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31869" w14:textId="77777777" w:rsidR="000726F0" w:rsidRPr="00E02DFB" w:rsidRDefault="000726F0">
      <w:pPr>
        <w:spacing w:line="240" w:lineRule="auto"/>
        <w:jc w:val="both"/>
        <w:rPr>
          <w:sz w:val="18"/>
          <w:szCs w:val="18"/>
        </w:rPr>
      </w:pPr>
    </w:p>
    <w:tbl>
      <w:tblPr>
        <w:tblStyle w:val="a3"/>
        <w:tblW w:w="9450" w:type="dxa"/>
        <w:tblInd w:w="-6" w:type="dxa"/>
        <w:tblLayout w:type="fixed"/>
        <w:tblLook w:val="0400" w:firstRow="0" w:lastRow="0" w:firstColumn="0" w:lastColumn="0" w:noHBand="0" w:noVBand="1"/>
      </w:tblPr>
      <w:tblGrid>
        <w:gridCol w:w="9450"/>
      </w:tblGrid>
      <w:tr w:rsidR="000726F0" w:rsidRPr="00E02DFB" w14:paraId="3ECE11E6" w14:textId="77777777">
        <w:trPr>
          <w:trHeight w:val="386"/>
        </w:trPr>
        <w:tc>
          <w:tcPr>
            <w:tcW w:w="9450" w:type="dxa"/>
            <w:shd w:val="clear" w:color="auto" w:fill="FFA543"/>
            <w:vAlign w:val="center"/>
          </w:tcPr>
          <w:p w14:paraId="5A4C5E64" w14:textId="3DE0AF0B" w:rsidR="000726F0" w:rsidRPr="00E02DFB" w:rsidRDefault="00D24E8E">
            <w:pPr>
              <w:widowControl w:val="0"/>
              <w:spacing w:line="240" w:lineRule="auto"/>
              <w:ind w:left="432" w:hanging="432"/>
              <w:jc w:val="both"/>
              <w:rPr>
                <w:color w:val="FFFFFF"/>
                <w:sz w:val="18"/>
                <w:szCs w:val="18"/>
              </w:rPr>
            </w:pPr>
            <w:r w:rsidRPr="00D24E8E">
              <w:rPr>
                <w:b/>
                <w:color w:val="FFFFFF"/>
                <w:sz w:val="18"/>
                <w:szCs w:val="18"/>
              </w:rPr>
              <w:t>1</w:t>
            </w:r>
            <w:r w:rsidR="000E6426" w:rsidRPr="00E02DFB">
              <w:rPr>
                <w:b/>
                <w:color w:val="FFFFFF"/>
                <w:sz w:val="18"/>
                <w:szCs w:val="18"/>
              </w:rPr>
              <w:tab/>
              <w:t>Gener</w:t>
            </w:r>
            <w:bookmarkStart w:id="0" w:name="bookmark=id.gjdgxs" w:colFirst="0" w:colLast="0"/>
            <w:bookmarkEnd w:id="0"/>
            <w:r w:rsidR="000E6426" w:rsidRPr="00E02DFB">
              <w:rPr>
                <w:b/>
                <w:color w:val="FFFFFF"/>
                <w:sz w:val="18"/>
                <w:szCs w:val="18"/>
              </w:rPr>
              <w:t xml:space="preserve">al information </w:t>
            </w:r>
          </w:p>
        </w:tc>
      </w:tr>
    </w:tbl>
    <w:p w14:paraId="029169CB" w14:textId="77777777" w:rsidR="000726F0" w:rsidRPr="00E02DFB"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p w14:paraId="1F943DEE" w14:textId="10BCDC03" w:rsidR="000726F0" w:rsidRPr="00E02DFB" w:rsidRDefault="000E6426">
      <w:pPr>
        <w:tabs>
          <w:tab w:val="left" w:pos="450"/>
        </w:tabs>
        <w:spacing w:line="240" w:lineRule="auto"/>
        <w:jc w:val="both"/>
        <w:rPr>
          <w:sz w:val="18"/>
          <w:szCs w:val="18"/>
        </w:rPr>
      </w:pPr>
      <w:r w:rsidRPr="00E02DFB">
        <w:rPr>
          <w:spacing w:val="-4"/>
          <w:sz w:val="18"/>
          <w:szCs w:val="18"/>
        </w:rPr>
        <w:t>Interlink Telecom Public Company Limited (the Company) is a public limited company, incorporated and resident in Thailand</w:t>
      </w:r>
      <w:r w:rsidRPr="00E02DFB">
        <w:rPr>
          <w:sz w:val="18"/>
          <w:szCs w:val="18"/>
        </w:rPr>
        <w:t xml:space="preserve">. The address of its registered office is </w:t>
      </w:r>
      <w:r w:rsidR="00D24E8E" w:rsidRPr="00D24E8E">
        <w:rPr>
          <w:sz w:val="18"/>
          <w:szCs w:val="18"/>
        </w:rPr>
        <w:t>48</w:t>
      </w:r>
      <w:r w:rsidRPr="00E02DFB">
        <w:rPr>
          <w:sz w:val="18"/>
          <w:szCs w:val="18"/>
        </w:rPr>
        <w:t>/</w:t>
      </w:r>
      <w:r w:rsidR="00D24E8E" w:rsidRPr="00D24E8E">
        <w:rPr>
          <w:sz w:val="18"/>
          <w:szCs w:val="18"/>
        </w:rPr>
        <w:t>66</w:t>
      </w:r>
      <w:r w:rsidRPr="00E02DFB">
        <w:rPr>
          <w:sz w:val="18"/>
          <w:szCs w:val="18"/>
        </w:rPr>
        <w:t xml:space="preserve"> Soi Rung Reung, Ratchadapisek Road, Samsennok, Huaykwang, Bangkok.</w:t>
      </w:r>
    </w:p>
    <w:p w14:paraId="15189B3F" w14:textId="77777777" w:rsidR="000726F0" w:rsidRPr="00E02DFB"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p w14:paraId="6C088AD0" w14:textId="77777777" w:rsidR="000726F0" w:rsidRPr="00E02DFB" w:rsidRDefault="000E6426">
      <w:pPr>
        <w:spacing w:line="240" w:lineRule="auto"/>
        <w:jc w:val="both"/>
        <w:rPr>
          <w:sz w:val="18"/>
          <w:szCs w:val="18"/>
        </w:rPr>
      </w:pPr>
      <w:r w:rsidRPr="00E02DFB">
        <w:rPr>
          <w:sz w:val="18"/>
          <w:szCs w:val="18"/>
        </w:rPr>
        <w:t>The Company’s ordinary shares are listed on the Stock Exchange of Thailand. For reporting purposes, the Company and its subsidiary is referred to as “the Group”.</w:t>
      </w:r>
    </w:p>
    <w:p w14:paraId="1EC23FFB" w14:textId="77777777" w:rsidR="000726F0" w:rsidRPr="00E02DFB"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p w14:paraId="1D1D41C0" w14:textId="77777777" w:rsidR="000726F0" w:rsidRPr="00E02DFB" w:rsidRDefault="000E6426">
      <w:pPr>
        <w:spacing w:line="240" w:lineRule="auto"/>
        <w:jc w:val="both"/>
        <w:rPr>
          <w:color w:val="202124"/>
          <w:sz w:val="18"/>
          <w:szCs w:val="18"/>
        </w:rPr>
      </w:pPr>
      <w:r w:rsidRPr="00E02DFB">
        <w:rPr>
          <w:sz w:val="18"/>
          <w:szCs w:val="18"/>
        </w:rPr>
        <w:t>The principal business operations of the Group are to provide telecommunication services nationwide fiber optic network and to provide data center space services such as co-location service, cloud computing service and disaster recovery service</w:t>
      </w:r>
      <w:r w:rsidRPr="00E02DFB">
        <w:rPr>
          <w:color w:val="202124"/>
          <w:sz w:val="18"/>
          <w:szCs w:val="18"/>
        </w:rPr>
        <w:t>, also to provide design and construction services, construction of fiber optic project, telecommunication project and services related to the information and communication technology and products.</w:t>
      </w:r>
    </w:p>
    <w:p w14:paraId="067013C2" w14:textId="77777777" w:rsidR="000726F0" w:rsidRPr="00E02DFB"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p w14:paraId="14B2A503" w14:textId="1B10F888" w:rsidR="000726F0" w:rsidRPr="00E02DFB" w:rsidRDefault="000E6426">
      <w:pPr>
        <w:spacing w:line="240" w:lineRule="auto"/>
        <w:jc w:val="both"/>
        <w:rPr>
          <w:sz w:val="18"/>
          <w:szCs w:val="18"/>
        </w:rPr>
      </w:pPr>
      <w:r w:rsidRPr="00E02DFB">
        <w:rPr>
          <w:spacing w:val="-4"/>
          <w:sz w:val="18"/>
          <w:szCs w:val="18"/>
        </w:rPr>
        <w:t xml:space="preserve">On </w:t>
      </w:r>
      <w:r w:rsidR="00D24E8E" w:rsidRPr="00D24E8E">
        <w:rPr>
          <w:spacing w:val="-4"/>
          <w:sz w:val="18"/>
          <w:szCs w:val="18"/>
        </w:rPr>
        <w:t>8</w:t>
      </w:r>
      <w:r w:rsidRPr="00E02DFB">
        <w:rPr>
          <w:spacing w:val="-4"/>
          <w:sz w:val="18"/>
          <w:szCs w:val="18"/>
        </w:rPr>
        <w:t xml:space="preserve"> May </w:t>
      </w:r>
      <w:r w:rsidR="00D24E8E" w:rsidRPr="00D24E8E">
        <w:rPr>
          <w:spacing w:val="-4"/>
          <w:sz w:val="18"/>
          <w:szCs w:val="18"/>
        </w:rPr>
        <w:t>2012</w:t>
      </w:r>
      <w:r w:rsidRPr="00E02DFB">
        <w:rPr>
          <w:spacing w:val="-4"/>
          <w:sz w:val="18"/>
          <w:szCs w:val="18"/>
        </w:rPr>
        <w:t xml:space="preserve">, the Group obtained Telecommunication license type </w:t>
      </w:r>
      <w:r w:rsidR="00D24E8E" w:rsidRPr="00D24E8E">
        <w:rPr>
          <w:spacing w:val="-4"/>
          <w:sz w:val="18"/>
          <w:szCs w:val="18"/>
        </w:rPr>
        <w:t>3</w:t>
      </w:r>
      <w:r w:rsidRPr="00E02DFB">
        <w:rPr>
          <w:spacing w:val="-4"/>
          <w:sz w:val="18"/>
          <w:szCs w:val="18"/>
        </w:rPr>
        <w:t xml:space="preserve"> from National Broadcasting and</w:t>
      </w:r>
      <w:r w:rsidR="00D74DFC" w:rsidRPr="00E02DFB">
        <w:rPr>
          <w:spacing w:val="-4"/>
          <w:sz w:val="18"/>
          <w:szCs w:val="18"/>
        </w:rPr>
        <w:t xml:space="preserve"> </w:t>
      </w:r>
      <w:r w:rsidRPr="00E02DFB">
        <w:rPr>
          <w:spacing w:val="-4"/>
          <w:sz w:val="18"/>
          <w:szCs w:val="18"/>
        </w:rPr>
        <w:t>Telecommunication</w:t>
      </w:r>
      <w:r w:rsidRPr="00E02DFB">
        <w:rPr>
          <w:sz w:val="18"/>
          <w:szCs w:val="18"/>
        </w:rPr>
        <w:t xml:space="preserve"> Commission (NBTC) in which, allowed the Group to own the network and rendering service on such network. The period of license is </w:t>
      </w:r>
      <w:r w:rsidR="00D24E8E" w:rsidRPr="00D24E8E">
        <w:rPr>
          <w:sz w:val="18"/>
          <w:szCs w:val="18"/>
        </w:rPr>
        <w:t>15</w:t>
      </w:r>
      <w:r w:rsidRPr="00E02DFB">
        <w:rPr>
          <w:sz w:val="18"/>
          <w:szCs w:val="18"/>
        </w:rPr>
        <w:t xml:space="preserve"> years. </w:t>
      </w:r>
    </w:p>
    <w:p w14:paraId="24712C06" w14:textId="77777777" w:rsidR="000726F0" w:rsidRPr="00E02DFB"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p w14:paraId="24B2A40B" w14:textId="63131461" w:rsidR="000726F0" w:rsidRPr="00E02DFB" w:rsidRDefault="000E6426">
      <w:pPr>
        <w:spacing w:line="240" w:lineRule="auto"/>
        <w:jc w:val="both"/>
        <w:rPr>
          <w:sz w:val="18"/>
          <w:szCs w:val="18"/>
        </w:rPr>
      </w:pPr>
      <w:r w:rsidRPr="00E02DFB">
        <w:rPr>
          <w:sz w:val="18"/>
          <w:szCs w:val="18"/>
        </w:rPr>
        <w:t xml:space="preserve">This interim consolidated and separate financial information was authorised for issue by the Board of Directors on </w:t>
      </w:r>
      <w:r w:rsidRPr="00E02DFB">
        <w:rPr>
          <w:sz w:val="18"/>
          <w:szCs w:val="18"/>
        </w:rPr>
        <w:br/>
      </w:r>
      <w:r w:rsidR="00D24E8E" w:rsidRPr="00D24E8E">
        <w:rPr>
          <w:sz w:val="18"/>
          <w:szCs w:val="18"/>
        </w:rPr>
        <w:t>7</w:t>
      </w:r>
      <w:r w:rsidRPr="00E02DFB">
        <w:rPr>
          <w:sz w:val="18"/>
          <w:szCs w:val="18"/>
        </w:rPr>
        <w:t xml:space="preserve"> November </w:t>
      </w:r>
      <w:r w:rsidR="00D24E8E" w:rsidRPr="00D24E8E">
        <w:rPr>
          <w:sz w:val="18"/>
          <w:szCs w:val="18"/>
        </w:rPr>
        <w:t>2023</w:t>
      </w:r>
      <w:r w:rsidRPr="00E02DFB">
        <w:rPr>
          <w:sz w:val="18"/>
          <w:szCs w:val="18"/>
        </w:rPr>
        <w:t>.</w:t>
      </w:r>
    </w:p>
    <w:p w14:paraId="744C06DF" w14:textId="77777777" w:rsidR="000726F0" w:rsidRPr="00E02DFB"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p w14:paraId="23B080CA" w14:textId="77777777" w:rsidR="000726F0" w:rsidRPr="00E02DFB" w:rsidRDefault="000E6426">
      <w:pPr>
        <w:spacing w:line="240" w:lineRule="auto"/>
        <w:jc w:val="both"/>
        <w:rPr>
          <w:sz w:val="18"/>
          <w:szCs w:val="18"/>
        </w:rPr>
      </w:pPr>
      <w:r w:rsidRPr="00E02DFB">
        <w:rPr>
          <w:sz w:val="18"/>
          <w:szCs w:val="18"/>
        </w:rPr>
        <w:t>This interim consolidated and separate financial information has been reviewed, not audited.</w:t>
      </w:r>
    </w:p>
    <w:p w14:paraId="45498EE3" w14:textId="77777777" w:rsidR="000726F0" w:rsidRPr="00E02DFB"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p w14:paraId="31FB7B93" w14:textId="77777777" w:rsidR="000726F0" w:rsidRPr="00E02DFB"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tbl>
      <w:tblPr>
        <w:tblStyle w:val="a4"/>
        <w:tblW w:w="9450" w:type="dxa"/>
        <w:tblInd w:w="-6" w:type="dxa"/>
        <w:tblLayout w:type="fixed"/>
        <w:tblLook w:val="0400" w:firstRow="0" w:lastRow="0" w:firstColumn="0" w:lastColumn="0" w:noHBand="0" w:noVBand="1"/>
      </w:tblPr>
      <w:tblGrid>
        <w:gridCol w:w="9450"/>
      </w:tblGrid>
      <w:tr w:rsidR="000726F0" w:rsidRPr="00E02DFB" w14:paraId="4E009383" w14:textId="77777777">
        <w:trPr>
          <w:trHeight w:val="386"/>
        </w:trPr>
        <w:tc>
          <w:tcPr>
            <w:tcW w:w="9450" w:type="dxa"/>
            <w:shd w:val="clear" w:color="auto" w:fill="FFA543"/>
            <w:vAlign w:val="center"/>
          </w:tcPr>
          <w:p w14:paraId="17C07977" w14:textId="22F09E97" w:rsidR="000726F0" w:rsidRPr="00E02DFB" w:rsidRDefault="00D24E8E">
            <w:pPr>
              <w:widowControl w:val="0"/>
              <w:spacing w:line="240" w:lineRule="auto"/>
              <w:ind w:left="432" w:hanging="432"/>
              <w:jc w:val="both"/>
              <w:rPr>
                <w:color w:val="FFFFFF"/>
                <w:sz w:val="18"/>
                <w:szCs w:val="18"/>
              </w:rPr>
            </w:pPr>
            <w:r w:rsidRPr="00D24E8E">
              <w:rPr>
                <w:b/>
                <w:color w:val="FFFFFF"/>
                <w:sz w:val="18"/>
                <w:szCs w:val="18"/>
              </w:rPr>
              <w:t>2</w:t>
            </w:r>
            <w:r w:rsidR="000E6426" w:rsidRPr="00E02DFB">
              <w:rPr>
                <w:b/>
                <w:color w:val="FFFFFF"/>
                <w:sz w:val="18"/>
                <w:szCs w:val="18"/>
              </w:rPr>
              <w:tab/>
              <w:t>Basis of preparation</w:t>
            </w:r>
          </w:p>
        </w:tc>
      </w:tr>
    </w:tbl>
    <w:p w14:paraId="0727D4CC" w14:textId="77777777" w:rsidR="000726F0" w:rsidRPr="00E02DFB"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p w14:paraId="1E1B3F2C" w14:textId="3D5EA6C2" w:rsidR="000726F0" w:rsidRPr="00E02DFB" w:rsidRDefault="000E6426">
      <w:pPr>
        <w:spacing w:line="240" w:lineRule="auto"/>
        <w:jc w:val="both"/>
        <w:rPr>
          <w:sz w:val="18"/>
          <w:szCs w:val="18"/>
        </w:rPr>
      </w:pPr>
      <w:r w:rsidRPr="00E02DFB">
        <w:rPr>
          <w:sz w:val="18"/>
          <w:szCs w:val="18"/>
        </w:rPr>
        <w:t xml:space="preserve">The interim financial information has been prepared in accordance with Thai Accounting Standard (TAS) no. </w:t>
      </w:r>
      <w:r w:rsidR="00D24E8E" w:rsidRPr="00D24E8E">
        <w:rPr>
          <w:sz w:val="18"/>
          <w:szCs w:val="18"/>
        </w:rPr>
        <w:t>34</w:t>
      </w:r>
      <w:r w:rsidRPr="00E02DFB">
        <w:rPr>
          <w:sz w:val="18"/>
          <w:szCs w:val="18"/>
        </w:rPr>
        <w:t>, Interim Financial Reporting and other financial reporting requirements issued under the Securities and Exchange Act.</w:t>
      </w:r>
    </w:p>
    <w:p w14:paraId="16534325" w14:textId="77777777" w:rsidR="000726F0" w:rsidRPr="00E02DFB"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p w14:paraId="134392D9" w14:textId="32D1EE7E" w:rsidR="000726F0" w:rsidRPr="00E02DFB" w:rsidRDefault="000E6426">
      <w:pPr>
        <w:spacing w:line="240" w:lineRule="auto"/>
        <w:jc w:val="both"/>
        <w:rPr>
          <w:sz w:val="18"/>
          <w:szCs w:val="18"/>
        </w:rPr>
      </w:pPr>
      <w:r w:rsidRPr="00E02DFB">
        <w:rPr>
          <w:sz w:val="18"/>
          <w:szCs w:val="18"/>
        </w:rPr>
        <w:t xml:space="preserve">This interim financial information should be read in conjunction with the annual financial statements for the year ended </w:t>
      </w:r>
      <w:r w:rsidR="00D24E8E" w:rsidRPr="00D24E8E">
        <w:rPr>
          <w:sz w:val="18"/>
          <w:szCs w:val="18"/>
        </w:rPr>
        <w:t>31</w:t>
      </w:r>
      <w:r w:rsidRPr="00E02DFB">
        <w:rPr>
          <w:sz w:val="18"/>
          <w:szCs w:val="18"/>
        </w:rPr>
        <w:t xml:space="preserve"> December </w:t>
      </w:r>
      <w:r w:rsidR="00D24E8E" w:rsidRPr="00D24E8E">
        <w:rPr>
          <w:sz w:val="18"/>
          <w:szCs w:val="18"/>
        </w:rPr>
        <w:t>2022</w:t>
      </w:r>
      <w:r w:rsidRPr="00E02DFB">
        <w:rPr>
          <w:sz w:val="18"/>
          <w:szCs w:val="18"/>
        </w:rPr>
        <w:t>.</w:t>
      </w:r>
    </w:p>
    <w:p w14:paraId="22654F59" w14:textId="77777777" w:rsidR="000726F0" w:rsidRPr="00E02DFB"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p w14:paraId="23A1CBDF" w14:textId="77777777" w:rsidR="000726F0" w:rsidRPr="00E02DFB" w:rsidRDefault="000E6426">
      <w:pPr>
        <w:spacing w:line="240" w:lineRule="auto"/>
        <w:jc w:val="both"/>
        <w:rPr>
          <w:sz w:val="18"/>
          <w:szCs w:val="18"/>
        </w:rPr>
      </w:pPr>
      <w:r w:rsidRPr="00E02DFB">
        <w:rPr>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1116E8E1" w14:textId="77777777" w:rsidR="000726F0" w:rsidRPr="00E02DFB"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p w14:paraId="36F0C26D" w14:textId="77777777" w:rsidR="000726F0" w:rsidRPr="00E02DFB"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tbl>
      <w:tblPr>
        <w:tblStyle w:val="a5"/>
        <w:tblW w:w="9450" w:type="dxa"/>
        <w:tblInd w:w="-6" w:type="dxa"/>
        <w:tblLayout w:type="fixed"/>
        <w:tblLook w:val="0400" w:firstRow="0" w:lastRow="0" w:firstColumn="0" w:lastColumn="0" w:noHBand="0" w:noVBand="1"/>
      </w:tblPr>
      <w:tblGrid>
        <w:gridCol w:w="9450"/>
      </w:tblGrid>
      <w:tr w:rsidR="000726F0" w:rsidRPr="00E02DFB" w14:paraId="67FFD5DC" w14:textId="77777777">
        <w:trPr>
          <w:trHeight w:val="386"/>
        </w:trPr>
        <w:tc>
          <w:tcPr>
            <w:tcW w:w="9450" w:type="dxa"/>
            <w:shd w:val="clear" w:color="auto" w:fill="FFA543"/>
            <w:vAlign w:val="center"/>
          </w:tcPr>
          <w:p w14:paraId="4D5F9C66" w14:textId="1DAA0BBB" w:rsidR="000726F0" w:rsidRPr="00E02DFB" w:rsidRDefault="00D24E8E">
            <w:pPr>
              <w:widowControl w:val="0"/>
              <w:spacing w:line="240" w:lineRule="auto"/>
              <w:ind w:left="432" w:hanging="432"/>
              <w:jc w:val="both"/>
              <w:rPr>
                <w:color w:val="FFFFFF"/>
                <w:sz w:val="18"/>
                <w:szCs w:val="18"/>
              </w:rPr>
            </w:pPr>
            <w:r w:rsidRPr="00D24E8E">
              <w:rPr>
                <w:b/>
                <w:color w:val="FFFFFF"/>
                <w:sz w:val="18"/>
                <w:szCs w:val="18"/>
              </w:rPr>
              <w:t>3</w:t>
            </w:r>
            <w:r w:rsidR="000E6426" w:rsidRPr="00E02DFB">
              <w:rPr>
                <w:b/>
                <w:color w:val="FFFFFF"/>
                <w:sz w:val="18"/>
                <w:szCs w:val="18"/>
              </w:rPr>
              <w:tab/>
              <w:t>Accounting policies</w:t>
            </w:r>
          </w:p>
        </w:tc>
      </w:tr>
    </w:tbl>
    <w:p w14:paraId="5CBC4CD6" w14:textId="77777777" w:rsidR="000726F0" w:rsidRPr="00E02DFB"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p w14:paraId="3EDC8782" w14:textId="1146C00E" w:rsidR="000726F0" w:rsidRPr="00E02DFB" w:rsidRDefault="000E6426">
      <w:pPr>
        <w:spacing w:line="240" w:lineRule="auto"/>
        <w:jc w:val="both"/>
        <w:rPr>
          <w:sz w:val="18"/>
          <w:szCs w:val="18"/>
        </w:rPr>
      </w:pPr>
      <w:r w:rsidRPr="00E02DFB">
        <w:rPr>
          <w:sz w:val="18"/>
          <w:szCs w:val="18"/>
        </w:rPr>
        <w:t xml:space="preserve">The accounting policies used in the preparation of the interim financial information are consistent with those used in the annual financial statements for the year ended </w:t>
      </w:r>
      <w:r w:rsidR="00D24E8E" w:rsidRPr="00D24E8E">
        <w:rPr>
          <w:sz w:val="18"/>
          <w:szCs w:val="18"/>
        </w:rPr>
        <w:t>31</w:t>
      </w:r>
      <w:r w:rsidRPr="00E02DFB">
        <w:rPr>
          <w:sz w:val="18"/>
          <w:szCs w:val="18"/>
        </w:rPr>
        <w:t xml:space="preserve"> December </w:t>
      </w:r>
      <w:r w:rsidR="00D24E8E" w:rsidRPr="00D24E8E">
        <w:rPr>
          <w:sz w:val="18"/>
          <w:szCs w:val="18"/>
        </w:rPr>
        <w:t>2022</w:t>
      </w:r>
      <w:r w:rsidRPr="00E02DFB">
        <w:rPr>
          <w:sz w:val="18"/>
          <w:szCs w:val="18"/>
        </w:rPr>
        <w:t>.</w:t>
      </w:r>
    </w:p>
    <w:p w14:paraId="2D4750EE" w14:textId="77777777" w:rsidR="000726F0" w:rsidRPr="00E02DFB" w:rsidRDefault="000726F0">
      <w:pPr>
        <w:spacing w:line="240" w:lineRule="auto"/>
        <w:jc w:val="both"/>
        <w:rPr>
          <w:sz w:val="18"/>
          <w:szCs w:val="18"/>
        </w:rPr>
      </w:pPr>
    </w:p>
    <w:p w14:paraId="23F897F9" w14:textId="72C61AE4" w:rsidR="000726F0" w:rsidRPr="00E02DFB" w:rsidRDefault="000E6426">
      <w:pPr>
        <w:spacing w:line="240" w:lineRule="auto"/>
        <w:jc w:val="both"/>
        <w:rPr>
          <w:sz w:val="18"/>
          <w:szCs w:val="18"/>
        </w:rPr>
      </w:pPr>
      <w:r w:rsidRPr="00E02DFB">
        <w:rPr>
          <w:sz w:val="18"/>
          <w:szCs w:val="18"/>
        </w:rPr>
        <w:t xml:space="preserve">Commencing from </w:t>
      </w:r>
      <w:r w:rsidR="00D24E8E" w:rsidRPr="00D24E8E">
        <w:rPr>
          <w:sz w:val="18"/>
          <w:szCs w:val="18"/>
        </w:rPr>
        <w:t>1</w:t>
      </w:r>
      <w:r w:rsidRPr="00E02DFB">
        <w:rPr>
          <w:sz w:val="18"/>
          <w:szCs w:val="18"/>
        </w:rPr>
        <w:t xml:space="preserve"> January </w:t>
      </w:r>
      <w:r w:rsidR="00D24E8E" w:rsidRPr="00D24E8E">
        <w:rPr>
          <w:sz w:val="18"/>
          <w:szCs w:val="18"/>
        </w:rPr>
        <w:t>2023</w:t>
      </w:r>
      <w:r w:rsidRPr="00E02DFB">
        <w:rPr>
          <w:sz w:val="18"/>
          <w:szCs w:val="18"/>
        </w:rPr>
        <w:t xml:space="preserve">, the Group adopted the amended financial reporting standards that are effective for the annual periods beginning on or after </w:t>
      </w:r>
      <w:r w:rsidR="00D24E8E" w:rsidRPr="00D24E8E">
        <w:rPr>
          <w:sz w:val="18"/>
          <w:szCs w:val="18"/>
        </w:rPr>
        <w:t>1</w:t>
      </w:r>
      <w:r w:rsidRPr="00E02DFB">
        <w:rPr>
          <w:sz w:val="18"/>
          <w:szCs w:val="18"/>
        </w:rPr>
        <w:t xml:space="preserve"> January </w:t>
      </w:r>
      <w:r w:rsidR="00D24E8E" w:rsidRPr="00D24E8E">
        <w:rPr>
          <w:sz w:val="18"/>
          <w:szCs w:val="18"/>
        </w:rPr>
        <w:t>2023</w:t>
      </w:r>
      <w:r w:rsidRPr="00E02DFB">
        <w:rPr>
          <w:sz w:val="18"/>
          <w:szCs w:val="18"/>
        </w:rPr>
        <w:t xml:space="preserve"> and relevant to the Group. The adoption of these standards does not have significant on the Group.</w:t>
      </w:r>
    </w:p>
    <w:p w14:paraId="12EAF950" w14:textId="77777777" w:rsidR="000726F0" w:rsidRPr="00E02DFB" w:rsidRDefault="000726F0">
      <w:pPr>
        <w:spacing w:line="240" w:lineRule="auto"/>
        <w:jc w:val="both"/>
        <w:rPr>
          <w:sz w:val="18"/>
          <w:szCs w:val="18"/>
        </w:rPr>
      </w:pPr>
    </w:p>
    <w:p w14:paraId="5B6B1AF9" w14:textId="4E0B820A" w:rsidR="00E02DFB" w:rsidRDefault="00E02DFB">
      <w:pPr>
        <w:spacing w:line="240" w:lineRule="auto"/>
        <w:rPr>
          <w:color w:val="000000"/>
          <w:sz w:val="18"/>
          <w:szCs w:val="18"/>
        </w:rPr>
      </w:pPr>
      <w:r>
        <w:rPr>
          <w:color w:val="000000"/>
          <w:sz w:val="18"/>
          <w:szCs w:val="18"/>
        </w:rPr>
        <w:br w:type="page"/>
      </w:r>
    </w:p>
    <w:p w14:paraId="2A88A1C9" w14:textId="56B361ED" w:rsidR="000726F0"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tbl>
      <w:tblPr>
        <w:tblStyle w:val="a6"/>
        <w:tblW w:w="9450" w:type="dxa"/>
        <w:tblInd w:w="-6" w:type="dxa"/>
        <w:tblLayout w:type="fixed"/>
        <w:tblLook w:val="0400" w:firstRow="0" w:lastRow="0" w:firstColumn="0" w:lastColumn="0" w:noHBand="0" w:noVBand="1"/>
      </w:tblPr>
      <w:tblGrid>
        <w:gridCol w:w="9450"/>
      </w:tblGrid>
      <w:tr w:rsidR="000726F0" w:rsidRPr="00E02DFB" w14:paraId="2ED995A5" w14:textId="77777777">
        <w:trPr>
          <w:trHeight w:val="386"/>
        </w:trPr>
        <w:tc>
          <w:tcPr>
            <w:tcW w:w="9450" w:type="dxa"/>
            <w:shd w:val="clear" w:color="auto" w:fill="FFA543"/>
            <w:vAlign w:val="center"/>
          </w:tcPr>
          <w:p w14:paraId="36F6A30A" w14:textId="1A291EE5" w:rsidR="000726F0" w:rsidRPr="00E02DFB" w:rsidRDefault="00D24E8E">
            <w:pPr>
              <w:widowControl w:val="0"/>
              <w:spacing w:line="240" w:lineRule="auto"/>
              <w:ind w:left="432" w:hanging="432"/>
              <w:jc w:val="both"/>
              <w:rPr>
                <w:color w:val="FFFFFF"/>
                <w:sz w:val="18"/>
                <w:szCs w:val="18"/>
              </w:rPr>
            </w:pPr>
            <w:r w:rsidRPr="00D24E8E">
              <w:rPr>
                <w:b/>
                <w:color w:val="FFFFFF"/>
                <w:sz w:val="18"/>
                <w:szCs w:val="18"/>
              </w:rPr>
              <w:t>4</w:t>
            </w:r>
            <w:r w:rsidR="000E6426" w:rsidRPr="00E02DFB">
              <w:rPr>
                <w:b/>
                <w:color w:val="FFFFFF"/>
                <w:sz w:val="18"/>
                <w:szCs w:val="18"/>
              </w:rPr>
              <w:tab/>
            </w:r>
            <w:r w:rsidR="0048743B" w:rsidRPr="00E02DFB">
              <w:rPr>
                <w:b/>
                <w:color w:val="FFFFFF"/>
                <w:sz w:val="18"/>
                <w:szCs w:val="18"/>
              </w:rPr>
              <w:t>A</w:t>
            </w:r>
            <w:r w:rsidR="000E6426" w:rsidRPr="00E02DFB">
              <w:rPr>
                <w:b/>
                <w:color w:val="FFFFFF"/>
                <w:sz w:val="18"/>
                <w:szCs w:val="18"/>
              </w:rPr>
              <w:t xml:space="preserve">mended financial reporting standards </w:t>
            </w:r>
          </w:p>
        </w:tc>
      </w:tr>
    </w:tbl>
    <w:p w14:paraId="6C4E9AB4" w14:textId="77777777" w:rsidR="000726F0" w:rsidRPr="00E02DFB"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p w14:paraId="4E3A6D59" w14:textId="419CC19D" w:rsidR="000726F0" w:rsidRPr="00E02DFB" w:rsidRDefault="00206FDB">
      <w:pPr>
        <w:spacing w:line="240" w:lineRule="auto"/>
        <w:jc w:val="both"/>
        <w:rPr>
          <w:sz w:val="18"/>
          <w:szCs w:val="18"/>
        </w:rPr>
      </w:pPr>
      <w:r w:rsidRPr="00E02DFB">
        <w:rPr>
          <w:sz w:val="18"/>
          <w:szCs w:val="18"/>
        </w:rPr>
        <w:t xml:space="preserve">The Group is evaluating its impact of the amended financial reporting standards that are effective for accounting period beginning on or after </w:t>
      </w:r>
      <w:r w:rsidR="00D24E8E" w:rsidRPr="00D24E8E">
        <w:rPr>
          <w:sz w:val="18"/>
          <w:szCs w:val="18"/>
        </w:rPr>
        <w:t>1</w:t>
      </w:r>
      <w:r w:rsidR="00724EBF" w:rsidRPr="00E02DFB">
        <w:rPr>
          <w:sz w:val="18"/>
          <w:szCs w:val="18"/>
        </w:rPr>
        <w:t xml:space="preserve"> </w:t>
      </w:r>
      <w:r w:rsidRPr="00E02DFB">
        <w:rPr>
          <w:sz w:val="18"/>
          <w:szCs w:val="18"/>
        </w:rPr>
        <w:t xml:space="preserve">January </w:t>
      </w:r>
      <w:r w:rsidR="00D24E8E" w:rsidRPr="00D24E8E">
        <w:rPr>
          <w:sz w:val="18"/>
          <w:szCs w:val="18"/>
        </w:rPr>
        <w:t>2024</w:t>
      </w:r>
      <w:r w:rsidRPr="00E02DFB">
        <w:rPr>
          <w:sz w:val="18"/>
          <w:szCs w:val="18"/>
        </w:rPr>
        <w:t xml:space="preserve"> and does not early adopt the revised </w:t>
      </w:r>
      <w:r w:rsidR="00C64285" w:rsidRPr="00E02DFB">
        <w:rPr>
          <w:sz w:val="18"/>
          <w:szCs w:val="18"/>
        </w:rPr>
        <w:t>financial reporting standards before the effective date.</w:t>
      </w:r>
    </w:p>
    <w:p w14:paraId="604AD2E6" w14:textId="77777777" w:rsidR="00206FDB" w:rsidRPr="00E02DFB" w:rsidRDefault="00206FDB">
      <w:pPr>
        <w:spacing w:line="240" w:lineRule="auto"/>
        <w:jc w:val="both"/>
        <w:rPr>
          <w:sz w:val="18"/>
          <w:szCs w:val="18"/>
        </w:rPr>
      </w:pPr>
    </w:p>
    <w:p w14:paraId="3281DF20" w14:textId="3EC5C999" w:rsidR="000726F0" w:rsidRPr="00E02DFB" w:rsidRDefault="000E6426" w:rsidP="00E02DFB">
      <w:pPr>
        <w:spacing w:line="240" w:lineRule="auto"/>
        <w:ind w:left="540" w:hanging="540"/>
        <w:jc w:val="both"/>
        <w:rPr>
          <w:sz w:val="18"/>
          <w:szCs w:val="18"/>
        </w:rPr>
      </w:pPr>
      <w:r w:rsidRPr="00E02DFB">
        <w:rPr>
          <w:b/>
          <w:bCs/>
          <w:color w:val="CF4A02"/>
          <w:sz w:val="18"/>
          <w:szCs w:val="18"/>
        </w:rPr>
        <w:t>a)</w:t>
      </w:r>
      <w:r w:rsidRPr="00E02DFB">
        <w:rPr>
          <w:b/>
          <w:bCs/>
          <w:color w:val="C45911" w:themeColor="accent2" w:themeShade="BF"/>
          <w:sz w:val="18"/>
          <w:szCs w:val="18"/>
        </w:rPr>
        <w:tab/>
      </w:r>
      <w:r w:rsidRPr="00E02DFB">
        <w:rPr>
          <w:rStyle w:val="Strong"/>
          <w:rFonts w:ascii="Arial" w:eastAsia="Arial Unicode MS" w:hAnsi="Arial" w:cs="Arial"/>
          <w:b/>
          <w:color w:val="CF4A02"/>
          <w:sz w:val="18"/>
          <w:szCs w:val="18"/>
          <w:lang w:val="en-US"/>
        </w:rPr>
        <w:t xml:space="preserve">Amendment to TAS </w:t>
      </w:r>
      <w:r w:rsidR="00D24E8E" w:rsidRPr="00D24E8E">
        <w:rPr>
          <w:rStyle w:val="Strong"/>
          <w:rFonts w:ascii="Arial" w:eastAsia="Arial Unicode MS" w:hAnsi="Arial" w:cs="Arial"/>
          <w:b/>
          <w:color w:val="CF4A02"/>
          <w:sz w:val="18"/>
          <w:szCs w:val="18"/>
        </w:rPr>
        <w:t>1</w:t>
      </w:r>
      <w:r w:rsidRPr="00E02DFB">
        <w:rPr>
          <w:rStyle w:val="Strong"/>
          <w:rFonts w:ascii="Arial" w:eastAsia="Arial Unicode MS" w:hAnsi="Arial" w:cs="Arial"/>
          <w:b/>
          <w:color w:val="CF4A02"/>
          <w:sz w:val="18"/>
          <w:szCs w:val="18"/>
          <w:lang w:val="en-US"/>
        </w:rPr>
        <w:t xml:space="preserve"> - Presentation of financial statements</w:t>
      </w:r>
      <w:r w:rsidRPr="00E02DFB">
        <w:rPr>
          <w:rStyle w:val="Strong"/>
          <w:rFonts w:ascii="Arial" w:eastAsia="Arial Unicode MS" w:hAnsi="Arial" w:cs="Arial"/>
          <w:color w:val="CF4A02"/>
          <w:sz w:val="18"/>
          <w:szCs w:val="18"/>
          <w:lang w:val="en-US"/>
        </w:rPr>
        <w:t xml:space="preserve"> </w:t>
      </w:r>
      <w:r w:rsidRPr="00E02DFB">
        <w:rPr>
          <w:rStyle w:val="Strong"/>
          <w:rFonts w:ascii="Arial" w:eastAsia="Arial Unicode MS" w:hAnsi="Arial" w:cs="Arial"/>
          <w:color w:val="auto"/>
          <w:sz w:val="18"/>
          <w:szCs w:val="18"/>
          <w:lang w:val="en-US"/>
        </w:rPr>
        <w:t>r</w:t>
      </w:r>
      <w:r w:rsidRPr="00E02DFB">
        <w:rPr>
          <w:sz w:val="18"/>
          <w:szCs w:val="18"/>
        </w:rPr>
        <w:t>evised the disclosure from ‘significant accounting policies’ to ‘material accounting policies’.</w:t>
      </w:r>
      <w:r w:rsidR="00675FBA" w:rsidRPr="00E02DFB">
        <w:rPr>
          <w:sz w:val="18"/>
          <w:szCs w:val="18"/>
        </w:rPr>
        <w:t xml:space="preserve"> </w:t>
      </w:r>
      <w:r w:rsidRPr="00E02DFB">
        <w:rPr>
          <w:sz w:val="18"/>
          <w:szCs w:val="18"/>
        </w:rPr>
        <w:t>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3B59A8C4" w14:textId="77777777" w:rsidR="000726F0" w:rsidRPr="00E02DFB" w:rsidRDefault="000726F0">
      <w:pPr>
        <w:spacing w:line="240" w:lineRule="auto"/>
        <w:jc w:val="both"/>
        <w:rPr>
          <w:sz w:val="18"/>
          <w:szCs w:val="18"/>
        </w:rPr>
      </w:pPr>
    </w:p>
    <w:p w14:paraId="5D7C54DE" w14:textId="31364D83" w:rsidR="000726F0" w:rsidRPr="00E02DFB" w:rsidRDefault="000E6426" w:rsidP="00E02DFB">
      <w:pPr>
        <w:spacing w:line="240" w:lineRule="auto"/>
        <w:ind w:left="540" w:hanging="540"/>
        <w:jc w:val="both"/>
        <w:rPr>
          <w:sz w:val="18"/>
          <w:szCs w:val="18"/>
        </w:rPr>
      </w:pPr>
      <w:r w:rsidRPr="00E02DFB">
        <w:rPr>
          <w:b/>
          <w:bCs/>
          <w:color w:val="CF4A02"/>
          <w:sz w:val="18"/>
          <w:szCs w:val="18"/>
        </w:rPr>
        <w:t>b)</w:t>
      </w:r>
      <w:r w:rsidRPr="00E02DFB">
        <w:rPr>
          <w:b/>
          <w:bCs/>
          <w:color w:val="CF4A02"/>
          <w:sz w:val="18"/>
          <w:szCs w:val="18"/>
        </w:rPr>
        <w:tab/>
        <w:t xml:space="preserve">Amendment to TAS </w:t>
      </w:r>
      <w:r w:rsidR="00D24E8E" w:rsidRPr="00D24E8E">
        <w:rPr>
          <w:b/>
          <w:bCs/>
          <w:color w:val="CF4A02"/>
          <w:sz w:val="18"/>
          <w:szCs w:val="18"/>
        </w:rPr>
        <w:t>8</w:t>
      </w:r>
      <w:r w:rsidRPr="00E02DFB">
        <w:rPr>
          <w:b/>
          <w:bCs/>
          <w:color w:val="CF4A02"/>
          <w:sz w:val="18"/>
          <w:szCs w:val="18"/>
        </w:rPr>
        <w:t xml:space="preserve"> - Accounting policies, changes in accounting</w:t>
      </w:r>
      <w:r w:rsidRPr="00E02DFB">
        <w:rPr>
          <w:sz w:val="18"/>
          <w:szCs w:val="18"/>
        </w:rPr>
        <w:t xml:space="preserve"> estimates and errors 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05D0BED0" w14:textId="77777777" w:rsidR="000726F0" w:rsidRPr="00E02DFB" w:rsidRDefault="000726F0" w:rsidP="00E02DFB">
      <w:pPr>
        <w:spacing w:line="240" w:lineRule="auto"/>
        <w:ind w:left="540" w:hanging="540"/>
        <w:jc w:val="both"/>
        <w:rPr>
          <w:sz w:val="18"/>
          <w:szCs w:val="18"/>
        </w:rPr>
      </w:pPr>
    </w:p>
    <w:p w14:paraId="6ED5C4B0" w14:textId="574993AD" w:rsidR="000726F0" w:rsidRPr="00E02DFB" w:rsidRDefault="000E6426" w:rsidP="00E02DFB">
      <w:pPr>
        <w:spacing w:line="240" w:lineRule="auto"/>
        <w:ind w:left="540" w:hanging="540"/>
        <w:jc w:val="both"/>
        <w:rPr>
          <w:sz w:val="18"/>
          <w:szCs w:val="18"/>
        </w:rPr>
      </w:pPr>
      <w:r w:rsidRPr="00E02DFB">
        <w:rPr>
          <w:b/>
          <w:bCs/>
          <w:color w:val="CF4A02"/>
          <w:sz w:val="18"/>
          <w:szCs w:val="18"/>
        </w:rPr>
        <w:t>c)</w:t>
      </w:r>
      <w:r w:rsidRPr="00E02DFB">
        <w:rPr>
          <w:b/>
          <w:bCs/>
          <w:color w:val="CF4A02"/>
          <w:sz w:val="18"/>
          <w:szCs w:val="18"/>
        </w:rPr>
        <w:tab/>
        <w:t xml:space="preserve">Amendments to TAS </w:t>
      </w:r>
      <w:r w:rsidR="00D24E8E" w:rsidRPr="00D24E8E">
        <w:rPr>
          <w:b/>
          <w:bCs/>
          <w:color w:val="CF4A02"/>
          <w:sz w:val="18"/>
          <w:szCs w:val="18"/>
        </w:rPr>
        <w:t>12</w:t>
      </w:r>
      <w:r w:rsidRPr="00E02DFB">
        <w:rPr>
          <w:b/>
          <w:bCs/>
          <w:color w:val="CF4A02"/>
          <w:sz w:val="18"/>
          <w:szCs w:val="18"/>
        </w:rPr>
        <w:t xml:space="preserve"> - Income taxes</w:t>
      </w:r>
      <w:r w:rsidRPr="00E02DFB">
        <w:rPr>
          <w:sz w:val="18"/>
          <w:szCs w:val="18"/>
        </w:rPr>
        <w:t xml:space="preserve"> require companies to recognise deferred tax related to assets and liabilities arising from a single transaction that, on initial recognition, gives rise to equal amounts of taxable and deductible temporary differences. Example transactions are leases and decommissioning obligations.</w:t>
      </w:r>
    </w:p>
    <w:p w14:paraId="19E77CB1" w14:textId="77777777" w:rsidR="000726F0" w:rsidRPr="00E02DFB" w:rsidRDefault="000726F0" w:rsidP="00E02DFB">
      <w:pPr>
        <w:spacing w:line="240" w:lineRule="auto"/>
        <w:ind w:left="540"/>
        <w:jc w:val="both"/>
        <w:rPr>
          <w:sz w:val="18"/>
          <w:szCs w:val="18"/>
        </w:rPr>
      </w:pPr>
    </w:p>
    <w:p w14:paraId="60A74361" w14:textId="77777777" w:rsidR="000726F0" w:rsidRPr="00E02DFB" w:rsidRDefault="000E6426" w:rsidP="00E02DFB">
      <w:pPr>
        <w:spacing w:line="240" w:lineRule="auto"/>
        <w:ind w:left="540"/>
        <w:jc w:val="both"/>
        <w:rPr>
          <w:sz w:val="18"/>
          <w:szCs w:val="18"/>
        </w:rPr>
      </w:pPr>
      <w:r w:rsidRPr="00E02DFB">
        <w:rPr>
          <w:sz w:val="18"/>
          <w:szCs w:val="18"/>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0BD0B91B" w14:textId="77777777" w:rsidR="000726F0" w:rsidRPr="00E02DFB" w:rsidRDefault="000726F0" w:rsidP="00E02DFB">
      <w:pPr>
        <w:spacing w:line="240" w:lineRule="auto"/>
        <w:ind w:left="540"/>
        <w:jc w:val="both"/>
        <w:rPr>
          <w:sz w:val="18"/>
          <w:szCs w:val="18"/>
        </w:rPr>
      </w:pPr>
    </w:p>
    <w:p w14:paraId="615A049E" w14:textId="67CC73A4" w:rsidR="000726F0" w:rsidRPr="00E02DFB" w:rsidRDefault="000E6426" w:rsidP="00E02DFB">
      <w:pPr>
        <w:pStyle w:val="ListParagraph"/>
        <w:numPr>
          <w:ilvl w:val="0"/>
          <w:numId w:val="4"/>
        </w:numPr>
        <w:ind w:left="900"/>
        <w:jc w:val="both"/>
        <w:rPr>
          <w:b w:val="0"/>
          <w:bCs w:val="0"/>
          <w:sz w:val="18"/>
          <w:szCs w:val="18"/>
        </w:rPr>
      </w:pPr>
      <w:r w:rsidRPr="00E02DFB">
        <w:rPr>
          <w:b w:val="0"/>
          <w:bCs w:val="0"/>
          <w:sz w:val="18"/>
          <w:szCs w:val="18"/>
        </w:rPr>
        <w:t>right-of-use assets and lease liabilities, and</w:t>
      </w:r>
    </w:p>
    <w:p w14:paraId="557009FF" w14:textId="2A30CA5B" w:rsidR="000726F0" w:rsidRPr="00E02DFB" w:rsidRDefault="000E6426" w:rsidP="00E02DFB">
      <w:pPr>
        <w:pStyle w:val="ListParagraph"/>
        <w:numPr>
          <w:ilvl w:val="0"/>
          <w:numId w:val="4"/>
        </w:numPr>
        <w:ind w:left="900"/>
        <w:jc w:val="both"/>
        <w:rPr>
          <w:b w:val="0"/>
          <w:bCs w:val="0"/>
          <w:sz w:val="18"/>
          <w:szCs w:val="18"/>
        </w:rPr>
      </w:pPr>
      <w:r w:rsidRPr="00E02DFB">
        <w:rPr>
          <w:b w:val="0"/>
          <w:bCs w:val="0"/>
          <w:sz w:val="18"/>
          <w:szCs w:val="18"/>
        </w:rPr>
        <w:t>decommissioning, restoration and similar liabilities, and the corresponding amounts recognised as part of the cost of the related assets.</w:t>
      </w:r>
    </w:p>
    <w:p w14:paraId="463C6B5B" w14:textId="77777777" w:rsidR="000726F0" w:rsidRPr="00E02DFB" w:rsidRDefault="000726F0" w:rsidP="00E02DFB">
      <w:pPr>
        <w:spacing w:line="240" w:lineRule="auto"/>
        <w:jc w:val="both"/>
        <w:rPr>
          <w:sz w:val="18"/>
          <w:szCs w:val="18"/>
        </w:rPr>
      </w:pPr>
    </w:p>
    <w:p w14:paraId="16EF553B" w14:textId="77777777" w:rsidR="000726F0" w:rsidRPr="00E02DFB" w:rsidRDefault="000E6426" w:rsidP="006A7E81">
      <w:pPr>
        <w:spacing w:line="240" w:lineRule="auto"/>
        <w:ind w:left="540"/>
        <w:jc w:val="thaiDistribute"/>
        <w:rPr>
          <w:sz w:val="18"/>
          <w:szCs w:val="18"/>
        </w:rPr>
      </w:pPr>
      <w:r w:rsidRPr="00E02DFB">
        <w:rPr>
          <w:sz w:val="18"/>
          <w:szCs w:val="18"/>
        </w:rPr>
        <w:t>The cumulative effect of recognising these adjustments is recognised at the beginning of retained earnings or another component of equity, as appropriate.</w:t>
      </w:r>
    </w:p>
    <w:p w14:paraId="76A583BC" w14:textId="0CB97BB2" w:rsidR="000726F0" w:rsidRDefault="000726F0" w:rsidP="00E02DFB">
      <w:pPr>
        <w:spacing w:line="240" w:lineRule="auto"/>
        <w:rPr>
          <w:sz w:val="18"/>
          <w:szCs w:val="18"/>
        </w:rPr>
      </w:pPr>
    </w:p>
    <w:p w14:paraId="42CB12F6" w14:textId="77777777" w:rsidR="00E02DFB" w:rsidRPr="00E02DFB" w:rsidRDefault="00E02DFB" w:rsidP="00E02DFB">
      <w:pPr>
        <w:spacing w:line="240" w:lineRule="auto"/>
        <w:rPr>
          <w:sz w:val="18"/>
          <w:szCs w:val="18"/>
        </w:rPr>
      </w:pPr>
    </w:p>
    <w:tbl>
      <w:tblPr>
        <w:tblStyle w:val="a7"/>
        <w:tblW w:w="9450" w:type="dxa"/>
        <w:tblInd w:w="-6" w:type="dxa"/>
        <w:tblLayout w:type="fixed"/>
        <w:tblLook w:val="0400" w:firstRow="0" w:lastRow="0" w:firstColumn="0" w:lastColumn="0" w:noHBand="0" w:noVBand="1"/>
      </w:tblPr>
      <w:tblGrid>
        <w:gridCol w:w="9450"/>
      </w:tblGrid>
      <w:tr w:rsidR="000726F0" w:rsidRPr="00E02DFB" w14:paraId="29AFD50C" w14:textId="77777777">
        <w:trPr>
          <w:trHeight w:val="386"/>
        </w:trPr>
        <w:tc>
          <w:tcPr>
            <w:tcW w:w="9450" w:type="dxa"/>
            <w:shd w:val="clear" w:color="auto" w:fill="FFA543"/>
            <w:vAlign w:val="center"/>
          </w:tcPr>
          <w:p w14:paraId="46BBB231" w14:textId="021E6CCE" w:rsidR="000726F0" w:rsidRPr="00E02DFB" w:rsidRDefault="00D24E8E">
            <w:pPr>
              <w:widowControl w:val="0"/>
              <w:spacing w:line="240" w:lineRule="auto"/>
              <w:ind w:left="432" w:hanging="432"/>
              <w:jc w:val="both"/>
              <w:rPr>
                <w:color w:val="FFFFFF"/>
                <w:sz w:val="18"/>
                <w:szCs w:val="18"/>
              </w:rPr>
            </w:pPr>
            <w:r w:rsidRPr="00D24E8E">
              <w:rPr>
                <w:b/>
                <w:color w:val="FFFFFF"/>
                <w:sz w:val="18"/>
                <w:szCs w:val="18"/>
              </w:rPr>
              <w:t>5</w:t>
            </w:r>
            <w:r w:rsidR="000E6426" w:rsidRPr="00E02DFB">
              <w:rPr>
                <w:b/>
                <w:color w:val="FFFFFF"/>
                <w:sz w:val="18"/>
                <w:szCs w:val="18"/>
              </w:rPr>
              <w:tab/>
              <w:t>Estimates</w:t>
            </w:r>
          </w:p>
        </w:tc>
      </w:tr>
    </w:tbl>
    <w:p w14:paraId="598CFFA1" w14:textId="77777777" w:rsidR="000726F0" w:rsidRPr="00E02DFB" w:rsidRDefault="000726F0">
      <w:pPr>
        <w:spacing w:line="240" w:lineRule="auto"/>
        <w:jc w:val="both"/>
        <w:rPr>
          <w:sz w:val="18"/>
          <w:szCs w:val="18"/>
        </w:rPr>
      </w:pPr>
    </w:p>
    <w:p w14:paraId="1137AE44" w14:textId="77777777" w:rsidR="000726F0" w:rsidRPr="00E02DFB" w:rsidRDefault="000E6426">
      <w:pPr>
        <w:spacing w:line="240" w:lineRule="auto"/>
        <w:jc w:val="both"/>
        <w:rPr>
          <w:sz w:val="18"/>
          <w:szCs w:val="18"/>
        </w:rPr>
      </w:pPr>
      <w:r w:rsidRPr="00E02DFB">
        <w:rPr>
          <w:sz w:val="18"/>
          <w:szCs w:val="18"/>
        </w:rPr>
        <w:t>The preparation of interim financial information requires management to make judgments, estimates and assumptions that affect the application of accounting policies and the reported amounts of assets and liabilities, income and expense. Actual results may differ from these estimates.</w:t>
      </w:r>
    </w:p>
    <w:p w14:paraId="202513F6" w14:textId="77777777" w:rsidR="000726F0" w:rsidRPr="00E02DFB" w:rsidRDefault="000726F0">
      <w:pPr>
        <w:spacing w:line="240" w:lineRule="auto"/>
        <w:jc w:val="both"/>
        <w:rPr>
          <w:sz w:val="18"/>
          <w:szCs w:val="18"/>
        </w:rPr>
      </w:pPr>
    </w:p>
    <w:p w14:paraId="497B931E" w14:textId="3D18F2A4" w:rsidR="000726F0" w:rsidRPr="00E02DFB" w:rsidRDefault="000E6426">
      <w:pPr>
        <w:spacing w:line="240" w:lineRule="auto"/>
        <w:jc w:val="both"/>
        <w:rPr>
          <w:sz w:val="18"/>
          <w:szCs w:val="18"/>
        </w:rPr>
      </w:pPr>
      <w:r w:rsidRPr="00E02DFB">
        <w:rPr>
          <w:sz w:val="18"/>
          <w:szCs w:val="18"/>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D24E8E" w:rsidRPr="00D24E8E">
        <w:rPr>
          <w:sz w:val="18"/>
          <w:szCs w:val="18"/>
        </w:rPr>
        <w:t>31</w:t>
      </w:r>
      <w:r w:rsidRPr="00E02DFB">
        <w:rPr>
          <w:sz w:val="18"/>
          <w:szCs w:val="18"/>
        </w:rPr>
        <w:t xml:space="preserve"> December </w:t>
      </w:r>
      <w:r w:rsidR="00D24E8E" w:rsidRPr="00D24E8E">
        <w:rPr>
          <w:sz w:val="18"/>
          <w:szCs w:val="18"/>
        </w:rPr>
        <w:t>2022</w:t>
      </w:r>
      <w:r w:rsidRPr="00E02DFB">
        <w:rPr>
          <w:sz w:val="18"/>
          <w:szCs w:val="18"/>
        </w:rPr>
        <w:t>.</w:t>
      </w:r>
    </w:p>
    <w:p w14:paraId="24C7BC11" w14:textId="03A34329" w:rsidR="00E02DFB" w:rsidRDefault="00E02DFB">
      <w:pPr>
        <w:spacing w:line="240" w:lineRule="auto"/>
        <w:rPr>
          <w:color w:val="000000"/>
          <w:sz w:val="18"/>
          <w:szCs w:val="18"/>
        </w:rPr>
      </w:pPr>
      <w:r>
        <w:rPr>
          <w:color w:val="000000"/>
          <w:sz w:val="18"/>
          <w:szCs w:val="18"/>
        </w:rPr>
        <w:br w:type="page"/>
      </w:r>
    </w:p>
    <w:p w14:paraId="29541C91" w14:textId="77777777" w:rsidR="000726F0" w:rsidRPr="00E02DFB" w:rsidRDefault="000726F0">
      <w:pPr>
        <w:pBdr>
          <w:top w:val="nil"/>
          <w:left w:val="nil"/>
          <w:bottom w:val="nil"/>
          <w:right w:val="nil"/>
          <w:between w:val="nil"/>
        </w:pBdr>
        <w:spacing w:line="240" w:lineRule="auto"/>
        <w:jc w:val="both"/>
        <w:rPr>
          <w:color w:val="000000"/>
          <w:sz w:val="18"/>
          <w:szCs w:val="18"/>
        </w:rPr>
      </w:pPr>
    </w:p>
    <w:tbl>
      <w:tblPr>
        <w:tblStyle w:val="a8"/>
        <w:tblW w:w="9450" w:type="dxa"/>
        <w:tblInd w:w="-6" w:type="dxa"/>
        <w:tblLayout w:type="fixed"/>
        <w:tblLook w:val="0400" w:firstRow="0" w:lastRow="0" w:firstColumn="0" w:lastColumn="0" w:noHBand="0" w:noVBand="1"/>
      </w:tblPr>
      <w:tblGrid>
        <w:gridCol w:w="9450"/>
      </w:tblGrid>
      <w:tr w:rsidR="000726F0" w:rsidRPr="00E02DFB" w14:paraId="52C15CA0" w14:textId="77777777">
        <w:trPr>
          <w:trHeight w:val="386"/>
        </w:trPr>
        <w:tc>
          <w:tcPr>
            <w:tcW w:w="9450" w:type="dxa"/>
            <w:shd w:val="clear" w:color="auto" w:fill="FFA543"/>
            <w:vAlign w:val="center"/>
          </w:tcPr>
          <w:p w14:paraId="1D86ADAC" w14:textId="55FA8164" w:rsidR="000726F0" w:rsidRPr="00E02DFB" w:rsidRDefault="00D24E8E">
            <w:pPr>
              <w:widowControl w:val="0"/>
              <w:spacing w:line="240" w:lineRule="auto"/>
              <w:ind w:left="432" w:hanging="432"/>
              <w:jc w:val="both"/>
              <w:rPr>
                <w:color w:val="FFFFFF"/>
                <w:sz w:val="18"/>
                <w:szCs w:val="18"/>
              </w:rPr>
            </w:pPr>
            <w:r w:rsidRPr="00D24E8E">
              <w:rPr>
                <w:b/>
                <w:color w:val="FFFFFF"/>
                <w:sz w:val="18"/>
                <w:szCs w:val="18"/>
              </w:rPr>
              <w:t>6</w:t>
            </w:r>
            <w:r w:rsidR="000E6426" w:rsidRPr="00E02DFB">
              <w:rPr>
                <w:b/>
                <w:color w:val="FFFFFF"/>
                <w:sz w:val="18"/>
                <w:szCs w:val="18"/>
              </w:rPr>
              <w:tab/>
              <w:t>Segment and revenue information</w:t>
            </w:r>
          </w:p>
        </w:tc>
      </w:tr>
    </w:tbl>
    <w:p w14:paraId="5F0B485B" w14:textId="77777777" w:rsidR="000726F0" w:rsidRPr="00E02DFB" w:rsidRDefault="000726F0">
      <w:pPr>
        <w:spacing w:line="240" w:lineRule="auto"/>
        <w:jc w:val="both"/>
        <w:rPr>
          <w:sz w:val="18"/>
          <w:szCs w:val="18"/>
        </w:rPr>
      </w:pPr>
    </w:p>
    <w:p w14:paraId="4EE3A9EB" w14:textId="77777777" w:rsidR="000726F0" w:rsidRPr="00E02DFB" w:rsidRDefault="000E6426">
      <w:pPr>
        <w:spacing w:line="240" w:lineRule="auto"/>
        <w:jc w:val="both"/>
        <w:rPr>
          <w:sz w:val="18"/>
          <w:szCs w:val="18"/>
        </w:rPr>
      </w:pPr>
      <w:r w:rsidRPr="00E02DFB">
        <w:rPr>
          <w:sz w:val="18"/>
          <w:szCs w:val="18"/>
        </w:rPr>
        <w:t>Operating segment is reported in a manner consistent with the internal reporting provided to the chief operating decision-maker. The chief operating decision-maker, who is responsible for allocating resources and assessing performance of the operating segments, has been identified as management that makes strategic decisions.</w:t>
      </w:r>
    </w:p>
    <w:p w14:paraId="0EFA7491" w14:textId="77777777" w:rsidR="000726F0" w:rsidRPr="00E02DFB" w:rsidRDefault="000726F0">
      <w:pPr>
        <w:spacing w:line="240" w:lineRule="auto"/>
        <w:jc w:val="both"/>
        <w:rPr>
          <w:sz w:val="18"/>
          <w:szCs w:val="18"/>
        </w:rPr>
      </w:pPr>
    </w:p>
    <w:p w14:paraId="39568A23" w14:textId="77777777" w:rsidR="000726F0" w:rsidRPr="00E02DFB" w:rsidRDefault="000E6426">
      <w:pPr>
        <w:spacing w:line="240" w:lineRule="auto"/>
        <w:jc w:val="both"/>
        <w:rPr>
          <w:sz w:val="18"/>
          <w:szCs w:val="18"/>
        </w:rPr>
      </w:pPr>
      <w:r w:rsidRPr="00E02DFB">
        <w:rPr>
          <w:sz w:val="18"/>
          <w:szCs w:val="18"/>
        </w:rPr>
        <w:t>The one main operating segment of the Group is telecommunication business and the single geographical area of their operations is Thailand. Segment performance is measured based on operating profit or loss, on a basis consistent with that used to measure operating profit or loss in the interim financial information. As a result, all of the revenues, operating profits and assets as reflected in this interim financial information pertain to the aforementioned reportable operating segment and geographical area. Timing of revenue recognition of such segment is as follow:</w:t>
      </w:r>
    </w:p>
    <w:p w14:paraId="47FE21AD" w14:textId="77777777" w:rsidR="000726F0" w:rsidRPr="00E02DFB" w:rsidRDefault="000726F0">
      <w:pPr>
        <w:rPr>
          <w:sz w:val="18"/>
          <w:szCs w:val="18"/>
        </w:rPr>
      </w:pPr>
    </w:p>
    <w:tbl>
      <w:tblPr>
        <w:tblStyle w:val="a9"/>
        <w:tblW w:w="9461" w:type="dxa"/>
        <w:tblInd w:w="-6" w:type="dxa"/>
        <w:tblLayout w:type="fixed"/>
        <w:tblLook w:val="0000" w:firstRow="0" w:lastRow="0" w:firstColumn="0" w:lastColumn="0" w:noHBand="0" w:noVBand="0"/>
      </w:tblPr>
      <w:tblGrid>
        <w:gridCol w:w="3702"/>
        <w:gridCol w:w="1440"/>
        <w:gridCol w:w="1440"/>
        <w:gridCol w:w="1440"/>
        <w:gridCol w:w="1439"/>
      </w:tblGrid>
      <w:tr w:rsidR="000726F0" w:rsidRPr="00E02DFB" w14:paraId="7FF54D20" w14:textId="77777777">
        <w:trPr>
          <w:cantSplit/>
        </w:trPr>
        <w:tc>
          <w:tcPr>
            <w:tcW w:w="3702" w:type="dxa"/>
          </w:tcPr>
          <w:p w14:paraId="7B5ED631" w14:textId="77777777" w:rsidR="000726F0" w:rsidRPr="00E02DFB" w:rsidRDefault="000726F0">
            <w:pPr>
              <w:spacing w:line="240" w:lineRule="auto"/>
              <w:ind w:left="-113"/>
              <w:rPr>
                <w:sz w:val="18"/>
                <w:szCs w:val="18"/>
              </w:rPr>
            </w:pPr>
          </w:p>
        </w:tc>
        <w:tc>
          <w:tcPr>
            <w:tcW w:w="5759" w:type="dxa"/>
            <w:gridSpan w:val="4"/>
            <w:tcBorders>
              <w:top w:val="single" w:sz="4" w:space="0" w:color="000000"/>
              <w:bottom w:val="single" w:sz="4" w:space="0" w:color="000000"/>
            </w:tcBorders>
            <w:shd w:val="clear" w:color="auto" w:fill="auto"/>
          </w:tcPr>
          <w:p w14:paraId="004C08AC" w14:textId="77777777" w:rsidR="000726F0" w:rsidRPr="00E02DFB" w:rsidRDefault="000E6426">
            <w:pPr>
              <w:tabs>
                <w:tab w:val="right" w:pos="1224"/>
              </w:tabs>
              <w:spacing w:line="240" w:lineRule="auto"/>
              <w:ind w:right="-72"/>
              <w:jc w:val="right"/>
              <w:rPr>
                <w:b/>
                <w:sz w:val="18"/>
                <w:szCs w:val="18"/>
              </w:rPr>
            </w:pPr>
            <w:r w:rsidRPr="00E02DFB">
              <w:rPr>
                <w:b/>
                <w:sz w:val="18"/>
                <w:szCs w:val="18"/>
              </w:rPr>
              <w:t>Consolidated financial information</w:t>
            </w:r>
          </w:p>
        </w:tc>
      </w:tr>
      <w:tr w:rsidR="000726F0" w:rsidRPr="00E02DFB" w14:paraId="3D8B2435" w14:textId="77777777">
        <w:trPr>
          <w:cantSplit/>
        </w:trPr>
        <w:tc>
          <w:tcPr>
            <w:tcW w:w="3702" w:type="dxa"/>
          </w:tcPr>
          <w:p w14:paraId="009CCFFF" w14:textId="77777777" w:rsidR="000726F0" w:rsidRPr="00E02DFB" w:rsidRDefault="000726F0">
            <w:pPr>
              <w:spacing w:line="240" w:lineRule="auto"/>
              <w:ind w:left="-113"/>
              <w:rPr>
                <w:sz w:val="18"/>
                <w:szCs w:val="18"/>
              </w:rPr>
            </w:pPr>
          </w:p>
        </w:tc>
        <w:tc>
          <w:tcPr>
            <w:tcW w:w="5759" w:type="dxa"/>
            <w:gridSpan w:val="4"/>
            <w:tcBorders>
              <w:top w:val="single" w:sz="4" w:space="0" w:color="000000"/>
              <w:bottom w:val="single" w:sz="4" w:space="0" w:color="000000"/>
            </w:tcBorders>
            <w:shd w:val="clear" w:color="auto" w:fill="auto"/>
          </w:tcPr>
          <w:p w14:paraId="1AE425CF" w14:textId="43EB5914" w:rsidR="000726F0" w:rsidRPr="00E02DFB" w:rsidRDefault="000E6426">
            <w:pPr>
              <w:tabs>
                <w:tab w:val="right" w:pos="1224"/>
              </w:tabs>
              <w:spacing w:line="240" w:lineRule="auto"/>
              <w:ind w:right="-72"/>
              <w:jc w:val="right"/>
              <w:rPr>
                <w:b/>
                <w:sz w:val="18"/>
                <w:szCs w:val="18"/>
              </w:rPr>
            </w:pPr>
            <w:r w:rsidRPr="00E02DFB">
              <w:rPr>
                <w:b/>
                <w:sz w:val="18"/>
                <w:szCs w:val="18"/>
              </w:rPr>
              <w:t xml:space="preserve">For the nine-month period ended </w:t>
            </w:r>
            <w:r w:rsidR="00D24E8E" w:rsidRPr="00D24E8E">
              <w:rPr>
                <w:b/>
                <w:sz w:val="18"/>
                <w:szCs w:val="18"/>
              </w:rPr>
              <w:t>30</w:t>
            </w:r>
            <w:r w:rsidRPr="00E02DFB">
              <w:rPr>
                <w:b/>
                <w:sz w:val="18"/>
                <w:szCs w:val="18"/>
              </w:rPr>
              <w:t xml:space="preserve"> September </w:t>
            </w:r>
            <w:r w:rsidR="00D24E8E" w:rsidRPr="00D24E8E">
              <w:rPr>
                <w:b/>
                <w:sz w:val="18"/>
                <w:szCs w:val="18"/>
              </w:rPr>
              <w:t>2023</w:t>
            </w:r>
          </w:p>
        </w:tc>
      </w:tr>
      <w:tr w:rsidR="000726F0" w:rsidRPr="00E02DFB" w14:paraId="674063DE" w14:textId="77777777">
        <w:trPr>
          <w:cantSplit/>
        </w:trPr>
        <w:tc>
          <w:tcPr>
            <w:tcW w:w="3702" w:type="dxa"/>
          </w:tcPr>
          <w:p w14:paraId="1DF8D877" w14:textId="77777777" w:rsidR="000726F0" w:rsidRPr="00E02DFB" w:rsidRDefault="000726F0">
            <w:pPr>
              <w:spacing w:line="240" w:lineRule="auto"/>
              <w:ind w:left="-113"/>
              <w:rPr>
                <w:sz w:val="18"/>
                <w:szCs w:val="18"/>
              </w:rPr>
            </w:pPr>
          </w:p>
        </w:tc>
        <w:tc>
          <w:tcPr>
            <w:tcW w:w="1440" w:type="dxa"/>
            <w:tcBorders>
              <w:top w:val="single" w:sz="4" w:space="0" w:color="000000"/>
            </w:tcBorders>
          </w:tcPr>
          <w:p w14:paraId="6E9508DF" w14:textId="77777777" w:rsidR="000726F0" w:rsidRPr="00E02DFB" w:rsidRDefault="000726F0">
            <w:pPr>
              <w:tabs>
                <w:tab w:val="right" w:pos="1224"/>
              </w:tabs>
              <w:spacing w:line="240" w:lineRule="auto"/>
              <w:ind w:right="-72"/>
              <w:jc w:val="right"/>
              <w:rPr>
                <w:b/>
                <w:sz w:val="18"/>
                <w:szCs w:val="18"/>
              </w:rPr>
            </w:pPr>
          </w:p>
          <w:p w14:paraId="66824354" w14:textId="77777777" w:rsidR="000726F0" w:rsidRPr="00E02DFB" w:rsidRDefault="000E6426">
            <w:pPr>
              <w:tabs>
                <w:tab w:val="right" w:pos="1224"/>
              </w:tabs>
              <w:spacing w:line="240" w:lineRule="auto"/>
              <w:ind w:right="-72"/>
              <w:jc w:val="right"/>
              <w:rPr>
                <w:b/>
                <w:sz w:val="18"/>
                <w:szCs w:val="18"/>
              </w:rPr>
            </w:pPr>
            <w:r w:rsidRPr="00E02DFB">
              <w:rPr>
                <w:b/>
                <w:sz w:val="18"/>
                <w:szCs w:val="18"/>
              </w:rPr>
              <w:t xml:space="preserve">Service income </w:t>
            </w:r>
          </w:p>
          <w:p w14:paraId="2E5DD225" w14:textId="77777777" w:rsidR="000726F0" w:rsidRPr="00E02DFB" w:rsidRDefault="000E6426">
            <w:pPr>
              <w:tabs>
                <w:tab w:val="right" w:pos="1224"/>
              </w:tabs>
              <w:spacing w:line="240" w:lineRule="auto"/>
              <w:ind w:right="-72"/>
              <w:jc w:val="right"/>
              <w:rPr>
                <w:b/>
                <w:sz w:val="18"/>
                <w:szCs w:val="18"/>
              </w:rPr>
            </w:pPr>
            <w:r w:rsidRPr="00E02DFB">
              <w:rPr>
                <w:b/>
                <w:sz w:val="18"/>
                <w:szCs w:val="18"/>
              </w:rPr>
              <w:t xml:space="preserve">from network </w:t>
            </w:r>
          </w:p>
          <w:p w14:paraId="6053AD1B" w14:textId="77777777" w:rsidR="000726F0" w:rsidRPr="00E02DFB" w:rsidRDefault="000E6426">
            <w:pPr>
              <w:tabs>
                <w:tab w:val="right" w:pos="1224"/>
              </w:tabs>
              <w:spacing w:line="240" w:lineRule="auto"/>
              <w:ind w:right="-72"/>
              <w:jc w:val="right"/>
              <w:rPr>
                <w:b/>
                <w:sz w:val="18"/>
                <w:szCs w:val="18"/>
              </w:rPr>
            </w:pPr>
            <w:r w:rsidRPr="00E02DFB">
              <w:rPr>
                <w:b/>
                <w:sz w:val="18"/>
                <w:szCs w:val="18"/>
              </w:rPr>
              <w:t>rendering</w:t>
            </w:r>
          </w:p>
        </w:tc>
        <w:tc>
          <w:tcPr>
            <w:tcW w:w="1440" w:type="dxa"/>
            <w:tcBorders>
              <w:top w:val="single" w:sz="4" w:space="0" w:color="000000"/>
            </w:tcBorders>
          </w:tcPr>
          <w:p w14:paraId="0524D295" w14:textId="77777777" w:rsidR="000726F0" w:rsidRPr="00E02DFB" w:rsidRDefault="000E6426">
            <w:pPr>
              <w:tabs>
                <w:tab w:val="right" w:pos="1224"/>
              </w:tabs>
              <w:spacing w:line="240" w:lineRule="auto"/>
              <w:ind w:right="-72"/>
              <w:jc w:val="right"/>
              <w:rPr>
                <w:b/>
                <w:sz w:val="18"/>
                <w:szCs w:val="18"/>
              </w:rPr>
            </w:pPr>
            <w:r w:rsidRPr="00E02DFB">
              <w:rPr>
                <w:b/>
                <w:sz w:val="18"/>
                <w:szCs w:val="18"/>
              </w:rPr>
              <w:t xml:space="preserve">Service income </w:t>
            </w:r>
          </w:p>
          <w:p w14:paraId="70AF5593" w14:textId="77777777" w:rsidR="000726F0" w:rsidRPr="00E02DFB" w:rsidRDefault="000E6426">
            <w:pPr>
              <w:tabs>
                <w:tab w:val="right" w:pos="1224"/>
              </w:tabs>
              <w:spacing w:line="240" w:lineRule="auto"/>
              <w:ind w:right="-72"/>
              <w:jc w:val="right"/>
              <w:rPr>
                <w:b/>
                <w:sz w:val="18"/>
                <w:szCs w:val="18"/>
              </w:rPr>
            </w:pPr>
            <w:r w:rsidRPr="00E02DFB">
              <w:rPr>
                <w:b/>
                <w:sz w:val="18"/>
                <w:szCs w:val="18"/>
              </w:rPr>
              <w:t>from network installation service</w:t>
            </w:r>
          </w:p>
        </w:tc>
        <w:tc>
          <w:tcPr>
            <w:tcW w:w="1440" w:type="dxa"/>
            <w:tcBorders>
              <w:top w:val="single" w:sz="4" w:space="0" w:color="000000"/>
            </w:tcBorders>
          </w:tcPr>
          <w:p w14:paraId="3896C8C0" w14:textId="77777777" w:rsidR="00AB01FE" w:rsidRPr="00E02DFB" w:rsidRDefault="00AB01FE">
            <w:pPr>
              <w:tabs>
                <w:tab w:val="right" w:pos="1224"/>
              </w:tabs>
              <w:spacing w:line="240" w:lineRule="auto"/>
              <w:ind w:right="-72"/>
              <w:jc w:val="right"/>
              <w:rPr>
                <w:b/>
                <w:sz w:val="18"/>
                <w:szCs w:val="18"/>
              </w:rPr>
            </w:pPr>
          </w:p>
          <w:p w14:paraId="1172D221" w14:textId="32A6805A" w:rsidR="000726F0" w:rsidRPr="00E02DFB" w:rsidRDefault="000E6426">
            <w:pPr>
              <w:tabs>
                <w:tab w:val="right" w:pos="1224"/>
              </w:tabs>
              <w:spacing w:line="240" w:lineRule="auto"/>
              <w:ind w:right="-72"/>
              <w:jc w:val="right"/>
              <w:rPr>
                <w:b/>
                <w:sz w:val="18"/>
                <w:szCs w:val="18"/>
              </w:rPr>
            </w:pPr>
            <w:r w:rsidRPr="00E02DFB">
              <w:rPr>
                <w:b/>
                <w:sz w:val="18"/>
                <w:szCs w:val="18"/>
              </w:rPr>
              <w:t>Service income from data center space service</w:t>
            </w:r>
          </w:p>
        </w:tc>
        <w:tc>
          <w:tcPr>
            <w:tcW w:w="1439" w:type="dxa"/>
            <w:tcBorders>
              <w:top w:val="single" w:sz="4" w:space="0" w:color="000000"/>
            </w:tcBorders>
          </w:tcPr>
          <w:p w14:paraId="7CF3FADA" w14:textId="77777777" w:rsidR="000726F0" w:rsidRPr="00E02DFB" w:rsidRDefault="000726F0">
            <w:pPr>
              <w:tabs>
                <w:tab w:val="right" w:pos="1224"/>
              </w:tabs>
              <w:spacing w:line="240" w:lineRule="auto"/>
              <w:ind w:right="-72"/>
              <w:jc w:val="right"/>
              <w:rPr>
                <w:b/>
                <w:sz w:val="18"/>
                <w:szCs w:val="18"/>
              </w:rPr>
            </w:pPr>
          </w:p>
          <w:p w14:paraId="36EB663F" w14:textId="77777777" w:rsidR="000726F0" w:rsidRPr="00E02DFB" w:rsidRDefault="000726F0">
            <w:pPr>
              <w:tabs>
                <w:tab w:val="right" w:pos="1224"/>
              </w:tabs>
              <w:spacing w:line="240" w:lineRule="auto"/>
              <w:ind w:right="-72"/>
              <w:jc w:val="right"/>
              <w:rPr>
                <w:b/>
                <w:sz w:val="18"/>
                <w:szCs w:val="18"/>
              </w:rPr>
            </w:pPr>
          </w:p>
          <w:p w14:paraId="7FBE4BD6" w14:textId="77777777" w:rsidR="000726F0" w:rsidRPr="00E02DFB" w:rsidRDefault="000726F0">
            <w:pPr>
              <w:tabs>
                <w:tab w:val="right" w:pos="1224"/>
              </w:tabs>
              <w:spacing w:line="240" w:lineRule="auto"/>
              <w:ind w:right="-72"/>
              <w:jc w:val="right"/>
              <w:rPr>
                <w:b/>
                <w:sz w:val="18"/>
                <w:szCs w:val="18"/>
              </w:rPr>
            </w:pPr>
          </w:p>
          <w:p w14:paraId="252FE2CD" w14:textId="77777777" w:rsidR="006B5357" w:rsidRPr="00E02DFB" w:rsidRDefault="006B5357">
            <w:pPr>
              <w:tabs>
                <w:tab w:val="right" w:pos="1224"/>
              </w:tabs>
              <w:spacing w:line="240" w:lineRule="auto"/>
              <w:ind w:right="-72"/>
              <w:jc w:val="right"/>
              <w:rPr>
                <w:b/>
                <w:sz w:val="18"/>
                <w:szCs w:val="18"/>
              </w:rPr>
            </w:pPr>
          </w:p>
          <w:p w14:paraId="42703F7D" w14:textId="7E3DD561" w:rsidR="000726F0" w:rsidRPr="00E02DFB" w:rsidRDefault="000E6426">
            <w:pPr>
              <w:tabs>
                <w:tab w:val="right" w:pos="1224"/>
              </w:tabs>
              <w:spacing w:line="240" w:lineRule="auto"/>
              <w:ind w:right="-72"/>
              <w:jc w:val="right"/>
              <w:rPr>
                <w:b/>
                <w:sz w:val="18"/>
                <w:szCs w:val="18"/>
              </w:rPr>
            </w:pPr>
            <w:r w:rsidRPr="00E02DFB">
              <w:rPr>
                <w:b/>
                <w:sz w:val="18"/>
                <w:szCs w:val="18"/>
              </w:rPr>
              <w:t>Total</w:t>
            </w:r>
          </w:p>
        </w:tc>
      </w:tr>
      <w:tr w:rsidR="000726F0" w:rsidRPr="00E02DFB" w14:paraId="56069CA2" w14:textId="77777777">
        <w:trPr>
          <w:cantSplit/>
        </w:trPr>
        <w:tc>
          <w:tcPr>
            <w:tcW w:w="3702" w:type="dxa"/>
          </w:tcPr>
          <w:p w14:paraId="2C44241A" w14:textId="77777777" w:rsidR="000726F0" w:rsidRPr="00E02DFB" w:rsidRDefault="000726F0">
            <w:pPr>
              <w:spacing w:line="240" w:lineRule="auto"/>
              <w:ind w:left="-113"/>
              <w:rPr>
                <w:sz w:val="18"/>
                <w:szCs w:val="18"/>
              </w:rPr>
            </w:pPr>
          </w:p>
        </w:tc>
        <w:tc>
          <w:tcPr>
            <w:tcW w:w="1440" w:type="dxa"/>
            <w:tcBorders>
              <w:bottom w:val="single" w:sz="4" w:space="0" w:color="000000"/>
            </w:tcBorders>
          </w:tcPr>
          <w:p w14:paraId="4D29B4DD" w14:textId="14257D8F" w:rsidR="000726F0" w:rsidRPr="00E02DFB" w:rsidRDefault="000E6426">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440" w:type="dxa"/>
            <w:tcBorders>
              <w:bottom w:val="single" w:sz="4" w:space="0" w:color="000000"/>
            </w:tcBorders>
          </w:tcPr>
          <w:p w14:paraId="540C5DB2" w14:textId="4D05CBC1" w:rsidR="000726F0" w:rsidRPr="00E02DFB" w:rsidRDefault="000E6426">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440" w:type="dxa"/>
            <w:tcBorders>
              <w:bottom w:val="single" w:sz="4" w:space="0" w:color="000000"/>
            </w:tcBorders>
          </w:tcPr>
          <w:p w14:paraId="79736694" w14:textId="43A937AC" w:rsidR="000726F0" w:rsidRPr="00E02DFB" w:rsidRDefault="000E6426">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439" w:type="dxa"/>
            <w:tcBorders>
              <w:bottom w:val="single" w:sz="4" w:space="0" w:color="000000"/>
            </w:tcBorders>
          </w:tcPr>
          <w:p w14:paraId="5B3331B4" w14:textId="222C5261" w:rsidR="000726F0" w:rsidRPr="00E02DFB" w:rsidRDefault="000E6426">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r>
      <w:tr w:rsidR="000726F0" w:rsidRPr="00E02DFB" w14:paraId="236B96BF" w14:textId="77777777">
        <w:trPr>
          <w:cantSplit/>
        </w:trPr>
        <w:tc>
          <w:tcPr>
            <w:tcW w:w="3702" w:type="dxa"/>
          </w:tcPr>
          <w:p w14:paraId="56B3CF50" w14:textId="77777777" w:rsidR="000726F0" w:rsidRPr="00E02DFB" w:rsidRDefault="000726F0">
            <w:pPr>
              <w:spacing w:line="240" w:lineRule="auto"/>
              <w:ind w:left="-113"/>
              <w:rPr>
                <w:sz w:val="18"/>
                <w:szCs w:val="18"/>
              </w:rPr>
            </w:pPr>
          </w:p>
        </w:tc>
        <w:tc>
          <w:tcPr>
            <w:tcW w:w="1440" w:type="dxa"/>
            <w:shd w:val="clear" w:color="auto" w:fill="FAFAFA"/>
          </w:tcPr>
          <w:p w14:paraId="4B250F72" w14:textId="77777777" w:rsidR="000726F0" w:rsidRPr="00E02DFB" w:rsidRDefault="000726F0">
            <w:pPr>
              <w:tabs>
                <w:tab w:val="right" w:pos="1224"/>
              </w:tabs>
              <w:spacing w:line="240" w:lineRule="auto"/>
              <w:ind w:right="-72"/>
              <w:jc w:val="right"/>
              <w:rPr>
                <w:b/>
                <w:sz w:val="18"/>
                <w:szCs w:val="18"/>
              </w:rPr>
            </w:pPr>
          </w:p>
        </w:tc>
        <w:tc>
          <w:tcPr>
            <w:tcW w:w="1440" w:type="dxa"/>
            <w:shd w:val="clear" w:color="auto" w:fill="FAFAFA"/>
          </w:tcPr>
          <w:p w14:paraId="67CE6B05" w14:textId="77777777" w:rsidR="000726F0" w:rsidRPr="00E02DFB" w:rsidRDefault="000726F0">
            <w:pPr>
              <w:tabs>
                <w:tab w:val="right" w:pos="1224"/>
              </w:tabs>
              <w:spacing w:line="240" w:lineRule="auto"/>
              <w:ind w:right="-72"/>
              <w:jc w:val="right"/>
              <w:rPr>
                <w:b/>
                <w:sz w:val="18"/>
                <w:szCs w:val="18"/>
              </w:rPr>
            </w:pPr>
          </w:p>
        </w:tc>
        <w:tc>
          <w:tcPr>
            <w:tcW w:w="1440" w:type="dxa"/>
            <w:shd w:val="clear" w:color="auto" w:fill="FAFAFA"/>
          </w:tcPr>
          <w:p w14:paraId="74EC7A27" w14:textId="77777777" w:rsidR="000726F0" w:rsidRPr="00E02DFB" w:rsidRDefault="000726F0">
            <w:pPr>
              <w:tabs>
                <w:tab w:val="right" w:pos="1224"/>
              </w:tabs>
              <w:spacing w:line="240" w:lineRule="auto"/>
              <w:ind w:right="-72"/>
              <w:jc w:val="right"/>
              <w:rPr>
                <w:b/>
                <w:sz w:val="18"/>
                <w:szCs w:val="18"/>
              </w:rPr>
            </w:pPr>
          </w:p>
        </w:tc>
        <w:tc>
          <w:tcPr>
            <w:tcW w:w="1439" w:type="dxa"/>
            <w:shd w:val="clear" w:color="auto" w:fill="FAFAFA"/>
          </w:tcPr>
          <w:p w14:paraId="2F17141E" w14:textId="77777777" w:rsidR="000726F0" w:rsidRPr="00E02DFB" w:rsidRDefault="000726F0">
            <w:pPr>
              <w:tabs>
                <w:tab w:val="right" w:pos="1224"/>
              </w:tabs>
              <w:spacing w:line="240" w:lineRule="auto"/>
              <w:ind w:right="-72"/>
              <w:jc w:val="right"/>
              <w:rPr>
                <w:b/>
                <w:sz w:val="18"/>
                <w:szCs w:val="18"/>
              </w:rPr>
            </w:pPr>
          </w:p>
        </w:tc>
      </w:tr>
      <w:tr w:rsidR="000726F0" w:rsidRPr="00E02DFB" w14:paraId="27B02AA0" w14:textId="77777777">
        <w:trPr>
          <w:cantSplit/>
        </w:trPr>
        <w:tc>
          <w:tcPr>
            <w:tcW w:w="3702" w:type="dxa"/>
          </w:tcPr>
          <w:p w14:paraId="7182DAAD" w14:textId="77777777" w:rsidR="000726F0" w:rsidRPr="00E02DFB" w:rsidRDefault="000E6426">
            <w:pPr>
              <w:widowControl w:val="0"/>
              <w:tabs>
                <w:tab w:val="left" w:pos="157"/>
              </w:tabs>
              <w:spacing w:line="240" w:lineRule="auto"/>
              <w:ind w:left="-113"/>
              <w:rPr>
                <w:b/>
                <w:sz w:val="18"/>
                <w:szCs w:val="18"/>
              </w:rPr>
            </w:pPr>
            <w:r w:rsidRPr="00E02DFB">
              <w:rPr>
                <w:b/>
                <w:sz w:val="18"/>
                <w:szCs w:val="18"/>
              </w:rPr>
              <w:t>Type of revenue recognition:</w:t>
            </w:r>
          </w:p>
        </w:tc>
        <w:tc>
          <w:tcPr>
            <w:tcW w:w="1440" w:type="dxa"/>
            <w:shd w:val="clear" w:color="auto" w:fill="FAFAFA"/>
          </w:tcPr>
          <w:p w14:paraId="440C0F04" w14:textId="77777777" w:rsidR="000726F0" w:rsidRPr="00E02DFB" w:rsidRDefault="000726F0">
            <w:pPr>
              <w:spacing w:line="240" w:lineRule="auto"/>
              <w:ind w:right="-72"/>
              <w:jc w:val="right"/>
              <w:rPr>
                <w:sz w:val="18"/>
                <w:szCs w:val="18"/>
              </w:rPr>
            </w:pPr>
          </w:p>
        </w:tc>
        <w:tc>
          <w:tcPr>
            <w:tcW w:w="1440" w:type="dxa"/>
            <w:shd w:val="clear" w:color="auto" w:fill="FAFAFA"/>
          </w:tcPr>
          <w:p w14:paraId="1DA8E326" w14:textId="77777777" w:rsidR="000726F0" w:rsidRPr="00E02DFB" w:rsidRDefault="000726F0">
            <w:pPr>
              <w:spacing w:line="240" w:lineRule="auto"/>
              <w:ind w:right="-72"/>
              <w:jc w:val="right"/>
              <w:rPr>
                <w:sz w:val="18"/>
                <w:szCs w:val="18"/>
              </w:rPr>
            </w:pPr>
          </w:p>
        </w:tc>
        <w:tc>
          <w:tcPr>
            <w:tcW w:w="1440" w:type="dxa"/>
            <w:shd w:val="clear" w:color="auto" w:fill="FAFAFA"/>
          </w:tcPr>
          <w:p w14:paraId="731EE259" w14:textId="77777777" w:rsidR="000726F0" w:rsidRPr="00E02DFB" w:rsidRDefault="000726F0">
            <w:pPr>
              <w:spacing w:line="240" w:lineRule="auto"/>
              <w:ind w:right="-72"/>
              <w:jc w:val="right"/>
              <w:rPr>
                <w:sz w:val="18"/>
                <w:szCs w:val="18"/>
              </w:rPr>
            </w:pPr>
          </w:p>
        </w:tc>
        <w:tc>
          <w:tcPr>
            <w:tcW w:w="1439" w:type="dxa"/>
            <w:shd w:val="clear" w:color="auto" w:fill="FAFAFA"/>
          </w:tcPr>
          <w:p w14:paraId="02DE5D5B" w14:textId="77777777" w:rsidR="000726F0" w:rsidRPr="00E02DFB" w:rsidRDefault="000726F0">
            <w:pPr>
              <w:spacing w:line="240" w:lineRule="auto"/>
              <w:ind w:right="-72"/>
              <w:jc w:val="right"/>
              <w:rPr>
                <w:sz w:val="18"/>
                <w:szCs w:val="18"/>
              </w:rPr>
            </w:pPr>
          </w:p>
        </w:tc>
      </w:tr>
      <w:tr w:rsidR="000726F0" w:rsidRPr="00E02DFB" w14:paraId="3CFA33A8" w14:textId="77777777">
        <w:trPr>
          <w:cantSplit/>
          <w:trHeight w:val="85"/>
        </w:trPr>
        <w:tc>
          <w:tcPr>
            <w:tcW w:w="3702" w:type="dxa"/>
          </w:tcPr>
          <w:p w14:paraId="2C60094E" w14:textId="77777777" w:rsidR="000726F0" w:rsidRPr="00E02DFB" w:rsidRDefault="000E6426">
            <w:pPr>
              <w:widowControl w:val="0"/>
              <w:pBdr>
                <w:top w:val="nil"/>
                <w:left w:val="nil"/>
                <w:bottom w:val="nil"/>
                <w:right w:val="nil"/>
                <w:between w:val="nil"/>
              </w:pBdr>
              <w:tabs>
                <w:tab w:val="left" w:pos="157"/>
              </w:tabs>
              <w:spacing w:line="240" w:lineRule="auto"/>
              <w:ind w:left="-113"/>
              <w:rPr>
                <w:color w:val="000000"/>
                <w:sz w:val="18"/>
                <w:szCs w:val="18"/>
              </w:rPr>
            </w:pPr>
            <w:r w:rsidRPr="00E02DFB">
              <w:rPr>
                <w:color w:val="000000"/>
                <w:sz w:val="18"/>
                <w:szCs w:val="18"/>
              </w:rPr>
              <w:t xml:space="preserve">   - Point in time</w:t>
            </w:r>
          </w:p>
        </w:tc>
        <w:tc>
          <w:tcPr>
            <w:tcW w:w="1440" w:type="dxa"/>
            <w:shd w:val="clear" w:color="auto" w:fill="FAFAFA"/>
          </w:tcPr>
          <w:p w14:paraId="7B51C342" w14:textId="77777777" w:rsidR="000726F0" w:rsidRPr="00E02DFB" w:rsidRDefault="000E6426" w:rsidP="006D339C">
            <w:pPr>
              <w:spacing w:line="240" w:lineRule="auto"/>
              <w:ind w:right="-72"/>
              <w:jc w:val="right"/>
              <w:rPr>
                <w:sz w:val="18"/>
                <w:szCs w:val="18"/>
              </w:rPr>
            </w:pPr>
            <w:r w:rsidRPr="00E02DFB">
              <w:rPr>
                <w:sz w:val="18"/>
                <w:szCs w:val="18"/>
              </w:rPr>
              <w:t>-</w:t>
            </w:r>
          </w:p>
        </w:tc>
        <w:tc>
          <w:tcPr>
            <w:tcW w:w="1440" w:type="dxa"/>
            <w:shd w:val="clear" w:color="auto" w:fill="FAFAFA"/>
          </w:tcPr>
          <w:p w14:paraId="0ABCB796" w14:textId="74CCFB75" w:rsidR="000726F0" w:rsidRPr="00E02DFB" w:rsidRDefault="00D24E8E">
            <w:pPr>
              <w:spacing w:line="240" w:lineRule="auto"/>
              <w:ind w:right="-72"/>
              <w:jc w:val="right"/>
              <w:rPr>
                <w:sz w:val="18"/>
                <w:szCs w:val="18"/>
              </w:rPr>
            </w:pPr>
            <w:r w:rsidRPr="00D24E8E">
              <w:rPr>
                <w:sz w:val="18"/>
                <w:szCs w:val="18"/>
              </w:rPr>
              <w:t>352</w:t>
            </w:r>
            <w:r w:rsidR="000E6426" w:rsidRPr="00E02DFB">
              <w:rPr>
                <w:sz w:val="18"/>
                <w:szCs w:val="18"/>
              </w:rPr>
              <w:t>,</w:t>
            </w:r>
            <w:r w:rsidRPr="00D24E8E">
              <w:rPr>
                <w:sz w:val="18"/>
                <w:szCs w:val="18"/>
              </w:rPr>
              <w:t>468</w:t>
            </w:r>
          </w:p>
        </w:tc>
        <w:tc>
          <w:tcPr>
            <w:tcW w:w="1440" w:type="dxa"/>
            <w:shd w:val="clear" w:color="auto" w:fill="FAFAFA"/>
          </w:tcPr>
          <w:p w14:paraId="04DBABAB" w14:textId="77777777" w:rsidR="000726F0" w:rsidRPr="00E02DFB" w:rsidRDefault="000E6426">
            <w:pPr>
              <w:spacing w:line="240" w:lineRule="auto"/>
              <w:ind w:right="-72"/>
              <w:jc w:val="right"/>
              <w:rPr>
                <w:sz w:val="18"/>
                <w:szCs w:val="18"/>
              </w:rPr>
            </w:pPr>
            <w:r w:rsidRPr="00E02DFB">
              <w:rPr>
                <w:sz w:val="18"/>
                <w:szCs w:val="18"/>
              </w:rPr>
              <w:t>-</w:t>
            </w:r>
          </w:p>
        </w:tc>
        <w:tc>
          <w:tcPr>
            <w:tcW w:w="1439" w:type="dxa"/>
            <w:shd w:val="clear" w:color="auto" w:fill="FAFAFA"/>
          </w:tcPr>
          <w:p w14:paraId="7A557F1B" w14:textId="4D8FA26A" w:rsidR="000726F0" w:rsidRPr="00E02DFB" w:rsidRDefault="00D24E8E">
            <w:pPr>
              <w:spacing w:line="240" w:lineRule="auto"/>
              <w:ind w:right="-72"/>
              <w:jc w:val="right"/>
              <w:rPr>
                <w:sz w:val="18"/>
                <w:szCs w:val="18"/>
              </w:rPr>
            </w:pPr>
            <w:r w:rsidRPr="00D24E8E">
              <w:rPr>
                <w:sz w:val="18"/>
                <w:szCs w:val="18"/>
              </w:rPr>
              <w:t>352</w:t>
            </w:r>
            <w:r w:rsidR="000E6426" w:rsidRPr="00E02DFB">
              <w:rPr>
                <w:sz w:val="18"/>
                <w:szCs w:val="18"/>
              </w:rPr>
              <w:t>,</w:t>
            </w:r>
            <w:r w:rsidRPr="00D24E8E">
              <w:rPr>
                <w:sz w:val="18"/>
                <w:szCs w:val="18"/>
              </w:rPr>
              <w:t>468</w:t>
            </w:r>
          </w:p>
        </w:tc>
      </w:tr>
      <w:tr w:rsidR="000726F0" w:rsidRPr="00E02DFB" w14:paraId="4E6FDC05" w14:textId="77777777">
        <w:trPr>
          <w:cantSplit/>
          <w:trHeight w:val="85"/>
        </w:trPr>
        <w:tc>
          <w:tcPr>
            <w:tcW w:w="3702" w:type="dxa"/>
          </w:tcPr>
          <w:p w14:paraId="659C8FD1" w14:textId="77777777" w:rsidR="000726F0" w:rsidRPr="00E02DFB" w:rsidRDefault="000E6426">
            <w:pPr>
              <w:widowControl w:val="0"/>
              <w:pBdr>
                <w:top w:val="nil"/>
                <w:left w:val="nil"/>
                <w:bottom w:val="nil"/>
                <w:right w:val="nil"/>
                <w:between w:val="nil"/>
              </w:pBdr>
              <w:tabs>
                <w:tab w:val="left" w:pos="157"/>
              </w:tabs>
              <w:spacing w:line="240" w:lineRule="auto"/>
              <w:ind w:left="-113"/>
              <w:rPr>
                <w:b/>
                <w:color w:val="000000"/>
                <w:sz w:val="18"/>
                <w:szCs w:val="18"/>
              </w:rPr>
            </w:pPr>
            <w:r w:rsidRPr="00E02DFB">
              <w:rPr>
                <w:color w:val="000000"/>
                <w:sz w:val="18"/>
                <w:szCs w:val="18"/>
              </w:rPr>
              <w:t xml:space="preserve">   - Over time</w:t>
            </w:r>
          </w:p>
        </w:tc>
        <w:tc>
          <w:tcPr>
            <w:tcW w:w="1440" w:type="dxa"/>
            <w:tcBorders>
              <w:bottom w:val="single" w:sz="4" w:space="0" w:color="000000"/>
            </w:tcBorders>
            <w:shd w:val="clear" w:color="auto" w:fill="FAFAFA"/>
          </w:tcPr>
          <w:p w14:paraId="42463252" w14:textId="05A1F3B7" w:rsidR="000726F0" w:rsidRPr="00E02DFB" w:rsidRDefault="00D24E8E">
            <w:pPr>
              <w:spacing w:line="240" w:lineRule="auto"/>
              <w:ind w:right="-72"/>
              <w:jc w:val="right"/>
              <w:rPr>
                <w:sz w:val="18"/>
                <w:szCs w:val="18"/>
              </w:rPr>
            </w:pPr>
            <w:r w:rsidRPr="00D24E8E">
              <w:rPr>
                <w:sz w:val="18"/>
                <w:szCs w:val="18"/>
              </w:rPr>
              <w:t>1</w:t>
            </w:r>
            <w:r w:rsidR="000E6426" w:rsidRPr="00E02DFB">
              <w:rPr>
                <w:sz w:val="18"/>
                <w:szCs w:val="18"/>
              </w:rPr>
              <w:t>,</w:t>
            </w:r>
            <w:r w:rsidRPr="00D24E8E">
              <w:rPr>
                <w:sz w:val="18"/>
                <w:szCs w:val="18"/>
              </w:rPr>
              <w:t>060</w:t>
            </w:r>
            <w:r w:rsidR="000E6426" w:rsidRPr="00E02DFB">
              <w:rPr>
                <w:sz w:val="18"/>
                <w:szCs w:val="18"/>
              </w:rPr>
              <w:t>,</w:t>
            </w:r>
            <w:r w:rsidRPr="00D24E8E">
              <w:rPr>
                <w:sz w:val="18"/>
                <w:szCs w:val="18"/>
              </w:rPr>
              <w:t>681</w:t>
            </w:r>
          </w:p>
        </w:tc>
        <w:tc>
          <w:tcPr>
            <w:tcW w:w="1440" w:type="dxa"/>
            <w:tcBorders>
              <w:bottom w:val="single" w:sz="4" w:space="0" w:color="000000"/>
            </w:tcBorders>
            <w:shd w:val="clear" w:color="auto" w:fill="FAFAFA"/>
          </w:tcPr>
          <w:p w14:paraId="1A055520" w14:textId="39157DD9" w:rsidR="000726F0" w:rsidRPr="00E02DFB" w:rsidRDefault="00D24E8E">
            <w:pPr>
              <w:spacing w:line="240" w:lineRule="auto"/>
              <w:ind w:right="-72"/>
              <w:jc w:val="right"/>
              <w:rPr>
                <w:sz w:val="18"/>
                <w:szCs w:val="18"/>
              </w:rPr>
            </w:pPr>
            <w:r w:rsidRPr="00D24E8E">
              <w:rPr>
                <w:sz w:val="18"/>
                <w:szCs w:val="18"/>
              </w:rPr>
              <w:t>427</w:t>
            </w:r>
            <w:r w:rsidR="000E6426" w:rsidRPr="00E02DFB">
              <w:rPr>
                <w:sz w:val="18"/>
                <w:szCs w:val="18"/>
              </w:rPr>
              <w:t>,</w:t>
            </w:r>
            <w:r w:rsidRPr="00D24E8E">
              <w:rPr>
                <w:sz w:val="18"/>
                <w:szCs w:val="18"/>
              </w:rPr>
              <w:t>782</w:t>
            </w:r>
          </w:p>
        </w:tc>
        <w:tc>
          <w:tcPr>
            <w:tcW w:w="1440" w:type="dxa"/>
            <w:tcBorders>
              <w:bottom w:val="single" w:sz="4" w:space="0" w:color="000000"/>
            </w:tcBorders>
            <w:shd w:val="clear" w:color="auto" w:fill="FAFAFA"/>
          </w:tcPr>
          <w:p w14:paraId="599F5E3A" w14:textId="3A6E58C5" w:rsidR="000726F0" w:rsidRPr="00E02DFB" w:rsidRDefault="00D24E8E">
            <w:pPr>
              <w:spacing w:line="240" w:lineRule="auto"/>
              <w:ind w:right="-72"/>
              <w:jc w:val="right"/>
              <w:rPr>
                <w:sz w:val="18"/>
                <w:szCs w:val="18"/>
              </w:rPr>
            </w:pPr>
            <w:r w:rsidRPr="00D24E8E">
              <w:rPr>
                <w:sz w:val="18"/>
                <w:szCs w:val="18"/>
              </w:rPr>
              <w:t>69</w:t>
            </w:r>
            <w:r w:rsidR="000E6426" w:rsidRPr="00E02DFB">
              <w:rPr>
                <w:sz w:val="18"/>
                <w:szCs w:val="18"/>
              </w:rPr>
              <w:t>,</w:t>
            </w:r>
            <w:r w:rsidRPr="00D24E8E">
              <w:rPr>
                <w:sz w:val="18"/>
                <w:szCs w:val="18"/>
              </w:rPr>
              <w:t>904</w:t>
            </w:r>
          </w:p>
        </w:tc>
        <w:tc>
          <w:tcPr>
            <w:tcW w:w="1439" w:type="dxa"/>
            <w:tcBorders>
              <w:bottom w:val="single" w:sz="4" w:space="0" w:color="000000"/>
            </w:tcBorders>
            <w:shd w:val="clear" w:color="auto" w:fill="FAFAFA"/>
          </w:tcPr>
          <w:p w14:paraId="51EEBA59" w14:textId="2514CD52" w:rsidR="000726F0" w:rsidRPr="00E02DFB" w:rsidRDefault="00D24E8E">
            <w:pPr>
              <w:spacing w:line="240" w:lineRule="auto"/>
              <w:ind w:right="-72"/>
              <w:jc w:val="right"/>
              <w:rPr>
                <w:sz w:val="18"/>
                <w:szCs w:val="18"/>
              </w:rPr>
            </w:pPr>
            <w:r w:rsidRPr="00D24E8E">
              <w:rPr>
                <w:sz w:val="18"/>
                <w:szCs w:val="18"/>
              </w:rPr>
              <w:t>1</w:t>
            </w:r>
            <w:r w:rsidR="000E6426" w:rsidRPr="00E02DFB">
              <w:rPr>
                <w:sz w:val="18"/>
                <w:szCs w:val="18"/>
              </w:rPr>
              <w:t>,</w:t>
            </w:r>
            <w:r w:rsidRPr="00D24E8E">
              <w:rPr>
                <w:sz w:val="18"/>
                <w:szCs w:val="18"/>
              </w:rPr>
              <w:t>558</w:t>
            </w:r>
            <w:r w:rsidR="000E6426" w:rsidRPr="00E02DFB">
              <w:rPr>
                <w:sz w:val="18"/>
                <w:szCs w:val="18"/>
              </w:rPr>
              <w:t>,</w:t>
            </w:r>
            <w:r w:rsidRPr="00D24E8E">
              <w:rPr>
                <w:sz w:val="18"/>
                <w:szCs w:val="18"/>
              </w:rPr>
              <w:t>367</w:t>
            </w:r>
          </w:p>
        </w:tc>
      </w:tr>
      <w:tr w:rsidR="000726F0" w:rsidRPr="00E02DFB" w14:paraId="7253B3D4" w14:textId="77777777">
        <w:trPr>
          <w:cantSplit/>
        </w:trPr>
        <w:tc>
          <w:tcPr>
            <w:tcW w:w="3702" w:type="dxa"/>
          </w:tcPr>
          <w:p w14:paraId="3458970A" w14:textId="77777777" w:rsidR="000726F0" w:rsidRPr="00E02DFB" w:rsidRDefault="000726F0">
            <w:pPr>
              <w:spacing w:line="240" w:lineRule="auto"/>
              <w:ind w:left="-113"/>
              <w:rPr>
                <w:sz w:val="18"/>
                <w:szCs w:val="18"/>
              </w:rPr>
            </w:pPr>
          </w:p>
        </w:tc>
        <w:tc>
          <w:tcPr>
            <w:tcW w:w="1440" w:type="dxa"/>
            <w:shd w:val="clear" w:color="auto" w:fill="FAFAFA"/>
          </w:tcPr>
          <w:p w14:paraId="45A731B3" w14:textId="77777777" w:rsidR="000726F0" w:rsidRPr="00E02DFB" w:rsidRDefault="000726F0">
            <w:pPr>
              <w:spacing w:line="240" w:lineRule="auto"/>
              <w:ind w:right="-72"/>
              <w:jc w:val="right"/>
              <w:rPr>
                <w:sz w:val="18"/>
                <w:szCs w:val="18"/>
              </w:rPr>
            </w:pPr>
          </w:p>
        </w:tc>
        <w:tc>
          <w:tcPr>
            <w:tcW w:w="1440" w:type="dxa"/>
            <w:shd w:val="clear" w:color="auto" w:fill="FAFAFA"/>
          </w:tcPr>
          <w:p w14:paraId="3A2A7C6A" w14:textId="77777777" w:rsidR="000726F0" w:rsidRPr="00E02DFB" w:rsidRDefault="000726F0">
            <w:pPr>
              <w:spacing w:line="240" w:lineRule="auto"/>
              <w:ind w:right="-72"/>
              <w:jc w:val="right"/>
              <w:rPr>
                <w:sz w:val="18"/>
                <w:szCs w:val="18"/>
              </w:rPr>
            </w:pPr>
          </w:p>
        </w:tc>
        <w:tc>
          <w:tcPr>
            <w:tcW w:w="1440" w:type="dxa"/>
            <w:shd w:val="clear" w:color="auto" w:fill="FAFAFA"/>
          </w:tcPr>
          <w:p w14:paraId="0AF3C6ED" w14:textId="77777777" w:rsidR="000726F0" w:rsidRPr="00E02DFB" w:rsidRDefault="000726F0">
            <w:pPr>
              <w:spacing w:line="240" w:lineRule="auto"/>
              <w:ind w:right="-72"/>
              <w:jc w:val="right"/>
              <w:rPr>
                <w:sz w:val="18"/>
                <w:szCs w:val="18"/>
              </w:rPr>
            </w:pPr>
          </w:p>
        </w:tc>
        <w:tc>
          <w:tcPr>
            <w:tcW w:w="1439" w:type="dxa"/>
            <w:shd w:val="clear" w:color="auto" w:fill="FAFAFA"/>
          </w:tcPr>
          <w:p w14:paraId="45233276" w14:textId="77777777" w:rsidR="000726F0" w:rsidRPr="00E02DFB" w:rsidRDefault="000726F0">
            <w:pPr>
              <w:spacing w:line="240" w:lineRule="auto"/>
              <w:ind w:right="-72"/>
              <w:jc w:val="right"/>
              <w:rPr>
                <w:sz w:val="18"/>
                <w:szCs w:val="18"/>
              </w:rPr>
            </w:pPr>
          </w:p>
        </w:tc>
      </w:tr>
      <w:tr w:rsidR="000726F0" w:rsidRPr="00E02DFB" w14:paraId="2816857B" w14:textId="77777777">
        <w:trPr>
          <w:cantSplit/>
          <w:trHeight w:val="85"/>
        </w:trPr>
        <w:tc>
          <w:tcPr>
            <w:tcW w:w="3702" w:type="dxa"/>
          </w:tcPr>
          <w:p w14:paraId="1026B97D" w14:textId="77777777" w:rsidR="000726F0" w:rsidRPr="00E02DFB" w:rsidRDefault="000726F0">
            <w:pPr>
              <w:widowControl w:val="0"/>
              <w:pBdr>
                <w:top w:val="nil"/>
                <w:left w:val="nil"/>
                <w:bottom w:val="nil"/>
                <w:right w:val="nil"/>
                <w:between w:val="nil"/>
              </w:pBdr>
              <w:spacing w:line="240" w:lineRule="auto"/>
              <w:ind w:left="-113"/>
              <w:rPr>
                <w:color w:val="000000"/>
                <w:sz w:val="18"/>
                <w:szCs w:val="18"/>
              </w:rPr>
            </w:pPr>
          </w:p>
        </w:tc>
        <w:tc>
          <w:tcPr>
            <w:tcW w:w="1440" w:type="dxa"/>
            <w:tcBorders>
              <w:bottom w:val="single" w:sz="4" w:space="0" w:color="000000"/>
            </w:tcBorders>
            <w:shd w:val="clear" w:color="auto" w:fill="FAFAFA"/>
          </w:tcPr>
          <w:p w14:paraId="38A6B26C" w14:textId="14725FDC" w:rsidR="000726F0" w:rsidRPr="00E02DFB" w:rsidRDefault="00D24E8E">
            <w:pPr>
              <w:spacing w:line="240" w:lineRule="auto"/>
              <w:ind w:right="-72"/>
              <w:jc w:val="right"/>
              <w:rPr>
                <w:sz w:val="18"/>
                <w:szCs w:val="18"/>
              </w:rPr>
            </w:pPr>
            <w:r w:rsidRPr="00D24E8E">
              <w:rPr>
                <w:sz w:val="18"/>
                <w:szCs w:val="18"/>
              </w:rPr>
              <w:t>1</w:t>
            </w:r>
            <w:r w:rsidR="000E6426" w:rsidRPr="00E02DFB">
              <w:rPr>
                <w:sz w:val="18"/>
                <w:szCs w:val="18"/>
              </w:rPr>
              <w:t>,</w:t>
            </w:r>
            <w:r w:rsidRPr="00D24E8E">
              <w:rPr>
                <w:sz w:val="18"/>
                <w:szCs w:val="18"/>
              </w:rPr>
              <w:t>060</w:t>
            </w:r>
            <w:r w:rsidR="000E6426" w:rsidRPr="00E02DFB">
              <w:rPr>
                <w:sz w:val="18"/>
                <w:szCs w:val="18"/>
              </w:rPr>
              <w:t>,</w:t>
            </w:r>
            <w:r w:rsidRPr="00D24E8E">
              <w:rPr>
                <w:sz w:val="18"/>
                <w:szCs w:val="18"/>
              </w:rPr>
              <w:t>681</w:t>
            </w:r>
          </w:p>
        </w:tc>
        <w:tc>
          <w:tcPr>
            <w:tcW w:w="1440" w:type="dxa"/>
            <w:tcBorders>
              <w:bottom w:val="single" w:sz="4" w:space="0" w:color="000000"/>
            </w:tcBorders>
            <w:shd w:val="clear" w:color="auto" w:fill="FAFAFA"/>
          </w:tcPr>
          <w:p w14:paraId="6E17B40C" w14:textId="243AEBBE" w:rsidR="000726F0" w:rsidRPr="00E02DFB" w:rsidRDefault="00D24E8E">
            <w:pPr>
              <w:spacing w:line="240" w:lineRule="auto"/>
              <w:ind w:right="-72"/>
              <w:jc w:val="right"/>
              <w:rPr>
                <w:sz w:val="18"/>
                <w:szCs w:val="18"/>
              </w:rPr>
            </w:pPr>
            <w:r w:rsidRPr="00D24E8E">
              <w:rPr>
                <w:sz w:val="18"/>
                <w:szCs w:val="18"/>
              </w:rPr>
              <w:t>780</w:t>
            </w:r>
            <w:r w:rsidR="000E6426" w:rsidRPr="00E02DFB">
              <w:rPr>
                <w:sz w:val="18"/>
                <w:szCs w:val="18"/>
              </w:rPr>
              <w:t>,</w:t>
            </w:r>
            <w:r w:rsidRPr="00D24E8E">
              <w:rPr>
                <w:sz w:val="18"/>
                <w:szCs w:val="18"/>
              </w:rPr>
              <w:t>250</w:t>
            </w:r>
          </w:p>
        </w:tc>
        <w:tc>
          <w:tcPr>
            <w:tcW w:w="1440" w:type="dxa"/>
            <w:tcBorders>
              <w:bottom w:val="single" w:sz="4" w:space="0" w:color="000000"/>
            </w:tcBorders>
            <w:shd w:val="clear" w:color="auto" w:fill="FAFAFA"/>
          </w:tcPr>
          <w:p w14:paraId="1E630FE5" w14:textId="6FAD4DD4" w:rsidR="000726F0" w:rsidRPr="00E02DFB" w:rsidRDefault="00D24E8E">
            <w:pPr>
              <w:spacing w:line="240" w:lineRule="auto"/>
              <w:ind w:right="-72"/>
              <w:jc w:val="right"/>
              <w:rPr>
                <w:sz w:val="18"/>
                <w:szCs w:val="18"/>
              </w:rPr>
            </w:pPr>
            <w:r w:rsidRPr="00D24E8E">
              <w:rPr>
                <w:sz w:val="18"/>
                <w:szCs w:val="18"/>
              </w:rPr>
              <w:t>69</w:t>
            </w:r>
            <w:r w:rsidR="000E6426" w:rsidRPr="00E02DFB">
              <w:rPr>
                <w:sz w:val="18"/>
                <w:szCs w:val="18"/>
              </w:rPr>
              <w:t>,</w:t>
            </w:r>
            <w:r w:rsidRPr="00D24E8E">
              <w:rPr>
                <w:sz w:val="18"/>
                <w:szCs w:val="18"/>
              </w:rPr>
              <w:t>904</w:t>
            </w:r>
          </w:p>
        </w:tc>
        <w:tc>
          <w:tcPr>
            <w:tcW w:w="1439" w:type="dxa"/>
            <w:tcBorders>
              <w:bottom w:val="single" w:sz="4" w:space="0" w:color="000000"/>
            </w:tcBorders>
            <w:shd w:val="clear" w:color="auto" w:fill="FAFAFA"/>
          </w:tcPr>
          <w:p w14:paraId="59658E72" w14:textId="3022E2E4" w:rsidR="000726F0" w:rsidRPr="00E02DFB" w:rsidRDefault="00D24E8E">
            <w:pPr>
              <w:spacing w:line="240" w:lineRule="auto"/>
              <w:ind w:right="-72"/>
              <w:jc w:val="right"/>
              <w:rPr>
                <w:sz w:val="18"/>
                <w:szCs w:val="18"/>
              </w:rPr>
            </w:pPr>
            <w:r w:rsidRPr="00D24E8E">
              <w:rPr>
                <w:sz w:val="18"/>
                <w:szCs w:val="18"/>
              </w:rPr>
              <w:t>1</w:t>
            </w:r>
            <w:r w:rsidR="000E6426" w:rsidRPr="00E02DFB">
              <w:rPr>
                <w:sz w:val="18"/>
                <w:szCs w:val="18"/>
              </w:rPr>
              <w:t>,</w:t>
            </w:r>
            <w:r w:rsidRPr="00D24E8E">
              <w:rPr>
                <w:sz w:val="18"/>
                <w:szCs w:val="18"/>
              </w:rPr>
              <w:t>910</w:t>
            </w:r>
            <w:r w:rsidR="000E6426" w:rsidRPr="00E02DFB">
              <w:rPr>
                <w:sz w:val="18"/>
                <w:szCs w:val="18"/>
              </w:rPr>
              <w:t>,</w:t>
            </w:r>
            <w:r w:rsidRPr="00D24E8E">
              <w:rPr>
                <w:sz w:val="18"/>
                <w:szCs w:val="18"/>
              </w:rPr>
              <w:t>835</w:t>
            </w:r>
          </w:p>
        </w:tc>
      </w:tr>
    </w:tbl>
    <w:p w14:paraId="030B7FE7" w14:textId="77777777" w:rsidR="000726F0" w:rsidRPr="00E02DFB" w:rsidRDefault="000726F0">
      <w:pPr>
        <w:spacing w:line="240" w:lineRule="auto"/>
        <w:jc w:val="both"/>
        <w:rPr>
          <w:sz w:val="18"/>
          <w:szCs w:val="18"/>
        </w:rPr>
      </w:pPr>
    </w:p>
    <w:tbl>
      <w:tblPr>
        <w:tblStyle w:val="aa"/>
        <w:tblW w:w="9472" w:type="dxa"/>
        <w:tblInd w:w="-6" w:type="dxa"/>
        <w:tblLayout w:type="fixed"/>
        <w:tblLook w:val="0000" w:firstRow="0" w:lastRow="0" w:firstColumn="0" w:lastColumn="0" w:noHBand="0" w:noVBand="0"/>
      </w:tblPr>
      <w:tblGrid>
        <w:gridCol w:w="3702"/>
        <w:gridCol w:w="1440"/>
        <w:gridCol w:w="1440"/>
        <w:gridCol w:w="1440"/>
        <w:gridCol w:w="1450"/>
      </w:tblGrid>
      <w:tr w:rsidR="000726F0" w:rsidRPr="00E02DFB" w14:paraId="73E44F32" w14:textId="77777777">
        <w:trPr>
          <w:cantSplit/>
          <w:trHeight w:val="188"/>
        </w:trPr>
        <w:tc>
          <w:tcPr>
            <w:tcW w:w="3702" w:type="dxa"/>
          </w:tcPr>
          <w:p w14:paraId="21308E7C" w14:textId="77777777" w:rsidR="000726F0" w:rsidRPr="00E02DFB" w:rsidRDefault="000726F0">
            <w:pPr>
              <w:spacing w:line="240" w:lineRule="auto"/>
              <w:ind w:left="-113"/>
              <w:rPr>
                <w:sz w:val="18"/>
                <w:szCs w:val="18"/>
              </w:rPr>
            </w:pPr>
          </w:p>
        </w:tc>
        <w:tc>
          <w:tcPr>
            <w:tcW w:w="5770" w:type="dxa"/>
            <w:gridSpan w:val="4"/>
            <w:tcBorders>
              <w:top w:val="single" w:sz="4" w:space="0" w:color="000000"/>
              <w:bottom w:val="single" w:sz="4" w:space="0" w:color="000000"/>
            </w:tcBorders>
            <w:shd w:val="clear" w:color="auto" w:fill="auto"/>
          </w:tcPr>
          <w:p w14:paraId="5ED6DCDF" w14:textId="77777777" w:rsidR="000726F0" w:rsidRPr="00E02DFB" w:rsidRDefault="000E6426">
            <w:pPr>
              <w:tabs>
                <w:tab w:val="right" w:pos="1224"/>
              </w:tabs>
              <w:spacing w:line="240" w:lineRule="auto"/>
              <w:ind w:right="-72"/>
              <w:jc w:val="right"/>
              <w:rPr>
                <w:b/>
                <w:sz w:val="18"/>
                <w:szCs w:val="18"/>
              </w:rPr>
            </w:pPr>
            <w:r w:rsidRPr="00E02DFB">
              <w:rPr>
                <w:b/>
                <w:sz w:val="18"/>
                <w:szCs w:val="18"/>
              </w:rPr>
              <w:t>Separate financial information</w:t>
            </w:r>
          </w:p>
        </w:tc>
      </w:tr>
      <w:tr w:rsidR="000726F0" w:rsidRPr="00E02DFB" w14:paraId="133841DA" w14:textId="77777777">
        <w:trPr>
          <w:cantSplit/>
          <w:trHeight w:val="188"/>
        </w:trPr>
        <w:tc>
          <w:tcPr>
            <w:tcW w:w="3702" w:type="dxa"/>
          </w:tcPr>
          <w:p w14:paraId="18BF187E" w14:textId="77777777" w:rsidR="000726F0" w:rsidRPr="00E02DFB" w:rsidRDefault="000726F0">
            <w:pPr>
              <w:spacing w:line="240" w:lineRule="auto"/>
              <w:ind w:left="-113"/>
              <w:rPr>
                <w:sz w:val="18"/>
                <w:szCs w:val="18"/>
              </w:rPr>
            </w:pPr>
          </w:p>
        </w:tc>
        <w:tc>
          <w:tcPr>
            <w:tcW w:w="5770" w:type="dxa"/>
            <w:gridSpan w:val="4"/>
            <w:tcBorders>
              <w:top w:val="single" w:sz="4" w:space="0" w:color="000000"/>
              <w:bottom w:val="single" w:sz="4" w:space="0" w:color="000000"/>
            </w:tcBorders>
            <w:shd w:val="clear" w:color="auto" w:fill="auto"/>
          </w:tcPr>
          <w:p w14:paraId="761B5FD4" w14:textId="7571E98C" w:rsidR="000726F0" w:rsidRPr="00E02DFB" w:rsidRDefault="000E6426">
            <w:pPr>
              <w:tabs>
                <w:tab w:val="right" w:pos="1224"/>
              </w:tabs>
              <w:spacing w:line="240" w:lineRule="auto"/>
              <w:ind w:right="-72"/>
              <w:jc w:val="right"/>
              <w:rPr>
                <w:b/>
                <w:sz w:val="18"/>
                <w:szCs w:val="18"/>
              </w:rPr>
            </w:pPr>
            <w:r w:rsidRPr="00E02DFB">
              <w:rPr>
                <w:b/>
                <w:sz w:val="18"/>
                <w:szCs w:val="18"/>
              </w:rPr>
              <w:t xml:space="preserve">For the nine-month period ended </w:t>
            </w:r>
            <w:r w:rsidR="00D24E8E" w:rsidRPr="00D24E8E">
              <w:rPr>
                <w:b/>
                <w:sz w:val="18"/>
                <w:szCs w:val="18"/>
              </w:rPr>
              <w:t>30</w:t>
            </w:r>
            <w:r w:rsidRPr="00E02DFB">
              <w:rPr>
                <w:b/>
                <w:sz w:val="18"/>
                <w:szCs w:val="18"/>
              </w:rPr>
              <w:t xml:space="preserve"> September </w:t>
            </w:r>
            <w:r w:rsidR="00D24E8E" w:rsidRPr="00D24E8E">
              <w:rPr>
                <w:b/>
                <w:sz w:val="18"/>
                <w:szCs w:val="18"/>
              </w:rPr>
              <w:t>2023</w:t>
            </w:r>
          </w:p>
        </w:tc>
      </w:tr>
      <w:tr w:rsidR="000726F0" w:rsidRPr="00E02DFB" w14:paraId="00195F3D" w14:textId="77777777">
        <w:trPr>
          <w:cantSplit/>
          <w:trHeight w:val="767"/>
        </w:trPr>
        <w:tc>
          <w:tcPr>
            <w:tcW w:w="3702" w:type="dxa"/>
          </w:tcPr>
          <w:p w14:paraId="70430928" w14:textId="77777777" w:rsidR="000726F0" w:rsidRPr="00E02DFB" w:rsidRDefault="000726F0">
            <w:pPr>
              <w:spacing w:line="240" w:lineRule="auto"/>
              <w:ind w:left="-113"/>
              <w:rPr>
                <w:sz w:val="18"/>
                <w:szCs w:val="18"/>
              </w:rPr>
            </w:pPr>
          </w:p>
        </w:tc>
        <w:tc>
          <w:tcPr>
            <w:tcW w:w="1440" w:type="dxa"/>
            <w:tcBorders>
              <w:top w:val="single" w:sz="4" w:space="0" w:color="000000"/>
            </w:tcBorders>
          </w:tcPr>
          <w:p w14:paraId="56C32FE0" w14:textId="77777777" w:rsidR="000726F0" w:rsidRPr="00E02DFB" w:rsidRDefault="000726F0">
            <w:pPr>
              <w:tabs>
                <w:tab w:val="right" w:pos="1224"/>
              </w:tabs>
              <w:spacing w:line="240" w:lineRule="auto"/>
              <w:ind w:right="-72"/>
              <w:jc w:val="right"/>
              <w:rPr>
                <w:b/>
                <w:sz w:val="18"/>
                <w:szCs w:val="18"/>
              </w:rPr>
            </w:pPr>
          </w:p>
          <w:p w14:paraId="19109765" w14:textId="77777777" w:rsidR="000726F0" w:rsidRPr="00E02DFB" w:rsidRDefault="000E6426">
            <w:pPr>
              <w:tabs>
                <w:tab w:val="right" w:pos="1224"/>
              </w:tabs>
              <w:spacing w:line="240" w:lineRule="auto"/>
              <w:ind w:right="-72"/>
              <w:jc w:val="right"/>
              <w:rPr>
                <w:b/>
                <w:sz w:val="18"/>
                <w:szCs w:val="18"/>
              </w:rPr>
            </w:pPr>
            <w:r w:rsidRPr="00E02DFB">
              <w:rPr>
                <w:b/>
                <w:sz w:val="18"/>
                <w:szCs w:val="18"/>
              </w:rPr>
              <w:t xml:space="preserve">Service income </w:t>
            </w:r>
          </w:p>
          <w:p w14:paraId="2C8CAA33" w14:textId="77777777" w:rsidR="000726F0" w:rsidRPr="00E02DFB" w:rsidRDefault="000E6426">
            <w:pPr>
              <w:tabs>
                <w:tab w:val="right" w:pos="1224"/>
              </w:tabs>
              <w:spacing w:line="240" w:lineRule="auto"/>
              <w:ind w:right="-72"/>
              <w:jc w:val="right"/>
              <w:rPr>
                <w:b/>
                <w:sz w:val="18"/>
                <w:szCs w:val="18"/>
              </w:rPr>
            </w:pPr>
            <w:r w:rsidRPr="00E02DFB">
              <w:rPr>
                <w:b/>
                <w:sz w:val="18"/>
                <w:szCs w:val="18"/>
              </w:rPr>
              <w:t xml:space="preserve">from network </w:t>
            </w:r>
          </w:p>
          <w:p w14:paraId="2B6A3C52" w14:textId="77777777" w:rsidR="000726F0" w:rsidRPr="00E02DFB" w:rsidRDefault="000E6426">
            <w:pPr>
              <w:tabs>
                <w:tab w:val="right" w:pos="1224"/>
              </w:tabs>
              <w:spacing w:line="240" w:lineRule="auto"/>
              <w:ind w:right="-72"/>
              <w:jc w:val="right"/>
              <w:rPr>
                <w:b/>
                <w:sz w:val="18"/>
                <w:szCs w:val="18"/>
              </w:rPr>
            </w:pPr>
            <w:r w:rsidRPr="00E02DFB">
              <w:rPr>
                <w:b/>
                <w:sz w:val="18"/>
                <w:szCs w:val="18"/>
              </w:rPr>
              <w:t>rendering</w:t>
            </w:r>
          </w:p>
        </w:tc>
        <w:tc>
          <w:tcPr>
            <w:tcW w:w="1440" w:type="dxa"/>
            <w:tcBorders>
              <w:top w:val="single" w:sz="4" w:space="0" w:color="000000"/>
            </w:tcBorders>
          </w:tcPr>
          <w:p w14:paraId="2598EECE" w14:textId="77777777" w:rsidR="000726F0" w:rsidRPr="00E02DFB" w:rsidRDefault="000E6426">
            <w:pPr>
              <w:tabs>
                <w:tab w:val="right" w:pos="1224"/>
              </w:tabs>
              <w:spacing w:line="240" w:lineRule="auto"/>
              <w:ind w:right="-72"/>
              <w:jc w:val="right"/>
              <w:rPr>
                <w:b/>
                <w:sz w:val="18"/>
                <w:szCs w:val="18"/>
              </w:rPr>
            </w:pPr>
            <w:r w:rsidRPr="00E02DFB">
              <w:rPr>
                <w:b/>
                <w:sz w:val="18"/>
                <w:szCs w:val="18"/>
              </w:rPr>
              <w:t xml:space="preserve">Service income </w:t>
            </w:r>
          </w:p>
          <w:p w14:paraId="770E2694" w14:textId="77777777" w:rsidR="000726F0" w:rsidRPr="00E02DFB" w:rsidRDefault="000E6426">
            <w:pPr>
              <w:tabs>
                <w:tab w:val="right" w:pos="1224"/>
              </w:tabs>
              <w:spacing w:line="240" w:lineRule="auto"/>
              <w:ind w:right="-72"/>
              <w:jc w:val="right"/>
              <w:rPr>
                <w:b/>
                <w:sz w:val="18"/>
                <w:szCs w:val="18"/>
              </w:rPr>
            </w:pPr>
            <w:r w:rsidRPr="00E02DFB">
              <w:rPr>
                <w:b/>
                <w:sz w:val="18"/>
                <w:szCs w:val="18"/>
              </w:rPr>
              <w:t>from network installation service</w:t>
            </w:r>
          </w:p>
        </w:tc>
        <w:tc>
          <w:tcPr>
            <w:tcW w:w="1440" w:type="dxa"/>
            <w:tcBorders>
              <w:top w:val="single" w:sz="4" w:space="0" w:color="000000"/>
            </w:tcBorders>
          </w:tcPr>
          <w:p w14:paraId="3FA4DC5C" w14:textId="77777777" w:rsidR="00AB01FE" w:rsidRPr="00E02DFB" w:rsidRDefault="00AB01FE">
            <w:pPr>
              <w:tabs>
                <w:tab w:val="right" w:pos="1224"/>
              </w:tabs>
              <w:spacing w:line="240" w:lineRule="auto"/>
              <w:ind w:right="-72"/>
              <w:jc w:val="right"/>
              <w:rPr>
                <w:b/>
                <w:sz w:val="18"/>
                <w:szCs w:val="18"/>
              </w:rPr>
            </w:pPr>
          </w:p>
          <w:p w14:paraId="74EB027C" w14:textId="38CD8645" w:rsidR="000726F0" w:rsidRPr="00E02DFB" w:rsidRDefault="000E6426">
            <w:pPr>
              <w:tabs>
                <w:tab w:val="right" w:pos="1224"/>
              </w:tabs>
              <w:spacing w:line="240" w:lineRule="auto"/>
              <w:ind w:right="-72"/>
              <w:jc w:val="right"/>
              <w:rPr>
                <w:b/>
                <w:sz w:val="18"/>
                <w:szCs w:val="18"/>
              </w:rPr>
            </w:pPr>
            <w:r w:rsidRPr="00E02DFB">
              <w:rPr>
                <w:b/>
                <w:sz w:val="18"/>
                <w:szCs w:val="18"/>
              </w:rPr>
              <w:t>Service income from data center space service</w:t>
            </w:r>
          </w:p>
        </w:tc>
        <w:tc>
          <w:tcPr>
            <w:tcW w:w="1450" w:type="dxa"/>
            <w:tcBorders>
              <w:top w:val="single" w:sz="4" w:space="0" w:color="000000"/>
            </w:tcBorders>
          </w:tcPr>
          <w:p w14:paraId="76CB3FA9" w14:textId="77777777" w:rsidR="000726F0" w:rsidRPr="00E02DFB" w:rsidRDefault="000726F0">
            <w:pPr>
              <w:tabs>
                <w:tab w:val="right" w:pos="1224"/>
              </w:tabs>
              <w:spacing w:line="240" w:lineRule="auto"/>
              <w:ind w:right="-72"/>
              <w:jc w:val="right"/>
              <w:rPr>
                <w:b/>
                <w:sz w:val="18"/>
                <w:szCs w:val="18"/>
              </w:rPr>
            </w:pPr>
          </w:p>
          <w:p w14:paraId="6E5636E5" w14:textId="77777777" w:rsidR="000726F0" w:rsidRPr="00E02DFB" w:rsidRDefault="000726F0">
            <w:pPr>
              <w:tabs>
                <w:tab w:val="right" w:pos="1224"/>
              </w:tabs>
              <w:spacing w:line="240" w:lineRule="auto"/>
              <w:ind w:right="-72"/>
              <w:jc w:val="right"/>
              <w:rPr>
                <w:b/>
                <w:sz w:val="18"/>
                <w:szCs w:val="18"/>
              </w:rPr>
            </w:pPr>
          </w:p>
          <w:p w14:paraId="7C84DCCF" w14:textId="77777777" w:rsidR="000726F0" w:rsidRPr="00E02DFB" w:rsidRDefault="000726F0">
            <w:pPr>
              <w:tabs>
                <w:tab w:val="right" w:pos="1224"/>
              </w:tabs>
              <w:spacing w:line="240" w:lineRule="auto"/>
              <w:ind w:right="-72"/>
              <w:jc w:val="right"/>
              <w:rPr>
                <w:b/>
                <w:sz w:val="18"/>
                <w:szCs w:val="18"/>
              </w:rPr>
            </w:pPr>
          </w:p>
          <w:p w14:paraId="17CCBB9F" w14:textId="77777777" w:rsidR="006B5357" w:rsidRPr="00E02DFB" w:rsidRDefault="006B5357">
            <w:pPr>
              <w:tabs>
                <w:tab w:val="right" w:pos="1224"/>
              </w:tabs>
              <w:spacing w:line="240" w:lineRule="auto"/>
              <w:ind w:right="-72"/>
              <w:jc w:val="right"/>
              <w:rPr>
                <w:b/>
                <w:sz w:val="18"/>
                <w:szCs w:val="18"/>
              </w:rPr>
            </w:pPr>
          </w:p>
          <w:p w14:paraId="1017E784" w14:textId="391C8FFD" w:rsidR="000726F0" w:rsidRPr="00E02DFB" w:rsidRDefault="000E6426">
            <w:pPr>
              <w:tabs>
                <w:tab w:val="right" w:pos="1224"/>
              </w:tabs>
              <w:spacing w:line="240" w:lineRule="auto"/>
              <w:ind w:right="-72"/>
              <w:jc w:val="right"/>
              <w:rPr>
                <w:b/>
                <w:sz w:val="18"/>
                <w:szCs w:val="18"/>
              </w:rPr>
            </w:pPr>
            <w:r w:rsidRPr="00E02DFB">
              <w:rPr>
                <w:b/>
                <w:sz w:val="18"/>
                <w:szCs w:val="18"/>
              </w:rPr>
              <w:t>Total</w:t>
            </w:r>
          </w:p>
        </w:tc>
      </w:tr>
      <w:tr w:rsidR="000726F0" w:rsidRPr="00E02DFB" w14:paraId="61265F10" w14:textId="77777777">
        <w:trPr>
          <w:cantSplit/>
          <w:trHeight w:val="188"/>
        </w:trPr>
        <w:tc>
          <w:tcPr>
            <w:tcW w:w="3702" w:type="dxa"/>
          </w:tcPr>
          <w:p w14:paraId="6867680C" w14:textId="77777777" w:rsidR="000726F0" w:rsidRPr="00E02DFB" w:rsidRDefault="000726F0">
            <w:pPr>
              <w:spacing w:line="240" w:lineRule="auto"/>
              <w:ind w:left="-113"/>
              <w:rPr>
                <w:sz w:val="18"/>
                <w:szCs w:val="18"/>
              </w:rPr>
            </w:pPr>
          </w:p>
        </w:tc>
        <w:tc>
          <w:tcPr>
            <w:tcW w:w="1440" w:type="dxa"/>
            <w:tcBorders>
              <w:bottom w:val="single" w:sz="4" w:space="0" w:color="000000"/>
            </w:tcBorders>
          </w:tcPr>
          <w:p w14:paraId="620F79BD" w14:textId="66C12A67" w:rsidR="000726F0" w:rsidRPr="00E02DFB" w:rsidRDefault="000E6426">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r w:rsidRPr="00E02DFB">
              <w:rPr>
                <w:b/>
                <w:sz w:val="18"/>
                <w:szCs w:val="18"/>
              </w:rPr>
              <w:t xml:space="preserve">  </w:t>
            </w:r>
          </w:p>
        </w:tc>
        <w:tc>
          <w:tcPr>
            <w:tcW w:w="1440" w:type="dxa"/>
            <w:tcBorders>
              <w:bottom w:val="single" w:sz="4" w:space="0" w:color="000000"/>
            </w:tcBorders>
          </w:tcPr>
          <w:p w14:paraId="06BE25EC" w14:textId="7AFC7C0E" w:rsidR="000726F0" w:rsidRPr="00E02DFB" w:rsidRDefault="000E6426">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440" w:type="dxa"/>
            <w:tcBorders>
              <w:bottom w:val="single" w:sz="4" w:space="0" w:color="000000"/>
            </w:tcBorders>
          </w:tcPr>
          <w:p w14:paraId="47C1958B" w14:textId="4BA76420" w:rsidR="000726F0" w:rsidRPr="00E02DFB" w:rsidRDefault="000E6426">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450" w:type="dxa"/>
            <w:tcBorders>
              <w:bottom w:val="single" w:sz="4" w:space="0" w:color="000000"/>
            </w:tcBorders>
          </w:tcPr>
          <w:p w14:paraId="6892C1EC" w14:textId="70C0B1BF" w:rsidR="000726F0" w:rsidRPr="00E02DFB" w:rsidRDefault="000E6426">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r>
      <w:tr w:rsidR="000726F0" w:rsidRPr="00E02DFB" w14:paraId="3100D03A" w14:textId="77777777">
        <w:trPr>
          <w:cantSplit/>
          <w:trHeight w:val="188"/>
        </w:trPr>
        <w:tc>
          <w:tcPr>
            <w:tcW w:w="3702" w:type="dxa"/>
          </w:tcPr>
          <w:p w14:paraId="1819CAF9" w14:textId="77777777" w:rsidR="000726F0" w:rsidRPr="00E02DFB" w:rsidRDefault="000726F0">
            <w:pPr>
              <w:spacing w:line="240" w:lineRule="auto"/>
              <w:ind w:left="-113"/>
              <w:rPr>
                <w:sz w:val="18"/>
                <w:szCs w:val="18"/>
              </w:rPr>
            </w:pPr>
          </w:p>
        </w:tc>
        <w:tc>
          <w:tcPr>
            <w:tcW w:w="1440" w:type="dxa"/>
            <w:shd w:val="clear" w:color="auto" w:fill="FAFAFA"/>
          </w:tcPr>
          <w:p w14:paraId="308C63FC" w14:textId="77777777" w:rsidR="000726F0" w:rsidRPr="00E02DFB" w:rsidRDefault="000726F0">
            <w:pPr>
              <w:tabs>
                <w:tab w:val="right" w:pos="1224"/>
              </w:tabs>
              <w:spacing w:line="240" w:lineRule="auto"/>
              <w:ind w:right="-72"/>
              <w:jc w:val="right"/>
              <w:rPr>
                <w:b/>
                <w:sz w:val="18"/>
                <w:szCs w:val="18"/>
              </w:rPr>
            </w:pPr>
          </w:p>
        </w:tc>
        <w:tc>
          <w:tcPr>
            <w:tcW w:w="1440" w:type="dxa"/>
            <w:shd w:val="clear" w:color="auto" w:fill="FAFAFA"/>
          </w:tcPr>
          <w:p w14:paraId="14E496DD" w14:textId="77777777" w:rsidR="000726F0" w:rsidRPr="00E02DFB" w:rsidRDefault="000726F0">
            <w:pPr>
              <w:tabs>
                <w:tab w:val="right" w:pos="1224"/>
              </w:tabs>
              <w:spacing w:line="240" w:lineRule="auto"/>
              <w:ind w:right="-72"/>
              <w:jc w:val="right"/>
              <w:rPr>
                <w:b/>
                <w:sz w:val="18"/>
                <w:szCs w:val="18"/>
              </w:rPr>
            </w:pPr>
          </w:p>
        </w:tc>
        <w:tc>
          <w:tcPr>
            <w:tcW w:w="1440" w:type="dxa"/>
            <w:shd w:val="clear" w:color="auto" w:fill="FAFAFA"/>
          </w:tcPr>
          <w:p w14:paraId="207C475F" w14:textId="77777777" w:rsidR="000726F0" w:rsidRPr="00E02DFB" w:rsidRDefault="000726F0">
            <w:pPr>
              <w:tabs>
                <w:tab w:val="right" w:pos="1224"/>
              </w:tabs>
              <w:spacing w:line="240" w:lineRule="auto"/>
              <w:ind w:right="-72"/>
              <w:jc w:val="right"/>
              <w:rPr>
                <w:b/>
                <w:sz w:val="18"/>
                <w:szCs w:val="18"/>
              </w:rPr>
            </w:pPr>
          </w:p>
        </w:tc>
        <w:tc>
          <w:tcPr>
            <w:tcW w:w="1450" w:type="dxa"/>
            <w:shd w:val="clear" w:color="auto" w:fill="FAFAFA"/>
          </w:tcPr>
          <w:p w14:paraId="5ACACBFF" w14:textId="77777777" w:rsidR="000726F0" w:rsidRPr="00E02DFB" w:rsidRDefault="000726F0">
            <w:pPr>
              <w:tabs>
                <w:tab w:val="right" w:pos="1224"/>
              </w:tabs>
              <w:spacing w:line="240" w:lineRule="auto"/>
              <w:ind w:right="-72"/>
              <w:jc w:val="right"/>
              <w:rPr>
                <w:b/>
                <w:sz w:val="18"/>
                <w:szCs w:val="18"/>
              </w:rPr>
            </w:pPr>
          </w:p>
        </w:tc>
      </w:tr>
      <w:tr w:rsidR="000726F0" w:rsidRPr="00E02DFB" w14:paraId="6EABECB4" w14:textId="77777777">
        <w:trPr>
          <w:cantSplit/>
          <w:trHeight w:val="200"/>
        </w:trPr>
        <w:tc>
          <w:tcPr>
            <w:tcW w:w="3702" w:type="dxa"/>
          </w:tcPr>
          <w:p w14:paraId="07410BB4" w14:textId="77777777" w:rsidR="000726F0" w:rsidRPr="00E02DFB" w:rsidRDefault="000E6426">
            <w:pPr>
              <w:widowControl w:val="0"/>
              <w:tabs>
                <w:tab w:val="left" w:pos="157"/>
              </w:tabs>
              <w:spacing w:line="240" w:lineRule="auto"/>
              <w:ind w:left="-113"/>
              <w:rPr>
                <w:b/>
                <w:sz w:val="18"/>
                <w:szCs w:val="18"/>
              </w:rPr>
            </w:pPr>
            <w:r w:rsidRPr="00E02DFB">
              <w:rPr>
                <w:b/>
                <w:sz w:val="18"/>
                <w:szCs w:val="18"/>
              </w:rPr>
              <w:t>Type of revenue recognition:</w:t>
            </w:r>
          </w:p>
        </w:tc>
        <w:tc>
          <w:tcPr>
            <w:tcW w:w="1440" w:type="dxa"/>
            <w:shd w:val="clear" w:color="auto" w:fill="FAFAFA"/>
          </w:tcPr>
          <w:p w14:paraId="656AA891" w14:textId="77777777" w:rsidR="000726F0" w:rsidRPr="00E02DFB" w:rsidRDefault="000726F0">
            <w:pPr>
              <w:spacing w:line="240" w:lineRule="auto"/>
              <w:ind w:right="-72"/>
              <w:jc w:val="right"/>
              <w:rPr>
                <w:sz w:val="18"/>
                <w:szCs w:val="18"/>
              </w:rPr>
            </w:pPr>
          </w:p>
        </w:tc>
        <w:tc>
          <w:tcPr>
            <w:tcW w:w="1440" w:type="dxa"/>
            <w:shd w:val="clear" w:color="auto" w:fill="FAFAFA"/>
          </w:tcPr>
          <w:p w14:paraId="47D1BB03" w14:textId="77777777" w:rsidR="000726F0" w:rsidRPr="00E02DFB" w:rsidRDefault="000726F0">
            <w:pPr>
              <w:spacing w:line="240" w:lineRule="auto"/>
              <w:ind w:right="-72"/>
              <w:jc w:val="right"/>
              <w:rPr>
                <w:sz w:val="18"/>
                <w:szCs w:val="18"/>
              </w:rPr>
            </w:pPr>
          </w:p>
        </w:tc>
        <w:tc>
          <w:tcPr>
            <w:tcW w:w="1440" w:type="dxa"/>
            <w:shd w:val="clear" w:color="auto" w:fill="FAFAFA"/>
          </w:tcPr>
          <w:p w14:paraId="540030FD" w14:textId="77777777" w:rsidR="000726F0" w:rsidRPr="00E02DFB" w:rsidRDefault="000726F0">
            <w:pPr>
              <w:spacing w:line="240" w:lineRule="auto"/>
              <w:ind w:right="-72"/>
              <w:jc w:val="right"/>
              <w:rPr>
                <w:sz w:val="18"/>
                <w:szCs w:val="18"/>
              </w:rPr>
            </w:pPr>
          </w:p>
        </w:tc>
        <w:tc>
          <w:tcPr>
            <w:tcW w:w="1450" w:type="dxa"/>
            <w:shd w:val="clear" w:color="auto" w:fill="FAFAFA"/>
          </w:tcPr>
          <w:p w14:paraId="26643E04" w14:textId="77777777" w:rsidR="000726F0" w:rsidRPr="00E02DFB" w:rsidRDefault="000726F0">
            <w:pPr>
              <w:spacing w:line="240" w:lineRule="auto"/>
              <w:ind w:right="-72"/>
              <w:jc w:val="right"/>
              <w:rPr>
                <w:sz w:val="18"/>
                <w:szCs w:val="18"/>
              </w:rPr>
            </w:pPr>
          </w:p>
        </w:tc>
      </w:tr>
      <w:tr w:rsidR="000726F0" w:rsidRPr="00E02DFB" w14:paraId="44C5E55C" w14:textId="77777777">
        <w:trPr>
          <w:cantSplit/>
          <w:trHeight w:val="78"/>
        </w:trPr>
        <w:tc>
          <w:tcPr>
            <w:tcW w:w="3702" w:type="dxa"/>
          </w:tcPr>
          <w:p w14:paraId="54A499A5" w14:textId="77777777" w:rsidR="000726F0" w:rsidRPr="00E02DFB" w:rsidRDefault="000E6426">
            <w:pPr>
              <w:widowControl w:val="0"/>
              <w:pBdr>
                <w:top w:val="nil"/>
                <w:left w:val="nil"/>
                <w:bottom w:val="nil"/>
                <w:right w:val="nil"/>
                <w:between w:val="nil"/>
              </w:pBdr>
              <w:tabs>
                <w:tab w:val="left" w:pos="157"/>
              </w:tabs>
              <w:spacing w:line="240" w:lineRule="auto"/>
              <w:ind w:left="-113"/>
              <w:rPr>
                <w:color w:val="000000"/>
                <w:sz w:val="18"/>
                <w:szCs w:val="18"/>
              </w:rPr>
            </w:pPr>
            <w:r w:rsidRPr="00E02DFB">
              <w:rPr>
                <w:color w:val="000000"/>
                <w:sz w:val="18"/>
                <w:szCs w:val="18"/>
              </w:rPr>
              <w:t xml:space="preserve">   - Point in time</w:t>
            </w:r>
          </w:p>
        </w:tc>
        <w:tc>
          <w:tcPr>
            <w:tcW w:w="1440" w:type="dxa"/>
            <w:shd w:val="clear" w:color="auto" w:fill="FAFAFA"/>
          </w:tcPr>
          <w:p w14:paraId="49A72A47" w14:textId="77777777" w:rsidR="000726F0" w:rsidRPr="00E02DFB" w:rsidRDefault="000E6426">
            <w:pPr>
              <w:spacing w:line="240" w:lineRule="auto"/>
              <w:ind w:right="-72"/>
              <w:jc w:val="right"/>
              <w:rPr>
                <w:sz w:val="18"/>
                <w:szCs w:val="18"/>
              </w:rPr>
            </w:pPr>
            <w:r w:rsidRPr="00E02DFB">
              <w:rPr>
                <w:sz w:val="18"/>
                <w:szCs w:val="18"/>
              </w:rPr>
              <w:t>-</w:t>
            </w:r>
          </w:p>
        </w:tc>
        <w:tc>
          <w:tcPr>
            <w:tcW w:w="1440" w:type="dxa"/>
            <w:shd w:val="clear" w:color="auto" w:fill="FAFAFA"/>
          </w:tcPr>
          <w:p w14:paraId="2D0DCFBE" w14:textId="3EBC6417" w:rsidR="000726F0" w:rsidRPr="00E02DFB" w:rsidRDefault="00D24E8E">
            <w:pPr>
              <w:spacing w:line="240" w:lineRule="auto"/>
              <w:ind w:right="-72"/>
              <w:jc w:val="right"/>
              <w:rPr>
                <w:sz w:val="18"/>
                <w:szCs w:val="18"/>
              </w:rPr>
            </w:pPr>
            <w:r w:rsidRPr="00D24E8E">
              <w:rPr>
                <w:sz w:val="18"/>
                <w:szCs w:val="18"/>
              </w:rPr>
              <w:t>364</w:t>
            </w:r>
            <w:r w:rsidR="000E6426" w:rsidRPr="00E02DFB">
              <w:rPr>
                <w:sz w:val="18"/>
                <w:szCs w:val="18"/>
              </w:rPr>
              <w:t>,</w:t>
            </w:r>
            <w:r w:rsidRPr="00D24E8E">
              <w:rPr>
                <w:sz w:val="18"/>
                <w:szCs w:val="18"/>
              </w:rPr>
              <w:t>130</w:t>
            </w:r>
          </w:p>
        </w:tc>
        <w:tc>
          <w:tcPr>
            <w:tcW w:w="1440" w:type="dxa"/>
            <w:shd w:val="clear" w:color="auto" w:fill="FAFAFA"/>
          </w:tcPr>
          <w:p w14:paraId="05E77FB9" w14:textId="77777777" w:rsidR="000726F0" w:rsidRPr="00E02DFB" w:rsidRDefault="000E6426">
            <w:pPr>
              <w:spacing w:line="240" w:lineRule="auto"/>
              <w:ind w:right="-72"/>
              <w:jc w:val="right"/>
              <w:rPr>
                <w:sz w:val="18"/>
                <w:szCs w:val="18"/>
              </w:rPr>
            </w:pPr>
            <w:r w:rsidRPr="00E02DFB">
              <w:rPr>
                <w:sz w:val="18"/>
                <w:szCs w:val="18"/>
              </w:rPr>
              <w:t>-</w:t>
            </w:r>
          </w:p>
        </w:tc>
        <w:tc>
          <w:tcPr>
            <w:tcW w:w="1450" w:type="dxa"/>
            <w:shd w:val="clear" w:color="auto" w:fill="FAFAFA"/>
          </w:tcPr>
          <w:p w14:paraId="1D1B8B90" w14:textId="4F17AF0F" w:rsidR="000726F0" w:rsidRPr="00E02DFB" w:rsidRDefault="00D24E8E">
            <w:pPr>
              <w:spacing w:line="240" w:lineRule="auto"/>
              <w:ind w:right="-72"/>
              <w:jc w:val="right"/>
              <w:rPr>
                <w:sz w:val="18"/>
                <w:szCs w:val="18"/>
              </w:rPr>
            </w:pPr>
            <w:r w:rsidRPr="00D24E8E">
              <w:rPr>
                <w:sz w:val="18"/>
                <w:szCs w:val="18"/>
              </w:rPr>
              <w:t>364</w:t>
            </w:r>
            <w:r w:rsidR="000E6426" w:rsidRPr="00E02DFB">
              <w:rPr>
                <w:sz w:val="18"/>
                <w:szCs w:val="18"/>
              </w:rPr>
              <w:t>,</w:t>
            </w:r>
            <w:r w:rsidRPr="00D24E8E">
              <w:rPr>
                <w:sz w:val="18"/>
                <w:szCs w:val="18"/>
              </w:rPr>
              <w:t>130</w:t>
            </w:r>
          </w:p>
        </w:tc>
      </w:tr>
      <w:tr w:rsidR="000726F0" w:rsidRPr="00E02DFB" w14:paraId="7FF82131" w14:textId="77777777">
        <w:trPr>
          <w:cantSplit/>
          <w:trHeight w:val="78"/>
        </w:trPr>
        <w:tc>
          <w:tcPr>
            <w:tcW w:w="3702" w:type="dxa"/>
          </w:tcPr>
          <w:p w14:paraId="76FCD049" w14:textId="77777777" w:rsidR="000726F0" w:rsidRPr="00E02DFB" w:rsidRDefault="000E6426">
            <w:pPr>
              <w:widowControl w:val="0"/>
              <w:pBdr>
                <w:top w:val="nil"/>
                <w:left w:val="nil"/>
                <w:bottom w:val="nil"/>
                <w:right w:val="nil"/>
                <w:between w:val="nil"/>
              </w:pBdr>
              <w:tabs>
                <w:tab w:val="left" w:pos="157"/>
              </w:tabs>
              <w:spacing w:line="240" w:lineRule="auto"/>
              <w:ind w:left="-113"/>
              <w:rPr>
                <w:b/>
                <w:color w:val="000000"/>
                <w:sz w:val="18"/>
                <w:szCs w:val="18"/>
              </w:rPr>
            </w:pPr>
            <w:r w:rsidRPr="00E02DFB">
              <w:rPr>
                <w:color w:val="000000"/>
                <w:sz w:val="18"/>
                <w:szCs w:val="18"/>
              </w:rPr>
              <w:t xml:space="preserve">   - Over time</w:t>
            </w:r>
          </w:p>
        </w:tc>
        <w:tc>
          <w:tcPr>
            <w:tcW w:w="1440" w:type="dxa"/>
            <w:tcBorders>
              <w:bottom w:val="single" w:sz="4" w:space="0" w:color="000000"/>
            </w:tcBorders>
            <w:shd w:val="clear" w:color="auto" w:fill="FAFAFA"/>
          </w:tcPr>
          <w:p w14:paraId="5BCF86DD" w14:textId="5DE18D1C" w:rsidR="000726F0" w:rsidRPr="00E02DFB" w:rsidRDefault="00D24E8E">
            <w:pPr>
              <w:spacing w:line="240" w:lineRule="auto"/>
              <w:ind w:right="-72"/>
              <w:jc w:val="right"/>
              <w:rPr>
                <w:sz w:val="18"/>
                <w:szCs w:val="18"/>
              </w:rPr>
            </w:pPr>
            <w:r w:rsidRPr="00D24E8E">
              <w:rPr>
                <w:sz w:val="18"/>
                <w:szCs w:val="18"/>
              </w:rPr>
              <w:t>1</w:t>
            </w:r>
            <w:r w:rsidR="000E6426" w:rsidRPr="00E02DFB">
              <w:rPr>
                <w:sz w:val="18"/>
                <w:szCs w:val="18"/>
              </w:rPr>
              <w:t>,</w:t>
            </w:r>
            <w:r w:rsidRPr="00D24E8E">
              <w:rPr>
                <w:sz w:val="18"/>
                <w:szCs w:val="18"/>
              </w:rPr>
              <w:t>060</w:t>
            </w:r>
            <w:r w:rsidR="000E6426" w:rsidRPr="00E02DFB">
              <w:rPr>
                <w:sz w:val="18"/>
                <w:szCs w:val="18"/>
              </w:rPr>
              <w:t>,</w:t>
            </w:r>
            <w:r w:rsidRPr="00D24E8E">
              <w:rPr>
                <w:sz w:val="18"/>
                <w:szCs w:val="18"/>
              </w:rPr>
              <w:t>681</w:t>
            </w:r>
          </w:p>
        </w:tc>
        <w:tc>
          <w:tcPr>
            <w:tcW w:w="1440" w:type="dxa"/>
            <w:tcBorders>
              <w:bottom w:val="single" w:sz="4" w:space="0" w:color="000000"/>
            </w:tcBorders>
            <w:shd w:val="clear" w:color="auto" w:fill="FAFAFA"/>
          </w:tcPr>
          <w:p w14:paraId="4375C059" w14:textId="021CE93E" w:rsidR="000726F0" w:rsidRPr="00E02DFB" w:rsidRDefault="00D24E8E">
            <w:pPr>
              <w:spacing w:line="240" w:lineRule="auto"/>
              <w:ind w:right="-72"/>
              <w:jc w:val="right"/>
              <w:rPr>
                <w:sz w:val="18"/>
                <w:szCs w:val="18"/>
              </w:rPr>
            </w:pPr>
            <w:r w:rsidRPr="00D24E8E">
              <w:rPr>
                <w:sz w:val="18"/>
                <w:szCs w:val="18"/>
              </w:rPr>
              <w:t>210</w:t>
            </w:r>
            <w:r w:rsidR="000E6426" w:rsidRPr="00E02DFB">
              <w:rPr>
                <w:sz w:val="18"/>
                <w:szCs w:val="18"/>
              </w:rPr>
              <w:t>,</w:t>
            </w:r>
            <w:r w:rsidRPr="00D24E8E">
              <w:rPr>
                <w:sz w:val="18"/>
                <w:szCs w:val="18"/>
              </w:rPr>
              <w:t>176</w:t>
            </w:r>
          </w:p>
        </w:tc>
        <w:tc>
          <w:tcPr>
            <w:tcW w:w="1440" w:type="dxa"/>
            <w:tcBorders>
              <w:bottom w:val="single" w:sz="4" w:space="0" w:color="000000"/>
            </w:tcBorders>
            <w:shd w:val="clear" w:color="auto" w:fill="FAFAFA"/>
          </w:tcPr>
          <w:p w14:paraId="1760FE09" w14:textId="10FA9E4A" w:rsidR="000726F0" w:rsidRPr="00E02DFB" w:rsidRDefault="00D24E8E">
            <w:pPr>
              <w:spacing w:line="240" w:lineRule="auto"/>
              <w:ind w:right="-72"/>
              <w:jc w:val="right"/>
              <w:rPr>
                <w:sz w:val="18"/>
                <w:szCs w:val="18"/>
              </w:rPr>
            </w:pPr>
            <w:r w:rsidRPr="00D24E8E">
              <w:rPr>
                <w:sz w:val="18"/>
                <w:szCs w:val="18"/>
              </w:rPr>
              <w:t>69</w:t>
            </w:r>
            <w:r w:rsidR="000E6426" w:rsidRPr="00E02DFB">
              <w:rPr>
                <w:sz w:val="18"/>
                <w:szCs w:val="18"/>
              </w:rPr>
              <w:t>,</w:t>
            </w:r>
            <w:r w:rsidRPr="00D24E8E">
              <w:rPr>
                <w:sz w:val="18"/>
                <w:szCs w:val="18"/>
              </w:rPr>
              <w:t>904</w:t>
            </w:r>
          </w:p>
        </w:tc>
        <w:tc>
          <w:tcPr>
            <w:tcW w:w="1450" w:type="dxa"/>
            <w:tcBorders>
              <w:bottom w:val="single" w:sz="4" w:space="0" w:color="000000"/>
            </w:tcBorders>
            <w:shd w:val="clear" w:color="auto" w:fill="FAFAFA"/>
          </w:tcPr>
          <w:p w14:paraId="7EFE61BA" w14:textId="0B0364DF" w:rsidR="000726F0" w:rsidRPr="00E02DFB" w:rsidRDefault="00D24E8E">
            <w:pPr>
              <w:spacing w:line="240" w:lineRule="auto"/>
              <w:ind w:right="-72"/>
              <w:jc w:val="right"/>
              <w:rPr>
                <w:sz w:val="18"/>
                <w:szCs w:val="18"/>
              </w:rPr>
            </w:pPr>
            <w:r w:rsidRPr="00D24E8E">
              <w:rPr>
                <w:sz w:val="18"/>
                <w:szCs w:val="18"/>
              </w:rPr>
              <w:t>1</w:t>
            </w:r>
            <w:r w:rsidR="000E6426" w:rsidRPr="00E02DFB">
              <w:rPr>
                <w:sz w:val="18"/>
                <w:szCs w:val="18"/>
              </w:rPr>
              <w:t>,</w:t>
            </w:r>
            <w:r w:rsidRPr="00D24E8E">
              <w:rPr>
                <w:sz w:val="18"/>
                <w:szCs w:val="18"/>
              </w:rPr>
              <w:t>340</w:t>
            </w:r>
            <w:r w:rsidR="000E6426" w:rsidRPr="00E02DFB">
              <w:rPr>
                <w:sz w:val="18"/>
                <w:szCs w:val="18"/>
              </w:rPr>
              <w:t>,</w:t>
            </w:r>
            <w:r w:rsidRPr="00D24E8E">
              <w:rPr>
                <w:sz w:val="18"/>
                <w:szCs w:val="18"/>
              </w:rPr>
              <w:t>761</w:t>
            </w:r>
          </w:p>
        </w:tc>
      </w:tr>
      <w:tr w:rsidR="000726F0" w:rsidRPr="00E02DFB" w14:paraId="75CEAE27" w14:textId="77777777">
        <w:trPr>
          <w:cantSplit/>
          <w:trHeight w:val="188"/>
        </w:trPr>
        <w:tc>
          <w:tcPr>
            <w:tcW w:w="3702" w:type="dxa"/>
          </w:tcPr>
          <w:p w14:paraId="6D1E421E" w14:textId="77777777" w:rsidR="000726F0" w:rsidRPr="00E02DFB" w:rsidRDefault="000726F0">
            <w:pPr>
              <w:spacing w:line="240" w:lineRule="auto"/>
              <w:ind w:left="-113"/>
              <w:rPr>
                <w:sz w:val="18"/>
                <w:szCs w:val="18"/>
              </w:rPr>
            </w:pPr>
          </w:p>
        </w:tc>
        <w:tc>
          <w:tcPr>
            <w:tcW w:w="1440" w:type="dxa"/>
            <w:shd w:val="clear" w:color="auto" w:fill="FAFAFA"/>
          </w:tcPr>
          <w:p w14:paraId="3CDB79B3" w14:textId="77777777" w:rsidR="000726F0" w:rsidRPr="00E02DFB" w:rsidRDefault="000726F0">
            <w:pPr>
              <w:tabs>
                <w:tab w:val="right" w:pos="1224"/>
              </w:tabs>
              <w:spacing w:line="240" w:lineRule="auto"/>
              <w:ind w:right="-72"/>
              <w:jc w:val="right"/>
              <w:rPr>
                <w:b/>
                <w:sz w:val="18"/>
                <w:szCs w:val="18"/>
              </w:rPr>
            </w:pPr>
          </w:p>
        </w:tc>
        <w:tc>
          <w:tcPr>
            <w:tcW w:w="1440" w:type="dxa"/>
            <w:shd w:val="clear" w:color="auto" w:fill="FAFAFA"/>
          </w:tcPr>
          <w:p w14:paraId="4AD8AB28" w14:textId="77777777" w:rsidR="000726F0" w:rsidRPr="00E02DFB" w:rsidRDefault="000726F0">
            <w:pPr>
              <w:tabs>
                <w:tab w:val="right" w:pos="1224"/>
              </w:tabs>
              <w:spacing w:line="240" w:lineRule="auto"/>
              <w:ind w:right="-72"/>
              <w:jc w:val="right"/>
              <w:rPr>
                <w:b/>
                <w:sz w:val="18"/>
                <w:szCs w:val="18"/>
              </w:rPr>
            </w:pPr>
          </w:p>
        </w:tc>
        <w:tc>
          <w:tcPr>
            <w:tcW w:w="1440" w:type="dxa"/>
            <w:shd w:val="clear" w:color="auto" w:fill="FAFAFA"/>
          </w:tcPr>
          <w:p w14:paraId="752B0348" w14:textId="77777777" w:rsidR="000726F0" w:rsidRPr="00E02DFB" w:rsidRDefault="000726F0">
            <w:pPr>
              <w:tabs>
                <w:tab w:val="right" w:pos="1224"/>
              </w:tabs>
              <w:spacing w:line="240" w:lineRule="auto"/>
              <w:ind w:right="-72"/>
              <w:jc w:val="right"/>
              <w:rPr>
                <w:b/>
                <w:sz w:val="18"/>
                <w:szCs w:val="18"/>
              </w:rPr>
            </w:pPr>
          </w:p>
        </w:tc>
        <w:tc>
          <w:tcPr>
            <w:tcW w:w="1450" w:type="dxa"/>
            <w:shd w:val="clear" w:color="auto" w:fill="FAFAFA"/>
          </w:tcPr>
          <w:p w14:paraId="0E29D4A0" w14:textId="77777777" w:rsidR="000726F0" w:rsidRPr="00E02DFB" w:rsidRDefault="000726F0">
            <w:pPr>
              <w:tabs>
                <w:tab w:val="right" w:pos="1224"/>
              </w:tabs>
              <w:spacing w:line="240" w:lineRule="auto"/>
              <w:ind w:right="-72"/>
              <w:jc w:val="right"/>
              <w:rPr>
                <w:b/>
                <w:sz w:val="18"/>
                <w:szCs w:val="18"/>
              </w:rPr>
            </w:pPr>
          </w:p>
        </w:tc>
      </w:tr>
      <w:tr w:rsidR="000726F0" w:rsidRPr="00E02DFB" w14:paraId="7C96F92D" w14:textId="77777777">
        <w:trPr>
          <w:cantSplit/>
          <w:trHeight w:val="78"/>
        </w:trPr>
        <w:tc>
          <w:tcPr>
            <w:tcW w:w="3702" w:type="dxa"/>
          </w:tcPr>
          <w:p w14:paraId="14FBF892" w14:textId="77777777" w:rsidR="000726F0" w:rsidRPr="00E02DFB" w:rsidRDefault="000726F0">
            <w:pPr>
              <w:widowControl w:val="0"/>
              <w:pBdr>
                <w:top w:val="nil"/>
                <w:left w:val="nil"/>
                <w:bottom w:val="nil"/>
                <w:right w:val="nil"/>
                <w:between w:val="nil"/>
              </w:pBdr>
              <w:spacing w:line="240" w:lineRule="auto"/>
              <w:ind w:left="-113"/>
              <w:rPr>
                <w:color w:val="000000"/>
                <w:sz w:val="18"/>
                <w:szCs w:val="18"/>
              </w:rPr>
            </w:pPr>
          </w:p>
        </w:tc>
        <w:tc>
          <w:tcPr>
            <w:tcW w:w="1440" w:type="dxa"/>
            <w:tcBorders>
              <w:bottom w:val="single" w:sz="4" w:space="0" w:color="000000"/>
            </w:tcBorders>
            <w:shd w:val="clear" w:color="auto" w:fill="FAFAFA"/>
          </w:tcPr>
          <w:p w14:paraId="217BA9D2" w14:textId="670EEC0F" w:rsidR="000726F0" w:rsidRPr="00E02DFB" w:rsidRDefault="00D24E8E">
            <w:pPr>
              <w:spacing w:line="240" w:lineRule="auto"/>
              <w:ind w:right="-72"/>
              <w:jc w:val="right"/>
              <w:rPr>
                <w:sz w:val="18"/>
                <w:szCs w:val="18"/>
              </w:rPr>
            </w:pPr>
            <w:r w:rsidRPr="00D24E8E">
              <w:rPr>
                <w:sz w:val="18"/>
                <w:szCs w:val="18"/>
              </w:rPr>
              <w:t>1</w:t>
            </w:r>
            <w:r w:rsidR="000E6426" w:rsidRPr="00E02DFB">
              <w:rPr>
                <w:sz w:val="18"/>
                <w:szCs w:val="18"/>
              </w:rPr>
              <w:t>,</w:t>
            </w:r>
            <w:r w:rsidRPr="00D24E8E">
              <w:rPr>
                <w:sz w:val="18"/>
                <w:szCs w:val="18"/>
              </w:rPr>
              <w:t>060</w:t>
            </w:r>
            <w:r w:rsidR="000E6426" w:rsidRPr="00E02DFB">
              <w:rPr>
                <w:sz w:val="18"/>
                <w:szCs w:val="18"/>
              </w:rPr>
              <w:t>,</w:t>
            </w:r>
            <w:r w:rsidRPr="00D24E8E">
              <w:rPr>
                <w:sz w:val="18"/>
                <w:szCs w:val="18"/>
              </w:rPr>
              <w:t>681</w:t>
            </w:r>
          </w:p>
        </w:tc>
        <w:tc>
          <w:tcPr>
            <w:tcW w:w="1440" w:type="dxa"/>
            <w:tcBorders>
              <w:bottom w:val="single" w:sz="4" w:space="0" w:color="000000"/>
            </w:tcBorders>
            <w:shd w:val="clear" w:color="auto" w:fill="FAFAFA"/>
          </w:tcPr>
          <w:p w14:paraId="202E9A48" w14:textId="15DA96B2" w:rsidR="000726F0" w:rsidRPr="00E02DFB" w:rsidRDefault="00D24E8E">
            <w:pPr>
              <w:spacing w:line="240" w:lineRule="auto"/>
              <w:ind w:right="-72"/>
              <w:jc w:val="right"/>
              <w:rPr>
                <w:sz w:val="18"/>
                <w:szCs w:val="18"/>
              </w:rPr>
            </w:pPr>
            <w:r w:rsidRPr="00D24E8E">
              <w:rPr>
                <w:sz w:val="18"/>
                <w:szCs w:val="18"/>
              </w:rPr>
              <w:t>574</w:t>
            </w:r>
            <w:r w:rsidR="000E6426" w:rsidRPr="00E02DFB">
              <w:rPr>
                <w:sz w:val="18"/>
                <w:szCs w:val="18"/>
              </w:rPr>
              <w:t>,</w:t>
            </w:r>
            <w:r w:rsidRPr="00D24E8E">
              <w:rPr>
                <w:sz w:val="18"/>
                <w:szCs w:val="18"/>
              </w:rPr>
              <w:t>306</w:t>
            </w:r>
          </w:p>
        </w:tc>
        <w:tc>
          <w:tcPr>
            <w:tcW w:w="1440" w:type="dxa"/>
            <w:tcBorders>
              <w:bottom w:val="single" w:sz="4" w:space="0" w:color="000000"/>
            </w:tcBorders>
            <w:shd w:val="clear" w:color="auto" w:fill="FAFAFA"/>
          </w:tcPr>
          <w:p w14:paraId="36E19074" w14:textId="7C739D10" w:rsidR="000726F0" w:rsidRPr="00E02DFB" w:rsidRDefault="00D24E8E">
            <w:pPr>
              <w:spacing w:line="240" w:lineRule="auto"/>
              <w:ind w:right="-72"/>
              <w:jc w:val="right"/>
              <w:rPr>
                <w:sz w:val="18"/>
                <w:szCs w:val="18"/>
              </w:rPr>
            </w:pPr>
            <w:r w:rsidRPr="00D24E8E">
              <w:rPr>
                <w:sz w:val="18"/>
                <w:szCs w:val="18"/>
              </w:rPr>
              <w:t>69</w:t>
            </w:r>
            <w:r w:rsidR="000E6426" w:rsidRPr="00E02DFB">
              <w:rPr>
                <w:sz w:val="18"/>
                <w:szCs w:val="18"/>
              </w:rPr>
              <w:t>,</w:t>
            </w:r>
            <w:r w:rsidRPr="00D24E8E">
              <w:rPr>
                <w:sz w:val="18"/>
                <w:szCs w:val="18"/>
              </w:rPr>
              <w:t>904</w:t>
            </w:r>
          </w:p>
        </w:tc>
        <w:tc>
          <w:tcPr>
            <w:tcW w:w="1450" w:type="dxa"/>
            <w:tcBorders>
              <w:bottom w:val="single" w:sz="4" w:space="0" w:color="000000"/>
            </w:tcBorders>
            <w:shd w:val="clear" w:color="auto" w:fill="FAFAFA"/>
          </w:tcPr>
          <w:p w14:paraId="066F72E2" w14:textId="6B45578C" w:rsidR="000726F0" w:rsidRPr="00E02DFB" w:rsidRDefault="00D24E8E">
            <w:pPr>
              <w:spacing w:line="240" w:lineRule="auto"/>
              <w:ind w:right="-72"/>
              <w:jc w:val="right"/>
              <w:rPr>
                <w:sz w:val="18"/>
                <w:szCs w:val="18"/>
              </w:rPr>
            </w:pPr>
            <w:r w:rsidRPr="00D24E8E">
              <w:rPr>
                <w:sz w:val="18"/>
                <w:szCs w:val="18"/>
              </w:rPr>
              <w:t>1</w:t>
            </w:r>
            <w:r w:rsidR="000E6426" w:rsidRPr="00E02DFB">
              <w:rPr>
                <w:sz w:val="18"/>
                <w:szCs w:val="18"/>
              </w:rPr>
              <w:t>,</w:t>
            </w:r>
            <w:r w:rsidRPr="00D24E8E">
              <w:rPr>
                <w:sz w:val="18"/>
                <w:szCs w:val="18"/>
              </w:rPr>
              <w:t>704</w:t>
            </w:r>
            <w:r w:rsidR="000E6426" w:rsidRPr="00E02DFB">
              <w:rPr>
                <w:sz w:val="18"/>
                <w:szCs w:val="18"/>
              </w:rPr>
              <w:t>,</w:t>
            </w:r>
            <w:r w:rsidRPr="00D24E8E">
              <w:rPr>
                <w:sz w:val="18"/>
                <w:szCs w:val="18"/>
              </w:rPr>
              <w:t>891</w:t>
            </w:r>
          </w:p>
        </w:tc>
      </w:tr>
    </w:tbl>
    <w:p w14:paraId="46E23293" w14:textId="77777777" w:rsidR="000726F0" w:rsidRPr="00E02DFB" w:rsidRDefault="000726F0">
      <w:pPr>
        <w:spacing w:line="240" w:lineRule="auto"/>
        <w:jc w:val="both"/>
        <w:rPr>
          <w:sz w:val="18"/>
          <w:szCs w:val="18"/>
        </w:rPr>
      </w:pPr>
    </w:p>
    <w:p w14:paraId="6EBB1BB9" w14:textId="77777777" w:rsidR="000726F0" w:rsidRPr="00E02DFB" w:rsidRDefault="000E6426">
      <w:pPr>
        <w:spacing w:line="240" w:lineRule="auto"/>
        <w:jc w:val="both"/>
        <w:rPr>
          <w:b/>
          <w:color w:val="CF4A02"/>
          <w:sz w:val="18"/>
          <w:szCs w:val="18"/>
        </w:rPr>
      </w:pPr>
      <w:r w:rsidRPr="00E02DFB">
        <w:rPr>
          <w:b/>
          <w:color w:val="CF4A02"/>
          <w:sz w:val="18"/>
          <w:szCs w:val="18"/>
        </w:rPr>
        <w:t>Main customer</w:t>
      </w:r>
    </w:p>
    <w:p w14:paraId="1B237EBF" w14:textId="77777777" w:rsidR="000726F0" w:rsidRPr="00E02DFB" w:rsidRDefault="000726F0" w:rsidP="00DA6F02">
      <w:pPr>
        <w:spacing w:line="240" w:lineRule="auto"/>
        <w:rPr>
          <w:sz w:val="18"/>
          <w:szCs w:val="18"/>
        </w:rPr>
      </w:pPr>
    </w:p>
    <w:p w14:paraId="3BC226A6" w14:textId="46030382" w:rsidR="000726F0" w:rsidRPr="00E02DFB" w:rsidRDefault="000E6426" w:rsidP="00DA6F02">
      <w:pPr>
        <w:spacing w:line="240" w:lineRule="auto"/>
        <w:jc w:val="thaiDistribute"/>
        <w:rPr>
          <w:sz w:val="18"/>
          <w:szCs w:val="18"/>
        </w:rPr>
      </w:pPr>
      <w:r w:rsidRPr="00E02DFB">
        <w:rPr>
          <w:sz w:val="18"/>
          <w:szCs w:val="18"/>
        </w:rPr>
        <w:t xml:space="preserve">During the nine-month period ended </w:t>
      </w:r>
      <w:r w:rsidR="00D24E8E" w:rsidRPr="00D24E8E">
        <w:rPr>
          <w:sz w:val="18"/>
          <w:szCs w:val="18"/>
        </w:rPr>
        <w:t>30</w:t>
      </w:r>
      <w:r w:rsidRPr="00E02DFB">
        <w:rPr>
          <w:sz w:val="18"/>
          <w:szCs w:val="18"/>
        </w:rPr>
        <w:t xml:space="preserve"> September </w:t>
      </w:r>
      <w:r w:rsidR="00D24E8E" w:rsidRPr="00D24E8E">
        <w:rPr>
          <w:sz w:val="18"/>
          <w:szCs w:val="18"/>
        </w:rPr>
        <w:t>2023</w:t>
      </w:r>
      <w:r w:rsidRPr="00E02DFB">
        <w:rPr>
          <w:sz w:val="18"/>
          <w:szCs w:val="18"/>
        </w:rPr>
        <w:t xml:space="preserve">, revenues from </w:t>
      </w:r>
      <w:r w:rsidR="00D24E8E" w:rsidRPr="00D24E8E">
        <w:rPr>
          <w:sz w:val="18"/>
          <w:szCs w:val="18"/>
        </w:rPr>
        <w:t>1</w:t>
      </w:r>
      <w:r w:rsidRPr="00E02DFB">
        <w:rPr>
          <w:sz w:val="18"/>
          <w:szCs w:val="18"/>
        </w:rPr>
        <w:t xml:space="preserve"> major customer of approximately Baht</w:t>
      </w:r>
      <w:r w:rsidR="00DA6F02" w:rsidRPr="00E02DFB">
        <w:rPr>
          <w:sz w:val="18"/>
          <w:szCs w:val="18"/>
        </w:rPr>
        <w:t xml:space="preserve"> </w:t>
      </w:r>
      <w:r w:rsidR="00D24E8E" w:rsidRPr="00D24E8E">
        <w:rPr>
          <w:sz w:val="18"/>
          <w:szCs w:val="18"/>
        </w:rPr>
        <w:t>443</w:t>
      </w:r>
      <w:r w:rsidRPr="00E02DFB">
        <w:rPr>
          <w:sz w:val="18"/>
          <w:szCs w:val="18"/>
        </w:rPr>
        <w:t>.</w:t>
      </w:r>
      <w:r w:rsidR="00D24E8E" w:rsidRPr="00D24E8E">
        <w:rPr>
          <w:sz w:val="18"/>
          <w:szCs w:val="18"/>
        </w:rPr>
        <w:t>93</w:t>
      </w:r>
      <w:r w:rsidRPr="00E02DFB">
        <w:rPr>
          <w:sz w:val="18"/>
          <w:szCs w:val="18"/>
        </w:rPr>
        <w:t xml:space="preserve"> million represented </w:t>
      </w:r>
      <w:r w:rsidR="00D24E8E" w:rsidRPr="00D24E8E">
        <w:rPr>
          <w:sz w:val="18"/>
          <w:szCs w:val="18"/>
        </w:rPr>
        <w:t>23</w:t>
      </w:r>
      <w:r w:rsidRPr="00E02DFB">
        <w:rPr>
          <w:sz w:val="18"/>
          <w:szCs w:val="18"/>
        </w:rPr>
        <w:t>.</w:t>
      </w:r>
      <w:r w:rsidR="00D24E8E" w:rsidRPr="00D24E8E">
        <w:rPr>
          <w:sz w:val="18"/>
          <w:szCs w:val="18"/>
        </w:rPr>
        <w:t>23</w:t>
      </w:r>
      <w:r w:rsidRPr="00E02DFB">
        <w:rPr>
          <w:sz w:val="18"/>
          <w:szCs w:val="18"/>
        </w:rPr>
        <w:t>% of the Group’s total revenues</w:t>
      </w:r>
      <w:r w:rsidR="00DA6F02" w:rsidRPr="00E02DFB">
        <w:rPr>
          <w:sz w:val="18"/>
          <w:szCs w:val="18"/>
        </w:rPr>
        <w:t xml:space="preserve"> </w:t>
      </w:r>
      <w:r w:rsidRPr="00E02DFB">
        <w:rPr>
          <w:sz w:val="18"/>
          <w:szCs w:val="18"/>
        </w:rPr>
        <w:t>(</w:t>
      </w:r>
      <w:r w:rsidR="00D24E8E" w:rsidRPr="00D24E8E">
        <w:rPr>
          <w:sz w:val="18"/>
          <w:szCs w:val="18"/>
        </w:rPr>
        <w:t>2022</w:t>
      </w:r>
      <w:r w:rsidRPr="00E02DFB">
        <w:rPr>
          <w:sz w:val="18"/>
          <w:szCs w:val="18"/>
        </w:rPr>
        <w:t>: revenues</w:t>
      </w:r>
      <w:r w:rsidR="00DA6F02" w:rsidRPr="00E02DFB">
        <w:rPr>
          <w:sz w:val="18"/>
          <w:szCs w:val="18"/>
        </w:rPr>
        <w:t xml:space="preserve"> </w:t>
      </w:r>
      <w:r w:rsidRPr="00E02DFB">
        <w:rPr>
          <w:sz w:val="18"/>
          <w:szCs w:val="18"/>
        </w:rPr>
        <w:t xml:space="preserve">from </w:t>
      </w:r>
      <w:r w:rsidR="00D24E8E" w:rsidRPr="00D24E8E">
        <w:rPr>
          <w:sz w:val="18"/>
          <w:szCs w:val="18"/>
        </w:rPr>
        <w:t>2</w:t>
      </w:r>
      <w:r w:rsidRPr="00E02DFB">
        <w:rPr>
          <w:sz w:val="18"/>
          <w:szCs w:val="18"/>
        </w:rPr>
        <w:t xml:space="preserve"> major customers of</w:t>
      </w:r>
      <w:r w:rsidR="00DA6F02" w:rsidRPr="00E02DFB">
        <w:rPr>
          <w:sz w:val="18"/>
          <w:szCs w:val="18"/>
        </w:rPr>
        <w:t xml:space="preserve"> </w:t>
      </w:r>
      <w:r w:rsidRPr="00E02DFB">
        <w:rPr>
          <w:sz w:val="18"/>
          <w:szCs w:val="18"/>
        </w:rPr>
        <w:t xml:space="preserve">approximately Baht </w:t>
      </w:r>
      <w:r w:rsidR="00D24E8E" w:rsidRPr="00D24E8E">
        <w:rPr>
          <w:sz w:val="18"/>
          <w:szCs w:val="18"/>
        </w:rPr>
        <w:t>830</w:t>
      </w:r>
      <w:r w:rsidRPr="00E02DFB">
        <w:rPr>
          <w:sz w:val="18"/>
          <w:szCs w:val="18"/>
        </w:rPr>
        <w:t>.</w:t>
      </w:r>
      <w:r w:rsidR="00D24E8E" w:rsidRPr="00D24E8E">
        <w:rPr>
          <w:sz w:val="18"/>
          <w:szCs w:val="18"/>
        </w:rPr>
        <w:t>19</w:t>
      </w:r>
      <w:r w:rsidRPr="00E02DFB">
        <w:rPr>
          <w:sz w:val="18"/>
          <w:szCs w:val="18"/>
        </w:rPr>
        <w:t xml:space="preserve"> million represented </w:t>
      </w:r>
      <w:r w:rsidR="00D24E8E" w:rsidRPr="00D24E8E">
        <w:rPr>
          <w:sz w:val="18"/>
          <w:szCs w:val="18"/>
        </w:rPr>
        <w:t>37</w:t>
      </w:r>
      <w:r w:rsidRPr="00E02DFB">
        <w:rPr>
          <w:sz w:val="18"/>
          <w:szCs w:val="18"/>
        </w:rPr>
        <w:t>.</w:t>
      </w:r>
      <w:r w:rsidR="00D24E8E" w:rsidRPr="00D24E8E">
        <w:rPr>
          <w:sz w:val="18"/>
          <w:szCs w:val="18"/>
        </w:rPr>
        <w:t>40</w:t>
      </w:r>
      <w:r w:rsidRPr="00E02DFB">
        <w:rPr>
          <w:sz w:val="18"/>
          <w:szCs w:val="18"/>
        </w:rPr>
        <w:t>% of the Group’s total revenues).</w:t>
      </w:r>
    </w:p>
    <w:p w14:paraId="14214CE1" w14:textId="77777777" w:rsidR="000726F0" w:rsidRDefault="000726F0">
      <w:pPr>
        <w:spacing w:line="240" w:lineRule="auto"/>
        <w:jc w:val="both"/>
        <w:rPr>
          <w:sz w:val="18"/>
          <w:szCs w:val="18"/>
        </w:rPr>
      </w:pPr>
    </w:p>
    <w:p w14:paraId="752BC520" w14:textId="77777777" w:rsidR="00E02DFB" w:rsidRDefault="00E02DFB">
      <w:pPr>
        <w:spacing w:line="240" w:lineRule="auto"/>
        <w:jc w:val="both"/>
        <w:rPr>
          <w:sz w:val="18"/>
          <w:szCs w:val="18"/>
        </w:rPr>
      </w:pPr>
    </w:p>
    <w:p w14:paraId="2251902A" w14:textId="5C8F0125" w:rsidR="00E02DFB" w:rsidRPr="00E02DFB" w:rsidRDefault="00E02DFB">
      <w:pPr>
        <w:spacing w:line="240" w:lineRule="auto"/>
        <w:jc w:val="both"/>
        <w:rPr>
          <w:sz w:val="18"/>
          <w:szCs w:val="18"/>
        </w:rPr>
        <w:sectPr w:rsidR="00E02DFB" w:rsidRPr="00E02DFB" w:rsidSect="000E6426">
          <w:headerReference w:type="even" r:id="rId8"/>
          <w:headerReference w:type="default" r:id="rId9"/>
          <w:footerReference w:type="even" r:id="rId10"/>
          <w:footerReference w:type="default" r:id="rId11"/>
          <w:headerReference w:type="first" r:id="rId12"/>
          <w:footerReference w:type="first" r:id="rId13"/>
          <w:pgSz w:w="11907" w:h="16840"/>
          <w:pgMar w:top="1440" w:right="720" w:bottom="720" w:left="1728" w:header="706" w:footer="706" w:gutter="0"/>
          <w:pgNumType w:start="14"/>
          <w:cols w:space="720"/>
        </w:sectPr>
      </w:pPr>
    </w:p>
    <w:p w14:paraId="2E145747" w14:textId="77777777" w:rsidR="000726F0" w:rsidRPr="00E02DFB" w:rsidRDefault="000726F0">
      <w:pPr>
        <w:spacing w:line="240" w:lineRule="auto"/>
        <w:jc w:val="both"/>
        <w:rPr>
          <w:sz w:val="18"/>
          <w:szCs w:val="18"/>
        </w:rPr>
      </w:pPr>
    </w:p>
    <w:tbl>
      <w:tblPr>
        <w:tblStyle w:val="ab"/>
        <w:tblW w:w="14535" w:type="dxa"/>
        <w:tblInd w:w="-6" w:type="dxa"/>
        <w:tblLayout w:type="fixed"/>
        <w:tblLook w:val="0400" w:firstRow="0" w:lastRow="0" w:firstColumn="0" w:lastColumn="0" w:noHBand="0" w:noVBand="1"/>
      </w:tblPr>
      <w:tblGrid>
        <w:gridCol w:w="14535"/>
      </w:tblGrid>
      <w:tr w:rsidR="000726F0" w:rsidRPr="00E02DFB" w14:paraId="07865206" w14:textId="77777777">
        <w:trPr>
          <w:trHeight w:val="386"/>
        </w:trPr>
        <w:tc>
          <w:tcPr>
            <w:tcW w:w="14535" w:type="dxa"/>
            <w:shd w:val="clear" w:color="auto" w:fill="FFA543"/>
            <w:vAlign w:val="center"/>
          </w:tcPr>
          <w:p w14:paraId="5D650539" w14:textId="059E7BB6" w:rsidR="000726F0" w:rsidRPr="00E02DFB" w:rsidRDefault="00D24E8E">
            <w:pPr>
              <w:widowControl w:val="0"/>
              <w:spacing w:line="240" w:lineRule="auto"/>
              <w:ind w:left="432" w:hanging="432"/>
              <w:jc w:val="both"/>
              <w:rPr>
                <w:color w:val="FFFFFF"/>
                <w:sz w:val="18"/>
                <w:szCs w:val="18"/>
              </w:rPr>
            </w:pPr>
            <w:r w:rsidRPr="00D24E8E">
              <w:rPr>
                <w:b/>
                <w:color w:val="FFFFFF"/>
                <w:sz w:val="18"/>
                <w:szCs w:val="18"/>
              </w:rPr>
              <w:t>7</w:t>
            </w:r>
            <w:r w:rsidR="000E6426" w:rsidRPr="00E02DFB">
              <w:rPr>
                <w:b/>
                <w:color w:val="FFFFFF"/>
                <w:sz w:val="18"/>
                <w:szCs w:val="18"/>
              </w:rPr>
              <w:tab/>
              <w:t>Fair value</w:t>
            </w:r>
          </w:p>
        </w:tc>
      </w:tr>
    </w:tbl>
    <w:p w14:paraId="47055C63" w14:textId="77777777" w:rsidR="000726F0" w:rsidRPr="00E02DFB" w:rsidRDefault="000726F0">
      <w:pPr>
        <w:spacing w:line="240" w:lineRule="auto"/>
        <w:jc w:val="both"/>
        <w:rPr>
          <w:sz w:val="18"/>
          <w:szCs w:val="18"/>
        </w:rPr>
      </w:pPr>
    </w:p>
    <w:p w14:paraId="33B62240" w14:textId="77777777" w:rsidR="000726F0" w:rsidRPr="00E02DFB" w:rsidRDefault="000E6426">
      <w:pPr>
        <w:spacing w:line="240" w:lineRule="auto"/>
        <w:jc w:val="both"/>
        <w:rPr>
          <w:sz w:val="18"/>
          <w:szCs w:val="18"/>
        </w:rPr>
      </w:pPr>
      <w:r w:rsidRPr="00E02DFB">
        <w:rPr>
          <w:sz w:val="18"/>
          <w:szCs w:val="18"/>
        </w:rPr>
        <w:t>The following table shows fair values and carrying amounts of financial assets and liabilities by category, excluding where its fair value is approximating the carrying amount.</w:t>
      </w:r>
    </w:p>
    <w:p w14:paraId="6D4CB462" w14:textId="77777777" w:rsidR="000726F0" w:rsidRPr="00E02DFB" w:rsidRDefault="000726F0">
      <w:pPr>
        <w:spacing w:line="240" w:lineRule="auto"/>
        <w:jc w:val="both"/>
        <w:rPr>
          <w:sz w:val="18"/>
          <w:szCs w:val="18"/>
        </w:rPr>
      </w:pPr>
    </w:p>
    <w:tbl>
      <w:tblPr>
        <w:tblStyle w:val="ac"/>
        <w:tblW w:w="14530"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30"/>
        <w:gridCol w:w="1463"/>
        <w:gridCol w:w="1985"/>
        <w:gridCol w:w="1984"/>
        <w:gridCol w:w="1984"/>
        <w:gridCol w:w="1984"/>
      </w:tblGrid>
      <w:tr w:rsidR="000726F0" w:rsidRPr="00E02DFB" w14:paraId="07FC1D7C" w14:textId="77777777">
        <w:tc>
          <w:tcPr>
            <w:tcW w:w="5130" w:type="dxa"/>
            <w:tcBorders>
              <w:top w:val="nil"/>
              <w:left w:val="nil"/>
              <w:bottom w:val="nil"/>
              <w:right w:val="nil"/>
            </w:tcBorders>
            <w:shd w:val="clear" w:color="auto" w:fill="auto"/>
          </w:tcPr>
          <w:p w14:paraId="32B10A37" w14:textId="77777777" w:rsidR="000726F0" w:rsidRPr="00E02DFB" w:rsidRDefault="000726F0">
            <w:pPr>
              <w:ind w:left="-91"/>
              <w:rPr>
                <w:b/>
                <w:sz w:val="18"/>
                <w:szCs w:val="18"/>
              </w:rPr>
            </w:pPr>
          </w:p>
        </w:tc>
        <w:tc>
          <w:tcPr>
            <w:tcW w:w="9400" w:type="dxa"/>
            <w:gridSpan w:val="5"/>
            <w:tcBorders>
              <w:top w:val="single" w:sz="4" w:space="0" w:color="000000"/>
              <w:left w:val="nil"/>
              <w:right w:val="nil"/>
            </w:tcBorders>
            <w:shd w:val="clear" w:color="auto" w:fill="auto"/>
            <w:vAlign w:val="bottom"/>
          </w:tcPr>
          <w:p w14:paraId="4CE1A823" w14:textId="77777777" w:rsidR="000726F0" w:rsidRPr="00E02DFB" w:rsidRDefault="000E6426">
            <w:pPr>
              <w:ind w:right="-33"/>
              <w:jc w:val="right"/>
              <w:rPr>
                <w:b/>
                <w:sz w:val="18"/>
                <w:szCs w:val="18"/>
              </w:rPr>
            </w:pPr>
            <w:r w:rsidRPr="00E02DFB">
              <w:rPr>
                <w:b/>
                <w:sz w:val="18"/>
                <w:szCs w:val="18"/>
              </w:rPr>
              <w:t>Consolidated and Separate financial information</w:t>
            </w:r>
          </w:p>
        </w:tc>
      </w:tr>
      <w:tr w:rsidR="000726F0" w:rsidRPr="00E02DFB" w14:paraId="2BB4CD24" w14:textId="77777777">
        <w:tc>
          <w:tcPr>
            <w:tcW w:w="5130" w:type="dxa"/>
            <w:tcBorders>
              <w:top w:val="nil"/>
              <w:left w:val="nil"/>
              <w:bottom w:val="nil"/>
              <w:right w:val="nil"/>
            </w:tcBorders>
            <w:shd w:val="clear" w:color="auto" w:fill="auto"/>
          </w:tcPr>
          <w:p w14:paraId="6E03DE8F" w14:textId="77777777" w:rsidR="000726F0" w:rsidRPr="00E02DFB" w:rsidRDefault="000726F0">
            <w:pPr>
              <w:ind w:left="-91"/>
              <w:rPr>
                <w:b/>
                <w:sz w:val="18"/>
                <w:szCs w:val="18"/>
              </w:rPr>
            </w:pPr>
          </w:p>
        </w:tc>
        <w:tc>
          <w:tcPr>
            <w:tcW w:w="1463" w:type="dxa"/>
            <w:tcBorders>
              <w:top w:val="single" w:sz="4" w:space="0" w:color="000000"/>
              <w:left w:val="nil"/>
              <w:right w:val="nil"/>
            </w:tcBorders>
            <w:shd w:val="clear" w:color="auto" w:fill="auto"/>
            <w:vAlign w:val="bottom"/>
          </w:tcPr>
          <w:p w14:paraId="257DFCDA" w14:textId="77777777" w:rsidR="000726F0" w:rsidRPr="00E02DFB" w:rsidRDefault="000726F0">
            <w:pPr>
              <w:spacing w:line="240" w:lineRule="auto"/>
              <w:ind w:right="-72"/>
              <w:jc w:val="center"/>
              <w:rPr>
                <w:b/>
                <w:sz w:val="18"/>
                <w:szCs w:val="18"/>
              </w:rPr>
            </w:pPr>
          </w:p>
        </w:tc>
        <w:tc>
          <w:tcPr>
            <w:tcW w:w="1985" w:type="dxa"/>
            <w:tcBorders>
              <w:top w:val="single" w:sz="4" w:space="0" w:color="000000"/>
              <w:left w:val="nil"/>
              <w:bottom w:val="nil"/>
              <w:right w:val="nil"/>
            </w:tcBorders>
            <w:shd w:val="clear" w:color="auto" w:fill="auto"/>
            <w:vAlign w:val="bottom"/>
          </w:tcPr>
          <w:p w14:paraId="6D59F60F" w14:textId="77777777" w:rsidR="000726F0" w:rsidRPr="00E02DFB" w:rsidRDefault="000726F0">
            <w:pPr>
              <w:spacing w:line="240" w:lineRule="auto"/>
              <w:ind w:right="-72"/>
              <w:jc w:val="right"/>
              <w:rPr>
                <w:b/>
                <w:sz w:val="18"/>
                <w:szCs w:val="18"/>
              </w:rPr>
            </w:pPr>
          </w:p>
        </w:tc>
        <w:tc>
          <w:tcPr>
            <w:tcW w:w="1984" w:type="dxa"/>
            <w:tcBorders>
              <w:top w:val="single" w:sz="4" w:space="0" w:color="000000"/>
              <w:left w:val="nil"/>
              <w:bottom w:val="nil"/>
              <w:right w:val="nil"/>
            </w:tcBorders>
            <w:shd w:val="clear" w:color="auto" w:fill="auto"/>
            <w:vAlign w:val="bottom"/>
          </w:tcPr>
          <w:p w14:paraId="2F418680" w14:textId="4A8F9EC1" w:rsidR="000726F0" w:rsidRPr="00E02DFB" w:rsidRDefault="00D24E8E">
            <w:pPr>
              <w:spacing w:line="240" w:lineRule="auto"/>
              <w:ind w:right="-72"/>
              <w:jc w:val="right"/>
              <w:rPr>
                <w:b/>
                <w:sz w:val="18"/>
                <w:szCs w:val="18"/>
              </w:rPr>
            </w:pPr>
            <w:r w:rsidRPr="00D24E8E">
              <w:rPr>
                <w:b/>
                <w:sz w:val="18"/>
                <w:szCs w:val="18"/>
              </w:rPr>
              <w:t>30</w:t>
            </w:r>
            <w:r w:rsidR="000E6426" w:rsidRPr="00E02DFB">
              <w:rPr>
                <w:b/>
                <w:sz w:val="18"/>
                <w:szCs w:val="18"/>
              </w:rPr>
              <w:t xml:space="preserve"> September </w:t>
            </w:r>
            <w:r w:rsidRPr="00D24E8E">
              <w:rPr>
                <w:b/>
                <w:sz w:val="18"/>
                <w:szCs w:val="18"/>
              </w:rPr>
              <w:t>2023</w:t>
            </w:r>
          </w:p>
        </w:tc>
        <w:tc>
          <w:tcPr>
            <w:tcW w:w="1984" w:type="dxa"/>
            <w:tcBorders>
              <w:top w:val="single" w:sz="4" w:space="0" w:color="000000"/>
              <w:left w:val="nil"/>
              <w:bottom w:val="nil"/>
              <w:right w:val="nil"/>
            </w:tcBorders>
            <w:vAlign w:val="bottom"/>
          </w:tcPr>
          <w:p w14:paraId="7FD1A973" w14:textId="77777777" w:rsidR="000726F0" w:rsidRPr="00E02DFB" w:rsidRDefault="000726F0">
            <w:pPr>
              <w:spacing w:line="240" w:lineRule="auto"/>
              <w:ind w:right="-72"/>
              <w:jc w:val="right"/>
              <w:rPr>
                <w:b/>
                <w:sz w:val="18"/>
                <w:szCs w:val="18"/>
              </w:rPr>
            </w:pPr>
          </w:p>
        </w:tc>
        <w:tc>
          <w:tcPr>
            <w:tcW w:w="1984" w:type="dxa"/>
            <w:tcBorders>
              <w:top w:val="single" w:sz="4" w:space="0" w:color="000000"/>
              <w:left w:val="nil"/>
              <w:bottom w:val="nil"/>
              <w:right w:val="nil"/>
            </w:tcBorders>
            <w:vAlign w:val="bottom"/>
          </w:tcPr>
          <w:p w14:paraId="295E8F86" w14:textId="23E7C014" w:rsidR="000726F0" w:rsidRPr="00E02DFB" w:rsidRDefault="00D24E8E">
            <w:pPr>
              <w:spacing w:line="240" w:lineRule="auto"/>
              <w:ind w:right="-72"/>
              <w:jc w:val="right"/>
              <w:rPr>
                <w:b/>
                <w:sz w:val="18"/>
                <w:szCs w:val="18"/>
              </w:rPr>
            </w:pPr>
            <w:r w:rsidRPr="00D24E8E">
              <w:rPr>
                <w:b/>
                <w:sz w:val="18"/>
                <w:szCs w:val="18"/>
              </w:rPr>
              <w:t>31</w:t>
            </w:r>
            <w:r w:rsidR="000E6426" w:rsidRPr="00E02DFB">
              <w:rPr>
                <w:b/>
                <w:sz w:val="18"/>
                <w:szCs w:val="18"/>
              </w:rPr>
              <w:t xml:space="preserve"> December </w:t>
            </w:r>
            <w:r w:rsidRPr="00D24E8E">
              <w:rPr>
                <w:b/>
                <w:sz w:val="18"/>
                <w:szCs w:val="18"/>
              </w:rPr>
              <w:t>2022</w:t>
            </w:r>
          </w:p>
        </w:tc>
      </w:tr>
      <w:tr w:rsidR="000726F0" w:rsidRPr="00E02DFB" w14:paraId="702ABCDB" w14:textId="77777777">
        <w:tc>
          <w:tcPr>
            <w:tcW w:w="5130" w:type="dxa"/>
            <w:tcBorders>
              <w:top w:val="nil"/>
              <w:left w:val="nil"/>
              <w:bottom w:val="nil"/>
              <w:right w:val="nil"/>
            </w:tcBorders>
            <w:shd w:val="clear" w:color="auto" w:fill="auto"/>
          </w:tcPr>
          <w:p w14:paraId="522EA02A" w14:textId="77777777" w:rsidR="000726F0" w:rsidRPr="00E02DFB" w:rsidRDefault="000726F0">
            <w:pPr>
              <w:ind w:left="-91"/>
              <w:rPr>
                <w:b/>
                <w:sz w:val="18"/>
                <w:szCs w:val="18"/>
              </w:rPr>
            </w:pPr>
          </w:p>
        </w:tc>
        <w:tc>
          <w:tcPr>
            <w:tcW w:w="1463" w:type="dxa"/>
            <w:vMerge w:val="restart"/>
            <w:tcBorders>
              <w:top w:val="single" w:sz="4" w:space="0" w:color="000000"/>
              <w:left w:val="nil"/>
              <w:right w:val="nil"/>
            </w:tcBorders>
            <w:shd w:val="clear" w:color="auto" w:fill="auto"/>
            <w:vAlign w:val="bottom"/>
          </w:tcPr>
          <w:p w14:paraId="61C34D0A" w14:textId="77777777" w:rsidR="000726F0" w:rsidRPr="00E02DFB" w:rsidRDefault="000E6426">
            <w:pPr>
              <w:spacing w:line="240" w:lineRule="auto"/>
              <w:ind w:right="-72"/>
              <w:jc w:val="center"/>
              <w:rPr>
                <w:b/>
                <w:sz w:val="18"/>
                <w:szCs w:val="18"/>
              </w:rPr>
            </w:pPr>
            <w:r w:rsidRPr="00E02DFB">
              <w:rPr>
                <w:b/>
                <w:sz w:val="18"/>
                <w:szCs w:val="18"/>
              </w:rPr>
              <w:t>Fair value level</w:t>
            </w:r>
          </w:p>
        </w:tc>
        <w:tc>
          <w:tcPr>
            <w:tcW w:w="1985" w:type="dxa"/>
            <w:tcBorders>
              <w:top w:val="single" w:sz="4" w:space="0" w:color="000000"/>
              <w:left w:val="nil"/>
              <w:bottom w:val="nil"/>
              <w:right w:val="nil"/>
            </w:tcBorders>
            <w:shd w:val="clear" w:color="auto" w:fill="auto"/>
            <w:vAlign w:val="bottom"/>
          </w:tcPr>
          <w:p w14:paraId="1C6F540C" w14:textId="77777777" w:rsidR="000726F0" w:rsidRPr="00E02DFB" w:rsidRDefault="000E6426">
            <w:pPr>
              <w:spacing w:line="240" w:lineRule="auto"/>
              <w:ind w:right="-72"/>
              <w:jc w:val="right"/>
              <w:rPr>
                <w:b/>
                <w:sz w:val="18"/>
                <w:szCs w:val="18"/>
              </w:rPr>
            </w:pPr>
            <w:r w:rsidRPr="00E02DFB">
              <w:rPr>
                <w:b/>
                <w:sz w:val="18"/>
                <w:szCs w:val="18"/>
              </w:rPr>
              <w:t>Fair value</w:t>
            </w:r>
          </w:p>
          <w:p w14:paraId="75F81AE9" w14:textId="77777777" w:rsidR="000726F0" w:rsidRPr="00E02DFB" w:rsidRDefault="000E6426">
            <w:pPr>
              <w:spacing w:line="240" w:lineRule="auto"/>
              <w:ind w:right="-72"/>
              <w:jc w:val="right"/>
              <w:rPr>
                <w:b/>
                <w:sz w:val="18"/>
                <w:szCs w:val="18"/>
              </w:rPr>
            </w:pPr>
            <w:r w:rsidRPr="00E02DFB">
              <w:rPr>
                <w:b/>
                <w:sz w:val="18"/>
                <w:szCs w:val="18"/>
              </w:rPr>
              <w:t>through</w:t>
            </w:r>
          </w:p>
          <w:p w14:paraId="4A2D5295" w14:textId="77777777" w:rsidR="000726F0" w:rsidRPr="00E02DFB" w:rsidRDefault="000E6426">
            <w:pPr>
              <w:spacing w:line="240" w:lineRule="auto"/>
              <w:ind w:right="-72"/>
              <w:jc w:val="right"/>
              <w:rPr>
                <w:b/>
                <w:sz w:val="18"/>
                <w:szCs w:val="18"/>
              </w:rPr>
            </w:pPr>
            <w:r w:rsidRPr="00E02DFB">
              <w:rPr>
                <w:b/>
                <w:sz w:val="18"/>
                <w:szCs w:val="18"/>
              </w:rPr>
              <w:t>profit or loss (FVPL)</w:t>
            </w:r>
          </w:p>
        </w:tc>
        <w:tc>
          <w:tcPr>
            <w:tcW w:w="1984" w:type="dxa"/>
            <w:tcBorders>
              <w:top w:val="single" w:sz="4" w:space="0" w:color="000000"/>
              <w:left w:val="nil"/>
              <w:bottom w:val="nil"/>
              <w:right w:val="nil"/>
            </w:tcBorders>
            <w:shd w:val="clear" w:color="auto" w:fill="auto"/>
            <w:vAlign w:val="bottom"/>
          </w:tcPr>
          <w:p w14:paraId="47C5F45F" w14:textId="77777777" w:rsidR="000726F0" w:rsidRPr="00E02DFB" w:rsidRDefault="000E6426">
            <w:pPr>
              <w:spacing w:line="240" w:lineRule="auto"/>
              <w:ind w:right="-72"/>
              <w:jc w:val="right"/>
              <w:rPr>
                <w:b/>
                <w:sz w:val="18"/>
                <w:szCs w:val="18"/>
              </w:rPr>
            </w:pPr>
            <w:r w:rsidRPr="00E02DFB">
              <w:rPr>
                <w:b/>
                <w:sz w:val="18"/>
                <w:szCs w:val="18"/>
              </w:rPr>
              <w:t>Fair value</w:t>
            </w:r>
          </w:p>
          <w:p w14:paraId="103CBCFA" w14:textId="77777777" w:rsidR="000726F0" w:rsidRPr="00E02DFB" w:rsidRDefault="000E6426">
            <w:pPr>
              <w:spacing w:line="240" w:lineRule="auto"/>
              <w:ind w:right="-72"/>
              <w:jc w:val="right"/>
              <w:rPr>
                <w:b/>
                <w:sz w:val="18"/>
                <w:szCs w:val="18"/>
              </w:rPr>
            </w:pPr>
            <w:r w:rsidRPr="00E02DFB">
              <w:rPr>
                <w:b/>
                <w:sz w:val="18"/>
                <w:szCs w:val="18"/>
              </w:rPr>
              <w:t>through other</w:t>
            </w:r>
          </w:p>
          <w:p w14:paraId="052A7BD8" w14:textId="77777777" w:rsidR="000726F0" w:rsidRPr="00E02DFB" w:rsidRDefault="000E6426">
            <w:pPr>
              <w:spacing w:line="240" w:lineRule="auto"/>
              <w:ind w:right="-72"/>
              <w:jc w:val="right"/>
              <w:rPr>
                <w:b/>
                <w:sz w:val="18"/>
                <w:szCs w:val="18"/>
              </w:rPr>
            </w:pPr>
            <w:r w:rsidRPr="00E02DFB">
              <w:rPr>
                <w:b/>
                <w:sz w:val="18"/>
                <w:szCs w:val="18"/>
              </w:rPr>
              <w:t>comprehensive</w:t>
            </w:r>
          </w:p>
          <w:p w14:paraId="49DDC9B6" w14:textId="77777777" w:rsidR="000726F0" w:rsidRPr="00E02DFB" w:rsidRDefault="000E6426">
            <w:pPr>
              <w:spacing w:line="240" w:lineRule="auto"/>
              <w:ind w:right="-72"/>
              <w:jc w:val="right"/>
              <w:rPr>
                <w:b/>
                <w:sz w:val="18"/>
                <w:szCs w:val="18"/>
              </w:rPr>
            </w:pPr>
            <w:r w:rsidRPr="00E02DFB">
              <w:rPr>
                <w:b/>
                <w:sz w:val="18"/>
                <w:szCs w:val="18"/>
              </w:rPr>
              <w:t>income (FVOCI)</w:t>
            </w:r>
          </w:p>
        </w:tc>
        <w:tc>
          <w:tcPr>
            <w:tcW w:w="1984" w:type="dxa"/>
            <w:tcBorders>
              <w:top w:val="single" w:sz="4" w:space="0" w:color="000000"/>
              <w:left w:val="nil"/>
              <w:bottom w:val="nil"/>
              <w:right w:val="nil"/>
            </w:tcBorders>
            <w:vAlign w:val="bottom"/>
          </w:tcPr>
          <w:p w14:paraId="5C902674" w14:textId="77777777" w:rsidR="000726F0" w:rsidRPr="00E02DFB" w:rsidRDefault="000E6426">
            <w:pPr>
              <w:spacing w:line="240" w:lineRule="auto"/>
              <w:ind w:right="-72"/>
              <w:jc w:val="right"/>
              <w:rPr>
                <w:b/>
                <w:sz w:val="18"/>
                <w:szCs w:val="18"/>
              </w:rPr>
            </w:pPr>
            <w:r w:rsidRPr="00E02DFB">
              <w:rPr>
                <w:b/>
                <w:sz w:val="18"/>
                <w:szCs w:val="18"/>
              </w:rPr>
              <w:t>Fair value</w:t>
            </w:r>
          </w:p>
          <w:p w14:paraId="21201A17" w14:textId="77777777" w:rsidR="000726F0" w:rsidRPr="00E02DFB" w:rsidRDefault="000E6426">
            <w:pPr>
              <w:spacing w:line="240" w:lineRule="auto"/>
              <w:ind w:right="-72"/>
              <w:jc w:val="right"/>
              <w:rPr>
                <w:b/>
                <w:sz w:val="18"/>
                <w:szCs w:val="18"/>
              </w:rPr>
            </w:pPr>
            <w:r w:rsidRPr="00E02DFB">
              <w:rPr>
                <w:b/>
                <w:sz w:val="18"/>
                <w:szCs w:val="18"/>
              </w:rPr>
              <w:t>through</w:t>
            </w:r>
          </w:p>
          <w:p w14:paraId="6795B80C" w14:textId="77777777" w:rsidR="000726F0" w:rsidRPr="00E02DFB" w:rsidRDefault="000E6426">
            <w:pPr>
              <w:spacing w:line="240" w:lineRule="auto"/>
              <w:ind w:right="-72"/>
              <w:jc w:val="right"/>
              <w:rPr>
                <w:b/>
                <w:sz w:val="18"/>
                <w:szCs w:val="18"/>
              </w:rPr>
            </w:pPr>
            <w:r w:rsidRPr="00E02DFB">
              <w:rPr>
                <w:b/>
                <w:sz w:val="18"/>
                <w:szCs w:val="18"/>
              </w:rPr>
              <w:t>profit or loss (FVPL)</w:t>
            </w:r>
          </w:p>
        </w:tc>
        <w:tc>
          <w:tcPr>
            <w:tcW w:w="1984" w:type="dxa"/>
            <w:tcBorders>
              <w:top w:val="single" w:sz="4" w:space="0" w:color="000000"/>
              <w:left w:val="nil"/>
              <w:bottom w:val="nil"/>
              <w:right w:val="nil"/>
            </w:tcBorders>
            <w:vAlign w:val="bottom"/>
          </w:tcPr>
          <w:p w14:paraId="75C2A070" w14:textId="77777777" w:rsidR="000726F0" w:rsidRPr="00E02DFB" w:rsidRDefault="000E6426">
            <w:pPr>
              <w:spacing w:line="240" w:lineRule="auto"/>
              <w:ind w:right="-72"/>
              <w:jc w:val="right"/>
              <w:rPr>
                <w:b/>
                <w:sz w:val="18"/>
                <w:szCs w:val="18"/>
              </w:rPr>
            </w:pPr>
            <w:r w:rsidRPr="00E02DFB">
              <w:rPr>
                <w:b/>
                <w:sz w:val="18"/>
                <w:szCs w:val="18"/>
              </w:rPr>
              <w:t>Fair value</w:t>
            </w:r>
          </w:p>
          <w:p w14:paraId="4691E119" w14:textId="77777777" w:rsidR="000726F0" w:rsidRPr="00E02DFB" w:rsidRDefault="000E6426">
            <w:pPr>
              <w:spacing w:line="240" w:lineRule="auto"/>
              <w:ind w:right="-72"/>
              <w:jc w:val="right"/>
              <w:rPr>
                <w:b/>
                <w:sz w:val="18"/>
                <w:szCs w:val="18"/>
              </w:rPr>
            </w:pPr>
            <w:r w:rsidRPr="00E02DFB">
              <w:rPr>
                <w:b/>
                <w:sz w:val="18"/>
                <w:szCs w:val="18"/>
              </w:rPr>
              <w:t>through other</w:t>
            </w:r>
          </w:p>
          <w:p w14:paraId="65755206" w14:textId="77777777" w:rsidR="000726F0" w:rsidRPr="00E02DFB" w:rsidRDefault="000E6426">
            <w:pPr>
              <w:spacing w:line="240" w:lineRule="auto"/>
              <w:ind w:right="-72"/>
              <w:jc w:val="right"/>
              <w:rPr>
                <w:b/>
                <w:sz w:val="18"/>
                <w:szCs w:val="18"/>
              </w:rPr>
            </w:pPr>
            <w:r w:rsidRPr="00E02DFB">
              <w:rPr>
                <w:b/>
                <w:sz w:val="18"/>
                <w:szCs w:val="18"/>
              </w:rPr>
              <w:t>comprehensive</w:t>
            </w:r>
          </w:p>
          <w:p w14:paraId="60D89721" w14:textId="77777777" w:rsidR="000726F0" w:rsidRPr="00E02DFB" w:rsidRDefault="000E6426">
            <w:pPr>
              <w:spacing w:line="240" w:lineRule="auto"/>
              <w:ind w:right="-72"/>
              <w:jc w:val="right"/>
              <w:rPr>
                <w:b/>
                <w:sz w:val="18"/>
                <w:szCs w:val="18"/>
              </w:rPr>
            </w:pPr>
            <w:r w:rsidRPr="00E02DFB">
              <w:rPr>
                <w:b/>
                <w:sz w:val="18"/>
                <w:szCs w:val="18"/>
              </w:rPr>
              <w:t>income (FVOCI)</w:t>
            </w:r>
          </w:p>
        </w:tc>
      </w:tr>
      <w:tr w:rsidR="000726F0" w:rsidRPr="00E02DFB" w14:paraId="48EBE030" w14:textId="77777777">
        <w:tc>
          <w:tcPr>
            <w:tcW w:w="5130" w:type="dxa"/>
            <w:tcBorders>
              <w:top w:val="nil"/>
              <w:left w:val="nil"/>
              <w:bottom w:val="nil"/>
              <w:right w:val="nil"/>
            </w:tcBorders>
            <w:shd w:val="clear" w:color="auto" w:fill="auto"/>
          </w:tcPr>
          <w:p w14:paraId="329BFEAB" w14:textId="77777777" w:rsidR="000726F0" w:rsidRPr="00E02DFB" w:rsidRDefault="000726F0">
            <w:pPr>
              <w:ind w:left="-91"/>
              <w:rPr>
                <w:b/>
                <w:sz w:val="18"/>
                <w:szCs w:val="18"/>
              </w:rPr>
            </w:pPr>
          </w:p>
        </w:tc>
        <w:tc>
          <w:tcPr>
            <w:tcW w:w="1463" w:type="dxa"/>
            <w:vMerge/>
            <w:tcBorders>
              <w:top w:val="single" w:sz="4" w:space="0" w:color="000000"/>
              <w:left w:val="nil"/>
              <w:right w:val="nil"/>
            </w:tcBorders>
            <w:shd w:val="clear" w:color="auto" w:fill="auto"/>
            <w:vAlign w:val="bottom"/>
          </w:tcPr>
          <w:p w14:paraId="2585A92F" w14:textId="77777777" w:rsidR="000726F0" w:rsidRPr="00E02DFB" w:rsidRDefault="000726F0">
            <w:pPr>
              <w:widowControl w:val="0"/>
              <w:pBdr>
                <w:top w:val="nil"/>
                <w:left w:val="nil"/>
                <w:bottom w:val="nil"/>
                <w:right w:val="nil"/>
                <w:between w:val="nil"/>
              </w:pBdr>
              <w:spacing w:line="276" w:lineRule="auto"/>
              <w:rPr>
                <w:b/>
                <w:sz w:val="18"/>
                <w:szCs w:val="18"/>
              </w:rPr>
            </w:pPr>
          </w:p>
        </w:tc>
        <w:tc>
          <w:tcPr>
            <w:tcW w:w="1985" w:type="dxa"/>
            <w:tcBorders>
              <w:top w:val="nil"/>
              <w:left w:val="nil"/>
              <w:bottom w:val="single" w:sz="4" w:space="0" w:color="000000"/>
              <w:right w:val="nil"/>
            </w:tcBorders>
            <w:shd w:val="clear" w:color="auto" w:fill="auto"/>
          </w:tcPr>
          <w:p w14:paraId="13B8395B" w14:textId="74BF8001" w:rsidR="000726F0" w:rsidRPr="00E02DFB" w:rsidRDefault="000E6426">
            <w:pPr>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984" w:type="dxa"/>
            <w:tcBorders>
              <w:top w:val="nil"/>
              <w:left w:val="nil"/>
              <w:bottom w:val="single" w:sz="4" w:space="0" w:color="000000"/>
              <w:right w:val="nil"/>
            </w:tcBorders>
            <w:shd w:val="clear" w:color="auto" w:fill="auto"/>
          </w:tcPr>
          <w:p w14:paraId="1D7D2443" w14:textId="42D58011" w:rsidR="000726F0" w:rsidRPr="00E02DFB" w:rsidRDefault="000E6426">
            <w:pPr>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984" w:type="dxa"/>
            <w:tcBorders>
              <w:top w:val="nil"/>
              <w:left w:val="nil"/>
              <w:bottom w:val="single" w:sz="4" w:space="0" w:color="000000"/>
              <w:right w:val="nil"/>
            </w:tcBorders>
          </w:tcPr>
          <w:p w14:paraId="64E4EDC3" w14:textId="58643155" w:rsidR="000726F0" w:rsidRPr="00E02DFB" w:rsidRDefault="000E6426">
            <w:pPr>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984" w:type="dxa"/>
            <w:tcBorders>
              <w:top w:val="nil"/>
              <w:left w:val="nil"/>
              <w:bottom w:val="single" w:sz="4" w:space="0" w:color="000000"/>
              <w:right w:val="nil"/>
            </w:tcBorders>
          </w:tcPr>
          <w:p w14:paraId="3D82405C" w14:textId="246251F3" w:rsidR="000726F0" w:rsidRPr="00E02DFB" w:rsidRDefault="000E6426">
            <w:pPr>
              <w:spacing w:line="240" w:lineRule="auto"/>
              <w:ind w:right="-72"/>
              <w:jc w:val="right"/>
              <w:rPr>
                <w:b/>
                <w:sz w:val="18"/>
                <w:szCs w:val="18"/>
              </w:rPr>
            </w:pPr>
            <w:r w:rsidRPr="00E02DFB">
              <w:rPr>
                <w:b/>
                <w:sz w:val="18"/>
                <w:szCs w:val="18"/>
              </w:rPr>
              <w:t>Baht’</w:t>
            </w:r>
            <w:r w:rsidR="00D24E8E" w:rsidRPr="00D24E8E">
              <w:rPr>
                <w:b/>
                <w:sz w:val="18"/>
                <w:szCs w:val="18"/>
              </w:rPr>
              <w:t>000</w:t>
            </w:r>
          </w:p>
        </w:tc>
      </w:tr>
      <w:tr w:rsidR="000726F0" w:rsidRPr="00E02DFB" w14:paraId="68FB874C" w14:textId="77777777">
        <w:tc>
          <w:tcPr>
            <w:tcW w:w="5130" w:type="dxa"/>
            <w:tcBorders>
              <w:top w:val="nil"/>
              <w:left w:val="nil"/>
              <w:bottom w:val="nil"/>
              <w:right w:val="nil"/>
            </w:tcBorders>
            <w:shd w:val="clear" w:color="auto" w:fill="auto"/>
          </w:tcPr>
          <w:p w14:paraId="1C047851" w14:textId="77777777" w:rsidR="000726F0" w:rsidRPr="00E02DFB" w:rsidRDefault="000726F0">
            <w:pPr>
              <w:spacing w:line="240" w:lineRule="auto"/>
              <w:ind w:left="-91"/>
              <w:rPr>
                <w:b/>
                <w:sz w:val="18"/>
                <w:szCs w:val="18"/>
              </w:rPr>
            </w:pPr>
          </w:p>
        </w:tc>
        <w:tc>
          <w:tcPr>
            <w:tcW w:w="1463" w:type="dxa"/>
            <w:tcBorders>
              <w:top w:val="nil"/>
              <w:left w:val="nil"/>
              <w:bottom w:val="nil"/>
              <w:right w:val="nil"/>
            </w:tcBorders>
            <w:shd w:val="clear" w:color="auto" w:fill="auto"/>
          </w:tcPr>
          <w:p w14:paraId="72887DF6" w14:textId="77777777" w:rsidR="000726F0" w:rsidRPr="00E02DFB" w:rsidRDefault="000726F0">
            <w:pPr>
              <w:spacing w:line="240" w:lineRule="auto"/>
              <w:ind w:right="-72"/>
              <w:jc w:val="center"/>
              <w:rPr>
                <w:b/>
                <w:sz w:val="18"/>
                <w:szCs w:val="18"/>
              </w:rPr>
            </w:pPr>
          </w:p>
        </w:tc>
        <w:tc>
          <w:tcPr>
            <w:tcW w:w="1985" w:type="dxa"/>
            <w:tcBorders>
              <w:top w:val="nil"/>
              <w:left w:val="nil"/>
              <w:bottom w:val="nil"/>
              <w:right w:val="nil"/>
            </w:tcBorders>
            <w:shd w:val="clear" w:color="auto" w:fill="FAFAFA"/>
          </w:tcPr>
          <w:p w14:paraId="79552B98" w14:textId="77777777" w:rsidR="000726F0" w:rsidRPr="00E02DFB" w:rsidRDefault="000726F0">
            <w:pPr>
              <w:spacing w:line="240" w:lineRule="auto"/>
              <w:ind w:right="-72"/>
              <w:jc w:val="right"/>
              <w:rPr>
                <w:sz w:val="18"/>
                <w:szCs w:val="18"/>
              </w:rPr>
            </w:pPr>
          </w:p>
        </w:tc>
        <w:tc>
          <w:tcPr>
            <w:tcW w:w="1984" w:type="dxa"/>
            <w:tcBorders>
              <w:top w:val="nil"/>
              <w:left w:val="nil"/>
              <w:bottom w:val="nil"/>
              <w:right w:val="nil"/>
            </w:tcBorders>
            <w:shd w:val="clear" w:color="auto" w:fill="FAFAFA"/>
          </w:tcPr>
          <w:p w14:paraId="53764F58" w14:textId="77777777" w:rsidR="000726F0" w:rsidRPr="00E02DFB" w:rsidRDefault="000726F0">
            <w:pPr>
              <w:spacing w:line="240" w:lineRule="auto"/>
              <w:ind w:right="-72"/>
              <w:jc w:val="right"/>
              <w:rPr>
                <w:sz w:val="18"/>
                <w:szCs w:val="18"/>
              </w:rPr>
            </w:pPr>
          </w:p>
        </w:tc>
        <w:tc>
          <w:tcPr>
            <w:tcW w:w="1984" w:type="dxa"/>
            <w:tcBorders>
              <w:top w:val="nil"/>
              <w:left w:val="nil"/>
              <w:bottom w:val="nil"/>
              <w:right w:val="nil"/>
            </w:tcBorders>
            <w:shd w:val="clear" w:color="auto" w:fill="auto"/>
          </w:tcPr>
          <w:p w14:paraId="7CCEB6CF" w14:textId="77777777" w:rsidR="000726F0" w:rsidRPr="00E02DFB" w:rsidRDefault="000726F0">
            <w:pPr>
              <w:spacing w:line="240" w:lineRule="auto"/>
              <w:ind w:right="-72"/>
              <w:jc w:val="right"/>
              <w:rPr>
                <w:sz w:val="18"/>
                <w:szCs w:val="18"/>
              </w:rPr>
            </w:pPr>
          </w:p>
        </w:tc>
        <w:tc>
          <w:tcPr>
            <w:tcW w:w="1984" w:type="dxa"/>
            <w:tcBorders>
              <w:top w:val="nil"/>
              <w:left w:val="nil"/>
              <w:bottom w:val="nil"/>
              <w:right w:val="nil"/>
            </w:tcBorders>
            <w:shd w:val="clear" w:color="auto" w:fill="auto"/>
          </w:tcPr>
          <w:p w14:paraId="21482D38" w14:textId="77777777" w:rsidR="000726F0" w:rsidRPr="00E02DFB" w:rsidRDefault="000726F0">
            <w:pPr>
              <w:spacing w:line="240" w:lineRule="auto"/>
              <w:ind w:right="-72"/>
              <w:jc w:val="right"/>
              <w:rPr>
                <w:sz w:val="18"/>
                <w:szCs w:val="18"/>
              </w:rPr>
            </w:pPr>
          </w:p>
        </w:tc>
      </w:tr>
      <w:tr w:rsidR="000726F0" w:rsidRPr="00E02DFB" w14:paraId="0FC5A14F" w14:textId="77777777">
        <w:tc>
          <w:tcPr>
            <w:tcW w:w="5130" w:type="dxa"/>
            <w:tcBorders>
              <w:top w:val="nil"/>
              <w:left w:val="nil"/>
              <w:bottom w:val="nil"/>
              <w:right w:val="nil"/>
            </w:tcBorders>
            <w:shd w:val="clear" w:color="auto" w:fill="auto"/>
          </w:tcPr>
          <w:p w14:paraId="1482532B" w14:textId="77777777" w:rsidR="000726F0" w:rsidRPr="00E02DFB" w:rsidRDefault="000E6426">
            <w:pPr>
              <w:spacing w:line="240" w:lineRule="auto"/>
              <w:ind w:left="-101" w:right="-37"/>
              <w:rPr>
                <w:sz w:val="18"/>
                <w:szCs w:val="18"/>
              </w:rPr>
            </w:pPr>
            <w:r w:rsidRPr="00E02DFB">
              <w:rPr>
                <w:b/>
                <w:sz w:val="18"/>
                <w:szCs w:val="18"/>
              </w:rPr>
              <w:t>Financial assets</w:t>
            </w:r>
          </w:p>
        </w:tc>
        <w:tc>
          <w:tcPr>
            <w:tcW w:w="1463" w:type="dxa"/>
            <w:tcBorders>
              <w:top w:val="nil"/>
              <w:left w:val="nil"/>
              <w:bottom w:val="nil"/>
              <w:right w:val="nil"/>
            </w:tcBorders>
            <w:shd w:val="clear" w:color="auto" w:fill="auto"/>
          </w:tcPr>
          <w:p w14:paraId="66BD42F4" w14:textId="77777777" w:rsidR="000726F0" w:rsidRPr="00E02DFB" w:rsidRDefault="000726F0">
            <w:pPr>
              <w:spacing w:line="240" w:lineRule="auto"/>
              <w:ind w:right="-72"/>
              <w:jc w:val="center"/>
              <w:rPr>
                <w:sz w:val="18"/>
                <w:szCs w:val="18"/>
              </w:rPr>
            </w:pPr>
          </w:p>
        </w:tc>
        <w:tc>
          <w:tcPr>
            <w:tcW w:w="1985" w:type="dxa"/>
            <w:tcBorders>
              <w:top w:val="nil"/>
              <w:left w:val="nil"/>
              <w:bottom w:val="nil"/>
              <w:right w:val="nil"/>
            </w:tcBorders>
            <w:shd w:val="clear" w:color="auto" w:fill="FAFAFA"/>
          </w:tcPr>
          <w:p w14:paraId="05BE7C89" w14:textId="77777777" w:rsidR="000726F0" w:rsidRPr="00E02DFB" w:rsidRDefault="000726F0">
            <w:pPr>
              <w:spacing w:line="240" w:lineRule="auto"/>
              <w:ind w:right="-72"/>
              <w:jc w:val="right"/>
              <w:rPr>
                <w:sz w:val="18"/>
                <w:szCs w:val="18"/>
              </w:rPr>
            </w:pPr>
          </w:p>
        </w:tc>
        <w:tc>
          <w:tcPr>
            <w:tcW w:w="1984" w:type="dxa"/>
            <w:tcBorders>
              <w:top w:val="nil"/>
              <w:left w:val="nil"/>
              <w:bottom w:val="nil"/>
              <w:right w:val="nil"/>
            </w:tcBorders>
            <w:shd w:val="clear" w:color="auto" w:fill="FAFAFA"/>
          </w:tcPr>
          <w:p w14:paraId="77BC4AD7" w14:textId="77777777" w:rsidR="000726F0" w:rsidRPr="00E02DFB" w:rsidRDefault="000726F0">
            <w:pPr>
              <w:spacing w:line="240" w:lineRule="auto"/>
              <w:ind w:left="-314" w:right="-72"/>
              <w:jc w:val="right"/>
              <w:rPr>
                <w:sz w:val="18"/>
                <w:szCs w:val="18"/>
              </w:rPr>
            </w:pPr>
          </w:p>
        </w:tc>
        <w:tc>
          <w:tcPr>
            <w:tcW w:w="1984" w:type="dxa"/>
            <w:tcBorders>
              <w:top w:val="nil"/>
              <w:left w:val="nil"/>
              <w:bottom w:val="nil"/>
              <w:right w:val="nil"/>
            </w:tcBorders>
            <w:shd w:val="clear" w:color="auto" w:fill="auto"/>
          </w:tcPr>
          <w:p w14:paraId="0D90075B" w14:textId="77777777" w:rsidR="000726F0" w:rsidRPr="00E02DFB" w:rsidRDefault="000726F0">
            <w:pPr>
              <w:spacing w:line="240" w:lineRule="auto"/>
              <w:ind w:left="-314" w:right="-72"/>
              <w:jc w:val="right"/>
              <w:rPr>
                <w:sz w:val="18"/>
                <w:szCs w:val="18"/>
              </w:rPr>
            </w:pPr>
          </w:p>
        </w:tc>
        <w:tc>
          <w:tcPr>
            <w:tcW w:w="1984" w:type="dxa"/>
            <w:tcBorders>
              <w:top w:val="nil"/>
              <w:left w:val="nil"/>
              <w:bottom w:val="nil"/>
              <w:right w:val="nil"/>
            </w:tcBorders>
            <w:shd w:val="clear" w:color="auto" w:fill="auto"/>
          </w:tcPr>
          <w:p w14:paraId="6976DB3D" w14:textId="77777777" w:rsidR="000726F0" w:rsidRPr="00E02DFB" w:rsidRDefault="000726F0">
            <w:pPr>
              <w:spacing w:line="240" w:lineRule="auto"/>
              <w:ind w:left="-314" w:right="-72"/>
              <w:jc w:val="right"/>
              <w:rPr>
                <w:sz w:val="18"/>
                <w:szCs w:val="18"/>
              </w:rPr>
            </w:pPr>
          </w:p>
        </w:tc>
      </w:tr>
      <w:tr w:rsidR="000726F0" w:rsidRPr="00E02DFB" w14:paraId="30784AC9" w14:textId="77777777">
        <w:tc>
          <w:tcPr>
            <w:tcW w:w="5130" w:type="dxa"/>
            <w:tcBorders>
              <w:top w:val="nil"/>
              <w:left w:val="nil"/>
              <w:bottom w:val="nil"/>
              <w:right w:val="nil"/>
            </w:tcBorders>
            <w:shd w:val="clear" w:color="auto" w:fill="auto"/>
            <w:vAlign w:val="bottom"/>
          </w:tcPr>
          <w:p w14:paraId="2BCA07A0" w14:textId="77777777" w:rsidR="000726F0" w:rsidRPr="00E02DFB" w:rsidRDefault="000E6426">
            <w:pPr>
              <w:spacing w:line="240" w:lineRule="auto"/>
              <w:ind w:left="-101" w:right="-37"/>
              <w:rPr>
                <w:sz w:val="18"/>
                <w:szCs w:val="18"/>
              </w:rPr>
            </w:pPr>
            <w:r w:rsidRPr="00E02DFB">
              <w:rPr>
                <w:sz w:val="18"/>
                <w:szCs w:val="18"/>
              </w:rPr>
              <w:t>Investment in real estate investment trust</w:t>
            </w:r>
          </w:p>
        </w:tc>
        <w:tc>
          <w:tcPr>
            <w:tcW w:w="1463" w:type="dxa"/>
            <w:tcBorders>
              <w:top w:val="nil"/>
              <w:left w:val="nil"/>
              <w:bottom w:val="nil"/>
              <w:right w:val="nil"/>
            </w:tcBorders>
            <w:shd w:val="clear" w:color="auto" w:fill="auto"/>
          </w:tcPr>
          <w:p w14:paraId="00935A3F" w14:textId="7508FC42" w:rsidR="000726F0" w:rsidRPr="00E02DFB" w:rsidRDefault="00D24E8E">
            <w:pPr>
              <w:spacing w:line="240" w:lineRule="auto"/>
              <w:ind w:right="-72"/>
              <w:jc w:val="center"/>
              <w:rPr>
                <w:sz w:val="18"/>
                <w:szCs w:val="18"/>
              </w:rPr>
            </w:pPr>
            <w:r w:rsidRPr="00D24E8E">
              <w:rPr>
                <w:sz w:val="18"/>
                <w:szCs w:val="18"/>
              </w:rPr>
              <w:t>1</w:t>
            </w:r>
          </w:p>
        </w:tc>
        <w:tc>
          <w:tcPr>
            <w:tcW w:w="1985" w:type="dxa"/>
            <w:tcBorders>
              <w:top w:val="nil"/>
              <w:left w:val="nil"/>
              <w:bottom w:val="nil"/>
              <w:right w:val="nil"/>
            </w:tcBorders>
            <w:shd w:val="clear" w:color="auto" w:fill="FAFAFA"/>
          </w:tcPr>
          <w:p w14:paraId="2FF9E38D" w14:textId="77777777" w:rsidR="000726F0" w:rsidRPr="00E02DFB" w:rsidRDefault="000E6426">
            <w:pPr>
              <w:spacing w:line="240" w:lineRule="auto"/>
              <w:ind w:right="-72"/>
              <w:jc w:val="right"/>
              <w:rPr>
                <w:sz w:val="18"/>
                <w:szCs w:val="18"/>
              </w:rPr>
            </w:pPr>
            <w:r w:rsidRPr="00E02DFB">
              <w:rPr>
                <w:sz w:val="18"/>
                <w:szCs w:val="18"/>
              </w:rPr>
              <w:t>-</w:t>
            </w:r>
          </w:p>
        </w:tc>
        <w:tc>
          <w:tcPr>
            <w:tcW w:w="1984" w:type="dxa"/>
            <w:tcBorders>
              <w:top w:val="nil"/>
              <w:left w:val="nil"/>
              <w:bottom w:val="nil"/>
              <w:right w:val="nil"/>
            </w:tcBorders>
            <w:shd w:val="clear" w:color="auto" w:fill="FAFAFA"/>
          </w:tcPr>
          <w:p w14:paraId="209B68B3" w14:textId="2DF46CE3" w:rsidR="000726F0" w:rsidRPr="00E02DFB" w:rsidRDefault="00D24E8E">
            <w:pPr>
              <w:spacing w:line="240" w:lineRule="auto"/>
              <w:ind w:left="-314" w:right="-72"/>
              <w:jc w:val="right"/>
              <w:rPr>
                <w:sz w:val="18"/>
                <w:szCs w:val="18"/>
              </w:rPr>
            </w:pPr>
            <w:r w:rsidRPr="00D24E8E">
              <w:rPr>
                <w:sz w:val="18"/>
                <w:szCs w:val="18"/>
              </w:rPr>
              <w:t>36</w:t>
            </w:r>
            <w:r w:rsidR="000E6426" w:rsidRPr="00E02DFB">
              <w:rPr>
                <w:sz w:val="18"/>
                <w:szCs w:val="18"/>
              </w:rPr>
              <w:t>,</w:t>
            </w:r>
            <w:r w:rsidRPr="00D24E8E">
              <w:rPr>
                <w:sz w:val="18"/>
                <w:szCs w:val="18"/>
              </w:rPr>
              <w:t>821</w:t>
            </w:r>
          </w:p>
        </w:tc>
        <w:tc>
          <w:tcPr>
            <w:tcW w:w="1984" w:type="dxa"/>
            <w:tcBorders>
              <w:top w:val="nil"/>
              <w:left w:val="nil"/>
              <w:bottom w:val="nil"/>
              <w:right w:val="nil"/>
            </w:tcBorders>
            <w:shd w:val="clear" w:color="auto" w:fill="auto"/>
          </w:tcPr>
          <w:p w14:paraId="050C5D28" w14:textId="77777777" w:rsidR="000726F0" w:rsidRPr="00E02DFB" w:rsidRDefault="000E6426">
            <w:pPr>
              <w:spacing w:line="240" w:lineRule="auto"/>
              <w:ind w:left="-314" w:right="-72"/>
              <w:jc w:val="right"/>
              <w:rPr>
                <w:sz w:val="18"/>
                <w:szCs w:val="18"/>
              </w:rPr>
            </w:pPr>
            <w:r w:rsidRPr="00E02DFB">
              <w:rPr>
                <w:sz w:val="18"/>
                <w:szCs w:val="18"/>
              </w:rPr>
              <w:t>-</w:t>
            </w:r>
          </w:p>
        </w:tc>
        <w:tc>
          <w:tcPr>
            <w:tcW w:w="1984" w:type="dxa"/>
            <w:tcBorders>
              <w:top w:val="nil"/>
              <w:left w:val="nil"/>
              <w:bottom w:val="nil"/>
              <w:right w:val="nil"/>
            </w:tcBorders>
            <w:shd w:val="clear" w:color="auto" w:fill="auto"/>
          </w:tcPr>
          <w:p w14:paraId="465E7340" w14:textId="3E0F8F32" w:rsidR="000726F0" w:rsidRPr="00E02DFB" w:rsidRDefault="00D24E8E">
            <w:pPr>
              <w:spacing w:line="240" w:lineRule="auto"/>
              <w:ind w:left="-314" w:right="-72"/>
              <w:jc w:val="right"/>
              <w:rPr>
                <w:sz w:val="18"/>
                <w:szCs w:val="18"/>
              </w:rPr>
            </w:pPr>
            <w:r w:rsidRPr="00D24E8E">
              <w:rPr>
                <w:sz w:val="18"/>
                <w:szCs w:val="18"/>
              </w:rPr>
              <w:t>49</w:t>
            </w:r>
            <w:r w:rsidR="000E6426" w:rsidRPr="00E02DFB">
              <w:rPr>
                <w:sz w:val="18"/>
                <w:szCs w:val="18"/>
              </w:rPr>
              <w:t>,</w:t>
            </w:r>
            <w:r w:rsidRPr="00D24E8E">
              <w:rPr>
                <w:sz w:val="18"/>
                <w:szCs w:val="18"/>
              </w:rPr>
              <w:t>190</w:t>
            </w:r>
          </w:p>
        </w:tc>
      </w:tr>
      <w:tr w:rsidR="000726F0" w:rsidRPr="00E02DFB" w14:paraId="4CF3086D" w14:textId="77777777">
        <w:tc>
          <w:tcPr>
            <w:tcW w:w="5130" w:type="dxa"/>
            <w:tcBorders>
              <w:top w:val="nil"/>
              <w:left w:val="nil"/>
              <w:bottom w:val="nil"/>
              <w:right w:val="nil"/>
            </w:tcBorders>
            <w:shd w:val="clear" w:color="auto" w:fill="auto"/>
          </w:tcPr>
          <w:p w14:paraId="11D9CBCD" w14:textId="77777777" w:rsidR="000726F0" w:rsidRPr="00E02DFB" w:rsidRDefault="000E6426">
            <w:pPr>
              <w:spacing w:line="240" w:lineRule="auto"/>
              <w:ind w:left="-101" w:right="-37"/>
              <w:rPr>
                <w:sz w:val="18"/>
                <w:szCs w:val="18"/>
              </w:rPr>
            </w:pPr>
            <w:r w:rsidRPr="00E02DFB">
              <w:rPr>
                <w:sz w:val="18"/>
                <w:szCs w:val="18"/>
              </w:rPr>
              <w:t>General Investment - equity instrument</w:t>
            </w:r>
          </w:p>
        </w:tc>
        <w:tc>
          <w:tcPr>
            <w:tcW w:w="1463" w:type="dxa"/>
            <w:tcBorders>
              <w:top w:val="nil"/>
              <w:left w:val="nil"/>
              <w:bottom w:val="nil"/>
              <w:right w:val="nil"/>
            </w:tcBorders>
            <w:shd w:val="clear" w:color="auto" w:fill="auto"/>
          </w:tcPr>
          <w:p w14:paraId="6B6C3596" w14:textId="2BBFFD49" w:rsidR="000726F0" w:rsidRPr="00E02DFB" w:rsidRDefault="00D24E8E">
            <w:pPr>
              <w:spacing w:line="240" w:lineRule="auto"/>
              <w:ind w:right="-72"/>
              <w:jc w:val="center"/>
              <w:rPr>
                <w:sz w:val="18"/>
                <w:szCs w:val="18"/>
              </w:rPr>
            </w:pPr>
            <w:r w:rsidRPr="00D24E8E">
              <w:rPr>
                <w:sz w:val="18"/>
                <w:szCs w:val="18"/>
              </w:rPr>
              <w:t>3</w:t>
            </w:r>
          </w:p>
        </w:tc>
        <w:tc>
          <w:tcPr>
            <w:tcW w:w="1985" w:type="dxa"/>
            <w:tcBorders>
              <w:top w:val="nil"/>
              <w:left w:val="nil"/>
              <w:bottom w:val="single" w:sz="4" w:space="0" w:color="000000"/>
              <w:right w:val="nil"/>
            </w:tcBorders>
            <w:shd w:val="clear" w:color="auto" w:fill="FAFAFA"/>
          </w:tcPr>
          <w:p w14:paraId="3150AB96" w14:textId="77777777" w:rsidR="000726F0" w:rsidRPr="00E02DFB" w:rsidRDefault="000E6426">
            <w:pPr>
              <w:spacing w:line="240" w:lineRule="auto"/>
              <w:ind w:right="-72"/>
              <w:jc w:val="right"/>
              <w:rPr>
                <w:sz w:val="18"/>
                <w:szCs w:val="18"/>
              </w:rPr>
            </w:pPr>
            <w:r w:rsidRPr="00E02DFB">
              <w:rPr>
                <w:sz w:val="18"/>
                <w:szCs w:val="18"/>
              </w:rPr>
              <w:t>-</w:t>
            </w:r>
          </w:p>
        </w:tc>
        <w:tc>
          <w:tcPr>
            <w:tcW w:w="1984" w:type="dxa"/>
            <w:tcBorders>
              <w:top w:val="nil"/>
              <w:left w:val="nil"/>
              <w:bottom w:val="single" w:sz="4" w:space="0" w:color="000000"/>
              <w:right w:val="nil"/>
            </w:tcBorders>
            <w:shd w:val="clear" w:color="auto" w:fill="FAFAFA"/>
          </w:tcPr>
          <w:p w14:paraId="7ED36923" w14:textId="44369F80" w:rsidR="000726F0" w:rsidRPr="00E02DFB" w:rsidRDefault="00D24E8E">
            <w:pPr>
              <w:spacing w:line="240" w:lineRule="auto"/>
              <w:ind w:left="-314" w:right="-72"/>
              <w:jc w:val="right"/>
              <w:rPr>
                <w:sz w:val="18"/>
                <w:szCs w:val="18"/>
              </w:rPr>
            </w:pPr>
            <w:r w:rsidRPr="00D24E8E">
              <w:rPr>
                <w:sz w:val="18"/>
                <w:szCs w:val="18"/>
              </w:rPr>
              <w:t>36</w:t>
            </w:r>
            <w:r w:rsidR="000E6426" w:rsidRPr="00E02DFB">
              <w:rPr>
                <w:sz w:val="18"/>
                <w:szCs w:val="18"/>
              </w:rPr>
              <w:t>,</w:t>
            </w:r>
            <w:r w:rsidRPr="00D24E8E">
              <w:rPr>
                <w:sz w:val="18"/>
                <w:szCs w:val="18"/>
              </w:rPr>
              <w:t>656</w:t>
            </w:r>
          </w:p>
        </w:tc>
        <w:tc>
          <w:tcPr>
            <w:tcW w:w="1984" w:type="dxa"/>
            <w:tcBorders>
              <w:top w:val="nil"/>
              <w:left w:val="nil"/>
              <w:bottom w:val="single" w:sz="4" w:space="0" w:color="000000"/>
              <w:right w:val="nil"/>
            </w:tcBorders>
            <w:shd w:val="clear" w:color="auto" w:fill="auto"/>
          </w:tcPr>
          <w:p w14:paraId="0F756724" w14:textId="77777777" w:rsidR="000726F0" w:rsidRPr="00E02DFB" w:rsidRDefault="000E6426">
            <w:pPr>
              <w:spacing w:line="240" w:lineRule="auto"/>
              <w:ind w:left="-314" w:right="-72"/>
              <w:jc w:val="right"/>
              <w:rPr>
                <w:sz w:val="18"/>
                <w:szCs w:val="18"/>
              </w:rPr>
            </w:pPr>
            <w:r w:rsidRPr="00E02DFB">
              <w:rPr>
                <w:sz w:val="18"/>
                <w:szCs w:val="18"/>
              </w:rPr>
              <w:t>-</w:t>
            </w:r>
          </w:p>
        </w:tc>
        <w:tc>
          <w:tcPr>
            <w:tcW w:w="1984" w:type="dxa"/>
            <w:tcBorders>
              <w:top w:val="nil"/>
              <w:left w:val="nil"/>
              <w:bottom w:val="single" w:sz="4" w:space="0" w:color="000000"/>
              <w:right w:val="nil"/>
            </w:tcBorders>
            <w:shd w:val="clear" w:color="auto" w:fill="auto"/>
          </w:tcPr>
          <w:p w14:paraId="26029AA2" w14:textId="5D26043A" w:rsidR="000726F0" w:rsidRPr="00E02DFB" w:rsidRDefault="00D24E8E">
            <w:pPr>
              <w:spacing w:line="240" w:lineRule="auto"/>
              <w:ind w:left="-314" w:right="-72"/>
              <w:jc w:val="right"/>
              <w:rPr>
                <w:sz w:val="18"/>
                <w:szCs w:val="18"/>
              </w:rPr>
            </w:pPr>
            <w:r w:rsidRPr="00D24E8E">
              <w:rPr>
                <w:sz w:val="18"/>
                <w:szCs w:val="18"/>
              </w:rPr>
              <w:t>30</w:t>
            </w:r>
            <w:r w:rsidR="000E6426" w:rsidRPr="00E02DFB">
              <w:rPr>
                <w:sz w:val="18"/>
                <w:szCs w:val="18"/>
              </w:rPr>
              <w:t>,</w:t>
            </w:r>
            <w:r w:rsidRPr="00D24E8E">
              <w:rPr>
                <w:sz w:val="18"/>
                <w:szCs w:val="18"/>
              </w:rPr>
              <w:t>596</w:t>
            </w:r>
          </w:p>
        </w:tc>
      </w:tr>
      <w:tr w:rsidR="000726F0" w:rsidRPr="00E02DFB" w14:paraId="32C4AA56" w14:textId="77777777">
        <w:tc>
          <w:tcPr>
            <w:tcW w:w="5130" w:type="dxa"/>
            <w:tcBorders>
              <w:top w:val="nil"/>
              <w:left w:val="nil"/>
              <w:bottom w:val="nil"/>
              <w:right w:val="nil"/>
            </w:tcBorders>
            <w:shd w:val="clear" w:color="auto" w:fill="auto"/>
          </w:tcPr>
          <w:p w14:paraId="229713B1" w14:textId="77777777" w:rsidR="000726F0" w:rsidRPr="00E02DFB" w:rsidRDefault="000726F0">
            <w:pPr>
              <w:spacing w:line="240" w:lineRule="auto"/>
              <w:ind w:left="-101" w:right="-37"/>
              <w:rPr>
                <w:sz w:val="18"/>
                <w:szCs w:val="18"/>
              </w:rPr>
            </w:pPr>
          </w:p>
        </w:tc>
        <w:tc>
          <w:tcPr>
            <w:tcW w:w="1463" w:type="dxa"/>
            <w:tcBorders>
              <w:top w:val="nil"/>
              <w:left w:val="nil"/>
              <w:bottom w:val="nil"/>
              <w:right w:val="nil"/>
            </w:tcBorders>
            <w:shd w:val="clear" w:color="auto" w:fill="auto"/>
          </w:tcPr>
          <w:p w14:paraId="18DB3BD4" w14:textId="77777777" w:rsidR="000726F0" w:rsidRPr="00E02DFB" w:rsidRDefault="000726F0">
            <w:pPr>
              <w:spacing w:line="240" w:lineRule="auto"/>
              <w:ind w:right="-72"/>
              <w:jc w:val="center"/>
              <w:rPr>
                <w:sz w:val="18"/>
                <w:szCs w:val="18"/>
              </w:rPr>
            </w:pPr>
          </w:p>
        </w:tc>
        <w:tc>
          <w:tcPr>
            <w:tcW w:w="1985" w:type="dxa"/>
            <w:tcBorders>
              <w:top w:val="single" w:sz="4" w:space="0" w:color="000000"/>
              <w:left w:val="nil"/>
              <w:bottom w:val="nil"/>
              <w:right w:val="nil"/>
            </w:tcBorders>
            <w:shd w:val="clear" w:color="auto" w:fill="FAFAFA"/>
          </w:tcPr>
          <w:p w14:paraId="2D92F548" w14:textId="77777777" w:rsidR="000726F0" w:rsidRPr="00E02DFB" w:rsidRDefault="000726F0">
            <w:pPr>
              <w:spacing w:line="240" w:lineRule="auto"/>
              <w:ind w:right="-72"/>
              <w:jc w:val="right"/>
              <w:rPr>
                <w:sz w:val="18"/>
                <w:szCs w:val="18"/>
              </w:rPr>
            </w:pPr>
          </w:p>
        </w:tc>
        <w:tc>
          <w:tcPr>
            <w:tcW w:w="1984" w:type="dxa"/>
            <w:tcBorders>
              <w:top w:val="single" w:sz="4" w:space="0" w:color="000000"/>
              <w:left w:val="nil"/>
              <w:bottom w:val="nil"/>
              <w:right w:val="nil"/>
            </w:tcBorders>
            <w:shd w:val="clear" w:color="auto" w:fill="FAFAFA"/>
          </w:tcPr>
          <w:p w14:paraId="79D886A5" w14:textId="77777777" w:rsidR="000726F0" w:rsidRPr="00E02DFB" w:rsidRDefault="000726F0">
            <w:pPr>
              <w:spacing w:line="240" w:lineRule="auto"/>
              <w:ind w:left="-314" w:right="-72"/>
              <w:jc w:val="right"/>
              <w:rPr>
                <w:sz w:val="18"/>
                <w:szCs w:val="18"/>
              </w:rPr>
            </w:pPr>
          </w:p>
        </w:tc>
        <w:tc>
          <w:tcPr>
            <w:tcW w:w="1984" w:type="dxa"/>
            <w:tcBorders>
              <w:top w:val="single" w:sz="4" w:space="0" w:color="000000"/>
              <w:left w:val="nil"/>
              <w:bottom w:val="nil"/>
              <w:right w:val="nil"/>
            </w:tcBorders>
            <w:shd w:val="clear" w:color="auto" w:fill="auto"/>
          </w:tcPr>
          <w:p w14:paraId="02B270B1" w14:textId="77777777" w:rsidR="000726F0" w:rsidRPr="00E02DFB" w:rsidRDefault="000726F0">
            <w:pPr>
              <w:spacing w:line="240" w:lineRule="auto"/>
              <w:ind w:left="-314" w:right="-72"/>
              <w:jc w:val="right"/>
              <w:rPr>
                <w:sz w:val="18"/>
                <w:szCs w:val="18"/>
              </w:rPr>
            </w:pPr>
          </w:p>
        </w:tc>
        <w:tc>
          <w:tcPr>
            <w:tcW w:w="1984" w:type="dxa"/>
            <w:tcBorders>
              <w:top w:val="single" w:sz="4" w:space="0" w:color="000000"/>
              <w:left w:val="nil"/>
              <w:bottom w:val="nil"/>
              <w:right w:val="nil"/>
            </w:tcBorders>
            <w:shd w:val="clear" w:color="auto" w:fill="auto"/>
          </w:tcPr>
          <w:p w14:paraId="1299D673" w14:textId="77777777" w:rsidR="000726F0" w:rsidRPr="00E02DFB" w:rsidRDefault="000726F0">
            <w:pPr>
              <w:spacing w:line="240" w:lineRule="auto"/>
              <w:ind w:left="-314" w:right="-72"/>
              <w:jc w:val="right"/>
              <w:rPr>
                <w:sz w:val="18"/>
                <w:szCs w:val="18"/>
              </w:rPr>
            </w:pPr>
          </w:p>
        </w:tc>
      </w:tr>
      <w:tr w:rsidR="000726F0" w:rsidRPr="00E02DFB" w14:paraId="69888A3A" w14:textId="77777777">
        <w:tc>
          <w:tcPr>
            <w:tcW w:w="5130" w:type="dxa"/>
            <w:tcBorders>
              <w:top w:val="nil"/>
              <w:left w:val="nil"/>
              <w:bottom w:val="nil"/>
              <w:right w:val="nil"/>
            </w:tcBorders>
            <w:shd w:val="clear" w:color="auto" w:fill="auto"/>
          </w:tcPr>
          <w:p w14:paraId="3DC76455" w14:textId="77777777" w:rsidR="000726F0" w:rsidRPr="00E02DFB" w:rsidRDefault="000726F0">
            <w:pPr>
              <w:spacing w:line="240" w:lineRule="auto"/>
              <w:ind w:left="-91"/>
              <w:rPr>
                <w:b/>
                <w:sz w:val="18"/>
                <w:szCs w:val="18"/>
              </w:rPr>
            </w:pPr>
          </w:p>
        </w:tc>
        <w:tc>
          <w:tcPr>
            <w:tcW w:w="1463" w:type="dxa"/>
            <w:tcBorders>
              <w:top w:val="nil"/>
              <w:left w:val="nil"/>
              <w:bottom w:val="nil"/>
              <w:right w:val="nil"/>
            </w:tcBorders>
            <w:shd w:val="clear" w:color="auto" w:fill="auto"/>
          </w:tcPr>
          <w:p w14:paraId="2560E879" w14:textId="77777777" w:rsidR="000726F0" w:rsidRPr="00E02DFB" w:rsidRDefault="000726F0">
            <w:pPr>
              <w:spacing w:line="240" w:lineRule="auto"/>
              <w:ind w:right="-72"/>
              <w:jc w:val="center"/>
              <w:rPr>
                <w:b/>
                <w:sz w:val="18"/>
                <w:szCs w:val="18"/>
              </w:rPr>
            </w:pPr>
          </w:p>
        </w:tc>
        <w:tc>
          <w:tcPr>
            <w:tcW w:w="1985" w:type="dxa"/>
            <w:tcBorders>
              <w:top w:val="nil"/>
              <w:left w:val="nil"/>
              <w:bottom w:val="single" w:sz="4" w:space="0" w:color="000000"/>
              <w:right w:val="nil"/>
            </w:tcBorders>
            <w:shd w:val="clear" w:color="auto" w:fill="FAFAFA"/>
          </w:tcPr>
          <w:p w14:paraId="11C32A66" w14:textId="77777777" w:rsidR="000726F0" w:rsidRPr="00E02DFB" w:rsidRDefault="000E6426">
            <w:pPr>
              <w:spacing w:line="240" w:lineRule="auto"/>
              <w:ind w:right="-72"/>
              <w:jc w:val="right"/>
              <w:rPr>
                <w:sz w:val="18"/>
                <w:szCs w:val="18"/>
              </w:rPr>
            </w:pPr>
            <w:r w:rsidRPr="00E02DFB">
              <w:rPr>
                <w:sz w:val="18"/>
                <w:szCs w:val="18"/>
              </w:rPr>
              <w:t>-</w:t>
            </w:r>
          </w:p>
        </w:tc>
        <w:tc>
          <w:tcPr>
            <w:tcW w:w="1984" w:type="dxa"/>
            <w:tcBorders>
              <w:top w:val="nil"/>
              <w:left w:val="nil"/>
              <w:bottom w:val="single" w:sz="4" w:space="0" w:color="000000"/>
              <w:right w:val="nil"/>
            </w:tcBorders>
            <w:shd w:val="clear" w:color="auto" w:fill="FAFAFA"/>
          </w:tcPr>
          <w:p w14:paraId="073E46A0" w14:textId="49CF785F" w:rsidR="000726F0" w:rsidRPr="00E02DFB" w:rsidRDefault="00D24E8E">
            <w:pPr>
              <w:spacing w:line="240" w:lineRule="auto"/>
              <w:ind w:right="-72"/>
              <w:jc w:val="right"/>
              <w:rPr>
                <w:sz w:val="18"/>
                <w:szCs w:val="18"/>
              </w:rPr>
            </w:pPr>
            <w:r w:rsidRPr="00D24E8E">
              <w:rPr>
                <w:sz w:val="18"/>
                <w:szCs w:val="18"/>
              </w:rPr>
              <w:t>73</w:t>
            </w:r>
            <w:r w:rsidR="003E40F3" w:rsidRPr="00E02DFB">
              <w:rPr>
                <w:sz w:val="18"/>
                <w:szCs w:val="18"/>
              </w:rPr>
              <w:t>,</w:t>
            </w:r>
            <w:r w:rsidRPr="00D24E8E">
              <w:rPr>
                <w:sz w:val="18"/>
                <w:szCs w:val="18"/>
              </w:rPr>
              <w:t>477</w:t>
            </w:r>
          </w:p>
        </w:tc>
        <w:tc>
          <w:tcPr>
            <w:tcW w:w="1984" w:type="dxa"/>
            <w:tcBorders>
              <w:top w:val="nil"/>
              <w:left w:val="nil"/>
              <w:bottom w:val="single" w:sz="4" w:space="0" w:color="000000"/>
              <w:right w:val="nil"/>
            </w:tcBorders>
            <w:shd w:val="clear" w:color="auto" w:fill="auto"/>
          </w:tcPr>
          <w:p w14:paraId="7B282B1C" w14:textId="77777777" w:rsidR="000726F0" w:rsidRPr="00E02DFB" w:rsidRDefault="000E6426">
            <w:pPr>
              <w:spacing w:line="240" w:lineRule="auto"/>
              <w:ind w:right="-72"/>
              <w:jc w:val="right"/>
              <w:rPr>
                <w:sz w:val="18"/>
                <w:szCs w:val="18"/>
              </w:rPr>
            </w:pPr>
            <w:r w:rsidRPr="00E02DFB">
              <w:rPr>
                <w:sz w:val="18"/>
                <w:szCs w:val="18"/>
              </w:rPr>
              <w:t>-</w:t>
            </w:r>
          </w:p>
        </w:tc>
        <w:tc>
          <w:tcPr>
            <w:tcW w:w="1984" w:type="dxa"/>
            <w:tcBorders>
              <w:top w:val="nil"/>
              <w:left w:val="nil"/>
              <w:bottom w:val="single" w:sz="4" w:space="0" w:color="000000"/>
              <w:right w:val="nil"/>
            </w:tcBorders>
            <w:shd w:val="clear" w:color="auto" w:fill="auto"/>
          </w:tcPr>
          <w:p w14:paraId="4F0AB9D9" w14:textId="53FB85F0" w:rsidR="000726F0" w:rsidRPr="00E02DFB" w:rsidRDefault="00D24E8E">
            <w:pPr>
              <w:spacing w:line="240" w:lineRule="auto"/>
              <w:ind w:right="-72"/>
              <w:jc w:val="right"/>
              <w:rPr>
                <w:sz w:val="18"/>
                <w:szCs w:val="18"/>
              </w:rPr>
            </w:pPr>
            <w:r w:rsidRPr="00D24E8E">
              <w:rPr>
                <w:sz w:val="18"/>
                <w:szCs w:val="18"/>
              </w:rPr>
              <w:t>79</w:t>
            </w:r>
            <w:r w:rsidR="000E6426" w:rsidRPr="00E02DFB">
              <w:rPr>
                <w:sz w:val="18"/>
                <w:szCs w:val="18"/>
              </w:rPr>
              <w:t>,</w:t>
            </w:r>
            <w:r w:rsidRPr="00D24E8E">
              <w:rPr>
                <w:sz w:val="18"/>
                <w:szCs w:val="18"/>
              </w:rPr>
              <w:t>786</w:t>
            </w:r>
          </w:p>
        </w:tc>
      </w:tr>
      <w:tr w:rsidR="000726F0" w:rsidRPr="00E02DFB" w14:paraId="17FF4235" w14:textId="77777777">
        <w:tc>
          <w:tcPr>
            <w:tcW w:w="5130" w:type="dxa"/>
            <w:tcBorders>
              <w:top w:val="nil"/>
              <w:left w:val="nil"/>
              <w:bottom w:val="nil"/>
              <w:right w:val="nil"/>
            </w:tcBorders>
            <w:shd w:val="clear" w:color="auto" w:fill="auto"/>
          </w:tcPr>
          <w:p w14:paraId="362BCF74" w14:textId="77777777" w:rsidR="000726F0" w:rsidRPr="00E02DFB" w:rsidRDefault="000E6426">
            <w:pPr>
              <w:spacing w:line="240" w:lineRule="auto"/>
              <w:ind w:left="-91"/>
              <w:rPr>
                <w:b/>
                <w:sz w:val="18"/>
                <w:szCs w:val="18"/>
              </w:rPr>
            </w:pPr>
            <w:r w:rsidRPr="00E02DFB">
              <w:rPr>
                <w:b/>
                <w:sz w:val="18"/>
                <w:szCs w:val="18"/>
              </w:rPr>
              <w:t>Total financial assets</w:t>
            </w:r>
          </w:p>
        </w:tc>
        <w:tc>
          <w:tcPr>
            <w:tcW w:w="1463" w:type="dxa"/>
            <w:tcBorders>
              <w:top w:val="nil"/>
              <w:left w:val="nil"/>
              <w:bottom w:val="nil"/>
              <w:right w:val="nil"/>
            </w:tcBorders>
            <w:shd w:val="clear" w:color="auto" w:fill="auto"/>
          </w:tcPr>
          <w:p w14:paraId="49C25CB2" w14:textId="77777777" w:rsidR="000726F0" w:rsidRPr="00E02DFB" w:rsidRDefault="000726F0">
            <w:pPr>
              <w:spacing w:line="240" w:lineRule="auto"/>
              <w:ind w:right="-72"/>
              <w:jc w:val="center"/>
              <w:rPr>
                <w:b/>
                <w:sz w:val="18"/>
                <w:szCs w:val="18"/>
              </w:rPr>
            </w:pPr>
          </w:p>
        </w:tc>
        <w:tc>
          <w:tcPr>
            <w:tcW w:w="1985" w:type="dxa"/>
            <w:tcBorders>
              <w:top w:val="single" w:sz="4" w:space="0" w:color="000000"/>
              <w:left w:val="nil"/>
              <w:bottom w:val="nil"/>
              <w:right w:val="nil"/>
            </w:tcBorders>
            <w:shd w:val="clear" w:color="auto" w:fill="FAFAFA"/>
          </w:tcPr>
          <w:p w14:paraId="406B0469" w14:textId="77777777" w:rsidR="000726F0" w:rsidRPr="00E02DFB" w:rsidRDefault="000726F0">
            <w:pPr>
              <w:spacing w:line="240" w:lineRule="auto"/>
              <w:ind w:right="-72"/>
              <w:jc w:val="right"/>
              <w:rPr>
                <w:sz w:val="18"/>
                <w:szCs w:val="18"/>
              </w:rPr>
            </w:pPr>
          </w:p>
        </w:tc>
        <w:tc>
          <w:tcPr>
            <w:tcW w:w="1984" w:type="dxa"/>
            <w:tcBorders>
              <w:top w:val="single" w:sz="4" w:space="0" w:color="000000"/>
              <w:left w:val="nil"/>
              <w:bottom w:val="nil"/>
              <w:right w:val="nil"/>
            </w:tcBorders>
            <w:shd w:val="clear" w:color="auto" w:fill="FAFAFA"/>
          </w:tcPr>
          <w:p w14:paraId="649511A0" w14:textId="77777777" w:rsidR="000726F0" w:rsidRPr="00E02DFB" w:rsidRDefault="000726F0">
            <w:pPr>
              <w:spacing w:line="240" w:lineRule="auto"/>
              <w:ind w:right="-72"/>
              <w:jc w:val="right"/>
              <w:rPr>
                <w:sz w:val="18"/>
                <w:szCs w:val="18"/>
              </w:rPr>
            </w:pPr>
          </w:p>
        </w:tc>
        <w:tc>
          <w:tcPr>
            <w:tcW w:w="1984" w:type="dxa"/>
            <w:tcBorders>
              <w:top w:val="single" w:sz="4" w:space="0" w:color="000000"/>
              <w:left w:val="nil"/>
              <w:bottom w:val="nil"/>
              <w:right w:val="nil"/>
            </w:tcBorders>
            <w:shd w:val="clear" w:color="auto" w:fill="auto"/>
          </w:tcPr>
          <w:p w14:paraId="45D20D07" w14:textId="77777777" w:rsidR="000726F0" w:rsidRPr="00E02DFB" w:rsidRDefault="000726F0">
            <w:pPr>
              <w:spacing w:line="240" w:lineRule="auto"/>
              <w:ind w:right="-72"/>
              <w:jc w:val="right"/>
              <w:rPr>
                <w:sz w:val="18"/>
                <w:szCs w:val="18"/>
              </w:rPr>
            </w:pPr>
          </w:p>
        </w:tc>
        <w:tc>
          <w:tcPr>
            <w:tcW w:w="1984" w:type="dxa"/>
            <w:tcBorders>
              <w:top w:val="single" w:sz="4" w:space="0" w:color="000000"/>
              <w:left w:val="nil"/>
              <w:bottom w:val="nil"/>
              <w:right w:val="nil"/>
            </w:tcBorders>
            <w:shd w:val="clear" w:color="auto" w:fill="auto"/>
          </w:tcPr>
          <w:p w14:paraId="264AA095" w14:textId="77777777" w:rsidR="000726F0" w:rsidRPr="00E02DFB" w:rsidRDefault="000726F0">
            <w:pPr>
              <w:spacing w:line="240" w:lineRule="auto"/>
              <w:ind w:right="-72"/>
              <w:jc w:val="right"/>
              <w:rPr>
                <w:sz w:val="18"/>
                <w:szCs w:val="18"/>
              </w:rPr>
            </w:pPr>
          </w:p>
        </w:tc>
      </w:tr>
      <w:tr w:rsidR="000726F0" w:rsidRPr="00E02DFB" w14:paraId="46540DD3" w14:textId="77777777">
        <w:tc>
          <w:tcPr>
            <w:tcW w:w="5130" w:type="dxa"/>
            <w:tcBorders>
              <w:top w:val="nil"/>
              <w:left w:val="nil"/>
              <w:bottom w:val="nil"/>
              <w:right w:val="nil"/>
            </w:tcBorders>
            <w:shd w:val="clear" w:color="auto" w:fill="auto"/>
          </w:tcPr>
          <w:p w14:paraId="369BA912" w14:textId="77777777" w:rsidR="000726F0" w:rsidRPr="00E02DFB" w:rsidRDefault="000726F0">
            <w:pPr>
              <w:spacing w:line="240" w:lineRule="auto"/>
              <w:ind w:left="-91"/>
              <w:rPr>
                <w:b/>
                <w:sz w:val="18"/>
                <w:szCs w:val="18"/>
              </w:rPr>
            </w:pPr>
          </w:p>
        </w:tc>
        <w:tc>
          <w:tcPr>
            <w:tcW w:w="1463" w:type="dxa"/>
            <w:tcBorders>
              <w:top w:val="nil"/>
              <w:left w:val="nil"/>
              <w:bottom w:val="nil"/>
              <w:right w:val="nil"/>
            </w:tcBorders>
            <w:shd w:val="clear" w:color="auto" w:fill="auto"/>
          </w:tcPr>
          <w:p w14:paraId="0CB1EBC3" w14:textId="77777777" w:rsidR="000726F0" w:rsidRPr="00E02DFB" w:rsidRDefault="000726F0">
            <w:pPr>
              <w:spacing w:line="240" w:lineRule="auto"/>
              <w:ind w:right="-72"/>
              <w:jc w:val="center"/>
              <w:rPr>
                <w:b/>
                <w:sz w:val="18"/>
                <w:szCs w:val="18"/>
              </w:rPr>
            </w:pPr>
          </w:p>
        </w:tc>
        <w:tc>
          <w:tcPr>
            <w:tcW w:w="1985" w:type="dxa"/>
            <w:tcBorders>
              <w:top w:val="nil"/>
              <w:left w:val="nil"/>
              <w:bottom w:val="nil"/>
              <w:right w:val="nil"/>
            </w:tcBorders>
            <w:shd w:val="clear" w:color="auto" w:fill="FAFAFA"/>
          </w:tcPr>
          <w:p w14:paraId="20AE519D" w14:textId="77777777" w:rsidR="000726F0" w:rsidRPr="00E02DFB" w:rsidRDefault="000726F0">
            <w:pPr>
              <w:spacing w:line="240" w:lineRule="auto"/>
              <w:ind w:right="-72"/>
              <w:jc w:val="right"/>
              <w:rPr>
                <w:sz w:val="18"/>
                <w:szCs w:val="18"/>
              </w:rPr>
            </w:pPr>
          </w:p>
        </w:tc>
        <w:tc>
          <w:tcPr>
            <w:tcW w:w="1984" w:type="dxa"/>
            <w:tcBorders>
              <w:top w:val="nil"/>
              <w:left w:val="nil"/>
              <w:bottom w:val="nil"/>
              <w:right w:val="nil"/>
            </w:tcBorders>
            <w:shd w:val="clear" w:color="auto" w:fill="FAFAFA"/>
          </w:tcPr>
          <w:p w14:paraId="5A7DA93C" w14:textId="77777777" w:rsidR="000726F0" w:rsidRPr="00E02DFB" w:rsidRDefault="000726F0">
            <w:pPr>
              <w:spacing w:line="240" w:lineRule="auto"/>
              <w:ind w:right="-72"/>
              <w:jc w:val="right"/>
              <w:rPr>
                <w:sz w:val="18"/>
                <w:szCs w:val="18"/>
              </w:rPr>
            </w:pPr>
          </w:p>
        </w:tc>
        <w:tc>
          <w:tcPr>
            <w:tcW w:w="1984" w:type="dxa"/>
            <w:tcBorders>
              <w:top w:val="nil"/>
              <w:left w:val="nil"/>
              <w:bottom w:val="nil"/>
              <w:right w:val="nil"/>
            </w:tcBorders>
            <w:shd w:val="clear" w:color="auto" w:fill="auto"/>
          </w:tcPr>
          <w:p w14:paraId="21D23B4A" w14:textId="77777777" w:rsidR="000726F0" w:rsidRPr="00E02DFB" w:rsidRDefault="000726F0">
            <w:pPr>
              <w:spacing w:line="240" w:lineRule="auto"/>
              <w:ind w:right="-72"/>
              <w:jc w:val="right"/>
              <w:rPr>
                <w:sz w:val="18"/>
                <w:szCs w:val="18"/>
              </w:rPr>
            </w:pPr>
          </w:p>
        </w:tc>
        <w:tc>
          <w:tcPr>
            <w:tcW w:w="1984" w:type="dxa"/>
            <w:tcBorders>
              <w:top w:val="nil"/>
              <w:left w:val="nil"/>
              <w:bottom w:val="nil"/>
              <w:right w:val="nil"/>
            </w:tcBorders>
            <w:shd w:val="clear" w:color="auto" w:fill="auto"/>
          </w:tcPr>
          <w:p w14:paraId="19394D38" w14:textId="77777777" w:rsidR="000726F0" w:rsidRPr="00E02DFB" w:rsidRDefault="000726F0">
            <w:pPr>
              <w:spacing w:line="240" w:lineRule="auto"/>
              <w:ind w:right="-72"/>
              <w:jc w:val="right"/>
              <w:rPr>
                <w:sz w:val="18"/>
                <w:szCs w:val="18"/>
              </w:rPr>
            </w:pPr>
          </w:p>
        </w:tc>
      </w:tr>
      <w:tr w:rsidR="000726F0" w:rsidRPr="00E02DFB" w14:paraId="609357B5" w14:textId="77777777">
        <w:tc>
          <w:tcPr>
            <w:tcW w:w="5130" w:type="dxa"/>
            <w:tcBorders>
              <w:top w:val="nil"/>
              <w:left w:val="nil"/>
              <w:bottom w:val="nil"/>
              <w:right w:val="nil"/>
            </w:tcBorders>
            <w:shd w:val="clear" w:color="auto" w:fill="auto"/>
          </w:tcPr>
          <w:p w14:paraId="21A31F23" w14:textId="77777777" w:rsidR="000726F0" w:rsidRPr="00E02DFB" w:rsidRDefault="000E6426">
            <w:pPr>
              <w:spacing w:line="240" w:lineRule="auto"/>
              <w:ind w:left="-91"/>
              <w:rPr>
                <w:b/>
                <w:sz w:val="18"/>
                <w:szCs w:val="18"/>
              </w:rPr>
            </w:pPr>
            <w:r w:rsidRPr="00E02DFB">
              <w:rPr>
                <w:b/>
                <w:sz w:val="18"/>
                <w:szCs w:val="18"/>
              </w:rPr>
              <w:t>Financial liability</w:t>
            </w:r>
          </w:p>
        </w:tc>
        <w:tc>
          <w:tcPr>
            <w:tcW w:w="1463" w:type="dxa"/>
            <w:tcBorders>
              <w:top w:val="nil"/>
              <w:left w:val="nil"/>
              <w:bottom w:val="nil"/>
              <w:right w:val="nil"/>
            </w:tcBorders>
            <w:shd w:val="clear" w:color="auto" w:fill="auto"/>
          </w:tcPr>
          <w:p w14:paraId="09EE4022" w14:textId="77777777" w:rsidR="000726F0" w:rsidRPr="00E02DFB" w:rsidRDefault="000726F0">
            <w:pPr>
              <w:spacing w:line="240" w:lineRule="auto"/>
              <w:ind w:right="-72"/>
              <w:jc w:val="center"/>
              <w:rPr>
                <w:b/>
                <w:sz w:val="18"/>
                <w:szCs w:val="18"/>
              </w:rPr>
            </w:pPr>
          </w:p>
        </w:tc>
        <w:tc>
          <w:tcPr>
            <w:tcW w:w="1985" w:type="dxa"/>
            <w:tcBorders>
              <w:top w:val="nil"/>
              <w:left w:val="nil"/>
              <w:bottom w:val="nil"/>
              <w:right w:val="nil"/>
            </w:tcBorders>
            <w:shd w:val="clear" w:color="auto" w:fill="FAFAFA"/>
          </w:tcPr>
          <w:p w14:paraId="141F1798" w14:textId="77777777" w:rsidR="000726F0" w:rsidRPr="00E02DFB" w:rsidRDefault="000726F0">
            <w:pPr>
              <w:spacing w:line="240" w:lineRule="auto"/>
              <w:ind w:right="-72"/>
              <w:jc w:val="right"/>
              <w:rPr>
                <w:sz w:val="18"/>
                <w:szCs w:val="18"/>
              </w:rPr>
            </w:pPr>
          </w:p>
        </w:tc>
        <w:tc>
          <w:tcPr>
            <w:tcW w:w="1984" w:type="dxa"/>
            <w:tcBorders>
              <w:top w:val="nil"/>
              <w:left w:val="nil"/>
              <w:bottom w:val="nil"/>
              <w:right w:val="nil"/>
            </w:tcBorders>
            <w:shd w:val="clear" w:color="auto" w:fill="FAFAFA"/>
          </w:tcPr>
          <w:p w14:paraId="07D8E163" w14:textId="77777777" w:rsidR="000726F0" w:rsidRPr="00E02DFB" w:rsidRDefault="000726F0">
            <w:pPr>
              <w:spacing w:line="240" w:lineRule="auto"/>
              <w:ind w:right="-72"/>
              <w:jc w:val="right"/>
              <w:rPr>
                <w:sz w:val="18"/>
                <w:szCs w:val="18"/>
              </w:rPr>
            </w:pPr>
          </w:p>
        </w:tc>
        <w:tc>
          <w:tcPr>
            <w:tcW w:w="1984" w:type="dxa"/>
            <w:tcBorders>
              <w:top w:val="nil"/>
              <w:left w:val="nil"/>
              <w:bottom w:val="nil"/>
              <w:right w:val="nil"/>
            </w:tcBorders>
            <w:shd w:val="clear" w:color="auto" w:fill="auto"/>
          </w:tcPr>
          <w:p w14:paraId="264B4B2A" w14:textId="77777777" w:rsidR="000726F0" w:rsidRPr="00E02DFB" w:rsidRDefault="000726F0">
            <w:pPr>
              <w:spacing w:line="240" w:lineRule="auto"/>
              <w:ind w:right="-72"/>
              <w:jc w:val="right"/>
              <w:rPr>
                <w:sz w:val="18"/>
                <w:szCs w:val="18"/>
              </w:rPr>
            </w:pPr>
          </w:p>
        </w:tc>
        <w:tc>
          <w:tcPr>
            <w:tcW w:w="1984" w:type="dxa"/>
            <w:tcBorders>
              <w:top w:val="nil"/>
              <w:left w:val="nil"/>
              <w:bottom w:val="nil"/>
              <w:right w:val="nil"/>
            </w:tcBorders>
            <w:shd w:val="clear" w:color="auto" w:fill="auto"/>
          </w:tcPr>
          <w:p w14:paraId="318F4694" w14:textId="77777777" w:rsidR="000726F0" w:rsidRPr="00E02DFB" w:rsidRDefault="000726F0">
            <w:pPr>
              <w:spacing w:line="240" w:lineRule="auto"/>
              <w:ind w:right="-72"/>
              <w:jc w:val="right"/>
              <w:rPr>
                <w:sz w:val="18"/>
                <w:szCs w:val="18"/>
              </w:rPr>
            </w:pPr>
          </w:p>
        </w:tc>
      </w:tr>
      <w:tr w:rsidR="000726F0" w:rsidRPr="00E02DFB" w14:paraId="5BF7E965" w14:textId="77777777">
        <w:tc>
          <w:tcPr>
            <w:tcW w:w="5130" w:type="dxa"/>
            <w:tcBorders>
              <w:top w:val="nil"/>
              <w:left w:val="nil"/>
              <w:bottom w:val="nil"/>
              <w:right w:val="nil"/>
            </w:tcBorders>
            <w:shd w:val="clear" w:color="auto" w:fill="auto"/>
          </w:tcPr>
          <w:p w14:paraId="0F98A096" w14:textId="77777777" w:rsidR="000726F0" w:rsidRPr="00E02DFB" w:rsidRDefault="000E6426">
            <w:pPr>
              <w:spacing w:line="240" w:lineRule="auto"/>
              <w:ind w:left="-91"/>
              <w:rPr>
                <w:sz w:val="18"/>
                <w:szCs w:val="18"/>
              </w:rPr>
            </w:pPr>
            <w:r w:rsidRPr="00E02DFB">
              <w:rPr>
                <w:sz w:val="18"/>
                <w:szCs w:val="18"/>
              </w:rPr>
              <w:t xml:space="preserve">Derivatives not qualifying as hedge accounting </w:t>
            </w:r>
          </w:p>
        </w:tc>
        <w:tc>
          <w:tcPr>
            <w:tcW w:w="1463" w:type="dxa"/>
            <w:tcBorders>
              <w:top w:val="nil"/>
              <w:left w:val="nil"/>
              <w:bottom w:val="nil"/>
              <w:right w:val="nil"/>
            </w:tcBorders>
            <w:shd w:val="clear" w:color="auto" w:fill="auto"/>
          </w:tcPr>
          <w:p w14:paraId="6D554832" w14:textId="77777777" w:rsidR="000726F0" w:rsidRPr="00E02DFB" w:rsidRDefault="000726F0">
            <w:pPr>
              <w:spacing w:line="240" w:lineRule="auto"/>
              <w:ind w:right="-72"/>
              <w:jc w:val="center"/>
              <w:rPr>
                <w:b/>
                <w:sz w:val="18"/>
                <w:szCs w:val="18"/>
              </w:rPr>
            </w:pPr>
          </w:p>
        </w:tc>
        <w:tc>
          <w:tcPr>
            <w:tcW w:w="1985" w:type="dxa"/>
            <w:tcBorders>
              <w:top w:val="nil"/>
              <w:left w:val="nil"/>
              <w:bottom w:val="nil"/>
              <w:right w:val="nil"/>
            </w:tcBorders>
            <w:shd w:val="clear" w:color="auto" w:fill="FAFAFA"/>
          </w:tcPr>
          <w:p w14:paraId="7BBF9EB8" w14:textId="77777777" w:rsidR="000726F0" w:rsidRPr="00E02DFB" w:rsidRDefault="000726F0">
            <w:pPr>
              <w:spacing w:line="240" w:lineRule="auto"/>
              <w:ind w:right="-72"/>
              <w:jc w:val="right"/>
              <w:rPr>
                <w:sz w:val="18"/>
                <w:szCs w:val="18"/>
              </w:rPr>
            </w:pPr>
          </w:p>
        </w:tc>
        <w:tc>
          <w:tcPr>
            <w:tcW w:w="1984" w:type="dxa"/>
            <w:tcBorders>
              <w:top w:val="nil"/>
              <w:left w:val="nil"/>
              <w:bottom w:val="nil"/>
              <w:right w:val="nil"/>
            </w:tcBorders>
            <w:shd w:val="clear" w:color="auto" w:fill="FAFAFA"/>
          </w:tcPr>
          <w:p w14:paraId="01390317" w14:textId="77777777" w:rsidR="000726F0" w:rsidRPr="00E02DFB" w:rsidRDefault="000726F0">
            <w:pPr>
              <w:spacing w:line="240" w:lineRule="auto"/>
              <w:ind w:right="-72"/>
              <w:jc w:val="right"/>
              <w:rPr>
                <w:sz w:val="18"/>
                <w:szCs w:val="18"/>
              </w:rPr>
            </w:pPr>
          </w:p>
        </w:tc>
        <w:tc>
          <w:tcPr>
            <w:tcW w:w="1984" w:type="dxa"/>
            <w:tcBorders>
              <w:top w:val="nil"/>
              <w:left w:val="nil"/>
              <w:bottom w:val="nil"/>
              <w:right w:val="nil"/>
            </w:tcBorders>
            <w:shd w:val="clear" w:color="auto" w:fill="auto"/>
          </w:tcPr>
          <w:p w14:paraId="033841C8" w14:textId="77777777" w:rsidR="000726F0" w:rsidRPr="00E02DFB" w:rsidRDefault="000726F0">
            <w:pPr>
              <w:spacing w:line="240" w:lineRule="auto"/>
              <w:ind w:right="-72"/>
              <w:jc w:val="right"/>
              <w:rPr>
                <w:sz w:val="18"/>
                <w:szCs w:val="18"/>
              </w:rPr>
            </w:pPr>
          </w:p>
        </w:tc>
        <w:tc>
          <w:tcPr>
            <w:tcW w:w="1984" w:type="dxa"/>
            <w:tcBorders>
              <w:top w:val="nil"/>
              <w:left w:val="nil"/>
              <w:bottom w:val="nil"/>
              <w:right w:val="nil"/>
            </w:tcBorders>
            <w:shd w:val="clear" w:color="auto" w:fill="auto"/>
          </w:tcPr>
          <w:p w14:paraId="20404085" w14:textId="77777777" w:rsidR="000726F0" w:rsidRPr="00E02DFB" w:rsidRDefault="000726F0">
            <w:pPr>
              <w:spacing w:line="240" w:lineRule="auto"/>
              <w:ind w:right="-72"/>
              <w:jc w:val="right"/>
              <w:rPr>
                <w:sz w:val="18"/>
                <w:szCs w:val="18"/>
              </w:rPr>
            </w:pPr>
          </w:p>
        </w:tc>
      </w:tr>
      <w:tr w:rsidR="000726F0" w:rsidRPr="00E02DFB" w14:paraId="597DF9A8" w14:textId="77777777">
        <w:tc>
          <w:tcPr>
            <w:tcW w:w="5130" w:type="dxa"/>
            <w:tcBorders>
              <w:top w:val="nil"/>
              <w:left w:val="nil"/>
              <w:bottom w:val="nil"/>
              <w:right w:val="nil"/>
            </w:tcBorders>
            <w:shd w:val="clear" w:color="auto" w:fill="auto"/>
          </w:tcPr>
          <w:p w14:paraId="50C1A64A" w14:textId="77777777" w:rsidR="000726F0" w:rsidRPr="00E02DFB" w:rsidRDefault="000E6426">
            <w:pPr>
              <w:spacing w:line="240" w:lineRule="auto"/>
              <w:ind w:left="-91"/>
              <w:rPr>
                <w:sz w:val="18"/>
                <w:szCs w:val="18"/>
              </w:rPr>
            </w:pPr>
            <w:r w:rsidRPr="00E02DFB">
              <w:rPr>
                <w:sz w:val="18"/>
                <w:szCs w:val="18"/>
              </w:rPr>
              <w:t xml:space="preserve">   - Foreign currency forwards</w:t>
            </w:r>
          </w:p>
        </w:tc>
        <w:tc>
          <w:tcPr>
            <w:tcW w:w="1463" w:type="dxa"/>
            <w:tcBorders>
              <w:top w:val="nil"/>
              <w:left w:val="nil"/>
              <w:bottom w:val="nil"/>
              <w:right w:val="nil"/>
            </w:tcBorders>
            <w:shd w:val="clear" w:color="auto" w:fill="auto"/>
          </w:tcPr>
          <w:p w14:paraId="301537E8" w14:textId="563EDFE1" w:rsidR="000726F0" w:rsidRPr="00E02DFB" w:rsidRDefault="00D24E8E">
            <w:pPr>
              <w:spacing w:line="240" w:lineRule="auto"/>
              <w:ind w:right="-72"/>
              <w:jc w:val="center"/>
              <w:rPr>
                <w:sz w:val="18"/>
                <w:szCs w:val="18"/>
              </w:rPr>
            </w:pPr>
            <w:r w:rsidRPr="00D24E8E">
              <w:rPr>
                <w:sz w:val="18"/>
                <w:szCs w:val="18"/>
              </w:rPr>
              <w:t>2</w:t>
            </w:r>
          </w:p>
        </w:tc>
        <w:tc>
          <w:tcPr>
            <w:tcW w:w="1985" w:type="dxa"/>
            <w:tcBorders>
              <w:top w:val="nil"/>
              <w:left w:val="nil"/>
              <w:bottom w:val="single" w:sz="4" w:space="0" w:color="000000"/>
              <w:right w:val="nil"/>
            </w:tcBorders>
            <w:shd w:val="clear" w:color="auto" w:fill="FAFAFA"/>
          </w:tcPr>
          <w:p w14:paraId="390E7CA6" w14:textId="77777777" w:rsidR="000726F0" w:rsidRPr="00E02DFB" w:rsidRDefault="000E6426">
            <w:pPr>
              <w:spacing w:line="240" w:lineRule="auto"/>
              <w:ind w:right="-72"/>
              <w:jc w:val="right"/>
              <w:rPr>
                <w:sz w:val="18"/>
                <w:szCs w:val="18"/>
              </w:rPr>
            </w:pPr>
            <w:r w:rsidRPr="00E02DFB">
              <w:rPr>
                <w:sz w:val="18"/>
                <w:szCs w:val="18"/>
              </w:rPr>
              <w:t>-</w:t>
            </w:r>
          </w:p>
        </w:tc>
        <w:tc>
          <w:tcPr>
            <w:tcW w:w="1984" w:type="dxa"/>
            <w:tcBorders>
              <w:top w:val="nil"/>
              <w:left w:val="nil"/>
              <w:bottom w:val="single" w:sz="4" w:space="0" w:color="000000"/>
              <w:right w:val="nil"/>
            </w:tcBorders>
            <w:shd w:val="clear" w:color="auto" w:fill="FAFAFA"/>
          </w:tcPr>
          <w:p w14:paraId="7BD0BD13" w14:textId="77777777" w:rsidR="000726F0" w:rsidRPr="00E02DFB" w:rsidRDefault="000E6426">
            <w:pPr>
              <w:spacing w:line="240" w:lineRule="auto"/>
              <w:ind w:right="-72"/>
              <w:jc w:val="right"/>
              <w:rPr>
                <w:sz w:val="18"/>
                <w:szCs w:val="18"/>
              </w:rPr>
            </w:pPr>
            <w:r w:rsidRPr="00E02DFB">
              <w:rPr>
                <w:sz w:val="18"/>
                <w:szCs w:val="18"/>
              </w:rPr>
              <w:t>-</w:t>
            </w:r>
          </w:p>
        </w:tc>
        <w:tc>
          <w:tcPr>
            <w:tcW w:w="1984" w:type="dxa"/>
            <w:tcBorders>
              <w:top w:val="nil"/>
              <w:left w:val="nil"/>
              <w:bottom w:val="single" w:sz="4" w:space="0" w:color="000000"/>
              <w:right w:val="nil"/>
            </w:tcBorders>
            <w:shd w:val="clear" w:color="auto" w:fill="auto"/>
          </w:tcPr>
          <w:p w14:paraId="11F27AC4" w14:textId="65E33D2B" w:rsidR="000726F0" w:rsidRPr="00E02DFB" w:rsidRDefault="00D24E8E">
            <w:pPr>
              <w:spacing w:line="240" w:lineRule="auto"/>
              <w:ind w:right="-72"/>
              <w:jc w:val="right"/>
              <w:rPr>
                <w:sz w:val="18"/>
                <w:szCs w:val="18"/>
              </w:rPr>
            </w:pPr>
            <w:r w:rsidRPr="00D24E8E">
              <w:rPr>
                <w:sz w:val="18"/>
                <w:szCs w:val="18"/>
              </w:rPr>
              <w:t>1</w:t>
            </w:r>
            <w:r w:rsidR="000E6426" w:rsidRPr="00E02DFB">
              <w:rPr>
                <w:sz w:val="18"/>
                <w:szCs w:val="18"/>
              </w:rPr>
              <w:t>,</w:t>
            </w:r>
            <w:r w:rsidRPr="00D24E8E">
              <w:rPr>
                <w:sz w:val="18"/>
                <w:szCs w:val="18"/>
              </w:rPr>
              <w:t>064</w:t>
            </w:r>
          </w:p>
        </w:tc>
        <w:tc>
          <w:tcPr>
            <w:tcW w:w="1984" w:type="dxa"/>
            <w:tcBorders>
              <w:top w:val="nil"/>
              <w:left w:val="nil"/>
              <w:bottom w:val="single" w:sz="4" w:space="0" w:color="000000"/>
              <w:right w:val="nil"/>
            </w:tcBorders>
            <w:shd w:val="clear" w:color="auto" w:fill="auto"/>
          </w:tcPr>
          <w:p w14:paraId="1E5C643B" w14:textId="77777777" w:rsidR="000726F0" w:rsidRPr="00E02DFB" w:rsidRDefault="000E6426">
            <w:pPr>
              <w:spacing w:line="240" w:lineRule="auto"/>
              <w:ind w:right="-72"/>
              <w:jc w:val="right"/>
              <w:rPr>
                <w:sz w:val="18"/>
                <w:szCs w:val="18"/>
              </w:rPr>
            </w:pPr>
            <w:r w:rsidRPr="00E02DFB">
              <w:rPr>
                <w:sz w:val="18"/>
                <w:szCs w:val="18"/>
              </w:rPr>
              <w:t>-</w:t>
            </w:r>
          </w:p>
        </w:tc>
      </w:tr>
      <w:tr w:rsidR="000726F0" w:rsidRPr="00E02DFB" w14:paraId="7B698310" w14:textId="77777777">
        <w:tc>
          <w:tcPr>
            <w:tcW w:w="5130" w:type="dxa"/>
            <w:tcBorders>
              <w:top w:val="nil"/>
              <w:left w:val="nil"/>
              <w:bottom w:val="nil"/>
              <w:right w:val="nil"/>
            </w:tcBorders>
            <w:shd w:val="clear" w:color="auto" w:fill="auto"/>
          </w:tcPr>
          <w:p w14:paraId="50DF9425" w14:textId="77777777" w:rsidR="000726F0" w:rsidRPr="00E02DFB" w:rsidRDefault="000726F0">
            <w:pPr>
              <w:spacing w:line="240" w:lineRule="auto"/>
              <w:ind w:left="-91"/>
              <w:rPr>
                <w:b/>
                <w:sz w:val="18"/>
                <w:szCs w:val="18"/>
              </w:rPr>
            </w:pPr>
          </w:p>
        </w:tc>
        <w:tc>
          <w:tcPr>
            <w:tcW w:w="1463" w:type="dxa"/>
            <w:tcBorders>
              <w:top w:val="nil"/>
              <w:left w:val="nil"/>
              <w:bottom w:val="nil"/>
              <w:right w:val="nil"/>
            </w:tcBorders>
            <w:shd w:val="clear" w:color="auto" w:fill="auto"/>
          </w:tcPr>
          <w:p w14:paraId="2C4341C9" w14:textId="77777777" w:rsidR="000726F0" w:rsidRPr="00E02DFB" w:rsidRDefault="000726F0">
            <w:pPr>
              <w:spacing w:line="240" w:lineRule="auto"/>
              <w:ind w:right="-72"/>
              <w:jc w:val="center"/>
              <w:rPr>
                <w:b/>
                <w:sz w:val="18"/>
                <w:szCs w:val="18"/>
              </w:rPr>
            </w:pPr>
          </w:p>
        </w:tc>
        <w:tc>
          <w:tcPr>
            <w:tcW w:w="1985" w:type="dxa"/>
            <w:tcBorders>
              <w:top w:val="single" w:sz="4" w:space="0" w:color="000000"/>
              <w:left w:val="nil"/>
              <w:bottom w:val="nil"/>
              <w:right w:val="nil"/>
            </w:tcBorders>
            <w:shd w:val="clear" w:color="auto" w:fill="FAFAFA"/>
          </w:tcPr>
          <w:p w14:paraId="2B3F768A" w14:textId="77777777" w:rsidR="000726F0" w:rsidRPr="00E02DFB" w:rsidRDefault="000726F0">
            <w:pPr>
              <w:spacing w:line="240" w:lineRule="auto"/>
              <w:ind w:right="-72"/>
              <w:jc w:val="right"/>
              <w:rPr>
                <w:sz w:val="18"/>
                <w:szCs w:val="18"/>
              </w:rPr>
            </w:pPr>
          </w:p>
        </w:tc>
        <w:tc>
          <w:tcPr>
            <w:tcW w:w="1984" w:type="dxa"/>
            <w:tcBorders>
              <w:top w:val="single" w:sz="4" w:space="0" w:color="000000"/>
              <w:left w:val="nil"/>
              <w:bottom w:val="nil"/>
              <w:right w:val="nil"/>
            </w:tcBorders>
            <w:shd w:val="clear" w:color="auto" w:fill="FAFAFA"/>
          </w:tcPr>
          <w:p w14:paraId="3CB360A7" w14:textId="77777777" w:rsidR="000726F0" w:rsidRPr="00E02DFB" w:rsidRDefault="000726F0">
            <w:pPr>
              <w:spacing w:line="240" w:lineRule="auto"/>
              <w:ind w:right="-72"/>
              <w:jc w:val="right"/>
              <w:rPr>
                <w:sz w:val="18"/>
                <w:szCs w:val="18"/>
              </w:rPr>
            </w:pPr>
          </w:p>
        </w:tc>
        <w:tc>
          <w:tcPr>
            <w:tcW w:w="1984" w:type="dxa"/>
            <w:tcBorders>
              <w:top w:val="single" w:sz="4" w:space="0" w:color="000000"/>
              <w:left w:val="nil"/>
              <w:bottom w:val="nil"/>
              <w:right w:val="nil"/>
            </w:tcBorders>
            <w:shd w:val="clear" w:color="auto" w:fill="auto"/>
          </w:tcPr>
          <w:p w14:paraId="488FBC50" w14:textId="77777777" w:rsidR="000726F0" w:rsidRPr="00E02DFB" w:rsidRDefault="000726F0">
            <w:pPr>
              <w:spacing w:line="240" w:lineRule="auto"/>
              <w:ind w:right="-72"/>
              <w:jc w:val="right"/>
              <w:rPr>
                <w:sz w:val="18"/>
                <w:szCs w:val="18"/>
              </w:rPr>
            </w:pPr>
          </w:p>
        </w:tc>
        <w:tc>
          <w:tcPr>
            <w:tcW w:w="1984" w:type="dxa"/>
            <w:tcBorders>
              <w:top w:val="single" w:sz="4" w:space="0" w:color="000000"/>
              <w:left w:val="nil"/>
              <w:bottom w:val="nil"/>
              <w:right w:val="nil"/>
            </w:tcBorders>
            <w:shd w:val="clear" w:color="auto" w:fill="auto"/>
          </w:tcPr>
          <w:p w14:paraId="4D381424" w14:textId="77777777" w:rsidR="000726F0" w:rsidRPr="00E02DFB" w:rsidRDefault="000726F0">
            <w:pPr>
              <w:spacing w:line="240" w:lineRule="auto"/>
              <w:ind w:right="-72"/>
              <w:jc w:val="right"/>
              <w:rPr>
                <w:sz w:val="18"/>
                <w:szCs w:val="18"/>
              </w:rPr>
            </w:pPr>
          </w:p>
        </w:tc>
      </w:tr>
      <w:tr w:rsidR="000726F0" w:rsidRPr="00E02DFB" w14:paraId="379DC988" w14:textId="77777777">
        <w:tc>
          <w:tcPr>
            <w:tcW w:w="5130" w:type="dxa"/>
            <w:tcBorders>
              <w:top w:val="nil"/>
              <w:left w:val="nil"/>
              <w:bottom w:val="nil"/>
              <w:right w:val="nil"/>
            </w:tcBorders>
            <w:shd w:val="clear" w:color="auto" w:fill="auto"/>
          </w:tcPr>
          <w:p w14:paraId="19D602C9" w14:textId="77777777" w:rsidR="000726F0" w:rsidRPr="00E02DFB" w:rsidRDefault="000E6426">
            <w:pPr>
              <w:spacing w:line="240" w:lineRule="auto"/>
              <w:ind w:left="-91"/>
              <w:rPr>
                <w:b/>
                <w:sz w:val="18"/>
                <w:szCs w:val="18"/>
              </w:rPr>
            </w:pPr>
            <w:r w:rsidRPr="00E02DFB">
              <w:rPr>
                <w:b/>
                <w:sz w:val="18"/>
                <w:szCs w:val="18"/>
              </w:rPr>
              <w:t>Total financial liability</w:t>
            </w:r>
          </w:p>
        </w:tc>
        <w:tc>
          <w:tcPr>
            <w:tcW w:w="1463" w:type="dxa"/>
            <w:tcBorders>
              <w:top w:val="nil"/>
              <w:left w:val="nil"/>
              <w:bottom w:val="nil"/>
              <w:right w:val="nil"/>
            </w:tcBorders>
            <w:shd w:val="clear" w:color="auto" w:fill="auto"/>
          </w:tcPr>
          <w:p w14:paraId="4235AA2B" w14:textId="77777777" w:rsidR="000726F0" w:rsidRPr="00E02DFB" w:rsidRDefault="000726F0">
            <w:pPr>
              <w:spacing w:line="240" w:lineRule="auto"/>
              <w:ind w:right="-72"/>
              <w:jc w:val="center"/>
              <w:rPr>
                <w:b/>
                <w:sz w:val="18"/>
                <w:szCs w:val="18"/>
              </w:rPr>
            </w:pPr>
          </w:p>
        </w:tc>
        <w:tc>
          <w:tcPr>
            <w:tcW w:w="1985" w:type="dxa"/>
            <w:tcBorders>
              <w:top w:val="nil"/>
              <w:left w:val="nil"/>
              <w:bottom w:val="single" w:sz="4" w:space="0" w:color="000000"/>
              <w:right w:val="nil"/>
            </w:tcBorders>
            <w:shd w:val="clear" w:color="auto" w:fill="FAFAFA"/>
          </w:tcPr>
          <w:p w14:paraId="1FCE0299" w14:textId="77777777" w:rsidR="000726F0" w:rsidRPr="00E02DFB" w:rsidRDefault="000E6426">
            <w:pPr>
              <w:spacing w:line="240" w:lineRule="auto"/>
              <w:ind w:right="-72"/>
              <w:jc w:val="right"/>
              <w:rPr>
                <w:sz w:val="18"/>
                <w:szCs w:val="18"/>
              </w:rPr>
            </w:pPr>
            <w:r w:rsidRPr="00E02DFB">
              <w:rPr>
                <w:sz w:val="18"/>
                <w:szCs w:val="18"/>
              </w:rPr>
              <w:t>-</w:t>
            </w:r>
          </w:p>
        </w:tc>
        <w:tc>
          <w:tcPr>
            <w:tcW w:w="1984" w:type="dxa"/>
            <w:tcBorders>
              <w:top w:val="nil"/>
              <w:left w:val="nil"/>
              <w:bottom w:val="single" w:sz="4" w:space="0" w:color="000000"/>
              <w:right w:val="nil"/>
            </w:tcBorders>
            <w:shd w:val="clear" w:color="auto" w:fill="FAFAFA"/>
          </w:tcPr>
          <w:p w14:paraId="3D466C4B" w14:textId="77777777" w:rsidR="000726F0" w:rsidRPr="00E02DFB" w:rsidRDefault="000E6426">
            <w:pPr>
              <w:spacing w:line="240" w:lineRule="auto"/>
              <w:ind w:right="-72"/>
              <w:jc w:val="right"/>
              <w:rPr>
                <w:sz w:val="18"/>
                <w:szCs w:val="18"/>
              </w:rPr>
            </w:pPr>
            <w:r w:rsidRPr="00E02DFB">
              <w:rPr>
                <w:sz w:val="18"/>
                <w:szCs w:val="18"/>
              </w:rPr>
              <w:t>-</w:t>
            </w:r>
          </w:p>
        </w:tc>
        <w:tc>
          <w:tcPr>
            <w:tcW w:w="1984" w:type="dxa"/>
            <w:tcBorders>
              <w:top w:val="nil"/>
              <w:left w:val="nil"/>
              <w:bottom w:val="single" w:sz="4" w:space="0" w:color="000000"/>
              <w:right w:val="nil"/>
            </w:tcBorders>
            <w:shd w:val="clear" w:color="auto" w:fill="auto"/>
          </w:tcPr>
          <w:p w14:paraId="51B54260" w14:textId="1842FBAD" w:rsidR="000726F0" w:rsidRPr="00E02DFB" w:rsidRDefault="00D24E8E">
            <w:pPr>
              <w:spacing w:line="240" w:lineRule="auto"/>
              <w:ind w:right="-72"/>
              <w:jc w:val="right"/>
              <w:rPr>
                <w:sz w:val="18"/>
                <w:szCs w:val="18"/>
              </w:rPr>
            </w:pPr>
            <w:r w:rsidRPr="00D24E8E">
              <w:rPr>
                <w:sz w:val="18"/>
                <w:szCs w:val="18"/>
              </w:rPr>
              <w:t>1</w:t>
            </w:r>
            <w:r w:rsidR="000E6426" w:rsidRPr="00E02DFB">
              <w:rPr>
                <w:sz w:val="18"/>
                <w:szCs w:val="18"/>
              </w:rPr>
              <w:t>,</w:t>
            </w:r>
            <w:r w:rsidRPr="00D24E8E">
              <w:rPr>
                <w:sz w:val="18"/>
                <w:szCs w:val="18"/>
              </w:rPr>
              <w:t>064</w:t>
            </w:r>
          </w:p>
        </w:tc>
        <w:tc>
          <w:tcPr>
            <w:tcW w:w="1984" w:type="dxa"/>
            <w:tcBorders>
              <w:top w:val="nil"/>
              <w:left w:val="nil"/>
              <w:bottom w:val="single" w:sz="4" w:space="0" w:color="000000"/>
              <w:right w:val="nil"/>
            </w:tcBorders>
            <w:shd w:val="clear" w:color="auto" w:fill="auto"/>
          </w:tcPr>
          <w:p w14:paraId="31C04181" w14:textId="77777777" w:rsidR="000726F0" w:rsidRPr="00E02DFB" w:rsidRDefault="000E6426">
            <w:pPr>
              <w:spacing w:line="240" w:lineRule="auto"/>
              <w:ind w:right="-72"/>
              <w:jc w:val="right"/>
              <w:rPr>
                <w:sz w:val="18"/>
                <w:szCs w:val="18"/>
              </w:rPr>
            </w:pPr>
            <w:r w:rsidRPr="00E02DFB">
              <w:rPr>
                <w:sz w:val="18"/>
                <w:szCs w:val="18"/>
              </w:rPr>
              <w:t>-</w:t>
            </w:r>
          </w:p>
        </w:tc>
      </w:tr>
    </w:tbl>
    <w:p w14:paraId="3B492DD0" w14:textId="77777777" w:rsidR="000726F0" w:rsidRPr="00E02DFB" w:rsidRDefault="000726F0">
      <w:pPr>
        <w:spacing w:line="240" w:lineRule="auto"/>
        <w:jc w:val="both"/>
        <w:rPr>
          <w:sz w:val="18"/>
          <w:szCs w:val="18"/>
        </w:rPr>
        <w:sectPr w:rsidR="000726F0" w:rsidRPr="00E02DFB">
          <w:pgSz w:w="16840" w:h="11907" w:orient="landscape"/>
          <w:pgMar w:top="1440" w:right="1152" w:bottom="720" w:left="1152" w:header="706" w:footer="706" w:gutter="0"/>
          <w:cols w:space="720"/>
        </w:sectPr>
      </w:pPr>
    </w:p>
    <w:p w14:paraId="016F6260" w14:textId="77777777" w:rsidR="000726F0" w:rsidRPr="00E02DFB" w:rsidRDefault="000726F0">
      <w:pPr>
        <w:spacing w:line="240" w:lineRule="auto"/>
        <w:jc w:val="both"/>
        <w:rPr>
          <w:sz w:val="18"/>
          <w:szCs w:val="18"/>
        </w:rPr>
      </w:pPr>
    </w:p>
    <w:p w14:paraId="291DC03D" w14:textId="77777777" w:rsidR="000726F0" w:rsidRPr="00E02DFB" w:rsidRDefault="000E6426">
      <w:pPr>
        <w:jc w:val="both"/>
        <w:rPr>
          <w:sz w:val="18"/>
          <w:szCs w:val="18"/>
        </w:rPr>
      </w:pPr>
      <w:r w:rsidRPr="00E02DFB">
        <w:rPr>
          <w:sz w:val="18"/>
          <w:szCs w:val="18"/>
        </w:rPr>
        <w:t>Fair value of following financial assets and financial liabilities measured at amortised cost where their carrying value approximated fair value are as follows:</w:t>
      </w:r>
    </w:p>
    <w:p w14:paraId="7564A2F3" w14:textId="77777777" w:rsidR="000726F0" w:rsidRPr="00E02DFB" w:rsidRDefault="000726F0">
      <w:pPr>
        <w:jc w:val="both"/>
        <w:rPr>
          <w:b/>
          <w:sz w:val="18"/>
          <w:szCs w:val="18"/>
        </w:rPr>
      </w:pPr>
    </w:p>
    <w:tbl>
      <w:tblPr>
        <w:tblStyle w:val="ad"/>
        <w:tblW w:w="9451" w:type="dxa"/>
        <w:tblInd w:w="-6" w:type="dxa"/>
        <w:tblLayout w:type="fixed"/>
        <w:tblLook w:val="0400" w:firstRow="0" w:lastRow="0" w:firstColumn="0" w:lastColumn="0" w:noHBand="0" w:noVBand="1"/>
      </w:tblPr>
      <w:tblGrid>
        <w:gridCol w:w="4731"/>
        <w:gridCol w:w="4720"/>
      </w:tblGrid>
      <w:tr w:rsidR="000726F0" w:rsidRPr="00E02DFB" w14:paraId="6834A66C" w14:textId="77777777">
        <w:tc>
          <w:tcPr>
            <w:tcW w:w="4731" w:type="dxa"/>
            <w:tcBorders>
              <w:top w:val="nil"/>
              <w:left w:val="nil"/>
              <w:bottom w:val="single" w:sz="4" w:space="0" w:color="000000"/>
              <w:right w:val="nil"/>
            </w:tcBorders>
          </w:tcPr>
          <w:p w14:paraId="30CC31DC" w14:textId="77777777" w:rsidR="000726F0" w:rsidRPr="00E02DFB" w:rsidRDefault="000E6426">
            <w:pPr>
              <w:jc w:val="center"/>
              <w:rPr>
                <w:b/>
                <w:sz w:val="18"/>
                <w:szCs w:val="18"/>
              </w:rPr>
            </w:pPr>
            <w:r w:rsidRPr="00E02DFB">
              <w:rPr>
                <w:b/>
                <w:sz w:val="18"/>
                <w:szCs w:val="18"/>
              </w:rPr>
              <w:t>Consolidated financial information</w:t>
            </w:r>
          </w:p>
        </w:tc>
        <w:tc>
          <w:tcPr>
            <w:tcW w:w="4720" w:type="dxa"/>
            <w:tcBorders>
              <w:top w:val="nil"/>
              <w:left w:val="nil"/>
              <w:bottom w:val="single" w:sz="4" w:space="0" w:color="000000"/>
              <w:right w:val="nil"/>
            </w:tcBorders>
          </w:tcPr>
          <w:p w14:paraId="24A1A49B" w14:textId="77777777" w:rsidR="000726F0" w:rsidRPr="00E02DFB" w:rsidRDefault="000E6426">
            <w:pPr>
              <w:jc w:val="center"/>
              <w:rPr>
                <w:b/>
                <w:sz w:val="18"/>
                <w:szCs w:val="18"/>
              </w:rPr>
            </w:pPr>
            <w:r w:rsidRPr="00E02DFB">
              <w:rPr>
                <w:b/>
                <w:sz w:val="18"/>
                <w:szCs w:val="18"/>
              </w:rPr>
              <w:t>Separate financial information</w:t>
            </w:r>
          </w:p>
        </w:tc>
      </w:tr>
      <w:tr w:rsidR="000726F0" w:rsidRPr="00E02DFB" w14:paraId="5A03F8A8" w14:textId="77777777">
        <w:trPr>
          <w:trHeight w:val="2420"/>
        </w:trPr>
        <w:tc>
          <w:tcPr>
            <w:tcW w:w="4731" w:type="dxa"/>
            <w:tcBorders>
              <w:top w:val="single" w:sz="4" w:space="0" w:color="000000"/>
              <w:left w:val="nil"/>
              <w:bottom w:val="nil"/>
              <w:right w:val="nil"/>
            </w:tcBorders>
          </w:tcPr>
          <w:p w14:paraId="46E16E73" w14:textId="77777777" w:rsidR="000726F0" w:rsidRPr="00E02DFB" w:rsidRDefault="000726F0">
            <w:pPr>
              <w:tabs>
                <w:tab w:val="left" w:pos="1560"/>
              </w:tabs>
              <w:jc w:val="both"/>
              <w:rPr>
                <w:b/>
                <w:sz w:val="18"/>
                <w:szCs w:val="18"/>
              </w:rPr>
            </w:pPr>
          </w:p>
          <w:p w14:paraId="51571D39" w14:textId="77777777" w:rsidR="000726F0" w:rsidRPr="00E02DFB" w:rsidRDefault="000E6426">
            <w:pPr>
              <w:ind w:left="-109"/>
              <w:rPr>
                <w:b/>
                <w:sz w:val="18"/>
                <w:szCs w:val="18"/>
              </w:rPr>
            </w:pPr>
            <w:r w:rsidRPr="00E02DFB">
              <w:rPr>
                <w:b/>
                <w:sz w:val="18"/>
                <w:szCs w:val="18"/>
              </w:rPr>
              <w:t>Financial assets</w:t>
            </w:r>
          </w:p>
          <w:p w14:paraId="1608FFAE" w14:textId="77777777" w:rsidR="000726F0" w:rsidRPr="00E02DFB" w:rsidRDefault="000E6426">
            <w:pPr>
              <w:numPr>
                <w:ilvl w:val="0"/>
                <w:numId w:val="1"/>
              </w:numPr>
              <w:spacing w:line="240" w:lineRule="auto"/>
              <w:ind w:left="403" w:hanging="283"/>
              <w:rPr>
                <w:sz w:val="18"/>
                <w:szCs w:val="18"/>
              </w:rPr>
            </w:pPr>
            <w:r w:rsidRPr="00E02DFB">
              <w:rPr>
                <w:sz w:val="18"/>
                <w:szCs w:val="18"/>
              </w:rPr>
              <w:t>Cash and cash equivalents</w:t>
            </w:r>
          </w:p>
          <w:p w14:paraId="7245863B" w14:textId="77777777" w:rsidR="000726F0" w:rsidRPr="00E02DFB" w:rsidRDefault="000E6426">
            <w:pPr>
              <w:numPr>
                <w:ilvl w:val="0"/>
                <w:numId w:val="1"/>
              </w:numPr>
              <w:spacing w:line="240" w:lineRule="auto"/>
              <w:ind w:left="403" w:hanging="283"/>
              <w:rPr>
                <w:sz w:val="18"/>
                <w:szCs w:val="18"/>
              </w:rPr>
            </w:pPr>
            <w:r w:rsidRPr="00E02DFB">
              <w:rPr>
                <w:sz w:val="18"/>
                <w:szCs w:val="18"/>
              </w:rPr>
              <w:t xml:space="preserve">Restricted cash at financial institutions </w:t>
            </w:r>
          </w:p>
          <w:p w14:paraId="703B8555" w14:textId="77777777" w:rsidR="000726F0" w:rsidRPr="00E02DFB" w:rsidRDefault="000E6426">
            <w:pPr>
              <w:numPr>
                <w:ilvl w:val="0"/>
                <w:numId w:val="1"/>
              </w:numPr>
              <w:spacing w:line="240" w:lineRule="auto"/>
              <w:ind w:left="403" w:hanging="283"/>
              <w:rPr>
                <w:sz w:val="18"/>
                <w:szCs w:val="18"/>
              </w:rPr>
            </w:pPr>
            <w:r w:rsidRPr="00E02DFB">
              <w:rPr>
                <w:sz w:val="18"/>
                <w:szCs w:val="18"/>
              </w:rPr>
              <w:t>Trade and other receivables, net</w:t>
            </w:r>
          </w:p>
          <w:p w14:paraId="3677107B" w14:textId="77777777" w:rsidR="000726F0" w:rsidRPr="00E02DFB" w:rsidRDefault="000E6426">
            <w:pPr>
              <w:numPr>
                <w:ilvl w:val="0"/>
                <w:numId w:val="1"/>
              </w:numPr>
              <w:spacing w:line="240" w:lineRule="auto"/>
              <w:ind w:left="403" w:hanging="283"/>
              <w:rPr>
                <w:sz w:val="18"/>
                <w:szCs w:val="18"/>
              </w:rPr>
            </w:pPr>
            <w:r w:rsidRPr="00E02DFB">
              <w:rPr>
                <w:sz w:val="18"/>
                <w:szCs w:val="18"/>
              </w:rPr>
              <w:t>Short-term borrowings to a joint venture</w:t>
            </w:r>
          </w:p>
          <w:p w14:paraId="10C0093E" w14:textId="77777777" w:rsidR="000726F0" w:rsidRPr="00E02DFB" w:rsidRDefault="000E6426">
            <w:pPr>
              <w:numPr>
                <w:ilvl w:val="0"/>
                <w:numId w:val="1"/>
              </w:numPr>
              <w:spacing w:line="240" w:lineRule="auto"/>
              <w:ind w:left="403" w:hanging="283"/>
              <w:rPr>
                <w:sz w:val="18"/>
                <w:szCs w:val="18"/>
              </w:rPr>
            </w:pPr>
            <w:r w:rsidRPr="00E02DFB">
              <w:rPr>
                <w:sz w:val="18"/>
                <w:szCs w:val="18"/>
              </w:rPr>
              <w:t>Accrued revenue from network installation service</w:t>
            </w:r>
          </w:p>
          <w:p w14:paraId="322F38BC" w14:textId="77777777" w:rsidR="000726F0" w:rsidRPr="00E02DFB" w:rsidRDefault="000E6426">
            <w:pPr>
              <w:numPr>
                <w:ilvl w:val="0"/>
                <w:numId w:val="1"/>
              </w:numPr>
              <w:spacing w:line="240" w:lineRule="auto"/>
              <w:ind w:left="403" w:hanging="283"/>
              <w:rPr>
                <w:sz w:val="18"/>
                <w:szCs w:val="18"/>
              </w:rPr>
            </w:pPr>
            <w:r w:rsidRPr="00E02DFB">
              <w:rPr>
                <w:sz w:val="18"/>
                <w:szCs w:val="18"/>
              </w:rPr>
              <w:t>Accrued revenue from network rendering service</w:t>
            </w:r>
          </w:p>
          <w:p w14:paraId="58A05A63" w14:textId="77777777" w:rsidR="000726F0" w:rsidRPr="00E02DFB" w:rsidRDefault="000E6426">
            <w:pPr>
              <w:numPr>
                <w:ilvl w:val="0"/>
                <w:numId w:val="1"/>
              </w:numPr>
              <w:spacing w:line="240" w:lineRule="auto"/>
              <w:ind w:left="403" w:hanging="283"/>
              <w:rPr>
                <w:sz w:val="18"/>
                <w:szCs w:val="18"/>
              </w:rPr>
            </w:pPr>
            <w:r w:rsidRPr="00E02DFB">
              <w:rPr>
                <w:sz w:val="18"/>
                <w:szCs w:val="18"/>
              </w:rPr>
              <w:t>Retention receivables</w:t>
            </w:r>
          </w:p>
          <w:p w14:paraId="1AB87CDB" w14:textId="77777777" w:rsidR="000726F0" w:rsidRPr="00E02DFB" w:rsidRDefault="000E6426">
            <w:pPr>
              <w:numPr>
                <w:ilvl w:val="0"/>
                <w:numId w:val="1"/>
              </w:numPr>
              <w:spacing w:line="240" w:lineRule="auto"/>
              <w:ind w:left="403" w:hanging="283"/>
              <w:rPr>
                <w:sz w:val="18"/>
                <w:szCs w:val="18"/>
              </w:rPr>
            </w:pPr>
            <w:r w:rsidRPr="00E02DFB">
              <w:rPr>
                <w:sz w:val="18"/>
                <w:szCs w:val="18"/>
              </w:rPr>
              <w:t>Other non-current assets</w:t>
            </w:r>
          </w:p>
        </w:tc>
        <w:tc>
          <w:tcPr>
            <w:tcW w:w="4720" w:type="dxa"/>
            <w:tcBorders>
              <w:top w:val="single" w:sz="4" w:space="0" w:color="000000"/>
              <w:left w:val="nil"/>
              <w:bottom w:val="nil"/>
              <w:right w:val="nil"/>
            </w:tcBorders>
          </w:tcPr>
          <w:p w14:paraId="329A9ED3" w14:textId="77777777" w:rsidR="000726F0" w:rsidRPr="00E02DFB" w:rsidRDefault="000726F0">
            <w:pPr>
              <w:rPr>
                <w:b/>
                <w:sz w:val="18"/>
                <w:szCs w:val="18"/>
              </w:rPr>
            </w:pPr>
          </w:p>
          <w:p w14:paraId="70CBC025" w14:textId="77777777" w:rsidR="000726F0" w:rsidRPr="00E02DFB" w:rsidRDefault="000E6426">
            <w:pPr>
              <w:rPr>
                <w:b/>
                <w:sz w:val="18"/>
                <w:szCs w:val="18"/>
              </w:rPr>
            </w:pPr>
            <w:r w:rsidRPr="00E02DFB">
              <w:rPr>
                <w:b/>
                <w:sz w:val="18"/>
                <w:szCs w:val="18"/>
              </w:rPr>
              <w:t>Financial assets</w:t>
            </w:r>
          </w:p>
          <w:p w14:paraId="53972DD2" w14:textId="77777777" w:rsidR="000726F0" w:rsidRPr="00E02DFB" w:rsidRDefault="000E6426">
            <w:pPr>
              <w:numPr>
                <w:ilvl w:val="0"/>
                <w:numId w:val="1"/>
              </w:numPr>
              <w:spacing w:line="240" w:lineRule="auto"/>
              <w:ind w:left="403" w:hanging="283"/>
              <w:rPr>
                <w:sz w:val="18"/>
                <w:szCs w:val="18"/>
              </w:rPr>
            </w:pPr>
            <w:r w:rsidRPr="00E02DFB">
              <w:rPr>
                <w:sz w:val="18"/>
                <w:szCs w:val="18"/>
              </w:rPr>
              <w:t>Cash and cash equivalents</w:t>
            </w:r>
          </w:p>
          <w:p w14:paraId="69C5BE28" w14:textId="77777777" w:rsidR="000726F0" w:rsidRPr="00E02DFB" w:rsidRDefault="000E6426">
            <w:pPr>
              <w:numPr>
                <w:ilvl w:val="0"/>
                <w:numId w:val="1"/>
              </w:numPr>
              <w:spacing w:line="240" w:lineRule="auto"/>
              <w:ind w:left="403" w:hanging="283"/>
              <w:rPr>
                <w:sz w:val="18"/>
                <w:szCs w:val="18"/>
              </w:rPr>
            </w:pPr>
            <w:r w:rsidRPr="00E02DFB">
              <w:rPr>
                <w:sz w:val="18"/>
                <w:szCs w:val="18"/>
              </w:rPr>
              <w:t xml:space="preserve">Restricted cash at financial institutions </w:t>
            </w:r>
          </w:p>
          <w:p w14:paraId="621D01CF" w14:textId="77777777" w:rsidR="000726F0" w:rsidRPr="00E02DFB" w:rsidRDefault="000E6426">
            <w:pPr>
              <w:numPr>
                <w:ilvl w:val="0"/>
                <w:numId w:val="1"/>
              </w:numPr>
              <w:spacing w:line="240" w:lineRule="auto"/>
              <w:ind w:left="403" w:hanging="283"/>
              <w:rPr>
                <w:sz w:val="18"/>
                <w:szCs w:val="18"/>
              </w:rPr>
            </w:pPr>
            <w:r w:rsidRPr="00E02DFB">
              <w:rPr>
                <w:sz w:val="18"/>
                <w:szCs w:val="18"/>
              </w:rPr>
              <w:t>Trade and other receivables, net</w:t>
            </w:r>
          </w:p>
          <w:p w14:paraId="0DDB5704" w14:textId="77777777" w:rsidR="000726F0" w:rsidRPr="00E02DFB" w:rsidRDefault="000E6426">
            <w:pPr>
              <w:numPr>
                <w:ilvl w:val="0"/>
                <w:numId w:val="1"/>
              </w:numPr>
              <w:spacing w:line="240" w:lineRule="auto"/>
              <w:ind w:left="403" w:hanging="283"/>
              <w:rPr>
                <w:sz w:val="18"/>
                <w:szCs w:val="18"/>
              </w:rPr>
            </w:pPr>
            <w:r w:rsidRPr="00E02DFB">
              <w:rPr>
                <w:sz w:val="18"/>
                <w:szCs w:val="18"/>
              </w:rPr>
              <w:t>Short-term borrowings to a joint venture</w:t>
            </w:r>
          </w:p>
          <w:p w14:paraId="32A5EEC0" w14:textId="77777777" w:rsidR="000726F0" w:rsidRPr="00E02DFB" w:rsidRDefault="000E6426">
            <w:pPr>
              <w:numPr>
                <w:ilvl w:val="0"/>
                <w:numId w:val="1"/>
              </w:numPr>
              <w:spacing w:line="240" w:lineRule="auto"/>
              <w:ind w:left="403" w:hanging="283"/>
              <w:rPr>
                <w:sz w:val="18"/>
                <w:szCs w:val="18"/>
              </w:rPr>
            </w:pPr>
            <w:r w:rsidRPr="00E02DFB">
              <w:rPr>
                <w:sz w:val="18"/>
                <w:szCs w:val="18"/>
              </w:rPr>
              <w:t>Accrued revenue from network installation service</w:t>
            </w:r>
          </w:p>
          <w:p w14:paraId="22C4FB5E" w14:textId="77777777" w:rsidR="000726F0" w:rsidRPr="00E02DFB" w:rsidRDefault="000E6426">
            <w:pPr>
              <w:numPr>
                <w:ilvl w:val="0"/>
                <w:numId w:val="1"/>
              </w:numPr>
              <w:spacing w:line="240" w:lineRule="auto"/>
              <w:ind w:left="403" w:hanging="283"/>
              <w:rPr>
                <w:sz w:val="18"/>
                <w:szCs w:val="18"/>
              </w:rPr>
            </w:pPr>
            <w:r w:rsidRPr="00E02DFB">
              <w:rPr>
                <w:sz w:val="18"/>
                <w:szCs w:val="18"/>
              </w:rPr>
              <w:t>Accrued revenue from network rendering service</w:t>
            </w:r>
          </w:p>
          <w:p w14:paraId="79EC00CA" w14:textId="77777777" w:rsidR="000726F0" w:rsidRPr="00E02DFB" w:rsidRDefault="000E6426">
            <w:pPr>
              <w:numPr>
                <w:ilvl w:val="0"/>
                <w:numId w:val="1"/>
              </w:numPr>
              <w:spacing w:line="240" w:lineRule="auto"/>
              <w:ind w:left="403" w:hanging="283"/>
              <w:rPr>
                <w:sz w:val="18"/>
                <w:szCs w:val="18"/>
              </w:rPr>
            </w:pPr>
            <w:r w:rsidRPr="00E02DFB">
              <w:rPr>
                <w:sz w:val="18"/>
                <w:szCs w:val="18"/>
              </w:rPr>
              <w:t>Retention receivables</w:t>
            </w:r>
          </w:p>
          <w:p w14:paraId="6DE735B3" w14:textId="77777777" w:rsidR="000726F0" w:rsidRPr="00E02DFB" w:rsidRDefault="000E6426">
            <w:pPr>
              <w:numPr>
                <w:ilvl w:val="0"/>
                <w:numId w:val="1"/>
              </w:numPr>
              <w:spacing w:line="240" w:lineRule="auto"/>
              <w:ind w:left="403" w:hanging="283"/>
              <w:rPr>
                <w:sz w:val="18"/>
                <w:szCs w:val="18"/>
              </w:rPr>
            </w:pPr>
            <w:r w:rsidRPr="00E02DFB">
              <w:rPr>
                <w:sz w:val="18"/>
                <w:szCs w:val="18"/>
              </w:rPr>
              <w:t>Other non-current assets</w:t>
            </w:r>
          </w:p>
        </w:tc>
      </w:tr>
      <w:tr w:rsidR="000726F0" w:rsidRPr="00E02DFB" w14:paraId="0C014D98" w14:textId="77777777">
        <w:trPr>
          <w:trHeight w:val="963"/>
        </w:trPr>
        <w:tc>
          <w:tcPr>
            <w:tcW w:w="4731" w:type="dxa"/>
          </w:tcPr>
          <w:p w14:paraId="65671CC5" w14:textId="77777777" w:rsidR="000726F0" w:rsidRPr="00E02DFB" w:rsidRDefault="000E6426">
            <w:pPr>
              <w:ind w:left="-109"/>
              <w:rPr>
                <w:b/>
                <w:sz w:val="18"/>
                <w:szCs w:val="18"/>
              </w:rPr>
            </w:pPr>
            <w:r w:rsidRPr="00E02DFB">
              <w:rPr>
                <w:b/>
                <w:sz w:val="18"/>
                <w:szCs w:val="18"/>
              </w:rPr>
              <w:t>Financial liabilities</w:t>
            </w:r>
          </w:p>
          <w:p w14:paraId="3FC7A64E" w14:textId="77777777" w:rsidR="000726F0" w:rsidRPr="00E02DFB" w:rsidRDefault="000E6426">
            <w:pPr>
              <w:numPr>
                <w:ilvl w:val="0"/>
                <w:numId w:val="2"/>
              </w:numPr>
              <w:spacing w:line="240" w:lineRule="auto"/>
              <w:ind w:left="426" w:hanging="284"/>
              <w:rPr>
                <w:sz w:val="18"/>
                <w:szCs w:val="18"/>
              </w:rPr>
            </w:pPr>
            <w:r w:rsidRPr="00E02DFB">
              <w:rPr>
                <w:sz w:val="18"/>
                <w:szCs w:val="18"/>
              </w:rPr>
              <w:t>Trade and other payables</w:t>
            </w:r>
          </w:p>
          <w:p w14:paraId="6943D806" w14:textId="77777777" w:rsidR="000726F0" w:rsidRPr="00E02DFB" w:rsidRDefault="000E6426">
            <w:pPr>
              <w:numPr>
                <w:ilvl w:val="0"/>
                <w:numId w:val="2"/>
              </w:numPr>
              <w:spacing w:line="240" w:lineRule="auto"/>
              <w:ind w:left="426" w:hanging="284"/>
              <w:rPr>
                <w:sz w:val="18"/>
                <w:szCs w:val="18"/>
              </w:rPr>
            </w:pPr>
            <w:r w:rsidRPr="00E02DFB">
              <w:rPr>
                <w:sz w:val="18"/>
                <w:szCs w:val="18"/>
              </w:rPr>
              <w:t>Other current liabilities</w:t>
            </w:r>
          </w:p>
          <w:p w14:paraId="6AC34847" w14:textId="77777777" w:rsidR="000726F0" w:rsidRPr="00E02DFB" w:rsidRDefault="000E6426">
            <w:pPr>
              <w:numPr>
                <w:ilvl w:val="0"/>
                <w:numId w:val="2"/>
              </w:numPr>
              <w:spacing w:line="240" w:lineRule="auto"/>
              <w:ind w:left="426" w:hanging="284"/>
              <w:rPr>
                <w:sz w:val="18"/>
                <w:szCs w:val="18"/>
              </w:rPr>
            </w:pPr>
            <w:r w:rsidRPr="00E02DFB">
              <w:rPr>
                <w:sz w:val="18"/>
                <w:szCs w:val="18"/>
              </w:rPr>
              <w:t>Bank overdraft</w:t>
            </w:r>
            <w:r w:rsidRPr="00E02DFB">
              <w:t xml:space="preserve"> </w:t>
            </w:r>
            <w:r w:rsidRPr="00E02DFB">
              <w:rPr>
                <w:sz w:val="18"/>
                <w:szCs w:val="18"/>
              </w:rPr>
              <w:t>from a financial institution</w:t>
            </w:r>
          </w:p>
          <w:p w14:paraId="60B8AD6C" w14:textId="77777777" w:rsidR="000726F0" w:rsidRPr="00E02DFB" w:rsidRDefault="000E6426">
            <w:pPr>
              <w:numPr>
                <w:ilvl w:val="0"/>
                <w:numId w:val="2"/>
              </w:numPr>
              <w:spacing w:line="240" w:lineRule="auto"/>
              <w:ind w:left="426" w:hanging="284"/>
              <w:rPr>
                <w:sz w:val="18"/>
                <w:szCs w:val="18"/>
              </w:rPr>
            </w:pPr>
            <w:r w:rsidRPr="00E02DFB">
              <w:rPr>
                <w:sz w:val="18"/>
                <w:szCs w:val="18"/>
              </w:rPr>
              <w:t>Short-term borrowings from financial institutions</w:t>
            </w:r>
          </w:p>
          <w:p w14:paraId="27E1FC13" w14:textId="77777777" w:rsidR="000726F0" w:rsidRPr="00E02DFB" w:rsidRDefault="000E6426">
            <w:pPr>
              <w:numPr>
                <w:ilvl w:val="0"/>
                <w:numId w:val="2"/>
              </w:numPr>
              <w:spacing w:line="240" w:lineRule="auto"/>
              <w:ind w:left="426" w:hanging="284"/>
              <w:rPr>
                <w:sz w:val="18"/>
                <w:szCs w:val="18"/>
              </w:rPr>
            </w:pPr>
            <w:r w:rsidRPr="00E02DFB">
              <w:rPr>
                <w:sz w:val="18"/>
                <w:szCs w:val="18"/>
              </w:rPr>
              <w:t>Long-term borrowings from financial institutions</w:t>
            </w:r>
          </w:p>
          <w:p w14:paraId="239037B3" w14:textId="77777777" w:rsidR="000726F0" w:rsidRPr="00E02DFB" w:rsidRDefault="000726F0">
            <w:pPr>
              <w:spacing w:line="240" w:lineRule="auto"/>
              <w:ind w:left="426"/>
              <w:rPr>
                <w:sz w:val="18"/>
                <w:szCs w:val="18"/>
              </w:rPr>
            </w:pPr>
          </w:p>
        </w:tc>
        <w:tc>
          <w:tcPr>
            <w:tcW w:w="4720" w:type="dxa"/>
          </w:tcPr>
          <w:p w14:paraId="6EB59CD9" w14:textId="77777777" w:rsidR="000726F0" w:rsidRPr="00E02DFB" w:rsidRDefault="000E6426">
            <w:pPr>
              <w:rPr>
                <w:b/>
                <w:sz w:val="18"/>
                <w:szCs w:val="18"/>
              </w:rPr>
            </w:pPr>
            <w:r w:rsidRPr="00E02DFB">
              <w:rPr>
                <w:b/>
                <w:sz w:val="18"/>
                <w:szCs w:val="18"/>
              </w:rPr>
              <w:t>Financial liabilities</w:t>
            </w:r>
          </w:p>
          <w:p w14:paraId="484F3455" w14:textId="77777777" w:rsidR="000726F0" w:rsidRPr="00E02DFB" w:rsidRDefault="000E6426">
            <w:pPr>
              <w:numPr>
                <w:ilvl w:val="0"/>
                <w:numId w:val="3"/>
              </w:numPr>
              <w:spacing w:line="240" w:lineRule="auto"/>
              <w:ind w:left="403" w:hanging="283"/>
              <w:rPr>
                <w:sz w:val="18"/>
                <w:szCs w:val="18"/>
              </w:rPr>
            </w:pPr>
            <w:r w:rsidRPr="00E02DFB">
              <w:rPr>
                <w:sz w:val="18"/>
                <w:szCs w:val="18"/>
              </w:rPr>
              <w:t>Trade and other payables</w:t>
            </w:r>
          </w:p>
          <w:p w14:paraId="21977254" w14:textId="77777777" w:rsidR="000726F0" w:rsidRPr="00E02DFB" w:rsidRDefault="000E6426">
            <w:pPr>
              <w:numPr>
                <w:ilvl w:val="0"/>
                <w:numId w:val="3"/>
              </w:numPr>
              <w:spacing w:line="240" w:lineRule="auto"/>
              <w:ind w:left="403" w:hanging="283"/>
              <w:rPr>
                <w:sz w:val="18"/>
                <w:szCs w:val="18"/>
              </w:rPr>
            </w:pPr>
            <w:r w:rsidRPr="00E02DFB">
              <w:rPr>
                <w:sz w:val="18"/>
                <w:szCs w:val="18"/>
              </w:rPr>
              <w:t>Other current liabilities</w:t>
            </w:r>
          </w:p>
          <w:p w14:paraId="4A09C500" w14:textId="77777777" w:rsidR="000726F0" w:rsidRPr="00E02DFB" w:rsidRDefault="000E6426">
            <w:pPr>
              <w:numPr>
                <w:ilvl w:val="0"/>
                <w:numId w:val="3"/>
              </w:numPr>
              <w:spacing w:line="240" w:lineRule="auto"/>
              <w:ind w:left="403" w:hanging="283"/>
              <w:rPr>
                <w:sz w:val="18"/>
                <w:szCs w:val="18"/>
              </w:rPr>
            </w:pPr>
            <w:r w:rsidRPr="00E02DFB">
              <w:rPr>
                <w:sz w:val="18"/>
                <w:szCs w:val="18"/>
              </w:rPr>
              <w:t>Short-term borrowings from financial institutions</w:t>
            </w:r>
          </w:p>
          <w:p w14:paraId="73D76B96" w14:textId="77777777" w:rsidR="000726F0" w:rsidRPr="00E02DFB" w:rsidRDefault="000E6426">
            <w:pPr>
              <w:numPr>
                <w:ilvl w:val="0"/>
                <w:numId w:val="3"/>
              </w:numPr>
              <w:spacing w:line="240" w:lineRule="auto"/>
              <w:ind w:left="403" w:hanging="283"/>
              <w:rPr>
                <w:sz w:val="18"/>
                <w:szCs w:val="18"/>
              </w:rPr>
            </w:pPr>
            <w:r w:rsidRPr="00E02DFB">
              <w:rPr>
                <w:sz w:val="18"/>
                <w:szCs w:val="18"/>
              </w:rPr>
              <w:t>Long-term borrowings from financial institutions</w:t>
            </w:r>
          </w:p>
          <w:p w14:paraId="2A474A7C" w14:textId="77777777" w:rsidR="000726F0" w:rsidRPr="00E02DFB" w:rsidRDefault="000726F0">
            <w:pPr>
              <w:ind w:left="403"/>
              <w:rPr>
                <w:sz w:val="18"/>
                <w:szCs w:val="18"/>
              </w:rPr>
            </w:pPr>
          </w:p>
        </w:tc>
      </w:tr>
    </w:tbl>
    <w:p w14:paraId="290A6BD4" w14:textId="77777777" w:rsidR="000726F0" w:rsidRPr="00E02DFB" w:rsidRDefault="000726F0">
      <w:pPr>
        <w:jc w:val="both"/>
        <w:rPr>
          <w:sz w:val="18"/>
          <w:szCs w:val="18"/>
        </w:rPr>
      </w:pPr>
    </w:p>
    <w:p w14:paraId="0FD772EB" w14:textId="77777777" w:rsidR="000726F0" w:rsidRPr="00E02DFB" w:rsidRDefault="000E6426">
      <w:pPr>
        <w:jc w:val="both"/>
        <w:rPr>
          <w:sz w:val="18"/>
          <w:szCs w:val="18"/>
        </w:rPr>
      </w:pPr>
      <w:r w:rsidRPr="00E02DFB">
        <w:rPr>
          <w:sz w:val="18"/>
          <w:szCs w:val="18"/>
        </w:rPr>
        <w:t>Fair values are categorised into hierarchy based on inputs used as follows:</w:t>
      </w:r>
    </w:p>
    <w:p w14:paraId="57605F1C" w14:textId="77777777" w:rsidR="000726F0" w:rsidRPr="00E02DFB" w:rsidRDefault="000726F0">
      <w:pPr>
        <w:spacing w:line="240" w:lineRule="auto"/>
        <w:jc w:val="both"/>
        <w:rPr>
          <w:sz w:val="18"/>
          <w:szCs w:val="18"/>
        </w:rPr>
      </w:pPr>
    </w:p>
    <w:p w14:paraId="272DA8CA" w14:textId="615D052B" w:rsidR="000726F0" w:rsidRPr="00E02DFB" w:rsidRDefault="000E6426">
      <w:pPr>
        <w:ind w:left="810" w:hanging="810"/>
        <w:jc w:val="both"/>
        <w:rPr>
          <w:sz w:val="18"/>
          <w:szCs w:val="18"/>
        </w:rPr>
      </w:pPr>
      <w:r w:rsidRPr="00E02DFB">
        <w:rPr>
          <w:sz w:val="18"/>
          <w:szCs w:val="18"/>
        </w:rPr>
        <w:t xml:space="preserve">Level </w:t>
      </w:r>
      <w:r w:rsidR="00D24E8E" w:rsidRPr="00D24E8E">
        <w:rPr>
          <w:sz w:val="18"/>
          <w:szCs w:val="18"/>
        </w:rPr>
        <w:t>1</w:t>
      </w:r>
      <w:r w:rsidRPr="00E02DFB">
        <w:rPr>
          <w:sz w:val="18"/>
          <w:szCs w:val="18"/>
        </w:rPr>
        <w:t>:</w:t>
      </w:r>
      <w:r w:rsidRPr="00E02DFB">
        <w:rPr>
          <w:sz w:val="18"/>
          <w:szCs w:val="18"/>
        </w:rPr>
        <w:tab/>
        <w:t>The fair value of financial instruments is based on the current bid price / closing price by reference to the stock Exchange of Thailand / the Thai Bond Dealing Centre.</w:t>
      </w:r>
    </w:p>
    <w:p w14:paraId="1DB10B47" w14:textId="67D020B8" w:rsidR="000726F0" w:rsidRPr="00E02DFB" w:rsidRDefault="000E6426">
      <w:pPr>
        <w:ind w:left="810" w:hanging="810"/>
        <w:jc w:val="both"/>
        <w:rPr>
          <w:sz w:val="18"/>
          <w:szCs w:val="18"/>
        </w:rPr>
      </w:pPr>
      <w:r w:rsidRPr="00E02DFB">
        <w:rPr>
          <w:sz w:val="18"/>
          <w:szCs w:val="18"/>
        </w:rPr>
        <w:t xml:space="preserve">Level </w:t>
      </w:r>
      <w:r w:rsidR="00D24E8E" w:rsidRPr="00D24E8E">
        <w:rPr>
          <w:sz w:val="18"/>
          <w:szCs w:val="18"/>
        </w:rPr>
        <w:t>2</w:t>
      </w:r>
      <w:r w:rsidRPr="00E02DFB">
        <w:rPr>
          <w:sz w:val="18"/>
          <w:szCs w:val="18"/>
        </w:rPr>
        <w:t>:</w:t>
      </w:r>
      <w:r w:rsidRPr="00E02DFB">
        <w:rPr>
          <w:sz w:val="18"/>
          <w:szCs w:val="18"/>
        </w:rPr>
        <w:tab/>
        <w:t>The fair value of financial instruments is determined using significant observable inputs and, as little as possible, entity-specific estimates.</w:t>
      </w:r>
    </w:p>
    <w:p w14:paraId="2C0A579E" w14:textId="541910A3" w:rsidR="000726F0" w:rsidRPr="00E02DFB" w:rsidRDefault="000E6426">
      <w:pPr>
        <w:ind w:left="810" w:hanging="810"/>
        <w:jc w:val="both"/>
        <w:rPr>
          <w:sz w:val="18"/>
          <w:szCs w:val="18"/>
        </w:rPr>
      </w:pPr>
      <w:r w:rsidRPr="00E02DFB">
        <w:rPr>
          <w:sz w:val="18"/>
          <w:szCs w:val="18"/>
        </w:rPr>
        <w:t xml:space="preserve">Level </w:t>
      </w:r>
      <w:r w:rsidR="00D24E8E" w:rsidRPr="00D24E8E">
        <w:rPr>
          <w:sz w:val="18"/>
          <w:szCs w:val="18"/>
        </w:rPr>
        <w:t>3</w:t>
      </w:r>
      <w:r w:rsidRPr="00E02DFB">
        <w:rPr>
          <w:sz w:val="18"/>
          <w:szCs w:val="18"/>
        </w:rPr>
        <w:t>:</w:t>
      </w:r>
      <w:r w:rsidRPr="00E02DFB">
        <w:rPr>
          <w:sz w:val="18"/>
          <w:szCs w:val="18"/>
        </w:rPr>
        <w:tab/>
        <w:t>The fair value of financial instruments is not based on observable market data.</w:t>
      </w:r>
    </w:p>
    <w:p w14:paraId="23D0246A" w14:textId="77777777" w:rsidR="000726F0" w:rsidRPr="00E02DFB" w:rsidRDefault="000726F0">
      <w:pPr>
        <w:spacing w:line="240" w:lineRule="auto"/>
        <w:jc w:val="both"/>
        <w:rPr>
          <w:sz w:val="18"/>
          <w:szCs w:val="18"/>
        </w:rPr>
      </w:pPr>
    </w:p>
    <w:p w14:paraId="0311AC16" w14:textId="77777777" w:rsidR="000726F0" w:rsidRPr="00E02DFB" w:rsidRDefault="000726F0">
      <w:pPr>
        <w:spacing w:line="240" w:lineRule="auto"/>
        <w:jc w:val="both"/>
        <w:rPr>
          <w:sz w:val="18"/>
          <w:szCs w:val="18"/>
        </w:rPr>
      </w:pPr>
    </w:p>
    <w:p w14:paraId="58037699" w14:textId="7C86B8E1" w:rsidR="000726F0" w:rsidRPr="00E02DFB" w:rsidRDefault="000E6426">
      <w:pPr>
        <w:spacing w:line="240" w:lineRule="auto"/>
        <w:jc w:val="both"/>
        <w:rPr>
          <w:sz w:val="18"/>
          <w:szCs w:val="18"/>
        </w:rPr>
      </w:pPr>
      <w:bookmarkStart w:id="1" w:name="_heading=h.30j0zll" w:colFirst="0" w:colLast="0"/>
      <w:bookmarkEnd w:id="1"/>
      <w:r w:rsidRPr="00E02DFB">
        <w:rPr>
          <w:sz w:val="18"/>
          <w:szCs w:val="18"/>
        </w:rPr>
        <w:t xml:space="preserve">Fair value measurements using significant unobservable inputs (level </w:t>
      </w:r>
      <w:r w:rsidR="00D24E8E" w:rsidRPr="00D24E8E">
        <w:rPr>
          <w:sz w:val="18"/>
          <w:szCs w:val="18"/>
        </w:rPr>
        <w:t>3</w:t>
      </w:r>
      <w:r w:rsidRPr="00E02DFB">
        <w:rPr>
          <w:sz w:val="18"/>
          <w:szCs w:val="18"/>
        </w:rPr>
        <w:t xml:space="preserve">) </w:t>
      </w:r>
    </w:p>
    <w:p w14:paraId="17E9A4AD" w14:textId="77777777" w:rsidR="000726F0" w:rsidRPr="00E02DFB" w:rsidRDefault="000726F0">
      <w:pPr>
        <w:jc w:val="both"/>
        <w:rPr>
          <w:sz w:val="18"/>
          <w:szCs w:val="18"/>
        </w:rPr>
      </w:pPr>
    </w:p>
    <w:p w14:paraId="795F4A33" w14:textId="6C4B553B" w:rsidR="000726F0" w:rsidRPr="00E02DFB" w:rsidRDefault="000E6426">
      <w:pPr>
        <w:jc w:val="both"/>
        <w:rPr>
          <w:sz w:val="18"/>
          <w:szCs w:val="18"/>
        </w:rPr>
      </w:pPr>
      <w:r w:rsidRPr="00E02DFB">
        <w:rPr>
          <w:sz w:val="18"/>
          <w:szCs w:val="18"/>
        </w:rPr>
        <w:t xml:space="preserve">The following table presents the changes in level </w:t>
      </w:r>
      <w:r w:rsidR="00D24E8E" w:rsidRPr="00D24E8E">
        <w:rPr>
          <w:sz w:val="18"/>
          <w:szCs w:val="18"/>
        </w:rPr>
        <w:t>3</w:t>
      </w:r>
      <w:r w:rsidRPr="00E02DFB">
        <w:rPr>
          <w:sz w:val="18"/>
          <w:szCs w:val="18"/>
        </w:rPr>
        <w:t xml:space="preserve"> items for the period </w:t>
      </w:r>
    </w:p>
    <w:p w14:paraId="57AE800F" w14:textId="77777777" w:rsidR="000726F0" w:rsidRPr="00E02DFB" w:rsidRDefault="000726F0">
      <w:pPr>
        <w:jc w:val="both"/>
      </w:pPr>
    </w:p>
    <w:tbl>
      <w:tblPr>
        <w:tblStyle w:val="ae"/>
        <w:tblW w:w="9470" w:type="dxa"/>
        <w:tblInd w:w="-6" w:type="dxa"/>
        <w:tblLayout w:type="fixed"/>
        <w:tblLook w:val="0000" w:firstRow="0" w:lastRow="0" w:firstColumn="0" w:lastColumn="0" w:noHBand="0" w:noVBand="0"/>
      </w:tblPr>
      <w:tblGrid>
        <w:gridCol w:w="6210"/>
        <w:gridCol w:w="1630"/>
        <w:gridCol w:w="1630"/>
      </w:tblGrid>
      <w:tr w:rsidR="000726F0" w:rsidRPr="00E02DFB" w14:paraId="63934AEE" w14:textId="77777777">
        <w:trPr>
          <w:trHeight w:val="84"/>
        </w:trPr>
        <w:tc>
          <w:tcPr>
            <w:tcW w:w="6210" w:type="dxa"/>
            <w:shd w:val="clear" w:color="auto" w:fill="auto"/>
          </w:tcPr>
          <w:p w14:paraId="5C73B144" w14:textId="77777777" w:rsidR="000726F0" w:rsidRPr="00E02DFB" w:rsidRDefault="000726F0">
            <w:pPr>
              <w:ind w:left="-105"/>
              <w:rPr>
                <w:color w:val="000000"/>
                <w:sz w:val="18"/>
                <w:szCs w:val="18"/>
              </w:rPr>
            </w:pPr>
          </w:p>
        </w:tc>
        <w:tc>
          <w:tcPr>
            <w:tcW w:w="3260" w:type="dxa"/>
            <w:gridSpan w:val="2"/>
            <w:tcBorders>
              <w:top w:val="single" w:sz="4" w:space="0" w:color="000000"/>
              <w:bottom w:val="single" w:sz="4" w:space="0" w:color="000000"/>
            </w:tcBorders>
            <w:shd w:val="clear" w:color="auto" w:fill="auto"/>
          </w:tcPr>
          <w:p w14:paraId="5D64542B" w14:textId="77777777" w:rsidR="000726F0" w:rsidRPr="00E02DFB" w:rsidRDefault="000E6426" w:rsidP="00DF0B3D">
            <w:pPr>
              <w:pBdr>
                <w:top w:val="nil"/>
                <w:left w:val="nil"/>
                <w:bottom w:val="nil"/>
                <w:right w:val="nil"/>
                <w:between w:val="nil"/>
              </w:pBdr>
              <w:spacing w:line="240" w:lineRule="auto"/>
              <w:ind w:left="2013" w:right="-87" w:hanging="2013"/>
              <w:jc w:val="right"/>
              <w:rPr>
                <w:b/>
                <w:color w:val="000000"/>
                <w:sz w:val="18"/>
                <w:szCs w:val="18"/>
              </w:rPr>
            </w:pPr>
            <w:r w:rsidRPr="00E02DFB">
              <w:rPr>
                <w:b/>
                <w:color w:val="000000"/>
                <w:sz w:val="18"/>
                <w:szCs w:val="18"/>
              </w:rPr>
              <w:t>Consolidated and Separate</w:t>
            </w:r>
          </w:p>
          <w:p w14:paraId="6CFDE6FC" w14:textId="171658C5" w:rsidR="000726F0" w:rsidRPr="00E02DFB" w:rsidRDefault="000E6426" w:rsidP="00DF0B3D">
            <w:pPr>
              <w:pBdr>
                <w:top w:val="nil"/>
                <w:left w:val="nil"/>
                <w:bottom w:val="nil"/>
                <w:right w:val="nil"/>
                <w:between w:val="nil"/>
              </w:pBdr>
              <w:spacing w:line="240" w:lineRule="auto"/>
              <w:ind w:left="2013" w:right="-87" w:hanging="2013"/>
              <w:jc w:val="right"/>
              <w:rPr>
                <w:b/>
                <w:color w:val="000000"/>
                <w:sz w:val="18"/>
                <w:szCs w:val="18"/>
              </w:rPr>
            </w:pPr>
            <w:r w:rsidRPr="00E02DFB">
              <w:rPr>
                <w:b/>
                <w:color w:val="000000"/>
                <w:sz w:val="18"/>
                <w:szCs w:val="18"/>
              </w:rPr>
              <w:t xml:space="preserve">financial </w:t>
            </w:r>
            <w:r w:rsidR="006A08E2" w:rsidRPr="00E02DFB">
              <w:rPr>
                <w:b/>
                <w:color w:val="000000"/>
                <w:sz w:val="18"/>
                <w:szCs w:val="18"/>
              </w:rPr>
              <w:t>information</w:t>
            </w:r>
          </w:p>
        </w:tc>
      </w:tr>
      <w:tr w:rsidR="000726F0" w:rsidRPr="00E02DFB" w14:paraId="6E51BDDE" w14:textId="77777777">
        <w:trPr>
          <w:trHeight w:val="84"/>
        </w:trPr>
        <w:tc>
          <w:tcPr>
            <w:tcW w:w="6210" w:type="dxa"/>
            <w:shd w:val="clear" w:color="auto" w:fill="auto"/>
          </w:tcPr>
          <w:p w14:paraId="24AE7031" w14:textId="77777777" w:rsidR="000726F0" w:rsidRPr="00E02DFB" w:rsidRDefault="000726F0">
            <w:pPr>
              <w:ind w:left="-105"/>
              <w:rPr>
                <w:color w:val="000000"/>
                <w:sz w:val="18"/>
                <w:szCs w:val="18"/>
              </w:rPr>
            </w:pPr>
          </w:p>
        </w:tc>
        <w:tc>
          <w:tcPr>
            <w:tcW w:w="3260" w:type="dxa"/>
            <w:gridSpan w:val="2"/>
            <w:tcBorders>
              <w:bottom w:val="single" w:sz="4" w:space="0" w:color="000000"/>
            </w:tcBorders>
            <w:shd w:val="clear" w:color="auto" w:fill="auto"/>
            <w:vAlign w:val="bottom"/>
          </w:tcPr>
          <w:p w14:paraId="5312D893" w14:textId="77777777" w:rsidR="000726F0" w:rsidRPr="00E02DFB" w:rsidRDefault="000E6426">
            <w:pPr>
              <w:pBdr>
                <w:top w:val="nil"/>
                <w:left w:val="nil"/>
                <w:bottom w:val="nil"/>
                <w:right w:val="nil"/>
                <w:between w:val="nil"/>
              </w:pBdr>
              <w:spacing w:line="240" w:lineRule="auto"/>
              <w:ind w:right="-72"/>
              <w:jc w:val="right"/>
              <w:rPr>
                <w:b/>
                <w:color w:val="000000"/>
                <w:sz w:val="18"/>
                <w:szCs w:val="18"/>
              </w:rPr>
            </w:pPr>
            <w:r w:rsidRPr="00E02DFB">
              <w:rPr>
                <w:b/>
                <w:color w:val="000000"/>
                <w:sz w:val="18"/>
                <w:szCs w:val="18"/>
              </w:rPr>
              <w:t>Unlisted equity securities</w:t>
            </w:r>
          </w:p>
          <w:p w14:paraId="150B51E7" w14:textId="65D54AA5" w:rsidR="000726F0" w:rsidRPr="00E02DFB" w:rsidRDefault="003E40F3">
            <w:pPr>
              <w:pBdr>
                <w:top w:val="nil"/>
                <w:left w:val="nil"/>
                <w:bottom w:val="nil"/>
                <w:right w:val="nil"/>
                <w:between w:val="nil"/>
              </w:pBdr>
              <w:spacing w:line="240" w:lineRule="auto"/>
              <w:ind w:right="-72"/>
              <w:jc w:val="right"/>
              <w:rPr>
                <w:color w:val="000000"/>
                <w:sz w:val="18"/>
                <w:szCs w:val="18"/>
              </w:rPr>
            </w:pPr>
            <w:r w:rsidRPr="00E02DFB">
              <w:rPr>
                <w:b/>
                <w:sz w:val="18"/>
                <w:szCs w:val="18"/>
              </w:rPr>
              <w:t>Baht’</w:t>
            </w:r>
            <w:r w:rsidR="00D24E8E" w:rsidRPr="00D24E8E">
              <w:rPr>
                <w:b/>
                <w:sz w:val="18"/>
                <w:szCs w:val="18"/>
              </w:rPr>
              <w:t>000</w:t>
            </w:r>
          </w:p>
        </w:tc>
      </w:tr>
      <w:tr w:rsidR="000726F0" w:rsidRPr="00E02DFB" w14:paraId="4BABE876" w14:textId="77777777">
        <w:trPr>
          <w:trHeight w:val="84"/>
        </w:trPr>
        <w:tc>
          <w:tcPr>
            <w:tcW w:w="6210" w:type="dxa"/>
          </w:tcPr>
          <w:p w14:paraId="50EDDB45" w14:textId="77777777" w:rsidR="000726F0" w:rsidRPr="00E02DFB" w:rsidRDefault="000726F0">
            <w:pPr>
              <w:ind w:left="-105"/>
              <w:rPr>
                <w:b/>
                <w:color w:val="000000"/>
                <w:sz w:val="18"/>
                <w:szCs w:val="18"/>
              </w:rPr>
            </w:pPr>
          </w:p>
        </w:tc>
        <w:tc>
          <w:tcPr>
            <w:tcW w:w="1630" w:type="dxa"/>
            <w:tcBorders>
              <w:top w:val="single" w:sz="4" w:space="0" w:color="000000"/>
            </w:tcBorders>
            <w:shd w:val="clear" w:color="auto" w:fill="FAFAFA"/>
          </w:tcPr>
          <w:p w14:paraId="5001B604" w14:textId="77777777" w:rsidR="000726F0" w:rsidRPr="00E02DFB" w:rsidRDefault="000726F0">
            <w:pPr>
              <w:jc w:val="right"/>
              <w:rPr>
                <w:b/>
                <w:color w:val="000000"/>
                <w:sz w:val="18"/>
                <w:szCs w:val="18"/>
              </w:rPr>
            </w:pPr>
          </w:p>
        </w:tc>
        <w:tc>
          <w:tcPr>
            <w:tcW w:w="1630" w:type="dxa"/>
            <w:tcBorders>
              <w:top w:val="single" w:sz="4" w:space="0" w:color="000000"/>
            </w:tcBorders>
            <w:shd w:val="clear" w:color="auto" w:fill="FAFAFA"/>
          </w:tcPr>
          <w:p w14:paraId="6CB08A06" w14:textId="77777777" w:rsidR="000726F0" w:rsidRPr="00E02DFB" w:rsidRDefault="000726F0">
            <w:pPr>
              <w:ind w:right="-72"/>
              <w:jc w:val="right"/>
              <w:rPr>
                <w:b/>
                <w:color w:val="000000"/>
                <w:sz w:val="18"/>
                <w:szCs w:val="18"/>
              </w:rPr>
            </w:pPr>
          </w:p>
        </w:tc>
      </w:tr>
      <w:tr w:rsidR="000726F0" w:rsidRPr="00E02DFB" w14:paraId="2924E907" w14:textId="77777777">
        <w:trPr>
          <w:trHeight w:val="84"/>
        </w:trPr>
        <w:tc>
          <w:tcPr>
            <w:tcW w:w="6210" w:type="dxa"/>
          </w:tcPr>
          <w:p w14:paraId="1D01E072" w14:textId="3EA045A7" w:rsidR="000726F0" w:rsidRPr="00E02DFB" w:rsidRDefault="000E6426">
            <w:pPr>
              <w:ind w:left="-105"/>
              <w:rPr>
                <w:color w:val="000000"/>
                <w:sz w:val="18"/>
                <w:szCs w:val="18"/>
              </w:rPr>
            </w:pPr>
            <w:r w:rsidRPr="00E02DFB">
              <w:rPr>
                <w:b/>
                <w:color w:val="000000"/>
                <w:sz w:val="18"/>
                <w:szCs w:val="18"/>
              </w:rPr>
              <w:t xml:space="preserve">As at </w:t>
            </w:r>
            <w:r w:rsidR="00D24E8E" w:rsidRPr="00D24E8E">
              <w:rPr>
                <w:b/>
                <w:color w:val="000000"/>
                <w:sz w:val="18"/>
                <w:szCs w:val="18"/>
              </w:rPr>
              <w:t>1</w:t>
            </w:r>
            <w:r w:rsidRPr="00E02DFB">
              <w:rPr>
                <w:b/>
                <w:color w:val="000000"/>
                <w:sz w:val="18"/>
                <w:szCs w:val="18"/>
              </w:rPr>
              <w:t xml:space="preserve"> January </w:t>
            </w:r>
            <w:r w:rsidR="00D24E8E" w:rsidRPr="00D24E8E">
              <w:rPr>
                <w:b/>
                <w:color w:val="000000"/>
                <w:sz w:val="18"/>
                <w:szCs w:val="18"/>
              </w:rPr>
              <w:t>2023</w:t>
            </w:r>
          </w:p>
        </w:tc>
        <w:tc>
          <w:tcPr>
            <w:tcW w:w="3260" w:type="dxa"/>
            <w:gridSpan w:val="2"/>
            <w:shd w:val="clear" w:color="auto" w:fill="FAFAFA"/>
          </w:tcPr>
          <w:p w14:paraId="6C0C2644" w14:textId="1776787A" w:rsidR="000726F0" w:rsidRPr="00E02DFB" w:rsidRDefault="00D24E8E">
            <w:pPr>
              <w:ind w:right="-72"/>
              <w:jc w:val="right"/>
              <w:rPr>
                <w:color w:val="000000"/>
                <w:sz w:val="18"/>
                <w:szCs w:val="18"/>
              </w:rPr>
            </w:pPr>
            <w:r w:rsidRPr="00D24E8E">
              <w:rPr>
                <w:color w:val="000000"/>
                <w:sz w:val="18"/>
                <w:szCs w:val="18"/>
              </w:rPr>
              <w:t>30</w:t>
            </w:r>
            <w:r w:rsidR="000E6426" w:rsidRPr="00E02DFB">
              <w:rPr>
                <w:color w:val="000000"/>
                <w:sz w:val="18"/>
                <w:szCs w:val="18"/>
              </w:rPr>
              <w:t>,</w:t>
            </w:r>
            <w:r w:rsidRPr="00D24E8E">
              <w:rPr>
                <w:color w:val="000000"/>
                <w:sz w:val="18"/>
                <w:szCs w:val="18"/>
              </w:rPr>
              <w:t>596</w:t>
            </w:r>
          </w:p>
        </w:tc>
      </w:tr>
      <w:tr w:rsidR="000726F0" w:rsidRPr="00E02DFB" w14:paraId="2F7E64D1" w14:textId="77777777">
        <w:trPr>
          <w:trHeight w:val="116"/>
        </w:trPr>
        <w:tc>
          <w:tcPr>
            <w:tcW w:w="6210" w:type="dxa"/>
          </w:tcPr>
          <w:p w14:paraId="080C81CB" w14:textId="77777777" w:rsidR="000726F0" w:rsidRPr="00E02DFB" w:rsidRDefault="000E6426">
            <w:pPr>
              <w:ind w:left="-105"/>
              <w:rPr>
                <w:color w:val="000000"/>
                <w:sz w:val="18"/>
                <w:szCs w:val="18"/>
              </w:rPr>
            </w:pPr>
            <w:r w:rsidRPr="00E02DFB">
              <w:rPr>
                <w:color w:val="000000"/>
                <w:sz w:val="18"/>
                <w:szCs w:val="18"/>
              </w:rPr>
              <w:t xml:space="preserve">Additions </w:t>
            </w:r>
          </w:p>
        </w:tc>
        <w:tc>
          <w:tcPr>
            <w:tcW w:w="3260" w:type="dxa"/>
            <w:gridSpan w:val="2"/>
            <w:shd w:val="clear" w:color="auto" w:fill="FAFAFA"/>
          </w:tcPr>
          <w:p w14:paraId="62DC10D3" w14:textId="5B98A31B" w:rsidR="000726F0" w:rsidRPr="00E02DFB" w:rsidRDefault="00D24E8E">
            <w:pPr>
              <w:ind w:right="-72"/>
              <w:jc w:val="right"/>
              <w:rPr>
                <w:color w:val="000000"/>
                <w:sz w:val="18"/>
                <w:szCs w:val="18"/>
              </w:rPr>
            </w:pPr>
            <w:r w:rsidRPr="00D24E8E">
              <w:rPr>
                <w:color w:val="000000"/>
                <w:sz w:val="18"/>
                <w:szCs w:val="18"/>
              </w:rPr>
              <w:t>420</w:t>
            </w:r>
          </w:p>
        </w:tc>
      </w:tr>
      <w:tr w:rsidR="000726F0" w:rsidRPr="00E02DFB" w14:paraId="72CF82B4" w14:textId="77777777">
        <w:trPr>
          <w:trHeight w:val="84"/>
        </w:trPr>
        <w:tc>
          <w:tcPr>
            <w:tcW w:w="6210" w:type="dxa"/>
          </w:tcPr>
          <w:p w14:paraId="1EEE6A90" w14:textId="77777777" w:rsidR="000726F0" w:rsidRPr="00E02DFB" w:rsidRDefault="000E6426">
            <w:pPr>
              <w:ind w:left="-105"/>
              <w:rPr>
                <w:color w:val="000000"/>
                <w:sz w:val="18"/>
                <w:szCs w:val="18"/>
              </w:rPr>
            </w:pPr>
            <w:r w:rsidRPr="00E02DFB">
              <w:rPr>
                <w:color w:val="000000"/>
                <w:sz w:val="18"/>
                <w:szCs w:val="18"/>
              </w:rPr>
              <w:t>Gain recognised in other comprehensive income</w:t>
            </w:r>
          </w:p>
        </w:tc>
        <w:tc>
          <w:tcPr>
            <w:tcW w:w="3260" w:type="dxa"/>
            <w:gridSpan w:val="2"/>
            <w:shd w:val="clear" w:color="auto" w:fill="FAFAFA"/>
          </w:tcPr>
          <w:p w14:paraId="3B7AD87A" w14:textId="7DD304C1" w:rsidR="000726F0" w:rsidRPr="00E02DFB" w:rsidRDefault="00D24E8E">
            <w:pPr>
              <w:ind w:right="-72"/>
              <w:jc w:val="right"/>
              <w:rPr>
                <w:color w:val="000000"/>
                <w:sz w:val="18"/>
                <w:szCs w:val="18"/>
              </w:rPr>
            </w:pPr>
            <w:r w:rsidRPr="00D24E8E">
              <w:rPr>
                <w:color w:val="000000"/>
                <w:sz w:val="18"/>
                <w:szCs w:val="18"/>
              </w:rPr>
              <w:t>5</w:t>
            </w:r>
            <w:r w:rsidR="000C1C69" w:rsidRPr="00E02DFB">
              <w:rPr>
                <w:color w:val="000000"/>
                <w:sz w:val="18"/>
                <w:szCs w:val="18"/>
              </w:rPr>
              <w:t>,</w:t>
            </w:r>
            <w:r w:rsidRPr="00D24E8E">
              <w:rPr>
                <w:color w:val="000000"/>
                <w:sz w:val="18"/>
                <w:szCs w:val="18"/>
              </w:rPr>
              <w:t>640</w:t>
            </w:r>
          </w:p>
        </w:tc>
      </w:tr>
      <w:tr w:rsidR="000726F0" w:rsidRPr="00E02DFB" w14:paraId="6816C090" w14:textId="77777777">
        <w:trPr>
          <w:trHeight w:val="188"/>
        </w:trPr>
        <w:tc>
          <w:tcPr>
            <w:tcW w:w="6210" w:type="dxa"/>
          </w:tcPr>
          <w:p w14:paraId="1DD6310C" w14:textId="77777777" w:rsidR="000726F0" w:rsidRPr="00E02DFB" w:rsidRDefault="000726F0">
            <w:pPr>
              <w:ind w:left="-105"/>
              <w:rPr>
                <w:color w:val="000000"/>
                <w:sz w:val="18"/>
                <w:szCs w:val="18"/>
              </w:rPr>
            </w:pPr>
          </w:p>
        </w:tc>
        <w:tc>
          <w:tcPr>
            <w:tcW w:w="1630" w:type="dxa"/>
            <w:tcBorders>
              <w:top w:val="single" w:sz="4" w:space="0" w:color="000000"/>
            </w:tcBorders>
            <w:shd w:val="clear" w:color="auto" w:fill="FAFAFA"/>
          </w:tcPr>
          <w:p w14:paraId="3D24645D" w14:textId="77777777" w:rsidR="000726F0" w:rsidRPr="00E02DFB" w:rsidRDefault="000726F0">
            <w:pPr>
              <w:jc w:val="right"/>
              <w:rPr>
                <w:color w:val="000000"/>
                <w:sz w:val="18"/>
                <w:szCs w:val="18"/>
              </w:rPr>
            </w:pPr>
          </w:p>
        </w:tc>
        <w:tc>
          <w:tcPr>
            <w:tcW w:w="1630" w:type="dxa"/>
            <w:tcBorders>
              <w:top w:val="single" w:sz="4" w:space="0" w:color="000000"/>
            </w:tcBorders>
            <w:shd w:val="clear" w:color="auto" w:fill="FAFAFA"/>
          </w:tcPr>
          <w:p w14:paraId="382B16CE" w14:textId="77777777" w:rsidR="000726F0" w:rsidRPr="00E02DFB" w:rsidRDefault="000726F0" w:rsidP="003E40F3">
            <w:pPr>
              <w:ind w:right="-72"/>
              <w:rPr>
                <w:color w:val="000000"/>
                <w:sz w:val="18"/>
                <w:szCs w:val="18"/>
              </w:rPr>
            </w:pPr>
          </w:p>
        </w:tc>
      </w:tr>
      <w:tr w:rsidR="000726F0" w:rsidRPr="00E02DFB" w14:paraId="7D464FBE" w14:textId="77777777">
        <w:trPr>
          <w:trHeight w:val="84"/>
        </w:trPr>
        <w:tc>
          <w:tcPr>
            <w:tcW w:w="6210" w:type="dxa"/>
          </w:tcPr>
          <w:p w14:paraId="4BE64B73" w14:textId="491CCBED" w:rsidR="000726F0" w:rsidRPr="00E02DFB" w:rsidRDefault="000E6426">
            <w:pPr>
              <w:ind w:left="-105"/>
              <w:rPr>
                <w:color w:val="000000"/>
                <w:sz w:val="18"/>
                <w:szCs w:val="18"/>
              </w:rPr>
            </w:pPr>
            <w:r w:rsidRPr="00E02DFB">
              <w:rPr>
                <w:b/>
                <w:color w:val="000000"/>
                <w:sz w:val="18"/>
                <w:szCs w:val="18"/>
              </w:rPr>
              <w:t xml:space="preserve">As at </w:t>
            </w:r>
            <w:r w:rsidR="00D24E8E" w:rsidRPr="00D24E8E">
              <w:rPr>
                <w:b/>
                <w:color w:val="000000"/>
                <w:sz w:val="18"/>
                <w:szCs w:val="18"/>
              </w:rPr>
              <w:t>30</w:t>
            </w:r>
            <w:r w:rsidRPr="00E02DFB">
              <w:rPr>
                <w:b/>
                <w:color w:val="000000"/>
                <w:sz w:val="18"/>
                <w:szCs w:val="18"/>
              </w:rPr>
              <w:t xml:space="preserve"> September </w:t>
            </w:r>
            <w:r w:rsidR="00D24E8E" w:rsidRPr="00D24E8E">
              <w:rPr>
                <w:b/>
                <w:color w:val="000000"/>
                <w:sz w:val="18"/>
                <w:szCs w:val="18"/>
              </w:rPr>
              <w:t>2023</w:t>
            </w:r>
          </w:p>
        </w:tc>
        <w:tc>
          <w:tcPr>
            <w:tcW w:w="3260" w:type="dxa"/>
            <w:gridSpan w:val="2"/>
            <w:tcBorders>
              <w:bottom w:val="single" w:sz="4" w:space="0" w:color="000000"/>
            </w:tcBorders>
            <w:shd w:val="clear" w:color="auto" w:fill="FAFAFA"/>
          </w:tcPr>
          <w:p w14:paraId="5CE94D46" w14:textId="28F0D98E" w:rsidR="000726F0" w:rsidRPr="00E02DFB" w:rsidRDefault="00D24E8E" w:rsidP="003E40F3">
            <w:pPr>
              <w:ind w:right="-72"/>
              <w:jc w:val="right"/>
              <w:rPr>
                <w:color w:val="000000"/>
                <w:sz w:val="18"/>
                <w:szCs w:val="18"/>
              </w:rPr>
            </w:pPr>
            <w:r w:rsidRPr="00D24E8E">
              <w:rPr>
                <w:color w:val="000000"/>
                <w:sz w:val="18"/>
                <w:szCs w:val="18"/>
              </w:rPr>
              <w:t>36</w:t>
            </w:r>
            <w:r w:rsidR="000C1C69" w:rsidRPr="00E02DFB">
              <w:rPr>
                <w:color w:val="000000"/>
                <w:sz w:val="18"/>
                <w:szCs w:val="18"/>
              </w:rPr>
              <w:t>,</w:t>
            </w:r>
            <w:r w:rsidRPr="00D24E8E">
              <w:rPr>
                <w:color w:val="000000"/>
                <w:sz w:val="18"/>
                <w:szCs w:val="18"/>
              </w:rPr>
              <w:t>656</w:t>
            </w:r>
          </w:p>
        </w:tc>
      </w:tr>
    </w:tbl>
    <w:p w14:paraId="0D6E19A6" w14:textId="77777777" w:rsidR="000726F0" w:rsidRPr="00E02DFB" w:rsidRDefault="000726F0">
      <w:pPr>
        <w:rPr>
          <w:sz w:val="18"/>
          <w:szCs w:val="18"/>
        </w:rPr>
      </w:pPr>
    </w:p>
    <w:p w14:paraId="53DA9EE4" w14:textId="49F2E9D8" w:rsidR="000726F0" w:rsidRPr="00E02DFB" w:rsidRDefault="000E6426">
      <w:pPr>
        <w:jc w:val="both"/>
      </w:pPr>
      <w:r w:rsidRPr="00E02DFB">
        <w:t xml:space="preserve">The following table summarises the quantitative information about the significant unobservable inputs used in level </w:t>
      </w:r>
      <w:r w:rsidR="00D24E8E" w:rsidRPr="00D24E8E">
        <w:t>3</w:t>
      </w:r>
      <w:r w:rsidRPr="00E02DFB">
        <w:t xml:space="preserve"> fair value measurements as at </w:t>
      </w:r>
      <w:r w:rsidR="00D24E8E" w:rsidRPr="00D24E8E">
        <w:t>30</w:t>
      </w:r>
      <w:r w:rsidRPr="00E02DFB">
        <w:t xml:space="preserve"> September.</w:t>
      </w:r>
    </w:p>
    <w:p w14:paraId="050E6367" w14:textId="77777777" w:rsidR="000726F0" w:rsidRPr="00E02DFB" w:rsidRDefault="000E6426">
      <w:pPr>
        <w:jc w:val="both"/>
      </w:pPr>
      <w:r w:rsidRPr="00E02DFB">
        <w:rPr>
          <w:noProof/>
        </w:rPr>
        <mc:AlternateContent>
          <mc:Choice Requires="wps">
            <w:drawing>
              <wp:anchor distT="0" distB="0" distL="114300" distR="114300" simplePos="0" relativeHeight="251658240" behindDoc="0" locked="0" layoutInCell="1" hidden="0" allowOverlap="1" wp14:anchorId="2FF51DF3" wp14:editId="698AC95E">
                <wp:simplePos x="0" y="0"/>
                <wp:positionH relativeFrom="column">
                  <wp:posOffset>7480300</wp:posOffset>
                </wp:positionH>
                <wp:positionV relativeFrom="paragraph">
                  <wp:posOffset>317500</wp:posOffset>
                </wp:positionV>
                <wp:extent cx="6311265" cy="3615690"/>
                <wp:effectExtent l="0" t="0" r="0" b="0"/>
                <wp:wrapNone/>
                <wp:docPr id="1" name="Rectangle 1"/>
                <wp:cNvGraphicFramePr/>
                <a:graphic xmlns:a="http://schemas.openxmlformats.org/drawingml/2006/main">
                  <a:graphicData uri="http://schemas.microsoft.com/office/word/2010/wordprocessingShape">
                    <wps:wsp>
                      <wps:cNvSpPr/>
                      <wps:spPr>
                        <a:xfrm>
                          <a:off x="2196718" y="1978505"/>
                          <a:ext cx="6298565" cy="3602990"/>
                        </a:xfrm>
                        <a:prstGeom prst="rect">
                          <a:avLst/>
                        </a:prstGeom>
                        <a:noFill/>
                        <a:ln w="12700" cap="flat" cmpd="sng">
                          <a:solidFill>
                            <a:srgbClr val="0070C0"/>
                          </a:solidFill>
                          <a:prstDash val="solid"/>
                          <a:round/>
                          <a:headEnd type="none" w="sm" len="sm"/>
                          <a:tailEnd type="none" w="sm" len="sm"/>
                        </a:ln>
                      </wps:spPr>
                      <wps:txbx>
                        <w:txbxContent>
                          <w:p w14:paraId="621ABBDA" w14:textId="77777777" w:rsidR="000726F0" w:rsidRDefault="000E6426">
                            <w:pPr>
                              <w:spacing w:line="240" w:lineRule="auto"/>
                              <w:textDirection w:val="btLr"/>
                            </w:pPr>
                            <w:r>
                              <w:rPr>
                                <w:color w:val="000000"/>
                              </w:rPr>
                              <w:t>=</w:t>
                            </w:r>
                          </w:p>
                        </w:txbxContent>
                      </wps:txbx>
                      <wps:bodyPr spcFirstLastPara="1" wrap="square" lIns="114300" tIns="0" rIns="114300" bIns="0" anchor="ctr" anchorCtr="0">
                        <a:noAutofit/>
                      </wps:bodyPr>
                    </wps:wsp>
                  </a:graphicData>
                </a:graphic>
              </wp:anchor>
            </w:drawing>
          </mc:Choice>
          <mc:Fallback>
            <w:pict>
              <v:rect w14:anchorId="2FF51DF3" id="Rectangle 1" o:spid="_x0000_s1026" style="position:absolute;left:0;text-align:left;margin-left:589pt;margin-top:25pt;width:496.95pt;height:284.7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" filled="f" strokecolor="#0070c0" strokeweight="1pt">
                <v:stroke startarrowwidth="narrow" startarrowlength="short" endarrowwidth="narrow" endarrowlength="short" joinstyle="round"/>
                <v:textbox inset="9pt,0,9pt,0">
                  <w:txbxContent>
                    <w:p w14:paraId="621ABBDA" w14:textId="77777777" w:rsidR="000726F0" w:rsidRDefault="000E6426">
                      <w:pPr>
                        <w:spacing w:line="240" w:lineRule="auto"/>
                        <w:textDirection w:val="btLr"/>
                      </w:pPr>
                      <w:r>
                        <w:rPr>
                          <w:color w:val="000000"/>
                        </w:rPr>
                        <w:t>=</w:t>
                      </w:r>
                    </w:p>
                  </w:txbxContent>
                </v:textbox>
              </v:rect>
            </w:pict>
          </mc:Fallback>
        </mc:AlternateContent>
      </w:r>
    </w:p>
    <w:tbl>
      <w:tblPr>
        <w:tblStyle w:val="af"/>
        <w:tblW w:w="9465" w:type="dxa"/>
        <w:tblInd w:w="-6" w:type="dxa"/>
        <w:tblLayout w:type="fixed"/>
        <w:tblLook w:val="0400" w:firstRow="0" w:lastRow="0" w:firstColumn="0" w:lastColumn="0" w:noHBand="0" w:noVBand="1"/>
      </w:tblPr>
      <w:tblGrid>
        <w:gridCol w:w="2943"/>
        <w:gridCol w:w="2127"/>
        <w:gridCol w:w="2410"/>
        <w:gridCol w:w="1985"/>
      </w:tblGrid>
      <w:tr w:rsidR="000726F0" w:rsidRPr="00E02DFB" w14:paraId="1E84EF64" w14:textId="77777777">
        <w:tc>
          <w:tcPr>
            <w:tcW w:w="2943" w:type="dxa"/>
            <w:shd w:val="clear" w:color="auto" w:fill="auto"/>
          </w:tcPr>
          <w:p w14:paraId="14082057" w14:textId="77777777" w:rsidR="000726F0" w:rsidRPr="00E02DFB" w:rsidRDefault="000726F0">
            <w:pPr>
              <w:spacing w:line="240" w:lineRule="auto"/>
              <w:ind w:left="-72" w:right="-72"/>
              <w:jc w:val="right"/>
              <w:rPr>
                <w:b/>
                <w:color w:val="000000"/>
                <w:sz w:val="18"/>
                <w:szCs w:val="18"/>
              </w:rPr>
            </w:pPr>
          </w:p>
        </w:tc>
        <w:tc>
          <w:tcPr>
            <w:tcW w:w="2127" w:type="dxa"/>
            <w:tcBorders>
              <w:bottom w:val="single" w:sz="4" w:space="0" w:color="000000"/>
            </w:tcBorders>
            <w:shd w:val="clear" w:color="auto" w:fill="auto"/>
          </w:tcPr>
          <w:p w14:paraId="16CD6CBE" w14:textId="77777777" w:rsidR="000726F0" w:rsidRPr="00E02DFB" w:rsidRDefault="000E6426">
            <w:pPr>
              <w:spacing w:line="240" w:lineRule="auto"/>
              <w:ind w:right="-72"/>
              <w:jc w:val="center"/>
              <w:rPr>
                <w:b/>
                <w:color w:val="000000"/>
                <w:sz w:val="18"/>
                <w:szCs w:val="18"/>
              </w:rPr>
            </w:pPr>
            <w:r w:rsidRPr="00E02DFB">
              <w:rPr>
                <w:b/>
                <w:color w:val="000000"/>
                <w:sz w:val="18"/>
                <w:szCs w:val="18"/>
              </w:rPr>
              <w:t>Fair value</w:t>
            </w:r>
          </w:p>
        </w:tc>
        <w:tc>
          <w:tcPr>
            <w:tcW w:w="2410" w:type="dxa"/>
            <w:shd w:val="clear" w:color="auto" w:fill="auto"/>
          </w:tcPr>
          <w:p w14:paraId="61D18545" w14:textId="77777777" w:rsidR="000726F0" w:rsidRPr="00E02DFB" w:rsidRDefault="000726F0">
            <w:pPr>
              <w:spacing w:line="240" w:lineRule="auto"/>
              <w:ind w:right="-72"/>
              <w:jc w:val="right"/>
              <w:rPr>
                <w:b/>
                <w:color w:val="000000"/>
                <w:sz w:val="18"/>
                <w:szCs w:val="18"/>
              </w:rPr>
            </w:pPr>
          </w:p>
        </w:tc>
        <w:tc>
          <w:tcPr>
            <w:tcW w:w="1985" w:type="dxa"/>
            <w:tcBorders>
              <w:bottom w:val="single" w:sz="4" w:space="0" w:color="000000"/>
            </w:tcBorders>
            <w:shd w:val="clear" w:color="auto" w:fill="auto"/>
          </w:tcPr>
          <w:p w14:paraId="3DF29683" w14:textId="77777777" w:rsidR="000726F0" w:rsidRPr="00E02DFB" w:rsidRDefault="000E6426">
            <w:pPr>
              <w:spacing w:line="240" w:lineRule="auto"/>
              <w:ind w:right="-72"/>
              <w:jc w:val="center"/>
              <w:rPr>
                <w:b/>
                <w:color w:val="000000"/>
                <w:sz w:val="18"/>
                <w:szCs w:val="18"/>
              </w:rPr>
            </w:pPr>
            <w:r w:rsidRPr="00E02DFB">
              <w:rPr>
                <w:b/>
                <w:color w:val="000000"/>
                <w:sz w:val="18"/>
                <w:szCs w:val="18"/>
              </w:rPr>
              <w:t>Range of inputs</w:t>
            </w:r>
          </w:p>
        </w:tc>
      </w:tr>
      <w:tr w:rsidR="000726F0" w:rsidRPr="00E02DFB" w14:paraId="4529EC24" w14:textId="77777777">
        <w:tc>
          <w:tcPr>
            <w:tcW w:w="2943" w:type="dxa"/>
            <w:shd w:val="clear" w:color="auto" w:fill="auto"/>
          </w:tcPr>
          <w:p w14:paraId="6CE093F6" w14:textId="77777777" w:rsidR="000726F0" w:rsidRPr="00E02DFB" w:rsidRDefault="000726F0">
            <w:pPr>
              <w:spacing w:line="240" w:lineRule="auto"/>
              <w:ind w:left="-72" w:right="-72"/>
              <w:jc w:val="right"/>
              <w:rPr>
                <w:b/>
                <w:color w:val="000000"/>
                <w:sz w:val="18"/>
                <w:szCs w:val="18"/>
              </w:rPr>
            </w:pPr>
          </w:p>
        </w:tc>
        <w:tc>
          <w:tcPr>
            <w:tcW w:w="2127" w:type="dxa"/>
            <w:tcBorders>
              <w:top w:val="single" w:sz="4" w:space="0" w:color="000000"/>
            </w:tcBorders>
            <w:shd w:val="clear" w:color="auto" w:fill="auto"/>
          </w:tcPr>
          <w:p w14:paraId="7E992CE3" w14:textId="6E7FA6C4" w:rsidR="000726F0" w:rsidRPr="00E02DFB" w:rsidRDefault="00D24E8E">
            <w:pPr>
              <w:spacing w:line="240" w:lineRule="auto"/>
              <w:ind w:right="-72"/>
              <w:jc w:val="right"/>
              <w:rPr>
                <w:b/>
                <w:color w:val="000000"/>
                <w:sz w:val="18"/>
                <w:szCs w:val="18"/>
              </w:rPr>
            </w:pPr>
            <w:r w:rsidRPr="00D24E8E">
              <w:rPr>
                <w:b/>
                <w:color w:val="000000"/>
                <w:sz w:val="18"/>
                <w:szCs w:val="18"/>
              </w:rPr>
              <w:t>2023</w:t>
            </w:r>
          </w:p>
        </w:tc>
        <w:tc>
          <w:tcPr>
            <w:tcW w:w="2410" w:type="dxa"/>
            <w:vMerge w:val="restart"/>
            <w:tcBorders>
              <w:bottom w:val="single" w:sz="4" w:space="0" w:color="000000"/>
            </w:tcBorders>
            <w:shd w:val="clear" w:color="auto" w:fill="auto"/>
            <w:vAlign w:val="bottom"/>
          </w:tcPr>
          <w:p w14:paraId="555C0FA7" w14:textId="77777777" w:rsidR="000726F0" w:rsidRPr="00E02DFB" w:rsidRDefault="000E6426">
            <w:pPr>
              <w:spacing w:line="240" w:lineRule="auto"/>
              <w:ind w:right="-72"/>
              <w:jc w:val="right"/>
              <w:rPr>
                <w:b/>
                <w:color w:val="000000"/>
                <w:sz w:val="18"/>
                <w:szCs w:val="18"/>
              </w:rPr>
            </w:pPr>
            <w:r w:rsidRPr="00E02DFB">
              <w:rPr>
                <w:b/>
                <w:color w:val="000000"/>
                <w:sz w:val="18"/>
                <w:szCs w:val="18"/>
              </w:rPr>
              <w:t>Unobservable inputs</w:t>
            </w:r>
          </w:p>
        </w:tc>
        <w:tc>
          <w:tcPr>
            <w:tcW w:w="1985" w:type="dxa"/>
            <w:vMerge w:val="restart"/>
            <w:tcBorders>
              <w:top w:val="single" w:sz="4" w:space="0" w:color="000000"/>
              <w:bottom w:val="single" w:sz="4" w:space="0" w:color="000000"/>
            </w:tcBorders>
            <w:shd w:val="clear" w:color="auto" w:fill="auto"/>
            <w:vAlign w:val="bottom"/>
          </w:tcPr>
          <w:p w14:paraId="47D15801" w14:textId="18AAF6D9" w:rsidR="000726F0" w:rsidRPr="00E02DFB" w:rsidRDefault="00D24E8E">
            <w:pPr>
              <w:spacing w:line="240" w:lineRule="auto"/>
              <w:ind w:right="-72"/>
              <w:jc w:val="right"/>
              <w:rPr>
                <w:b/>
                <w:color w:val="000000"/>
                <w:sz w:val="18"/>
                <w:szCs w:val="18"/>
              </w:rPr>
            </w:pPr>
            <w:r w:rsidRPr="00D24E8E">
              <w:rPr>
                <w:b/>
                <w:color w:val="000000"/>
                <w:sz w:val="18"/>
                <w:szCs w:val="18"/>
              </w:rPr>
              <w:t>2023</w:t>
            </w:r>
          </w:p>
        </w:tc>
      </w:tr>
      <w:tr w:rsidR="000726F0" w:rsidRPr="00E02DFB" w14:paraId="1687B915" w14:textId="77777777">
        <w:tc>
          <w:tcPr>
            <w:tcW w:w="2943" w:type="dxa"/>
            <w:shd w:val="clear" w:color="auto" w:fill="auto"/>
          </w:tcPr>
          <w:p w14:paraId="7454E962" w14:textId="77777777" w:rsidR="000726F0" w:rsidRPr="00E02DFB" w:rsidRDefault="000726F0">
            <w:pPr>
              <w:spacing w:line="240" w:lineRule="auto"/>
              <w:ind w:left="-72" w:right="-72"/>
              <w:jc w:val="right"/>
              <w:rPr>
                <w:b/>
                <w:color w:val="000000"/>
                <w:sz w:val="18"/>
                <w:szCs w:val="18"/>
              </w:rPr>
            </w:pPr>
          </w:p>
        </w:tc>
        <w:tc>
          <w:tcPr>
            <w:tcW w:w="2127" w:type="dxa"/>
            <w:tcBorders>
              <w:bottom w:val="single" w:sz="4" w:space="0" w:color="000000"/>
            </w:tcBorders>
            <w:shd w:val="clear" w:color="auto" w:fill="auto"/>
          </w:tcPr>
          <w:p w14:paraId="788A394D" w14:textId="4BBC3457" w:rsidR="000726F0" w:rsidRPr="00E02DFB" w:rsidRDefault="000C1C69">
            <w:pPr>
              <w:spacing w:line="240" w:lineRule="auto"/>
              <w:ind w:right="-72"/>
              <w:jc w:val="right"/>
              <w:rPr>
                <w:b/>
                <w:color w:val="000000"/>
                <w:sz w:val="18"/>
                <w:szCs w:val="18"/>
              </w:rPr>
            </w:pPr>
            <w:r w:rsidRPr="00E02DFB">
              <w:rPr>
                <w:b/>
                <w:color w:val="000000"/>
                <w:sz w:val="18"/>
                <w:szCs w:val="18"/>
              </w:rPr>
              <w:t>Baht’</w:t>
            </w:r>
            <w:r w:rsidR="00D24E8E" w:rsidRPr="00D24E8E">
              <w:rPr>
                <w:b/>
                <w:color w:val="000000"/>
                <w:sz w:val="18"/>
                <w:szCs w:val="18"/>
              </w:rPr>
              <w:t>000</w:t>
            </w:r>
          </w:p>
        </w:tc>
        <w:tc>
          <w:tcPr>
            <w:tcW w:w="2410" w:type="dxa"/>
            <w:vMerge/>
            <w:tcBorders>
              <w:bottom w:val="single" w:sz="4" w:space="0" w:color="000000"/>
            </w:tcBorders>
            <w:shd w:val="clear" w:color="auto" w:fill="auto"/>
            <w:vAlign w:val="bottom"/>
          </w:tcPr>
          <w:p w14:paraId="69C543F8" w14:textId="77777777" w:rsidR="000726F0" w:rsidRPr="00E02DFB" w:rsidRDefault="000726F0">
            <w:pPr>
              <w:widowControl w:val="0"/>
              <w:pBdr>
                <w:top w:val="nil"/>
                <w:left w:val="nil"/>
                <w:bottom w:val="nil"/>
                <w:right w:val="nil"/>
                <w:between w:val="nil"/>
              </w:pBdr>
              <w:spacing w:line="276" w:lineRule="auto"/>
              <w:rPr>
                <w:b/>
                <w:color w:val="000000"/>
                <w:sz w:val="18"/>
                <w:szCs w:val="18"/>
              </w:rPr>
            </w:pPr>
          </w:p>
        </w:tc>
        <w:tc>
          <w:tcPr>
            <w:tcW w:w="1985" w:type="dxa"/>
            <w:vMerge/>
            <w:tcBorders>
              <w:top w:val="single" w:sz="4" w:space="0" w:color="000000"/>
              <w:bottom w:val="single" w:sz="4" w:space="0" w:color="000000"/>
            </w:tcBorders>
            <w:shd w:val="clear" w:color="auto" w:fill="auto"/>
            <w:vAlign w:val="bottom"/>
          </w:tcPr>
          <w:p w14:paraId="4FCD6AD1" w14:textId="77777777" w:rsidR="000726F0" w:rsidRPr="00E02DFB" w:rsidRDefault="000726F0">
            <w:pPr>
              <w:widowControl w:val="0"/>
              <w:pBdr>
                <w:top w:val="nil"/>
                <w:left w:val="nil"/>
                <w:bottom w:val="nil"/>
                <w:right w:val="nil"/>
                <w:between w:val="nil"/>
              </w:pBdr>
              <w:spacing w:line="276" w:lineRule="auto"/>
              <w:rPr>
                <w:b/>
                <w:color w:val="000000"/>
                <w:sz w:val="18"/>
                <w:szCs w:val="18"/>
              </w:rPr>
            </w:pPr>
          </w:p>
        </w:tc>
      </w:tr>
      <w:tr w:rsidR="000726F0" w:rsidRPr="00E02DFB" w14:paraId="701D3A54" w14:textId="77777777">
        <w:tc>
          <w:tcPr>
            <w:tcW w:w="2943" w:type="dxa"/>
          </w:tcPr>
          <w:p w14:paraId="6FD41658" w14:textId="77777777" w:rsidR="000726F0" w:rsidRPr="00E02DFB" w:rsidRDefault="000726F0">
            <w:pPr>
              <w:spacing w:line="240" w:lineRule="auto"/>
              <w:ind w:left="-72" w:right="-72"/>
              <w:rPr>
                <w:sz w:val="18"/>
                <w:szCs w:val="18"/>
                <w:highlight w:val="lightGray"/>
              </w:rPr>
            </w:pPr>
          </w:p>
        </w:tc>
        <w:tc>
          <w:tcPr>
            <w:tcW w:w="2127" w:type="dxa"/>
            <w:tcBorders>
              <w:top w:val="single" w:sz="4" w:space="0" w:color="000000"/>
            </w:tcBorders>
            <w:shd w:val="clear" w:color="auto" w:fill="FAFAFA"/>
          </w:tcPr>
          <w:p w14:paraId="366A2541" w14:textId="77777777" w:rsidR="000726F0" w:rsidRPr="00E02DFB" w:rsidRDefault="000726F0">
            <w:pPr>
              <w:spacing w:line="240" w:lineRule="auto"/>
              <w:ind w:right="-72"/>
              <w:rPr>
                <w:sz w:val="18"/>
                <w:szCs w:val="18"/>
                <w:highlight w:val="lightGray"/>
              </w:rPr>
            </w:pPr>
          </w:p>
        </w:tc>
        <w:tc>
          <w:tcPr>
            <w:tcW w:w="2410" w:type="dxa"/>
            <w:tcBorders>
              <w:top w:val="single" w:sz="4" w:space="0" w:color="000000"/>
            </w:tcBorders>
          </w:tcPr>
          <w:p w14:paraId="21240F0C" w14:textId="77777777" w:rsidR="000726F0" w:rsidRPr="00E02DFB" w:rsidRDefault="000726F0">
            <w:pPr>
              <w:spacing w:line="240" w:lineRule="auto"/>
              <w:ind w:right="-72"/>
              <w:rPr>
                <w:sz w:val="18"/>
                <w:szCs w:val="18"/>
                <w:highlight w:val="lightGray"/>
              </w:rPr>
            </w:pPr>
          </w:p>
        </w:tc>
        <w:tc>
          <w:tcPr>
            <w:tcW w:w="1985" w:type="dxa"/>
            <w:tcBorders>
              <w:top w:val="single" w:sz="4" w:space="0" w:color="000000"/>
            </w:tcBorders>
            <w:shd w:val="clear" w:color="auto" w:fill="FAFAFA"/>
          </w:tcPr>
          <w:p w14:paraId="7F62106E" w14:textId="77777777" w:rsidR="000726F0" w:rsidRPr="00E02DFB" w:rsidRDefault="000726F0">
            <w:pPr>
              <w:spacing w:line="240" w:lineRule="auto"/>
              <w:ind w:right="-72"/>
              <w:jc w:val="center"/>
              <w:rPr>
                <w:sz w:val="18"/>
                <w:szCs w:val="18"/>
              </w:rPr>
            </w:pPr>
          </w:p>
        </w:tc>
      </w:tr>
      <w:tr w:rsidR="000726F0" w:rsidRPr="00E02DFB" w14:paraId="55D143BA" w14:textId="77777777">
        <w:tc>
          <w:tcPr>
            <w:tcW w:w="2943" w:type="dxa"/>
            <w:vMerge w:val="restart"/>
          </w:tcPr>
          <w:p w14:paraId="2C5397C9" w14:textId="77777777" w:rsidR="000726F0" w:rsidRPr="00E02DFB" w:rsidRDefault="000E6426">
            <w:pPr>
              <w:spacing w:line="240" w:lineRule="auto"/>
              <w:ind w:left="145" w:right="-72" w:hanging="205"/>
              <w:rPr>
                <w:sz w:val="18"/>
                <w:szCs w:val="18"/>
                <w:highlight w:val="lightGray"/>
              </w:rPr>
            </w:pPr>
            <w:r w:rsidRPr="00E02DFB">
              <w:rPr>
                <w:sz w:val="18"/>
                <w:szCs w:val="18"/>
              </w:rPr>
              <w:t>Unlisted equity securities</w:t>
            </w:r>
          </w:p>
        </w:tc>
        <w:tc>
          <w:tcPr>
            <w:tcW w:w="2127" w:type="dxa"/>
            <w:shd w:val="clear" w:color="auto" w:fill="FAFAFA"/>
          </w:tcPr>
          <w:p w14:paraId="1DF2C9D2" w14:textId="1B3A0CAA" w:rsidR="000726F0" w:rsidRPr="00E02DFB" w:rsidRDefault="00D24E8E">
            <w:pPr>
              <w:spacing w:line="240" w:lineRule="auto"/>
              <w:ind w:right="-72"/>
              <w:jc w:val="right"/>
              <w:rPr>
                <w:sz w:val="18"/>
                <w:szCs w:val="18"/>
                <w:highlight w:val="lightGray"/>
              </w:rPr>
            </w:pPr>
            <w:r w:rsidRPr="00D24E8E">
              <w:rPr>
                <w:sz w:val="18"/>
                <w:szCs w:val="18"/>
              </w:rPr>
              <w:t>36</w:t>
            </w:r>
            <w:r w:rsidR="000C1C69" w:rsidRPr="00E02DFB">
              <w:rPr>
                <w:sz w:val="18"/>
                <w:szCs w:val="18"/>
              </w:rPr>
              <w:t>,</w:t>
            </w:r>
            <w:r w:rsidRPr="00D24E8E">
              <w:rPr>
                <w:sz w:val="18"/>
                <w:szCs w:val="18"/>
              </w:rPr>
              <w:t>656</w:t>
            </w:r>
          </w:p>
        </w:tc>
        <w:tc>
          <w:tcPr>
            <w:tcW w:w="2410" w:type="dxa"/>
          </w:tcPr>
          <w:p w14:paraId="063541ED" w14:textId="77777777" w:rsidR="000726F0" w:rsidRPr="00E02DFB" w:rsidRDefault="000E6426">
            <w:pPr>
              <w:spacing w:line="240" w:lineRule="auto"/>
              <w:ind w:right="-72"/>
              <w:rPr>
                <w:sz w:val="18"/>
                <w:szCs w:val="18"/>
                <w:highlight w:val="yellow"/>
              </w:rPr>
            </w:pPr>
            <w:r w:rsidRPr="00E02DFB">
              <w:rPr>
                <w:sz w:val="18"/>
                <w:szCs w:val="18"/>
              </w:rPr>
              <w:t>Profit growth factors</w:t>
            </w:r>
          </w:p>
        </w:tc>
        <w:tc>
          <w:tcPr>
            <w:tcW w:w="1985" w:type="dxa"/>
            <w:shd w:val="clear" w:color="auto" w:fill="FAFAFA"/>
          </w:tcPr>
          <w:p w14:paraId="442EE342" w14:textId="772F4961" w:rsidR="000726F0" w:rsidRPr="00E02DFB" w:rsidRDefault="00D24E8E">
            <w:pPr>
              <w:spacing w:line="240" w:lineRule="auto"/>
              <w:ind w:right="-72"/>
              <w:jc w:val="right"/>
              <w:rPr>
                <w:sz w:val="18"/>
                <w:szCs w:val="18"/>
              </w:rPr>
            </w:pPr>
            <w:r w:rsidRPr="00D24E8E">
              <w:rPr>
                <w:sz w:val="18"/>
                <w:szCs w:val="18"/>
              </w:rPr>
              <w:t>8</w:t>
            </w:r>
            <w:r w:rsidR="003E40F3" w:rsidRPr="00E02DFB">
              <w:rPr>
                <w:sz w:val="18"/>
                <w:szCs w:val="18"/>
              </w:rPr>
              <w:t>.</w:t>
            </w:r>
            <w:r w:rsidRPr="00D24E8E">
              <w:rPr>
                <w:sz w:val="18"/>
                <w:szCs w:val="18"/>
              </w:rPr>
              <w:t>5</w:t>
            </w:r>
            <w:r w:rsidR="003E40F3" w:rsidRPr="00E02DFB">
              <w:rPr>
                <w:sz w:val="18"/>
                <w:szCs w:val="18"/>
              </w:rPr>
              <w:t xml:space="preserve">% - </w:t>
            </w:r>
            <w:r w:rsidRPr="00D24E8E">
              <w:rPr>
                <w:sz w:val="18"/>
                <w:szCs w:val="18"/>
              </w:rPr>
              <w:t>28</w:t>
            </w:r>
            <w:r w:rsidR="003E40F3" w:rsidRPr="00E02DFB">
              <w:rPr>
                <w:sz w:val="18"/>
                <w:szCs w:val="18"/>
              </w:rPr>
              <w:t>.</w:t>
            </w:r>
            <w:r w:rsidRPr="00D24E8E">
              <w:rPr>
                <w:sz w:val="18"/>
                <w:szCs w:val="18"/>
              </w:rPr>
              <w:t>0</w:t>
            </w:r>
            <w:r w:rsidR="003E40F3" w:rsidRPr="00E02DFB">
              <w:rPr>
                <w:sz w:val="18"/>
                <w:szCs w:val="18"/>
              </w:rPr>
              <w:t>%</w:t>
            </w:r>
          </w:p>
        </w:tc>
      </w:tr>
      <w:tr w:rsidR="000726F0" w:rsidRPr="00E02DFB" w14:paraId="315F58E0" w14:textId="77777777">
        <w:tc>
          <w:tcPr>
            <w:tcW w:w="2943" w:type="dxa"/>
            <w:vMerge/>
          </w:tcPr>
          <w:p w14:paraId="58200DDC" w14:textId="77777777" w:rsidR="000726F0" w:rsidRPr="00E02DFB" w:rsidRDefault="000726F0">
            <w:pPr>
              <w:widowControl w:val="0"/>
              <w:pBdr>
                <w:top w:val="nil"/>
                <w:left w:val="nil"/>
                <w:bottom w:val="nil"/>
                <w:right w:val="nil"/>
                <w:between w:val="nil"/>
              </w:pBdr>
              <w:spacing w:line="276" w:lineRule="auto"/>
              <w:rPr>
                <w:sz w:val="18"/>
                <w:szCs w:val="18"/>
              </w:rPr>
            </w:pPr>
          </w:p>
        </w:tc>
        <w:tc>
          <w:tcPr>
            <w:tcW w:w="2127" w:type="dxa"/>
            <w:shd w:val="clear" w:color="auto" w:fill="FAFAFA"/>
          </w:tcPr>
          <w:p w14:paraId="60C0A236" w14:textId="77777777" w:rsidR="000726F0" w:rsidRPr="00E02DFB" w:rsidRDefault="000726F0">
            <w:pPr>
              <w:spacing w:line="240" w:lineRule="auto"/>
              <w:ind w:right="-72"/>
              <w:rPr>
                <w:sz w:val="18"/>
                <w:szCs w:val="18"/>
                <w:highlight w:val="lightGray"/>
              </w:rPr>
            </w:pPr>
          </w:p>
        </w:tc>
        <w:tc>
          <w:tcPr>
            <w:tcW w:w="2410" w:type="dxa"/>
          </w:tcPr>
          <w:p w14:paraId="591BE408" w14:textId="77777777" w:rsidR="000726F0" w:rsidRPr="00E02DFB" w:rsidRDefault="000E6426">
            <w:pPr>
              <w:spacing w:line="240" w:lineRule="auto"/>
              <w:ind w:right="-72"/>
              <w:rPr>
                <w:sz w:val="18"/>
                <w:szCs w:val="18"/>
                <w:highlight w:val="lightGray"/>
              </w:rPr>
            </w:pPr>
            <w:r w:rsidRPr="00E02DFB">
              <w:rPr>
                <w:sz w:val="18"/>
                <w:szCs w:val="18"/>
              </w:rPr>
              <w:t>Risk-adjusted discount rate</w:t>
            </w:r>
          </w:p>
        </w:tc>
        <w:tc>
          <w:tcPr>
            <w:tcW w:w="1985" w:type="dxa"/>
            <w:shd w:val="clear" w:color="auto" w:fill="FAFAFA"/>
          </w:tcPr>
          <w:p w14:paraId="1E07EEC2" w14:textId="54A413BF" w:rsidR="000726F0" w:rsidRPr="00E02DFB" w:rsidRDefault="00D24E8E">
            <w:pPr>
              <w:spacing w:line="240" w:lineRule="auto"/>
              <w:ind w:right="-72"/>
              <w:jc w:val="right"/>
              <w:rPr>
                <w:sz w:val="18"/>
                <w:szCs w:val="18"/>
              </w:rPr>
            </w:pPr>
            <w:r w:rsidRPr="00D24E8E">
              <w:rPr>
                <w:sz w:val="18"/>
                <w:szCs w:val="18"/>
              </w:rPr>
              <w:t>19</w:t>
            </w:r>
            <w:r w:rsidR="000E6426" w:rsidRPr="00E02DFB">
              <w:rPr>
                <w:sz w:val="18"/>
                <w:szCs w:val="18"/>
              </w:rPr>
              <w:t>.</w:t>
            </w:r>
            <w:r w:rsidRPr="00D24E8E">
              <w:rPr>
                <w:sz w:val="18"/>
                <w:szCs w:val="18"/>
              </w:rPr>
              <w:t>9</w:t>
            </w:r>
            <w:r w:rsidR="000E6426" w:rsidRPr="00E02DFB">
              <w:rPr>
                <w:sz w:val="18"/>
                <w:szCs w:val="18"/>
              </w:rPr>
              <w:t>%</w:t>
            </w:r>
          </w:p>
        </w:tc>
      </w:tr>
    </w:tbl>
    <w:p w14:paraId="31E15F65" w14:textId="77777777" w:rsidR="000726F0" w:rsidRPr="00E02DFB" w:rsidRDefault="000726F0">
      <w:pPr>
        <w:rPr>
          <w:sz w:val="18"/>
          <w:szCs w:val="18"/>
        </w:rPr>
      </w:pPr>
    </w:p>
    <w:p w14:paraId="070CF5A3" w14:textId="77777777" w:rsidR="000726F0" w:rsidRPr="00E02DFB" w:rsidRDefault="000726F0">
      <w:pPr>
        <w:rPr>
          <w:sz w:val="18"/>
          <w:szCs w:val="18"/>
        </w:rPr>
      </w:pPr>
    </w:p>
    <w:p w14:paraId="17382956" w14:textId="77777777" w:rsidR="000726F0" w:rsidRPr="00E02DFB" w:rsidRDefault="000E6426">
      <w:pPr>
        <w:spacing w:line="240" w:lineRule="auto"/>
      </w:pPr>
      <w:r w:rsidRPr="00E02DFB">
        <w:br w:type="page"/>
      </w:r>
    </w:p>
    <w:p w14:paraId="5DCAF740" w14:textId="77777777" w:rsidR="00E02DFB" w:rsidRDefault="00E02DFB">
      <w:pPr>
        <w:ind w:left="540" w:hanging="540"/>
        <w:jc w:val="both"/>
        <w:rPr>
          <w:sz w:val="18"/>
          <w:szCs w:val="18"/>
        </w:rPr>
      </w:pPr>
    </w:p>
    <w:p w14:paraId="609687C8" w14:textId="2B3650EA" w:rsidR="000726F0" w:rsidRPr="00E02DFB" w:rsidRDefault="000E6426">
      <w:pPr>
        <w:ind w:left="540" w:hanging="540"/>
        <w:jc w:val="both"/>
        <w:rPr>
          <w:sz w:val="18"/>
          <w:szCs w:val="18"/>
        </w:rPr>
      </w:pPr>
      <w:r w:rsidRPr="00E02DFB">
        <w:rPr>
          <w:sz w:val="18"/>
          <w:szCs w:val="18"/>
        </w:rPr>
        <w:t>Relationship of unobservable inputs to fair value are shown as follows:</w:t>
      </w:r>
    </w:p>
    <w:p w14:paraId="09E3DEB3" w14:textId="77777777" w:rsidR="000726F0" w:rsidRPr="00E02DFB" w:rsidRDefault="000726F0">
      <w:pPr>
        <w:ind w:left="540" w:hanging="540"/>
        <w:jc w:val="both"/>
        <w:rPr>
          <w:sz w:val="18"/>
          <w:szCs w:val="18"/>
        </w:rPr>
      </w:pPr>
    </w:p>
    <w:tbl>
      <w:tblPr>
        <w:tblStyle w:val="af0"/>
        <w:tblW w:w="9491" w:type="dxa"/>
        <w:tblInd w:w="-6" w:type="dxa"/>
        <w:tblLayout w:type="fixed"/>
        <w:tblLook w:val="0400" w:firstRow="0" w:lastRow="0" w:firstColumn="0" w:lastColumn="0" w:noHBand="0" w:noVBand="1"/>
      </w:tblPr>
      <w:tblGrid>
        <w:gridCol w:w="2410"/>
        <w:gridCol w:w="2376"/>
        <w:gridCol w:w="1276"/>
        <w:gridCol w:w="1714"/>
        <w:gridCol w:w="1715"/>
      </w:tblGrid>
      <w:tr w:rsidR="000726F0" w:rsidRPr="00E02DFB" w14:paraId="2DAF7615" w14:textId="77777777">
        <w:tc>
          <w:tcPr>
            <w:tcW w:w="2410" w:type="dxa"/>
            <w:shd w:val="clear" w:color="auto" w:fill="auto"/>
          </w:tcPr>
          <w:p w14:paraId="05E320BE" w14:textId="77777777" w:rsidR="000726F0" w:rsidRPr="00E02DFB" w:rsidRDefault="000726F0">
            <w:pPr>
              <w:ind w:left="-72" w:right="-72"/>
              <w:jc w:val="right"/>
              <w:rPr>
                <w:b/>
                <w:color w:val="000000"/>
                <w:sz w:val="18"/>
                <w:szCs w:val="18"/>
              </w:rPr>
            </w:pPr>
          </w:p>
        </w:tc>
        <w:tc>
          <w:tcPr>
            <w:tcW w:w="2376" w:type="dxa"/>
            <w:shd w:val="clear" w:color="auto" w:fill="auto"/>
            <w:vAlign w:val="bottom"/>
          </w:tcPr>
          <w:p w14:paraId="756BD6D6" w14:textId="77777777" w:rsidR="000726F0" w:rsidRPr="00E02DFB" w:rsidRDefault="000726F0">
            <w:pPr>
              <w:ind w:right="-72"/>
              <w:jc w:val="center"/>
              <w:rPr>
                <w:b/>
                <w:color w:val="000000"/>
                <w:sz w:val="18"/>
                <w:szCs w:val="18"/>
              </w:rPr>
            </w:pPr>
          </w:p>
        </w:tc>
        <w:tc>
          <w:tcPr>
            <w:tcW w:w="1276" w:type="dxa"/>
            <w:shd w:val="clear" w:color="auto" w:fill="auto"/>
          </w:tcPr>
          <w:p w14:paraId="451DCA53" w14:textId="77777777" w:rsidR="000726F0" w:rsidRPr="00E02DFB" w:rsidRDefault="000726F0">
            <w:pPr>
              <w:ind w:right="-72"/>
              <w:jc w:val="center"/>
              <w:rPr>
                <w:b/>
                <w:color w:val="000000"/>
                <w:sz w:val="18"/>
                <w:szCs w:val="18"/>
              </w:rPr>
            </w:pPr>
          </w:p>
        </w:tc>
        <w:tc>
          <w:tcPr>
            <w:tcW w:w="3429" w:type="dxa"/>
            <w:gridSpan w:val="2"/>
            <w:tcBorders>
              <w:bottom w:val="single" w:sz="4" w:space="0" w:color="000000"/>
            </w:tcBorders>
            <w:shd w:val="clear" w:color="auto" w:fill="auto"/>
          </w:tcPr>
          <w:p w14:paraId="22E7B24A" w14:textId="77777777" w:rsidR="000726F0" w:rsidRPr="00E02DFB" w:rsidRDefault="000E6426">
            <w:pPr>
              <w:ind w:right="-72"/>
              <w:jc w:val="center"/>
              <w:rPr>
                <w:b/>
                <w:color w:val="000000"/>
                <w:sz w:val="18"/>
                <w:szCs w:val="18"/>
              </w:rPr>
            </w:pPr>
            <w:r w:rsidRPr="00E02DFB">
              <w:rPr>
                <w:b/>
                <w:color w:val="000000"/>
                <w:sz w:val="18"/>
                <w:szCs w:val="18"/>
              </w:rPr>
              <w:t>Change in fair value</w:t>
            </w:r>
          </w:p>
        </w:tc>
      </w:tr>
      <w:tr w:rsidR="000726F0" w:rsidRPr="00E02DFB" w14:paraId="032968DD" w14:textId="77777777">
        <w:tc>
          <w:tcPr>
            <w:tcW w:w="2410" w:type="dxa"/>
            <w:shd w:val="clear" w:color="auto" w:fill="auto"/>
          </w:tcPr>
          <w:p w14:paraId="3F51DC1F" w14:textId="77777777" w:rsidR="000726F0" w:rsidRPr="00E02DFB" w:rsidRDefault="000726F0">
            <w:pPr>
              <w:ind w:left="-72" w:right="-72"/>
              <w:jc w:val="right"/>
              <w:rPr>
                <w:b/>
                <w:color w:val="000000"/>
                <w:sz w:val="18"/>
                <w:szCs w:val="18"/>
              </w:rPr>
            </w:pPr>
          </w:p>
        </w:tc>
        <w:tc>
          <w:tcPr>
            <w:tcW w:w="2376" w:type="dxa"/>
            <w:shd w:val="clear" w:color="auto" w:fill="auto"/>
            <w:vAlign w:val="bottom"/>
          </w:tcPr>
          <w:p w14:paraId="42765898" w14:textId="77777777" w:rsidR="000726F0" w:rsidRPr="00E02DFB" w:rsidRDefault="000726F0">
            <w:pPr>
              <w:ind w:right="-72"/>
              <w:jc w:val="center"/>
              <w:rPr>
                <w:b/>
                <w:color w:val="000000"/>
                <w:sz w:val="18"/>
                <w:szCs w:val="18"/>
              </w:rPr>
            </w:pPr>
          </w:p>
        </w:tc>
        <w:tc>
          <w:tcPr>
            <w:tcW w:w="1276" w:type="dxa"/>
            <w:shd w:val="clear" w:color="auto" w:fill="auto"/>
          </w:tcPr>
          <w:p w14:paraId="5131960F" w14:textId="77777777" w:rsidR="000726F0" w:rsidRPr="00E02DFB" w:rsidRDefault="000726F0">
            <w:pPr>
              <w:ind w:right="-72"/>
              <w:jc w:val="center"/>
              <w:rPr>
                <w:b/>
                <w:color w:val="000000"/>
                <w:sz w:val="18"/>
                <w:szCs w:val="18"/>
              </w:rPr>
            </w:pPr>
          </w:p>
        </w:tc>
        <w:tc>
          <w:tcPr>
            <w:tcW w:w="1714" w:type="dxa"/>
            <w:tcBorders>
              <w:top w:val="single" w:sz="4" w:space="0" w:color="000000"/>
            </w:tcBorders>
            <w:shd w:val="clear" w:color="auto" w:fill="auto"/>
          </w:tcPr>
          <w:p w14:paraId="7656AB4B" w14:textId="77777777" w:rsidR="000726F0" w:rsidRPr="00E02DFB" w:rsidRDefault="000E6426">
            <w:pPr>
              <w:ind w:right="-72"/>
              <w:jc w:val="right"/>
              <w:rPr>
                <w:b/>
                <w:color w:val="000000"/>
                <w:sz w:val="18"/>
                <w:szCs w:val="18"/>
              </w:rPr>
            </w:pPr>
            <w:r w:rsidRPr="00E02DFB">
              <w:rPr>
                <w:b/>
                <w:color w:val="000000"/>
                <w:sz w:val="18"/>
                <w:szCs w:val="18"/>
              </w:rPr>
              <w:t>Increase in</w:t>
            </w:r>
          </w:p>
        </w:tc>
        <w:tc>
          <w:tcPr>
            <w:tcW w:w="1715" w:type="dxa"/>
            <w:tcBorders>
              <w:top w:val="single" w:sz="4" w:space="0" w:color="000000"/>
            </w:tcBorders>
            <w:shd w:val="clear" w:color="auto" w:fill="auto"/>
          </w:tcPr>
          <w:p w14:paraId="75F64106" w14:textId="77777777" w:rsidR="000726F0" w:rsidRPr="00E02DFB" w:rsidRDefault="000E6426">
            <w:pPr>
              <w:ind w:right="-72"/>
              <w:jc w:val="right"/>
              <w:rPr>
                <w:b/>
                <w:color w:val="000000"/>
                <w:sz w:val="18"/>
                <w:szCs w:val="18"/>
              </w:rPr>
            </w:pPr>
            <w:r w:rsidRPr="00E02DFB">
              <w:rPr>
                <w:b/>
                <w:color w:val="000000"/>
                <w:sz w:val="18"/>
                <w:szCs w:val="18"/>
              </w:rPr>
              <w:t>Decrease in</w:t>
            </w:r>
          </w:p>
        </w:tc>
      </w:tr>
      <w:tr w:rsidR="000726F0" w:rsidRPr="00E02DFB" w14:paraId="19C3374C" w14:textId="77777777">
        <w:tc>
          <w:tcPr>
            <w:tcW w:w="2410" w:type="dxa"/>
            <w:shd w:val="clear" w:color="auto" w:fill="auto"/>
          </w:tcPr>
          <w:p w14:paraId="66A88621" w14:textId="77777777" w:rsidR="000726F0" w:rsidRPr="00E02DFB" w:rsidRDefault="000726F0">
            <w:pPr>
              <w:ind w:left="-72" w:right="-72"/>
              <w:jc w:val="right"/>
              <w:rPr>
                <w:b/>
                <w:color w:val="000000"/>
                <w:sz w:val="18"/>
                <w:szCs w:val="18"/>
              </w:rPr>
            </w:pPr>
          </w:p>
        </w:tc>
        <w:tc>
          <w:tcPr>
            <w:tcW w:w="2376" w:type="dxa"/>
            <w:shd w:val="clear" w:color="auto" w:fill="auto"/>
            <w:vAlign w:val="bottom"/>
          </w:tcPr>
          <w:p w14:paraId="6A2E8165" w14:textId="77777777" w:rsidR="000726F0" w:rsidRPr="00E02DFB" w:rsidRDefault="000E6426">
            <w:pPr>
              <w:ind w:right="-72"/>
              <w:jc w:val="right"/>
              <w:rPr>
                <w:b/>
                <w:color w:val="000000"/>
                <w:sz w:val="18"/>
                <w:szCs w:val="18"/>
              </w:rPr>
            </w:pPr>
            <w:r w:rsidRPr="00E02DFB">
              <w:rPr>
                <w:b/>
                <w:color w:val="000000"/>
                <w:sz w:val="18"/>
                <w:szCs w:val="18"/>
              </w:rPr>
              <w:t>Unobservable</w:t>
            </w:r>
          </w:p>
        </w:tc>
        <w:tc>
          <w:tcPr>
            <w:tcW w:w="1276" w:type="dxa"/>
            <w:shd w:val="clear" w:color="auto" w:fill="auto"/>
          </w:tcPr>
          <w:p w14:paraId="1526F5A2" w14:textId="77777777" w:rsidR="000726F0" w:rsidRPr="00E02DFB" w:rsidRDefault="000726F0">
            <w:pPr>
              <w:ind w:right="-72"/>
              <w:jc w:val="center"/>
              <w:rPr>
                <w:b/>
                <w:color w:val="000000"/>
                <w:sz w:val="18"/>
                <w:szCs w:val="18"/>
              </w:rPr>
            </w:pPr>
          </w:p>
        </w:tc>
        <w:tc>
          <w:tcPr>
            <w:tcW w:w="1714" w:type="dxa"/>
            <w:shd w:val="clear" w:color="auto" w:fill="auto"/>
          </w:tcPr>
          <w:p w14:paraId="12A9F795" w14:textId="77777777" w:rsidR="000726F0" w:rsidRPr="00E02DFB" w:rsidRDefault="000E6426">
            <w:pPr>
              <w:ind w:right="-72"/>
              <w:jc w:val="right"/>
              <w:rPr>
                <w:b/>
                <w:color w:val="000000"/>
                <w:sz w:val="18"/>
                <w:szCs w:val="18"/>
              </w:rPr>
            </w:pPr>
            <w:r w:rsidRPr="00E02DFB">
              <w:rPr>
                <w:b/>
                <w:color w:val="000000"/>
                <w:sz w:val="18"/>
                <w:szCs w:val="18"/>
              </w:rPr>
              <w:t>assumptions</w:t>
            </w:r>
          </w:p>
        </w:tc>
        <w:tc>
          <w:tcPr>
            <w:tcW w:w="1715" w:type="dxa"/>
            <w:shd w:val="clear" w:color="auto" w:fill="auto"/>
          </w:tcPr>
          <w:p w14:paraId="1D8BDDA8" w14:textId="77777777" w:rsidR="000726F0" w:rsidRPr="00E02DFB" w:rsidRDefault="000E6426">
            <w:pPr>
              <w:ind w:right="-72"/>
              <w:jc w:val="right"/>
              <w:rPr>
                <w:b/>
                <w:color w:val="000000"/>
                <w:sz w:val="18"/>
                <w:szCs w:val="18"/>
              </w:rPr>
            </w:pPr>
            <w:r w:rsidRPr="00E02DFB">
              <w:rPr>
                <w:b/>
                <w:color w:val="000000"/>
                <w:sz w:val="18"/>
                <w:szCs w:val="18"/>
              </w:rPr>
              <w:t>assumptions</w:t>
            </w:r>
          </w:p>
        </w:tc>
      </w:tr>
      <w:tr w:rsidR="000726F0" w:rsidRPr="00E02DFB" w14:paraId="645C2290" w14:textId="77777777">
        <w:tc>
          <w:tcPr>
            <w:tcW w:w="2410" w:type="dxa"/>
            <w:shd w:val="clear" w:color="auto" w:fill="auto"/>
          </w:tcPr>
          <w:p w14:paraId="712D1A1A" w14:textId="77777777" w:rsidR="000726F0" w:rsidRPr="00E02DFB" w:rsidRDefault="000726F0">
            <w:pPr>
              <w:ind w:left="-72" w:right="-72"/>
              <w:jc w:val="right"/>
              <w:rPr>
                <w:b/>
                <w:color w:val="000000"/>
                <w:sz w:val="18"/>
                <w:szCs w:val="18"/>
              </w:rPr>
            </w:pPr>
          </w:p>
        </w:tc>
        <w:tc>
          <w:tcPr>
            <w:tcW w:w="2376" w:type="dxa"/>
            <w:tcBorders>
              <w:bottom w:val="single" w:sz="4" w:space="0" w:color="000000"/>
            </w:tcBorders>
            <w:shd w:val="clear" w:color="auto" w:fill="auto"/>
          </w:tcPr>
          <w:p w14:paraId="6A4F39D3" w14:textId="77777777" w:rsidR="000726F0" w:rsidRPr="00E02DFB" w:rsidRDefault="000E6426">
            <w:pPr>
              <w:ind w:right="-72"/>
              <w:jc w:val="right"/>
              <w:rPr>
                <w:b/>
                <w:color w:val="000000"/>
                <w:sz w:val="18"/>
                <w:szCs w:val="18"/>
              </w:rPr>
            </w:pPr>
            <w:r w:rsidRPr="00E02DFB">
              <w:rPr>
                <w:b/>
                <w:color w:val="000000"/>
                <w:sz w:val="18"/>
                <w:szCs w:val="18"/>
              </w:rPr>
              <w:t xml:space="preserve">   inputs</w:t>
            </w:r>
          </w:p>
        </w:tc>
        <w:tc>
          <w:tcPr>
            <w:tcW w:w="1276" w:type="dxa"/>
            <w:tcBorders>
              <w:bottom w:val="single" w:sz="4" w:space="0" w:color="000000"/>
            </w:tcBorders>
            <w:shd w:val="clear" w:color="auto" w:fill="auto"/>
          </w:tcPr>
          <w:p w14:paraId="7C6A4085" w14:textId="77777777" w:rsidR="000726F0" w:rsidRPr="00E02DFB" w:rsidRDefault="000E6426">
            <w:pPr>
              <w:ind w:left="-107" w:right="-72"/>
              <w:jc w:val="right"/>
              <w:rPr>
                <w:b/>
                <w:color w:val="000000"/>
                <w:sz w:val="18"/>
                <w:szCs w:val="18"/>
              </w:rPr>
            </w:pPr>
            <w:r w:rsidRPr="00E02DFB">
              <w:rPr>
                <w:b/>
                <w:color w:val="000000"/>
                <w:sz w:val="18"/>
                <w:szCs w:val="18"/>
              </w:rPr>
              <w:t>Movement</w:t>
            </w:r>
          </w:p>
        </w:tc>
        <w:tc>
          <w:tcPr>
            <w:tcW w:w="1714" w:type="dxa"/>
            <w:tcBorders>
              <w:bottom w:val="single" w:sz="4" w:space="0" w:color="000000"/>
            </w:tcBorders>
            <w:shd w:val="clear" w:color="auto" w:fill="auto"/>
          </w:tcPr>
          <w:p w14:paraId="133A2B99" w14:textId="608BD0D2" w:rsidR="000726F0" w:rsidRPr="00E02DFB" w:rsidRDefault="00D24E8E">
            <w:pPr>
              <w:ind w:right="-72"/>
              <w:jc w:val="right"/>
              <w:rPr>
                <w:b/>
                <w:color w:val="000000"/>
                <w:sz w:val="18"/>
                <w:szCs w:val="18"/>
              </w:rPr>
            </w:pPr>
            <w:r w:rsidRPr="00D24E8E">
              <w:rPr>
                <w:b/>
                <w:color w:val="000000"/>
                <w:sz w:val="18"/>
                <w:szCs w:val="18"/>
              </w:rPr>
              <w:t>2023</w:t>
            </w:r>
          </w:p>
        </w:tc>
        <w:tc>
          <w:tcPr>
            <w:tcW w:w="1715" w:type="dxa"/>
            <w:tcBorders>
              <w:bottom w:val="single" w:sz="4" w:space="0" w:color="000000"/>
            </w:tcBorders>
            <w:shd w:val="clear" w:color="auto" w:fill="auto"/>
          </w:tcPr>
          <w:p w14:paraId="39A75B08" w14:textId="44DBDB97" w:rsidR="000726F0" w:rsidRPr="00E02DFB" w:rsidRDefault="00D24E8E">
            <w:pPr>
              <w:ind w:right="-72"/>
              <w:jc w:val="right"/>
              <w:rPr>
                <w:b/>
                <w:color w:val="000000"/>
                <w:sz w:val="18"/>
                <w:szCs w:val="18"/>
              </w:rPr>
            </w:pPr>
            <w:r w:rsidRPr="00D24E8E">
              <w:rPr>
                <w:b/>
                <w:color w:val="000000"/>
                <w:sz w:val="18"/>
                <w:szCs w:val="18"/>
              </w:rPr>
              <w:t>2023</w:t>
            </w:r>
          </w:p>
        </w:tc>
      </w:tr>
      <w:tr w:rsidR="000726F0" w:rsidRPr="00E02DFB" w14:paraId="2DF83BF4" w14:textId="77777777">
        <w:tc>
          <w:tcPr>
            <w:tcW w:w="2410" w:type="dxa"/>
          </w:tcPr>
          <w:p w14:paraId="3DA6D44A" w14:textId="77777777" w:rsidR="000726F0" w:rsidRPr="00E02DFB" w:rsidRDefault="000726F0">
            <w:pPr>
              <w:ind w:left="-72" w:right="-72"/>
              <w:rPr>
                <w:sz w:val="18"/>
                <w:szCs w:val="18"/>
              </w:rPr>
            </w:pPr>
          </w:p>
        </w:tc>
        <w:tc>
          <w:tcPr>
            <w:tcW w:w="2376" w:type="dxa"/>
            <w:tcBorders>
              <w:top w:val="single" w:sz="4" w:space="0" w:color="000000"/>
            </w:tcBorders>
          </w:tcPr>
          <w:p w14:paraId="442AFCE4" w14:textId="77777777" w:rsidR="000726F0" w:rsidRPr="00E02DFB" w:rsidRDefault="000726F0">
            <w:pPr>
              <w:ind w:right="-72"/>
              <w:rPr>
                <w:sz w:val="18"/>
                <w:szCs w:val="18"/>
              </w:rPr>
            </w:pPr>
          </w:p>
        </w:tc>
        <w:tc>
          <w:tcPr>
            <w:tcW w:w="1276" w:type="dxa"/>
            <w:tcBorders>
              <w:top w:val="single" w:sz="4" w:space="0" w:color="000000"/>
            </w:tcBorders>
          </w:tcPr>
          <w:p w14:paraId="403480C8" w14:textId="77777777" w:rsidR="000726F0" w:rsidRPr="00E02DFB" w:rsidRDefault="000726F0">
            <w:pPr>
              <w:ind w:right="-72"/>
              <w:jc w:val="right"/>
              <w:rPr>
                <w:sz w:val="18"/>
                <w:szCs w:val="18"/>
                <w:highlight w:val="lightGray"/>
              </w:rPr>
            </w:pPr>
          </w:p>
        </w:tc>
        <w:tc>
          <w:tcPr>
            <w:tcW w:w="1714" w:type="dxa"/>
            <w:tcBorders>
              <w:top w:val="single" w:sz="4" w:space="0" w:color="000000"/>
            </w:tcBorders>
            <w:shd w:val="clear" w:color="auto" w:fill="FAFAFA"/>
          </w:tcPr>
          <w:p w14:paraId="393D5D36" w14:textId="77777777" w:rsidR="000726F0" w:rsidRPr="00E02DFB" w:rsidRDefault="000726F0">
            <w:pPr>
              <w:ind w:right="-72"/>
              <w:jc w:val="right"/>
              <w:rPr>
                <w:sz w:val="18"/>
                <w:szCs w:val="18"/>
                <w:highlight w:val="lightGray"/>
              </w:rPr>
            </w:pPr>
          </w:p>
        </w:tc>
        <w:tc>
          <w:tcPr>
            <w:tcW w:w="1715" w:type="dxa"/>
            <w:tcBorders>
              <w:top w:val="single" w:sz="4" w:space="0" w:color="000000"/>
            </w:tcBorders>
            <w:shd w:val="clear" w:color="auto" w:fill="FAFAFA"/>
          </w:tcPr>
          <w:p w14:paraId="022DB152" w14:textId="77777777" w:rsidR="000726F0" w:rsidRPr="00E02DFB" w:rsidRDefault="000726F0">
            <w:pPr>
              <w:ind w:right="-72"/>
              <w:jc w:val="right"/>
              <w:rPr>
                <w:sz w:val="18"/>
                <w:szCs w:val="18"/>
                <w:highlight w:val="lightGray"/>
              </w:rPr>
            </w:pPr>
          </w:p>
        </w:tc>
      </w:tr>
      <w:tr w:rsidR="000726F0" w:rsidRPr="00E02DFB" w14:paraId="492471AB" w14:textId="77777777">
        <w:tc>
          <w:tcPr>
            <w:tcW w:w="2410" w:type="dxa"/>
            <w:vMerge w:val="restart"/>
          </w:tcPr>
          <w:p w14:paraId="2720DD15" w14:textId="77777777" w:rsidR="000726F0" w:rsidRPr="00E02DFB" w:rsidRDefault="000E6426">
            <w:pPr>
              <w:ind w:left="-72" w:right="-72"/>
              <w:rPr>
                <w:sz w:val="18"/>
                <w:szCs w:val="18"/>
              </w:rPr>
            </w:pPr>
            <w:r w:rsidRPr="00E02DFB">
              <w:rPr>
                <w:sz w:val="18"/>
                <w:szCs w:val="18"/>
              </w:rPr>
              <w:t>Unlisted equity securities</w:t>
            </w:r>
          </w:p>
        </w:tc>
        <w:tc>
          <w:tcPr>
            <w:tcW w:w="2376" w:type="dxa"/>
          </w:tcPr>
          <w:p w14:paraId="32CE2627" w14:textId="77777777" w:rsidR="000726F0" w:rsidRPr="00E02DFB" w:rsidRDefault="000E6426">
            <w:pPr>
              <w:ind w:right="-72"/>
              <w:rPr>
                <w:sz w:val="18"/>
                <w:szCs w:val="18"/>
              </w:rPr>
            </w:pPr>
            <w:r w:rsidRPr="00E02DFB">
              <w:rPr>
                <w:sz w:val="18"/>
                <w:szCs w:val="18"/>
              </w:rPr>
              <w:t>Profit growth factors</w:t>
            </w:r>
          </w:p>
        </w:tc>
        <w:tc>
          <w:tcPr>
            <w:tcW w:w="1276" w:type="dxa"/>
          </w:tcPr>
          <w:p w14:paraId="299A7080" w14:textId="46C31751" w:rsidR="000726F0" w:rsidRPr="00E02DFB" w:rsidRDefault="00D24E8E">
            <w:pPr>
              <w:ind w:right="-72"/>
              <w:jc w:val="right"/>
              <w:rPr>
                <w:sz w:val="18"/>
                <w:szCs w:val="18"/>
              </w:rPr>
            </w:pPr>
            <w:r w:rsidRPr="00D24E8E">
              <w:rPr>
                <w:sz w:val="18"/>
                <w:szCs w:val="18"/>
              </w:rPr>
              <w:t>0</w:t>
            </w:r>
            <w:r w:rsidR="000E6426" w:rsidRPr="00E02DFB">
              <w:rPr>
                <w:sz w:val="18"/>
                <w:szCs w:val="18"/>
              </w:rPr>
              <w:t>.</w:t>
            </w:r>
            <w:r w:rsidRPr="00D24E8E">
              <w:rPr>
                <w:sz w:val="18"/>
                <w:szCs w:val="18"/>
              </w:rPr>
              <w:t>50</w:t>
            </w:r>
            <w:r w:rsidR="000E6426" w:rsidRPr="00E02DFB">
              <w:rPr>
                <w:sz w:val="18"/>
                <w:szCs w:val="18"/>
              </w:rPr>
              <w:t>%</w:t>
            </w:r>
          </w:p>
        </w:tc>
        <w:tc>
          <w:tcPr>
            <w:tcW w:w="1714" w:type="dxa"/>
            <w:shd w:val="clear" w:color="auto" w:fill="FAFAFA"/>
          </w:tcPr>
          <w:p w14:paraId="24DA992C" w14:textId="665477BB" w:rsidR="000726F0" w:rsidRPr="00E02DFB" w:rsidRDefault="000E6426" w:rsidP="00D24E8E">
            <w:pPr>
              <w:ind w:right="-72"/>
              <w:jc w:val="right"/>
              <w:rPr>
                <w:sz w:val="18"/>
                <w:szCs w:val="18"/>
              </w:rPr>
            </w:pPr>
            <w:r w:rsidRPr="00E02DFB">
              <w:rPr>
                <w:sz w:val="18"/>
                <w:szCs w:val="18"/>
              </w:rPr>
              <w:t xml:space="preserve">Increase by </w:t>
            </w:r>
            <w:r w:rsidR="00D24E8E" w:rsidRPr="00D24E8E">
              <w:rPr>
                <w:sz w:val="18"/>
                <w:szCs w:val="18"/>
              </w:rPr>
              <w:t>5</w:t>
            </w:r>
            <w:r w:rsidRPr="00E02DFB">
              <w:rPr>
                <w:sz w:val="18"/>
                <w:szCs w:val="18"/>
              </w:rPr>
              <w:t>.</w:t>
            </w:r>
            <w:r w:rsidR="00D24E8E" w:rsidRPr="00D24E8E">
              <w:rPr>
                <w:sz w:val="18"/>
                <w:szCs w:val="18"/>
              </w:rPr>
              <w:t>0</w:t>
            </w:r>
            <w:r w:rsidRPr="00E02DFB">
              <w:rPr>
                <w:sz w:val="18"/>
                <w:szCs w:val="18"/>
              </w:rPr>
              <w:t>%</w:t>
            </w:r>
          </w:p>
        </w:tc>
        <w:tc>
          <w:tcPr>
            <w:tcW w:w="1715" w:type="dxa"/>
            <w:shd w:val="clear" w:color="auto" w:fill="FAFAFA"/>
          </w:tcPr>
          <w:p w14:paraId="7132E913" w14:textId="096EF6E7" w:rsidR="000726F0" w:rsidRPr="00E02DFB" w:rsidRDefault="000E6426" w:rsidP="00D24E8E">
            <w:pPr>
              <w:ind w:right="-72"/>
              <w:jc w:val="right"/>
              <w:rPr>
                <w:sz w:val="18"/>
                <w:szCs w:val="18"/>
              </w:rPr>
            </w:pPr>
            <w:r w:rsidRPr="00E02DFB">
              <w:rPr>
                <w:sz w:val="18"/>
                <w:szCs w:val="18"/>
              </w:rPr>
              <w:t xml:space="preserve">Decrease by </w:t>
            </w:r>
            <w:r w:rsidR="00D24E8E" w:rsidRPr="00D24E8E">
              <w:rPr>
                <w:sz w:val="18"/>
                <w:szCs w:val="18"/>
              </w:rPr>
              <w:t>5</w:t>
            </w:r>
            <w:r w:rsidRPr="00E02DFB">
              <w:rPr>
                <w:sz w:val="18"/>
                <w:szCs w:val="18"/>
              </w:rPr>
              <w:t>.</w:t>
            </w:r>
            <w:r w:rsidR="00D24E8E" w:rsidRPr="00D24E8E">
              <w:rPr>
                <w:sz w:val="18"/>
                <w:szCs w:val="18"/>
              </w:rPr>
              <w:t>0</w:t>
            </w:r>
            <w:r w:rsidRPr="00E02DFB">
              <w:rPr>
                <w:sz w:val="18"/>
                <w:szCs w:val="18"/>
              </w:rPr>
              <w:t>%</w:t>
            </w:r>
          </w:p>
        </w:tc>
      </w:tr>
      <w:tr w:rsidR="000726F0" w:rsidRPr="00E02DFB" w14:paraId="77D1F225" w14:textId="77777777">
        <w:tc>
          <w:tcPr>
            <w:tcW w:w="2410" w:type="dxa"/>
            <w:vMerge/>
          </w:tcPr>
          <w:p w14:paraId="16297907" w14:textId="77777777" w:rsidR="000726F0" w:rsidRPr="00E02DFB" w:rsidRDefault="000726F0">
            <w:pPr>
              <w:widowControl w:val="0"/>
              <w:pBdr>
                <w:top w:val="nil"/>
                <w:left w:val="nil"/>
                <w:bottom w:val="nil"/>
                <w:right w:val="nil"/>
                <w:between w:val="nil"/>
              </w:pBdr>
              <w:spacing w:line="276" w:lineRule="auto"/>
              <w:rPr>
                <w:sz w:val="18"/>
                <w:szCs w:val="18"/>
              </w:rPr>
            </w:pPr>
          </w:p>
        </w:tc>
        <w:tc>
          <w:tcPr>
            <w:tcW w:w="2376" w:type="dxa"/>
          </w:tcPr>
          <w:p w14:paraId="5014B518" w14:textId="77777777" w:rsidR="000726F0" w:rsidRPr="00E02DFB" w:rsidRDefault="000E6426">
            <w:pPr>
              <w:ind w:right="-72"/>
              <w:rPr>
                <w:sz w:val="18"/>
                <w:szCs w:val="18"/>
              </w:rPr>
            </w:pPr>
            <w:r w:rsidRPr="00E02DFB">
              <w:rPr>
                <w:sz w:val="18"/>
                <w:szCs w:val="18"/>
              </w:rPr>
              <w:t>Risk-adjusted discount rate</w:t>
            </w:r>
          </w:p>
        </w:tc>
        <w:tc>
          <w:tcPr>
            <w:tcW w:w="1276" w:type="dxa"/>
          </w:tcPr>
          <w:p w14:paraId="4574325C" w14:textId="2B51E476" w:rsidR="000726F0" w:rsidRPr="00E02DFB" w:rsidRDefault="00D24E8E">
            <w:pPr>
              <w:ind w:right="-72"/>
              <w:jc w:val="right"/>
              <w:rPr>
                <w:sz w:val="18"/>
                <w:szCs w:val="18"/>
              </w:rPr>
            </w:pPr>
            <w:r w:rsidRPr="00D24E8E">
              <w:rPr>
                <w:sz w:val="18"/>
                <w:szCs w:val="18"/>
              </w:rPr>
              <w:t>1</w:t>
            </w:r>
            <w:r w:rsidR="000E6426" w:rsidRPr="00E02DFB">
              <w:rPr>
                <w:sz w:val="18"/>
                <w:szCs w:val="18"/>
              </w:rPr>
              <w:t>.</w:t>
            </w:r>
            <w:r w:rsidRPr="00D24E8E">
              <w:rPr>
                <w:sz w:val="18"/>
                <w:szCs w:val="18"/>
              </w:rPr>
              <w:t>00</w:t>
            </w:r>
            <w:r w:rsidR="000E6426" w:rsidRPr="00E02DFB">
              <w:rPr>
                <w:sz w:val="18"/>
                <w:szCs w:val="18"/>
              </w:rPr>
              <w:t>%</w:t>
            </w:r>
          </w:p>
        </w:tc>
        <w:tc>
          <w:tcPr>
            <w:tcW w:w="1714" w:type="dxa"/>
            <w:shd w:val="clear" w:color="auto" w:fill="FAFAFA"/>
          </w:tcPr>
          <w:p w14:paraId="15BCC8B1" w14:textId="61C44832" w:rsidR="000726F0" w:rsidRPr="00E02DFB" w:rsidRDefault="000E6426" w:rsidP="00D24E8E">
            <w:pPr>
              <w:ind w:right="-72"/>
              <w:jc w:val="right"/>
              <w:rPr>
                <w:sz w:val="18"/>
                <w:szCs w:val="18"/>
              </w:rPr>
            </w:pPr>
            <w:r w:rsidRPr="00E02DFB">
              <w:rPr>
                <w:sz w:val="18"/>
                <w:szCs w:val="18"/>
              </w:rPr>
              <w:t xml:space="preserve">Decrease by </w:t>
            </w:r>
            <w:r w:rsidR="00D24E8E" w:rsidRPr="00D24E8E">
              <w:rPr>
                <w:sz w:val="18"/>
                <w:szCs w:val="18"/>
              </w:rPr>
              <w:t>5</w:t>
            </w:r>
            <w:r w:rsidRPr="00E02DFB">
              <w:rPr>
                <w:sz w:val="18"/>
                <w:szCs w:val="18"/>
              </w:rPr>
              <w:t>.</w:t>
            </w:r>
            <w:r w:rsidR="00D24E8E" w:rsidRPr="00D24E8E">
              <w:rPr>
                <w:sz w:val="18"/>
                <w:szCs w:val="18"/>
              </w:rPr>
              <w:t>1</w:t>
            </w:r>
            <w:r w:rsidRPr="00E02DFB">
              <w:rPr>
                <w:sz w:val="18"/>
                <w:szCs w:val="18"/>
              </w:rPr>
              <w:t>%</w:t>
            </w:r>
          </w:p>
        </w:tc>
        <w:tc>
          <w:tcPr>
            <w:tcW w:w="1715" w:type="dxa"/>
            <w:shd w:val="clear" w:color="auto" w:fill="FAFAFA"/>
          </w:tcPr>
          <w:p w14:paraId="066BFCE8" w14:textId="74E7D5F1" w:rsidR="000726F0" w:rsidRPr="00E02DFB" w:rsidRDefault="000E6426" w:rsidP="00D24E8E">
            <w:pPr>
              <w:ind w:right="-72"/>
              <w:jc w:val="right"/>
              <w:rPr>
                <w:sz w:val="18"/>
                <w:szCs w:val="18"/>
              </w:rPr>
            </w:pPr>
            <w:r w:rsidRPr="00E02DFB">
              <w:rPr>
                <w:sz w:val="18"/>
                <w:szCs w:val="18"/>
              </w:rPr>
              <w:t xml:space="preserve">Increase by </w:t>
            </w:r>
            <w:r w:rsidR="00D24E8E" w:rsidRPr="00D24E8E">
              <w:rPr>
                <w:sz w:val="18"/>
                <w:szCs w:val="18"/>
              </w:rPr>
              <w:t>5</w:t>
            </w:r>
            <w:r w:rsidRPr="00E02DFB">
              <w:rPr>
                <w:sz w:val="18"/>
                <w:szCs w:val="18"/>
              </w:rPr>
              <w:t>.</w:t>
            </w:r>
            <w:r w:rsidR="00D24E8E" w:rsidRPr="00D24E8E">
              <w:rPr>
                <w:sz w:val="18"/>
                <w:szCs w:val="18"/>
              </w:rPr>
              <w:t>7</w:t>
            </w:r>
            <w:r w:rsidRPr="00E02DFB">
              <w:rPr>
                <w:sz w:val="18"/>
                <w:szCs w:val="18"/>
              </w:rPr>
              <w:t>%</w:t>
            </w:r>
          </w:p>
        </w:tc>
      </w:tr>
    </w:tbl>
    <w:p w14:paraId="4C43798A" w14:textId="77777777" w:rsidR="000726F0" w:rsidRPr="00E02DFB" w:rsidRDefault="000726F0">
      <w:pPr>
        <w:jc w:val="both"/>
        <w:rPr>
          <w:b/>
          <w:color w:val="CF4A02"/>
          <w:sz w:val="18"/>
          <w:szCs w:val="18"/>
        </w:rPr>
      </w:pPr>
    </w:p>
    <w:p w14:paraId="539A85F6" w14:textId="77777777" w:rsidR="000726F0" w:rsidRPr="00E02DFB" w:rsidRDefault="000E6426">
      <w:pPr>
        <w:jc w:val="both"/>
        <w:rPr>
          <w:b/>
          <w:color w:val="CF4A02"/>
          <w:sz w:val="18"/>
          <w:szCs w:val="18"/>
        </w:rPr>
      </w:pPr>
      <w:r w:rsidRPr="00E02DFB">
        <w:rPr>
          <w:b/>
          <w:color w:val="CF4A02"/>
          <w:sz w:val="18"/>
          <w:szCs w:val="18"/>
        </w:rPr>
        <w:t>Transfers between fair value hierarchy</w:t>
      </w:r>
    </w:p>
    <w:p w14:paraId="6A121E9C" w14:textId="77777777" w:rsidR="000726F0" w:rsidRPr="00E02DFB" w:rsidRDefault="000726F0">
      <w:pPr>
        <w:spacing w:line="240" w:lineRule="auto"/>
        <w:jc w:val="both"/>
        <w:rPr>
          <w:sz w:val="18"/>
          <w:szCs w:val="18"/>
        </w:rPr>
      </w:pPr>
    </w:p>
    <w:p w14:paraId="542D2442" w14:textId="77777777" w:rsidR="000726F0" w:rsidRPr="00E02DFB" w:rsidRDefault="000E6426">
      <w:pPr>
        <w:jc w:val="both"/>
        <w:rPr>
          <w:sz w:val="18"/>
          <w:szCs w:val="18"/>
        </w:rPr>
      </w:pPr>
      <w:r w:rsidRPr="00E02DFB">
        <w:rPr>
          <w:sz w:val="18"/>
          <w:szCs w:val="18"/>
        </w:rPr>
        <w:t>There were no transfers between levels during the year.</w:t>
      </w:r>
    </w:p>
    <w:p w14:paraId="62D4CCCB" w14:textId="77777777" w:rsidR="000726F0" w:rsidRPr="00E02DFB" w:rsidRDefault="000726F0">
      <w:pPr>
        <w:spacing w:line="240" w:lineRule="auto"/>
        <w:jc w:val="both"/>
        <w:rPr>
          <w:sz w:val="18"/>
          <w:szCs w:val="18"/>
        </w:rPr>
      </w:pPr>
    </w:p>
    <w:p w14:paraId="18C17944" w14:textId="77777777" w:rsidR="000726F0" w:rsidRPr="00E02DFB" w:rsidRDefault="000E6426">
      <w:pPr>
        <w:spacing w:line="240" w:lineRule="auto"/>
        <w:jc w:val="both"/>
        <w:rPr>
          <w:sz w:val="18"/>
          <w:szCs w:val="18"/>
        </w:rPr>
      </w:pPr>
      <w:r w:rsidRPr="00E02DFB">
        <w:rPr>
          <w:sz w:val="18"/>
          <w:szCs w:val="18"/>
        </w:rPr>
        <w:t>There were no changes in valuation techniques during the year.</w:t>
      </w:r>
    </w:p>
    <w:p w14:paraId="5155E04C" w14:textId="77777777" w:rsidR="000726F0" w:rsidRPr="00E02DFB" w:rsidRDefault="000726F0">
      <w:pPr>
        <w:tabs>
          <w:tab w:val="left" w:pos="540"/>
        </w:tabs>
        <w:spacing w:line="240" w:lineRule="auto"/>
        <w:jc w:val="both"/>
        <w:rPr>
          <w:b/>
          <w:color w:val="CF4A02"/>
          <w:sz w:val="18"/>
          <w:szCs w:val="18"/>
        </w:rPr>
      </w:pPr>
    </w:p>
    <w:p w14:paraId="668A9F18" w14:textId="248AD8CB" w:rsidR="000726F0" w:rsidRPr="00E02DFB" w:rsidRDefault="00D24E8E">
      <w:pPr>
        <w:tabs>
          <w:tab w:val="left" w:pos="540"/>
        </w:tabs>
        <w:spacing w:line="240" w:lineRule="auto"/>
        <w:jc w:val="both"/>
        <w:rPr>
          <w:b/>
          <w:color w:val="CF4A02"/>
          <w:sz w:val="18"/>
          <w:szCs w:val="18"/>
        </w:rPr>
      </w:pPr>
      <w:r w:rsidRPr="00D24E8E">
        <w:rPr>
          <w:b/>
          <w:color w:val="CF4A02"/>
          <w:sz w:val="18"/>
          <w:szCs w:val="18"/>
        </w:rPr>
        <w:t>7</w:t>
      </w:r>
      <w:r w:rsidR="000E6426" w:rsidRPr="00E02DFB">
        <w:rPr>
          <w:b/>
          <w:color w:val="CF4A02"/>
          <w:sz w:val="18"/>
          <w:szCs w:val="18"/>
        </w:rPr>
        <w:t>.</w:t>
      </w:r>
      <w:r w:rsidRPr="00D24E8E">
        <w:rPr>
          <w:b/>
          <w:color w:val="CF4A02"/>
          <w:sz w:val="18"/>
          <w:szCs w:val="18"/>
        </w:rPr>
        <w:t>1</w:t>
      </w:r>
      <w:r w:rsidR="000E6426" w:rsidRPr="00E02DFB">
        <w:rPr>
          <w:b/>
          <w:color w:val="CF4A02"/>
          <w:sz w:val="18"/>
          <w:szCs w:val="18"/>
        </w:rPr>
        <w:tab/>
        <w:t>Fair value valuation techniques</w:t>
      </w:r>
    </w:p>
    <w:p w14:paraId="6F06539A" w14:textId="77777777" w:rsidR="000726F0" w:rsidRPr="00E02DFB" w:rsidRDefault="000726F0">
      <w:pPr>
        <w:spacing w:line="240" w:lineRule="auto"/>
        <w:ind w:left="547"/>
        <w:jc w:val="both"/>
        <w:rPr>
          <w:color w:val="CF4A02"/>
          <w:sz w:val="18"/>
          <w:szCs w:val="18"/>
        </w:rPr>
      </w:pPr>
    </w:p>
    <w:p w14:paraId="60C22CC2" w14:textId="77777777" w:rsidR="000726F0" w:rsidRPr="00E02DFB" w:rsidRDefault="000E6426">
      <w:pPr>
        <w:spacing w:line="240" w:lineRule="auto"/>
        <w:ind w:left="540"/>
        <w:jc w:val="both"/>
        <w:rPr>
          <w:sz w:val="18"/>
          <w:szCs w:val="18"/>
        </w:rPr>
      </w:pPr>
      <w:r w:rsidRPr="00E02DFB">
        <w:rPr>
          <w:sz w:val="18"/>
          <w:szCs w:val="18"/>
        </w:rPr>
        <w:t>Fair values are categorised into hierarchy based on inputs used as follows:</w:t>
      </w:r>
    </w:p>
    <w:p w14:paraId="143C0B63" w14:textId="77777777" w:rsidR="000726F0" w:rsidRPr="00E02DFB" w:rsidRDefault="000726F0">
      <w:pPr>
        <w:spacing w:line="240" w:lineRule="auto"/>
        <w:ind w:left="547"/>
        <w:jc w:val="both"/>
        <w:rPr>
          <w:color w:val="CF4A02"/>
          <w:sz w:val="18"/>
          <w:szCs w:val="18"/>
        </w:rPr>
      </w:pPr>
    </w:p>
    <w:p w14:paraId="5E8D8092" w14:textId="3FC5FE7A" w:rsidR="000726F0" w:rsidRPr="00E02DFB" w:rsidRDefault="00D24E8E">
      <w:pPr>
        <w:spacing w:line="240" w:lineRule="auto"/>
        <w:ind w:left="1080" w:hanging="540"/>
        <w:jc w:val="both"/>
        <w:rPr>
          <w:b/>
          <w:color w:val="CF4A02"/>
          <w:sz w:val="18"/>
          <w:szCs w:val="18"/>
        </w:rPr>
      </w:pPr>
      <w:r w:rsidRPr="00D24E8E">
        <w:rPr>
          <w:b/>
          <w:color w:val="CF4A02"/>
          <w:sz w:val="18"/>
          <w:szCs w:val="18"/>
        </w:rPr>
        <w:t>7</w:t>
      </w:r>
      <w:r w:rsidR="000E6426" w:rsidRPr="00E02DFB">
        <w:rPr>
          <w:b/>
          <w:color w:val="CF4A02"/>
          <w:sz w:val="18"/>
          <w:szCs w:val="18"/>
        </w:rPr>
        <w:t>.</w:t>
      </w:r>
      <w:r w:rsidRPr="00D24E8E">
        <w:rPr>
          <w:b/>
          <w:color w:val="CF4A02"/>
          <w:sz w:val="18"/>
          <w:szCs w:val="18"/>
        </w:rPr>
        <w:t>1</w:t>
      </w:r>
      <w:r w:rsidR="000E6426" w:rsidRPr="00E02DFB">
        <w:rPr>
          <w:b/>
          <w:color w:val="CF4A02"/>
          <w:sz w:val="18"/>
          <w:szCs w:val="18"/>
        </w:rPr>
        <w:t>.</w:t>
      </w:r>
      <w:r w:rsidRPr="00D24E8E">
        <w:rPr>
          <w:b/>
          <w:color w:val="CF4A02"/>
          <w:sz w:val="18"/>
          <w:szCs w:val="18"/>
        </w:rPr>
        <w:t>1</w:t>
      </w:r>
      <w:r w:rsidR="000E6426" w:rsidRPr="00E02DFB">
        <w:rPr>
          <w:b/>
          <w:color w:val="CF4A02"/>
          <w:sz w:val="18"/>
          <w:szCs w:val="18"/>
        </w:rPr>
        <w:tab/>
        <w:t xml:space="preserve">Valuation techniques used to measure fair value level </w:t>
      </w:r>
      <w:r w:rsidRPr="00D24E8E">
        <w:rPr>
          <w:b/>
          <w:color w:val="CF4A02"/>
          <w:sz w:val="18"/>
          <w:szCs w:val="18"/>
        </w:rPr>
        <w:t>1</w:t>
      </w:r>
    </w:p>
    <w:p w14:paraId="758A564D" w14:textId="77777777" w:rsidR="000726F0" w:rsidRPr="00E02DFB" w:rsidRDefault="000726F0">
      <w:pPr>
        <w:spacing w:line="240" w:lineRule="auto"/>
        <w:ind w:left="1080"/>
        <w:jc w:val="both"/>
        <w:rPr>
          <w:sz w:val="18"/>
          <w:szCs w:val="18"/>
        </w:rPr>
      </w:pPr>
    </w:p>
    <w:p w14:paraId="571DAC13" w14:textId="335E0B2E" w:rsidR="000726F0" w:rsidRPr="00E02DFB" w:rsidRDefault="000E6426">
      <w:pPr>
        <w:spacing w:line="240" w:lineRule="auto"/>
        <w:ind w:left="1080"/>
        <w:jc w:val="both"/>
        <w:rPr>
          <w:sz w:val="18"/>
          <w:szCs w:val="18"/>
        </w:rPr>
      </w:pPr>
      <w:r w:rsidRPr="00E02DFB">
        <w:rPr>
          <w:sz w:val="18"/>
          <w:szCs w:val="18"/>
        </w:rPr>
        <w:t xml:space="preserve">Level </w:t>
      </w:r>
      <w:r w:rsidR="00D24E8E" w:rsidRPr="00D24E8E">
        <w:rPr>
          <w:sz w:val="18"/>
          <w:szCs w:val="18"/>
        </w:rPr>
        <w:t>1</w:t>
      </w:r>
      <w:r w:rsidRPr="00E02DFB">
        <w:rPr>
          <w:sz w:val="18"/>
          <w:szCs w:val="18"/>
        </w:rPr>
        <w:t xml:space="preserve"> equity investments in the active market comprise investment in real estate investment trust which have been calculated using closing price of the shares by reference to the Stock Exchange of Thailand at the statement of financial position date.</w:t>
      </w:r>
    </w:p>
    <w:p w14:paraId="285F4885" w14:textId="77777777" w:rsidR="000726F0" w:rsidRPr="00E02DFB" w:rsidRDefault="000726F0">
      <w:pPr>
        <w:spacing w:line="240" w:lineRule="auto"/>
        <w:ind w:left="1080"/>
        <w:jc w:val="both"/>
        <w:rPr>
          <w:sz w:val="18"/>
          <w:szCs w:val="18"/>
        </w:rPr>
      </w:pPr>
    </w:p>
    <w:p w14:paraId="6A6DD434" w14:textId="53D650AC" w:rsidR="000726F0" w:rsidRPr="00E02DFB" w:rsidRDefault="00D24E8E">
      <w:pPr>
        <w:spacing w:line="240" w:lineRule="auto"/>
        <w:ind w:left="1080" w:hanging="540"/>
        <w:jc w:val="both"/>
        <w:rPr>
          <w:b/>
          <w:color w:val="CF4A02"/>
          <w:sz w:val="18"/>
          <w:szCs w:val="18"/>
        </w:rPr>
      </w:pPr>
      <w:r w:rsidRPr="00D24E8E">
        <w:rPr>
          <w:b/>
          <w:color w:val="CF4A02"/>
          <w:sz w:val="18"/>
          <w:szCs w:val="18"/>
        </w:rPr>
        <w:t>7</w:t>
      </w:r>
      <w:r w:rsidR="000E6426" w:rsidRPr="00E02DFB">
        <w:rPr>
          <w:b/>
          <w:color w:val="CF4A02"/>
          <w:sz w:val="18"/>
          <w:szCs w:val="18"/>
        </w:rPr>
        <w:t>.</w:t>
      </w:r>
      <w:r w:rsidRPr="00D24E8E">
        <w:rPr>
          <w:b/>
          <w:color w:val="CF4A02"/>
          <w:sz w:val="18"/>
          <w:szCs w:val="18"/>
        </w:rPr>
        <w:t>1</w:t>
      </w:r>
      <w:r w:rsidR="000E6426" w:rsidRPr="00E02DFB">
        <w:rPr>
          <w:b/>
          <w:color w:val="CF4A02"/>
          <w:sz w:val="18"/>
          <w:szCs w:val="18"/>
        </w:rPr>
        <w:t>.</w:t>
      </w:r>
      <w:r w:rsidRPr="00D24E8E">
        <w:rPr>
          <w:b/>
          <w:color w:val="CF4A02"/>
          <w:sz w:val="18"/>
          <w:szCs w:val="18"/>
        </w:rPr>
        <w:t>2</w:t>
      </w:r>
      <w:r w:rsidR="000E6426" w:rsidRPr="00E02DFB">
        <w:rPr>
          <w:b/>
          <w:color w:val="CF4A02"/>
          <w:sz w:val="18"/>
          <w:szCs w:val="18"/>
        </w:rPr>
        <w:tab/>
        <w:t xml:space="preserve">Valuation techniques used to measure fair value level </w:t>
      </w:r>
      <w:r w:rsidRPr="00D24E8E">
        <w:rPr>
          <w:b/>
          <w:color w:val="CF4A02"/>
          <w:sz w:val="18"/>
          <w:szCs w:val="18"/>
        </w:rPr>
        <w:t>2</w:t>
      </w:r>
    </w:p>
    <w:p w14:paraId="1272D072" w14:textId="77777777" w:rsidR="000726F0" w:rsidRPr="00E02DFB" w:rsidRDefault="000726F0">
      <w:pPr>
        <w:spacing w:line="240" w:lineRule="auto"/>
        <w:ind w:left="1080"/>
        <w:jc w:val="both"/>
        <w:rPr>
          <w:color w:val="CF4A02"/>
          <w:sz w:val="18"/>
          <w:szCs w:val="18"/>
        </w:rPr>
      </w:pPr>
    </w:p>
    <w:p w14:paraId="59B35B10" w14:textId="77777777" w:rsidR="000726F0" w:rsidRPr="00E02DFB" w:rsidRDefault="000E6426">
      <w:pPr>
        <w:spacing w:line="240" w:lineRule="auto"/>
        <w:ind w:left="1080"/>
        <w:jc w:val="both"/>
        <w:rPr>
          <w:sz w:val="18"/>
          <w:szCs w:val="18"/>
        </w:rPr>
      </w:pPr>
      <w:r w:rsidRPr="00E02DFB">
        <w:rPr>
          <w:sz w:val="18"/>
          <w:szCs w:val="18"/>
        </w:rPr>
        <w:t xml:space="preserve">The fair value of foreign currency forwards is determined by using forward exchange rates on the statement </w:t>
      </w:r>
      <w:r w:rsidRPr="00E02DFB">
        <w:rPr>
          <w:sz w:val="18"/>
          <w:szCs w:val="18"/>
        </w:rPr>
        <w:br/>
        <w:t>of financial position date, with the resulting value discounted back to present value.</w:t>
      </w:r>
    </w:p>
    <w:p w14:paraId="50B950C0" w14:textId="77777777" w:rsidR="000726F0" w:rsidRPr="00E02DFB" w:rsidRDefault="000726F0">
      <w:pPr>
        <w:spacing w:line="240" w:lineRule="auto"/>
        <w:ind w:left="1080"/>
        <w:jc w:val="both"/>
        <w:rPr>
          <w:color w:val="CF4A02"/>
          <w:sz w:val="18"/>
          <w:szCs w:val="18"/>
        </w:rPr>
      </w:pPr>
    </w:p>
    <w:p w14:paraId="705BAAB7" w14:textId="705E7003" w:rsidR="000726F0" w:rsidRPr="00E02DFB" w:rsidRDefault="00D24E8E">
      <w:pPr>
        <w:spacing w:line="240" w:lineRule="auto"/>
        <w:ind w:left="1080" w:hanging="540"/>
        <w:jc w:val="both"/>
        <w:rPr>
          <w:b/>
          <w:color w:val="CF4A02"/>
          <w:sz w:val="18"/>
          <w:szCs w:val="18"/>
        </w:rPr>
      </w:pPr>
      <w:r w:rsidRPr="00D24E8E">
        <w:rPr>
          <w:b/>
          <w:color w:val="CF4A02"/>
          <w:sz w:val="18"/>
          <w:szCs w:val="18"/>
        </w:rPr>
        <w:t>7</w:t>
      </w:r>
      <w:r w:rsidR="000E6426" w:rsidRPr="00E02DFB">
        <w:rPr>
          <w:b/>
          <w:color w:val="CF4A02"/>
          <w:sz w:val="18"/>
          <w:szCs w:val="18"/>
        </w:rPr>
        <w:t>.</w:t>
      </w:r>
      <w:r w:rsidRPr="00D24E8E">
        <w:rPr>
          <w:b/>
          <w:color w:val="CF4A02"/>
          <w:sz w:val="18"/>
          <w:szCs w:val="18"/>
        </w:rPr>
        <w:t>1</w:t>
      </w:r>
      <w:r w:rsidR="000E6426" w:rsidRPr="00E02DFB">
        <w:rPr>
          <w:b/>
          <w:color w:val="CF4A02"/>
          <w:sz w:val="18"/>
          <w:szCs w:val="18"/>
        </w:rPr>
        <w:t>.</w:t>
      </w:r>
      <w:r w:rsidRPr="00D24E8E">
        <w:rPr>
          <w:b/>
          <w:color w:val="CF4A02"/>
          <w:sz w:val="18"/>
          <w:szCs w:val="18"/>
        </w:rPr>
        <w:t>3</w:t>
      </w:r>
      <w:r w:rsidR="000E6426" w:rsidRPr="00E02DFB">
        <w:rPr>
          <w:b/>
          <w:color w:val="CF4A02"/>
          <w:sz w:val="18"/>
          <w:szCs w:val="18"/>
        </w:rPr>
        <w:tab/>
        <w:t xml:space="preserve">Valuation techniques used to measure at fair value level </w:t>
      </w:r>
      <w:r w:rsidRPr="00D24E8E">
        <w:rPr>
          <w:b/>
          <w:color w:val="CF4A02"/>
          <w:sz w:val="18"/>
          <w:szCs w:val="18"/>
        </w:rPr>
        <w:t>3</w:t>
      </w:r>
    </w:p>
    <w:p w14:paraId="07B12DF0" w14:textId="77777777" w:rsidR="000726F0" w:rsidRPr="00E02DFB" w:rsidRDefault="000726F0">
      <w:pPr>
        <w:spacing w:line="240" w:lineRule="auto"/>
        <w:ind w:left="1080"/>
        <w:jc w:val="both"/>
        <w:rPr>
          <w:sz w:val="18"/>
          <w:szCs w:val="18"/>
        </w:rPr>
      </w:pPr>
    </w:p>
    <w:p w14:paraId="333C029E" w14:textId="6012B5FE" w:rsidR="000726F0" w:rsidRPr="00E02DFB" w:rsidRDefault="000E6426">
      <w:pPr>
        <w:spacing w:line="240" w:lineRule="auto"/>
        <w:ind w:left="1080"/>
        <w:jc w:val="both"/>
        <w:rPr>
          <w:sz w:val="18"/>
          <w:szCs w:val="18"/>
        </w:rPr>
      </w:pPr>
      <w:r w:rsidRPr="00E02DFB">
        <w:rPr>
          <w:sz w:val="18"/>
          <w:szCs w:val="18"/>
        </w:rPr>
        <w:t xml:space="preserve">Level </w:t>
      </w:r>
      <w:r w:rsidR="00D24E8E" w:rsidRPr="00D24E8E">
        <w:rPr>
          <w:sz w:val="18"/>
          <w:szCs w:val="18"/>
        </w:rPr>
        <w:t>3</w:t>
      </w:r>
      <w:r w:rsidRPr="00E02DFB">
        <w:rPr>
          <w:sz w:val="18"/>
          <w:szCs w:val="18"/>
        </w:rPr>
        <w:t xml:space="preserve"> general investments are fair valued using the discounted cashflow analysis model. </w:t>
      </w:r>
    </w:p>
    <w:p w14:paraId="0827BB16" w14:textId="77777777" w:rsidR="000726F0" w:rsidRPr="00E02DFB" w:rsidRDefault="000726F0">
      <w:pPr>
        <w:spacing w:line="240" w:lineRule="auto"/>
        <w:jc w:val="both"/>
        <w:rPr>
          <w:color w:val="CF4A02"/>
          <w:sz w:val="18"/>
          <w:szCs w:val="18"/>
        </w:rPr>
      </w:pPr>
    </w:p>
    <w:p w14:paraId="7740EB51" w14:textId="77777777" w:rsidR="000726F0" w:rsidRPr="00E02DFB" w:rsidRDefault="000E6426">
      <w:pPr>
        <w:spacing w:line="240" w:lineRule="auto"/>
        <w:jc w:val="both"/>
        <w:rPr>
          <w:b/>
          <w:color w:val="CF4A02"/>
          <w:sz w:val="18"/>
          <w:szCs w:val="18"/>
        </w:rPr>
      </w:pPr>
      <w:r w:rsidRPr="00E02DFB">
        <w:rPr>
          <w:b/>
          <w:color w:val="CF4A02"/>
          <w:sz w:val="18"/>
          <w:szCs w:val="18"/>
        </w:rPr>
        <w:t>The Group’s valuation processes</w:t>
      </w:r>
    </w:p>
    <w:p w14:paraId="109088B3" w14:textId="77777777" w:rsidR="000726F0" w:rsidRPr="00E02DFB" w:rsidRDefault="000726F0">
      <w:pPr>
        <w:spacing w:line="240" w:lineRule="auto"/>
        <w:jc w:val="both"/>
        <w:rPr>
          <w:sz w:val="18"/>
          <w:szCs w:val="18"/>
        </w:rPr>
      </w:pPr>
    </w:p>
    <w:p w14:paraId="13D901B0" w14:textId="54D9A67D" w:rsidR="000726F0" w:rsidRPr="00E02DFB" w:rsidRDefault="000E6426">
      <w:pPr>
        <w:spacing w:line="240" w:lineRule="auto"/>
        <w:jc w:val="both"/>
        <w:rPr>
          <w:b/>
          <w:color w:val="CF4A02"/>
          <w:spacing w:val="-2"/>
          <w:sz w:val="18"/>
          <w:szCs w:val="18"/>
        </w:rPr>
      </w:pPr>
      <w:r w:rsidRPr="00E02DFB">
        <w:rPr>
          <w:sz w:val="18"/>
          <w:szCs w:val="18"/>
        </w:rPr>
        <w:t xml:space="preserve">The Group performs valuation on financial assets and financial liabilities. The valuation includes fair value level </w:t>
      </w:r>
      <w:r w:rsidR="00D24E8E" w:rsidRPr="00D24E8E">
        <w:rPr>
          <w:sz w:val="18"/>
          <w:szCs w:val="18"/>
        </w:rPr>
        <w:t>3</w:t>
      </w:r>
      <w:r w:rsidRPr="00E02DFB">
        <w:rPr>
          <w:sz w:val="18"/>
          <w:szCs w:val="18"/>
        </w:rPr>
        <w:t xml:space="preserve">. </w:t>
      </w:r>
      <w:r w:rsidRPr="00E02DFB">
        <w:rPr>
          <w:spacing w:val="-2"/>
          <w:sz w:val="18"/>
          <w:szCs w:val="18"/>
        </w:rPr>
        <w:t>Management organised and discussed valuation process and result among valuation team members on a quarterly basis.</w:t>
      </w:r>
    </w:p>
    <w:p w14:paraId="07227B6E" w14:textId="3F700726" w:rsidR="00E02DFB" w:rsidRDefault="00E02DFB">
      <w:pPr>
        <w:spacing w:line="240" w:lineRule="auto"/>
        <w:rPr>
          <w:sz w:val="18"/>
          <w:szCs w:val="18"/>
        </w:rPr>
      </w:pPr>
    </w:p>
    <w:p w14:paraId="0DA9A01C" w14:textId="77777777" w:rsidR="000726F0" w:rsidRPr="00E02DFB" w:rsidRDefault="000726F0">
      <w:pPr>
        <w:spacing w:line="240" w:lineRule="auto"/>
        <w:rPr>
          <w:sz w:val="18"/>
          <w:szCs w:val="18"/>
        </w:rPr>
      </w:pPr>
    </w:p>
    <w:tbl>
      <w:tblPr>
        <w:tblStyle w:val="af1"/>
        <w:tblW w:w="9450" w:type="dxa"/>
        <w:tblInd w:w="-6" w:type="dxa"/>
        <w:tblLayout w:type="fixed"/>
        <w:tblLook w:val="0400" w:firstRow="0" w:lastRow="0" w:firstColumn="0" w:lastColumn="0" w:noHBand="0" w:noVBand="1"/>
      </w:tblPr>
      <w:tblGrid>
        <w:gridCol w:w="9450"/>
      </w:tblGrid>
      <w:tr w:rsidR="000726F0" w:rsidRPr="00E02DFB" w14:paraId="2061E008" w14:textId="77777777">
        <w:trPr>
          <w:trHeight w:val="386"/>
        </w:trPr>
        <w:tc>
          <w:tcPr>
            <w:tcW w:w="9450" w:type="dxa"/>
            <w:shd w:val="clear" w:color="auto" w:fill="FFA543"/>
            <w:vAlign w:val="center"/>
          </w:tcPr>
          <w:p w14:paraId="50E5F12B" w14:textId="7EC1B37C" w:rsidR="000726F0" w:rsidRPr="00E02DFB" w:rsidRDefault="00D24E8E">
            <w:pPr>
              <w:widowControl w:val="0"/>
              <w:ind w:left="432" w:hanging="432"/>
              <w:jc w:val="both"/>
              <w:rPr>
                <w:b/>
                <w:color w:val="FFFFFF"/>
                <w:sz w:val="18"/>
                <w:szCs w:val="18"/>
              </w:rPr>
            </w:pPr>
            <w:r w:rsidRPr="00D24E8E">
              <w:rPr>
                <w:b/>
                <w:color w:val="FFFFFF"/>
                <w:sz w:val="18"/>
                <w:szCs w:val="18"/>
              </w:rPr>
              <w:t>8</w:t>
            </w:r>
            <w:r w:rsidR="000E6426" w:rsidRPr="00E02DFB">
              <w:rPr>
                <w:b/>
                <w:color w:val="FFFFFF"/>
                <w:sz w:val="18"/>
                <w:szCs w:val="18"/>
              </w:rPr>
              <w:tab/>
              <w:t>Trade and other receivables, net</w:t>
            </w:r>
          </w:p>
        </w:tc>
      </w:tr>
    </w:tbl>
    <w:p w14:paraId="65DC4B7A" w14:textId="77777777" w:rsidR="000726F0" w:rsidRPr="00E02DFB" w:rsidRDefault="000726F0">
      <w:pPr>
        <w:pBdr>
          <w:top w:val="nil"/>
          <w:left w:val="nil"/>
          <w:bottom w:val="nil"/>
          <w:right w:val="nil"/>
          <w:between w:val="nil"/>
        </w:pBdr>
        <w:tabs>
          <w:tab w:val="center" w:pos="4153"/>
          <w:tab w:val="right" w:pos="8306"/>
        </w:tabs>
        <w:spacing w:line="240" w:lineRule="auto"/>
        <w:ind w:left="540" w:hanging="540"/>
        <w:jc w:val="both"/>
        <w:rPr>
          <w:color w:val="000000"/>
          <w:sz w:val="18"/>
          <w:szCs w:val="18"/>
        </w:rPr>
      </w:pPr>
    </w:p>
    <w:tbl>
      <w:tblPr>
        <w:tblStyle w:val="af2"/>
        <w:tblW w:w="9461" w:type="dxa"/>
        <w:tblInd w:w="-6" w:type="dxa"/>
        <w:tblLayout w:type="fixed"/>
        <w:tblLook w:val="0000" w:firstRow="0" w:lastRow="0" w:firstColumn="0" w:lastColumn="0" w:noHBand="0" w:noVBand="0"/>
      </w:tblPr>
      <w:tblGrid>
        <w:gridCol w:w="3701"/>
        <w:gridCol w:w="1440"/>
        <w:gridCol w:w="1440"/>
        <w:gridCol w:w="1440"/>
        <w:gridCol w:w="1440"/>
      </w:tblGrid>
      <w:tr w:rsidR="000726F0" w:rsidRPr="00E02DFB" w14:paraId="71F29251" w14:textId="77777777">
        <w:trPr>
          <w:cantSplit/>
        </w:trPr>
        <w:tc>
          <w:tcPr>
            <w:tcW w:w="3701" w:type="dxa"/>
            <w:shd w:val="clear" w:color="auto" w:fill="auto"/>
          </w:tcPr>
          <w:p w14:paraId="4F48667B" w14:textId="77777777" w:rsidR="000726F0" w:rsidRPr="00E02DFB" w:rsidRDefault="000726F0">
            <w:pPr>
              <w:spacing w:line="240" w:lineRule="auto"/>
              <w:ind w:left="-104"/>
              <w:rPr>
                <w:sz w:val="18"/>
                <w:szCs w:val="18"/>
              </w:rPr>
            </w:pPr>
          </w:p>
        </w:tc>
        <w:tc>
          <w:tcPr>
            <w:tcW w:w="2880" w:type="dxa"/>
            <w:gridSpan w:val="2"/>
            <w:tcBorders>
              <w:top w:val="single" w:sz="4" w:space="0" w:color="000000"/>
            </w:tcBorders>
            <w:shd w:val="clear" w:color="auto" w:fill="auto"/>
          </w:tcPr>
          <w:p w14:paraId="27904A63" w14:textId="77777777" w:rsidR="000726F0" w:rsidRPr="00E02DFB" w:rsidRDefault="000E6426">
            <w:pPr>
              <w:spacing w:line="240" w:lineRule="auto"/>
              <w:ind w:right="-72"/>
              <w:jc w:val="right"/>
              <w:rPr>
                <w:b/>
                <w:sz w:val="18"/>
                <w:szCs w:val="18"/>
              </w:rPr>
            </w:pPr>
            <w:r w:rsidRPr="00E02DFB">
              <w:rPr>
                <w:b/>
                <w:sz w:val="18"/>
                <w:szCs w:val="18"/>
              </w:rPr>
              <w:t xml:space="preserve">Consolidated </w:t>
            </w:r>
          </w:p>
          <w:p w14:paraId="6582794D" w14:textId="77777777" w:rsidR="000726F0" w:rsidRPr="00E02DFB" w:rsidRDefault="000E6426">
            <w:pPr>
              <w:spacing w:line="240" w:lineRule="auto"/>
              <w:ind w:right="-72"/>
              <w:jc w:val="right"/>
              <w:rPr>
                <w:b/>
                <w:sz w:val="18"/>
                <w:szCs w:val="18"/>
              </w:rPr>
            </w:pPr>
            <w:r w:rsidRPr="00E02DFB">
              <w:rPr>
                <w:b/>
                <w:sz w:val="18"/>
                <w:szCs w:val="18"/>
              </w:rPr>
              <w:t>financial information</w:t>
            </w:r>
          </w:p>
        </w:tc>
        <w:tc>
          <w:tcPr>
            <w:tcW w:w="2880" w:type="dxa"/>
            <w:gridSpan w:val="2"/>
            <w:tcBorders>
              <w:top w:val="single" w:sz="4" w:space="0" w:color="000000"/>
            </w:tcBorders>
          </w:tcPr>
          <w:p w14:paraId="597467CC" w14:textId="77777777" w:rsidR="000726F0" w:rsidRPr="00E02DFB" w:rsidRDefault="000E6426">
            <w:pPr>
              <w:spacing w:line="240" w:lineRule="auto"/>
              <w:ind w:right="-72"/>
              <w:jc w:val="right"/>
              <w:rPr>
                <w:b/>
                <w:sz w:val="18"/>
                <w:szCs w:val="18"/>
              </w:rPr>
            </w:pPr>
            <w:r w:rsidRPr="00E02DFB">
              <w:rPr>
                <w:b/>
                <w:sz w:val="18"/>
                <w:szCs w:val="18"/>
              </w:rPr>
              <w:t xml:space="preserve">Separate </w:t>
            </w:r>
          </w:p>
          <w:p w14:paraId="61BEDB5E" w14:textId="77777777" w:rsidR="000726F0" w:rsidRPr="00E02DFB" w:rsidRDefault="000E6426">
            <w:pPr>
              <w:spacing w:line="240" w:lineRule="auto"/>
              <w:ind w:right="-72"/>
              <w:jc w:val="right"/>
              <w:rPr>
                <w:b/>
                <w:sz w:val="18"/>
                <w:szCs w:val="18"/>
              </w:rPr>
            </w:pPr>
            <w:r w:rsidRPr="00E02DFB">
              <w:rPr>
                <w:b/>
                <w:sz w:val="18"/>
                <w:szCs w:val="18"/>
              </w:rPr>
              <w:t>financial information</w:t>
            </w:r>
          </w:p>
        </w:tc>
      </w:tr>
      <w:tr w:rsidR="000726F0" w:rsidRPr="00E02DFB" w14:paraId="327AA350" w14:textId="77777777">
        <w:trPr>
          <w:cantSplit/>
        </w:trPr>
        <w:tc>
          <w:tcPr>
            <w:tcW w:w="3701" w:type="dxa"/>
            <w:shd w:val="clear" w:color="auto" w:fill="auto"/>
          </w:tcPr>
          <w:p w14:paraId="01E42038" w14:textId="77777777" w:rsidR="000726F0" w:rsidRPr="00E02DFB" w:rsidRDefault="000726F0">
            <w:pPr>
              <w:spacing w:line="240" w:lineRule="auto"/>
              <w:ind w:left="-104"/>
              <w:rPr>
                <w:sz w:val="18"/>
                <w:szCs w:val="18"/>
              </w:rPr>
            </w:pPr>
          </w:p>
        </w:tc>
        <w:tc>
          <w:tcPr>
            <w:tcW w:w="1440" w:type="dxa"/>
            <w:tcBorders>
              <w:top w:val="single" w:sz="4" w:space="0" w:color="000000"/>
            </w:tcBorders>
            <w:shd w:val="clear" w:color="auto" w:fill="auto"/>
          </w:tcPr>
          <w:p w14:paraId="27B4C250" w14:textId="5254CF6D" w:rsidR="000726F0" w:rsidRPr="00E02DFB" w:rsidRDefault="00D24E8E">
            <w:pPr>
              <w:tabs>
                <w:tab w:val="right" w:pos="1224"/>
              </w:tabs>
              <w:spacing w:line="240" w:lineRule="auto"/>
              <w:ind w:right="-72"/>
              <w:jc w:val="right"/>
              <w:rPr>
                <w:b/>
                <w:sz w:val="18"/>
                <w:szCs w:val="18"/>
              </w:rPr>
            </w:pPr>
            <w:r w:rsidRPr="00D24E8E">
              <w:rPr>
                <w:b/>
                <w:sz w:val="18"/>
                <w:szCs w:val="18"/>
              </w:rPr>
              <w:t>30</w:t>
            </w:r>
            <w:r w:rsidR="000E6426" w:rsidRPr="00E02DFB">
              <w:rPr>
                <w:b/>
                <w:sz w:val="18"/>
                <w:szCs w:val="18"/>
              </w:rPr>
              <w:t xml:space="preserve"> September</w:t>
            </w:r>
          </w:p>
        </w:tc>
        <w:tc>
          <w:tcPr>
            <w:tcW w:w="1440" w:type="dxa"/>
            <w:tcBorders>
              <w:top w:val="single" w:sz="4" w:space="0" w:color="000000"/>
            </w:tcBorders>
            <w:shd w:val="clear" w:color="auto" w:fill="auto"/>
          </w:tcPr>
          <w:p w14:paraId="5C8F32DB" w14:textId="7A6927E2" w:rsidR="000726F0" w:rsidRPr="00E02DFB" w:rsidRDefault="00D24E8E">
            <w:pPr>
              <w:tabs>
                <w:tab w:val="right" w:pos="1224"/>
              </w:tabs>
              <w:spacing w:line="240" w:lineRule="auto"/>
              <w:ind w:right="-72"/>
              <w:jc w:val="right"/>
              <w:rPr>
                <w:b/>
                <w:sz w:val="18"/>
                <w:szCs w:val="18"/>
              </w:rPr>
            </w:pPr>
            <w:r w:rsidRPr="00D24E8E">
              <w:rPr>
                <w:b/>
                <w:sz w:val="18"/>
                <w:szCs w:val="18"/>
              </w:rPr>
              <w:t>31</w:t>
            </w:r>
            <w:r w:rsidR="000E6426" w:rsidRPr="00E02DFB">
              <w:rPr>
                <w:b/>
                <w:sz w:val="18"/>
                <w:szCs w:val="18"/>
              </w:rPr>
              <w:t xml:space="preserve"> December</w:t>
            </w:r>
          </w:p>
        </w:tc>
        <w:tc>
          <w:tcPr>
            <w:tcW w:w="1440" w:type="dxa"/>
            <w:tcBorders>
              <w:top w:val="single" w:sz="4" w:space="0" w:color="000000"/>
            </w:tcBorders>
          </w:tcPr>
          <w:p w14:paraId="7C9EEA73" w14:textId="48A15952" w:rsidR="000726F0" w:rsidRPr="00E02DFB" w:rsidRDefault="00D24E8E">
            <w:pPr>
              <w:tabs>
                <w:tab w:val="right" w:pos="1224"/>
              </w:tabs>
              <w:spacing w:line="240" w:lineRule="auto"/>
              <w:ind w:right="-72"/>
              <w:jc w:val="right"/>
              <w:rPr>
                <w:b/>
                <w:sz w:val="18"/>
                <w:szCs w:val="18"/>
              </w:rPr>
            </w:pPr>
            <w:r w:rsidRPr="00D24E8E">
              <w:rPr>
                <w:b/>
                <w:sz w:val="18"/>
                <w:szCs w:val="18"/>
              </w:rPr>
              <w:t>30</w:t>
            </w:r>
            <w:r w:rsidR="000E6426" w:rsidRPr="00E02DFB">
              <w:rPr>
                <w:b/>
                <w:sz w:val="18"/>
                <w:szCs w:val="18"/>
              </w:rPr>
              <w:t xml:space="preserve"> September</w:t>
            </w:r>
          </w:p>
        </w:tc>
        <w:tc>
          <w:tcPr>
            <w:tcW w:w="1440" w:type="dxa"/>
            <w:tcBorders>
              <w:top w:val="single" w:sz="4" w:space="0" w:color="000000"/>
            </w:tcBorders>
          </w:tcPr>
          <w:p w14:paraId="77953762" w14:textId="3A0AB39A" w:rsidR="000726F0" w:rsidRPr="00E02DFB" w:rsidRDefault="00D24E8E">
            <w:pPr>
              <w:tabs>
                <w:tab w:val="right" w:pos="1224"/>
              </w:tabs>
              <w:spacing w:line="240" w:lineRule="auto"/>
              <w:ind w:right="-72"/>
              <w:jc w:val="right"/>
              <w:rPr>
                <w:b/>
                <w:sz w:val="18"/>
                <w:szCs w:val="18"/>
              </w:rPr>
            </w:pPr>
            <w:r w:rsidRPr="00D24E8E">
              <w:rPr>
                <w:b/>
                <w:sz w:val="18"/>
                <w:szCs w:val="18"/>
              </w:rPr>
              <w:t>31</w:t>
            </w:r>
            <w:r w:rsidR="000E6426" w:rsidRPr="00E02DFB">
              <w:rPr>
                <w:b/>
                <w:sz w:val="18"/>
                <w:szCs w:val="18"/>
              </w:rPr>
              <w:t xml:space="preserve"> December</w:t>
            </w:r>
          </w:p>
        </w:tc>
      </w:tr>
      <w:tr w:rsidR="000726F0" w:rsidRPr="00E02DFB" w14:paraId="5DE649D2" w14:textId="77777777">
        <w:trPr>
          <w:cantSplit/>
        </w:trPr>
        <w:tc>
          <w:tcPr>
            <w:tcW w:w="3701" w:type="dxa"/>
            <w:shd w:val="clear" w:color="auto" w:fill="auto"/>
          </w:tcPr>
          <w:p w14:paraId="25D7FF84" w14:textId="77777777" w:rsidR="000726F0" w:rsidRPr="00E02DFB" w:rsidRDefault="000726F0">
            <w:pPr>
              <w:spacing w:line="240" w:lineRule="auto"/>
              <w:ind w:left="-104"/>
              <w:rPr>
                <w:sz w:val="18"/>
                <w:szCs w:val="18"/>
              </w:rPr>
            </w:pPr>
          </w:p>
        </w:tc>
        <w:tc>
          <w:tcPr>
            <w:tcW w:w="1440" w:type="dxa"/>
            <w:shd w:val="clear" w:color="auto" w:fill="auto"/>
          </w:tcPr>
          <w:p w14:paraId="6A72416B" w14:textId="50FC5FD0" w:rsidR="000726F0" w:rsidRPr="00E02DFB" w:rsidRDefault="00D24E8E">
            <w:pPr>
              <w:tabs>
                <w:tab w:val="right" w:pos="1224"/>
              </w:tabs>
              <w:spacing w:line="240" w:lineRule="auto"/>
              <w:ind w:right="-72"/>
              <w:jc w:val="right"/>
              <w:rPr>
                <w:b/>
                <w:sz w:val="18"/>
                <w:szCs w:val="18"/>
              </w:rPr>
            </w:pPr>
            <w:r w:rsidRPr="00D24E8E">
              <w:rPr>
                <w:b/>
                <w:sz w:val="18"/>
                <w:szCs w:val="18"/>
              </w:rPr>
              <w:t>2023</w:t>
            </w:r>
          </w:p>
        </w:tc>
        <w:tc>
          <w:tcPr>
            <w:tcW w:w="1440" w:type="dxa"/>
            <w:shd w:val="clear" w:color="auto" w:fill="auto"/>
          </w:tcPr>
          <w:p w14:paraId="3C44973D" w14:textId="319CB587" w:rsidR="000726F0" w:rsidRPr="00E02DFB" w:rsidRDefault="00D24E8E">
            <w:pPr>
              <w:tabs>
                <w:tab w:val="right" w:pos="1224"/>
              </w:tabs>
              <w:spacing w:line="240" w:lineRule="auto"/>
              <w:ind w:right="-72"/>
              <w:jc w:val="right"/>
              <w:rPr>
                <w:b/>
                <w:sz w:val="18"/>
                <w:szCs w:val="18"/>
              </w:rPr>
            </w:pPr>
            <w:r w:rsidRPr="00D24E8E">
              <w:rPr>
                <w:b/>
                <w:sz w:val="18"/>
                <w:szCs w:val="18"/>
              </w:rPr>
              <w:t>2022</w:t>
            </w:r>
          </w:p>
        </w:tc>
        <w:tc>
          <w:tcPr>
            <w:tcW w:w="1440" w:type="dxa"/>
          </w:tcPr>
          <w:p w14:paraId="2E6AD22F" w14:textId="4D6F1A16" w:rsidR="000726F0" w:rsidRPr="00E02DFB" w:rsidRDefault="00D24E8E">
            <w:pPr>
              <w:tabs>
                <w:tab w:val="right" w:pos="1224"/>
              </w:tabs>
              <w:spacing w:line="240" w:lineRule="auto"/>
              <w:ind w:right="-72"/>
              <w:jc w:val="right"/>
              <w:rPr>
                <w:b/>
                <w:sz w:val="18"/>
                <w:szCs w:val="18"/>
              </w:rPr>
            </w:pPr>
            <w:r w:rsidRPr="00D24E8E">
              <w:rPr>
                <w:b/>
                <w:sz w:val="18"/>
                <w:szCs w:val="18"/>
              </w:rPr>
              <w:t>2023</w:t>
            </w:r>
          </w:p>
        </w:tc>
        <w:tc>
          <w:tcPr>
            <w:tcW w:w="1440" w:type="dxa"/>
          </w:tcPr>
          <w:p w14:paraId="530E1271" w14:textId="35256B0F" w:rsidR="000726F0" w:rsidRPr="00E02DFB" w:rsidRDefault="00D24E8E">
            <w:pPr>
              <w:tabs>
                <w:tab w:val="right" w:pos="1224"/>
              </w:tabs>
              <w:spacing w:line="240" w:lineRule="auto"/>
              <w:ind w:right="-72"/>
              <w:jc w:val="right"/>
              <w:rPr>
                <w:b/>
                <w:sz w:val="18"/>
                <w:szCs w:val="18"/>
              </w:rPr>
            </w:pPr>
            <w:r w:rsidRPr="00D24E8E">
              <w:rPr>
                <w:b/>
                <w:sz w:val="18"/>
                <w:szCs w:val="18"/>
              </w:rPr>
              <w:t>2022</w:t>
            </w:r>
          </w:p>
        </w:tc>
      </w:tr>
      <w:tr w:rsidR="000726F0" w:rsidRPr="00E02DFB" w14:paraId="0E4F8DD4" w14:textId="77777777">
        <w:trPr>
          <w:cantSplit/>
          <w:trHeight w:val="167"/>
        </w:trPr>
        <w:tc>
          <w:tcPr>
            <w:tcW w:w="3701" w:type="dxa"/>
            <w:shd w:val="clear" w:color="auto" w:fill="auto"/>
          </w:tcPr>
          <w:p w14:paraId="66AAF625" w14:textId="77777777" w:rsidR="000726F0" w:rsidRPr="00E02DFB" w:rsidRDefault="000726F0">
            <w:pPr>
              <w:spacing w:line="240" w:lineRule="auto"/>
              <w:ind w:left="-104"/>
              <w:rPr>
                <w:sz w:val="18"/>
                <w:szCs w:val="18"/>
              </w:rPr>
            </w:pPr>
          </w:p>
        </w:tc>
        <w:tc>
          <w:tcPr>
            <w:tcW w:w="1440" w:type="dxa"/>
            <w:tcBorders>
              <w:bottom w:val="single" w:sz="4" w:space="0" w:color="000000"/>
            </w:tcBorders>
            <w:shd w:val="clear" w:color="auto" w:fill="auto"/>
          </w:tcPr>
          <w:p w14:paraId="47B1E91E" w14:textId="5E4241BD" w:rsidR="000726F0" w:rsidRPr="00E02DFB" w:rsidRDefault="000E6426">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440" w:type="dxa"/>
            <w:tcBorders>
              <w:bottom w:val="single" w:sz="4" w:space="0" w:color="000000"/>
            </w:tcBorders>
            <w:shd w:val="clear" w:color="auto" w:fill="auto"/>
          </w:tcPr>
          <w:p w14:paraId="0F491186" w14:textId="6CAD2B57" w:rsidR="000726F0" w:rsidRPr="00E02DFB" w:rsidRDefault="000E6426">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440" w:type="dxa"/>
            <w:tcBorders>
              <w:bottom w:val="single" w:sz="4" w:space="0" w:color="000000"/>
            </w:tcBorders>
          </w:tcPr>
          <w:p w14:paraId="0131EB32" w14:textId="4119FE16" w:rsidR="000726F0" w:rsidRPr="00E02DFB" w:rsidRDefault="000E6426">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440" w:type="dxa"/>
            <w:tcBorders>
              <w:bottom w:val="single" w:sz="4" w:space="0" w:color="000000"/>
            </w:tcBorders>
          </w:tcPr>
          <w:p w14:paraId="73188267" w14:textId="758AB7ED" w:rsidR="000726F0" w:rsidRPr="00E02DFB" w:rsidRDefault="000E6426">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r>
      <w:tr w:rsidR="000726F0" w:rsidRPr="00E02DFB" w14:paraId="4D788F10" w14:textId="77777777">
        <w:trPr>
          <w:cantSplit/>
        </w:trPr>
        <w:tc>
          <w:tcPr>
            <w:tcW w:w="3701" w:type="dxa"/>
          </w:tcPr>
          <w:p w14:paraId="1D00A5F4" w14:textId="77777777" w:rsidR="000726F0" w:rsidRPr="00E02DFB" w:rsidRDefault="000726F0">
            <w:pPr>
              <w:widowControl w:val="0"/>
              <w:spacing w:line="240" w:lineRule="auto"/>
              <w:ind w:left="-104"/>
              <w:rPr>
                <w:sz w:val="18"/>
                <w:szCs w:val="18"/>
              </w:rPr>
            </w:pPr>
          </w:p>
        </w:tc>
        <w:tc>
          <w:tcPr>
            <w:tcW w:w="1440" w:type="dxa"/>
            <w:tcBorders>
              <w:top w:val="single" w:sz="4" w:space="0" w:color="000000"/>
            </w:tcBorders>
            <w:shd w:val="clear" w:color="auto" w:fill="FAFAFA"/>
          </w:tcPr>
          <w:p w14:paraId="3CEB545D" w14:textId="77777777" w:rsidR="000726F0" w:rsidRPr="00E02DFB" w:rsidRDefault="000726F0">
            <w:pPr>
              <w:spacing w:line="240" w:lineRule="auto"/>
              <w:ind w:right="-72"/>
              <w:jc w:val="right"/>
              <w:rPr>
                <w:sz w:val="18"/>
                <w:szCs w:val="18"/>
              </w:rPr>
            </w:pPr>
          </w:p>
        </w:tc>
        <w:tc>
          <w:tcPr>
            <w:tcW w:w="1440" w:type="dxa"/>
            <w:tcBorders>
              <w:top w:val="single" w:sz="4" w:space="0" w:color="000000"/>
            </w:tcBorders>
          </w:tcPr>
          <w:p w14:paraId="2B103BA5" w14:textId="77777777" w:rsidR="000726F0" w:rsidRPr="00E02DFB" w:rsidRDefault="000726F0">
            <w:pPr>
              <w:spacing w:line="240" w:lineRule="auto"/>
              <w:ind w:right="-72"/>
              <w:jc w:val="right"/>
              <w:rPr>
                <w:sz w:val="18"/>
                <w:szCs w:val="18"/>
              </w:rPr>
            </w:pPr>
          </w:p>
        </w:tc>
        <w:tc>
          <w:tcPr>
            <w:tcW w:w="1440" w:type="dxa"/>
            <w:tcBorders>
              <w:top w:val="single" w:sz="4" w:space="0" w:color="000000"/>
            </w:tcBorders>
            <w:shd w:val="clear" w:color="auto" w:fill="FAFAFA"/>
          </w:tcPr>
          <w:p w14:paraId="28CCE3D6" w14:textId="77777777" w:rsidR="000726F0" w:rsidRPr="00E02DFB" w:rsidRDefault="000726F0">
            <w:pPr>
              <w:spacing w:line="240" w:lineRule="auto"/>
              <w:ind w:right="-72"/>
              <w:jc w:val="right"/>
              <w:rPr>
                <w:sz w:val="18"/>
                <w:szCs w:val="18"/>
              </w:rPr>
            </w:pPr>
          </w:p>
        </w:tc>
        <w:tc>
          <w:tcPr>
            <w:tcW w:w="1440" w:type="dxa"/>
            <w:tcBorders>
              <w:top w:val="single" w:sz="4" w:space="0" w:color="000000"/>
            </w:tcBorders>
          </w:tcPr>
          <w:p w14:paraId="574D59BD" w14:textId="77777777" w:rsidR="000726F0" w:rsidRPr="00E02DFB" w:rsidRDefault="000726F0">
            <w:pPr>
              <w:spacing w:line="240" w:lineRule="auto"/>
              <w:ind w:right="-72"/>
              <w:jc w:val="right"/>
              <w:rPr>
                <w:sz w:val="18"/>
                <w:szCs w:val="18"/>
              </w:rPr>
            </w:pPr>
          </w:p>
        </w:tc>
      </w:tr>
      <w:tr w:rsidR="000726F0" w:rsidRPr="00E02DFB" w14:paraId="72FB89C6" w14:textId="77777777">
        <w:trPr>
          <w:cantSplit/>
        </w:trPr>
        <w:tc>
          <w:tcPr>
            <w:tcW w:w="3701" w:type="dxa"/>
          </w:tcPr>
          <w:p w14:paraId="251525C4" w14:textId="77777777" w:rsidR="000726F0" w:rsidRPr="00E02DFB" w:rsidRDefault="000E6426">
            <w:pPr>
              <w:spacing w:line="240" w:lineRule="auto"/>
              <w:ind w:left="-104"/>
              <w:rPr>
                <w:sz w:val="18"/>
                <w:szCs w:val="18"/>
              </w:rPr>
            </w:pPr>
            <w:r w:rsidRPr="00E02DFB">
              <w:rPr>
                <w:sz w:val="18"/>
                <w:szCs w:val="18"/>
              </w:rPr>
              <w:t>Trade receivables</w:t>
            </w:r>
          </w:p>
        </w:tc>
        <w:tc>
          <w:tcPr>
            <w:tcW w:w="1440" w:type="dxa"/>
            <w:shd w:val="clear" w:color="auto" w:fill="FAFAFA"/>
          </w:tcPr>
          <w:p w14:paraId="37569896" w14:textId="19F5FC19" w:rsidR="000726F0" w:rsidRPr="00E02DFB" w:rsidRDefault="00D24E8E">
            <w:pPr>
              <w:spacing w:line="240" w:lineRule="auto"/>
              <w:ind w:right="-72"/>
              <w:jc w:val="right"/>
              <w:rPr>
                <w:sz w:val="18"/>
                <w:szCs w:val="18"/>
              </w:rPr>
            </w:pPr>
            <w:r w:rsidRPr="00D24E8E">
              <w:rPr>
                <w:sz w:val="18"/>
                <w:szCs w:val="18"/>
              </w:rPr>
              <w:t>652</w:t>
            </w:r>
            <w:r w:rsidR="000E6426" w:rsidRPr="00E02DFB">
              <w:rPr>
                <w:sz w:val="18"/>
                <w:szCs w:val="18"/>
              </w:rPr>
              <w:t>,</w:t>
            </w:r>
            <w:r w:rsidRPr="00D24E8E">
              <w:rPr>
                <w:sz w:val="18"/>
                <w:szCs w:val="18"/>
              </w:rPr>
              <w:t>556</w:t>
            </w:r>
          </w:p>
        </w:tc>
        <w:tc>
          <w:tcPr>
            <w:tcW w:w="1440" w:type="dxa"/>
          </w:tcPr>
          <w:p w14:paraId="102877CE" w14:textId="4A14925F" w:rsidR="000726F0" w:rsidRPr="00E02DFB" w:rsidRDefault="000E6426">
            <w:pPr>
              <w:spacing w:line="240" w:lineRule="auto"/>
              <w:ind w:right="-72"/>
              <w:jc w:val="right"/>
              <w:rPr>
                <w:sz w:val="18"/>
                <w:szCs w:val="18"/>
              </w:rPr>
            </w:pPr>
            <w:r w:rsidRPr="00E02DFB">
              <w:rPr>
                <w:sz w:val="18"/>
                <w:szCs w:val="18"/>
              </w:rPr>
              <w:t xml:space="preserve"> </w:t>
            </w:r>
            <w:r w:rsidR="00D24E8E" w:rsidRPr="00D24E8E">
              <w:rPr>
                <w:sz w:val="18"/>
                <w:szCs w:val="18"/>
              </w:rPr>
              <w:t>738</w:t>
            </w:r>
            <w:r w:rsidRPr="00E02DFB">
              <w:rPr>
                <w:sz w:val="18"/>
                <w:szCs w:val="18"/>
              </w:rPr>
              <w:t>,</w:t>
            </w:r>
            <w:r w:rsidR="00D24E8E" w:rsidRPr="00D24E8E">
              <w:rPr>
                <w:sz w:val="18"/>
                <w:szCs w:val="18"/>
              </w:rPr>
              <w:t>338</w:t>
            </w:r>
            <w:r w:rsidRPr="00E02DFB">
              <w:rPr>
                <w:sz w:val="18"/>
                <w:szCs w:val="18"/>
              </w:rPr>
              <w:t xml:space="preserve"> </w:t>
            </w:r>
          </w:p>
        </w:tc>
        <w:tc>
          <w:tcPr>
            <w:tcW w:w="1440" w:type="dxa"/>
            <w:shd w:val="clear" w:color="auto" w:fill="FAFAFA"/>
          </w:tcPr>
          <w:p w14:paraId="7B88CDFC" w14:textId="66803106" w:rsidR="000726F0" w:rsidRPr="00E02DFB" w:rsidRDefault="00D24E8E">
            <w:pPr>
              <w:spacing w:line="240" w:lineRule="auto"/>
              <w:ind w:right="-72"/>
              <w:jc w:val="right"/>
              <w:rPr>
                <w:sz w:val="18"/>
                <w:szCs w:val="18"/>
              </w:rPr>
            </w:pPr>
            <w:r w:rsidRPr="00D24E8E">
              <w:rPr>
                <w:sz w:val="18"/>
                <w:szCs w:val="18"/>
              </w:rPr>
              <w:t>564</w:t>
            </w:r>
            <w:r w:rsidR="000E6426" w:rsidRPr="00E02DFB">
              <w:rPr>
                <w:sz w:val="18"/>
                <w:szCs w:val="18"/>
              </w:rPr>
              <w:t>,</w:t>
            </w:r>
            <w:r w:rsidRPr="00D24E8E">
              <w:rPr>
                <w:sz w:val="18"/>
                <w:szCs w:val="18"/>
              </w:rPr>
              <w:t>479</w:t>
            </w:r>
          </w:p>
        </w:tc>
        <w:tc>
          <w:tcPr>
            <w:tcW w:w="1440" w:type="dxa"/>
          </w:tcPr>
          <w:p w14:paraId="4A532692" w14:textId="646C4799" w:rsidR="000726F0" w:rsidRPr="00E02DFB" w:rsidRDefault="000E6426">
            <w:pPr>
              <w:spacing w:line="240" w:lineRule="auto"/>
              <w:ind w:right="-72"/>
              <w:jc w:val="right"/>
              <w:rPr>
                <w:sz w:val="18"/>
                <w:szCs w:val="18"/>
              </w:rPr>
            </w:pPr>
            <w:r w:rsidRPr="00E02DFB">
              <w:rPr>
                <w:sz w:val="18"/>
                <w:szCs w:val="18"/>
              </w:rPr>
              <w:t xml:space="preserve"> </w:t>
            </w:r>
            <w:r w:rsidR="00D24E8E" w:rsidRPr="00D24E8E">
              <w:rPr>
                <w:sz w:val="18"/>
                <w:szCs w:val="18"/>
              </w:rPr>
              <w:t>442</w:t>
            </w:r>
            <w:r w:rsidRPr="00E02DFB">
              <w:rPr>
                <w:sz w:val="18"/>
                <w:szCs w:val="18"/>
              </w:rPr>
              <w:t>,</w:t>
            </w:r>
            <w:r w:rsidR="00D24E8E" w:rsidRPr="00D24E8E">
              <w:rPr>
                <w:sz w:val="18"/>
                <w:szCs w:val="18"/>
              </w:rPr>
              <w:t>370</w:t>
            </w:r>
            <w:r w:rsidRPr="00E02DFB">
              <w:rPr>
                <w:sz w:val="18"/>
                <w:szCs w:val="18"/>
              </w:rPr>
              <w:t xml:space="preserve"> </w:t>
            </w:r>
          </w:p>
        </w:tc>
      </w:tr>
      <w:tr w:rsidR="000726F0" w:rsidRPr="00E02DFB" w14:paraId="027322F6" w14:textId="77777777">
        <w:trPr>
          <w:cantSplit/>
        </w:trPr>
        <w:tc>
          <w:tcPr>
            <w:tcW w:w="3701" w:type="dxa"/>
          </w:tcPr>
          <w:p w14:paraId="36E16FDC" w14:textId="77777777" w:rsidR="000726F0" w:rsidRPr="00E02DFB" w:rsidRDefault="000E6426">
            <w:pPr>
              <w:tabs>
                <w:tab w:val="left" w:pos="3120"/>
              </w:tabs>
              <w:spacing w:line="240" w:lineRule="auto"/>
              <w:ind w:left="-104"/>
              <w:rPr>
                <w:sz w:val="18"/>
                <w:szCs w:val="18"/>
              </w:rPr>
            </w:pPr>
            <w:r w:rsidRPr="00E02DFB">
              <w:rPr>
                <w:sz w:val="18"/>
                <w:szCs w:val="18"/>
              </w:rPr>
              <w:t>Trade receivables - related parties</w:t>
            </w:r>
          </w:p>
        </w:tc>
        <w:tc>
          <w:tcPr>
            <w:tcW w:w="1440" w:type="dxa"/>
            <w:shd w:val="clear" w:color="auto" w:fill="FAFAFA"/>
          </w:tcPr>
          <w:p w14:paraId="018D1960" w14:textId="6D1DD283" w:rsidR="000726F0" w:rsidRPr="00E02DFB" w:rsidRDefault="00D24E8E">
            <w:pPr>
              <w:spacing w:line="240" w:lineRule="auto"/>
              <w:ind w:right="-72"/>
              <w:jc w:val="right"/>
              <w:rPr>
                <w:sz w:val="18"/>
                <w:szCs w:val="18"/>
              </w:rPr>
            </w:pPr>
            <w:r w:rsidRPr="00D24E8E">
              <w:rPr>
                <w:sz w:val="18"/>
                <w:szCs w:val="18"/>
              </w:rPr>
              <w:t>163</w:t>
            </w:r>
          </w:p>
        </w:tc>
        <w:tc>
          <w:tcPr>
            <w:tcW w:w="1440" w:type="dxa"/>
          </w:tcPr>
          <w:p w14:paraId="1D13322C" w14:textId="18333B5C" w:rsidR="000726F0" w:rsidRPr="00E02DFB" w:rsidRDefault="000E6426">
            <w:pPr>
              <w:spacing w:line="240" w:lineRule="auto"/>
              <w:ind w:right="-72"/>
              <w:jc w:val="right"/>
              <w:rPr>
                <w:sz w:val="18"/>
                <w:szCs w:val="18"/>
              </w:rPr>
            </w:pPr>
            <w:r w:rsidRPr="00E02DFB">
              <w:rPr>
                <w:sz w:val="18"/>
                <w:szCs w:val="18"/>
              </w:rPr>
              <w:t xml:space="preserve"> </w:t>
            </w:r>
            <w:r w:rsidR="00D24E8E" w:rsidRPr="00D24E8E">
              <w:rPr>
                <w:sz w:val="18"/>
                <w:szCs w:val="18"/>
              </w:rPr>
              <w:t>252</w:t>
            </w:r>
            <w:r w:rsidRPr="00E02DFB">
              <w:rPr>
                <w:sz w:val="18"/>
                <w:szCs w:val="18"/>
              </w:rPr>
              <w:t xml:space="preserve"> </w:t>
            </w:r>
          </w:p>
        </w:tc>
        <w:tc>
          <w:tcPr>
            <w:tcW w:w="1440" w:type="dxa"/>
            <w:shd w:val="clear" w:color="auto" w:fill="FAFAFA"/>
          </w:tcPr>
          <w:p w14:paraId="0478819B" w14:textId="28EF5884" w:rsidR="000726F0" w:rsidRPr="00E02DFB" w:rsidRDefault="00D24E8E">
            <w:pPr>
              <w:spacing w:line="240" w:lineRule="auto"/>
              <w:ind w:right="-72"/>
              <w:jc w:val="right"/>
              <w:rPr>
                <w:sz w:val="18"/>
                <w:szCs w:val="18"/>
              </w:rPr>
            </w:pPr>
            <w:r w:rsidRPr="00D24E8E">
              <w:rPr>
                <w:sz w:val="18"/>
                <w:szCs w:val="18"/>
              </w:rPr>
              <w:t>22</w:t>
            </w:r>
            <w:r w:rsidR="000E6426" w:rsidRPr="00E02DFB">
              <w:rPr>
                <w:sz w:val="18"/>
                <w:szCs w:val="18"/>
              </w:rPr>
              <w:t>,</w:t>
            </w:r>
            <w:r w:rsidRPr="00D24E8E">
              <w:rPr>
                <w:sz w:val="18"/>
                <w:szCs w:val="18"/>
              </w:rPr>
              <w:t>974</w:t>
            </w:r>
          </w:p>
        </w:tc>
        <w:tc>
          <w:tcPr>
            <w:tcW w:w="1440" w:type="dxa"/>
          </w:tcPr>
          <w:p w14:paraId="1E10B818" w14:textId="28C7C5E1" w:rsidR="000726F0" w:rsidRPr="00E02DFB" w:rsidRDefault="000E6426">
            <w:pPr>
              <w:spacing w:line="240" w:lineRule="auto"/>
              <w:ind w:right="-72"/>
              <w:jc w:val="right"/>
              <w:rPr>
                <w:sz w:val="18"/>
                <w:szCs w:val="18"/>
              </w:rPr>
            </w:pPr>
            <w:r w:rsidRPr="00E02DFB">
              <w:rPr>
                <w:sz w:val="18"/>
                <w:szCs w:val="18"/>
              </w:rPr>
              <w:t xml:space="preserve"> </w:t>
            </w:r>
            <w:r w:rsidR="00D24E8E" w:rsidRPr="00D24E8E">
              <w:rPr>
                <w:sz w:val="18"/>
                <w:szCs w:val="18"/>
              </w:rPr>
              <w:t>23</w:t>
            </w:r>
            <w:r w:rsidRPr="00E02DFB">
              <w:rPr>
                <w:sz w:val="18"/>
                <w:szCs w:val="18"/>
              </w:rPr>
              <w:t>,</w:t>
            </w:r>
            <w:r w:rsidR="00D24E8E" w:rsidRPr="00D24E8E">
              <w:rPr>
                <w:sz w:val="18"/>
                <w:szCs w:val="18"/>
              </w:rPr>
              <w:t>063</w:t>
            </w:r>
            <w:r w:rsidRPr="00E02DFB">
              <w:rPr>
                <w:sz w:val="18"/>
                <w:szCs w:val="18"/>
              </w:rPr>
              <w:t xml:space="preserve"> </w:t>
            </w:r>
          </w:p>
        </w:tc>
      </w:tr>
      <w:tr w:rsidR="000726F0" w:rsidRPr="00E02DFB" w14:paraId="2221FCDE" w14:textId="77777777">
        <w:trPr>
          <w:cantSplit/>
        </w:trPr>
        <w:tc>
          <w:tcPr>
            <w:tcW w:w="3701" w:type="dxa"/>
          </w:tcPr>
          <w:p w14:paraId="1610F5F9" w14:textId="2A13238C" w:rsidR="000726F0" w:rsidRPr="00E02DFB" w:rsidRDefault="000E6426">
            <w:pPr>
              <w:tabs>
                <w:tab w:val="left" w:pos="3120"/>
              </w:tabs>
              <w:spacing w:line="240" w:lineRule="auto"/>
              <w:ind w:left="-104"/>
              <w:rPr>
                <w:sz w:val="18"/>
                <w:szCs w:val="18"/>
              </w:rPr>
            </w:pPr>
            <w:r w:rsidRPr="00E02DFB">
              <w:rPr>
                <w:sz w:val="18"/>
                <w:szCs w:val="18"/>
                <w:u w:val="single"/>
              </w:rPr>
              <w:t>Less</w:t>
            </w:r>
            <w:r w:rsidRPr="00E02DFB">
              <w:rPr>
                <w:sz w:val="18"/>
                <w:szCs w:val="18"/>
              </w:rPr>
              <w:t xml:space="preserve"> </w:t>
            </w:r>
            <w:r w:rsidR="008B0078" w:rsidRPr="00E02DFB">
              <w:rPr>
                <w:sz w:val="18"/>
                <w:szCs w:val="18"/>
              </w:rPr>
              <w:t xml:space="preserve"> </w:t>
            </w:r>
            <w:r w:rsidRPr="00E02DFB">
              <w:rPr>
                <w:sz w:val="18"/>
                <w:szCs w:val="18"/>
              </w:rPr>
              <w:t>Allowance for expected credit losses</w:t>
            </w:r>
          </w:p>
        </w:tc>
        <w:tc>
          <w:tcPr>
            <w:tcW w:w="1440" w:type="dxa"/>
            <w:shd w:val="clear" w:color="auto" w:fill="FAFAFA"/>
          </w:tcPr>
          <w:p w14:paraId="23B90EF1" w14:textId="43003907" w:rsidR="000726F0" w:rsidRPr="00E02DFB" w:rsidRDefault="000E6426">
            <w:pPr>
              <w:spacing w:line="240" w:lineRule="auto"/>
              <w:ind w:right="-72"/>
              <w:jc w:val="right"/>
              <w:rPr>
                <w:sz w:val="18"/>
                <w:szCs w:val="18"/>
              </w:rPr>
            </w:pPr>
            <w:r w:rsidRPr="00E02DFB">
              <w:rPr>
                <w:sz w:val="18"/>
                <w:szCs w:val="18"/>
              </w:rPr>
              <w:t>(</w:t>
            </w:r>
            <w:r w:rsidR="00D24E8E" w:rsidRPr="00D24E8E">
              <w:rPr>
                <w:sz w:val="18"/>
                <w:szCs w:val="18"/>
              </w:rPr>
              <w:t>4</w:t>
            </w:r>
            <w:r w:rsidRPr="00E02DFB">
              <w:rPr>
                <w:sz w:val="18"/>
                <w:szCs w:val="18"/>
              </w:rPr>
              <w:t>,</w:t>
            </w:r>
            <w:r w:rsidR="00D24E8E" w:rsidRPr="00D24E8E">
              <w:rPr>
                <w:sz w:val="18"/>
                <w:szCs w:val="18"/>
              </w:rPr>
              <w:t>837</w:t>
            </w:r>
            <w:r w:rsidRPr="00E02DFB">
              <w:rPr>
                <w:sz w:val="18"/>
                <w:szCs w:val="18"/>
              </w:rPr>
              <w:t>)</w:t>
            </w:r>
          </w:p>
        </w:tc>
        <w:tc>
          <w:tcPr>
            <w:tcW w:w="1440" w:type="dxa"/>
          </w:tcPr>
          <w:p w14:paraId="0D7EEC3D" w14:textId="4A09CCFA" w:rsidR="000726F0" w:rsidRPr="00E02DFB" w:rsidRDefault="000E6426">
            <w:pPr>
              <w:spacing w:line="240" w:lineRule="auto"/>
              <w:ind w:right="-72"/>
              <w:jc w:val="right"/>
              <w:rPr>
                <w:sz w:val="18"/>
                <w:szCs w:val="18"/>
              </w:rPr>
            </w:pPr>
            <w:r w:rsidRPr="00E02DFB">
              <w:rPr>
                <w:sz w:val="18"/>
                <w:szCs w:val="18"/>
              </w:rPr>
              <w:t>(</w:t>
            </w:r>
            <w:r w:rsidR="00D24E8E" w:rsidRPr="00D24E8E">
              <w:rPr>
                <w:sz w:val="18"/>
                <w:szCs w:val="18"/>
              </w:rPr>
              <w:t>1</w:t>
            </w:r>
            <w:r w:rsidRPr="00E02DFB">
              <w:rPr>
                <w:sz w:val="18"/>
                <w:szCs w:val="18"/>
              </w:rPr>
              <w:t>,</w:t>
            </w:r>
            <w:r w:rsidR="00D24E8E" w:rsidRPr="00D24E8E">
              <w:rPr>
                <w:sz w:val="18"/>
                <w:szCs w:val="18"/>
              </w:rPr>
              <w:t>022</w:t>
            </w:r>
            <w:r w:rsidRPr="00E02DFB">
              <w:rPr>
                <w:sz w:val="18"/>
                <w:szCs w:val="18"/>
              </w:rPr>
              <w:t xml:space="preserve">) </w:t>
            </w:r>
          </w:p>
        </w:tc>
        <w:tc>
          <w:tcPr>
            <w:tcW w:w="1440" w:type="dxa"/>
            <w:shd w:val="clear" w:color="auto" w:fill="FAFAFA"/>
          </w:tcPr>
          <w:p w14:paraId="5939903A" w14:textId="4D11DED0" w:rsidR="000726F0" w:rsidRPr="00E02DFB" w:rsidRDefault="000E6426">
            <w:pPr>
              <w:tabs>
                <w:tab w:val="left" w:pos="1250"/>
              </w:tabs>
              <w:spacing w:line="240" w:lineRule="auto"/>
              <w:ind w:right="-72"/>
              <w:jc w:val="right"/>
              <w:rPr>
                <w:sz w:val="18"/>
                <w:szCs w:val="18"/>
              </w:rPr>
            </w:pPr>
            <w:r w:rsidRPr="00E02DFB">
              <w:rPr>
                <w:sz w:val="18"/>
                <w:szCs w:val="18"/>
              </w:rPr>
              <w:t>(</w:t>
            </w:r>
            <w:r w:rsidR="00D24E8E" w:rsidRPr="00D24E8E">
              <w:rPr>
                <w:sz w:val="18"/>
                <w:szCs w:val="18"/>
              </w:rPr>
              <w:t>4</w:t>
            </w:r>
            <w:r w:rsidRPr="00E02DFB">
              <w:rPr>
                <w:sz w:val="18"/>
                <w:szCs w:val="18"/>
              </w:rPr>
              <w:t>,</w:t>
            </w:r>
            <w:r w:rsidR="00D24E8E" w:rsidRPr="00D24E8E">
              <w:rPr>
                <w:sz w:val="18"/>
                <w:szCs w:val="18"/>
              </w:rPr>
              <w:t>830</w:t>
            </w:r>
            <w:r w:rsidRPr="00E02DFB">
              <w:rPr>
                <w:sz w:val="18"/>
                <w:szCs w:val="18"/>
              </w:rPr>
              <w:t>)</w:t>
            </w:r>
          </w:p>
        </w:tc>
        <w:tc>
          <w:tcPr>
            <w:tcW w:w="1440" w:type="dxa"/>
          </w:tcPr>
          <w:p w14:paraId="105EDBC6" w14:textId="5B93FFC2" w:rsidR="000726F0" w:rsidRPr="00E02DFB" w:rsidRDefault="000E6426">
            <w:pPr>
              <w:spacing w:line="240" w:lineRule="auto"/>
              <w:ind w:right="-72"/>
              <w:jc w:val="right"/>
              <w:rPr>
                <w:sz w:val="18"/>
                <w:szCs w:val="18"/>
              </w:rPr>
            </w:pPr>
            <w:r w:rsidRPr="00E02DFB">
              <w:rPr>
                <w:sz w:val="18"/>
                <w:szCs w:val="18"/>
              </w:rPr>
              <w:t xml:space="preserve"> (</w:t>
            </w:r>
            <w:r w:rsidR="00D24E8E" w:rsidRPr="00D24E8E">
              <w:rPr>
                <w:sz w:val="18"/>
                <w:szCs w:val="18"/>
              </w:rPr>
              <w:t>768</w:t>
            </w:r>
            <w:r w:rsidRPr="00E02DFB">
              <w:rPr>
                <w:sz w:val="18"/>
                <w:szCs w:val="18"/>
              </w:rPr>
              <w:t>)</w:t>
            </w:r>
          </w:p>
        </w:tc>
      </w:tr>
      <w:tr w:rsidR="000726F0" w:rsidRPr="00E02DFB" w14:paraId="1984AE37" w14:textId="77777777">
        <w:trPr>
          <w:cantSplit/>
        </w:trPr>
        <w:tc>
          <w:tcPr>
            <w:tcW w:w="3701" w:type="dxa"/>
          </w:tcPr>
          <w:p w14:paraId="0CEEA47F" w14:textId="77777777" w:rsidR="000726F0" w:rsidRPr="00E02DFB" w:rsidRDefault="000726F0">
            <w:pPr>
              <w:widowControl w:val="0"/>
              <w:spacing w:line="240" w:lineRule="auto"/>
              <w:ind w:left="-104"/>
              <w:rPr>
                <w:sz w:val="18"/>
                <w:szCs w:val="18"/>
              </w:rPr>
            </w:pPr>
          </w:p>
        </w:tc>
        <w:tc>
          <w:tcPr>
            <w:tcW w:w="1440" w:type="dxa"/>
            <w:tcBorders>
              <w:top w:val="single" w:sz="4" w:space="0" w:color="000000"/>
            </w:tcBorders>
            <w:shd w:val="clear" w:color="auto" w:fill="FAFAFA"/>
          </w:tcPr>
          <w:p w14:paraId="3A29596E" w14:textId="77777777" w:rsidR="000726F0" w:rsidRPr="00E02DFB" w:rsidRDefault="000726F0">
            <w:pPr>
              <w:spacing w:line="240" w:lineRule="auto"/>
              <w:ind w:right="-72"/>
              <w:jc w:val="right"/>
              <w:rPr>
                <w:sz w:val="18"/>
                <w:szCs w:val="18"/>
              </w:rPr>
            </w:pPr>
          </w:p>
        </w:tc>
        <w:tc>
          <w:tcPr>
            <w:tcW w:w="1440" w:type="dxa"/>
            <w:tcBorders>
              <w:top w:val="single" w:sz="4" w:space="0" w:color="000000"/>
            </w:tcBorders>
          </w:tcPr>
          <w:p w14:paraId="5F589AC4" w14:textId="77777777" w:rsidR="000726F0" w:rsidRPr="00E02DFB" w:rsidRDefault="000726F0">
            <w:pPr>
              <w:spacing w:line="240" w:lineRule="auto"/>
              <w:ind w:right="-72"/>
              <w:jc w:val="right"/>
              <w:rPr>
                <w:sz w:val="18"/>
                <w:szCs w:val="18"/>
              </w:rPr>
            </w:pPr>
          </w:p>
        </w:tc>
        <w:tc>
          <w:tcPr>
            <w:tcW w:w="1440" w:type="dxa"/>
            <w:tcBorders>
              <w:top w:val="single" w:sz="4" w:space="0" w:color="000000"/>
            </w:tcBorders>
            <w:shd w:val="clear" w:color="auto" w:fill="FAFAFA"/>
          </w:tcPr>
          <w:p w14:paraId="653627D1" w14:textId="77777777" w:rsidR="000726F0" w:rsidRPr="00E02DFB" w:rsidRDefault="000726F0">
            <w:pPr>
              <w:spacing w:line="240" w:lineRule="auto"/>
              <w:ind w:right="-72"/>
              <w:jc w:val="right"/>
              <w:rPr>
                <w:sz w:val="18"/>
                <w:szCs w:val="18"/>
              </w:rPr>
            </w:pPr>
          </w:p>
        </w:tc>
        <w:tc>
          <w:tcPr>
            <w:tcW w:w="1440" w:type="dxa"/>
            <w:tcBorders>
              <w:top w:val="single" w:sz="4" w:space="0" w:color="000000"/>
            </w:tcBorders>
          </w:tcPr>
          <w:p w14:paraId="69A27C3A" w14:textId="77777777" w:rsidR="000726F0" w:rsidRPr="00E02DFB" w:rsidRDefault="000726F0">
            <w:pPr>
              <w:spacing w:line="240" w:lineRule="auto"/>
              <w:ind w:right="-72"/>
              <w:jc w:val="right"/>
              <w:rPr>
                <w:sz w:val="18"/>
                <w:szCs w:val="18"/>
              </w:rPr>
            </w:pPr>
          </w:p>
        </w:tc>
      </w:tr>
      <w:tr w:rsidR="000726F0" w:rsidRPr="00E02DFB" w14:paraId="7DA58508" w14:textId="77777777">
        <w:trPr>
          <w:cantSplit/>
        </w:trPr>
        <w:tc>
          <w:tcPr>
            <w:tcW w:w="3701" w:type="dxa"/>
          </w:tcPr>
          <w:p w14:paraId="121C3219" w14:textId="77777777" w:rsidR="000726F0" w:rsidRPr="00E02DFB" w:rsidRDefault="000E6426">
            <w:pPr>
              <w:pStyle w:val="Heading3"/>
              <w:keepNext w:val="0"/>
              <w:spacing w:before="0" w:after="0" w:line="240" w:lineRule="auto"/>
              <w:ind w:left="-104"/>
              <w:rPr>
                <w:rFonts w:cs="Arial"/>
                <w:sz w:val="18"/>
                <w:szCs w:val="18"/>
              </w:rPr>
            </w:pPr>
            <w:r w:rsidRPr="00E02DFB">
              <w:rPr>
                <w:rFonts w:cs="Arial"/>
                <w:sz w:val="18"/>
                <w:szCs w:val="18"/>
              </w:rPr>
              <w:t>Total trade receivables, net</w:t>
            </w:r>
          </w:p>
        </w:tc>
        <w:tc>
          <w:tcPr>
            <w:tcW w:w="1440" w:type="dxa"/>
            <w:shd w:val="clear" w:color="auto" w:fill="FAFAFA"/>
          </w:tcPr>
          <w:p w14:paraId="5EBAB2CF" w14:textId="41129DF8" w:rsidR="000726F0" w:rsidRPr="00E02DFB" w:rsidRDefault="00D24E8E">
            <w:pPr>
              <w:spacing w:line="240" w:lineRule="auto"/>
              <w:ind w:right="-72"/>
              <w:jc w:val="right"/>
              <w:rPr>
                <w:sz w:val="18"/>
                <w:szCs w:val="18"/>
              </w:rPr>
            </w:pPr>
            <w:r w:rsidRPr="00D24E8E">
              <w:rPr>
                <w:sz w:val="18"/>
                <w:szCs w:val="18"/>
              </w:rPr>
              <w:t>647</w:t>
            </w:r>
            <w:r w:rsidR="000E6426" w:rsidRPr="00E02DFB">
              <w:rPr>
                <w:sz w:val="18"/>
                <w:szCs w:val="18"/>
              </w:rPr>
              <w:t>,</w:t>
            </w:r>
            <w:r w:rsidRPr="00D24E8E">
              <w:rPr>
                <w:sz w:val="18"/>
                <w:szCs w:val="18"/>
              </w:rPr>
              <w:t>882</w:t>
            </w:r>
          </w:p>
        </w:tc>
        <w:tc>
          <w:tcPr>
            <w:tcW w:w="1440" w:type="dxa"/>
          </w:tcPr>
          <w:p w14:paraId="3B6AA536" w14:textId="6392E4A1" w:rsidR="000726F0" w:rsidRPr="00E02DFB" w:rsidRDefault="00D24E8E">
            <w:pPr>
              <w:spacing w:line="240" w:lineRule="auto"/>
              <w:ind w:right="-72"/>
              <w:jc w:val="right"/>
              <w:rPr>
                <w:sz w:val="18"/>
                <w:szCs w:val="18"/>
              </w:rPr>
            </w:pPr>
            <w:r w:rsidRPr="00D24E8E">
              <w:rPr>
                <w:sz w:val="18"/>
                <w:szCs w:val="18"/>
              </w:rPr>
              <w:t>737</w:t>
            </w:r>
            <w:r w:rsidR="000E6426" w:rsidRPr="00E02DFB">
              <w:rPr>
                <w:sz w:val="18"/>
                <w:szCs w:val="18"/>
              </w:rPr>
              <w:t>,</w:t>
            </w:r>
            <w:r w:rsidRPr="00D24E8E">
              <w:rPr>
                <w:sz w:val="18"/>
                <w:szCs w:val="18"/>
              </w:rPr>
              <w:t>568</w:t>
            </w:r>
          </w:p>
        </w:tc>
        <w:tc>
          <w:tcPr>
            <w:tcW w:w="1440" w:type="dxa"/>
            <w:shd w:val="clear" w:color="auto" w:fill="FAFAFA"/>
          </w:tcPr>
          <w:p w14:paraId="0550E5AF" w14:textId="3432F3D3" w:rsidR="000726F0" w:rsidRPr="00E02DFB" w:rsidRDefault="00D24E8E">
            <w:pPr>
              <w:spacing w:line="240" w:lineRule="auto"/>
              <w:ind w:right="-72"/>
              <w:jc w:val="right"/>
              <w:rPr>
                <w:sz w:val="18"/>
                <w:szCs w:val="18"/>
              </w:rPr>
            </w:pPr>
            <w:r w:rsidRPr="00D24E8E">
              <w:rPr>
                <w:sz w:val="18"/>
                <w:szCs w:val="18"/>
              </w:rPr>
              <w:t>582</w:t>
            </w:r>
            <w:r w:rsidR="000E6426" w:rsidRPr="00E02DFB">
              <w:rPr>
                <w:sz w:val="18"/>
                <w:szCs w:val="18"/>
              </w:rPr>
              <w:t>,</w:t>
            </w:r>
            <w:r w:rsidRPr="00D24E8E">
              <w:rPr>
                <w:sz w:val="18"/>
                <w:szCs w:val="18"/>
              </w:rPr>
              <w:t>623</w:t>
            </w:r>
          </w:p>
        </w:tc>
        <w:tc>
          <w:tcPr>
            <w:tcW w:w="1440" w:type="dxa"/>
          </w:tcPr>
          <w:p w14:paraId="0B880E9E" w14:textId="4D15AAC0" w:rsidR="000726F0" w:rsidRPr="00E02DFB" w:rsidRDefault="000E6426">
            <w:pPr>
              <w:spacing w:line="240" w:lineRule="auto"/>
              <w:ind w:right="-72"/>
              <w:jc w:val="right"/>
              <w:rPr>
                <w:sz w:val="18"/>
                <w:szCs w:val="18"/>
              </w:rPr>
            </w:pPr>
            <w:r w:rsidRPr="00E02DFB">
              <w:rPr>
                <w:sz w:val="18"/>
                <w:szCs w:val="18"/>
              </w:rPr>
              <w:t xml:space="preserve"> </w:t>
            </w:r>
            <w:r w:rsidR="00D24E8E" w:rsidRPr="00D24E8E">
              <w:rPr>
                <w:sz w:val="18"/>
                <w:szCs w:val="18"/>
              </w:rPr>
              <w:t>464</w:t>
            </w:r>
            <w:r w:rsidRPr="00E02DFB">
              <w:rPr>
                <w:sz w:val="18"/>
                <w:szCs w:val="18"/>
              </w:rPr>
              <w:t>,</w:t>
            </w:r>
            <w:r w:rsidR="00D24E8E" w:rsidRPr="00D24E8E">
              <w:rPr>
                <w:sz w:val="18"/>
                <w:szCs w:val="18"/>
              </w:rPr>
              <w:t>665</w:t>
            </w:r>
            <w:r w:rsidRPr="00E02DFB">
              <w:rPr>
                <w:sz w:val="18"/>
                <w:szCs w:val="18"/>
              </w:rPr>
              <w:t xml:space="preserve"> </w:t>
            </w:r>
          </w:p>
        </w:tc>
      </w:tr>
      <w:tr w:rsidR="000726F0" w:rsidRPr="00E02DFB" w14:paraId="08E7388E" w14:textId="77777777">
        <w:trPr>
          <w:cantSplit/>
        </w:trPr>
        <w:tc>
          <w:tcPr>
            <w:tcW w:w="3701" w:type="dxa"/>
          </w:tcPr>
          <w:p w14:paraId="51ED889A" w14:textId="77777777" w:rsidR="000726F0" w:rsidRPr="00E02DFB" w:rsidRDefault="000726F0">
            <w:pPr>
              <w:pStyle w:val="Heading3"/>
              <w:keepNext w:val="0"/>
              <w:spacing w:before="0" w:after="0" w:line="240" w:lineRule="auto"/>
              <w:rPr>
                <w:rFonts w:cs="Arial"/>
                <w:sz w:val="18"/>
                <w:szCs w:val="18"/>
              </w:rPr>
            </w:pPr>
          </w:p>
        </w:tc>
        <w:tc>
          <w:tcPr>
            <w:tcW w:w="1440" w:type="dxa"/>
            <w:shd w:val="clear" w:color="auto" w:fill="FAFAFA"/>
          </w:tcPr>
          <w:p w14:paraId="209E7029" w14:textId="77777777" w:rsidR="000726F0" w:rsidRPr="00E02DFB" w:rsidRDefault="000726F0">
            <w:pPr>
              <w:spacing w:line="240" w:lineRule="auto"/>
              <w:ind w:right="-72"/>
              <w:jc w:val="right"/>
              <w:rPr>
                <w:sz w:val="18"/>
                <w:szCs w:val="18"/>
              </w:rPr>
            </w:pPr>
          </w:p>
        </w:tc>
        <w:tc>
          <w:tcPr>
            <w:tcW w:w="1440" w:type="dxa"/>
          </w:tcPr>
          <w:p w14:paraId="7941A42A" w14:textId="77777777" w:rsidR="000726F0" w:rsidRPr="00E02DFB" w:rsidRDefault="000726F0">
            <w:pPr>
              <w:spacing w:line="240" w:lineRule="auto"/>
              <w:ind w:right="-72"/>
              <w:jc w:val="right"/>
              <w:rPr>
                <w:sz w:val="18"/>
                <w:szCs w:val="18"/>
              </w:rPr>
            </w:pPr>
          </w:p>
        </w:tc>
        <w:tc>
          <w:tcPr>
            <w:tcW w:w="1440" w:type="dxa"/>
            <w:shd w:val="clear" w:color="auto" w:fill="FAFAFA"/>
          </w:tcPr>
          <w:p w14:paraId="6643E634" w14:textId="77777777" w:rsidR="000726F0" w:rsidRPr="00E02DFB" w:rsidRDefault="000726F0">
            <w:pPr>
              <w:spacing w:line="240" w:lineRule="auto"/>
              <w:ind w:right="-72"/>
              <w:jc w:val="right"/>
              <w:rPr>
                <w:sz w:val="18"/>
                <w:szCs w:val="18"/>
              </w:rPr>
            </w:pPr>
          </w:p>
        </w:tc>
        <w:tc>
          <w:tcPr>
            <w:tcW w:w="1440" w:type="dxa"/>
          </w:tcPr>
          <w:p w14:paraId="55E337F9" w14:textId="77777777" w:rsidR="000726F0" w:rsidRPr="00E02DFB" w:rsidRDefault="000726F0">
            <w:pPr>
              <w:spacing w:line="240" w:lineRule="auto"/>
              <w:ind w:right="-72"/>
              <w:jc w:val="right"/>
              <w:rPr>
                <w:sz w:val="18"/>
                <w:szCs w:val="18"/>
              </w:rPr>
            </w:pPr>
          </w:p>
        </w:tc>
      </w:tr>
      <w:tr w:rsidR="000726F0" w:rsidRPr="00E02DFB" w14:paraId="474ABE41" w14:textId="77777777">
        <w:trPr>
          <w:cantSplit/>
        </w:trPr>
        <w:tc>
          <w:tcPr>
            <w:tcW w:w="3701" w:type="dxa"/>
          </w:tcPr>
          <w:p w14:paraId="2971650C" w14:textId="77777777" w:rsidR="000726F0" w:rsidRPr="00E02DFB" w:rsidRDefault="000E6426">
            <w:pPr>
              <w:tabs>
                <w:tab w:val="left" w:pos="327"/>
              </w:tabs>
              <w:spacing w:line="240" w:lineRule="auto"/>
              <w:ind w:left="-104"/>
              <w:rPr>
                <w:sz w:val="18"/>
                <w:szCs w:val="18"/>
              </w:rPr>
            </w:pPr>
            <w:r w:rsidRPr="00E02DFB">
              <w:rPr>
                <w:sz w:val="18"/>
                <w:szCs w:val="18"/>
              </w:rPr>
              <w:t>Other receivables</w:t>
            </w:r>
          </w:p>
        </w:tc>
        <w:tc>
          <w:tcPr>
            <w:tcW w:w="1440" w:type="dxa"/>
            <w:shd w:val="clear" w:color="auto" w:fill="FAFAFA"/>
          </w:tcPr>
          <w:p w14:paraId="7E3E3F71" w14:textId="486370E2" w:rsidR="000726F0" w:rsidRPr="00E02DFB" w:rsidRDefault="00D24E8E">
            <w:pPr>
              <w:spacing w:line="240" w:lineRule="auto"/>
              <w:ind w:right="-72"/>
              <w:jc w:val="right"/>
              <w:rPr>
                <w:sz w:val="18"/>
                <w:szCs w:val="18"/>
              </w:rPr>
            </w:pPr>
            <w:r w:rsidRPr="00D24E8E">
              <w:rPr>
                <w:sz w:val="18"/>
                <w:szCs w:val="18"/>
              </w:rPr>
              <w:t>13</w:t>
            </w:r>
            <w:r w:rsidR="000E6426" w:rsidRPr="00E02DFB">
              <w:rPr>
                <w:sz w:val="18"/>
                <w:szCs w:val="18"/>
              </w:rPr>
              <w:t>,</w:t>
            </w:r>
            <w:r w:rsidRPr="00D24E8E">
              <w:rPr>
                <w:sz w:val="18"/>
                <w:szCs w:val="18"/>
              </w:rPr>
              <w:t>397</w:t>
            </w:r>
          </w:p>
        </w:tc>
        <w:tc>
          <w:tcPr>
            <w:tcW w:w="1440" w:type="dxa"/>
          </w:tcPr>
          <w:p w14:paraId="3514DA32" w14:textId="4143261D" w:rsidR="000726F0" w:rsidRPr="00E02DFB" w:rsidRDefault="00D24E8E">
            <w:pPr>
              <w:spacing w:line="240" w:lineRule="auto"/>
              <w:ind w:right="-72"/>
              <w:jc w:val="right"/>
              <w:rPr>
                <w:sz w:val="18"/>
                <w:szCs w:val="18"/>
              </w:rPr>
            </w:pPr>
            <w:r w:rsidRPr="00D24E8E">
              <w:rPr>
                <w:sz w:val="18"/>
                <w:szCs w:val="18"/>
              </w:rPr>
              <w:t>4</w:t>
            </w:r>
            <w:r w:rsidR="000E6426" w:rsidRPr="00E02DFB">
              <w:rPr>
                <w:sz w:val="18"/>
                <w:szCs w:val="18"/>
              </w:rPr>
              <w:t>,</w:t>
            </w:r>
            <w:r w:rsidRPr="00D24E8E">
              <w:rPr>
                <w:sz w:val="18"/>
                <w:szCs w:val="18"/>
              </w:rPr>
              <w:t>532</w:t>
            </w:r>
          </w:p>
        </w:tc>
        <w:tc>
          <w:tcPr>
            <w:tcW w:w="1440" w:type="dxa"/>
            <w:shd w:val="clear" w:color="auto" w:fill="FAFAFA"/>
          </w:tcPr>
          <w:p w14:paraId="7C038BA6" w14:textId="03AB1526" w:rsidR="000726F0" w:rsidRPr="00E02DFB" w:rsidRDefault="00D24E8E">
            <w:pPr>
              <w:spacing w:line="240" w:lineRule="auto"/>
              <w:ind w:right="-72"/>
              <w:jc w:val="right"/>
              <w:rPr>
                <w:sz w:val="18"/>
                <w:szCs w:val="18"/>
              </w:rPr>
            </w:pPr>
            <w:r w:rsidRPr="00D24E8E">
              <w:rPr>
                <w:sz w:val="18"/>
                <w:szCs w:val="18"/>
              </w:rPr>
              <w:t>3</w:t>
            </w:r>
            <w:r w:rsidR="000E6426" w:rsidRPr="00E02DFB">
              <w:rPr>
                <w:sz w:val="18"/>
                <w:szCs w:val="18"/>
              </w:rPr>
              <w:t>,</w:t>
            </w:r>
            <w:r w:rsidRPr="00D24E8E">
              <w:rPr>
                <w:sz w:val="18"/>
                <w:szCs w:val="18"/>
              </w:rPr>
              <w:t>645</w:t>
            </w:r>
          </w:p>
        </w:tc>
        <w:tc>
          <w:tcPr>
            <w:tcW w:w="1440" w:type="dxa"/>
          </w:tcPr>
          <w:p w14:paraId="2F115731" w14:textId="0D84DAC6" w:rsidR="000726F0" w:rsidRPr="00E02DFB" w:rsidRDefault="000E6426">
            <w:pPr>
              <w:spacing w:line="240" w:lineRule="auto"/>
              <w:ind w:right="-72"/>
              <w:jc w:val="right"/>
              <w:rPr>
                <w:sz w:val="18"/>
                <w:szCs w:val="18"/>
              </w:rPr>
            </w:pPr>
            <w:r w:rsidRPr="00E02DFB">
              <w:rPr>
                <w:sz w:val="18"/>
                <w:szCs w:val="18"/>
              </w:rPr>
              <w:t xml:space="preserve"> </w:t>
            </w:r>
            <w:r w:rsidR="00D24E8E" w:rsidRPr="00D24E8E">
              <w:rPr>
                <w:sz w:val="18"/>
                <w:szCs w:val="18"/>
              </w:rPr>
              <w:t>4</w:t>
            </w:r>
            <w:r w:rsidRPr="00E02DFB">
              <w:rPr>
                <w:sz w:val="18"/>
                <w:szCs w:val="18"/>
              </w:rPr>
              <w:t>,</w:t>
            </w:r>
            <w:r w:rsidR="00D24E8E" w:rsidRPr="00D24E8E">
              <w:rPr>
                <w:sz w:val="18"/>
                <w:szCs w:val="18"/>
              </w:rPr>
              <w:t>532</w:t>
            </w:r>
            <w:r w:rsidRPr="00E02DFB">
              <w:rPr>
                <w:sz w:val="18"/>
                <w:szCs w:val="18"/>
              </w:rPr>
              <w:t xml:space="preserve"> </w:t>
            </w:r>
          </w:p>
        </w:tc>
      </w:tr>
      <w:tr w:rsidR="000726F0" w:rsidRPr="00E02DFB" w14:paraId="1A0A269C" w14:textId="77777777">
        <w:trPr>
          <w:cantSplit/>
        </w:trPr>
        <w:tc>
          <w:tcPr>
            <w:tcW w:w="3701" w:type="dxa"/>
          </w:tcPr>
          <w:p w14:paraId="19719A15" w14:textId="77777777" w:rsidR="000726F0" w:rsidRPr="00E02DFB" w:rsidRDefault="000E6426">
            <w:pPr>
              <w:tabs>
                <w:tab w:val="left" w:pos="327"/>
              </w:tabs>
              <w:spacing w:line="240" w:lineRule="auto"/>
              <w:ind w:left="-104"/>
              <w:rPr>
                <w:sz w:val="18"/>
                <w:szCs w:val="18"/>
              </w:rPr>
            </w:pPr>
            <w:r w:rsidRPr="00E02DFB">
              <w:rPr>
                <w:sz w:val="18"/>
                <w:szCs w:val="18"/>
              </w:rPr>
              <w:t>Other receivables - related parties</w:t>
            </w:r>
          </w:p>
        </w:tc>
        <w:tc>
          <w:tcPr>
            <w:tcW w:w="1440" w:type="dxa"/>
            <w:shd w:val="clear" w:color="auto" w:fill="FAFAFA"/>
          </w:tcPr>
          <w:p w14:paraId="3630E2A2" w14:textId="1F5A7358" w:rsidR="000726F0" w:rsidRPr="00E02DFB" w:rsidRDefault="00D24E8E">
            <w:pPr>
              <w:spacing w:line="240" w:lineRule="auto"/>
              <w:ind w:right="-72"/>
              <w:jc w:val="right"/>
              <w:rPr>
                <w:sz w:val="18"/>
                <w:szCs w:val="18"/>
              </w:rPr>
            </w:pPr>
            <w:r w:rsidRPr="00D24E8E">
              <w:rPr>
                <w:sz w:val="18"/>
                <w:szCs w:val="18"/>
              </w:rPr>
              <w:t>1</w:t>
            </w:r>
            <w:r w:rsidR="000E6426" w:rsidRPr="00E02DFB">
              <w:rPr>
                <w:sz w:val="18"/>
                <w:szCs w:val="18"/>
              </w:rPr>
              <w:t>,</w:t>
            </w:r>
            <w:r w:rsidRPr="00D24E8E">
              <w:rPr>
                <w:sz w:val="18"/>
                <w:szCs w:val="18"/>
              </w:rPr>
              <w:t>272</w:t>
            </w:r>
          </w:p>
        </w:tc>
        <w:tc>
          <w:tcPr>
            <w:tcW w:w="1440" w:type="dxa"/>
          </w:tcPr>
          <w:p w14:paraId="0C7333E0" w14:textId="395B8E18" w:rsidR="000726F0" w:rsidRPr="00E02DFB" w:rsidRDefault="00D24E8E">
            <w:pPr>
              <w:spacing w:line="240" w:lineRule="auto"/>
              <w:ind w:right="-72"/>
              <w:jc w:val="right"/>
              <w:rPr>
                <w:sz w:val="18"/>
                <w:szCs w:val="18"/>
              </w:rPr>
            </w:pPr>
            <w:r w:rsidRPr="00D24E8E">
              <w:rPr>
                <w:sz w:val="18"/>
                <w:szCs w:val="18"/>
              </w:rPr>
              <w:t>1</w:t>
            </w:r>
            <w:r w:rsidR="000E6426" w:rsidRPr="00E02DFB">
              <w:rPr>
                <w:sz w:val="18"/>
                <w:szCs w:val="18"/>
              </w:rPr>
              <w:t>,</w:t>
            </w:r>
            <w:r w:rsidRPr="00D24E8E">
              <w:rPr>
                <w:sz w:val="18"/>
                <w:szCs w:val="18"/>
              </w:rPr>
              <w:t>819</w:t>
            </w:r>
          </w:p>
        </w:tc>
        <w:tc>
          <w:tcPr>
            <w:tcW w:w="1440" w:type="dxa"/>
            <w:shd w:val="clear" w:color="auto" w:fill="FAFAFA"/>
          </w:tcPr>
          <w:p w14:paraId="3A99D5BE" w14:textId="100F5CEB" w:rsidR="000726F0" w:rsidRPr="00E02DFB" w:rsidRDefault="00D24E8E">
            <w:pPr>
              <w:spacing w:line="240" w:lineRule="auto"/>
              <w:ind w:right="-72"/>
              <w:jc w:val="right"/>
              <w:rPr>
                <w:sz w:val="18"/>
                <w:szCs w:val="18"/>
              </w:rPr>
            </w:pPr>
            <w:r w:rsidRPr="00D24E8E">
              <w:rPr>
                <w:sz w:val="18"/>
                <w:szCs w:val="18"/>
              </w:rPr>
              <w:t>4</w:t>
            </w:r>
            <w:r w:rsidR="000E6426" w:rsidRPr="00E02DFB">
              <w:rPr>
                <w:sz w:val="18"/>
                <w:szCs w:val="18"/>
              </w:rPr>
              <w:t>,</w:t>
            </w:r>
            <w:r w:rsidRPr="00D24E8E">
              <w:rPr>
                <w:sz w:val="18"/>
                <w:szCs w:val="18"/>
              </w:rPr>
              <w:t>380</w:t>
            </w:r>
          </w:p>
        </w:tc>
        <w:tc>
          <w:tcPr>
            <w:tcW w:w="1440" w:type="dxa"/>
          </w:tcPr>
          <w:p w14:paraId="3AA9AACC" w14:textId="2EBB7BC0" w:rsidR="000726F0" w:rsidRPr="00E02DFB" w:rsidRDefault="000E6426">
            <w:pPr>
              <w:spacing w:line="240" w:lineRule="auto"/>
              <w:ind w:right="-72"/>
              <w:jc w:val="right"/>
              <w:rPr>
                <w:sz w:val="18"/>
                <w:szCs w:val="18"/>
              </w:rPr>
            </w:pPr>
            <w:r w:rsidRPr="00E02DFB">
              <w:rPr>
                <w:sz w:val="18"/>
                <w:szCs w:val="18"/>
              </w:rPr>
              <w:t xml:space="preserve"> </w:t>
            </w:r>
            <w:r w:rsidR="00D24E8E" w:rsidRPr="00D24E8E">
              <w:rPr>
                <w:sz w:val="18"/>
                <w:szCs w:val="18"/>
              </w:rPr>
              <w:t>2</w:t>
            </w:r>
            <w:r w:rsidRPr="00E02DFB">
              <w:rPr>
                <w:sz w:val="18"/>
                <w:szCs w:val="18"/>
              </w:rPr>
              <w:t>,</w:t>
            </w:r>
            <w:r w:rsidR="00D24E8E" w:rsidRPr="00D24E8E">
              <w:rPr>
                <w:sz w:val="18"/>
                <w:szCs w:val="18"/>
              </w:rPr>
              <w:t>044</w:t>
            </w:r>
            <w:r w:rsidRPr="00E02DFB">
              <w:rPr>
                <w:sz w:val="18"/>
                <w:szCs w:val="18"/>
              </w:rPr>
              <w:t xml:space="preserve"> </w:t>
            </w:r>
          </w:p>
        </w:tc>
      </w:tr>
      <w:tr w:rsidR="000726F0" w:rsidRPr="00E02DFB" w14:paraId="617465D6" w14:textId="77777777">
        <w:trPr>
          <w:cantSplit/>
        </w:trPr>
        <w:tc>
          <w:tcPr>
            <w:tcW w:w="3701" w:type="dxa"/>
          </w:tcPr>
          <w:p w14:paraId="1277E1A0" w14:textId="77777777" w:rsidR="000726F0" w:rsidRPr="00E02DFB" w:rsidRDefault="000E6426">
            <w:pPr>
              <w:tabs>
                <w:tab w:val="left" w:pos="327"/>
              </w:tabs>
              <w:spacing w:line="240" w:lineRule="auto"/>
              <w:ind w:left="-104"/>
              <w:rPr>
                <w:sz w:val="18"/>
                <w:szCs w:val="18"/>
              </w:rPr>
            </w:pPr>
            <w:r w:rsidRPr="00E02DFB">
              <w:rPr>
                <w:sz w:val="18"/>
                <w:szCs w:val="18"/>
              </w:rPr>
              <w:t>Prepaid expenses</w:t>
            </w:r>
          </w:p>
        </w:tc>
        <w:tc>
          <w:tcPr>
            <w:tcW w:w="1440" w:type="dxa"/>
            <w:shd w:val="clear" w:color="auto" w:fill="FAFAFA"/>
          </w:tcPr>
          <w:p w14:paraId="1C177E62" w14:textId="72617765" w:rsidR="000726F0" w:rsidRPr="00E02DFB" w:rsidRDefault="00D24E8E">
            <w:pPr>
              <w:spacing w:line="240" w:lineRule="auto"/>
              <w:ind w:right="-72"/>
              <w:jc w:val="right"/>
              <w:rPr>
                <w:sz w:val="18"/>
                <w:szCs w:val="18"/>
              </w:rPr>
            </w:pPr>
            <w:r w:rsidRPr="00D24E8E">
              <w:rPr>
                <w:sz w:val="18"/>
                <w:szCs w:val="18"/>
              </w:rPr>
              <w:t>115</w:t>
            </w:r>
            <w:r w:rsidR="000E6426" w:rsidRPr="00E02DFB">
              <w:rPr>
                <w:sz w:val="18"/>
                <w:szCs w:val="18"/>
              </w:rPr>
              <w:t>,</w:t>
            </w:r>
            <w:r w:rsidRPr="00D24E8E">
              <w:rPr>
                <w:sz w:val="18"/>
                <w:szCs w:val="18"/>
              </w:rPr>
              <w:t>590</w:t>
            </w:r>
          </w:p>
        </w:tc>
        <w:tc>
          <w:tcPr>
            <w:tcW w:w="1440" w:type="dxa"/>
          </w:tcPr>
          <w:p w14:paraId="4C58457A" w14:textId="070604EB" w:rsidR="000726F0" w:rsidRPr="00E02DFB" w:rsidRDefault="00D24E8E">
            <w:pPr>
              <w:spacing w:line="240" w:lineRule="auto"/>
              <w:ind w:right="-72"/>
              <w:jc w:val="right"/>
              <w:rPr>
                <w:sz w:val="18"/>
                <w:szCs w:val="18"/>
              </w:rPr>
            </w:pPr>
            <w:r w:rsidRPr="00D24E8E">
              <w:rPr>
                <w:sz w:val="18"/>
                <w:szCs w:val="18"/>
              </w:rPr>
              <w:t>62</w:t>
            </w:r>
            <w:r w:rsidR="000E6426" w:rsidRPr="00E02DFB">
              <w:rPr>
                <w:sz w:val="18"/>
                <w:szCs w:val="18"/>
              </w:rPr>
              <w:t>,</w:t>
            </w:r>
            <w:r w:rsidRPr="00D24E8E">
              <w:rPr>
                <w:sz w:val="18"/>
                <w:szCs w:val="18"/>
              </w:rPr>
              <w:t>354</w:t>
            </w:r>
          </w:p>
        </w:tc>
        <w:tc>
          <w:tcPr>
            <w:tcW w:w="1440" w:type="dxa"/>
            <w:shd w:val="clear" w:color="auto" w:fill="FAFAFA"/>
          </w:tcPr>
          <w:p w14:paraId="716E24EC" w14:textId="2E5EE5BB" w:rsidR="000726F0" w:rsidRPr="00E02DFB" w:rsidRDefault="00D24E8E">
            <w:pPr>
              <w:spacing w:line="240" w:lineRule="auto"/>
              <w:ind w:right="-72"/>
              <w:jc w:val="right"/>
              <w:rPr>
                <w:sz w:val="18"/>
                <w:szCs w:val="18"/>
              </w:rPr>
            </w:pPr>
            <w:r w:rsidRPr="00D24E8E">
              <w:rPr>
                <w:sz w:val="18"/>
                <w:szCs w:val="18"/>
              </w:rPr>
              <w:t>63</w:t>
            </w:r>
            <w:r w:rsidR="000E6426" w:rsidRPr="00E02DFB">
              <w:rPr>
                <w:sz w:val="18"/>
                <w:szCs w:val="18"/>
              </w:rPr>
              <w:t>,</w:t>
            </w:r>
            <w:r w:rsidRPr="00D24E8E">
              <w:rPr>
                <w:sz w:val="18"/>
                <w:szCs w:val="18"/>
              </w:rPr>
              <w:t>109</w:t>
            </w:r>
          </w:p>
        </w:tc>
        <w:tc>
          <w:tcPr>
            <w:tcW w:w="1440" w:type="dxa"/>
          </w:tcPr>
          <w:p w14:paraId="298B5624" w14:textId="05579465" w:rsidR="000726F0" w:rsidRPr="00E02DFB" w:rsidRDefault="000E6426">
            <w:pPr>
              <w:spacing w:line="240" w:lineRule="auto"/>
              <w:ind w:right="-72"/>
              <w:jc w:val="right"/>
              <w:rPr>
                <w:sz w:val="18"/>
                <w:szCs w:val="18"/>
              </w:rPr>
            </w:pPr>
            <w:r w:rsidRPr="00E02DFB">
              <w:rPr>
                <w:sz w:val="18"/>
                <w:szCs w:val="18"/>
              </w:rPr>
              <w:t xml:space="preserve"> </w:t>
            </w:r>
            <w:r w:rsidR="00D24E8E" w:rsidRPr="00D24E8E">
              <w:rPr>
                <w:sz w:val="18"/>
                <w:szCs w:val="18"/>
              </w:rPr>
              <w:t>61</w:t>
            </w:r>
            <w:r w:rsidRPr="00E02DFB">
              <w:rPr>
                <w:sz w:val="18"/>
                <w:szCs w:val="18"/>
              </w:rPr>
              <w:t>,</w:t>
            </w:r>
            <w:r w:rsidR="00D24E8E" w:rsidRPr="00D24E8E">
              <w:rPr>
                <w:sz w:val="18"/>
                <w:szCs w:val="18"/>
              </w:rPr>
              <w:t>046</w:t>
            </w:r>
            <w:r w:rsidRPr="00E02DFB">
              <w:rPr>
                <w:sz w:val="18"/>
                <w:szCs w:val="18"/>
              </w:rPr>
              <w:t xml:space="preserve"> </w:t>
            </w:r>
          </w:p>
        </w:tc>
      </w:tr>
      <w:tr w:rsidR="000726F0" w:rsidRPr="00E02DFB" w14:paraId="6AD1FB9F" w14:textId="77777777">
        <w:trPr>
          <w:cantSplit/>
        </w:trPr>
        <w:tc>
          <w:tcPr>
            <w:tcW w:w="3701" w:type="dxa"/>
          </w:tcPr>
          <w:p w14:paraId="4973BCE0" w14:textId="77777777" w:rsidR="000726F0" w:rsidRPr="00E02DFB" w:rsidRDefault="000E6426">
            <w:pPr>
              <w:tabs>
                <w:tab w:val="left" w:pos="327"/>
              </w:tabs>
              <w:spacing w:line="240" w:lineRule="auto"/>
              <w:ind w:left="-104"/>
              <w:rPr>
                <w:sz w:val="18"/>
                <w:szCs w:val="18"/>
              </w:rPr>
            </w:pPr>
            <w:r w:rsidRPr="00E02DFB">
              <w:rPr>
                <w:sz w:val="18"/>
                <w:szCs w:val="18"/>
              </w:rPr>
              <w:t>Advance payments</w:t>
            </w:r>
          </w:p>
        </w:tc>
        <w:tc>
          <w:tcPr>
            <w:tcW w:w="1440" w:type="dxa"/>
            <w:shd w:val="clear" w:color="auto" w:fill="FAFAFA"/>
          </w:tcPr>
          <w:p w14:paraId="7821BA0F" w14:textId="41699F63" w:rsidR="000726F0" w:rsidRPr="00E02DFB" w:rsidRDefault="00D24E8E">
            <w:pPr>
              <w:spacing w:line="240" w:lineRule="auto"/>
              <w:ind w:right="-72"/>
              <w:jc w:val="right"/>
              <w:rPr>
                <w:sz w:val="18"/>
                <w:szCs w:val="18"/>
              </w:rPr>
            </w:pPr>
            <w:r w:rsidRPr="00D24E8E">
              <w:rPr>
                <w:sz w:val="18"/>
                <w:szCs w:val="18"/>
              </w:rPr>
              <w:t>12</w:t>
            </w:r>
            <w:r w:rsidR="000E6426" w:rsidRPr="00E02DFB">
              <w:rPr>
                <w:sz w:val="18"/>
                <w:szCs w:val="18"/>
              </w:rPr>
              <w:t>,</w:t>
            </w:r>
            <w:r w:rsidRPr="00D24E8E">
              <w:rPr>
                <w:sz w:val="18"/>
                <w:szCs w:val="18"/>
              </w:rPr>
              <w:t>707</w:t>
            </w:r>
          </w:p>
        </w:tc>
        <w:tc>
          <w:tcPr>
            <w:tcW w:w="1440" w:type="dxa"/>
          </w:tcPr>
          <w:p w14:paraId="40EBC5BD" w14:textId="2EA8BBE0" w:rsidR="000726F0" w:rsidRPr="00E02DFB" w:rsidRDefault="00D24E8E">
            <w:pPr>
              <w:spacing w:line="240" w:lineRule="auto"/>
              <w:ind w:right="-72"/>
              <w:jc w:val="right"/>
              <w:rPr>
                <w:sz w:val="18"/>
                <w:szCs w:val="18"/>
              </w:rPr>
            </w:pPr>
            <w:r w:rsidRPr="00D24E8E">
              <w:rPr>
                <w:sz w:val="18"/>
                <w:szCs w:val="18"/>
              </w:rPr>
              <w:t>13</w:t>
            </w:r>
            <w:r w:rsidR="000E6426" w:rsidRPr="00E02DFB">
              <w:rPr>
                <w:sz w:val="18"/>
                <w:szCs w:val="18"/>
              </w:rPr>
              <w:t>,</w:t>
            </w:r>
            <w:r w:rsidRPr="00D24E8E">
              <w:rPr>
                <w:sz w:val="18"/>
                <w:szCs w:val="18"/>
              </w:rPr>
              <w:t>283</w:t>
            </w:r>
          </w:p>
        </w:tc>
        <w:tc>
          <w:tcPr>
            <w:tcW w:w="1440" w:type="dxa"/>
            <w:shd w:val="clear" w:color="auto" w:fill="FAFAFA"/>
          </w:tcPr>
          <w:p w14:paraId="300DB9E7" w14:textId="3A197F3F" w:rsidR="000726F0" w:rsidRPr="00E02DFB" w:rsidRDefault="00D24E8E">
            <w:pPr>
              <w:spacing w:line="240" w:lineRule="auto"/>
              <w:ind w:right="-72"/>
              <w:jc w:val="right"/>
              <w:rPr>
                <w:sz w:val="18"/>
                <w:szCs w:val="18"/>
              </w:rPr>
            </w:pPr>
            <w:r w:rsidRPr="00D24E8E">
              <w:rPr>
                <w:sz w:val="18"/>
                <w:szCs w:val="18"/>
              </w:rPr>
              <w:t>12</w:t>
            </w:r>
            <w:r w:rsidR="000E6426" w:rsidRPr="00E02DFB">
              <w:rPr>
                <w:sz w:val="18"/>
                <w:szCs w:val="18"/>
              </w:rPr>
              <w:t>,</w:t>
            </w:r>
            <w:r w:rsidRPr="00D24E8E">
              <w:rPr>
                <w:sz w:val="18"/>
                <w:szCs w:val="18"/>
              </w:rPr>
              <w:t>501</w:t>
            </w:r>
          </w:p>
        </w:tc>
        <w:tc>
          <w:tcPr>
            <w:tcW w:w="1440" w:type="dxa"/>
          </w:tcPr>
          <w:p w14:paraId="19A1AF62" w14:textId="19019A49" w:rsidR="000726F0" w:rsidRPr="00E02DFB" w:rsidRDefault="000E6426">
            <w:pPr>
              <w:spacing w:line="240" w:lineRule="auto"/>
              <w:ind w:right="-72"/>
              <w:jc w:val="right"/>
              <w:rPr>
                <w:sz w:val="18"/>
                <w:szCs w:val="18"/>
              </w:rPr>
            </w:pPr>
            <w:r w:rsidRPr="00E02DFB">
              <w:rPr>
                <w:sz w:val="18"/>
                <w:szCs w:val="18"/>
              </w:rPr>
              <w:t xml:space="preserve"> </w:t>
            </w:r>
            <w:r w:rsidR="00D24E8E" w:rsidRPr="00D24E8E">
              <w:rPr>
                <w:sz w:val="18"/>
                <w:szCs w:val="18"/>
              </w:rPr>
              <w:t>13</w:t>
            </w:r>
            <w:r w:rsidRPr="00E02DFB">
              <w:rPr>
                <w:sz w:val="18"/>
                <w:szCs w:val="18"/>
              </w:rPr>
              <w:t>,</w:t>
            </w:r>
            <w:r w:rsidR="00D24E8E" w:rsidRPr="00D24E8E">
              <w:rPr>
                <w:sz w:val="18"/>
                <w:szCs w:val="18"/>
              </w:rPr>
              <w:t>278</w:t>
            </w:r>
            <w:r w:rsidRPr="00E02DFB">
              <w:rPr>
                <w:sz w:val="18"/>
                <w:szCs w:val="18"/>
              </w:rPr>
              <w:t xml:space="preserve"> </w:t>
            </w:r>
          </w:p>
        </w:tc>
      </w:tr>
      <w:tr w:rsidR="000726F0" w:rsidRPr="00E02DFB" w14:paraId="0EA7DBA2" w14:textId="77777777">
        <w:trPr>
          <w:cantSplit/>
        </w:trPr>
        <w:tc>
          <w:tcPr>
            <w:tcW w:w="3701" w:type="dxa"/>
          </w:tcPr>
          <w:p w14:paraId="14AEE55F" w14:textId="77777777" w:rsidR="000726F0" w:rsidRPr="00E02DFB" w:rsidRDefault="000E6426">
            <w:pPr>
              <w:tabs>
                <w:tab w:val="left" w:pos="327"/>
              </w:tabs>
              <w:spacing w:line="240" w:lineRule="auto"/>
              <w:ind w:left="-104"/>
              <w:rPr>
                <w:sz w:val="18"/>
                <w:szCs w:val="18"/>
              </w:rPr>
            </w:pPr>
            <w:r w:rsidRPr="00E02DFB">
              <w:rPr>
                <w:sz w:val="18"/>
                <w:szCs w:val="18"/>
              </w:rPr>
              <w:t>Deposits</w:t>
            </w:r>
          </w:p>
        </w:tc>
        <w:tc>
          <w:tcPr>
            <w:tcW w:w="1440" w:type="dxa"/>
            <w:shd w:val="clear" w:color="auto" w:fill="FAFAFA"/>
          </w:tcPr>
          <w:p w14:paraId="14A2227D" w14:textId="5CC46CB2" w:rsidR="000726F0" w:rsidRPr="00E02DFB" w:rsidRDefault="00D24E8E">
            <w:pPr>
              <w:spacing w:line="240" w:lineRule="auto"/>
              <w:ind w:right="-72"/>
              <w:jc w:val="right"/>
              <w:rPr>
                <w:sz w:val="18"/>
                <w:szCs w:val="18"/>
              </w:rPr>
            </w:pPr>
            <w:r w:rsidRPr="00D24E8E">
              <w:rPr>
                <w:sz w:val="18"/>
                <w:szCs w:val="18"/>
              </w:rPr>
              <w:t>11</w:t>
            </w:r>
            <w:r w:rsidR="000E6426" w:rsidRPr="00E02DFB">
              <w:rPr>
                <w:sz w:val="18"/>
                <w:szCs w:val="18"/>
              </w:rPr>
              <w:t>,</w:t>
            </w:r>
            <w:r w:rsidRPr="00D24E8E">
              <w:rPr>
                <w:sz w:val="18"/>
                <w:szCs w:val="18"/>
              </w:rPr>
              <w:t>937</w:t>
            </w:r>
          </w:p>
        </w:tc>
        <w:tc>
          <w:tcPr>
            <w:tcW w:w="1440" w:type="dxa"/>
          </w:tcPr>
          <w:p w14:paraId="2B11D8FF" w14:textId="2B28D23C" w:rsidR="000726F0" w:rsidRPr="00E02DFB" w:rsidRDefault="00D24E8E">
            <w:pPr>
              <w:spacing w:line="240" w:lineRule="auto"/>
              <w:ind w:right="-72"/>
              <w:jc w:val="right"/>
              <w:rPr>
                <w:sz w:val="18"/>
                <w:szCs w:val="18"/>
              </w:rPr>
            </w:pPr>
            <w:r w:rsidRPr="00D24E8E">
              <w:rPr>
                <w:sz w:val="18"/>
                <w:szCs w:val="18"/>
              </w:rPr>
              <w:t>3</w:t>
            </w:r>
            <w:r w:rsidR="000E6426" w:rsidRPr="00E02DFB">
              <w:rPr>
                <w:sz w:val="18"/>
                <w:szCs w:val="18"/>
              </w:rPr>
              <w:t>,</w:t>
            </w:r>
            <w:r w:rsidRPr="00D24E8E">
              <w:rPr>
                <w:sz w:val="18"/>
                <w:szCs w:val="18"/>
              </w:rPr>
              <w:t>387</w:t>
            </w:r>
          </w:p>
        </w:tc>
        <w:tc>
          <w:tcPr>
            <w:tcW w:w="1440" w:type="dxa"/>
            <w:shd w:val="clear" w:color="auto" w:fill="FAFAFA"/>
          </w:tcPr>
          <w:p w14:paraId="66BE8254" w14:textId="45B070E3" w:rsidR="000726F0" w:rsidRPr="00E02DFB" w:rsidRDefault="00D24E8E">
            <w:pPr>
              <w:spacing w:line="240" w:lineRule="auto"/>
              <w:ind w:right="-72"/>
              <w:jc w:val="right"/>
              <w:rPr>
                <w:sz w:val="18"/>
                <w:szCs w:val="18"/>
              </w:rPr>
            </w:pPr>
            <w:r w:rsidRPr="00D24E8E">
              <w:rPr>
                <w:sz w:val="18"/>
                <w:szCs w:val="18"/>
              </w:rPr>
              <w:t>11</w:t>
            </w:r>
            <w:r w:rsidR="000E6426" w:rsidRPr="00E02DFB">
              <w:rPr>
                <w:sz w:val="18"/>
                <w:szCs w:val="18"/>
              </w:rPr>
              <w:t>,</w:t>
            </w:r>
            <w:r w:rsidRPr="00D24E8E">
              <w:rPr>
                <w:sz w:val="18"/>
                <w:szCs w:val="18"/>
              </w:rPr>
              <w:t>938</w:t>
            </w:r>
          </w:p>
        </w:tc>
        <w:tc>
          <w:tcPr>
            <w:tcW w:w="1440" w:type="dxa"/>
          </w:tcPr>
          <w:p w14:paraId="359ACC99" w14:textId="45045DBD" w:rsidR="000726F0" w:rsidRPr="00E02DFB" w:rsidRDefault="000E6426">
            <w:pPr>
              <w:spacing w:line="240" w:lineRule="auto"/>
              <w:ind w:right="-72"/>
              <w:jc w:val="right"/>
              <w:rPr>
                <w:sz w:val="18"/>
                <w:szCs w:val="18"/>
              </w:rPr>
            </w:pPr>
            <w:r w:rsidRPr="00E02DFB">
              <w:rPr>
                <w:sz w:val="18"/>
                <w:szCs w:val="18"/>
              </w:rPr>
              <w:t xml:space="preserve"> </w:t>
            </w:r>
            <w:r w:rsidR="00D24E8E" w:rsidRPr="00D24E8E">
              <w:rPr>
                <w:sz w:val="18"/>
                <w:szCs w:val="18"/>
              </w:rPr>
              <w:t>3</w:t>
            </w:r>
            <w:r w:rsidRPr="00E02DFB">
              <w:rPr>
                <w:sz w:val="18"/>
                <w:szCs w:val="18"/>
              </w:rPr>
              <w:t>,</w:t>
            </w:r>
            <w:r w:rsidR="00D24E8E" w:rsidRPr="00D24E8E">
              <w:rPr>
                <w:sz w:val="18"/>
                <w:szCs w:val="18"/>
              </w:rPr>
              <w:t>387</w:t>
            </w:r>
            <w:r w:rsidRPr="00E02DFB">
              <w:rPr>
                <w:sz w:val="18"/>
                <w:szCs w:val="18"/>
              </w:rPr>
              <w:t xml:space="preserve"> </w:t>
            </w:r>
          </w:p>
        </w:tc>
      </w:tr>
      <w:tr w:rsidR="000726F0" w:rsidRPr="00E02DFB" w14:paraId="39B0CD9A" w14:textId="77777777">
        <w:trPr>
          <w:cantSplit/>
        </w:trPr>
        <w:tc>
          <w:tcPr>
            <w:tcW w:w="3701" w:type="dxa"/>
          </w:tcPr>
          <w:p w14:paraId="58A1855B" w14:textId="77777777" w:rsidR="000726F0" w:rsidRPr="00E02DFB" w:rsidRDefault="000726F0">
            <w:pPr>
              <w:widowControl w:val="0"/>
              <w:spacing w:line="240" w:lineRule="auto"/>
              <w:rPr>
                <w:sz w:val="18"/>
                <w:szCs w:val="18"/>
              </w:rPr>
            </w:pPr>
          </w:p>
        </w:tc>
        <w:tc>
          <w:tcPr>
            <w:tcW w:w="1440" w:type="dxa"/>
            <w:tcBorders>
              <w:top w:val="single" w:sz="4" w:space="0" w:color="000000"/>
            </w:tcBorders>
            <w:shd w:val="clear" w:color="auto" w:fill="FAFAFA"/>
          </w:tcPr>
          <w:p w14:paraId="4785D40B" w14:textId="77777777" w:rsidR="000726F0" w:rsidRPr="00E02DFB" w:rsidRDefault="000726F0">
            <w:pPr>
              <w:spacing w:line="240" w:lineRule="auto"/>
              <w:ind w:right="-72"/>
              <w:jc w:val="right"/>
              <w:rPr>
                <w:sz w:val="18"/>
                <w:szCs w:val="18"/>
              </w:rPr>
            </w:pPr>
          </w:p>
        </w:tc>
        <w:tc>
          <w:tcPr>
            <w:tcW w:w="1440" w:type="dxa"/>
            <w:tcBorders>
              <w:top w:val="single" w:sz="4" w:space="0" w:color="000000"/>
            </w:tcBorders>
          </w:tcPr>
          <w:p w14:paraId="7424779E" w14:textId="77777777" w:rsidR="000726F0" w:rsidRPr="00E02DFB" w:rsidRDefault="000726F0">
            <w:pPr>
              <w:spacing w:line="240" w:lineRule="auto"/>
              <w:ind w:right="-72"/>
              <w:jc w:val="right"/>
              <w:rPr>
                <w:sz w:val="18"/>
                <w:szCs w:val="18"/>
              </w:rPr>
            </w:pPr>
          </w:p>
        </w:tc>
        <w:tc>
          <w:tcPr>
            <w:tcW w:w="1440" w:type="dxa"/>
            <w:tcBorders>
              <w:top w:val="single" w:sz="4" w:space="0" w:color="000000"/>
            </w:tcBorders>
            <w:shd w:val="clear" w:color="auto" w:fill="FAFAFA"/>
          </w:tcPr>
          <w:p w14:paraId="360DEF7F" w14:textId="77777777" w:rsidR="000726F0" w:rsidRPr="00E02DFB" w:rsidRDefault="000726F0">
            <w:pPr>
              <w:spacing w:line="240" w:lineRule="auto"/>
              <w:ind w:right="-72"/>
              <w:jc w:val="right"/>
              <w:rPr>
                <w:sz w:val="18"/>
                <w:szCs w:val="18"/>
              </w:rPr>
            </w:pPr>
          </w:p>
        </w:tc>
        <w:tc>
          <w:tcPr>
            <w:tcW w:w="1440" w:type="dxa"/>
            <w:tcBorders>
              <w:top w:val="single" w:sz="4" w:space="0" w:color="000000"/>
            </w:tcBorders>
          </w:tcPr>
          <w:p w14:paraId="4FA9A1CB" w14:textId="77777777" w:rsidR="000726F0" w:rsidRPr="00E02DFB" w:rsidRDefault="000726F0">
            <w:pPr>
              <w:spacing w:line="240" w:lineRule="auto"/>
              <w:ind w:right="-72"/>
              <w:jc w:val="right"/>
              <w:rPr>
                <w:sz w:val="18"/>
                <w:szCs w:val="18"/>
              </w:rPr>
            </w:pPr>
          </w:p>
        </w:tc>
      </w:tr>
      <w:tr w:rsidR="000726F0" w:rsidRPr="00E02DFB" w14:paraId="39083F9A" w14:textId="77777777">
        <w:trPr>
          <w:cantSplit/>
        </w:trPr>
        <w:tc>
          <w:tcPr>
            <w:tcW w:w="3701" w:type="dxa"/>
          </w:tcPr>
          <w:p w14:paraId="4ECC5327" w14:textId="77777777" w:rsidR="000726F0" w:rsidRPr="00E02DFB" w:rsidRDefault="000E6426">
            <w:pPr>
              <w:tabs>
                <w:tab w:val="left" w:pos="327"/>
              </w:tabs>
              <w:spacing w:line="240" w:lineRule="auto"/>
              <w:ind w:left="-104"/>
              <w:rPr>
                <w:sz w:val="18"/>
                <w:szCs w:val="18"/>
              </w:rPr>
            </w:pPr>
            <w:r w:rsidRPr="00E02DFB">
              <w:rPr>
                <w:sz w:val="18"/>
                <w:szCs w:val="18"/>
              </w:rPr>
              <w:t>Total trade and other receivables, net</w:t>
            </w:r>
          </w:p>
        </w:tc>
        <w:tc>
          <w:tcPr>
            <w:tcW w:w="1440" w:type="dxa"/>
            <w:tcBorders>
              <w:bottom w:val="single" w:sz="4" w:space="0" w:color="000000"/>
            </w:tcBorders>
            <w:shd w:val="clear" w:color="auto" w:fill="FAFAFA"/>
          </w:tcPr>
          <w:p w14:paraId="0F9EE094" w14:textId="1BE58A4F" w:rsidR="000726F0" w:rsidRPr="00E02DFB" w:rsidRDefault="00D24E8E">
            <w:pPr>
              <w:spacing w:line="240" w:lineRule="auto"/>
              <w:ind w:right="-72"/>
              <w:jc w:val="right"/>
              <w:rPr>
                <w:sz w:val="18"/>
                <w:szCs w:val="18"/>
              </w:rPr>
            </w:pPr>
            <w:r w:rsidRPr="00D24E8E">
              <w:rPr>
                <w:sz w:val="18"/>
                <w:szCs w:val="18"/>
              </w:rPr>
              <w:t>802</w:t>
            </w:r>
            <w:r w:rsidR="000E6426" w:rsidRPr="00E02DFB">
              <w:rPr>
                <w:sz w:val="18"/>
                <w:szCs w:val="18"/>
              </w:rPr>
              <w:t>,</w:t>
            </w:r>
            <w:r w:rsidRPr="00D24E8E">
              <w:rPr>
                <w:sz w:val="18"/>
                <w:szCs w:val="18"/>
              </w:rPr>
              <w:t>785</w:t>
            </w:r>
          </w:p>
        </w:tc>
        <w:tc>
          <w:tcPr>
            <w:tcW w:w="1440" w:type="dxa"/>
            <w:tcBorders>
              <w:bottom w:val="single" w:sz="4" w:space="0" w:color="000000"/>
            </w:tcBorders>
          </w:tcPr>
          <w:p w14:paraId="5D1A4656" w14:textId="7A3F9886" w:rsidR="000726F0" w:rsidRPr="00E02DFB" w:rsidRDefault="00D24E8E">
            <w:pPr>
              <w:spacing w:line="240" w:lineRule="auto"/>
              <w:ind w:right="-72"/>
              <w:jc w:val="right"/>
              <w:rPr>
                <w:sz w:val="18"/>
                <w:szCs w:val="18"/>
              </w:rPr>
            </w:pPr>
            <w:r w:rsidRPr="00D24E8E">
              <w:rPr>
                <w:sz w:val="18"/>
                <w:szCs w:val="18"/>
              </w:rPr>
              <w:t>822</w:t>
            </w:r>
            <w:r w:rsidR="000E6426" w:rsidRPr="00E02DFB">
              <w:rPr>
                <w:sz w:val="18"/>
                <w:szCs w:val="18"/>
              </w:rPr>
              <w:t>,</w:t>
            </w:r>
            <w:r w:rsidRPr="00D24E8E">
              <w:rPr>
                <w:sz w:val="18"/>
                <w:szCs w:val="18"/>
              </w:rPr>
              <w:t>943</w:t>
            </w:r>
          </w:p>
        </w:tc>
        <w:tc>
          <w:tcPr>
            <w:tcW w:w="1440" w:type="dxa"/>
            <w:tcBorders>
              <w:bottom w:val="single" w:sz="4" w:space="0" w:color="000000"/>
            </w:tcBorders>
            <w:shd w:val="clear" w:color="auto" w:fill="FAFAFA"/>
          </w:tcPr>
          <w:p w14:paraId="54093066" w14:textId="32F8B263" w:rsidR="000726F0" w:rsidRPr="00E02DFB" w:rsidRDefault="00D24E8E">
            <w:pPr>
              <w:spacing w:line="240" w:lineRule="auto"/>
              <w:ind w:right="-72"/>
              <w:jc w:val="right"/>
              <w:rPr>
                <w:sz w:val="18"/>
                <w:szCs w:val="18"/>
              </w:rPr>
            </w:pPr>
            <w:r w:rsidRPr="00D24E8E">
              <w:rPr>
                <w:sz w:val="18"/>
                <w:szCs w:val="18"/>
              </w:rPr>
              <w:t>678</w:t>
            </w:r>
            <w:r w:rsidR="000E6426" w:rsidRPr="00E02DFB">
              <w:rPr>
                <w:sz w:val="18"/>
                <w:szCs w:val="18"/>
              </w:rPr>
              <w:t>,</w:t>
            </w:r>
            <w:r w:rsidRPr="00D24E8E">
              <w:rPr>
                <w:sz w:val="18"/>
                <w:szCs w:val="18"/>
              </w:rPr>
              <w:t>196</w:t>
            </w:r>
          </w:p>
        </w:tc>
        <w:tc>
          <w:tcPr>
            <w:tcW w:w="1440" w:type="dxa"/>
            <w:tcBorders>
              <w:bottom w:val="single" w:sz="4" w:space="0" w:color="000000"/>
            </w:tcBorders>
          </w:tcPr>
          <w:p w14:paraId="7F92AD1D" w14:textId="7FF03959" w:rsidR="000726F0" w:rsidRPr="00E02DFB" w:rsidRDefault="000E6426">
            <w:pPr>
              <w:spacing w:line="240" w:lineRule="auto"/>
              <w:ind w:right="-72"/>
              <w:jc w:val="right"/>
              <w:rPr>
                <w:sz w:val="18"/>
                <w:szCs w:val="18"/>
              </w:rPr>
            </w:pPr>
            <w:r w:rsidRPr="00E02DFB">
              <w:rPr>
                <w:sz w:val="18"/>
                <w:szCs w:val="18"/>
              </w:rPr>
              <w:t xml:space="preserve"> </w:t>
            </w:r>
            <w:r w:rsidR="00D24E8E" w:rsidRPr="00D24E8E">
              <w:rPr>
                <w:sz w:val="18"/>
                <w:szCs w:val="18"/>
              </w:rPr>
              <w:t>548</w:t>
            </w:r>
            <w:r w:rsidRPr="00E02DFB">
              <w:rPr>
                <w:sz w:val="18"/>
                <w:szCs w:val="18"/>
              </w:rPr>
              <w:t>,</w:t>
            </w:r>
            <w:r w:rsidR="00D24E8E" w:rsidRPr="00D24E8E">
              <w:rPr>
                <w:sz w:val="18"/>
                <w:szCs w:val="18"/>
              </w:rPr>
              <w:t>952</w:t>
            </w:r>
            <w:r w:rsidRPr="00E02DFB">
              <w:rPr>
                <w:sz w:val="18"/>
                <w:szCs w:val="18"/>
              </w:rPr>
              <w:t xml:space="preserve"> </w:t>
            </w:r>
          </w:p>
        </w:tc>
      </w:tr>
    </w:tbl>
    <w:p w14:paraId="195F889B" w14:textId="77777777" w:rsidR="00E02DFB" w:rsidRDefault="00E02DFB">
      <w:pPr>
        <w:spacing w:line="240" w:lineRule="auto"/>
        <w:rPr>
          <w:sz w:val="18"/>
          <w:szCs w:val="18"/>
        </w:rPr>
      </w:pPr>
      <w:r>
        <w:rPr>
          <w:sz w:val="18"/>
          <w:szCs w:val="18"/>
        </w:rPr>
        <w:br w:type="page"/>
      </w:r>
    </w:p>
    <w:p w14:paraId="6B4ED005" w14:textId="77777777" w:rsidR="000726F0" w:rsidRPr="00E02DFB" w:rsidRDefault="000726F0">
      <w:pPr>
        <w:spacing w:line="240" w:lineRule="auto"/>
        <w:jc w:val="both"/>
        <w:rPr>
          <w:sz w:val="18"/>
          <w:szCs w:val="18"/>
        </w:rPr>
      </w:pPr>
    </w:p>
    <w:p w14:paraId="27E1A90B" w14:textId="77777777" w:rsidR="000726F0" w:rsidRPr="00E02DFB" w:rsidRDefault="000E6426">
      <w:pPr>
        <w:spacing w:line="240" w:lineRule="auto"/>
        <w:jc w:val="both"/>
        <w:rPr>
          <w:sz w:val="18"/>
          <w:szCs w:val="18"/>
        </w:rPr>
      </w:pPr>
      <w:r w:rsidRPr="00E02DFB">
        <w:rPr>
          <w:sz w:val="18"/>
          <w:szCs w:val="18"/>
        </w:rPr>
        <w:t>Outstanding trade receivables can be analysed as follows:</w:t>
      </w:r>
    </w:p>
    <w:p w14:paraId="171ED1CE" w14:textId="77777777" w:rsidR="000726F0" w:rsidRPr="00E02DFB" w:rsidRDefault="000726F0">
      <w:pPr>
        <w:spacing w:line="240" w:lineRule="auto"/>
        <w:jc w:val="both"/>
        <w:rPr>
          <w:sz w:val="18"/>
          <w:szCs w:val="18"/>
        </w:rPr>
      </w:pPr>
    </w:p>
    <w:tbl>
      <w:tblPr>
        <w:tblStyle w:val="af3"/>
        <w:tblW w:w="9461" w:type="dxa"/>
        <w:tblInd w:w="-6" w:type="dxa"/>
        <w:tblLayout w:type="fixed"/>
        <w:tblLook w:val="0000" w:firstRow="0" w:lastRow="0" w:firstColumn="0" w:lastColumn="0" w:noHBand="0" w:noVBand="0"/>
      </w:tblPr>
      <w:tblGrid>
        <w:gridCol w:w="3701"/>
        <w:gridCol w:w="1440"/>
        <w:gridCol w:w="1440"/>
        <w:gridCol w:w="1440"/>
        <w:gridCol w:w="1440"/>
      </w:tblGrid>
      <w:tr w:rsidR="000726F0" w:rsidRPr="00E02DFB" w14:paraId="545C99E9" w14:textId="77777777">
        <w:trPr>
          <w:cantSplit/>
        </w:trPr>
        <w:tc>
          <w:tcPr>
            <w:tcW w:w="3701" w:type="dxa"/>
            <w:shd w:val="clear" w:color="auto" w:fill="auto"/>
          </w:tcPr>
          <w:p w14:paraId="14639844" w14:textId="77777777" w:rsidR="000726F0" w:rsidRPr="00E02DFB" w:rsidRDefault="000726F0">
            <w:pPr>
              <w:spacing w:line="240" w:lineRule="auto"/>
              <w:ind w:left="-104"/>
              <w:rPr>
                <w:sz w:val="18"/>
                <w:szCs w:val="18"/>
              </w:rPr>
            </w:pPr>
          </w:p>
        </w:tc>
        <w:tc>
          <w:tcPr>
            <w:tcW w:w="2880" w:type="dxa"/>
            <w:gridSpan w:val="2"/>
            <w:tcBorders>
              <w:top w:val="single" w:sz="4" w:space="0" w:color="000000"/>
            </w:tcBorders>
            <w:shd w:val="clear" w:color="auto" w:fill="auto"/>
          </w:tcPr>
          <w:p w14:paraId="4BD526AB" w14:textId="77777777" w:rsidR="000726F0" w:rsidRPr="00E02DFB" w:rsidRDefault="000E6426">
            <w:pPr>
              <w:spacing w:line="240" w:lineRule="auto"/>
              <w:ind w:right="-72"/>
              <w:jc w:val="right"/>
              <w:rPr>
                <w:b/>
                <w:sz w:val="18"/>
                <w:szCs w:val="18"/>
              </w:rPr>
            </w:pPr>
            <w:r w:rsidRPr="00E02DFB">
              <w:rPr>
                <w:b/>
                <w:sz w:val="18"/>
                <w:szCs w:val="18"/>
              </w:rPr>
              <w:t xml:space="preserve">Consolidated </w:t>
            </w:r>
          </w:p>
          <w:p w14:paraId="4B395047" w14:textId="77777777" w:rsidR="000726F0" w:rsidRPr="00E02DFB" w:rsidRDefault="000E6426">
            <w:pPr>
              <w:spacing w:line="240" w:lineRule="auto"/>
              <w:ind w:right="-72"/>
              <w:jc w:val="right"/>
              <w:rPr>
                <w:b/>
                <w:sz w:val="18"/>
                <w:szCs w:val="18"/>
              </w:rPr>
            </w:pPr>
            <w:r w:rsidRPr="00E02DFB">
              <w:rPr>
                <w:b/>
                <w:sz w:val="18"/>
                <w:szCs w:val="18"/>
              </w:rPr>
              <w:t>financial information</w:t>
            </w:r>
          </w:p>
        </w:tc>
        <w:tc>
          <w:tcPr>
            <w:tcW w:w="2880" w:type="dxa"/>
            <w:gridSpan w:val="2"/>
            <w:tcBorders>
              <w:top w:val="single" w:sz="4" w:space="0" w:color="000000"/>
            </w:tcBorders>
          </w:tcPr>
          <w:p w14:paraId="70C98BAE" w14:textId="77777777" w:rsidR="000726F0" w:rsidRPr="00E02DFB" w:rsidRDefault="000E6426">
            <w:pPr>
              <w:spacing w:line="240" w:lineRule="auto"/>
              <w:ind w:right="-72"/>
              <w:jc w:val="right"/>
              <w:rPr>
                <w:b/>
                <w:sz w:val="18"/>
                <w:szCs w:val="18"/>
              </w:rPr>
            </w:pPr>
            <w:r w:rsidRPr="00E02DFB">
              <w:rPr>
                <w:b/>
                <w:sz w:val="18"/>
                <w:szCs w:val="18"/>
              </w:rPr>
              <w:t xml:space="preserve">Separate </w:t>
            </w:r>
          </w:p>
          <w:p w14:paraId="7F0094E2" w14:textId="77777777" w:rsidR="000726F0" w:rsidRPr="00E02DFB" w:rsidRDefault="000E6426">
            <w:pPr>
              <w:spacing w:line="240" w:lineRule="auto"/>
              <w:ind w:right="-72"/>
              <w:jc w:val="right"/>
              <w:rPr>
                <w:b/>
                <w:sz w:val="18"/>
                <w:szCs w:val="18"/>
              </w:rPr>
            </w:pPr>
            <w:r w:rsidRPr="00E02DFB">
              <w:rPr>
                <w:b/>
                <w:sz w:val="18"/>
                <w:szCs w:val="18"/>
              </w:rPr>
              <w:t>financial information</w:t>
            </w:r>
          </w:p>
        </w:tc>
      </w:tr>
      <w:tr w:rsidR="000726F0" w:rsidRPr="00E02DFB" w14:paraId="1D2F13E1" w14:textId="77777777">
        <w:trPr>
          <w:cantSplit/>
        </w:trPr>
        <w:tc>
          <w:tcPr>
            <w:tcW w:w="3701" w:type="dxa"/>
            <w:shd w:val="clear" w:color="auto" w:fill="auto"/>
          </w:tcPr>
          <w:p w14:paraId="7F896A90" w14:textId="77777777" w:rsidR="000726F0" w:rsidRPr="00E02DFB" w:rsidRDefault="000726F0">
            <w:pPr>
              <w:spacing w:line="240" w:lineRule="auto"/>
              <w:ind w:left="-104"/>
              <w:rPr>
                <w:sz w:val="18"/>
                <w:szCs w:val="18"/>
              </w:rPr>
            </w:pPr>
          </w:p>
        </w:tc>
        <w:tc>
          <w:tcPr>
            <w:tcW w:w="1440" w:type="dxa"/>
            <w:tcBorders>
              <w:top w:val="single" w:sz="4" w:space="0" w:color="000000"/>
            </w:tcBorders>
            <w:shd w:val="clear" w:color="auto" w:fill="auto"/>
          </w:tcPr>
          <w:p w14:paraId="55CA1E3B" w14:textId="7DB96827" w:rsidR="000726F0" w:rsidRPr="00E02DFB" w:rsidRDefault="00D24E8E">
            <w:pPr>
              <w:tabs>
                <w:tab w:val="right" w:pos="1224"/>
              </w:tabs>
              <w:spacing w:line="240" w:lineRule="auto"/>
              <w:ind w:right="-72"/>
              <w:jc w:val="right"/>
              <w:rPr>
                <w:b/>
                <w:sz w:val="18"/>
                <w:szCs w:val="18"/>
              </w:rPr>
            </w:pPr>
            <w:r w:rsidRPr="00D24E8E">
              <w:rPr>
                <w:b/>
                <w:sz w:val="18"/>
                <w:szCs w:val="18"/>
              </w:rPr>
              <w:t>30</w:t>
            </w:r>
            <w:r w:rsidR="000E6426" w:rsidRPr="00E02DFB">
              <w:rPr>
                <w:b/>
                <w:sz w:val="18"/>
                <w:szCs w:val="18"/>
              </w:rPr>
              <w:t xml:space="preserve"> September</w:t>
            </w:r>
          </w:p>
        </w:tc>
        <w:tc>
          <w:tcPr>
            <w:tcW w:w="1440" w:type="dxa"/>
            <w:tcBorders>
              <w:top w:val="single" w:sz="4" w:space="0" w:color="000000"/>
            </w:tcBorders>
            <w:shd w:val="clear" w:color="auto" w:fill="auto"/>
          </w:tcPr>
          <w:p w14:paraId="45F6AA74" w14:textId="6E5B22E0" w:rsidR="000726F0" w:rsidRPr="00E02DFB" w:rsidRDefault="00D24E8E">
            <w:pPr>
              <w:tabs>
                <w:tab w:val="right" w:pos="1224"/>
              </w:tabs>
              <w:spacing w:line="240" w:lineRule="auto"/>
              <w:ind w:right="-72"/>
              <w:jc w:val="right"/>
              <w:rPr>
                <w:b/>
                <w:sz w:val="18"/>
                <w:szCs w:val="18"/>
              </w:rPr>
            </w:pPr>
            <w:r w:rsidRPr="00D24E8E">
              <w:rPr>
                <w:b/>
                <w:sz w:val="18"/>
                <w:szCs w:val="18"/>
              </w:rPr>
              <w:t>31</w:t>
            </w:r>
            <w:r w:rsidR="000E6426" w:rsidRPr="00E02DFB">
              <w:rPr>
                <w:b/>
                <w:sz w:val="18"/>
                <w:szCs w:val="18"/>
              </w:rPr>
              <w:t xml:space="preserve"> December</w:t>
            </w:r>
          </w:p>
        </w:tc>
        <w:tc>
          <w:tcPr>
            <w:tcW w:w="1440" w:type="dxa"/>
            <w:tcBorders>
              <w:top w:val="single" w:sz="4" w:space="0" w:color="000000"/>
            </w:tcBorders>
          </w:tcPr>
          <w:p w14:paraId="22F608FF" w14:textId="2E9A9157" w:rsidR="000726F0" w:rsidRPr="00E02DFB" w:rsidRDefault="00D24E8E">
            <w:pPr>
              <w:tabs>
                <w:tab w:val="right" w:pos="1224"/>
              </w:tabs>
              <w:spacing w:line="240" w:lineRule="auto"/>
              <w:ind w:right="-72"/>
              <w:jc w:val="right"/>
              <w:rPr>
                <w:b/>
                <w:sz w:val="18"/>
                <w:szCs w:val="18"/>
              </w:rPr>
            </w:pPr>
            <w:r w:rsidRPr="00D24E8E">
              <w:rPr>
                <w:b/>
                <w:sz w:val="18"/>
                <w:szCs w:val="18"/>
              </w:rPr>
              <w:t>30</w:t>
            </w:r>
            <w:r w:rsidR="000E6426" w:rsidRPr="00E02DFB">
              <w:rPr>
                <w:b/>
                <w:sz w:val="18"/>
                <w:szCs w:val="18"/>
              </w:rPr>
              <w:t xml:space="preserve"> September</w:t>
            </w:r>
          </w:p>
        </w:tc>
        <w:tc>
          <w:tcPr>
            <w:tcW w:w="1440" w:type="dxa"/>
            <w:tcBorders>
              <w:top w:val="single" w:sz="4" w:space="0" w:color="000000"/>
            </w:tcBorders>
          </w:tcPr>
          <w:p w14:paraId="53C3E4D8" w14:textId="2E35DBDF" w:rsidR="000726F0" w:rsidRPr="00E02DFB" w:rsidRDefault="00D24E8E">
            <w:pPr>
              <w:tabs>
                <w:tab w:val="right" w:pos="1224"/>
              </w:tabs>
              <w:spacing w:line="240" w:lineRule="auto"/>
              <w:ind w:right="-72"/>
              <w:jc w:val="right"/>
              <w:rPr>
                <w:b/>
                <w:sz w:val="18"/>
                <w:szCs w:val="18"/>
              </w:rPr>
            </w:pPr>
            <w:r w:rsidRPr="00D24E8E">
              <w:rPr>
                <w:b/>
                <w:sz w:val="18"/>
                <w:szCs w:val="18"/>
              </w:rPr>
              <w:t>31</w:t>
            </w:r>
            <w:r w:rsidR="000E6426" w:rsidRPr="00E02DFB">
              <w:rPr>
                <w:b/>
                <w:sz w:val="18"/>
                <w:szCs w:val="18"/>
              </w:rPr>
              <w:t xml:space="preserve"> December</w:t>
            </w:r>
          </w:p>
        </w:tc>
      </w:tr>
      <w:tr w:rsidR="000726F0" w:rsidRPr="00E02DFB" w14:paraId="27A63B90" w14:textId="77777777">
        <w:trPr>
          <w:cantSplit/>
        </w:trPr>
        <w:tc>
          <w:tcPr>
            <w:tcW w:w="3701" w:type="dxa"/>
            <w:shd w:val="clear" w:color="auto" w:fill="auto"/>
          </w:tcPr>
          <w:p w14:paraId="321A574F" w14:textId="77777777" w:rsidR="000726F0" w:rsidRPr="00E02DFB" w:rsidRDefault="000726F0">
            <w:pPr>
              <w:spacing w:line="240" w:lineRule="auto"/>
              <w:ind w:left="-104"/>
              <w:rPr>
                <w:sz w:val="18"/>
                <w:szCs w:val="18"/>
              </w:rPr>
            </w:pPr>
          </w:p>
        </w:tc>
        <w:tc>
          <w:tcPr>
            <w:tcW w:w="1440" w:type="dxa"/>
            <w:shd w:val="clear" w:color="auto" w:fill="auto"/>
          </w:tcPr>
          <w:p w14:paraId="379450DC" w14:textId="48D86632" w:rsidR="000726F0" w:rsidRPr="00E02DFB" w:rsidRDefault="00D24E8E">
            <w:pPr>
              <w:tabs>
                <w:tab w:val="right" w:pos="1224"/>
              </w:tabs>
              <w:spacing w:line="240" w:lineRule="auto"/>
              <w:ind w:right="-72"/>
              <w:jc w:val="right"/>
              <w:rPr>
                <w:b/>
                <w:sz w:val="18"/>
                <w:szCs w:val="18"/>
              </w:rPr>
            </w:pPr>
            <w:r w:rsidRPr="00D24E8E">
              <w:rPr>
                <w:b/>
                <w:sz w:val="18"/>
                <w:szCs w:val="18"/>
              </w:rPr>
              <w:t>2023</w:t>
            </w:r>
          </w:p>
        </w:tc>
        <w:tc>
          <w:tcPr>
            <w:tcW w:w="1440" w:type="dxa"/>
            <w:shd w:val="clear" w:color="auto" w:fill="auto"/>
          </w:tcPr>
          <w:p w14:paraId="4FEED59F" w14:textId="3ABD369F" w:rsidR="000726F0" w:rsidRPr="00E02DFB" w:rsidRDefault="00D24E8E">
            <w:pPr>
              <w:tabs>
                <w:tab w:val="right" w:pos="1224"/>
              </w:tabs>
              <w:spacing w:line="240" w:lineRule="auto"/>
              <w:ind w:right="-72"/>
              <w:jc w:val="right"/>
              <w:rPr>
                <w:b/>
                <w:sz w:val="18"/>
                <w:szCs w:val="18"/>
              </w:rPr>
            </w:pPr>
            <w:r w:rsidRPr="00D24E8E">
              <w:rPr>
                <w:b/>
                <w:sz w:val="18"/>
                <w:szCs w:val="18"/>
              </w:rPr>
              <w:t>2022</w:t>
            </w:r>
          </w:p>
        </w:tc>
        <w:tc>
          <w:tcPr>
            <w:tcW w:w="1440" w:type="dxa"/>
          </w:tcPr>
          <w:p w14:paraId="18861C77" w14:textId="05440B36" w:rsidR="000726F0" w:rsidRPr="00E02DFB" w:rsidRDefault="00D24E8E">
            <w:pPr>
              <w:tabs>
                <w:tab w:val="right" w:pos="1224"/>
              </w:tabs>
              <w:spacing w:line="240" w:lineRule="auto"/>
              <w:ind w:right="-72"/>
              <w:jc w:val="right"/>
              <w:rPr>
                <w:b/>
                <w:sz w:val="18"/>
                <w:szCs w:val="18"/>
              </w:rPr>
            </w:pPr>
            <w:r w:rsidRPr="00D24E8E">
              <w:rPr>
                <w:b/>
                <w:sz w:val="18"/>
                <w:szCs w:val="18"/>
              </w:rPr>
              <w:t>2023</w:t>
            </w:r>
          </w:p>
        </w:tc>
        <w:tc>
          <w:tcPr>
            <w:tcW w:w="1440" w:type="dxa"/>
          </w:tcPr>
          <w:p w14:paraId="6BFEC3B1" w14:textId="2EB0B9AF" w:rsidR="000726F0" w:rsidRPr="00E02DFB" w:rsidRDefault="00D24E8E">
            <w:pPr>
              <w:tabs>
                <w:tab w:val="right" w:pos="1224"/>
              </w:tabs>
              <w:spacing w:line="240" w:lineRule="auto"/>
              <w:ind w:right="-72"/>
              <w:jc w:val="right"/>
              <w:rPr>
                <w:b/>
                <w:sz w:val="18"/>
                <w:szCs w:val="18"/>
              </w:rPr>
            </w:pPr>
            <w:r w:rsidRPr="00D24E8E">
              <w:rPr>
                <w:b/>
                <w:sz w:val="18"/>
                <w:szCs w:val="18"/>
              </w:rPr>
              <w:t>2022</w:t>
            </w:r>
          </w:p>
        </w:tc>
      </w:tr>
      <w:tr w:rsidR="000726F0" w:rsidRPr="00E02DFB" w14:paraId="4A6AE394" w14:textId="77777777">
        <w:trPr>
          <w:cantSplit/>
          <w:trHeight w:val="81"/>
        </w:trPr>
        <w:tc>
          <w:tcPr>
            <w:tcW w:w="3701" w:type="dxa"/>
            <w:shd w:val="clear" w:color="auto" w:fill="auto"/>
          </w:tcPr>
          <w:p w14:paraId="2F47CA45" w14:textId="77777777" w:rsidR="000726F0" w:rsidRPr="00E02DFB" w:rsidRDefault="000726F0">
            <w:pPr>
              <w:spacing w:line="240" w:lineRule="auto"/>
              <w:ind w:left="-104"/>
              <w:rPr>
                <w:sz w:val="18"/>
                <w:szCs w:val="18"/>
              </w:rPr>
            </w:pPr>
          </w:p>
        </w:tc>
        <w:tc>
          <w:tcPr>
            <w:tcW w:w="1440" w:type="dxa"/>
            <w:tcBorders>
              <w:bottom w:val="single" w:sz="4" w:space="0" w:color="000000"/>
            </w:tcBorders>
            <w:shd w:val="clear" w:color="auto" w:fill="auto"/>
          </w:tcPr>
          <w:p w14:paraId="7027936D" w14:textId="6FD9C338" w:rsidR="000726F0" w:rsidRPr="00E02DFB" w:rsidRDefault="000E6426">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440" w:type="dxa"/>
            <w:tcBorders>
              <w:bottom w:val="single" w:sz="4" w:space="0" w:color="000000"/>
            </w:tcBorders>
            <w:shd w:val="clear" w:color="auto" w:fill="auto"/>
          </w:tcPr>
          <w:p w14:paraId="394FBF0C" w14:textId="2B48B444" w:rsidR="000726F0" w:rsidRPr="00E02DFB" w:rsidRDefault="000E6426">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440" w:type="dxa"/>
            <w:tcBorders>
              <w:bottom w:val="single" w:sz="4" w:space="0" w:color="000000"/>
            </w:tcBorders>
          </w:tcPr>
          <w:p w14:paraId="43611257" w14:textId="47DBEF36" w:rsidR="000726F0" w:rsidRPr="00E02DFB" w:rsidRDefault="000E6426">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440" w:type="dxa"/>
            <w:tcBorders>
              <w:bottom w:val="single" w:sz="4" w:space="0" w:color="000000"/>
            </w:tcBorders>
          </w:tcPr>
          <w:p w14:paraId="7E096B6B" w14:textId="0F35F85F" w:rsidR="000726F0" w:rsidRPr="00E02DFB" w:rsidRDefault="000E6426">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r>
      <w:tr w:rsidR="000726F0" w:rsidRPr="00E02DFB" w14:paraId="5A50A503" w14:textId="77777777">
        <w:trPr>
          <w:cantSplit/>
        </w:trPr>
        <w:tc>
          <w:tcPr>
            <w:tcW w:w="3701" w:type="dxa"/>
            <w:shd w:val="clear" w:color="auto" w:fill="auto"/>
          </w:tcPr>
          <w:p w14:paraId="01A97A6A" w14:textId="77777777" w:rsidR="000726F0" w:rsidRPr="00E02DFB" w:rsidRDefault="000726F0">
            <w:pPr>
              <w:widowControl w:val="0"/>
              <w:spacing w:line="240" w:lineRule="auto"/>
              <w:ind w:left="-104"/>
              <w:rPr>
                <w:sz w:val="18"/>
                <w:szCs w:val="18"/>
              </w:rPr>
            </w:pPr>
          </w:p>
        </w:tc>
        <w:tc>
          <w:tcPr>
            <w:tcW w:w="1440" w:type="dxa"/>
            <w:tcBorders>
              <w:top w:val="single" w:sz="4" w:space="0" w:color="000000"/>
            </w:tcBorders>
            <w:shd w:val="clear" w:color="auto" w:fill="FAFAFA"/>
          </w:tcPr>
          <w:p w14:paraId="5DC9D939" w14:textId="77777777" w:rsidR="000726F0" w:rsidRPr="00E02DFB" w:rsidRDefault="000726F0">
            <w:pPr>
              <w:spacing w:line="240" w:lineRule="auto"/>
              <w:ind w:right="-72"/>
              <w:jc w:val="right"/>
              <w:rPr>
                <w:sz w:val="18"/>
                <w:szCs w:val="18"/>
              </w:rPr>
            </w:pPr>
          </w:p>
        </w:tc>
        <w:tc>
          <w:tcPr>
            <w:tcW w:w="1440" w:type="dxa"/>
            <w:tcBorders>
              <w:top w:val="single" w:sz="4" w:space="0" w:color="000000"/>
            </w:tcBorders>
            <w:shd w:val="clear" w:color="auto" w:fill="auto"/>
          </w:tcPr>
          <w:p w14:paraId="239F39B3" w14:textId="77777777" w:rsidR="000726F0" w:rsidRPr="00E02DFB" w:rsidRDefault="000726F0">
            <w:pPr>
              <w:spacing w:line="240" w:lineRule="auto"/>
              <w:ind w:right="-72"/>
              <w:jc w:val="right"/>
              <w:rPr>
                <w:sz w:val="18"/>
                <w:szCs w:val="18"/>
              </w:rPr>
            </w:pPr>
          </w:p>
        </w:tc>
        <w:tc>
          <w:tcPr>
            <w:tcW w:w="1440" w:type="dxa"/>
            <w:tcBorders>
              <w:top w:val="single" w:sz="4" w:space="0" w:color="000000"/>
            </w:tcBorders>
            <w:shd w:val="clear" w:color="auto" w:fill="FAFAFA"/>
          </w:tcPr>
          <w:p w14:paraId="2E754CBD" w14:textId="77777777" w:rsidR="000726F0" w:rsidRPr="00E02DFB" w:rsidRDefault="000726F0">
            <w:pPr>
              <w:spacing w:line="240" w:lineRule="auto"/>
              <w:ind w:right="-72"/>
              <w:jc w:val="right"/>
              <w:rPr>
                <w:sz w:val="18"/>
                <w:szCs w:val="18"/>
              </w:rPr>
            </w:pPr>
          </w:p>
        </w:tc>
        <w:tc>
          <w:tcPr>
            <w:tcW w:w="1440" w:type="dxa"/>
            <w:tcBorders>
              <w:top w:val="single" w:sz="4" w:space="0" w:color="000000"/>
            </w:tcBorders>
          </w:tcPr>
          <w:p w14:paraId="650DB7CA" w14:textId="77777777" w:rsidR="000726F0" w:rsidRPr="00E02DFB" w:rsidRDefault="000726F0">
            <w:pPr>
              <w:spacing w:line="240" w:lineRule="auto"/>
              <w:ind w:right="-72"/>
              <w:jc w:val="right"/>
              <w:rPr>
                <w:sz w:val="18"/>
                <w:szCs w:val="18"/>
              </w:rPr>
            </w:pPr>
          </w:p>
        </w:tc>
      </w:tr>
      <w:tr w:rsidR="000726F0" w:rsidRPr="00E02DFB" w14:paraId="42497E0E" w14:textId="77777777">
        <w:trPr>
          <w:cantSplit/>
        </w:trPr>
        <w:tc>
          <w:tcPr>
            <w:tcW w:w="3701" w:type="dxa"/>
            <w:shd w:val="clear" w:color="auto" w:fill="auto"/>
          </w:tcPr>
          <w:p w14:paraId="62D73BC1" w14:textId="77777777" w:rsidR="000726F0" w:rsidRPr="00E02DFB" w:rsidRDefault="000E6426">
            <w:pPr>
              <w:widowControl w:val="0"/>
              <w:spacing w:line="240" w:lineRule="auto"/>
              <w:ind w:left="-101"/>
              <w:rPr>
                <w:sz w:val="18"/>
                <w:szCs w:val="18"/>
              </w:rPr>
            </w:pPr>
            <w:r w:rsidRPr="00E02DFB">
              <w:rPr>
                <w:sz w:val="18"/>
                <w:szCs w:val="18"/>
              </w:rPr>
              <w:t>Not yet due</w:t>
            </w:r>
          </w:p>
        </w:tc>
        <w:tc>
          <w:tcPr>
            <w:tcW w:w="1440" w:type="dxa"/>
            <w:shd w:val="clear" w:color="auto" w:fill="FAFAFA"/>
          </w:tcPr>
          <w:p w14:paraId="761C48E1" w14:textId="30875FC3" w:rsidR="000726F0" w:rsidRPr="00E02DFB" w:rsidRDefault="00D24E8E">
            <w:pPr>
              <w:spacing w:line="240" w:lineRule="auto"/>
              <w:ind w:right="-72"/>
              <w:jc w:val="right"/>
              <w:rPr>
                <w:sz w:val="18"/>
                <w:szCs w:val="18"/>
              </w:rPr>
            </w:pPr>
            <w:r w:rsidRPr="00D24E8E">
              <w:rPr>
                <w:sz w:val="18"/>
                <w:szCs w:val="18"/>
              </w:rPr>
              <w:t>400</w:t>
            </w:r>
            <w:r w:rsidR="000E6426" w:rsidRPr="00E02DFB">
              <w:rPr>
                <w:sz w:val="18"/>
                <w:szCs w:val="18"/>
              </w:rPr>
              <w:t>,</w:t>
            </w:r>
            <w:r w:rsidRPr="00D24E8E">
              <w:rPr>
                <w:sz w:val="18"/>
                <w:szCs w:val="18"/>
              </w:rPr>
              <w:t>889</w:t>
            </w:r>
          </w:p>
        </w:tc>
        <w:tc>
          <w:tcPr>
            <w:tcW w:w="1440" w:type="dxa"/>
            <w:shd w:val="clear" w:color="auto" w:fill="auto"/>
          </w:tcPr>
          <w:p w14:paraId="3624E3EA" w14:textId="0FA5A06B" w:rsidR="000726F0" w:rsidRPr="00E02DFB" w:rsidRDefault="00D24E8E">
            <w:pPr>
              <w:spacing w:line="240" w:lineRule="auto"/>
              <w:ind w:right="-72"/>
              <w:jc w:val="right"/>
              <w:rPr>
                <w:sz w:val="18"/>
                <w:szCs w:val="18"/>
              </w:rPr>
            </w:pPr>
            <w:r w:rsidRPr="00D24E8E">
              <w:rPr>
                <w:sz w:val="18"/>
                <w:szCs w:val="18"/>
              </w:rPr>
              <w:t>657</w:t>
            </w:r>
            <w:r w:rsidR="000E6426" w:rsidRPr="00E02DFB">
              <w:rPr>
                <w:sz w:val="18"/>
                <w:szCs w:val="18"/>
              </w:rPr>
              <w:t>,</w:t>
            </w:r>
            <w:r w:rsidRPr="00D24E8E">
              <w:rPr>
                <w:sz w:val="18"/>
                <w:szCs w:val="18"/>
              </w:rPr>
              <w:t>413</w:t>
            </w:r>
          </w:p>
        </w:tc>
        <w:tc>
          <w:tcPr>
            <w:tcW w:w="1440" w:type="dxa"/>
            <w:shd w:val="clear" w:color="auto" w:fill="FAFAFA"/>
          </w:tcPr>
          <w:p w14:paraId="40484B5E" w14:textId="29750657" w:rsidR="000726F0" w:rsidRPr="00E02DFB" w:rsidRDefault="00D24E8E">
            <w:pPr>
              <w:spacing w:line="240" w:lineRule="auto"/>
              <w:ind w:right="-72"/>
              <w:jc w:val="right"/>
              <w:rPr>
                <w:sz w:val="18"/>
                <w:szCs w:val="18"/>
              </w:rPr>
            </w:pPr>
            <w:r w:rsidRPr="00D24E8E">
              <w:rPr>
                <w:sz w:val="18"/>
                <w:szCs w:val="18"/>
              </w:rPr>
              <w:t>350</w:t>
            </w:r>
            <w:r w:rsidR="000E6426" w:rsidRPr="00E02DFB">
              <w:rPr>
                <w:sz w:val="18"/>
                <w:szCs w:val="18"/>
              </w:rPr>
              <w:t>,</w:t>
            </w:r>
            <w:r w:rsidRPr="00D24E8E">
              <w:rPr>
                <w:sz w:val="18"/>
                <w:szCs w:val="18"/>
              </w:rPr>
              <w:t>385</w:t>
            </w:r>
          </w:p>
        </w:tc>
        <w:tc>
          <w:tcPr>
            <w:tcW w:w="1440" w:type="dxa"/>
          </w:tcPr>
          <w:p w14:paraId="30803A4E" w14:textId="33EC5D9A" w:rsidR="000726F0" w:rsidRPr="00E02DFB" w:rsidRDefault="000E6426">
            <w:pPr>
              <w:spacing w:line="240" w:lineRule="auto"/>
              <w:ind w:right="-72"/>
              <w:jc w:val="right"/>
              <w:rPr>
                <w:sz w:val="18"/>
                <w:szCs w:val="18"/>
              </w:rPr>
            </w:pPr>
            <w:r w:rsidRPr="00E02DFB">
              <w:rPr>
                <w:sz w:val="18"/>
                <w:szCs w:val="18"/>
              </w:rPr>
              <w:t xml:space="preserve"> </w:t>
            </w:r>
            <w:r w:rsidR="00D24E8E" w:rsidRPr="00D24E8E">
              <w:rPr>
                <w:sz w:val="18"/>
                <w:szCs w:val="18"/>
              </w:rPr>
              <w:t>384</w:t>
            </w:r>
            <w:r w:rsidRPr="00E02DFB">
              <w:rPr>
                <w:sz w:val="18"/>
                <w:szCs w:val="18"/>
              </w:rPr>
              <w:t>,</w:t>
            </w:r>
            <w:r w:rsidR="00D24E8E" w:rsidRPr="00D24E8E">
              <w:rPr>
                <w:sz w:val="18"/>
                <w:szCs w:val="18"/>
              </w:rPr>
              <w:t>256</w:t>
            </w:r>
            <w:r w:rsidRPr="00E02DFB">
              <w:rPr>
                <w:sz w:val="18"/>
                <w:szCs w:val="18"/>
              </w:rPr>
              <w:t xml:space="preserve"> </w:t>
            </w:r>
          </w:p>
        </w:tc>
      </w:tr>
      <w:tr w:rsidR="000C1C69" w:rsidRPr="00E02DFB" w14:paraId="093FEE55" w14:textId="77777777">
        <w:trPr>
          <w:cantSplit/>
        </w:trPr>
        <w:tc>
          <w:tcPr>
            <w:tcW w:w="3701" w:type="dxa"/>
            <w:shd w:val="clear" w:color="auto" w:fill="auto"/>
          </w:tcPr>
          <w:p w14:paraId="1875B003" w14:textId="5E9D9F8B" w:rsidR="000C1C69" w:rsidRPr="00E02DFB" w:rsidRDefault="000C1C69" w:rsidP="000C1C69">
            <w:pPr>
              <w:pStyle w:val="Heading3"/>
              <w:spacing w:before="0" w:after="0" w:line="240" w:lineRule="auto"/>
              <w:ind w:left="-101"/>
              <w:rPr>
                <w:rFonts w:cs="Arial"/>
                <w:sz w:val="18"/>
                <w:szCs w:val="18"/>
              </w:rPr>
            </w:pPr>
            <w:r w:rsidRPr="00E02DFB">
              <w:rPr>
                <w:rFonts w:cs="Arial"/>
                <w:sz w:val="18"/>
                <w:szCs w:val="18"/>
              </w:rPr>
              <w:t xml:space="preserve">Less than </w:t>
            </w:r>
            <w:r w:rsidR="00D24E8E" w:rsidRPr="00D24E8E">
              <w:rPr>
                <w:rFonts w:cs="Arial"/>
                <w:sz w:val="18"/>
                <w:szCs w:val="18"/>
              </w:rPr>
              <w:t>3</w:t>
            </w:r>
            <w:r w:rsidRPr="00E02DFB">
              <w:rPr>
                <w:rFonts w:cs="Arial"/>
                <w:sz w:val="18"/>
                <w:szCs w:val="18"/>
              </w:rPr>
              <w:t xml:space="preserve"> months</w:t>
            </w:r>
          </w:p>
        </w:tc>
        <w:tc>
          <w:tcPr>
            <w:tcW w:w="1440" w:type="dxa"/>
            <w:shd w:val="clear" w:color="auto" w:fill="FAFAFA"/>
          </w:tcPr>
          <w:p w14:paraId="75EE1D28" w14:textId="719911BC" w:rsidR="000C1C69" w:rsidRPr="00E02DFB" w:rsidRDefault="00D24E8E" w:rsidP="000C1C69">
            <w:pPr>
              <w:spacing w:line="240" w:lineRule="auto"/>
              <w:ind w:right="-72"/>
              <w:jc w:val="right"/>
              <w:rPr>
                <w:sz w:val="18"/>
                <w:szCs w:val="18"/>
              </w:rPr>
            </w:pPr>
            <w:r w:rsidRPr="00D24E8E">
              <w:rPr>
                <w:sz w:val="18"/>
                <w:szCs w:val="18"/>
              </w:rPr>
              <w:t>86</w:t>
            </w:r>
            <w:r w:rsidR="000C1C69" w:rsidRPr="00E02DFB">
              <w:rPr>
                <w:sz w:val="18"/>
                <w:szCs w:val="18"/>
              </w:rPr>
              <w:t>,</w:t>
            </w:r>
            <w:r w:rsidRPr="00D24E8E">
              <w:rPr>
                <w:sz w:val="18"/>
                <w:szCs w:val="18"/>
              </w:rPr>
              <w:t>034</w:t>
            </w:r>
          </w:p>
        </w:tc>
        <w:tc>
          <w:tcPr>
            <w:tcW w:w="1440" w:type="dxa"/>
            <w:shd w:val="clear" w:color="auto" w:fill="auto"/>
          </w:tcPr>
          <w:p w14:paraId="4AE17EF7" w14:textId="1FD95BD0" w:rsidR="000C1C69" w:rsidRPr="00E02DFB" w:rsidRDefault="00D24E8E" w:rsidP="000C1C69">
            <w:pPr>
              <w:spacing w:line="240" w:lineRule="auto"/>
              <w:ind w:right="-72"/>
              <w:jc w:val="right"/>
              <w:rPr>
                <w:sz w:val="18"/>
                <w:szCs w:val="18"/>
              </w:rPr>
            </w:pPr>
            <w:r w:rsidRPr="00D24E8E">
              <w:rPr>
                <w:sz w:val="18"/>
                <w:szCs w:val="18"/>
              </w:rPr>
              <w:t>65</w:t>
            </w:r>
            <w:r w:rsidR="000C1C69" w:rsidRPr="00E02DFB">
              <w:rPr>
                <w:sz w:val="18"/>
                <w:szCs w:val="18"/>
              </w:rPr>
              <w:t>,</w:t>
            </w:r>
            <w:r w:rsidRPr="00D24E8E">
              <w:rPr>
                <w:sz w:val="18"/>
                <w:szCs w:val="18"/>
              </w:rPr>
              <w:t>609</w:t>
            </w:r>
          </w:p>
        </w:tc>
        <w:tc>
          <w:tcPr>
            <w:tcW w:w="1440" w:type="dxa"/>
            <w:shd w:val="clear" w:color="auto" w:fill="FAFAFA"/>
          </w:tcPr>
          <w:p w14:paraId="47D0B840" w14:textId="60707371" w:rsidR="000C1C69" w:rsidRPr="00E02DFB" w:rsidRDefault="00D24E8E" w:rsidP="000C1C69">
            <w:pPr>
              <w:spacing w:line="240" w:lineRule="auto"/>
              <w:ind w:right="-72"/>
              <w:jc w:val="right"/>
              <w:rPr>
                <w:sz w:val="18"/>
                <w:szCs w:val="18"/>
              </w:rPr>
            </w:pPr>
            <w:r w:rsidRPr="00D24E8E">
              <w:rPr>
                <w:sz w:val="18"/>
                <w:szCs w:val="18"/>
              </w:rPr>
              <w:t>54</w:t>
            </w:r>
            <w:r w:rsidR="000C1C69" w:rsidRPr="00E02DFB">
              <w:rPr>
                <w:sz w:val="18"/>
                <w:szCs w:val="18"/>
              </w:rPr>
              <w:t>,</w:t>
            </w:r>
            <w:r w:rsidRPr="00D24E8E">
              <w:rPr>
                <w:sz w:val="18"/>
                <w:szCs w:val="18"/>
              </w:rPr>
              <w:t>981</w:t>
            </w:r>
          </w:p>
        </w:tc>
        <w:tc>
          <w:tcPr>
            <w:tcW w:w="1440" w:type="dxa"/>
          </w:tcPr>
          <w:p w14:paraId="2D394605" w14:textId="702332F9" w:rsidR="000C1C69" w:rsidRPr="00E02DFB" w:rsidRDefault="000C1C69" w:rsidP="000C1C69">
            <w:pPr>
              <w:spacing w:line="240" w:lineRule="auto"/>
              <w:ind w:right="-72"/>
              <w:jc w:val="right"/>
              <w:rPr>
                <w:sz w:val="18"/>
                <w:szCs w:val="18"/>
              </w:rPr>
            </w:pPr>
            <w:r w:rsidRPr="00E02DFB">
              <w:rPr>
                <w:sz w:val="18"/>
                <w:szCs w:val="18"/>
              </w:rPr>
              <w:t xml:space="preserve"> </w:t>
            </w:r>
            <w:r w:rsidR="00D24E8E" w:rsidRPr="00D24E8E">
              <w:rPr>
                <w:sz w:val="18"/>
                <w:szCs w:val="18"/>
              </w:rPr>
              <w:t>65</w:t>
            </w:r>
            <w:r w:rsidRPr="00E02DFB">
              <w:rPr>
                <w:sz w:val="18"/>
                <w:szCs w:val="18"/>
              </w:rPr>
              <w:t>,</w:t>
            </w:r>
            <w:r w:rsidR="00D24E8E" w:rsidRPr="00D24E8E">
              <w:rPr>
                <w:sz w:val="18"/>
                <w:szCs w:val="18"/>
              </w:rPr>
              <w:t>609</w:t>
            </w:r>
            <w:r w:rsidRPr="00E02DFB">
              <w:rPr>
                <w:sz w:val="18"/>
                <w:szCs w:val="18"/>
              </w:rPr>
              <w:t xml:space="preserve"> </w:t>
            </w:r>
          </w:p>
        </w:tc>
      </w:tr>
      <w:tr w:rsidR="000C1C69" w:rsidRPr="00E02DFB" w14:paraId="757AE3A5" w14:textId="77777777">
        <w:trPr>
          <w:cantSplit/>
        </w:trPr>
        <w:tc>
          <w:tcPr>
            <w:tcW w:w="3701" w:type="dxa"/>
            <w:shd w:val="clear" w:color="auto" w:fill="auto"/>
          </w:tcPr>
          <w:p w14:paraId="74A6F56A" w14:textId="7FC9E690" w:rsidR="000C1C69" w:rsidRPr="00E02DFB" w:rsidRDefault="00D24E8E" w:rsidP="000C1C69">
            <w:pPr>
              <w:pStyle w:val="Heading3"/>
              <w:spacing w:before="0" w:after="0" w:line="240" w:lineRule="auto"/>
              <w:ind w:left="-101"/>
              <w:rPr>
                <w:rFonts w:cs="Arial"/>
                <w:sz w:val="18"/>
                <w:szCs w:val="18"/>
              </w:rPr>
            </w:pPr>
            <w:r w:rsidRPr="00D24E8E">
              <w:rPr>
                <w:rFonts w:cs="Arial"/>
                <w:sz w:val="18"/>
                <w:szCs w:val="18"/>
              </w:rPr>
              <w:t>3</w:t>
            </w:r>
            <w:r w:rsidR="000C1C69" w:rsidRPr="00E02DFB">
              <w:rPr>
                <w:rFonts w:cs="Arial"/>
                <w:sz w:val="18"/>
                <w:szCs w:val="18"/>
              </w:rPr>
              <w:t xml:space="preserve"> - </w:t>
            </w:r>
            <w:r w:rsidRPr="00D24E8E">
              <w:rPr>
                <w:rFonts w:cs="Arial"/>
                <w:sz w:val="18"/>
                <w:szCs w:val="18"/>
              </w:rPr>
              <w:t>6</w:t>
            </w:r>
            <w:r w:rsidR="000C1C69" w:rsidRPr="00E02DFB">
              <w:rPr>
                <w:rFonts w:cs="Arial"/>
                <w:sz w:val="18"/>
                <w:szCs w:val="18"/>
              </w:rPr>
              <w:t xml:space="preserve"> months</w:t>
            </w:r>
          </w:p>
        </w:tc>
        <w:tc>
          <w:tcPr>
            <w:tcW w:w="1440" w:type="dxa"/>
            <w:shd w:val="clear" w:color="auto" w:fill="FAFAFA"/>
          </w:tcPr>
          <w:p w14:paraId="4421C8BC" w14:textId="4835CA06" w:rsidR="000C1C69" w:rsidRPr="00E02DFB" w:rsidRDefault="00D24E8E" w:rsidP="000C1C69">
            <w:pPr>
              <w:spacing w:line="240" w:lineRule="auto"/>
              <w:ind w:right="-72"/>
              <w:jc w:val="right"/>
              <w:rPr>
                <w:sz w:val="18"/>
                <w:szCs w:val="18"/>
              </w:rPr>
            </w:pPr>
            <w:r w:rsidRPr="00D24E8E">
              <w:rPr>
                <w:sz w:val="18"/>
                <w:szCs w:val="18"/>
              </w:rPr>
              <w:t>43</w:t>
            </w:r>
            <w:r w:rsidR="000C1C69" w:rsidRPr="00E02DFB">
              <w:rPr>
                <w:sz w:val="18"/>
                <w:szCs w:val="18"/>
              </w:rPr>
              <w:t>,</w:t>
            </w:r>
            <w:r w:rsidRPr="00D24E8E">
              <w:rPr>
                <w:sz w:val="18"/>
                <w:szCs w:val="18"/>
              </w:rPr>
              <w:t>986</w:t>
            </w:r>
          </w:p>
        </w:tc>
        <w:tc>
          <w:tcPr>
            <w:tcW w:w="1440" w:type="dxa"/>
            <w:shd w:val="clear" w:color="auto" w:fill="auto"/>
          </w:tcPr>
          <w:p w14:paraId="5F1EBD6B" w14:textId="5BFC8C43" w:rsidR="000C1C69" w:rsidRPr="00E02DFB" w:rsidRDefault="00D24E8E" w:rsidP="000C1C69">
            <w:pPr>
              <w:spacing w:line="240" w:lineRule="auto"/>
              <w:ind w:right="-72"/>
              <w:jc w:val="right"/>
              <w:rPr>
                <w:sz w:val="18"/>
                <w:szCs w:val="18"/>
              </w:rPr>
            </w:pPr>
            <w:r w:rsidRPr="00D24E8E">
              <w:rPr>
                <w:sz w:val="18"/>
                <w:szCs w:val="18"/>
              </w:rPr>
              <w:t>13</w:t>
            </w:r>
            <w:r w:rsidR="000C1C69" w:rsidRPr="00E02DFB">
              <w:rPr>
                <w:sz w:val="18"/>
                <w:szCs w:val="18"/>
              </w:rPr>
              <w:t>,</w:t>
            </w:r>
            <w:r w:rsidRPr="00D24E8E">
              <w:rPr>
                <w:sz w:val="18"/>
                <w:szCs w:val="18"/>
              </w:rPr>
              <w:t>360</w:t>
            </w:r>
          </w:p>
        </w:tc>
        <w:tc>
          <w:tcPr>
            <w:tcW w:w="1440" w:type="dxa"/>
            <w:shd w:val="clear" w:color="auto" w:fill="FAFAFA"/>
          </w:tcPr>
          <w:p w14:paraId="3955AC01" w14:textId="17125531" w:rsidR="000C1C69" w:rsidRPr="00E02DFB" w:rsidRDefault="00D24E8E" w:rsidP="000C1C69">
            <w:pPr>
              <w:spacing w:line="240" w:lineRule="auto"/>
              <w:ind w:right="-72"/>
              <w:jc w:val="right"/>
              <w:rPr>
                <w:sz w:val="18"/>
                <w:szCs w:val="18"/>
              </w:rPr>
            </w:pPr>
            <w:r w:rsidRPr="00D24E8E">
              <w:rPr>
                <w:sz w:val="18"/>
                <w:szCs w:val="18"/>
              </w:rPr>
              <w:t>43</w:t>
            </w:r>
            <w:r w:rsidR="000C1C69" w:rsidRPr="00E02DFB">
              <w:rPr>
                <w:sz w:val="18"/>
                <w:szCs w:val="18"/>
              </w:rPr>
              <w:t>,</w:t>
            </w:r>
            <w:r w:rsidRPr="00D24E8E">
              <w:rPr>
                <w:sz w:val="18"/>
                <w:szCs w:val="18"/>
              </w:rPr>
              <w:t>986</w:t>
            </w:r>
          </w:p>
        </w:tc>
        <w:tc>
          <w:tcPr>
            <w:tcW w:w="1440" w:type="dxa"/>
          </w:tcPr>
          <w:p w14:paraId="26B47F0D" w14:textId="6168EE73" w:rsidR="000C1C69" w:rsidRPr="00E02DFB" w:rsidRDefault="000C1C69" w:rsidP="000C1C69">
            <w:pPr>
              <w:spacing w:line="240" w:lineRule="auto"/>
              <w:ind w:right="-72"/>
              <w:jc w:val="right"/>
              <w:rPr>
                <w:sz w:val="18"/>
                <w:szCs w:val="18"/>
              </w:rPr>
            </w:pPr>
            <w:r w:rsidRPr="00E02DFB">
              <w:rPr>
                <w:sz w:val="18"/>
                <w:szCs w:val="18"/>
              </w:rPr>
              <w:t xml:space="preserve"> </w:t>
            </w:r>
            <w:r w:rsidR="00D24E8E" w:rsidRPr="00D24E8E">
              <w:rPr>
                <w:sz w:val="18"/>
                <w:szCs w:val="18"/>
              </w:rPr>
              <w:t>13</w:t>
            </w:r>
            <w:r w:rsidRPr="00E02DFB">
              <w:rPr>
                <w:sz w:val="18"/>
                <w:szCs w:val="18"/>
              </w:rPr>
              <w:t>,</w:t>
            </w:r>
            <w:r w:rsidR="00D24E8E" w:rsidRPr="00D24E8E">
              <w:rPr>
                <w:sz w:val="18"/>
                <w:szCs w:val="18"/>
              </w:rPr>
              <w:t>360</w:t>
            </w:r>
            <w:r w:rsidRPr="00E02DFB">
              <w:rPr>
                <w:sz w:val="18"/>
                <w:szCs w:val="18"/>
              </w:rPr>
              <w:t xml:space="preserve"> </w:t>
            </w:r>
          </w:p>
        </w:tc>
      </w:tr>
      <w:tr w:rsidR="000C1C69" w:rsidRPr="00E02DFB" w14:paraId="5206EC1E" w14:textId="77777777">
        <w:trPr>
          <w:cantSplit/>
        </w:trPr>
        <w:tc>
          <w:tcPr>
            <w:tcW w:w="3701" w:type="dxa"/>
            <w:shd w:val="clear" w:color="auto" w:fill="auto"/>
          </w:tcPr>
          <w:p w14:paraId="067C2D8D" w14:textId="73CFC0F8" w:rsidR="000C1C69" w:rsidRPr="00E02DFB" w:rsidRDefault="000C1C69" w:rsidP="000C1C69">
            <w:pPr>
              <w:widowControl w:val="0"/>
              <w:spacing w:line="240" w:lineRule="auto"/>
              <w:ind w:left="-101"/>
              <w:rPr>
                <w:sz w:val="18"/>
                <w:szCs w:val="18"/>
              </w:rPr>
            </w:pPr>
            <w:r w:rsidRPr="00E02DFB">
              <w:rPr>
                <w:sz w:val="18"/>
                <w:szCs w:val="18"/>
              </w:rPr>
              <w:t xml:space="preserve">More than </w:t>
            </w:r>
            <w:r w:rsidR="00D24E8E" w:rsidRPr="00D24E8E">
              <w:rPr>
                <w:sz w:val="18"/>
                <w:szCs w:val="18"/>
              </w:rPr>
              <w:t>6</w:t>
            </w:r>
            <w:r w:rsidRPr="00E02DFB">
              <w:rPr>
                <w:sz w:val="18"/>
                <w:szCs w:val="18"/>
              </w:rPr>
              <w:t xml:space="preserve"> months</w:t>
            </w:r>
          </w:p>
        </w:tc>
        <w:tc>
          <w:tcPr>
            <w:tcW w:w="1440" w:type="dxa"/>
            <w:tcBorders>
              <w:bottom w:val="single" w:sz="4" w:space="0" w:color="000000"/>
            </w:tcBorders>
            <w:shd w:val="clear" w:color="auto" w:fill="FAFAFA"/>
          </w:tcPr>
          <w:p w14:paraId="64EC3065" w14:textId="0132A709" w:rsidR="000C1C69" w:rsidRPr="00E02DFB" w:rsidRDefault="00D24E8E" w:rsidP="000C1C69">
            <w:pPr>
              <w:spacing w:line="240" w:lineRule="auto"/>
              <w:ind w:right="-72"/>
              <w:jc w:val="right"/>
              <w:rPr>
                <w:sz w:val="18"/>
                <w:szCs w:val="18"/>
              </w:rPr>
            </w:pPr>
            <w:r w:rsidRPr="00D24E8E">
              <w:rPr>
                <w:sz w:val="18"/>
                <w:szCs w:val="18"/>
              </w:rPr>
              <w:t>121</w:t>
            </w:r>
            <w:r w:rsidR="000C1C69" w:rsidRPr="00E02DFB">
              <w:rPr>
                <w:sz w:val="18"/>
                <w:szCs w:val="18"/>
              </w:rPr>
              <w:t>,</w:t>
            </w:r>
            <w:r w:rsidRPr="00D24E8E">
              <w:rPr>
                <w:sz w:val="18"/>
                <w:szCs w:val="18"/>
              </w:rPr>
              <w:t>810</w:t>
            </w:r>
          </w:p>
        </w:tc>
        <w:tc>
          <w:tcPr>
            <w:tcW w:w="1440" w:type="dxa"/>
            <w:tcBorders>
              <w:bottom w:val="single" w:sz="4" w:space="0" w:color="000000"/>
            </w:tcBorders>
            <w:shd w:val="clear" w:color="auto" w:fill="auto"/>
          </w:tcPr>
          <w:p w14:paraId="5409790B" w14:textId="73BD1053" w:rsidR="000C1C69" w:rsidRPr="00E02DFB" w:rsidRDefault="00D24E8E" w:rsidP="000C1C69">
            <w:pPr>
              <w:spacing w:line="240" w:lineRule="auto"/>
              <w:ind w:right="-72"/>
              <w:jc w:val="right"/>
              <w:rPr>
                <w:sz w:val="18"/>
                <w:szCs w:val="18"/>
              </w:rPr>
            </w:pPr>
            <w:r w:rsidRPr="00D24E8E">
              <w:rPr>
                <w:sz w:val="18"/>
                <w:szCs w:val="18"/>
              </w:rPr>
              <w:t>2</w:t>
            </w:r>
            <w:r w:rsidR="000C1C69" w:rsidRPr="00E02DFB">
              <w:rPr>
                <w:sz w:val="18"/>
                <w:szCs w:val="18"/>
              </w:rPr>
              <w:t>,</w:t>
            </w:r>
            <w:r w:rsidRPr="00D24E8E">
              <w:rPr>
                <w:sz w:val="18"/>
                <w:szCs w:val="18"/>
              </w:rPr>
              <w:t>208</w:t>
            </w:r>
          </w:p>
        </w:tc>
        <w:tc>
          <w:tcPr>
            <w:tcW w:w="1440" w:type="dxa"/>
            <w:tcBorders>
              <w:bottom w:val="single" w:sz="4" w:space="0" w:color="000000"/>
            </w:tcBorders>
            <w:shd w:val="clear" w:color="auto" w:fill="FAFAFA"/>
          </w:tcPr>
          <w:p w14:paraId="0A75797C" w14:textId="1D43EFD4" w:rsidR="000C1C69" w:rsidRPr="00E02DFB" w:rsidRDefault="00D24E8E" w:rsidP="000C1C69">
            <w:pPr>
              <w:spacing w:line="240" w:lineRule="auto"/>
              <w:ind w:right="-72"/>
              <w:jc w:val="right"/>
              <w:rPr>
                <w:sz w:val="18"/>
                <w:szCs w:val="18"/>
              </w:rPr>
            </w:pPr>
            <w:r w:rsidRPr="00D24E8E">
              <w:rPr>
                <w:sz w:val="18"/>
                <w:szCs w:val="18"/>
              </w:rPr>
              <w:t>138</w:t>
            </w:r>
            <w:r w:rsidR="000C1C69" w:rsidRPr="00E02DFB">
              <w:rPr>
                <w:sz w:val="18"/>
                <w:szCs w:val="18"/>
              </w:rPr>
              <w:t>,</w:t>
            </w:r>
            <w:r w:rsidRPr="00D24E8E">
              <w:rPr>
                <w:sz w:val="18"/>
                <w:szCs w:val="18"/>
              </w:rPr>
              <w:t>101</w:t>
            </w:r>
          </w:p>
        </w:tc>
        <w:tc>
          <w:tcPr>
            <w:tcW w:w="1440" w:type="dxa"/>
            <w:tcBorders>
              <w:bottom w:val="single" w:sz="4" w:space="0" w:color="000000"/>
            </w:tcBorders>
          </w:tcPr>
          <w:p w14:paraId="57C23F65" w14:textId="086500FD" w:rsidR="000C1C69" w:rsidRPr="00E02DFB" w:rsidRDefault="00D24E8E" w:rsidP="000C1C69">
            <w:pPr>
              <w:spacing w:line="240" w:lineRule="auto"/>
              <w:ind w:right="-72"/>
              <w:jc w:val="right"/>
              <w:rPr>
                <w:sz w:val="18"/>
                <w:szCs w:val="18"/>
              </w:rPr>
            </w:pPr>
            <w:r w:rsidRPr="00D24E8E">
              <w:rPr>
                <w:sz w:val="18"/>
                <w:szCs w:val="18"/>
              </w:rPr>
              <w:t>2</w:t>
            </w:r>
            <w:r w:rsidR="000C1C69" w:rsidRPr="00E02DFB">
              <w:rPr>
                <w:sz w:val="18"/>
                <w:szCs w:val="18"/>
              </w:rPr>
              <w:t>,</w:t>
            </w:r>
            <w:r w:rsidRPr="00D24E8E">
              <w:rPr>
                <w:sz w:val="18"/>
                <w:szCs w:val="18"/>
              </w:rPr>
              <w:t>208</w:t>
            </w:r>
          </w:p>
        </w:tc>
      </w:tr>
      <w:tr w:rsidR="008B0078" w:rsidRPr="00E02DFB" w14:paraId="6CBBB519" w14:textId="77777777">
        <w:trPr>
          <w:cantSplit/>
        </w:trPr>
        <w:tc>
          <w:tcPr>
            <w:tcW w:w="3701" w:type="dxa"/>
            <w:shd w:val="clear" w:color="auto" w:fill="auto"/>
          </w:tcPr>
          <w:p w14:paraId="5851D1F1" w14:textId="77777777" w:rsidR="008B0078" w:rsidRPr="00E02DFB" w:rsidRDefault="008B0078">
            <w:pPr>
              <w:widowControl w:val="0"/>
              <w:spacing w:line="240" w:lineRule="auto"/>
              <w:ind w:left="-104"/>
              <w:rPr>
                <w:sz w:val="18"/>
                <w:szCs w:val="18"/>
              </w:rPr>
            </w:pPr>
          </w:p>
        </w:tc>
        <w:tc>
          <w:tcPr>
            <w:tcW w:w="1440" w:type="dxa"/>
            <w:shd w:val="clear" w:color="auto" w:fill="FAFAFA"/>
          </w:tcPr>
          <w:p w14:paraId="55EFFB8B" w14:textId="77777777" w:rsidR="008B0078" w:rsidRPr="00E02DFB" w:rsidRDefault="008B0078">
            <w:pPr>
              <w:spacing w:line="240" w:lineRule="auto"/>
              <w:ind w:right="-72"/>
              <w:jc w:val="right"/>
              <w:rPr>
                <w:sz w:val="18"/>
                <w:szCs w:val="18"/>
              </w:rPr>
            </w:pPr>
          </w:p>
        </w:tc>
        <w:tc>
          <w:tcPr>
            <w:tcW w:w="1440" w:type="dxa"/>
            <w:shd w:val="clear" w:color="auto" w:fill="auto"/>
          </w:tcPr>
          <w:p w14:paraId="7291DA09" w14:textId="77777777" w:rsidR="008B0078" w:rsidRPr="00E02DFB" w:rsidRDefault="008B0078">
            <w:pPr>
              <w:spacing w:line="240" w:lineRule="auto"/>
              <w:ind w:right="-72"/>
              <w:jc w:val="right"/>
              <w:rPr>
                <w:sz w:val="18"/>
                <w:szCs w:val="18"/>
              </w:rPr>
            </w:pPr>
          </w:p>
        </w:tc>
        <w:tc>
          <w:tcPr>
            <w:tcW w:w="1440" w:type="dxa"/>
            <w:shd w:val="clear" w:color="auto" w:fill="FAFAFA"/>
          </w:tcPr>
          <w:p w14:paraId="6066839A" w14:textId="77777777" w:rsidR="008B0078" w:rsidRPr="00E02DFB" w:rsidRDefault="008B0078">
            <w:pPr>
              <w:spacing w:line="240" w:lineRule="auto"/>
              <w:ind w:right="-72"/>
              <w:jc w:val="right"/>
              <w:rPr>
                <w:sz w:val="18"/>
                <w:szCs w:val="18"/>
              </w:rPr>
            </w:pPr>
          </w:p>
        </w:tc>
        <w:tc>
          <w:tcPr>
            <w:tcW w:w="1440" w:type="dxa"/>
          </w:tcPr>
          <w:p w14:paraId="57D3A05B" w14:textId="77777777" w:rsidR="008B0078" w:rsidRPr="00E02DFB" w:rsidRDefault="008B0078">
            <w:pPr>
              <w:spacing w:line="240" w:lineRule="auto"/>
              <w:ind w:right="-72"/>
              <w:jc w:val="right"/>
              <w:rPr>
                <w:sz w:val="18"/>
                <w:szCs w:val="18"/>
              </w:rPr>
            </w:pPr>
          </w:p>
        </w:tc>
      </w:tr>
      <w:tr w:rsidR="000726F0" w:rsidRPr="00E02DFB" w14:paraId="6AD9D264" w14:textId="77777777">
        <w:trPr>
          <w:cantSplit/>
        </w:trPr>
        <w:tc>
          <w:tcPr>
            <w:tcW w:w="3701" w:type="dxa"/>
            <w:shd w:val="clear" w:color="auto" w:fill="auto"/>
          </w:tcPr>
          <w:p w14:paraId="0865CE04" w14:textId="77777777" w:rsidR="000726F0" w:rsidRPr="00E02DFB" w:rsidRDefault="000726F0">
            <w:pPr>
              <w:widowControl w:val="0"/>
              <w:spacing w:line="240" w:lineRule="auto"/>
              <w:ind w:left="-104"/>
              <w:rPr>
                <w:sz w:val="18"/>
                <w:szCs w:val="18"/>
              </w:rPr>
            </w:pPr>
          </w:p>
        </w:tc>
        <w:tc>
          <w:tcPr>
            <w:tcW w:w="1440" w:type="dxa"/>
            <w:shd w:val="clear" w:color="auto" w:fill="FAFAFA"/>
          </w:tcPr>
          <w:p w14:paraId="449D29E6" w14:textId="7C694E7D" w:rsidR="000726F0" w:rsidRPr="00E02DFB" w:rsidRDefault="00D24E8E">
            <w:pPr>
              <w:spacing w:line="240" w:lineRule="auto"/>
              <w:ind w:right="-72"/>
              <w:jc w:val="right"/>
              <w:rPr>
                <w:sz w:val="18"/>
                <w:szCs w:val="18"/>
              </w:rPr>
            </w:pPr>
            <w:r w:rsidRPr="00D24E8E">
              <w:rPr>
                <w:sz w:val="18"/>
                <w:szCs w:val="18"/>
              </w:rPr>
              <w:t>652</w:t>
            </w:r>
            <w:r w:rsidR="000C1C69" w:rsidRPr="00E02DFB">
              <w:rPr>
                <w:sz w:val="18"/>
                <w:szCs w:val="18"/>
              </w:rPr>
              <w:t>,</w:t>
            </w:r>
            <w:r w:rsidRPr="00D24E8E">
              <w:rPr>
                <w:sz w:val="18"/>
                <w:szCs w:val="18"/>
              </w:rPr>
              <w:t>719</w:t>
            </w:r>
          </w:p>
        </w:tc>
        <w:tc>
          <w:tcPr>
            <w:tcW w:w="1440" w:type="dxa"/>
            <w:shd w:val="clear" w:color="auto" w:fill="auto"/>
          </w:tcPr>
          <w:p w14:paraId="5C5D2A1B" w14:textId="47EB85A6" w:rsidR="000726F0" w:rsidRPr="00E02DFB" w:rsidRDefault="00D24E8E">
            <w:pPr>
              <w:spacing w:line="240" w:lineRule="auto"/>
              <w:ind w:right="-72"/>
              <w:jc w:val="right"/>
              <w:rPr>
                <w:sz w:val="18"/>
                <w:szCs w:val="18"/>
              </w:rPr>
            </w:pPr>
            <w:r w:rsidRPr="00D24E8E">
              <w:rPr>
                <w:sz w:val="18"/>
                <w:szCs w:val="18"/>
              </w:rPr>
              <w:t>738</w:t>
            </w:r>
            <w:r w:rsidR="000E6426" w:rsidRPr="00E02DFB">
              <w:rPr>
                <w:sz w:val="18"/>
                <w:szCs w:val="18"/>
              </w:rPr>
              <w:t>,</w:t>
            </w:r>
            <w:r w:rsidRPr="00D24E8E">
              <w:rPr>
                <w:sz w:val="18"/>
                <w:szCs w:val="18"/>
              </w:rPr>
              <w:t>590</w:t>
            </w:r>
          </w:p>
        </w:tc>
        <w:tc>
          <w:tcPr>
            <w:tcW w:w="1440" w:type="dxa"/>
            <w:shd w:val="clear" w:color="auto" w:fill="FAFAFA"/>
          </w:tcPr>
          <w:p w14:paraId="7D252792" w14:textId="7867A905" w:rsidR="000726F0" w:rsidRPr="00E02DFB" w:rsidRDefault="00D24E8E">
            <w:pPr>
              <w:spacing w:line="240" w:lineRule="auto"/>
              <w:ind w:right="-72"/>
              <w:jc w:val="right"/>
              <w:rPr>
                <w:sz w:val="18"/>
                <w:szCs w:val="18"/>
              </w:rPr>
            </w:pPr>
            <w:r w:rsidRPr="00D24E8E">
              <w:rPr>
                <w:sz w:val="18"/>
                <w:szCs w:val="18"/>
              </w:rPr>
              <w:t>587</w:t>
            </w:r>
            <w:r w:rsidR="000E6426" w:rsidRPr="00E02DFB">
              <w:rPr>
                <w:sz w:val="18"/>
                <w:szCs w:val="18"/>
              </w:rPr>
              <w:t>,</w:t>
            </w:r>
            <w:r w:rsidRPr="00D24E8E">
              <w:rPr>
                <w:sz w:val="18"/>
                <w:szCs w:val="18"/>
              </w:rPr>
              <w:t>453</w:t>
            </w:r>
          </w:p>
        </w:tc>
        <w:tc>
          <w:tcPr>
            <w:tcW w:w="1440" w:type="dxa"/>
          </w:tcPr>
          <w:p w14:paraId="156BFD1C" w14:textId="4886E029" w:rsidR="000726F0" w:rsidRPr="00E02DFB" w:rsidRDefault="000E6426">
            <w:pPr>
              <w:spacing w:line="240" w:lineRule="auto"/>
              <w:ind w:right="-72"/>
              <w:jc w:val="right"/>
              <w:rPr>
                <w:sz w:val="18"/>
                <w:szCs w:val="18"/>
              </w:rPr>
            </w:pPr>
            <w:r w:rsidRPr="00E02DFB">
              <w:rPr>
                <w:sz w:val="18"/>
                <w:szCs w:val="18"/>
              </w:rPr>
              <w:t xml:space="preserve"> </w:t>
            </w:r>
            <w:r w:rsidR="00D24E8E" w:rsidRPr="00D24E8E">
              <w:rPr>
                <w:sz w:val="18"/>
                <w:szCs w:val="18"/>
              </w:rPr>
              <w:t>465</w:t>
            </w:r>
            <w:r w:rsidRPr="00E02DFB">
              <w:rPr>
                <w:sz w:val="18"/>
                <w:szCs w:val="18"/>
              </w:rPr>
              <w:t>,</w:t>
            </w:r>
            <w:r w:rsidR="00D24E8E" w:rsidRPr="00D24E8E">
              <w:rPr>
                <w:sz w:val="18"/>
                <w:szCs w:val="18"/>
              </w:rPr>
              <w:t>433</w:t>
            </w:r>
            <w:r w:rsidRPr="00E02DFB">
              <w:rPr>
                <w:sz w:val="18"/>
                <w:szCs w:val="18"/>
              </w:rPr>
              <w:t xml:space="preserve"> </w:t>
            </w:r>
          </w:p>
        </w:tc>
      </w:tr>
      <w:tr w:rsidR="000726F0" w:rsidRPr="00E02DFB" w14:paraId="1DD771F7" w14:textId="77777777">
        <w:trPr>
          <w:cantSplit/>
        </w:trPr>
        <w:tc>
          <w:tcPr>
            <w:tcW w:w="3701" w:type="dxa"/>
            <w:shd w:val="clear" w:color="auto" w:fill="auto"/>
          </w:tcPr>
          <w:p w14:paraId="41694183" w14:textId="77777777" w:rsidR="000726F0" w:rsidRPr="00E02DFB" w:rsidRDefault="000E6426">
            <w:pPr>
              <w:pStyle w:val="Heading3"/>
              <w:keepNext w:val="0"/>
              <w:spacing w:before="0" w:after="0" w:line="240" w:lineRule="auto"/>
              <w:ind w:left="-101"/>
              <w:rPr>
                <w:rFonts w:cs="Arial"/>
                <w:sz w:val="18"/>
                <w:szCs w:val="18"/>
                <w:u w:val="single"/>
              </w:rPr>
            </w:pPr>
            <w:r w:rsidRPr="00E02DFB">
              <w:rPr>
                <w:rFonts w:cs="Arial"/>
                <w:sz w:val="18"/>
                <w:szCs w:val="18"/>
                <w:u w:val="single"/>
              </w:rPr>
              <w:t>Less</w:t>
            </w:r>
            <w:r w:rsidRPr="00E02DFB">
              <w:rPr>
                <w:rFonts w:cs="Arial"/>
                <w:sz w:val="18"/>
                <w:szCs w:val="18"/>
              </w:rPr>
              <w:t xml:space="preserve">  Allowance for expected credit losses</w:t>
            </w:r>
          </w:p>
        </w:tc>
        <w:tc>
          <w:tcPr>
            <w:tcW w:w="1440" w:type="dxa"/>
            <w:tcBorders>
              <w:bottom w:val="single" w:sz="4" w:space="0" w:color="000000"/>
            </w:tcBorders>
            <w:shd w:val="clear" w:color="auto" w:fill="FAFAFA"/>
          </w:tcPr>
          <w:p w14:paraId="7E0309BD" w14:textId="206A715D" w:rsidR="000726F0" w:rsidRPr="00E02DFB" w:rsidRDefault="000E6426">
            <w:pPr>
              <w:spacing w:line="240" w:lineRule="auto"/>
              <w:ind w:right="-72"/>
              <w:jc w:val="right"/>
              <w:rPr>
                <w:sz w:val="18"/>
                <w:szCs w:val="18"/>
              </w:rPr>
            </w:pPr>
            <w:r w:rsidRPr="00E02DFB">
              <w:rPr>
                <w:sz w:val="18"/>
                <w:szCs w:val="18"/>
              </w:rPr>
              <w:t>(</w:t>
            </w:r>
            <w:r w:rsidR="00D24E8E" w:rsidRPr="00D24E8E">
              <w:rPr>
                <w:sz w:val="18"/>
                <w:szCs w:val="18"/>
              </w:rPr>
              <w:t>4</w:t>
            </w:r>
            <w:r w:rsidRPr="00E02DFB">
              <w:rPr>
                <w:sz w:val="18"/>
                <w:szCs w:val="18"/>
              </w:rPr>
              <w:t>,</w:t>
            </w:r>
            <w:r w:rsidR="00D24E8E" w:rsidRPr="00D24E8E">
              <w:rPr>
                <w:sz w:val="18"/>
                <w:szCs w:val="18"/>
              </w:rPr>
              <w:t>837</w:t>
            </w:r>
            <w:r w:rsidRPr="00E02DFB">
              <w:rPr>
                <w:sz w:val="18"/>
                <w:szCs w:val="18"/>
              </w:rPr>
              <w:t>)</w:t>
            </w:r>
          </w:p>
        </w:tc>
        <w:tc>
          <w:tcPr>
            <w:tcW w:w="1440" w:type="dxa"/>
            <w:tcBorders>
              <w:bottom w:val="single" w:sz="4" w:space="0" w:color="000000"/>
            </w:tcBorders>
            <w:shd w:val="clear" w:color="auto" w:fill="auto"/>
          </w:tcPr>
          <w:p w14:paraId="55999EFB" w14:textId="5A7CD6D6" w:rsidR="000726F0" w:rsidRPr="00E02DFB" w:rsidRDefault="000E6426">
            <w:pPr>
              <w:spacing w:line="240" w:lineRule="auto"/>
              <w:ind w:right="-72"/>
              <w:jc w:val="right"/>
              <w:rPr>
                <w:sz w:val="18"/>
                <w:szCs w:val="18"/>
              </w:rPr>
            </w:pPr>
            <w:r w:rsidRPr="00E02DFB">
              <w:rPr>
                <w:sz w:val="18"/>
                <w:szCs w:val="18"/>
              </w:rPr>
              <w:t>(</w:t>
            </w:r>
            <w:r w:rsidR="00D24E8E" w:rsidRPr="00D24E8E">
              <w:rPr>
                <w:sz w:val="18"/>
                <w:szCs w:val="18"/>
              </w:rPr>
              <w:t>1</w:t>
            </w:r>
            <w:r w:rsidRPr="00E02DFB">
              <w:rPr>
                <w:sz w:val="18"/>
                <w:szCs w:val="18"/>
              </w:rPr>
              <w:t>,</w:t>
            </w:r>
            <w:r w:rsidR="00D24E8E" w:rsidRPr="00D24E8E">
              <w:rPr>
                <w:sz w:val="18"/>
                <w:szCs w:val="18"/>
              </w:rPr>
              <w:t>022</w:t>
            </w:r>
            <w:r w:rsidRPr="00E02DFB">
              <w:rPr>
                <w:sz w:val="18"/>
                <w:szCs w:val="18"/>
              </w:rPr>
              <w:t>)</w:t>
            </w:r>
          </w:p>
        </w:tc>
        <w:tc>
          <w:tcPr>
            <w:tcW w:w="1440" w:type="dxa"/>
            <w:tcBorders>
              <w:bottom w:val="single" w:sz="4" w:space="0" w:color="000000"/>
            </w:tcBorders>
            <w:shd w:val="clear" w:color="auto" w:fill="FAFAFA"/>
          </w:tcPr>
          <w:p w14:paraId="0174DED3" w14:textId="41ECD561" w:rsidR="000726F0" w:rsidRPr="00E02DFB" w:rsidRDefault="000E6426">
            <w:pPr>
              <w:spacing w:line="240" w:lineRule="auto"/>
              <w:ind w:right="-72"/>
              <w:jc w:val="right"/>
              <w:rPr>
                <w:sz w:val="18"/>
                <w:szCs w:val="18"/>
              </w:rPr>
            </w:pPr>
            <w:r w:rsidRPr="00E02DFB">
              <w:rPr>
                <w:sz w:val="18"/>
                <w:szCs w:val="18"/>
              </w:rPr>
              <w:t>(</w:t>
            </w:r>
            <w:r w:rsidR="00D24E8E" w:rsidRPr="00D24E8E">
              <w:rPr>
                <w:sz w:val="18"/>
                <w:szCs w:val="18"/>
              </w:rPr>
              <w:t>4</w:t>
            </w:r>
            <w:r w:rsidRPr="00E02DFB">
              <w:rPr>
                <w:sz w:val="18"/>
                <w:szCs w:val="18"/>
              </w:rPr>
              <w:t>,</w:t>
            </w:r>
            <w:r w:rsidR="00D24E8E" w:rsidRPr="00D24E8E">
              <w:rPr>
                <w:sz w:val="18"/>
                <w:szCs w:val="18"/>
              </w:rPr>
              <w:t>830</w:t>
            </w:r>
            <w:r w:rsidRPr="00E02DFB">
              <w:rPr>
                <w:sz w:val="18"/>
                <w:szCs w:val="18"/>
              </w:rPr>
              <w:t>)</w:t>
            </w:r>
          </w:p>
        </w:tc>
        <w:tc>
          <w:tcPr>
            <w:tcW w:w="1440" w:type="dxa"/>
            <w:tcBorders>
              <w:bottom w:val="single" w:sz="4" w:space="0" w:color="000000"/>
            </w:tcBorders>
          </w:tcPr>
          <w:p w14:paraId="7B94FDBF" w14:textId="0CFFD865" w:rsidR="000726F0" w:rsidRPr="00E02DFB" w:rsidRDefault="000E6426">
            <w:pPr>
              <w:spacing w:line="240" w:lineRule="auto"/>
              <w:ind w:right="-72"/>
              <w:jc w:val="right"/>
              <w:rPr>
                <w:sz w:val="18"/>
                <w:szCs w:val="18"/>
              </w:rPr>
            </w:pPr>
            <w:r w:rsidRPr="00E02DFB">
              <w:rPr>
                <w:sz w:val="18"/>
                <w:szCs w:val="18"/>
              </w:rPr>
              <w:t xml:space="preserve"> (</w:t>
            </w:r>
            <w:r w:rsidR="00D24E8E" w:rsidRPr="00D24E8E">
              <w:rPr>
                <w:sz w:val="18"/>
                <w:szCs w:val="18"/>
              </w:rPr>
              <w:t>768</w:t>
            </w:r>
            <w:r w:rsidRPr="00E02DFB">
              <w:rPr>
                <w:sz w:val="18"/>
                <w:szCs w:val="18"/>
              </w:rPr>
              <w:t>)</w:t>
            </w:r>
          </w:p>
        </w:tc>
      </w:tr>
      <w:tr w:rsidR="000726F0" w:rsidRPr="00E02DFB" w14:paraId="29558340" w14:textId="77777777">
        <w:trPr>
          <w:cantSplit/>
        </w:trPr>
        <w:tc>
          <w:tcPr>
            <w:tcW w:w="3701" w:type="dxa"/>
            <w:shd w:val="clear" w:color="auto" w:fill="auto"/>
          </w:tcPr>
          <w:p w14:paraId="6D3BCD32" w14:textId="77777777" w:rsidR="000726F0" w:rsidRPr="00E02DFB" w:rsidRDefault="000726F0">
            <w:pPr>
              <w:widowControl w:val="0"/>
              <w:spacing w:line="240" w:lineRule="auto"/>
              <w:ind w:left="-101"/>
              <w:rPr>
                <w:sz w:val="18"/>
                <w:szCs w:val="18"/>
              </w:rPr>
            </w:pPr>
          </w:p>
        </w:tc>
        <w:tc>
          <w:tcPr>
            <w:tcW w:w="1440" w:type="dxa"/>
            <w:tcBorders>
              <w:top w:val="single" w:sz="4" w:space="0" w:color="000000"/>
            </w:tcBorders>
            <w:shd w:val="clear" w:color="auto" w:fill="FAFAFA"/>
          </w:tcPr>
          <w:p w14:paraId="2A3BE769" w14:textId="77777777" w:rsidR="000726F0" w:rsidRPr="00E02DFB" w:rsidRDefault="000726F0">
            <w:pPr>
              <w:spacing w:line="240" w:lineRule="auto"/>
              <w:ind w:right="-72"/>
              <w:jc w:val="right"/>
              <w:rPr>
                <w:sz w:val="18"/>
                <w:szCs w:val="18"/>
              </w:rPr>
            </w:pPr>
          </w:p>
        </w:tc>
        <w:tc>
          <w:tcPr>
            <w:tcW w:w="1440" w:type="dxa"/>
            <w:tcBorders>
              <w:top w:val="single" w:sz="4" w:space="0" w:color="000000"/>
            </w:tcBorders>
            <w:shd w:val="clear" w:color="auto" w:fill="auto"/>
          </w:tcPr>
          <w:p w14:paraId="57295E84" w14:textId="77777777" w:rsidR="000726F0" w:rsidRPr="00E02DFB" w:rsidRDefault="000726F0">
            <w:pPr>
              <w:spacing w:line="240" w:lineRule="auto"/>
              <w:ind w:right="-72"/>
              <w:jc w:val="right"/>
              <w:rPr>
                <w:sz w:val="18"/>
                <w:szCs w:val="18"/>
              </w:rPr>
            </w:pPr>
          </w:p>
        </w:tc>
        <w:tc>
          <w:tcPr>
            <w:tcW w:w="1440" w:type="dxa"/>
            <w:tcBorders>
              <w:top w:val="single" w:sz="4" w:space="0" w:color="000000"/>
            </w:tcBorders>
            <w:shd w:val="clear" w:color="auto" w:fill="FAFAFA"/>
          </w:tcPr>
          <w:p w14:paraId="691BD0B5" w14:textId="77777777" w:rsidR="000726F0" w:rsidRPr="00E02DFB" w:rsidRDefault="000726F0">
            <w:pPr>
              <w:spacing w:line="240" w:lineRule="auto"/>
              <w:ind w:right="-72"/>
              <w:jc w:val="right"/>
              <w:rPr>
                <w:sz w:val="18"/>
                <w:szCs w:val="18"/>
              </w:rPr>
            </w:pPr>
          </w:p>
        </w:tc>
        <w:tc>
          <w:tcPr>
            <w:tcW w:w="1440" w:type="dxa"/>
            <w:tcBorders>
              <w:top w:val="single" w:sz="4" w:space="0" w:color="000000"/>
            </w:tcBorders>
          </w:tcPr>
          <w:p w14:paraId="6B229907" w14:textId="77777777" w:rsidR="000726F0" w:rsidRPr="00E02DFB" w:rsidRDefault="000726F0">
            <w:pPr>
              <w:spacing w:line="240" w:lineRule="auto"/>
              <w:ind w:right="-72"/>
              <w:jc w:val="right"/>
              <w:rPr>
                <w:sz w:val="18"/>
                <w:szCs w:val="18"/>
              </w:rPr>
            </w:pPr>
          </w:p>
        </w:tc>
      </w:tr>
      <w:tr w:rsidR="000726F0" w:rsidRPr="00E02DFB" w14:paraId="56D88508" w14:textId="77777777">
        <w:trPr>
          <w:cantSplit/>
        </w:trPr>
        <w:tc>
          <w:tcPr>
            <w:tcW w:w="3701" w:type="dxa"/>
            <w:shd w:val="clear" w:color="auto" w:fill="auto"/>
          </w:tcPr>
          <w:p w14:paraId="509902B2" w14:textId="77777777" w:rsidR="000726F0" w:rsidRPr="00E02DFB" w:rsidRDefault="000E6426">
            <w:pPr>
              <w:widowControl w:val="0"/>
              <w:spacing w:line="240" w:lineRule="auto"/>
              <w:ind w:left="-101"/>
              <w:rPr>
                <w:sz w:val="18"/>
                <w:szCs w:val="18"/>
              </w:rPr>
            </w:pPr>
            <w:r w:rsidRPr="00E02DFB">
              <w:rPr>
                <w:sz w:val="18"/>
                <w:szCs w:val="18"/>
              </w:rPr>
              <w:t>Total trade receivables, net</w:t>
            </w:r>
          </w:p>
        </w:tc>
        <w:tc>
          <w:tcPr>
            <w:tcW w:w="1440" w:type="dxa"/>
            <w:tcBorders>
              <w:bottom w:val="single" w:sz="4" w:space="0" w:color="000000"/>
            </w:tcBorders>
            <w:shd w:val="clear" w:color="auto" w:fill="FAFAFA"/>
          </w:tcPr>
          <w:p w14:paraId="19093557" w14:textId="73018571" w:rsidR="000726F0" w:rsidRPr="00E02DFB" w:rsidRDefault="00D24E8E">
            <w:pPr>
              <w:spacing w:line="240" w:lineRule="auto"/>
              <w:ind w:right="-72"/>
              <w:jc w:val="right"/>
              <w:rPr>
                <w:sz w:val="18"/>
                <w:szCs w:val="18"/>
              </w:rPr>
            </w:pPr>
            <w:r w:rsidRPr="00D24E8E">
              <w:rPr>
                <w:sz w:val="18"/>
                <w:szCs w:val="18"/>
              </w:rPr>
              <w:t>647</w:t>
            </w:r>
            <w:r w:rsidR="000E6426" w:rsidRPr="00E02DFB">
              <w:rPr>
                <w:sz w:val="18"/>
                <w:szCs w:val="18"/>
              </w:rPr>
              <w:t>,</w:t>
            </w:r>
            <w:r w:rsidRPr="00D24E8E">
              <w:rPr>
                <w:sz w:val="18"/>
                <w:szCs w:val="18"/>
              </w:rPr>
              <w:t>882</w:t>
            </w:r>
          </w:p>
        </w:tc>
        <w:tc>
          <w:tcPr>
            <w:tcW w:w="1440" w:type="dxa"/>
            <w:tcBorders>
              <w:bottom w:val="single" w:sz="4" w:space="0" w:color="000000"/>
            </w:tcBorders>
            <w:shd w:val="clear" w:color="auto" w:fill="auto"/>
          </w:tcPr>
          <w:p w14:paraId="115019CF" w14:textId="0C5CF4BE" w:rsidR="000726F0" w:rsidRPr="00E02DFB" w:rsidRDefault="000E6426">
            <w:pPr>
              <w:spacing w:line="240" w:lineRule="auto"/>
              <w:ind w:right="-72"/>
              <w:jc w:val="right"/>
              <w:rPr>
                <w:sz w:val="18"/>
                <w:szCs w:val="18"/>
              </w:rPr>
            </w:pPr>
            <w:r w:rsidRPr="00E02DFB">
              <w:rPr>
                <w:sz w:val="18"/>
                <w:szCs w:val="18"/>
              </w:rPr>
              <w:t xml:space="preserve"> </w:t>
            </w:r>
            <w:r w:rsidR="00D24E8E" w:rsidRPr="00D24E8E">
              <w:rPr>
                <w:sz w:val="18"/>
                <w:szCs w:val="18"/>
              </w:rPr>
              <w:t>737</w:t>
            </w:r>
            <w:r w:rsidRPr="00E02DFB">
              <w:rPr>
                <w:sz w:val="18"/>
                <w:szCs w:val="18"/>
              </w:rPr>
              <w:t>,</w:t>
            </w:r>
            <w:r w:rsidR="00D24E8E" w:rsidRPr="00D24E8E">
              <w:rPr>
                <w:sz w:val="18"/>
                <w:szCs w:val="18"/>
              </w:rPr>
              <w:t>568</w:t>
            </w:r>
            <w:r w:rsidRPr="00E02DFB">
              <w:rPr>
                <w:sz w:val="18"/>
                <w:szCs w:val="18"/>
              </w:rPr>
              <w:t xml:space="preserve"> </w:t>
            </w:r>
          </w:p>
        </w:tc>
        <w:tc>
          <w:tcPr>
            <w:tcW w:w="1440" w:type="dxa"/>
            <w:tcBorders>
              <w:bottom w:val="single" w:sz="4" w:space="0" w:color="000000"/>
            </w:tcBorders>
            <w:shd w:val="clear" w:color="auto" w:fill="FAFAFA"/>
          </w:tcPr>
          <w:p w14:paraId="48FACD73" w14:textId="75554056" w:rsidR="000726F0" w:rsidRPr="00E02DFB" w:rsidRDefault="00D24E8E">
            <w:pPr>
              <w:spacing w:line="240" w:lineRule="auto"/>
              <w:ind w:right="-72"/>
              <w:jc w:val="right"/>
              <w:rPr>
                <w:sz w:val="18"/>
                <w:szCs w:val="18"/>
              </w:rPr>
            </w:pPr>
            <w:r w:rsidRPr="00D24E8E">
              <w:rPr>
                <w:sz w:val="18"/>
                <w:szCs w:val="18"/>
              </w:rPr>
              <w:t>582</w:t>
            </w:r>
            <w:r w:rsidR="000E6426" w:rsidRPr="00E02DFB">
              <w:rPr>
                <w:sz w:val="18"/>
                <w:szCs w:val="18"/>
              </w:rPr>
              <w:t>,</w:t>
            </w:r>
            <w:r w:rsidRPr="00D24E8E">
              <w:rPr>
                <w:sz w:val="18"/>
                <w:szCs w:val="18"/>
              </w:rPr>
              <w:t>623</w:t>
            </w:r>
          </w:p>
        </w:tc>
        <w:tc>
          <w:tcPr>
            <w:tcW w:w="1440" w:type="dxa"/>
            <w:tcBorders>
              <w:bottom w:val="single" w:sz="4" w:space="0" w:color="000000"/>
            </w:tcBorders>
          </w:tcPr>
          <w:p w14:paraId="58A897E8" w14:textId="2C7A2D41" w:rsidR="000726F0" w:rsidRPr="00E02DFB" w:rsidRDefault="000E6426">
            <w:pPr>
              <w:spacing w:line="240" w:lineRule="auto"/>
              <w:ind w:right="-72"/>
              <w:jc w:val="right"/>
              <w:rPr>
                <w:sz w:val="18"/>
                <w:szCs w:val="18"/>
              </w:rPr>
            </w:pPr>
            <w:r w:rsidRPr="00E02DFB">
              <w:rPr>
                <w:sz w:val="18"/>
                <w:szCs w:val="18"/>
              </w:rPr>
              <w:t xml:space="preserve"> </w:t>
            </w:r>
            <w:r w:rsidR="00D24E8E" w:rsidRPr="00D24E8E">
              <w:rPr>
                <w:sz w:val="18"/>
                <w:szCs w:val="18"/>
              </w:rPr>
              <w:t>464</w:t>
            </w:r>
            <w:r w:rsidRPr="00E02DFB">
              <w:rPr>
                <w:sz w:val="18"/>
                <w:szCs w:val="18"/>
              </w:rPr>
              <w:t>,</w:t>
            </w:r>
            <w:r w:rsidR="00D24E8E" w:rsidRPr="00D24E8E">
              <w:rPr>
                <w:sz w:val="18"/>
                <w:szCs w:val="18"/>
              </w:rPr>
              <w:t>665</w:t>
            </w:r>
            <w:r w:rsidRPr="00E02DFB">
              <w:rPr>
                <w:sz w:val="18"/>
                <w:szCs w:val="18"/>
              </w:rPr>
              <w:t xml:space="preserve"> </w:t>
            </w:r>
          </w:p>
        </w:tc>
      </w:tr>
    </w:tbl>
    <w:p w14:paraId="4B74775F" w14:textId="77777777" w:rsidR="000726F0" w:rsidRPr="00E02DFB" w:rsidRDefault="000726F0">
      <w:pPr>
        <w:spacing w:line="240" w:lineRule="auto"/>
        <w:jc w:val="both"/>
        <w:rPr>
          <w:sz w:val="18"/>
          <w:szCs w:val="18"/>
        </w:rPr>
      </w:pPr>
    </w:p>
    <w:p w14:paraId="4E144DD4" w14:textId="77777777" w:rsidR="000726F0" w:rsidRPr="00E02DFB" w:rsidRDefault="000726F0">
      <w:pPr>
        <w:spacing w:line="240" w:lineRule="auto"/>
        <w:jc w:val="both"/>
        <w:rPr>
          <w:sz w:val="18"/>
          <w:szCs w:val="18"/>
        </w:rPr>
      </w:pPr>
    </w:p>
    <w:tbl>
      <w:tblPr>
        <w:tblStyle w:val="af4"/>
        <w:tblW w:w="9450" w:type="dxa"/>
        <w:tblInd w:w="-6" w:type="dxa"/>
        <w:tblLayout w:type="fixed"/>
        <w:tblLook w:val="0400" w:firstRow="0" w:lastRow="0" w:firstColumn="0" w:lastColumn="0" w:noHBand="0" w:noVBand="1"/>
      </w:tblPr>
      <w:tblGrid>
        <w:gridCol w:w="9450"/>
      </w:tblGrid>
      <w:tr w:rsidR="000726F0" w:rsidRPr="00E02DFB" w14:paraId="59106DAD" w14:textId="77777777">
        <w:trPr>
          <w:trHeight w:val="386"/>
        </w:trPr>
        <w:tc>
          <w:tcPr>
            <w:tcW w:w="9450" w:type="dxa"/>
            <w:shd w:val="clear" w:color="auto" w:fill="FFA543"/>
            <w:vAlign w:val="center"/>
          </w:tcPr>
          <w:p w14:paraId="7BFAA171" w14:textId="2881B975" w:rsidR="000726F0" w:rsidRPr="00E02DFB" w:rsidRDefault="00D24E8E">
            <w:pPr>
              <w:widowControl w:val="0"/>
              <w:ind w:left="432" w:hanging="432"/>
              <w:jc w:val="both"/>
              <w:rPr>
                <w:color w:val="FFFFFF"/>
                <w:sz w:val="18"/>
                <w:szCs w:val="18"/>
              </w:rPr>
            </w:pPr>
            <w:r w:rsidRPr="00D24E8E">
              <w:rPr>
                <w:b/>
                <w:color w:val="FFFFFF"/>
                <w:sz w:val="18"/>
                <w:szCs w:val="18"/>
              </w:rPr>
              <w:t>9</w:t>
            </w:r>
            <w:r w:rsidR="000E6426" w:rsidRPr="00E02DFB">
              <w:rPr>
                <w:b/>
                <w:color w:val="FFFFFF"/>
                <w:sz w:val="18"/>
                <w:szCs w:val="18"/>
              </w:rPr>
              <w:tab/>
              <w:t>Investment in a joint venture</w:t>
            </w:r>
          </w:p>
        </w:tc>
      </w:tr>
    </w:tbl>
    <w:p w14:paraId="664C68FA" w14:textId="77777777" w:rsidR="000726F0" w:rsidRPr="00E02DFB" w:rsidRDefault="000726F0">
      <w:pPr>
        <w:spacing w:line="240" w:lineRule="auto"/>
        <w:jc w:val="both"/>
        <w:rPr>
          <w:sz w:val="18"/>
          <w:szCs w:val="18"/>
        </w:rPr>
      </w:pPr>
    </w:p>
    <w:p w14:paraId="1C642493" w14:textId="77777777" w:rsidR="000726F0" w:rsidRPr="00E02DFB" w:rsidRDefault="000E6426">
      <w:pPr>
        <w:spacing w:line="240" w:lineRule="auto"/>
        <w:jc w:val="both"/>
        <w:rPr>
          <w:sz w:val="18"/>
          <w:szCs w:val="18"/>
        </w:rPr>
      </w:pPr>
      <w:r w:rsidRPr="00E02DFB">
        <w:rPr>
          <w:sz w:val="18"/>
          <w:szCs w:val="18"/>
        </w:rPr>
        <w:t>The movement in investment in a joint venture is analysed as follows:</w:t>
      </w:r>
    </w:p>
    <w:p w14:paraId="48DBE881" w14:textId="77777777" w:rsidR="000726F0" w:rsidRPr="00E02DFB" w:rsidRDefault="000726F0">
      <w:pPr>
        <w:spacing w:line="240" w:lineRule="auto"/>
        <w:jc w:val="both"/>
        <w:rPr>
          <w:sz w:val="18"/>
          <w:szCs w:val="18"/>
        </w:rPr>
      </w:pPr>
    </w:p>
    <w:tbl>
      <w:tblPr>
        <w:tblStyle w:val="af5"/>
        <w:tblW w:w="9468" w:type="dxa"/>
        <w:tblInd w:w="-6" w:type="dxa"/>
        <w:tblLayout w:type="fixed"/>
        <w:tblLook w:val="0000" w:firstRow="0" w:lastRow="0" w:firstColumn="0" w:lastColumn="0" w:noHBand="0" w:noVBand="0"/>
      </w:tblPr>
      <w:tblGrid>
        <w:gridCol w:w="5580"/>
        <w:gridCol w:w="1944"/>
        <w:gridCol w:w="1944"/>
      </w:tblGrid>
      <w:tr w:rsidR="000726F0" w:rsidRPr="00E02DFB" w14:paraId="4B847396" w14:textId="77777777">
        <w:trPr>
          <w:cantSplit/>
        </w:trPr>
        <w:tc>
          <w:tcPr>
            <w:tcW w:w="5580" w:type="dxa"/>
            <w:shd w:val="clear" w:color="auto" w:fill="auto"/>
          </w:tcPr>
          <w:p w14:paraId="3773732E" w14:textId="77777777" w:rsidR="000726F0" w:rsidRPr="00E02DFB" w:rsidRDefault="000726F0">
            <w:pPr>
              <w:spacing w:line="240" w:lineRule="auto"/>
              <w:ind w:left="-72"/>
              <w:rPr>
                <w:sz w:val="18"/>
                <w:szCs w:val="18"/>
              </w:rPr>
            </w:pPr>
          </w:p>
        </w:tc>
        <w:tc>
          <w:tcPr>
            <w:tcW w:w="1944" w:type="dxa"/>
            <w:tcBorders>
              <w:top w:val="single" w:sz="4" w:space="0" w:color="000000"/>
            </w:tcBorders>
            <w:shd w:val="clear" w:color="auto" w:fill="auto"/>
            <w:vAlign w:val="center"/>
          </w:tcPr>
          <w:p w14:paraId="63168F24" w14:textId="77777777" w:rsidR="000726F0" w:rsidRPr="00E02DFB" w:rsidRDefault="000E6426">
            <w:pPr>
              <w:spacing w:line="240" w:lineRule="auto"/>
              <w:ind w:right="-72"/>
              <w:jc w:val="right"/>
              <w:rPr>
                <w:sz w:val="18"/>
                <w:szCs w:val="18"/>
              </w:rPr>
            </w:pPr>
            <w:r w:rsidRPr="00E02DFB">
              <w:rPr>
                <w:b/>
                <w:sz w:val="18"/>
                <w:szCs w:val="18"/>
              </w:rPr>
              <w:t>Consolidated</w:t>
            </w:r>
          </w:p>
        </w:tc>
        <w:tc>
          <w:tcPr>
            <w:tcW w:w="1944" w:type="dxa"/>
            <w:tcBorders>
              <w:top w:val="single" w:sz="4" w:space="0" w:color="000000"/>
            </w:tcBorders>
            <w:shd w:val="clear" w:color="auto" w:fill="auto"/>
            <w:vAlign w:val="center"/>
          </w:tcPr>
          <w:p w14:paraId="737E3357" w14:textId="77777777" w:rsidR="000726F0" w:rsidRPr="00E02DFB" w:rsidRDefault="000E6426">
            <w:pPr>
              <w:spacing w:line="240" w:lineRule="auto"/>
              <w:ind w:right="-72"/>
              <w:jc w:val="right"/>
              <w:rPr>
                <w:sz w:val="18"/>
                <w:szCs w:val="18"/>
              </w:rPr>
            </w:pPr>
            <w:r w:rsidRPr="00E02DFB">
              <w:rPr>
                <w:b/>
                <w:sz w:val="18"/>
                <w:szCs w:val="18"/>
              </w:rPr>
              <w:t>Separate</w:t>
            </w:r>
          </w:p>
        </w:tc>
      </w:tr>
      <w:tr w:rsidR="000726F0" w:rsidRPr="00E02DFB" w14:paraId="717606FC" w14:textId="77777777">
        <w:trPr>
          <w:cantSplit/>
        </w:trPr>
        <w:tc>
          <w:tcPr>
            <w:tcW w:w="5580" w:type="dxa"/>
            <w:shd w:val="clear" w:color="auto" w:fill="auto"/>
          </w:tcPr>
          <w:p w14:paraId="33531962" w14:textId="77777777" w:rsidR="000726F0" w:rsidRPr="00E02DFB" w:rsidRDefault="000726F0">
            <w:pPr>
              <w:spacing w:line="240" w:lineRule="auto"/>
              <w:ind w:left="-72"/>
              <w:rPr>
                <w:sz w:val="18"/>
                <w:szCs w:val="18"/>
              </w:rPr>
            </w:pPr>
          </w:p>
        </w:tc>
        <w:tc>
          <w:tcPr>
            <w:tcW w:w="1944" w:type="dxa"/>
            <w:shd w:val="clear" w:color="auto" w:fill="auto"/>
            <w:vAlign w:val="center"/>
          </w:tcPr>
          <w:p w14:paraId="1601A0EB" w14:textId="77777777" w:rsidR="000726F0" w:rsidRPr="00E02DFB" w:rsidRDefault="000E6426">
            <w:pPr>
              <w:spacing w:line="240" w:lineRule="auto"/>
              <w:ind w:right="-72"/>
              <w:jc w:val="right"/>
              <w:rPr>
                <w:b/>
                <w:sz w:val="18"/>
                <w:szCs w:val="18"/>
              </w:rPr>
            </w:pPr>
            <w:r w:rsidRPr="00E02DFB">
              <w:rPr>
                <w:b/>
                <w:sz w:val="18"/>
                <w:szCs w:val="18"/>
              </w:rPr>
              <w:t>financial information</w:t>
            </w:r>
          </w:p>
        </w:tc>
        <w:tc>
          <w:tcPr>
            <w:tcW w:w="1944" w:type="dxa"/>
            <w:shd w:val="clear" w:color="auto" w:fill="auto"/>
            <w:vAlign w:val="center"/>
          </w:tcPr>
          <w:p w14:paraId="57870274" w14:textId="77777777" w:rsidR="000726F0" w:rsidRPr="00E02DFB" w:rsidRDefault="000E6426">
            <w:pPr>
              <w:spacing w:line="240" w:lineRule="auto"/>
              <w:ind w:right="-72"/>
              <w:jc w:val="right"/>
              <w:rPr>
                <w:b/>
                <w:sz w:val="18"/>
                <w:szCs w:val="18"/>
              </w:rPr>
            </w:pPr>
            <w:r w:rsidRPr="00E02DFB">
              <w:rPr>
                <w:b/>
                <w:sz w:val="18"/>
                <w:szCs w:val="18"/>
              </w:rPr>
              <w:t>financial information</w:t>
            </w:r>
          </w:p>
        </w:tc>
      </w:tr>
      <w:tr w:rsidR="000726F0" w:rsidRPr="00E02DFB" w14:paraId="4B5F8045" w14:textId="77777777">
        <w:trPr>
          <w:cantSplit/>
        </w:trPr>
        <w:tc>
          <w:tcPr>
            <w:tcW w:w="5580" w:type="dxa"/>
            <w:shd w:val="clear" w:color="auto" w:fill="auto"/>
          </w:tcPr>
          <w:p w14:paraId="57F6F27F" w14:textId="77777777" w:rsidR="000726F0" w:rsidRPr="00E02DFB" w:rsidRDefault="000726F0">
            <w:pPr>
              <w:widowControl w:val="0"/>
              <w:spacing w:line="240" w:lineRule="auto"/>
              <w:ind w:left="-72"/>
              <w:rPr>
                <w:sz w:val="18"/>
                <w:szCs w:val="18"/>
              </w:rPr>
            </w:pPr>
          </w:p>
        </w:tc>
        <w:tc>
          <w:tcPr>
            <w:tcW w:w="1944" w:type="dxa"/>
            <w:tcBorders>
              <w:bottom w:val="single" w:sz="4" w:space="0" w:color="000000"/>
            </w:tcBorders>
            <w:shd w:val="clear" w:color="auto" w:fill="auto"/>
          </w:tcPr>
          <w:p w14:paraId="37C1E334" w14:textId="6A4B2D2D" w:rsidR="000726F0" w:rsidRPr="00E02DFB" w:rsidRDefault="000E6426">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944" w:type="dxa"/>
            <w:tcBorders>
              <w:bottom w:val="single" w:sz="4" w:space="0" w:color="000000"/>
            </w:tcBorders>
            <w:shd w:val="clear" w:color="auto" w:fill="auto"/>
          </w:tcPr>
          <w:p w14:paraId="24361F67" w14:textId="5C0EC96D" w:rsidR="000726F0" w:rsidRPr="00E02DFB" w:rsidRDefault="000E6426">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r>
      <w:tr w:rsidR="000726F0" w:rsidRPr="00E02DFB" w14:paraId="4F7DC38A" w14:textId="77777777">
        <w:trPr>
          <w:cantSplit/>
        </w:trPr>
        <w:tc>
          <w:tcPr>
            <w:tcW w:w="5580" w:type="dxa"/>
            <w:shd w:val="clear" w:color="auto" w:fill="auto"/>
            <w:vAlign w:val="center"/>
          </w:tcPr>
          <w:p w14:paraId="29C8A658" w14:textId="77777777" w:rsidR="000726F0" w:rsidRPr="00E02DFB" w:rsidRDefault="000726F0">
            <w:pPr>
              <w:spacing w:line="240" w:lineRule="auto"/>
              <w:ind w:left="-72"/>
              <w:rPr>
                <w:sz w:val="18"/>
                <w:szCs w:val="18"/>
              </w:rPr>
            </w:pPr>
          </w:p>
        </w:tc>
        <w:tc>
          <w:tcPr>
            <w:tcW w:w="1944" w:type="dxa"/>
            <w:tcBorders>
              <w:top w:val="single" w:sz="4" w:space="0" w:color="000000"/>
            </w:tcBorders>
            <w:shd w:val="clear" w:color="auto" w:fill="FAFAFA"/>
          </w:tcPr>
          <w:p w14:paraId="11A23831" w14:textId="77777777" w:rsidR="000726F0" w:rsidRPr="00E02DFB" w:rsidRDefault="000726F0">
            <w:pPr>
              <w:spacing w:line="240" w:lineRule="auto"/>
              <w:ind w:right="-72"/>
              <w:jc w:val="right"/>
              <w:rPr>
                <w:sz w:val="18"/>
                <w:szCs w:val="18"/>
              </w:rPr>
            </w:pPr>
          </w:p>
        </w:tc>
        <w:tc>
          <w:tcPr>
            <w:tcW w:w="1944" w:type="dxa"/>
            <w:tcBorders>
              <w:top w:val="single" w:sz="4" w:space="0" w:color="000000"/>
            </w:tcBorders>
            <w:shd w:val="clear" w:color="auto" w:fill="FAFAFA"/>
          </w:tcPr>
          <w:p w14:paraId="17526873" w14:textId="77777777" w:rsidR="000726F0" w:rsidRPr="00E02DFB" w:rsidRDefault="000726F0">
            <w:pPr>
              <w:spacing w:line="240" w:lineRule="auto"/>
              <w:ind w:right="-72"/>
              <w:jc w:val="right"/>
              <w:rPr>
                <w:sz w:val="18"/>
                <w:szCs w:val="18"/>
              </w:rPr>
            </w:pPr>
          </w:p>
        </w:tc>
      </w:tr>
      <w:tr w:rsidR="000726F0" w:rsidRPr="00E02DFB" w14:paraId="7A5C0A47" w14:textId="77777777">
        <w:trPr>
          <w:cantSplit/>
        </w:trPr>
        <w:tc>
          <w:tcPr>
            <w:tcW w:w="5580" w:type="dxa"/>
            <w:shd w:val="clear" w:color="auto" w:fill="auto"/>
            <w:vAlign w:val="center"/>
          </w:tcPr>
          <w:p w14:paraId="26C37514" w14:textId="430F3CB9" w:rsidR="000726F0" w:rsidRPr="00E02DFB" w:rsidRDefault="000E6426">
            <w:pPr>
              <w:spacing w:line="240" w:lineRule="auto"/>
              <w:ind w:left="-101"/>
              <w:rPr>
                <w:b/>
                <w:sz w:val="18"/>
                <w:szCs w:val="18"/>
              </w:rPr>
            </w:pPr>
            <w:r w:rsidRPr="00E02DFB">
              <w:rPr>
                <w:b/>
                <w:sz w:val="18"/>
                <w:szCs w:val="18"/>
              </w:rPr>
              <w:t xml:space="preserve">For the nine-month period ended </w:t>
            </w:r>
            <w:r w:rsidR="00D24E8E" w:rsidRPr="00D24E8E">
              <w:rPr>
                <w:b/>
                <w:sz w:val="18"/>
                <w:szCs w:val="18"/>
              </w:rPr>
              <w:t>30</w:t>
            </w:r>
            <w:r w:rsidRPr="00E02DFB">
              <w:rPr>
                <w:b/>
                <w:sz w:val="18"/>
                <w:szCs w:val="18"/>
              </w:rPr>
              <w:t xml:space="preserve"> September </w:t>
            </w:r>
            <w:r w:rsidR="00D24E8E" w:rsidRPr="00D24E8E">
              <w:rPr>
                <w:b/>
                <w:sz w:val="18"/>
                <w:szCs w:val="18"/>
              </w:rPr>
              <w:t>2023</w:t>
            </w:r>
          </w:p>
        </w:tc>
        <w:tc>
          <w:tcPr>
            <w:tcW w:w="1944" w:type="dxa"/>
            <w:shd w:val="clear" w:color="auto" w:fill="FAFAFA"/>
          </w:tcPr>
          <w:p w14:paraId="336F41FB" w14:textId="77777777" w:rsidR="000726F0" w:rsidRPr="00E02DFB" w:rsidRDefault="000726F0">
            <w:pPr>
              <w:spacing w:line="240" w:lineRule="auto"/>
              <w:ind w:right="-72"/>
              <w:jc w:val="right"/>
              <w:rPr>
                <w:sz w:val="18"/>
                <w:szCs w:val="18"/>
              </w:rPr>
            </w:pPr>
          </w:p>
        </w:tc>
        <w:tc>
          <w:tcPr>
            <w:tcW w:w="1944" w:type="dxa"/>
            <w:shd w:val="clear" w:color="auto" w:fill="FAFAFA"/>
          </w:tcPr>
          <w:p w14:paraId="4E42F91F" w14:textId="77777777" w:rsidR="000726F0" w:rsidRPr="00E02DFB" w:rsidRDefault="000726F0">
            <w:pPr>
              <w:spacing w:line="240" w:lineRule="auto"/>
              <w:ind w:right="-72"/>
              <w:jc w:val="right"/>
              <w:rPr>
                <w:sz w:val="18"/>
                <w:szCs w:val="18"/>
              </w:rPr>
            </w:pPr>
          </w:p>
        </w:tc>
      </w:tr>
      <w:tr w:rsidR="000726F0" w:rsidRPr="00E02DFB" w14:paraId="0B62E715" w14:textId="77777777">
        <w:trPr>
          <w:cantSplit/>
        </w:trPr>
        <w:tc>
          <w:tcPr>
            <w:tcW w:w="5580" w:type="dxa"/>
            <w:shd w:val="clear" w:color="auto" w:fill="auto"/>
            <w:vAlign w:val="center"/>
          </w:tcPr>
          <w:p w14:paraId="380334D6" w14:textId="77777777" w:rsidR="000726F0" w:rsidRPr="00E02DFB" w:rsidRDefault="000E6426">
            <w:pPr>
              <w:spacing w:line="240" w:lineRule="auto"/>
              <w:ind w:left="-101"/>
              <w:rPr>
                <w:sz w:val="18"/>
                <w:szCs w:val="18"/>
              </w:rPr>
            </w:pPr>
            <w:r w:rsidRPr="00E02DFB">
              <w:rPr>
                <w:sz w:val="18"/>
                <w:szCs w:val="18"/>
              </w:rPr>
              <w:t>Opening book value</w:t>
            </w:r>
          </w:p>
        </w:tc>
        <w:tc>
          <w:tcPr>
            <w:tcW w:w="1944" w:type="dxa"/>
            <w:shd w:val="clear" w:color="auto" w:fill="FAFAFA"/>
          </w:tcPr>
          <w:p w14:paraId="6E0ED712" w14:textId="75BD6ACD" w:rsidR="000726F0" w:rsidRPr="00E02DFB" w:rsidRDefault="00D24E8E">
            <w:pPr>
              <w:spacing w:line="240" w:lineRule="auto"/>
              <w:ind w:right="-72"/>
              <w:jc w:val="right"/>
              <w:rPr>
                <w:sz w:val="18"/>
                <w:szCs w:val="18"/>
              </w:rPr>
            </w:pPr>
            <w:r w:rsidRPr="00D24E8E">
              <w:rPr>
                <w:sz w:val="18"/>
                <w:szCs w:val="18"/>
              </w:rPr>
              <w:t>20</w:t>
            </w:r>
            <w:r w:rsidR="000E6426" w:rsidRPr="00E02DFB">
              <w:rPr>
                <w:sz w:val="18"/>
                <w:szCs w:val="18"/>
              </w:rPr>
              <w:t>,</w:t>
            </w:r>
            <w:r w:rsidRPr="00D24E8E">
              <w:rPr>
                <w:sz w:val="18"/>
                <w:szCs w:val="18"/>
              </w:rPr>
              <w:t>105</w:t>
            </w:r>
          </w:p>
        </w:tc>
        <w:tc>
          <w:tcPr>
            <w:tcW w:w="1944" w:type="dxa"/>
            <w:shd w:val="clear" w:color="auto" w:fill="FAFAFA"/>
          </w:tcPr>
          <w:p w14:paraId="4A5DCBDE" w14:textId="19532468" w:rsidR="000726F0" w:rsidRPr="00E02DFB" w:rsidRDefault="00D24E8E">
            <w:pPr>
              <w:spacing w:line="240" w:lineRule="auto"/>
              <w:ind w:right="-72"/>
              <w:jc w:val="right"/>
              <w:rPr>
                <w:sz w:val="18"/>
                <w:szCs w:val="18"/>
              </w:rPr>
            </w:pPr>
            <w:r w:rsidRPr="00D24E8E">
              <w:rPr>
                <w:sz w:val="18"/>
                <w:szCs w:val="18"/>
              </w:rPr>
              <w:t>70</w:t>
            </w:r>
            <w:r w:rsidR="000E6426" w:rsidRPr="00E02DFB">
              <w:rPr>
                <w:sz w:val="18"/>
                <w:szCs w:val="18"/>
              </w:rPr>
              <w:t>,</w:t>
            </w:r>
            <w:r w:rsidRPr="00D24E8E">
              <w:rPr>
                <w:sz w:val="18"/>
                <w:szCs w:val="18"/>
              </w:rPr>
              <w:t>000</w:t>
            </w:r>
          </w:p>
        </w:tc>
      </w:tr>
      <w:tr w:rsidR="000726F0" w:rsidRPr="00E02DFB" w14:paraId="29B6FBDA" w14:textId="77777777">
        <w:trPr>
          <w:cantSplit/>
        </w:trPr>
        <w:tc>
          <w:tcPr>
            <w:tcW w:w="5580" w:type="dxa"/>
            <w:shd w:val="clear" w:color="auto" w:fill="auto"/>
            <w:vAlign w:val="center"/>
          </w:tcPr>
          <w:p w14:paraId="6C47C587" w14:textId="77777777" w:rsidR="000726F0" w:rsidRPr="00E02DFB" w:rsidRDefault="000E6426">
            <w:pPr>
              <w:tabs>
                <w:tab w:val="left" w:pos="327"/>
              </w:tabs>
              <w:spacing w:line="240" w:lineRule="auto"/>
              <w:ind w:left="-101"/>
              <w:rPr>
                <w:sz w:val="18"/>
                <w:szCs w:val="18"/>
              </w:rPr>
            </w:pPr>
            <w:r w:rsidRPr="00E02DFB">
              <w:rPr>
                <w:sz w:val="18"/>
                <w:szCs w:val="18"/>
              </w:rPr>
              <w:t>Share of losses</w:t>
            </w:r>
          </w:p>
        </w:tc>
        <w:tc>
          <w:tcPr>
            <w:tcW w:w="1944" w:type="dxa"/>
            <w:tcBorders>
              <w:bottom w:val="single" w:sz="4" w:space="0" w:color="000000"/>
            </w:tcBorders>
            <w:shd w:val="clear" w:color="auto" w:fill="FAFAFA"/>
          </w:tcPr>
          <w:p w14:paraId="1871AF07" w14:textId="47845959" w:rsidR="000726F0" w:rsidRPr="00E02DFB" w:rsidRDefault="000E6426">
            <w:pPr>
              <w:spacing w:line="240" w:lineRule="auto"/>
              <w:ind w:right="-72"/>
              <w:jc w:val="right"/>
              <w:rPr>
                <w:sz w:val="18"/>
                <w:szCs w:val="18"/>
              </w:rPr>
            </w:pPr>
            <w:r w:rsidRPr="00E02DFB">
              <w:rPr>
                <w:sz w:val="18"/>
                <w:szCs w:val="18"/>
              </w:rPr>
              <w:t>(</w:t>
            </w:r>
            <w:r w:rsidR="00D24E8E" w:rsidRPr="00D24E8E">
              <w:rPr>
                <w:sz w:val="18"/>
                <w:szCs w:val="18"/>
              </w:rPr>
              <w:t>3</w:t>
            </w:r>
            <w:r w:rsidRPr="00E02DFB">
              <w:rPr>
                <w:sz w:val="18"/>
                <w:szCs w:val="18"/>
              </w:rPr>
              <w:t>,</w:t>
            </w:r>
            <w:r w:rsidR="00D24E8E" w:rsidRPr="00D24E8E">
              <w:rPr>
                <w:sz w:val="18"/>
                <w:szCs w:val="18"/>
              </w:rPr>
              <w:t>067</w:t>
            </w:r>
            <w:r w:rsidRPr="00E02DFB">
              <w:rPr>
                <w:sz w:val="18"/>
                <w:szCs w:val="18"/>
              </w:rPr>
              <w:t>)</w:t>
            </w:r>
          </w:p>
        </w:tc>
        <w:tc>
          <w:tcPr>
            <w:tcW w:w="1944" w:type="dxa"/>
            <w:tcBorders>
              <w:bottom w:val="single" w:sz="4" w:space="0" w:color="000000"/>
            </w:tcBorders>
            <w:shd w:val="clear" w:color="auto" w:fill="FAFAFA"/>
          </w:tcPr>
          <w:p w14:paraId="5C545112" w14:textId="77777777" w:rsidR="000726F0" w:rsidRPr="00E02DFB" w:rsidRDefault="000E6426">
            <w:pPr>
              <w:spacing w:line="240" w:lineRule="auto"/>
              <w:ind w:right="-72"/>
              <w:jc w:val="right"/>
              <w:rPr>
                <w:sz w:val="18"/>
                <w:szCs w:val="18"/>
              </w:rPr>
            </w:pPr>
            <w:r w:rsidRPr="00E02DFB">
              <w:rPr>
                <w:sz w:val="18"/>
                <w:szCs w:val="18"/>
              </w:rPr>
              <w:t>-</w:t>
            </w:r>
          </w:p>
        </w:tc>
      </w:tr>
      <w:tr w:rsidR="000726F0" w:rsidRPr="00E02DFB" w14:paraId="1C6D70CF" w14:textId="77777777">
        <w:trPr>
          <w:cantSplit/>
        </w:trPr>
        <w:tc>
          <w:tcPr>
            <w:tcW w:w="5580" w:type="dxa"/>
            <w:shd w:val="clear" w:color="auto" w:fill="auto"/>
            <w:vAlign w:val="center"/>
          </w:tcPr>
          <w:p w14:paraId="6BE8ABA4" w14:textId="77777777" w:rsidR="000726F0" w:rsidRPr="00E02DFB" w:rsidRDefault="000726F0">
            <w:pPr>
              <w:tabs>
                <w:tab w:val="left" w:pos="327"/>
              </w:tabs>
              <w:spacing w:line="240" w:lineRule="auto"/>
              <w:ind w:left="-101"/>
              <w:rPr>
                <w:sz w:val="18"/>
                <w:szCs w:val="18"/>
              </w:rPr>
            </w:pPr>
          </w:p>
        </w:tc>
        <w:tc>
          <w:tcPr>
            <w:tcW w:w="1944" w:type="dxa"/>
            <w:tcBorders>
              <w:top w:val="single" w:sz="4" w:space="0" w:color="000000"/>
            </w:tcBorders>
            <w:shd w:val="clear" w:color="auto" w:fill="FAFAFA"/>
          </w:tcPr>
          <w:p w14:paraId="580D9D6D" w14:textId="77777777" w:rsidR="000726F0" w:rsidRPr="00E02DFB" w:rsidRDefault="000726F0">
            <w:pPr>
              <w:spacing w:line="240" w:lineRule="auto"/>
              <w:ind w:right="-72"/>
              <w:jc w:val="right"/>
              <w:rPr>
                <w:sz w:val="18"/>
                <w:szCs w:val="18"/>
              </w:rPr>
            </w:pPr>
          </w:p>
        </w:tc>
        <w:tc>
          <w:tcPr>
            <w:tcW w:w="1944" w:type="dxa"/>
            <w:tcBorders>
              <w:top w:val="single" w:sz="4" w:space="0" w:color="000000"/>
            </w:tcBorders>
            <w:shd w:val="clear" w:color="auto" w:fill="FAFAFA"/>
          </w:tcPr>
          <w:p w14:paraId="1D5D3957" w14:textId="77777777" w:rsidR="000726F0" w:rsidRPr="00E02DFB" w:rsidRDefault="000726F0">
            <w:pPr>
              <w:spacing w:line="240" w:lineRule="auto"/>
              <w:ind w:right="-72"/>
              <w:jc w:val="right"/>
              <w:rPr>
                <w:sz w:val="18"/>
                <w:szCs w:val="18"/>
              </w:rPr>
            </w:pPr>
          </w:p>
        </w:tc>
      </w:tr>
      <w:tr w:rsidR="000726F0" w:rsidRPr="00E02DFB" w14:paraId="33069792" w14:textId="77777777">
        <w:trPr>
          <w:cantSplit/>
        </w:trPr>
        <w:tc>
          <w:tcPr>
            <w:tcW w:w="5580" w:type="dxa"/>
            <w:shd w:val="clear" w:color="auto" w:fill="auto"/>
            <w:vAlign w:val="center"/>
          </w:tcPr>
          <w:p w14:paraId="2D8D8380" w14:textId="77777777" w:rsidR="000726F0" w:rsidRPr="00E02DFB" w:rsidRDefault="000E6426">
            <w:pPr>
              <w:spacing w:line="240" w:lineRule="auto"/>
              <w:ind w:left="-101"/>
              <w:rPr>
                <w:sz w:val="18"/>
                <w:szCs w:val="18"/>
              </w:rPr>
            </w:pPr>
            <w:r w:rsidRPr="00E02DFB">
              <w:rPr>
                <w:sz w:val="18"/>
                <w:szCs w:val="18"/>
              </w:rPr>
              <w:t>Closing book value</w:t>
            </w:r>
          </w:p>
        </w:tc>
        <w:tc>
          <w:tcPr>
            <w:tcW w:w="1944" w:type="dxa"/>
            <w:tcBorders>
              <w:bottom w:val="single" w:sz="4" w:space="0" w:color="000000"/>
            </w:tcBorders>
            <w:shd w:val="clear" w:color="auto" w:fill="FAFAFA"/>
          </w:tcPr>
          <w:p w14:paraId="28FA9839" w14:textId="180B24C2" w:rsidR="000726F0" w:rsidRPr="00E02DFB" w:rsidRDefault="00D24E8E">
            <w:pPr>
              <w:spacing w:line="240" w:lineRule="auto"/>
              <w:ind w:right="-72"/>
              <w:jc w:val="right"/>
              <w:rPr>
                <w:sz w:val="18"/>
                <w:szCs w:val="18"/>
              </w:rPr>
            </w:pPr>
            <w:r w:rsidRPr="00D24E8E">
              <w:rPr>
                <w:sz w:val="18"/>
                <w:szCs w:val="18"/>
              </w:rPr>
              <w:t>17</w:t>
            </w:r>
            <w:r w:rsidR="000E6426" w:rsidRPr="00E02DFB">
              <w:rPr>
                <w:sz w:val="18"/>
                <w:szCs w:val="18"/>
              </w:rPr>
              <w:t>,</w:t>
            </w:r>
            <w:r w:rsidRPr="00D24E8E">
              <w:rPr>
                <w:sz w:val="18"/>
                <w:szCs w:val="18"/>
              </w:rPr>
              <w:t>038</w:t>
            </w:r>
          </w:p>
        </w:tc>
        <w:tc>
          <w:tcPr>
            <w:tcW w:w="1944" w:type="dxa"/>
            <w:tcBorders>
              <w:bottom w:val="single" w:sz="4" w:space="0" w:color="000000"/>
            </w:tcBorders>
            <w:shd w:val="clear" w:color="auto" w:fill="FAFAFA"/>
          </w:tcPr>
          <w:p w14:paraId="30AE8A91" w14:textId="1BF37A46" w:rsidR="000726F0" w:rsidRPr="00E02DFB" w:rsidRDefault="00D24E8E">
            <w:pPr>
              <w:spacing w:line="240" w:lineRule="auto"/>
              <w:ind w:right="-72"/>
              <w:jc w:val="right"/>
              <w:rPr>
                <w:sz w:val="18"/>
                <w:szCs w:val="18"/>
              </w:rPr>
            </w:pPr>
            <w:r w:rsidRPr="00D24E8E">
              <w:rPr>
                <w:sz w:val="18"/>
                <w:szCs w:val="18"/>
              </w:rPr>
              <w:t>70</w:t>
            </w:r>
            <w:r w:rsidR="000E6426" w:rsidRPr="00E02DFB">
              <w:rPr>
                <w:sz w:val="18"/>
                <w:szCs w:val="18"/>
              </w:rPr>
              <w:t>,</w:t>
            </w:r>
            <w:r w:rsidRPr="00D24E8E">
              <w:rPr>
                <w:sz w:val="18"/>
                <w:szCs w:val="18"/>
              </w:rPr>
              <w:t>000</w:t>
            </w:r>
          </w:p>
        </w:tc>
      </w:tr>
    </w:tbl>
    <w:p w14:paraId="1EF18D0A" w14:textId="3737788C" w:rsidR="000726F0" w:rsidRDefault="000726F0">
      <w:pPr>
        <w:spacing w:line="240" w:lineRule="auto"/>
        <w:rPr>
          <w:sz w:val="18"/>
          <w:szCs w:val="18"/>
        </w:rPr>
      </w:pPr>
    </w:p>
    <w:p w14:paraId="6618607C" w14:textId="77777777" w:rsidR="00E02DFB" w:rsidRPr="00E02DFB" w:rsidRDefault="00E02DFB">
      <w:pPr>
        <w:spacing w:line="240" w:lineRule="auto"/>
        <w:rPr>
          <w:sz w:val="18"/>
          <w:szCs w:val="18"/>
        </w:rPr>
      </w:pPr>
    </w:p>
    <w:tbl>
      <w:tblPr>
        <w:tblStyle w:val="af6"/>
        <w:tblW w:w="9450" w:type="dxa"/>
        <w:tblInd w:w="-6" w:type="dxa"/>
        <w:tblLayout w:type="fixed"/>
        <w:tblLook w:val="0400" w:firstRow="0" w:lastRow="0" w:firstColumn="0" w:lastColumn="0" w:noHBand="0" w:noVBand="1"/>
      </w:tblPr>
      <w:tblGrid>
        <w:gridCol w:w="9450"/>
      </w:tblGrid>
      <w:tr w:rsidR="000726F0" w:rsidRPr="00E02DFB" w14:paraId="6094886F" w14:textId="77777777">
        <w:trPr>
          <w:trHeight w:val="386"/>
        </w:trPr>
        <w:tc>
          <w:tcPr>
            <w:tcW w:w="9450" w:type="dxa"/>
            <w:shd w:val="clear" w:color="auto" w:fill="FFA543"/>
            <w:vAlign w:val="center"/>
          </w:tcPr>
          <w:p w14:paraId="33BC79AC" w14:textId="062A3102" w:rsidR="000726F0" w:rsidRPr="00E02DFB" w:rsidRDefault="00D24E8E">
            <w:pPr>
              <w:widowControl w:val="0"/>
              <w:spacing w:line="240" w:lineRule="auto"/>
              <w:ind w:left="432" w:hanging="432"/>
              <w:jc w:val="both"/>
              <w:rPr>
                <w:color w:val="FFFFFF"/>
                <w:sz w:val="18"/>
                <w:szCs w:val="18"/>
              </w:rPr>
            </w:pPr>
            <w:r w:rsidRPr="00D24E8E">
              <w:rPr>
                <w:b/>
                <w:color w:val="FFFFFF"/>
                <w:sz w:val="18"/>
                <w:szCs w:val="18"/>
              </w:rPr>
              <w:t>10</w:t>
            </w:r>
            <w:r w:rsidR="000E6426" w:rsidRPr="00E02DFB">
              <w:rPr>
                <w:b/>
                <w:color w:val="FFFFFF"/>
                <w:sz w:val="18"/>
                <w:szCs w:val="18"/>
              </w:rPr>
              <w:tab/>
              <w:t>Investment in a subsidiary</w:t>
            </w:r>
          </w:p>
        </w:tc>
      </w:tr>
    </w:tbl>
    <w:p w14:paraId="3D42F912" w14:textId="77777777" w:rsidR="000726F0" w:rsidRPr="00E02DFB" w:rsidRDefault="000726F0">
      <w:pPr>
        <w:spacing w:line="240" w:lineRule="auto"/>
        <w:jc w:val="both"/>
        <w:rPr>
          <w:sz w:val="18"/>
          <w:szCs w:val="18"/>
        </w:rPr>
      </w:pPr>
    </w:p>
    <w:p w14:paraId="4D59ECD9" w14:textId="77777777" w:rsidR="000726F0" w:rsidRPr="00E02DFB" w:rsidRDefault="000E6426">
      <w:pPr>
        <w:spacing w:line="240" w:lineRule="auto"/>
        <w:jc w:val="both"/>
        <w:rPr>
          <w:sz w:val="18"/>
          <w:szCs w:val="18"/>
        </w:rPr>
      </w:pPr>
      <w:r w:rsidRPr="00E02DFB">
        <w:rPr>
          <w:sz w:val="18"/>
          <w:szCs w:val="18"/>
        </w:rPr>
        <w:t>The movement in investment in a subsidiary is analysed as follows:</w:t>
      </w:r>
    </w:p>
    <w:p w14:paraId="0DE01B59" w14:textId="77777777" w:rsidR="000726F0" w:rsidRPr="00E02DFB" w:rsidRDefault="000726F0">
      <w:pPr>
        <w:spacing w:line="240" w:lineRule="auto"/>
        <w:jc w:val="both"/>
        <w:rPr>
          <w:sz w:val="18"/>
          <w:szCs w:val="18"/>
        </w:rPr>
      </w:pPr>
    </w:p>
    <w:tbl>
      <w:tblPr>
        <w:tblStyle w:val="af7"/>
        <w:tblW w:w="9446" w:type="dxa"/>
        <w:tblInd w:w="-6" w:type="dxa"/>
        <w:tblLayout w:type="fixed"/>
        <w:tblLook w:val="0000" w:firstRow="0" w:lastRow="0" w:firstColumn="0" w:lastColumn="0" w:noHBand="0" w:noVBand="0"/>
      </w:tblPr>
      <w:tblGrid>
        <w:gridCol w:w="7502"/>
        <w:gridCol w:w="1944"/>
      </w:tblGrid>
      <w:tr w:rsidR="000726F0" w:rsidRPr="00E02DFB" w14:paraId="59D6F2C8" w14:textId="77777777">
        <w:trPr>
          <w:cantSplit/>
        </w:trPr>
        <w:tc>
          <w:tcPr>
            <w:tcW w:w="7502" w:type="dxa"/>
            <w:shd w:val="clear" w:color="auto" w:fill="auto"/>
          </w:tcPr>
          <w:p w14:paraId="6985E8FD" w14:textId="77777777" w:rsidR="000726F0" w:rsidRPr="00E02DFB" w:rsidRDefault="000726F0">
            <w:pPr>
              <w:spacing w:line="240" w:lineRule="auto"/>
              <w:ind w:left="-72"/>
              <w:rPr>
                <w:sz w:val="18"/>
                <w:szCs w:val="18"/>
              </w:rPr>
            </w:pPr>
          </w:p>
        </w:tc>
        <w:tc>
          <w:tcPr>
            <w:tcW w:w="1944" w:type="dxa"/>
            <w:tcBorders>
              <w:top w:val="single" w:sz="4" w:space="0" w:color="000000"/>
            </w:tcBorders>
            <w:shd w:val="clear" w:color="auto" w:fill="auto"/>
            <w:vAlign w:val="center"/>
          </w:tcPr>
          <w:p w14:paraId="514832F0" w14:textId="77777777" w:rsidR="000726F0" w:rsidRPr="00E02DFB" w:rsidRDefault="000E6426">
            <w:pPr>
              <w:spacing w:line="240" w:lineRule="auto"/>
              <w:ind w:right="-72"/>
              <w:jc w:val="right"/>
              <w:rPr>
                <w:sz w:val="18"/>
                <w:szCs w:val="18"/>
              </w:rPr>
            </w:pPr>
            <w:r w:rsidRPr="00E02DFB">
              <w:rPr>
                <w:b/>
                <w:sz w:val="18"/>
                <w:szCs w:val="18"/>
              </w:rPr>
              <w:t>Separate</w:t>
            </w:r>
          </w:p>
        </w:tc>
      </w:tr>
      <w:tr w:rsidR="000726F0" w:rsidRPr="00E02DFB" w14:paraId="5B78246E" w14:textId="77777777">
        <w:trPr>
          <w:cantSplit/>
        </w:trPr>
        <w:tc>
          <w:tcPr>
            <w:tcW w:w="7502" w:type="dxa"/>
            <w:shd w:val="clear" w:color="auto" w:fill="auto"/>
          </w:tcPr>
          <w:p w14:paraId="262CDB71" w14:textId="77777777" w:rsidR="000726F0" w:rsidRPr="00E02DFB" w:rsidRDefault="000726F0">
            <w:pPr>
              <w:spacing w:line="240" w:lineRule="auto"/>
              <w:ind w:left="-72"/>
              <w:rPr>
                <w:sz w:val="18"/>
                <w:szCs w:val="18"/>
              </w:rPr>
            </w:pPr>
          </w:p>
        </w:tc>
        <w:tc>
          <w:tcPr>
            <w:tcW w:w="1944" w:type="dxa"/>
            <w:shd w:val="clear" w:color="auto" w:fill="auto"/>
            <w:vAlign w:val="center"/>
          </w:tcPr>
          <w:p w14:paraId="21EB5066" w14:textId="77777777" w:rsidR="000726F0" w:rsidRPr="00E02DFB" w:rsidRDefault="000E6426">
            <w:pPr>
              <w:spacing w:line="240" w:lineRule="auto"/>
              <w:ind w:right="-72"/>
              <w:jc w:val="right"/>
              <w:rPr>
                <w:b/>
                <w:sz w:val="18"/>
                <w:szCs w:val="18"/>
              </w:rPr>
            </w:pPr>
            <w:r w:rsidRPr="00E02DFB">
              <w:rPr>
                <w:b/>
                <w:sz w:val="18"/>
                <w:szCs w:val="18"/>
              </w:rPr>
              <w:t>financial information</w:t>
            </w:r>
          </w:p>
        </w:tc>
      </w:tr>
      <w:tr w:rsidR="000726F0" w:rsidRPr="00E02DFB" w14:paraId="397FAAF1" w14:textId="77777777">
        <w:trPr>
          <w:cantSplit/>
        </w:trPr>
        <w:tc>
          <w:tcPr>
            <w:tcW w:w="7502" w:type="dxa"/>
            <w:shd w:val="clear" w:color="auto" w:fill="auto"/>
          </w:tcPr>
          <w:p w14:paraId="2B1A85D3" w14:textId="77777777" w:rsidR="000726F0" w:rsidRPr="00E02DFB" w:rsidRDefault="000726F0">
            <w:pPr>
              <w:widowControl w:val="0"/>
              <w:spacing w:line="240" w:lineRule="auto"/>
              <w:ind w:left="-72"/>
              <w:rPr>
                <w:sz w:val="18"/>
                <w:szCs w:val="18"/>
              </w:rPr>
            </w:pPr>
          </w:p>
        </w:tc>
        <w:tc>
          <w:tcPr>
            <w:tcW w:w="1944" w:type="dxa"/>
            <w:tcBorders>
              <w:bottom w:val="single" w:sz="4" w:space="0" w:color="000000"/>
            </w:tcBorders>
            <w:shd w:val="clear" w:color="auto" w:fill="auto"/>
            <w:vAlign w:val="center"/>
          </w:tcPr>
          <w:p w14:paraId="338CBEC7" w14:textId="2E94DA1A" w:rsidR="000726F0" w:rsidRPr="00E02DFB" w:rsidRDefault="000E6426">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r>
      <w:tr w:rsidR="000726F0" w:rsidRPr="00E02DFB" w14:paraId="663E32DF" w14:textId="77777777">
        <w:trPr>
          <w:cantSplit/>
        </w:trPr>
        <w:tc>
          <w:tcPr>
            <w:tcW w:w="7502" w:type="dxa"/>
            <w:shd w:val="clear" w:color="auto" w:fill="auto"/>
            <w:vAlign w:val="center"/>
          </w:tcPr>
          <w:p w14:paraId="71CDA070" w14:textId="77777777" w:rsidR="000726F0" w:rsidRPr="00E02DFB" w:rsidRDefault="000726F0">
            <w:pPr>
              <w:spacing w:line="240" w:lineRule="auto"/>
              <w:ind w:left="-72"/>
              <w:rPr>
                <w:sz w:val="18"/>
                <w:szCs w:val="18"/>
              </w:rPr>
            </w:pPr>
          </w:p>
        </w:tc>
        <w:tc>
          <w:tcPr>
            <w:tcW w:w="1944" w:type="dxa"/>
            <w:tcBorders>
              <w:top w:val="single" w:sz="4" w:space="0" w:color="000000"/>
            </w:tcBorders>
            <w:shd w:val="clear" w:color="auto" w:fill="FAFAFA"/>
          </w:tcPr>
          <w:p w14:paraId="7890CE10" w14:textId="77777777" w:rsidR="000726F0" w:rsidRPr="00E02DFB" w:rsidRDefault="000726F0">
            <w:pPr>
              <w:spacing w:line="240" w:lineRule="auto"/>
              <w:ind w:right="-72"/>
              <w:jc w:val="right"/>
              <w:rPr>
                <w:sz w:val="18"/>
                <w:szCs w:val="18"/>
              </w:rPr>
            </w:pPr>
          </w:p>
        </w:tc>
      </w:tr>
      <w:tr w:rsidR="000726F0" w:rsidRPr="00E02DFB" w14:paraId="777BB8D4" w14:textId="77777777">
        <w:trPr>
          <w:cantSplit/>
        </w:trPr>
        <w:tc>
          <w:tcPr>
            <w:tcW w:w="7502" w:type="dxa"/>
            <w:shd w:val="clear" w:color="auto" w:fill="auto"/>
            <w:vAlign w:val="center"/>
          </w:tcPr>
          <w:p w14:paraId="7B3286F9" w14:textId="7395C877" w:rsidR="000726F0" w:rsidRPr="00E02DFB" w:rsidRDefault="000E6426">
            <w:pPr>
              <w:spacing w:line="240" w:lineRule="auto"/>
              <w:ind w:left="-101"/>
              <w:rPr>
                <w:b/>
                <w:sz w:val="18"/>
                <w:szCs w:val="18"/>
              </w:rPr>
            </w:pPr>
            <w:r w:rsidRPr="00E02DFB">
              <w:rPr>
                <w:b/>
                <w:sz w:val="18"/>
                <w:szCs w:val="18"/>
              </w:rPr>
              <w:t xml:space="preserve">For the nine-month period ended </w:t>
            </w:r>
            <w:r w:rsidR="00D24E8E" w:rsidRPr="00D24E8E">
              <w:rPr>
                <w:b/>
                <w:sz w:val="18"/>
                <w:szCs w:val="18"/>
              </w:rPr>
              <w:t>30</w:t>
            </w:r>
            <w:r w:rsidRPr="00E02DFB">
              <w:rPr>
                <w:b/>
                <w:sz w:val="18"/>
                <w:szCs w:val="18"/>
              </w:rPr>
              <w:t xml:space="preserve"> September </w:t>
            </w:r>
            <w:r w:rsidR="00D24E8E" w:rsidRPr="00D24E8E">
              <w:rPr>
                <w:b/>
                <w:sz w:val="18"/>
                <w:szCs w:val="18"/>
              </w:rPr>
              <w:t>2023</w:t>
            </w:r>
          </w:p>
        </w:tc>
        <w:tc>
          <w:tcPr>
            <w:tcW w:w="1944" w:type="dxa"/>
            <w:shd w:val="clear" w:color="auto" w:fill="FAFAFA"/>
          </w:tcPr>
          <w:p w14:paraId="5C710939" w14:textId="77777777" w:rsidR="000726F0" w:rsidRPr="00E02DFB" w:rsidRDefault="000726F0">
            <w:pPr>
              <w:spacing w:line="240" w:lineRule="auto"/>
              <w:ind w:right="-72"/>
              <w:jc w:val="right"/>
              <w:rPr>
                <w:sz w:val="18"/>
                <w:szCs w:val="18"/>
              </w:rPr>
            </w:pPr>
          </w:p>
        </w:tc>
      </w:tr>
      <w:tr w:rsidR="000726F0" w:rsidRPr="00E02DFB" w14:paraId="37469471" w14:textId="77777777">
        <w:trPr>
          <w:cantSplit/>
        </w:trPr>
        <w:tc>
          <w:tcPr>
            <w:tcW w:w="7502" w:type="dxa"/>
            <w:shd w:val="clear" w:color="auto" w:fill="auto"/>
            <w:vAlign w:val="center"/>
          </w:tcPr>
          <w:p w14:paraId="606E9726" w14:textId="77777777" w:rsidR="000726F0" w:rsidRPr="00E02DFB" w:rsidRDefault="000E6426">
            <w:pPr>
              <w:spacing w:line="240" w:lineRule="auto"/>
              <w:ind w:left="-101"/>
              <w:rPr>
                <w:sz w:val="18"/>
                <w:szCs w:val="18"/>
              </w:rPr>
            </w:pPr>
            <w:r w:rsidRPr="00E02DFB">
              <w:rPr>
                <w:sz w:val="18"/>
                <w:szCs w:val="18"/>
              </w:rPr>
              <w:t>Opening book value</w:t>
            </w:r>
          </w:p>
        </w:tc>
        <w:tc>
          <w:tcPr>
            <w:tcW w:w="1944" w:type="dxa"/>
            <w:shd w:val="clear" w:color="auto" w:fill="FAFAFA"/>
          </w:tcPr>
          <w:p w14:paraId="0DA969A5" w14:textId="5763E462" w:rsidR="000726F0" w:rsidRPr="00E02DFB" w:rsidRDefault="00D24E8E">
            <w:pPr>
              <w:spacing w:line="240" w:lineRule="auto"/>
              <w:ind w:right="-72"/>
              <w:jc w:val="right"/>
              <w:rPr>
                <w:sz w:val="18"/>
                <w:szCs w:val="18"/>
              </w:rPr>
            </w:pPr>
            <w:r w:rsidRPr="00D24E8E">
              <w:rPr>
                <w:sz w:val="18"/>
                <w:szCs w:val="18"/>
              </w:rPr>
              <w:t>153</w:t>
            </w:r>
            <w:r w:rsidR="000E6426" w:rsidRPr="00E02DFB">
              <w:rPr>
                <w:sz w:val="18"/>
                <w:szCs w:val="18"/>
              </w:rPr>
              <w:t>,</w:t>
            </w:r>
            <w:r w:rsidRPr="00D24E8E">
              <w:rPr>
                <w:sz w:val="18"/>
                <w:szCs w:val="18"/>
              </w:rPr>
              <w:t>000</w:t>
            </w:r>
          </w:p>
        </w:tc>
      </w:tr>
      <w:tr w:rsidR="000726F0" w:rsidRPr="00E02DFB" w14:paraId="182F252B" w14:textId="77777777">
        <w:trPr>
          <w:cantSplit/>
        </w:trPr>
        <w:tc>
          <w:tcPr>
            <w:tcW w:w="7502" w:type="dxa"/>
            <w:shd w:val="clear" w:color="auto" w:fill="auto"/>
            <w:vAlign w:val="center"/>
          </w:tcPr>
          <w:p w14:paraId="29B9810E" w14:textId="77777777" w:rsidR="000726F0" w:rsidRPr="00E02DFB" w:rsidRDefault="000E6426">
            <w:pPr>
              <w:tabs>
                <w:tab w:val="left" w:pos="327"/>
              </w:tabs>
              <w:spacing w:line="240" w:lineRule="auto"/>
              <w:ind w:left="-101"/>
              <w:rPr>
                <w:sz w:val="18"/>
                <w:szCs w:val="18"/>
              </w:rPr>
            </w:pPr>
            <w:r w:rsidRPr="00E02DFB">
              <w:rPr>
                <w:sz w:val="18"/>
                <w:szCs w:val="18"/>
              </w:rPr>
              <w:t>Increase in investment</w:t>
            </w:r>
          </w:p>
        </w:tc>
        <w:tc>
          <w:tcPr>
            <w:tcW w:w="1944" w:type="dxa"/>
            <w:tcBorders>
              <w:bottom w:val="single" w:sz="4" w:space="0" w:color="000000"/>
            </w:tcBorders>
            <w:shd w:val="clear" w:color="auto" w:fill="FAFAFA"/>
          </w:tcPr>
          <w:p w14:paraId="4C98ACEF" w14:textId="77777777" w:rsidR="000726F0" w:rsidRPr="00E02DFB" w:rsidRDefault="000E6426">
            <w:pPr>
              <w:spacing w:line="240" w:lineRule="auto"/>
              <w:ind w:right="-72"/>
              <w:jc w:val="right"/>
              <w:rPr>
                <w:sz w:val="18"/>
                <w:szCs w:val="18"/>
              </w:rPr>
            </w:pPr>
            <w:r w:rsidRPr="00E02DFB">
              <w:rPr>
                <w:sz w:val="18"/>
                <w:szCs w:val="18"/>
              </w:rPr>
              <w:t>-</w:t>
            </w:r>
          </w:p>
        </w:tc>
      </w:tr>
      <w:tr w:rsidR="000726F0" w:rsidRPr="00E02DFB" w14:paraId="397588DE" w14:textId="77777777">
        <w:trPr>
          <w:cantSplit/>
        </w:trPr>
        <w:tc>
          <w:tcPr>
            <w:tcW w:w="7502" w:type="dxa"/>
            <w:shd w:val="clear" w:color="auto" w:fill="auto"/>
            <w:vAlign w:val="center"/>
          </w:tcPr>
          <w:p w14:paraId="63B19C04" w14:textId="77777777" w:rsidR="000726F0" w:rsidRPr="00E02DFB" w:rsidRDefault="000726F0">
            <w:pPr>
              <w:tabs>
                <w:tab w:val="left" w:pos="327"/>
              </w:tabs>
              <w:spacing w:line="240" w:lineRule="auto"/>
              <w:ind w:left="-101"/>
              <w:rPr>
                <w:sz w:val="18"/>
                <w:szCs w:val="18"/>
              </w:rPr>
            </w:pPr>
          </w:p>
        </w:tc>
        <w:tc>
          <w:tcPr>
            <w:tcW w:w="1944" w:type="dxa"/>
            <w:tcBorders>
              <w:top w:val="single" w:sz="4" w:space="0" w:color="000000"/>
            </w:tcBorders>
            <w:shd w:val="clear" w:color="auto" w:fill="FAFAFA"/>
          </w:tcPr>
          <w:p w14:paraId="2FBB248A" w14:textId="77777777" w:rsidR="000726F0" w:rsidRPr="00E02DFB" w:rsidRDefault="000726F0">
            <w:pPr>
              <w:spacing w:line="240" w:lineRule="auto"/>
              <w:ind w:right="-72"/>
              <w:jc w:val="right"/>
              <w:rPr>
                <w:sz w:val="18"/>
                <w:szCs w:val="18"/>
              </w:rPr>
            </w:pPr>
          </w:p>
        </w:tc>
      </w:tr>
      <w:tr w:rsidR="000726F0" w:rsidRPr="00E02DFB" w14:paraId="488AEBE8" w14:textId="77777777">
        <w:trPr>
          <w:cantSplit/>
        </w:trPr>
        <w:tc>
          <w:tcPr>
            <w:tcW w:w="7502" w:type="dxa"/>
            <w:shd w:val="clear" w:color="auto" w:fill="auto"/>
            <w:vAlign w:val="center"/>
          </w:tcPr>
          <w:p w14:paraId="6D10721B" w14:textId="77777777" w:rsidR="000726F0" w:rsidRPr="00E02DFB" w:rsidRDefault="000E6426">
            <w:pPr>
              <w:spacing w:line="240" w:lineRule="auto"/>
              <w:ind w:left="-101"/>
              <w:rPr>
                <w:sz w:val="18"/>
                <w:szCs w:val="18"/>
              </w:rPr>
            </w:pPr>
            <w:r w:rsidRPr="00E02DFB">
              <w:rPr>
                <w:sz w:val="18"/>
                <w:szCs w:val="18"/>
              </w:rPr>
              <w:t>Closing book value</w:t>
            </w:r>
          </w:p>
        </w:tc>
        <w:tc>
          <w:tcPr>
            <w:tcW w:w="1944" w:type="dxa"/>
            <w:tcBorders>
              <w:bottom w:val="single" w:sz="4" w:space="0" w:color="000000"/>
            </w:tcBorders>
            <w:shd w:val="clear" w:color="auto" w:fill="FAFAFA"/>
          </w:tcPr>
          <w:p w14:paraId="2AF65E43" w14:textId="0410FFE6" w:rsidR="000726F0" w:rsidRPr="00E02DFB" w:rsidRDefault="00D24E8E">
            <w:pPr>
              <w:spacing w:line="240" w:lineRule="auto"/>
              <w:ind w:right="-72"/>
              <w:jc w:val="right"/>
              <w:rPr>
                <w:sz w:val="18"/>
                <w:szCs w:val="18"/>
              </w:rPr>
            </w:pPr>
            <w:r w:rsidRPr="00D24E8E">
              <w:rPr>
                <w:sz w:val="18"/>
                <w:szCs w:val="18"/>
              </w:rPr>
              <w:t>153</w:t>
            </w:r>
            <w:r w:rsidR="000E6426" w:rsidRPr="00E02DFB">
              <w:rPr>
                <w:sz w:val="18"/>
                <w:szCs w:val="18"/>
              </w:rPr>
              <w:t>,</w:t>
            </w:r>
            <w:r w:rsidRPr="00D24E8E">
              <w:rPr>
                <w:sz w:val="18"/>
                <w:szCs w:val="18"/>
              </w:rPr>
              <w:t>000</w:t>
            </w:r>
          </w:p>
        </w:tc>
      </w:tr>
    </w:tbl>
    <w:p w14:paraId="14890CA2" w14:textId="77777777" w:rsidR="000726F0" w:rsidRPr="00E02DFB" w:rsidRDefault="000726F0">
      <w:pPr>
        <w:rPr>
          <w:sz w:val="18"/>
          <w:szCs w:val="18"/>
        </w:rPr>
      </w:pPr>
    </w:p>
    <w:p w14:paraId="68B66529" w14:textId="0A2E5E7F" w:rsidR="000726F0" w:rsidRPr="00E02DFB" w:rsidRDefault="000E6426">
      <w:pPr>
        <w:spacing w:line="240" w:lineRule="auto"/>
        <w:jc w:val="both"/>
        <w:rPr>
          <w:sz w:val="18"/>
          <w:szCs w:val="18"/>
        </w:rPr>
      </w:pPr>
      <w:r w:rsidRPr="00E02DFB">
        <w:rPr>
          <w:sz w:val="18"/>
          <w:szCs w:val="18"/>
        </w:rPr>
        <w:t xml:space="preserve">During the first quarter of </w:t>
      </w:r>
      <w:r w:rsidR="00D24E8E" w:rsidRPr="00D24E8E">
        <w:rPr>
          <w:sz w:val="18"/>
          <w:szCs w:val="18"/>
        </w:rPr>
        <w:t>2023</w:t>
      </w:r>
      <w:r w:rsidRPr="00E02DFB">
        <w:rPr>
          <w:sz w:val="18"/>
          <w:szCs w:val="18"/>
        </w:rPr>
        <w:t xml:space="preserve">, the Group has completed the measurement of the fair value of the acquired identifiable net assets of Blue Solutions Public Company Limited on </w:t>
      </w:r>
      <w:r w:rsidR="00D24E8E" w:rsidRPr="00D24E8E">
        <w:rPr>
          <w:sz w:val="18"/>
          <w:szCs w:val="18"/>
        </w:rPr>
        <w:t>3</w:t>
      </w:r>
      <w:r w:rsidRPr="00E02DFB">
        <w:rPr>
          <w:sz w:val="18"/>
          <w:szCs w:val="18"/>
        </w:rPr>
        <w:t xml:space="preserve"> March </w:t>
      </w:r>
      <w:r w:rsidR="00D24E8E" w:rsidRPr="00D24E8E">
        <w:rPr>
          <w:sz w:val="18"/>
          <w:szCs w:val="18"/>
        </w:rPr>
        <w:t>2022</w:t>
      </w:r>
      <w:r w:rsidRPr="00E02DFB">
        <w:rPr>
          <w:sz w:val="18"/>
          <w:szCs w:val="18"/>
        </w:rPr>
        <w:t xml:space="preserve"> which was done in accordance with the measurement period of a business combination. The fair value of net identifiable assets acquired mainly consists of trade and other receivables, work in process and intangible assets such as customer contracts and customer relationships. Such the measurement of fair value does not have significant impact to the consolidated financial statements for the year ended </w:t>
      </w:r>
      <w:r w:rsidR="00D24E8E" w:rsidRPr="00D24E8E">
        <w:rPr>
          <w:sz w:val="18"/>
          <w:szCs w:val="18"/>
        </w:rPr>
        <w:t>31</w:t>
      </w:r>
      <w:r w:rsidRPr="00E02DFB">
        <w:rPr>
          <w:sz w:val="18"/>
          <w:szCs w:val="18"/>
        </w:rPr>
        <w:t xml:space="preserve"> December </w:t>
      </w:r>
      <w:r w:rsidR="00D24E8E" w:rsidRPr="00D24E8E">
        <w:rPr>
          <w:sz w:val="18"/>
          <w:szCs w:val="18"/>
        </w:rPr>
        <w:t>2022</w:t>
      </w:r>
      <w:r w:rsidRPr="00E02DFB">
        <w:rPr>
          <w:sz w:val="18"/>
          <w:szCs w:val="18"/>
        </w:rPr>
        <w:t>.</w:t>
      </w:r>
    </w:p>
    <w:p w14:paraId="1D93D59B" w14:textId="77777777" w:rsidR="001E6AF3" w:rsidRPr="00E02DFB" w:rsidRDefault="001E6AF3" w:rsidP="00A7230E">
      <w:pPr>
        <w:jc w:val="both"/>
        <w:rPr>
          <w:sz w:val="18"/>
          <w:szCs w:val="18"/>
        </w:rPr>
      </w:pPr>
    </w:p>
    <w:p w14:paraId="7F57B8FB" w14:textId="1EAAF53C" w:rsidR="005F50DA" w:rsidRPr="00D24E8E" w:rsidRDefault="005F50DA" w:rsidP="00A7230E">
      <w:pPr>
        <w:jc w:val="both"/>
        <w:rPr>
          <w:spacing w:val="-4"/>
          <w:sz w:val="18"/>
          <w:szCs w:val="18"/>
        </w:rPr>
      </w:pPr>
      <w:r w:rsidRPr="00D24E8E">
        <w:rPr>
          <w:spacing w:val="-4"/>
          <w:sz w:val="18"/>
          <w:szCs w:val="18"/>
        </w:rPr>
        <w:t xml:space="preserve">On </w:t>
      </w:r>
      <w:r w:rsidR="00D24E8E" w:rsidRPr="00D24E8E">
        <w:rPr>
          <w:spacing w:val="-4"/>
          <w:sz w:val="18"/>
          <w:szCs w:val="18"/>
        </w:rPr>
        <w:t>28</w:t>
      </w:r>
      <w:r w:rsidRPr="00D24E8E">
        <w:rPr>
          <w:spacing w:val="-4"/>
          <w:sz w:val="18"/>
          <w:szCs w:val="18"/>
        </w:rPr>
        <w:t xml:space="preserve"> August </w:t>
      </w:r>
      <w:r w:rsidR="00D24E8E" w:rsidRPr="00D24E8E">
        <w:rPr>
          <w:spacing w:val="-4"/>
          <w:sz w:val="18"/>
          <w:szCs w:val="18"/>
        </w:rPr>
        <w:t>2023</w:t>
      </w:r>
      <w:r w:rsidRPr="00D24E8E">
        <w:rPr>
          <w:spacing w:val="-4"/>
          <w:sz w:val="18"/>
          <w:szCs w:val="18"/>
        </w:rPr>
        <w:t xml:space="preserve">, Blue Solutions Public Company Limited’s shareholders resolved to change the par value </w:t>
      </w:r>
      <w:r w:rsidR="00E80B4B" w:rsidRPr="00D24E8E">
        <w:rPr>
          <w:spacing w:val="-4"/>
          <w:sz w:val="18"/>
          <w:szCs w:val="18"/>
        </w:rPr>
        <w:t xml:space="preserve">of its share </w:t>
      </w:r>
      <w:r w:rsidRPr="00D24E8E">
        <w:rPr>
          <w:spacing w:val="-4"/>
          <w:sz w:val="18"/>
          <w:szCs w:val="18"/>
        </w:rPr>
        <w:t xml:space="preserve">from Baht </w:t>
      </w:r>
      <w:r w:rsidR="00D24E8E" w:rsidRPr="00D24E8E">
        <w:rPr>
          <w:spacing w:val="-4"/>
          <w:sz w:val="18"/>
          <w:szCs w:val="18"/>
        </w:rPr>
        <w:t>100</w:t>
      </w:r>
      <w:r w:rsidRPr="00D24E8E">
        <w:rPr>
          <w:spacing w:val="-4"/>
          <w:sz w:val="18"/>
          <w:szCs w:val="18"/>
        </w:rPr>
        <w:t xml:space="preserve"> to Baht </w:t>
      </w:r>
      <w:r w:rsidR="00D24E8E" w:rsidRPr="00D24E8E">
        <w:rPr>
          <w:spacing w:val="-4"/>
          <w:sz w:val="18"/>
          <w:szCs w:val="18"/>
        </w:rPr>
        <w:t>1</w:t>
      </w:r>
      <w:r w:rsidRPr="00D24E8E">
        <w:rPr>
          <w:spacing w:val="-4"/>
          <w:sz w:val="18"/>
          <w:szCs w:val="18"/>
        </w:rPr>
        <w:t xml:space="preserve"> per share by splitting the existing </w:t>
      </w:r>
      <w:r w:rsidR="00D24E8E" w:rsidRPr="00D24E8E">
        <w:rPr>
          <w:spacing w:val="-4"/>
          <w:sz w:val="18"/>
          <w:szCs w:val="18"/>
        </w:rPr>
        <w:t>1</w:t>
      </w:r>
      <w:r w:rsidRPr="00D24E8E">
        <w:rPr>
          <w:spacing w:val="-4"/>
          <w:sz w:val="18"/>
          <w:szCs w:val="18"/>
        </w:rPr>
        <w:t>.</w:t>
      </w:r>
      <w:r w:rsidR="00D24E8E" w:rsidRPr="00D24E8E">
        <w:rPr>
          <w:spacing w:val="-4"/>
          <w:sz w:val="18"/>
          <w:szCs w:val="18"/>
        </w:rPr>
        <w:t>2</w:t>
      </w:r>
      <w:r w:rsidRPr="00D24E8E">
        <w:rPr>
          <w:spacing w:val="-4"/>
          <w:sz w:val="18"/>
          <w:szCs w:val="18"/>
        </w:rPr>
        <w:t xml:space="preserve"> million registered ordinary shares into </w:t>
      </w:r>
      <w:r w:rsidR="00D24E8E" w:rsidRPr="00D24E8E">
        <w:rPr>
          <w:spacing w:val="-4"/>
          <w:sz w:val="18"/>
          <w:szCs w:val="18"/>
        </w:rPr>
        <w:t>120</w:t>
      </w:r>
      <w:r w:rsidRPr="00D24E8E">
        <w:rPr>
          <w:spacing w:val="-4"/>
          <w:sz w:val="18"/>
          <w:szCs w:val="18"/>
        </w:rPr>
        <w:t xml:space="preserve"> million </w:t>
      </w:r>
      <w:r w:rsidR="00D9180A" w:rsidRPr="00D24E8E">
        <w:rPr>
          <w:spacing w:val="-4"/>
          <w:sz w:val="18"/>
          <w:szCs w:val="18"/>
        </w:rPr>
        <w:t>shares and</w:t>
      </w:r>
      <w:r w:rsidR="009D786C" w:rsidRPr="00D24E8E">
        <w:rPr>
          <w:spacing w:val="-4"/>
          <w:sz w:val="18"/>
          <w:szCs w:val="18"/>
        </w:rPr>
        <w:t xml:space="preserve"> resolved to increase share capital from </w:t>
      </w:r>
      <w:bookmarkStart w:id="2" w:name="_Hlk150167454"/>
      <w:r w:rsidR="009D786C" w:rsidRPr="00D24E8E">
        <w:rPr>
          <w:spacing w:val="-4"/>
          <w:sz w:val="18"/>
          <w:szCs w:val="18"/>
        </w:rPr>
        <w:t xml:space="preserve">Baht </w:t>
      </w:r>
      <w:r w:rsidR="00D24E8E" w:rsidRPr="00D24E8E">
        <w:rPr>
          <w:spacing w:val="-4"/>
          <w:sz w:val="18"/>
          <w:szCs w:val="18"/>
        </w:rPr>
        <w:t>120</w:t>
      </w:r>
      <w:r w:rsidR="009D786C" w:rsidRPr="00D24E8E">
        <w:rPr>
          <w:spacing w:val="-4"/>
          <w:sz w:val="18"/>
          <w:szCs w:val="18"/>
        </w:rPr>
        <w:t xml:space="preserve"> million </w:t>
      </w:r>
      <w:bookmarkEnd w:id="2"/>
      <w:r w:rsidR="009D786C" w:rsidRPr="00D24E8E">
        <w:rPr>
          <w:spacing w:val="-4"/>
          <w:sz w:val="18"/>
          <w:szCs w:val="18"/>
        </w:rPr>
        <w:t xml:space="preserve">to Baht </w:t>
      </w:r>
      <w:r w:rsidR="00D24E8E" w:rsidRPr="00D24E8E">
        <w:rPr>
          <w:spacing w:val="-4"/>
          <w:sz w:val="18"/>
          <w:szCs w:val="18"/>
        </w:rPr>
        <w:t>234</w:t>
      </w:r>
      <w:r w:rsidR="009D786C" w:rsidRPr="00D24E8E">
        <w:rPr>
          <w:spacing w:val="-4"/>
          <w:sz w:val="18"/>
          <w:szCs w:val="18"/>
        </w:rPr>
        <w:t xml:space="preserve"> million</w:t>
      </w:r>
      <w:r w:rsidR="00D9180A" w:rsidRPr="00D24E8E">
        <w:rPr>
          <w:spacing w:val="-4"/>
          <w:sz w:val="18"/>
          <w:szCs w:val="18"/>
        </w:rPr>
        <w:t xml:space="preserve"> by </w:t>
      </w:r>
      <w:r w:rsidR="009D786C" w:rsidRPr="00D24E8E">
        <w:rPr>
          <w:spacing w:val="-4"/>
          <w:sz w:val="18"/>
          <w:szCs w:val="18"/>
        </w:rPr>
        <w:t xml:space="preserve">issuing </w:t>
      </w:r>
      <w:r w:rsidR="00D867E0">
        <w:rPr>
          <w:rFonts w:cs="Browallia New"/>
          <w:spacing w:val="-4"/>
          <w:sz w:val="18"/>
          <w:szCs w:val="22"/>
        </w:rPr>
        <w:t>11</w:t>
      </w:r>
      <w:r w:rsidR="00D24E8E" w:rsidRPr="00D24E8E">
        <w:rPr>
          <w:spacing w:val="-4"/>
          <w:sz w:val="18"/>
          <w:szCs w:val="18"/>
        </w:rPr>
        <w:t>4</w:t>
      </w:r>
      <w:r w:rsidR="00A7230E" w:rsidRPr="00D24E8E">
        <w:rPr>
          <w:spacing w:val="-4"/>
          <w:sz w:val="18"/>
          <w:szCs w:val="18"/>
        </w:rPr>
        <w:t xml:space="preserve"> </w:t>
      </w:r>
      <w:r w:rsidR="009D786C" w:rsidRPr="00D24E8E">
        <w:rPr>
          <w:spacing w:val="-4"/>
          <w:sz w:val="18"/>
          <w:szCs w:val="18"/>
        </w:rPr>
        <w:t>million</w:t>
      </w:r>
      <w:r w:rsidR="00A7230E" w:rsidRPr="00D24E8E">
        <w:rPr>
          <w:spacing w:val="-4"/>
          <w:sz w:val="18"/>
          <w:szCs w:val="18"/>
        </w:rPr>
        <w:t xml:space="preserve"> </w:t>
      </w:r>
      <w:r w:rsidR="009D786C" w:rsidRPr="00D24E8E">
        <w:rPr>
          <w:spacing w:val="-4"/>
          <w:sz w:val="18"/>
          <w:szCs w:val="18"/>
        </w:rPr>
        <w:t>ordinary shares</w:t>
      </w:r>
      <w:r w:rsidR="00D867E0">
        <w:rPr>
          <w:spacing w:val="-4"/>
          <w:sz w:val="18"/>
          <w:szCs w:val="18"/>
        </w:rPr>
        <w:t xml:space="preserve">. The 54 million ordinary shares are registered </w:t>
      </w:r>
      <w:r w:rsidR="00D9180A" w:rsidRPr="00D24E8E">
        <w:rPr>
          <w:spacing w:val="-4"/>
          <w:sz w:val="18"/>
          <w:szCs w:val="18"/>
        </w:rPr>
        <w:t>for</w:t>
      </w:r>
      <w:r w:rsidR="009D786C" w:rsidRPr="00D24E8E">
        <w:rPr>
          <w:spacing w:val="-4"/>
          <w:sz w:val="18"/>
          <w:szCs w:val="18"/>
        </w:rPr>
        <w:t xml:space="preserve"> </w:t>
      </w:r>
      <w:r w:rsidR="00D9180A" w:rsidRPr="00D24E8E">
        <w:rPr>
          <w:spacing w:val="-4"/>
          <w:sz w:val="18"/>
          <w:szCs w:val="18"/>
        </w:rPr>
        <w:t>stock dividend payment</w:t>
      </w:r>
      <w:r w:rsidR="00D867E0">
        <w:rPr>
          <w:spacing w:val="-4"/>
          <w:sz w:val="18"/>
          <w:szCs w:val="18"/>
        </w:rPr>
        <w:t>s</w:t>
      </w:r>
      <w:r w:rsidR="00BB5297" w:rsidRPr="00D24E8E">
        <w:rPr>
          <w:spacing w:val="-4"/>
          <w:sz w:val="18"/>
          <w:szCs w:val="18"/>
        </w:rPr>
        <w:t>.</w:t>
      </w:r>
      <w:r w:rsidR="00DF47A5" w:rsidRPr="00D24E8E">
        <w:rPr>
          <w:spacing w:val="-4"/>
          <w:sz w:val="18"/>
          <w:szCs w:val="18"/>
        </w:rPr>
        <w:t xml:space="preserve"> </w:t>
      </w:r>
      <w:r w:rsidR="00BB5297" w:rsidRPr="00D24E8E">
        <w:rPr>
          <w:spacing w:val="-4"/>
          <w:sz w:val="18"/>
          <w:szCs w:val="18"/>
        </w:rPr>
        <w:t>Blue Solutions Public Company</w:t>
      </w:r>
      <w:r w:rsidR="00A7230E" w:rsidRPr="00D24E8E">
        <w:rPr>
          <w:spacing w:val="-4"/>
          <w:sz w:val="18"/>
          <w:szCs w:val="18"/>
        </w:rPr>
        <w:t xml:space="preserve"> </w:t>
      </w:r>
      <w:r w:rsidR="00BB5297" w:rsidRPr="00D24E8E">
        <w:rPr>
          <w:spacing w:val="-4"/>
          <w:sz w:val="18"/>
          <w:szCs w:val="18"/>
        </w:rPr>
        <w:t>Limited</w:t>
      </w:r>
      <w:r w:rsidR="00A7230E" w:rsidRPr="00D24E8E">
        <w:rPr>
          <w:spacing w:val="-4"/>
          <w:sz w:val="18"/>
          <w:szCs w:val="18"/>
        </w:rPr>
        <w:t xml:space="preserve"> </w:t>
      </w:r>
      <w:r w:rsidR="00DF47A5" w:rsidRPr="00D24E8E">
        <w:rPr>
          <w:spacing w:val="-4"/>
          <w:sz w:val="18"/>
          <w:szCs w:val="18"/>
        </w:rPr>
        <w:t xml:space="preserve">then </w:t>
      </w:r>
      <w:r w:rsidR="00DF47A5" w:rsidRPr="00D24E8E">
        <w:rPr>
          <w:spacing w:val="-4"/>
          <w:sz w:val="18"/>
          <w:szCs w:val="22"/>
        </w:rPr>
        <w:t>issued stock</w:t>
      </w:r>
      <w:r w:rsidR="00BB5297" w:rsidRPr="00D24E8E">
        <w:rPr>
          <w:spacing w:val="-4"/>
          <w:sz w:val="18"/>
          <w:szCs w:val="18"/>
        </w:rPr>
        <w:t xml:space="preserve"> dividends to existing share</w:t>
      </w:r>
      <w:r w:rsidR="00E80B4B" w:rsidRPr="00D24E8E">
        <w:rPr>
          <w:spacing w:val="-4"/>
          <w:sz w:val="18"/>
          <w:szCs w:val="18"/>
        </w:rPr>
        <w:t>holders</w:t>
      </w:r>
      <w:r w:rsidR="00DF47A5" w:rsidRPr="00D24E8E">
        <w:rPr>
          <w:spacing w:val="-4"/>
          <w:sz w:val="18"/>
          <w:szCs w:val="18"/>
        </w:rPr>
        <w:t xml:space="preserve"> totalling </w:t>
      </w:r>
      <w:r w:rsidR="00D24E8E" w:rsidRPr="00D24E8E">
        <w:rPr>
          <w:spacing w:val="-4"/>
          <w:sz w:val="18"/>
          <w:szCs w:val="18"/>
        </w:rPr>
        <w:t>54</w:t>
      </w:r>
      <w:r w:rsidR="00BB5297" w:rsidRPr="00D24E8E">
        <w:rPr>
          <w:spacing w:val="-4"/>
          <w:sz w:val="18"/>
          <w:szCs w:val="18"/>
        </w:rPr>
        <w:t xml:space="preserve"> million</w:t>
      </w:r>
      <w:r w:rsidR="00DF47A5" w:rsidRPr="00D24E8E">
        <w:rPr>
          <w:spacing w:val="-4"/>
          <w:sz w:val="18"/>
          <w:szCs w:val="18"/>
        </w:rPr>
        <w:t xml:space="preserve"> </w:t>
      </w:r>
      <w:r w:rsidR="00E80B4B" w:rsidRPr="00D24E8E">
        <w:rPr>
          <w:spacing w:val="-4"/>
          <w:sz w:val="18"/>
          <w:szCs w:val="18"/>
        </w:rPr>
        <w:t xml:space="preserve">ordinary </w:t>
      </w:r>
      <w:r w:rsidR="00DF47A5" w:rsidRPr="00D24E8E">
        <w:rPr>
          <w:spacing w:val="-4"/>
          <w:sz w:val="18"/>
          <w:szCs w:val="18"/>
        </w:rPr>
        <w:t>shares</w:t>
      </w:r>
      <w:r w:rsidR="00BB5297" w:rsidRPr="00D24E8E">
        <w:rPr>
          <w:spacing w:val="-4"/>
          <w:sz w:val="18"/>
          <w:szCs w:val="18"/>
        </w:rPr>
        <w:t xml:space="preserve"> at par value of Baht </w:t>
      </w:r>
      <w:r w:rsidR="00D24E8E" w:rsidRPr="00D24E8E">
        <w:rPr>
          <w:spacing w:val="-4"/>
          <w:sz w:val="18"/>
          <w:szCs w:val="18"/>
        </w:rPr>
        <w:t>1</w:t>
      </w:r>
      <w:r w:rsidR="00BB5297" w:rsidRPr="00D24E8E">
        <w:rPr>
          <w:spacing w:val="-4"/>
          <w:sz w:val="18"/>
          <w:szCs w:val="18"/>
        </w:rPr>
        <w:t xml:space="preserve"> each</w:t>
      </w:r>
      <w:r w:rsidR="008538CD" w:rsidRPr="00D24E8E">
        <w:rPr>
          <w:spacing w:val="-4"/>
          <w:sz w:val="18"/>
          <w:szCs w:val="18"/>
        </w:rPr>
        <w:t xml:space="preserve">, in total amount of Baht </w:t>
      </w:r>
      <w:r w:rsidR="00D24E8E" w:rsidRPr="00D24E8E">
        <w:rPr>
          <w:spacing w:val="-4"/>
          <w:sz w:val="18"/>
          <w:szCs w:val="18"/>
        </w:rPr>
        <w:t>54</w:t>
      </w:r>
      <w:r w:rsidR="008538CD" w:rsidRPr="00D24E8E">
        <w:rPr>
          <w:spacing w:val="-4"/>
          <w:sz w:val="18"/>
          <w:szCs w:val="18"/>
        </w:rPr>
        <w:t xml:space="preserve"> million.</w:t>
      </w:r>
      <w:r w:rsidR="00A7230E" w:rsidRPr="00D24E8E">
        <w:rPr>
          <w:spacing w:val="-4"/>
          <w:sz w:val="18"/>
          <w:szCs w:val="18"/>
        </w:rPr>
        <w:t xml:space="preserve"> T</w:t>
      </w:r>
      <w:r w:rsidR="008538CD" w:rsidRPr="00D24E8E">
        <w:rPr>
          <w:spacing w:val="-4"/>
          <w:sz w:val="18"/>
          <w:szCs w:val="18"/>
        </w:rPr>
        <w:t xml:space="preserve">he Company received the dividend shares </w:t>
      </w:r>
      <w:r w:rsidR="00DF47A5" w:rsidRPr="00D24E8E">
        <w:rPr>
          <w:spacing w:val="-4"/>
          <w:sz w:val="18"/>
          <w:szCs w:val="18"/>
        </w:rPr>
        <w:t xml:space="preserve">by </w:t>
      </w:r>
      <w:r w:rsidR="008538CD" w:rsidRPr="00D24E8E">
        <w:rPr>
          <w:spacing w:val="-4"/>
          <w:sz w:val="18"/>
          <w:szCs w:val="18"/>
        </w:rPr>
        <w:t>proportion of ordinary shares</w:t>
      </w:r>
      <w:r w:rsidR="00E80B4B" w:rsidRPr="00D24E8E">
        <w:rPr>
          <w:spacing w:val="-4"/>
          <w:sz w:val="18"/>
          <w:szCs w:val="18"/>
        </w:rPr>
        <w:t xml:space="preserve"> held by the Company</w:t>
      </w:r>
      <w:r w:rsidR="008538CD" w:rsidRPr="00D24E8E">
        <w:rPr>
          <w:spacing w:val="-4"/>
          <w:sz w:val="18"/>
          <w:szCs w:val="18"/>
        </w:rPr>
        <w:t xml:space="preserve"> on </w:t>
      </w:r>
      <w:r w:rsidR="00D24E8E" w:rsidRPr="00D24E8E">
        <w:rPr>
          <w:spacing w:val="-4"/>
          <w:sz w:val="18"/>
          <w:szCs w:val="18"/>
        </w:rPr>
        <w:t>4</w:t>
      </w:r>
      <w:r w:rsidR="008538CD" w:rsidRPr="00D24E8E">
        <w:rPr>
          <w:spacing w:val="-4"/>
          <w:sz w:val="18"/>
          <w:szCs w:val="18"/>
        </w:rPr>
        <w:t xml:space="preserve"> September </w:t>
      </w:r>
      <w:r w:rsidR="00D24E8E" w:rsidRPr="00D24E8E">
        <w:rPr>
          <w:spacing w:val="-4"/>
          <w:sz w:val="18"/>
          <w:szCs w:val="18"/>
        </w:rPr>
        <w:t>2023</w:t>
      </w:r>
      <w:r w:rsidR="008538CD" w:rsidRPr="00D24E8E">
        <w:rPr>
          <w:spacing w:val="-4"/>
          <w:sz w:val="18"/>
          <w:szCs w:val="18"/>
        </w:rPr>
        <w:t>.</w:t>
      </w:r>
    </w:p>
    <w:p w14:paraId="0462014A" w14:textId="77777777" w:rsidR="005F50DA" w:rsidRPr="00E02DFB" w:rsidRDefault="005F50DA" w:rsidP="001E6AF3">
      <w:pPr>
        <w:spacing w:line="240" w:lineRule="auto"/>
        <w:jc w:val="both"/>
        <w:rPr>
          <w:sz w:val="18"/>
          <w:szCs w:val="18"/>
          <w:lang w:val="en-US"/>
        </w:rPr>
      </w:pPr>
    </w:p>
    <w:p w14:paraId="1C7CF02C" w14:textId="1D63ED50" w:rsidR="001E6AF3" w:rsidRPr="00E02DFB" w:rsidRDefault="001E6AF3">
      <w:pPr>
        <w:rPr>
          <w:sz w:val="18"/>
          <w:szCs w:val="18"/>
        </w:rPr>
        <w:sectPr w:rsidR="001E6AF3" w:rsidRPr="00E02DFB">
          <w:pgSz w:w="11907" w:h="16840"/>
          <w:pgMar w:top="1440" w:right="720" w:bottom="720" w:left="1728" w:header="709" w:footer="709" w:gutter="0"/>
          <w:cols w:space="720"/>
        </w:sectPr>
      </w:pPr>
    </w:p>
    <w:p w14:paraId="00167DB6" w14:textId="77777777" w:rsidR="000726F0" w:rsidRPr="00E02DFB" w:rsidRDefault="000726F0">
      <w:pPr>
        <w:spacing w:line="240" w:lineRule="auto"/>
        <w:jc w:val="both"/>
        <w:rPr>
          <w:sz w:val="18"/>
          <w:szCs w:val="18"/>
        </w:rPr>
      </w:pPr>
    </w:p>
    <w:p w14:paraId="79E16BA8" w14:textId="77777777" w:rsidR="000726F0" w:rsidRPr="00E02DFB" w:rsidRDefault="000E6426">
      <w:pPr>
        <w:spacing w:line="240" w:lineRule="auto"/>
        <w:ind w:right="10"/>
        <w:jc w:val="both"/>
        <w:rPr>
          <w:sz w:val="18"/>
          <w:szCs w:val="18"/>
        </w:rPr>
      </w:pPr>
      <w:bookmarkStart w:id="3" w:name="_heading=h.1fob9te" w:colFirst="0" w:colLast="0"/>
      <w:bookmarkEnd w:id="3"/>
      <w:r w:rsidRPr="00E02DFB">
        <w:rPr>
          <w:sz w:val="18"/>
          <w:szCs w:val="18"/>
        </w:rPr>
        <w:t xml:space="preserve">The detail of investment in a subsidiary established in Thailand is follows: </w:t>
      </w:r>
    </w:p>
    <w:p w14:paraId="57EC033E" w14:textId="77777777" w:rsidR="000726F0" w:rsidRPr="00E02DFB" w:rsidRDefault="000726F0">
      <w:pPr>
        <w:spacing w:line="240" w:lineRule="auto"/>
        <w:ind w:right="10"/>
        <w:jc w:val="both"/>
        <w:rPr>
          <w:sz w:val="18"/>
          <w:szCs w:val="18"/>
        </w:rPr>
      </w:pPr>
    </w:p>
    <w:tbl>
      <w:tblPr>
        <w:tblStyle w:val="af9"/>
        <w:tblW w:w="15114" w:type="dxa"/>
        <w:tblInd w:w="-6" w:type="dxa"/>
        <w:tblLayout w:type="fixed"/>
        <w:tblLook w:val="0000" w:firstRow="0" w:lastRow="0" w:firstColumn="0" w:lastColumn="0" w:noHBand="0" w:noVBand="0"/>
      </w:tblPr>
      <w:tblGrid>
        <w:gridCol w:w="2664"/>
        <w:gridCol w:w="1842"/>
        <w:gridCol w:w="993"/>
        <w:gridCol w:w="1134"/>
        <w:gridCol w:w="992"/>
        <w:gridCol w:w="1134"/>
        <w:gridCol w:w="992"/>
        <w:gridCol w:w="1134"/>
        <w:gridCol w:w="992"/>
        <w:gridCol w:w="1134"/>
        <w:gridCol w:w="993"/>
        <w:gridCol w:w="1110"/>
      </w:tblGrid>
      <w:tr w:rsidR="000726F0" w:rsidRPr="00E02DFB" w14:paraId="3CDAA202" w14:textId="77777777">
        <w:trPr>
          <w:cantSplit/>
          <w:trHeight w:val="20"/>
        </w:trPr>
        <w:tc>
          <w:tcPr>
            <w:tcW w:w="2664" w:type="dxa"/>
          </w:tcPr>
          <w:p w14:paraId="144548B4" w14:textId="77777777" w:rsidR="000726F0" w:rsidRPr="00E02DFB" w:rsidRDefault="000726F0">
            <w:pPr>
              <w:spacing w:line="240" w:lineRule="auto"/>
              <w:ind w:left="-105" w:right="-72"/>
              <w:rPr>
                <w:b/>
                <w:sz w:val="14"/>
                <w:szCs w:val="14"/>
              </w:rPr>
            </w:pPr>
          </w:p>
        </w:tc>
        <w:tc>
          <w:tcPr>
            <w:tcW w:w="1842" w:type="dxa"/>
          </w:tcPr>
          <w:p w14:paraId="4102D970" w14:textId="77777777" w:rsidR="000726F0" w:rsidRPr="00E02DFB" w:rsidRDefault="000726F0">
            <w:pPr>
              <w:pBdr>
                <w:top w:val="nil"/>
                <w:left w:val="nil"/>
                <w:bottom w:val="nil"/>
                <w:right w:val="nil"/>
                <w:between w:val="nil"/>
              </w:pBdr>
              <w:spacing w:line="240" w:lineRule="auto"/>
              <w:ind w:left="-29" w:right="-72"/>
              <w:jc w:val="right"/>
              <w:rPr>
                <w:b/>
                <w:color w:val="000000"/>
                <w:sz w:val="14"/>
                <w:szCs w:val="14"/>
              </w:rPr>
            </w:pPr>
          </w:p>
        </w:tc>
        <w:tc>
          <w:tcPr>
            <w:tcW w:w="2127" w:type="dxa"/>
            <w:gridSpan w:val="2"/>
            <w:tcBorders>
              <w:top w:val="single" w:sz="4" w:space="0" w:color="000000"/>
              <w:bottom w:val="single" w:sz="4" w:space="0" w:color="000000"/>
            </w:tcBorders>
            <w:vAlign w:val="bottom"/>
          </w:tcPr>
          <w:p w14:paraId="255C726F" w14:textId="77777777" w:rsidR="000726F0" w:rsidRPr="00E02DFB" w:rsidRDefault="000726F0">
            <w:pPr>
              <w:pBdr>
                <w:top w:val="nil"/>
                <w:left w:val="nil"/>
                <w:bottom w:val="nil"/>
                <w:right w:val="nil"/>
                <w:between w:val="nil"/>
              </w:pBdr>
              <w:spacing w:line="240" w:lineRule="auto"/>
              <w:ind w:right="-72"/>
              <w:jc w:val="center"/>
              <w:rPr>
                <w:b/>
                <w:color w:val="000000"/>
                <w:sz w:val="14"/>
                <w:szCs w:val="14"/>
              </w:rPr>
            </w:pPr>
          </w:p>
          <w:p w14:paraId="669ED082" w14:textId="77777777" w:rsidR="000726F0" w:rsidRPr="00E02DFB" w:rsidRDefault="000E6426">
            <w:pPr>
              <w:pBdr>
                <w:top w:val="nil"/>
                <w:left w:val="nil"/>
                <w:bottom w:val="nil"/>
                <w:right w:val="nil"/>
                <w:between w:val="nil"/>
              </w:pBdr>
              <w:spacing w:line="240" w:lineRule="auto"/>
              <w:ind w:right="-72"/>
              <w:jc w:val="center"/>
              <w:rPr>
                <w:b/>
                <w:color w:val="000000"/>
                <w:sz w:val="14"/>
                <w:szCs w:val="14"/>
              </w:rPr>
            </w:pPr>
            <w:r w:rsidRPr="00E02DFB">
              <w:rPr>
                <w:b/>
                <w:color w:val="000000"/>
                <w:sz w:val="14"/>
                <w:szCs w:val="14"/>
              </w:rPr>
              <w:t>Paid-up share capital</w:t>
            </w:r>
          </w:p>
        </w:tc>
        <w:tc>
          <w:tcPr>
            <w:tcW w:w="2126" w:type="dxa"/>
            <w:gridSpan w:val="2"/>
            <w:tcBorders>
              <w:top w:val="single" w:sz="4" w:space="0" w:color="000000"/>
              <w:bottom w:val="single" w:sz="4" w:space="0" w:color="000000"/>
            </w:tcBorders>
            <w:vAlign w:val="bottom"/>
          </w:tcPr>
          <w:p w14:paraId="75B1F04D" w14:textId="77777777" w:rsidR="000726F0" w:rsidRPr="00E02DFB" w:rsidRDefault="000E6426">
            <w:pPr>
              <w:pBdr>
                <w:top w:val="nil"/>
                <w:left w:val="nil"/>
                <w:bottom w:val="nil"/>
                <w:right w:val="nil"/>
                <w:between w:val="nil"/>
              </w:pBdr>
              <w:spacing w:line="240" w:lineRule="auto"/>
              <w:ind w:right="-72"/>
              <w:jc w:val="center"/>
              <w:rPr>
                <w:b/>
                <w:color w:val="000000"/>
                <w:sz w:val="14"/>
                <w:szCs w:val="14"/>
              </w:rPr>
            </w:pPr>
            <w:r w:rsidRPr="00E02DFB">
              <w:rPr>
                <w:b/>
                <w:color w:val="000000"/>
                <w:sz w:val="14"/>
                <w:szCs w:val="14"/>
              </w:rPr>
              <w:t>Proportion of ordinary shares held by parent</w:t>
            </w:r>
          </w:p>
        </w:tc>
        <w:tc>
          <w:tcPr>
            <w:tcW w:w="2126" w:type="dxa"/>
            <w:gridSpan w:val="2"/>
            <w:tcBorders>
              <w:top w:val="single" w:sz="4" w:space="0" w:color="000000"/>
              <w:bottom w:val="single" w:sz="4" w:space="0" w:color="000000"/>
            </w:tcBorders>
            <w:vAlign w:val="bottom"/>
          </w:tcPr>
          <w:p w14:paraId="465CBB73" w14:textId="77777777" w:rsidR="000726F0" w:rsidRPr="00E02DFB" w:rsidRDefault="000E6426">
            <w:pPr>
              <w:pBdr>
                <w:top w:val="nil"/>
                <w:left w:val="nil"/>
                <w:bottom w:val="nil"/>
                <w:right w:val="nil"/>
                <w:between w:val="nil"/>
              </w:pBdr>
              <w:spacing w:line="240" w:lineRule="auto"/>
              <w:ind w:right="-72"/>
              <w:jc w:val="center"/>
              <w:rPr>
                <w:b/>
                <w:color w:val="000000"/>
                <w:sz w:val="14"/>
                <w:szCs w:val="14"/>
              </w:rPr>
            </w:pPr>
            <w:r w:rsidRPr="00E02DFB">
              <w:rPr>
                <w:b/>
                <w:color w:val="000000"/>
                <w:sz w:val="14"/>
                <w:szCs w:val="14"/>
              </w:rPr>
              <w:t>Proportion of shares held by non-controlling interest</w:t>
            </w:r>
          </w:p>
        </w:tc>
        <w:tc>
          <w:tcPr>
            <w:tcW w:w="2126" w:type="dxa"/>
            <w:gridSpan w:val="2"/>
            <w:tcBorders>
              <w:top w:val="single" w:sz="4" w:space="0" w:color="000000"/>
              <w:bottom w:val="single" w:sz="4" w:space="0" w:color="000000"/>
            </w:tcBorders>
            <w:vAlign w:val="bottom"/>
          </w:tcPr>
          <w:p w14:paraId="6E8FFFD2" w14:textId="77777777" w:rsidR="000726F0" w:rsidRPr="00E02DFB" w:rsidRDefault="000726F0">
            <w:pPr>
              <w:pBdr>
                <w:top w:val="nil"/>
                <w:left w:val="nil"/>
                <w:bottom w:val="nil"/>
                <w:right w:val="nil"/>
                <w:between w:val="nil"/>
              </w:pBdr>
              <w:spacing w:line="240" w:lineRule="auto"/>
              <w:ind w:right="-72"/>
              <w:jc w:val="center"/>
              <w:rPr>
                <w:b/>
                <w:color w:val="000000"/>
                <w:sz w:val="14"/>
                <w:szCs w:val="14"/>
              </w:rPr>
            </w:pPr>
          </w:p>
          <w:p w14:paraId="2555FB59" w14:textId="77777777" w:rsidR="000726F0" w:rsidRPr="00E02DFB" w:rsidRDefault="000E6426">
            <w:pPr>
              <w:pBdr>
                <w:top w:val="nil"/>
                <w:left w:val="nil"/>
                <w:bottom w:val="nil"/>
                <w:right w:val="nil"/>
                <w:between w:val="nil"/>
              </w:pBdr>
              <w:spacing w:line="240" w:lineRule="auto"/>
              <w:ind w:right="-72"/>
              <w:jc w:val="center"/>
              <w:rPr>
                <w:b/>
                <w:color w:val="000000"/>
                <w:sz w:val="14"/>
                <w:szCs w:val="14"/>
              </w:rPr>
            </w:pPr>
            <w:r w:rsidRPr="00E02DFB">
              <w:rPr>
                <w:b/>
                <w:color w:val="000000"/>
                <w:sz w:val="14"/>
                <w:szCs w:val="14"/>
              </w:rPr>
              <w:t>Cost method</w:t>
            </w:r>
          </w:p>
        </w:tc>
        <w:tc>
          <w:tcPr>
            <w:tcW w:w="2103" w:type="dxa"/>
            <w:gridSpan w:val="2"/>
            <w:tcBorders>
              <w:top w:val="single" w:sz="4" w:space="0" w:color="000000"/>
              <w:bottom w:val="single" w:sz="4" w:space="0" w:color="000000"/>
            </w:tcBorders>
            <w:vAlign w:val="bottom"/>
          </w:tcPr>
          <w:p w14:paraId="6E985A13" w14:textId="77777777" w:rsidR="000726F0" w:rsidRPr="00E02DFB" w:rsidRDefault="000E6426">
            <w:pPr>
              <w:pBdr>
                <w:top w:val="nil"/>
                <w:left w:val="nil"/>
                <w:bottom w:val="nil"/>
                <w:right w:val="nil"/>
                <w:between w:val="nil"/>
              </w:pBdr>
              <w:spacing w:line="240" w:lineRule="auto"/>
              <w:ind w:right="-72"/>
              <w:jc w:val="center"/>
              <w:rPr>
                <w:b/>
                <w:color w:val="000000"/>
                <w:sz w:val="14"/>
                <w:szCs w:val="14"/>
              </w:rPr>
            </w:pPr>
            <w:r w:rsidRPr="00E02DFB">
              <w:rPr>
                <w:b/>
                <w:color w:val="000000"/>
                <w:sz w:val="14"/>
                <w:szCs w:val="14"/>
              </w:rPr>
              <w:t xml:space="preserve">Dividend income </w:t>
            </w:r>
          </w:p>
          <w:p w14:paraId="65C47573" w14:textId="77777777" w:rsidR="000726F0" w:rsidRPr="00E02DFB" w:rsidRDefault="000E6426">
            <w:pPr>
              <w:pBdr>
                <w:top w:val="nil"/>
                <w:left w:val="nil"/>
                <w:bottom w:val="nil"/>
                <w:right w:val="nil"/>
                <w:between w:val="nil"/>
              </w:pBdr>
              <w:spacing w:line="240" w:lineRule="auto"/>
              <w:ind w:right="-72"/>
              <w:jc w:val="center"/>
              <w:rPr>
                <w:b/>
                <w:color w:val="000000"/>
                <w:sz w:val="14"/>
                <w:szCs w:val="14"/>
              </w:rPr>
            </w:pPr>
            <w:r w:rsidRPr="00E02DFB">
              <w:rPr>
                <w:b/>
                <w:color w:val="000000"/>
                <w:sz w:val="14"/>
                <w:szCs w:val="14"/>
              </w:rPr>
              <w:t>during the period</w:t>
            </w:r>
          </w:p>
        </w:tc>
      </w:tr>
      <w:tr w:rsidR="000726F0" w:rsidRPr="00E02DFB" w14:paraId="0951E241" w14:textId="77777777">
        <w:trPr>
          <w:cantSplit/>
          <w:trHeight w:val="20"/>
        </w:trPr>
        <w:tc>
          <w:tcPr>
            <w:tcW w:w="2664" w:type="dxa"/>
          </w:tcPr>
          <w:p w14:paraId="2A85E96A" w14:textId="77777777" w:rsidR="000726F0" w:rsidRPr="00E02DFB" w:rsidRDefault="000726F0">
            <w:pPr>
              <w:spacing w:line="240" w:lineRule="auto"/>
              <w:ind w:left="-105" w:right="-72"/>
              <w:rPr>
                <w:b/>
                <w:sz w:val="14"/>
                <w:szCs w:val="14"/>
              </w:rPr>
            </w:pPr>
          </w:p>
        </w:tc>
        <w:tc>
          <w:tcPr>
            <w:tcW w:w="1842" w:type="dxa"/>
          </w:tcPr>
          <w:p w14:paraId="6E58544F" w14:textId="77777777" w:rsidR="000726F0" w:rsidRPr="00E02DFB" w:rsidRDefault="000726F0">
            <w:pPr>
              <w:pBdr>
                <w:top w:val="nil"/>
                <w:left w:val="nil"/>
                <w:bottom w:val="nil"/>
                <w:right w:val="nil"/>
                <w:between w:val="nil"/>
              </w:pBdr>
              <w:spacing w:line="240" w:lineRule="auto"/>
              <w:ind w:left="-29" w:right="-72"/>
              <w:jc w:val="right"/>
              <w:rPr>
                <w:b/>
                <w:color w:val="000000"/>
                <w:sz w:val="14"/>
                <w:szCs w:val="14"/>
              </w:rPr>
            </w:pPr>
          </w:p>
        </w:tc>
        <w:tc>
          <w:tcPr>
            <w:tcW w:w="993" w:type="dxa"/>
            <w:tcBorders>
              <w:top w:val="single" w:sz="4" w:space="0" w:color="000000"/>
            </w:tcBorders>
          </w:tcPr>
          <w:p w14:paraId="4DA73B82" w14:textId="2048AB63" w:rsidR="000726F0" w:rsidRPr="00E02DFB" w:rsidRDefault="00D24E8E" w:rsidP="00E02DFB">
            <w:pPr>
              <w:pBdr>
                <w:top w:val="nil"/>
                <w:left w:val="nil"/>
                <w:bottom w:val="nil"/>
                <w:right w:val="nil"/>
                <w:between w:val="nil"/>
              </w:pBdr>
              <w:spacing w:line="240" w:lineRule="auto"/>
              <w:ind w:left="-119" w:right="-72"/>
              <w:jc w:val="right"/>
              <w:rPr>
                <w:b/>
                <w:color w:val="000000"/>
                <w:spacing w:val="-2"/>
                <w:sz w:val="14"/>
                <w:szCs w:val="14"/>
              </w:rPr>
            </w:pPr>
            <w:r w:rsidRPr="00D24E8E">
              <w:rPr>
                <w:b/>
                <w:color w:val="000000"/>
                <w:spacing w:val="-2"/>
                <w:sz w:val="14"/>
                <w:szCs w:val="14"/>
              </w:rPr>
              <w:t>30</w:t>
            </w:r>
            <w:r w:rsidR="000E6426" w:rsidRPr="00E02DFB">
              <w:rPr>
                <w:b/>
                <w:color w:val="000000"/>
                <w:spacing w:val="-2"/>
                <w:sz w:val="14"/>
                <w:szCs w:val="14"/>
              </w:rPr>
              <w:t xml:space="preserve"> September </w:t>
            </w:r>
            <w:r w:rsidRPr="00D24E8E">
              <w:rPr>
                <w:b/>
                <w:color w:val="000000"/>
                <w:spacing w:val="-2"/>
                <w:sz w:val="14"/>
                <w:szCs w:val="14"/>
              </w:rPr>
              <w:t>2023</w:t>
            </w:r>
          </w:p>
        </w:tc>
        <w:tc>
          <w:tcPr>
            <w:tcW w:w="1134" w:type="dxa"/>
            <w:tcBorders>
              <w:top w:val="single" w:sz="4" w:space="0" w:color="000000"/>
            </w:tcBorders>
          </w:tcPr>
          <w:p w14:paraId="5C93CBB3" w14:textId="220EE2B4" w:rsidR="00E02DFB" w:rsidRPr="00E02DFB" w:rsidRDefault="00D24E8E" w:rsidP="00E02DFB">
            <w:pPr>
              <w:pBdr>
                <w:top w:val="nil"/>
                <w:left w:val="nil"/>
                <w:bottom w:val="nil"/>
                <w:right w:val="nil"/>
                <w:between w:val="nil"/>
              </w:pBdr>
              <w:spacing w:line="240" w:lineRule="auto"/>
              <w:ind w:left="-30" w:right="-72"/>
              <w:jc w:val="right"/>
              <w:rPr>
                <w:b/>
                <w:color w:val="000000"/>
                <w:sz w:val="14"/>
                <w:szCs w:val="14"/>
              </w:rPr>
            </w:pPr>
            <w:r w:rsidRPr="00D24E8E">
              <w:rPr>
                <w:b/>
                <w:color w:val="000000"/>
                <w:sz w:val="14"/>
                <w:szCs w:val="14"/>
              </w:rPr>
              <w:t>31</w:t>
            </w:r>
            <w:r w:rsidR="00E02DFB" w:rsidRPr="00E02DFB">
              <w:rPr>
                <w:b/>
                <w:color w:val="000000"/>
                <w:sz w:val="14"/>
                <w:szCs w:val="14"/>
              </w:rPr>
              <w:t xml:space="preserve"> </w:t>
            </w:r>
            <w:r w:rsidR="000E6426" w:rsidRPr="00E02DFB">
              <w:rPr>
                <w:b/>
                <w:color w:val="000000"/>
                <w:sz w:val="14"/>
                <w:szCs w:val="14"/>
              </w:rPr>
              <w:t xml:space="preserve">December </w:t>
            </w:r>
          </w:p>
          <w:p w14:paraId="23A2B7C8" w14:textId="02C80A18" w:rsidR="000726F0" w:rsidRPr="00E02DFB" w:rsidRDefault="00D24E8E" w:rsidP="00E02DFB">
            <w:pPr>
              <w:pBdr>
                <w:top w:val="nil"/>
                <w:left w:val="nil"/>
                <w:bottom w:val="nil"/>
                <w:right w:val="nil"/>
                <w:between w:val="nil"/>
              </w:pBdr>
              <w:spacing w:line="240" w:lineRule="auto"/>
              <w:ind w:left="-30" w:right="-72"/>
              <w:jc w:val="right"/>
              <w:rPr>
                <w:b/>
                <w:color w:val="000000"/>
                <w:sz w:val="14"/>
                <w:szCs w:val="14"/>
              </w:rPr>
            </w:pPr>
            <w:r w:rsidRPr="00D24E8E">
              <w:rPr>
                <w:b/>
                <w:color w:val="000000"/>
                <w:sz w:val="14"/>
                <w:szCs w:val="14"/>
              </w:rPr>
              <w:t>2022</w:t>
            </w:r>
          </w:p>
        </w:tc>
        <w:tc>
          <w:tcPr>
            <w:tcW w:w="992" w:type="dxa"/>
            <w:tcBorders>
              <w:top w:val="single" w:sz="4" w:space="0" w:color="000000"/>
            </w:tcBorders>
          </w:tcPr>
          <w:p w14:paraId="3471270F" w14:textId="7910B81C" w:rsidR="000726F0" w:rsidRPr="00E02DFB" w:rsidRDefault="00D24E8E" w:rsidP="00E02DFB">
            <w:pPr>
              <w:pBdr>
                <w:top w:val="nil"/>
                <w:left w:val="nil"/>
                <w:bottom w:val="nil"/>
                <w:right w:val="nil"/>
                <w:between w:val="nil"/>
              </w:pBdr>
              <w:spacing w:line="240" w:lineRule="auto"/>
              <w:ind w:left="-79" w:right="-72"/>
              <w:jc w:val="right"/>
              <w:rPr>
                <w:b/>
                <w:color w:val="000000"/>
                <w:spacing w:val="-2"/>
                <w:sz w:val="14"/>
                <w:szCs w:val="14"/>
              </w:rPr>
            </w:pPr>
            <w:r w:rsidRPr="00D24E8E">
              <w:rPr>
                <w:b/>
                <w:color w:val="000000"/>
                <w:spacing w:val="-2"/>
                <w:sz w:val="14"/>
                <w:szCs w:val="14"/>
              </w:rPr>
              <w:t>30</w:t>
            </w:r>
            <w:r w:rsidR="000E6426" w:rsidRPr="00E02DFB">
              <w:rPr>
                <w:b/>
                <w:color w:val="000000"/>
                <w:spacing w:val="-2"/>
                <w:sz w:val="14"/>
                <w:szCs w:val="14"/>
              </w:rPr>
              <w:t xml:space="preserve"> September </w:t>
            </w:r>
            <w:r w:rsidRPr="00D24E8E">
              <w:rPr>
                <w:b/>
                <w:color w:val="000000"/>
                <w:spacing w:val="-2"/>
                <w:sz w:val="14"/>
                <w:szCs w:val="14"/>
              </w:rPr>
              <w:t>2023</w:t>
            </w:r>
          </w:p>
        </w:tc>
        <w:tc>
          <w:tcPr>
            <w:tcW w:w="1134" w:type="dxa"/>
            <w:tcBorders>
              <w:top w:val="single" w:sz="4" w:space="0" w:color="000000"/>
            </w:tcBorders>
          </w:tcPr>
          <w:p w14:paraId="73F43526" w14:textId="29187525" w:rsidR="000726F0" w:rsidRPr="00E02DFB" w:rsidRDefault="00D24E8E" w:rsidP="00E02DFB">
            <w:pPr>
              <w:pBdr>
                <w:top w:val="nil"/>
                <w:left w:val="nil"/>
                <w:bottom w:val="nil"/>
                <w:right w:val="nil"/>
                <w:between w:val="nil"/>
              </w:pBdr>
              <w:spacing w:line="240" w:lineRule="auto"/>
              <w:ind w:left="-80" w:right="-72"/>
              <w:jc w:val="right"/>
              <w:rPr>
                <w:b/>
                <w:color w:val="000000"/>
                <w:spacing w:val="-2"/>
                <w:sz w:val="14"/>
                <w:szCs w:val="14"/>
              </w:rPr>
            </w:pPr>
            <w:r w:rsidRPr="00D24E8E">
              <w:rPr>
                <w:b/>
                <w:color w:val="000000"/>
                <w:spacing w:val="-2"/>
                <w:sz w:val="14"/>
                <w:szCs w:val="14"/>
              </w:rPr>
              <w:t>31</w:t>
            </w:r>
            <w:r w:rsidR="00E02DFB">
              <w:rPr>
                <w:b/>
                <w:color w:val="000000"/>
                <w:spacing w:val="-2"/>
                <w:sz w:val="14"/>
                <w:szCs w:val="14"/>
              </w:rPr>
              <w:t xml:space="preserve"> </w:t>
            </w:r>
            <w:r w:rsidR="000E6426" w:rsidRPr="00E02DFB">
              <w:rPr>
                <w:b/>
                <w:color w:val="000000"/>
                <w:spacing w:val="-2"/>
                <w:sz w:val="14"/>
                <w:szCs w:val="14"/>
              </w:rPr>
              <w:t xml:space="preserve">December </w:t>
            </w:r>
            <w:r w:rsidRPr="00D24E8E">
              <w:rPr>
                <w:b/>
                <w:color w:val="000000"/>
                <w:spacing w:val="-2"/>
                <w:sz w:val="14"/>
                <w:szCs w:val="14"/>
              </w:rPr>
              <w:t>2022</w:t>
            </w:r>
          </w:p>
        </w:tc>
        <w:tc>
          <w:tcPr>
            <w:tcW w:w="992" w:type="dxa"/>
            <w:tcBorders>
              <w:top w:val="single" w:sz="4" w:space="0" w:color="000000"/>
            </w:tcBorders>
          </w:tcPr>
          <w:p w14:paraId="7AA7F6AD" w14:textId="73033953" w:rsidR="000726F0" w:rsidRPr="00E02DFB" w:rsidRDefault="00D24E8E" w:rsidP="00E02DFB">
            <w:pPr>
              <w:pBdr>
                <w:top w:val="nil"/>
                <w:left w:val="nil"/>
                <w:bottom w:val="nil"/>
                <w:right w:val="nil"/>
                <w:between w:val="nil"/>
              </w:pBdr>
              <w:spacing w:line="240" w:lineRule="auto"/>
              <w:ind w:left="-140" w:right="-72"/>
              <w:jc w:val="right"/>
              <w:rPr>
                <w:b/>
                <w:color w:val="000000"/>
                <w:spacing w:val="-2"/>
                <w:sz w:val="14"/>
                <w:szCs w:val="14"/>
              </w:rPr>
            </w:pPr>
            <w:r w:rsidRPr="00D24E8E">
              <w:rPr>
                <w:b/>
                <w:color w:val="000000"/>
                <w:spacing w:val="-2"/>
                <w:sz w:val="14"/>
                <w:szCs w:val="14"/>
              </w:rPr>
              <w:t>30</w:t>
            </w:r>
            <w:r w:rsidR="000E6426" w:rsidRPr="00E02DFB">
              <w:rPr>
                <w:b/>
                <w:color w:val="000000"/>
                <w:spacing w:val="-2"/>
                <w:sz w:val="14"/>
                <w:szCs w:val="14"/>
              </w:rPr>
              <w:t xml:space="preserve"> September </w:t>
            </w:r>
            <w:r w:rsidRPr="00D24E8E">
              <w:rPr>
                <w:b/>
                <w:color w:val="000000"/>
                <w:spacing w:val="-2"/>
                <w:sz w:val="14"/>
                <w:szCs w:val="14"/>
              </w:rPr>
              <w:t>2023</w:t>
            </w:r>
          </w:p>
        </w:tc>
        <w:tc>
          <w:tcPr>
            <w:tcW w:w="1134" w:type="dxa"/>
            <w:tcBorders>
              <w:top w:val="single" w:sz="4" w:space="0" w:color="000000"/>
            </w:tcBorders>
          </w:tcPr>
          <w:p w14:paraId="18AF3F10" w14:textId="704CDD87" w:rsidR="000726F0" w:rsidRPr="00E02DFB" w:rsidRDefault="00D24E8E" w:rsidP="00E02DFB">
            <w:pPr>
              <w:pBdr>
                <w:top w:val="nil"/>
                <w:left w:val="nil"/>
                <w:bottom w:val="nil"/>
                <w:right w:val="nil"/>
                <w:between w:val="nil"/>
              </w:pBdr>
              <w:spacing w:line="240" w:lineRule="auto"/>
              <w:ind w:right="-72"/>
              <w:jc w:val="right"/>
              <w:rPr>
                <w:b/>
                <w:color w:val="000000"/>
                <w:spacing w:val="-2"/>
                <w:sz w:val="14"/>
                <w:szCs w:val="14"/>
              </w:rPr>
            </w:pPr>
            <w:r w:rsidRPr="00D24E8E">
              <w:rPr>
                <w:b/>
                <w:color w:val="000000"/>
                <w:spacing w:val="-2"/>
                <w:sz w:val="14"/>
                <w:szCs w:val="14"/>
              </w:rPr>
              <w:t>31</w:t>
            </w:r>
            <w:r w:rsidR="00E02DFB">
              <w:rPr>
                <w:b/>
                <w:color w:val="000000"/>
                <w:spacing w:val="-2"/>
                <w:sz w:val="14"/>
                <w:szCs w:val="14"/>
              </w:rPr>
              <w:t xml:space="preserve"> </w:t>
            </w:r>
            <w:r w:rsidR="000E6426" w:rsidRPr="00E02DFB">
              <w:rPr>
                <w:b/>
                <w:color w:val="000000"/>
                <w:spacing w:val="-2"/>
                <w:sz w:val="14"/>
                <w:szCs w:val="14"/>
              </w:rPr>
              <w:t xml:space="preserve">December </w:t>
            </w:r>
            <w:r w:rsidRPr="00D24E8E">
              <w:rPr>
                <w:b/>
                <w:color w:val="000000"/>
                <w:spacing w:val="-2"/>
                <w:sz w:val="14"/>
                <w:szCs w:val="14"/>
              </w:rPr>
              <w:t>2022</w:t>
            </w:r>
          </w:p>
        </w:tc>
        <w:tc>
          <w:tcPr>
            <w:tcW w:w="992" w:type="dxa"/>
            <w:tcBorders>
              <w:top w:val="single" w:sz="4" w:space="0" w:color="000000"/>
            </w:tcBorders>
          </w:tcPr>
          <w:p w14:paraId="1613182A" w14:textId="0EA4C36B" w:rsidR="000726F0" w:rsidRPr="00E02DFB" w:rsidRDefault="00D24E8E" w:rsidP="00E02DFB">
            <w:pPr>
              <w:pBdr>
                <w:top w:val="nil"/>
                <w:left w:val="nil"/>
                <w:bottom w:val="nil"/>
                <w:right w:val="nil"/>
                <w:between w:val="nil"/>
              </w:pBdr>
              <w:spacing w:line="240" w:lineRule="auto"/>
              <w:ind w:left="-100" w:right="-72"/>
              <w:jc w:val="right"/>
              <w:rPr>
                <w:b/>
                <w:color w:val="000000"/>
                <w:spacing w:val="-2"/>
                <w:sz w:val="14"/>
                <w:szCs w:val="14"/>
              </w:rPr>
            </w:pPr>
            <w:r w:rsidRPr="00D24E8E">
              <w:rPr>
                <w:b/>
                <w:color w:val="000000"/>
                <w:spacing w:val="-2"/>
                <w:sz w:val="14"/>
                <w:szCs w:val="14"/>
              </w:rPr>
              <w:t>30</w:t>
            </w:r>
            <w:r w:rsidR="000E6426" w:rsidRPr="00E02DFB">
              <w:rPr>
                <w:b/>
                <w:color w:val="000000"/>
                <w:spacing w:val="-2"/>
                <w:sz w:val="14"/>
                <w:szCs w:val="14"/>
              </w:rPr>
              <w:t xml:space="preserve"> September </w:t>
            </w:r>
            <w:r w:rsidRPr="00D24E8E">
              <w:rPr>
                <w:b/>
                <w:color w:val="000000"/>
                <w:spacing w:val="-2"/>
                <w:sz w:val="14"/>
                <w:szCs w:val="14"/>
              </w:rPr>
              <w:t>2023</w:t>
            </w:r>
          </w:p>
        </w:tc>
        <w:tc>
          <w:tcPr>
            <w:tcW w:w="1134" w:type="dxa"/>
            <w:tcBorders>
              <w:top w:val="single" w:sz="4" w:space="0" w:color="000000"/>
            </w:tcBorders>
          </w:tcPr>
          <w:p w14:paraId="7592C471" w14:textId="5795DCB6" w:rsidR="000726F0" w:rsidRPr="00E02DFB" w:rsidRDefault="00D24E8E" w:rsidP="00E02DFB">
            <w:pPr>
              <w:pBdr>
                <w:top w:val="nil"/>
                <w:left w:val="nil"/>
                <w:bottom w:val="nil"/>
                <w:right w:val="nil"/>
                <w:between w:val="nil"/>
              </w:pBdr>
              <w:spacing w:line="240" w:lineRule="auto"/>
              <w:ind w:right="-72"/>
              <w:jc w:val="right"/>
              <w:rPr>
                <w:b/>
                <w:color w:val="000000"/>
                <w:spacing w:val="-2"/>
                <w:sz w:val="14"/>
                <w:szCs w:val="14"/>
              </w:rPr>
            </w:pPr>
            <w:r w:rsidRPr="00D24E8E">
              <w:rPr>
                <w:b/>
                <w:color w:val="000000"/>
                <w:spacing w:val="-2"/>
                <w:sz w:val="14"/>
                <w:szCs w:val="14"/>
              </w:rPr>
              <w:t>31</w:t>
            </w:r>
            <w:r w:rsidR="00E02DFB">
              <w:rPr>
                <w:b/>
                <w:color w:val="000000"/>
                <w:spacing w:val="-2"/>
                <w:sz w:val="14"/>
                <w:szCs w:val="14"/>
              </w:rPr>
              <w:t xml:space="preserve"> </w:t>
            </w:r>
            <w:r w:rsidR="000E6426" w:rsidRPr="00E02DFB">
              <w:rPr>
                <w:b/>
                <w:color w:val="000000"/>
                <w:spacing w:val="-2"/>
                <w:sz w:val="14"/>
                <w:szCs w:val="14"/>
              </w:rPr>
              <w:t xml:space="preserve">December </w:t>
            </w:r>
            <w:r w:rsidRPr="00D24E8E">
              <w:rPr>
                <w:b/>
                <w:color w:val="000000"/>
                <w:spacing w:val="-2"/>
                <w:sz w:val="14"/>
                <w:szCs w:val="14"/>
              </w:rPr>
              <w:t>2022</w:t>
            </w:r>
          </w:p>
        </w:tc>
        <w:tc>
          <w:tcPr>
            <w:tcW w:w="993" w:type="dxa"/>
            <w:tcBorders>
              <w:top w:val="single" w:sz="4" w:space="0" w:color="000000"/>
            </w:tcBorders>
          </w:tcPr>
          <w:p w14:paraId="1A87244E" w14:textId="4FF50664" w:rsidR="000726F0" w:rsidRPr="00E02DFB" w:rsidRDefault="00D24E8E" w:rsidP="00E02DFB">
            <w:pPr>
              <w:pBdr>
                <w:top w:val="nil"/>
                <w:left w:val="nil"/>
                <w:bottom w:val="nil"/>
                <w:right w:val="nil"/>
                <w:between w:val="nil"/>
              </w:pBdr>
              <w:spacing w:line="240" w:lineRule="auto"/>
              <w:ind w:left="-71" w:right="-72"/>
              <w:jc w:val="right"/>
              <w:rPr>
                <w:b/>
                <w:color w:val="000000"/>
                <w:spacing w:val="-2"/>
                <w:sz w:val="14"/>
                <w:szCs w:val="14"/>
              </w:rPr>
            </w:pPr>
            <w:r w:rsidRPr="00D24E8E">
              <w:rPr>
                <w:b/>
                <w:color w:val="000000"/>
                <w:spacing w:val="-2"/>
                <w:sz w:val="14"/>
                <w:szCs w:val="14"/>
              </w:rPr>
              <w:t>30</w:t>
            </w:r>
            <w:r w:rsidR="000E6426" w:rsidRPr="00E02DFB">
              <w:rPr>
                <w:b/>
                <w:color w:val="000000"/>
                <w:spacing w:val="-2"/>
                <w:sz w:val="14"/>
                <w:szCs w:val="14"/>
              </w:rPr>
              <w:t xml:space="preserve"> September </w:t>
            </w:r>
            <w:r w:rsidRPr="00D24E8E">
              <w:rPr>
                <w:b/>
                <w:color w:val="000000"/>
                <w:spacing w:val="-2"/>
                <w:sz w:val="14"/>
                <w:szCs w:val="14"/>
              </w:rPr>
              <w:t>2023</w:t>
            </w:r>
          </w:p>
        </w:tc>
        <w:tc>
          <w:tcPr>
            <w:tcW w:w="1110" w:type="dxa"/>
            <w:tcBorders>
              <w:top w:val="single" w:sz="4" w:space="0" w:color="000000"/>
            </w:tcBorders>
          </w:tcPr>
          <w:p w14:paraId="4D88848D" w14:textId="3DDA8AC0" w:rsidR="000726F0" w:rsidRPr="00E02DFB" w:rsidRDefault="00D24E8E" w:rsidP="00E02DFB">
            <w:pPr>
              <w:pBdr>
                <w:top w:val="nil"/>
                <w:left w:val="nil"/>
                <w:bottom w:val="nil"/>
                <w:right w:val="nil"/>
                <w:between w:val="nil"/>
              </w:pBdr>
              <w:spacing w:line="240" w:lineRule="auto"/>
              <w:ind w:right="-72"/>
              <w:jc w:val="right"/>
              <w:rPr>
                <w:b/>
                <w:color w:val="000000"/>
                <w:spacing w:val="-2"/>
                <w:sz w:val="14"/>
                <w:szCs w:val="14"/>
              </w:rPr>
            </w:pPr>
            <w:r w:rsidRPr="00D24E8E">
              <w:rPr>
                <w:b/>
                <w:color w:val="000000"/>
                <w:spacing w:val="-2"/>
                <w:sz w:val="14"/>
                <w:szCs w:val="14"/>
              </w:rPr>
              <w:t>31</w:t>
            </w:r>
            <w:r w:rsidR="00E02DFB">
              <w:rPr>
                <w:b/>
                <w:color w:val="000000"/>
                <w:spacing w:val="-2"/>
                <w:sz w:val="14"/>
                <w:szCs w:val="14"/>
              </w:rPr>
              <w:t xml:space="preserve"> </w:t>
            </w:r>
            <w:r w:rsidR="000E6426" w:rsidRPr="00E02DFB">
              <w:rPr>
                <w:b/>
                <w:color w:val="000000"/>
                <w:spacing w:val="-2"/>
                <w:sz w:val="14"/>
                <w:szCs w:val="14"/>
              </w:rPr>
              <w:t xml:space="preserve">December </w:t>
            </w:r>
            <w:r w:rsidRPr="00D24E8E">
              <w:rPr>
                <w:b/>
                <w:color w:val="000000"/>
                <w:spacing w:val="-2"/>
                <w:sz w:val="14"/>
                <w:szCs w:val="14"/>
              </w:rPr>
              <w:t>2022</w:t>
            </w:r>
          </w:p>
        </w:tc>
      </w:tr>
      <w:tr w:rsidR="000726F0" w:rsidRPr="00E02DFB" w14:paraId="1D814B06" w14:textId="77777777">
        <w:trPr>
          <w:cantSplit/>
          <w:trHeight w:val="20"/>
        </w:trPr>
        <w:tc>
          <w:tcPr>
            <w:tcW w:w="2664" w:type="dxa"/>
          </w:tcPr>
          <w:p w14:paraId="2561809A" w14:textId="77777777" w:rsidR="000726F0" w:rsidRPr="00E02DFB" w:rsidRDefault="000726F0">
            <w:pPr>
              <w:spacing w:line="240" w:lineRule="auto"/>
              <w:ind w:left="-105" w:right="-72"/>
              <w:rPr>
                <w:b/>
                <w:sz w:val="14"/>
                <w:szCs w:val="14"/>
              </w:rPr>
            </w:pPr>
          </w:p>
        </w:tc>
        <w:tc>
          <w:tcPr>
            <w:tcW w:w="1842" w:type="dxa"/>
            <w:tcBorders>
              <w:bottom w:val="single" w:sz="4" w:space="0" w:color="000000"/>
            </w:tcBorders>
          </w:tcPr>
          <w:p w14:paraId="288F5522" w14:textId="77777777" w:rsidR="000726F0" w:rsidRPr="00E02DFB" w:rsidRDefault="000E6426">
            <w:pPr>
              <w:pBdr>
                <w:top w:val="nil"/>
                <w:left w:val="nil"/>
                <w:bottom w:val="nil"/>
                <w:right w:val="nil"/>
                <w:between w:val="nil"/>
              </w:pBdr>
              <w:spacing w:line="240" w:lineRule="auto"/>
              <w:ind w:left="-29" w:right="-72"/>
              <w:jc w:val="center"/>
              <w:rPr>
                <w:b/>
                <w:color w:val="000000"/>
                <w:sz w:val="14"/>
                <w:szCs w:val="14"/>
              </w:rPr>
            </w:pPr>
            <w:r w:rsidRPr="00E02DFB">
              <w:rPr>
                <w:b/>
                <w:color w:val="000000"/>
                <w:sz w:val="14"/>
                <w:szCs w:val="14"/>
              </w:rPr>
              <w:t>Business</w:t>
            </w:r>
          </w:p>
        </w:tc>
        <w:tc>
          <w:tcPr>
            <w:tcW w:w="993" w:type="dxa"/>
            <w:tcBorders>
              <w:bottom w:val="single" w:sz="4" w:space="0" w:color="000000"/>
            </w:tcBorders>
          </w:tcPr>
          <w:p w14:paraId="1DC1D43E" w14:textId="66BBB602" w:rsidR="000726F0" w:rsidRPr="00E02DFB" w:rsidRDefault="000E6426">
            <w:pPr>
              <w:pBdr>
                <w:top w:val="nil"/>
                <w:left w:val="nil"/>
                <w:bottom w:val="nil"/>
                <w:right w:val="nil"/>
                <w:between w:val="nil"/>
              </w:pBdr>
              <w:spacing w:line="240" w:lineRule="auto"/>
              <w:ind w:right="-72"/>
              <w:jc w:val="right"/>
              <w:rPr>
                <w:b/>
                <w:color w:val="000000"/>
                <w:sz w:val="14"/>
                <w:szCs w:val="14"/>
              </w:rPr>
            </w:pPr>
            <w:r w:rsidRPr="00E02DFB">
              <w:rPr>
                <w:b/>
                <w:color w:val="000000"/>
                <w:sz w:val="14"/>
                <w:szCs w:val="14"/>
              </w:rPr>
              <w:t>Baht’</w:t>
            </w:r>
            <w:r w:rsidR="00D24E8E" w:rsidRPr="00D24E8E">
              <w:rPr>
                <w:b/>
                <w:color w:val="000000"/>
                <w:sz w:val="14"/>
                <w:szCs w:val="14"/>
              </w:rPr>
              <w:t>000</w:t>
            </w:r>
          </w:p>
        </w:tc>
        <w:tc>
          <w:tcPr>
            <w:tcW w:w="1134" w:type="dxa"/>
            <w:tcBorders>
              <w:bottom w:val="single" w:sz="4" w:space="0" w:color="000000"/>
            </w:tcBorders>
          </w:tcPr>
          <w:p w14:paraId="2FF80EAA" w14:textId="1D2CBE6D" w:rsidR="000726F0" w:rsidRPr="00E02DFB" w:rsidRDefault="000E6426">
            <w:pPr>
              <w:pBdr>
                <w:top w:val="nil"/>
                <w:left w:val="nil"/>
                <w:bottom w:val="nil"/>
                <w:right w:val="nil"/>
                <w:between w:val="nil"/>
              </w:pBdr>
              <w:spacing w:line="240" w:lineRule="auto"/>
              <w:ind w:right="-72"/>
              <w:jc w:val="right"/>
              <w:rPr>
                <w:b/>
                <w:color w:val="000000"/>
                <w:sz w:val="14"/>
                <w:szCs w:val="14"/>
              </w:rPr>
            </w:pPr>
            <w:r w:rsidRPr="00E02DFB">
              <w:rPr>
                <w:b/>
                <w:color w:val="000000"/>
                <w:sz w:val="14"/>
                <w:szCs w:val="14"/>
              </w:rPr>
              <w:t>Baht’</w:t>
            </w:r>
            <w:r w:rsidR="00D24E8E" w:rsidRPr="00D24E8E">
              <w:rPr>
                <w:b/>
                <w:color w:val="000000"/>
                <w:sz w:val="14"/>
                <w:szCs w:val="14"/>
              </w:rPr>
              <w:t>000</w:t>
            </w:r>
          </w:p>
        </w:tc>
        <w:tc>
          <w:tcPr>
            <w:tcW w:w="992" w:type="dxa"/>
            <w:tcBorders>
              <w:bottom w:val="single" w:sz="4" w:space="0" w:color="000000"/>
            </w:tcBorders>
          </w:tcPr>
          <w:p w14:paraId="5A5755D1" w14:textId="77777777" w:rsidR="000726F0" w:rsidRPr="00E02DFB" w:rsidRDefault="000E6426">
            <w:pPr>
              <w:pBdr>
                <w:top w:val="nil"/>
                <w:left w:val="nil"/>
                <w:bottom w:val="nil"/>
                <w:right w:val="nil"/>
                <w:between w:val="nil"/>
              </w:pBdr>
              <w:spacing w:line="240" w:lineRule="auto"/>
              <w:ind w:right="-72"/>
              <w:jc w:val="right"/>
              <w:rPr>
                <w:b/>
                <w:color w:val="000000"/>
                <w:sz w:val="14"/>
                <w:szCs w:val="14"/>
              </w:rPr>
            </w:pPr>
            <w:r w:rsidRPr="00E02DFB">
              <w:rPr>
                <w:b/>
                <w:color w:val="000000"/>
                <w:sz w:val="14"/>
                <w:szCs w:val="14"/>
              </w:rPr>
              <w:t>(%)</w:t>
            </w:r>
          </w:p>
        </w:tc>
        <w:tc>
          <w:tcPr>
            <w:tcW w:w="1134" w:type="dxa"/>
            <w:tcBorders>
              <w:bottom w:val="single" w:sz="4" w:space="0" w:color="000000"/>
            </w:tcBorders>
          </w:tcPr>
          <w:p w14:paraId="63840665" w14:textId="77777777" w:rsidR="000726F0" w:rsidRPr="00E02DFB" w:rsidRDefault="000E6426">
            <w:pPr>
              <w:pBdr>
                <w:top w:val="nil"/>
                <w:left w:val="nil"/>
                <w:bottom w:val="nil"/>
                <w:right w:val="nil"/>
                <w:between w:val="nil"/>
              </w:pBdr>
              <w:spacing w:line="240" w:lineRule="auto"/>
              <w:ind w:right="-72"/>
              <w:jc w:val="right"/>
              <w:rPr>
                <w:b/>
                <w:color w:val="000000"/>
                <w:sz w:val="14"/>
                <w:szCs w:val="14"/>
              </w:rPr>
            </w:pPr>
            <w:r w:rsidRPr="00E02DFB">
              <w:rPr>
                <w:b/>
                <w:color w:val="000000"/>
                <w:sz w:val="14"/>
                <w:szCs w:val="14"/>
              </w:rPr>
              <w:t>(%)</w:t>
            </w:r>
          </w:p>
        </w:tc>
        <w:tc>
          <w:tcPr>
            <w:tcW w:w="992" w:type="dxa"/>
            <w:tcBorders>
              <w:bottom w:val="single" w:sz="4" w:space="0" w:color="000000"/>
            </w:tcBorders>
          </w:tcPr>
          <w:p w14:paraId="5AF637DE" w14:textId="77777777" w:rsidR="000726F0" w:rsidRPr="00E02DFB" w:rsidRDefault="000E6426">
            <w:pPr>
              <w:pBdr>
                <w:top w:val="nil"/>
                <w:left w:val="nil"/>
                <w:bottom w:val="nil"/>
                <w:right w:val="nil"/>
                <w:between w:val="nil"/>
              </w:pBdr>
              <w:spacing w:line="240" w:lineRule="auto"/>
              <w:ind w:right="-72"/>
              <w:jc w:val="right"/>
              <w:rPr>
                <w:b/>
                <w:color w:val="000000"/>
                <w:sz w:val="14"/>
                <w:szCs w:val="14"/>
              </w:rPr>
            </w:pPr>
            <w:r w:rsidRPr="00E02DFB">
              <w:rPr>
                <w:b/>
                <w:color w:val="000000"/>
                <w:sz w:val="14"/>
                <w:szCs w:val="14"/>
              </w:rPr>
              <w:t>(%)</w:t>
            </w:r>
          </w:p>
        </w:tc>
        <w:tc>
          <w:tcPr>
            <w:tcW w:w="1134" w:type="dxa"/>
            <w:tcBorders>
              <w:bottom w:val="single" w:sz="4" w:space="0" w:color="000000"/>
            </w:tcBorders>
          </w:tcPr>
          <w:p w14:paraId="32CA1E0F" w14:textId="77777777" w:rsidR="000726F0" w:rsidRPr="00E02DFB" w:rsidRDefault="000E6426">
            <w:pPr>
              <w:pBdr>
                <w:top w:val="nil"/>
                <w:left w:val="nil"/>
                <w:bottom w:val="nil"/>
                <w:right w:val="nil"/>
                <w:between w:val="nil"/>
              </w:pBdr>
              <w:spacing w:line="240" w:lineRule="auto"/>
              <w:ind w:right="-72"/>
              <w:jc w:val="right"/>
              <w:rPr>
                <w:b/>
                <w:color w:val="000000"/>
                <w:sz w:val="14"/>
                <w:szCs w:val="14"/>
              </w:rPr>
            </w:pPr>
            <w:r w:rsidRPr="00E02DFB">
              <w:rPr>
                <w:b/>
                <w:color w:val="000000"/>
                <w:sz w:val="14"/>
                <w:szCs w:val="14"/>
              </w:rPr>
              <w:t>(%)</w:t>
            </w:r>
          </w:p>
        </w:tc>
        <w:tc>
          <w:tcPr>
            <w:tcW w:w="992" w:type="dxa"/>
            <w:tcBorders>
              <w:bottom w:val="single" w:sz="4" w:space="0" w:color="000000"/>
            </w:tcBorders>
          </w:tcPr>
          <w:p w14:paraId="0EEFFA32" w14:textId="523BD8EC" w:rsidR="000726F0" w:rsidRPr="00E02DFB" w:rsidRDefault="000E6426">
            <w:pPr>
              <w:pBdr>
                <w:top w:val="nil"/>
                <w:left w:val="nil"/>
                <w:bottom w:val="nil"/>
                <w:right w:val="nil"/>
                <w:between w:val="nil"/>
              </w:pBdr>
              <w:spacing w:line="240" w:lineRule="auto"/>
              <w:ind w:right="-72"/>
              <w:jc w:val="right"/>
              <w:rPr>
                <w:b/>
                <w:color w:val="000000"/>
                <w:sz w:val="14"/>
                <w:szCs w:val="14"/>
              </w:rPr>
            </w:pPr>
            <w:r w:rsidRPr="00E02DFB">
              <w:rPr>
                <w:b/>
                <w:color w:val="000000"/>
                <w:sz w:val="14"/>
                <w:szCs w:val="14"/>
              </w:rPr>
              <w:t>Baht’</w:t>
            </w:r>
            <w:r w:rsidR="00D24E8E" w:rsidRPr="00D24E8E">
              <w:rPr>
                <w:b/>
                <w:color w:val="000000"/>
                <w:sz w:val="14"/>
                <w:szCs w:val="14"/>
              </w:rPr>
              <w:t>000</w:t>
            </w:r>
          </w:p>
        </w:tc>
        <w:tc>
          <w:tcPr>
            <w:tcW w:w="1134" w:type="dxa"/>
            <w:tcBorders>
              <w:bottom w:val="single" w:sz="4" w:space="0" w:color="000000"/>
            </w:tcBorders>
          </w:tcPr>
          <w:p w14:paraId="275E145A" w14:textId="558887CC" w:rsidR="000726F0" w:rsidRPr="00E02DFB" w:rsidRDefault="000E6426">
            <w:pPr>
              <w:pBdr>
                <w:top w:val="nil"/>
                <w:left w:val="nil"/>
                <w:bottom w:val="nil"/>
                <w:right w:val="nil"/>
                <w:between w:val="nil"/>
              </w:pBdr>
              <w:spacing w:line="240" w:lineRule="auto"/>
              <w:ind w:right="-72"/>
              <w:jc w:val="right"/>
              <w:rPr>
                <w:b/>
                <w:color w:val="000000"/>
                <w:sz w:val="14"/>
                <w:szCs w:val="14"/>
              </w:rPr>
            </w:pPr>
            <w:r w:rsidRPr="00E02DFB">
              <w:rPr>
                <w:b/>
                <w:color w:val="000000"/>
                <w:sz w:val="14"/>
                <w:szCs w:val="14"/>
              </w:rPr>
              <w:t>Baht’</w:t>
            </w:r>
            <w:r w:rsidR="00D24E8E" w:rsidRPr="00D24E8E">
              <w:rPr>
                <w:b/>
                <w:color w:val="000000"/>
                <w:sz w:val="14"/>
                <w:szCs w:val="14"/>
              </w:rPr>
              <w:t>000</w:t>
            </w:r>
          </w:p>
        </w:tc>
        <w:tc>
          <w:tcPr>
            <w:tcW w:w="993" w:type="dxa"/>
            <w:tcBorders>
              <w:bottom w:val="single" w:sz="4" w:space="0" w:color="000000"/>
            </w:tcBorders>
          </w:tcPr>
          <w:p w14:paraId="5F3F7F69" w14:textId="663894CC" w:rsidR="000726F0" w:rsidRPr="00E02DFB" w:rsidRDefault="000E6426">
            <w:pPr>
              <w:pBdr>
                <w:top w:val="nil"/>
                <w:left w:val="nil"/>
                <w:bottom w:val="nil"/>
                <w:right w:val="nil"/>
                <w:between w:val="nil"/>
              </w:pBdr>
              <w:spacing w:line="240" w:lineRule="auto"/>
              <w:ind w:right="-72"/>
              <w:jc w:val="right"/>
              <w:rPr>
                <w:b/>
                <w:color w:val="000000"/>
                <w:sz w:val="14"/>
                <w:szCs w:val="14"/>
              </w:rPr>
            </w:pPr>
            <w:r w:rsidRPr="00E02DFB">
              <w:rPr>
                <w:b/>
                <w:color w:val="000000"/>
                <w:sz w:val="14"/>
                <w:szCs w:val="14"/>
              </w:rPr>
              <w:t>Baht’</w:t>
            </w:r>
            <w:r w:rsidR="00D24E8E" w:rsidRPr="00D24E8E">
              <w:rPr>
                <w:b/>
                <w:color w:val="000000"/>
                <w:sz w:val="14"/>
                <w:szCs w:val="14"/>
              </w:rPr>
              <w:t>000</w:t>
            </w:r>
          </w:p>
        </w:tc>
        <w:tc>
          <w:tcPr>
            <w:tcW w:w="1110" w:type="dxa"/>
            <w:tcBorders>
              <w:bottom w:val="single" w:sz="4" w:space="0" w:color="000000"/>
            </w:tcBorders>
          </w:tcPr>
          <w:p w14:paraId="2207BA42" w14:textId="03FF0079" w:rsidR="000726F0" w:rsidRPr="00E02DFB" w:rsidRDefault="000E6426">
            <w:pPr>
              <w:pBdr>
                <w:top w:val="nil"/>
                <w:left w:val="nil"/>
                <w:bottom w:val="nil"/>
                <w:right w:val="nil"/>
                <w:between w:val="nil"/>
              </w:pBdr>
              <w:spacing w:line="240" w:lineRule="auto"/>
              <w:ind w:right="-72"/>
              <w:jc w:val="right"/>
              <w:rPr>
                <w:b/>
                <w:color w:val="000000"/>
                <w:sz w:val="14"/>
                <w:szCs w:val="14"/>
              </w:rPr>
            </w:pPr>
            <w:r w:rsidRPr="00E02DFB">
              <w:rPr>
                <w:b/>
                <w:color w:val="000000"/>
                <w:sz w:val="14"/>
                <w:szCs w:val="14"/>
              </w:rPr>
              <w:t>Baht’</w:t>
            </w:r>
            <w:r w:rsidR="00D24E8E" w:rsidRPr="00D24E8E">
              <w:rPr>
                <w:b/>
                <w:color w:val="000000"/>
                <w:sz w:val="14"/>
                <w:szCs w:val="14"/>
              </w:rPr>
              <w:t>000</w:t>
            </w:r>
          </w:p>
        </w:tc>
      </w:tr>
      <w:tr w:rsidR="000726F0" w:rsidRPr="00E02DFB" w14:paraId="162F3918" w14:textId="77777777">
        <w:trPr>
          <w:cantSplit/>
          <w:trHeight w:val="20"/>
        </w:trPr>
        <w:tc>
          <w:tcPr>
            <w:tcW w:w="2664" w:type="dxa"/>
          </w:tcPr>
          <w:p w14:paraId="0427DEE1" w14:textId="77777777" w:rsidR="000726F0" w:rsidRPr="00E02DFB" w:rsidRDefault="000726F0">
            <w:pPr>
              <w:spacing w:line="240" w:lineRule="auto"/>
              <w:ind w:left="-105" w:right="-72"/>
              <w:rPr>
                <w:sz w:val="14"/>
                <w:szCs w:val="14"/>
              </w:rPr>
            </w:pPr>
          </w:p>
        </w:tc>
        <w:tc>
          <w:tcPr>
            <w:tcW w:w="1842" w:type="dxa"/>
            <w:tcBorders>
              <w:top w:val="single" w:sz="4" w:space="0" w:color="000000"/>
            </w:tcBorders>
          </w:tcPr>
          <w:p w14:paraId="089E0BF9" w14:textId="77777777" w:rsidR="000726F0" w:rsidRPr="00E02DFB" w:rsidRDefault="000726F0">
            <w:pPr>
              <w:pBdr>
                <w:top w:val="nil"/>
                <w:left w:val="nil"/>
                <w:bottom w:val="nil"/>
                <w:right w:val="nil"/>
                <w:between w:val="nil"/>
              </w:pBdr>
              <w:spacing w:line="240" w:lineRule="auto"/>
              <w:ind w:left="-29" w:right="-72"/>
              <w:jc w:val="right"/>
              <w:rPr>
                <w:color w:val="000000"/>
                <w:sz w:val="14"/>
                <w:szCs w:val="14"/>
              </w:rPr>
            </w:pPr>
          </w:p>
        </w:tc>
        <w:tc>
          <w:tcPr>
            <w:tcW w:w="993" w:type="dxa"/>
            <w:tcBorders>
              <w:top w:val="single" w:sz="4" w:space="0" w:color="000000"/>
            </w:tcBorders>
            <w:shd w:val="clear" w:color="auto" w:fill="FAFAFA"/>
          </w:tcPr>
          <w:p w14:paraId="323E05B5" w14:textId="77777777" w:rsidR="000726F0" w:rsidRPr="00E02DFB" w:rsidRDefault="000726F0">
            <w:pPr>
              <w:pBdr>
                <w:top w:val="nil"/>
                <w:left w:val="nil"/>
                <w:bottom w:val="nil"/>
                <w:right w:val="nil"/>
                <w:between w:val="nil"/>
              </w:pBdr>
              <w:spacing w:line="240" w:lineRule="auto"/>
              <w:ind w:right="-72"/>
              <w:jc w:val="right"/>
              <w:rPr>
                <w:color w:val="000000"/>
                <w:sz w:val="14"/>
                <w:szCs w:val="14"/>
              </w:rPr>
            </w:pPr>
          </w:p>
        </w:tc>
        <w:tc>
          <w:tcPr>
            <w:tcW w:w="1134" w:type="dxa"/>
            <w:tcBorders>
              <w:top w:val="single" w:sz="4" w:space="0" w:color="000000"/>
            </w:tcBorders>
          </w:tcPr>
          <w:p w14:paraId="106DB7B7" w14:textId="77777777" w:rsidR="000726F0" w:rsidRPr="00E02DFB" w:rsidRDefault="000726F0">
            <w:pPr>
              <w:pBdr>
                <w:top w:val="nil"/>
                <w:left w:val="nil"/>
                <w:bottom w:val="nil"/>
                <w:right w:val="nil"/>
                <w:between w:val="nil"/>
              </w:pBdr>
              <w:spacing w:line="240" w:lineRule="auto"/>
              <w:ind w:right="-72"/>
              <w:jc w:val="right"/>
              <w:rPr>
                <w:color w:val="000000"/>
                <w:sz w:val="14"/>
                <w:szCs w:val="14"/>
              </w:rPr>
            </w:pPr>
          </w:p>
        </w:tc>
        <w:tc>
          <w:tcPr>
            <w:tcW w:w="992" w:type="dxa"/>
            <w:tcBorders>
              <w:top w:val="single" w:sz="4" w:space="0" w:color="000000"/>
            </w:tcBorders>
            <w:shd w:val="clear" w:color="auto" w:fill="FAFAFA"/>
          </w:tcPr>
          <w:p w14:paraId="5C2D9B7B" w14:textId="77777777" w:rsidR="000726F0" w:rsidRPr="00E02DFB" w:rsidRDefault="000726F0">
            <w:pPr>
              <w:pBdr>
                <w:top w:val="nil"/>
                <w:left w:val="nil"/>
                <w:bottom w:val="nil"/>
                <w:right w:val="nil"/>
                <w:between w:val="nil"/>
              </w:pBdr>
              <w:spacing w:line="240" w:lineRule="auto"/>
              <w:ind w:right="-72"/>
              <w:jc w:val="right"/>
              <w:rPr>
                <w:color w:val="000000"/>
                <w:sz w:val="14"/>
                <w:szCs w:val="14"/>
              </w:rPr>
            </w:pPr>
          </w:p>
        </w:tc>
        <w:tc>
          <w:tcPr>
            <w:tcW w:w="1134" w:type="dxa"/>
            <w:tcBorders>
              <w:top w:val="single" w:sz="4" w:space="0" w:color="000000"/>
            </w:tcBorders>
          </w:tcPr>
          <w:p w14:paraId="5CB299C5" w14:textId="77777777" w:rsidR="000726F0" w:rsidRPr="00E02DFB" w:rsidRDefault="000726F0">
            <w:pPr>
              <w:pBdr>
                <w:top w:val="nil"/>
                <w:left w:val="nil"/>
                <w:bottom w:val="nil"/>
                <w:right w:val="nil"/>
                <w:between w:val="nil"/>
              </w:pBdr>
              <w:spacing w:line="240" w:lineRule="auto"/>
              <w:ind w:right="-72"/>
              <w:jc w:val="right"/>
              <w:rPr>
                <w:color w:val="000000"/>
                <w:sz w:val="14"/>
                <w:szCs w:val="14"/>
              </w:rPr>
            </w:pPr>
          </w:p>
        </w:tc>
        <w:tc>
          <w:tcPr>
            <w:tcW w:w="992" w:type="dxa"/>
            <w:tcBorders>
              <w:top w:val="single" w:sz="4" w:space="0" w:color="000000"/>
            </w:tcBorders>
            <w:shd w:val="clear" w:color="auto" w:fill="FAFAFA"/>
          </w:tcPr>
          <w:p w14:paraId="4AC1FD79" w14:textId="77777777" w:rsidR="000726F0" w:rsidRPr="00E02DFB" w:rsidRDefault="000726F0">
            <w:pPr>
              <w:pBdr>
                <w:top w:val="nil"/>
                <w:left w:val="nil"/>
                <w:bottom w:val="nil"/>
                <w:right w:val="nil"/>
                <w:between w:val="nil"/>
              </w:pBdr>
              <w:spacing w:line="240" w:lineRule="auto"/>
              <w:ind w:right="-72"/>
              <w:jc w:val="right"/>
              <w:rPr>
                <w:color w:val="000000"/>
                <w:sz w:val="14"/>
                <w:szCs w:val="14"/>
              </w:rPr>
            </w:pPr>
          </w:p>
        </w:tc>
        <w:tc>
          <w:tcPr>
            <w:tcW w:w="1134" w:type="dxa"/>
            <w:tcBorders>
              <w:top w:val="single" w:sz="4" w:space="0" w:color="000000"/>
            </w:tcBorders>
          </w:tcPr>
          <w:p w14:paraId="0F25DBCF" w14:textId="77777777" w:rsidR="000726F0" w:rsidRPr="00E02DFB" w:rsidRDefault="000726F0">
            <w:pPr>
              <w:pBdr>
                <w:top w:val="nil"/>
                <w:left w:val="nil"/>
                <w:bottom w:val="nil"/>
                <w:right w:val="nil"/>
                <w:between w:val="nil"/>
              </w:pBdr>
              <w:spacing w:line="240" w:lineRule="auto"/>
              <w:ind w:right="-72"/>
              <w:jc w:val="right"/>
              <w:rPr>
                <w:color w:val="000000"/>
                <w:sz w:val="14"/>
                <w:szCs w:val="14"/>
              </w:rPr>
            </w:pPr>
          </w:p>
        </w:tc>
        <w:tc>
          <w:tcPr>
            <w:tcW w:w="992" w:type="dxa"/>
            <w:tcBorders>
              <w:top w:val="single" w:sz="4" w:space="0" w:color="000000"/>
            </w:tcBorders>
            <w:shd w:val="clear" w:color="auto" w:fill="FAFAFA"/>
          </w:tcPr>
          <w:p w14:paraId="3A6E474D" w14:textId="77777777" w:rsidR="000726F0" w:rsidRPr="00E02DFB" w:rsidRDefault="000726F0">
            <w:pPr>
              <w:pBdr>
                <w:top w:val="nil"/>
                <w:left w:val="nil"/>
                <w:bottom w:val="nil"/>
                <w:right w:val="nil"/>
                <w:between w:val="nil"/>
              </w:pBdr>
              <w:spacing w:line="240" w:lineRule="auto"/>
              <w:ind w:right="-72"/>
              <w:jc w:val="right"/>
              <w:rPr>
                <w:color w:val="000000"/>
                <w:sz w:val="14"/>
                <w:szCs w:val="14"/>
              </w:rPr>
            </w:pPr>
          </w:p>
        </w:tc>
        <w:tc>
          <w:tcPr>
            <w:tcW w:w="1134" w:type="dxa"/>
            <w:tcBorders>
              <w:top w:val="single" w:sz="4" w:space="0" w:color="000000"/>
            </w:tcBorders>
          </w:tcPr>
          <w:p w14:paraId="33B22A2B" w14:textId="77777777" w:rsidR="000726F0" w:rsidRPr="00E02DFB" w:rsidRDefault="000726F0">
            <w:pPr>
              <w:pBdr>
                <w:top w:val="nil"/>
                <w:left w:val="nil"/>
                <w:bottom w:val="nil"/>
                <w:right w:val="nil"/>
                <w:between w:val="nil"/>
              </w:pBdr>
              <w:spacing w:line="240" w:lineRule="auto"/>
              <w:ind w:right="-72"/>
              <w:jc w:val="right"/>
              <w:rPr>
                <w:color w:val="000000"/>
                <w:sz w:val="14"/>
                <w:szCs w:val="14"/>
              </w:rPr>
            </w:pPr>
          </w:p>
        </w:tc>
        <w:tc>
          <w:tcPr>
            <w:tcW w:w="993" w:type="dxa"/>
            <w:tcBorders>
              <w:top w:val="single" w:sz="4" w:space="0" w:color="000000"/>
            </w:tcBorders>
            <w:shd w:val="clear" w:color="auto" w:fill="FAFAFA"/>
          </w:tcPr>
          <w:p w14:paraId="55087B40" w14:textId="77777777" w:rsidR="000726F0" w:rsidRPr="00E02DFB" w:rsidRDefault="000726F0">
            <w:pPr>
              <w:pBdr>
                <w:top w:val="nil"/>
                <w:left w:val="nil"/>
                <w:bottom w:val="nil"/>
                <w:right w:val="nil"/>
                <w:between w:val="nil"/>
              </w:pBdr>
              <w:spacing w:line="240" w:lineRule="auto"/>
              <w:ind w:right="-72"/>
              <w:jc w:val="right"/>
              <w:rPr>
                <w:color w:val="000000"/>
                <w:sz w:val="14"/>
                <w:szCs w:val="14"/>
              </w:rPr>
            </w:pPr>
          </w:p>
        </w:tc>
        <w:tc>
          <w:tcPr>
            <w:tcW w:w="1110" w:type="dxa"/>
            <w:tcBorders>
              <w:top w:val="single" w:sz="4" w:space="0" w:color="000000"/>
            </w:tcBorders>
          </w:tcPr>
          <w:p w14:paraId="416D38F7" w14:textId="77777777" w:rsidR="000726F0" w:rsidRPr="00E02DFB" w:rsidRDefault="000726F0">
            <w:pPr>
              <w:pBdr>
                <w:top w:val="nil"/>
                <w:left w:val="nil"/>
                <w:bottom w:val="nil"/>
                <w:right w:val="nil"/>
                <w:between w:val="nil"/>
              </w:pBdr>
              <w:spacing w:line="240" w:lineRule="auto"/>
              <w:ind w:right="-72"/>
              <w:jc w:val="right"/>
              <w:rPr>
                <w:color w:val="000000"/>
                <w:sz w:val="14"/>
                <w:szCs w:val="14"/>
              </w:rPr>
            </w:pPr>
          </w:p>
        </w:tc>
      </w:tr>
      <w:tr w:rsidR="000726F0" w:rsidRPr="00E02DFB" w14:paraId="509FFD8E" w14:textId="77777777">
        <w:trPr>
          <w:cantSplit/>
          <w:trHeight w:val="20"/>
        </w:trPr>
        <w:tc>
          <w:tcPr>
            <w:tcW w:w="2664" w:type="dxa"/>
          </w:tcPr>
          <w:p w14:paraId="2CAE0DA2" w14:textId="14F52E51" w:rsidR="000726F0" w:rsidRPr="00E02DFB" w:rsidRDefault="000E6426">
            <w:pPr>
              <w:spacing w:line="240" w:lineRule="auto"/>
              <w:ind w:left="-105" w:right="-72"/>
              <w:rPr>
                <w:sz w:val="14"/>
                <w:szCs w:val="14"/>
              </w:rPr>
            </w:pPr>
            <w:r w:rsidRPr="00E02DFB">
              <w:rPr>
                <w:sz w:val="14"/>
                <w:szCs w:val="14"/>
              </w:rPr>
              <w:t>Blue Solution</w:t>
            </w:r>
            <w:r w:rsidR="006D51D5" w:rsidRPr="00E02DFB">
              <w:rPr>
                <w:sz w:val="14"/>
                <w:szCs w:val="14"/>
              </w:rPr>
              <w:t>s</w:t>
            </w:r>
            <w:r w:rsidRPr="00E02DFB">
              <w:rPr>
                <w:sz w:val="14"/>
                <w:szCs w:val="14"/>
              </w:rPr>
              <w:t xml:space="preserve"> Public Company Limited</w:t>
            </w:r>
          </w:p>
        </w:tc>
        <w:tc>
          <w:tcPr>
            <w:tcW w:w="1842" w:type="dxa"/>
          </w:tcPr>
          <w:p w14:paraId="2C4DD75F" w14:textId="77777777" w:rsidR="000726F0" w:rsidRPr="00E02DFB" w:rsidRDefault="000E6426">
            <w:pPr>
              <w:pBdr>
                <w:top w:val="nil"/>
                <w:left w:val="nil"/>
                <w:bottom w:val="nil"/>
                <w:right w:val="nil"/>
                <w:between w:val="nil"/>
              </w:pBdr>
              <w:spacing w:line="240" w:lineRule="auto"/>
              <w:ind w:left="-29" w:right="-72"/>
              <w:rPr>
                <w:color w:val="000000"/>
                <w:sz w:val="14"/>
                <w:szCs w:val="14"/>
              </w:rPr>
            </w:pPr>
            <w:r w:rsidRPr="00E02DFB">
              <w:rPr>
                <w:color w:val="000000"/>
                <w:sz w:val="14"/>
                <w:szCs w:val="14"/>
              </w:rPr>
              <w:t xml:space="preserve">IT products and services </w:t>
            </w:r>
          </w:p>
          <w:p w14:paraId="414C10FB" w14:textId="77777777" w:rsidR="000726F0" w:rsidRPr="00E02DFB" w:rsidRDefault="000E6426">
            <w:pPr>
              <w:pBdr>
                <w:top w:val="nil"/>
                <w:left w:val="nil"/>
                <w:bottom w:val="nil"/>
                <w:right w:val="nil"/>
                <w:between w:val="nil"/>
              </w:pBdr>
              <w:spacing w:line="240" w:lineRule="auto"/>
              <w:ind w:left="-29" w:right="-72"/>
              <w:rPr>
                <w:color w:val="000000"/>
                <w:sz w:val="14"/>
                <w:szCs w:val="14"/>
              </w:rPr>
            </w:pPr>
            <w:r w:rsidRPr="00E02DFB">
              <w:rPr>
                <w:color w:val="000000"/>
                <w:sz w:val="14"/>
                <w:szCs w:val="14"/>
              </w:rPr>
              <w:t xml:space="preserve">   provider</w:t>
            </w:r>
          </w:p>
        </w:tc>
        <w:tc>
          <w:tcPr>
            <w:tcW w:w="993" w:type="dxa"/>
            <w:shd w:val="clear" w:color="auto" w:fill="FAFAFA"/>
          </w:tcPr>
          <w:p w14:paraId="1E34533D" w14:textId="77777777" w:rsidR="000726F0" w:rsidRPr="00E02DFB" w:rsidRDefault="000726F0">
            <w:pPr>
              <w:spacing w:line="240" w:lineRule="auto"/>
              <w:ind w:right="-72"/>
              <w:jc w:val="right"/>
              <w:rPr>
                <w:sz w:val="14"/>
                <w:szCs w:val="14"/>
              </w:rPr>
            </w:pPr>
          </w:p>
          <w:p w14:paraId="586A0DC5" w14:textId="1E09E3AB" w:rsidR="000726F0" w:rsidRPr="00E02DFB" w:rsidRDefault="00D24E8E">
            <w:pPr>
              <w:spacing w:line="240" w:lineRule="auto"/>
              <w:ind w:right="-72"/>
              <w:jc w:val="right"/>
              <w:rPr>
                <w:sz w:val="14"/>
                <w:szCs w:val="14"/>
              </w:rPr>
            </w:pPr>
            <w:r w:rsidRPr="00D24E8E">
              <w:rPr>
                <w:sz w:val="14"/>
                <w:szCs w:val="14"/>
              </w:rPr>
              <w:t>174</w:t>
            </w:r>
            <w:r w:rsidR="000E6426" w:rsidRPr="00E02DFB">
              <w:rPr>
                <w:sz w:val="14"/>
                <w:szCs w:val="14"/>
              </w:rPr>
              <w:t>,</w:t>
            </w:r>
            <w:r w:rsidRPr="00D24E8E">
              <w:rPr>
                <w:sz w:val="14"/>
                <w:szCs w:val="14"/>
              </w:rPr>
              <w:t>000</w:t>
            </w:r>
          </w:p>
        </w:tc>
        <w:tc>
          <w:tcPr>
            <w:tcW w:w="1134" w:type="dxa"/>
          </w:tcPr>
          <w:p w14:paraId="779F2AC3" w14:textId="77777777" w:rsidR="000726F0" w:rsidRPr="00E02DFB" w:rsidRDefault="000726F0">
            <w:pPr>
              <w:spacing w:line="240" w:lineRule="auto"/>
              <w:ind w:right="-72"/>
              <w:jc w:val="right"/>
              <w:rPr>
                <w:sz w:val="14"/>
                <w:szCs w:val="14"/>
              </w:rPr>
            </w:pPr>
          </w:p>
          <w:p w14:paraId="30385FC5" w14:textId="64AED84A" w:rsidR="000726F0" w:rsidRPr="00E02DFB" w:rsidRDefault="00D24E8E">
            <w:pPr>
              <w:spacing w:line="240" w:lineRule="auto"/>
              <w:ind w:right="-72"/>
              <w:jc w:val="right"/>
              <w:rPr>
                <w:sz w:val="14"/>
                <w:szCs w:val="14"/>
              </w:rPr>
            </w:pPr>
            <w:r w:rsidRPr="00D24E8E">
              <w:rPr>
                <w:sz w:val="14"/>
                <w:szCs w:val="14"/>
              </w:rPr>
              <w:t>120</w:t>
            </w:r>
            <w:r w:rsidR="000E6426" w:rsidRPr="00E02DFB">
              <w:rPr>
                <w:sz w:val="14"/>
                <w:szCs w:val="14"/>
              </w:rPr>
              <w:t>,</w:t>
            </w:r>
            <w:r w:rsidRPr="00D24E8E">
              <w:rPr>
                <w:sz w:val="14"/>
                <w:szCs w:val="14"/>
              </w:rPr>
              <w:t>000</w:t>
            </w:r>
          </w:p>
        </w:tc>
        <w:tc>
          <w:tcPr>
            <w:tcW w:w="992" w:type="dxa"/>
            <w:shd w:val="clear" w:color="auto" w:fill="FAFAFA"/>
          </w:tcPr>
          <w:p w14:paraId="7DBED5D0" w14:textId="77777777" w:rsidR="000726F0" w:rsidRPr="00E02DFB" w:rsidRDefault="000726F0">
            <w:pPr>
              <w:pBdr>
                <w:top w:val="nil"/>
                <w:left w:val="nil"/>
                <w:bottom w:val="nil"/>
                <w:right w:val="nil"/>
                <w:between w:val="nil"/>
              </w:pBdr>
              <w:spacing w:line="240" w:lineRule="auto"/>
              <w:ind w:right="-72"/>
              <w:jc w:val="right"/>
              <w:rPr>
                <w:color w:val="000000"/>
                <w:sz w:val="14"/>
                <w:szCs w:val="14"/>
              </w:rPr>
            </w:pPr>
          </w:p>
          <w:p w14:paraId="1D1D972F" w14:textId="7B996C21" w:rsidR="000726F0" w:rsidRPr="00E02DFB" w:rsidRDefault="00D24E8E">
            <w:pPr>
              <w:pBdr>
                <w:top w:val="nil"/>
                <w:left w:val="nil"/>
                <w:bottom w:val="nil"/>
                <w:right w:val="nil"/>
                <w:between w:val="nil"/>
              </w:pBdr>
              <w:spacing w:line="240" w:lineRule="auto"/>
              <w:ind w:right="-72"/>
              <w:jc w:val="right"/>
              <w:rPr>
                <w:color w:val="000000"/>
                <w:sz w:val="14"/>
                <w:szCs w:val="14"/>
              </w:rPr>
            </w:pPr>
            <w:r w:rsidRPr="00D24E8E">
              <w:rPr>
                <w:color w:val="000000"/>
                <w:sz w:val="14"/>
                <w:szCs w:val="14"/>
              </w:rPr>
              <w:t>51</w:t>
            </w:r>
            <w:r w:rsidR="000E6426" w:rsidRPr="00E02DFB">
              <w:rPr>
                <w:color w:val="000000"/>
                <w:sz w:val="14"/>
                <w:szCs w:val="14"/>
              </w:rPr>
              <w:t>.</w:t>
            </w:r>
            <w:r w:rsidRPr="00D24E8E">
              <w:rPr>
                <w:color w:val="000000"/>
                <w:sz w:val="14"/>
                <w:szCs w:val="14"/>
              </w:rPr>
              <w:t>00</w:t>
            </w:r>
          </w:p>
        </w:tc>
        <w:tc>
          <w:tcPr>
            <w:tcW w:w="1134" w:type="dxa"/>
          </w:tcPr>
          <w:p w14:paraId="133D9B0D" w14:textId="77777777" w:rsidR="000726F0" w:rsidRPr="00E02DFB" w:rsidRDefault="000726F0">
            <w:pPr>
              <w:pBdr>
                <w:top w:val="nil"/>
                <w:left w:val="nil"/>
                <w:bottom w:val="nil"/>
                <w:right w:val="nil"/>
                <w:between w:val="nil"/>
              </w:pBdr>
              <w:spacing w:line="240" w:lineRule="auto"/>
              <w:ind w:right="-72"/>
              <w:jc w:val="right"/>
              <w:rPr>
                <w:color w:val="000000"/>
                <w:sz w:val="14"/>
                <w:szCs w:val="14"/>
              </w:rPr>
            </w:pPr>
          </w:p>
          <w:p w14:paraId="3D72054F" w14:textId="7F213AAF" w:rsidR="000726F0" w:rsidRPr="00E02DFB" w:rsidRDefault="00D24E8E">
            <w:pPr>
              <w:pBdr>
                <w:top w:val="nil"/>
                <w:left w:val="nil"/>
                <w:bottom w:val="nil"/>
                <w:right w:val="nil"/>
                <w:between w:val="nil"/>
              </w:pBdr>
              <w:spacing w:line="240" w:lineRule="auto"/>
              <w:ind w:right="-72"/>
              <w:jc w:val="right"/>
              <w:rPr>
                <w:color w:val="000000"/>
                <w:sz w:val="14"/>
                <w:szCs w:val="14"/>
              </w:rPr>
            </w:pPr>
            <w:r w:rsidRPr="00D24E8E">
              <w:rPr>
                <w:color w:val="000000"/>
                <w:sz w:val="14"/>
                <w:szCs w:val="14"/>
              </w:rPr>
              <w:t>51</w:t>
            </w:r>
            <w:r w:rsidR="000E6426" w:rsidRPr="00E02DFB">
              <w:rPr>
                <w:color w:val="000000"/>
                <w:sz w:val="14"/>
                <w:szCs w:val="14"/>
              </w:rPr>
              <w:t>.</w:t>
            </w:r>
            <w:r w:rsidRPr="00D24E8E">
              <w:rPr>
                <w:color w:val="000000"/>
                <w:sz w:val="14"/>
                <w:szCs w:val="14"/>
              </w:rPr>
              <w:t>00</w:t>
            </w:r>
          </w:p>
        </w:tc>
        <w:tc>
          <w:tcPr>
            <w:tcW w:w="992" w:type="dxa"/>
            <w:shd w:val="clear" w:color="auto" w:fill="FAFAFA"/>
          </w:tcPr>
          <w:p w14:paraId="5A427B65" w14:textId="77777777" w:rsidR="000726F0" w:rsidRPr="00E02DFB" w:rsidRDefault="000726F0">
            <w:pPr>
              <w:pBdr>
                <w:top w:val="nil"/>
                <w:left w:val="nil"/>
                <w:bottom w:val="nil"/>
                <w:right w:val="nil"/>
                <w:between w:val="nil"/>
              </w:pBdr>
              <w:spacing w:line="240" w:lineRule="auto"/>
              <w:ind w:right="-72"/>
              <w:jc w:val="right"/>
              <w:rPr>
                <w:color w:val="000000"/>
                <w:sz w:val="14"/>
                <w:szCs w:val="14"/>
              </w:rPr>
            </w:pPr>
          </w:p>
          <w:p w14:paraId="4384A769" w14:textId="0D8451AB" w:rsidR="000726F0" w:rsidRPr="00E02DFB" w:rsidRDefault="00D24E8E">
            <w:pPr>
              <w:pBdr>
                <w:top w:val="nil"/>
                <w:left w:val="nil"/>
                <w:bottom w:val="nil"/>
                <w:right w:val="nil"/>
                <w:between w:val="nil"/>
              </w:pBdr>
              <w:spacing w:line="240" w:lineRule="auto"/>
              <w:ind w:right="-72"/>
              <w:jc w:val="right"/>
              <w:rPr>
                <w:color w:val="000000"/>
                <w:sz w:val="14"/>
                <w:szCs w:val="14"/>
              </w:rPr>
            </w:pPr>
            <w:r w:rsidRPr="00D24E8E">
              <w:rPr>
                <w:color w:val="000000"/>
                <w:sz w:val="14"/>
                <w:szCs w:val="14"/>
              </w:rPr>
              <w:t>49</w:t>
            </w:r>
            <w:r w:rsidR="000E6426" w:rsidRPr="00E02DFB">
              <w:rPr>
                <w:color w:val="000000"/>
                <w:sz w:val="14"/>
                <w:szCs w:val="14"/>
              </w:rPr>
              <w:t>.</w:t>
            </w:r>
            <w:r w:rsidRPr="00D24E8E">
              <w:rPr>
                <w:color w:val="000000"/>
                <w:sz w:val="14"/>
                <w:szCs w:val="14"/>
              </w:rPr>
              <w:t>00</w:t>
            </w:r>
          </w:p>
        </w:tc>
        <w:tc>
          <w:tcPr>
            <w:tcW w:w="1134" w:type="dxa"/>
          </w:tcPr>
          <w:p w14:paraId="53173931" w14:textId="77777777" w:rsidR="000726F0" w:rsidRPr="00E02DFB" w:rsidRDefault="000726F0">
            <w:pPr>
              <w:pBdr>
                <w:top w:val="nil"/>
                <w:left w:val="nil"/>
                <w:bottom w:val="nil"/>
                <w:right w:val="nil"/>
                <w:between w:val="nil"/>
              </w:pBdr>
              <w:spacing w:line="240" w:lineRule="auto"/>
              <w:ind w:right="-72"/>
              <w:jc w:val="right"/>
              <w:rPr>
                <w:color w:val="000000"/>
                <w:sz w:val="14"/>
                <w:szCs w:val="14"/>
              </w:rPr>
            </w:pPr>
          </w:p>
          <w:p w14:paraId="3CF9E2AB" w14:textId="64407D2F" w:rsidR="000726F0" w:rsidRPr="00E02DFB" w:rsidRDefault="00D24E8E">
            <w:pPr>
              <w:pBdr>
                <w:top w:val="nil"/>
                <w:left w:val="nil"/>
                <w:bottom w:val="nil"/>
                <w:right w:val="nil"/>
                <w:between w:val="nil"/>
              </w:pBdr>
              <w:spacing w:line="240" w:lineRule="auto"/>
              <w:ind w:right="-72"/>
              <w:jc w:val="right"/>
              <w:rPr>
                <w:color w:val="000000"/>
                <w:sz w:val="14"/>
                <w:szCs w:val="14"/>
              </w:rPr>
            </w:pPr>
            <w:r w:rsidRPr="00D24E8E">
              <w:rPr>
                <w:color w:val="000000"/>
                <w:sz w:val="14"/>
                <w:szCs w:val="14"/>
              </w:rPr>
              <w:t>49</w:t>
            </w:r>
            <w:r w:rsidR="000E6426" w:rsidRPr="00E02DFB">
              <w:rPr>
                <w:color w:val="000000"/>
                <w:sz w:val="14"/>
                <w:szCs w:val="14"/>
              </w:rPr>
              <w:t>.</w:t>
            </w:r>
            <w:r w:rsidRPr="00D24E8E">
              <w:rPr>
                <w:color w:val="000000"/>
                <w:sz w:val="14"/>
                <w:szCs w:val="14"/>
              </w:rPr>
              <w:t>00</w:t>
            </w:r>
          </w:p>
        </w:tc>
        <w:tc>
          <w:tcPr>
            <w:tcW w:w="992" w:type="dxa"/>
            <w:tcBorders>
              <w:bottom w:val="single" w:sz="4" w:space="0" w:color="000000"/>
            </w:tcBorders>
            <w:shd w:val="clear" w:color="auto" w:fill="FAFAFA"/>
          </w:tcPr>
          <w:p w14:paraId="59799A1A" w14:textId="77777777" w:rsidR="000726F0" w:rsidRPr="00E02DFB" w:rsidRDefault="000726F0">
            <w:pPr>
              <w:pBdr>
                <w:top w:val="nil"/>
                <w:left w:val="nil"/>
                <w:bottom w:val="nil"/>
                <w:right w:val="nil"/>
                <w:between w:val="nil"/>
              </w:pBdr>
              <w:spacing w:line="240" w:lineRule="auto"/>
              <w:ind w:right="-72"/>
              <w:jc w:val="right"/>
              <w:rPr>
                <w:color w:val="000000"/>
                <w:sz w:val="14"/>
                <w:szCs w:val="14"/>
              </w:rPr>
            </w:pPr>
          </w:p>
          <w:p w14:paraId="2919CB70" w14:textId="69DD0235" w:rsidR="000726F0" w:rsidRPr="00E02DFB" w:rsidRDefault="00D24E8E">
            <w:pPr>
              <w:pBdr>
                <w:top w:val="nil"/>
                <w:left w:val="nil"/>
                <w:bottom w:val="nil"/>
                <w:right w:val="nil"/>
                <w:between w:val="nil"/>
              </w:pBdr>
              <w:spacing w:line="240" w:lineRule="auto"/>
              <w:ind w:right="-72"/>
              <w:jc w:val="right"/>
              <w:rPr>
                <w:color w:val="000000"/>
                <w:sz w:val="14"/>
                <w:szCs w:val="14"/>
              </w:rPr>
            </w:pPr>
            <w:r w:rsidRPr="00D24E8E">
              <w:rPr>
                <w:color w:val="000000"/>
                <w:sz w:val="14"/>
                <w:szCs w:val="14"/>
              </w:rPr>
              <w:t>153</w:t>
            </w:r>
            <w:r w:rsidR="000E6426" w:rsidRPr="00E02DFB">
              <w:rPr>
                <w:color w:val="000000"/>
                <w:sz w:val="14"/>
                <w:szCs w:val="14"/>
              </w:rPr>
              <w:t>,</w:t>
            </w:r>
            <w:r w:rsidRPr="00D24E8E">
              <w:rPr>
                <w:color w:val="000000"/>
                <w:sz w:val="14"/>
                <w:szCs w:val="14"/>
              </w:rPr>
              <w:t>000</w:t>
            </w:r>
          </w:p>
        </w:tc>
        <w:tc>
          <w:tcPr>
            <w:tcW w:w="1134" w:type="dxa"/>
            <w:tcBorders>
              <w:bottom w:val="single" w:sz="4" w:space="0" w:color="000000"/>
            </w:tcBorders>
          </w:tcPr>
          <w:p w14:paraId="5D9E420E" w14:textId="77777777" w:rsidR="000726F0" w:rsidRPr="00E02DFB" w:rsidRDefault="000726F0">
            <w:pPr>
              <w:pBdr>
                <w:top w:val="nil"/>
                <w:left w:val="nil"/>
                <w:bottom w:val="nil"/>
                <w:right w:val="nil"/>
                <w:between w:val="nil"/>
              </w:pBdr>
              <w:spacing w:line="240" w:lineRule="auto"/>
              <w:ind w:right="-72"/>
              <w:jc w:val="right"/>
              <w:rPr>
                <w:color w:val="000000"/>
                <w:sz w:val="14"/>
                <w:szCs w:val="14"/>
              </w:rPr>
            </w:pPr>
          </w:p>
          <w:p w14:paraId="1B590009" w14:textId="523333B0" w:rsidR="000726F0" w:rsidRPr="00E02DFB" w:rsidRDefault="00D24E8E">
            <w:pPr>
              <w:pBdr>
                <w:top w:val="nil"/>
                <w:left w:val="nil"/>
                <w:bottom w:val="nil"/>
                <w:right w:val="nil"/>
                <w:between w:val="nil"/>
              </w:pBdr>
              <w:spacing w:line="240" w:lineRule="auto"/>
              <w:ind w:right="-72"/>
              <w:jc w:val="right"/>
              <w:rPr>
                <w:color w:val="000000"/>
                <w:sz w:val="14"/>
                <w:szCs w:val="14"/>
              </w:rPr>
            </w:pPr>
            <w:r w:rsidRPr="00D24E8E">
              <w:rPr>
                <w:color w:val="000000"/>
                <w:sz w:val="14"/>
                <w:szCs w:val="14"/>
              </w:rPr>
              <w:t>153</w:t>
            </w:r>
            <w:r w:rsidR="000E6426" w:rsidRPr="00E02DFB">
              <w:rPr>
                <w:color w:val="000000"/>
                <w:sz w:val="14"/>
                <w:szCs w:val="14"/>
              </w:rPr>
              <w:t>,</w:t>
            </w:r>
            <w:r w:rsidRPr="00D24E8E">
              <w:rPr>
                <w:color w:val="000000"/>
                <w:sz w:val="14"/>
                <w:szCs w:val="14"/>
              </w:rPr>
              <w:t>000</w:t>
            </w:r>
          </w:p>
        </w:tc>
        <w:tc>
          <w:tcPr>
            <w:tcW w:w="993" w:type="dxa"/>
            <w:tcBorders>
              <w:bottom w:val="single" w:sz="4" w:space="0" w:color="000000"/>
            </w:tcBorders>
            <w:shd w:val="clear" w:color="auto" w:fill="FAFAFA"/>
            <w:vAlign w:val="center"/>
          </w:tcPr>
          <w:p w14:paraId="406310CB" w14:textId="77777777" w:rsidR="000726F0" w:rsidRPr="00E02DFB" w:rsidRDefault="000726F0">
            <w:pPr>
              <w:pBdr>
                <w:top w:val="nil"/>
                <w:left w:val="nil"/>
                <w:bottom w:val="nil"/>
                <w:right w:val="nil"/>
                <w:between w:val="nil"/>
              </w:pBdr>
              <w:spacing w:line="240" w:lineRule="auto"/>
              <w:ind w:right="-72"/>
              <w:jc w:val="right"/>
              <w:rPr>
                <w:color w:val="000000"/>
                <w:sz w:val="14"/>
                <w:szCs w:val="14"/>
              </w:rPr>
            </w:pPr>
          </w:p>
          <w:p w14:paraId="33880613" w14:textId="7CB989D4" w:rsidR="000726F0" w:rsidRPr="00E02DFB" w:rsidRDefault="00D24E8E">
            <w:pPr>
              <w:pBdr>
                <w:top w:val="nil"/>
                <w:left w:val="nil"/>
                <w:bottom w:val="nil"/>
                <w:right w:val="nil"/>
                <w:between w:val="nil"/>
              </w:pBdr>
              <w:spacing w:line="240" w:lineRule="auto"/>
              <w:ind w:right="-72"/>
              <w:jc w:val="right"/>
              <w:rPr>
                <w:color w:val="000000"/>
                <w:sz w:val="14"/>
                <w:szCs w:val="14"/>
              </w:rPr>
            </w:pPr>
            <w:r w:rsidRPr="00D24E8E">
              <w:rPr>
                <w:color w:val="000000"/>
                <w:sz w:val="14"/>
                <w:szCs w:val="14"/>
              </w:rPr>
              <w:t>5</w:t>
            </w:r>
            <w:r w:rsidR="000E6426" w:rsidRPr="00E02DFB">
              <w:rPr>
                <w:color w:val="000000"/>
                <w:sz w:val="14"/>
                <w:szCs w:val="14"/>
              </w:rPr>
              <w:t>,</w:t>
            </w:r>
            <w:r w:rsidRPr="00D24E8E">
              <w:rPr>
                <w:color w:val="000000"/>
                <w:sz w:val="14"/>
                <w:szCs w:val="14"/>
              </w:rPr>
              <w:t>679</w:t>
            </w:r>
          </w:p>
        </w:tc>
        <w:tc>
          <w:tcPr>
            <w:tcW w:w="1110" w:type="dxa"/>
            <w:tcBorders>
              <w:bottom w:val="single" w:sz="4" w:space="0" w:color="000000"/>
            </w:tcBorders>
          </w:tcPr>
          <w:p w14:paraId="045DE7F0" w14:textId="77777777" w:rsidR="000726F0" w:rsidRPr="00E02DFB" w:rsidRDefault="000726F0">
            <w:pPr>
              <w:pBdr>
                <w:top w:val="nil"/>
                <w:left w:val="nil"/>
                <w:bottom w:val="nil"/>
                <w:right w:val="nil"/>
                <w:between w:val="nil"/>
              </w:pBdr>
              <w:spacing w:line="240" w:lineRule="auto"/>
              <w:ind w:right="-72"/>
              <w:jc w:val="right"/>
              <w:rPr>
                <w:color w:val="000000"/>
                <w:sz w:val="14"/>
                <w:szCs w:val="14"/>
              </w:rPr>
            </w:pPr>
          </w:p>
          <w:p w14:paraId="21979E48" w14:textId="77777777" w:rsidR="000726F0" w:rsidRPr="00E02DFB" w:rsidRDefault="000E6426">
            <w:pPr>
              <w:pBdr>
                <w:top w:val="nil"/>
                <w:left w:val="nil"/>
                <w:bottom w:val="nil"/>
                <w:right w:val="nil"/>
                <w:between w:val="nil"/>
              </w:pBdr>
              <w:spacing w:line="240" w:lineRule="auto"/>
              <w:ind w:right="-72"/>
              <w:jc w:val="right"/>
              <w:rPr>
                <w:color w:val="000000"/>
                <w:sz w:val="14"/>
                <w:szCs w:val="14"/>
              </w:rPr>
            </w:pPr>
            <w:r w:rsidRPr="00E02DFB">
              <w:rPr>
                <w:color w:val="000000"/>
                <w:sz w:val="14"/>
                <w:szCs w:val="14"/>
              </w:rPr>
              <w:t>-</w:t>
            </w:r>
          </w:p>
        </w:tc>
      </w:tr>
      <w:tr w:rsidR="000726F0" w:rsidRPr="00E02DFB" w14:paraId="4541577C" w14:textId="77777777">
        <w:trPr>
          <w:cantSplit/>
          <w:trHeight w:val="20"/>
        </w:trPr>
        <w:tc>
          <w:tcPr>
            <w:tcW w:w="2664" w:type="dxa"/>
          </w:tcPr>
          <w:p w14:paraId="24CF22C7" w14:textId="77777777" w:rsidR="000726F0" w:rsidRPr="00E02DFB" w:rsidRDefault="000726F0">
            <w:pPr>
              <w:spacing w:line="240" w:lineRule="auto"/>
              <w:ind w:left="-105" w:right="-72"/>
              <w:rPr>
                <w:sz w:val="14"/>
                <w:szCs w:val="14"/>
              </w:rPr>
            </w:pPr>
          </w:p>
        </w:tc>
        <w:tc>
          <w:tcPr>
            <w:tcW w:w="1842" w:type="dxa"/>
          </w:tcPr>
          <w:p w14:paraId="3975FF3D" w14:textId="77777777" w:rsidR="000726F0" w:rsidRPr="00E02DFB" w:rsidRDefault="000726F0">
            <w:pPr>
              <w:pBdr>
                <w:top w:val="nil"/>
                <w:left w:val="nil"/>
                <w:bottom w:val="nil"/>
                <w:right w:val="nil"/>
                <w:between w:val="nil"/>
              </w:pBdr>
              <w:spacing w:line="240" w:lineRule="auto"/>
              <w:ind w:left="-29" w:right="-72"/>
              <w:jc w:val="right"/>
              <w:rPr>
                <w:color w:val="000000"/>
                <w:sz w:val="14"/>
                <w:szCs w:val="14"/>
              </w:rPr>
            </w:pPr>
          </w:p>
        </w:tc>
        <w:tc>
          <w:tcPr>
            <w:tcW w:w="993" w:type="dxa"/>
            <w:shd w:val="clear" w:color="auto" w:fill="auto"/>
          </w:tcPr>
          <w:p w14:paraId="7ECDA3EB" w14:textId="77777777" w:rsidR="000726F0" w:rsidRPr="00E02DFB" w:rsidRDefault="000726F0">
            <w:pPr>
              <w:spacing w:line="240" w:lineRule="auto"/>
              <w:ind w:right="-72"/>
              <w:jc w:val="right"/>
              <w:rPr>
                <w:sz w:val="14"/>
                <w:szCs w:val="14"/>
              </w:rPr>
            </w:pPr>
          </w:p>
        </w:tc>
        <w:tc>
          <w:tcPr>
            <w:tcW w:w="1134" w:type="dxa"/>
            <w:shd w:val="clear" w:color="auto" w:fill="auto"/>
          </w:tcPr>
          <w:p w14:paraId="321669A1" w14:textId="77777777" w:rsidR="000726F0" w:rsidRPr="00E02DFB" w:rsidRDefault="000726F0">
            <w:pPr>
              <w:spacing w:line="240" w:lineRule="auto"/>
              <w:ind w:right="-72"/>
              <w:jc w:val="right"/>
              <w:rPr>
                <w:sz w:val="14"/>
                <w:szCs w:val="14"/>
              </w:rPr>
            </w:pPr>
          </w:p>
        </w:tc>
        <w:tc>
          <w:tcPr>
            <w:tcW w:w="992" w:type="dxa"/>
            <w:shd w:val="clear" w:color="auto" w:fill="auto"/>
          </w:tcPr>
          <w:p w14:paraId="20DF17B0" w14:textId="77777777" w:rsidR="000726F0" w:rsidRPr="00E02DFB" w:rsidRDefault="000726F0">
            <w:pPr>
              <w:pBdr>
                <w:top w:val="nil"/>
                <w:left w:val="nil"/>
                <w:bottom w:val="nil"/>
                <w:right w:val="nil"/>
                <w:between w:val="nil"/>
              </w:pBdr>
              <w:spacing w:line="240" w:lineRule="auto"/>
              <w:ind w:right="-72"/>
              <w:jc w:val="right"/>
              <w:rPr>
                <w:color w:val="000000"/>
                <w:sz w:val="14"/>
                <w:szCs w:val="14"/>
              </w:rPr>
            </w:pPr>
          </w:p>
        </w:tc>
        <w:tc>
          <w:tcPr>
            <w:tcW w:w="1134" w:type="dxa"/>
            <w:shd w:val="clear" w:color="auto" w:fill="auto"/>
          </w:tcPr>
          <w:p w14:paraId="299C7861" w14:textId="77777777" w:rsidR="000726F0" w:rsidRPr="00E02DFB" w:rsidRDefault="000726F0">
            <w:pPr>
              <w:pBdr>
                <w:top w:val="nil"/>
                <w:left w:val="nil"/>
                <w:bottom w:val="nil"/>
                <w:right w:val="nil"/>
                <w:between w:val="nil"/>
              </w:pBdr>
              <w:spacing w:line="240" w:lineRule="auto"/>
              <w:ind w:right="-72"/>
              <w:jc w:val="right"/>
              <w:rPr>
                <w:color w:val="000000"/>
                <w:sz w:val="14"/>
                <w:szCs w:val="14"/>
              </w:rPr>
            </w:pPr>
          </w:p>
        </w:tc>
        <w:tc>
          <w:tcPr>
            <w:tcW w:w="992" w:type="dxa"/>
            <w:shd w:val="clear" w:color="auto" w:fill="auto"/>
          </w:tcPr>
          <w:p w14:paraId="72C2F8FA" w14:textId="77777777" w:rsidR="000726F0" w:rsidRPr="00E02DFB" w:rsidRDefault="000726F0">
            <w:pPr>
              <w:pBdr>
                <w:top w:val="nil"/>
                <w:left w:val="nil"/>
                <w:bottom w:val="nil"/>
                <w:right w:val="nil"/>
                <w:between w:val="nil"/>
              </w:pBdr>
              <w:spacing w:line="240" w:lineRule="auto"/>
              <w:ind w:right="-72"/>
              <w:jc w:val="right"/>
              <w:rPr>
                <w:color w:val="000000"/>
                <w:sz w:val="14"/>
                <w:szCs w:val="14"/>
              </w:rPr>
            </w:pPr>
          </w:p>
        </w:tc>
        <w:tc>
          <w:tcPr>
            <w:tcW w:w="1134" w:type="dxa"/>
            <w:shd w:val="clear" w:color="auto" w:fill="auto"/>
          </w:tcPr>
          <w:p w14:paraId="3CD6838F" w14:textId="77777777" w:rsidR="000726F0" w:rsidRPr="00E02DFB" w:rsidRDefault="000726F0">
            <w:pPr>
              <w:pBdr>
                <w:top w:val="nil"/>
                <w:left w:val="nil"/>
                <w:bottom w:val="nil"/>
                <w:right w:val="nil"/>
                <w:between w:val="nil"/>
              </w:pBdr>
              <w:spacing w:line="240" w:lineRule="auto"/>
              <w:ind w:right="-72"/>
              <w:jc w:val="right"/>
              <w:rPr>
                <w:color w:val="000000"/>
                <w:sz w:val="14"/>
                <w:szCs w:val="14"/>
              </w:rPr>
            </w:pPr>
          </w:p>
        </w:tc>
        <w:tc>
          <w:tcPr>
            <w:tcW w:w="992" w:type="dxa"/>
            <w:tcBorders>
              <w:top w:val="single" w:sz="4" w:space="0" w:color="000000"/>
            </w:tcBorders>
            <w:shd w:val="clear" w:color="auto" w:fill="FAFAFA"/>
          </w:tcPr>
          <w:p w14:paraId="0C81DECB" w14:textId="77777777" w:rsidR="000726F0" w:rsidRPr="00E02DFB" w:rsidRDefault="000726F0">
            <w:pPr>
              <w:pBdr>
                <w:top w:val="nil"/>
                <w:left w:val="nil"/>
                <w:bottom w:val="nil"/>
                <w:right w:val="nil"/>
                <w:between w:val="nil"/>
              </w:pBdr>
              <w:spacing w:line="240" w:lineRule="auto"/>
              <w:ind w:right="-72"/>
              <w:jc w:val="right"/>
              <w:rPr>
                <w:color w:val="000000"/>
                <w:sz w:val="14"/>
                <w:szCs w:val="14"/>
              </w:rPr>
            </w:pPr>
          </w:p>
        </w:tc>
        <w:tc>
          <w:tcPr>
            <w:tcW w:w="1134" w:type="dxa"/>
            <w:tcBorders>
              <w:top w:val="single" w:sz="4" w:space="0" w:color="000000"/>
            </w:tcBorders>
          </w:tcPr>
          <w:p w14:paraId="6D4CBD0D" w14:textId="77777777" w:rsidR="000726F0" w:rsidRPr="00E02DFB" w:rsidRDefault="000726F0">
            <w:pPr>
              <w:pBdr>
                <w:top w:val="nil"/>
                <w:left w:val="nil"/>
                <w:bottom w:val="nil"/>
                <w:right w:val="nil"/>
                <w:between w:val="nil"/>
              </w:pBdr>
              <w:spacing w:line="240" w:lineRule="auto"/>
              <w:ind w:right="-72"/>
              <w:jc w:val="right"/>
              <w:rPr>
                <w:color w:val="000000"/>
                <w:sz w:val="14"/>
                <w:szCs w:val="14"/>
              </w:rPr>
            </w:pPr>
          </w:p>
        </w:tc>
        <w:tc>
          <w:tcPr>
            <w:tcW w:w="993" w:type="dxa"/>
            <w:tcBorders>
              <w:top w:val="single" w:sz="4" w:space="0" w:color="000000"/>
            </w:tcBorders>
            <w:shd w:val="clear" w:color="auto" w:fill="FAFAFA"/>
          </w:tcPr>
          <w:p w14:paraId="33FD9B7A" w14:textId="77777777" w:rsidR="000726F0" w:rsidRPr="00E02DFB" w:rsidRDefault="000726F0">
            <w:pPr>
              <w:pBdr>
                <w:top w:val="nil"/>
                <w:left w:val="nil"/>
                <w:bottom w:val="nil"/>
                <w:right w:val="nil"/>
                <w:between w:val="nil"/>
              </w:pBdr>
              <w:spacing w:line="240" w:lineRule="auto"/>
              <w:ind w:right="-72"/>
              <w:jc w:val="right"/>
              <w:rPr>
                <w:color w:val="000000"/>
                <w:sz w:val="14"/>
                <w:szCs w:val="14"/>
              </w:rPr>
            </w:pPr>
          </w:p>
        </w:tc>
        <w:tc>
          <w:tcPr>
            <w:tcW w:w="1110" w:type="dxa"/>
            <w:tcBorders>
              <w:top w:val="single" w:sz="4" w:space="0" w:color="000000"/>
            </w:tcBorders>
          </w:tcPr>
          <w:p w14:paraId="2342659F" w14:textId="77777777" w:rsidR="000726F0" w:rsidRPr="00E02DFB" w:rsidRDefault="000726F0">
            <w:pPr>
              <w:pBdr>
                <w:top w:val="nil"/>
                <w:left w:val="nil"/>
                <w:bottom w:val="nil"/>
                <w:right w:val="nil"/>
                <w:between w:val="nil"/>
              </w:pBdr>
              <w:spacing w:line="240" w:lineRule="auto"/>
              <w:ind w:right="-72"/>
              <w:jc w:val="right"/>
              <w:rPr>
                <w:color w:val="000000"/>
                <w:sz w:val="14"/>
                <w:szCs w:val="14"/>
              </w:rPr>
            </w:pPr>
          </w:p>
        </w:tc>
      </w:tr>
      <w:tr w:rsidR="000726F0" w:rsidRPr="00E02DFB" w14:paraId="466853D0" w14:textId="77777777">
        <w:trPr>
          <w:cantSplit/>
          <w:trHeight w:val="20"/>
        </w:trPr>
        <w:tc>
          <w:tcPr>
            <w:tcW w:w="2664" w:type="dxa"/>
          </w:tcPr>
          <w:p w14:paraId="76C5F7E6" w14:textId="77777777" w:rsidR="000726F0" w:rsidRPr="00E02DFB" w:rsidRDefault="000E6426">
            <w:pPr>
              <w:spacing w:line="240" w:lineRule="auto"/>
              <w:ind w:left="-105" w:right="-72"/>
              <w:rPr>
                <w:sz w:val="14"/>
                <w:szCs w:val="14"/>
              </w:rPr>
            </w:pPr>
            <w:r w:rsidRPr="00E02DFB">
              <w:rPr>
                <w:sz w:val="14"/>
                <w:szCs w:val="14"/>
              </w:rPr>
              <w:t>Total</w:t>
            </w:r>
          </w:p>
        </w:tc>
        <w:tc>
          <w:tcPr>
            <w:tcW w:w="1842" w:type="dxa"/>
          </w:tcPr>
          <w:p w14:paraId="23C43A2D" w14:textId="77777777" w:rsidR="000726F0" w:rsidRPr="00E02DFB" w:rsidRDefault="000726F0">
            <w:pPr>
              <w:pBdr>
                <w:top w:val="nil"/>
                <w:left w:val="nil"/>
                <w:bottom w:val="nil"/>
                <w:right w:val="nil"/>
                <w:between w:val="nil"/>
              </w:pBdr>
              <w:spacing w:line="240" w:lineRule="auto"/>
              <w:ind w:left="-29" w:right="-72"/>
              <w:jc w:val="right"/>
              <w:rPr>
                <w:color w:val="000000"/>
                <w:sz w:val="14"/>
                <w:szCs w:val="14"/>
              </w:rPr>
            </w:pPr>
          </w:p>
        </w:tc>
        <w:tc>
          <w:tcPr>
            <w:tcW w:w="993" w:type="dxa"/>
          </w:tcPr>
          <w:p w14:paraId="39F8A17F" w14:textId="77777777" w:rsidR="000726F0" w:rsidRPr="00E02DFB" w:rsidRDefault="000726F0">
            <w:pPr>
              <w:pBdr>
                <w:top w:val="nil"/>
                <w:left w:val="nil"/>
                <w:bottom w:val="nil"/>
                <w:right w:val="nil"/>
                <w:between w:val="nil"/>
              </w:pBdr>
              <w:spacing w:line="240" w:lineRule="auto"/>
              <w:ind w:right="-72"/>
              <w:jc w:val="right"/>
              <w:rPr>
                <w:color w:val="000000"/>
                <w:sz w:val="14"/>
                <w:szCs w:val="14"/>
              </w:rPr>
            </w:pPr>
          </w:p>
        </w:tc>
        <w:tc>
          <w:tcPr>
            <w:tcW w:w="1134" w:type="dxa"/>
          </w:tcPr>
          <w:p w14:paraId="1258541D" w14:textId="77777777" w:rsidR="000726F0" w:rsidRPr="00E02DFB" w:rsidRDefault="000726F0">
            <w:pPr>
              <w:pBdr>
                <w:top w:val="nil"/>
                <w:left w:val="nil"/>
                <w:bottom w:val="nil"/>
                <w:right w:val="nil"/>
                <w:between w:val="nil"/>
              </w:pBdr>
              <w:spacing w:line="240" w:lineRule="auto"/>
              <w:ind w:right="-72"/>
              <w:jc w:val="right"/>
              <w:rPr>
                <w:color w:val="000000"/>
                <w:sz w:val="14"/>
                <w:szCs w:val="14"/>
              </w:rPr>
            </w:pPr>
          </w:p>
        </w:tc>
        <w:tc>
          <w:tcPr>
            <w:tcW w:w="992" w:type="dxa"/>
          </w:tcPr>
          <w:p w14:paraId="619FA13E" w14:textId="77777777" w:rsidR="000726F0" w:rsidRPr="00E02DFB" w:rsidRDefault="000726F0">
            <w:pPr>
              <w:pBdr>
                <w:top w:val="nil"/>
                <w:left w:val="nil"/>
                <w:bottom w:val="nil"/>
                <w:right w:val="nil"/>
                <w:between w:val="nil"/>
              </w:pBdr>
              <w:spacing w:line="240" w:lineRule="auto"/>
              <w:ind w:right="-72"/>
              <w:jc w:val="right"/>
              <w:rPr>
                <w:color w:val="000000"/>
                <w:sz w:val="14"/>
                <w:szCs w:val="14"/>
              </w:rPr>
            </w:pPr>
          </w:p>
        </w:tc>
        <w:tc>
          <w:tcPr>
            <w:tcW w:w="1134" w:type="dxa"/>
          </w:tcPr>
          <w:p w14:paraId="43F9B704" w14:textId="77777777" w:rsidR="000726F0" w:rsidRPr="00E02DFB" w:rsidRDefault="000726F0">
            <w:pPr>
              <w:pBdr>
                <w:top w:val="nil"/>
                <w:left w:val="nil"/>
                <w:bottom w:val="nil"/>
                <w:right w:val="nil"/>
                <w:between w:val="nil"/>
              </w:pBdr>
              <w:spacing w:line="240" w:lineRule="auto"/>
              <w:ind w:right="-72"/>
              <w:jc w:val="right"/>
              <w:rPr>
                <w:color w:val="000000"/>
                <w:sz w:val="14"/>
                <w:szCs w:val="14"/>
              </w:rPr>
            </w:pPr>
          </w:p>
        </w:tc>
        <w:tc>
          <w:tcPr>
            <w:tcW w:w="992" w:type="dxa"/>
          </w:tcPr>
          <w:p w14:paraId="5DEEF915" w14:textId="77777777" w:rsidR="000726F0" w:rsidRPr="00E02DFB" w:rsidRDefault="000726F0">
            <w:pPr>
              <w:pBdr>
                <w:top w:val="nil"/>
                <w:left w:val="nil"/>
                <w:bottom w:val="nil"/>
                <w:right w:val="nil"/>
                <w:between w:val="nil"/>
              </w:pBdr>
              <w:spacing w:line="240" w:lineRule="auto"/>
              <w:ind w:right="-72"/>
              <w:jc w:val="right"/>
              <w:rPr>
                <w:color w:val="000000"/>
                <w:sz w:val="14"/>
                <w:szCs w:val="14"/>
              </w:rPr>
            </w:pPr>
          </w:p>
        </w:tc>
        <w:tc>
          <w:tcPr>
            <w:tcW w:w="1134" w:type="dxa"/>
          </w:tcPr>
          <w:p w14:paraId="33D6724C" w14:textId="77777777" w:rsidR="000726F0" w:rsidRPr="00E02DFB" w:rsidRDefault="000726F0">
            <w:pPr>
              <w:pBdr>
                <w:top w:val="nil"/>
                <w:left w:val="nil"/>
                <w:bottom w:val="nil"/>
                <w:right w:val="nil"/>
                <w:between w:val="nil"/>
              </w:pBdr>
              <w:spacing w:line="240" w:lineRule="auto"/>
              <w:ind w:right="-72"/>
              <w:jc w:val="right"/>
              <w:rPr>
                <w:color w:val="000000"/>
                <w:sz w:val="14"/>
                <w:szCs w:val="14"/>
              </w:rPr>
            </w:pPr>
          </w:p>
        </w:tc>
        <w:tc>
          <w:tcPr>
            <w:tcW w:w="992" w:type="dxa"/>
            <w:tcBorders>
              <w:bottom w:val="single" w:sz="4" w:space="0" w:color="000000"/>
            </w:tcBorders>
            <w:shd w:val="clear" w:color="auto" w:fill="FAFAFA"/>
          </w:tcPr>
          <w:p w14:paraId="44EB9504" w14:textId="1BE90881" w:rsidR="000726F0" w:rsidRPr="00E02DFB" w:rsidRDefault="00D24E8E">
            <w:pPr>
              <w:pBdr>
                <w:top w:val="nil"/>
                <w:left w:val="nil"/>
                <w:bottom w:val="nil"/>
                <w:right w:val="nil"/>
                <w:between w:val="nil"/>
              </w:pBdr>
              <w:spacing w:line="240" w:lineRule="auto"/>
              <w:ind w:right="-72"/>
              <w:jc w:val="right"/>
              <w:rPr>
                <w:color w:val="000000"/>
                <w:sz w:val="14"/>
                <w:szCs w:val="14"/>
              </w:rPr>
            </w:pPr>
            <w:r w:rsidRPr="00D24E8E">
              <w:rPr>
                <w:color w:val="000000"/>
                <w:sz w:val="14"/>
                <w:szCs w:val="14"/>
              </w:rPr>
              <w:t>153</w:t>
            </w:r>
            <w:r w:rsidR="000E6426" w:rsidRPr="00E02DFB">
              <w:rPr>
                <w:color w:val="000000"/>
                <w:sz w:val="14"/>
                <w:szCs w:val="14"/>
              </w:rPr>
              <w:t>,</w:t>
            </w:r>
            <w:r w:rsidRPr="00D24E8E">
              <w:rPr>
                <w:color w:val="000000"/>
                <w:sz w:val="14"/>
                <w:szCs w:val="14"/>
              </w:rPr>
              <w:t>000</w:t>
            </w:r>
          </w:p>
        </w:tc>
        <w:tc>
          <w:tcPr>
            <w:tcW w:w="1134" w:type="dxa"/>
            <w:tcBorders>
              <w:bottom w:val="single" w:sz="4" w:space="0" w:color="000000"/>
            </w:tcBorders>
          </w:tcPr>
          <w:p w14:paraId="1CC09844" w14:textId="24CBDFC5" w:rsidR="000726F0" w:rsidRPr="00E02DFB" w:rsidRDefault="00D24E8E">
            <w:pPr>
              <w:pBdr>
                <w:top w:val="nil"/>
                <w:left w:val="nil"/>
                <w:bottom w:val="nil"/>
                <w:right w:val="nil"/>
                <w:between w:val="nil"/>
              </w:pBdr>
              <w:spacing w:line="240" w:lineRule="auto"/>
              <w:ind w:right="-72"/>
              <w:jc w:val="right"/>
              <w:rPr>
                <w:color w:val="000000"/>
                <w:sz w:val="14"/>
                <w:szCs w:val="14"/>
              </w:rPr>
            </w:pPr>
            <w:r w:rsidRPr="00D24E8E">
              <w:rPr>
                <w:color w:val="000000"/>
                <w:sz w:val="14"/>
                <w:szCs w:val="14"/>
              </w:rPr>
              <w:t>153</w:t>
            </w:r>
            <w:r w:rsidR="000E6426" w:rsidRPr="00E02DFB">
              <w:rPr>
                <w:color w:val="000000"/>
                <w:sz w:val="14"/>
                <w:szCs w:val="14"/>
              </w:rPr>
              <w:t>,</w:t>
            </w:r>
            <w:r w:rsidRPr="00D24E8E">
              <w:rPr>
                <w:color w:val="000000"/>
                <w:sz w:val="14"/>
                <w:szCs w:val="14"/>
              </w:rPr>
              <w:t>000</w:t>
            </w:r>
          </w:p>
        </w:tc>
        <w:tc>
          <w:tcPr>
            <w:tcW w:w="993" w:type="dxa"/>
            <w:tcBorders>
              <w:bottom w:val="single" w:sz="4" w:space="0" w:color="000000"/>
            </w:tcBorders>
            <w:shd w:val="clear" w:color="auto" w:fill="FAFAFA"/>
          </w:tcPr>
          <w:p w14:paraId="239E2C11" w14:textId="3F59CD3A" w:rsidR="000726F0" w:rsidRPr="00E02DFB" w:rsidRDefault="00D24E8E">
            <w:pPr>
              <w:pBdr>
                <w:top w:val="nil"/>
                <w:left w:val="nil"/>
                <w:bottom w:val="nil"/>
                <w:right w:val="nil"/>
                <w:between w:val="nil"/>
              </w:pBdr>
              <w:spacing w:line="240" w:lineRule="auto"/>
              <w:ind w:right="-72"/>
              <w:jc w:val="right"/>
              <w:rPr>
                <w:color w:val="000000"/>
                <w:sz w:val="14"/>
                <w:szCs w:val="14"/>
              </w:rPr>
            </w:pPr>
            <w:r w:rsidRPr="00D24E8E">
              <w:rPr>
                <w:color w:val="000000"/>
                <w:sz w:val="14"/>
                <w:szCs w:val="14"/>
              </w:rPr>
              <w:t>5</w:t>
            </w:r>
            <w:r w:rsidR="000E6426" w:rsidRPr="00E02DFB">
              <w:rPr>
                <w:color w:val="000000"/>
                <w:sz w:val="14"/>
                <w:szCs w:val="14"/>
              </w:rPr>
              <w:t>,</w:t>
            </w:r>
            <w:r w:rsidRPr="00D24E8E">
              <w:rPr>
                <w:color w:val="000000"/>
                <w:sz w:val="14"/>
                <w:szCs w:val="14"/>
              </w:rPr>
              <w:t>679</w:t>
            </w:r>
          </w:p>
        </w:tc>
        <w:tc>
          <w:tcPr>
            <w:tcW w:w="1110" w:type="dxa"/>
            <w:tcBorders>
              <w:bottom w:val="single" w:sz="4" w:space="0" w:color="000000"/>
            </w:tcBorders>
          </w:tcPr>
          <w:p w14:paraId="060D46F8" w14:textId="77777777" w:rsidR="000726F0" w:rsidRPr="00E02DFB" w:rsidRDefault="000E6426">
            <w:pPr>
              <w:pBdr>
                <w:top w:val="nil"/>
                <w:left w:val="nil"/>
                <w:bottom w:val="nil"/>
                <w:right w:val="nil"/>
                <w:between w:val="nil"/>
              </w:pBdr>
              <w:spacing w:line="240" w:lineRule="auto"/>
              <w:ind w:right="-72"/>
              <w:jc w:val="right"/>
              <w:rPr>
                <w:color w:val="000000"/>
                <w:sz w:val="14"/>
                <w:szCs w:val="14"/>
              </w:rPr>
            </w:pPr>
            <w:r w:rsidRPr="00E02DFB">
              <w:rPr>
                <w:color w:val="000000"/>
                <w:sz w:val="14"/>
                <w:szCs w:val="14"/>
              </w:rPr>
              <w:t>-</w:t>
            </w:r>
          </w:p>
        </w:tc>
      </w:tr>
    </w:tbl>
    <w:p w14:paraId="2B64237D" w14:textId="77777777" w:rsidR="000726F0" w:rsidRPr="00E02DFB" w:rsidRDefault="000726F0">
      <w:pPr>
        <w:spacing w:line="240" w:lineRule="auto"/>
        <w:ind w:right="10"/>
        <w:jc w:val="both"/>
        <w:rPr>
          <w:rFonts w:eastAsia="Browallia New"/>
          <w:sz w:val="18"/>
          <w:szCs w:val="18"/>
        </w:rPr>
      </w:pPr>
    </w:p>
    <w:p w14:paraId="3BB22C7B" w14:textId="77777777" w:rsidR="000726F0" w:rsidRPr="00E02DFB" w:rsidRDefault="000726F0">
      <w:pPr>
        <w:spacing w:line="240" w:lineRule="auto"/>
        <w:ind w:right="10"/>
        <w:jc w:val="both"/>
        <w:rPr>
          <w:rFonts w:eastAsia="Browallia New"/>
          <w:sz w:val="18"/>
          <w:szCs w:val="18"/>
          <w:highlight w:val="green"/>
        </w:rPr>
      </w:pPr>
    </w:p>
    <w:p w14:paraId="3D613BC2" w14:textId="77777777" w:rsidR="000726F0" w:rsidRPr="00E02DFB" w:rsidRDefault="000726F0">
      <w:pPr>
        <w:spacing w:line="240" w:lineRule="auto"/>
        <w:ind w:right="10"/>
        <w:jc w:val="both"/>
        <w:rPr>
          <w:rFonts w:eastAsia="Browallia New"/>
          <w:sz w:val="18"/>
          <w:szCs w:val="18"/>
        </w:rPr>
      </w:pPr>
    </w:p>
    <w:p w14:paraId="1A3FE29A" w14:textId="77777777" w:rsidR="000726F0" w:rsidRPr="00E02DFB" w:rsidRDefault="000726F0">
      <w:pPr>
        <w:spacing w:line="240" w:lineRule="auto"/>
        <w:jc w:val="both"/>
        <w:rPr>
          <w:sz w:val="18"/>
          <w:szCs w:val="18"/>
        </w:rPr>
        <w:sectPr w:rsidR="000726F0" w:rsidRPr="00E02DFB">
          <w:pgSz w:w="16840" w:h="11907" w:orient="landscape"/>
          <w:pgMar w:top="1440" w:right="864" w:bottom="720" w:left="864" w:header="706" w:footer="706" w:gutter="0"/>
          <w:cols w:space="720"/>
        </w:sectPr>
      </w:pPr>
    </w:p>
    <w:p w14:paraId="1FE4DFA0" w14:textId="77777777" w:rsidR="000726F0" w:rsidRPr="00E02DFB" w:rsidRDefault="000726F0">
      <w:pPr>
        <w:spacing w:line="240" w:lineRule="auto"/>
        <w:jc w:val="both"/>
        <w:rPr>
          <w:sz w:val="18"/>
          <w:szCs w:val="18"/>
        </w:rPr>
      </w:pPr>
    </w:p>
    <w:tbl>
      <w:tblPr>
        <w:tblStyle w:val="afa"/>
        <w:tblW w:w="9450" w:type="dxa"/>
        <w:tblInd w:w="-6" w:type="dxa"/>
        <w:tblLayout w:type="fixed"/>
        <w:tblLook w:val="0400" w:firstRow="0" w:lastRow="0" w:firstColumn="0" w:lastColumn="0" w:noHBand="0" w:noVBand="1"/>
      </w:tblPr>
      <w:tblGrid>
        <w:gridCol w:w="9450"/>
      </w:tblGrid>
      <w:tr w:rsidR="000726F0" w:rsidRPr="00E02DFB" w14:paraId="4FF0594B" w14:textId="77777777">
        <w:trPr>
          <w:trHeight w:val="386"/>
        </w:trPr>
        <w:tc>
          <w:tcPr>
            <w:tcW w:w="9450" w:type="dxa"/>
            <w:shd w:val="clear" w:color="auto" w:fill="FFA543"/>
            <w:vAlign w:val="center"/>
          </w:tcPr>
          <w:p w14:paraId="2A63C103" w14:textId="15348D7F" w:rsidR="000726F0" w:rsidRPr="00E02DFB" w:rsidRDefault="00D24E8E">
            <w:pPr>
              <w:widowControl w:val="0"/>
              <w:ind w:left="432" w:hanging="432"/>
              <w:jc w:val="both"/>
              <w:rPr>
                <w:color w:val="FFFFFF"/>
                <w:sz w:val="18"/>
                <w:szCs w:val="18"/>
              </w:rPr>
            </w:pPr>
            <w:r w:rsidRPr="00D24E8E">
              <w:rPr>
                <w:b/>
                <w:color w:val="FFFFFF"/>
                <w:sz w:val="18"/>
                <w:szCs w:val="18"/>
              </w:rPr>
              <w:t>11</w:t>
            </w:r>
            <w:r w:rsidR="000E6426" w:rsidRPr="00E02DFB">
              <w:rPr>
                <w:b/>
                <w:color w:val="FFFFFF"/>
                <w:sz w:val="18"/>
                <w:szCs w:val="18"/>
              </w:rPr>
              <w:tab/>
              <w:t>Fixed assets and telecommunication networks, net and intangible assets, net</w:t>
            </w:r>
          </w:p>
        </w:tc>
      </w:tr>
    </w:tbl>
    <w:p w14:paraId="529E7DD8" w14:textId="77777777" w:rsidR="000726F0" w:rsidRPr="00E02DFB" w:rsidRDefault="000726F0">
      <w:pPr>
        <w:spacing w:line="240" w:lineRule="auto"/>
        <w:jc w:val="both"/>
        <w:rPr>
          <w:sz w:val="18"/>
          <w:szCs w:val="18"/>
        </w:rPr>
      </w:pPr>
    </w:p>
    <w:p w14:paraId="254E9B04" w14:textId="77777777" w:rsidR="000726F0" w:rsidRPr="00E02DFB" w:rsidRDefault="000E6426">
      <w:pPr>
        <w:spacing w:line="240" w:lineRule="auto"/>
        <w:jc w:val="both"/>
        <w:rPr>
          <w:b/>
          <w:sz w:val="18"/>
          <w:szCs w:val="18"/>
        </w:rPr>
      </w:pPr>
      <w:r w:rsidRPr="00E02DFB">
        <w:rPr>
          <w:b/>
          <w:sz w:val="18"/>
          <w:szCs w:val="18"/>
        </w:rPr>
        <w:t xml:space="preserve">Fixed assets and telecommunication networks, net </w:t>
      </w:r>
    </w:p>
    <w:tbl>
      <w:tblPr>
        <w:tblStyle w:val="afb"/>
        <w:tblW w:w="9461" w:type="dxa"/>
        <w:tblLayout w:type="fixed"/>
        <w:tblLook w:val="0000" w:firstRow="0" w:lastRow="0" w:firstColumn="0" w:lastColumn="0" w:noHBand="0" w:noVBand="0"/>
      </w:tblPr>
      <w:tblGrid>
        <w:gridCol w:w="5067"/>
        <w:gridCol w:w="2126"/>
        <w:gridCol w:w="2268"/>
      </w:tblGrid>
      <w:tr w:rsidR="000726F0" w:rsidRPr="00E02DFB" w14:paraId="45061E33" w14:textId="77777777">
        <w:trPr>
          <w:cantSplit/>
        </w:trPr>
        <w:tc>
          <w:tcPr>
            <w:tcW w:w="5067" w:type="dxa"/>
            <w:shd w:val="clear" w:color="auto" w:fill="auto"/>
            <w:vAlign w:val="center"/>
          </w:tcPr>
          <w:p w14:paraId="539DB03C" w14:textId="77777777" w:rsidR="000726F0" w:rsidRPr="00E02DFB" w:rsidRDefault="000726F0">
            <w:pPr>
              <w:spacing w:line="240" w:lineRule="auto"/>
              <w:ind w:left="-101"/>
              <w:rPr>
                <w:b/>
                <w:sz w:val="18"/>
                <w:szCs w:val="18"/>
              </w:rPr>
            </w:pPr>
          </w:p>
        </w:tc>
        <w:tc>
          <w:tcPr>
            <w:tcW w:w="2126" w:type="dxa"/>
            <w:tcBorders>
              <w:top w:val="single" w:sz="4" w:space="0" w:color="000000"/>
            </w:tcBorders>
            <w:shd w:val="clear" w:color="auto" w:fill="auto"/>
            <w:vAlign w:val="center"/>
          </w:tcPr>
          <w:p w14:paraId="637EC815" w14:textId="77777777" w:rsidR="000726F0" w:rsidRPr="00E02DFB" w:rsidRDefault="000E6426">
            <w:pPr>
              <w:spacing w:line="240" w:lineRule="auto"/>
              <w:ind w:right="-72"/>
              <w:jc w:val="right"/>
              <w:rPr>
                <w:b/>
                <w:sz w:val="18"/>
                <w:szCs w:val="18"/>
              </w:rPr>
            </w:pPr>
            <w:r w:rsidRPr="00E02DFB">
              <w:rPr>
                <w:b/>
                <w:sz w:val="18"/>
                <w:szCs w:val="18"/>
              </w:rPr>
              <w:t xml:space="preserve">Consolidated </w:t>
            </w:r>
          </w:p>
        </w:tc>
        <w:tc>
          <w:tcPr>
            <w:tcW w:w="2268" w:type="dxa"/>
            <w:tcBorders>
              <w:top w:val="single" w:sz="4" w:space="0" w:color="000000"/>
            </w:tcBorders>
            <w:vAlign w:val="center"/>
          </w:tcPr>
          <w:p w14:paraId="11CEC91D" w14:textId="77777777" w:rsidR="000726F0" w:rsidRPr="00E02DFB" w:rsidRDefault="000E6426">
            <w:pPr>
              <w:spacing w:line="240" w:lineRule="auto"/>
              <w:ind w:right="-72"/>
              <w:jc w:val="right"/>
              <w:rPr>
                <w:b/>
                <w:sz w:val="18"/>
                <w:szCs w:val="18"/>
              </w:rPr>
            </w:pPr>
            <w:r w:rsidRPr="00E02DFB">
              <w:rPr>
                <w:b/>
                <w:sz w:val="18"/>
                <w:szCs w:val="18"/>
              </w:rPr>
              <w:t>Separate</w:t>
            </w:r>
          </w:p>
        </w:tc>
      </w:tr>
      <w:tr w:rsidR="000726F0" w:rsidRPr="00E02DFB" w14:paraId="63947817" w14:textId="77777777">
        <w:trPr>
          <w:cantSplit/>
        </w:trPr>
        <w:tc>
          <w:tcPr>
            <w:tcW w:w="5067" w:type="dxa"/>
            <w:shd w:val="clear" w:color="auto" w:fill="auto"/>
            <w:vAlign w:val="center"/>
          </w:tcPr>
          <w:p w14:paraId="16C15B01" w14:textId="77777777" w:rsidR="000726F0" w:rsidRPr="00E02DFB" w:rsidRDefault="000726F0">
            <w:pPr>
              <w:spacing w:line="240" w:lineRule="auto"/>
              <w:ind w:left="-101"/>
              <w:rPr>
                <w:b/>
                <w:sz w:val="18"/>
                <w:szCs w:val="18"/>
              </w:rPr>
            </w:pPr>
          </w:p>
        </w:tc>
        <w:tc>
          <w:tcPr>
            <w:tcW w:w="2126" w:type="dxa"/>
            <w:shd w:val="clear" w:color="auto" w:fill="auto"/>
            <w:vAlign w:val="center"/>
          </w:tcPr>
          <w:p w14:paraId="12CCEBFD" w14:textId="77777777" w:rsidR="000726F0" w:rsidRPr="00E02DFB" w:rsidRDefault="000E6426">
            <w:pPr>
              <w:spacing w:line="240" w:lineRule="auto"/>
              <w:ind w:right="-72"/>
              <w:jc w:val="right"/>
              <w:rPr>
                <w:b/>
                <w:sz w:val="18"/>
                <w:szCs w:val="18"/>
              </w:rPr>
            </w:pPr>
            <w:r w:rsidRPr="00E02DFB">
              <w:rPr>
                <w:b/>
                <w:sz w:val="18"/>
                <w:szCs w:val="18"/>
              </w:rPr>
              <w:t>financial information</w:t>
            </w:r>
          </w:p>
        </w:tc>
        <w:tc>
          <w:tcPr>
            <w:tcW w:w="2268" w:type="dxa"/>
            <w:vAlign w:val="center"/>
          </w:tcPr>
          <w:p w14:paraId="5A860C58" w14:textId="77777777" w:rsidR="000726F0" w:rsidRPr="00E02DFB" w:rsidRDefault="000E6426">
            <w:pPr>
              <w:spacing w:line="240" w:lineRule="auto"/>
              <w:ind w:right="-72"/>
              <w:jc w:val="right"/>
              <w:rPr>
                <w:b/>
                <w:sz w:val="18"/>
                <w:szCs w:val="18"/>
              </w:rPr>
            </w:pPr>
            <w:r w:rsidRPr="00E02DFB">
              <w:rPr>
                <w:b/>
                <w:sz w:val="18"/>
                <w:szCs w:val="18"/>
              </w:rPr>
              <w:t>financial information</w:t>
            </w:r>
          </w:p>
        </w:tc>
      </w:tr>
      <w:tr w:rsidR="000726F0" w:rsidRPr="00E02DFB" w14:paraId="7C1EFBBA" w14:textId="77777777">
        <w:trPr>
          <w:cantSplit/>
        </w:trPr>
        <w:tc>
          <w:tcPr>
            <w:tcW w:w="5067" w:type="dxa"/>
            <w:shd w:val="clear" w:color="auto" w:fill="auto"/>
            <w:vAlign w:val="center"/>
          </w:tcPr>
          <w:p w14:paraId="51CFE851" w14:textId="77777777" w:rsidR="000726F0" w:rsidRPr="00E02DFB" w:rsidRDefault="000726F0">
            <w:pPr>
              <w:spacing w:line="240" w:lineRule="auto"/>
              <w:ind w:left="-101"/>
              <w:rPr>
                <w:b/>
                <w:sz w:val="18"/>
                <w:szCs w:val="18"/>
              </w:rPr>
            </w:pPr>
          </w:p>
        </w:tc>
        <w:tc>
          <w:tcPr>
            <w:tcW w:w="2126" w:type="dxa"/>
            <w:tcBorders>
              <w:bottom w:val="single" w:sz="4" w:space="0" w:color="000000"/>
            </w:tcBorders>
            <w:shd w:val="clear" w:color="auto" w:fill="auto"/>
          </w:tcPr>
          <w:p w14:paraId="30103CB9" w14:textId="1DB9E46C" w:rsidR="000726F0" w:rsidRPr="00E02DFB" w:rsidRDefault="000E6426">
            <w:pPr>
              <w:spacing w:line="240" w:lineRule="auto"/>
              <w:ind w:right="-72"/>
              <w:jc w:val="right"/>
              <w:rPr>
                <w:b/>
                <w:sz w:val="18"/>
                <w:szCs w:val="18"/>
              </w:rPr>
            </w:pPr>
            <w:r w:rsidRPr="00E02DFB">
              <w:rPr>
                <w:b/>
                <w:sz w:val="18"/>
                <w:szCs w:val="18"/>
              </w:rPr>
              <w:t>Baht’</w:t>
            </w:r>
            <w:r w:rsidR="00D24E8E" w:rsidRPr="00D24E8E">
              <w:rPr>
                <w:b/>
                <w:sz w:val="18"/>
                <w:szCs w:val="18"/>
              </w:rPr>
              <w:t>000</w:t>
            </w:r>
          </w:p>
        </w:tc>
        <w:tc>
          <w:tcPr>
            <w:tcW w:w="2268" w:type="dxa"/>
            <w:tcBorders>
              <w:bottom w:val="single" w:sz="4" w:space="0" w:color="000000"/>
            </w:tcBorders>
          </w:tcPr>
          <w:p w14:paraId="79F6621D" w14:textId="57F44E5C" w:rsidR="000726F0" w:rsidRPr="00E02DFB" w:rsidRDefault="000E6426">
            <w:pPr>
              <w:spacing w:line="240" w:lineRule="auto"/>
              <w:ind w:right="-72"/>
              <w:jc w:val="right"/>
              <w:rPr>
                <w:b/>
                <w:sz w:val="18"/>
                <w:szCs w:val="18"/>
              </w:rPr>
            </w:pPr>
            <w:r w:rsidRPr="00E02DFB">
              <w:rPr>
                <w:b/>
                <w:sz w:val="18"/>
                <w:szCs w:val="18"/>
              </w:rPr>
              <w:t>Baht’</w:t>
            </w:r>
            <w:r w:rsidR="00D24E8E" w:rsidRPr="00D24E8E">
              <w:rPr>
                <w:b/>
                <w:sz w:val="18"/>
                <w:szCs w:val="18"/>
              </w:rPr>
              <w:t>000</w:t>
            </w:r>
          </w:p>
        </w:tc>
      </w:tr>
      <w:tr w:rsidR="000726F0" w:rsidRPr="00E02DFB" w14:paraId="645A345F" w14:textId="77777777">
        <w:trPr>
          <w:cantSplit/>
          <w:trHeight w:val="80"/>
        </w:trPr>
        <w:tc>
          <w:tcPr>
            <w:tcW w:w="5067" w:type="dxa"/>
            <w:shd w:val="clear" w:color="auto" w:fill="auto"/>
            <w:vAlign w:val="center"/>
          </w:tcPr>
          <w:p w14:paraId="4BABFEE3" w14:textId="4FAC7F87" w:rsidR="000726F0" w:rsidRPr="00E02DFB" w:rsidRDefault="000E6426">
            <w:pPr>
              <w:spacing w:line="240" w:lineRule="auto"/>
              <w:ind w:left="-101"/>
              <w:rPr>
                <w:b/>
                <w:sz w:val="18"/>
                <w:szCs w:val="18"/>
              </w:rPr>
            </w:pPr>
            <w:r w:rsidRPr="00E02DFB">
              <w:rPr>
                <w:b/>
                <w:sz w:val="18"/>
                <w:szCs w:val="18"/>
              </w:rPr>
              <w:t xml:space="preserve">For the nine-month period ended </w:t>
            </w:r>
            <w:r w:rsidR="00D24E8E" w:rsidRPr="00D24E8E">
              <w:rPr>
                <w:b/>
                <w:sz w:val="18"/>
                <w:szCs w:val="18"/>
              </w:rPr>
              <w:t>30</w:t>
            </w:r>
            <w:r w:rsidRPr="00E02DFB">
              <w:rPr>
                <w:b/>
                <w:sz w:val="18"/>
                <w:szCs w:val="18"/>
              </w:rPr>
              <w:t xml:space="preserve"> September </w:t>
            </w:r>
            <w:r w:rsidR="00D24E8E" w:rsidRPr="00D24E8E">
              <w:rPr>
                <w:b/>
                <w:sz w:val="18"/>
                <w:szCs w:val="18"/>
              </w:rPr>
              <w:t>2023</w:t>
            </w:r>
          </w:p>
        </w:tc>
        <w:tc>
          <w:tcPr>
            <w:tcW w:w="2126" w:type="dxa"/>
            <w:tcBorders>
              <w:top w:val="single" w:sz="4" w:space="0" w:color="000000"/>
            </w:tcBorders>
            <w:shd w:val="clear" w:color="auto" w:fill="FAFAFA"/>
            <w:vAlign w:val="center"/>
          </w:tcPr>
          <w:p w14:paraId="205E2F19" w14:textId="77777777" w:rsidR="000726F0" w:rsidRPr="00E02DFB" w:rsidRDefault="000726F0">
            <w:pPr>
              <w:spacing w:line="240" w:lineRule="auto"/>
              <w:ind w:left="1312" w:right="-72" w:hanging="1312"/>
              <w:jc w:val="right"/>
              <w:rPr>
                <w:sz w:val="18"/>
                <w:szCs w:val="18"/>
              </w:rPr>
            </w:pPr>
          </w:p>
        </w:tc>
        <w:tc>
          <w:tcPr>
            <w:tcW w:w="2268" w:type="dxa"/>
            <w:tcBorders>
              <w:top w:val="single" w:sz="4" w:space="0" w:color="000000"/>
            </w:tcBorders>
            <w:shd w:val="clear" w:color="auto" w:fill="FAFAFA"/>
            <w:vAlign w:val="center"/>
          </w:tcPr>
          <w:p w14:paraId="58418362" w14:textId="77777777" w:rsidR="000726F0" w:rsidRPr="00E02DFB" w:rsidRDefault="000726F0">
            <w:pPr>
              <w:spacing w:line="240" w:lineRule="auto"/>
              <w:ind w:right="-72"/>
              <w:jc w:val="right"/>
              <w:rPr>
                <w:sz w:val="18"/>
                <w:szCs w:val="18"/>
              </w:rPr>
            </w:pPr>
          </w:p>
        </w:tc>
      </w:tr>
      <w:tr w:rsidR="000726F0" w:rsidRPr="00E02DFB" w14:paraId="12B8E9FA" w14:textId="77777777">
        <w:trPr>
          <w:cantSplit/>
        </w:trPr>
        <w:tc>
          <w:tcPr>
            <w:tcW w:w="5067" w:type="dxa"/>
            <w:shd w:val="clear" w:color="auto" w:fill="auto"/>
            <w:vAlign w:val="center"/>
          </w:tcPr>
          <w:p w14:paraId="7397FE52" w14:textId="77777777" w:rsidR="000726F0" w:rsidRPr="00E02DFB" w:rsidRDefault="000E6426">
            <w:pPr>
              <w:spacing w:line="240" w:lineRule="auto"/>
              <w:ind w:left="-101"/>
              <w:rPr>
                <w:sz w:val="18"/>
                <w:szCs w:val="18"/>
              </w:rPr>
            </w:pPr>
            <w:r w:rsidRPr="00E02DFB">
              <w:rPr>
                <w:sz w:val="18"/>
                <w:szCs w:val="18"/>
              </w:rPr>
              <w:t>Opening net book value</w:t>
            </w:r>
          </w:p>
        </w:tc>
        <w:tc>
          <w:tcPr>
            <w:tcW w:w="2126" w:type="dxa"/>
            <w:shd w:val="clear" w:color="auto" w:fill="FAFAFA"/>
          </w:tcPr>
          <w:p w14:paraId="29047984" w14:textId="2234497D" w:rsidR="000726F0" w:rsidRPr="00E02DFB" w:rsidRDefault="00D24E8E">
            <w:pPr>
              <w:spacing w:line="240" w:lineRule="auto"/>
              <w:ind w:right="-72"/>
              <w:jc w:val="right"/>
              <w:rPr>
                <w:sz w:val="18"/>
                <w:szCs w:val="18"/>
              </w:rPr>
            </w:pPr>
            <w:r w:rsidRPr="00D24E8E">
              <w:rPr>
                <w:sz w:val="18"/>
                <w:szCs w:val="18"/>
              </w:rPr>
              <w:t>3</w:t>
            </w:r>
            <w:r w:rsidR="000E6426" w:rsidRPr="00E02DFB">
              <w:rPr>
                <w:sz w:val="18"/>
                <w:szCs w:val="18"/>
              </w:rPr>
              <w:t>,</w:t>
            </w:r>
            <w:r w:rsidRPr="00D24E8E">
              <w:rPr>
                <w:sz w:val="18"/>
                <w:szCs w:val="18"/>
              </w:rPr>
              <w:t>951</w:t>
            </w:r>
            <w:r w:rsidR="000E6426" w:rsidRPr="00E02DFB">
              <w:rPr>
                <w:sz w:val="18"/>
                <w:szCs w:val="18"/>
              </w:rPr>
              <w:t>,</w:t>
            </w:r>
            <w:r w:rsidRPr="00D24E8E">
              <w:rPr>
                <w:sz w:val="18"/>
                <w:szCs w:val="18"/>
              </w:rPr>
              <w:t>138</w:t>
            </w:r>
          </w:p>
        </w:tc>
        <w:tc>
          <w:tcPr>
            <w:tcW w:w="2268" w:type="dxa"/>
            <w:shd w:val="clear" w:color="auto" w:fill="FAFAFA"/>
          </w:tcPr>
          <w:p w14:paraId="2BB67BD2" w14:textId="01F82D03" w:rsidR="000726F0" w:rsidRPr="00E02DFB" w:rsidRDefault="00D24E8E">
            <w:pPr>
              <w:spacing w:line="240" w:lineRule="auto"/>
              <w:ind w:right="-72"/>
              <w:jc w:val="right"/>
              <w:rPr>
                <w:sz w:val="18"/>
                <w:szCs w:val="18"/>
              </w:rPr>
            </w:pPr>
            <w:r w:rsidRPr="00D24E8E">
              <w:rPr>
                <w:sz w:val="18"/>
                <w:szCs w:val="18"/>
              </w:rPr>
              <w:t>3</w:t>
            </w:r>
            <w:r w:rsidR="000E6426" w:rsidRPr="00E02DFB">
              <w:rPr>
                <w:sz w:val="18"/>
                <w:szCs w:val="18"/>
              </w:rPr>
              <w:t>,</w:t>
            </w:r>
            <w:r w:rsidRPr="00D24E8E">
              <w:rPr>
                <w:sz w:val="18"/>
                <w:szCs w:val="18"/>
              </w:rPr>
              <w:t>949</w:t>
            </w:r>
            <w:r w:rsidR="000E6426" w:rsidRPr="00E02DFB">
              <w:rPr>
                <w:sz w:val="18"/>
                <w:szCs w:val="18"/>
              </w:rPr>
              <w:t>,</w:t>
            </w:r>
            <w:r w:rsidRPr="00D24E8E">
              <w:rPr>
                <w:sz w:val="18"/>
                <w:szCs w:val="18"/>
              </w:rPr>
              <w:t>771</w:t>
            </w:r>
          </w:p>
        </w:tc>
      </w:tr>
      <w:tr w:rsidR="000726F0" w:rsidRPr="00E02DFB" w14:paraId="254E8C9F" w14:textId="77777777">
        <w:trPr>
          <w:cantSplit/>
        </w:trPr>
        <w:tc>
          <w:tcPr>
            <w:tcW w:w="5067" w:type="dxa"/>
            <w:shd w:val="clear" w:color="auto" w:fill="auto"/>
            <w:vAlign w:val="center"/>
          </w:tcPr>
          <w:p w14:paraId="5AF4E89F" w14:textId="77777777" w:rsidR="000726F0" w:rsidRPr="00E02DFB" w:rsidRDefault="000E6426">
            <w:pPr>
              <w:spacing w:line="240" w:lineRule="auto"/>
              <w:ind w:left="-101"/>
              <w:rPr>
                <w:sz w:val="18"/>
                <w:szCs w:val="18"/>
              </w:rPr>
            </w:pPr>
            <w:r w:rsidRPr="00E02DFB">
              <w:rPr>
                <w:sz w:val="18"/>
                <w:szCs w:val="18"/>
              </w:rPr>
              <w:t>Additions</w:t>
            </w:r>
          </w:p>
        </w:tc>
        <w:tc>
          <w:tcPr>
            <w:tcW w:w="2126" w:type="dxa"/>
            <w:shd w:val="clear" w:color="auto" w:fill="FAFAFA"/>
          </w:tcPr>
          <w:p w14:paraId="008CFC93" w14:textId="5BDA9BF3" w:rsidR="000726F0" w:rsidRPr="00E02DFB" w:rsidRDefault="00D24E8E">
            <w:pPr>
              <w:spacing w:line="240" w:lineRule="auto"/>
              <w:ind w:right="-72"/>
              <w:jc w:val="right"/>
              <w:rPr>
                <w:sz w:val="18"/>
                <w:szCs w:val="18"/>
              </w:rPr>
            </w:pPr>
            <w:r w:rsidRPr="00D24E8E">
              <w:rPr>
                <w:sz w:val="18"/>
                <w:szCs w:val="18"/>
              </w:rPr>
              <w:t>361</w:t>
            </w:r>
            <w:r w:rsidR="000E6426" w:rsidRPr="00E02DFB">
              <w:rPr>
                <w:sz w:val="18"/>
                <w:szCs w:val="18"/>
              </w:rPr>
              <w:t>,</w:t>
            </w:r>
            <w:r w:rsidRPr="00D24E8E">
              <w:rPr>
                <w:sz w:val="18"/>
                <w:szCs w:val="18"/>
              </w:rPr>
              <w:t>857</w:t>
            </w:r>
          </w:p>
        </w:tc>
        <w:tc>
          <w:tcPr>
            <w:tcW w:w="2268" w:type="dxa"/>
            <w:shd w:val="clear" w:color="auto" w:fill="FAFAFA"/>
          </w:tcPr>
          <w:p w14:paraId="3BC23A97" w14:textId="38F8427E" w:rsidR="000726F0" w:rsidRPr="00E02DFB" w:rsidRDefault="00D24E8E">
            <w:pPr>
              <w:spacing w:line="240" w:lineRule="auto"/>
              <w:ind w:right="-72"/>
              <w:jc w:val="right"/>
              <w:rPr>
                <w:sz w:val="18"/>
                <w:szCs w:val="18"/>
              </w:rPr>
            </w:pPr>
            <w:r w:rsidRPr="00D24E8E">
              <w:rPr>
                <w:sz w:val="18"/>
                <w:szCs w:val="18"/>
              </w:rPr>
              <w:t>354</w:t>
            </w:r>
            <w:r w:rsidR="000E6426" w:rsidRPr="00E02DFB">
              <w:rPr>
                <w:sz w:val="18"/>
                <w:szCs w:val="18"/>
              </w:rPr>
              <w:t>,</w:t>
            </w:r>
            <w:r w:rsidRPr="00D24E8E">
              <w:rPr>
                <w:sz w:val="18"/>
                <w:szCs w:val="18"/>
              </w:rPr>
              <w:t>950</w:t>
            </w:r>
          </w:p>
        </w:tc>
      </w:tr>
      <w:tr w:rsidR="000726F0" w:rsidRPr="00E02DFB" w14:paraId="414BE1AC" w14:textId="77777777">
        <w:trPr>
          <w:cantSplit/>
        </w:trPr>
        <w:tc>
          <w:tcPr>
            <w:tcW w:w="5067" w:type="dxa"/>
            <w:shd w:val="clear" w:color="auto" w:fill="auto"/>
            <w:vAlign w:val="center"/>
          </w:tcPr>
          <w:p w14:paraId="517585EE" w14:textId="77777777" w:rsidR="000726F0" w:rsidRPr="00E02DFB" w:rsidRDefault="000E6426">
            <w:pPr>
              <w:spacing w:line="240" w:lineRule="auto"/>
              <w:ind w:left="-101"/>
              <w:rPr>
                <w:sz w:val="18"/>
                <w:szCs w:val="18"/>
              </w:rPr>
            </w:pPr>
            <w:r w:rsidRPr="00E02DFB">
              <w:rPr>
                <w:sz w:val="18"/>
                <w:szCs w:val="18"/>
              </w:rPr>
              <w:t>Transfer to work in process</w:t>
            </w:r>
          </w:p>
        </w:tc>
        <w:tc>
          <w:tcPr>
            <w:tcW w:w="2126" w:type="dxa"/>
            <w:shd w:val="clear" w:color="auto" w:fill="FAFAFA"/>
          </w:tcPr>
          <w:p w14:paraId="249FD0F5" w14:textId="6138E8F2" w:rsidR="000726F0" w:rsidRPr="00E02DFB" w:rsidRDefault="000E6426">
            <w:pPr>
              <w:spacing w:line="240" w:lineRule="auto"/>
              <w:ind w:right="-72"/>
              <w:jc w:val="right"/>
              <w:rPr>
                <w:sz w:val="18"/>
                <w:szCs w:val="18"/>
              </w:rPr>
            </w:pPr>
            <w:r w:rsidRPr="00E02DFB">
              <w:rPr>
                <w:sz w:val="18"/>
                <w:szCs w:val="18"/>
              </w:rPr>
              <w:t>(</w:t>
            </w:r>
            <w:r w:rsidR="00D24E8E" w:rsidRPr="00D24E8E">
              <w:rPr>
                <w:sz w:val="18"/>
                <w:szCs w:val="18"/>
              </w:rPr>
              <w:t>27</w:t>
            </w:r>
            <w:r w:rsidRPr="00E02DFB">
              <w:rPr>
                <w:sz w:val="18"/>
                <w:szCs w:val="18"/>
              </w:rPr>
              <w:t>,</w:t>
            </w:r>
            <w:r w:rsidR="00D24E8E" w:rsidRPr="00D24E8E">
              <w:rPr>
                <w:sz w:val="18"/>
                <w:szCs w:val="18"/>
              </w:rPr>
              <w:t>635</w:t>
            </w:r>
            <w:r w:rsidRPr="00E02DFB">
              <w:rPr>
                <w:sz w:val="18"/>
                <w:szCs w:val="18"/>
              </w:rPr>
              <w:t>)</w:t>
            </w:r>
          </w:p>
        </w:tc>
        <w:tc>
          <w:tcPr>
            <w:tcW w:w="2268" w:type="dxa"/>
            <w:shd w:val="clear" w:color="auto" w:fill="FAFAFA"/>
          </w:tcPr>
          <w:p w14:paraId="22200426" w14:textId="38032640" w:rsidR="000726F0" w:rsidRPr="00E02DFB" w:rsidRDefault="000E6426">
            <w:pPr>
              <w:spacing w:line="240" w:lineRule="auto"/>
              <w:ind w:right="-72"/>
              <w:jc w:val="right"/>
              <w:rPr>
                <w:sz w:val="18"/>
                <w:szCs w:val="18"/>
              </w:rPr>
            </w:pPr>
            <w:r w:rsidRPr="00E02DFB">
              <w:rPr>
                <w:sz w:val="18"/>
                <w:szCs w:val="18"/>
              </w:rPr>
              <w:t>(</w:t>
            </w:r>
            <w:r w:rsidR="00D24E8E" w:rsidRPr="00D24E8E">
              <w:rPr>
                <w:sz w:val="18"/>
                <w:szCs w:val="18"/>
              </w:rPr>
              <w:t>27</w:t>
            </w:r>
            <w:r w:rsidRPr="00E02DFB">
              <w:rPr>
                <w:sz w:val="18"/>
                <w:szCs w:val="18"/>
              </w:rPr>
              <w:t>,</w:t>
            </w:r>
            <w:r w:rsidR="00D24E8E" w:rsidRPr="00D24E8E">
              <w:rPr>
                <w:sz w:val="18"/>
                <w:szCs w:val="18"/>
              </w:rPr>
              <w:t>635</w:t>
            </w:r>
            <w:r w:rsidRPr="00E02DFB">
              <w:rPr>
                <w:sz w:val="18"/>
                <w:szCs w:val="18"/>
              </w:rPr>
              <w:t>)</w:t>
            </w:r>
          </w:p>
        </w:tc>
      </w:tr>
      <w:tr w:rsidR="000726F0" w:rsidRPr="00E02DFB" w14:paraId="670AE3CE" w14:textId="77777777">
        <w:trPr>
          <w:cantSplit/>
        </w:trPr>
        <w:tc>
          <w:tcPr>
            <w:tcW w:w="5067" w:type="dxa"/>
            <w:shd w:val="clear" w:color="auto" w:fill="auto"/>
            <w:vAlign w:val="center"/>
          </w:tcPr>
          <w:p w14:paraId="171D6259" w14:textId="77777777" w:rsidR="000726F0" w:rsidRPr="00E02DFB" w:rsidRDefault="000E6426">
            <w:pPr>
              <w:spacing w:line="240" w:lineRule="auto"/>
              <w:ind w:left="-101"/>
              <w:rPr>
                <w:sz w:val="18"/>
                <w:szCs w:val="18"/>
              </w:rPr>
            </w:pPr>
            <w:r w:rsidRPr="00E02DFB">
              <w:rPr>
                <w:sz w:val="18"/>
                <w:szCs w:val="18"/>
              </w:rPr>
              <w:t>Depreciation charge</w:t>
            </w:r>
          </w:p>
        </w:tc>
        <w:tc>
          <w:tcPr>
            <w:tcW w:w="2126" w:type="dxa"/>
            <w:tcBorders>
              <w:bottom w:val="single" w:sz="4" w:space="0" w:color="000000"/>
            </w:tcBorders>
            <w:shd w:val="clear" w:color="auto" w:fill="FAFAFA"/>
          </w:tcPr>
          <w:p w14:paraId="5D52A228" w14:textId="6DEEADC0" w:rsidR="000726F0" w:rsidRPr="00E02DFB" w:rsidRDefault="000E6426">
            <w:pPr>
              <w:spacing w:line="240" w:lineRule="auto"/>
              <w:ind w:right="-72"/>
              <w:jc w:val="right"/>
              <w:rPr>
                <w:sz w:val="18"/>
                <w:szCs w:val="18"/>
              </w:rPr>
            </w:pPr>
            <w:r w:rsidRPr="00E02DFB">
              <w:rPr>
                <w:sz w:val="18"/>
                <w:szCs w:val="18"/>
              </w:rPr>
              <w:t>(</w:t>
            </w:r>
            <w:r w:rsidR="00D24E8E" w:rsidRPr="00D24E8E">
              <w:rPr>
                <w:sz w:val="18"/>
                <w:szCs w:val="18"/>
              </w:rPr>
              <w:t>210</w:t>
            </w:r>
            <w:r w:rsidRPr="00E02DFB">
              <w:rPr>
                <w:sz w:val="18"/>
                <w:szCs w:val="18"/>
              </w:rPr>
              <w:t>,</w:t>
            </w:r>
            <w:r w:rsidR="00D24E8E" w:rsidRPr="00D24E8E">
              <w:rPr>
                <w:sz w:val="18"/>
                <w:szCs w:val="18"/>
              </w:rPr>
              <w:t>427</w:t>
            </w:r>
            <w:r w:rsidRPr="00E02DFB">
              <w:rPr>
                <w:sz w:val="18"/>
                <w:szCs w:val="18"/>
              </w:rPr>
              <w:t>)</w:t>
            </w:r>
          </w:p>
        </w:tc>
        <w:tc>
          <w:tcPr>
            <w:tcW w:w="2268" w:type="dxa"/>
            <w:tcBorders>
              <w:bottom w:val="single" w:sz="4" w:space="0" w:color="000000"/>
            </w:tcBorders>
            <w:shd w:val="clear" w:color="auto" w:fill="FAFAFA"/>
          </w:tcPr>
          <w:p w14:paraId="4623D0B7" w14:textId="6A1F1BB8" w:rsidR="000726F0" w:rsidRPr="00E02DFB" w:rsidRDefault="000E6426">
            <w:pPr>
              <w:spacing w:line="240" w:lineRule="auto"/>
              <w:ind w:right="-72"/>
              <w:jc w:val="right"/>
              <w:rPr>
                <w:sz w:val="18"/>
                <w:szCs w:val="18"/>
              </w:rPr>
            </w:pPr>
            <w:r w:rsidRPr="00E02DFB">
              <w:rPr>
                <w:sz w:val="18"/>
                <w:szCs w:val="18"/>
              </w:rPr>
              <w:t>(</w:t>
            </w:r>
            <w:r w:rsidR="00D24E8E" w:rsidRPr="00D24E8E">
              <w:rPr>
                <w:sz w:val="18"/>
                <w:szCs w:val="18"/>
              </w:rPr>
              <w:t>210</w:t>
            </w:r>
            <w:r w:rsidRPr="00E02DFB">
              <w:rPr>
                <w:sz w:val="18"/>
                <w:szCs w:val="18"/>
              </w:rPr>
              <w:t>,</w:t>
            </w:r>
            <w:r w:rsidR="00D24E8E" w:rsidRPr="00D24E8E">
              <w:rPr>
                <w:sz w:val="18"/>
                <w:szCs w:val="18"/>
              </w:rPr>
              <w:t>092</w:t>
            </w:r>
            <w:r w:rsidRPr="00E02DFB">
              <w:rPr>
                <w:sz w:val="18"/>
                <w:szCs w:val="18"/>
              </w:rPr>
              <w:t>)</w:t>
            </w:r>
          </w:p>
        </w:tc>
      </w:tr>
      <w:tr w:rsidR="000726F0" w:rsidRPr="00E02DFB" w14:paraId="68BFB40F" w14:textId="77777777">
        <w:trPr>
          <w:cantSplit/>
        </w:trPr>
        <w:tc>
          <w:tcPr>
            <w:tcW w:w="5067" w:type="dxa"/>
            <w:shd w:val="clear" w:color="auto" w:fill="auto"/>
            <w:vAlign w:val="center"/>
          </w:tcPr>
          <w:p w14:paraId="27D2422F" w14:textId="77777777" w:rsidR="000726F0" w:rsidRPr="00E02DFB" w:rsidRDefault="000726F0">
            <w:pPr>
              <w:spacing w:line="240" w:lineRule="auto"/>
              <w:ind w:left="-101"/>
              <w:rPr>
                <w:sz w:val="18"/>
                <w:szCs w:val="18"/>
              </w:rPr>
            </w:pPr>
          </w:p>
        </w:tc>
        <w:tc>
          <w:tcPr>
            <w:tcW w:w="2126" w:type="dxa"/>
            <w:tcBorders>
              <w:top w:val="single" w:sz="4" w:space="0" w:color="000000"/>
            </w:tcBorders>
            <w:shd w:val="clear" w:color="auto" w:fill="FAFAFA"/>
            <w:vAlign w:val="bottom"/>
          </w:tcPr>
          <w:p w14:paraId="4841D193" w14:textId="77777777" w:rsidR="000726F0" w:rsidRPr="00E02DFB" w:rsidRDefault="000726F0">
            <w:pPr>
              <w:spacing w:line="240" w:lineRule="auto"/>
              <w:ind w:right="-72"/>
              <w:jc w:val="right"/>
              <w:rPr>
                <w:sz w:val="18"/>
                <w:szCs w:val="18"/>
              </w:rPr>
            </w:pPr>
          </w:p>
        </w:tc>
        <w:tc>
          <w:tcPr>
            <w:tcW w:w="2268" w:type="dxa"/>
            <w:tcBorders>
              <w:top w:val="single" w:sz="4" w:space="0" w:color="000000"/>
            </w:tcBorders>
            <w:shd w:val="clear" w:color="auto" w:fill="FAFAFA"/>
            <w:vAlign w:val="bottom"/>
          </w:tcPr>
          <w:p w14:paraId="2011DFB4" w14:textId="77777777" w:rsidR="000726F0" w:rsidRPr="00E02DFB" w:rsidRDefault="000726F0">
            <w:pPr>
              <w:spacing w:line="240" w:lineRule="auto"/>
              <w:ind w:right="-72"/>
              <w:jc w:val="right"/>
              <w:rPr>
                <w:sz w:val="18"/>
                <w:szCs w:val="18"/>
              </w:rPr>
            </w:pPr>
          </w:p>
        </w:tc>
      </w:tr>
      <w:tr w:rsidR="000726F0" w:rsidRPr="00E02DFB" w14:paraId="7284519A" w14:textId="77777777">
        <w:trPr>
          <w:cantSplit/>
        </w:trPr>
        <w:tc>
          <w:tcPr>
            <w:tcW w:w="5067" w:type="dxa"/>
            <w:shd w:val="clear" w:color="auto" w:fill="auto"/>
            <w:vAlign w:val="center"/>
          </w:tcPr>
          <w:p w14:paraId="1D6BA215" w14:textId="77777777" w:rsidR="000726F0" w:rsidRPr="00E02DFB" w:rsidRDefault="000E6426">
            <w:pPr>
              <w:spacing w:line="240" w:lineRule="auto"/>
              <w:ind w:left="-101"/>
              <w:rPr>
                <w:sz w:val="18"/>
                <w:szCs w:val="18"/>
              </w:rPr>
            </w:pPr>
            <w:r w:rsidRPr="00E02DFB">
              <w:rPr>
                <w:sz w:val="18"/>
                <w:szCs w:val="18"/>
              </w:rPr>
              <w:t>Closing net book value</w:t>
            </w:r>
          </w:p>
        </w:tc>
        <w:tc>
          <w:tcPr>
            <w:tcW w:w="2126" w:type="dxa"/>
            <w:tcBorders>
              <w:bottom w:val="single" w:sz="4" w:space="0" w:color="000000"/>
            </w:tcBorders>
            <w:shd w:val="clear" w:color="auto" w:fill="FAFAFA"/>
            <w:vAlign w:val="center"/>
          </w:tcPr>
          <w:p w14:paraId="4535B20E" w14:textId="689B0A56" w:rsidR="000726F0" w:rsidRPr="00E02DFB" w:rsidRDefault="00D24E8E">
            <w:pPr>
              <w:spacing w:line="240" w:lineRule="auto"/>
              <w:ind w:right="-72"/>
              <w:jc w:val="right"/>
              <w:rPr>
                <w:sz w:val="18"/>
                <w:szCs w:val="18"/>
              </w:rPr>
            </w:pPr>
            <w:r w:rsidRPr="00D24E8E">
              <w:rPr>
                <w:sz w:val="18"/>
                <w:szCs w:val="18"/>
              </w:rPr>
              <w:t>4</w:t>
            </w:r>
            <w:r w:rsidR="000E6426" w:rsidRPr="00E02DFB">
              <w:rPr>
                <w:sz w:val="18"/>
                <w:szCs w:val="18"/>
              </w:rPr>
              <w:t>,</w:t>
            </w:r>
            <w:r w:rsidRPr="00D24E8E">
              <w:rPr>
                <w:sz w:val="18"/>
                <w:szCs w:val="18"/>
              </w:rPr>
              <w:t>074</w:t>
            </w:r>
            <w:r w:rsidR="000E6426" w:rsidRPr="00E02DFB">
              <w:rPr>
                <w:sz w:val="18"/>
                <w:szCs w:val="18"/>
              </w:rPr>
              <w:t>,</w:t>
            </w:r>
            <w:r w:rsidRPr="00D24E8E">
              <w:rPr>
                <w:sz w:val="18"/>
                <w:szCs w:val="18"/>
              </w:rPr>
              <w:t>933</w:t>
            </w:r>
          </w:p>
        </w:tc>
        <w:tc>
          <w:tcPr>
            <w:tcW w:w="2268" w:type="dxa"/>
            <w:tcBorders>
              <w:bottom w:val="single" w:sz="4" w:space="0" w:color="000000"/>
            </w:tcBorders>
            <w:shd w:val="clear" w:color="auto" w:fill="FAFAFA"/>
            <w:vAlign w:val="center"/>
          </w:tcPr>
          <w:p w14:paraId="37FCA64B" w14:textId="72A6DF81" w:rsidR="000726F0" w:rsidRPr="00E02DFB" w:rsidRDefault="00D24E8E">
            <w:pPr>
              <w:spacing w:line="240" w:lineRule="auto"/>
              <w:ind w:right="-72"/>
              <w:jc w:val="right"/>
              <w:rPr>
                <w:sz w:val="18"/>
                <w:szCs w:val="18"/>
              </w:rPr>
            </w:pPr>
            <w:r w:rsidRPr="00D24E8E">
              <w:rPr>
                <w:sz w:val="18"/>
                <w:szCs w:val="18"/>
              </w:rPr>
              <w:t>4</w:t>
            </w:r>
            <w:r w:rsidR="000E6426" w:rsidRPr="00E02DFB">
              <w:rPr>
                <w:sz w:val="18"/>
                <w:szCs w:val="18"/>
              </w:rPr>
              <w:t>,</w:t>
            </w:r>
            <w:r w:rsidRPr="00D24E8E">
              <w:rPr>
                <w:sz w:val="18"/>
                <w:szCs w:val="18"/>
              </w:rPr>
              <w:t>066</w:t>
            </w:r>
            <w:r w:rsidR="000E6426" w:rsidRPr="00E02DFB">
              <w:rPr>
                <w:sz w:val="18"/>
                <w:szCs w:val="18"/>
              </w:rPr>
              <w:t>,</w:t>
            </w:r>
            <w:r w:rsidRPr="00D24E8E">
              <w:rPr>
                <w:sz w:val="18"/>
                <w:szCs w:val="18"/>
              </w:rPr>
              <w:t>994</w:t>
            </w:r>
          </w:p>
        </w:tc>
      </w:tr>
    </w:tbl>
    <w:p w14:paraId="593B704A" w14:textId="77777777" w:rsidR="000726F0" w:rsidRPr="00E02DFB" w:rsidRDefault="000726F0">
      <w:pPr>
        <w:spacing w:line="240" w:lineRule="auto"/>
        <w:jc w:val="both"/>
        <w:rPr>
          <w:sz w:val="18"/>
          <w:szCs w:val="18"/>
        </w:rPr>
      </w:pPr>
    </w:p>
    <w:p w14:paraId="584F9DB9" w14:textId="612D9C1B" w:rsidR="000726F0" w:rsidRPr="00E02DFB" w:rsidRDefault="000E6426">
      <w:pPr>
        <w:spacing w:line="240" w:lineRule="auto"/>
        <w:jc w:val="both"/>
        <w:rPr>
          <w:sz w:val="18"/>
          <w:szCs w:val="18"/>
        </w:rPr>
      </w:pPr>
      <w:r w:rsidRPr="00E02DFB">
        <w:rPr>
          <w:sz w:val="18"/>
          <w:szCs w:val="18"/>
        </w:rPr>
        <w:t xml:space="preserve">As at </w:t>
      </w:r>
      <w:r w:rsidR="00D24E8E" w:rsidRPr="00D24E8E">
        <w:rPr>
          <w:sz w:val="18"/>
          <w:szCs w:val="18"/>
        </w:rPr>
        <w:t>30</w:t>
      </w:r>
      <w:r w:rsidRPr="00E02DFB">
        <w:rPr>
          <w:sz w:val="18"/>
          <w:szCs w:val="18"/>
        </w:rPr>
        <w:t xml:space="preserve"> September </w:t>
      </w:r>
      <w:r w:rsidR="00D24E8E" w:rsidRPr="00D24E8E">
        <w:rPr>
          <w:sz w:val="18"/>
          <w:szCs w:val="18"/>
        </w:rPr>
        <w:t>2023</w:t>
      </w:r>
      <w:r w:rsidRPr="00E02DFB">
        <w:rPr>
          <w:sz w:val="18"/>
          <w:szCs w:val="18"/>
        </w:rPr>
        <w:t xml:space="preserve">, the Group pledged fixed asset and telecommunication networks as collateral against the long-term borrowings from financial institutions with net book value amount of Baht </w:t>
      </w:r>
      <w:r w:rsidR="00D24E8E" w:rsidRPr="00D24E8E">
        <w:rPr>
          <w:sz w:val="18"/>
          <w:szCs w:val="18"/>
        </w:rPr>
        <w:t>30</w:t>
      </w:r>
      <w:r w:rsidRPr="00E02DFB">
        <w:rPr>
          <w:sz w:val="18"/>
          <w:szCs w:val="18"/>
        </w:rPr>
        <w:t>.</w:t>
      </w:r>
      <w:r w:rsidR="00D24E8E" w:rsidRPr="00D24E8E">
        <w:rPr>
          <w:sz w:val="18"/>
          <w:szCs w:val="18"/>
        </w:rPr>
        <w:t>58</w:t>
      </w:r>
      <w:r w:rsidRPr="00E02DFB">
        <w:rPr>
          <w:sz w:val="18"/>
          <w:szCs w:val="18"/>
        </w:rPr>
        <w:t xml:space="preserve"> million (</w:t>
      </w:r>
      <w:r w:rsidR="00D24E8E" w:rsidRPr="00D24E8E">
        <w:rPr>
          <w:sz w:val="18"/>
          <w:szCs w:val="18"/>
        </w:rPr>
        <w:t>31</w:t>
      </w:r>
      <w:r w:rsidRPr="00E02DFB">
        <w:rPr>
          <w:sz w:val="18"/>
          <w:szCs w:val="18"/>
        </w:rPr>
        <w:t xml:space="preserve"> December </w:t>
      </w:r>
      <w:r w:rsidR="00D24E8E" w:rsidRPr="00D24E8E">
        <w:rPr>
          <w:sz w:val="18"/>
          <w:szCs w:val="18"/>
        </w:rPr>
        <w:t>2022</w:t>
      </w:r>
      <w:r w:rsidRPr="00E02DFB">
        <w:rPr>
          <w:sz w:val="18"/>
          <w:szCs w:val="18"/>
        </w:rPr>
        <w:t xml:space="preserve">: Baht </w:t>
      </w:r>
      <w:r w:rsidR="00D24E8E" w:rsidRPr="00D24E8E">
        <w:rPr>
          <w:sz w:val="18"/>
          <w:szCs w:val="18"/>
        </w:rPr>
        <w:t>84</w:t>
      </w:r>
      <w:r w:rsidRPr="00E02DFB">
        <w:rPr>
          <w:sz w:val="18"/>
          <w:szCs w:val="18"/>
        </w:rPr>
        <w:t>.</w:t>
      </w:r>
      <w:r w:rsidR="00D24E8E" w:rsidRPr="00D24E8E">
        <w:rPr>
          <w:sz w:val="18"/>
          <w:szCs w:val="18"/>
        </w:rPr>
        <w:t>66</w:t>
      </w:r>
      <w:r w:rsidRPr="00E02DFB">
        <w:rPr>
          <w:sz w:val="18"/>
          <w:szCs w:val="18"/>
        </w:rPr>
        <w:t xml:space="preserve"> million) (Note </w:t>
      </w:r>
      <w:r w:rsidR="00D24E8E" w:rsidRPr="00D24E8E">
        <w:rPr>
          <w:sz w:val="18"/>
          <w:szCs w:val="18"/>
        </w:rPr>
        <w:t>16</w:t>
      </w:r>
      <w:r w:rsidRPr="00E02DFB">
        <w:rPr>
          <w:sz w:val="18"/>
          <w:szCs w:val="18"/>
        </w:rPr>
        <w:t>).</w:t>
      </w:r>
    </w:p>
    <w:p w14:paraId="0162B00E" w14:textId="77777777" w:rsidR="000726F0" w:rsidRPr="00E02DFB" w:rsidRDefault="000726F0">
      <w:pPr>
        <w:spacing w:line="240" w:lineRule="auto"/>
        <w:jc w:val="both"/>
        <w:rPr>
          <w:sz w:val="18"/>
          <w:szCs w:val="18"/>
        </w:rPr>
      </w:pPr>
    </w:p>
    <w:p w14:paraId="4208C780" w14:textId="77777777" w:rsidR="000726F0" w:rsidRPr="00E02DFB" w:rsidRDefault="000E6426">
      <w:pPr>
        <w:spacing w:line="240" w:lineRule="auto"/>
        <w:jc w:val="both"/>
        <w:rPr>
          <w:b/>
          <w:sz w:val="18"/>
          <w:szCs w:val="18"/>
        </w:rPr>
      </w:pPr>
      <w:r w:rsidRPr="00E02DFB">
        <w:rPr>
          <w:b/>
          <w:sz w:val="18"/>
          <w:szCs w:val="18"/>
        </w:rPr>
        <w:t xml:space="preserve">Intangible assets, net </w:t>
      </w:r>
    </w:p>
    <w:tbl>
      <w:tblPr>
        <w:tblStyle w:val="afc"/>
        <w:tblW w:w="9461" w:type="dxa"/>
        <w:tblLayout w:type="fixed"/>
        <w:tblLook w:val="0000" w:firstRow="0" w:lastRow="0" w:firstColumn="0" w:lastColumn="0" w:noHBand="0" w:noVBand="0"/>
      </w:tblPr>
      <w:tblGrid>
        <w:gridCol w:w="5067"/>
        <w:gridCol w:w="2126"/>
        <w:gridCol w:w="2268"/>
      </w:tblGrid>
      <w:tr w:rsidR="000726F0" w:rsidRPr="00E02DFB" w14:paraId="17244D68" w14:textId="77777777">
        <w:trPr>
          <w:cantSplit/>
        </w:trPr>
        <w:tc>
          <w:tcPr>
            <w:tcW w:w="5067" w:type="dxa"/>
            <w:shd w:val="clear" w:color="auto" w:fill="auto"/>
            <w:vAlign w:val="center"/>
          </w:tcPr>
          <w:p w14:paraId="65DA5F1A" w14:textId="77777777" w:rsidR="000726F0" w:rsidRPr="00E02DFB" w:rsidRDefault="000726F0">
            <w:pPr>
              <w:spacing w:line="240" w:lineRule="auto"/>
              <w:ind w:left="-101"/>
              <w:rPr>
                <w:b/>
                <w:sz w:val="18"/>
                <w:szCs w:val="18"/>
              </w:rPr>
            </w:pPr>
          </w:p>
        </w:tc>
        <w:tc>
          <w:tcPr>
            <w:tcW w:w="2126" w:type="dxa"/>
            <w:tcBorders>
              <w:top w:val="single" w:sz="4" w:space="0" w:color="000000"/>
            </w:tcBorders>
            <w:shd w:val="clear" w:color="auto" w:fill="auto"/>
            <w:vAlign w:val="center"/>
          </w:tcPr>
          <w:p w14:paraId="057F5971" w14:textId="77777777" w:rsidR="000726F0" w:rsidRPr="00E02DFB" w:rsidRDefault="000E6426">
            <w:pPr>
              <w:spacing w:line="240" w:lineRule="auto"/>
              <w:ind w:right="-72"/>
              <w:jc w:val="right"/>
              <w:rPr>
                <w:b/>
                <w:sz w:val="18"/>
                <w:szCs w:val="18"/>
              </w:rPr>
            </w:pPr>
            <w:r w:rsidRPr="00E02DFB">
              <w:rPr>
                <w:b/>
                <w:sz w:val="18"/>
                <w:szCs w:val="18"/>
              </w:rPr>
              <w:t xml:space="preserve">Consolidated </w:t>
            </w:r>
          </w:p>
        </w:tc>
        <w:tc>
          <w:tcPr>
            <w:tcW w:w="2268" w:type="dxa"/>
            <w:tcBorders>
              <w:top w:val="single" w:sz="4" w:space="0" w:color="000000"/>
            </w:tcBorders>
            <w:vAlign w:val="center"/>
          </w:tcPr>
          <w:p w14:paraId="0196F43C" w14:textId="77777777" w:rsidR="000726F0" w:rsidRPr="00E02DFB" w:rsidRDefault="000E6426">
            <w:pPr>
              <w:spacing w:line="240" w:lineRule="auto"/>
              <w:ind w:right="-72"/>
              <w:jc w:val="right"/>
              <w:rPr>
                <w:b/>
                <w:sz w:val="18"/>
                <w:szCs w:val="18"/>
              </w:rPr>
            </w:pPr>
            <w:r w:rsidRPr="00E02DFB">
              <w:rPr>
                <w:b/>
                <w:sz w:val="18"/>
                <w:szCs w:val="18"/>
              </w:rPr>
              <w:t>Separate</w:t>
            </w:r>
          </w:p>
        </w:tc>
      </w:tr>
      <w:tr w:rsidR="000726F0" w:rsidRPr="00E02DFB" w14:paraId="664BCF62" w14:textId="77777777">
        <w:trPr>
          <w:cantSplit/>
        </w:trPr>
        <w:tc>
          <w:tcPr>
            <w:tcW w:w="5067" w:type="dxa"/>
            <w:shd w:val="clear" w:color="auto" w:fill="auto"/>
            <w:vAlign w:val="center"/>
          </w:tcPr>
          <w:p w14:paraId="66BA5DAE" w14:textId="77777777" w:rsidR="000726F0" w:rsidRPr="00E02DFB" w:rsidRDefault="000726F0">
            <w:pPr>
              <w:spacing w:line="240" w:lineRule="auto"/>
              <w:ind w:left="-101"/>
              <w:rPr>
                <w:b/>
                <w:sz w:val="18"/>
                <w:szCs w:val="18"/>
              </w:rPr>
            </w:pPr>
          </w:p>
        </w:tc>
        <w:tc>
          <w:tcPr>
            <w:tcW w:w="2126" w:type="dxa"/>
            <w:shd w:val="clear" w:color="auto" w:fill="auto"/>
            <w:vAlign w:val="center"/>
          </w:tcPr>
          <w:p w14:paraId="16A8CBD2" w14:textId="77777777" w:rsidR="000726F0" w:rsidRPr="00E02DFB" w:rsidRDefault="000E6426">
            <w:pPr>
              <w:spacing w:line="240" w:lineRule="auto"/>
              <w:ind w:right="-72"/>
              <w:jc w:val="right"/>
              <w:rPr>
                <w:b/>
                <w:sz w:val="18"/>
                <w:szCs w:val="18"/>
              </w:rPr>
            </w:pPr>
            <w:r w:rsidRPr="00E02DFB">
              <w:rPr>
                <w:b/>
                <w:sz w:val="18"/>
                <w:szCs w:val="18"/>
              </w:rPr>
              <w:t>financial information</w:t>
            </w:r>
          </w:p>
        </w:tc>
        <w:tc>
          <w:tcPr>
            <w:tcW w:w="2268" w:type="dxa"/>
            <w:vAlign w:val="center"/>
          </w:tcPr>
          <w:p w14:paraId="649FECC9" w14:textId="77777777" w:rsidR="000726F0" w:rsidRPr="00E02DFB" w:rsidRDefault="000E6426">
            <w:pPr>
              <w:spacing w:line="240" w:lineRule="auto"/>
              <w:ind w:right="-72"/>
              <w:jc w:val="right"/>
              <w:rPr>
                <w:b/>
                <w:sz w:val="18"/>
                <w:szCs w:val="18"/>
              </w:rPr>
            </w:pPr>
            <w:r w:rsidRPr="00E02DFB">
              <w:rPr>
                <w:b/>
                <w:sz w:val="18"/>
                <w:szCs w:val="18"/>
              </w:rPr>
              <w:t>financial information</w:t>
            </w:r>
          </w:p>
        </w:tc>
      </w:tr>
      <w:tr w:rsidR="000726F0" w:rsidRPr="00E02DFB" w14:paraId="6DD14AEE" w14:textId="77777777">
        <w:trPr>
          <w:cantSplit/>
        </w:trPr>
        <w:tc>
          <w:tcPr>
            <w:tcW w:w="5067" w:type="dxa"/>
            <w:shd w:val="clear" w:color="auto" w:fill="auto"/>
            <w:vAlign w:val="center"/>
          </w:tcPr>
          <w:p w14:paraId="055FBFD1" w14:textId="77777777" w:rsidR="000726F0" w:rsidRPr="00E02DFB" w:rsidRDefault="000726F0">
            <w:pPr>
              <w:spacing w:line="240" w:lineRule="auto"/>
              <w:ind w:left="-101"/>
              <w:rPr>
                <w:b/>
                <w:sz w:val="18"/>
                <w:szCs w:val="18"/>
              </w:rPr>
            </w:pPr>
          </w:p>
        </w:tc>
        <w:tc>
          <w:tcPr>
            <w:tcW w:w="2126" w:type="dxa"/>
            <w:tcBorders>
              <w:bottom w:val="single" w:sz="4" w:space="0" w:color="000000"/>
            </w:tcBorders>
            <w:shd w:val="clear" w:color="auto" w:fill="auto"/>
          </w:tcPr>
          <w:p w14:paraId="454E66E7" w14:textId="79612C84" w:rsidR="000726F0" w:rsidRPr="00E02DFB" w:rsidRDefault="000E6426">
            <w:pPr>
              <w:spacing w:line="240" w:lineRule="auto"/>
              <w:ind w:right="-72"/>
              <w:jc w:val="right"/>
              <w:rPr>
                <w:b/>
                <w:sz w:val="18"/>
                <w:szCs w:val="18"/>
              </w:rPr>
            </w:pPr>
            <w:r w:rsidRPr="00E02DFB">
              <w:rPr>
                <w:b/>
                <w:sz w:val="18"/>
                <w:szCs w:val="18"/>
              </w:rPr>
              <w:t>Baht’</w:t>
            </w:r>
            <w:r w:rsidR="00D24E8E" w:rsidRPr="00D24E8E">
              <w:rPr>
                <w:b/>
                <w:sz w:val="18"/>
                <w:szCs w:val="18"/>
              </w:rPr>
              <w:t>000</w:t>
            </w:r>
          </w:p>
        </w:tc>
        <w:tc>
          <w:tcPr>
            <w:tcW w:w="2268" w:type="dxa"/>
            <w:tcBorders>
              <w:bottom w:val="single" w:sz="4" w:space="0" w:color="000000"/>
            </w:tcBorders>
          </w:tcPr>
          <w:p w14:paraId="6BCE8BAD" w14:textId="41F59101" w:rsidR="000726F0" w:rsidRPr="00E02DFB" w:rsidRDefault="000E6426">
            <w:pPr>
              <w:spacing w:line="240" w:lineRule="auto"/>
              <w:ind w:right="-72"/>
              <w:jc w:val="right"/>
              <w:rPr>
                <w:b/>
                <w:sz w:val="18"/>
                <w:szCs w:val="18"/>
              </w:rPr>
            </w:pPr>
            <w:r w:rsidRPr="00E02DFB">
              <w:rPr>
                <w:b/>
                <w:sz w:val="18"/>
                <w:szCs w:val="18"/>
              </w:rPr>
              <w:t>Baht’</w:t>
            </w:r>
            <w:r w:rsidR="00D24E8E" w:rsidRPr="00D24E8E">
              <w:rPr>
                <w:b/>
                <w:sz w:val="18"/>
                <w:szCs w:val="18"/>
              </w:rPr>
              <w:t>000</w:t>
            </w:r>
          </w:p>
        </w:tc>
      </w:tr>
      <w:tr w:rsidR="000726F0" w:rsidRPr="00E02DFB" w14:paraId="4AC5A14F" w14:textId="77777777">
        <w:trPr>
          <w:cantSplit/>
          <w:trHeight w:val="80"/>
        </w:trPr>
        <w:tc>
          <w:tcPr>
            <w:tcW w:w="5067" w:type="dxa"/>
            <w:shd w:val="clear" w:color="auto" w:fill="auto"/>
            <w:vAlign w:val="center"/>
          </w:tcPr>
          <w:p w14:paraId="113479A2" w14:textId="247C9B2E" w:rsidR="000726F0" w:rsidRPr="00E02DFB" w:rsidRDefault="000E6426">
            <w:pPr>
              <w:spacing w:line="240" w:lineRule="auto"/>
              <w:ind w:left="-101"/>
              <w:rPr>
                <w:b/>
                <w:sz w:val="18"/>
                <w:szCs w:val="18"/>
              </w:rPr>
            </w:pPr>
            <w:r w:rsidRPr="00E02DFB">
              <w:rPr>
                <w:b/>
                <w:sz w:val="18"/>
                <w:szCs w:val="18"/>
              </w:rPr>
              <w:t xml:space="preserve">For the nine-month period ended </w:t>
            </w:r>
            <w:r w:rsidR="00D24E8E" w:rsidRPr="00D24E8E">
              <w:rPr>
                <w:b/>
                <w:sz w:val="18"/>
                <w:szCs w:val="18"/>
              </w:rPr>
              <w:t>30</w:t>
            </w:r>
            <w:r w:rsidRPr="00E02DFB">
              <w:rPr>
                <w:b/>
                <w:sz w:val="18"/>
                <w:szCs w:val="18"/>
              </w:rPr>
              <w:t xml:space="preserve"> September </w:t>
            </w:r>
            <w:r w:rsidR="00D24E8E" w:rsidRPr="00D24E8E">
              <w:rPr>
                <w:b/>
                <w:sz w:val="18"/>
                <w:szCs w:val="18"/>
              </w:rPr>
              <w:t>2023</w:t>
            </w:r>
          </w:p>
        </w:tc>
        <w:tc>
          <w:tcPr>
            <w:tcW w:w="2126" w:type="dxa"/>
            <w:tcBorders>
              <w:top w:val="single" w:sz="4" w:space="0" w:color="000000"/>
            </w:tcBorders>
            <w:shd w:val="clear" w:color="auto" w:fill="FAFAFA"/>
            <w:vAlign w:val="center"/>
          </w:tcPr>
          <w:p w14:paraId="252B085B" w14:textId="77777777" w:rsidR="000726F0" w:rsidRPr="00E02DFB" w:rsidRDefault="000726F0">
            <w:pPr>
              <w:spacing w:line="240" w:lineRule="auto"/>
              <w:ind w:left="1312" w:right="-72" w:hanging="1312"/>
              <w:jc w:val="right"/>
              <w:rPr>
                <w:sz w:val="18"/>
                <w:szCs w:val="18"/>
              </w:rPr>
            </w:pPr>
          </w:p>
        </w:tc>
        <w:tc>
          <w:tcPr>
            <w:tcW w:w="2268" w:type="dxa"/>
            <w:tcBorders>
              <w:top w:val="single" w:sz="4" w:space="0" w:color="000000"/>
            </w:tcBorders>
            <w:shd w:val="clear" w:color="auto" w:fill="FAFAFA"/>
            <w:vAlign w:val="center"/>
          </w:tcPr>
          <w:p w14:paraId="7EEC4FFD" w14:textId="77777777" w:rsidR="000726F0" w:rsidRPr="00E02DFB" w:rsidRDefault="000726F0">
            <w:pPr>
              <w:spacing w:line="240" w:lineRule="auto"/>
              <w:ind w:right="-72"/>
              <w:jc w:val="right"/>
              <w:rPr>
                <w:sz w:val="18"/>
                <w:szCs w:val="18"/>
              </w:rPr>
            </w:pPr>
          </w:p>
        </w:tc>
      </w:tr>
      <w:tr w:rsidR="000726F0" w:rsidRPr="00E02DFB" w14:paraId="0E7BAB3E" w14:textId="77777777">
        <w:trPr>
          <w:cantSplit/>
        </w:trPr>
        <w:tc>
          <w:tcPr>
            <w:tcW w:w="5067" w:type="dxa"/>
            <w:shd w:val="clear" w:color="auto" w:fill="auto"/>
            <w:vAlign w:val="center"/>
          </w:tcPr>
          <w:p w14:paraId="1ACA2C0B" w14:textId="77777777" w:rsidR="000726F0" w:rsidRPr="00E02DFB" w:rsidRDefault="000E6426">
            <w:pPr>
              <w:spacing w:line="240" w:lineRule="auto"/>
              <w:ind w:left="-101"/>
              <w:rPr>
                <w:sz w:val="18"/>
                <w:szCs w:val="18"/>
              </w:rPr>
            </w:pPr>
            <w:r w:rsidRPr="00E02DFB">
              <w:rPr>
                <w:sz w:val="18"/>
                <w:szCs w:val="18"/>
              </w:rPr>
              <w:t>Opening net book value</w:t>
            </w:r>
          </w:p>
        </w:tc>
        <w:tc>
          <w:tcPr>
            <w:tcW w:w="2126" w:type="dxa"/>
            <w:shd w:val="clear" w:color="auto" w:fill="FAFAFA"/>
          </w:tcPr>
          <w:p w14:paraId="59085B64" w14:textId="5452C4A6" w:rsidR="000726F0" w:rsidRPr="00E02DFB" w:rsidRDefault="00D24E8E">
            <w:pPr>
              <w:spacing w:line="240" w:lineRule="auto"/>
              <w:ind w:right="-72"/>
              <w:jc w:val="right"/>
              <w:rPr>
                <w:sz w:val="18"/>
                <w:szCs w:val="18"/>
              </w:rPr>
            </w:pPr>
            <w:r w:rsidRPr="00D24E8E">
              <w:rPr>
                <w:sz w:val="18"/>
                <w:szCs w:val="18"/>
              </w:rPr>
              <w:t>23</w:t>
            </w:r>
            <w:r w:rsidR="000E6426" w:rsidRPr="00E02DFB">
              <w:rPr>
                <w:sz w:val="18"/>
                <w:szCs w:val="18"/>
              </w:rPr>
              <w:t>,</w:t>
            </w:r>
            <w:r w:rsidRPr="00D24E8E">
              <w:rPr>
                <w:sz w:val="18"/>
                <w:szCs w:val="18"/>
              </w:rPr>
              <w:t>578</w:t>
            </w:r>
          </w:p>
        </w:tc>
        <w:tc>
          <w:tcPr>
            <w:tcW w:w="2268" w:type="dxa"/>
            <w:shd w:val="clear" w:color="auto" w:fill="FAFAFA"/>
          </w:tcPr>
          <w:p w14:paraId="30A6EA6A" w14:textId="202F0F4B" w:rsidR="000726F0" w:rsidRPr="00E02DFB" w:rsidRDefault="00D24E8E">
            <w:pPr>
              <w:spacing w:line="240" w:lineRule="auto"/>
              <w:ind w:right="-72"/>
              <w:jc w:val="right"/>
              <w:rPr>
                <w:sz w:val="18"/>
                <w:szCs w:val="18"/>
              </w:rPr>
            </w:pPr>
            <w:r w:rsidRPr="00D24E8E">
              <w:rPr>
                <w:sz w:val="18"/>
                <w:szCs w:val="18"/>
              </w:rPr>
              <w:t>20</w:t>
            </w:r>
            <w:r w:rsidR="000E6426" w:rsidRPr="00E02DFB">
              <w:rPr>
                <w:sz w:val="18"/>
                <w:szCs w:val="18"/>
              </w:rPr>
              <w:t>,</w:t>
            </w:r>
            <w:r w:rsidRPr="00D24E8E">
              <w:rPr>
                <w:sz w:val="18"/>
                <w:szCs w:val="18"/>
              </w:rPr>
              <w:t>081</w:t>
            </w:r>
          </w:p>
        </w:tc>
      </w:tr>
      <w:tr w:rsidR="000726F0" w:rsidRPr="00E02DFB" w14:paraId="7259FD56" w14:textId="77777777">
        <w:trPr>
          <w:cantSplit/>
        </w:trPr>
        <w:tc>
          <w:tcPr>
            <w:tcW w:w="5067" w:type="dxa"/>
            <w:shd w:val="clear" w:color="auto" w:fill="auto"/>
            <w:vAlign w:val="center"/>
          </w:tcPr>
          <w:p w14:paraId="39652EFC" w14:textId="77777777" w:rsidR="000726F0" w:rsidRPr="00E02DFB" w:rsidRDefault="000E6426">
            <w:pPr>
              <w:spacing w:line="240" w:lineRule="auto"/>
              <w:ind w:left="-101"/>
              <w:rPr>
                <w:sz w:val="18"/>
                <w:szCs w:val="18"/>
              </w:rPr>
            </w:pPr>
            <w:r w:rsidRPr="00E02DFB">
              <w:rPr>
                <w:sz w:val="18"/>
                <w:szCs w:val="18"/>
              </w:rPr>
              <w:t>Additions</w:t>
            </w:r>
          </w:p>
        </w:tc>
        <w:tc>
          <w:tcPr>
            <w:tcW w:w="2126" w:type="dxa"/>
            <w:shd w:val="clear" w:color="auto" w:fill="FAFAFA"/>
          </w:tcPr>
          <w:p w14:paraId="79C83BA1" w14:textId="441DFE58" w:rsidR="000726F0" w:rsidRPr="00E02DFB" w:rsidRDefault="00D24E8E">
            <w:pPr>
              <w:spacing w:line="240" w:lineRule="auto"/>
              <w:ind w:right="-72"/>
              <w:jc w:val="right"/>
              <w:rPr>
                <w:sz w:val="18"/>
                <w:szCs w:val="18"/>
              </w:rPr>
            </w:pPr>
            <w:r w:rsidRPr="00D24E8E">
              <w:rPr>
                <w:sz w:val="18"/>
                <w:szCs w:val="18"/>
              </w:rPr>
              <w:t>18</w:t>
            </w:r>
            <w:r w:rsidR="000E6426" w:rsidRPr="00E02DFB">
              <w:rPr>
                <w:sz w:val="18"/>
                <w:szCs w:val="18"/>
              </w:rPr>
              <w:t>,</w:t>
            </w:r>
            <w:r w:rsidRPr="00D24E8E">
              <w:rPr>
                <w:sz w:val="18"/>
                <w:szCs w:val="18"/>
              </w:rPr>
              <w:t>385</w:t>
            </w:r>
          </w:p>
        </w:tc>
        <w:tc>
          <w:tcPr>
            <w:tcW w:w="2268" w:type="dxa"/>
            <w:shd w:val="clear" w:color="auto" w:fill="FAFAFA"/>
          </w:tcPr>
          <w:p w14:paraId="11A497A3" w14:textId="715D3D23" w:rsidR="000726F0" w:rsidRPr="00E02DFB" w:rsidRDefault="00D24E8E">
            <w:pPr>
              <w:spacing w:line="240" w:lineRule="auto"/>
              <w:ind w:right="-72"/>
              <w:jc w:val="right"/>
              <w:rPr>
                <w:sz w:val="18"/>
                <w:szCs w:val="18"/>
              </w:rPr>
            </w:pPr>
            <w:r w:rsidRPr="00D24E8E">
              <w:rPr>
                <w:sz w:val="18"/>
                <w:szCs w:val="18"/>
              </w:rPr>
              <w:t>18</w:t>
            </w:r>
            <w:r w:rsidR="000E6426" w:rsidRPr="00E02DFB">
              <w:rPr>
                <w:sz w:val="18"/>
                <w:szCs w:val="18"/>
              </w:rPr>
              <w:t>,</w:t>
            </w:r>
            <w:r w:rsidRPr="00D24E8E">
              <w:rPr>
                <w:sz w:val="18"/>
                <w:szCs w:val="18"/>
              </w:rPr>
              <w:t>104</w:t>
            </w:r>
          </w:p>
        </w:tc>
      </w:tr>
      <w:tr w:rsidR="000726F0" w:rsidRPr="00E02DFB" w14:paraId="28818EC9" w14:textId="77777777">
        <w:trPr>
          <w:cantSplit/>
        </w:trPr>
        <w:tc>
          <w:tcPr>
            <w:tcW w:w="5067" w:type="dxa"/>
            <w:shd w:val="clear" w:color="auto" w:fill="auto"/>
            <w:vAlign w:val="center"/>
          </w:tcPr>
          <w:p w14:paraId="0158C422" w14:textId="77777777" w:rsidR="000726F0" w:rsidRPr="00E02DFB" w:rsidRDefault="000E6426">
            <w:pPr>
              <w:spacing w:line="240" w:lineRule="auto"/>
              <w:ind w:left="-101"/>
              <w:rPr>
                <w:sz w:val="18"/>
                <w:szCs w:val="18"/>
                <w:highlight w:val="yellow"/>
              </w:rPr>
            </w:pPr>
            <w:r w:rsidRPr="00E02DFB">
              <w:rPr>
                <w:sz w:val="18"/>
                <w:szCs w:val="18"/>
              </w:rPr>
              <w:t>Increase from acquisition of a subsidiary</w:t>
            </w:r>
          </w:p>
        </w:tc>
        <w:tc>
          <w:tcPr>
            <w:tcW w:w="2126" w:type="dxa"/>
            <w:shd w:val="clear" w:color="auto" w:fill="FAFAFA"/>
          </w:tcPr>
          <w:p w14:paraId="4568F171" w14:textId="2525EA96" w:rsidR="000726F0" w:rsidRPr="00E02DFB" w:rsidRDefault="00D24E8E">
            <w:pPr>
              <w:spacing w:line="240" w:lineRule="auto"/>
              <w:ind w:right="-72"/>
              <w:jc w:val="right"/>
              <w:rPr>
                <w:sz w:val="18"/>
                <w:szCs w:val="18"/>
              </w:rPr>
            </w:pPr>
            <w:r w:rsidRPr="00D24E8E">
              <w:rPr>
                <w:sz w:val="18"/>
                <w:szCs w:val="18"/>
              </w:rPr>
              <w:t>103</w:t>
            </w:r>
            <w:r w:rsidR="000E6426" w:rsidRPr="00E02DFB">
              <w:rPr>
                <w:sz w:val="18"/>
                <w:szCs w:val="18"/>
              </w:rPr>
              <w:t>,</w:t>
            </w:r>
            <w:r w:rsidRPr="00D24E8E">
              <w:rPr>
                <w:sz w:val="18"/>
                <w:szCs w:val="18"/>
              </w:rPr>
              <w:t>288</w:t>
            </w:r>
          </w:p>
        </w:tc>
        <w:tc>
          <w:tcPr>
            <w:tcW w:w="2268" w:type="dxa"/>
            <w:shd w:val="clear" w:color="auto" w:fill="FAFAFA"/>
          </w:tcPr>
          <w:p w14:paraId="66035284" w14:textId="77777777" w:rsidR="000726F0" w:rsidRPr="00E02DFB" w:rsidRDefault="000E6426">
            <w:pPr>
              <w:spacing w:line="240" w:lineRule="auto"/>
              <w:ind w:right="-72"/>
              <w:jc w:val="right"/>
              <w:rPr>
                <w:sz w:val="18"/>
                <w:szCs w:val="18"/>
              </w:rPr>
            </w:pPr>
            <w:r w:rsidRPr="00E02DFB">
              <w:rPr>
                <w:sz w:val="18"/>
                <w:szCs w:val="18"/>
              </w:rPr>
              <w:t>-</w:t>
            </w:r>
          </w:p>
        </w:tc>
      </w:tr>
      <w:tr w:rsidR="000726F0" w:rsidRPr="00E02DFB" w14:paraId="42A4DDC0" w14:textId="77777777">
        <w:trPr>
          <w:cantSplit/>
        </w:trPr>
        <w:tc>
          <w:tcPr>
            <w:tcW w:w="5067" w:type="dxa"/>
            <w:shd w:val="clear" w:color="auto" w:fill="auto"/>
            <w:vAlign w:val="center"/>
          </w:tcPr>
          <w:p w14:paraId="0D4F8007" w14:textId="77777777" w:rsidR="000726F0" w:rsidRPr="00E02DFB" w:rsidRDefault="000E6426">
            <w:pPr>
              <w:spacing w:line="240" w:lineRule="auto"/>
              <w:ind w:left="-101"/>
              <w:rPr>
                <w:sz w:val="18"/>
                <w:szCs w:val="18"/>
              </w:rPr>
            </w:pPr>
            <w:r w:rsidRPr="00E02DFB">
              <w:rPr>
                <w:sz w:val="18"/>
                <w:szCs w:val="18"/>
              </w:rPr>
              <w:t>Amortisation charge</w:t>
            </w:r>
          </w:p>
        </w:tc>
        <w:tc>
          <w:tcPr>
            <w:tcW w:w="2126" w:type="dxa"/>
            <w:tcBorders>
              <w:bottom w:val="single" w:sz="4" w:space="0" w:color="000000"/>
            </w:tcBorders>
            <w:shd w:val="clear" w:color="auto" w:fill="FAFAFA"/>
          </w:tcPr>
          <w:p w14:paraId="3DEF3933" w14:textId="2DC300AD" w:rsidR="000726F0" w:rsidRPr="00E02DFB" w:rsidRDefault="000E6426">
            <w:pPr>
              <w:spacing w:line="240" w:lineRule="auto"/>
              <w:ind w:right="-72"/>
              <w:jc w:val="right"/>
              <w:rPr>
                <w:sz w:val="18"/>
                <w:szCs w:val="18"/>
              </w:rPr>
            </w:pPr>
            <w:r w:rsidRPr="00E02DFB">
              <w:rPr>
                <w:sz w:val="18"/>
                <w:szCs w:val="18"/>
              </w:rPr>
              <w:t>(</w:t>
            </w:r>
            <w:r w:rsidR="00D24E8E" w:rsidRPr="00D24E8E">
              <w:rPr>
                <w:sz w:val="18"/>
                <w:szCs w:val="18"/>
              </w:rPr>
              <w:t>15</w:t>
            </w:r>
            <w:r w:rsidRPr="00E02DFB">
              <w:rPr>
                <w:sz w:val="18"/>
                <w:szCs w:val="18"/>
              </w:rPr>
              <w:t>,</w:t>
            </w:r>
            <w:r w:rsidR="00D24E8E" w:rsidRPr="00D24E8E">
              <w:rPr>
                <w:sz w:val="18"/>
                <w:szCs w:val="18"/>
              </w:rPr>
              <w:t>647</w:t>
            </w:r>
            <w:r w:rsidRPr="00E02DFB">
              <w:rPr>
                <w:sz w:val="18"/>
                <w:szCs w:val="18"/>
              </w:rPr>
              <w:t>)</w:t>
            </w:r>
          </w:p>
        </w:tc>
        <w:tc>
          <w:tcPr>
            <w:tcW w:w="2268" w:type="dxa"/>
            <w:tcBorders>
              <w:bottom w:val="single" w:sz="4" w:space="0" w:color="000000"/>
            </w:tcBorders>
            <w:shd w:val="clear" w:color="auto" w:fill="FAFAFA"/>
          </w:tcPr>
          <w:p w14:paraId="1D723D42" w14:textId="6F6030FD" w:rsidR="000726F0" w:rsidRPr="00E02DFB" w:rsidRDefault="000E6426">
            <w:pPr>
              <w:spacing w:line="240" w:lineRule="auto"/>
              <w:ind w:right="-72"/>
              <w:jc w:val="right"/>
              <w:rPr>
                <w:sz w:val="18"/>
                <w:szCs w:val="18"/>
              </w:rPr>
            </w:pPr>
            <w:r w:rsidRPr="00E02DFB">
              <w:rPr>
                <w:sz w:val="18"/>
                <w:szCs w:val="18"/>
              </w:rPr>
              <w:t>(</w:t>
            </w:r>
            <w:r w:rsidR="00D24E8E" w:rsidRPr="00D24E8E">
              <w:rPr>
                <w:sz w:val="18"/>
                <w:szCs w:val="18"/>
              </w:rPr>
              <w:t>3</w:t>
            </w:r>
            <w:r w:rsidRPr="00E02DFB">
              <w:rPr>
                <w:sz w:val="18"/>
                <w:szCs w:val="18"/>
              </w:rPr>
              <w:t>,</w:t>
            </w:r>
            <w:r w:rsidR="00D24E8E" w:rsidRPr="00D24E8E">
              <w:rPr>
                <w:sz w:val="18"/>
                <w:szCs w:val="18"/>
              </w:rPr>
              <w:t>781</w:t>
            </w:r>
            <w:r w:rsidRPr="00E02DFB">
              <w:rPr>
                <w:sz w:val="18"/>
                <w:szCs w:val="18"/>
              </w:rPr>
              <w:t>)</w:t>
            </w:r>
          </w:p>
        </w:tc>
      </w:tr>
      <w:tr w:rsidR="000726F0" w:rsidRPr="00E02DFB" w14:paraId="1A6D0AAE" w14:textId="77777777">
        <w:trPr>
          <w:cantSplit/>
        </w:trPr>
        <w:tc>
          <w:tcPr>
            <w:tcW w:w="5067" w:type="dxa"/>
            <w:shd w:val="clear" w:color="auto" w:fill="auto"/>
            <w:vAlign w:val="center"/>
          </w:tcPr>
          <w:p w14:paraId="49DBE13F" w14:textId="77777777" w:rsidR="000726F0" w:rsidRPr="00E02DFB" w:rsidRDefault="000726F0">
            <w:pPr>
              <w:spacing w:line="240" w:lineRule="auto"/>
              <w:ind w:left="-101"/>
              <w:rPr>
                <w:sz w:val="18"/>
                <w:szCs w:val="18"/>
              </w:rPr>
            </w:pPr>
          </w:p>
        </w:tc>
        <w:tc>
          <w:tcPr>
            <w:tcW w:w="2126" w:type="dxa"/>
            <w:tcBorders>
              <w:top w:val="single" w:sz="4" w:space="0" w:color="000000"/>
            </w:tcBorders>
            <w:shd w:val="clear" w:color="auto" w:fill="FAFAFA"/>
            <w:vAlign w:val="bottom"/>
          </w:tcPr>
          <w:p w14:paraId="135D0734" w14:textId="77777777" w:rsidR="000726F0" w:rsidRPr="00E02DFB" w:rsidRDefault="000726F0">
            <w:pPr>
              <w:spacing w:line="240" w:lineRule="auto"/>
              <w:ind w:right="-72"/>
              <w:jc w:val="right"/>
              <w:rPr>
                <w:sz w:val="18"/>
                <w:szCs w:val="18"/>
              </w:rPr>
            </w:pPr>
          </w:p>
        </w:tc>
        <w:tc>
          <w:tcPr>
            <w:tcW w:w="2268" w:type="dxa"/>
            <w:tcBorders>
              <w:top w:val="single" w:sz="4" w:space="0" w:color="000000"/>
            </w:tcBorders>
            <w:shd w:val="clear" w:color="auto" w:fill="FAFAFA"/>
            <w:vAlign w:val="bottom"/>
          </w:tcPr>
          <w:p w14:paraId="72EA1D25" w14:textId="77777777" w:rsidR="000726F0" w:rsidRPr="00E02DFB" w:rsidRDefault="000726F0">
            <w:pPr>
              <w:spacing w:line="240" w:lineRule="auto"/>
              <w:ind w:right="-72"/>
              <w:jc w:val="right"/>
              <w:rPr>
                <w:sz w:val="18"/>
                <w:szCs w:val="18"/>
              </w:rPr>
            </w:pPr>
          </w:p>
        </w:tc>
      </w:tr>
      <w:tr w:rsidR="000726F0" w:rsidRPr="00E02DFB" w14:paraId="0AD948D0" w14:textId="77777777">
        <w:trPr>
          <w:cantSplit/>
        </w:trPr>
        <w:tc>
          <w:tcPr>
            <w:tcW w:w="5067" w:type="dxa"/>
            <w:shd w:val="clear" w:color="auto" w:fill="auto"/>
            <w:vAlign w:val="center"/>
          </w:tcPr>
          <w:p w14:paraId="643F80F6" w14:textId="77777777" w:rsidR="000726F0" w:rsidRPr="00E02DFB" w:rsidRDefault="000E6426">
            <w:pPr>
              <w:spacing w:line="240" w:lineRule="auto"/>
              <w:ind w:left="-101"/>
              <w:rPr>
                <w:sz w:val="18"/>
                <w:szCs w:val="18"/>
              </w:rPr>
            </w:pPr>
            <w:r w:rsidRPr="00E02DFB">
              <w:rPr>
                <w:sz w:val="18"/>
                <w:szCs w:val="18"/>
              </w:rPr>
              <w:t>Closing net book value</w:t>
            </w:r>
          </w:p>
        </w:tc>
        <w:tc>
          <w:tcPr>
            <w:tcW w:w="2126" w:type="dxa"/>
            <w:tcBorders>
              <w:bottom w:val="single" w:sz="4" w:space="0" w:color="000000"/>
            </w:tcBorders>
            <w:shd w:val="clear" w:color="auto" w:fill="FAFAFA"/>
          </w:tcPr>
          <w:p w14:paraId="73434FB4" w14:textId="5C2B294D" w:rsidR="000726F0" w:rsidRPr="00E02DFB" w:rsidRDefault="00D24E8E">
            <w:pPr>
              <w:spacing w:line="240" w:lineRule="auto"/>
              <w:ind w:right="-72"/>
              <w:jc w:val="right"/>
              <w:rPr>
                <w:sz w:val="18"/>
                <w:szCs w:val="18"/>
              </w:rPr>
            </w:pPr>
            <w:r w:rsidRPr="00D24E8E">
              <w:rPr>
                <w:sz w:val="18"/>
                <w:szCs w:val="18"/>
              </w:rPr>
              <w:t>129</w:t>
            </w:r>
            <w:r w:rsidR="000E6426" w:rsidRPr="00E02DFB">
              <w:rPr>
                <w:sz w:val="18"/>
                <w:szCs w:val="18"/>
              </w:rPr>
              <w:t>,</w:t>
            </w:r>
            <w:r w:rsidRPr="00D24E8E">
              <w:rPr>
                <w:sz w:val="18"/>
                <w:szCs w:val="18"/>
              </w:rPr>
              <w:t>604</w:t>
            </w:r>
          </w:p>
        </w:tc>
        <w:tc>
          <w:tcPr>
            <w:tcW w:w="2268" w:type="dxa"/>
            <w:tcBorders>
              <w:bottom w:val="single" w:sz="4" w:space="0" w:color="000000"/>
            </w:tcBorders>
            <w:shd w:val="clear" w:color="auto" w:fill="FAFAFA"/>
          </w:tcPr>
          <w:p w14:paraId="7855B3A2" w14:textId="04FD0D7D" w:rsidR="000726F0" w:rsidRPr="00E02DFB" w:rsidRDefault="00D24E8E">
            <w:pPr>
              <w:spacing w:line="240" w:lineRule="auto"/>
              <w:ind w:right="-72"/>
              <w:jc w:val="right"/>
              <w:rPr>
                <w:sz w:val="18"/>
                <w:szCs w:val="18"/>
              </w:rPr>
            </w:pPr>
            <w:r w:rsidRPr="00D24E8E">
              <w:rPr>
                <w:sz w:val="18"/>
                <w:szCs w:val="18"/>
              </w:rPr>
              <w:t>34</w:t>
            </w:r>
            <w:r w:rsidR="000E6426" w:rsidRPr="00E02DFB">
              <w:rPr>
                <w:sz w:val="18"/>
                <w:szCs w:val="18"/>
              </w:rPr>
              <w:t>,</w:t>
            </w:r>
            <w:r w:rsidRPr="00D24E8E">
              <w:rPr>
                <w:sz w:val="18"/>
                <w:szCs w:val="18"/>
              </w:rPr>
              <w:t>404</w:t>
            </w:r>
          </w:p>
        </w:tc>
      </w:tr>
    </w:tbl>
    <w:p w14:paraId="4CCB09E3" w14:textId="77777777" w:rsidR="000726F0" w:rsidRPr="00E02DFB" w:rsidRDefault="000726F0">
      <w:pPr>
        <w:spacing w:line="240" w:lineRule="auto"/>
        <w:jc w:val="both"/>
        <w:rPr>
          <w:sz w:val="18"/>
          <w:szCs w:val="18"/>
        </w:rPr>
      </w:pPr>
    </w:p>
    <w:p w14:paraId="24471764" w14:textId="77777777" w:rsidR="000726F0" w:rsidRPr="00E02DFB" w:rsidRDefault="000726F0">
      <w:pPr>
        <w:spacing w:line="240" w:lineRule="auto"/>
        <w:jc w:val="both"/>
        <w:rPr>
          <w:sz w:val="18"/>
          <w:szCs w:val="18"/>
        </w:rPr>
      </w:pPr>
    </w:p>
    <w:tbl>
      <w:tblPr>
        <w:tblStyle w:val="afd"/>
        <w:tblW w:w="9450" w:type="dxa"/>
        <w:tblInd w:w="-6" w:type="dxa"/>
        <w:tblLayout w:type="fixed"/>
        <w:tblLook w:val="0400" w:firstRow="0" w:lastRow="0" w:firstColumn="0" w:lastColumn="0" w:noHBand="0" w:noVBand="1"/>
      </w:tblPr>
      <w:tblGrid>
        <w:gridCol w:w="9450"/>
      </w:tblGrid>
      <w:tr w:rsidR="000726F0" w:rsidRPr="00E02DFB" w14:paraId="36361680" w14:textId="77777777">
        <w:trPr>
          <w:trHeight w:val="386"/>
        </w:trPr>
        <w:tc>
          <w:tcPr>
            <w:tcW w:w="9450" w:type="dxa"/>
            <w:shd w:val="clear" w:color="auto" w:fill="FFA543"/>
            <w:vAlign w:val="center"/>
          </w:tcPr>
          <w:p w14:paraId="56592D92" w14:textId="61B0E7A9" w:rsidR="000726F0" w:rsidRPr="00E02DFB" w:rsidRDefault="00D24E8E">
            <w:pPr>
              <w:widowControl w:val="0"/>
              <w:ind w:left="432" w:hanging="432"/>
              <w:jc w:val="both"/>
              <w:rPr>
                <w:color w:val="FFFFFF"/>
                <w:sz w:val="18"/>
                <w:szCs w:val="18"/>
              </w:rPr>
            </w:pPr>
            <w:r w:rsidRPr="00D24E8E">
              <w:rPr>
                <w:b/>
                <w:color w:val="FFFFFF"/>
                <w:sz w:val="18"/>
                <w:szCs w:val="18"/>
              </w:rPr>
              <w:t>12</w:t>
            </w:r>
            <w:r w:rsidR="000E6426" w:rsidRPr="00E02DFB">
              <w:rPr>
                <w:b/>
                <w:color w:val="FFFFFF"/>
                <w:sz w:val="18"/>
                <w:szCs w:val="18"/>
              </w:rPr>
              <w:tab/>
              <w:t>Short-term borrowings from financial institutions, net</w:t>
            </w:r>
          </w:p>
        </w:tc>
      </w:tr>
    </w:tbl>
    <w:p w14:paraId="540A0BE2" w14:textId="77777777" w:rsidR="000726F0" w:rsidRPr="00E02DFB" w:rsidRDefault="000726F0">
      <w:pPr>
        <w:spacing w:line="240" w:lineRule="auto"/>
        <w:jc w:val="both"/>
        <w:rPr>
          <w:sz w:val="18"/>
          <w:szCs w:val="18"/>
        </w:rPr>
      </w:pPr>
    </w:p>
    <w:p w14:paraId="2076BFB6" w14:textId="6C8F3289" w:rsidR="000726F0" w:rsidRPr="00E02DFB" w:rsidRDefault="000E6426" w:rsidP="0036685D">
      <w:pPr>
        <w:spacing w:line="240" w:lineRule="auto"/>
        <w:jc w:val="thaiDistribute"/>
        <w:rPr>
          <w:sz w:val="18"/>
          <w:szCs w:val="18"/>
        </w:rPr>
      </w:pPr>
      <w:r w:rsidRPr="00E02DFB">
        <w:rPr>
          <w:sz w:val="18"/>
          <w:szCs w:val="18"/>
        </w:rPr>
        <w:t xml:space="preserve">As at </w:t>
      </w:r>
      <w:r w:rsidR="00D24E8E" w:rsidRPr="00D24E8E">
        <w:rPr>
          <w:sz w:val="18"/>
          <w:szCs w:val="18"/>
        </w:rPr>
        <w:t>30</w:t>
      </w:r>
      <w:r w:rsidRPr="00E02DFB">
        <w:rPr>
          <w:sz w:val="18"/>
          <w:szCs w:val="18"/>
        </w:rPr>
        <w:t xml:space="preserve"> September </w:t>
      </w:r>
      <w:r w:rsidR="00D24E8E" w:rsidRPr="00D24E8E">
        <w:rPr>
          <w:sz w:val="18"/>
          <w:szCs w:val="18"/>
        </w:rPr>
        <w:t>2023</w:t>
      </w:r>
      <w:r w:rsidRPr="00E02DFB">
        <w:rPr>
          <w:sz w:val="18"/>
          <w:szCs w:val="18"/>
        </w:rPr>
        <w:t xml:space="preserve">, short-term borrowings from financial institutions of the Group and the Company comprise unsecured promissory notes, totally Baht </w:t>
      </w:r>
      <w:r w:rsidR="00D24E8E" w:rsidRPr="00D24E8E">
        <w:rPr>
          <w:sz w:val="18"/>
          <w:szCs w:val="18"/>
        </w:rPr>
        <w:t>1</w:t>
      </w:r>
      <w:r w:rsidRPr="00E02DFB">
        <w:rPr>
          <w:sz w:val="18"/>
          <w:szCs w:val="18"/>
        </w:rPr>
        <w:t>,</w:t>
      </w:r>
      <w:r w:rsidR="00D24E8E" w:rsidRPr="00D24E8E">
        <w:rPr>
          <w:sz w:val="18"/>
          <w:szCs w:val="18"/>
        </w:rPr>
        <w:t>481</w:t>
      </w:r>
      <w:r w:rsidRPr="00E02DFB">
        <w:rPr>
          <w:sz w:val="18"/>
          <w:szCs w:val="18"/>
        </w:rPr>
        <w:t>.</w:t>
      </w:r>
      <w:r w:rsidR="00D24E8E" w:rsidRPr="00D24E8E">
        <w:rPr>
          <w:sz w:val="18"/>
          <w:szCs w:val="18"/>
        </w:rPr>
        <w:t>33</w:t>
      </w:r>
      <w:r w:rsidRPr="00E02DFB">
        <w:rPr>
          <w:sz w:val="18"/>
          <w:szCs w:val="18"/>
        </w:rPr>
        <w:t xml:space="preserve"> million and Baht </w:t>
      </w:r>
      <w:r w:rsidR="00D24E8E" w:rsidRPr="00D24E8E">
        <w:rPr>
          <w:sz w:val="18"/>
          <w:szCs w:val="18"/>
        </w:rPr>
        <w:t>1</w:t>
      </w:r>
      <w:r w:rsidRPr="00E02DFB">
        <w:rPr>
          <w:sz w:val="18"/>
          <w:szCs w:val="18"/>
        </w:rPr>
        <w:t>,</w:t>
      </w:r>
      <w:r w:rsidR="00D24E8E" w:rsidRPr="00D24E8E">
        <w:rPr>
          <w:sz w:val="18"/>
          <w:szCs w:val="18"/>
        </w:rPr>
        <w:t>319</w:t>
      </w:r>
      <w:r w:rsidRPr="00E02DFB">
        <w:rPr>
          <w:sz w:val="18"/>
          <w:szCs w:val="18"/>
        </w:rPr>
        <w:t>.</w:t>
      </w:r>
      <w:r w:rsidR="00D24E8E" w:rsidRPr="00D24E8E">
        <w:rPr>
          <w:sz w:val="18"/>
          <w:szCs w:val="18"/>
        </w:rPr>
        <w:t>66</w:t>
      </w:r>
      <w:r w:rsidRPr="00E02DFB">
        <w:rPr>
          <w:sz w:val="18"/>
          <w:szCs w:val="18"/>
        </w:rPr>
        <w:t xml:space="preserve"> million respectively bearing interest rates between </w:t>
      </w:r>
      <w:r w:rsidR="00D24E8E" w:rsidRPr="00D24E8E">
        <w:rPr>
          <w:sz w:val="18"/>
          <w:szCs w:val="18"/>
        </w:rPr>
        <w:t>2</w:t>
      </w:r>
      <w:r w:rsidRPr="00E02DFB">
        <w:rPr>
          <w:sz w:val="18"/>
          <w:szCs w:val="18"/>
        </w:rPr>
        <w:t>.</w:t>
      </w:r>
      <w:r w:rsidR="00D24E8E" w:rsidRPr="00D24E8E">
        <w:rPr>
          <w:sz w:val="18"/>
          <w:szCs w:val="18"/>
        </w:rPr>
        <w:t>00</w:t>
      </w:r>
      <w:r w:rsidRPr="00E02DFB">
        <w:rPr>
          <w:sz w:val="18"/>
          <w:szCs w:val="18"/>
        </w:rPr>
        <w:t xml:space="preserve">% - </w:t>
      </w:r>
      <w:r w:rsidR="00D24E8E" w:rsidRPr="00D24E8E">
        <w:rPr>
          <w:sz w:val="18"/>
          <w:szCs w:val="18"/>
        </w:rPr>
        <w:t>6</w:t>
      </w:r>
      <w:r w:rsidRPr="00E02DFB">
        <w:rPr>
          <w:sz w:val="18"/>
          <w:szCs w:val="18"/>
        </w:rPr>
        <w:t>.</w:t>
      </w:r>
      <w:r w:rsidR="00D24E8E" w:rsidRPr="00D24E8E">
        <w:rPr>
          <w:sz w:val="18"/>
          <w:szCs w:val="18"/>
        </w:rPr>
        <w:t>85</w:t>
      </w:r>
      <w:r w:rsidRPr="00E02DFB">
        <w:rPr>
          <w:sz w:val="18"/>
          <w:szCs w:val="18"/>
        </w:rPr>
        <w:t xml:space="preserve">% per annum. These borrowings are due for repayment within </w:t>
      </w:r>
      <w:r w:rsidR="00D24E8E" w:rsidRPr="00D24E8E">
        <w:rPr>
          <w:sz w:val="18"/>
          <w:szCs w:val="18"/>
        </w:rPr>
        <w:t>1</w:t>
      </w:r>
      <w:r w:rsidRPr="00E02DFB">
        <w:rPr>
          <w:sz w:val="18"/>
          <w:szCs w:val="18"/>
        </w:rPr>
        <w:t xml:space="preserve"> year. (</w:t>
      </w:r>
      <w:r w:rsidR="00D24E8E" w:rsidRPr="00D24E8E">
        <w:rPr>
          <w:sz w:val="18"/>
          <w:szCs w:val="18"/>
        </w:rPr>
        <w:t>31</w:t>
      </w:r>
      <w:r w:rsidRPr="00E02DFB">
        <w:rPr>
          <w:sz w:val="18"/>
          <w:szCs w:val="18"/>
        </w:rPr>
        <w:t xml:space="preserve"> December </w:t>
      </w:r>
      <w:r w:rsidR="00D24E8E" w:rsidRPr="00D24E8E">
        <w:rPr>
          <w:sz w:val="18"/>
          <w:szCs w:val="18"/>
        </w:rPr>
        <w:t>2022</w:t>
      </w:r>
      <w:r w:rsidRPr="00E02DFB">
        <w:rPr>
          <w:sz w:val="18"/>
          <w:szCs w:val="18"/>
        </w:rPr>
        <w:t xml:space="preserve">: totally Baht </w:t>
      </w:r>
      <w:r w:rsidR="00D24E8E" w:rsidRPr="00D24E8E">
        <w:rPr>
          <w:sz w:val="18"/>
          <w:szCs w:val="18"/>
        </w:rPr>
        <w:t>983</w:t>
      </w:r>
      <w:r w:rsidRPr="00E02DFB">
        <w:rPr>
          <w:sz w:val="18"/>
          <w:szCs w:val="18"/>
        </w:rPr>
        <w:t>.</w:t>
      </w:r>
      <w:r w:rsidR="00D24E8E" w:rsidRPr="00D24E8E">
        <w:rPr>
          <w:sz w:val="18"/>
          <w:szCs w:val="18"/>
        </w:rPr>
        <w:t>06</w:t>
      </w:r>
      <w:r w:rsidRPr="00E02DFB">
        <w:rPr>
          <w:sz w:val="18"/>
          <w:szCs w:val="18"/>
        </w:rPr>
        <w:t xml:space="preserve"> million and Baht </w:t>
      </w:r>
      <w:r w:rsidR="00D24E8E" w:rsidRPr="00D24E8E">
        <w:rPr>
          <w:sz w:val="18"/>
          <w:szCs w:val="18"/>
        </w:rPr>
        <w:t>881</w:t>
      </w:r>
      <w:r w:rsidRPr="00E02DFB">
        <w:rPr>
          <w:sz w:val="18"/>
          <w:szCs w:val="18"/>
        </w:rPr>
        <w:t>.</w:t>
      </w:r>
      <w:r w:rsidR="00D24E8E" w:rsidRPr="00D24E8E">
        <w:rPr>
          <w:sz w:val="18"/>
          <w:szCs w:val="18"/>
        </w:rPr>
        <w:t>26</w:t>
      </w:r>
      <w:r w:rsidRPr="00E02DFB">
        <w:rPr>
          <w:sz w:val="18"/>
          <w:szCs w:val="18"/>
        </w:rPr>
        <w:t xml:space="preserve"> million respectively bearing interest rates between </w:t>
      </w:r>
      <w:r w:rsidR="00D24E8E" w:rsidRPr="00D24E8E">
        <w:rPr>
          <w:sz w:val="18"/>
          <w:szCs w:val="18"/>
        </w:rPr>
        <w:t>2</w:t>
      </w:r>
      <w:r w:rsidRPr="00E02DFB">
        <w:rPr>
          <w:sz w:val="18"/>
          <w:szCs w:val="18"/>
        </w:rPr>
        <w:t>.</w:t>
      </w:r>
      <w:r w:rsidR="00D24E8E" w:rsidRPr="00D24E8E">
        <w:rPr>
          <w:sz w:val="18"/>
          <w:szCs w:val="18"/>
        </w:rPr>
        <w:t>00</w:t>
      </w:r>
      <w:r w:rsidRPr="00E02DFB">
        <w:rPr>
          <w:sz w:val="18"/>
          <w:szCs w:val="18"/>
        </w:rPr>
        <w:t xml:space="preserve">% - </w:t>
      </w:r>
      <w:r w:rsidR="00D24E8E" w:rsidRPr="00D24E8E">
        <w:rPr>
          <w:sz w:val="18"/>
          <w:szCs w:val="18"/>
        </w:rPr>
        <w:t>8</w:t>
      </w:r>
      <w:r w:rsidRPr="00E02DFB">
        <w:rPr>
          <w:sz w:val="18"/>
          <w:szCs w:val="18"/>
        </w:rPr>
        <w:t>.</w:t>
      </w:r>
      <w:r w:rsidR="00D24E8E" w:rsidRPr="00D24E8E">
        <w:rPr>
          <w:sz w:val="18"/>
          <w:szCs w:val="18"/>
        </w:rPr>
        <w:t>37</w:t>
      </w:r>
      <w:r w:rsidRPr="00E02DFB">
        <w:rPr>
          <w:sz w:val="18"/>
          <w:szCs w:val="18"/>
        </w:rPr>
        <w:t xml:space="preserve">% per annum. These borrowings are due for repayment within </w:t>
      </w:r>
      <w:r w:rsidR="00D24E8E" w:rsidRPr="00D24E8E">
        <w:rPr>
          <w:sz w:val="18"/>
          <w:szCs w:val="18"/>
        </w:rPr>
        <w:t>1</w:t>
      </w:r>
      <w:r w:rsidRPr="00E02DFB">
        <w:rPr>
          <w:sz w:val="18"/>
          <w:szCs w:val="18"/>
        </w:rPr>
        <w:t xml:space="preserve"> year).</w:t>
      </w:r>
    </w:p>
    <w:p w14:paraId="06A55E18" w14:textId="77777777" w:rsidR="000726F0" w:rsidRPr="00E02DFB" w:rsidRDefault="000726F0">
      <w:pPr>
        <w:spacing w:line="240" w:lineRule="auto"/>
        <w:rPr>
          <w:sz w:val="18"/>
          <w:szCs w:val="18"/>
        </w:rPr>
      </w:pPr>
    </w:p>
    <w:p w14:paraId="1117824F" w14:textId="77777777" w:rsidR="000726F0" w:rsidRPr="00E02DFB" w:rsidRDefault="000726F0">
      <w:pPr>
        <w:spacing w:line="240" w:lineRule="auto"/>
        <w:rPr>
          <w:sz w:val="18"/>
          <w:szCs w:val="18"/>
        </w:rPr>
      </w:pPr>
    </w:p>
    <w:tbl>
      <w:tblPr>
        <w:tblStyle w:val="afe"/>
        <w:tblW w:w="9450" w:type="dxa"/>
        <w:tblInd w:w="-6" w:type="dxa"/>
        <w:tblLayout w:type="fixed"/>
        <w:tblLook w:val="0400" w:firstRow="0" w:lastRow="0" w:firstColumn="0" w:lastColumn="0" w:noHBand="0" w:noVBand="1"/>
      </w:tblPr>
      <w:tblGrid>
        <w:gridCol w:w="9450"/>
      </w:tblGrid>
      <w:tr w:rsidR="000726F0" w:rsidRPr="00E02DFB" w14:paraId="5AFD0E9F" w14:textId="77777777">
        <w:trPr>
          <w:trHeight w:val="386"/>
        </w:trPr>
        <w:tc>
          <w:tcPr>
            <w:tcW w:w="9450" w:type="dxa"/>
            <w:shd w:val="clear" w:color="auto" w:fill="FFA543"/>
            <w:vAlign w:val="center"/>
          </w:tcPr>
          <w:p w14:paraId="4DEEBE08" w14:textId="32CA0C17" w:rsidR="000726F0" w:rsidRPr="00E02DFB" w:rsidRDefault="00D24E8E">
            <w:pPr>
              <w:widowControl w:val="0"/>
              <w:ind w:left="432" w:hanging="432"/>
              <w:jc w:val="both"/>
              <w:rPr>
                <w:color w:val="FFFFFF"/>
                <w:sz w:val="18"/>
                <w:szCs w:val="18"/>
              </w:rPr>
            </w:pPr>
            <w:r w:rsidRPr="00D24E8E">
              <w:rPr>
                <w:b/>
                <w:color w:val="FFFFFF"/>
                <w:sz w:val="18"/>
                <w:szCs w:val="18"/>
              </w:rPr>
              <w:t>13</w:t>
            </w:r>
            <w:r w:rsidR="000E6426" w:rsidRPr="00E02DFB">
              <w:rPr>
                <w:b/>
                <w:color w:val="FFFFFF"/>
                <w:sz w:val="18"/>
                <w:szCs w:val="18"/>
              </w:rPr>
              <w:tab/>
              <w:t>Trade and other payables</w:t>
            </w:r>
          </w:p>
        </w:tc>
      </w:tr>
    </w:tbl>
    <w:p w14:paraId="3926E22C" w14:textId="77777777" w:rsidR="000726F0" w:rsidRPr="00E02DFB" w:rsidRDefault="000726F0">
      <w:pPr>
        <w:spacing w:line="240" w:lineRule="auto"/>
        <w:rPr>
          <w:sz w:val="18"/>
          <w:szCs w:val="18"/>
        </w:rPr>
      </w:pPr>
    </w:p>
    <w:tbl>
      <w:tblPr>
        <w:tblStyle w:val="aff"/>
        <w:tblW w:w="9446" w:type="dxa"/>
        <w:tblInd w:w="-6" w:type="dxa"/>
        <w:tblLayout w:type="fixed"/>
        <w:tblLook w:val="0000" w:firstRow="0" w:lastRow="0" w:firstColumn="0" w:lastColumn="0" w:noHBand="0" w:noVBand="0"/>
      </w:tblPr>
      <w:tblGrid>
        <w:gridCol w:w="3686"/>
        <w:gridCol w:w="1440"/>
        <w:gridCol w:w="1440"/>
        <w:gridCol w:w="1440"/>
        <w:gridCol w:w="1440"/>
      </w:tblGrid>
      <w:tr w:rsidR="000726F0" w:rsidRPr="00E02DFB" w14:paraId="2D8AC47B" w14:textId="77777777">
        <w:trPr>
          <w:cantSplit/>
        </w:trPr>
        <w:tc>
          <w:tcPr>
            <w:tcW w:w="3686" w:type="dxa"/>
            <w:shd w:val="clear" w:color="auto" w:fill="auto"/>
            <w:vAlign w:val="bottom"/>
          </w:tcPr>
          <w:p w14:paraId="23BF87DB" w14:textId="77777777" w:rsidR="000726F0" w:rsidRPr="00E02DFB" w:rsidRDefault="000726F0">
            <w:pPr>
              <w:spacing w:line="240" w:lineRule="auto"/>
              <w:ind w:left="-101"/>
              <w:rPr>
                <w:sz w:val="18"/>
                <w:szCs w:val="18"/>
              </w:rPr>
            </w:pPr>
          </w:p>
        </w:tc>
        <w:tc>
          <w:tcPr>
            <w:tcW w:w="2880" w:type="dxa"/>
            <w:gridSpan w:val="2"/>
            <w:tcBorders>
              <w:top w:val="single" w:sz="4" w:space="0" w:color="000000"/>
            </w:tcBorders>
            <w:shd w:val="clear" w:color="auto" w:fill="auto"/>
            <w:vAlign w:val="bottom"/>
          </w:tcPr>
          <w:p w14:paraId="05CB962F" w14:textId="77777777" w:rsidR="000726F0" w:rsidRPr="00E02DFB" w:rsidRDefault="000E6426">
            <w:pPr>
              <w:spacing w:line="240" w:lineRule="auto"/>
              <w:ind w:right="-72"/>
              <w:jc w:val="right"/>
              <w:rPr>
                <w:b/>
                <w:sz w:val="18"/>
                <w:szCs w:val="18"/>
              </w:rPr>
            </w:pPr>
            <w:r w:rsidRPr="00E02DFB">
              <w:rPr>
                <w:b/>
                <w:sz w:val="18"/>
                <w:szCs w:val="18"/>
              </w:rPr>
              <w:t xml:space="preserve">Consolidated </w:t>
            </w:r>
          </w:p>
        </w:tc>
        <w:tc>
          <w:tcPr>
            <w:tcW w:w="2880" w:type="dxa"/>
            <w:gridSpan w:val="2"/>
            <w:vMerge w:val="restart"/>
            <w:tcBorders>
              <w:top w:val="single" w:sz="4" w:space="0" w:color="000000"/>
            </w:tcBorders>
            <w:vAlign w:val="bottom"/>
          </w:tcPr>
          <w:p w14:paraId="6E4D3056" w14:textId="77777777" w:rsidR="000726F0" w:rsidRPr="00E02DFB" w:rsidRDefault="000E6426">
            <w:pPr>
              <w:spacing w:line="240" w:lineRule="auto"/>
              <w:ind w:right="-72"/>
              <w:jc w:val="right"/>
              <w:rPr>
                <w:b/>
                <w:sz w:val="18"/>
                <w:szCs w:val="18"/>
              </w:rPr>
            </w:pPr>
            <w:r w:rsidRPr="00E02DFB">
              <w:rPr>
                <w:b/>
                <w:sz w:val="18"/>
                <w:szCs w:val="18"/>
              </w:rPr>
              <w:t>Separate</w:t>
            </w:r>
          </w:p>
          <w:p w14:paraId="224433FA" w14:textId="77777777" w:rsidR="000726F0" w:rsidRPr="00E02DFB" w:rsidRDefault="000E6426">
            <w:pPr>
              <w:spacing w:line="240" w:lineRule="auto"/>
              <w:ind w:right="-72"/>
              <w:jc w:val="right"/>
              <w:rPr>
                <w:b/>
                <w:sz w:val="18"/>
                <w:szCs w:val="18"/>
              </w:rPr>
            </w:pPr>
            <w:r w:rsidRPr="00E02DFB">
              <w:rPr>
                <w:b/>
                <w:sz w:val="18"/>
                <w:szCs w:val="18"/>
              </w:rPr>
              <w:t>financial information</w:t>
            </w:r>
          </w:p>
        </w:tc>
      </w:tr>
      <w:tr w:rsidR="000726F0" w:rsidRPr="00E02DFB" w14:paraId="2C3C0036" w14:textId="77777777">
        <w:trPr>
          <w:cantSplit/>
        </w:trPr>
        <w:tc>
          <w:tcPr>
            <w:tcW w:w="3686" w:type="dxa"/>
            <w:shd w:val="clear" w:color="auto" w:fill="auto"/>
            <w:vAlign w:val="bottom"/>
          </w:tcPr>
          <w:p w14:paraId="3FA0612D" w14:textId="77777777" w:rsidR="000726F0" w:rsidRPr="00E02DFB" w:rsidRDefault="000726F0">
            <w:pPr>
              <w:spacing w:line="240" w:lineRule="auto"/>
              <w:ind w:left="-101"/>
              <w:rPr>
                <w:sz w:val="18"/>
                <w:szCs w:val="18"/>
              </w:rPr>
            </w:pPr>
          </w:p>
        </w:tc>
        <w:tc>
          <w:tcPr>
            <w:tcW w:w="2880" w:type="dxa"/>
            <w:gridSpan w:val="2"/>
            <w:tcBorders>
              <w:bottom w:val="single" w:sz="4" w:space="0" w:color="000000"/>
            </w:tcBorders>
            <w:shd w:val="clear" w:color="auto" w:fill="auto"/>
            <w:vAlign w:val="bottom"/>
          </w:tcPr>
          <w:p w14:paraId="06BCC18F" w14:textId="77777777" w:rsidR="000726F0" w:rsidRPr="00E02DFB" w:rsidRDefault="000E6426">
            <w:pPr>
              <w:tabs>
                <w:tab w:val="right" w:pos="1224"/>
              </w:tabs>
              <w:spacing w:line="240" w:lineRule="auto"/>
              <w:ind w:right="-72"/>
              <w:jc w:val="right"/>
              <w:rPr>
                <w:b/>
                <w:sz w:val="18"/>
                <w:szCs w:val="18"/>
              </w:rPr>
            </w:pPr>
            <w:r w:rsidRPr="00E02DFB">
              <w:rPr>
                <w:b/>
                <w:sz w:val="18"/>
                <w:szCs w:val="18"/>
              </w:rPr>
              <w:t>financial information</w:t>
            </w:r>
          </w:p>
        </w:tc>
        <w:tc>
          <w:tcPr>
            <w:tcW w:w="2880" w:type="dxa"/>
            <w:gridSpan w:val="2"/>
            <w:vMerge/>
            <w:tcBorders>
              <w:top w:val="single" w:sz="4" w:space="0" w:color="000000"/>
            </w:tcBorders>
            <w:vAlign w:val="bottom"/>
          </w:tcPr>
          <w:p w14:paraId="125A45FF" w14:textId="77777777" w:rsidR="000726F0" w:rsidRPr="00E02DFB" w:rsidRDefault="000726F0">
            <w:pPr>
              <w:widowControl w:val="0"/>
              <w:pBdr>
                <w:top w:val="nil"/>
                <w:left w:val="nil"/>
                <w:bottom w:val="nil"/>
                <w:right w:val="nil"/>
                <w:between w:val="nil"/>
              </w:pBdr>
              <w:spacing w:line="276" w:lineRule="auto"/>
              <w:rPr>
                <w:b/>
                <w:sz w:val="18"/>
                <w:szCs w:val="18"/>
              </w:rPr>
            </w:pPr>
          </w:p>
        </w:tc>
      </w:tr>
      <w:tr w:rsidR="000726F0" w:rsidRPr="00E02DFB" w14:paraId="7D4A2894" w14:textId="77777777">
        <w:trPr>
          <w:cantSplit/>
        </w:trPr>
        <w:tc>
          <w:tcPr>
            <w:tcW w:w="3686" w:type="dxa"/>
            <w:shd w:val="clear" w:color="auto" w:fill="auto"/>
            <w:vAlign w:val="bottom"/>
          </w:tcPr>
          <w:p w14:paraId="14E0D06A" w14:textId="77777777" w:rsidR="000726F0" w:rsidRPr="00E02DFB" w:rsidRDefault="000726F0">
            <w:pPr>
              <w:spacing w:line="240" w:lineRule="auto"/>
              <w:ind w:left="-101"/>
              <w:rPr>
                <w:sz w:val="18"/>
                <w:szCs w:val="18"/>
              </w:rPr>
            </w:pPr>
          </w:p>
        </w:tc>
        <w:tc>
          <w:tcPr>
            <w:tcW w:w="1440" w:type="dxa"/>
            <w:tcBorders>
              <w:top w:val="single" w:sz="4" w:space="0" w:color="000000"/>
            </w:tcBorders>
            <w:shd w:val="clear" w:color="auto" w:fill="auto"/>
            <w:vAlign w:val="bottom"/>
          </w:tcPr>
          <w:p w14:paraId="0FA84036" w14:textId="5751FFAB" w:rsidR="000726F0" w:rsidRPr="00E02DFB" w:rsidRDefault="00D24E8E">
            <w:pPr>
              <w:tabs>
                <w:tab w:val="right" w:pos="1224"/>
              </w:tabs>
              <w:spacing w:line="240" w:lineRule="auto"/>
              <w:ind w:right="-72"/>
              <w:jc w:val="right"/>
              <w:rPr>
                <w:b/>
                <w:sz w:val="18"/>
                <w:szCs w:val="18"/>
              </w:rPr>
            </w:pPr>
            <w:r w:rsidRPr="00D24E8E">
              <w:rPr>
                <w:b/>
                <w:sz w:val="18"/>
                <w:szCs w:val="18"/>
              </w:rPr>
              <w:t>30</w:t>
            </w:r>
            <w:r w:rsidR="000E6426" w:rsidRPr="00E02DFB">
              <w:rPr>
                <w:b/>
                <w:sz w:val="18"/>
                <w:szCs w:val="18"/>
              </w:rPr>
              <w:t xml:space="preserve"> September</w:t>
            </w:r>
          </w:p>
        </w:tc>
        <w:tc>
          <w:tcPr>
            <w:tcW w:w="1440" w:type="dxa"/>
            <w:tcBorders>
              <w:top w:val="single" w:sz="4" w:space="0" w:color="000000"/>
            </w:tcBorders>
            <w:shd w:val="clear" w:color="auto" w:fill="auto"/>
            <w:vAlign w:val="bottom"/>
          </w:tcPr>
          <w:p w14:paraId="44B418F4" w14:textId="08331621" w:rsidR="000726F0" w:rsidRPr="00E02DFB" w:rsidRDefault="00D24E8E">
            <w:pPr>
              <w:tabs>
                <w:tab w:val="right" w:pos="1224"/>
              </w:tabs>
              <w:spacing w:line="240" w:lineRule="auto"/>
              <w:ind w:right="-72"/>
              <w:jc w:val="right"/>
              <w:rPr>
                <w:b/>
                <w:sz w:val="18"/>
                <w:szCs w:val="18"/>
              </w:rPr>
            </w:pPr>
            <w:r w:rsidRPr="00D24E8E">
              <w:rPr>
                <w:b/>
                <w:sz w:val="18"/>
                <w:szCs w:val="18"/>
              </w:rPr>
              <w:t>31</w:t>
            </w:r>
            <w:r w:rsidR="000E6426" w:rsidRPr="00E02DFB">
              <w:rPr>
                <w:b/>
                <w:sz w:val="18"/>
                <w:szCs w:val="18"/>
              </w:rPr>
              <w:t xml:space="preserve"> December</w:t>
            </w:r>
          </w:p>
        </w:tc>
        <w:tc>
          <w:tcPr>
            <w:tcW w:w="1440" w:type="dxa"/>
            <w:tcBorders>
              <w:top w:val="single" w:sz="4" w:space="0" w:color="000000"/>
            </w:tcBorders>
            <w:vAlign w:val="bottom"/>
          </w:tcPr>
          <w:p w14:paraId="4C2E3177" w14:textId="1FD5E41D" w:rsidR="000726F0" w:rsidRPr="00E02DFB" w:rsidRDefault="00D24E8E">
            <w:pPr>
              <w:tabs>
                <w:tab w:val="right" w:pos="1224"/>
              </w:tabs>
              <w:spacing w:line="240" w:lineRule="auto"/>
              <w:ind w:right="-72"/>
              <w:jc w:val="right"/>
              <w:rPr>
                <w:b/>
                <w:sz w:val="18"/>
                <w:szCs w:val="18"/>
              </w:rPr>
            </w:pPr>
            <w:r w:rsidRPr="00D24E8E">
              <w:rPr>
                <w:b/>
                <w:sz w:val="18"/>
                <w:szCs w:val="18"/>
              </w:rPr>
              <w:t>30</w:t>
            </w:r>
            <w:r w:rsidR="000E6426" w:rsidRPr="00E02DFB">
              <w:rPr>
                <w:b/>
                <w:sz w:val="18"/>
                <w:szCs w:val="18"/>
              </w:rPr>
              <w:t xml:space="preserve"> September</w:t>
            </w:r>
          </w:p>
        </w:tc>
        <w:tc>
          <w:tcPr>
            <w:tcW w:w="1440" w:type="dxa"/>
            <w:tcBorders>
              <w:top w:val="single" w:sz="4" w:space="0" w:color="000000"/>
            </w:tcBorders>
            <w:vAlign w:val="bottom"/>
          </w:tcPr>
          <w:p w14:paraId="232C807E" w14:textId="7D1F5B30" w:rsidR="000726F0" w:rsidRPr="00E02DFB" w:rsidRDefault="00D24E8E">
            <w:pPr>
              <w:tabs>
                <w:tab w:val="right" w:pos="1224"/>
              </w:tabs>
              <w:spacing w:line="240" w:lineRule="auto"/>
              <w:ind w:right="-72"/>
              <w:jc w:val="right"/>
              <w:rPr>
                <w:b/>
                <w:sz w:val="18"/>
                <w:szCs w:val="18"/>
              </w:rPr>
            </w:pPr>
            <w:r w:rsidRPr="00D24E8E">
              <w:rPr>
                <w:b/>
                <w:sz w:val="18"/>
                <w:szCs w:val="18"/>
              </w:rPr>
              <w:t>31</w:t>
            </w:r>
            <w:r w:rsidR="000E6426" w:rsidRPr="00E02DFB">
              <w:rPr>
                <w:b/>
                <w:sz w:val="18"/>
                <w:szCs w:val="18"/>
              </w:rPr>
              <w:t xml:space="preserve"> December</w:t>
            </w:r>
          </w:p>
        </w:tc>
      </w:tr>
      <w:tr w:rsidR="000726F0" w:rsidRPr="00E02DFB" w14:paraId="2E7FA338" w14:textId="77777777">
        <w:trPr>
          <w:cantSplit/>
        </w:trPr>
        <w:tc>
          <w:tcPr>
            <w:tcW w:w="3686" w:type="dxa"/>
            <w:shd w:val="clear" w:color="auto" w:fill="auto"/>
            <w:vAlign w:val="bottom"/>
          </w:tcPr>
          <w:p w14:paraId="2103A88F" w14:textId="77777777" w:rsidR="000726F0" w:rsidRPr="00E02DFB" w:rsidRDefault="000726F0">
            <w:pPr>
              <w:spacing w:line="240" w:lineRule="auto"/>
              <w:ind w:left="-101"/>
              <w:rPr>
                <w:sz w:val="18"/>
                <w:szCs w:val="18"/>
              </w:rPr>
            </w:pPr>
          </w:p>
        </w:tc>
        <w:tc>
          <w:tcPr>
            <w:tcW w:w="1440" w:type="dxa"/>
            <w:shd w:val="clear" w:color="auto" w:fill="auto"/>
            <w:vAlign w:val="bottom"/>
          </w:tcPr>
          <w:p w14:paraId="246633EB" w14:textId="39C822BD" w:rsidR="000726F0" w:rsidRPr="00E02DFB" w:rsidRDefault="00D24E8E">
            <w:pPr>
              <w:tabs>
                <w:tab w:val="right" w:pos="1224"/>
              </w:tabs>
              <w:spacing w:line="240" w:lineRule="auto"/>
              <w:ind w:right="-72"/>
              <w:jc w:val="right"/>
              <w:rPr>
                <w:b/>
                <w:sz w:val="18"/>
                <w:szCs w:val="18"/>
              </w:rPr>
            </w:pPr>
            <w:r w:rsidRPr="00D24E8E">
              <w:rPr>
                <w:b/>
                <w:sz w:val="18"/>
                <w:szCs w:val="18"/>
              </w:rPr>
              <w:t>2023</w:t>
            </w:r>
          </w:p>
        </w:tc>
        <w:tc>
          <w:tcPr>
            <w:tcW w:w="1440" w:type="dxa"/>
            <w:shd w:val="clear" w:color="auto" w:fill="auto"/>
            <w:vAlign w:val="bottom"/>
          </w:tcPr>
          <w:p w14:paraId="7FE27A29" w14:textId="6E5DB215" w:rsidR="000726F0" w:rsidRPr="00E02DFB" w:rsidRDefault="00D24E8E">
            <w:pPr>
              <w:tabs>
                <w:tab w:val="right" w:pos="1224"/>
              </w:tabs>
              <w:spacing w:line="240" w:lineRule="auto"/>
              <w:ind w:right="-72"/>
              <w:jc w:val="right"/>
              <w:rPr>
                <w:b/>
                <w:sz w:val="18"/>
                <w:szCs w:val="18"/>
              </w:rPr>
            </w:pPr>
            <w:r w:rsidRPr="00D24E8E">
              <w:rPr>
                <w:b/>
                <w:sz w:val="18"/>
                <w:szCs w:val="18"/>
              </w:rPr>
              <w:t>2022</w:t>
            </w:r>
          </w:p>
        </w:tc>
        <w:tc>
          <w:tcPr>
            <w:tcW w:w="1440" w:type="dxa"/>
            <w:vAlign w:val="bottom"/>
          </w:tcPr>
          <w:p w14:paraId="2E757526" w14:textId="12F94CC1" w:rsidR="000726F0" w:rsidRPr="00E02DFB" w:rsidRDefault="00D24E8E">
            <w:pPr>
              <w:tabs>
                <w:tab w:val="right" w:pos="1224"/>
              </w:tabs>
              <w:spacing w:line="240" w:lineRule="auto"/>
              <w:ind w:right="-72"/>
              <w:jc w:val="right"/>
              <w:rPr>
                <w:b/>
                <w:sz w:val="18"/>
                <w:szCs w:val="18"/>
              </w:rPr>
            </w:pPr>
            <w:r w:rsidRPr="00D24E8E">
              <w:rPr>
                <w:b/>
                <w:sz w:val="18"/>
                <w:szCs w:val="18"/>
              </w:rPr>
              <w:t>2023</w:t>
            </w:r>
          </w:p>
        </w:tc>
        <w:tc>
          <w:tcPr>
            <w:tcW w:w="1440" w:type="dxa"/>
            <w:vAlign w:val="bottom"/>
          </w:tcPr>
          <w:p w14:paraId="6B1C0F30" w14:textId="7E946AE4" w:rsidR="000726F0" w:rsidRPr="00E02DFB" w:rsidRDefault="00D24E8E">
            <w:pPr>
              <w:tabs>
                <w:tab w:val="right" w:pos="1224"/>
              </w:tabs>
              <w:spacing w:line="240" w:lineRule="auto"/>
              <w:ind w:right="-72"/>
              <w:jc w:val="right"/>
              <w:rPr>
                <w:b/>
                <w:sz w:val="18"/>
                <w:szCs w:val="18"/>
              </w:rPr>
            </w:pPr>
            <w:r w:rsidRPr="00D24E8E">
              <w:rPr>
                <w:b/>
                <w:sz w:val="18"/>
                <w:szCs w:val="18"/>
              </w:rPr>
              <w:t>2022</w:t>
            </w:r>
          </w:p>
        </w:tc>
      </w:tr>
      <w:tr w:rsidR="000726F0" w:rsidRPr="00E02DFB" w14:paraId="7798239F" w14:textId="77777777">
        <w:trPr>
          <w:cantSplit/>
        </w:trPr>
        <w:tc>
          <w:tcPr>
            <w:tcW w:w="3686" w:type="dxa"/>
            <w:shd w:val="clear" w:color="auto" w:fill="auto"/>
            <w:vAlign w:val="bottom"/>
          </w:tcPr>
          <w:p w14:paraId="71A55BB4" w14:textId="77777777" w:rsidR="000726F0" w:rsidRPr="00E02DFB" w:rsidRDefault="000726F0">
            <w:pPr>
              <w:spacing w:line="240" w:lineRule="auto"/>
              <w:ind w:left="-101"/>
              <w:rPr>
                <w:sz w:val="18"/>
                <w:szCs w:val="18"/>
              </w:rPr>
            </w:pPr>
          </w:p>
        </w:tc>
        <w:tc>
          <w:tcPr>
            <w:tcW w:w="1440" w:type="dxa"/>
            <w:tcBorders>
              <w:bottom w:val="single" w:sz="4" w:space="0" w:color="000000"/>
            </w:tcBorders>
            <w:shd w:val="clear" w:color="auto" w:fill="auto"/>
            <w:vAlign w:val="bottom"/>
          </w:tcPr>
          <w:p w14:paraId="6FBC09B7" w14:textId="08A1AFA4" w:rsidR="000726F0" w:rsidRPr="00E02DFB" w:rsidRDefault="000E6426">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440" w:type="dxa"/>
            <w:tcBorders>
              <w:bottom w:val="single" w:sz="4" w:space="0" w:color="000000"/>
            </w:tcBorders>
            <w:shd w:val="clear" w:color="auto" w:fill="auto"/>
            <w:vAlign w:val="bottom"/>
          </w:tcPr>
          <w:p w14:paraId="1BCD9F1A" w14:textId="1AD14DF0" w:rsidR="000726F0" w:rsidRPr="00E02DFB" w:rsidRDefault="000E6426">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440" w:type="dxa"/>
            <w:tcBorders>
              <w:bottom w:val="single" w:sz="4" w:space="0" w:color="000000"/>
            </w:tcBorders>
            <w:vAlign w:val="bottom"/>
          </w:tcPr>
          <w:p w14:paraId="3A5D7865" w14:textId="79223D37" w:rsidR="000726F0" w:rsidRPr="00E02DFB" w:rsidRDefault="000E6426">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440" w:type="dxa"/>
            <w:tcBorders>
              <w:bottom w:val="single" w:sz="4" w:space="0" w:color="000000"/>
            </w:tcBorders>
            <w:vAlign w:val="bottom"/>
          </w:tcPr>
          <w:p w14:paraId="2EE08D44" w14:textId="3CB002E8" w:rsidR="000726F0" w:rsidRPr="00E02DFB" w:rsidRDefault="000E6426">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r>
      <w:tr w:rsidR="000726F0" w:rsidRPr="00E02DFB" w14:paraId="1B41CF06" w14:textId="77777777">
        <w:trPr>
          <w:cantSplit/>
        </w:trPr>
        <w:tc>
          <w:tcPr>
            <w:tcW w:w="3686" w:type="dxa"/>
            <w:shd w:val="clear" w:color="auto" w:fill="auto"/>
            <w:vAlign w:val="bottom"/>
          </w:tcPr>
          <w:p w14:paraId="229B7443" w14:textId="77777777" w:rsidR="000726F0" w:rsidRPr="00E02DFB" w:rsidRDefault="000726F0">
            <w:pPr>
              <w:spacing w:line="240" w:lineRule="auto"/>
              <w:ind w:left="-101"/>
              <w:rPr>
                <w:sz w:val="16"/>
                <w:szCs w:val="16"/>
              </w:rPr>
            </w:pPr>
          </w:p>
        </w:tc>
        <w:tc>
          <w:tcPr>
            <w:tcW w:w="1440" w:type="dxa"/>
            <w:tcBorders>
              <w:top w:val="single" w:sz="4" w:space="0" w:color="000000"/>
            </w:tcBorders>
            <w:shd w:val="clear" w:color="auto" w:fill="FAFAFA"/>
            <w:vAlign w:val="bottom"/>
          </w:tcPr>
          <w:p w14:paraId="40C7FE97" w14:textId="77777777" w:rsidR="000726F0" w:rsidRPr="00E02DFB" w:rsidRDefault="000726F0">
            <w:pPr>
              <w:spacing w:line="240" w:lineRule="auto"/>
              <w:ind w:right="-72"/>
              <w:jc w:val="right"/>
              <w:rPr>
                <w:sz w:val="16"/>
                <w:szCs w:val="16"/>
              </w:rPr>
            </w:pPr>
          </w:p>
        </w:tc>
        <w:tc>
          <w:tcPr>
            <w:tcW w:w="1440" w:type="dxa"/>
            <w:tcBorders>
              <w:top w:val="single" w:sz="4" w:space="0" w:color="000000"/>
            </w:tcBorders>
            <w:shd w:val="clear" w:color="auto" w:fill="auto"/>
            <w:vAlign w:val="bottom"/>
          </w:tcPr>
          <w:p w14:paraId="537EAEF0" w14:textId="77777777" w:rsidR="000726F0" w:rsidRPr="00E02DFB" w:rsidRDefault="000726F0">
            <w:pPr>
              <w:spacing w:line="240" w:lineRule="auto"/>
              <w:ind w:right="-72"/>
              <w:jc w:val="right"/>
              <w:rPr>
                <w:sz w:val="16"/>
                <w:szCs w:val="16"/>
              </w:rPr>
            </w:pPr>
          </w:p>
        </w:tc>
        <w:tc>
          <w:tcPr>
            <w:tcW w:w="1440" w:type="dxa"/>
            <w:tcBorders>
              <w:top w:val="single" w:sz="4" w:space="0" w:color="000000"/>
            </w:tcBorders>
            <w:shd w:val="clear" w:color="auto" w:fill="FAFAFA"/>
            <w:vAlign w:val="bottom"/>
          </w:tcPr>
          <w:p w14:paraId="3E09FCFD" w14:textId="77777777" w:rsidR="000726F0" w:rsidRPr="00E02DFB" w:rsidRDefault="000726F0">
            <w:pPr>
              <w:spacing w:line="240" w:lineRule="auto"/>
              <w:ind w:right="-72"/>
              <w:jc w:val="right"/>
              <w:rPr>
                <w:sz w:val="16"/>
                <w:szCs w:val="16"/>
              </w:rPr>
            </w:pPr>
          </w:p>
        </w:tc>
        <w:tc>
          <w:tcPr>
            <w:tcW w:w="1440" w:type="dxa"/>
            <w:tcBorders>
              <w:top w:val="single" w:sz="4" w:space="0" w:color="000000"/>
            </w:tcBorders>
            <w:vAlign w:val="bottom"/>
          </w:tcPr>
          <w:p w14:paraId="203B3A8C" w14:textId="77777777" w:rsidR="000726F0" w:rsidRPr="00E02DFB" w:rsidRDefault="000726F0">
            <w:pPr>
              <w:spacing w:line="240" w:lineRule="auto"/>
              <w:ind w:right="-72"/>
              <w:jc w:val="right"/>
              <w:rPr>
                <w:sz w:val="16"/>
                <w:szCs w:val="16"/>
              </w:rPr>
            </w:pPr>
          </w:p>
        </w:tc>
      </w:tr>
      <w:tr w:rsidR="000726F0" w:rsidRPr="00E02DFB" w14:paraId="7215CEEA" w14:textId="77777777">
        <w:trPr>
          <w:cantSplit/>
        </w:trPr>
        <w:tc>
          <w:tcPr>
            <w:tcW w:w="3686" w:type="dxa"/>
            <w:shd w:val="clear" w:color="auto" w:fill="auto"/>
            <w:vAlign w:val="bottom"/>
          </w:tcPr>
          <w:p w14:paraId="46AFDB91" w14:textId="77777777" w:rsidR="000726F0" w:rsidRPr="00E02DFB" w:rsidRDefault="000E6426">
            <w:pPr>
              <w:spacing w:line="240" w:lineRule="auto"/>
              <w:ind w:left="-101"/>
              <w:rPr>
                <w:sz w:val="18"/>
                <w:szCs w:val="18"/>
              </w:rPr>
            </w:pPr>
            <w:r w:rsidRPr="00E02DFB">
              <w:rPr>
                <w:sz w:val="18"/>
                <w:szCs w:val="18"/>
              </w:rPr>
              <w:t>Trade payables</w:t>
            </w:r>
          </w:p>
        </w:tc>
        <w:tc>
          <w:tcPr>
            <w:tcW w:w="1440" w:type="dxa"/>
            <w:shd w:val="clear" w:color="auto" w:fill="FAFAFA"/>
          </w:tcPr>
          <w:p w14:paraId="638720F7" w14:textId="31AE7B9F" w:rsidR="000726F0" w:rsidRPr="00E02DFB" w:rsidRDefault="00D24E8E">
            <w:pPr>
              <w:spacing w:line="240" w:lineRule="auto"/>
              <w:ind w:right="-72"/>
              <w:jc w:val="right"/>
              <w:rPr>
                <w:sz w:val="18"/>
                <w:szCs w:val="18"/>
              </w:rPr>
            </w:pPr>
            <w:r w:rsidRPr="00D24E8E">
              <w:rPr>
                <w:sz w:val="18"/>
                <w:szCs w:val="18"/>
              </w:rPr>
              <w:t>835</w:t>
            </w:r>
            <w:r w:rsidR="000E6426" w:rsidRPr="00E02DFB">
              <w:rPr>
                <w:sz w:val="18"/>
                <w:szCs w:val="18"/>
              </w:rPr>
              <w:t>,</w:t>
            </w:r>
            <w:r w:rsidRPr="00D24E8E">
              <w:rPr>
                <w:sz w:val="18"/>
                <w:szCs w:val="18"/>
              </w:rPr>
              <w:t>393</w:t>
            </w:r>
          </w:p>
        </w:tc>
        <w:tc>
          <w:tcPr>
            <w:tcW w:w="1440" w:type="dxa"/>
            <w:shd w:val="clear" w:color="auto" w:fill="auto"/>
          </w:tcPr>
          <w:p w14:paraId="52089505" w14:textId="7DF893E3" w:rsidR="000726F0" w:rsidRPr="00E02DFB" w:rsidRDefault="000E6426">
            <w:pPr>
              <w:spacing w:line="240" w:lineRule="auto"/>
              <w:ind w:right="-72"/>
              <w:jc w:val="right"/>
              <w:rPr>
                <w:sz w:val="18"/>
                <w:szCs w:val="18"/>
              </w:rPr>
            </w:pPr>
            <w:r w:rsidRPr="00E02DFB">
              <w:rPr>
                <w:sz w:val="18"/>
                <w:szCs w:val="18"/>
              </w:rPr>
              <w:t xml:space="preserve"> </w:t>
            </w:r>
            <w:r w:rsidR="00D24E8E" w:rsidRPr="00D24E8E">
              <w:rPr>
                <w:sz w:val="18"/>
                <w:szCs w:val="18"/>
              </w:rPr>
              <w:t>955</w:t>
            </w:r>
            <w:r w:rsidRPr="00E02DFB">
              <w:rPr>
                <w:sz w:val="18"/>
                <w:szCs w:val="18"/>
              </w:rPr>
              <w:t>,</w:t>
            </w:r>
            <w:r w:rsidR="00D24E8E" w:rsidRPr="00D24E8E">
              <w:rPr>
                <w:sz w:val="18"/>
                <w:szCs w:val="18"/>
              </w:rPr>
              <w:t>855</w:t>
            </w:r>
            <w:r w:rsidRPr="00E02DFB">
              <w:rPr>
                <w:sz w:val="18"/>
                <w:szCs w:val="18"/>
              </w:rPr>
              <w:t xml:space="preserve"> </w:t>
            </w:r>
          </w:p>
        </w:tc>
        <w:tc>
          <w:tcPr>
            <w:tcW w:w="1440" w:type="dxa"/>
            <w:shd w:val="clear" w:color="auto" w:fill="FAFAFA"/>
          </w:tcPr>
          <w:p w14:paraId="2E49D33C" w14:textId="0C6354E1" w:rsidR="000726F0" w:rsidRPr="00E02DFB" w:rsidRDefault="00D24E8E">
            <w:pPr>
              <w:spacing w:line="240" w:lineRule="auto"/>
              <w:ind w:right="-72"/>
              <w:jc w:val="right"/>
              <w:rPr>
                <w:sz w:val="18"/>
                <w:szCs w:val="18"/>
              </w:rPr>
            </w:pPr>
            <w:r w:rsidRPr="00D24E8E">
              <w:rPr>
                <w:sz w:val="18"/>
                <w:szCs w:val="18"/>
              </w:rPr>
              <w:t>734</w:t>
            </w:r>
            <w:r w:rsidR="000E6426" w:rsidRPr="00E02DFB">
              <w:rPr>
                <w:sz w:val="18"/>
                <w:szCs w:val="18"/>
              </w:rPr>
              <w:t>,</w:t>
            </w:r>
            <w:r w:rsidRPr="00D24E8E">
              <w:rPr>
                <w:sz w:val="18"/>
                <w:szCs w:val="18"/>
              </w:rPr>
              <w:t>962</w:t>
            </w:r>
          </w:p>
        </w:tc>
        <w:tc>
          <w:tcPr>
            <w:tcW w:w="1440" w:type="dxa"/>
          </w:tcPr>
          <w:p w14:paraId="61396648" w14:textId="6BC0FCEF" w:rsidR="000726F0" w:rsidRPr="00E02DFB" w:rsidRDefault="000E6426">
            <w:pPr>
              <w:spacing w:line="240" w:lineRule="auto"/>
              <w:ind w:right="-72"/>
              <w:jc w:val="right"/>
              <w:rPr>
                <w:sz w:val="18"/>
                <w:szCs w:val="18"/>
              </w:rPr>
            </w:pPr>
            <w:r w:rsidRPr="00E02DFB">
              <w:rPr>
                <w:sz w:val="18"/>
                <w:szCs w:val="18"/>
              </w:rPr>
              <w:t xml:space="preserve"> </w:t>
            </w:r>
            <w:r w:rsidR="00D24E8E" w:rsidRPr="00D24E8E">
              <w:rPr>
                <w:sz w:val="18"/>
                <w:szCs w:val="18"/>
              </w:rPr>
              <w:t>705</w:t>
            </w:r>
            <w:r w:rsidRPr="00E02DFB">
              <w:rPr>
                <w:sz w:val="18"/>
                <w:szCs w:val="18"/>
              </w:rPr>
              <w:t>,</w:t>
            </w:r>
            <w:r w:rsidR="00D24E8E" w:rsidRPr="00D24E8E">
              <w:rPr>
                <w:sz w:val="18"/>
                <w:szCs w:val="18"/>
              </w:rPr>
              <w:t>238</w:t>
            </w:r>
            <w:r w:rsidRPr="00E02DFB">
              <w:rPr>
                <w:sz w:val="18"/>
                <w:szCs w:val="18"/>
              </w:rPr>
              <w:t xml:space="preserve"> </w:t>
            </w:r>
          </w:p>
        </w:tc>
      </w:tr>
      <w:tr w:rsidR="000726F0" w:rsidRPr="00E02DFB" w14:paraId="0FE2298E" w14:textId="77777777">
        <w:trPr>
          <w:cantSplit/>
        </w:trPr>
        <w:tc>
          <w:tcPr>
            <w:tcW w:w="3686" w:type="dxa"/>
            <w:shd w:val="clear" w:color="auto" w:fill="auto"/>
            <w:vAlign w:val="bottom"/>
          </w:tcPr>
          <w:p w14:paraId="49AFE363" w14:textId="77777777" w:rsidR="000726F0" w:rsidRPr="00E02DFB" w:rsidRDefault="000E6426">
            <w:pPr>
              <w:pStyle w:val="Heading3"/>
              <w:keepNext w:val="0"/>
              <w:spacing w:before="0" w:after="0" w:line="240" w:lineRule="auto"/>
              <w:ind w:left="-101"/>
              <w:rPr>
                <w:rFonts w:cs="Arial"/>
                <w:sz w:val="18"/>
                <w:szCs w:val="18"/>
              </w:rPr>
            </w:pPr>
            <w:r w:rsidRPr="00E02DFB">
              <w:rPr>
                <w:rFonts w:cs="Arial"/>
                <w:sz w:val="18"/>
                <w:szCs w:val="18"/>
              </w:rPr>
              <w:t>Trade payables - related parties</w:t>
            </w:r>
          </w:p>
        </w:tc>
        <w:tc>
          <w:tcPr>
            <w:tcW w:w="1440" w:type="dxa"/>
            <w:tcBorders>
              <w:bottom w:val="single" w:sz="4" w:space="0" w:color="000000"/>
            </w:tcBorders>
            <w:shd w:val="clear" w:color="auto" w:fill="FAFAFA"/>
          </w:tcPr>
          <w:p w14:paraId="7BB33AE2" w14:textId="3E0A6FED" w:rsidR="000726F0" w:rsidRPr="00E02DFB" w:rsidRDefault="00D24E8E">
            <w:pPr>
              <w:spacing w:line="240" w:lineRule="auto"/>
              <w:ind w:right="-72"/>
              <w:jc w:val="right"/>
              <w:rPr>
                <w:sz w:val="18"/>
                <w:szCs w:val="18"/>
              </w:rPr>
            </w:pPr>
            <w:r w:rsidRPr="00D24E8E">
              <w:rPr>
                <w:sz w:val="18"/>
                <w:szCs w:val="18"/>
              </w:rPr>
              <w:t>21</w:t>
            </w:r>
            <w:r w:rsidR="000E6426" w:rsidRPr="00E02DFB">
              <w:rPr>
                <w:sz w:val="18"/>
                <w:szCs w:val="18"/>
              </w:rPr>
              <w:t>,</w:t>
            </w:r>
            <w:r w:rsidRPr="00D24E8E">
              <w:rPr>
                <w:sz w:val="18"/>
                <w:szCs w:val="18"/>
              </w:rPr>
              <w:t>416</w:t>
            </w:r>
          </w:p>
        </w:tc>
        <w:tc>
          <w:tcPr>
            <w:tcW w:w="1440" w:type="dxa"/>
            <w:tcBorders>
              <w:bottom w:val="single" w:sz="4" w:space="0" w:color="000000"/>
            </w:tcBorders>
            <w:shd w:val="clear" w:color="auto" w:fill="auto"/>
          </w:tcPr>
          <w:p w14:paraId="25E6DBDA" w14:textId="3352E00F" w:rsidR="000726F0" w:rsidRPr="00E02DFB" w:rsidRDefault="000E6426">
            <w:pPr>
              <w:spacing w:line="240" w:lineRule="auto"/>
              <w:ind w:right="-72"/>
              <w:jc w:val="right"/>
              <w:rPr>
                <w:sz w:val="18"/>
                <w:szCs w:val="18"/>
              </w:rPr>
            </w:pPr>
            <w:r w:rsidRPr="00E02DFB">
              <w:rPr>
                <w:sz w:val="18"/>
                <w:szCs w:val="18"/>
              </w:rPr>
              <w:t xml:space="preserve"> </w:t>
            </w:r>
            <w:r w:rsidR="00D24E8E" w:rsidRPr="00D24E8E">
              <w:rPr>
                <w:sz w:val="18"/>
                <w:szCs w:val="18"/>
              </w:rPr>
              <w:t>17</w:t>
            </w:r>
            <w:r w:rsidRPr="00E02DFB">
              <w:rPr>
                <w:sz w:val="18"/>
                <w:szCs w:val="18"/>
              </w:rPr>
              <w:t>,</w:t>
            </w:r>
            <w:r w:rsidR="00D24E8E" w:rsidRPr="00D24E8E">
              <w:rPr>
                <w:sz w:val="18"/>
                <w:szCs w:val="18"/>
              </w:rPr>
              <w:t>072</w:t>
            </w:r>
            <w:r w:rsidRPr="00E02DFB">
              <w:rPr>
                <w:sz w:val="18"/>
                <w:szCs w:val="18"/>
              </w:rPr>
              <w:t xml:space="preserve"> </w:t>
            </w:r>
          </w:p>
        </w:tc>
        <w:tc>
          <w:tcPr>
            <w:tcW w:w="1440" w:type="dxa"/>
            <w:tcBorders>
              <w:bottom w:val="single" w:sz="4" w:space="0" w:color="000000"/>
            </w:tcBorders>
            <w:shd w:val="clear" w:color="auto" w:fill="FAFAFA"/>
          </w:tcPr>
          <w:p w14:paraId="248CF577" w14:textId="63AC44C1" w:rsidR="000726F0" w:rsidRPr="00E02DFB" w:rsidRDefault="00D24E8E">
            <w:pPr>
              <w:spacing w:line="240" w:lineRule="auto"/>
              <w:ind w:right="-72"/>
              <w:jc w:val="right"/>
              <w:rPr>
                <w:sz w:val="18"/>
                <w:szCs w:val="18"/>
              </w:rPr>
            </w:pPr>
            <w:r w:rsidRPr="00D24E8E">
              <w:rPr>
                <w:sz w:val="18"/>
                <w:szCs w:val="18"/>
              </w:rPr>
              <w:t>142</w:t>
            </w:r>
            <w:r w:rsidR="000E6426" w:rsidRPr="00E02DFB">
              <w:rPr>
                <w:sz w:val="18"/>
                <w:szCs w:val="18"/>
              </w:rPr>
              <w:t>,</w:t>
            </w:r>
            <w:r w:rsidRPr="00D24E8E">
              <w:rPr>
                <w:sz w:val="18"/>
                <w:szCs w:val="18"/>
              </w:rPr>
              <w:t>046</w:t>
            </w:r>
          </w:p>
        </w:tc>
        <w:tc>
          <w:tcPr>
            <w:tcW w:w="1440" w:type="dxa"/>
            <w:tcBorders>
              <w:bottom w:val="single" w:sz="4" w:space="0" w:color="000000"/>
            </w:tcBorders>
          </w:tcPr>
          <w:p w14:paraId="4EB1A3B5" w14:textId="1998855F" w:rsidR="000726F0" w:rsidRPr="00E02DFB" w:rsidRDefault="000E6426">
            <w:pPr>
              <w:spacing w:line="240" w:lineRule="auto"/>
              <w:ind w:right="-72"/>
              <w:jc w:val="right"/>
              <w:rPr>
                <w:sz w:val="18"/>
                <w:szCs w:val="18"/>
              </w:rPr>
            </w:pPr>
            <w:r w:rsidRPr="00E02DFB">
              <w:rPr>
                <w:sz w:val="18"/>
                <w:szCs w:val="18"/>
              </w:rPr>
              <w:t xml:space="preserve"> </w:t>
            </w:r>
            <w:r w:rsidR="00D24E8E" w:rsidRPr="00D24E8E">
              <w:rPr>
                <w:sz w:val="18"/>
                <w:szCs w:val="18"/>
              </w:rPr>
              <w:t>129</w:t>
            </w:r>
            <w:r w:rsidRPr="00E02DFB">
              <w:rPr>
                <w:sz w:val="18"/>
                <w:szCs w:val="18"/>
              </w:rPr>
              <w:t>,</w:t>
            </w:r>
            <w:r w:rsidR="00D24E8E" w:rsidRPr="00D24E8E">
              <w:rPr>
                <w:sz w:val="18"/>
                <w:szCs w:val="18"/>
              </w:rPr>
              <w:t>523</w:t>
            </w:r>
            <w:r w:rsidRPr="00E02DFB">
              <w:rPr>
                <w:sz w:val="18"/>
                <w:szCs w:val="18"/>
              </w:rPr>
              <w:t xml:space="preserve"> </w:t>
            </w:r>
          </w:p>
        </w:tc>
      </w:tr>
      <w:tr w:rsidR="000726F0" w:rsidRPr="00E02DFB" w14:paraId="310B08C6" w14:textId="77777777">
        <w:trPr>
          <w:cantSplit/>
        </w:trPr>
        <w:tc>
          <w:tcPr>
            <w:tcW w:w="3686" w:type="dxa"/>
            <w:shd w:val="clear" w:color="auto" w:fill="auto"/>
            <w:vAlign w:val="bottom"/>
          </w:tcPr>
          <w:p w14:paraId="7260D50B" w14:textId="77777777" w:rsidR="000726F0" w:rsidRPr="00E02DFB" w:rsidRDefault="000726F0">
            <w:pPr>
              <w:spacing w:line="240" w:lineRule="auto"/>
              <w:ind w:left="-101"/>
              <w:rPr>
                <w:sz w:val="16"/>
                <w:szCs w:val="16"/>
              </w:rPr>
            </w:pPr>
          </w:p>
        </w:tc>
        <w:tc>
          <w:tcPr>
            <w:tcW w:w="1440" w:type="dxa"/>
            <w:tcBorders>
              <w:top w:val="single" w:sz="4" w:space="0" w:color="000000"/>
            </w:tcBorders>
            <w:shd w:val="clear" w:color="auto" w:fill="FAFAFA"/>
            <w:vAlign w:val="bottom"/>
          </w:tcPr>
          <w:p w14:paraId="07DA0A80" w14:textId="77777777" w:rsidR="000726F0" w:rsidRPr="00E02DFB" w:rsidRDefault="000726F0">
            <w:pPr>
              <w:spacing w:line="240" w:lineRule="auto"/>
              <w:ind w:right="-72"/>
              <w:jc w:val="right"/>
              <w:rPr>
                <w:sz w:val="18"/>
                <w:szCs w:val="18"/>
              </w:rPr>
            </w:pPr>
          </w:p>
        </w:tc>
        <w:tc>
          <w:tcPr>
            <w:tcW w:w="1440" w:type="dxa"/>
            <w:tcBorders>
              <w:top w:val="single" w:sz="4" w:space="0" w:color="000000"/>
            </w:tcBorders>
            <w:shd w:val="clear" w:color="auto" w:fill="auto"/>
            <w:vAlign w:val="bottom"/>
          </w:tcPr>
          <w:p w14:paraId="52D17B95" w14:textId="77777777" w:rsidR="000726F0" w:rsidRPr="00E02DFB" w:rsidRDefault="000726F0">
            <w:pPr>
              <w:spacing w:line="240" w:lineRule="auto"/>
              <w:ind w:right="-72"/>
              <w:jc w:val="right"/>
              <w:rPr>
                <w:sz w:val="18"/>
                <w:szCs w:val="18"/>
              </w:rPr>
            </w:pPr>
          </w:p>
        </w:tc>
        <w:tc>
          <w:tcPr>
            <w:tcW w:w="1440" w:type="dxa"/>
            <w:tcBorders>
              <w:top w:val="single" w:sz="4" w:space="0" w:color="000000"/>
            </w:tcBorders>
            <w:shd w:val="clear" w:color="auto" w:fill="FAFAFA"/>
            <w:vAlign w:val="bottom"/>
          </w:tcPr>
          <w:p w14:paraId="497EEDFA" w14:textId="77777777" w:rsidR="000726F0" w:rsidRPr="00E02DFB" w:rsidRDefault="000726F0">
            <w:pPr>
              <w:spacing w:line="240" w:lineRule="auto"/>
              <w:ind w:right="-72"/>
              <w:jc w:val="right"/>
              <w:rPr>
                <w:sz w:val="18"/>
                <w:szCs w:val="18"/>
              </w:rPr>
            </w:pPr>
          </w:p>
        </w:tc>
        <w:tc>
          <w:tcPr>
            <w:tcW w:w="1440" w:type="dxa"/>
            <w:tcBorders>
              <w:top w:val="single" w:sz="4" w:space="0" w:color="000000"/>
            </w:tcBorders>
            <w:vAlign w:val="bottom"/>
          </w:tcPr>
          <w:p w14:paraId="257C6A69" w14:textId="77777777" w:rsidR="000726F0" w:rsidRPr="00E02DFB" w:rsidRDefault="000726F0">
            <w:pPr>
              <w:spacing w:line="240" w:lineRule="auto"/>
              <w:ind w:right="-72"/>
              <w:jc w:val="right"/>
              <w:rPr>
                <w:sz w:val="18"/>
                <w:szCs w:val="18"/>
              </w:rPr>
            </w:pPr>
          </w:p>
        </w:tc>
      </w:tr>
      <w:tr w:rsidR="000726F0" w:rsidRPr="00E02DFB" w14:paraId="25DCC094" w14:textId="77777777">
        <w:trPr>
          <w:cantSplit/>
        </w:trPr>
        <w:tc>
          <w:tcPr>
            <w:tcW w:w="3686" w:type="dxa"/>
            <w:shd w:val="clear" w:color="auto" w:fill="auto"/>
            <w:vAlign w:val="bottom"/>
          </w:tcPr>
          <w:p w14:paraId="0F5C6A7A" w14:textId="77777777" w:rsidR="000726F0" w:rsidRPr="00E02DFB" w:rsidRDefault="000E6426">
            <w:pPr>
              <w:pStyle w:val="Heading3"/>
              <w:keepNext w:val="0"/>
              <w:spacing w:before="0" w:after="0" w:line="240" w:lineRule="auto"/>
              <w:ind w:left="-101"/>
              <w:rPr>
                <w:rFonts w:cs="Arial"/>
                <w:sz w:val="18"/>
                <w:szCs w:val="18"/>
              </w:rPr>
            </w:pPr>
            <w:r w:rsidRPr="00E02DFB">
              <w:rPr>
                <w:rFonts w:cs="Arial"/>
                <w:sz w:val="18"/>
                <w:szCs w:val="18"/>
              </w:rPr>
              <w:t>Total trade payables</w:t>
            </w:r>
          </w:p>
        </w:tc>
        <w:tc>
          <w:tcPr>
            <w:tcW w:w="1440" w:type="dxa"/>
            <w:shd w:val="clear" w:color="auto" w:fill="FAFAFA"/>
          </w:tcPr>
          <w:p w14:paraId="676D75ED" w14:textId="62CE4B6A" w:rsidR="000726F0" w:rsidRPr="00E02DFB" w:rsidRDefault="00D24E8E">
            <w:pPr>
              <w:spacing w:line="240" w:lineRule="auto"/>
              <w:ind w:right="-72"/>
              <w:jc w:val="right"/>
              <w:rPr>
                <w:sz w:val="18"/>
                <w:szCs w:val="18"/>
              </w:rPr>
            </w:pPr>
            <w:r w:rsidRPr="00D24E8E">
              <w:rPr>
                <w:sz w:val="18"/>
                <w:szCs w:val="18"/>
              </w:rPr>
              <w:t>856</w:t>
            </w:r>
            <w:r w:rsidR="000E6426" w:rsidRPr="00E02DFB">
              <w:rPr>
                <w:sz w:val="18"/>
                <w:szCs w:val="18"/>
              </w:rPr>
              <w:t>,</w:t>
            </w:r>
            <w:r w:rsidRPr="00D24E8E">
              <w:rPr>
                <w:sz w:val="18"/>
                <w:szCs w:val="18"/>
              </w:rPr>
              <w:t>809</w:t>
            </w:r>
          </w:p>
        </w:tc>
        <w:tc>
          <w:tcPr>
            <w:tcW w:w="1440" w:type="dxa"/>
            <w:shd w:val="clear" w:color="auto" w:fill="auto"/>
          </w:tcPr>
          <w:p w14:paraId="6D51FA5C" w14:textId="77639688" w:rsidR="000726F0" w:rsidRPr="00E02DFB" w:rsidRDefault="000E6426">
            <w:pPr>
              <w:spacing w:line="240" w:lineRule="auto"/>
              <w:ind w:right="-72"/>
              <w:jc w:val="right"/>
              <w:rPr>
                <w:sz w:val="18"/>
                <w:szCs w:val="18"/>
              </w:rPr>
            </w:pPr>
            <w:r w:rsidRPr="00E02DFB">
              <w:rPr>
                <w:sz w:val="18"/>
                <w:szCs w:val="18"/>
              </w:rPr>
              <w:t xml:space="preserve"> </w:t>
            </w:r>
            <w:r w:rsidR="00D24E8E" w:rsidRPr="00D24E8E">
              <w:rPr>
                <w:sz w:val="18"/>
                <w:szCs w:val="18"/>
              </w:rPr>
              <w:t>972</w:t>
            </w:r>
            <w:r w:rsidRPr="00E02DFB">
              <w:rPr>
                <w:sz w:val="18"/>
                <w:szCs w:val="18"/>
              </w:rPr>
              <w:t>,</w:t>
            </w:r>
            <w:r w:rsidR="00D24E8E" w:rsidRPr="00D24E8E">
              <w:rPr>
                <w:sz w:val="18"/>
                <w:szCs w:val="18"/>
              </w:rPr>
              <w:t>927</w:t>
            </w:r>
            <w:r w:rsidRPr="00E02DFB">
              <w:rPr>
                <w:sz w:val="18"/>
                <w:szCs w:val="18"/>
              </w:rPr>
              <w:t xml:space="preserve"> </w:t>
            </w:r>
          </w:p>
        </w:tc>
        <w:tc>
          <w:tcPr>
            <w:tcW w:w="1440" w:type="dxa"/>
            <w:shd w:val="clear" w:color="auto" w:fill="FAFAFA"/>
          </w:tcPr>
          <w:p w14:paraId="7CFE7F86" w14:textId="7ACF28CA" w:rsidR="000726F0" w:rsidRPr="00E02DFB" w:rsidRDefault="00D24E8E">
            <w:pPr>
              <w:spacing w:line="240" w:lineRule="auto"/>
              <w:ind w:right="-72"/>
              <w:jc w:val="right"/>
              <w:rPr>
                <w:sz w:val="18"/>
                <w:szCs w:val="18"/>
              </w:rPr>
            </w:pPr>
            <w:r w:rsidRPr="00D24E8E">
              <w:rPr>
                <w:sz w:val="18"/>
                <w:szCs w:val="18"/>
              </w:rPr>
              <w:t>877</w:t>
            </w:r>
            <w:r w:rsidR="000E6426" w:rsidRPr="00E02DFB">
              <w:rPr>
                <w:sz w:val="18"/>
                <w:szCs w:val="18"/>
              </w:rPr>
              <w:t>,</w:t>
            </w:r>
            <w:r w:rsidRPr="00D24E8E">
              <w:rPr>
                <w:sz w:val="18"/>
                <w:szCs w:val="18"/>
              </w:rPr>
              <w:t>008</w:t>
            </w:r>
          </w:p>
        </w:tc>
        <w:tc>
          <w:tcPr>
            <w:tcW w:w="1440" w:type="dxa"/>
          </w:tcPr>
          <w:p w14:paraId="4A6F2B4B" w14:textId="1B140792" w:rsidR="000726F0" w:rsidRPr="00E02DFB" w:rsidRDefault="000E6426">
            <w:pPr>
              <w:spacing w:line="240" w:lineRule="auto"/>
              <w:ind w:right="-72"/>
              <w:jc w:val="right"/>
              <w:rPr>
                <w:sz w:val="18"/>
                <w:szCs w:val="18"/>
              </w:rPr>
            </w:pPr>
            <w:r w:rsidRPr="00E02DFB">
              <w:rPr>
                <w:sz w:val="18"/>
                <w:szCs w:val="18"/>
              </w:rPr>
              <w:t xml:space="preserve"> </w:t>
            </w:r>
            <w:r w:rsidR="00D24E8E" w:rsidRPr="00D24E8E">
              <w:rPr>
                <w:sz w:val="18"/>
                <w:szCs w:val="18"/>
              </w:rPr>
              <w:t>834</w:t>
            </w:r>
            <w:r w:rsidRPr="00E02DFB">
              <w:rPr>
                <w:sz w:val="18"/>
                <w:szCs w:val="18"/>
              </w:rPr>
              <w:t>,</w:t>
            </w:r>
            <w:r w:rsidR="00D24E8E" w:rsidRPr="00D24E8E">
              <w:rPr>
                <w:sz w:val="18"/>
                <w:szCs w:val="18"/>
              </w:rPr>
              <w:t>761</w:t>
            </w:r>
            <w:r w:rsidRPr="00E02DFB">
              <w:rPr>
                <w:sz w:val="18"/>
                <w:szCs w:val="18"/>
              </w:rPr>
              <w:t xml:space="preserve"> </w:t>
            </w:r>
          </w:p>
        </w:tc>
      </w:tr>
      <w:tr w:rsidR="000726F0" w:rsidRPr="00E02DFB" w14:paraId="231CA5E4" w14:textId="77777777">
        <w:trPr>
          <w:cantSplit/>
        </w:trPr>
        <w:tc>
          <w:tcPr>
            <w:tcW w:w="3686" w:type="dxa"/>
            <w:shd w:val="clear" w:color="auto" w:fill="auto"/>
            <w:vAlign w:val="bottom"/>
          </w:tcPr>
          <w:p w14:paraId="20D4A990" w14:textId="77777777" w:rsidR="000726F0" w:rsidRPr="00E02DFB" w:rsidRDefault="000726F0">
            <w:pPr>
              <w:pStyle w:val="Heading3"/>
              <w:keepNext w:val="0"/>
              <w:spacing w:before="0" w:after="0" w:line="240" w:lineRule="auto"/>
              <w:ind w:left="-101"/>
              <w:rPr>
                <w:rFonts w:cs="Arial"/>
                <w:sz w:val="16"/>
                <w:szCs w:val="16"/>
              </w:rPr>
            </w:pPr>
          </w:p>
        </w:tc>
        <w:tc>
          <w:tcPr>
            <w:tcW w:w="1440" w:type="dxa"/>
            <w:shd w:val="clear" w:color="auto" w:fill="FAFAFA"/>
            <w:vAlign w:val="bottom"/>
          </w:tcPr>
          <w:p w14:paraId="1979AAD8" w14:textId="77777777" w:rsidR="000726F0" w:rsidRPr="00E02DFB" w:rsidRDefault="000726F0">
            <w:pPr>
              <w:spacing w:line="240" w:lineRule="auto"/>
              <w:ind w:right="-72"/>
              <w:jc w:val="right"/>
              <w:rPr>
                <w:sz w:val="18"/>
                <w:szCs w:val="18"/>
              </w:rPr>
            </w:pPr>
          </w:p>
        </w:tc>
        <w:tc>
          <w:tcPr>
            <w:tcW w:w="1440" w:type="dxa"/>
            <w:shd w:val="clear" w:color="auto" w:fill="auto"/>
            <w:vAlign w:val="bottom"/>
          </w:tcPr>
          <w:p w14:paraId="6B9BD66A" w14:textId="77777777" w:rsidR="000726F0" w:rsidRPr="00E02DFB" w:rsidRDefault="000726F0">
            <w:pPr>
              <w:spacing w:line="240" w:lineRule="auto"/>
              <w:ind w:right="-72"/>
              <w:jc w:val="right"/>
              <w:rPr>
                <w:sz w:val="18"/>
                <w:szCs w:val="18"/>
              </w:rPr>
            </w:pPr>
          </w:p>
        </w:tc>
        <w:tc>
          <w:tcPr>
            <w:tcW w:w="1440" w:type="dxa"/>
            <w:shd w:val="clear" w:color="auto" w:fill="FAFAFA"/>
            <w:vAlign w:val="bottom"/>
          </w:tcPr>
          <w:p w14:paraId="547D9851" w14:textId="77777777" w:rsidR="000726F0" w:rsidRPr="00E02DFB" w:rsidRDefault="000726F0">
            <w:pPr>
              <w:spacing w:line="240" w:lineRule="auto"/>
              <w:ind w:right="-72"/>
              <w:jc w:val="right"/>
              <w:rPr>
                <w:sz w:val="18"/>
                <w:szCs w:val="18"/>
              </w:rPr>
            </w:pPr>
          </w:p>
        </w:tc>
        <w:tc>
          <w:tcPr>
            <w:tcW w:w="1440" w:type="dxa"/>
            <w:vAlign w:val="bottom"/>
          </w:tcPr>
          <w:p w14:paraId="71494659" w14:textId="77777777" w:rsidR="000726F0" w:rsidRPr="00E02DFB" w:rsidRDefault="000726F0">
            <w:pPr>
              <w:spacing w:line="240" w:lineRule="auto"/>
              <w:ind w:right="-72"/>
              <w:jc w:val="right"/>
              <w:rPr>
                <w:sz w:val="18"/>
                <w:szCs w:val="18"/>
              </w:rPr>
            </w:pPr>
          </w:p>
        </w:tc>
      </w:tr>
      <w:tr w:rsidR="000726F0" w:rsidRPr="00E02DFB" w14:paraId="2D241057" w14:textId="77777777">
        <w:trPr>
          <w:cantSplit/>
        </w:trPr>
        <w:tc>
          <w:tcPr>
            <w:tcW w:w="3686" w:type="dxa"/>
            <w:shd w:val="clear" w:color="auto" w:fill="auto"/>
            <w:vAlign w:val="bottom"/>
          </w:tcPr>
          <w:p w14:paraId="1D14E27D" w14:textId="77777777" w:rsidR="000726F0" w:rsidRPr="00E02DFB" w:rsidRDefault="000E6426">
            <w:pPr>
              <w:tabs>
                <w:tab w:val="left" w:pos="327"/>
              </w:tabs>
              <w:spacing w:line="240" w:lineRule="auto"/>
              <w:ind w:left="-101"/>
              <w:rPr>
                <w:sz w:val="18"/>
                <w:szCs w:val="18"/>
              </w:rPr>
            </w:pPr>
            <w:r w:rsidRPr="00E02DFB">
              <w:rPr>
                <w:sz w:val="18"/>
                <w:szCs w:val="18"/>
              </w:rPr>
              <w:t xml:space="preserve">Other payables </w:t>
            </w:r>
          </w:p>
        </w:tc>
        <w:tc>
          <w:tcPr>
            <w:tcW w:w="1440" w:type="dxa"/>
            <w:shd w:val="clear" w:color="auto" w:fill="FAFAFA"/>
          </w:tcPr>
          <w:p w14:paraId="454193E6" w14:textId="5E2815A4" w:rsidR="000726F0" w:rsidRPr="00E02DFB" w:rsidRDefault="00D24E8E">
            <w:pPr>
              <w:spacing w:line="240" w:lineRule="auto"/>
              <w:ind w:right="-72"/>
              <w:jc w:val="right"/>
              <w:rPr>
                <w:sz w:val="18"/>
                <w:szCs w:val="18"/>
              </w:rPr>
            </w:pPr>
            <w:r w:rsidRPr="00D24E8E">
              <w:rPr>
                <w:sz w:val="18"/>
                <w:szCs w:val="18"/>
              </w:rPr>
              <w:t>28</w:t>
            </w:r>
            <w:r w:rsidR="000E6426" w:rsidRPr="00E02DFB">
              <w:rPr>
                <w:sz w:val="18"/>
                <w:szCs w:val="18"/>
              </w:rPr>
              <w:t>,</w:t>
            </w:r>
            <w:r w:rsidRPr="00D24E8E">
              <w:rPr>
                <w:sz w:val="18"/>
                <w:szCs w:val="18"/>
              </w:rPr>
              <w:t>054</w:t>
            </w:r>
          </w:p>
        </w:tc>
        <w:tc>
          <w:tcPr>
            <w:tcW w:w="1440" w:type="dxa"/>
            <w:shd w:val="clear" w:color="auto" w:fill="auto"/>
          </w:tcPr>
          <w:p w14:paraId="7FD3CB1F" w14:textId="30C0C01A" w:rsidR="000726F0" w:rsidRPr="00E02DFB" w:rsidRDefault="000E6426">
            <w:pPr>
              <w:spacing w:line="240" w:lineRule="auto"/>
              <w:ind w:right="-72"/>
              <w:jc w:val="right"/>
              <w:rPr>
                <w:sz w:val="18"/>
                <w:szCs w:val="18"/>
              </w:rPr>
            </w:pPr>
            <w:r w:rsidRPr="00E02DFB">
              <w:rPr>
                <w:sz w:val="18"/>
                <w:szCs w:val="18"/>
              </w:rPr>
              <w:t xml:space="preserve"> </w:t>
            </w:r>
            <w:r w:rsidR="00D24E8E" w:rsidRPr="00D24E8E">
              <w:rPr>
                <w:sz w:val="18"/>
                <w:szCs w:val="18"/>
              </w:rPr>
              <w:t>34</w:t>
            </w:r>
            <w:r w:rsidRPr="00E02DFB">
              <w:rPr>
                <w:sz w:val="18"/>
                <w:szCs w:val="18"/>
              </w:rPr>
              <w:t>,</w:t>
            </w:r>
            <w:r w:rsidR="00D24E8E" w:rsidRPr="00D24E8E">
              <w:rPr>
                <w:sz w:val="18"/>
                <w:szCs w:val="18"/>
              </w:rPr>
              <w:t>712</w:t>
            </w:r>
            <w:r w:rsidRPr="00E02DFB">
              <w:rPr>
                <w:sz w:val="18"/>
                <w:szCs w:val="18"/>
              </w:rPr>
              <w:t xml:space="preserve"> </w:t>
            </w:r>
          </w:p>
        </w:tc>
        <w:tc>
          <w:tcPr>
            <w:tcW w:w="1440" w:type="dxa"/>
            <w:shd w:val="clear" w:color="auto" w:fill="FAFAFA"/>
          </w:tcPr>
          <w:p w14:paraId="7B246C07" w14:textId="3E25AD27" w:rsidR="000726F0" w:rsidRPr="00E02DFB" w:rsidRDefault="00D24E8E">
            <w:pPr>
              <w:spacing w:line="240" w:lineRule="auto"/>
              <w:ind w:right="-72"/>
              <w:jc w:val="right"/>
              <w:rPr>
                <w:sz w:val="18"/>
                <w:szCs w:val="18"/>
              </w:rPr>
            </w:pPr>
            <w:r w:rsidRPr="00D24E8E">
              <w:rPr>
                <w:sz w:val="18"/>
                <w:szCs w:val="18"/>
              </w:rPr>
              <w:t>26</w:t>
            </w:r>
            <w:r w:rsidR="000E6426" w:rsidRPr="00E02DFB">
              <w:rPr>
                <w:sz w:val="18"/>
                <w:szCs w:val="18"/>
              </w:rPr>
              <w:t>,</w:t>
            </w:r>
            <w:r w:rsidRPr="00D24E8E">
              <w:rPr>
                <w:sz w:val="18"/>
                <w:szCs w:val="18"/>
              </w:rPr>
              <w:t>763</w:t>
            </w:r>
          </w:p>
        </w:tc>
        <w:tc>
          <w:tcPr>
            <w:tcW w:w="1440" w:type="dxa"/>
          </w:tcPr>
          <w:p w14:paraId="3F514DD7" w14:textId="36F0E421" w:rsidR="000726F0" w:rsidRPr="00E02DFB" w:rsidRDefault="000E6426">
            <w:pPr>
              <w:spacing w:line="240" w:lineRule="auto"/>
              <w:ind w:right="-72"/>
              <w:jc w:val="right"/>
              <w:rPr>
                <w:sz w:val="18"/>
                <w:szCs w:val="18"/>
              </w:rPr>
            </w:pPr>
            <w:r w:rsidRPr="00E02DFB">
              <w:rPr>
                <w:sz w:val="18"/>
                <w:szCs w:val="18"/>
              </w:rPr>
              <w:t xml:space="preserve"> </w:t>
            </w:r>
            <w:r w:rsidR="00D24E8E" w:rsidRPr="00D24E8E">
              <w:rPr>
                <w:sz w:val="18"/>
                <w:szCs w:val="18"/>
              </w:rPr>
              <w:t>26</w:t>
            </w:r>
            <w:r w:rsidRPr="00E02DFB">
              <w:rPr>
                <w:sz w:val="18"/>
                <w:szCs w:val="18"/>
              </w:rPr>
              <w:t>,</w:t>
            </w:r>
            <w:r w:rsidR="00D24E8E" w:rsidRPr="00D24E8E">
              <w:rPr>
                <w:sz w:val="18"/>
                <w:szCs w:val="18"/>
              </w:rPr>
              <w:t>181</w:t>
            </w:r>
            <w:r w:rsidRPr="00E02DFB">
              <w:rPr>
                <w:sz w:val="18"/>
                <w:szCs w:val="18"/>
              </w:rPr>
              <w:t xml:space="preserve"> </w:t>
            </w:r>
          </w:p>
        </w:tc>
      </w:tr>
      <w:tr w:rsidR="000726F0" w:rsidRPr="00E02DFB" w14:paraId="02CCC501" w14:textId="77777777">
        <w:trPr>
          <w:cantSplit/>
        </w:trPr>
        <w:tc>
          <w:tcPr>
            <w:tcW w:w="3686" w:type="dxa"/>
            <w:shd w:val="clear" w:color="auto" w:fill="auto"/>
            <w:vAlign w:val="bottom"/>
          </w:tcPr>
          <w:p w14:paraId="5B93AE46" w14:textId="77777777" w:rsidR="000726F0" w:rsidRPr="00E02DFB" w:rsidRDefault="000E6426">
            <w:pPr>
              <w:tabs>
                <w:tab w:val="left" w:pos="327"/>
              </w:tabs>
              <w:spacing w:line="240" w:lineRule="auto"/>
              <w:ind w:left="-101"/>
              <w:rPr>
                <w:sz w:val="18"/>
                <w:szCs w:val="18"/>
              </w:rPr>
            </w:pPr>
            <w:r w:rsidRPr="00E02DFB">
              <w:rPr>
                <w:sz w:val="18"/>
                <w:szCs w:val="18"/>
              </w:rPr>
              <w:t xml:space="preserve">Other payables - related parties  </w:t>
            </w:r>
          </w:p>
        </w:tc>
        <w:tc>
          <w:tcPr>
            <w:tcW w:w="1440" w:type="dxa"/>
            <w:shd w:val="clear" w:color="auto" w:fill="FAFAFA"/>
          </w:tcPr>
          <w:p w14:paraId="4B919702" w14:textId="6DE19CEC" w:rsidR="000726F0" w:rsidRPr="00E02DFB" w:rsidRDefault="00D24E8E">
            <w:pPr>
              <w:spacing w:line="240" w:lineRule="auto"/>
              <w:ind w:right="-72"/>
              <w:jc w:val="right"/>
              <w:rPr>
                <w:sz w:val="18"/>
                <w:szCs w:val="18"/>
              </w:rPr>
            </w:pPr>
            <w:r w:rsidRPr="00D24E8E">
              <w:rPr>
                <w:sz w:val="18"/>
                <w:szCs w:val="18"/>
              </w:rPr>
              <w:t>2</w:t>
            </w:r>
            <w:r w:rsidR="000E6426" w:rsidRPr="00E02DFB">
              <w:rPr>
                <w:sz w:val="18"/>
                <w:szCs w:val="18"/>
              </w:rPr>
              <w:t>,</w:t>
            </w:r>
            <w:r w:rsidRPr="00D24E8E">
              <w:rPr>
                <w:sz w:val="18"/>
                <w:szCs w:val="18"/>
              </w:rPr>
              <w:t>205</w:t>
            </w:r>
          </w:p>
        </w:tc>
        <w:tc>
          <w:tcPr>
            <w:tcW w:w="1440" w:type="dxa"/>
            <w:shd w:val="clear" w:color="auto" w:fill="auto"/>
          </w:tcPr>
          <w:p w14:paraId="2B5B10ED" w14:textId="60707582" w:rsidR="000726F0" w:rsidRPr="00E02DFB" w:rsidRDefault="000E6426">
            <w:pPr>
              <w:spacing w:line="240" w:lineRule="auto"/>
              <w:ind w:right="-72"/>
              <w:jc w:val="right"/>
              <w:rPr>
                <w:sz w:val="18"/>
                <w:szCs w:val="18"/>
              </w:rPr>
            </w:pPr>
            <w:r w:rsidRPr="00E02DFB">
              <w:rPr>
                <w:sz w:val="18"/>
                <w:szCs w:val="18"/>
              </w:rPr>
              <w:t xml:space="preserve"> </w:t>
            </w:r>
            <w:r w:rsidR="00D24E8E" w:rsidRPr="00D24E8E">
              <w:rPr>
                <w:sz w:val="18"/>
                <w:szCs w:val="18"/>
              </w:rPr>
              <w:t>2</w:t>
            </w:r>
            <w:r w:rsidRPr="00E02DFB">
              <w:rPr>
                <w:sz w:val="18"/>
                <w:szCs w:val="18"/>
              </w:rPr>
              <w:t>,</w:t>
            </w:r>
            <w:r w:rsidR="00D24E8E" w:rsidRPr="00D24E8E">
              <w:rPr>
                <w:sz w:val="18"/>
                <w:szCs w:val="18"/>
              </w:rPr>
              <w:t>520</w:t>
            </w:r>
            <w:r w:rsidRPr="00E02DFB">
              <w:rPr>
                <w:sz w:val="18"/>
                <w:szCs w:val="18"/>
              </w:rPr>
              <w:t xml:space="preserve"> </w:t>
            </w:r>
          </w:p>
        </w:tc>
        <w:tc>
          <w:tcPr>
            <w:tcW w:w="1440" w:type="dxa"/>
            <w:shd w:val="clear" w:color="auto" w:fill="FAFAFA"/>
          </w:tcPr>
          <w:p w14:paraId="5FA52ED6" w14:textId="679FD13D" w:rsidR="000726F0" w:rsidRPr="00E02DFB" w:rsidRDefault="00D24E8E">
            <w:pPr>
              <w:spacing w:line="240" w:lineRule="auto"/>
              <w:ind w:right="-72"/>
              <w:jc w:val="right"/>
              <w:rPr>
                <w:sz w:val="18"/>
                <w:szCs w:val="18"/>
              </w:rPr>
            </w:pPr>
            <w:r w:rsidRPr="00D24E8E">
              <w:rPr>
                <w:sz w:val="18"/>
                <w:szCs w:val="18"/>
              </w:rPr>
              <w:t>2</w:t>
            </w:r>
            <w:r w:rsidR="000E6426" w:rsidRPr="00E02DFB">
              <w:rPr>
                <w:sz w:val="18"/>
                <w:szCs w:val="18"/>
              </w:rPr>
              <w:t>,</w:t>
            </w:r>
            <w:r w:rsidRPr="00D24E8E">
              <w:rPr>
                <w:sz w:val="18"/>
                <w:szCs w:val="18"/>
              </w:rPr>
              <w:t>172</w:t>
            </w:r>
          </w:p>
        </w:tc>
        <w:tc>
          <w:tcPr>
            <w:tcW w:w="1440" w:type="dxa"/>
          </w:tcPr>
          <w:p w14:paraId="5F02A04E" w14:textId="4C559022" w:rsidR="000726F0" w:rsidRPr="00E02DFB" w:rsidRDefault="000E6426">
            <w:pPr>
              <w:spacing w:line="240" w:lineRule="auto"/>
              <w:ind w:right="-72"/>
              <w:jc w:val="right"/>
              <w:rPr>
                <w:sz w:val="18"/>
                <w:szCs w:val="18"/>
              </w:rPr>
            </w:pPr>
            <w:r w:rsidRPr="00E02DFB">
              <w:rPr>
                <w:sz w:val="18"/>
                <w:szCs w:val="18"/>
              </w:rPr>
              <w:t xml:space="preserve"> </w:t>
            </w:r>
            <w:r w:rsidR="00D24E8E" w:rsidRPr="00D24E8E">
              <w:rPr>
                <w:sz w:val="18"/>
                <w:szCs w:val="18"/>
              </w:rPr>
              <w:t>2</w:t>
            </w:r>
            <w:r w:rsidRPr="00E02DFB">
              <w:rPr>
                <w:sz w:val="18"/>
                <w:szCs w:val="18"/>
              </w:rPr>
              <w:t>,</w:t>
            </w:r>
            <w:r w:rsidR="00D24E8E" w:rsidRPr="00D24E8E">
              <w:rPr>
                <w:sz w:val="18"/>
                <w:szCs w:val="18"/>
              </w:rPr>
              <w:t>520</w:t>
            </w:r>
            <w:r w:rsidRPr="00E02DFB">
              <w:rPr>
                <w:sz w:val="18"/>
                <w:szCs w:val="18"/>
              </w:rPr>
              <w:t xml:space="preserve"> </w:t>
            </w:r>
          </w:p>
        </w:tc>
      </w:tr>
      <w:tr w:rsidR="000726F0" w:rsidRPr="00E02DFB" w14:paraId="525ECF55" w14:textId="77777777">
        <w:trPr>
          <w:cantSplit/>
          <w:trHeight w:val="73"/>
        </w:trPr>
        <w:tc>
          <w:tcPr>
            <w:tcW w:w="3686" w:type="dxa"/>
            <w:shd w:val="clear" w:color="auto" w:fill="auto"/>
            <w:vAlign w:val="bottom"/>
          </w:tcPr>
          <w:p w14:paraId="04AE63BA" w14:textId="77777777" w:rsidR="000726F0" w:rsidRPr="00E02DFB" w:rsidRDefault="000E6426">
            <w:pPr>
              <w:tabs>
                <w:tab w:val="left" w:pos="327"/>
              </w:tabs>
              <w:spacing w:line="240" w:lineRule="auto"/>
              <w:ind w:left="-101"/>
              <w:rPr>
                <w:sz w:val="18"/>
                <w:szCs w:val="18"/>
              </w:rPr>
            </w:pPr>
            <w:r w:rsidRPr="00E02DFB">
              <w:rPr>
                <w:sz w:val="18"/>
                <w:szCs w:val="18"/>
              </w:rPr>
              <w:t xml:space="preserve">Network installation cost payables </w:t>
            </w:r>
          </w:p>
        </w:tc>
        <w:tc>
          <w:tcPr>
            <w:tcW w:w="1440" w:type="dxa"/>
            <w:shd w:val="clear" w:color="auto" w:fill="FAFAFA"/>
          </w:tcPr>
          <w:p w14:paraId="31347811" w14:textId="5769F915" w:rsidR="000726F0" w:rsidRPr="00E02DFB" w:rsidRDefault="00D24E8E">
            <w:pPr>
              <w:spacing w:line="240" w:lineRule="auto"/>
              <w:ind w:right="-72"/>
              <w:jc w:val="right"/>
              <w:rPr>
                <w:sz w:val="18"/>
                <w:szCs w:val="18"/>
              </w:rPr>
            </w:pPr>
            <w:r w:rsidRPr="00D24E8E">
              <w:rPr>
                <w:sz w:val="18"/>
                <w:szCs w:val="18"/>
              </w:rPr>
              <w:t>88</w:t>
            </w:r>
            <w:r w:rsidR="000E6426" w:rsidRPr="00E02DFB">
              <w:rPr>
                <w:sz w:val="18"/>
                <w:szCs w:val="18"/>
              </w:rPr>
              <w:t>,</w:t>
            </w:r>
            <w:r w:rsidRPr="00D24E8E">
              <w:rPr>
                <w:sz w:val="18"/>
                <w:szCs w:val="18"/>
              </w:rPr>
              <w:t>145</w:t>
            </w:r>
          </w:p>
        </w:tc>
        <w:tc>
          <w:tcPr>
            <w:tcW w:w="1440" w:type="dxa"/>
            <w:shd w:val="clear" w:color="auto" w:fill="auto"/>
          </w:tcPr>
          <w:p w14:paraId="44EEF610" w14:textId="138004B3" w:rsidR="000726F0" w:rsidRPr="00E02DFB" w:rsidRDefault="000E6426">
            <w:pPr>
              <w:spacing w:line="240" w:lineRule="auto"/>
              <w:ind w:right="-72"/>
              <w:jc w:val="right"/>
              <w:rPr>
                <w:sz w:val="18"/>
                <w:szCs w:val="18"/>
              </w:rPr>
            </w:pPr>
            <w:r w:rsidRPr="00E02DFB">
              <w:rPr>
                <w:sz w:val="18"/>
                <w:szCs w:val="18"/>
              </w:rPr>
              <w:t xml:space="preserve"> </w:t>
            </w:r>
            <w:r w:rsidR="00D24E8E" w:rsidRPr="00D24E8E">
              <w:rPr>
                <w:sz w:val="18"/>
                <w:szCs w:val="18"/>
              </w:rPr>
              <w:t>89</w:t>
            </w:r>
            <w:r w:rsidRPr="00E02DFB">
              <w:rPr>
                <w:sz w:val="18"/>
                <w:szCs w:val="18"/>
              </w:rPr>
              <w:t>,</w:t>
            </w:r>
            <w:r w:rsidR="00D24E8E" w:rsidRPr="00D24E8E">
              <w:rPr>
                <w:sz w:val="18"/>
                <w:szCs w:val="18"/>
              </w:rPr>
              <w:t>416</w:t>
            </w:r>
            <w:r w:rsidRPr="00E02DFB">
              <w:rPr>
                <w:sz w:val="18"/>
                <w:szCs w:val="18"/>
              </w:rPr>
              <w:t xml:space="preserve"> </w:t>
            </w:r>
          </w:p>
        </w:tc>
        <w:tc>
          <w:tcPr>
            <w:tcW w:w="1440" w:type="dxa"/>
            <w:shd w:val="clear" w:color="auto" w:fill="FAFAFA"/>
          </w:tcPr>
          <w:p w14:paraId="1E62A2DD" w14:textId="0AEA122B" w:rsidR="000726F0" w:rsidRPr="00E02DFB" w:rsidRDefault="00D24E8E">
            <w:pPr>
              <w:spacing w:line="240" w:lineRule="auto"/>
              <w:ind w:right="-72"/>
              <w:jc w:val="right"/>
              <w:rPr>
                <w:sz w:val="18"/>
                <w:szCs w:val="18"/>
              </w:rPr>
            </w:pPr>
            <w:r w:rsidRPr="00D24E8E">
              <w:rPr>
                <w:sz w:val="18"/>
                <w:szCs w:val="18"/>
              </w:rPr>
              <w:t>88</w:t>
            </w:r>
            <w:r w:rsidR="000E6426" w:rsidRPr="00E02DFB">
              <w:rPr>
                <w:sz w:val="18"/>
                <w:szCs w:val="18"/>
              </w:rPr>
              <w:t>,</w:t>
            </w:r>
            <w:r w:rsidRPr="00D24E8E">
              <w:rPr>
                <w:sz w:val="18"/>
                <w:szCs w:val="18"/>
              </w:rPr>
              <w:t>145</w:t>
            </w:r>
          </w:p>
        </w:tc>
        <w:tc>
          <w:tcPr>
            <w:tcW w:w="1440" w:type="dxa"/>
          </w:tcPr>
          <w:p w14:paraId="490EA864" w14:textId="280FF36C" w:rsidR="000726F0" w:rsidRPr="00E02DFB" w:rsidRDefault="000E6426">
            <w:pPr>
              <w:spacing w:line="240" w:lineRule="auto"/>
              <w:ind w:right="-72"/>
              <w:jc w:val="right"/>
              <w:rPr>
                <w:sz w:val="18"/>
                <w:szCs w:val="18"/>
              </w:rPr>
            </w:pPr>
            <w:r w:rsidRPr="00E02DFB">
              <w:rPr>
                <w:sz w:val="18"/>
                <w:szCs w:val="18"/>
              </w:rPr>
              <w:t xml:space="preserve"> </w:t>
            </w:r>
            <w:r w:rsidR="00D24E8E" w:rsidRPr="00D24E8E">
              <w:rPr>
                <w:sz w:val="18"/>
                <w:szCs w:val="18"/>
              </w:rPr>
              <w:t>89</w:t>
            </w:r>
            <w:r w:rsidRPr="00E02DFB">
              <w:rPr>
                <w:sz w:val="18"/>
                <w:szCs w:val="18"/>
              </w:rPr>
              <w:t>,</w:t>
            </w:r>
            <w:r w:rsidR="00D24E8E" w:rsidRPr="00D24E8E">
              <w:rPr>
                <w:sz w:val="18"/>
                <w:szCs w:val="18"/>
              </w:rPr>
              <w:t>416</w:t>
            </w:r>
            <w:r w:rsidRPr="00E02DFB">
              <w:rPr>
                <w:sz w:val="18"/>
                <w:szCs w:val="18"/>
              </w:rPr>
              <w:t xml:space="preserve"> </w:t>
            </w:r>
          </w:p>
        </w:tc>
      </w:tr>
      <w:tr w:rsidR="000726F0" w:rsidRPr="00E02DFB" w14:paraId="49E40BDD" w14:textId="77777777">
        <w:trPr>
          <w:cantSplit/>
        </w:trPr>
        <w:tc>
          <w:tcPr>
            <w:tcW w:w="3686" w:type="dxa"/>
            <w:shd w:val="clear" w:color="auto" w:fill="auto"/>
            <w:vAlign w:val="bottom"/>
          </w:tcPr>
          <w:p w14:paraId="1A44C2E7" w14:textId="77777777" w:rsidR="000726F0" w:rsidRPr="00E02DFB" w:rsidRDefault="000E6426">
            <w:pPr>
              <w:tabs>
                <w:tab w:val="left" w:pos="327"/>
              </w:tabs>
              <w:spacing w:line="240" w:lineRule="auto"/>
              <w:ind w:left="-101"/>
              <w:rPr>
                <w:sz w:val="18"/>
                <w:szCs w:val="18"/>
              </w:rPr>
            </w:pPr>
            <w:r w:rsidRPr="00E02DFB">
              <w:rPr>
                <w:sz w:val="18"/>
                <w:szCs w:val="18"/>
              </w:rPr>
              <w:t>Service agreement payables</w:t>
            </w:r>
          </w:p>
        </w:tc>
        <w:tc>
          <w:tcPr>
            <w:tcW w:w="1440" w:type="dxa"/>
            <w:shd w:val="clear" w:color="auto" w:fill="FAFAFA"/>
          </w:tcPr>
          <w:p w14:paraId="5AF5D548" w14:textId="650F5B04" w:rsidR="000726F0" w:rsidRPr="00E02DFB" w:rsidRDefault="00D24E8E">
            <w:pPr>
              <w:spacing w:line="240" w:lineRule="auto"/>
              <w:ind w:right="-72"/>
              <w:jc w:val="right"/>
              <w:rPr>
                <w:sz w:val="18"/>
                <w:szCs w:val="18"/>
              </w:rPr>
            </w:pPr>
            <w:r w:rsidRPr="00D24E8E">
              <w:rPr>
                <w:sz w:val="18"/>
                <w:szCs w:val="18"/>
              </w:rPr>
              <w:t>21</w:t>
            </w:r>
            <w:r w:rsidR="000E6426" w:rsidRPr="00E02DFB">
              <w:rPr>
                <w:sz w:val="18"/>
                <w:szCs w:val="18"/>
              </w:rPr>
              <w:t>,</w:t>
            </w:r>
            <w:r w:rsidRPr="00D24E8E">
              <w:rPr>
                <w:sz w:val="18"/>
                <w:szCs w:val="18"/>
              </w:rPr>
              <w:t>100</w:t>
            </w:r>
          </w:p>
        </w:tc>
        <w:tc>
          <w:tcPr>
            <w:tcW w:w="1440" w:type="dxa"/>
            <w:shd w:val="clear" w:color="auto" w:fill="auto"/>
          </w:tcPr>
          <w:p w14:paraId="2404224B" w14:textId="47FA5A58" w:rsidR="000726F0" w:rsidRPr="00E02DFB" w:rsidRDefault="000E6426">
            <w:pPr>
              <w:spacing w:line="240" w:lineRule="auto"/>
              <w:ind w:right="-72"/>
              <w:jc w:val="right"/>
              <w:rPr>
                <w:sz w:val="18"/>
                <w:szCs w:val="18"/>
              </w:rPr>
            </w:pPr>
            <w:r w:rsidRPr="00E02DFB">
              <w:rPr>
                <w:sz w:val="18"/>
                <w:szCs w:val="18"/>
              </w:rPr>
              <w:t xml:space="preserve"> </w:t>
            </w:r>
            <w:r w:rsidR="00D24E8E" w:rsidRPr="00D24E8E">
              <w:rPr>
                <w:sz w:val="18"/>
                <w:szCs w:val="18"/>
              </w:rPr>
              <w:t>20</w:t>
            </w:r>
            <w:r w:rsidRPr="00E02DFB">
              <w:rPr>
                <w:sz w:val="18"/>
                <w:szCs w:val="18"/>
              </w:rPr>
              <w:t>,</w:t>
            </w:r>
            <w:r w:rsidR="00D24E8E" w:rsidRPr="00D24E8E">
              <w:rPr>
                <w:sz w:val="18"/>
                <w:szCs w:val="18"/>
              </w:rPr>
              <w:t>352</w:t>
            </w:r>
            <w:r w:rsidRPr="00E02DFB">
              <w:rPr>
                <w:sz w:val="18"/>
                <w:szCs w:val="18"/>
              </w:rPr>
              <w:t xml:space="preserve"> </w:t>
            </w:r>
          </w:p>
        </w:tc>
        <w:tc>
          <w:tcPr>
            <w:tcW w:w="1440" w:type="dxa"/>
            <w:shd w:val="clear" w:color="auto" w:fill="FAFAFA"/>
          </w:tcPr>
          <w:p w14:paraId="4DA469BE" w14:textId="3E566F45" w:rsidR="000726F0" w:rsidRPr="00E02DFB" w:rsidRDefault="00D24E8E">
            <w:pPr>
              <w:spacing w:line="240" w:lineRule="auto"/>
              <w:ind w:right="-72"/>
              <w:jc w:val="right"/>
              <w:rPr>
                <w:sz w:val="18"/>
                <w:szCs w:val="18"/>
              </w:rPr>
            </w:pPr>
            <w:r w:rsidRPr="00D24E8E">
              <w:rPr>
                <w:sz w:val="18"/>
                <w:szCs w:val="18"/>
              </w:rPr>
              <w:t>21</w:t>
            </w:r>
            <w:r w:rsidR="000E6426" w:rsidRPr="00E02DFB">
              <w:rPr>
                <w:sz w:val="18"/>
                <w:szCs w:val="18"/>
              </w:rPr>
              <w:t>,</w:t>
            </w:r>
            <w:r w:rsidRPr="00D24E8E">
              <w:rPr>
                <w:sz w:val="18"/>
                <w:szCs w:val="18"/>
              </w:rPr>
              <w:t>100</w:t>
            </w:r>
          </w:p>
        </w:tc>
        <w:tc>
          <w:tcPr>
            <w:tcW w:w="1440" w:type="dxa"/>
          </w:tcPr>
          <w:p w14:paraId="37797757" w14:textId="511BED4C" w:rsidR="000726F0" w:rsidRPr="00E02DFB" w:rsidRDefault="000E6426">
            <w:pPr>
              <w:spacing w:line="240" w:lineRule="auto"/>
              <w:ind w:right="-72"/>
              <w:jc w:val="right"/>
              <w:rPr>
                <w:sz w:val="18"/>
                <w:szCs w:val="18"/>
              </w:rPr>
            </w:pPr>
            <w:r w:rsidRPr="00E02DFB">
              <w:rPr>
                <w:sz w:val="18"/>
                <w:szCs w:val="18"/>
              </w:rPr>
              <w:t xml:space="preserve"> </w:t>
            </w:r>
            <w:r w:rsidR="00D24E8E" w:rsidRPr="00D24E8E">
              <w:rPr>
                <w:sz w:val="18"/>
                <w:szCs w:val="18"/>
              </w:rPr>
              <w:t>20</w:t>
            </w:r>
            <w:r w:rsidRPr="00E02DFB">
              <w:rPr>
                <w:sz w:val="18"/>
                <w:szCs w:val="18"/>
              </w:rPr>
              <w:t>,</w:t>
            </w:r>
            <w:r w:rsidR="00D24E8E" w:rsidRPr="00D24E8E">
              <w:rPr>
                <w:sz w:val="18"/>
                <w:szCs w:val="18"/>
              </w:rPr>
              <w:t>352</w:t>
            </w:r>
            <w:r w:rsidRPr="00E02DFB">
              <w:rPr>
                <w:sz w:val="18"/>
                <w:szCs w:val="18"/>
              </w:rPr>
              <w:t xml:space="preserve"> </w:t>
            </w:r>
          </w:p>
        </w:tc>
      </w:tr>
      <w:tr w:rsidR="000726F0" w:rsidRPr="00E02DFB" w14:paraId="28F67B13" w14:textId="77777777">
        <w:trPr>
          <w:cantSplit/>
        </w:trPr>
        <w:tc>
          <w:tcPr>
            <w:tcW w:w="3686" w:type="dxa"/>
            <w:shd w:val="clear" w:color="auto" w:fill="auto"/>
            <w:vAlign w:val="bottom"/>
          </w:tcPr>
          <w:p w14:paraId="4CA7ED29" w14:textId="77777777" w:rsidR="000726F0" w:rsidRPr="00E02DFB" w:rsidRDefault="000E6426">
            <w:pPr>
              <w:tabs>
                <w:tab w:val="left" w:pos="327"/>
              </w:tabs>
              <w:spacing w:line="240" w:lineRule="auto"/>
              <w:ind w:left="-101"/>
              <w:rPr>
                <w:sz w:val="18"/>
                <w:szCs w:val="18"/>
              </w:rPr>
            </w:pPr>
            <w:r w:rsidRPr="00E02DFB">
              <w:rPr>
                <w:sz w:val="18"/>
                <w:szCs w:val="18"/>
              </w:rPr>
              <w:t>Retention payables</w:t>
            </w:r>
          </w:p>
        </w:tc>
        <w:tc>
          <w:tcPr>
            <w:tcW w:w="1440" w:type="dxa"/>
            <w:shd w:val="clear" w:color="auto" w:fill="FAFAFA"/>
          </w:tcPr>
          <w:p w14:paraId="6142097F" w14:textId="03A4F5B4" w:rsidR="000726F0" w:rsidRPr="00E02DFB" w:rsidRDefault="00D24E8E">
            <w:pPr>
              <w:spacing w:line="240" w:lineRule="auto"/>
              <w:ind w:right="-72"/>
              <w:jc w:val="right"/>
              <w:rPr>
                <w:sz w:val="18"/>
                <w:szCs w:val="18"/>
              </w:rPr>
            </w:pPr>
            <w:r w:rsidRPr="00D24E8E">
              <w:rPr>
                <w:sz w:val="18"/>
                <w:szCs w:val="18"/>
              </w:rPr>
              <w:t>30</w:t>
            </w:r>
            <w:r w:rsidR="000E6426" w:rsidRPr="00E02DFB">
              <w:rPr>
                <w:sz w:val="18"/>
                <w:szCs w:val="18"/>
              </w:rPr>
              <w:t>,</w:t>
            </w:r>
            <w:r w:rsidRPr="00D24E8E">
              <w:rPr>
                <w:sz w:val="18"/>
                <w:szCs w:val="18"/>
              </w:rPr>
              <w:t>760</w:t>
            </w:r>
          </w:p>
        </w:tc>
        <w:tc>
          <w:tcPr>
            <w:tcW w:w="1440" w:type="dxa"/>
            <w:shd w:val="clear" w:color="auto" w:fill="auto"/>
          </w:tcPr>
          <w:p w14:paraId="3D73318B" w14:textId="4707D250" w:rsidR="000726F0" w:rsidRPr="00E02DFB" w:rsidRDefault="000E6426">
            <w:pPr>
              <w:spacing w:line="240" w:lineRule="auto"/>
              <w:ind w:right="-72"/>
              <w:jc w:val="right"/>
              <w:rPr>
                <w:sz w:val="18"/>
                <w:szCs w:val="18"/>
              </w:rPr>
            </w:pPr>
            <w:r w:rsidRPr="00E02DFB">
              <w:rPr>
                <w:sz w:val="18"/>
                <w:szCs w:val="18"/>
              </w:rPr>
              <w:t xml:space="preserve"> </w:t>
            </w:r>
            <w:r w:rsidR="00D24E8E" w:rsidRPr="00D24E8E">
              <w:rPr>
                <w:sz w:val="18"/>
                <w:szCs w:val="18"/>
              </w:rPr>
              <w:t>50</w:t>
            </w:r>
            <w:r w:rsidRPr="00E02DFB">
              <w:rPr>
                <w:sz w:val="18"/>
                <w:szCs w:val="18"/>
              </w:rPr>
              <w:t>,</w:t>
            </w:r>
            <w:r w:rsidR="00D24E8E" w:rsidRPr="00D24E8E">
              <w:rPr>
                <w:sz w:val="18"/>
                <w:szCs w:val="18"/>
              </w:rPr>
              <w:t>950</w:t>
            </w:r>
            <w:r w:rsidRPr="00E02DFB">
              <w:rPr>
                <w:sz w:val="18"/>
                <w:szCs w:val="18"/>
              </w:rPr>
              <w:t xml:space="preserve"> </w:t>
            </w:r>
          </w:p>
        </w:tc>
        <w:tc>
          <w:tcPr>
            <w:tcW w:w="1440" w:type="dxa"/>
            <w:shd w:val="clear" w:color="auto" w:fill="FAFAFA"/>
          </w:tcPr>
          <w:p w14:paraId="07406443" w14:textId="4C906ECD" w:rsidR="000726F0" w:rsidRPr="00E02DFB" w:rsidRDefault="00D24E8E">
            <w:pPr>
              <w:spacing w:line="240" w:lineRule="auto"/>
              <w:ind w:right="-72"/>
              <w:jc w:val="right"/>
              <w:rPr>
                <w:sz w:val="18"/>
                <w:szCs w:val="18"/>
              </w:rPr>
            </w:pPr>
            <w:r w:rsidRPr="00D24E8E">
              <w:rPr>
                <w:sz w:val="18"/>
                <w:szCs w:val="18"/>
              </w:rPr>
              <w:t>30</w:t>
            </w:r>
            <w:r w:rsidR="000E6426" w:rsidRPr="00E02DFB">
              <w:rPr>
                <w:sz w:val="18"/>
                <w:szCs w:val="18"/>
              </w:rPr>
              <w:t>,</w:t>
            </w:r>
            <w:r w:rsidRPr="00D24E8E">
              <w:rPr>
                <w:sz w:val="18"/>
                <w:szCs w:val="18"/>
              </w:rPr>
              <w:t>760</w:t>
            </w:r>
          </w:p>
        </w:tc>
        <w:tc>
          <w:tcPr>
            <w:tcW w:w="1440" w:type="dxa"/>
          </w:tcPr>
          <w:p w14:paraId="4C530BBF" w14:textId="5DCD9C94" w:rsidR="000726F0" w:rsidRPr="00E02DFB" w:rsidRDefault="000E6426">
            <w:pPr>
              <w:spacing w:line="240" w:lineRule="auto"/>
              <w:ind w:right="-72"/>
              <w:jc w:val="right"/>
              <w:rPr>
                <w:sz w:val="18"/>
                <w:szCs w:val="18"/>
              </w:rPr>
            </w:pPr>
            <w:r w:rsidRPr="00E02DFB">
              <w:rPr>
                <w:sz w:val="18"/>
                <w:szCs w:val="18"/>
              </w:rPr>
              <w:t xml:space="preserve"> </w:t>
            </w:r>
            <w:r w:rsidR="00D24E8E" w:rsidRPr="00D24E8E">
              <w:rPr>
                <w:sz w:val="18"/>
                <w:szCs w:val="18"/>
              </w:rPr>
              <w:t>50</w:t>
            </w:r>
            <w:r w:rsidRPr="00E02DFB">
              <w:rPr>
                <w:sz w:val="18"/>
                <w:szCs w:val="18"/>
              </w:rPr>
              <w:t>,</w:t>
            </w:r>
            <w:r w:rsidR="00D24E8E" w:rsidRPr="00D24E8E">
              <w:rPr>
                <w:sz w:val="18"/>
                <w:szCs w:val="18"/>
              </w:rPr>
              <w:t>950</w:t>
            </w:r>
            <w:r w:rsidRPr="00E02DFB">
              <w:rPr>
                <w:sz w:val="18"/>
                <w:szCs w:val="18"/>
              </w:rPr>
              <w:t xml:space="preserve"> </w:t>
            </w:r>
          </w:p>
        </w:tc>
      </w:tr>
      <w:tr w:rsidR="000726F0" w:rsidRPr="00E02DFB" w14:paraId="60CD4BA6" w14:textId="77777777">
        <w:trPr>
          <w:cantSplit/>
        </w:trPr>
        <w:tc>
          <w:tcPr>
            <w:tcW w:w="3686" w:type="dxa"/>
            <w:shd w:val="clear" w:color="auto" w:fill="auto"/>
            <w:vAlign w:val="bottom"/>
          </w:tcPr>
          <w:p w14:paraId="12DC55D5" w14:textId="77777777" w:rsidR="000726F0" w:rsidRPr="00E02DFB" w:rsidRDefault="000E6426">
            <w:pPr>
              <w:tabs>
                <w:tab w:val="left" w:pos="327"/>
              </w:tabs>
              <w:spacing w:line="240" w:lineRule="auto"/>
              <w:ind w:left="-101"/>
              <w:rPr>
                <w:sz w:val="18"/>
                <w:szCs w:val="18"/>
              </w:rPr>
            </w:pPr>
            <w:r w:rsidRPr="00E02DFB">
              <w:rPr>
                <w:sz w:val="18"/>
                <w:szCs w:val="18"/>
              </w:rPr>
              <w:t>Accrued expenses</w:t>
            </w:r>
          </w:p>
        </w:tc>
        <w:tc>
          <w:tcPr>
            <w:tcW w:w="1440" w:type="dxa"/>
            <w:shd w:val="clear" w:color="auto" w:fill="FAFAFA"/>
          </w:tcPr>
          <w:p w14:paraId="29D57C43" w14:textId="37017C0C" w:rsidR="000726F0" w:rsidRPr="00E02DFB" w:rsidRDefault="00D24E8E">
            <w:pPr>
              <w:spacing w:line="240" w:lineRule="auto"/>
              <w:ind w:right="-72"/>
              <w:jc w:val="right"/>
              <w:rPr>
                <w:sz w:val="18"/>
                <w:szCs w:val="18"/>
              </w:rPr>
            </w:pPr>
            <w:r w:rsidRPr="00D24E8E">
              <w:rPr>
                <w:sz w:val="18"/>
                <w:szCs w:val="18"/>
              </w:rPr>
              <w:t>27</w:t>
            </w:r>
            <w:r w:rsidR="000E6426" w:rsidRPr="00E02DFB">
              <w:rPr>
                <w:sz w:val="18"/>
                <w:szCs w:val="18"/>
              </w:rPr>
              <w:t>,</w:t>
            </w:r>
            <w:r w:rsidRPr="00D24E8E">
              <w:rPr>
                <w:sz w:val="18"/>
                <w:szCs w:val="18"/>
              </w:rPr>
              <w:t>080</w:t>
            </w:r>
          </w:p>
        </w:tc>
        <w:tc>
          <w:tcPr>
            <w:tcW w:w="1440" w:type="dxa"/>
            <w:shd w:val="clear" w:color="auto" w:fill="auto"/>
          </w:tcPr>
          <w:p w14:paraId="7E0CCC6F" w14:textId="01A565EC" w:rsidR="000726F0" w:rsidRPr="00E02DFB" w:rsidRDefault="000E6426">
            <w:pPr>
              <w:spacing w:line="240" w:lineRule="auto"/>
              <w:ind w:right="-72"/>
              <w:jc w:val="right"/>
              <w:rPr>
                <w:sz w:val="18"/>
                <w:szCs w:val="18"/>
              </w:rPr>
            </w:pPr>
            <w:r w:rsidRPr="00E02DFB">
              <w:rPr>
                <w:sz w:val="18"/>
                <w:szCs w:val="18"/>
              </w:rPr>
              <w:t xml:space="preserve"> </w:t>
            </w:r>
            <w:r w:rsidR="00D24E8E" w:rsidRPr="00D24E8E">
              <w:rPr>
                <w:sz w:val="18"/>
                <w:szCs w:val="18"/>
              </w:rPr>
              <w:t>30</w:t>
            </w:r>
            <w:r w:rsidRPr="00E02DFB">
              <w:rPr>
                <w:sz w:val="18"/>
                <w:szCs w:val="18"/>
              </w:rPr>
              <w:t>,</w:t>
            </w:r>
            <w:r w:rsidR="00D24E8E" w:rsidRPr="00D24E8E">
              <w:rPr>
                <w:sz w:val="18"/>
                <w:szCs w:val="18"/>
              </w:rPr>
              <w:t>925</w:t>
            </w:r>
            <w:r w:rsidRPr="00E02DFB">
              <w:rPr>
                <w:sz w:val="18"/>
                <w:szCs w:val="18"/>
              </w:rPr>
              <w:t xml:space="preserve"> </w:t>
            </w:r>
          </w:p>
        </w:tc>
        <w:tc>
          <w:tcPr>
            <w:tcW w:w="1440" w:type="dxa"/>
            <w:shd w:val="clear" w:color="auto" w:fill="FAFAFA"/>
          </w:tcPr>
          <w:p w14:paraId="4C0BC412" w14:textId="604A7A1B" w:rsidR="000726F0" w:rsidRPr="00E02DFB" w:rsidRDefault="00D24E8E">
            <w:pPr>
              <w:spacing w:line="240" w:lineRule="auto"/>
              <w:ind w:right="-72"/>
              <w:jc w:val="right"/>
              <w:rPr>
                <w:sz w:val="18"/>
                <w:szCs w:val="18"/>
              </w:rPr>
            </w:pPr>
            <w:r w:rsidRPr="00D24E8E">
              <w:rPr>
                <w:sz w:val="18"/>
                <w:szCs w:val="18"/>
              </w:rPr>
              <w:t>24</w:t>
            </w:r>
            <w:r w:rsidR="000E6426" w:rsidRPr="00E02DFB">
              <w:rPr>
                <w:sz w:val="18"/>
                <w:szCs w:val="18"/>
              </w:rPr>
              <w:t>,</w:t>
            </w:r>
            <w:r w:rsidRPr="00D24E8E">
              <w:rPr>
                <w:sz w:val="18"/>
                <w:szCs w:val="18"/>
              </w:rPr>
              <w:t>905</w:t>
            </w:r>
          </w:p>
        </w:tc>
        <w:tc>
          <w:tcPr>
            <w:tcW w:w="1440" w:type="dxa"/>
          </w:tcPr>
          <w:p w14:paraId="7A6DC937" w14:textId="68CF7F8D" w:rsidR="000726F0" w:rsidRPr="00E02DFB" w:rsidRDefault="000E6426">
            <w:pPr>
              <w:spacing w:line="240" w:lineRule="auto"/>
              <w:ind w:right="-72"/>
              <w:jc w:val="right"/>
              <w:rPr>
                <w:sz w:val="18"/>
                <w:szCs w:val="18"/>
              </w:rPr>
            </w:pPr>
            <w:r w:rsidRPr="00E02DFB">
              <w:rPr>
                <w:sz w:val="18"/>
                <w:szCs w:val="18"/>
              </w:rPr>
              <w:t xml:space="preserve"> </w:t>
            </w:r>
            <w:r w:rsidR="00D24E8E" w:rsidRPr="00D24E8E">
              <w:rPr>
                <w:sz w:val="18"/>
                <w:szCs w:val="18"/>
              </w:rPr>
              <w:t>26</w:t>
            </w:r>
            <w:r w:rsidRPr="00E02DFB">
              <w:rPr>
                <w:sz w:val="18"/>
                <w:szCs w:val="18"/>
              </w:rPr>
              <w:t>,</w:t>
            </w:r>
            <w:r w:rsidR="00D24E8E" w:rsidRPr="00D24E8E">
              <w:rPr>
                <w:sz w:val="18"/>
                <w:szCs w:val="18"/>
              </w:rPr>
              <w:t>468</w:t>
            </w:r>
            <w:r w:rsidRPr="00E02DFB">
              <w:rPr>
                <w:sz w:val="18"/>
                <w:szCs w:val="18"/>
              </w:rPr>
              <w:t xml:space="preserve"> </w:t>
            </w:r>
          </w:p>
        </w:tc>
      </w:tr>
      <w:tr w:rsidR="000726F0" w:rsidRPr="00E02DFB" w14:paraId="1608994B" w14:textId="77777777">
        <w:trPr>
          <w:cantSplit/>
        </w:trPr>
        <w:tc>
          <w:tcPr>
            <w:tcW w:w="3686" w:type="dxa"/>
            <w:shd w:val="clear" w:color="auto" w:fill="auto"/>
            <w:vAlign w:val="bottom"/>
          </w:tcPr>
          <w:p w14:paraId="3EDC0522" w14:textId="77777777" w:rsidR="000726F0" w:rsidRPr="00E02DFB" w:rsidRDefault="000E6426">
            <w:pPr>
              <w:tabs>
                <w:tab w:val="left" w:pos="327"/>
              </w:tabs>
              <w:spacing w:line="240" w:lineRule="auto"/>
              <w:ind w:left="-101"/>
              <w:rPr>
                <w:sz w:val="18"/>
                <w:szCs w:val="18"/>
              </w:rPr>
            </w:pPr>
            <w:r w:rsidRPr="00E02DFB">
              <w:rPr>
                <w:sz w:val="18"/>
                <w:szCs w:val="18"/>
              </w:rPr>
              <w:t>Accrued bonus</w:t>
            </w:r>
          </w:p>
        </w:tc>
        <w:tc>
          <w:tcPr>
            <w:tcW w:w="1440" w:type="dxa"/>
            <w:shd w:val="clear" w:color="auto" w:fill="FAFAFA"/>
          </w:tcPr>
          <w:p w14:paraId="19BDBD6C" w14:textId="129E4144" w:rsidR="000726F0" w:rsidRPr="00E02DFB" w:rsidRDefault="00D24E8E">
            <w:pPr>
              <w:spacing w:line="240" w:lineRule="auto"/>
              <w:ind w:right="-72"/>
              <w:jc w:val="right"/>
              <w:rPr>
                <w:sz w:val="18"/>
                <w:szCs w:val="18"/>
              </w:rPr>
            </w:pPr>
            <w:r w:rsidRPr="00D24E8E">
              <w:rPr>
                <w:sz w:val="18"/>
                <w:szCs w:val="18"/>
              </w:rPr>
              <w:t>16</w:t>
            </w:r>
            <w:r w:rsidR="000E6426" w:rsidRPr="00E02DFB">
              <w:rPr>
                <w:sz w:val="18"/>
                <w:szCs w:val="18"/>
              </w:rPr>
              <w:t>,</w:t>
            </w:r>
            <w:r w:rsidRPr="00D24E8E">
              <w:rPr>
                <w:sz w:val="18"/>
                <w:szCs w:val="18"/>
              </w:rPr>
              <w:t>159</w:t>
            </w:r>
          </w:p>
        </w:tc>
        <w:tc>
          <w:tcPr>
            <w:tcW w:w="1440" w:type="dxa"/>
            <w:shd w:val="clear" w:color="auto" w:fill="auto"/>
          </w:tcPr>
          <w:p w14:paraId="1F18AA6F" w14:textId="2AB4FFDF" w:rsidR="000726F0" w:rsidRPr="00E02DFB" w:rsidRDefault="000E6426">
            <w:pPr>
              <w:spacing w:line="240" w:lineRule="auto"/>
              <w:ind w:right="-72"/>
              <w:jc w:val="right"/>
              <w:rPr>
                <w:sz w:val="18"/>
                <w:szCs w:val="18"/>
              </w:rPr>
            </w:pPr>
            <w:r w:rsidRPr="00E02DFB">
              <w:rPr>
                <w:sz w:val="18"/>
                <w:szCs w:val="18"/>
              </w:rPr>
              <w:t xml:space="preserve"> </w:t>
            </w:r>
            <w:r w:rsidR="00D24E8E" w:rsidRPr="00D24E8E">
              <w:rPr>
                <w:sz w:val="18"/>
                <w:szCs w:val="18"/>
              </w:rPr>
              <w:t>32</w:t>
            </w:r>
            <w:r w:rsidRPr="00E02DFB">
              <w:rPr>
                <w:sz w:val="18"/>
                <w:szCs w:val="18"/>
              </w:rPr>
              <w:t>,</w:t>
            </w:r>
            <w:r w:rsidR="00D24E8E" w:rsidRPr="00D24E8E">
              <w:rPr>
                <w:sz w:val="18"/>
                <w:szCs w:val="18"/>
              </w:rPr>
              <w:t>134</w:t>
            </w:r>
            <w:r w:rsidRPr="00E02DFB">
              <w:rPr>
                <w:sz w:val="18"/>
                <w:szCs w:val="18"/>
              </w:rPr>
              <w:t xml:space="preserve"> </w:t>
            </w:r>
          </w:p>
        </w:tc>
        <w:tc>
          <w:tcPr>
            <w:tcW w:w="1440" w:type="dxa"/>
            <w:shd w:val="clear" w:color="auto" w:fill="FAFAFA"/>
          </w:tcPr>
          <w:p w14:paraId="104F21C5" w14:textId="4F62E660" w:rsidR="000726F0" w:rsidRPr="00E02DFB" w:rsidRDefault="00D24E8E">
            <w:pPr>
              <w:spacing w:line="240" w:lineRule="auto"/>
              <w:ind w:right="-72"/>
              <w:jc w:val="right"/>
              <w:rPr>
                <w:sz w:val="18"/>
                <w:szCs w:val="18"/>
              </w:rPr>
            </w:pPr>
            <w:r w:rsidRPr="00D24E8E">
              <w:rPr>
                <w:sz w:val="18"/>
                <w:szCs w:val="18"/>
              </w:rPr>
              <w:t>15</w:t>
            </w:r>
            <w:r w:rsidR="000E6426" w:rsidRPr="00E02DFB">
              <w:rPr>
                <w:sz w:val="18"/>
                <w:szCs w:val="18"/>
              </w:rPr>
              <w:t>,</w:t>
            </w:r>
            <w:r w:rsidRPr="00D24E8E">
              <w:rPr>
                <w:sz w:val="18"/>
                <w:szCs w:val="18"/>
              </w:rPr>
              <w:t>159</w:t>
            </w:r>
          </w:p>
        </w:tc>
        <w:tc>
          <w:tcPr>
            <w:tcW w:w="1440" w:type="dxa"/>
          </w:tcPr>
          <w:p w14:paraId="46CF33F2" w14:textId="223EA650" w:rsidR="000726F0" w:rsidRPr="00E02DFB" w:rsidRDefault="000E6426">
            <w:pPr>
              <w:spacing w:line="240" w:lineRule="auto"/>
              <w:ind w:right="-72"/>
              <w:jc w:val="right"/>
              <w:rPr>
                <w:sz w:val="18"/>
                <w:szCs w:val="18"/>
              </w:rPr>
            </w:pPr>
            <w:r w:rsidRPr="00E02DFB">
              <w:rPr>
                <w:sz w:val="18"/>
                <w:szCs w:val="18"/>
              </w:rPr>
              <w:t xml:space="preserve"> </w:t>
            </w:r>
            <w:r w:rsidR="00D24E8E" w:rsidRPr="00D24E8E">
              <w:rPr>
                <w:sz w:val="18"/>
                <w:szCs w:val="18"/>
              </w:rPr>
              <w:t>27</w:t>
            </w:r>
            <w:r w:rsidRPr="00E02DFB">
              <w:rPr>
                <w:sz w:val="18"/>
                <w:szCs w:val="18"/>
              </w:rPr>
              <w:t>,</w:t>
            </w:r>
            <w:r w:rsidR="00D24E8E" w:rsidRPr="00D24E8E">
              <w:rPr>
                <w:sz w:val="18"/>
                <w:szCs w:val="18"/>
              </w:rPr>
              <w:t>753</w:t>
            </w:r>
            <w:r w:rsidRPr="00E02DFB">
              <w:rPr>
                <w:sz w:val="18"/>
                <w:szCs w:val="18"/>
              </w:rPr>
              <w:t xml:space="preserve"> </w:t>
            </w:r>
          </w:p>
        </w:tc>
      </w:tr>
      <w:tr w:rsidR="000726F0" w:rsidRPr="00E02DFB" w14:paraId="2D661776" w14:textId="77777777">
        <w:trPr>
          <w:cantSplit/>
        </w:trPr>
        <w:tc>
          <w:tcPr>
            <w:tcW w:w="3686" w:type="dxa"/>
            <w:shd w:val="clear" w:color="auto" w:fill="auto"/>
            <w:vAlign w:val="bottom"/>
          </w:tcPr>
          <w:p w14:paraId="62ED8592" w14:textId="77777777" w:rsidR="000726F0" w:rsidRPr="00E02DFB" w:rsidRDefault="000726F0">
            <w:pPr>
              <w:spacing w:line="240" w:lineRule="auto"/>
              <w:ind w:left="-101"/>
              <w:rPr>
                <w:sz w:val="16"/>
                <w:szCs w:val="16"/>
              </w:rPr>
            </w:pPr>
          </w:p>
        </w:tc>
        <w:tc>
          <w:tcPr>
            <w:tcW w:w="1440" w:type="dxa"/>
            <w:tcBorders>
              <w:top w:val="single" w:sz="4" w:space="0" w:color="000000"/>
            </w:tcBorders>
            <w:shd w:val="clear" w:color="auto" w:fill="FAFAFA"/>
            <w:vAlign w:val="bottom"/>
          </w:tcPr>
          <w:p w14:paraId="4D2A1C23" w14:textId="77777777" w:rsidR="000726F0" w:rsidRPr="00E02DFB" w:rsidRDefault="000726F0">
            <w:pPr>
              <w:spacing w:line="240" w:lineRule="auto"/>
              <w:ind w:right="-72"/>
              <w:jc w:val="right"/>
              <w:rPr>
                <w:sz w:val="18"/>
                <w:szCs w:val="18"/>
              </w:rPr>
            </w:pPr>
          </w:p>
        </w:tc>
        <w:tc>
          <w:tcPr>
            <w:tcW w:w="1440" w:type="dxa"/>
            <w:tcBorders>
              <w:top w:val="single" w:sz="4" w:space="0" w:color="000000"/>
            </w:tcBorders>
            <w:shd w:val="clear" w:color="auto" w:fill="auto"/>
            <w:vAlign w:val="bottom"/>
          </w:tcPr>
          <w:p w14:paraId="63864C58" w14:textId="77777777" w:rsidR="000726F0" w:rsidRPr="00E02DFB" w:rsidRDefault="000726F0">
            <w:pPr>
              <w:spacing w:line="240" w:lineRule="auto"/>
              <w:ind w:right="-72"/>
              <w:jc w:val="right"/>
              <w:rPr>
                <w:sz w:val="18"/>
                <w:szCs w:val="18"/>
              </w:rPr>
            </w:pPr>
          </w:p>
        </w:tc>
        <w:tc>
          <w:tcPr>
            <w:tcW w:w="1440" w:type="dxa"/>
            <w:tcBorders>
              <w:top w:val="single" w:sz="4" w:space="0" w:color="000000"/>
            </w:tcBorders>
            <w:shd w:val="clear" w:color="auto" w:fill="FAFAFA"/>
            <w:vAlign w:val="bottom"/>
          </w:tcPr>
          <w:p w14:paraId="322BBFCF" w14:textId="77777777" w:rsidR="000726F0" w:rsidRPr="00E02DFB" w:rsidRDefault="000726F0">
            <w:pPr>
              <w:spacing w:line="240" w:lineRule="auto"/>
              <w:ind w:right="-72"/>
              <w:jc w:val="right"/>
              <w:rPr>
                <w:sz w:val="18"/>
                <w:szCs w:val="18"/>
              </w:rPr>
            </w:pPr>
          </w:p>
        </w:tc>
        <w:tc>
          <w:tcPr>
            <w:tcW w:w="1440" w:type="dxa"/>
            <w:tcBorders>
              <w:top w:val="single" w:sz="4" w:space="0" w:color="000000"/>
            </w:tcBorders>
            <w:vAlign w:val="bottom"/>
          </w:tcPr>
          <w:p w14:paraId="536A3AFE" w14:textId="77777777" w:rsidR="000726F0" w:rsidRPr="00E02DFB" w:rsidRDefault="000726F0">
            <w:pPr>
              <w:spacing w:line="240" w:lineRule="auto"/>
              <w:ind w:right="-72"/>
              <w:jc w:val="right"/>
              <w:rPr>
                <w:sz w:val="18"/>
                <w:szCs w:val="18"/>
              </w:rPr>
            </w:pPr>
          </w:p>
        </w:tc>
      </w:tr>
      <w:tr w:rsidR="000726F0" w:rsidRPr="00E02DFB" w14:paraId="0B472F88" w14:textId="77777777">
        <w:trPr>
          <w:cantSplit/>
        </w:trPr>
        <w:tc>
          <w:tcPr>
            <w:tcW w:w="3686" w:type="dxa"/>
            <w:shd w:val="clear" w:color="auto" w:fill="auto"/>
            <w:vAlign w:val="bottom"/>
          </w:tcPr>
          <w:p w14:paraId="409EE701" w14:textId="77777777" w:rsidR="000726F0" w:rsidRPr="00E02DFB" w:rsidRDefault="000E6426">
            <w:pPr>
              <w:spacing w:line="240" w:lineRule="auto"/>
              <w:ind w:left="-101"/>
              <w:rPr>
                <w:sz w:val="18"/>
                <w:szCs w:val="18"/>
              </w:rPr>
            </w:pPr>
            <w:r w:rsidRPr="00E02DFB">
              <w:rPr>
                <w:sz w:val="18"/>
                <w:szCs w:val="18"/>
              </w:rPr>
              <w:t>Total trade and other payables</w:t>
            </w:r>
          </w:p>
        </w:tc>
        <w:tc>
          <w:tcPr>
            <w:tcW w:w="1440" w:type="dxa"/>
            <w:tcBorders>
              <w:bottom w:val="single" w:sz="4" w:space="0" w:color="000000"/>
            </w:tcBorders>
            <w:shd w:val="clear" w:color="auto" w:fill="FAFAFA"/>
          </w:tcPr>
          <w:p w14:paraId="2B10E2BD" w14:textId="1BD23BFA" w:rsidR="000726F0" w:rsidRPr="00E02DFB" w:rsidRDefault="00D24E8E">
            <w:pPr>
              <w:spacing w:line="240" w:lineRule="auto"/>
              <w:ind w:right="-72"/>
              <w:jc w:val="right"/>
              <w:rPr>
                <w:sz w:val="18"/>
                <w:szCs w:val="18"/>
              </w:rPr>
            </w:pPr>
            <w:r w:rsidRPr="00D24E8E">
              <w:rPr>
                <w:sz w:val="18"/>
                <w:szCs w:val="18"/>
              </w:rPr>
              <w:t>1</w:t>
            </w:r>
            <w:r w:rsidR="000E6426" w:rsidRPr="00E02DFB">
              <w:rPr>
                <w:sz w:val="18"/>
                <w:szCs w:val="18"/>
              </w:rPr>
              <w:t>,</w:t>
            </w:r>
            <w:r w:rsidRPr="00D24E8E">
              <w:rPr>
                <w:sz w:val="18"/>
                <w:szCs w:val="18"/>
              </w:rPr>
              <w:t>070</w:t>
            </w:r>
            <w:r w:rsidR="000E6426" w:rsidRPr="00E02DFB">
              <w:rPr>
                <w:sz w:val="18"/>
                <w:szCs w:val="18"/>
              </w:rPr>
              <w:t>,</w:t>
            </w:r>
            <w:r w:rsidRPr="00D24E8E">
              <w:rPr>
                <w:sz w:val="18"/>
                <w:szCs w:val="18"/>
              </w:rPr>
              <w:t>312</w:t>
            </w:r>
          </w:p>
        </w:tc>
        <w:tc>
          <w:tcPr>
            <w:tcW w:w="1440" w:type="dxa"/>
            <w:tcBorders>
              <w:bottom w:val="single" w:sz="4" w:space="0" w:color="000000"/>
            </w:tcBorders>
            <w:shd w:val="clear" w:color="auto" w:fill="auto"/>
          </w:tcPr>
          <w:p w14:paraId="41D72A2D" w14:textId="74E4B80F" w:rsidR="000726F0" w:rsidRPr="00E02DFB" w:rsidRDefault="000E6426">
            <w:pPr>
              <w:spacing w:line="240" w:lineRule="auto"/>
              <w:ind w:right="-72"/>
              <w:jc w:val="right"/>
              <w:rPr>
                <w:sz w:val="18"/>
                <w:szCs w:val="18"/>
              </w:rPr>
            </w:pPr>
            <w:r w:rsidRPr="00E02DFB">
              <w:rPr>
                <w:sz w:val="18"/>
                <w:szCs w:val="18"/>
              </w:rPr>
              <w:t xml:space="preserve"> </w:t>
            </w:r>
            <w:r w:rsidR="00D24E8E" w:rsidRPr="00D24E8E">
              <w:rPr>
                <w:sz w:val="18"/>
                <w:szCs w:val="18"/>
              </w:rPr>
              <w:t>1</w:t>
            </w:r>
            <w:r w:rsidRPr="00E02DFB">
              <w:rPr>
                <w:sz w:val="18"/>
                <w:szCs w:val="18"/>
              </w:rPr>
              <w:t>,</w:t>
            </w:r>
            <w:r w:rsidR="00D24E8E" w:rsidRPr="00D24E8E">
              <w:rPr>
                <w:sz w:val="18"/>
                <w:szCs w:val="18"/>
              </w:rPr>
              <w:t>233</w:t>
            </w:r>
            <w:r w:rsidRPr="00E02DFB">
              <w:rPr>
                <w:sz w:val="18"/>
                <w:szCs w:val="18"/>
              </w:rPr>
              <w:t>,</w:t>
            </w:r>
            <w:r w:rsidR="00D24E8E" w:rsidRPr="00D24E8E">
              <w:rPr>
                <w:sz w:val="18"/>
                <w:szCs w:val="18"/>
              </w:rPr>
              <w:t>936</w:t>
            </w:r>
            <w:r w:rsidRPr="00E02DFB">
              <w:rPr>
                <w:sz w:val="18"/>
                <w:szCs w:val="18"/>
              </w:rPr>
              <w:t xml:space="preserve"> </w:t>
            </w:r>
          </w:p>
        </w:tc>
        <w:tc>
          <w:tcPr>
            <w:tcW w:w="1440" w:type="dxa"/>
            <w:tcBorders>
              <w:bottom w:val="single" w:sz="4" w:space="0" w:color="000000"/>
            </w:tcBorders>
            <w:shd w:val="clear" w:color="auto" w:fill="FAFAFA"/>
          </w:tcPr>
          <w:p w14:paraId="7679DF0E" w14:textId="40EF1F9C" w:rsidR="000726F0" w:rsidRPr="00E02DFB" w:rsidRDefault="00D24E8E">
            <w:pPr>
              <w:spacing w:line="240" w:lineRule="auto"/>
              <w:ind w:right="-72"/>
              <w:jc w:val="right"/>
              <w:rPr>
                <w:sz w:val="18"/>
                <w:szCs w:val="18"/>
              </w:rPr>
            </w:pPr>
            <w:r w:rsidRPr="00D24E8E">
              <w:rPr>
                <w:sz w:val="18"/>
                <w:szCs w:val="18"/>
              </w:rPr>
              <w:t>1</w:t>
            </w:r>
            <w:r w:rsidR="000E6426" w:rsidRPr="00E02DFB">
              <w:rPr>
                <w:sz w:val="18"/>
                <w:szCs w:val="18"/>
              </w:rPr>
              <w:t>,</w:t>
            </w:r>
            <w:r w:rsidRPr="00D24E8E">
              <w:rPr>
                <w:sz w:val="18"/>
                <w:szCs w:val="18"/>
              </w:rPr>
              <w:t>086</w:t>
            </w:r>
            <w:r w:rsidR="000E6426" w:rsidRPr="00E02DFB">
              <w:rPr>
                <w:sz w:val="18"/>
                <w:szCs w:val="18"/>
              </w:rPr>
              <w:t>,</w:t>
            </w:r>
            <w:r w:rsidRPr="00D24E8E">
              <w:rPr>
                <w:sz w:val="18"/>
                <w:szCs w:val="18"/>
              </w:rPr>
              <w:t>012</w:t>
            </w:r>
          </w:p>
        </w:tc>
        <w:tc>
          <w:tcPr>
            <w:tcW w:w="1440" w:type="dxa"/>
            <w:tcBorders>
              <w:bottom w:val="single" w:sz="4" w:space="0" w:color="000000"/>
            </w:tcBorders>
          </w:tcPr>
          <w:p w14:paraId="3C6F0CB4" w14:textId="7F8A909E" w:rsidR="000726F0" w:rsidRPr="00E02DFB" w:rsidRDefault="000E6426">
            <w:pPr>
              <w:spacing w:line="240" w:lineRule="auto"/>
              <w:ind w:right="-72"/>
              <w:jc w:val="right"/>
              <w:rPr>
                <w:sz w:val="18"/>
                <w:szCs w:val="18"/>
              </w:rPr>
            </w:pPr>
            <w:r w:rsidRPr="00E02DFB">
              <w:rPr>
                <w:sz w:val="18"/>
                <w:szCs w:val="18"/>
              </w:rPr>
              <w:t xml:space="preserve"> </w:t>
            </w:r>
            <w:r w:rsidR="00D24E8E" w:rsidRPr="00D24E8E">
              <w:rPr>
                <w:sz w:val="18"/>
                <w:szCs w:val="18"/>
              </w:rPr>
              <w:t>1</w:t>
            </w:r>
            <w:r w:rsidRPr="00E02DFB">
              <w:rPr>
                <w:sz w:val="18"/>
                <w:szCs w:val="18"/>
              </w:rPr>
              <w:t>,</w:t>
            </w:r>
            <w:r w:rsidR="00D24E8E" w:rsidRPr="00D24E8E">
              <w:rPr>
                <w:sz w:val="18"/>
                <w:szCs w:val="18"/>
              </w:rPr>
              <w:t>078</w:t>
            </w:r>
            <w:r w:rsidRPr="00E02DFB">
              <w:rPr>
                <w:sz w:val="18"/>
                <w:szCs w:val="18"/>
              </w:rPr>
              <w:t>,</w:t>
            </w:r>
            <w:r w:rsidR="00D24E8E" w:rsidRPr="00D24E8E">
              <w:rPr>
                <w:sz w:val="18"/>
                <w:szCs w:val="18"/>
              </w:rPr>
              <w:t>401</w:t>
            </w:r>
            <w:r w:rsidRPr="00E02DFB">
              <w:rPr>
                <w:sz w:val="18"/>
                <w:szCs w:val="18"/>
              </w:rPr>
              <w:t xml:space="preserve"> </w:t>
            </w:r>
          </w:p>
        </w:tc>
      </w:tr>
    </w:tbl>
    <w:p w14:paraId="2024314E" w14:textId="77777777" w:rsidR="00E02DFB" w:rsidRDefault="00E02DFB">
      <w:pPr>
        <w:spacing w:line="240" w:lineRule="auto"/>
        <w:rPr>
          <w:sz w:val="18"/>
          <w:szCs w:val="18"/>
        </w:rPr>
      </w:pPr>
      <w:r>
        <w:rPr>
          <w:sz w:val="18"/>
          <w:szCs w:val="18"/>
        </w:rPr>
        <w:br w:type="page"/>
      </w:r>
    </w:p>
    <w:p w14:paraId="5FACEFA3" w14:textId="77777777" w:rsidR="000726F0" w:rsidRPr="00E02DFB" w:rsidRDefault="000726F0">
      <w:pPr>
        <w:spacing w:line="240" w:lineRule="auto"/>
        <w:jc w:val="both"/>
        <w:rPr>
          <w:sz w:val="18"/>
          <w:szCs w:val="18"/>
        </w:rPr>
      </w:pPr>
    </w:p>
    <w:tbl>
      <w:tblPr>
        <w:tblStyle w:val="aff0"/>
        <w:tblW w:w="9450" w:type="dxa"/>
        <w:tblInd w:w="-6" w:type="dxa"/>
        <w:tblLayout w:type="fixed"/>
        <w:tblLook w:val="0400" w:firstRow="0" w:lastRow="0" w:firstColumn="0" w:lastColumn="0" w:noHBand="0" w:noVBand="1"/>
      </w:tblPr>
      <w:tblGrid>
        <w:gridCol w:w="9450"/>
      </w:tblGrid>
      <w:tr w:rsidR="000726F0" w:rsidRPr="00E02DFB" w14:paraId="6A498090" w14:textId="77777777">
        <w:trPr>
          <w:trHeight w:val="386"/>
        </w:trPr>
        <w:tc>
          <w:tcPr>
            <w:tcW w:w="9450" w:type="dxa"/>
            <w:shd w:val="clear" w:color="auto" w:fill="FFA543"/>
            <w:vAlign w:val="center"/>
          </w:tcPr>
          <w:p w14:paraId="5BB5D8C2" w14:textId="4B653706" w:rsidR="000726F0" w:rsidRPr="00E02DFB" w:rsidRDefault="00D24E8E">
            <w:pPr>
              <w:widowControl w:val="0"/>
              <w:ind w:left="432" w:hanging="432"/>
              <w:jc w:val="both"/>
              <w:rPr>
                <w:color w:val="FFFFFF"/>
                <w:sz w:val="18"/>
                <w:szCs w:val="18"/>
              </w:rPr>
            </w:pPr>
            <w:r w:rsidRPr="00D24E8E">
              <w:rPr>
                <w:b/>
                <w:color w:val="FFFFFF"/>
                <w:sz w:val="18"/>
                <w:szCs w:val="18"/>
              </w:rPr>
              <w:t>14</w:t>
            </w:r>
            <w:r w:rsidR="000E6426" w:rsidRPr="00E02DFB">
              <w:rPr>
                <w:b/>
                <w:color w:val="FFFFFF"/>
                <w:sz w:val="18"/>
                <w:szCs w:val="18"/>
              </w:rPr>
              <w:tab/>
              <w:t>Lease liabilities, net</w:t>
            </w:r>
          </w:p>
        </w:tc>
      </w:tr>
    </w:tbl>
    <w:p w14:paraId="20D5F858" w14:textId="77777777" w:rsidR="000726F0" w:rsidRPr="00E02DFB" w:rsidRDefault="000726F0">
      <w:pPr>
        <w:spacing w:line="240" w:lineRule="auto"/>
        <w:jc w:val="both"/>
        <w:rPr>
          <w:sz w:val="16"/>
          <w:szCs w:val="16"/>
        </w:rPr>
      </w:pPr>
    </w:p>
    <w:tbl>
      <w:tblPr>
        <w:tblStyle w:val="aff1"/>
        <w:tblW w:w="9458" w:type="dxa"/>
        <w:tblInd w:w="-6" w:type="dxa"/>
        <w:tblLayout w:type="fixed"/>
        <w:tblLook w:val="0000" w:firstRow="0" w:lastRow="0" w:firstColumn="0" w:lastColumn="0" w:noHBand="0" w:noVBand="0"/>
      </w:tblPr>
      <w:tblGrid>
        <w:gridCol w:w="5299"/>
        <w:gridCol w:w="2126"/>
        <w:gridCol w:w="2033"/>
      </w:tblGrid>
      <w:tr w:rsidR="000726F0" w:rsidRPr="00E02DFB" w14:paraId="079FD7BA" w14:textId="77777777">
        <w:trPr>
          <w:cantSplit/>
        </w:trPr>
        <w:tc>
          <w:tcPr>
            <w:tcW w:w="5299" w:type="dxa"/>
            <w:shd w:val="clear" w:color="auto" w:fill="auto"/>
            <w:vAlign w:val="center"/>
          </w:tcPr>
          <w:p w14:paraId="4BA50E40" w14:textId="77777777" w:rsidR="000726F0" w:rsidRPr="00E02DFB" w:rsidRDefault="000726F0">
            <w:pPr>
              <w:spacing w:line="240" w:lineRule="auto"/>
              <w:ind w:left="-101"/>
              <w:rPr>
                <w:sz w:val="18"/>
                <w:szCs w:val="18"/>
              </w:rPr>
            </w:pPr>
          </w:p>
        </w:tc>
        <w:tc>
          <w:tcPr>
            <w:tcW w:w="2126" w:type="dxa"/>
            <w:tcBorders>
              <w:top w:val="single" w:sz="4" w:space="0" w:color="000000"/>
            </w:tcBorders>
          </w:tcPr>
          <w:p w14:paraId="162095A1" w14:textId="77777777" w:rsidR="000726F0" w:rsidRPr="00E02DFB" w:rsidRDefault="000E6426">
            <w:pPr>
              <w:spacing w:line="240" w:lineRule="auto"/>
              <w:ind w:right="-72"/>
              <w:jc w:val="right"/>
              <w:rPr>
                <w:b/>
                <w:sz w:val="18"/>
                <w:szCs w:val="18"/>
              </w:rPr>
            </w:pPr>
            <w:r w:rsidRPr="00E02DFB">
              <w:rPr>
                <w:b/>
                <w:sz w:val="18"/>
                <w:szCs w:val="18"/>
              </w:rPr>
              <w:t>Consolidated</w:t>
            </w:r>
          </w:p>
        </w:tc>
        <w:tc>
          <w:tcPr>
            <w:tcW w:w="2033" w:type="dxa"/>
            <w:tcBorders>
              <w:top w:val="single" w:sz="4" w:space="0" w:color="000000"/>
            </w:tcBorders>
            <w:shd w:val="clear" w:color="auto" w:fill="auto"/>
            <w:vAlign w:val="center"/>
          </w:tcPr>
          <w:p w14:paraId="7B18F5EF" w14:textId="77777777" w:rsidR="000726F0" w:rsidRPr="00E02DFB" w:rsidRDefault="000E6426">
            <w:pPr>
              <w:spacing w:line="240" w:lineRule="auto"/>
              <w:ind w:right="-72"/>
              <w:jc w:val="right"/>
              <w:rPr>
                <w:b/>
                <w:sz w:val="18"/>
                <w:szCs w:val="18"/>
              </w:rPr>
            </w:pPr>
            <w:r w:rsidRPr="00E02DFB">
              <w:rPr>
                <w:b/>
                <w:sz w:val="18"/>
                <w:szCs w:val="18"/>
              </w:rPr>
              <w:t>Separate</w:t>
            </w:r>
          </w:p>
        </w:tc>
      </w:tr>
      <w:tr w:rsidR="000726F0" w:rsidRPr="00E02DFB" w14:paraId="0EBBD7AA" w14:textId="77777777">
        <w:trPr>
          <w:cantSplit/>
        </w:trPr>
        <w:tc>
          <w:tcPr>
            <w:tcW w:w="5299" w:type="dxa"/>
            <w:shd w:val="clear" w:color="auto" w:fill="auto"/>
            <w:vAlign w:val="center"/>
          </w:tcPr>
          <w:p w14:paraId="1A239E77" w14:textId="77777777" w:rsidR="000726F0" w:rsidRPr="00E02DFB" w:rsidRDefault="000726F0">
            <w:pPr>
              <w:spacing w:line="240" w:lineRule="auto"/>
              <w:ind w:left="-101"/>
              <w:rPr>
                <w:sz w:val="18"/>
                <w:szCs w:val="18"/>
              </w:rPr>
            </w:pPr>
          </w:p>
        </w:tc>
        <w:tc>
          <w:tcPr>
            <w:tcW w:w="2126" w:type="dxa"/>
          </w:tcPr>
          <w:p w14:paraId="6382EEEE" w14:textId="77777777" w:rsidR="000726F0" w:rsidRPr="00E02DFB" w:rsidRDefault="000E6426">
            <w:pPr>
              <w:spacing w:line="240" w:lineRule="auto"/>
              <w:ind w:right="-72"/>
              <w:jc w:val="right"/>
              <w:rPr>
                <w:b/>
                <w:sz w:val="18"/>
                <w:szCs w:val="18"/>
              </w:rPr>
            </w:pPr>
            <w:r w:rsidRPr="00E02DFB">
              <w:rPr>
                <w:b/>
                <w:sz w:val="18"/>
                <w:szCs w:val="18"/>
              </w:rPr>
              <w:t>financial information</w:t>
            </w:r>
          </w:p>
        </w:tc>
        <w:tc>
          <w:tcPr>
            <w:tcW w:w="2033" w:type="dxa"/>
            <w:shd w:val="clear" w:color="auto" w:fill="auto"/>
            <w:vAlign w:val="center"/>
          </w:tcPr>
          <w:p w14:paraId="3115070A" w14:textId="77777777" w:rsidR="000726F0" w:rsidRPr="00E02DFB" w:rsidRDefault="000E6426">
            <w:pPr>
              <w:tabs>
                <w:tab w:val="right" w:pos="1224"/>
              </w:tabs>
              <w:spacing w:line="240" w:lineRule="auto"/>
              <w:ind w:right="-72"/>
              <w:jc w:val="right"/>
              <w:rPr>
                <w:b/>
                <w:sz w:val="18"/>
                <w:szCs w:val="18"/>
              </w:rPr>
            </w:pPr>
            <w:r w:rsidRPr="00E02DFB">
              <w:rPr>
                <w:b/>
                <w:sz w:val="18"/>
                <w:szCs w:val="18"/>
              </w:rPr>
              <w:t>financial information</w:t>
            </w:r>
          </w:p>
        </w:tc>
      </w:tr>
      <w:tr w:rsidR="000726F0" w:rsidRPr="00E02DFB" w14:paraId="76D6A862" w14:textId="77777777">
        <w:trPr>
          <w:cantSplit/>
        </w:trPr>
        <w:tc>
          <w:tcPr>
            <w:tcW w:w="5299" w:type="dxa"/>
            <w:shd w:val="clear" w:color="auto" w:fill="auto"/>
            <w:vAlign w:val="center"/>
          </w:tcPr>
          <w:p w14:paraId="574D3DBE" w14:textId="77777777" w:rsidR="000726F0" w:rsidRPr="00E02DFB" w:rsidRDefault="000726F0">
            <w:pPr>
              <w:spacing w:line="240" w:lineRule="auto"/>
              <w:ind w:left="-101"/>
              <w:rPr>
                <w:sz w:val="18"/>
                <w:szCs w:val="18"/>
              </w:rPr>
            </w:pPr>
          </w:p>
        </w:tc>
        <w:tc>
          <w:tcPr>
            <w:tcW w:w="2126" w:type="dxa"/>
            <w:tcBorders>
              <w:bottom w:val="single" w:sz="4" w:space="0" w:color="000000"/>
            </w:tcBorders>
          </w:tcPr>
          <w:p w14:paraId="49468993" w14:textId="6EFD9CB8" w:rsidR="000726F0" w:rsidRPr="00E02DFB" w:rsidRDefault="000E6426">
            <w:pPr>
              <w:spacing w:line="240" w:lineRule="auto"/>
              <w:ind w:right="-72"/>
              <w:jc w:val="right"/>
              <w:rPr>
                <w:b/>
                <w:sz w:val="18"/>
                <w:szCs w:val="18"/>
              </w:rPr>
            </w:pPr>
            <w:r w:rsidRPr="00E02DFB">
              <w:rPr>
                <w:b/>
                <w:sz w:val="18"/>
                <w:szCs w:val="18"/>
              </w:rPr>
              <w:t>Baht’</w:t>
            </w:r>
            <w:r w:rsidR="00D24E8E" w:rsidRPr="00D24E8E">
              <w:rPr>
                <w:b/>
                <w:sz w:val="18"/>
                <w:szCs w:val="18"/>
              </w:rPr>
              <w:t>000</w:t>
            </w:r>
          </w:p>
        </w:tc>
        <w:tc>
          <w:tcPr>
            <w:tcW w:w="2033" w:type="dxa"/>
            <w:tcBorders>
              <w:bottom w:val="single" w:sz="4" w:space="0" w:color="000000"/>
            </w:tcBorders>
            <w:shd w:val="clear" w:color="auto" w:fill="auto"/>
          </w:tcPr>
          <w:p w14:paraId="3218A74B" w14:textId="69FF8D01" w:rsidR="000726F0" w:rsidRPr="00E02DFB" w:rsidRDefault="000E6426">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r>
      <w:tr w:rsidR="000726F0" w:rsidRPr="00E02DFB" w14:paraId="784576FB" w14:textId="77777777">
        <w:trPr>
          <w:cantSplit/>
        </w:trPr>
        <w:tc>
          <w:tcPr>
            <w:tcW w:w="5299" w:type="dxa"/>
            <w:shd w:val="clear" w:color="auto" w:fill="auto"/>
            <w:vAlign w:val="center"/>
          </w:tcPr>
          <w:p w14:paraId="2406A406" w14:textId="77777777" w:rsidR="000726F0" w:rsidRPr="00E02DFB" w:rsidRDefault="000726F0">
            <w:pPr>
              <w:spacing w:line="240" w:lineRule="auto"/>
              <w:ind w:left="-101"/>
              <w:rPr>
                <w:sz w:val="12"/>
                <w:szCs w:val="12"/>
              </w:rPr>
            </w:pPr>
          </w:p>
        </w:tc>
        <w:tc>
          <w:tcPr>
            <w:tcW w:w="2126" w:type="dxa"/>
            <w:tcBorders>
              <w:top w:val="single" w:sz="4" w:space="0" w:color="000000"/>
            </w:tcBorders>
            <w:shd w:val="clear" w:color="auto" w:fill="FAFAFA"/>
          </w:tcPr>
          <w:p w14:paraId="2DCF4DBA" w14:textId="77777777" w:rsidR="000726F0" w:rsidRPr="00E02DFB" w:rsidRDefault="000726F0">
            <w:pPr>
              <w:spacing w:line="240" w:lineRule="auto"/>
              <w:ind w:right="-72"/>
              <w:jc w:val="right"/>
              <w:rPr>
                <w:b/>
                <w:sz w:val="12"/>
                <w:szCs w:val="12"/>
              </w:rPr>
            </w:pPr>
          </w:p>
        </w:tc>
        <w:tc>
          <w:tcPr>
            <w:tcW w:w="2033" w:type="dxa"/>
            <w:tcBorders>
              <w:top w:val="single" w:sz="4" w:space="0" w:color="000000"/>
            </w:tcBorders>
            <w:shd w:val="clear" w:color="auto" w:fill="FAFAFA"/>
            <w:vAlign w:val="center"/>
          </w:tcPr>
          <w:p w14:paraId="04E5A05B" w14:textId="77777777" w:rsidR="000726F0" w:rsidRPr="00E02DFB" w:rsidRDefault="000726F0">
            <w:pPr>
              <w:spacing w:line="240" w:lineRule="auto"/>
              <w:ind w:right="-72"/>
              <w:jc w:val="right"/>
              <w:rPr>
                <w:sz w:val="12"/>
                <w:szCs w:val="12"/>
              </w:rPr>
            </w:pPr>
          </w:p>
        </w:tc>
      </w:tr>
      <w:tr w:rsidR="000726F0" w:rsidRPr="00E02DFB" w14:paraId="59203FC2" w14:textId="77777777">
        <w:trPr>
          <w:cantSplit/>
        </w:trPr>
        <w:tc>
          <w:tcPr>
            <w:tcW w:w="5299" w:type="dxa"/>
            <w:shd w:val="clear" w:color="auto" w:fill="auto"/>
          </w:tcPr>
          <w:p w14:paraId="1BF276AB" w14:textId="79E9B0AA" w:rsidR="000726F0" w:rsidRPr="00E02DFB" w:rsidRDefault="000E6426">
            <w:pPr>
              <w:spacing w:line="240" w:lineRule="auto"/>
              <w:ind w:left="-101"/>
              <w:rPr>
                <w:sz w:val="18"/>
                <w:szCs w:val="18"/>
              </w:rPr>
            </w:pPr>
            <w:r w:rsidRPr="00E02DFB">
              <w:rPr>
                <w:b/>
                <w:sz w:val="18"/>
                <w:szCs w:val="18"/>
              </w:rPr>
              <w:t xml:space="preserve">Lease liabilities, net as at </w:t>
            </w:r>
            <w:r w:rsidR="00D24E8E" w:rsidRPr="00D24E8E">
              <w:rPr>
                <w:b/>
                <w:sz w:val="18"/>
                <w:szCs w:val="18"/>
              </w:rPr>
              <w:t>1</w:t>
            </w:r>
            <w:r w:rsidRPr="00E02DFB">
              <w:rPr>
                <w:b/>
                <w:sz w:val="18"/>
                <w:szCs w:val="18"/>
              </w:rPr>
              <w:t xml:space="preserve"> January </w:t>
            </w:r>
            <w:r w:rsidR="00D24E8E" w:rsidRPr="00D24E8E">
              <w:rPr>
                <w:b/>
                <w:sz w:val="18"/>
                <w:szCs w:val="18"/>
              </w:rPr>
              <w:t>2023</w:t>
            </w:r>
          </w:p>
        </w:tc>
        <w:tc>
          <w:tcPr>
            <w:tcW w:w="2126" w:type="dxa"/>
            <w:shd w:val="clear" w:color="auto" w:fill="FAFAFA"/>
          </w:tcPr>
          <w:p w14:paraId="3FBF3EC9" w14:textId="1CAA481C" w:rsidR="000726F0" w:rsidRPr="00E02DFB" w:rsidRDefault="00D24E8E">
            <w:pPr>
              <w:spacing w:line="240" w:lineRule="auto"/>
              <w:ind w:right="-72"/>
              <w:jc w:val="right"/>
              <w:rPr>
                <w:sz w:val="18"/>
                <w:szCs w:val="18"/>
              </w:rPr>
            </w:pPr>
            <w:r w:rsidRPr="00D24E8E">
              <w:rPr>
                <w:sz w:val="18"/>
                <w:szCs w:val="18"/>
              </w:rPr>
              <w:t>246</w:t>
            </w:r>
            <w:r w:rsidR="000E6426" w:rsidRPr="00E02DFB">
              <w:rPr>
                <w:sz w:val="18"/>
                <w:szCs w:val="18"/>
              </w:rPr>
              <w:t>,</w:t>
            </w:r>
            <w:r w:rsidRPr="00D24E8E">
              <w:rPr>
                <w:sz w:val="18"/>
                <w:szCs w:val="18"/>
              </w:rPr>
              <w:t>895</w:t>
            </w:r>
          </w:p>
        </w:tc>
        <w:tc>
          <w:tcPr>
            <w:tcW w:w="2033" w:type="dxa"/>
            <w:shd w:val="clear" w:color="auto" w:fill="FAFAFA"/>
          </w:tcPr>
          <w:p w14:paraId="26D8757F" w14:textId="3EAC61C1" w:rsidR="000726F0" w:rsidRPr="00E02DFB" w:rsidRDefault="00D24E8E">
            <w:pPr>
              <w:spacing w:line="240" w:lineRule="auto"/>
              <w:ind w:right="-72"/>
              <w:jc w:val="right"/>
              <w:rPr>
                <w:sz w:val="18"/>
                <w:szCs w:val="18"/>
              </w:rPr>
            </w:pPr>
            <w:r w:rsidRPr="00D24E8E">
              <w:rPr>
                <w:sz w:val="18"/>
                <w:szCs w:val="18"/>
              </w:rPr>
              <w:t>242</w:t>
            </w:r>
            <w:r w:rsidR="000E6426" w:rsidRPr="00E02DFB">
              <w:rPr>
                <w:sz w:val="18"/>
                <w:szCs w:val="18"/>
              </w:rPr>
              <w:t>,</w:t>
            </w:r>
            <w:r w:rsidRPr="00D24E8E">
              <w:rPr>
                <w:sz w:val="18"/>
                <w:szCs w:val="18"/>
              </w:rPr>
              <w:t>852</w:t>
            </w:r>
          </w:p>
        </w:tc>
      </w:tr>
      <w:tr w:rsidR="000726F0" w:rsidRPr="00E02DFB" w14:paraId="0C8C4B86" w14:textId="77777777">
        <w:trPr>
          <w:cantSplit/>
        </w:trPr>
        <w:tc>
          <w:tcPr>
            <w:tcW w:w="5299" w:type="dxa"/>
            <w:shd w:val="clear" w:color="auto" w:fill="auto"/>
          </w:tcPr>
          <w:p w14:paraId="453ADF46" w14:textId="77777777" w:rsidR="000726F0" w:rsidRPr="00E02DFB" w:rsidRDefault="000E6426">
            <w:pPr>
              <w:spacing w:line="240" w:lineRule="auto"/>
              <w:ind w:left="-101"/>
              <w:rPr>
                <w:sz w:val="18"/>
                <w:szCs w:val="18"/>
              </w:rPr>
            </w:pPr>
            <w:r w:rsidRPr="00E02DFB">
              <w:rPr>
                <w:sz w:val="18"/>
                <w:szCs w:val="18"/>
              </w:rPr>
              <w:t>Cash flows:</w:t>
            </w:r>
          </w:p>
        </w:tc>
        <w:tc>
          <w:tcPr>
            <w:tcW w:w="2126" w:type="dxa"/>
            <w:shd w:val="clear" w:color="auto" w:fill="FAFAFA"/>
          </w:tcPr>
          <w:p w14:paraId="7E946C8C" w14:textId="77777777" w:rsidR="000726F0" w:rsidRPr="00E02DFB" w:rsidRDefault="000726F0">
            <w:pPr>
              <w:spacing w:line="240" w:lineRule="auto"/>
              <w:ind w:right="-72"/>
              <w:jc w:val="right"/>
              <w:rPr>
                <w:sz w:val="18"/>
                <w:szCs w:val="18"/>
              </w:rPr>
            </w:pPr>
          </w:p>
        </w:tc>
        <w:tc>
          <w:tcPr>
            <w:tcW w:w="2033" w:type="dxa"/>
            <w:shd w:val="clear" w:color="auto" w:fill="FAFAFA"/>
          </w:tcPr>
          <w:p w14:paraId="1F153B2F" w14:textId="77777777" w:rsidR="000726F0" w:rsidRPr="00E02DFB" w:rsidRDefault="000726F0">
            <w:pPr>
              <w:spacing w:line="240" w:lineRule="auto"/>
              <w:ind w:right="-72"/>
              <w:jc w:val="right"/>
              <w:rPr>
                <w:sz w:val="18"/>
                <w:szCs w:val="18"/>
              </w:rPr>
            </w:pPr>
          </w:p>
        </w:tc>
      </w:tr>
      <w:tr w:rsidR="000726F0" w:rsidRPr="00E02DFB" w14:paraId="508C9D48" w14:textId="77777777">
        <w:trPr>
          <w:cantSplit/>
        </w:trPr>
        <w:tc>
          <w:tcPr>
            <w:tcW w:w="5299" w:type="dxa"/>
            <w:shd w:val="clear" w:color="auto" w:fill="auto"/>
          </w:tcPr>
          <w:p w14:paraId="7D3A1829" w14:textId="77777777" w:rsidR="000726F0" w:rsidRPr="00E02DFB" w:rsidRDefault="000E6426">
            <w:pPr>
              <w:spacing w:line="240" w:lineRule="auto"/>
              <w:ind w:left="-101"/>
              <w:rPr>
                <w:sz w:val="18"/>
                <w:szCs w:val="18"/>
              </w:rPr>
            </w:pPr>
            <w:r w:rsidRPr="00E02DFB">
              <w:rPr>
                <w:sz w:val="18"/>
                <w:szCs w:val="18"/>
              </w:rPr>
              <w:t>Payment for lease liabilities</w:t>
            </w:r>
          </w:p>
        </w:tc>
        <w:tc>
          <w:tcPr>
            <w:tcW w:w="2126" w:type="dxa"/>
            <w:shd w:val="clear" w:color="auto" w:fill="FAFAFA"/>
          </w:tcPr>
          <w:p w14:paraId="38BDDDD9" w14:textId="0696850A" w:rsidR="000726F0" w:rsidRPr="00E02DFB" w:rsidRDefault="000E6426">
            <w:pPr>
              <w:spacing w:line="240" w:lineRule="auto"/>
              <w:ind w:right="-72"/>
              <w:jc w:val="right"/>
              <w:rPr>
                <w:sz w:val="18"/>
                <w:szCs w:val="18"/>
              </w:rPr>
            </w:pPr>
            <w:r w:rsidRPr="00E02DFB">
              <w:rPr>
                <w:sz w:val="18"/>
                <w:szCs w:val="18"/>
              </w:rPr>
              <w:t>(</w:t>
            </w:r>
            <w:r w:rsidR="00D24E8E" w:rsidRPr="00D24E8E">
              <w:rPr>
                <w:sz w:val="18"/>
                <w:szCs w:val="18"/>
              </w:rPr>
              <w:t>61</w:t>
            </w:r>
            <w:r w:rsidRPr="00E02DFB">
              <w:rPr>
                <w:sz w:val="18"/>
                <w:szCs w:val="18"/>
              </w:rPr>
              <w:t>,</w:t>
            </w:r>
            <w:r w:rsidR="00D24E8E" w:rsidRPr="00D24E8E">
              <w:rPr>
                <w:sz w:val="18"/>
                <w:szCs w:val="18"/>
              </w:rPr>
              <w:t>381</w:t>
            </w:r>
            <w:r w:rsidRPr="00E02DFB">
              <w:rPr>
                <w:sz w:val="18"/>
                <w:szCs w:val="18"/>
              </w:rPr>
              <w:t>)</w:t>
            </w:r>
          </w:p>
        </w:tc>
        <w:tc>
          <w:tcPr>
            <w:tcW w:w="2033" w:type="dxa"/>
            <w:shd w:val="clear" w:color="auto" w:fill="FAFAFA"/>
          </w:tcPr>
          <w:p w14:paraId="66F49889" w14:textId="7494BA9F" w:rsidR="000726F0" w:rsidRPr="00E02DFB" w:rsidRDefault="000E6426">
            <w:pPr>
              <w:spacing w:line="240" w:lineRule="auto"/>
              <w:ind w:right="-72"/>
              <w:jc w:val="right"/>
              <w:rPr>
                <w:sz w:val="18"/>
                <w:szCs w:val="18"/>
              </w:rPr>
            </w:pPr>
            <w:r w:rsidRPr="00E02DFB">
              <w:rPr>
                <w:sz w:val="18"/>
                <w:szCs w:val="18"/>
              </w:rPr>
              <w:t>(</w:t>
            </w:r>
            <w:r w:rsidR="00D24E8E" w:rsidRPr="00D24E8E">
              <w:rPr>
                <w:sz w:val="18"/>
                <w:szCs w:val="18"/>
              </w:rPr>
              <w:t>60</w:t>
            </w:r>
            <w:r w:rsidRPr="00E02DFB">
              <w:rPr>
                <w:sz w:val="18"/>
                <w:szCs w:val="18"/>
              </w:rPr>
              <w:t>,</w:t>
            </w:r>
            <w:r w:rsidR="00D24E8E" w:rsidRPr="00D24E8E">
              <w:rPr>
                <w:sz w:val="18"/>
                <w:szCs w:val="18"/>
              </w:rPr>
              <w:t>077</w:t>
            </w:r>
            <w:r w:rsidRPr="00E02DFB">
              <w:rPr>
                <w:sz w:val="18"/>
                <w:szCs w:val="18"/>
              </w:rPr>
              <w:t>)</w:t>
            </w:r>
          </w:p>
        </w:tc>
      </w:tr>
      <w:tr w:rsidR="000726F0" w:rsidRPr="00E02DFB" w14:paraId="5B34B423" w14:textId="77777777">
        <w:trPr>
          <w:cantSplit/>
        </w:trPr>
        <w:tc>
          <w:tcPr>
            <w:tcW w:w="5299" w:type="dxa"/>
            <w:shd w:val="clear" w:color="auto" w:fill="auto"/>
          </w:tcPr>
          <w:p w14:paraId="3D7AA102" w14:textId="77777777" w:rsidR="000726F0" w:rsidRPr="00E02DFB" w:rsidRDefault="000726F0">
            <w:pPr>
              <w:spacing w:line="240" w:lineRule="auto"/>
              <w:ind w:left="-101"/>
              <w:rPr>
                <w:sz w:val="18"/>
                <w:szCs w:val="18"/>
              </w:rPr>
            </w:pPr>
          </w:p>
        </w:tc>
        <w:tc>
          <w:tcPr>
            <w:tcW w:w="2126" w:type="dxa"/>
            <w:shd w:val="clear" w:color="auto" w:fill="FAFAFA"/>
          </w:tcPr>
          <w:p w14:paraId="247F9901" w14:textId="77777777" w:rsidR="000726F0" w:rsidRPr="00E02DFB" w:rsidRDefault="000726F0">
            <w:pPr>
              <w:spacing w:line="240" w:lineRule="auto"/>
              <w:ind w:right="-72"/>
              <w:jc w:val="right"/>
              <w:rPr>
                <w:sz w:val="18"/>
                <w:szCs w:val="18"/>
              </w:rPr>
            </w:pPr>
          </w:p>
        </w:tc>
        <w:tc>
          <w:tcPr>
            <w:tcW w:w="2033" w:type="dxa"/>
            <w:shd w:val="clear" w:color="auto" w:fill="FAFAFA"/>
            <w:vAlign w:val="center"/>
          </w:tcPr>
          <w:p w14:paraId="4E1D7595" w14:textId="77777777" w:rsidR="000726F0" w:rsidRPr="00E02DFB" w:rsidRDefault="000726F0">
            <w:pPr>
              <w:spacing w:line="240" w:lineRule="auto"/>
              <w:ind w:right="-72"/>
              <w:jc w:val="right"/>
              <w:rPr>
                <w:sz w:val="18"/>
                <w:szCs w:val="18"/>
              </w:rPr>
            </w:pPr>
          </w:p>
        </w:tc>
      </w:tr>
      <w:tr w:rsidR="000726F0" w:rsidRPr="00E02DFB" w14:paraId="2D16FBB4" w14:textId="77777777">
        <w:trPr>
          <w:cantSplit/>
        </w:trPr>
        <w:tc>
          <w:tcPr>
            <w:tcW w:w="5299" w:type="dxa"/>
            <w:shd w:val="clear" w:color="auto" w:fill="auto"/>
          </w:tcPr>
          <w:p w14:paraId="0FEF88D8" w14:textId="77777777" w:rsidR="000726F0" w:rsidRPr="00E02DFB" w:rsidRDefault="000E6426">
            <w:pPr>
              <w:spacing w:line="240" w:lineRule="auto"/>
              <w:ind w:left="-101"/>
              <w:rPr>
                <w:sz w:val="18"/>
                <w:szCs w:val="18"/>
              </w:rPr>
            </w:pPr>
            <w:r w:rsidRPr="00E02DFB">
              <w:rPr>
                <w:sz w:val="18"/>
                <w:szCs w:val="18"/>
              </w:rPr>
              <w:t>Non-Cash items:</w:t>
            </w:r>
          </w:p>
        </w:tc>
        <w:tc>
          <w:tcPr>
            <w:tcW w:w="2126" w:type="dxa"/>
            <w:shd w:val="clear" w:color="auto" w:fill="FAFAFA"/>
          </w:tcPr>
          <w:p w14:paraId="7361900C" w14:textId="77777777" w:rsidR="000726F0" w:rsidRPr="00E02DFB" w:rsidRDefault="000726F0">
            <w:pPr>
              <w:spacing w:line="240" w:lineRule="auto"/>
              <w:ind w:right="-72"/>
              <w:jc w:val="right"/>
              <w:rPr>
                <w:sz w:val="18"/>
                <w:szCs w:val="18"/>
              </w:rPr>
            </w:pPr>
          </w:p>
        </w:tc>
        <w:tc>
          <w:tcPr>
            <w:tcW w:w="2033" w:type="dxa"/>
            <w:shd w:val="clear" w:color="auto" w:fill="FAFAFA"/>
            <w:vAlign w:val="center"/>
          </w:tcPr>
          <w:p w14:paraId="00E00470" w14:textId="77777777" w:rsidR="000726F0" w:rsidRPr="00E02DFB" w:rsidRDefault="000726F0">
            <w:pPr>
              <w:spacing w:line="240" w:lineRule="auto"/>
              <w:ind w:right="-72"/>
              <w:jc w:val="right"/>
              <w:rPr>
                <w:sz w:val="18"/>
                <w:szCs w:val="18"/>
              </w:rPr>
            </w:pPr>
          </w:p>
        </w:tc>
      </w:tr>
      <w:tr w:rsidR="000726F0" w:rsidRPr="00E02DFB" w14:paraId="50EAC3F7" w14:textId="77777777">
        <w:trPr>
          <w:cantSplit/>
        </w:trPr>
        <w:tc>
          <w:tcPr>
            <w:tcW w:w="5299" w:type="dxa"/>
            <w:shd w:val="clear" w:color="auto" w:fill="auto"/>
          </w:tcPr>
          <w:p w14:paraId="65C2F903" w14:textId="77777777" w:rsidR="000726F0" w:rsidRPr="00E02DFB" w:rsidRDefault="000E6426">
            <w:pPr>
              <w:spacing w:line="240" w:lineRule="auto"/>
              <w:ind w:left="-101"/>
              <w:rPr>
                <w:sz w:val="18"/>
                <w:szCs w:val="18"/>
              </w:rPr>
            </w:pPr>
            <w:r w:rsidRPr="00E02DFB">
              <w:rPr>
                <w:sz w:val="18"/>
                <w:szCs w:val="18"/>
              </w:rPr>
              <w:t>Added lease liabilities, excluding future interest</w:t>
            </w:r>
          </w:p>
        </w:tc>
        <w:tc>
          <w:tcPr>
            <w:tcW w:w="2126" w:type="dxa"/>
            <w:tcBorders>
              <w:bottom w:val="single" w:sz="4" w:space="0" w:color="000000"/>
            </w:tcBorders>
            <w:shd w:val="clear" w:color="auto" w:fill="FAFAFA"/>
          </w:tcPr>
          <w:p w14:paraId="03D7DE85" w14:textId="0889E2AD" w:rsidR="000726F0" w:rsidRPr="00E02DFB" w:rsidRDefault="00D24E8E">
            <w:pPr>
              <w:spacing w:line="240" w:lineRule="auto"/>
              <w:ind w:right="-72"/>
              <w:jc w:val="right"/>
              <w:rPr>
                <w:sz w:val="18"/>
                <w:szCs w:val="18"/>
              </w:rPr>
            </w:pPr>
            <w:r w:rsidRPr="00D24E8E">
              <w:rPr>
                <w:sz w:val="18"/>
                <w:szCs w:val="18"/>
              </w:rPr>
              <w:t>37</w:t>
            </w:r>
            <w:r w:rsidR="000E6426" w:rsidRPr="00E02DFB">
              <w:rPr>
                <w:sz w:val="18"/>
                <w:szCs w:val="18"/>
              </w:rPr>
              <w:t>,</w:t>
            </w:r>
            <w:r w:rsidRPr="00D24E8E">
              <w:rPr>
                <w:sz w:val="18"/>
                <w:szCs w:val="18"/>
              </w:rPr>
              <w:t>623</w:t>
            </w:r>
          </w:p>
        </w:tc>
        <w:tc>
          <w:tcPr>
            <w:tcW w:w="2033" w:type="dxa"/>
            <w:tcBorders>
              <w:bottom w:val="single" w:sz="4" w:space="0" w:color="000000"/>
            </w:tcBorders>
            <w:shd w:val="clear" w:color="auto" w:fill="FAFAFA"/>
          </w:tcPr>
          <w:p w14:paraId="0B8037D6" w14:textId="4F9F4F1C" w:rsidR="000726F0" w:rsidRPr="00E02DFB" w:rsidRDefault="00D24E8E">
            <w:pPr>
              <w:spacing w:line="240" w:lineRule="auto"/>
              <w:ind w:right="-72"/>
              <w:jc w:val="right"/>
              <w:rPr>
                <w:sz w:val="18"/>
                <w:szCs w:val="18"/>
              </w:rPr>
            </w:pPr>
            <w:r w:rsidRPr="00D24E8E">
              <w:rPr>
                <w:sz w:val="18"/>
                <w:szCs w:val="18"/>
              </w:rPr>
              <w:t>37</w:t>
            </w:r>
            <w:r w:rsidR="000E6426" w:rsidRPr="00E02DFB">
              <w:rPr>
                <w:sz w:val="18"/>
                <w:szCs w:val="18"/>
              </w:rPr>
              <w:t>,</w:t>
            </w:r>
            <w:r w:rsidRPr="00D24E8E">
              <w:rPr>
                <w:sz w:val="18"/>
                <w:szCs w:val="18"/>
              </w:rPr>
              <w:t>623</w:t>
            </w:r>
          </w:p>
        </w:tc>
      </w:tr>
      <w:tr w:rsidR="000726F0" w:rsidRPr="00E02DFB" w14:paraId="51BBD4DE" w14:textId="77777777">
        <w:trPr>
          <w:cantSplit/>
        </w:trPr>
        <w:tc>
          <w:tcPr>
            <w:tcW w:w="5299" w:type="dxa"/>
            <w:shd w:val="clear" w:color="auto" w:fill="auto"/>
            <w:vAlign w:val="center"/>
          </w:tcPr>
          <w:p w14:paraId="596CAF8C" w14:textId="77777777" w:rsidR="000726F0" w:rsidRPr="00E02DFB" w:rsidRDefault="000726F0">
            <w:pPr>
              <w:spacing w:line="240" w:lineRule="auto"/>
              <w:ind w:left="-101"/>
              <w:rPr>
                <w:sz w:val="18"/>
                <w:szCs w:val="18"/>
              </w:rPr>
            </w:pPr>
          </w:p>
        </w:tc>
        <w:tc>
          <w:tcPr>
            <w:tcW w:w="2126" w:type="dxa"/>
            <w:tcBorders>
              <w:top w:val="single" w:sz="4" w:space="0" w:color="000000"/>
            </w:tcBorders>
            <w:shd w:val="clear" w:color="auto" w:fill="FAFAFA"/>
          </w:tcPr>
          <w:p w14:paraId="39977F60" w14:textId="77777777" w:rsidR="000726F0" w:rsidRPr="00E02DFB" w:rsidRDefault="000726F0">
            <w:pPr>
              <w:spacing w:line="240" w:lineRule="auto"/>
              <w:ind w:right="-72"/>
              <w:jc w:val="right"/>
              <w:rPr>
                <w:sz w:val="18"/>
                <w:szCs w:val="18"/>
              </w:rPr>
            </w:pPr>
          </w:p>
        </w:tc>
        <w:tc>
          <w:tcPr>
            <w:tcW w:w="2033" w:type="dxa"/>
            <w:tcBorders>
              <w:top w:val="single" w:sz="4" w:space="0" w:color="000000"/>
            </w:tcBorders>
            <w:shd w:val="clear" w:color="auto" w:fill="FAFAFA"/>
            <w:vAlign w:val="center"/>
          </w:tcPr>
          <w:p w14:paraId="03FE66D6" w14:textId="77777777" w:rsidR="000726F0" w:rsidRPr="00E02DFB" w:rsidRDefault="000726F0">
            <w:pPr>
              <w:spacing w:line="240" w:lineRule="auto"/>
              <w:ind w:right="-72"/>
              <w:jc w:val="right"/>
              <w:rPr>
                <w:sz w:val="18"/>
                <w:szCs w:val="18"/>
              </w:rPr>
            </w:pPr>
          </w:p>
        </w:tc>
      </w:tr>
      <w:tr w:rsidR="000726F0" w:rsidRPr="00E02DFB" w14:paraId="4179C989" w14:textId="77777777">
        <w:trPr>
          <w:cantSplit/>
        </w:trPr>
        <w:tc>
          <w:tcPr>
            <w:tcW w:w="5299" w:type="dxa"/>
            <w:shd w:val="clear" w:color="auto" w:fill="auto"/>
          </w:tcPr>
          <w:p w14:paraId="2DE21A2C" w14:textId="2BB879A7" w:rsidR="000726F0" w:rsidRPr="00E02DFB" w:rsidRDefault="000E6426">
            <w:pPr>
              <w:spacing w:line="240" w:lineRule="auto"/>
              <w:ind w:left="-101"/>
              <w:rPr>
                <w:sz w:val="18"/>
                <w:szCs w:val="18"/>
              </w:rPr>
            </w:pPr>
            <w:r w:rsidRPr="00E02DFB">
              <w:rPr>
                <w:b/>
                <w:sz w:val="18"/>
                <w:szCs w:val="18"/>
              </w:rPr>
              <w:t xml:space="preserve">Lease liabilities, net as at </w:t>
            </w:r>
            <w:r w:rsidR="00D24E8E" w:rsidRPr="00D24E8E">
              <w:rPr>
                <w:b/>
                <w:sz w:val="18"/>
                <w:szCs w:val="18"/>
              </w:rPr>
              <w:t>30</w:t>
            </w:r>
            <w:r w:rsidRPr="00E02DFB">
              <w:rPr>
                <w:b/>
                <w:sz w:val="18"/>
                <w:szCs w:val="18"/>
              </w:rPr>
              <w:t xml:space="preserve"> September </w:t>
            </w:r>
            <w:r w:rsidR="00D24E8E" w:rsidRPr="00D24E8E">
              <w:rPr>
                <w:b/>
                <w:sz w:val="18"/>
                <w:szCs w:val="18"/>
              </w:rPr>
              <w:t>2023</w:t>
            </w:r>
          </w:p>
        </w:tc>
        <w:tc>
          <w:tcPr>
            <w:tcW w:w="2126" w:type="dxa"/>
            <w:tcBorders>
              <w:bottom w:val="single" w:sz="4" w:space="0" w:color="000000"/>
            </w:tcBorders>
            <w:shd w:val="clear" w:color="auto" w:fill="FAFAFA"/>
          </w:tcPr>
          <w:p w14:paraId="5612D570" w14:textId="0E319C71" w:rsidR="000726F0" w:rsidRPr="00E02DFB" w:rsidRDefault="00D24E8E">
            <w:pPr>
              <w:spacing w:line="240" w:lineRule="auto"/>
              <w:ind w:right="-72"/>
              <w:jc w:val="right"/>
              <w:rPr>
                <w:sz w:val="18"/>
                <w:szCs w:val="18"/>
              </w:rPr>
            </w:pPr>
            <w:r w:rsidRPr="00D24E8E">
              <w:rPr>
                <w:sz w:val="18"/>
                <w:szCs w:val="18"/>
              </w:rPr>
              <w:t>223</w:t>
            </w:r>
            <w:r w:rsidR="000E6426" w:rsidRPr="00E02DFB">
              <w:rPr>
                <w:sz w:val="18"/>
                <w:szCs w:val="18"/>
              </w:rPr>
              <w:t>,</w:t>
            </w:r>
            <w:r w:rsidRPr="00D24E8E">
              <w:rPr>
                <w:sz w:val="18"/>
                <w:szCs w:val="18"/>
              </w:rPr>
              <w:t>137</w:t>
            </w:r>
          </w:p>
        </w:tc>
        <w:tc>
          <w:tcPr>
            <w:tcW w:w="2033" w:type="dxa"/>
            <w:tcBorders>
              <w:bottom w:val="single" w:sz="4" w:space="0" w:color="000000"/>
            </w:tcBorders>
            <w:shd w:val="clear" w:color="auto" w:fill="FAFAFA"/>
          </w:tcPr>
          <w:p w14:paraId="2B930028" w14:textId="652F734F" w:rsidR="000726F0" w:rsidRPr="00E02DFB" w:rsidRDefault="00D24E8E">
            <w:pPr>
              <w:spacing w:line="240" w:lineRule="auto"/>
              <w:ind w:right="-72"/>
              <w:jc w:val="right"/>
              <w:rPr>
                <w:sz w:val="18"/>
                <w:szCs w:val="18"/>
              </w:rPr>
            </w:pPr>
            <w:r w:rsidRPr="00D24E8E">
              <w:rPr>
                <w:sz w:val="18"/>
                <w:szCs w:val="18"/>
              </w:rPr>
              <w:t>220</w:t>
            </w:r>
            <w:r w:rsidR="000E6426" w:rsidRPr="00E02DFB">
              <w:rPr>
                <w:sz w:val="18"/>
                <w:szCs w:val="18"/>
              </w:rPr>
              <w:t>,</w:t>
            </w:r>
            <w:r w:rsidRPr="00D24E8E">
              <w:rPr>
                <w:sz w:val="18"/>
                <w:szCs w:val="18"/>
              </w:rPr>
              <w:t>398</w:t>
            </w:r>
          </w:p>
        </w:tc>
      </w:tr>
    </w:tbl>
    <w:p w14:paraId="78355FC9" w14:textId="77777777" w:rsidR="000726F0" w:rsidRPr="00E02DFB" w:rsidRDefault="000726F0">
      <w:pPr>
        <w:spacing w:line="240" w:lineRule="auto"/>
        <w:jc w:val="both"/>
        <w:rPr>
          <w:sz w:val="16"/>
          <w:szCs w:val="16"/>
        </w:rPr>
      </w:pPr>
    </w:p>
    <w:p w14:paraId="32A8AC1D" w14:textId="77777777" w:rsidR="000726F0" w:rsidRPr="00E02DFB" w:rsidRDefault="000726F0">
      <w:pPr>
        <w:spacing w:line="240" w:lineRule="auto"/>
        <w:jc w:val="both"/>
        <w:rPr>
          <w:sz w:val="16"/>
          <w:szCs w:val="16"/>
        </w:rPr>
      </w:pPr>
    </w:p>
    <w:tbl>
      <w:tblPr>
        <w:tblStyle w:val="aff2"/>
        <w:tblW w:w="9450" w:type="dxa"/>
        <w:tblInd w:w="-6" w:type="dxa"/>
        <w:tblLayout w:type="fixed"/>
        <w:tblLook w:val="0400" w:firstRow="0" w:lastRow="0" w:firstColumn="0" w:lastColumn="0" w:noHBand="0" w:noVBand="1"/>
      </w:tblPr>
      <w:tblGrid>
        <w:gridCol w:w="9450"/>
      </w:tblGrid>
      <w:tr w:rsidR="000726F0" w:rsidRPr="00E02DFB" w14:paraId="1DD87A11" w14:textId="77777777">
        <w:trPr>
          <w:trHeight w:val="386"/>
        </w:trPr>
        <w:tc>
          <w:tcPr>
            <w:tcW w:w="9450" w:type="dxa"/>
            <w:shd w:val="clear" w:color="auto" w:fill="FFA543"/>
            <w:vAlign w:val="center"/>
          </w:tcPr>
          <w:p w14:paraId="0BDFA563" w14:textId="67907281" w:rsidR="000726F0" w:rsidRPr="00E02DFB" w:rsidRDefault="00D24E8E">
            <w:pPr>
              <w:widowControl w:val="0"/>
              <w:ind w:left="432" w:hanging="432"/>
              <w:jc w:val="both"/>
              <w:rPr>
                <w:color w:val="FFFFFF"/>
                <w:sz w:val="18"/>
                <w:szCs w:val="18"/>
              </w:rPr>
            </w:pPr>
            <w:r w:rsidRPr="00D24E8E">
              <w:rPr>
                <w:b/>
                <w:color w:val="FFFFFF"/>
                <w:sz w:val="18"/>
                <w:szCs w:val="18"/>
              </w:rPr>
              <w:t>15</w:t>
            </w:r>
            <w:r w:rsidR="000E6426" w:rsidRPr="00E02DFB">
              <w:rPr>
                <w:b/>
                <w:color w:val="FFFFFF"/>
                <w:sz w:val="18"/>
                <w:szCs w:val="18"/>
              </w:rPr>
              <w:tab/>
              <w:t>Lease liabilities under the agreement with Trust, net</w:t>
            </w:r>
          </w:p>
        </w:tc>
      </w:tr>
    </w:tbl>
    <w:p w14:paraId="14CFB35F" w14:textId="77777777" w:rsidR="000726F0" w:rsidRPr="00E02DFB" w:rsidRDefault="000726F0">
      <w:pPr>
        <w:spacing w:line="240" w:lineRule="auto"/>
        <w:jc w:val="both"/>
        <w:rPr>
          <w:sz w:val="16"/>
          <w:szCs w:val="16"/>
        </w:rPr>
      </w:pPr>
    </w:p>
    <w:p w14:paraId="7F210B24" w14:textId="77777777" w:rsidR="000726F0" w:rsidRPr="00E02DFB" w:rsidRDefault="000E6426">
      <w:pPr>
        <w:jc w:val="both"/>
        <w:rPr>
          <w:sz w:val="18"/>
          <w:szCs w:val="18"/>
        </w:rPr>
      </w:pPr>
      <w:r w:rsidRPr="00E02DFB">
        <w:rPr>
          <w:sz w:val="18"/>
          <w:szCs w:val="18"/>
        </w:rPr>
        <w:t>Change in lease liabilities under the agreement with Trust are as follows:</w:t>
      </w:r>
    </w:p>
    <w:p w14:paraId="31B556CB" w14:textId="77777777" w:rsidR="000726F0" w:rsidRPr="00E02DFB" w:rsidRDefault="000726F0">
      <w:pPr>
        <w:spacing w:line="240" w:lineRule="auto"/>
        <w:jc w:val="both"/>
        <w:rPr>
          <w:sz w:val="16"/>
          <w:szCs w:val="16"/>
        </w:rPr>
      </w:pPr>
    </w:p>
    <w:tbl>
      <w:tblPr>
        <w:tblStyle w:val="aff3"/>
        <w:tblW w:w="9587" w:type="dxa"/>
        <w:tblInd w:w="-142" w:type="dxa"/>
        <w:tblLayout w:type="fixed"/>
        <w:tblLook w:val="0400" w:firstRow="0" w:lastRow="0" w:firstColumn="0" w:lastColumn="0" w:noHBand="0" w:noVBand="1"/>
      </w:tblPr>
      <w:tblGrid>
        <w:gridCol w:w="6894"/>
        <w:gridCol w:w="2693"/>
      </w:tblGrid>
      <w:tr w:rsidR="000726F0" w:rsidRPr="00E02DFB" w14:paraId="0D81E446" w14:textId="77777777">
        <w:trPr>
          <w:trHeight w:val="20"/>
        </w:trPr>
        <w:tc>
          <w:tcPr>
            <w:tcW w:w="6894" w:type="dxa"/>
            <w:vAlign w:val="bottom"/>
          </w:tcPr>
          <w:p w14:paraId="14CF872F" w14:textId="77777777" w:rsidR="000726F0" w:rsidRPr="00E02DFB" w:rsidRDefault="000726F0">
            <w:pPr>
              <w:spacing w:line="240" w:lineRule="auto"/>
              <w:ind w:left="65" w:right="-1082"/>
              <w:jc w:val="both"/>
              <w:rPr>
                <w:sz w:val="18"/>
                <w:szCs w:val="18"/>
                <w:highlight w:val="yellow"/>
              </w:rPr>
            </w:pPr>
          </w:p>
        </w:tc>
        <w:tc>
          <w:tcPr>
            <w:tcW w:w="2693" w:type="dxa"/>
            <w:tcBorders>
              <w:top w:val="single" w:sz="4" w:space="0" w:color="000000"/>
              <w:left w:val="nil"/>
              <w:bottom w:val="single" w:sz="4" w:space="0" w:color="000000"/>
              <w:right w:val="nil"/>
            </w:tcBorders>
            <w:vAlign w:val="bottom"/>
          </w:tcPr>
          <w:p w14:paraId="7881DCF4" w14:textId="77777777" w:rsidR="000726F0" w:rsidRPr="00E02DFB" w:rsidRDefault="000E6426">
            <w:pPr>
              <w:tabs>
                <w:tab w:val="right" w:pos="1224"/>
              </w:tabs>
              <w:spacing w:line="240" w:lineRule="auto"/>
              <w:ind w:right="-72"/>
              <w:jc w:val="right"/>
              <w:rPr>
                <w:b/>
                <w:sz w:val="18"/>
                <w:szCs w:val="18"/>
              </w:rPr>
            </w:pPr>
            <w:r w:rsidRPr="00E02DFB">
              <w:rPr>
                <w:b/>
                <w:sz w:val="18"/>
                <w:szCs w:val="18"/>
              </w:rPr>
              <w:t>Consolidated and Separate</w:t>
            </w:r>
          </w:p>
          <w:p w14:paraId="29067667" w14:textId="77777777" w:rsidR="000726F0" w:rsidRPr="00E02DFB" w:rsidRDefault="000E6426">
            <w:pPr>
              <w:tabs>
                <w:tab w:val="right" w:pos="1224"/>
              </w:tabs>
              <w:spacing w:line="240" w:lineRule="auto"/>
              <w:ind w:right="-72"/>
              <w:jc w:val="right"/>
              <w:rPr>
                <w:b/>
                <w:sz w:val="18"/>
                <w:szCs w:val="18"/>
              </w:rPr>
            </w:pPr>
            <w:r w:rsidRPr="00E02DFB">
              <w:rPr>
                <w:b/>
                <w:sz w:val="18"/>
                <w:szCs w:val="18"/>
              </w:rPr>
              <w:t>financial information</w:t>
            </w:r>
          </w:p>
          <w:p w14:paraId="279B57BE" w14:textId="6D79CB44" w:rsidR="000726F0" w:rsidRPr="006F057B" w:rsidRDefault="000E6426" w:rsidP="006F057B">
            <w:pPr>
              <w:tabs>
                <w:tab w:val="right" w:pos="1224"/>
              </w:tabs>
              <w:spacing w:line="240" w:lineRule="auto"/>
              <w:ind w:right="-72"/>
              <w:jc w:val="right"/>
              <w:rPr>
                <w:rFonts w:hint="cs"/>
                <w:b/>
                <w:sz w:val="18"/>
                <w:szCs w:val="18"/>
              </w:rPr>
            </w:pPr>
            <w:r w:rsidRPr="00E02DFB">
              <w:rPr>
                <w:b/>
                <w:sz w:val="18"/>
                <w:szCs w:val="18"/>
              </w:rPr>
              <w:t>Baht’</w:t>
            </w:r>
            <w:r w:rsidR="00D24E8E" w:rsidRPr="00D24E8E">
              <w:rPr>
                <w:b/>
                <w:sz w:val="18"/>
                <w:szCs w:val="18"/>
              </w:rPr>
              <w:t>000</w:t>
            </w:r>
          </w:p>
        </w:tc>
      </w:tr>
      <w:tr w:rsidR="000726F0" w:rsidRPr="00E02DFB" w14:paraId="5E8A6EF6" w14:textId="77777777">
        <w:trPr>
          <w:trHeight w:val="20"/>
        </w:trPr>
        <w:tc>
          <w:tcPr>
            <w:tcW w:w="6894" w:type="dxa"/>
            <w:vAlign w:val="bottom"/>
          </w:tcPr>
          <w:p w14:paraId="4B1F1983" w14:textId="77777777" w:rsidR="000726F0" w:rsidRPr="00E02DFB" w:rsidRDefault="000726F0">
            <w:pPr>
              <w:spacing w:line="240" w:lineRule="auto"/>
              <w:ind w:left="65" w:right="-1082"/>
              <w:jc w:val="both"/>
              <w:rPr>
                <w:sz w:val="12"/>
                <w:szCs w:val="12"/>
              </w:rPr>
            </w:pPr>
          </w:p>
        </w:tc>
        <w:tc>
          <w:tcPr>
            <w:tcW w:w="2693" w:type="dxa"/>
            <w:tcBorders>
              <w:top w:val="single" w:sz="4" w:space="0" w:color="000000"/>
              <w:left w:val="nil"/>
              <w:bottom w:val="nil"/>
              <w:right w:val="nil"/>
            </w:tcBorders>
            <w:shd w:val="clear" w:color="auto" w:fill="FAFAFA"/>
            <w:vAlign w:val="bottom"/>
          </w:tcPr>
          <w:p w14:paraId="03228664" w14:textId="77777777" w:rsidR="000726F0" w:rsidRPr="00E02DFB" w:rsidRDefault="000726F0">
            <w:pPr>
              <w:spacing w:line="240" w:lineRule="auto"/>
              <w:ind w:right="-72"/>
              <w:jc w:val="right"/>
              <w:rPr>
                <w:sz w:val="12"/>
                <w:szCs w:val="12"/>
              </w:rPr>
            </w:pPr>
          </w:p>
        </w:tc>
      </w:tr>
      <w:tr w:rsidR="000726F0" w:rsidRPr="00E02DFB" w14:paraId="37AA376E" w14:textId="77777777">
        <w:trPr>
          <w:trHeight w:val="20"/>
        </w:trPr>
        <w:tc>
          <w:tcPr>
            <w:tcW w:w="6894" w:type="dxa"/>
            <w:vAlign w:val="bottom"/>
          </w:tcPr>
          <w:p w14:paraId="7FCFBBE4" w14:textId="71072C9B" w:rsidR="000726F0" w:rsidRPr="00E02DFB" w:rsidRDefault="000E6426">
            <w:pPr>
              <w:spacing w:line="240" w:lineRule="auto"/>
              <w:ind w:left="65"/>
              <w:jc w:val="both"/>
              <w:rPr>
                <w:b/>
                <w:sz w:val="18"/>
                <w:szCs w:val="18"/>
              </w:rPr>
            </w:pPr>
            <w:r w:rsidRPr="00E02DFB">
              <w:rPr>
                <w:b/>
                <w:sz w:val="18"/>
                <w:szCs w:val="18"/>
              </w:rPr>
              <w:t xml:space="preserve">Lease liabilities under the agreement with Trust, net as at </w:t>
            </w:r>
            <w:r w:rsidR="00D24E8E" w:rsidRPr="00D24E8E">
              <w:rPr>
                <w:b/>
                <w:sz w:val="18"/>
                <w:szCs w:val="18"/>
              </w:rPr>
              <w:t>1</w:t>
            </w:r>
            <w:r w:rsidRPr="00E02DFB">
              <w:rPr>
                <w:b/>
                <w:sz w:val="18"/>
                <w:szCs w:val="18"/>
              </w:rPr>
              <w:t xml:space="preserve"> January </w:t>
            </w:r>
            <w:r w:rsidR="00D24E8E" w:rsidRPr="00D24E8E">
              <w:rPr>
                <w:b/>
                <w:sz w:val="18"/>
                <w:szCs w:val="18"/>
              </w:rPr>
              <w:t>2023</w:t>
            </w:r>
          </w:p>
        </w:tc>
        <w:tc>
          <w:tcPr>
            <w:tcW w:w="2693" w:type="dxa"/>
            <w:shd w:val="clear" w:color="auto" w:fill="FAFAFA"/>
            <w:vAlign w:val="bottom"/>
          </w:tcPr>
          <w:p w14:paraId="5F681994" w14:textId="7386D364" w:rsidR="000726F0" w:rsidRPr="00E02DFB" w:rsidRDefault="00D24E8E">
            <w:pPr>
              <w:spacing w:line="240" w:lineRule="auto"/>
              <w:ind w:right="-72"/>
              <w:jc w:val="right"/>
              <w:rPr>
                <w:sz w:val="18"/>
                <w:szCs w:val="18"/>
              </w:rPr>
            </w:pPr>
            <w:r w:rsidRPr="00D24E8E">
              <w:rPr>
                <w:sz w:val="18"/>
                <w:szCs w:val="18"/>
              </w:rPr>
              <w:t>688</w:t>
            </w:r>
            <w:r w:rsidR="000E6426" w:rsidRPr="00E02DFB">
              <w:rPr>
                <w:sz w:val="18"/>
                <w:szCs w:val="18"/>
              </w:rPr>
              <w:t>,</w:t>
            </w:r>
            <w:r w:rsidRPr="00D24E8E">
              <w:rPr>
                <w:sz w:val="18"/>
                <w:szCs w:val="18"/>
              </w:rPr>
              <w:t>311</w:t>
            </w:r>
          </w:p>
        </w:tc>
      </w:tr>
      <w:tr w:rsidR="000726F0" w:rsidRPr="00E02DFB" w14:paraId="47520B38" w14:textId="77777777">
        <w:trPr>
          <w:trHeight w:val="20"/>
        </w:trPr>
        <w:tc>
          <w:tcPr>
            <w:tcW w:w="6894" w:type="dxa"/>
            <w:vAlign w:val="bottom"/>
          </w:tcPr>
          <w:p w14:paraId="181D49AF" w14:textId="77777777" w:rsidR="000726F0" w:rsidRPr="00E02DFB" w:rsidRDefault="000E6426">
            <w:pPr>
              <w:spacing w:line="240" w:lineRule="auto"/>
              <w:ind w:left="65"/>
              <w:jc w:val="both"/>
              <w:rPr>
                <w:sz w:val="18"/>
                <w:szCs w:val="18"/>
              </w:rPr>
            </w:pPr>
            <w:r w:rsidRPr="00E02DFB">
              <w:rPr>
                <w:sz w:val="18"/>
                <w:szCs w:val="18"/>
              </w:rPr>
              <w:t>Cash flows:</w:t>
            </w:r>
          </w:p>
        </w:tc>
        <w:tc>
          <w:tcPr>
            <w:tcW w:w="2693" w:type="dxa"/>
            <w:shd w:val="clear" w:color="auto" w:fill="FAFAFA"/>
            <w:vAlign w:val="bottom"/>
          </w:tcPr>
          <w:p w14:paraId="36A0866E" w14:textId="77777777" w:rsidR="000726F0" w:rsidRPr="00E02DFB" w:rsidRDefault="000726F0">
            <w:pPr>
              <w:spacing w:line="240" w:lineRule="auto"/>
              <w:ind w:right="-72"/>
              <w:jc w:val="right"/>
              <w:rPr>
                <w:sz w:val="18"/>
                <w:szCs w:val="18"/>
              </w:rPr>
            </w:pPr>
          </w:p>
        </w:tc>
      </w:tr>
      <w:tr w:rsidR="000726F0" w:rsidRPr="00E02DFB" w14:paraId="52397AAD" w14:textId="77777777">
        <w:trPr>
          <w:trHeight w:val="20"/>
        </w:trPr>
        <w:tc>
          <w:tcPr>
            <w:tcW w:w="6894" w:type="dxa"/>
            <w:vAlign w:val="bottom"/>
          </w:tcPr>
          <w:p w14:paraId="31853458" w14:textId="77777777" w:rsidR="000726F0" w:rsidRPr="00E02DFB" w:rsidRDefault="000E6426">
            <w:pPr>
              <w:spacing w:line="240" w:lineRule="auto"/>
              <w:ind w:left="65"/>
              <w:jc w:val="both"/>
              <w:rPr>
                <w:sz w:val="18"/>
                <w:szCs w:val="18"/>
              </w:rPr>
            </w:pPr>
            <w:r w:rsidRPr="00E02DFB">
              <w:rPr>
                <w:sz w:val="18"/>
                <w:szCs w:val="18"/>
              </w:rPr>
              <w:t>Payment for lease liabilities under the agreement with Trust</w:t>
            </w:r>
          </w:p>
        </w:tc>
        <w:tc>
          <w:tcPr>
            <w:tcW w:w="2693" w:type="dxa"/>
            <w:shd w:val="clear" w:color="auto" w:fill="FAFAFA"/>
            <w:vAlign w:val="bottom"/>
          </w:tcPr>
          <w:p w14:paraId="5E35D501" w14:textId="2EEEC030" w:rsidR="000726F0" w:rsidRPr="00E02DFB" w:rsidRDefault="000E6426">
            <w:pPr>
              <w:spacing w:line="240" w:lineRule="auto"/>
              <w:ind w:right="-72"/>
              <w:jc w:val="right"/>
              <w:rPr>
                <w:sz w:val="18"/>
                <w:szCs w:val="18"/>
              </w:rPr>
            </w:pPr>
            <w:r w:rsidRPr="00E02DFB">
              <w:rPr>
                <w:sz w:val="18"/>
                <w:szCs w:val="18"/>
              </w:rPr>
              <w:t>(</w:t>
            </w:r>
            <w:r w:rsidR="00D24E8E" w:rsidRPr="00D24E8E">
              <w:rPr>
                <w:sz w:val="18"/>
                <w:szCs w:val="18"/>
              </w:rPr>
              <w:t>1</w:t>
            </w:r>
            <w:r w:rsidRPr="00E02DFB">
              <w:rPr>
                <w:sz w:val="18"/>
                <w:szCs w:val="18"/>
              </w:rPr>
              <w:t>,</w:t>
            </w:r>
            <w:r w:rsidR="00D24E8E" w:rsidRPr="00D24E8E">
              <w:rPr>
                <w:sz w:val="18"/>
                <w:szCs w:val="18"/>
              </w:rPr>
              <w:t>113</w:t>
            </w:r>
            <w:r w:rsidRPr="00E02DFB">
              <w:rPr>
                <w:sz w:val="18"/>
                <w:szCs w:val="18"/>
              </w:rPr>
              <w:t>)</w:t>
            </w:r>
          </w:p>
        </w:tc>
      </w:tr>
      <w:tr w:rsidR="000726F0" w:rsidRPr="00E02DFB" w14:paraId="3473468F" w14:textId="77777777">
        <w:trPr>
          <w:trHeight w:val="20"/>
        </w:trPr>
        <w:tc>
          <w:tcPr>
            <w:tcW w:w="6894" w:type="dxa"/>
            <w:vAlign w:val="bottom"/>
          </w:tcPr>
          <w:p w14:paraId="02242D99" w14:textId="77777777" w:rsidR="000726F0" w:rsidRPr="00E02DFB" w:rsidRDefault="000726F0">
            <w:pPr>
              <w:spacing w:line="240" w:lineRule="auto"/>
              <w:ind w:left="65"/>
              <w:jc w:val="both"/>
              <w:rPr>
                <w:sz w:val="18"/>
                <w:szCs w:val="18"/>
              </w:rPr>
            </w:pPr>
          </w:p>
        </w:tc>
        <w:tc>
          <w:tcPr>
            <w:tcW w:w="2693" w:type="dxa"/>
            <w:shd w:val="clear" w:color="auto" w:fill="FAFAFA"/>
            <w:vAlign w:val="bottom"/>
          </w:tcPr>
          <w:p w14:paraId="40F5E587" w14:textId="77777777" w:rsidR="000726F0" w:rsidRPr="00E02DFB" w:rsidRDefault="000726F0">
            <w:pPr>
              <w:spacing w:line="240" w:lineRule="auto"/>
              <w:ind w:right="-72"/>
              <w:jc w:val="right"/>
              <w:rPr>
                <w:sz w:val="18"/>
                <w:szCs w:val="18"/>
              </w:rPr>
            </w:pPr>
          </w:p>
        </w:tc>
      </w:tr>
      <w:tr w:rsidR="000726F0" w:rsidRPr="00E02DFB" w14:paraId="786BF745" w14:textId="77777777">
        <w:trPr>
          <w:trHeight w:val="20"/>
        </w:trPr>
        <w:tc>
          <w:tcPr>
            <w:tcW w:w="6894" w:type="dxa"/>
            <w:vAlign w:val="bottom"/>
          </w:tcPr>
          <w:p w14:paraId="4566B69D" w14:textId="77777777" w:rsidR="000726F0" w:rsidRPr="00E02DFB" w:rsidRDefault="000E6426">
            <w:pPr>
              <w:spacing w:line="240" w:lineRule="auto"/>
              <w:ind w:left="65"/>
              <w:jc w:val="both"/>
              <w:rPr>
                <w:sz w:val="18"/>
                <w:szCs w:val="18"/>
              </w:rPr>
            </w:pPr>
            <w:r w:rsidRPr="00E02DFB">
              <w:rPr>
                <w:sz w:val="18"/>
                <w:szCs w:val="18"/>
              </w:rPr>
              <w:t>Non-Cash items:</w:t>
            </w:r>
          </w:p>
        </w:tc>
        <w:tc>
          <w:tcPr>
            <w:tcW w:w="2693" w:type="dxa"/>
            <w:shd w:val="clear" w:color="auto" w:fill="FAFAFA"/>
            <w:vAlign w:val="bottom"/>
          </w:tcPr>
          <w:p w14:paraId="107876A3" w14:textId="77777777" w:rsidR="000726F0" w:rsidRPr="00E02DFB" w:rsidRDefault="000726F0">
            <w:pPr>
              <w:spacing w:line="240" w:lineRule="auto"/>
              <w:ind w:right="-72"/>
              <w:jc w:val="right"/>
              <w:rPr>
                <w:sz w:val="18"/>
                <w:szCs w:val="18"/>
              </w:rPr>
            </w:pPr>
          </w:p>
        </w:tc>
      </w:tr>
      <w:tr w:rsidR="000726F0" w:rsidRPr="00E02DFB" w14:paraId="00A658DC" w14:textId="77777777">
        <w:trPr>
          <w:trHeight w:val="20"/>
        </w:trPr>
        <w:tc>
          <w:tcPr>
            <w:tcW w:w="6894" w:type="dxa"/>
            <w:vAlign w:val="bottom"/>
          </w:tcPr>
          <w:p w14:paraId="60FA0AC6" w14:textId="77777777" w:rsidR="000726F0" w:rsidRPr="00E02DFB" w:rsidRDefault="000E6426">
            <w:pPr>
              <w:spacing w:line="240" w:lineRule="auto"/>
              <w:ind w:left="65"/>
              <w:jc w:val="both"/>
              <w:rPr>
                <w:sz w:val="18"/>
                <w:szCs w:val="18"/>
              </w:rPr>
            </w:pPr>
            <w:r w:rsidRPr="00E02DFB">
              <w:rPr>
                <w:sz w:val="18"/>
                <w:szCs w:val="18"/>
              </w:rPr>
              <w:t>Amortised fees and costs of transaction under the agreement with Trust</w:t>
            </w:r>
          </w:p>
        </w:tc>
        <w:tc>
          <w:tcPr>
            <w:tcW w:w="2693" w:type="dxa"/>
            <w:tcBorders>
              <w:bottom w:val="single" w:sz="4" w:space="0" w:color="000000"/>
            </w:tcBorders>
            <w:shd w:val="clear" w:color="auto" w:fill="FAFAFA"/>
            <w:vAlign w:val="bottom"/>
          </w:tcPr>
          <w:p w14:paraId="737C3FBE" w14:textId="4500850E" w:rsidR="000726F0" w:rsidRPr="00E02DFB" w:rsidRDefault="00D24E8E">
            <w:pPr>
              <w:spacing w:line="240" w:lineRule="auto"/>
              <w:ind w:right="-72"/>
              <w:jc w:val="right"/>
              <w:rPr>
                <w:sz w:val="18"/>
                <w:szCs w:val="18"/>
              </w:rPr>
            </w:pPr>
            <w:r w:rsidRPr="00D24E8E">
              <w:rPr>
                <w:sz w:val="18"/>
                <w:szCs w:val="18"/>
              </w:rPr>
              <w:t>832</w:t>
            </w:r>
          </w:p>
        </w:tc>
      </w:tr>
      <w:tr w:rsidR="000726F0" w:rsidRPr="00E02DFB" w14:paraId="556B1EE4" w14:textId="77777777">
        <w:trPr>
          <w:trHeight w:val="20"/>
        </w:trPr>
        <w:tc>
          <w:tcPr>
            <w:tcW w:w="6894" w:type="dxa"/>
            <w:vAlign w:val="bottom"/>
          </w:tcPr>
          <w:p w14:paraId="08AB94B7" w14:textId="77777777" w:rsidR="000726F0" w:rsidRPr="00E02DFB" w:rsidRDefault="000726F0">
            <w:pPr>
              <w:spacing w:line="240" w:lineRule="auto"/>
              <w:ind w:left="65"/>
              <w:jc w:val="both"/>
              <w:rPr>
                <w:sz w:val="18"/>
                <w:szCs w:val="18"/>
              </w:rPr>
            </w:pPr>
          </w:p>
        </w:tc>
        <w:tc>
          <w:tcPr>
            <w:tcW w:w="2693" w:type="dxa"/>
            <w:tcBorders>
              <w:top w:val="single" w:sz="4" w:space="0" w:color="000000"/>
            </w:tcBorders>
            <w:shd w:val="clear" w:color="auto" w:fill="FAFAFA"/>
            <w:vAlign w:val="bottom"/>
          </w:tcPr>
          <w:p w14:paraId="3974EB14" w14:textId="77777777" w:rsidR="000726F0" w:rsidRPr="00E02DFB" w:rsidRDefault="000726F0">
            <w:pPr>
              <w:spacing w:line="240" w:lineRule="auto"/>
              <w:ind w:right="-72"/>
              <w:jc w:val="right"/>
              <w:rPr>
                <w:sz w:val="18"/>
                <w:szCs w:val="18"/>
              </w:rPr>
            </w:pPr>
          </w:p>
        </w:tc>
      </w:tr>
      <w:tr w:rsidR="000726F0" w:rsidRPr="00E02DFB" w14:paraId="68AF34D7" w14:textId="77777777">
        <w:trPr>
          <w:trHeight w:val="20"/>
        </w:trPr>
        <w:tc>
          <w:tcPr>
            <w:tcW w:w="6894" w:type="dxa"/>
            <w:vAlign w:val="bottom"/>
          </w:tcPr>
          <w:p w14:paraId="098CF10A" w14:textId="1BCCE9E2" w:rsidR="000726F0" w:rsidRPr="00E02DFB" w:rsidRDefault="000E6426">
            <w:pPr>
              <w:spacing w:line="240" w:lineRule="auto"/>
              <w:ind w:left="65"/>
              <w:jc w:val="both"/>
              <w:rPr>
                <w:sz w:val="18"/>
                <w:szCs w:val="18"/>
              </w:rPr>
            </w:pPr>
            <w:r w:rsidRPr="00E02DFB">
              <w:rPr>
                <w:b/>
                <w:sz w:val="18"/>
                <w:szCs w:val="18"/>
              </w:rPr>
              <w:t xml:space="preserve">Lease liabilities under the agreement with Trust, net as at </w:t>
            </w:r>
            <w:r w:rsidR="00D24E8E" w:rsidRPr="00D24E8E">
              <w:rPr>
                <w:b/>
                <w:sz w:val="18"/>
                <w:szCs w:val="18"/>
              </w:rPr>
              <w:t>30</w:t>
            </w:r>
            <w:r w:rsidRPr="00E02DFB">
              <w:rPr>
                <w:b/>
                <w:sz w:val="18"/>
                <w:szCs w:val="18"/>
              </w:rPr>
              <w:t xml:space="preserve"> September </w:t>
            </w:r>
            <w:r w:rsidR="00D24E8E" w:rsidRPr="00D24E8E">
              <w:rPr>
                <w:b/>
                <w:sz w:val="18"/>
                <w:szCs w:val="18"/>
              </w:rPr>
              <w:t>2023</w:t>
            </w:r>
          </w:p>
        </w:tc>
        <w:tc>
          <w:tcPr>
            <w:tcW w:w="2693" w:type="dxa"/>
            <w:tcBorders>
              <w:bottom w:val="single" w:sz="4" w:space="0" w:color="000000"/>
            </w:tcBorders>
            <w:shd w:val="clear" w:color="auto" w:fill="FAFAFA"/>
            <w:vAlign w:val="bottom"/>
          </w:tcPr>
          <w:p w14:paraId="7F07C8CC" w14:textId="564DB4BD" w:rsidR="000726F0" w:rsidRPr="00E02DFB" w:rsidRDefault="00D24E8E">
            <w:pPr>
              <w:spacing w:line="240" w:lineRule="auto"/>
              <w:ind w:right="-72"/>
              <w:jc w:val="right"/>
              <w:rPr>
                <w:sz w:val="18"/>
                <w:szCs w:val="18"/>
              </w:rPr>
            </w:pPr>
            <w:r w:rsidRPr="00D24E8E">
              <w:rPr>
                <w:sz w:val="18"/>
                <w:szCs w:val="18"/>
              </w:rPr>
              <w:t>688</w:t>
            </w:r>
            <w:r w:rsidR="000E6426" w:rsidRPr="00E02DFB">
              <w:rPr>
                <w:sz w:val="18"/>
                <w:szCs w:val="18"/>
              </w:rPr>
              <w:t>,</w:t>
            </w:r>
            <w:r w:rsidRPr="00D24E8E">
              <w:rPr>
                <w:sz w:val="18"/>
                <w:szCs w:val="18"/>
              </w:rPr>
              <w:t>030</w:t>
            </w:r>
          </w:p>
        </w:tc>
      </w:tr>
    </w:tbl>
    <w:p w14:paraId="248B0A54" w14:textId="77777777" w:rsidR="000726F0" w:rsidRPr="00E02DFB" w:rsidRDefault="000726F0">
      <w:pPr>
        <w:spacing w:line="240" w:lineRule="auto"/>
        <w:jc w:val="both"/>
        <w:rPr>
          <w:sz w:val="16"/>
          <w:szCs w:val="16"/>
        </w:rPr>
      </w:pPr>
    </w:p>
    <w:p w14:paraId="0517F36A" w14:textId="664784F2" w:rsidR="000726F0" w:rsidRPr="00E02DFB" w:rsidRDefault="000E6426">
      <w:pPr>
        <w:spacing w:line="240" w:lineRule="auto"/>
        <w:jc w:val="both"/>
        <w:rPr>
          <w:sz w:val="18"/>
          <w:szCs w:val="18"/>
        </w:rPr>
      </w:pPr>
      <w:r w:rsidRPr="00E02DFB">
        <w:rPr>
          <w:sz w:val="18"/>
          <w:szCs w:val="18"/>
        </w:rPr>
        <w:t xml:space="preserve">Lease liabilities under the agreement with Trust are liabilities from the agreements to transfer the ownership of the properties under the Interlink Data Center project and to lease the properties under the Interlink Data Center project for three years and pledge irrevocably to renew the agreement nine times, every three years, the end of the last renewal period is </w:t>
      </w:r>
      <w:r w:rsidR="00D24E8E" w:rsidRPr="00D24E8E">
        <w:rPr>
          <w:sz w:val="18"/>
          <w:szCs w:val="18"/>
        </w:rPr>
        <w:t>29</w:t>
      </w:r>
      <w:r w:rsidRPr="00E02DFB">
        <w:rPr>
          <w:sz w:val="18"/>
          <w:szCs w:val="18"/>
        </w:rPr>
        <w:t xml:space="preserve"> March </w:t>
      </w:r>
      <w:r w:rsidR="00D24E8E" w:rsidRPr="00D24E8E">
        <w:rPr>
          <w:sz w:val="18"/>
          <w:szCs w:val="18"/>
        </w:rPr>
        <w:t>2052</w:t>
      </w:r>
      <w:r w:rsidRPr="00E02DFB">
        <w:rPr>
          <w:sz w:val="18"/>
          <w:szCs w:val="18"/>
        </w:rPr>
        <w:t>, and to comply with other terms and conditions specified in the agreements.</w:t>
      </w:r>
    </w:p>
    <w:p w14:paraId="02E1D425" w14:textId="77777777" w:rsidR="000726F0" w:rsidRPr="00E02DFB" w:rsidRDefault="000726F0">
      <w:pPr>
        <w:spacing w:line="240" w:lineRule="auto"/>
        <w:jc w:val="both"/>
        <w:rPr>
          <w:sz w:val="16"/>
          <w:szCs w:val="16"/>
        </w:rPr>
      </w:pPr>
    </w:p>
    <w:p w14:paraId="2C94507B" w14:textId="77777777" w:rsidR="000726F0" w:rsidRPr="00E02DFB" w:rsidRDefault="000726F0">
      <w:pPr>
        <w:spacing w:line="240" w:lineRule="auto"/>
        <w:jc w:val="both"/>
        <w:rPr>
          <w:sz w:val="16"/>
          <w:szCs w:val="16"/>
        </w:rPr>
      </w:pPr>
    </w:p>
    <w:tbl>
      <w:tblPr>
        <w:tblStyle w:val="aff4"/>
        <w:tblW w:w="9450" w:type="dxa"/>
        <w:tblInd w:w="-6" w:type="dxa"/>
        <w:tblLayout w:type="fixed"/>
        <w:tblLook w:val="0400" w:firstRow="0" w:lastRow="0" w:firstColumn="0" w:lastColumn="0" w:noHBand="0" w:noVBand="1"/>
      </w:tblPr>
      <w:tblGrid>
        <w:gridCol w:w="9450"/>
      </w:tblGrid>
      <w:tr w:rsidR="000726F0" w:rsidRPr="00E02DFB" w14:paraId="47C28B99" w14:textId="77777777">
        <w:trPr>
          <w:trHeight w:val="386"/>
        </w:trPr>
        <w:tc>
          <w:tcPr>
            <w:tcW w:w="9450" w:type="dxa"/>
            <w:shd w:val="clear" w:color="auto" w:fill="FFA543"/>
            <w:vAlign w:val="center"/>
          </w:tcPr>
          <w:p w14:paraId="50E04BA3" w14:textId="7A5A2DCD" w:rsidR="000726F0" w:rsidRPr="00E02DFB" w:rsidRDefault="00D24E8E">
            <w:pPr>
              <w:widowControl w:val="0"/>
              <w:ind w:left="432" w:hanging="432"/>
              <w:jc w:val="both"/>
              <w:rPr>
                <w:color w:val="FFFFFF"/>
                <w:sz w:val="18"/>
                <w:szCs w:val="18"/>
              </w:rPr>
            </w:pPr>
            <w:r w:rsidRPr="00D24E8E">
              <w:rPr>
                <w:b/>
                <w:color w:val="FFFFFF"/>
                <w:sz w:val="18"/>
                <w:szCs w:val="18"/>
              </w:rPr>
              <w:t>16</w:t>
            </w:r>
            <w:r w:rsidR="000E6426" w:rsidRPr="00E02DFB">
              <w:rPr>
                <w:b/>
                <w:color w:val="FFFFFF"/>
                <w:sz w:val="18"/>
                <w:szCs w:val="18"/>
              </w:rPr>
              <w:tab/>
              <w:t>Long-term borrowings from financial institutions, net</w:t>
            </w:r>
          </w:p>
        </w:tc>
      </w:tr>
    </w:tbl>
    <w:p w14:paraId="0D724F31" w14:textId="77777777" w:rsidR="000726F0" w:rsidRPr="00E02DFB" w:rsidRDefault="000726F0">
      <w:pPr>
        <w:spacing w:line="240" w:lineRule="auto"/>
        <w:jc w:val="both"/>
        <w:rPr>
          <w:sz w:val="16"/>
          <w:szCs w:val="16"/>
        </w:rPr>
      </w:pPr>
    </w:p>
    <w:p w14:paraId="7554BFC6" w14:textId="2028D12A" w:rsidR="000726F0" w:rsidRPr="00E02DFB" w:rsidRDefault="000E6426">
      <w:pPr>
        <w:spacing w:line="240" w:lineRule="auto"/>
        <w:jc w:val="both"/>
        <w:rPr>
          <w:sz w:val="18"/>
          <w:szCs w:val="18"/>
        </w:rPr>
      </w:pPr>
      <w:r w:rsidRPr="00E02DFB">
        <w:rPr>
          <w:sz w:val="18"/>
          <w:szCs w:val="18"/>
        </w:rPr>
        <w:t xml:space="preserve">The movement of the long-term borrowings from financial institutions for the nine-month ended </w:t>
      </w:r>
      <w:r w:rsidR="00D24E8E" w:rsidRPr="00D24E8E">
        <w:rPr>
          <w:sz w:val="18"/>
          <w:szCs w:val="18"/>
        </w:rPr>
        <w:t>30</w:t>
      </w:r>
      <w:r w:rsidRPr="00E02DFB">
        <w:rPr>
          <w:sz w:val="18"/>
          <w:szCs w:val="18"/>
        </w:rPr>
        <w:t xml:space="preserve"> September </w:t>
      </w:r>
      <w:r w:rsidR="00D24E8E" w:rsidRPr="00D24E8E">
        <w:rPr>
          <w:sz w:val="18"/>
          <w:szCs w:val="18"/>
        </w:rPr>
        <w:t>2023</w:t>
      </w:r>
      <w:r w:rsidRPr="00E02DFB">
        <w:rPr>
          <w:sz w:val="18"/>
          <w:szCs w:val="18"/>
        </w:rPr>
        <w:t xml:space="preserve"> can be analysed as follows:</w:t>
      </w:r>
    </w:p>
    <w:tbl>
      <w:tblPr>
        <w:tblStyle w:val="aff5"/>
        <w:tblW w:w="9457" w:type="dxa"/>
        <w:tblInd w:w="-6" w:type="dxa"/>
        <w:tblLayout w:type="fixed"/>
        <w:tblLook w:val="0000" w:firstRow="0" w:lastRow="0" w:firstColumn="0" w:lastColumn="0" w:noHBand="0" w:noVBand="0"/>
      </w:tblPr>
      <w:tblGrid>
        <w:gridCol w:w="6811"/>
        <w:gridCol w:w="2646"/>
      </w:tblGrid>
      <w:tr w:rsidR="000726F0" w:rsidRPr="00E02DFB" w14:paraId="3FFD6EC9" w14:textId="77777777">
        <w:tc>
          <w:tcPr>
            <w:tcW w:w="6811" w:type="dxa"/>
            <w:shd w:val="clear" w:color="auto" w:fill="auto"/>
            <w:vAlign w:val="center"/>
          </w:tcPr>
          <w:p w14:paraId="4F4DF8E1" w14:textId="77777777" w:rsidR="000726F0" w:rsidRPr="00E02DFB" w:rsidRDefault="000726F0">
            <w:pPr>
              <w:spacing w:line="240" w:lineRule="auto"/>
              <w:ind w:left="-101"/>
              <w:rPr>
                <w:sz w:val="18"/>
                <w:szCs w:val="18"/>
              </w:rPr>
            </w:pPr>
          </w:p>
        </w:tc>
        <w:tc>
          <w:tcPr>
            <w:tcW w:w="2646" w:type="dxa"/>
            <w:tcBorders>
              <w:top w:val="single" w:sz="4" w:space="0" w:color="000000"/>
            </w:tcBorders>
            <w:shd w:val="clear" w:color="auto" w:fill="auto"/>
            <w:vAlign w:val="center"/>
          </w:tcPr>
          <w:p w14:paraId="7D51A394" w14:textId="77777777" w:rsidR="000726F0" w:rsidRPr="00E02DFB" w:rsidRDefault="000E6426">
            <w:pPr>
              <w:tabs>
                <w:tab w:val="right" w:pos="1224"/>
              </w:tabs>
              <w:spacing w:line="240" w:lineRule="auto"/>
              <w:ind w:right="-72"/>
              <w:jc w:val="right"/>
              <w:rPr>
                <w:b/>
                <w:sz w:val="18"/>
                <w:szCs w:val="18"/>
              </w:rPr>
            </w:pPr>
            <w:r w:rsidRPr="00E02DFB">
              <w:rPr>
                <w:b/>
                <w:sz w:val="18"/>
                <w:szCs w:val="18"/>
              </w:rPr>
              <w:t>Consolidated and Separate</w:t>
            </w:r>
          </w:p>
        </w:tc>
      </w:tr>
      <w:tr w:rsidR="000726F0" w:rsidRPr="00E02DFB" w14:paraId="7203D2EF" w14:textId="77777777">
        <w:tc>
          <w:tcPr>
            <w:tcW w:w="6811" w:type="dxa"/>
            <w:shd w:val="clear" w:color="auto" w:fill="auto"/>
            <w:vAlign w:val="center"/>
          </w:tcPr>
          <w:p w14:paraId="788FDEF8" w14:textId="77777777" w:rsidR="000726F0" w:rsidRPr="00E02DFB" w:rsidRDefault="000726F0">
            <w:pPr>
              <w:spacing w:line="240" w:lineRule="auto"/>
              <w:ind w:left="-101"/>
              <w:rPr>
                <w:sz w:val="18"/>
                <w:szCs w:val="18"/>
              </w:rPr>
            </w:pPr>
          </w:p>
        </w:tc>
        <w:tc>
          <w:tcPr>
            <w:tcW w:w="2646" w:type="dxa"/>
            <w:shd w:val="clear" w:color="auto" w:fill="auto"/>
            <w:vAlign w:val="center"/>
          </w:tcPr>
          <w:p w14:paraId="4269DB03" w14:textId="77777777" w:rsidR="000726F0" w:rsidRPr="00E02DFB" w:rsidRDefault="000E6426">
            <w:pPr>
              <w:tabs>
                <w:tab w:val="right" w:pos="1224"/>
              </w:tabs>
              <w:spacing w:line="240" w:lineRule="auto"/>
              <w:ind w:right="-72"/>
              <w:jc w:val="right"/>
              <w:rPr>
                <w:b/>
                <w:sz w:val="18"/>
                <w:szCs w:val="18"/>
              </w:rPr>
            </w:pPr>
            <w:r w:rsidRPr="00E02DFB">
              <w:rPr>
                <w:b/>
                <w:sz w:val="18"/>
                <w:szCs w:val="18"/>
              </w:rPr>
              <w:t>financial information</w:t>
            </w:r>
          </w:p>
        </w:tc>
      </w:tr>
      <w:tr w:rsidR="000726F0" w:rsidRPr="00E02DFB" w14:paraId="757C9EA8" w14:textId="77777777">
        <w:tc>
          <w:tcPr>
            <w:tcW w:w="6811" w:type="dxa"/>
            <w:shd w:val="clear" w:color="auto" w:fill="auto"/>
            <w:vAlign w:val="center"/>
          </w:tcPr>
          <w:p w14:paraId="17C01AA8" w14:textId="77777777" w:rsidR="000726F0" w:rsidRPr="00E02DFB" w:rsidRDefault="000726F0">
            <w:pPr>
              <w:spacing w:line="240" w:lineRule="auto"/>
              <w:ind w:left="-101"/>
              <w:rPr>
                <w:sz w:val="18"/>
                <w:szCs w:val="18"/>
              </w:rPr>
            </w:pPr>
          </w:p>
        </w:tc>
        <w:tc>
          <w:tcPr>
            <w:tcW w:w="2646" w:type="dxa"/>
            <w:tcBorders>
              <w:bottom w:val="single" w:sz="4" w:space="0" w:color="000000"/>
            </w:tcBorders>
            <w:shd w:val="clear" w:color="auto" w:fill="auto"/>
          </w:tcPr>
          <w:p w14:paraId="3FCB4E03" w14:textId="3AECC403" w:rsidR="000726F0" w:rsidRPr="00E02DFB" w:rsidRDefault="000E6426">
            <w:pPr>
              <w:spacing w:line="240" w:lineRule="auto"/>
              <w:ind w:right="-72"/>
              <w:jc w:val="right"/>
              <w:rPr>
                <w:b/>
                <w:sz w:val="18"/>
                <w:szCs w:val="18"/>
              </w:rPr>
            </w:pPr>
            <w:r w:rsidRPr="00E02DFB">
              <w:rPr>
                <w:b/>
                <w:sz w:val="18"/>
                <w:szCs w:val="18"/>
              </w:rPr>
              <w:t xml:space="preserve"> Baht’</w:t>
            </w:r>
            <w:r w:rsidR="00D24E8E" w:rsidRPr="00D24E8E">
              <w:rPr>
                <w:b/>
                <w:sz w:val="18"/>
                <w:szCs w:val="18"/>
              </w:rPr>
              <w:t>000</w:t>
            </w:r>
          </w:p>
        </w:tc>
      </w:tr>
      <w:tr w:rsidR="000726F0" w:rsidRPr="00E02DFB" w14:paraId="37155E90" w14:textId="77777777">
        <w:tc>
          <w:tcPr>
            <w:tcW w:w="6811" w:type="dxa"/>
            <w:shd w:val="clear" w:color="auto" w:fill="auto"/>
            <w:vAlign w:val="center"/>
          </w:tcPr>
          <w:p w14:paraId="48DF7D81" w14:textId="76CE882B" w:rsidR="000726F0" w:rsidRPr="00E02DFB" w:rsidRDefault="000E6426">
            <w:pPr>
              <w:spacing w:line="240" w:lineRule="auto"/>
              <w:ind w:left="-101"/>
              <w:rPr>
                <w:b/>
                <w:sz w:val="18"/>
                <w:szCs w:val="18"/>
              </w:rPr>
            </w:pPr>
            <w:r w:rsidRPr="00E02DFB">
              <w:rPr>
                <w:b/>
                <w:sz w:val="18"/>
                <w:szCs w:val="18"/>
              </w:rPr>
              <w:t xml:space="preserve">For the nine-month period ended </w:t>
            </w:r>
            <w:r w:rsidR="00D24E8E" w:rsidRPr="00D24E8E">
              <w:rPr>
                <w:b/>
                <w:sz w:val="18"/>
                <w:szCs w:val="18"/>
              </w:rPr>
              <w:t>30</w:t>
            </w:r>
            <w:r w:rsidRPr="00E02DFB">
              <w:rPr>
                <w:b/>
                <w:sz w:val="18"/>
                <w:szCs w:val="18"/>
              </w:rPr>
              <w:t xml:space="preserve"> September </w:t>
            </w:r>
            <w:r w:rsidR="00D24E8E" w:rsidRPr="00D24E8E">
              <w:rPr>
                <w:b/>
                <w:sz w:val="18"/>
                <w:szCs w:val="18"/>
              </w:rPr>
              <w:t>2023</w:t>
            </w:r>
          </w:p>
        </w:tc>
        <w:tc>
          <w:tcPr>
            <w:tcW w:w="2646" w:type="dxa"/>
            <w:shd w:val="clear" w:color="auto" w:fill="FAFAFA"/>
            <w:vAlign w:val="center"/>
          </w:tcPr>
          <w:p w14:paraId="40DE9C0C" w14:textId="77777777" w:rsidR="000726F0" w:rsidRPr="00E02DFB" w:rsidRDefault="000726F0">
            <w:pPr>
              <w:spacing w:line="240" w:lineRule="auto"/>
              <w:ind w:right="-72"/>
              <w:jc w:val="right"/>
              <w:rPr>
                <w:sz w:val="18"/>
                <w:szCs w:val="18"/>
              </w:rPr>
            </w:pPr>
          </w:p>
        </w:tc>
      </w:tr>
      <w:tr w:rsidR="000726F0" w:rsidRPr="00E02DFB" w14:paraId="5608600D" w14:textId="77777777">
        <w:tc>
          <w:tcPr>
            <w:tcW w:w="6811" w:type="dxa"/>
            <w:shd w:val="clear" w:color="auto" w:fill="auto"/>
            <w:vAlign w:val="center"/>
          </w:tcPr>
          <w:p w14:paraId="49D98ADC" w14:textId="77777777" w:rsidR="000726F0" w:rsidRPr="00E02DFB" w:rsidRDefault="000E6426">
            <w:pPr>
              <w:spacing w:line="240" w:lineRule="auto"/>
              <w:ind w:left="-101"/>
              <w:rPr>
                <w:sz w:val="18"/>
                <w:szCs w:val="18"/>
              </w:rPr>
            </w:pPr>
            <w:r w:rsidRPr="00E02DFB">
              <w:rPr>
                <w:sz w:val="18"/>
                <w:szCs w:val="18"/>
              </w:rPr>
              <w:t>Opening net book value</w:t>
            </w:r>
          </w:p>
        </w:tc>
        <w:tc>
          <w:tcPr>
            <w:tcW w:w="2646" w:type="dxa"/>
            <w:shd w:val="clear" w:color="auto" w:fill="FAFAFA"/>
          </w:tcPr>
          <w:p w14:paraId="39B0FDE0" w14:textId="61B55390" w:rsidR="000726F0" w:rsidRPr="00E02DFB" w:rsidRDefault="00D24E8E">
            <w:pPr>
              <w:spacing w:line="240" w:lineRule="auto"/>
              <w:ind w:right="-72"/>
              <w:jc w:val="right"/>
              <w:rPr>
                <w:sz w:val="18"/>
                <w:szCs w:val="18"/>
              </w:rPr>
            </w:pPr>
            <w:r w:rsidRPr="00D24E8E">
              <w:rPr>
                <w:sz w:val="18"/>
                <w:szCs w:val="18"/>
              </w:rPr>
              <w:t>1</w:t>
            </w:r>
            <w:r w:rsidR="000E6426" w:rsidRPr="00E02DFB">
              <w:rPr>
                <w:sz w:val="18"/>
                <w:szCs w:val="18"/>
              </w:rPr>
              <w:t>,</w:t>
            </w:r>
            <w:r w:rsidRPr="00D24E8E">
              <w:rPr>
                <w:sz w:val="18"/>
                <w:szCs w:val="18"/>
              </w:rPr>
              <w:t>468</w:t>
            </w:r>
            <w:r w:rsidR="000E6426" w:rsidRPr="00E02DFB">
              <w:rPr>
                <w:sz w:val="18"/>
                <w:szCs w:val="18"/>
              </w:rPr>
              <w:t>,</w:t>
            </w:r>
            <w:r w:rsidRPr="00D24E8E">
              <w:rPr>
                <w:sz w:val="18"/>
                <w:szCs w:val="18"/>
              </w:rPr>
              <w:t>190</w:t>
            </w:r>
          </w:p>
        </w:tc>
      </w:tr>
      <w:tr w:rsidR="000726F0" w:rsidRPr="00E02DFB" w14:paraId="0C9058B7" w14:textId="77777777">
        <w:tc>
          <w:tcPr>
            <w:tcW w:w="6811" w:type="dxa"/>
            <w:shd w:val="clear" w:color="auto" w:fill="auto"/>
            <w:vAlign w:val="center"/>
          </w:tcPr>
          <w:p w14:paraId="1A59BF39" w14:textId="77777777" w:rsidR="000726F0" w:rsidRPr="00E02DFB" w:rsidRDefault="000E6426">
            <w:pPr>
              <w:spacing w:line="240" w:lineRule="auto"/>
              <w:ind w:left="-101"/>
              <w:rPr>
                <w:sz w:val="18"/>
                <w:szCs w:val="18"/>
              </w:rPr>
            </w:pPr>
            <w:r w:rsidRPr="00E02DFB">
              <w:rPr>
                <w:sz w:val="18"/>
                <w:szCs w:val="18"/>
              </w:rPr>
              <w:t>Repayments for long-term borrowings</w:t>
            </w:r>
          </w:p>
        </w:tc>
        <w:tc>
          <w:tcPr>
            <w:tcW w:w="2646" w:type="dxa"/>
            <w:shd w:val="clear" w:color="auto" w:fill="FAFAFA"/>
          </w:tcPr>
          <w:p w14:paraId="0009A1C9" w14:textId="163D22F4" w:rsidR="000726F0" w:rsidRPr="00E02DFB" w:rsidRDefault="000E6426">
            <w:pPr>
              <w:spacing w:line="240" w:lineRule="auto"/>
              <w:ind w:right="-72"/>
              <w:jc w:val="right"/>
              <w:rPr>
                <w:sz w:val="18"/>
                <w:szCs w:val="18"/>
              </w:rPr>
            </w:pPr>
            <w:r w:rsidRPr="00E02DFB">
              <w:rPr>
                <w:sz w:val="18"/>
                <w:szCs w:val="18"/>
              </w:rPr>
              <w:t>(</w:t>
            </w:r>
            <w:r w:rsidR="00D24E8E" w:rsidRPr="00D24E8E">
              <w:rPr>
                <w:sz w:val="18"/>
                <w:szCs w:val="18"/>
              </w:rPr>
              <w:t>377</w:t>
            </w:r>
            <w:r w:rsidRPr="00E02DFB">
              <w:rPr>
                <w:sz w:val="18"/>
                <w:szCs w:val="18"/>
              </w:rPr>
              <w:t>,</w:t>
            </w:r>
            <w:r w:rsidR="00D24E8E" w:rsidRPr="00D24E8E">
              <w:rPr>
                <w:sz w:val="18"/>
                <w:szCs w:val="18"/>
              </w:rPr>
              <w:t>927</w:t>
            </w:r>
            <w:r w:rsidRPr="00E02DFB">
              <w:rPr>
                <w:sz w:val="18"/>
                <w:szCs w:val="18"/>
              </w:rPr>
              <w:t>)</w:t>
            </w:r>
          </w:p>
        </w:tc>
      </w:tr>
      <w:tr w:rsidR="000726F0" w:rsidRPr="00E02DFB" w14:paraId="647D6A73" w14:textId="77777777">
        <w:tc>
          <w:tcPr>
            <w:tcW w:w="6811" w:type="dxa"/>
            <w:shd w:val="clear" w:color="auto" w:fill="auto"/>
            <w:vAlign w:val="center"/>
          </w:tcPr>
          <w:p w14:paraId="18A81CE8" w14:textId="77777777" w:rsidR="000726F0" w:rsidRPr="00E02DFB" w:rsidRDefault="000E6426">
            <w:pPr>
              <w:spacing w:line="240" w:lineRule="auto"/>
              <w:ind w:left="-101"/>
              <w:rPr>
                <w:sz w:val="18"/>
                <w:szCs w:val="18"/>
              </w:rPr>
            </w:pPr>
            <w:r w:rsidRPr="00E02DFB">
              <w:rPr>
                <w:sz w:val="18"/>
                <w:szCs w:val="18"/>
              </w:rPr>
              <w:t>Amortisation of deferred financing fee from long-term borrowings</w:t>
            </w:r>
          </w:p>
        </w:tc>
        <w:tc>
          <w:tcPr>
            <w:tcW w:w="2646" w:type="dxa"/>
            <w:shd w:val="clear" w:color="auto" w:fill="FAFAFA"/>
          </w:tcPr>
          <w:p w14:paraId="0469A8CD" w14:textId="195202C4" w:rsidR="000726F0" w:rsidRPr="00E02DFB" w:rsidRDefault="00D24E8E">
            <w:pPr>
              <w:spacing w:line="240" w:lineRule="auto"/>
              <w:ind w:right="-72"/>
              <w:jc w:val="right"/>
              <w:rPr>
                <w:sz w:val="18"/>
                <w:szCs w:val="18"/>
              </w:rPr>
            </w:pPr>
            <w:r w:rsidRPr="00D24E8E">
              <w:rPr>
                <w:sz w:val="18"/>
                <w:szCs w:val="18"/>
              </w:rPr>
              <w:t>605</w:t>
            </w:r>
          </w:p>
        </w:tc>
      </w:tr>
      <w:tr w:rsidR="000726F0" w:rsidRPr="00E02DFB" w14:paraId="4275E9AE" w14:textId="77777777">
        <w:tc>
          <w:tcPr>
            <w:tcW w:w="6811" w:type="dxa"/>
            <w:shd w:val="clear" w:color="auto" w:fill="auto"/>
            <w:vAlign w:val="center"/>
          </w:tcPr>
          <w:p w14:paraId="3A69AB58" w14:textId="77777777" w:rsidR="000726F0" w:rsidRPr="00E02DFB" w:rsidRDefault="000E6426">
            <w:pPr>
              <w:spacing w:line="240" w:lineRule="auto"/>
              <w:ind w:left="-101"/>
              <w:rPr>
                <w:sz w:val="18"/>
                <w:szCs w:val="18"/>
              </w:rPr>
            </w:pPr>
            <w:r w:rsidRPr="00E02DFB">
              <w:rPr>
                <w:sz w:val="18"/>
                <w:szCs w:val="18"/>
              </w:rPr>
              <w:t>Adjusted by using the effective interest rate method</w:t>
            </w:r>
          </w:p>
        </w:tc>
        <w:tc>
          <w:tcPr>
            <w:tcW w:w="2646" w:type="dxa"/>
            <w:tcBorders>
              <w:bottom w:val="single" w:sz="4" w:space="0" w:color="000000"/>
            </w:tcBorders>
            <w:shd w:val="clear" w:color="auto" w:fill="FAFAFA"/>
          </w:tcPr>
          <w:p w14:paraId="02DF1003" w14:textId="2AF090DE" w:rsidR="000726F0" w:rsidRPr="00E02DFB" w:rsidRDefault="00D24E8E">
            <w:pPr>
              <w:spacing w:line="240" w:lineRule="auto"/>
              <w:ind w:right="-72"/>
              <w:jc w:val="right"/>
              <w:rPr>
                <w:sz w:val="18"/>
                <w:szCs w:val="18"/>
              </w:rPr>
            </w:pPr>
            <w:r w:rsidRPr="00D24E8E">
              <w:rPr>
                <w:sz w:val="18"/>
                <w:szCs w:val="18"/>
              </w:rPr>
              <w:t>2</w:t>
            </w:r>
            <w:r w:rsidR="000E6426" w:rsidRPr="00E02DFB">
              <w:rPr>
                <w:sz w:val="18"/>
                <w:szCs w:val="18"/>
              </w:rPr>
              <w:t>,</w:t>
            </w:r>
            <w:r w:rsidRPr="00D24E8E">
              <w:rPr>
                <w:sz w:val="18"/>
                <w:szCs w:val="18"/>
              </w:rPr>
              <w:t>861</w:t>
            </w:r>
          </w:p>
        </w:tc>
      </w:tr>
      <w:tr w:rsidR="000726F0" w:rsidRPr="00E02DFB" w14:paraId="1CCBE9DB" w14:textId="77777777">
        <w:tc>
          <w:tcPr>
            <w:tcW w:w="6811" w:type="dxa"/>
            <w:shd w:val="clear" w:color="auto" w:fill="auto"/>
            <w:vAlign w:val="center"/>
          </w:tcPr>
          <w:p w14:paraId="40928098" w14:textId="77777777" w:rsidR="000726F0" w:rsidRPr="00E02DFB" w:rsidRDefault="000726F0">
            <w:pPr>
              <w:spacing w:line="240" w:lineRule="auto"/>
              <w:ind w:left="-101"/>
              <w:rPr>
                <w:sz w:val="18"/>
                <w:szCs w:val="18"/>
              </w:rPr>
            </w:pPr>
          </w:p>
        </w:tc>
        <w:tc>
          <w:tcPr>
            <w:tcW w:w="2646" w:type="dxa"/>
            <w:shd w:val="clear" w:color="auto" w:fill="FAFAFA"/>
          </w:tcPr>
          <w:p w14:paraId="4F5C2388" w14:textId="77777777" w:rsidR="000726F0" w:rsidRPr="00E02DFB" w:rsidRDefault="000726F0">
            <w:pPr>
              <w:spacing w:line="240" w:lineRule="auto"/>
              <w:ind w:right="-72"/>
              <w:jc w:val="right"/>
              <w:rPr>
                <w:sz w:val="18"/>
                <w:szCs w:val="18"/>
              </w:rPr>
            </w:pPr>
          </w:p>
        </w:tc>
      </w:tr>
      <w:tr w:rsidR="000726F0" w:rsidRPr="00E02DFB" w14:paraId="67F4181E" w14:textId="77777777">
        <w:trPr>
          <w:trHeight w:val="80"/>
        </w:trPr>
        <w:tc>
          <w:tcPr>
            <w:tcW w:w="6811" w:type="dxa"/>
            <w:shd w:val="clear" w:color="auto" w:fill="auto"/>
            <w:vAlign w:val="center"/>
          </w:tcPr>
          <w:p w14:paraId="55D73B0B" w14:textId="77777777" w:rsidR="000726F0" w:rsidRPr="00E02DFB" w:rsidRDefault="000726F0">
            <w:pPr>
              <w:tabs>
                <w:tab w:val="right" w:pos="9360"/>
                <w:tab w:val="right" w:pos="9540"/>
                <w:tab w:val="right" w:pos="11430"/>
                <w:tab w:val="right" w:pos="13320"/>
                <w:tab w:val="right" w:pos="14400"/>
                <w:tab w:val="right" w:pos="14760"/>
              </w:tabs>
              <w:spacing w:line="240" w:lineRule="auto"/>
              <w:ind w:left="-101"/>
              <w:rPr>
                <w:sz w:val="18"/>
                <w:szCs w:val="18"/>
              </w:rPr>
            </w:pPr>
          </w:p>
        </w:tc>
        <w:tc>
          <w:tcPr>
            <w:tcW w:w="2646" w:type="dxa"/>
            <w:shd w:val="clear" w:color="auto" w:fill="FAFAFA"/>
          </w:tcPr>
          <w:p w14:paraId="3D00EF96" w14:textId="48259F67" w:rsidR="000726F0" w:rsidRPr="00E02DFB" w:rsidRDefault="00D24E8E">
            <w:pPr>
              <w:spacing w:line="240" w:lineRule="auto"/>
              <w:ind w:right="-72"/>
              <w:jc w:val="right"/>
              <w:rPr>
                <w:sz w:val="18"/>
                <w:szCs w:val="18"/>
              </w:rPr>
            </w:pPr>
            <w:r w:rsidRPr="00D24E8E">
              <w:rPr>
                <w:sz w:val="18"/>
                <w:szCs w:val="18"/>
              </w:rPr>
              <w:t>1</w:t>
            </w:r>
            <w:r w:rsidR="000E6426" w:rsidRPr="00E02DFB">
              <w:rPr>
                <w:sz w:val="18"/>
                <w:szCs w:val="18"/>
              </w:rPr>
              <w:t>,</w:t>
            </w:r>
            <w:r w:rsidRPr="00D24E8E">
              <w:rPr>
                <w:sz w:val="18"/>
                <w:szCs w:val="18"/>
              </w:rPr>
              <w:t>093</w:t>
            </w:r>
            <w:r w:rsidR="000E6426" w:rsidRPr="00E02DFB">
              <w:rPr>
                <w:sz w:val="18"/>
                <w:szCs w:val="18"/>
              </w:rPr>
              <w:t>,</w:t>
            </w:r>
            <w:r w:rsidRPr="00D24E8E">
              <w:rPr>
                <w:sz w:val="18"/>
                <w:szCs w:val="18"/>
              </w:rPr>
              <w:t>729</w:t>
            </w:r>
          </w:p>
        </w:tc>
      </w:tr>
      <w:tr w:rsidR="000726F0" w:rsidRPr="00E02DFB" w14:paraId="6637CF19" w14:textId="77777777">
        <w:tc>
          <w:tcPr>
            <w:tcW w:w="6811" w:type="dxa"/>
            <w:shd w:val="clear" w:color="auto" w:fill="auto"/>
            <w:vAlign w:val="center"/>
          </w:tcPr>
          <w:p w14:paraId="1A4E33CE" w14:textId="77777777" w:rsidR="000726F0" w:rsidRPr="00E02DFB" w:rsidRDefault="000E6426">
            <w:pPr>
              <w:spacing w:line="240" w:lineRule="auto"/>
              <w:ind w:left="-101"/>
              <w:rPr>
                <w:sz w:val="18"/>
                <w:szCs w:val="18"/>
              </w:rPr>
            </w:pPr>
            <w:r w:rsidRPr="00E02DFB">
              <w:rPr>
                <w:sz w:val="18"/>
                <w:szCs w:val="18"/>
              </w:rPr>
              <w:t>Reclassify to be current portion that will be due within one year, net</w:t>
            </w:r>
          </w:p>
        </w:tc>
        <w:tc>
          <w:tcPr>
            <w:tcW w:w="2646" w:type="dxa"/>
            <w:tcBorders>
              <w:bottom w:val="single" w:sz="4" w:space="0" w:color="000000"/>
            </w:tcBorders>
            <w:shd w:val="clear" w:color="auto" w:fill="FAFAFA"/>
          </w:tcPr>
          <w:p w14:paraId="452637CF" w14:textId="350EA6EA" w:rsidR="000726F0" w:rsidRPr="00E02DFB" w:rsidRDefault="000E6426">
            <w:pPr>
              <w:spacing w:line="240" w:lineRule="auto"/>
              <w:ind w:right="-72"/>
              <w:jc w:val="right"/>
              <w:rPr>
                <w:sz w:val="18"/>
                <w:szCs w:val="18"/>
              </w:rPr>
            </w:pPr>
            <w:r w:rsidRPr="00E02DFB">
              <w:rPr>
                <w:sz w:val="18"/>
                <w:szCs w:val="18"/>
              </w:rPr>
              <w:t>(</w:t>
            </w:r>
            <w:r w:rsidR="00D24E8E" w:rsidRPr="00D24E8E">
              <w:rPr>
                <w:sz w:val="18"/>
                <w:szCs w:val="18"/>
              </w:rPr>
              <w:t>398</w:t>
            </w:r>
            <w:r w:rsidRPr="00E02DFB">
              <w:rPr>
                <w:sz w:val="18"/>
                <w:szCs w:val="18"/>
              </w:rPr>
              <w:t>,</w:t>
            </w:r>
            <w:r w:rsidR="00D24E8E" w:rsidRPr="00D24E8E">
              <w:rPr>
                <w:sz w:val="18"/>
                <w:szCs w:val="18"/>
              </w:rPr>
              <w:t>817</w:t>
            </w:r>
            <w:r w:rsidRPr="00E02DFB">
              <w:rPr>
                <w:sz w:val="18"/>
                <w:szCs w:val="18"/>
              </w:rPr>
              <w:t>)</w:t>
            </w:r>
          </w:p>
        </w:tc>
      </w:tr>
      <w:tr w:rsidR="000726F0" w:rsidRPr="00E02DFB" w14:paraId="44549031" w14:textId="77777777">
        <w:tc>
          <w:tcPr>
            <w:tcW w:w="6811" w:type="dxa"/>
            <w:shd w:val="clear" w:color="auto" w:fill="auto"/>
            <w:vAlign w:val="center"/>
          </w:tcPr>
          <w:p w14:paraId="0610D631" w14:textId="77777777" w:rsidR="000726F0" w:rsidRPr="00E02DFB" w:rsidRDefault="000726F0">
            <w:pPr>
              <w:tabs>
                <w:tab w:val="right" w:pos="9360"/>
                <w:tab w:val="right" w:pos="9540"/>
                <w:tab w:val="right" w:pos="11430"/>
                <w:tab w:val="right" w:pos="13320"/>
                <w:tab w:val="right" w:pos="14400"/>
                <w:tab w:val="right" w:pos="14760"/>
              </w:tabs>
              <w:spacing w:line="240" w:lineRule="auto"/>
              <w:ind w:left="-101"/>
              <w:rPr>
                <w:sz w:val="18"/>
                <w:szCs w:val="18"/>
              </w:rPr>
            </w:pPr>
          </w:p>
        </w:tc>
        <w:tc>
          <w:tcPr>
            <w:tcW w:w="2646" w:type="dxa"/>
            <w:tcBorders>
              <w:top w:val="single" w:sz="4" w:space="0" w:color="000000"/>
            </w:tcBorders>
            <w:shd w:val="clear" w:color="auto" w:fill="FAFAFA"/>
            <w:vAlign w:val="center"/>
          </w:tcPr>
          <w:p w14:paraId="4EF5BCB0" w14:textId="77777777" w:rsidR="000726F0" w:rsidRPr="00E02DFB" w:rsidRDefault="000726F0">
            <w:pPr>
              <w:spacing w:line="240" w:lineRule="auto"/>
              <w:ind w:right="-72"/>
              <w:jc w:val="right"/>
              <w:rPr>
                <w:sz w:val="18"/>
                <w:szCs w:val="18"/>
              </w:rPr>
            </w:pPr>
          </w:p>
        </w:tc>
      </w:tr>
      <w:tr w:rsidR="000726F0" w:rsidRPr="00E02DFB" w14:paraId="15CBDCAD" w14:textId="77777777">
        <w:tc>
          <w:tcPr>
            <w:tcW w:w="6811" w:type="dxa"/>
            <w:shd w:val="clear" w:color="auto" w:fill="auto"/>
            <w:vAlign w:val="center"/>
          </w:tcPr>
          <w:p w14:paraId="7B2C82FC" w14:textId="77777777" w:rsidR="000726F0" w:rsidRPr="00E02DFB" w:rsidRDefault="000E6426">
            <w:pPr>
              <w:spacing w:line="240" w:lineRule="auto"/>
              <w:ind w:left="-101"/>
              <w:rPr>
                <w:sz w:val="18"/>
                <w:szCs w:val="18"/>
              </w:rPr>
            </w:pPr>
            <w:r w:rsidRPr="00E02DFB">
              <w:rPr>
                <w:sz w:val="18"/>
                <w:szCs w:val="18"/>
              </w:rPr>
              <w:t>Closing net book value</w:t>
            </w:r>
          </w:p>
        </w:tc>
        <w:tc>
          <w:tcPr>
            <w:tcW w:w="2646" w:type="dxa"/>
            <w:tcBorders>
              <w:bottom w:val="single" w:sz="4" w:space="0" w:color="000000"/>
            </w:tcBorders>
            <w:shd w:val="clear" w:color="auto" w:fill="FAFAFA"/>
          </w:tcPr>
          <w:p w14:paraId="75A9FFEB" w14:textId="7A38777D" w:rsidR="000726F0" w:rsidRPr="00E02DFB" w:rsidRDefault="00D24E8E">
            <w:pPr>
              <w:spacing w:line="240" w:lineRule="auto"/>
              <w:ind w:right="-72"/>
              <w:jc w:val="right"/>
              <w:rPr>
                <w:sz w:val="18"/>
                <w:szCs w:val="18"/>
              </w:rPr>
            </w:pPr>
            <w:r w:rsidRPr="00D24E8E">
              <w:rPr>
                <w:sz w:val="18"/>
                <w:szCs w:val="18"/>
              </w:rPr>
              <w:t>694</w:t>
            </w:r>
            <w:r w:rsidR="000E6426" w:rsidRPr="00E02DFB">
              <w:rPr>
                <w:sz w:val="18"/>
                <w:szCs w:val="18"/>
              </w:rPr>
              <w:t>,</w:t>
            </w:r>
            <w:r w:rsidRPr="00D24E8E">
              <w:rPr>
                <w:sz w:val="18"/>
                <w:szCs w:val="18"/>
              </w:rPr>
              <w:t>912</w:t>
            </w:r>
          </w:p>
        </w:tc>
      </w:tr>
    </w:tbl>
    <w:p w14:paraId="48DD8787" w14:textId="77777777" w:rsidR="000726F0" w:rsidRPr="00E02DFB" w:rsidRDefault="000726F0">
      <w:pPr>
        <w:spacing w:line="240" w:lineRule="auto"/>
        <w:jc w:val="both"/>
        <w:rPr>
          <w:sz w:val="16"/>
          <w:szCs w:val="16"/>
        </w:rPr>
      </w:pPr>
    </w:p>
    <w:p w14:paraId="75A52619" w14:textId="77777777" w:rsidR="000726F0" w:rsidRPr="00E02DFB" w:rsidRDefault="000E6426">
      <w:pPr>
        <w:spacing w:line="240" w:lineRule="auto"/>
        <w:jc w:val="both"/>
        <w:rPr>
          <w:sz w:val="18"/>
          <w:szCs w:val="18"/>
        </w:rPr>
      </w:pPr>
      <w:r w:rsidRPr="00E02DFB">
        <w:rPr>
          <w:b/>
          <w:color w:val="CF4A02"/>
          <w:sz w:val="18"/>
          <w:szCs w:val="18"/>
        </w:rPr>
        <w:t xml:space="preserve">Credit facilities </w:t>
      </w:r>
    </w:p>
    <w:p w14:paraId="5BB3880A" w14:textId="77777777" w:rsidR="000726F0" w:rsidRPr="00E02DFB" w:rsidRDefault="000726F0">
      <w:pPr>
        <w:spacing w:line="240" w:lineRule="auto"/>
        <w:jc w:val="both"/>
        <w:rPr>
          <w:sz w:val="16"/>
          <w:szCs w:val="16"/>
        </w:rPr>
      </w:pPr>
    </w:p>
    <w:p w14:paraId="1176C453" w14:textId="1850715F" w:rsidR="000726F0" w:rsidRPr="00E02DFB" w:rsidRDefault="000E6426">
      <w:pPr>
        <w:spacing w:line="240" w:lineRule="auto"/>
        <w:jc w:val="both"/>
        <w:rPr>
          <w:sz w:val="18"/>
          <w:szCs w:val="18"/>
        </w:rPr>
      </w:pPr>
      <w:r w:rsidRPr="00E02DFB">
        <w:rPr>
          <w:sz w:val="18"/>
          <w:szCs w:val="18"/>
        </w:rPr>
        <w:t xml:space="preserve">As at </w:t>
      </w:r>
      <w:r w:rsidR="00D24E8E" w:rsidRPr="00D24E8E">
        <w:rPr>
          <w:sz w:val="18"/>
          <w:szCs w:val="18"/>
        </w:rPr>
        <w:t>30</w:t>
      </w:r>
      <w:r w:rsidRPr="00E02DFB">
        <w:rPr>
          <w:sz w:val="18"/>
          <w:szCs w:val="18"/>
        </w:rPr>
        <w:t xml:space="preserve"> September </w:t>
      </w:r>
      <w:r w:rsidR="00D24E8E" w:rsidRPr="00D24E8E">
        <w:rPr>
          <w:sz w:val="18"/>
          <w:szCs w:val="18"/>
        </w:rPr>
        <w:t>2023</w:t>
      </w:r>
      <w:r w:rsidRPr="00E02DFB">
        <w:rPr>
          <w:sz w:val="18"/>
          <w:szCs w:val="18"/>
        </w:rPr>
        <w:t xml:space="preserve">, the Group had the available credit facilities from loans from financial institutions of Baht </w:t>
      </w:r>
      <w:r w:rsidR="00D24E8E" w:rsidRPr="00D24E8E">
        <w:rPr>
          <w:sz w:val="18"/>
          <w:szCs w:val="18"/>
        </w:rPr>
        <w:t>1</w:t>
      </w:r>
      <w:r w:rsidRPr="00E02DFB">
        <w:rPr>
          <w:sz w:val="18"/>
          <w:szCs w:val="18"/>
        </w:rPr>
        <w:t>,</w:t>
      </w:r>
      <w:r w:rsidR="00D24E8E" w:rsidRPr="00D24E8E">
        <w:rPr>
          <w:sz w:val="18"/>
          <w:szCs w:val="18"/>
        </w:rPr>
        <w:t>259</w:t>
      </w:r>
      <w:r w:rsidRPr="00E02DFB">
        <w:rPr>
          <w:sz w:val="18"/>
          <w:szCs w:val="18"/>
        </w:rPr>
        <w:t>.</w:t>
      </w:r>
      <w:r w:rsidR="00D24E8E" w:rsidRPr="00D24E8E">
        <w:rPr>
          <w:sz w:val="18"/>
          <w:szCs w:val="18"/>
        </w:rPr>
        <w:t>87</w:t>
      </w:r>
      <w:r w:rsidRPr="00E02DFB">
        <w:rPr>
          <w:sz w:val="18"/>
          <w:szCs w:val="18"/>
        </w:rPr>
        <w:t xml:space="preserve"> million (</w:t>
      </w:r>
      <w:r w:rsidR="00D24E8E" w:rsidRPr="00D24E8E">
        <w:rPr>
          <w:sz w:val="18"/>
          <w:szCs w:val="18"/>
        </w:rPr>
        <w:t>31</w:t>
      </w:r>
      <w:r w:rsidRPr="00E02DFB">
        <w:rPr>
          <w:sz w:val="18"/>
          <w:szCs w:val="18"/>
        </w:rPr>
        <w:t xml:space="preserve"> December </w:t>
      </w:r>
      <w:r w:rsidR="00D24E8E" w:rsidRPr="00D24E8E">
        <w:rPr>
          <w:sz w:val="18"/>
          <w:szCs w:val="18"/>
        </w:rPr>
        <w:t>2022</w:t>
      </w:r>
      <w:r w:rsidRPr="00E02DFB">
        <w:rPr>
          <w:sz w:val="18"/>
          <w:szCs w:val="18"/>
        </w:rPr>
        <w:t xml:space="preserve">: Baht </w:t>
      </w:r>
      <w:r w:rsidR="00D24E8E" w:rsidRPr="00D24E8E">
        <w:rPr>
          <w:sz w:val="18"/>
          <w:szCs w:val="18"/>
        </w:rPr>
        <w:t>1</w:t>
      </w:r>
      <w:r w:rsidRPr="00E02DFB">
        <w:rPr>
          <w:sz w:val="18"/>
          <w:szCs w:val="18"/>
        </w:rPr>
        <w:t>,</w:t>
      </w:r>
      <w:r w:rsidR="00D24E8E" w:rsidRPr="00D24E8E">
        <w:rPr>
          <w:sz w:val="18"/>
          <w:szCs w:val="18"/>
        </w:rPr>
        <w:t>204</w:t>
      </w:r>
      <w:r w:rsidRPr="00E02DFB">
        <w:rPr>
          <w:sz w:val="18"/>
          <w:szCs w:val="18"/>
        </w:rPr>
        <w:t>.</w:t>
      </w:r>
      <w:r w:rsidR="00D24E8E" w:rsidRPr="00D24E8E">
        <w:rPr>
          <w:sz w:val="18"/>
          <w:szCs w:val="18"/>
        </w:rPr>
        <w:t>35</w:t>
      </w:r>
      <w:r w:rsidRPr="00E02DFB">
        <w:rPr>
          <w:sz w:val="18"/>
          <w:szCs w:val="18"/>
        </w:rPr>
        <w:t xml:space="preserve"> million).</w:t>
      </w:r>
    </w:p>
    <w:p w14:paraId="14564BB8" w14:textId="77777777" w:rsidR="000726F0" w:rsidRPr="00E02DFB" w:rsidRDefault="000726F0">
      <w:pPr>
        <w:spacing w:line="240" w:lineRule="auto"/>
        <w:jc w:val="both"/>
        <w:rPr>
          <w:sz w:val="16"/>
          <w:szCs w:val="16"/>
        </w:rPr>
      </w:pPr>
    </w:p>
    <w:p w14:paraId="4DA381B9" w14:textId="77777777" w:rsidR="000726F0" w:rsidRPr="00E02DFB" w:rsidRDefault="000E6426">
      <w:pPr>
        <w:spacing w:line="240" w:lineRule="auto"/>
        <w:jc w:val="both"/>
        <w:rPr>
          <w:sz w:val="18"/>
          <w:szCs w:val="18"/>
        </w:rPr>
      </w:pPr>
      <w:r w:rsidRPr="00E02DFB">
        <w:rPr>
          <w:sz w:val="18"/>
          <w:szCs w:val="18"/>
        </w:rPr>
        <w:t>Under the terms and conditions as specified in the loan agreements, the Group has to comply with the conditions, including certain debt covenants as specified in the agreements.</w:t>
      </w:r>
    </w:p>
    <w:p w14:paraId="14B472AC" w14:textId="1A75F201" w:rsidR="00E02DFB" w:rsidRDefault="00E02DFB">
      <w:pPr>
        <w:spacing w:line="240" w:lineRule="auto"/>
        <w:rPr>
          <w:sz w:val="18"/>
          <w:szCs w:val="18"/>
        </w:rPr>
      </w:pPr>
      <w:r>
        <w:rPr>
          <w:sz w:val="18"/>
          <w:szCs w:val="18"/>
        </w:rPr>
        <w:br w:type="page"/>
      </w:r>
    </w:p>
    <w:p w14:paraId="39D1E21C" w14:textId="77777777" w:rsidR="000726F0" w:rsidRPr="00E02DFB" w:rsidRDefault="000726F0">
      <w:pPr>
        <w:spacing w:line="240" w:lineRule="auto"/>
        <w:jc w:val="both"/>
        <w:rPr>
          <w:sz w:val="18"/>
          <w:szCs w:val="18"/>
        </w:rPr>
      </w:pPr>
    </w:p>
    <w:tbl>
      <w:tblPr>
        <w:tblStyle w:val="aff6"/>
        <w:tblW w:w="9450" w:type="dxa"/>
        <w:tblInd w:w="-6" w:type="dxa"/>
        <w:tblLayout w:type="fixed"/>
        <w:tblLook w:val="0400" w:firstRow="0" w:lastRow="0" w:firstColumn="0" w:lastColumn="0" w:noHBand="0" w:noVBand="1"/>
      </w:tblPr>
      <w:tblGrid>
        <w:gridCol w:w="9450"/>
      </w:tblGrid>
      <w:tr w:rsidR="000726F0" w:rsidRPr="00E02DFB" w14:paraId="36CDDC78" w14:textId="77777777">
        <w:trPr>
          <w:trHeight w:val="386"/>
        </w:trPr>
        <w:tc>
          <w:tcPr>
            <w:tcW w:w="9450" w:type="dxa"/>
            <w:shd w:val="clear" w:color="auto" w:fill="FFA543"/>
            <w:vAlign w:val="center"/>
          </w:tcPr>
          <w:p w14:paraId="699FE981" w14:textId="2257BFA7" w:rsidR="000726F0" w:rsidRPr="00E02DFB" w:rsidRDefault="00D24E8E">
            <w:pPr>
              <w:widowControl w:val="0"/>
              <w:ind w:left="432" w:hanging="432"/>
              <w:jc w:val="both"/>
              <w:rPr>
                <w:b/>
                <w:color w:val="FFFFFF"/>
                <w:sz w:val="18"/>
                <w:szCs w:val="18"/>
              </w:rPr>
            </w:pPr>
            <w:r w:rsidRPr="00D24E8E">
              <w:rPr>
                <w:b/>
                <w:color w:val="FFFFFF"/>
                <w:sz w:val="18"/>
                <w:szCs w:val="18"/>
              </w:rPr>
              <w:t>17</w:t>
            </w:r>
            <w:r w:rsidR="000E6426" w:rsidRPr="00E02DFB">
              <w:rPr>
                <w:b/>
                <w:color w:val="FFFFFF"/>
                <w:sz w:val="18"/>
                <w:szCs w:val="18"/>
              </w:rPr>
              <w:tab/>
              <w:t>Share capital</w:t>
            </w:r>
          </w:p>
        </w:tc>
      </w:tr>
    </w:tbl>
    <w:p w14:paraId="128FC2EF" w14:textId="77777777" w:rsidR="000726F0" w:rsidRPr="00E02DFB" w:rsidRDefault="000726F0">
      <w:pPr>
        <w:spacing w:line="240" w:lineRule="auto"/>
        <w:ind w:left="540" w:hanging="540"/>
        <w:jc w:val="both"/>
        <w:rPr>
          <w:b/>
          <w:color w:val="CF4A02"/>
          <w:sz w:val="18"/>
          <w:szCs w:val="18"/>
        </w:rPr>
      </w:pPr>
    </w:p>
    <w:p w14:paraId="30360E69" w14:textId="5410E62B" w:rsidR="000726F0" w:rsidRPr="00E02DFB" w:rsidRDefault="00D24E8E">
      <w:pPr>
        <w:spacing w:line="240" w:lineRule="auto"/>
        <w:ind w:left="540" w:hanging="540"/>
        <w:jc w:val="both"/>
        <w:rPr>
          <w:b/>
          <w:color w:val="CF4A02"/>
          <w:sz w:val="18"/>
          <w:szCs w:val="18"/>
        </w:rPr>
      </w:pPr>
      <w:r w:rsidRPr="00D24E8E">
        <w:rPr>
          <w:b/>
          <w:color w:val="CF4A02"/>
          <w:sz w:val="18"/>
          <w:szCs w:val="18"/>
        </w:rPr>
        <w:t>17</w:t>
      </w:r>
      <w:r w:rsidR="000E6426" w:rsidRPr="00E02DFB">
        <w:rPr>
          <w:b/>
          <w:color w:val="CF4A02"/>
          <w:sz w:val="18"/>
          <w:szCs w:val="18"/>
        </w:rPr>
        <w:t>.</w:t>
      </w:r>
      <w:r w:rsidRPr="00D24E8E">
        <w:rPr>
          <w:b/>
          <w:color w:val="CF4A02"/>
          <w:sz w:val="18"/>
          <w:szCs w:val="18"/>
        </w:rPr>
        <w:t>1</w:t>
      </w:r>
      <w:r w:rsidR="000E6426" w:rsidRPr="00E02DFB">
        <w:rPr>
          <w:b/>
          <w:color w:val="CF4A02"/>
          <w:sz w:val="18"/>
          <w:szCs w:val="18"/>
        </w:rPr>
        <w:tab/>
        <w:t>Ordinary shares and premium on share capital</w:t>
      </w:r>
    </w:p>
    <w:p w14:paraId="24D3A5D7" w14:textId="77777777" w:rsidR="000726F0" w:rsidRPr="00E02DFB" w:rsidRDefault="000726F0">
      <w:pPr>
        <w:spacing w:line="240" w:lineRule="auto"/>
        <w:ind w:left="540"/>
        <w:jc w:val="both"/>
        <w:rPr>
          <w:sz w:val="18"/>
          <w:szCs w:val="18"/>
        </w:rPr>
      </w:pPr>
    </w:p>
    <w:tbl>
      <w:tblPr>
        <w:tblStyle w:val="aff7"/>
        <w:tblW w:w="9504" w:type="dxa"/>
        <w:tblInd w:w="-6" w:type="dxa"/>
        <w:tblLayout w:type="fixed"/>
        <w:tblLook w:val="0400" w:firstRow="0" w:lastRow="0" w:firstColumn="0" w:lastColumn="0" w:noHBand="0" w:noVBand="1"/>
      </w:tblPr>
      <w:tblGrid>
        <w:gridCol w:w="3125"/>
        <w:gridCol w:w="1276"/>
        <w:gridCol w:w="1276"/>
        <w:gridCol w:w="1275"/>
        <w:gridCol w:w="1276"/>
        <w:gridCol w:w="1276"/>
      </w:tblGrid>
      <w:tr w:rsidR="000726F0" w:rsidRPr="00E02DFB" w14:paraId="6EEEC6E5" w14:textId="77777777" w:rsidTr="009E2C3E">
        <w:tc>
          <w:tcPr>
            <w:tcW w:w="3125" w:type="dxa"/>
            <w:vAlign w:val="bottom"/>
          </w:tcPr>
          <w:p w14:paraId="668DFED2" w14:textId="77777777" w:rsidR="000726F0" w:rsidRPr="00E02DFB" w:rsidRDefault="000726F0">
            <w:pPr>
              <w:spacing w:line="240" w:lineRule="auto"/>
              <w:ind w:left="435" w:right="478"/>
              <w:rPr>
                <w:sz w:val="18"/>
                <w:szCs w:val="18"/>
              </w:rPr>
            </w:pPr>
          </w:p>
        </w:tc>
        <w:tc>
          <w:tcPr>
            <w:tcW w:w="6379" w:type="dxa"/>
            <w:gridSpan w:val="5"/>
            <w:tcBorders>
              <w:top w:val="single" w:sz="4" w:space="0" w:color="000000"/>
              <w:bottom w:val="single" w:sz="4" w:space="0" w:color="000000"/>
            </w:tcBorders>
          </w:tcPr>
          <w:p w14:paraId="7075B6B2" w14:textId="77777777" w:rsidR="000726F0" w:rsidRPr="00E02DFB" w:rsidRDefault="000E6426">
            <w:pPr>
              <w:spacing w:line="240" w:lineRule="auto"/>
              <w:ind w:right="-72"/>
              <w:jc w:val="right"/>
              <w:rPr>
                <w:b/>
                <w:sz w:val="18"/>
                <w:szCs w:val="18"/>
              </w:rPr>
            </w:pPr>
            <w:r w:rsidRPr="00E02DFB">
              <w:rPr>
                <w:b/>
                <w:sz w:val="18"/>
                <w:szCs w:val="18"/>
              </w:rPr>
              <w:t>Consolidated and Separate financial information</w:t>
            </w:r>
          </w:p>
        </w:tc>
      </w:tr>
      <w:tr w:rsidR="000726F0" w:rsidRPr="00E02DFB" w14:paraId="203A1FC6" w14:textId="77777777" w:rsidTr="009E2C3E">
        <w:tc>
          <w:tcPr>
            <w:tcW w:w="3125" w:type="dxa"/>
            <w:vAlign w:val="bottom"/>
          </w:tcPr>
          <w:p w14:paraId="59511F53" w14:textId="77777777" w:rsidR="000726F0" w:rsidRPr="00E02DFB" w:rsidRDefault="000726F0">
            <w:pPr>
              <w:spacing w:line="240" w:lineRule="auto"/>
              <w:ind w:left="435"/>
              <w:rPr>
                <w:b/>
                <w:sz w:val="18"/>
                <w:szCs w:val="18"/>
              </w:rPr>
            </w:pPr>
          </w:p>
        </w:tc>
        <w:tc>
          <w:tcPr>
            <w:tcW w:w="1276" w:type="dxa"/>
            <w:tcBorders>
              <w:top w:val="single" w:sz="4" w:space="0" w:color="000000"/>
            </w:tcBorders>
            <w:vAlign w:val="bottom"/>
          </w:tcPr>
          <w:p w14:paraId="182B8ECB" w14:textId="77777777" w:rsidR="000726F0" w:rsidRPr="00E02DFB" w:rsidRDefault="000E6426">
            <w:pPr>
              <w:spacing w:line="240" w:lineRule="auto"/>
              <w:ind w:right="-72"/>
              <w:jc w:val="right"/>
              <w:rPr>
                <w:b/>
                <w:sz w:val="18"/>
                <w:szCs w:val="18"/>
              </w:rPr>
            </w:pPr>
            <w:r w:rsidRPr="00E02DFB">
              <w:rPr>
                <w:b/>
                <w:sz w:val="18"/>
                <w:szCs w:val="18"/>
              </w:rPr>
              <w:t>Authorised</w:t>
            </w:r>
          </w:p>
          <w:p w14:paraId="5A11BAD7" w14:textId="77777777" w:rsidR="000726F0" w:rsidRPr="00E02DFB" w:rsidRDefault="000E6426">
            <w:pPr>
              <w:spacing w:line="240" w:lineRule="auto"/>
              <w:ind w:left="-110" w:right="-72"/>
              <w:jc w:val="right"/>
              <w:rPr>
                <w:b/>
                <w:sz w:val="18"/>
                <w:szCs w:val="18"/>
              </w:rPr>
            </w:pPr>
            <w:r w:rsidRPr="00E02DFB">
              <w:rPr>
                <w:b/>
                <w:sz w:val="18"/>
                <w:szCs w:val="18"/>
              </w:rPr>
              <w:t>Share capital</w:t>
            </w:r>
          </w:p>
        </w:tc>
        <w:tc>
          <w:tcPr>
            <w:tcW w:w="1276" w:type="dxa"/>
            <w:tcBorders>
              <w:top w:val="single" w:sz="4" w:space="0" w:color="000000"/>
              <w:left w:val="nil"/>
              <w:bottom w:val="nil"/>
              <w:right w:val="nil"/>
            </w:tcBorders>
            <w:vAlign w:val="bottom"/>
          </w:tcPr>
          <w:p w14:paraId="7539B3AD" w14:textId="77777777" w:rsidR="000726F0" w:rsidRPr="00E02DFB" w:rsidRDefault="000E6426">
            <w:pPr>
              <w:spacing w:line="240" w:lineRule="auto"/>
              <w:ind w:right="-72"/>
              <w:jc w:val="right"/>
              <w:rPr>
                <w:b/>
                <w:sz w:val="18"/>
                <w:szCs w:val="18"/>
              </w:rPr>
            </w:pPr>
            <w:r w:rsidRPr="00E02DFB">
              <w:rPr>
                <w:b/>
                <w:sz w:val="18"/>
                <w:szCs w:val="18"/>
              </w:rPr>
              <w:t>Issued and</w:t>
            </w:r>
          </w:p>
          <w:p w14:paraId="41AEF16D" w14:textId="77777777" w:rsidR="000726F0" w:rsidRPr="00E02DFB" w:rsidRDefault="000E6426">
            <w:pPr>
              <w:spacing w:line="240" w:lineRule="auto"/>
              <w:ind w:right="-72"/>
              <w:jc w:val="right"/>
              <w:rPr>
                <w:b/>
                <w:sz w:val="18"/>
                <w:szCs w:val="18"/>
              </w:rPr>
            </w:pPr>
            <w:r w:rsidRPr="00E02DFB">
              <w:rPr>
                <w:b/>
                <w:sz w:val="18"/>
                <w:szCs w:val="18"/>
              </w:rPr>
              <w:t xml:space="preserve"> paid-up</w:t>
            </w:r>
          </w:p>
        </w:tc>
        <w:tc>
          <w:tcPr>
            <w:tcW w:w="1275" w:type="dxa"/>
            <w:tcBorders>
              <w:top w:val="single" w:sz="4" w:space="0" w:color="000000"/>
              <w:left w:val="nil"/>
              <w:bottom w:val="nil"/>
              <w:right w:val="nil"/>
            </w:tcBorders>
            <w:vAlign w:val="bottom"/>
          </w:tcPr>
          <w:p w14:paraId="6F70CCEB" w14:textId="77777777" w:rsidR="000726F0" w:rsidRPr="00E02DFB" w:rsidRDefault="000E6426">
            <w:pPr>
              <w:spacing w:line="240" w:lineRule="auto"/>
              <w:ind w:right="-72"/>
              <w:jc w:val="right"/>
              <w:rPr>
                <w:b/>
                <w:sz w:val="18"/>
                <w:szCs w:val="18"/>
              </w:rPr>
            </w:pPr>
            <w:r w:rsidRPr="00E02DFB">
              <w:rPr>
                <w:b/>
                <w:sz w:val="18"/>
                <w:szCs w:val="18"/>
              </w:rPr>
              <w:t>Issued and</w:t>
            </w:r>
          </w:p>
          <w:p w14:paraId="557249E8" w14:textId="77777777" w:rsidR="000726F0" w:rsidRPr="00E02DFB" w:rsidRDefault="000E6426">
            <w:pPr>
              <w:spacing w:line="240" w:lineRule="auto"/>
              <w:ind w:right="-72"/>
              <w:jc w:val="right"/>
              <w:rPr>
                <w:b/>
                <w:sz w:val="18"/>
                <w:szCs w:val="18"/>
              </w:rPr>
            </w:pPr>
            <w:r w:rsidRPr="00E02DFB">
              <w:rPr>
                <w:b/>
                <w:sz w:val="18"/>
                <w:szCs w:val="18"/>
              </w:rPr>
              <w:t>paid-up</w:t>
            </w:r>
          </w:p>
        </w:tc>
        <w:tc>
          <w:tcPr>
            <w:tcW w:w="1276" w:type="dxa"/>
            <w:tcBorders>
              <w:top w:val="single" w:sz="4" w:space="0" w:color="000000"/>
              <w:left w:val="nil"/>
              <w:bottom w:val="nil"/>
              <w:right w:val="nil"/>
            </w:tcBorders>
          </w:tcPr>
          <w:p w14:paraId="1C8A30E9" w14:textId="77777777" w:rsidR="000726F0" w:rsidRPr="00E02DFB" w:rsidRDefault="000E6426">
            <w:pPr>
              <w:spacing w:line="240" w:lineRule="auto"/>
              <w:ind w:right="-72"/>
              <w:jc w:val="right"/>
              <w:rPr>
                <w:b/>
                <w:sz w:val="18"/>
                <w:szCs w:val="18"/>
              </w:rPr>
            </w:pPr>
            <w:r w:rsidRPr="00E02DFB">
              <w:rPr>
                <w:b/>
                <w:sz w:val="18"/>
                <w:szCs w:val="18"/>
              </w:rPr>
              <w:t xml:space="preserve"> Share</w:t>
            </w:r>
          </w:p>
          <w:p w14:paraId="7C831622" w14:textId="77777777" w:rsidR="000726F0" w:rsidRPr="00E02DFB" w:rsidRDefault="000E6426">
            <w:pPr>
              <w:spacing w:line="240" w:lineRule="auto"/>
              <w:ind w:right="-72"/>
              <w:jc w:val="right"/>
              <w:rPr>
                <w:b/>
                <w:sz w:val="18"/>
                <w:szCs w:val="18"/>
              </w:rPr>
            </w:pPr>
            <w:r w:rsidRPr="00E02DFB">
              <w:rPr>
                <w:b/>
                <w:sz w:val="18"/>
                <w:szCs w:val="18"/>
              </w:rPr>
              <w:t>Premium</w:t>
            </w:r>
          </w:p>
        </w:tc>
        <w:tc>
          <w:tcPr>
            <w:tcW w:w="1276" w:type="dxa"/>
            <w:tcBorders>
              <w:top w:val="single" w:sz="4" w:space="0" w:color="000000"/>
              <w:left w:val="nil"/>
              <w:bottom w:val="nil"/>
              <w:right w:val="nil"/>
            </w:tcBorders>
            <w:vAlign w:val="bottom"/>
          </w:tcPr>
          <w:p w14:paraId="4BF51F18" w14:textId="77777777" w:rsidR="000726F0" w:rsidRPr="00E02DFB" w:rsidRDefault="000726F0">
            <w:pPr>
              <w:spacing w:line="240" w:lineRule="auto"/>
              <w:ind w:right="-72"/>
              <w:jc w:val="right"/>
              <w:rPr>
                <w:b/>
                <w:sz w:val="18"/>
                <w:szCs w:val="18"/>
              </w:rPr>
            </w:pPr>
          </w:p>
          <w:p w14:paraId="15B6C898" w14:textId="77777777" w:rsidR="000726F0" w:rsidRPr="00E02DFB" w:rsidRDefault="000E6426">
            <w:pPr>
              <w:spacing w:line="240" w:lineRule="auto"/>
              <w:ind w:left="12" w:right="-72"/>
              <w:jc w:val="right"/>
              <w:rPr>
                <w:b/>
                <w:sz w:val="18"/>
                <w:szCs w:val="18"/>
              </w:rPr>
            </w:pPr>
            <w:r w:rsidRPr="00E02DFB">
              <w:rPr>
                <w:b/>
                <w:sz w:val="18"/>
                <w:szCs w:val="18"/>
              </w:rPr>
              <w:t>Total</w:t>
            </w:r>
          </w:p>
        </w:tc>
      </w:tr>
      <w:tr w:rsidR="000726F0" w:rsidRPr="00E02DFB" w14:paraId="68484ABE" w14:textId="77777777" w:rsidTr="009E2C3E">
        <w:tc>
          <w:tcPr>
            <w:tcW w:w="3125" w:type="dxa"/>
            <w:vAlign w:val="bottom"/>
          </w:tcPr>
          <w:p w14:paraId="70E1BD60" w14:textId="77777777" w:rsidR="000726F0" w:rsidRPr="00E02DFB" w:rsidRDefault="000726F0">
            <w:pPr>
              <w:spacing w:line="240" w:lineRule="auto"/>
              <w:ind w:left="435"/>
              <w:rPr>
                <w:b/>
                <w:sz w:val="18"/>
                <w:szCs w:val="18"/>
              </w:rPr>
            </w:pPr>
          </w:p>
        </w:tc>
        <w:tc>
          <w:tcPr>
            <w:tcW w:w="1276" w:type="dxa"/>
            <w:tcBorders>
              <w:bottom w:val="single" w:sz="4" w:space="0" w:color="000000"/>
            </w:tcBorders>
          </w:tcPr>
          <w:p w14:paraId="1F2B12E6" w14:textId="5F162865" w:rsidR="000726F0" w:rsidRPr="00E02DFB" w:rsidRDefault="000E6426">
            <w:pPr>
              <w:spacing w:line="240" w:lineRule="auto"/>
              <w:ind w:right="-72"/>
              <w:jc w:val="right"/>
              <w:rPr>
                <w:b/>
                <w:sz w:val="18"/>
                <w:szCs w:val="18"/>
              </w:rPr>
            </w:pPr>
            <w:r w:rsidRPr="00E02DFB">
              <w:rPr>
                <w:b/>
                <w:sz w:val="18"/>
                <w:szCs w:val="18"/>
              </w:rPr>
              <w:t>Share’</w:t>
            </w:r>
            <w:r w:rsidR="00D24E8E" w:rsidRPr="00D24E8E">
              <w:rPr>
                <w:b/>
                <w:sz w:val="18"/>
                <w:szCs w:val="18"/>
              </w:rPr>
              <w:t>000</w:t>
            </w:r>
          </w:p>
        </w:tc>
        <w:tc>
          <w:tcPr>
            <w:tcW w:w="1276" w:type="dxa"/>
            <w:tcBorders>
              <w:top w:val="nil"/>
              <w:left w:val="nil"/>
              <w:bottom w:val="single" w:sz="4" w:space="0" w:color="000000"/>
              <w:right w:val="nil"/>
            </w:tcBorders>
          </w:tcPr>
          <w:p w14:paraId="5280C151" w14:textId="4BDD5292" w:rsidR="000726F0" w:rsidRPr="00E02DFB" w:rsidRDefault="000E6426">
            <w:pPr>
              <w:spacing w:line="240" w:lineRule="auto"/>
              <w:ind w:right="-72"/>
              <w:jc w:val="right"/>
              <w:rPr>
                <w:b/>
                <w:sz w:val="18"/>
                <w:szCs w:val="18"/>
              </w:rPr>
            </w:pPr>
            <w:r w:rsidRPr="00E02DFB">
              <w:rPr>
                <w:b/>
                <w:sz w:val="18"/>
                <w:szCs w:val="18"/>
              </w:rPr>
              <w:t>Share’</w:t>
            </w:r>
            <w:r w:rsidR="00D24E8E" w:rsidRPr="00D24E8E">
              <w:rPr>
                <w:b/>
                <w:sz w:val="18"/>
                <w:szCs w:val="18"/>
              </w:rPr>
              <w:t>000</w:t>
            </w:r>
          </w:p>
        </w:tc>
        <w:tc>
          <w:tcPr>
            <w:tcW w:w="1275" w:type="dxa"/>
            <w:tcBorders>
              <w:top w:val="nil"/>
              <w:left w:val="nil"/>
              <w:bottom w:val="single" w:sz="4" w:space="0" w:color="000000"/>
              <w:right w:val="nil"/>
            </w:tcBorders>
          </w:tcPr>
          <w:p w14:paraId="3085305F" w14:textId="67AA8F3A" w:rsidR="000726F0" w:rsidRPr="00E02DFB" w:rsidRDefault="000E6426">
            <w:pPr>
              <w:spacing w:line="240" w:lineRule="auto"/>
              <w:ind w:right="-72"/>
              <w:jc w:val="right"/>
              <w:rPr>
                <w:b/>
                <w:sz w:val="18"/>
                <w:szCs w:val="18"/>
              </w:rPr>
            </w:pPr>
            <w:r w:rsidRPr="00E02DFB">
              <w:rPr>
                <w:b/>
                <w:sz w:val="18"/>
                <w:szCs w:val="18"/>
              </w:rPr>
              <w:t>Baht’</w:t>
            </w:r>
            <w:r w:rsidR="00D24E8E" w:rsidRPr="00D24E8E">
              <w:rPr>
                <w:b/>
                <w:sz w:val="18"/>
                <w:szCs w:val="18"/>
              </w:rPr>
              <w:t>000</w:t>
            </w:r>
            <w:r w:rsidRPr="00E02DFB">
              <w:rPr>
                <w:b/>
                <w:sz w:val="18"/>
                <w:szCs w:val="18"/>
              </w:rPr>
              <w:t xml:space="preserve"> </w:t>
            </w:r>
          </w:p>
        </w:tc>
        <w:tc>
          <w:tcPr>
            <w:tcW w:w="1276" w:type="dxa"/>
            <w:tcBorders>
              <w:top w:val="nil"/>
              <w:left w:val="nil"/>
              <w:bottom w:val="single" w:sz="4" w:space="0" w:color="000000"/>
              <w:right w:val="nil"/>
            </w:tcBorders>
          </w:tcPr>
          <w:p w14:paraId="009D6E3A" w14:textId="08ABBAA6" w:rsidR="000726F0" w:rsidRPr="00E02DFB" w:rsidRDefault="000E6426">
            <w:pPr>
              <w:spacing w:line="240" w:lineRule="auto"/>
              <w:ind w:right="-72"/>
              <w:jc w:val="right"/>
              <w:rPr>
                <w:b/>
                <w:sz w:val="18"/>
                <w:szCs w:val="18"/>
              </w:rPr>
            </w:pPr>
            <w:r w:rsidRPr="00E02DFB">
              <w:rPr>
                <w:b/>
                <w:sz w:val="18"/>
                <w:szCs w:val="18"/>
              </w:rPr>
              <w:t>Baht’</w:t>
            </w:r>
            <w:r w:rsidR="00D24E8E" w:rsidRPr="00D24E8E">
              <w:rPr>
                <w:b/>
                <w:sz w:val="18"/>
                <w:szCs w:val="18"/>
              </w:rPr>
              <w:t>000</w:t>
            </w:r>
            <w:r w:rsidRPr="00E02DFB">
              <w:rPr>
                <w:b/>
                <w:sz w:val="18"/>
                <w:szCs w:val="18"/>
              </w:rPr>
              <w:t xml:space="preserve"> </w:t>
            </w:r>
          </w:p>
        </w:tc>
        <w:tc>
          <w:tcPr>
            <w:tcW w:w="1276" w:type="dxa"/>
            <w:tcBorders>
              <w:top w:val="nil"/>
              <w:left w:val="nil"/>
              <w:bottom w:val="single" w:sz="4" w:space="0" w:color="000000"/>
              <w:right w:val="nil"/>
            </w:tcBorders>
          </w:tcPr>
          <w:p w14:paraId="329A6603" w14:textId="20A81D76" w:rsidR="000726F0" w:rsidRPr="00E02DFB" w:rsidRDefault="000E6426">
            <w:pPr>
              <w:spacing w:line="240" w:lineRule="auto"/>
              <w:ind w:right="-72"/>
              <w:jc w:val="right"/>
              <w:rPr>
                <w:b/>
                <w:sz w:val="18"/>
                <w:szCs w:val="18"/>
              </w:rPr>
            </w:pPr>
            <w:r w:rsidRPr="00E02DFB">
              <w:rPr>
                <w:b/>
                <w:sz w:val="18"/>
                <w:szCs w:val="18"/>
              </w:rPr>
              <w:t>Baht’</w:t>
            </w:r>
            <w:r w:rsidR="00D24E8E" w:rsidRPr="00D24E8E">
              <w:rPr>
                <w:b/>
                <w:sz w:val="18"/>
                <w:szCs w:val="18"/>
              </w:rPr>
              <w:t>000</w:t>
            </w:r>
          </w:p>
        </w:tc>
      </w:tr>
      <w:tr w:rsidR="000726F0" w:rsidRPr="00E02DFB" w14:paraId="247623AB" w14:textId="77777777" w:rsidTr="009E2C3E">
        <w:tc>
          <w:tcPr>
            <w:tcW w:w="3125" w:type="dxa"/>
            <w:vAlign w:val="bottom"/>
          </w:tcPr>
          <w:p w14:paraId="38685592" w14:textId="77777777" w:rsidR="000726F0" w:rsidRPr="00E02DFB" w:rsidRDefault="000726F0">
            <w:pPr>
              <w:spacing w:line="240" w:lineRule="auto"/>
              <w:ind w:left="435"/>
              <w:rPr>
                <w:b/>
                <w:sz w:val="18"/>
                <w:szCs w:val="18"/>
              </w:rPr>
            </w:pPr>
          </w:p>
        </w:tc>
        <w:tc>
          <w:tcPr>
            <w:tcW w:w="1276" w:type="dxa"/>
            <w:tcBorders>
              <w:top w:val="single" w:sz="4" w:space="0" w:color="000000"/>
            </w:tcBorders>
            <w:shd w:val="clear" w:color="auto" w:fill="FAFAFA"/>
          </w:tcPr>
          <w:p w14:paraId="15A78B79" w14:textId="77777777" w:rsidR="000726F0" w:rsidRPr="00E02DFB" w:rsidRDefault="000726F0">
            <w:pPr>
              <w:spacing w:line="240" w:lineRule="auto"/>
              <w:ind w:right="-72"/>
              <w:jc w:val="right"/>
              <w:rPr>
                <w:sz w:val="18"/>
                <w:szCs w:val="18"/>
              </w:rPr>
            </w:pPr>
          </w:p>
        </w:tc>
        <w:tc>
          <w:tcPr>
            <w:tcW w:w="1276" w:type="dxa"/>
            <w:tcBorders>
              <w:top w:val="single" w:sz="4" w:space="0" w:color="000000"/>
              <w:left w:val="nil"/>
              <w:bottom w:val="nil"/>
              <w:right w:val="nil"/>
            </w:tcBorders>
            <w:shd w:val="clear" w:color="auto" w:fill="FAFAFA"/>
            <w:vAlign w:val="bottom"/>
          </w:tcPr>
          <w:p w14:paraId="579E54BB" w14:textId="77777777" w:rsidR="000726F0" w:rsidRPr="00E02DFB" w:rsidRDefault="000726F0">
            <w:pPr>
              <w:spacing w:line="240" w:lineRule="auto"/>
              <w:ind w:right="-72"/>
              <w:jc w:val="right"/>
              <w:rPr>
                <w:sz w:val="18"/>
                <w:szCs w:val="18"/>
              </w:rPr>
            </w:pPr>
          </w:p>
        </w:tc>
        <w:tc>
          <w:tcPr>
            <w:tcW w:w="1275" w:type="dxa"/>
            <w:tcBorders>
              <w:top w:val="single" w:sz="4" w:space="0" w:color="000000"/>
              <w:left w:val="nil"/>
              <w:bottom w:val="nil"/>
              <w:right w:val="nil"/>
            </w:tcBorders>
            <w:shd w:val="clear" w:color="auto" w:fill="FAFAFA"/>
            <w:vAlign w:val="bottom"/>
          </w:tcPr>
          <w:p w14:paraId="7025777A" w14:textId="77777777" w:rsidR="000726F0" w:rsidRPr="00E02DFB" w:rsidRDefault="000726F0">
            <w:pPr>
              <w:spacing w:line="240" w:lineRule="auto"/>
              <w:ind w:right="-72"/>
              <w:jc w:val="right"/>
              <w:rPr>
                <w:sz w:val="18"/>
                <w:szCs w:val="18"/>
              </w:rPr>
            </w:pPr>
          </w:p>
        </w:tc>
        <w:tc>
          <w:tcPr>
            <w:tcW w:w="1276" w:type="dxa"/>
            <w:tcBorders>
              <w:top w:val="single" w:sz="4" w:space="0" w:color="000000"/>
              <w:left w:val="nil"/>
              <w:bottom w:val="nil"/>
              <w:right w:val="nil"/>
            </w:tcBorders>
            <w:shd w:val="clear" w:color="auto" w:fill="FAFAFA"/>
            <w:vAlign w:val="bottom"/>
          </w:tcPr>
          <w:p w14:paraId="68657296" w14:textId="77777777" w:rsidR="000726F0" w:rsidRPr="00E02DFB" w:rsidRDefault="000726F0">
            <w:pPr>
              <w:spacing w:line="240" w:lineRule="auto"/>
              <w:ind w:right="-72"/>
              <w:jc w:val="right"/>
              <w:rPr>
                <w:sz w:val="18"/>
                <w:szCs w:val="18"/>
              </w:rPr>
            </w:pPr>
          </w:p>
        </w:tc>
        <w:tc>
          <w:tcPr>
            <w:tcW w:w="1276" w:type="dxa"/>
            <w:tcBorders>
              <w:top w:val="single" w:sz="4" w:space="0" w:color="000000"/>
              <w:left w:val="nil"/>
              <w:bottom w:val="nil"/>
              <w:right w:val="nil"/>
            </w:tcBorders>
            <w:shd w:val="clear" w:color="auto" w:fill="FAFAFA"/>
          </w:tcPr>
          <w:p w14:paraId="16E9DAA8" w14:textId="77777777" w:rsidR="000726F0" w:rsidRPr="00E02DFB" w:rsidRDefault="000726F0">
            <w:pPr>
              <w:spacing w:line="240" w:lineRule="auto"/>
              <w:ind w:right="-72"/>
              <w:jc w:val="right"/>
              <w:rPr>
                <w:sz w:val="18"/>
                <w:szCs w:val="18"/>
              </w:rPr>
            </w:pPr>
          </w:p>
        </w:tc>
      </w:tr>
      <w:tr w:rsidR="000726F0" w:rsidRPr="00E02DFB" w14:paraId="7F5B7F75" w14:textId="77777777" w:rsidTr="009E2C3E">
        <w:tc>
          <w:tcPr>
            <w:tcW w:w="3125" w:type="dxa"/>
            <w:vAlign w:val="bottom"/>
          </w:tcPr>
          <w:p w14:paraId="63431948" w14:textId="77777777" w:rsidR="000726F0" w:rsidRPr="00E02DFB" w:rsidRDefault="000E6426">
            <w:pPr>
              <w:spacing w:line="240" w:lineRule="auto"/>
              <w:ind w:left="435"/>
              <w:rPr>
                <w:sz w:val="18"/>
                <w:szCs w:val="18"/>
              </w:rPr>
            </w:pPr>
            <w:r w:rsidRPr="00E02DFB">
              <w:rPr>
                <w:sz w:val="18"/>
                <w:szCs w:val="18"/>
              </w:rPr>
              <w:t>Opening balance</w:t>
            </w:r>
          </w:p>
        </w:tc>
        <w:tc>
          <w:tcPr>
            <w:tcW w:w="1276" w:type="dxa"/>
            <w:shd w:val="clear" w:color="auto" w:fill="FAFAFA"/>
          </w:tcPr>
          <w:p w14:paraId="202DC7E9" w14:textId="77777777" w:rsidR="000726F0" w:rsidRPr="00E02DFB" w:rsidRDefault="000726F0">
            <w:pPr>
              <w:spacing w:line="240" w:lineRule="auto"/>
              <w:ind w:right="-72"/>
              <w:rPr>
                <w:sz w:val="18"/>
                <w:szCs w:val="18"/>
              </w:rPr>
            </w:pPr>
          </w:p>
        </w:tc>
        <w:tc>
          <w:tcPr>
            <w:tcW w:w="1276" w:type="dxa"/>
            <w:shd w:val="clear" w:color="auto" w:fill="FAFAFA"/>
            <w:vAlign w:val="bottom"/>
          </w:tcPr>
          <w:p w14:paraId="175AE693" w14:textId="77777777" w:rsidR="000726F0" w:rsidRPr="00E02DFB" w:rsidRDefault="000726F0">
            <w:pPr>
              <w:spacing w:line="240" w:lineRule="auto"/>
              <w:ind w:right="-72"/>
              <w:jc w:val="right"/>
              <w:rPr>
                <w:sz w:val="18"/>
                <w:szCs w:val="18"/>
              </w:rPr>
            </w:pPr>
          </w:p>
        </w:tc>
        <w:tc>
          <w:tcPr>
            <w:tcW w:w="1275" w:type="dxa"/>
            <w:shd w:val="clear" w:color="auto" w:fill="FAFAFA"/>
            <w:vAlign w:val="bottom"/>
          </w:tcPr>
          <w:p w14:paraId="154C6055" w14:textId="77777777" w:rsidR="000726F0" w:rsidRPr="00E02DFB" w:rsidRDefault="000726F0">
            <w:pPr>
              <w:spacing w:line="240" w:lineRule="auto"/>
              <w:ind w:right="-72"/>
              <w:jc w:val="right"/>
              <w:rPr>
                <w:sz w:val="18"/>
                <w:szCs w:val="18"/>
              </w:rPr>
            </w:pPr>
          </w:p>
        </w:tc>
        <w:tc>
          <w:tcPr>
            <w:tcW w:w="1276" w:type="dxa"/>
            <w:shd w:val="clear" w:color="auto" w:fill="FAFAFA"/>
            <w:vAlign w:val="bottom"/>
          </w:tcPr>
          <w:p w14:paraId="2E1868EF" w14:textId="77777777" w:rsidR="000726F0" w:rsidRPr="00E02DFB" w:rsidRDefault="000726F0">
            <w:pPr>
              <w:spacing w:line="240" w:lineRule="auto"/>
              <w:ind w:right="-72"/>
              <w:jc w:val="right"/>
              <w:rPr>
                <w:sz w:val="18"/>
                <w:szCs w:val="18"/>
              </w:rPr>
            </w:pPr>
          </w:p>
        </w:tc>
        <w:tc>
          <w:tcPr>
            <w:tcW w:w="1276" w:type="dxa"/>
            <w:shd w:val="clear" w:color="auto" w:fill="FAFAFA"/>
          </w:tcPr>
          <w:p w14:paraId="797E5A4F" w14:textId="77777777" w:rsidR="000726F0" w:rsidRPr="00E02DFB" w:rsidRDefault="000726F0">
            <w:pPr>
              <w:spacing w:line="240" w:lineRule="auto"/>
              <w:ind w:right="-72"/>
              <w:jc w:val="right"/>
              <w:rPr>
                <w:sz w:val="18"/>
                <w:szCs w:val="18"/>
              </w:rPr>
            </w:pPr>
          </w:p>
        </w:tc>
      </w:tr>
      <w:tr w:rsidR="000726F0" w:rsidRPr="00E02DFB" w14:paraId="56966F79" w14:textId="77777777" w:rsidTr="009E2C3E">
        <w:tc>
          <w:tcPr>
            <w:tcW w:w="3125" w:type="dxa"/>
            <w:vAlign w:val="bottom"/>
          </w:tcPr>
          <w:p w14:paraId="7435A7F5" w14:textId="3CF58026" w:rsidR="000726F0" w:rsidRPr="00E02DFB" w:rsidRDefault="000E6426">
            <w:pPr>
              <w:spacing w:line="240" w:lineRule="auto"/>
              <w:ind w:left="435"/>
              <w:rPr>
                <w:sz w:val="18"/>
                <w:szCs w:val="18"/>
              </w:rPr>
            </w:pPr>
            <w:r w:rsidRPr="00E02DFB">
              <w:rPr>
                <w:sz w:val="18"/>
                <w:szCs w:val="18"/>
              </w:rPr>
              <w:t xml:space="preserve">   as at </w:t>
            </w:r>
            <w:r w:rsidR="00D24E8E" w:rsidRPr="00D24E8E">
              <w:rPr>
                <w:sz w:val="18"/>
                <w:szCs w:val="18"/>
              </w:rPr>
              <w:t>1</w:t>
            </w:r>
            <w:r w:rsidRPr="00E02DFB">
              <w:rPr>
                <w:sz w:val="18"/>
                <w:szCs w:val="18"/>
              </w:rPr>
              <w:t xml:space="preserve"> January </w:t>
            </w:r>
            <w:r w:rsidR="00D24E8E" w:rsidRPr="00D24E8E">
              <w:rPr>
                <w:sz w:val="18"/>
                <w:szCs w:val="18"/>
              </w:rPr>
              <w:t>2023</w:t>
            </w:r>
          </w:p>
        </w:tc>
        <w:tc>
          <w:tcPr>
            <w:tcW w:w="1276" w:type="dxa"/>
            <w:shd w:val="clear" w:color="auto" w:fill="FAFAFA"/>
          </w:tcPr>
          <w:p w14:paraId="497956F7" w14:textId="5FCBAB45" w:rsidR="000726F0" w:rsidRPr="00E02DFB" w:rsidRDefault="00D24E8E">
            <w:pPr>
              <w:spacing w:line="240" w:lineRule="auto"/>
              <w:ind w:left="-107" w:right="-72"/>
              <w:jc w:val="right"/>
              <w:rPr>
                <w:sz w:val="18"/>
                <w:szCs w:val="18"/>
              </w:rPr>
            </w:pPr>
            <w:r w:rsidRPr="00D24E8E">
              <w:rPr>
                <w:sz w:val="18"/>
                <w:szCs w:val="18"/>
              </w:rPr>
              <w:t>1</w:t>
            </w:r>
            <w:r w:rsidR="000E6426" w:rsidRPr="00E02DFB">
              <w:rPr>
                <w:sz w:val="18"/>
                <w:szCs w:val="18"/>
              </w:rPr>
              <w:t>,</w:t>
            </w:r>
            <w:r w:rsidRPr="00D24E8E">
              <w:rPr>
                <w:sz w:val="18"/>
                <w:szCs w:val="18"/>
              </w:rPr>
              <w:t>945</w:t>
            </w:r>
            <w:r w:rsidR="000E6426" w:rsidRPr="00E02DFB">
              <w:rPr>
                <w:sz w:val="18"/>
                <w:szCs w:val="18"/>
              </w:rPr>
              <w:t>,</w:t>
            </w:r>
            <w:r w:rsidRPr="00D24E8E">
              <w:rPr>
                <w:sz w:val="18"/>
                <w:szCs w:val="18"/>
              </w:rPr>
              <w:t>593</w:t>
            </w:r>
          </w:p>
        </w:tc>
        <w:tc>
          <w:tcPr>
            <w:tcW w:w="1276" w:type="dxa"/>
            <w:shd w:val="clear" w:color="auto" w:fill="FAFAFA"/>
          </w:tcPr>
          <w:p w14:paraId="4F0A3066" w14:textId="598EAA26" w:rsidR="000726F0" w:rsidRPr="00E02DFB" w:rsidRDefault="00D24E8E">
            <w:pPr>
              <w:spacing w:line="240" w:lineRule="auto"/>
              <w:ind w:right="-72"/>
              <w:jc w:val="right"/>
              <w:rPr>
                <w:sz w:val="18"/>
                <w:szCs w:val="18"/>
              </w:rPr>
            </w:pPr>
            <w:r w:rsidRPr="00D24E8E">
              <w:rPr>
                <w:sz w:val="18"/>
                <w:szCs w:val="18"/>
              </w:rPr>
              <w:t>1</w:t>
            </w:r>
            <w:r w:rsidR="000E6426" w:rsidRPr="00E02DFB">
              <w:rPr>
                <w:sz w:val="18"/>
                <w:szCs w:val="18"/>
              </w:rPr>
              <w:t>,</w:t>
            </w:r>
            <w:r w:rsidRPr="00D24E8E">
              <w:rPr>
                <w:sz w:val="18"/>
                <w:szCs w:val="18"/>
              </w:rPr>
              <w:t>314</w:t>
            </w:r>
            <w:r w:rsidR="000E6426" w:rsidRPr="00E02DFB">
              <w:rPr>
                <w:sz w:val="18"/>
                <w:szCs w:val="18"/>
              </w:rPr>
              <w:t>,</w:t>
            </w:r>
            <w:r w:rsidRPr="00D24E8E">
              <w:rPr>
                <w:sz w:val="18"/>
                <w:szCs w:val="18"/>
              </w:rPr>
              <w:t>727</w:t>
            </w:r>
          </w:p>
        </w:tc>
        <w:tc>
          <w:tcPr>
            <w:tcW w:w="1275" w:type="dxa"/>
            <w:shd w:val="clear" w:color="auto" w:fill="FAFAFA"/>
          </w:tcPr>
          <w:p w14:paraId="54EF9DC2" w14:textId="2D70D473" w:rsidR="000726F0" w:rsidRPr="00E02DFB" w:rsidRDefault="00D24E8E">
            <w:pPr>
              <w:spacing w:line="240" w:lineRule="auto"/>
              <w:ind w:left="31" w:right="-72"/>
              <w:jc w:val="right"/>
              <w:rPr>
                <w:sz w:val="18"/>
                <w:szCs w:val="18"/>
              </w:rPr>
            </w:pPr>
            <w:r w:rsidRPr="00D24E8E">
              <w:rPr>
                <w:sz w:val="18"/>
                <w:szCs w:val="18"/>
              </w:rPr>
              <w:t>657</w:t>
            </w:r>
            <w:r w:rsidR="000E6426" w:rsidRPr="00E02DFB">
              <w:rPr>
                <w:sz w:val="18"/>
                <w:szCs w:val="18"/>
              </w:rPr>
              <w:t>,</w:t>
            </w:r>
            <w:r w:rsidRPr="00D24E8E">
              <w:rPr>
                <w:sz w:val="18"/>
                <w:szCs w:val="18"/>
              </w:rPr>
              <w:t>364</w:t>
            </w:r>
          </w:p>
        </w:tc>
        <w:tc>
          <w:tcPr>
            <w:tcW w:w="1276" w:type="dxa"/>
            <w:shd w:val="clear" w:color="auto" w:fill="FAFAFA"/>
          </w:tcPr>
          <w:p w14:paraId="0783FA1D" w14:textId="0D76E25C" w:rsidR="000726F0" w:rsidRPr="00E02DFB" w:rsidRDefault="00D24E8E">
            <w:pPr>
              <w:spacing w:line="240" w:lineRule="auto"/>
              <w:ind w:right="-72"/>
              <w:jc w:val="right"/>
              <w:rPr>
                <w:sz w:val="18"/>
                <w:szCs w:val="18"/>
              </w:rPr>
            </w:pPr>
            <w:r w:rsidRPr="00D24E8E">
              <w:rPr>
                <w:sz w:val="18"/>
                <w:szCs w:val="18"/>
              </w:rPr>
              <w:t>1</w:t>
            </w:r>
            <w:r w:rsidR="000E6426" w:rsidRPr="00E02DFB">
              <w:rPr>
                <w:sz w:val="18"/>
                <w:szCs w:val="18"/>
              </w:rPr>
              <w:t>,</w:t>
            </w:r>
            <w:r w:rsidRPr="00D24E8E">
              <w:rPr>
                <w:sz w:val="18"/>
                <w:szCs w:val="18"/>
              </w:rPr>
              <w:t>693</w:t>
            </w:r>
            <w:r w:rsidR="000E6426" w:rsidRPr="00E02DFB">
              <w:rPr>
                <w:sz w:val="18"/>
                <w:szCs w:val="18"/>
              </w:rPr>
              <w:t>,</w:t>
            </w:r>
            <w:r w:rsidRPr="00D24E8E">
              <w:rPr>
                <w:sz w:val="18"/>
                <w:szCs w:val="18"/>
              </w:rPr>
              <w:t>727</w:t>
            </w:r>
          </w:p>
        </w:tc>
        <w:tc>
          <w:tcPr>
            <w:tcW w:w="1276" w:type="dxa"/>
            <w:shd w:val="clear" w:color="auto" w:fill="FAFAFA"/>
          </w:tcPr>
          <w:p w14:paraId="6D1EEDD1" w14:textId="5A560579" w:rsidR="000726F0" w:rsidRPr="00E02DFB" w:rsidRDefault="00D24E8E">
            <w:pPr>
              <w:spacing w:line="240" w:lineRule="auto"/>
              <w:ind w:right="-72"/>
              <w:jc w:val="right"/>
              <w:rPr>
                <w:sz w:val="18"/>
                <w:szCs w:val="18"/>
              </w:rPr>
            </w:pPr>
            <w:r w:rsidRPr="00D24E8E">
              <w:rPr>
                <w:sz w:val="18"/>
                <w:szCs w:val="18"/>
              </w:rPr>
              <w:t>2</w:t>
            </w:r>
            <w:r w:rsidR="000E6426" w:rsidRPr="00E02DFB">
              <w:rPr>
                <w:sz w:val="18"/>
                <w:szCs w:val="18"/>
              </w:rPr>
              <w:t>,</w:t>
            </w:r>
            <w:r w:rsidRPr="00D24E8E">
              <w:rPr>
                <w:sz w:val="18"/>
                <w:szCs w:val="18"/>
              </w:rPr>
              <w:t>351</w:t>
            </w:r>
            <w:r w:rsidR="000E6426" w:rsidRPr="00E02DFB">
              <w:rPr>
                <w:sz w:val="18"/>
                <w:szCs w:val="18"/>
              </w:rPr>
              <w:t>,</w:t>
            </w:r>
            <w:r w:rsidRPr="00D24E8E">
              <w:rPr>
                <w:sz w:val="18"/>
                <w:szCs w:val="18"/>
              </w:rPr>
              <w:t>091</w:t>
            </w:r>
          </w:p>
        </w:tc>
      </w:tr>
      <w:tr w:rsidR="000726F0" w:rsidRPr="00E02DFB" w14:paraId="38C46403" w14:textId="77777777" w:rsidTr="009E2C3E">
        <w:tc>
          <w:tcPr>
            <w:tcW w:w="3125" w:type="dxa"/>
            <w:vAlign w:val="bottom"/>
          </w:tcPr>
          <w:p w14:paraId="643F5B3B" w14:textId="77777777" w:rsidR="000726F0" w:rsidRPr="00E02DFB" w:rsidRDefault="000E6426">
            <w:pPr>
              <w:spacing w:line="240" w:lineRule="auto"/>
              <w:ind w:left="435"/>
              <w:rPr>
                <w:sz w:val="18"/>
                <w:szCs w:val="18"/>
              </w:rPr>
            </w:pPr>
            <w:r w:rsidRPr="00E02DFB">
              <w:rPr>
                <w:sz w:val="18"/>
                <w:szCs w:val="18"/>
              </w:rPr>
              <w:t>Issue of shares</w:t>
            </w:r>
          </w:p>
        </w:tc>
        <w:tc>
          <w:tcPr>
            <w:tcW w:w="1276" w:type="dxa"/>
            <w:shd w:val="clear" w:color="auto" w:fill="FAFAFA"/>
          </w:tcPr>
          <w:p w14:paraId="6D9BE450" w14:textId="77777777" w:rsidR="000726F0" w:rsidRPr="00E02DFB" w:rsidRDefault="000E6426">
            <w:pPr>
              <w:spacing w:line="240" w:lineRule="auto"/>
              <w:ind w:right="-72"/>
              <w:jc w:val="right"/>
              <w:rPr>
                <w:sz w:val="18"/>
                <w:szCs w:val="18"/>
              </w:rPr>
            </w:pPr>
            <w:r w:rsidRPr="00E02DFB">
              <w:rPr>
                <w:sz w:val="18"/>
                <w:szCs w:val="18"/>
              </w:rPr>
              <w:t>-</w:t>
            </w:r>
          </w:p>
        </w:tc>
        <w:tc>
          <w:tcPr>
            <w:tcW w:w="1276" w:type="dxa"/>
            <w:shd w:val="clear" w:color="auto" w:fill="FAFAFA"/>
          </w:tcPr>
          <w:p w14:paraId="1092B0E6" w14:textId="7DDDE653" w:rsidR="000726F0" w:rsidRPr="00E02DFB" w:rsidRDefault="00D24E8E">
            <w:pPr>
              <w:spacing w:line="240" w:lineRule="auto"/>
              <w:ind w:right="-72"/>
              <w:jc w:val="right"/>
              <w:rPr>
                <w:sz w:val="18"/>
                <w:szCs w:val="18"/>
              </w:rPr>
            </w:pPr>
            <w:r w:rsidRPr="00D24E8E">
              <w:rPr>
                <w:sz w:val="18"/>
                <w:szCs w:val="18"/>
              </w:rPr>
              <w:t>74</w:t>
            </w:r>
            <w:r w:rsidR="000E6426" w:rsidRPr="00E02DFB">
              <w:rPr>
                <w:sz w:val="18"/>
                <w:szCs w:val="18"/>
              </w:rPr>
              <w:t>,</w:t>
            </w:r>
            <w:r w:rsidRPr="00D24E8E">
              <w:rPr>
                <w:sz w:val="18"/>
                <w:szCs w:val="18"/>
              </w:rPr>
              <w:t>202</w:t>
            </w:r>
          </w:p>
        </w:tc>
        <w:tc>
          <w:tcPr>
            <w:tcW w:w="1275" w:type="dxa"/>
            <w:shd w:val="clear" w:color="auto" w:fill="FAFAFA"/>
          </w:tcPr>
          <w:p w14:paraId="66992751" w14:textId="7B220DAA" w:rsidR="000726F0" w:rsidRPr="00E02DFB" w:rsidRDefault="00D24E8E">
            <w:pPr>
              <w:spacing w:line="240" w:lineRule="auto"/>
              <w:ind w:right="-72"/>
              <w:jc w:val="right"/>
              <w:rPr>
                <w:sz w:val="18"/>
                <w:szCs w:val="18"/>
              </w:rPr>
            </w:pPr>
            <w:r w:rsidRPr="00D24E8E">
              <w:rPr>
                <w:sz w:val="18"/>
                <w:szCs w:val="18"/>
              </w:rPr>
              <w:t>37</w:t>
            </w:r>
            <w:r w:rsidR="000E6426" w:rsidRPr="00E02DFB">
              <w:rPr>
                <w:sz w:val="18"/>
                <w:szCs w:val="18"/>
              </w:rPr>
              <w:t>,</w:t>
            </w:r>
            <w:r w:rsidRPr="00D24E8E">
              <w:rPr>
                <w:sz w:val="18"/>
                <w:szCs w:val="18"/>
              </w:rPr>
              <w:t>101</w:t>
            </w:r>
          </w:p>
        </w:tc>
        <w:tc>
          <w:tcPr>
            <w:tcW w:w="1276" w:type="dxa"/>
            <w:shd w:val="clear" w:color="auto" w:fill="FAFAFA"/>
          </w:tcPr>
          <w:p w14:paraId="1C863E5F" w14:textId="1BB67C96" w:rsidR="000726F0" w:rsidRPr="00E02DFB" w:rsidRDefault="00D24E8E">
            <w:pPr>
              <w:spacing w:line="240" w:lineRule="auto"/>
              <w:ind w:right="-72"/>
              <w:jc w:val="right"/>
              <w:rPr>
                <w:sz w:val="18"/>
                <w:szCs w:val="18"/>
              </w:rPr>
            </w:pPr>
            <w:r w:rsidRPr="00D24E8E">
              <w:rPr>
                <w:sz w:val="18"/>
                <w:szCs w:val="18"/>
              </w:rPr>
              <w:t>207</w:t>
            </w:r>
            <w:r w:rsidR="000E6426" w:rsidRPr="00E02DFB">
              <w:rPr>
                <w:sz w:val="18"/>
                <w:szCs w:val="18"/>
              </w:rPr>
              <w:t>,</w:t>
            </w:r>
            <w:r w:rsidRPr="00D24E8E">
              <w:rPr>
                <w:sz w:val="18"/>
                <w:szCs w:val="18"/>
              </w:rPr>
              <w:t>765</w:t>
            </w:r>
          </w:p>
        </w:tc>
        <w:tc>
          <w:tcPr>
            <w:tcW w:w="1276" w:type="dxa"/>
            <w:shd w:val="clear" w:color="auto" w:fill="FAFAFA"/>
          </w:tcPr>
          <w:p w14:paraId="65138439" w14:textId="36417CF6" w:rsidR="000726F0" w:rsidRPr="00E02DFB" w:rsidRDefault="00D24E8E">
            <w:pPr>
              <w:spacing w:line="240" w:lineRule="auto"/>
              <w:ind w:right="-72"/>
              <w:jc w:val="right"/>
              <w:rPr>
                <w:sz w:val="18"/>
                <w:szCs w:val="18"/>
              </w:rPr>
            </w:pPr>
            <w:r w:rsidRPr="00D24E8E">
              <w:rPr>
                <w:sz w:val="18"/>
                <w:szCs w:val="18"/>
              </w:rPr>
              <w:t>244</w:t>
            </w:r>
            <w:r w:rsidR="000E6426" w:rsidRPr="00E02DFB">
              <w:rPr>
                <w:sz w:val="18"/>
                <w:szCs w:val="18"/>
              </w:rPr>
              <w:t>,</w:t>
            </w:r>
            <w:r w:rsidRPr="00D24E8E">
              <w:rPr>
                <w:sz w:val="18"/>
                <w:szCs w:val="18"/>
              </w:rPr>
              <w:t>866</w:t>
            </w:r>
          </w:p>
        </w:tc>
      </w:tr>
      <w:tr w:rsidR="000726F0" w:rsidRPr="00E02DFB" w14:paraId="27BCFE20" w14:textId="77777777" w:rsidTr="009E2C3E">
        <w:tc>
          <w:tcPr>
            <w:tcW w:w="3125" w:type="dxa"/>
            <w:vAlign w:val="bottom"/>
          </w:tcPr>
          <w:p w14:paraId="613D90BE" w14:textId="77777777" w:rsidR="000726F0" w:rsidRPr="00E02DFB" w:rsidRDefault="000726F0">
            <w:pPr>
              <w:spacing w:line="240" w:lineRule="auto"/>
              <w:ind w:left="435"/>
              <w:rPr>
                <w:sz w:val="18"/>
                <w:szCs w:val="18"/>
              </w:rPr>
            </w:pPr>
          </w:p>
        </w:tc>
        <w:tc>
          <w:tcPr>
            <w:tcW w:w="1276" w:type="dxa"/>
            <w:tcBorders>
              <w:top w:val="single" w:sz="4" w:space="0" w:color="000000"/>
            </w:tcBorders>
            <w:shd w:val="clear" w:color="auto" w:fill="FAFAFA"/>
          </w:tcPr>
          <w:p w14:paraId="11E6B812" w14:textId="77777777" w:rsidR="000726F0" w:rsidRPr="00E02DFB" w:rsidRDefault="000726F0">
            <w:pPr>
              <w:spacing w:line="240" w:lineRule="auto"/>
              <w:ind w:right="-72"/>
              <w:jc w:val="right"/>
              <w:rPr>
                <w:sz w:val="18"/>
                <w:szCs w:val="18"/>
              </w:rPr>
            </w:pPr>
          </w:p>
        </w:tc>
        <w:tc>
          <w:tcPr>
            <w:tcW w:w="1276" w:type="dxa"/>
            <w:tcBorders>
              <w:top w:val="single" w:sz="4" w:space="0" w:color="000000"/>
              <w:left w:val="nil"/>
              <w:right w:val="nil"/>
            </w:tcBorders>
            <w:shd w:val="clear" w:color="auto" w:fill="FAFAFA"/>
            <w:vAlign w:val="bottom"/>
          </w:tcPr>
          <w:p w14:paraId="5B30455B" w14:textId="77777777" w:rsidR="000726F0" w:rsidRPr="00E02DFB" w:rsidRDefault="000726F0">
            <w:pPr>
              <w:spacing w:line="240" w:lineRule="auto"/>
              <w:ind w:right="-72"/>
              <w:jc w:val="right"/>
              <w:rPr>
                <w:sz w:val="18"/>
                <w:szCs w:val="18"/>
              </w:rPr>
            </w:pPr>
          </w:p>
        </w:tc>
        <w:tc>
          <w:tcPr>
            <w:tcW w:w="1275" w:type="dxa"/>
            <w:tcBorders>
              <w:top w:val="single" w:sz="4" w:space="0" w:color="000000"/>
              <w:left w:val="nil"/>
              <w:right w:val="nil"/>
            </w:tcBorders>
            <w:shd w:val="clear" w:color="auto" w:fill="FAFAFA"/>
            <w:vAlign w:val="bottom"/>
          </w:tcPr>
          <w:p w14:paraId="65E1A473" w14:textId="77777777" w:rsidR="000726F0" w:rsidRPr="00E02DFB" w:rsidRDefault="000726F0">
            <w:pPr>
              <w:spacing w:line="240" w:lineRule="auto"/>
              <w:ind w:right="-72"/>
              <w:jc w:val="right"/>
              <w:rPr>
                <w:sz w:val="18"/>
                <w:szCs w:val="18"/>
              </w:rPr>
            </w:pPr>
          </w:p>
        </w:tc>
        <w:tc>
          <w:tcPr>
            <w:tcW w:w="1276" w:type="dxa"/>
            <w:tcBorders>
              <w:top w:val="single" w:sz="4" w:space="0" w:color="000000"/>
              <w:left w:val="nil"/>
              <w:right w:val="nil"/>
            </w:tcBorders>
            <w:shd w:val="clear" w:color="auto" w:fill="FAFAFA"/>
            <w:vAlign w:val="bottom"/>
          </w:tcPr>
          <w:p w14:paraId="1C6EBB4D" w14:textId="77777777" w:rsidR="000726F0" w:rsidRPr="00E02DFB" w:rsidRDefault="000726F0">
            <w:pPr>
              <w:spacing w:line="240" w:lineRule="auto"/>
              <w:ind w:right="-72"/>
              <w:jc w:val="right"/>
              <w:rPr>
                <w:sz w:val="18"/>
                <w:szCs w:val="18"/>
              </w:rPr>
            </w:pPr>
          </w:p>
        </w:tc>
        <w:tc>
          <w:tcPr>
            <w:tcW w:w="1276" w:type="dxa"/>
            <w:tcBorders>
              <w:top w:val="single" w:sz="4" w:space="0" w:color="000000"/>
              <w:left w:val="nil"/>
              <w:right w:val="nil"/>
            </w:tcBorders>
            <w:shd w:val="clear" w:color="auto" w:fill="FAFAFA"/>
          </w:tcPr>
          <w:p w14:paraId="5F14458C" w14:textId="77777777" w:rsidR="000726F0" w:rsidRPr="00E02DFB" w:rsidRDefault="000726F0">
            <w:pPr>
              <w:spacing w:line="240" w:lineRule="auto"/>
              <w:ind w:right="-72"/>
              <w:jc w:val="right"/>
              <w:rPr>
                <w:sz w:val="18"/>
                <w:szCs w:val="18"/>
              </w:rPr>
            </w:pPr>
          </w:p>
        </w:tc>
      </w:tr>
      <w:tr w:rsidR="000726F0" w:rsidRPr="00E02DFB" w14:paraId="01C77706" w14:textId="77777777" w:rsidTr="009E2C3E">
        <w:tc>
          <w:tcPr>
            <w:tcW w:w="3125" w:type="dxa"/>
            <w:vAlign w:val="bottom"/>
          </w:tcPr>
          <w:p w14:paraId="186DEB8B" w14:textId="77777777" w:rsidR="000726F0" w:rsidRPr="00E02DFB" w:rsidRDefault="000E6426">
            <w:pPr>
              <w:spacing w:line="240" w:lineRule="auto"/>
              <w:ind w:left="435"/>
              <w:rPr>
                <w:sz w:val="18"/>
                <w:szCs w:val="18"/>
              </w:rPr>
            </w:pPr>
            <w:r w:rsidRPr="00E02DFB">
              <w:rPr>
                <w:sz w:val="18"/>
                <w:szCs w:val="18"/>
              </w:rPr>
              <w:t xml:space="preserve">Closing balance </w:t>
            </w:r>
          </w:p>
        </w:tc>
        <w:tc>
          <w:tcPr>
            <w:tcW w:w="1276" w:type="dxa"/>
            <w:shd w:val="clear" w:color="auto" w:fill="FAFAFA"/>
          </w:tcPr>
          <w:p w14:paraId="4BF1E5C6" w14:textId="77777777" w:rsidR="000726F0" w:rsidRPr="00E02DFB" w:rsidRDefault="000726F0">
            <w:pPr>
              <w:spacing w:line="240" w:lineRule="auto"/>
              <w:ind w:right="-72"/>
              <w:jc w:val="right"/>
              <w:rPr>
                <w:sz w:val="18"/>
                <w:szCs w:val="18"/>
              </w:rPr>
            </w:pPr>
          </w:p>
        </w:tc>
        <w:tc>
          <w:tcPr>
            <w:tcW w:w="1276" w:type="dxa"/>
            <w:tcBorders>
              <w:left w:val="nil"/>
              <w:right w:val="nil"/>
            </w:tcBorders>
            <w:shd w:val="clear" w:color="auto" w:fill="FAFAFA"/>
            <w:vAlign w:val="bottom"/>
          </w:tcPr>
          <w:p w14:paraId="1A08B233" w14:textId="77777777" w:rsidR="000726F0" w:rsidRPr="00E02DFB" w:rsidRDefault="000726F0">
            <w:pPr>
              <w:spacing w:line="240" w:lineRule="auto"/>
              <w:ind w:right="-72"/>
              <w:jc w:val="right"/>
              <w:rPr>
                <w:sz w:val="18"/>
                <w:szCs w:val="18"/>
              </w:rPr>
            </w:pPr>
          </w:p>
        </w:tc>
        <w:tc>
          <w:tcPr>
            <w:tcW w:w="1275" w:type="dxa"/>
            <w:tcBorders>
              <w:left w:val="nil"/>
              <w:right w:val="nil"/>
            </w:tcBorders>
            <w:shd w:val="clear" w:color="auto" w:fill="FAFAFA"/>
            <w:vAlign w:val="bottom"/>
          </w:tcPr>
          <w:p w14:paraId="5AA91D20" w14:textId="77777777" w:rsidR="000726F0" w:rsidRPr="00E02DFB" w:rsidRDefault="000726F0">
            <w:pPr>
              <w:spacing w:line="240" w:lineRule="auto"/>
              <w:ind w:right="-72"/>
              <w:jc w:val="right"/>
              <w:rPr>
                <w:sz w:val="18"/>
                <w:szCs w:val="18"/>
              </w:rPr>
            </w:pPr>
          </w:p>
        </w:tc>
        <w:tc>
          <w:tcPr>
            <w:tcW w:w="1276" w:type="dxa"/>
            <w:tcBorders>
              <w:left w:val="nil"/>
              <w:right w:val="nil"/>
            </w:tcBorders>
            <w:shd w:val="clear" w:color="auto" w:fill="FAFAFA"/>
            <w:vAlign w:val="bottom"/>
          </w:tcPr>
          <w:p w14:paraId="24CF4339" w14:textId="77777777" w:rsidR="000726F0" w:rsidRPr="00E02DFB" w:rsidRDefault="000726F0">
            <w:pPr>
              <w:spacing w:line="240" w:lineRule="auto"/>
              <w:ind w:right="-72"/>
              <w:jc w:val="right"/>
              <w:rPr>
                <w:sz w:val="18"/>
                <w:szCs w:val="18"/>
              </w:rPr>
            </w:pPr>
          </w:p>
        </w:tc>
        <w:tc>
          <w:tcPr>
            <w:tcW w:w="1276" w:type="dxa"/>
            <w:tcBorders>
              <w:left w:val="nil"/>
              <w:right w:val="nil"/>
            </w:tcBorders>
            <w:shd w:val="clear" w:color="auto" w:fill="FAFAFA"/>
          </w:tcPr>
          <w:p w14:paraId="3E529914" w14:textId="77777777" w:rsidR="000726F0" w:rsidRPr="00E02DFB" w:rsidRDefault="000726F0">
            <w:pPr>
              <w:spacing w:line="240" w:lineRule="auto"/>
              <w:ind w:right="-72"/>
              <w:jc w:val="right"/>
              <w:rPr>
                <w:sz w:val="18"/>
                <w:szCs w:val="18"/>
              </w:rPr>
            </w:pPr>
          </w:p>
        </w:tc>
      </w:tr>
      <w:tr w:rsidR="000726F0" w:rsidRPr="00E02DFB" w14:paraId="41F232C0" w14:textId="77777777" w:rsidTr="009E2C3E">
        <w:tc>
          <w:tcPr>
            <w:tcW w:w="3125" w:type="dxa"/>
            <w:vAlign w:val="bottom"/>
          </w:tcPr>
          <w:p w14:paraId="5C2DE417" w14:textId="3BE2B893" w:rsidR="000726F0" w:rsidRPr="00E02DFB" w:rsidRDefault="000E6426" w:rsidP="009E2C3E">
            <w:pPr>
              <w:spacing w:line="240" w:lineRule="auto"/>
              <w:ind w:left="435"/>
              <w:rPr>
                <w:sz w:val="18"/>
                <w:szCs w:val="18"/>
              </w:rPr>
            </w:pPr>
            <w:r w:rsidRPr="00E02DFB">
              <w:rPr>
                <w:sz w:val="18"/>
                <w:szCs w:val="18"/>
              </w:rPr>
              <w:t xml:space="preserve">   as at </w:t>
            </w:r>
            <w:r w:rsidR="00D24E8E" w:rsidRPr="00D24E8E">
              <w:rPr>
                <w:sz w:val="18"/>
                <w:szCs w:val="18"/>
              </w:rPr>
              <w:t>30</w:t>
            </w:r>
            <w:r w:rsidRPr="00E02DFB">
              <w:rPr>
                <w:sz w:val="18"/>
                <w:szCs w:val="18"/>
              </w:rPr>
              <w:t xml:space="preserve"> September </w:t>
            </w:r>
            <w:r w:rsidR="00D24E8E" w:rsidRPr="00D24E8E">
              <w:rPr>
                <w:sz w:val="18"/>
                <w:szCs w:val="18"/>
              </w:rPr>
              <w:t>2023</w:t>
            </w:r>
          </w:p>
        </w:tc>
        <w:tc>
          <w:tcPr>
            <w:tcW w:w="1276" w:type="dxa"/>
            <w:tcBorders>
              <w:bottom w:val="single" w:sz="4" w:space="0" w:color="000000"/>
            </w:tcBorders>
            <w:shd w:val="clear" w:color="auto" w:fill="FAFAFA"/>
          </w:tcPr>
          <w:p w14:paraId="67942810" w14:textId="556CC684" w:rsidR="000726F0" w:rsidRPr="00E02DFB" w:rsidRDefault="00D24E8E">
            <w:pPr>
              <w:spacing w:line="240" w:lineRule="auto"/>
              <w:ind w:right="-72"/>
              <w:jc w:val="right"/>
              <w:rPr>
                <w:sz w:val="18"/>
                <w:szCs w:val="18"/>
              </w:rPr>
            </w:pPr>
            <w:r w:rsidRPr="00D24E8E">
              <w:rPr>
                <w:sz w:val="18"/>
                <w:szCs w:val="18"/>
              </w:rPr>
              <w:t>1</w:t>
            </w:r>
            <w:r w:rsidR="000E6426" w:rsidRPr="00E02DFB">
              <w:rPr>
                <w:sz w:val="18"/>
                <w:szCs w:val="18"/>
              </w:rPr>
              <w:t>,</w:t>
            </w:r>
            <w:r w:rsidRPr="00D24E8E">
              <w:rPr>
                <w:sz w:val="18"/>
                <w:szCs w:val="18"/>
              </w:rPr>
              <w:t>945</w:t>
            </w:r>
            <w:r w:rsidR="000E6426" w:rsidRPr="00E02DFB">
              <w:rPr>
                <w:sz w:val="18"/>
                <w:szCs w:val="18"/>
              </w:rPr>
              <w:t>,</w:t>
            </w:r>
            <w:r w:rsidRPr="00D24E8E">
              <w:rPr>
                <w:sz w:val="18"/>
                <w:szCs w:val="18"/>
              </w:rPr>
              <w:t>593</w:t>
            </w:r>
          </w:p>
        </w:tc>
        <w:tc>
          <w:tcPr>
            <w:tcW w:w="1276" w:type="dxa"/>
            <w:tcBorders>
              <w:left w:val="nil"/>
              <w:bottom w:val="single" w:sz="4" w:space="0" w:color="000000"/>
              <w:right w:val="nil"/>
            </w:tcBorders>
            <w:shd w:val="clear" w:color="auto" w:fill="FAFAFA"/>
          </w:tcPr>
          <w:p w14:paraId="39D1D943" w14:textId="01F80B11" w:rsidR="000726F0" w:rsidRPr="00E02DFB" w:rsidRDefault="00D24E8E">
            <w:pPr>
              <w:spacing w:line="240" w:lineRule="auto"/>
              <w:ind w:right="-72"/>
              <w:jc w:val="right"/>
              <w:rPr>
                <w:sz w:val="18"/>
                <w:szCs w:val="18"/>
              </w:rPr>
            </w:pPr>
            <w:r w:rsidRPr="00D24E8E">
              <w:rPr>
                <w:sz w:val="18"/>
                <w:szCs w:val="18"/>
              </w:rPr>
              <w:t>1</w:t>
            </w:r>
            <w:r w:rsidR="000E6426" w:rsidRPr="00E02DFB">
              <w:rPr>
                <w:sz w:val="18"/>
                <w:szCs w:val="18"/>
              </w:rPr>
              <w:t>,</w:t>
            </w:r>
            <w:r w:rsidRPr="00D24E8E">
              <w:rPr>
                <w:sz w:val="18"/>
                <w:szCs w:val="18"/>
              </w:rPr>
              <w:t>388</w:t>
            </w:r>
            <w:r w:rsidR="000E6426" w:rsidRPr="00E02DFB">
              <w:rPr>
                <w:sz w:val="18"/>
                <w:szCs w:val="18"/>
              </w:rPr>
              <w:t>,</w:t>
            </w:r>
            <w:r w:rsidRPr="00D24E8E">
              <w:rPr>
                <w:sz w:val="18"/>
                <w:szCs w:val="18"/>
              </w:rPr>
              <w:t>929</w:t>
            </w:r>
          </w:p>
        </w:tc>
        <w:tc>
          <w:tcPr>
            <w:tcW w:w="1275" w:type="dxa"/>
            <w:tcBorders>
              <w:left w:val="nil"/>
              <w:bottom w:val="single" w:sz="4" w:space="0" w:color="000000"/>
              <w:right w:val="nil"/>
            </w:tcBorders>
            <w:shd w:val="clear" w:color="auto" w:fill="FAFAFA"/>
          </w:tcPr>
          <w:p w14:paraId="4288A4F3" w14:textId="14147C68" w:rsidR="000726F0" w:rsidRPr="00E02DFB" w:rsidRDefault="00D24E8E">
            <w:pPr>
              <w:spacing w:line="240" w:lineRule="auto"/>
              <w:ind w:right="-72"/>
              <w:jc w:val="right"/>
              <w:rPr>
                <w:sz w:val="18"/>
                <w:szCs w:val="18"/>
              </w:rPr>
            </w:pPr>
            <w:r w:rsidRPr="00D24E8E">
              <w:rPr>
                <w:sz w:val="18"/>
                <w:szCs w:val="18"/>
              </w:rPr>
              <w:t>694</w:t>
            </w:r>
            <w:r w:rsidR="000E6426" w:rsidRPr="00E02DFB">
              <w:rPr>
                <w:sz w:val="18"/>
                <w:szCs w:val="18"/>
              </w:rPr>
              <w:t>,</w:t>
            </w:r>
            <w:r w:rsidRPr="00D24E8E">
              <w:rPr>
                <w:sz w:val="18"/>
                <w:szCs w:val="18"/>
              </w:rPr>
              <w:t>465</w:t>
            </w:r>
          </w:p>
        </w:tc>
        <w:tc>
          <w:tcPr>
            <w:tcW w:w="1276" w:type="dxa"/>
            <w:tcBorders>
              <w:left w:val="nil"/>
              <w:bottom w:val="single" w:sz="4" w:space="0" w:color="000000"/>
              <w:right w:val="nil"/>
            </w:tcBorders>
            <w:shd w:val="clear" w:color="auto" w:fill="FAFAFA"/>
          </w:tcPr>
          <w:p w14:paraId="0F2CCE4E" w14:textId="6B6B7332" w:rsidR="000726F0" w:rsidRPr="00E02DFB" w:rsidRDefault="00D24E8E">
            <w:pPr>
              <w:spacing w:line="240" w:lineRule="auto"/>
              <w:ind w:right="-72"/>
              <w:jc w:val="right"/>
              <w:rPr>
                <w:sz w:val="18"/>
                <w:szCs w:val="18"/>
              </w:rPr>
            </w:pPr>
            <w:r w:rsidRPr="00D24E8E">
              <w:rPr>
                <w:sz w:val="18"/>
                <w:szCs w:val="18"/>
              </w:rPr>
              <w:t>1</w:t>
            </w:r>
            <w:r w:rsidR="000E6426" w:rsidRPr="00E02DFB">
              <w:rPr>
                <w:sz w:val="18"/>
                <w:szCs w:val="18"/>
              </w:rPr>
              <w:t>,</w:t>
            </w:r>
            <w:r w:rsidRPr="00D24E8E">
              <w:rPr>
                <w:sz w:val="18"/>
                <w:szCs w:val="18"/>
              </w:rPr>
              <w:t>901</w:t>
            </w:r>
            <w:r w:rsidR="000E6426" w:rsidRPr="00E02DFB">
              <w:rPr>
                <w:sz w:val="18"/>
                <w:szCs w:val="18"/>
              </w:rPr>
              <w:t>,</w:t>
            </w:r>
            <w:r w:rsidRPr="00D24E8E">
              <w:rPr>
                <w:sz w:val="18"/>
                <w:szCs w:val="18"/>
              </w:rPr>
              <w:t>492</w:t>
            </w:r>
          </w:p>
        </w:tc>
        <w:tc>
          <w:tcPr>
            <w:tcW w:w="1276" w:type="dxa"/>
            <w:tcBorders>
              <w:left w:val="nil"/>
              <w:bottom w:val="single" w:sz="4" w:space="0" w:color="000000"/>
              <w:right w:val="nil"/>
            </w:tcBorders>
            <w:shd w:val="clear" w:color="auto" w:fill="FAFAFA"/>
          </w:tcPr>
          <w:p w14:paraId="44F33983" w14:textId="00B65E73" w:rsidR="000726F0" w:rsidRPr="00E02DFB" w:rsidRDefault="00D24E8E">
            <w:pPr>
              <w:spacing w:line="240" w:lineRule="auto"/>
              <w:ind w:right="-72"/>
              <w:jc w:val="right"/>
              <w:rPr>
                <w:sz w:val="18"/>
                <w:szCs w:val="18"/>
              </w:rPr>
            </w:pPr>
            <w:r w:rsidRPr="00D24E8E">
              <w:rPr>
                <w:sz w:val="18"/>
                <w:szCs w:val="18"/>
              </w:rPr>
              <w:t>2</w:t>
            </w:r>
            <w:r w:rsidR="000E6426" w:rsidRPr="00E02DFB">
              <w:rPr>
                <w:sz w:val="18"/>
                <w:szCs w:val="18"/>
              </w:rPr>
              <w:t>,</w:t>
            </w:r>
            <w:r w:rsidRPr="00D24E8E">
              <w:rPr>
                <w:sz w:val="18"/>
                <w:szCs w:val="18"/>
              </w:rPr>
              <w:t>595</w:t>
            </w:r>
            <w:r w:rsidR="000E6426" w:rsidRPr="00E02DFB">
              <w:rPr>
                <w:sz w:val="18"/>
                <w:szCs w:val="18"/>
              </w:rPr>
              <w:t>,</w:t>
            </w:r>
            <w:r w:rsidRPr="00D24E8E">
              <w:rPr>
                <w:sz w:val="18"/>
                <w:szCs w:val="18"/>
              </w:rPr>
              <w:t>957</w:t>
            </w:r>
          </w:p>
        </w:tc>
      </w:tr>
    </w:tbl>
    <w:p w14:paraId="0391D9A1" w14:textId="77777777" w:rsidR="000726F0" w:rsidRPr="00E02DFB" w:rsidRDefault="000726F0">
      <w:pPr>
        <w:spacing w:line="240" w:lineRule="auto"/>
        <w:jc w:val="both"/>
        <w:rPr>
          <w:sz w:val="18"/>
          <w:szCs w:val="18"/>
        </w:rPr>
      </w:pPr>
    </w:p>
    <w:p w14:paraId="0D569BDB" w14:textId="4C9FBB6F" w:rsidR="000726F0" w:rsidRPr="00E02DFB" w:rsidRDefault="00D24E8E">
      <w:pPr>
        <w:spacing w:line="240" w:lineRule="auto"/>
        <w:ind w:left="540" w:hanging="540"/>
        <w:jc w:val="both"/>
        <w:rPr>
          <w:b/>
          <w:color w:val="CF4A02"/>
          <w:sz w:val="18"/>
          <w:szCs w:val="18"/>
        </w:rPr>
      </w:pPr>
      <w:r w:rsidRPr="00D24E8E">
        <w:rPr>
          <w:b/>
          <w:color w:val="CF4A02"/>
          <w:sz w:val="18"/>
          <w:szCs w:val="18"/>
        </w:rPr>
        <w:t>17</w:t>
      </w:r>
      <w:r w:rsidR="000E6426" w:rsidRPr="00E02DFB">
        <w:rPr>
          <w:b/>
          <w:color w:val="CF4A02"/>
          <w:sz w:val="18"/>
          <w:szCs w:val="18"/>
        </w:rPr>
        <w:t>.</w:t>
      </w:r>
      <w:r w:rsidRPr="00D24E8E">
        <w:rPr>
          <w:b/>
          <w:color w:val="CF4A02"/>
          <w:sz w:val="18"/>
          <w:szCs w:val="18"/>
        </w:rPr>
        <w:t>2</w:t>
      </w:r>
      <w:r w:rsidR="000E6426" w:rsidRPr="00E02DFB">
        <w:rPr>
          <w:b/>
          <w:color w:val="CF4A02"/>
          <w:sz w:val="18"/>
          <w:szCs w:val="18"/>
        </w:rPr>
        <w:tab/>
        <w:t>Increase in share capital</w:t>
      </w:r>
    </w:p>
    <w:p w14:paraId="4EA5D409" w14:textId="77777777" w:rsidR="000726F0" w:rsidRPr="00E02DFB" w:rsidRDefault="000726F0">
      <w:pPr>
        <w:spacing w:line="240" w:lineRule="auto"/>
        <w:ind w:left="547"/>
        <w:jc w:val="both"/>
        <w:rPr>
          <w:sz w:val="18"/>
          <w:szCs w:val="18"/>
        </w:rPr>
      </w:pPr>
    </w:p>
    <w:p w14:paraId="4AC42EF1" w14:textId="06E8A99D" w:rsidR="000726F0" w:rsidRPr="00E02DFB" w:rsidRDefault="000E6426">
      <w:pPr>
        <w:spacing w:line="240" w:lineRule="auto"/>
        <w:ind w:left="547"/>
        <w:jc w:val="both"/>
        <w:rPr>
          <w:spacing w:val="-2"/>
          <w:sz w:val="18"/>
          <w:szCs w:val="18"/>
        </w:rPr>
      </w:pPr>
      <w:r w:rsidRPr="00E02DFB">
        <w:rPr>
          <w:sz w:val="18"/>
          <w:szCs w:val="18"/>
        </w:rPr>
        <w:t xml:space="preserve">On </w:t>
      </w:r>
      <w:r w:rsidR="00D24E8E" w:rsidRPr="00D24E8E">
        <w:rPr>
          <w:sz w:val="18"/>
          <w:szCs w:val="18"/>
        </w:rPr>
        <w:t>31</w:t>
      </w:r>
      <w:r w:rsidRPr="00E02DFB">
        <w:rPr>
          <w:sz w:val="18"/>
          <w:szCs w:val="18"/>
        </w:rPr>
        <w:t xml:space="preserve"> December </w:t>
      </w:r>
      <w:r w:rsidR="00D24E8E" w:rsidRPr="00D24E8E">
        <w:rPr>
          <w:sz w:val="18"/>
          <w:szCs w:val="18"/>
        </w:rPr>
        <w:t>2022</w:t>
      </w:r>
      <w:r w:rsidRPr="00E02DFB">
        <w:rPr>
          <w:sz w:val="18"/>
          <w:szCs w:val="18"/>
        </w:rPr>
        <w:t>, the warrant holders exercised their warrants (ITEL-W</w:t>
      </w:r>
      <w:r w:rsidR="00D24E8E" w:rsidRPr="00D24E8E">
        <w:rPr>
          <w:sz w:val="18"/>
          <w:szCs w:val="18"/>
        </w:rPr>
        <w:t>3</w:t>
      </w:r>
      <w:r w:rsidRPr="00E02DFB">
        <w:rPr>
          <w:sz w:val="18"/>
          <w:szCs w:val="18"/>
        </w:rPr>
        <w:t xml:space="preserve">) totalling </w:t>
      </w:r>
      <w:r w:rsidR="00D24E8E" w:rsidRPr="00D24E8E">
        <w:rPr>
          <w:sz w:val="18"/>
          <w:szCs w:val="18"/>
        </w:rPr>
        <w:t>49</w:t>
      </w:r>
      <w:r w:rsidRPr="00E02DFB">
        <w:rPr>
          <w:sz w:val="18"/>
          <w:szCs w:val="18"/>
        </w:rPr>
        <w:t>.</w:t>
      </w:r>
      <w:r w:rsidR="00D24E8E" w:rsidRPr="00D24E8E">
        <w:rPr>
          <w:sz w:val="18"/>
          <w:szCs w:val="18"/>
        </w:rPr>
        <w:t>79</w:t>
      </w:r>
      <w:r w:rsidRPr="00E02DFB">
        <w:rPr>
          <w:sz w:val="18"/>
          <w:szCs w:val="18"/>
        </w:rPr>
        <w:t xml:space="preserve"> million units to purchase </w:t>
      </w:r>
      <w:r w:rsidR="00D24E8E" w:rsidRPr="00D24E8E">
        <w:rPr>
          <w:sz w:val="18"/>
          <w:szCs w:val="18"/>
        </w:rPr>
        <w:t>49</w:t>
      </w:r>
      <w:r w:rsidRPr="00E02DFB">
        <w:rPr>
          <w:sz w:val="18"/>
          <w:szCs w:val="18"/>
        </w:rPr>
        <w:t>.</w:t>
      </w:r>
      <w:r w:rsidR="00D24E8E" w:rsidRPr="00D24E8E">
        <w:rPr>
          <w:sz w:val="18"/>
          <w:szCs w:val="18"/>
        </w:rPr>
        <w:t>79</w:t>
      </w:r>
      <w:r w:rsidRPr="00E02DFB">
        <w:rPr>
          <w:sz w:val="18"/>
          <w:szCs w:val="18"/>
        </w:rPr>
        <w:t xml:space="preserve"> million ordinary shares at Baht </w:t>
      </w:r>
      <w:r w:rsidR="00D24E8E" w:rsidRPr="00D24E8E">
        <w:rPr>
          <w:sz w:val="18"/>
          <w:szCs w:val="18"/>
        </w:rPr>
        <w:t>3</w:t>
      </w:r>
      <w:r w:rsidRPr="00E02DFB">
        <w:rPr>
          <w:sz w:val="18"/>
          <w:szCs w:val="18"/>
        </w:rPr>
        <w:t>.</w:t>
      </w:r>
      <w:r w:rsidR="00D24E8E" w:rsidRPr="00D24E8E">
        <w:rPr>
          <w:sz w:val="18"/>
          <w:szCs w:val="18"/>
        </w:rPr>
        <w:t>30</w:t>
      </w:r>
      <w:r w:rsidRPr="00E02DFB">
        <w:rPr>
          <w:sz w:val="18"/>
          <w:szCs w:val="18"/>
        </w:rPr>
        <w:t xml:space="preserve"> each, in total amount of Baht </w:t>
      </w:r>
      <w:r w:rsidR="00D24E8E" w:rsidRPr="00D24E8E">
        <w:rPr>
          <w:sz w:val="18"/>
          <w:szCs w:val="18"/>
        </w:rPr>
        <w:t>164</w:t>
      </w:r>
      <w:r w:rsidRPr="00E02DFB">
        <w:rPr>
          <w:sz w:val="18"/>
          <w:szCs w:val="18"/>
        </w:rPr>
        <w:t>.</w:t>
      </w:r>
      <w:r w:rsidR="00D24E8E" w:rsidRPr="00D24E8E">
        <w:rPr>
          <w:sz w:val="18"/>
          <w:szCs w:val="18"/>
        </w:rPr>
        <w:t>31</w:t>
      </w:r>
      <w:r w:rsidRPr="00E02DFB">
        <w:rPr>
          <w:sz w:val="18"/>
          <w:szCs w:val="18"/>
        </w:rPr>
        <w:t xml:space="preserve"> million. The Company </w:t>
      </w:r>
      <w:r w:rsidRPr="00E02DFB">
        <w:rPr>
          <w:spacing w:val="-2"/>
          <w:sz w:val="18"/>
          <w:szCs w:val="18"/>
        </w:rPr>
        <w:t xml:space="preserve">received the full payment and registered the share subscription with the Ministry of Commerce on </w:t>
      </w:r>
      <w:r w:rsidR="00D24E8E" w:rsidRPr="00D24E8E">
        <w:rPr>
          <w:spacing w:val="-2"/>
          <w:sz w:val="18"/>
          <w:szCs w:val="18"/>
        </w:rPr>
        <w:t>10</w:t>
      </w:r>
      <w:r w:rsidRPr="00E02DFB">
        <w:rPr>
          <w:spacing w:val="-2"/>
          <w:sz w:val="18"/>
          <w:szCs w:val="18"/>
        </w:rPr>
        <w:t xml:space="preserve"> January </w:t>
      </w:r>
      <w:r w:rsidR="00D24E8E" w:rsidRPr="00D24E8E">
        <w:rPr>
          <w:spacing w:val="-2"/>
          <w:sz w:val="18"/>
          <w:szCs w:val="18"/>
        </w:rPr>
        <w:t>2023</w:t>
      </w:r>
      <w:r w:rsidRPr="00E02DFB">
        <w:rPr>
          <w:spacing w:val="-2"/>
          <w:sz w:val="18"/>
          <w:szCs w:val="18"/>
        </w:rPr>
        <w:t>.</w:t>
      </w:r>
    </w:p>
    <w:p w14:paraId="6349ACF0" w14:textId="77777777" w:rsidR="000726F0" w:rsidRPr="00E02DFB" w:rsidRDefault="000726F0">
      <w:pPr>
        <w:spacing w:line="240" w:lineRule="auto"/>
        <w:ind w:left="540"/>
        <w:jc w:val="both"/>
        <w:rPr>
          <w:sz w:val="18"/>
          <w:szCs w:val="18"/>
          <w:highlight w:val="yellow"/>
        </w:rPr>
      </w:pPr>
    </w:p>
    <w:p w14:paraId="1C7C67C7" w14:textId="3996D35B" w:rsidR="000726F0" w:rsidRPr="00E02DFB" w:rsidRDefault="000E6426">
      <w:pPr>
        <w:spacing w:line="240" w:lineRule="auto"/>
        <w:ind w:left="547"/>
        <w:jc w:val="both"/>
        <w:rPr>
          <w:sz w:val="18"/>
          <w:szCs w:val="18"/>
        </w:rPr>
      </w:pPr>
      <w:r w:rsidRPr="00E02DFB">
        <w:rPr>
          <w:sz w:val="18"/>
          <w:szCs w:val="18"/>
        </w:rPr>
        <w:t xml:space="preserve">On </w:t>
      </w:r>
      <w:r w:rsidR="00D24E8E" w:rsidRPr="00D24E8E">
        <w:rPr>
          <w:sz w:val="18"/>
          <w:szCs w:val="18"/>
        </w:rPr>
        <w:t>31</w:t>
      </w:r>
      <w:r w:rsidRPr="00E02DFB">
        <w:rPr>
          <w:sz w:val="18"/>
          <w:szCs w:val="18"/>
        </w:rPr>
        <w:t xml:space="preserve"> March </w:t>
      </w:r>
      <w:r w:rsidR="00D24E8E" w:rsidRPr="00D24E8E">
        <w:rPr>
          <w:sz w:val="18"/>
          <w:szCs w:val="18"/>
        </w:rPr>
        <w:t>2023</w:t>
      </w:r>
      <w:r w:rsidRPr="00E02DFB">
        <w:rPr>
          <w:sz w:val="18"/>
          <w:szCs w:val="18"/>
        </w:rPr>
        <w:t>, the warrant holders exercised their warrants (ITEL-W</w:t>
      </w:r>
      <w:r w:rsidR="00D24E8E" w:rsidRPr="00D24E8E">
        <w:rPr>
          <w:sz w:val="18"/>
          <w:szCs w:val="18"/>
        </w:rPr>
        <w:t>3</w:t>
      </w:r>
      <w:r w:rsidRPr="00E02DFB">
        <w:rPr>
          <w:sz w:val="18"/>
          <w:szCs w:val="18"/>
        </w:rPr>
        <w:t xml:space="preserve">) totalling </w:t>
      </w:r>
      <w:r w:rsidR="00D24E8E" w:rsidRPr="00D24E8E">
        <w:rPr>
          <w:sz w:val="18"/>
          <w:szCs w:val="18"/>
        </w:rPr>
        <w:t>6</w:t>
      </w:r>
      <w:r w:rsidRPr="00E02DFB">
        <w:rPr>
          <w:sz w:val="18"/>
          <w:szCs w:val="18"/>
        </w:rPr>
        <w:t>.</w:t>
      </w:r>
      <w:r w:rsidR="00D24E8E" w:rsidRPr="00D24E8E">
        <w:rPr>
          <w:sz w:val="18"/>
          <w:szCs w:val="18"/>
        </w:rPr>
        <w:t>43</w:t>
      </w:r>
      <w:r w:rsidRPr="00E02DFB">
        <w:rPr>
          <w:sz w:val="18"/>
          <w:szCs w:val="18"/>
        </w:rPr>
        <w:t xml:space="preserve"> million units to purchase </w:t>
      </w:r>
      <w:r w:rsidR="00D24E8E" w:rsidRPr="00D24E8E">
        <w:rPr>
          <w:sz w:val="18"/>
          <w:szCs w:val="18"/>
        </w:rPr>
        <w:t>6</w:t>
      </w:r>
      <w:r w:rsidRPr="00E02DFB">
        <w:rPr>
          <w:sz w:val="18"/>
          <w:szCs w:val="18"/>
        </w:rPr>
        <w:t>.</w:t>
      </w:r>
      <w:r w:rsidR="00D24E8E" w:rsidRPr="00D24E8E">
        <w:rPr>
          <w:sz w:val="18"/>
          <w:szCs w:val="18"/>
        </w:rPr>
        <w:t>43</w:t>
      </w:r>
      <w:r w:rsidRPr="00E02DFB">
        <w:rPr>
          <w:sz w:val="18"/>
          <w:szCs w:val="18"/>
        </w:rPr>
        <w:t xml:space="preserve"> million ordinary shares at Baht </w:t>
      </w:r>
      <w:r w:rsidR="00D24E8E" w:rsidRPr="00D24E8E">
        <w:rPr>
          <w:sz w:val="18"/>
          <w:szCs w:val="18"/>
        </w:rPr>
        <w:t>3</w:t>
      </w:r>
      <w:r w:rsidRPr="00E02DFB">
        <w:rPr>
          <w:sz w:val="18"/>
          <w:szCs w:val="18"/>
        </w:rPr>
        <w:t>.</w:t>
      </w:r>
      <w:r w:rsidR="00D24E8E" w:rsidRPr="00D24E8E">
        <w:rPr>
          <w:sz w:val="18"/>
          <w:szCs w:val="18"/>
        </w:rPr>
        <w:t>30</w:t>
      </w:r>
      <w:r w:rsidRPr="00E02DFB">
        <w:rPr>
          <w:sz w:val="18"/>
          <w:szCs w:val="18"/>
        </w:rPr>
        <w:t xml:space="preserve"> each, in total amount of Baht </w:t>
      </w:r>
      <w:r w:rsidR="00D24E8E" w:rsidRPr="00D24E8E">
        <w:rPr>
          <w:sz w:val="18"/>
          <w:szCs w:val="18"/>
        </w:rPr>
        <w:t>21</w:t>
      </w:r>
      <w:r w:rsidRPr="00E02DFB">
        <w:rPr>
          <w:sz w:val="18"/>
          <w:szCs w:val="18"/>
        </w:rPr>
        <w:t>.</w:t>
      </w:r>
      <w:r w:rsidR="00D24E8E" w:rsidRPr="00D24E8E">
        <w:rPr>
          <w:sz w:val="18"/>
          <w:szCs w:val="18"/>
        </w:rPr>
        <w:t>21</w:t>
      </w:r>
      <w:r w:rsidRPr="00E02DFB">
        <w:rPr>
          <w:sz w:val="18"/>
          <w:szCs w:val="18"/>
        </w:rPr>
        <w:t xml:space="preserve"> million. The Company received the full payment and registered the share subscription with the Ministry of Commerce on </w:t>
      </w:r>
      <w:r w:rsidR="00D24E8E" w:rsidRPr="00D24E8E">
        <w:rPr>
          <w:sz w:val="18"/>
          <w:szCs w:val="18"/>
        </w:rPr>
        <w:t>27</w:t>
      </w:r>
      <w:r w:rsidRPr="00E02DFB">
        <w:rPr>
          <w:sz w:val="18"/>
          <w:szCs w:val="18"/>
        </w:rPr>
        <w:t xml:space="preserve"> April </w:t>
      </w:r>
      <w:r w:rsidR="00D24E8E" w:rsidRPr="00D24E8E">
        <w:rPr>
          <w:sz w:val="18"/>
          <w:szCs w:val="18"/>
        </w:rPr>
        <w:t>2023</w:t>
      </w:r>
      <w:r w:rsidRPr="00E02DFB">
        <w:rPr>
          <w:sz w:val="18"/>
          <w:szCs w:val="18"/>
        </w:rPr>
        <w:t>.</w:t>
      </w:r>
    </w:p>
    <w:p w14:paraId="6BA6090B" w14:textId="77777777" w:rsidR="000726F0" w:rsidRPr="00E02DFB" w:rsidRDefault="000726F0">
      <w:pPr>
        <w:spacing w:line="240" w:lineRule="auto"/>
        <w:ind w:left="547"/>
        <w:jc w:val="both"/>
        <w:rPr>
          <w:sz w:val="18"/>
          <w:szCs w:val="18"/>
        </w:rPr>
      </w:pPr>
    </w:p>
    <w:p w14:paraId="5BB5DD56" w14:textId="644EC693" w:rsidR="000726F0" w:rsidRDefault="000E6426">
      <w:pPr>
        <w:spacing w:line="240" w:lineRule="auto"/>
        <w:ind w:left="547"/>
        <w:jc w:val="both"/>
        <w:rPr>
          <w:sz w:val="18"/>
          <w:szCs w:val="18"/>
        </w:rPr>
      </w:pPr>
      <w:r w:rsidRPr="00E02DFB">
        <w:rPr>
          <w:sz w:val="18"/>
          <w:szCs w:val="18"/>
        </w:rPr>
        <w:t xml:space="preserve">On </w:t>
      </w:r>
      <w:r w:rsidR="00D24E8E" w:rsidRPr="00D24E8E">
        <w:rPr>
          <w:sz w:val="18"/>
          <w:szCs w:val="18"/>
        </w:rPr>
        <w:t>12</w:t>
      </w:r>
      <w:r w:rsidRPr="00E02DFB">
        <w:rPr>
          <w:sz w:val="18"/>
          <w:szCs w:val="18"/>
        </w:rPr>
        <w:t xml:space="preserve"> April </w:t>
      </w:r>
      <w:r w:rsidR="00D24E8E" w:rsidRPr="00D24E8E">
        <w:rPr>
          <w:sz w:val="18"/>
          <w:szCs w:val="18"/>
        </w:rPr>
        <w:t>2023</w:t>
      </w:r>
      <w:r w:rsidRPr="00E02DFB">
        <w:rPr>
          <w:sz w:val="18"/>
          <w:szCs w:val="18"/>
        </w:rPr>
        <w:t>, the warrant holders exercised their warrants (ITEL-W</w:t>
      </w:r>
      <w:r w:rsidR="00D24E8E" w:rsidRPr="00D24E8E">
        <w:rPr>
          <w:sz w:val="18"/>
          <w:szCs w:val="18"/>
        </w:rPr>
        <w:t>3</w:t>
      </w:r>
      <w:r w:rsidRPr="00E02DFB">
        <w:rPr>
          <w:sz w:val="18"/>
          <w:szCs w:val="18"/>
        </w:rPr>
        <w:t xml:space="preserve">) totalling </w:t>
      </w:r>
      <w:r w:rsidR="00D24E8E" w:rsidRPr="00D24E8E">
        <w:rPr>
          <w:sz w:val="18"/>
          <w:szCs w:val="18"/>
        </w:rPr>
        <w:t>17</w:t>
      </w:r>
      <w:r w:rsidRPr="00E02DFB">
        <w:rPr>
          <w:sz w:val="18"/>
          <w:szCs w:val="18"/>
        </w:rPr>
        <w:t>.</w:t>
      </w:r>
      <w:r w:rsidR="00D24E8E" w:rsidRPr="00D24E8E">
        <w:rPr>
          <w:sz w:val="18"/>
          <w:szCs w:val="18"/>
        </w:rPr>
        <w:t>98</w:t>
      </w:r>
      <w:r w:rsidRPr="00E02DFB">
        <w:rPr>
          <w:sz w:val="18"/>
          <w:szCs w:val="18"/>
        </w:rPr>
        <w:t xml:space="preserve"> million units to purchase </w:t>
      </w:r>
      <w:r w:rsidR="00D24E8E" w:rsidRPr="00D24E8E">
        <w:rPr>
          <w:sz w:val="18"/>
          <w:szCs w:val="18"/>
        </w:rPr>
        <w:t>17</w:t>
      </w:r>
      <w:r w:rsidRPr="00E02DFB">
        <w:rPr>
          <w:sz w:val="18"/>
          <w:szCs w:val="18"/>
        </w:rPr>
        <w:t>.</w:t>
      </w:r>
      <w:r w:rsidR="00D24E8E" w:rsidRPr="00D24E8E">
        <w:rPr>
          <w:sz w:val="18"/>
          <w:szCs w:val="18"/>
        </w:rPr>
        <w:t>98</w:t>
      </w:r>
      <w:r w:rsidRPr="00E02DFB">
        <w:rPr>
          <w:sz w:val="18"/>
          <w:szCs w:val="18"/>
        </w:rPr>
        <w:t xml:space="preserve"> million ordinary shares at Baht </w:t>
      </w:r>
      <w:r w:rsidR="00D24E8E" w:rsidRPr="00D24E8E">
        <w:rPr>
          <w:sz w:val="18"/>
          <w:szCs w:val="18"/>
        </w:rPr>
        <w:t>3</w:t>
      </w:r>
      <w:r w:rsidRPr="00E02DFB">
        <w:rPr>
          <w:sz w:val="18"/>
          <w:szCs w:val="18"/>
        </w:rPr>
        <w:t>.</w:t>
      </w:r>
      <w:r w:rsidR="00D24E8E" w:rsidRPr="00D24E8E">
        <w:rPr>
          <w:sz w:val="18"/>
          <w:szCs w:val="18"/>
        </w:rPr>
        <w:t>30</w:t>
      </w:r>
      <w:r w:rsidRPr="00E02DFB">
        <w:rPr>
          <w:sz w:val="18"/>
          <w:szCs w:val="18"/>
        </w:rPr>
        <w:t xml:space="preserve"> each, in total amount of Baht </w:t>
      </w:r>
      <w:r w:rsidR="00D24E8E" w:rsidRPr="00D24E8E">
        <w:rPr>
          <w:sz w:val="18"/>
          <w:szCs w:val="18"/>
        </w:rPr>
        <w:t>59</w:t>
      </w:r>
      <w:r w:rsidRPr="00E02DFB">
        <w:rPr>
          <w:sz w:val="18"/>
          <w:szCs w:val="18"/>
        </w:rPr>
        <w:t>.</w:t>
      </w:r>
      <w:r w:rsidR="00D24E8E" w:rsidRPr="00D24E8E">
        <w:rPr>
          <w:sz w:val="18"/>
          <w:szCs w:val="18"/>
        </w:rPr>
        <w:t>34</w:t>
      </w:r>
      <w:r w:rsidRPr="00E02DFB">
        <w:rPr>
          <w:sz w:val="18"/>
          <w:szCs w:val="18"/>
        </w:rPr>
        <w:t xml:space="preserve"> million. The Company received the full payment and registered the share subscription with the Ministry of Commerce on </w:t>
      </w:r>
      <w:r w:rsidR="00D24E8E" w:rsidRPr="00D24E8E">
        <w:rPr>
          <w:sz w:val="18"/>
          <w:szCs w:val="18"/>
        </w:rPr>
        <w:t>27</w:t>
      </w:r>
      <w:r w:rsidRPr="00E02DFB">
        <w:rPr>
          <w:sz w:val="18"/>
          <w:szCs w:val="18"/>
        </w:rPr>
        <w:t xml:space="preserve"> April </w:t>
      </w:r>
      <w:r w:rsidR="00D24E8E" w:rsidRPr="00D24E8E">
        <w:rPr>
          <w:sz w:val="18"/>
          <w:szCs w:val="18"/>
        </w:rPr>
        <w:t>2023</w:t>
      </w:r>
      <w:r w:rsidRPr="00E02DFB">
        <w:rPr>
          <w:sz w:val="18"/>
          <w:szCs w:val="18"/>
        </w:rPr>
        <w:t>.</w:t>
      </w:r>
    </w:p>
    <w:p w14:paraId="70A52782" w14:textId="0AE998B8" w:rsidR="00E02DFB" w:rsidRDefault="00E02DFB">
      <w:pPr>
        <w:spacing w:line="240" w:lineRule="auto"/>
        <w:ind w:left="547"/>
        <w:jc w:val="both"/>
        <w:rPr>
          <w:sz w:val="18"/>
          <w:szCs w:val="18"/>
        </w:rPr>
      </w:pPr>
    </w:p>
    <w:p w14:paraId="3E94934D" w14:textId="77777777" w:rsidR="00E02DFB" w:rsidRPr="00E02DFB" w:rsidRDefault="00E02DFB">
      <w:pPr>
        <w:spacing w:line="240" w:lineRule="auto"/>
        <w:ind w:left="547"/>
        <w:jc w:val="both"/>
        <w:rPr>
          <w:sz w:val="18"/>
          <w:szCs w:val="18"/>
        </w:rPr>
      </w:pPr>
    </w:p>
    <w:p w14:paraId="6AF90D46" w14:textId="77777777" w:rsidR="000726F0" w:rsidRPr="00E02DFB" w:rsidRDefault="000726F0">
      <w:pPr>
        <w:spacing w:line="240" w:lineRule="auto"/>
        <w:ind w:left="547"/>
        <w:jc w:val="both"/>
        <w:rPr>
          <w:sz w:val="18"/>
          <w:szCs w:val="18"/>
        </w:rPr>
        <w:sectPr w:rsidR="000726F0" w:rsidRPr="00E02DFB">
          <w:pgSz w:w="11907" w:h="16840"/>
          <w:pgMar w:top="1440" w:right="720" w:bottom="720" w:left="1728" w:header="709" w:footer="709" w:gutter="0"/>
          <w:cols w:space="720"/>
        </w:sectPr>
      </w:pPr>
    </w:p>
    <w:p w14:paraId="6F7F18E2" w14:textId="77777777" w:rsidR="000726F0" w:rsidRPr="00E02DFB" w:rsidRDefault="000726F0">
      <w:pPr>
        <w:spacing w:line="240" w:lineRule="auto"/>
        <w:ind w:left="540" w:hanging="540"/>
        <w:jc w:val="both"/>
        <w:rPr>
          <w:b/>
          <w:color w:val="CF4A02"/>
          <w:sz w:val="18"/>
          <w:szCs w:val="18"/>
        </w:rPr>
      </w:pPr>
    </w:p>
    <w:p w14:paraId="79EA8A03" w14:textId="315FF80A" w:rsidR="000726F0" w:rsidRPr="00E02DFB" w:rsidRDefault="00D24E8E">
      <w:pPr>
        <w:spacing w:line="240" w:lineRule="auto"/>
        <w:ind w:left="540" w:hanging="540"/>
        <w:jc w:val="both"/>
        <w:rPr>
          <w:b/>
          <w:color w:val="CF4A02"/>
          <w:sz w:val="18"/>
          <w:szCs w:val="18"/>
        </w:rPr>
      </w:pPr>
      <w:r w:rsidRPr="00D24E8E">
        <w:rPr>
          <w:b/>
          <w:color w:val="CF4A02"/>
          <w:sz w:val="18"/>
          <w:szCs w:val="18"/>
        </w:rPr>
        <w:t>17</w:t>
      </w:r>
      <w:r w:rsidR="000E6426" w:rsidRPr="00E02DFB">
        <w:rPr>
          <w:b/>
          <w:color w:val="CF4A02"/>
          <w:sz w:val="18"/>
          <w:szCs w:val="18"/>
        </w:rPr>
        <w:t>.</w:t>
      </w:r>
      <w:r w:rsidRPr="00D24E8E">
        <w:rPr>
          <w:b/>
          <w:color w:val="CF4A02"/>
          <w:sz w:val="18"/>
          <w:szCs w:val="18"/>
        </w:rPr>
        <w:t>3</w:t>
      </w:r>
      <w:r w:rsidR="000E6426" w:rsidRPr="00E02DFB">
        <w:rPr>
          <w:b/>
          <w:color w:val="CF4A02"/>
          <w:sz w:val="18"/>
          <w:szCs w:val="18"/>
        </w:rPr>
        <w:tab/>
        <w:t>Warrants</w:t>
      </w:r>
    </w:p>
    <w:p w14:paraId="35BD954B" w14:textId="77777777" w:rsidR="000726F0" w:rsidRPr="00E02DFB" w:rsidRDefault="000726F0">
      <w:pPr>
        <w:spacing w:line="240" w:lineRule="auto"/>
        <w:ind w:left="540"/>
        <w:jc w:val="both"/>
        <w:rPr>
          <w:b/>
          <w:sz w:val="18"/>
          <w:szCs w:val="18"/>
        </w:rPr>
      </w:pPr>
    </w:p>
    <w:p w14:paraId="45152FFE" w14:textId="77777777" w:rsidR="000726F0" w:rsidRPr="00E02DFB" w:rsidRDefault="000E6426">
      <w:pPr>
        <w:spacing w:line="240" w:lineRule="auto"/>
        <w:ind w:left="540" w:right="28"/>
        <w:jc w:val="both"/>
        <w:rPr>
          <w:sz w:val="18"/>
          <w:szCs w:val="18"/>
        </w:rPr>
      </w:pPr>
      <w:r w:rsidRPr="00E02DFB">
        <w:rPr>
          <w:sz w:val="18"/>
          <w:szCs w:val="18"/>
        </w:rPr>
        <w:t>The Company issued warrants on ordinary shares without charge to the Company’s existing shareholders which is approved at the Annual General Meeting as follows:</w:t>
      </w:r>
    </w:p>
    <w:p w14:paraId="58DF03A1" w14:textId="77777777" w:rsidR="000726F0" w:rsidRPr="00E02DFB" w:rsidRDefault="000726F0">
      <w:pPr>
        <w:spacing w:line="240" w:lineRule="auto"/>
        <w:ind w:left="540" w:right="379"/>
        <w:jc w:val="both"/>
        <w:rPr>
          <w:sz w:val="18"/>
          <w:szCs w:val="18"/>
        </w:rPr>
      </w:pPr>
    </w:p>
    <w:tbl>
      <w:tblPr>
        <w:tblStyle w:val="aff8"/>
        <w:tblW w:w="15718" w:type="dxa"/>
        <w:tblInd w:w="-6" w:type="dxa"/>
        <w:tblLayout w:type="fixed"/>
        <w:tblLook w:val="0400" w:firstRow="0" w:lastRow="0" w:firstColumn="0" w:lastColumn="0" w:noHBand="0" w:noVBand="1"/>
      </w:tblPr>
      <w:tblGrid>
        <w:gridCol w:w="1066"/>
        <w:gridCol w:w="1551"/>
        <w:gridCol w:w="1162"/>
        <w:gridCol w:w="1548"/>
        <w:gridCol w:w="1339"/>
        <w:gridCol w:w="1180"/>
        <w:gridCol w:w="1033"/>
        <w:gridCol w:w="1014"/>
        <w:gridCol w:w="989"/>
        <w:gridCol w:w="1008"/>
        <w:gridCol w:w="870"/>
        <w:gridCol w:w="1014"/>
        <w:gridCol w:w="914"/>
        <w:gridCol w:w="1030"/>
      </w:tblGrid>
      <w:tr w:rsidR="000726F0" w:rsidRPr="00E02DFB" w14:paraId="468DD25E" w14:textId="77777777" w:rsidTr="00E02DFB">
        <w:tc>
          <w:tcPr>
            <w:tcW w:w="1066" w:type="dxa"/>
            <w:tcBorders>
              <w:top w:val="single" w:sz="4" w:space="0" w:color="000000"/>
            </w:tcBorders>
            <w:shd w:val="clear" w:color="auto" w:fill="auto"/>
            <w:vAlign w:val="bottom"/>
          </w:tcPr>
          <w:p w14:paraId="7E9B27F4" w14:textId="77777777" w:rsidR="000726F0" w:rsidRPr="00E02DFB" w:rsidRDefault="000726F0">
            <w:pPr>
              <w:spacing w:line="240" w:lineRule="auto"/>
              <w:ind w:left="-113" w:right="-72"/>
              <w:rPr>
                <w:b/>
                <w:sz w:val="15"/>
                <w:szCs w:val="15"/>
              </w:rPr>
            </w:pPr>
          </w:p>
        </w:tc>
        <w:tc>
          <w:tcPr>
            <w:tcW w:w="1551" w:type="dxa"/>
            <w:tcBorders>
              <w:top w:val="single" w:sz="4" w:space="0" w:color="000000"/>
            </w:tcBorders>
            <w:shd w:val="clear" w:color="auto" w:fill="auto"/>
            <w:vAlign w:val="bottom"/>
          </w:tcPr>
          <w:p w14:paraId="2158AE22" w14:textId="77777777" w:rsidR="000726F0" w:rsidRPr="00E02DFB" w:rsidRDefault="000726F0">
            <w:pPr>
              <w:spacing w:line="240" w:lineRule="auto"/>
              <w:ind w:right="-72"/>
              <w:jc w:val="center"/>
              <w:rPr>
                <w:b/>
                <w:sz w:val="15"/>
                <w:szCs w:val="15"/>
              </w:rPr>
            </w:pPr>
          </w:p>
        </w:tc>
        <w:tc>
          <w:tcPr>
            <w:tcW w:w="1162" w:type="dxa"/>
            <w:tcBorders>
              <w:top w:val="single" w:sz="4" w:space="0" w:color="000000"/>
            </w:tcBorders>
            <w:shd w:val="clear" w:color="auto" w:fill="auto"/>
            <w:vAlign w:val="bottom"/>
          </w:tcPr>
          <w:p w14:paraId="621D16CE" w14:textId="77777777" w:rsidR="000726F0" w:rsidRPr="00E02DFB" w:rsidRDefault="000726F0">
            <w:pPr>
              <w:spacing w:line="240" w:lineRule="auto"/>
              <w:ind w:right="-72"/>
              <w:jc w:val="center"/>
              <w:rPr>
                <w:b/>
                <w:sz w:val="15"/>
                <w:szCs w:val="15"/>
              </w:rPr>
            </w:pPr>
          </w:p>
        </w:tc>
        <w:tc>
          <w:tcPr>
            <w:tcW w:w="1548" w:type="dxa"/>
            <w:tcBorders>
              <w:top w:val="single" w:sz="4" w:space="0" w:color="000000"/>
            </w:tcBorders>
            <w:shd w:val="clear" w:color="auto" w:fill="auto"/>
            <w:vAlign w:val="bottom"/>
          </w:tcPr>
          <w:p w14:paraId="1100CF7B" w14:textId="77777777" w:rsidR="000726F0" w:rsidRPr="00E02DFB" w:rsidRDefault="000726F0">
            <w:pPr>
              <w:spacing w:line="240" w:lineRule="auto"/>
              <w:ind w:right="-72"/>
              <w:jc w:val="center"/>
              <w:rPr>
                <w:b/>
                <w:sz w:val="15"/>
                <w:szCs w:val="15"/>
              </w:rPr>
            </w:pPr>
          </w:p>
        </w:tc>
        <w:tc>
          <w:tcPr>
            <w:tcW w:w="1339" w:type="dxa"/>
            <w:tcBorders>
              <w:top w:val="single" w:sz="4" w:space="0" w:color="000000"/>
            </w:tcBorders>
            <w:shd w:val="clear" w:color="auto" w:fill="auto"/>
            <w:vAlign w:val="bottom"/>
          </w:tcPr>
          <w:p w14:paraId="672451B6" w14:textId="77777777" w:rsidR="000726F0" w:rsidRPr="00E02DFB" w:rsidRDefault="000726F0">
            <w:pPr>
              <w:spacing w:line="240" w:lineRule="auto"/>
              <w:ind w:right="-72"/>
              <w:jc w:val="center"/>
              <w:rPr>
                <w:b/>
                <w:sz w:val="15"/>
                <w:szCs w:val="15"/>
              </w:rPr>
            </w:pPr>
          </w:p>
        </w:tc>
        <w:tc>
          <w:tcPr>
            <w:tcW w:w="1180" w:type="dxa"/>
            <w:tcBorders>
              <w:top w:val="single" w:sz="4" w:space="0" w:color="000000"/>
            </w:tcBorders>
            <w:shd w:val="clear" w:color="auto" w:fill="auto"/>
          </w:tcPr>
          <w:p w14:paraId="775F9D83" w14:textId="77777777" w:rsidR="000726F0" w:rsidRPr="00E02DFB" w:rsidRDefault="000E6426">
            <w:pPr>
              <w:spacing w:line="240" w:lineRule="auto"/>
              <w:ind w:right="-72"/>
              <w:jc w:val="right"/>
              <w:rPr>
                <w:b/>
                <w:sz w:val="15"/>
                <w:szCs w:val="15"/>
              </w:rPr>
            </w:pPr>
            <w:r w:rsidRPr="00E02DFB">
              <w:rPr>
                <w:b/>
                <w:sz w:val="15"/>
                <w:szCs w:val="15"/>
              </w:rPr>
              <w:t>As at</w:t>
            </w:r>
          </w:p>
        </w:tc>
        <w:tc>
          <w:tcPr>
            <w:tcW w:w="1033" w:type="dxa"/>
            <w:tcBorders>
              <w:top w:val="single" w:sz="4" w:space="0" w:color="000000"/>
            </w:tcBorders>
            <w:shd w:val="clear" w:color="auto" w:fill="auto"/>
            <w:vAlign w:val="bottom"/>
          </w:tcPr>
          <w:p w14:paraId="2A2AA819" w14:textId="77777777" w:rsidR="000726F0" w:rsidRPr="00E02DFB" w:rsidRDefault="000726F0">
            <w:pPr>
              <w:spacing w:line="240" w:lineRule="auto"/>
              <w:ind w:right="-72"/>
              <w:jc w:val="right"/>
              <w:rPr>
                <w:b/>
                <w:sz w:val="15"/>
                <w:szCs w:val="15"/>
              </w:rPr>
            </w:pPr>
          </w:p>
        </w:tc>
        <w:tc>
          <w:tcPr>
            <w:tcW w:w="1014" w:type="dxa"/>
            <w:tcBorders>
              <w:top w:val="single" w:sz="4" w:space="0" w:color="000000"/>
            </w:tcBorders>
            <w:shd w:val="clear" w:color="auto" w:fill="auto"/>
            <w:vAlign w:val="bottom"/>
          </w:tcPr>
          <w:p w14:paraId="417F8426" w14:textId="77777777" w:rsidR="000726F0" w:rsidRPr="00E02DFB" w:rsidRDefault="000726F0">
            <w:pPr>
              <w:spacing w:line="240" w:lineRule="auto"/>
              <w:ind w:right="-72"/>
              <w:jc w:val="right"/>
              <w:rPr>
                <w:b/>
                <w:sz w:val="15"/>
                <w:szCs w:val="15"/>
              </w:rPr>
            </w:pPr>
          </w:p>
        </w:tc>
        <w:tc>
          <w:tcPr>
            <w:tcW w:w="989" w:type="dxa"/>
            <w:tcBorders>
              <w:top w:val="single" w:sz="4" w:space="0" w:color="000000"/>
            </w:tcBorders>
            <w:shd w:val="clear" w:color="auto" w:fill="auto"/>
            <w:vAlign w:val="bottom"/>
          </w:tcPr>
          <w:p w14:paraId="53FD8111" w14:textId="77777777" w:rsidR="000726F0" w:rsidRPr="00E02DFB" w:rsidRDefault="000726F0">
            <w:pPr>
              <w:spacing w:line="240" w:lineRule="auto"/>
              <w:ind w:right="-72"/>
              <w:jc w:val="right"/>
              <w:rPr>
                <w:b/>
                <w:sz w:val="15"/>
                <w:szCs w:val="15"/>
              </w:rPr>
            </w:pPr>
          </w:p>
        </w:tc>
        <w:tc>
          <w:tcPr>
            <w:tcW w:w="1008" w:type="dxa"/>
            <w:tcBorders>
              <w:top w:val="single" w:sz="4" w:space="0" w:color="000000"/>
            </w:tcBorders>
            <w:shd w:val="clear" w:color="auto" w:fill="auto"/>
            <w:vAlign w:val="bottom"/>
          </w:tcPr>
          <w:p w14:paraId="3F4D4C28" w14:textId="77777777" w:rsidR="000726F0" w:rsidRPr="00E02DFB" w:rsidRDefault="000726F0">
            <w:pPr>
              <w:spacing w:line="240" w:lineRule="auto"/>
              <w:ind w:right="-72"/>
              <w:jc w:val="right"/>
              <w:rPr>
                <w:b/>
                <w:sz w:val="15"/>
                <w:szCs w:val="15"/>
              </w:rPr>
            </w:pPr>
          </w:p>
        </w:tc>
        <w:tc>
          <w:tcPr>
            <w:tcW w:w="870" w:type="dxa"/>
            <w:tcBorders>
              <w:top w:val="single" w:sz="4" w:space="0" w:color="000000"/>
            </w:tcBorders>
            <w:shd w:val="clear" w:color="auto" w:fill="auto"/>
            <w:vAlign w:val="bottom"/>
          </w:tcPr>
          <w:p w14:paraId="136F725A" w14:textId="77777777" w:rsidR="000726F0" w:rsidRPr="00E02DFB" w:rsidRDefault="000726F0">
            <w:pPr>
              <w:spacing w:line="240" w:lineRule="auto"/>
              <w:ind w:right="-72"/>
              <w:jc w:val="right"/>
              <w:rPr>
                <w:b/>
                <w:sz w:val="15"/>
                <w:szCs w:val="15"/>
              </w:rPr>
            </w:pPr>
          </w:p>
        </w:tc>
        <w:tc>
          <w:tcPr>
            <w:tcW w:w="1014" w:type="dxa"/>
            <w:tcBorders>
              <w:top w:val="single" w:sz="4" w:space="0" w:color="000000"/>
            </w:tcBorders>
            <w:shd w:val="clear" w:color="auto" w:fill="auto"/>
            <w:vAlign w:val="bottom"/>
          </w:tcPr>
          <w:p w14:paraId="358295AD" w14:textId="77777777" w:rsidR="000726F0" w:rsidRPr="00E02DFB" w:rsidRDefault="000726F0">
            <w:pPr>
              <w:spacing w:line="240" w:lineRule="auto"/>
              <w:ind w:right="-72"/>
              <w:jc w:val="right"/>
              <w:rPr>
                <w:b/>
                <w:sz w:val="15"/>
                <w:szCs w:val="15"/>
              </w:rPr>
            </w:pPr>
          </w:p>
        </w:tc>
        <w:tc>
          <w:tcPr>
            <w:tcW w:w="914" w:type="dxa"/>
            <w:tcBorders>
              <w:top w:val="single" w:sz="4" w:space="0" w:color="000000"/>
            </w:tcBorders>
          </w:tcPr>
          <w:p w14:paraId="6DB4E36A" w14:textId="77777777" w:rsidR="000726F0" w:rsidRPr="00E02DFB" w:rsidRDefault="000726F0">
            <w:pPr>
              <w:spacing w:line="240" w:lineRule="auto"/>
              <w:ind w:right="-72"/>
              <w:jc w:val="right"/>
              <w:rPr>
                <w:b/>
                <w:sz w:val="15"/>
                <w:szCs w:val="15"/>
              </w:rPr>
            </w:pPr>
          </w:p>
        </w:tc>
        <w:tc>
          <w:tcPr>
            <w:tcW w:w="1030" w:type="dxa"/>
            <w:tcBorders>
              <w:top w:val="single" w:sz="4" w:space="0" w:color="000000"/>
            </w:tcBorders>
            <w:shd w:val="clear" w:color="auto" w:fill="auto"/>
            <w:vAlign w:val="bottom"/>
          </w:tcPr>
          <w:p w14:paraId="4F8543FB" w14:textId="77777777" w:rsidR="000726F0" w:rsidRPr="00E02DFB" w:rsidRDefault="000E6426">
            <w:pPr>
              <w:spacing w:line="240" w:lineRule="auto"/>
              <w:ind w:right="-72"/>
              <w:jc w:val="right"/>
              <w:rPr>
                <w:b/>
                <w:sz w:val="15"/>
                <w:szCs w:val="15"/>
              </w:rPr>
            </w:pPr>
            <w:r w:rsidRPr="00E02DFB">
              <w:rPr>
                <w:b/>
                <w:sz w:val="15"/>
                <w:szCs w:val="15"/>
              </w:rPr>
              <w:t>As at</w:t>
            </w:r>
          </w:p>
        </w:tc>
      </w:tr>
      <w:tr w:rsidR="000726F0" w:rsidRPr="00E02DFB" w14:paraId="5D9C1540" w14:textId="77777777" w:rsidTr="00E02DFB">
        <w:tc>
          <w:tcPr>
            <w:tcW w:w="1066" w:type="dxa"/>
            <w:shd w:val="clear" w:color="auto" w:fill="auto"/>
            <w:vAlign w:val="bottom"/>
          </w:tcPr>
          <w:p w14:paraId="49CC465A" w14:textId="77777777" w:rsidR="000726F0" w:rsidRPr="00E02DFB" w:rsidRDefault="000726F0">
            <w:pPr>
              <w:spacing w:line="240" w:lineRule="auto"/>
              <w:ind w:left="-113" w:right="-72"/>
              <w:rPr>
                <w:b/>
                <w:sz w:val="15"/>
                <w:szCs w:val="15"/>
              </w:rPr>
            </w:pPr>
          </w:p>
        </w:tc>
        <w:tc>
          <w:tcPr>
            <w:tcW w:w="1551" w:type="dxa"/>
            <w:shd w:val="clear" w:color="auto" w:fill="auto"/>
            <w:vAlign w:val="bottom"/>
          </w:tcPr>
          <w:p w14:paraId="3CB3BB3E" w14:textId="77777777" w:rsidR="000726F0" w:rsidRPr="00E02DFB" w:rsidRDefault="000726F0">
            <w:pPr>
              <w:spacing w:line="240" w:lineRule="auto"/>
              <w:ind w:right="-72"/>
              <w:jc w:val="center"/>
              <w:rPr>
                <w:b/>
                <w:sz w:val="15"/>
                <w:szCs w:val="15"/>
              </w:rPr>
            </w:pPr>
          </w:p>
        </w:tc>
        <w:tc>
          <w:tcPr>
            <w:tcW w:w="1162" w:type="dxa"/>
            <w:shd w:val="clear" w:color="auto" w:fill="auto"/>
            <w:vAlign w:val="bottom"/>
          </w:tcPr>
          <w:p w14:paraId="56231D7A" w14:textId="77777777" w:rsidR="000726F0" w:rsidRPr="00E02DFB" w:rsidRDefault="000726F0">
            <w:pPr>
              <w:spacing w:line="240" w:lineRule="auto"/>
              <w:ind w:right="-72"/>
              <w:jc w:val="center"/>
              <w:rPr>
                <w:b/>
                <w:sz w:val="15"/>
                <w:szCs w:val="15"/>
              </w:rPr>
            </w:pPr>
          </w:p>
        </w:tc>
        <w:tc>
          <w:tcPr>
            <w:tcW w:w="1548" w:type="dxa"/>
            <w:shd w:val="clear" w:color="auto" w:fill="auto"/>
            <w:vAlign w:val="bottom"/>
          </w:tcPr>
          <w:p w14:paraId="1C2EB700" w14:textId="77777777" w:rsidR="000726F0" w:rsidRPr="00E02DFB" w:rsidRDefault="000726F0">
            <w:pPr>
              <w:spacing w:line="240" w:lineRule="auto"/>
              <w:ind w:right="-72"/>
              <w:jc w:val="center"/>
              <w:rPr>
                <w:b/>
                <w:sz w:val="15"/>
                <w:szCs w:val="15"/>
              </w:rPr>
            </w:pPr>
          </w:p>
        </w:tc>
        <w:tc>
          <w:tcPr>
            <w:tcW w:w="1339" w:type="dxa"/>
            <w:shd w:val="clear" w:color="auto" w:fill="auto"/>
            <w:vAlign w:val="bottom"/>
          </w:tcPr>
          <w:p w14:paraId="472F4122" w14:textId="77777777" w:rsidR="000726F0" w:rsidRPr="00E02DFB" w:rsidRDefault="000726F0">
            <w:pPr>
              <w:spacing w:line="240" w:lineRule="auto"/>
              <w:ind w:right="-72"/>
              <w:jc w:val="center"/>
              <w:rPr>
                <w:b/>
                <w:sz w:val="15"/>
                <w:szCs w:val="15"/>
              </w:rPr>
            </w:pPr>
          </w:p>
        </w:tc>
        <w:tc>
          <w:tcPr>
            <w:tcW w:w="1180" w:type="dxa"/>
            <w:shd w:val="clear" w:color="auto" w:fill="auto"/>
          </w:tcPr>
          <w:p w14:paraId="7AE28FC9" w14:textId="2AE49E5A" w:rsidR="000726F0" w:rsidRPr="00E02DFB" w:rsidRDefault="00D24E8E" w:rsidP="00E02DFB">
            <w:pPr>
              <w:spacing w:line="240" w:lineRule="auto"/>
              <w:ind w:right="-72"/>
              <w:jc w:val="right"/>
              <w:rPr>
                <w:b/>
                <w:sz w:val="15"/>
                <w:szCs w:val="15"/>
              </w:rPr>
            </w:pPr>
            <w:r w:rsidRPr="00D24E8E">
              <w:rPr>
                <w:b/>
                <w:sz w:val="15"/>
                <w:szCs w:val="15"/>
              </w:rPr>
              <w:t>31</w:t>
            </w:r>
            <w:r w:rsidR="00E02DFB">
              <w:rPr>
                <w:b/>
                <w:sz w:val="15"/>
                <w:szCs w:val="15"/>
              </w:rPr>
              <w:t xml:space="preserve"> </w:t>
            </w:r>
            <w:r w:rsidR="000E6426" w:rsidRPr="00E02DFB">
              <w:rPr>
                <w:b/>
                <w:sz w:val="15"/>
                <w:szCs w:val="15"/>
              </w:rPr>
              <w:t>December</w:t>
            </w:r>
          </w:p>
        </w:tc>
        <w:tc>
          <w:tcPr>
            <w:tcW w:w="1033" w:type="dxa"/>
            <w:shd w:val="clear" w:color="auto" w:fill="auto"/>
            <w:vAlign w:val="bottom"/>
          </w:tcPr>
          <w:p w14:paraId="60B31B70" w14:textId="77777777" w:rsidR="000726F0" w:rsidRPr="00E02DFB" w:rsidRDefault="000726F0">
            <w:pPr>
              <w:spacing w:line="240" w:lineRule="auto"/>
              <w:ind w:right="-72"/>
              <w:jc w:val="right"/>
              <w:rPr>
                <w:b/>
                <w:sz w:val="15"/>
                <w:szCs w:val="15"/>
              </w:rPr>
            </w:pPr>
          </w:p>
        </w:tc>
        <w:tc>
          <w:tcPr>
            <w:tcW w:w="1014" w:type="dxa"/>
            <w:shd w:val="clear" w:color="auto" w:fill="auto"/>
            <w:vAlign w:val="bottom"/>
          </w:tcPr>
          <w:p w14:paraId="5230769F" w14:textId="77777777" w:rsidR="000726F0" w:rsidRPr="00E02DFB" w:rsidRDefault="000726F0">
            <w:pPr>
              <w:spacing w:line="240" w:lineRule="auto"/>
              <w:ind w:right="-72"/>
              <w:jc w:val="right"/>
              <w:rPr>
                <w:b/>
                <w:sz w:val="15"/>
                <w:szCs w:val="15"/>
              </w:rPr>
            </w:pPr>
          </w:p>
        </w:tc>
        <w:tc>
          <w:tcPr>
            <w:tcW w:w="989" w:type="dxa"/>
            <w:shd w:val="clear" w:color="auto" w:fill="auto"/>
            <w:vAlign w:val="bottom"/>
          </w:tcPr>
          <w:p w14:paraId="284390EC" w14:textId="77777777" w:rsidR="000726F0" w:rsidRPr="00E02DFB" w:rsidRDefault="000726F0">
            <w:pPr>
              <w:spacing w:line="240" w:lineRule="auto"/>
              <w:ind w:right="-72"/>
              <w:jc w:val="right"/>
              <w:rPr>
                <w:b/>
                <w:sz w:val="15"/>
                <w:szCs w:val="15"/>
              </w:rPr>
            </w:pPr>
          </w:p>
        </w:tc>
        <w:tc>
          <w:tcPr>
            <w:tcW w:w="1008" w:type="dxa"/>
            <w:shd w:val="clear" w:color="auto" w:fill="auto"/>
            <w:vAlign w:val="bottom"/>
          </w:tcPr>
          <w:p w14:paraId="431B7B6F" w14:textId="77777777" w:rsidR="000726F0" w:rsidRPr="00E02DFB" w:rsidRDefault="000726F0">
            <w:pPr>
              <w:spacing w:line="240" w:lineRule="auto"/>
              <w:ind w:right="-72"/>
              <w:jc w:val="right"/>
              <w:rPr>
                <w:b/>
                <w:sz w:val="15"/>
                <w:szCs w:val="15"/>
              </w:rPr>
            </w:pPr>
          </w:p>
        </w:tc>
        <w:tc>
          <w:tcPr>
            <w:tcW w:w="870" w:type="dxa"/>
            <w:shd w:val="clear" w:color="auto" w:fill="auto"/>
            <w:vAlign w:val="bottom"/>
          </w:tcPr>
          <w:p w14:paraId="105B3907" w14:textId="77777777" w:rsidR="000726F0" w:rsidRPr="00E02DFB" w:rsidRDefault="000726F0">
            <w:pPr>
              <w:spacing w:line="240" w:lineRule="auto"/>
              <w:ind w:right="-72"/>
              <w:jc w:val="right"/>
              <w:rPr>
                <w:b/>
                <w:sz w:val="15"/>
                <w:szCs w:val="15"/>
              </w:rPr>
            </w:pPr>
          </w:p>
        </w:tc>
        <w:tc>
          <w:tcPr>
            <w:tcW w:w="1014" w:type="dxa"/>
            <w:shd w:val="clear" w:color="auto" w:fill="auto"/>
            <w:vAlign w:val="bottom"/>
          </w:tcPr>
          <w:p w14:paraId="16A78402" w14:textId="77777777" w:rsidR="000726F0" w:rsidRPr="00E02DFB" w:rsidRDefault="000726F0">
            <w:pPr>
              <w:spacing w:line="240" w:lineRule="auto"/>
              <w:ind w:right="-72"/>
              <w:jc w:val="right"/>
              <w:rPr>
                <w:b/>
                <w:sz w:val="15"/>
                <w:szCs w:val="15"/>
              </w:rPr>
            </w:pPr>
          </w:p>
        </w:tc>
        <w:tc>
          <w:tcPr>
            <w:tcW w:w="914" w:type="dxa"/>
          </w:tcPr>
          <w:p w14:paraId="337FF8A0" w14:textId="77777777" w:rsidR="000726F0" w:rsidRPr="00E02DFB" w:rsidRDefault="000726F0">
            <w:pPr>
              <w:spacing w:line="240" w:lineRule="auto"/>
              <w:ind w:right="-72"/>
              <w:jc w:val="right"/>
              <w:rPr>
                <w:b/>
                <w:sz w:val="15"/>
                <w:szCs w:val="15"/>
              </w:rPr>
            </w:pPr>
          </w:p>
        </w:tc>
        <w:tc>
          <w:tcPr>
            <w:tcW w:w="1030" w:type="dxa"/>
            <w:shd w:val="clear" w:color="auto" w:fill="auto"/>
            <w:vAlign w:val="bottom"/>
          </w:tcPr>
          <w:p w14:paraId="4F71D8EE" w14:textId="31412C1C" w:rsidR="000726F0" w:rsidRPr="00E02DFB" w:rsidRDefault="00D24E8E">
            <w:pPr>
              <w:spacing w:line="240" w:lineRule="auto"/>
              <w:ind w:left="-100" w:right="-72"/>
              <w:jc w:val="right"/>
              <w:rPr>
                <w:b/>
                <w:spacing w:val="-2"/>
                <w:sz w:val="15"/>
                <w:szCs w:val="15"/>
              </w:rPr>
            </w:pPr>
            <w:r w:rsidRPr="00D24E8E">
              <w:rPr>
                <w:b/>
                <w:spacing w:val="-2"/>
                <w:sz w:val="15"/>
                <w:szCs w:val="15"/>
              </w:rPr>
              <w:t>30</w:t>
            </w:r>
            <w:r w:rsidR="00B34C41" w:rsidRPr="00E02DFB">
              <w:rPr>
                <w:b/>
                <w:spacing w:val="-2"/>
                <w:sz w:val="15"/>
                <w:szCs w:val="15"/>
              </w:rPr>
              <w:t xml:space="preserve"> </w:t>
            </w:r>
            <w:r w:rsidR="000E6426" w:rsidRPr="00E02DFB">
              <w:rPr>
                <w:b/>
                <w:spacing w:val="-2"/>
                <w:sz w:val="15"/>
                <w:szCs w:val="15"/>
              </w:rPr>
              <w:t>September</w:t>
            </w:r>
          </w:p>
        </w:tc>
      </w:tr>
      <w:tr w:rsidR="000726F0" w:rsidRPr="00E02DFB" w14:paraId="289DA477" w14:textId="77777777" w:rsidTr="00E02DFB">
        <w:tc>
          <w:tcPr>
            <w:tcW w:w="1066" w:type="dxa"/>
            <w:shd w:val="clear" w:color="auto" w:fill="auto"/>
            <w:vAlign w:val="bottom"/>
          </w:tcPr>
          <w:p w14:paraId="47E81C94" w14:textId="77777777" w:rsidR="000726F0" w:rsidRPr="00E02DFB" w:rsidRDefault="000726F0">
            <w:pPr>
              <w:spacing w:line="240" w:lineRule="auto"/>
              <w:ind w:left="-113" w:right="-72"/>
              <w:rPr>
                <w:b/>
                <w:sz w:val="15"/>
                <w:szCs w:val="15"/>
              </w:rPr>
            </w:pPr>
          </w:p>
        </w:tc>
        <w:tc>
          <w:tcPr>
            <w:tcW w:w="1551" w:type="dxa"/>
            <w:shd w:val="clear" w:color="auto" w:fill="auto"/>
            <w:vAlign w:val="bottom"/>
          </w:tcPr>
          <w:p w14:paraId="2E9D3BEC" w14:textId="77777777" w:rsidR="000726F0" w:rsidRPr="00E02DFB" w:rsidRDefault="000726F0">
            <w:pPr>
              <w:spacing w:line="240" w:lineRule="auto"/>
              <w:ind w:right="-72"/>
              <w:jc w:val="center"/>
              <w:rPr>
                <w:b/>
                <w:sz w:val="15"/>
                <w:szCs w:val="15"/>
              </w:rPr>
            </w:pPr>
          </w:p>
        </w:tc>
        <w:tc>
          <w:tcPr>
            <w:tcW w:w="1162" w:type="dxa"/>
            <w:shd w:val="clear" w:color="auto" w:fill="auto"/>
            <w:vAlign w:val="bottom"/>
          </w:tcPr>
          <w:p w14:paraId="6110A4A0" w14:textId="77777777" w:rsidR="000726F0" w:rsidRPr="00E02DFB" w:rsidRDefault="000726F0">
            <w:pPr>
              <w:spacing w:line="240" w:lineRule="auto"/>
              <w:ind w:right="-72"/>
              <w:jc w:val="center"/>
              <w:rPr>
                <w:b/>
                <w:sz w:val="15"/>
                <w:szCs w:val="15"/>
              </w:rPr>
            </w:pPr>
          </w:p>
        </w:tc>
        <w:tc>
          <w:tcPr>
            <w:tcW w:w="1548" w:type="dxa"/>
            <w:shd w:val="clear" w:color="auto" w:fill="auto"/>
            <w:vAlign w:val="bottom"/>
          </w:tcPr>
          <w:p w14:paraId="56886A70" w14:textId="77777777" w:rsidR="000726F0" w:rsidRPr="00E02DFB" w:rsidRDefault="000726F0">
            <w:pPr>
              <w:spacing w:line="240" w:lineRule="auto"/>
              <w:ind w:right="-72"/>
              <w:jc w:val="center"/>
              <w:rPr>
                <w:b/>
                <w:sz w:val="15"/>
                <w:szCs w:val="15"/>
              </w:rPr>
            </w:pPr>
          </w:p>
        </w:tc>
        <w:tc>
          <w:tcPr>
            <w:tcW w:w="1339" w:type="dxa"/>
            <w:shd w:val="clear" w:color="auto" w:fill="auto"/>
            <w:vAlign w:val="bottom"/>
          </w:tcPr>
          <w:p w14:paraId="4A681C22" w14:textId="77777777" w:rsidR="000726F0" w:rsidRPr="00E02DFB" w:rsidRDefault="000726F0">
            <w:pPr>
              <w:spacing w:line="240" w:lineRule="auto"/>
              <w:ind w:right="-72"/>
              <w:jc w:val="center"/>
              <w:rPr>
                <w:b/>
                <w:sz w:val="15"/>
                <w:szCs w:val="15"/>
              </w:rPr>
            </w:pPr>
          </w:p>
        </w:tc>
        <w:tc>
          <w:tcPr>
            <w:tcW w:w="1180" w:type="dxa"/>
            <w:tcBorders>
              <w:bottom w:val="single" w:sz="4" w:space="0" w:color="000000"/>
            </w:tcBorders>
            <w:shd w:val="clear" w:color="auto" w:fill="auto"/>
          </w:tcPr>
          <w:p w14:paraId="170C2F34" w14:textId="66B7D239" w:rsidR="000726F0" w:rsidRPr="00E02DFB" w:rsidRDefault="00D24E8E">
            <w:pPr>
              <w:spacing w:line="240" w:lineRule="auto"/>
              <w:ind w:right="-72"/>
              <w:jc w:val="right"/>
              <w:rPr>
                <w:b/>
                <w:sz w:val="15"/>
                <w:szCs w:val="15"/>
              </w:rPr>
            </w:pPr>
            <w:r w:rsidRPr="00D24E8E">
              <w:rPr>
                <w:b/>
                <w:sz w:val="15"/>
                <w:szCs w:val="15"/>
              </w:rPr>
              <w:t>2022</w:t>
            </w:r>
          </w:p>
        </w:tc>
        <w:tc>
          <w:tcPr>
            <w:tcW w:w="1033" w:type="dxa"/>
            <w:tcBorders>
              <w:bottom w:val="single" w:sz="4" w:space="0" w:color="000000"/>
            </w:tcBorders>
            <w:shd w:val="clear" w:color="auto" w:fill="auto"/>
            <w:vAlign w:val="bottom"/>
          </w:tcPr>
          <w:p w14:paraId="497B921E" w14:textId="77777777" w:rsidR="000726F0" w:rsidRPr="00E02DFB" w:rsidRDefault="000726F0">
            <w:pPr>
              <w:spacing w:line="240" w:lineRule="auto"/>
              <w:ind w:right="-72"/>
              <w:jc w:val="right"/>
              <w:rPr>
                <w:b/>
                <w:sz w:val="15"/>
                <w:szCs w:val="15"/>
              </w:rPr>
            </w:pPr>
          </w:p>
        </w:tc>
        <w:tc>
          <w:tcPr>
            <w:tcW w:w="5809" w:type="dxa"/>
            <w:gridSpan w:val="6"/>
            <w:tcBorders>
              <w:bottom w:val="single" w:sz="4" w:space="0" w:color="000000"/>
            </w:tcBorders>
            <w:shd w:val="clear" w:color="auto" w:fill="auto"/>
            <w:vAlign w:val="bottom"/>
          </w:tcPr>
          <w:p w14:paraId="24A15387" w14:textId="77777777" w:rsidR="000726F0" w:rsidRPr="00E02DFB" w:rsidRDefault="000E6426">
            <w:pPr>
              <w:spacing w:line="240" w:lineRule="auto"/>
              <w:ind w:right="-72"/>
              <w:jc w:val="center"/>
              <w:rPr>
                <w:b/>
                <w:sz w:val="15"/>
                <w:szCs w:val="15"/>
              </w:rPr>
            </w:pPr>
            <w:r w:rsidRPr="00E02DFB">
              <w:rPr>
                <w:b/>
                <w:sz w:val="15"/>
                <w:szCs w:val="15"/>
              </w:rPr>
              <w:t>Decrease during the period</w:t>
            </w:r>
          </w:p>
        </w:tc>
        <w:tc>
          <w:tcPr>
            <w:tcW w:w="1030" w:type="dxa"/>
            <w:tcBorders>
              <w:bottom w:val="single" w:sz="4" w:space="0" w:color="000000"/>
            </w:tcBorders>
            <w:shd w:val="clear" w:color="auto" w:fill="auto"/>
            <w:vAlign w:val="bottom"/>
          </w:tcPr>
          <w:p w14:paraId="5C0E3895" w14:textId="164C45A7" w:rsidR="000726F0" w:rsidRPr="00E02DFB" w:rsidRDefault="00D24E8E">
            <w:pPr>
              <w:spacing w:line="240" w:lineRule="auto"/>
              <w:ind w:right="-72"/>
              <w:jc w:val="right"/>
              <w:rPr>
                <w:b/>
                <w:sz w:val="15"/>
                <w:szCs w:val="15"/>
              </w:rPr>
            </w:pPr>
            <w:r w:rsidRPr="00D24E8E">
              <w:rPr>
                <w:b/>
                <w:sz w:val="15"/>
                <w:szCs w:val="15"/>
              </w:rPr>
              <w:t>2023</w:t>
            </w:r>
          </w:p>
        </w:tc>
      </w:tr>
      <w:tr w:rsidR="000726F0" w:rsidRPr="00E02DFB" w14:paraId="7C0BB601" w14:textId="77777777" w:rsidTr="00E02DFB">
        <w:tc>
          <w:tcPr>
            <w:tcW w:w="1066" w:type="dxa"/>
            <w:shd w:val="clear" w:color="auto" w:fill="auto"/>
            <w:vAlign w:val="bottom"/>
          </w:tcPr>
          <w:p w14:paraId="42BB3821" w14:textId="77777777" w:rsidR="000726F0" w:rsidRPr="00E02DFB" w:rsidRDefault="000726F0">
            <w:pPr>
              <w:spacing w:line="240" w:lineRule="auto"/>
              <w:ind w:left="-113" w:right="-72"/>
              <w:rPr>
                <w:b/>
                <w:sz w:val="15"/>
                <w:szCs w:val="15"/>
              </w:rPr>
            </w:pPr>
          </w:p>
        </w:tc>
        <w:tc>
          <w:tcPr>
            <w:tcW w:w="1551" w:type="dxa"/>
            <w:shd w:val="clear" w:color="auto" w:fill="auto"/>
            <w:vAlign w:val="bottom"/>
          </w:tcPr>
          <w:p w14:paraId="23652E18" w14:textId="77777777" w:rsidR="000726F0" w:rsidRPr="00E02DFB" w:rsidRDefault="000726F0">
            <w:pPr>
              <w:spacing w:line="240" w:lineRule="auto"/>
              <w:ind w:right="-72"/>
              <w:jc w:val="center"/>
              <w:rPr>
                <w:b/>
                <w:sz w:val="15"/>
                <w:szCs w:val="15"/>
              </w:rPr>
            </w:pPr>
          </w:p>
        </w:tc>
        <w:tc>
          <w:tcPr>
            <w:tcW w:w="1162" w:type="dxa"/>
            <w:shd w:val="clear" w:color="auto" w:fill="auto"/>
            <w:vAlign w:val="bottom"/>
          </w:tcPr>
          <w:p w14:paraId="7BA61BF7" w14:textId="77777777" w:rsidR="000726F0" w:rsidRPr="00E02DFB" w:rsidRDefault="000726F0">
            <w:pPr>
              <w:spacing w:line="240" w:lineRule="auto"/>
              <w:ind w:right="-72"/>
              <w:jc w:val="center"/>
              <w:rPr>
                <w:b/>
                <w:sz w:val="15"/>
                <w:szCs w:val="15"/>
              </w:rPr>
            </w:pPr>
          </w:p>
        </w:tc>
        <w:tc>
          <w:tcPr>
            <w:tcW w:w="1548" w:type="dxa"/>
            <w:shd w:val="clear" w:color="auto" w:fill="auto"/>
            <w:vAlign w:val="bottom"/>
          </w:tcPr>
          <w:p w14:paraId="2E8BDD59" w14:textId="77777777" w:rsidR="000726F0" w:rsidRPr="00E02DFB" w:rsidRDefault="000726F0">
            <w:pPr>
              <w:spacing w:line="240" w:lineRule="auto"/>
              <w:ind w:right="-72"/>
              <w:jc w:val="center"/>
              <w:rPr>
                <w:b/>
                <w:sz w:val="15"/>
                <w:szCs w:val="15"/>
              </w:rPr>
            </w:pPr>
          </w:p>
        </w:tc>
        <w:tc>
          <w:tcPr>
            <w:tcW w:w="1339" w:type="dxa"/>
            <w:shd w:val="clear" w:color="auto" w:fill="auto"/>
            <w:vAlign w:val="bottom"/>
          </w:tcPr>
          <w:p w14:paraId="46B77AAB" w14:textId="77777777" w:rsidR="000726F0" w:rsidRPr="00E02DFB" w:rsidRDefault="000726F0">
            <w:pPr>
              <w:spacing w:line="240" w:lineRule="auto"/>
              <w:ind w:right="-72"/>
              <w:jc w:val="center"/>
              <w:rPr>
                <w:b/>
                <w:sz w:val="15"/>
                <w:szCs w:val="15"/>
              </w:rPr>
            </w:pPr>
          </w:p>
        </w:tc>
        <w:tc>
          <w:tcPr>
            <w:tcW w:w="1180" w:type="dxa"/>
            <w:tcBorders>
              <w:top w:val="single" w:sz="4" w:space="0" w:color="000000"/>
            </w:tcBorders>
            <w:shd w:val="clear" w:color="auto" w:fill="auto"/>
          </w:tcPr>
          <w:p w14:paraId="07E9DC13" w14:textId="77777777" w:rsidR="000726F0" w:rsidRPr="00E02DFB" w:rsidRDefault="000726F0">
            <w:pPr>
              <w:spacing w:line="240" w:lineRule="auto"/>
              <w:ind w:right="-72"/>
              <w:jc w:val="right"/>
              <w:rPr>
                <w:b/>
                <w:sz w:val="15"/>
                <w:szCs w:val="15"/>
              </w:rPr>
            </w:pPr>
          </w:p>
        </w:tc>
        <w:tc>
          <w:tcPr>
            <w:tcW w:w="1033" w:type="dxa"/>
            <w:tcBorders>
              <w:top w:val="single" w:sz="4" w:space="0" w:color="000000"/>
            </w:tcBorders>
            <w:shd w:val="clear" w:color="auto" w:fill="auto"/>
            <w:vAlign w:val="bottom"/>
          </w:tcPr>
          <w:p w14:paraId="31AC723C" w14:textId="77777777" w:rsidR="000726F0" w:rsidRPr="00E02DFB" w:rsidRDefault="000726F0">
            <w:pPr>
              <w:spacing w:line="240" w:lineRule="auto"/>
              <w:ind w:right="-72"/>
              <w:jc w:val="right"/>
              <w:rPr>
                <w:b/>
                <w:sz w:val="15"/>
                <w:szCs w:val="15"/>
              </w:rPr>
            </w:pPr>
          </w:p>
        </w:tc>
        <w:tc>
          <w:tcPr>
            <w:tcW w:w="1014" w:type="dxa"/>
            <w:tcBorders>
              <w:top w:val="single" w:sz="4" w:space="0" w:color="000000"/>
            </w:tcBorders>
            <w:shd w:val="clear" w:color="auto" w:fill="auto"/>
            <w:vAlign w:val="bottom"/>
          </w:tcPr>
          <w:p w14:paraId="3FA73D84" w14:textId="77777777" w:rsidR="000726F0" w:rsidRPr="00E02DFB" w:rsidRDefault="000726F0">
            <w:pPr>
              <w:spacing w:line="240" w:lineRule="auto"/>
              <w:ind w:right="-72"/>
              <w:jc w:val="right"/>
              <w:rPr>
                <w:b/>
                <w:sz w:val="15"/>
                <w:szCs w:val="15"/>
              </w:rPr>
            </w:pPr>
          </w:p>
        </w:tc>
        <w:tc>
          <w:tcPr>
            <w:tcW w:w="989" w:type="dxa"/>
            <w:tcBorders>
              <w:top w:val="single" w:sz="4" w:space="0" w:color="000000"/>
            </w:tcBorders>
            <w:shd w:val="clear" w:color="auto" w:fill="auto"/>
            <w:vAlign w:val="bottom"/>
          </w:tcPr>
          <w:p w14:paraId="0DEFC301" w14:textId="7CC84DF9" w:rsidR="000726F0" w:rsidRPr="00E02DFB" w:rsidRDefault="000726F0">
            <w:pPr>
              <w:spacing w:line="240" w:lineRule="auto"/>
              <w:ind w:right="-72"/>
              <w:jc w:val="right"/>
              <w:rPr>
                <w:b/>
                <w:sz w:val="15"/>
                <w:szCs w:val="15"/>
              </w:rPr>
            </w:pPr>
          </w:p>
        </w:tc>
        <w:tc>
          <w:tcPr>
            <w:tcW w:w="1008" w:type="dxa"/>
            <w:tcBorders>
              <w:top w:val="single" w:sz="4" w:space="0" w:color="000000"/>
            </w:tcBorders>
            <w:shd w:val="clear" w:color="auto" w:fill="auto"/>
            <w:vAlign w:val="bottom"/>
          </w:tcPr>
          <w:p w14:paraId="4218ACDE" w14:textId="710F0231" w:rsidR="000726F0" w:rsidRPr="00E02DFB" w:rsidRDefault="0081546B" w:rsidP="0081546B">
            <w:pPr>
              <w:spacing w:line="240" w:lineRule="auto"/>
              <w:ind w:right="-72"/>
              <w:jc w:val="right"/>
              <w:rPr>
                <w:b/>
                <w:sz w:val="15"/>
                <w:szCs w:val="15"/>
              </w:rPr>
            </w:pPr>
            <w:r w:rsidRPr="00E02DFB">
              <w:rPr>
                <w:b/>
                <w:sz w:val="15"/>
                <w:szCs w:val="15"/>
              </w:rPr>
              <w:t>Issue of</w:t>
            </w:r>
          </w:p>
        </w:tc>
        <w:tc>
          <w:tcPr>
            <w:tcW w:w="870" w:type="dxa"/>
            <w:tcBorders>
              <w:top w:val="single" w:sz="4" w:space="0" w:color="000000"/>
            </w:tcBorders>
            <w:shd w:val="clear" w:color="auto" w:fill="auto"/>
            <w:vAlign w:val="bottom"/>
          </w:tcPr>
          <w:p w14:paraId="47ACA0A2" w14:textId="77777777" w:rsidR="000726F0" w:rsidRPr="00E02DFB" w:rsidRDefault="000726F0">
            <w:pPr>
              <w:spacing w:line="240" w:lineRule="auto"/>
              <w:ind w:right="-72"/>
              <w:jc w:val="right"/>
              <w:rPr>
                <w:b/>
                <w:sz w:val="15"/>
                <w:szCs w:val="15"/>
              </w:rPr>
            </w:pPr>
          </w:p>
        </w:tc>
        <w:tc>
          <w:tcPr>
            <w:tcW w:w="1014" w:type="dxa"/>
            <w:tcBorders>
              <w:top w:val="single" w:sz="4" w:space="0" w:color="000000"/>
            </w:tcBorders>
            <w:shd w:val="clear" w:color="auto" w:fill="auto"/>
            <w:vAlign w:val="bottom"/>
          </w:tcPr>
          <w:p w14:paraId="449B347A" w14:textId="77777777" w:rsidR="000726F0" w:rsidRPr="00E02DFB" w:rsidRDefault="000726F0">
            <w:pPr>
              <w:spacing w:line="240" w:lineRule="auto"/>
              <w:ind w:right="-72"/>
              <w:jc w:val="right"/>
              <w:rPr>
                <w:b/>
                <w:sz w:val="15"/>
                <w:szCs w:val="15"/>
              </w:rPr>
            </w:pPr>
          </w:p>
        </w:tc>
        <w:tc>
          <w:tcPr>
            <w:tcW w:w="914" w:type="dxa"/>
            <w:tcBorders>
              <w:top w:val="single" w:sz="4" w:space="0" w:color="000000"/>
            </w:tcBorders>
          </w:tcPr>
          <w:p w14:paraId="11390D0E" w14:textId="77777777" w:rsidR="000726F0" w:rsidRPr="00E02DFB" w:rsidRDefault="000726F0">
            <w:pPr>
              <w:spacing w:line="240" w:lineRule="auto"/>
              <w:ind w:right="-72"/>
              <w:jc w:val="right"/>
              <w:rPr>
                <w:b/>
                <w:sz w:val="15"/>
                <w:szCs w:val="15"/>
              </w:rPr>
            </w:pPr>
          </w:p>
        </w:tc>
        <w:tc>
          <w:tcPr>
            <w:tcW w:w="1030" w:type="dxa"/>
            <w:tcBorders>
              <w:top w:val="single" w:sz="4" w:space="0" w:color="000000"/>
            </w:tcBorders>
            <w:shd w:val="clear" w:color="auto" w:fill="auto"/>
            <w:vAlign w:val="bottom"/>
          </w:tcPr>
          <w:p w14:paraId="54B698AB" w14:textId="77777777" w:rsidR="000726F0" w:rsidRPr="00E02DFB" w:rsidRDefault="000726F0">
            <w:pPr>
              <w:spacing w:line="240" w:lineRule="auto"/>
              <w:ind w:right="-72"/>
              <w:jc w:val="right"/>
              <w:rPr>
                <w:b/>
                <w:sz w:val="15"/>
                <w:szCs w:val="15"/>
              </w:rPr>
            </w:pPr>
          </w:p>
        </w:tc>
      </w:tr>
      <w:tr w:rsidR="000726F0" w:rsidRPr="00E02DFB" w14:paraId="591C7BBC" w14:textId="77777777" w:rsidTr="00E02DFB">
        <w:tc>
          <w:tcPr>
            <w:tcW w:w="1066" w:type="dxa"/>
            <w:shd w:val="clear" w:color="auto" w:fill="auto"/>
            <w:vAlign w:val="bottom"/>
          </w:tcPr>
          <w:p w14:paraId="529BFB10" w14:textId="77777777" w:rsidR="000726F0" w:rsidRPr="00E02DFB" w:rsidRDefault="000726F0">
            <w:pPr>
              <w:spacing w:line="240" w:lineRule="auto"/>
              <w:ind w:left="-113" w:right="-72"/>
              <w:rPr>
                <w:b/>
                <w:sz w:val="15"/>
                <w:szCs w:val="15"/>
              </w:rPr>
            </w:pPr>
          </w:p>
        </w:tc>
        <w:tc>
          <w:tcPr>
            <w:tcW w:w="1551" w:type="dxa"/>
            <w:shd w:val="clear" w:color="auto" w:fill="auto"/>
            <w:vAlign w:val="bottom"/>
          </w:tcPr>
          <w:p w14:paraId="44FB6F8D" w14:textId="77777777" w:rsidR="000726F0" w:rsidRPr="00E02DFB" w:rsidRDefault="000726F0">
            <w:pPr>
              <w:spacing w:line="240" w:lineRule="auto"/>
              <w:ind w:right="-72"/>
              <w:jc w:val="center"/>
              <w:rPr>
                <w:b/>
                <w:sz w:val="15"/>
                <w:szCs w:val="15"/>
              </w:rPr>
            </w:pPr>
          </w:p>
        </w:tc>
        <w:tc>
          <w:tcPr>
            <w:tcW w:w="1162" w:type="dxa"/>
            <w:shd w:val="clear" w:color="auto" w:fill="auto"/>
            <w:vAlign w:val="bottom"/>
          </w:tcPr>
          <w:p w14:paraId="7CF34CC9" w14:textId="77777777" w:rsidR="000726F0" w:rsidRPr="00E02DFB" w:rsidRDefault="000726F0">
            <w:pPr>
              <w:spacing w:line="240" w:lineRule="auto"/>
              <w:ind w:right="-72"/>
              <w:jc w:val="center"/>
              <w:rPr>
                <w:b/>
                <w:sz w:val="15"/>
                <w:szCs w:val="15"/>
              </w:rPr>
            </w:pPr>
          </w:p>
        </w:tc>
        <w:tc>
          <w:tcPr>
            <w:tcW w:w="1548" w:type="dxa"/>
            <w:shd w:val="clear" w:color="auto" w:fill="auto"/>
            <w:vAlign w:val="bottom"/>
          </w:tcPr>
          <w:p w14:paraId="1CD5AFAF" w14:textId="77777777" w:rsidR="000726F0" w:rsidRPr="00E02DFB" w:rsidRDefault="000726F0">
            <w:pPr>
              <w:spacing w:line="240" w:lineRule="auto"/>
              <w:ind w:right="-72"/>
              <w:jc w:val="center"/>
              <w:rPr>
                <w:b/>
                <w:sz w:val="15"/>
                <w:szCs w:val="15"/>
              </w:rPr>
            </w:pPr>
          </w:p>
        </w:tc>
        <w:tc>
          <w:tcPr>
            <w:tcW w:w="1339" w:type="dxa"/>
            <w:shd w:val="clear" w:color="auto" w:fill="auto"/>
            <w:vAlign w:val="bottom"/>
          </w:tcPr>
          <w:p w14:paraId="4CC19F5F" w14:textId="77777777" w:rsidR="000726F0" w:rsidRPr="00E02DFB" w:rsidRDefault="000726F0">
            <w:pPr>
              <w:spacing w:line="240" w:lineRule="auto"/>
              <w:ind w:right="-72"/>
              <w:jc w:val="center"/>
              <w:rPr>
                <w:b/>
                <w:sz w:val="15"/>
                <w:szCs w:val="15"/>
              </w:rPr>
            </w:pPr>
          </w:p>
        </w:tc>
        <w:tc>
          <w:tcPr>
            <w:tcW w:w="1180" w:type="dxa"/>
            <w:shd w:val="clear" w:color="auto" w:fill="auto"/>
          </w:tcPr>
          <w:p w14:paraId="3B0BCE56" w14:textId="5F60FD3D" w:rsidR="000726F0" w:rsidRPr="00E02DFB" w:rsidRDefault="000726F0" w:rsidP="0081546B">
            <w:pPr>
              <w:spacing w:line="240" w:lineRule="auto"/>
              <w:ind w:right="-72"/>
              <w:rPr>
                <w:b/>
                <w:sz w:val="15"/>
                <w:szCs w:val="15"/>
              </w:rPr>
            </w:pPr>
          </w:p>
        </w:tc>
        <w:tc>
          <w:tcPr>
            <w:tcW w:w="1033" w:type="dxa"/>
            <w:shd w:val="clear" w:color="auto" w:fill="auto"/>
            <w:vAlign w:val="bottom"/>
          </w:tcPr>
          <w:p w14:paraId="4EF79661" w14:textId="733FB198" w:rsidR="000726F0" w:rsidRPr="00E02DFB" w:rsidRDefault="000726F0">
            <w:pPr>
              <w:spacing w:line="240" w:lineRule="auto"/>
              <w:ind w:right="-72"/>
              <w:jc w:val="right"/>
              <w:rPr>
                <w:b/>
                <w:sz w:val="15"/>
                <w:szCs w:val="15"/>
              </w:rPr>
            </w:pPr>
          </w:p>
        </w:tc>
        <w:tc>
          <w:tcPr>
            <w:tcW w:w="1014" w:type="dxa"/>
            <w:shd w:val="clear" w:color="auto" w:fill="auto"/>
            <w:vAlign w:val="bottom"/>
          </w:tcPr>
          <w:p w14:paraId="0B50D89D" w14:textId="77777777" w:rsidR="000726F0" w:rsidRPr="00E02DFB" w:rsidRDefault="000726F0">
            <w:pPr>
              <w:spacing w:line="240" w:lineRule="auto"/>
              <w:ind w:right="-72"/>
              <w:jc w:val="right"/>
              <w:rPr>
                <w:b/>
                <w:sz w:val="15"/>
                <w:szCs w:val="15"/>
              </w:rPr>
            </w:pPr>
          </w:p>
        </w:tc>
        <w:tc>
          <w:tcPr>
            <w:tcW w:w="989" w:type="dxa"/>
            <w:shd w:val="clear" w:color="auto" w:fill="auto"/>
            <w:vAlign w:val="bottom"/>
          </w:tcPr>
          <w:p w14:paraId="3792BC8D" w14:textId="7DB249C2" w:rsidR="000726F0" w:rsidRPr="00E02DFB" w:rsidRDefault="0081546B" w:rsidP="0081546B">
            <w:pPr>
              <w:spacing w:line="240" w:lineRule="auto"/>
              <w:ind w:left="-53" w:right="-72"/>
              <w:jc w:val="right"/>
              <w:rPr>
                <w:b/>
                <w:sz w:val="15"/>
                <w:szCs w:val="15"/>
              </w:rPr>
            </w:pPr>
            <w:r w:rsidRPr="00E02DFB">
              <w:rPr>
                <w:b/>
                <w:sz w:val="15"/>
                <w:szCs w:val="15"/>
              </w:rPr>
              <w:t>Exercise</w:t>
            </w:r>
          </w:p>
        </w:tc>
        <w:tc>
          <w:tcPr>
            <w:tcW w:w="1008" w:type="dxa"/>
            <w:shd w:val="clear" w:color="auto" w:fill="auto"/>
            <w:vAlign w:val="bottom"/>
          </w:tcPr>
          <w:p w14:paraId="13584BEF" w14:textId="7558D8F0" w:rsidR="000726F0" w:rsidRPr="00E02DFB" w:rsidRDefault="0081546B" w:rsidP="0081546B">
            <w:pPr>
              <w:spacing w:line="240" w:lineRule="auto"/>
              <w:ind w:right="-72"/>
              <w:jc w:val="right"/>
              <w:rPr>
                <w:b/>
                <w:sz w:val="15"/>
                <w:szCs w:val="15"/>
              </w:rPr>
            </w:pPr>
            <w:r w:rsidRPr="00E02DFB">
              <w:rPr>
                <w:b/>
                <w:sz w:val="15"/>
                <w:szCs w:val="15"/>
              </w:rPr>
              <w:t>ordinary</w:t>
            </w:r>
          </w:p>
        </w:tc>
        <w:tc>
          <w:tcPr>
            <w:tcW w:w="870" w:type="dxa"/>
            <w:shd w:val="clear" w:color="auto" w:fill="auto"/>
            <w:vAlign w:val="bottom"/>
          </w:tcPr>
          <w:p w14:paraId="3D65DA14" w14:textId="65B64AEE" w:rsidR="000726F0" w:rsidRPr="00E02DFB" w:rsidRDefault="000726F0" w:rsidP="0081546B">
            <w:pPr>
              <w:spacing w:line="240" w:lineRule="auto"/>
              <w:ind w:right="-72"/>
              <w:rPr>
                <w:b/>
                <w:sz w:val="15"/>
                <w:szCs w:val="15"/>
              </w:rPr>
            </w:pPr>
          </w:p>
        </w:tc>
        <w:tc>
          <w:tcPr>
            <w:tcW w:w="1014" w:type="dxa"/>
            <w:shd w:val="clear" w:color="auto" w:fill="auto"/>
            <w:vAlign w:val="bottom"/>
          </w:tcPr>
          <w:p w14:paraId="076C0B55" w14:textId="77777777" w:rsidR="000726F0" w:rsidRPr="00E02DFB" w:rsidRDefault="000726F0">
            <w:pPr>
              <w:spacing w:line="240" w:lineRule="auto"/>
              <w:ind w:right="-72"/>
              <w:jc w:val="right"/>
              <w:rPr>
                <w:b/>
                <w:sz w:val="15"/>
                <w:szCs w:val="15"/>
              </w:rPr>
            </w:pPr>
          </w:p>
        </w:tc>
        <w:tc>
          <w:tcPr>
            <w:tcW w:w="914" w:type="dxa"/>
          </w:tcPr>
          <w:p w14:paraId="56FB7C17" w14:textId="77777777" w:rsidR="000726F0" w:rsidRPr="00E02DFB" w:rsidRDefault="000726F0">
            <w:pPr>
              <w:spacing w:line="240" w:lineRule="auto"/>
              <w:ind w:right="-72"/>
              <w:jc w:val="right"/>
              <w:rPr>
                <w:b/>
                <w:sz w:val="15"/>
                <w:szCs w:val="15"/>
              </w:rPr>
            </w:pPr>
          </w:p>
        </w:tc>
        <w:tc>
          <w:tcPr>
            <w:tcW w:w="1030" w:type="dxa"/>
            <w:shd w:val="clear" w:color="auto" w:fill="auto"/>
            <w:vAlign w:val="bottom"/>
          </w:tcPr>
          <w:p w14:paraId="08D471C0" w14:textId="0892FA9C" w:rsidR="000726F0" w:rsidRPr="00E02DFB" w:rsidRDefault="000726F0">
            <w:pPr>
              <w:spacing w:line="240" w:lineRule="auto"/>
              <w:ind w:left="-200" w:right="-72"/>
              <w:jc w:val="right"/>
              <w:rPr>
                <w:b/>
                <w:sz w:val="15"/>
                <w:szCs w:val="15"/>
              </w:rPr>
            </w:pPr>
          </w:p>
        </w:tc>
      </w:tr>
      <w:tr w:rsidR="0081546B" w:rsidRPr="00E02DFB" w14:paraId="7DC5AB43" w14:textId="77777777" w:rsidTr="00E02DFB">
        <w:tc>
          <w:tcPr>
            <w:tcW w:w="1066" w:type="dxa"/>
            <w:shd w:val="clear" w:color="auto" w:fill="auto"/>
            <w:vAlign w:val="bottom"/>
          </w:tcPr>
          <w:p w14:paraId="54FD93DC" w14:textId="77777777" w:rsidR="0081546B" w:rsidRPr="00E02DFB" w:rsidRDefault="0081546B">
            <w:pPr>
              <w:spacing w:line="240" w:lineRule="auto"/>
              <w:ind w:left="-113" w:right="-72"/>
              <w:rPr>
                <w:b/>
                <w:sz w:val="15"/>
                <w:szCs w:val="15"/>
              </w:rPr>
            </w:pPr>
          </w:p>
        </w:tc>
        <w:tc>
          <w:tcPr>
            <w:tcW w:w="1551" w:type="dxa"/>
            <w:shd w:val="clear" w:color="auto" w:fill="auto"/>
            <w:vAlign w:val="bottom"/>
          </w:tcPr>
          <w:p w14:paraId="1F1E3D55" w14:textId="77777777" w:rsidR="0081546B" w:rsidRPr="00E02DFB" w:rsidRDefault="0081546B">
            <w:pPr>
              <w:spacing w:line="240" w:lineRule="auto"/>
              <w:ind w:right="-72"/>
              <w:jc w:val="center"/>
              <w:rPr>
                <w:b/>
                <w:sz w:val="15"/>
                <w:szCs w:val="15"/>
              </w:rPr>
            </w:pPr>
          </w:p>
        </w:tc>
        <w:tc>
          <w:tcPr>
            <w:tcW w:w="1162" w:type="dxa"/>
            <w:shd w:val="clear" w:color="auto" w:fill="auto"/>
            <w:vAlign w:val="bottom"/>
          </w:tcPr>
          <w:p w14:paraId="6623BA9F" w14:textId="77777777" w:rsidR="0081546B" w:rsidRPr="00E02DFB" w:rsidRDefault="0081546B">
            <w:pPr>
              <w:spacing w:line="240" w:lineRule="auto"/>
              <w:ind w:right="-72"/>
              <w:jc w:val="center"/>
              <w:rPr>
                <w:b/>
                <w:sz w:val="15"/>
                <w:szCs w:val="15"/>
              </w:rPr>
            </w:pPr>
          </w:p>
        </w:tc>
        <w:tc>
          <w:tcPr>
            <w:tcW w:w="1548" w:type="dxa"/>
            <w:shd w:val="clear" w:color="auto" w:fill="auto"/>
            <w:vAlign w:val="bottom"/>
          </w:tcPr>
          <w:p w14:paraId="03BB5050" w14:textId="77777777" w:rsidR="0081546B" w:rsidRPr="00E02DFB" w:rsidRDefault="0081546B">
            <w:pPr>
              <w:spacing w:line="240" w:lineRule="auto"/>
              <w:ind w:right="-72"/>
              <w:jc w:val="center"/>
              <w:rPr>
                <w:b/>
                <w:sz w:val="15"/>
                <w:szCs w:val="15"/>
              </w:rPr>
            </w:pPr>
          </w:p>
        </w:tc>
        <w:tc>
          <w:tcPr>
            <w:tcW w:w="1339" w:type="dxa"/>
            <w:shd w:val="clear" w:color="auto" w:fill="auto"/>
            <w:vAlign w:val="bottom"/>
          </w:tcPr>
          <w:p w14:paraId="4404CBC7" w14:textId="77777777" w:rsidR="0081546B" w:rsidRPr="00E02DFB" w:rsidRDefault="0081546B">
            <w:pPr>
              <w:spacing w:line="240" w:lineRule="auto"/>
              <w:ind w:right="-72"/>
              <w:jc w:val="center"/>
              <w:rPr>
                <w:b/>
                <w:sz w:val="15"/>
                <w:szCs w:val="15"/>
              </w:rPr>
            </w:pPr>
          </w:p>
        </w:tc>
        <w:tc>
          <w:tcPr>
            <w:tcW w:w="1180" w:type="dxa"/>
            <w:shd w:val="clear" w:color="auto" w:fill="auto"/>
          </w:tcPr>
          <w:p w14:paraId="070A6C69" w14:textId="77777777" w:rsidR="0081546B" w:rsidRPr="00E02DFB" w:rsidRDefault="0081546B">
            <w:pPr>
              <w:spacing w:line="240" w:lineRule="auto"/>
              <w:ind w:right="-72"/>
              <w:jc w:val="right"/>
              <w:rPr>
                <w:b/>
                <w:sz w:val="15"/>
                <w:szCs w:val="15"/>
              </w:rPr>
            </w:pPr>
          </w:p>
        </w:tc>
        <w:tc>
          <w:tcPr>
            <w:tcW w:w="1033" w:type="dxa"/>
            <w:shd w:val="clear" w:color="auto" w:fill="auto"/>
            <w:vAlign w:val="bottom"/>
          </w:tcPr>
          <w:p w14:paraId="35EDA6D3" w14:textId="647E9D4B" w:rsidR="0081546B" w:rsidRPr="00E02DFB" w:rsidRDefault="0081546B" w:rsidP="0081546B">
            <w:pPr>
              <w:spacing w:line="240" w:lineRule="auto"/>
              <w:ind w:right="-72"/>
              <w:jc w:val="right"/>
              <w:rPr>
                <w:b/>
                <w:sz w:val="15"/>
                <w:szCs w:val="15"/>
              </w:rPr>
            </w:pPr>
            <w:r w:rsidRPr="00E02DFB">
              <w:rPr>
                <w:b/>
                <w:sz w:val="15"/>
                <w:szCs w:val="15"/>
              </w:rPr>
              <w:t>Increase</w:t>
            </w:r>
          </w:p>
        </w:tc>
        <w:tc>
          <w:tcPr>
            <w:tcW w:w="1014" w:type="dxa"/>
            <w:shd w:val="clear" w:color="auto" w:fill="auto"/>
            <w:vAlign w:val="bottom"/>
          </w:tcPr>
          <w:p w14:paraId="7925CCB5" w14:textId="77777777" w:rsidR="0081546B" w:rsidRPr="00E02DFB" w:rsidRDefault="0081546B">
            <w:pPr>
              <w:spacing w:line="240" w:lineRule="auto"/>
              <w:ind w:right="-72"/>
              <w:jc w:val="right"/>
              <w:rPr>
                <w:b/>
                <w:sz w:val="15"/>
                <w:szCs w:val="15"/>
              </w:rPr>
            </w:pPr>
          </w:p>
        </w:tc>
        <w:tc>
          <w:tcPr>
            <w:tcW w:w="989" w:type="dxa"/>
            <w:shd w:val="clear" w:color="auto" w:fill="auto"/>
            <w:vAlign w:val="bottom"/>
          </w:tcPr>
          <w:p w14:paraId="3A2B36B6" w14:textId="2360EFB2" w:rsidR="0081546B" w:rsidRPr="00E02DFB" w:rsidRDefault="0081546B">
            <w:pPr>
              <w:spacing w:line="240" w:lineRule="auto"/>
              <w:ind w:left="-53" w:right="-72"/>
              <w:jc w:val="right"/>
              <w:rPr>
                <w:b/>
                <w:sz w:val="15"/>
                <w:szCs w:val="15"/>
              </w:rPr>
            </w:pPr>
            <w:r w:rsidRPr="00E02DFB">
              <w:rPr>
                <w:b/>
                <w:sz w:val="15"/>
                <w:szCs w:val="15"/>
              </w:rPr>
              <w:t>ratio</w:t>
            </w:r>
          </w:p>
        </w:tc>
        <w:tc>
          <w:tcPr>
            <w:tcW w:w="1008" w:type="dxa"/>
            <w:shd w:val="clear" w:color="auto" w:fill="auto"/>
            <w:vAlign w:val="bottom"/>
          </w:tcPr>
          <w:p w14:paraId="26DEC0CE" w14:textId="53EF4D04" w:rsidR="0081546B" w:rsidRPr="00E02DFB" w:rsidRDefault="0081546B">
            <w:pPr>
              <w:spacing w:line="240" w:lineRule="auto"/>
              <w:ind w:left="-136" w:right="-72"/>
              <w:jc w:val="right"/>
              <w:rPr>
                <w:b/>
                <w:sz w:val="15"/>
                <w:szCs w:val="15"/>
              </w:rPr>
            </w:pPr>
            <w:r w:rsidRPr="00E02DFB">
              <w:rPr>
                <w:b/>
                <w:sz w:val="15"/>
                <w:szCs w:val="15"/>
              </w:rPr>
              <w:t>shares</w:t>
            </w:r>
          </w:p>
        </w:tc>
        <w:tc>
          <w:tcPr>
            <w:tcW w:w="870" w:type="dxa"/>
            <w:shd w:val="clear" w:color="auto" w:fill="auto"/>
            <w:vAlign w:val="bottom"/>
          </w:tcPr>
          <w:p w14:paraId="4A976CC3" w14:textId="77777777" w:rsidR="0081546B" w:rsidRPr="00E02DFB" w:rsidRDefault="0081546B" w:rsidP="0081546B">
            <w:pPr>
              <w:spacing w:line="240" w:lineRule="auto"/>
              <w:ind w:right="-72"/>
              <w:rPr>
                <w:b/>
                <w:sz w:val="15"/>
                <w:szCs w:val="15"/>
              </w:rPr>
            </w:pPr>
          </w:p>
        </w:tc>
        <w:tc>
          <w:tcPr>
            <w:tcW w:w="1014" w:type="dxa"/>
            <w:shd w:val="clear" w:color="auto" w:fill="auto"/>
            <w:vAlign w:val="bottom"/>
          </w:tcPr>
          <w:p w14:paraId="2E344B15" w14:textId="77777777" w:rsidR="0081546B" w:rsidRPr="00E02DFB" w:rsidRDefault="0081546B" w:rsidP="0081546B">
            <w:pPr>
              <w:spacing w:line="240" w:lineRule="auto"/>
              <w:ind w:right="-72"/>
              <w:rPr>
                <w:b/>
                <w:sz w:val="15"/>
                <w:szCs w:val="15"/>
              </w:rPr>
            </w:pPr>
          </w:p>
        </w:tc>
        <w:tc>
          <w:tcPr>
            <w:tcW w:w="914" w:type="dxa"/>
          </w:tcPr>
          <w:p w14:paraId="27314118" w14:textId="77777777" w:rsidR="0081546B" w:rsidRPr="00E02DFB" w:rsidRDefault="0081546B" w:rsidP="0081546B">
            <w:pPr>
              <w:spacing w:line="240" w:lineRule="auto"/>
              <w:ind w:right="-72"/>
              <w:rPr>
                <w:b/>
                <w:sz w:val="15"/>
                <w:szCs w:val="15"/>
              </w:rPr>
            </w:pPr>
          </w:p>
        </w:tc>
        <w:tc>
          <w:tcPr>
            <w:tcW w:w="1030" w:type="dxa"/>
            <w:shd w:val="clear" w:color="auto" w:fill="auto"/>
            <w:vAlign w:val="bottom"/>
          </w:tcPr>
          <w:p w14:paraId="279AEEBE" w14:textId="77777777" w:rsidR="0081546B" w:rsidRPr="00E02DFB" w:rsidRDefault="0081546B" w:rsidP="0081546B">
            <w:pPr>
              <w:spacing w:line="240" w:lineRule="auto"/>
              <w:ind w:right="-72"/>
              <w:rPr>
                <w:b/>
                <w:sz w:val="15"/>
                <w:szCs w:val="15"/>
              </w:rPr>
            </w:pPr>
          </w:p>
        </w:tc>
      </w:tr>
      <w:tr w:rsidR="0081546B" w:rsidRPr="00E02DFB" w14:paraId="3D9BD66E" w14:textId="77777777" w:rsidTr="00E02DFB">
        <w:tc>
          <w:tcPr>
            <w:tcW w:w="1066" w:type="dxa"/>
            <w:shd w:val="clear" w:color="auto" w:fill="auto"/>
            <w:vAlign w:val="bottom"/>
          </w:tcPr>
          <w:p w14:paraId="26C93D8C" w14:textId="77777777" w:rsidR="0081546B" w:rsidRPr="00E02DFB" w:rsidRDefault="0081546B">
            <w:pPr>
              <w:spacing w:line="240" w:lineRule="auto"/>
              <w:ind w:left="-113" w:right="-72"/>
              <w:rPr>
                <w:b/>
                <w:sz w:val="15"/>
                <w:szCs w:val="15"/>
              </w:rPr>
            </w:pPr>
          </w:p>
        </w:tc>
        <w:tc>
          <w:tcPr>
            <w:tcW w:w="1551" w:type="dxa"/>
            <w:shd w:val="clear" w:color="auto" w:fill="auto"/>
            <w:vAlign w:val="bottom"/>
          </w:tcPr>
          <w:p w14:paraId="114AE0DB" w14:textId="77777777" w:rsidR="0081546B" w:rsidRPr="00E02DFB" w:rsidRDefault="0081546B">
            <w:pPr>
              <w:spacing w:line="240" w:lineRule="auto"/>
              <w:ind w:right="-72"/>
              <w:jc w:val="center"/>
              <w:rPr>
                <w:b/>
                <w:sz w:val="15"/>
                <w:szCs w:val="15"/>
              </w:rPr>
            </w:pPr>
          </w:p>
        </w:tc>
        <w:tc>
          <w:tcPr>
            <w:tcW w:w="1162" w:type="dxa"/>
            <w:shd w:val="clear" w:color="auto" w:fill="auto"/>
            <w:vAlign w:val="bottom"/>
          </w:tcPr>
          <w:p w14:paraId="00A0DF7E" w14:textId="77777777" w:rsidR="0081546B" w:rsidRPr="00E02DFB" w:rsidRDefault="0081546B">
            <w:pPr>
              <w:spacing w:line="240" w:lineRule="auto"/>
              <w:ind w:right="-72"/>
              <w:jc w:val="center"/>
              <w:rPr>
                <w:b/>
                <w:sz w:val="15"/>
                <w:szCs w:val="15"/>
              </w:rPr>
            </w:pPr>
          </w:p>
        </w:tc>
        <w:tc>
          <w:tcPr>
            <w:tcW w:w="1548" w:type="dxa"/>
            <w:shd w:val="clear" w:color="auto" w:fill="auto"/>
            <w:vAlign w:val="bottom"/>
          </w:tcPr>
          <w:p w14:paraId="36AAA583" w14:textId="77777777" w:rsidR="0081546B" w:rsidRPr="00E02DFB" w:rsidRDefault="0081546B">
            <w:pPr>
              <w:spacing w:line="240" w:lineRule="auto"/>
              <w:ind w:right="-72"/>
              <w:jc w:val="center"/>
              <w:rPr>
                <w:b/>
                <w:sz w:val="15"/>
                <w:szCs w:val="15"/>
              </w:rPr>
            </w:pPr>
          </w:p>
        </w:tc>
        <w:tc>
          <w:tcPr>
            <w:tcW w:w="1339" w:type="dxa"/>
            <w:shd w:val="clear" w:color="auto" w:fill="auto"/>
            <w:vAlign w:val="bottom"/>
          </w:tcPr>
          <w:p w14:paraId="4B9C6A08" w14:textId="77777777" w:rsidR="0081546B" w:rsidRPr="00E02DFB" w:rsidRDefault="0081546B">
            <w:pPr>
              <w:spacing w:line="240" w:lineRule="auto"/>
              <w:ind w:right="-72"/>
              <w:jc w:val="center"/>
              <w:rPr>
                <w:b/>
                <w:sz w:val="15"/>
                <w:szCs w:val="15"/>
              </w:rPr>
            </w:pPr>
          </w:p>
        </w:tc>
        <w:tc>
          <w:tcPr>
            <w:tcW w:w="1180" w:type="dxa"/>
            <w:shd w:val="clear" w:color="auto" w:fill="auto"/>
          </w:tcPr>
          <w:p w14:paraId="4A9C993C" w14:textId="55892E40" w:rsidR="0081546B" w:rsidRPr="00E02DFB" w:rsidRDefault="0081546B">
            <w:pPr>
              <w:spacing w:line="240" w:lineRule="auto"/>
              <w:ind w:right="-72"/>
              <w:jc w:val="right"/>
              <w:rPr>
                <w:b/>
                <w:sz w:val="15"/>
                <w:szCs w:val="15"/>
              </w:rPr>
            </w:pPr>
            <w:r w:rsidRPr="00E02DFB">
              <w:rPr>
                <w:b/>
                <w:sz w:val="15"/>
                <w:szCs w:val="15"/>
              </w:rPr>
              <w:t>Outstanding</w:t>
            </w:r>
          </w:p>
        </w:tc>
        <w:tc>
          <w:tcPr>
            <w:tcW w:w="1033" w:type="dxa"/>
            <w:shd w:val="clear" w:color="auto" w:fill="auto"/>
            <w:vAlign w:val="bottom"/>
          </w:tcPr>
          <w:p w14:paraId="74AF74F3" w14:textId="75C5DE27" w:rsidR="0081546B" w:rsidRPr="00E02DFB" w:rsidRDefault="0081546B">
            <w:pPr>
              <w:spacing w:line="240" w:lineRule="auto"/>
              <w:ind w:right="-72"/>
              <w:jc w:val="right"/>
              <w:rPr>
                <w:b/>
                <w:sz w:val="15"/>
                <w:szCs w:val="15"/>
              </w:rPr>
            </w:pPr>
            <w:r w:rsidRPr="00E02DFB">
              <w:rPr>
                <w:b/>
                <w:sz w:val="15"/>
                <w:szCs w:val="15"/>
              </w:rPr>
              <w:t>during</w:t>
            </w:r>
          </w:p>
        </w:tc>
        <w:tc>
          <w:tcPr>
            <w:tcW w:w="1014" w:type="dxa"/>
            <w:shd w:val="clear" w:color="auto" w:fill="auto"/>
            <w:vAlign w:val="bottom"/>
          </w:tcPr>
          <w:p w14:paraId="0A268C89" w14:textId="77777777" w:rsidR="0081546B" w:rsidRPr="00E02DFB" w:rsidRDefault="0081546B">
            <w:pPr>
              <w:spacing w:line="240" w:lineRule="auto"/>
              <w:ind w:right="-72"/>
              <w:jc w:val="right"/>
              <w:rPr>
                <w:b/>
                <w:sz w:val="15"/>
                <w:szCs w:val="15"/>
              </w:rPr>
            </w:pPr>
          </w:p>
        </w:tc>
        <w:tc>
          <w:tcPr>
            <w:tcW w:w="989" w:type="dxa"/>
            <w:shd w:val="clear" w:color="auto" w:fill="auto"/>
            <w:vAlign w:val="bottom"/>
          </w:tcPr>
          <w:p w14:paraId="03EA19CC" w14:textId="259F1818" w:rsidR="0081546B" w:rsidRPr="00E02DFB" w:rsidRDefault="0081546B">
            <w:pPr>
              <w:spacing w:line="240" w:lineRule="auto"/>
              <w:ind w:left="-53" w:right="-72"/>
              <w:jc w:val="right"/>
              <w:rPr>
                <w:b/>
                <w:sz w:val="15"/>
                <w:szCs w:val="15"/>
              </w:rPr>
            </w:pPr>
            <w:r w:rsidRPr="00E02DFB">
              <w:rPr>
                <w:b/>
                <w:sz w:val="15"/>
                <w:szCs w:val="15"/>
              </w:rPr>
              <w:t>for ordinary</w:t>
            </w:r>
          </w:p>
        </w:tc>
        <w:tc>
          <w:tcPr>
            <w:tcW w:w="1008" w:type="dxa"/>
            <w:shd w:val="clear" w:color="auto" w:fill="auto"/>
            <w:vAlign w:val="bottom"/>
          </w:tcPr>
          <w:p w14:paraId="46EC5929" w14:textId="09B967E3" w:rsidR="0081546B" w:rsidRPr="00E02DFB" w:rsidRDefault="0081546B">
            <w:pPr>
              <w:spacing w:line="240" w:lineRule="auto"/>
              <w:ind w:left="-136" w:right="-72"/>
              <w:jc w:val="right"/>
              <w:rPr>
                <w:b/>
                <w:sz w:val="15"/>
                <w:szCs w:val="15"/>
              </w:rPr>
            </w:pPr>
            <w:r w:rsidRPr="00E02DFB">
              <w:rPr>
                <w:b/>
                <w:sz w:val="15"/>
                <w:szCs w:val="15"/>
              </w:rPr>
              <w:t>during</w:t>
            </w:r>
          </w:p>
        </w:tc>
        <w:tc>
          <w:tcPr>
            <w:tcW w:w="870" w:type="dxa"/>
            <w:shd w:val="clear" w:color="auto" w:fill="auto"/>
            <w:vAlign w:val="bottom"/>
          </w:tcPr>
          <w:p w14:paraId="7425609E" w14:textId="22EC7E4E" w:rsidR="0081546B" w:rsidRPr="00E02DFB" w:rsidRDefault="0081546B">
            <w:pPr>
              <w:spacing w:line="240" w:lineRule="auto"/>
              <w:ind w:right="-72"/>
              <w:jc w:val="right"/>
              <w:rPr>
                <w:b/>
                <w:sz w:val="15"/>
                <w:szCs w:val="15"/>
              </w:rPr>
            </w:pPr>
            <w:r w:rsidRPr="00E02DFB">
              <w:rPr>
                <w:b/>
                <w:sz w:val="15"/>
                <w:szCs w:val="15"/>
              </w:rPr>
              <w:t>Exercise</w:t>
            </w:r>
          </w:p>
        </w:tc>
        <w:tc>
          <w:tcPr>
            <w:tcW w:w="1014" w:type="dxa"/>
            <w:shd w:val="clear" w:color="auto" w:fill="auto"/>
            <w:vAlign w:val="bottom"/>
          </w:tcPr>
          <w:p w14:paraId="58F88EB9" w14:textId="77777777" w:rsidR="0081546B" w:rsidRPr="00E02DFB" w:rsidRDefault="0081546B">
            <w:pPr>
              <w:spacing w:line="240" w:lineRule="auto"/>
              <w:ind w:right="-72"/>
              <w:jc w:val="right"/>
              <w:rPr>
                <w:b/>
                <w:sz w:val="15"/>
                <w:szCs w:val="15"/>
              </w:rPr>
            </w:pPr>
          </w:p>
        </w:tc>
        <w:tc>
          <w:tcPr>
            <w:tcW w:w="914" w:type="dxa"/>
          </w:tcPr>
          <w:p w14:paraId="52883CD4" w14:textId="77777777" w:rsidR="0081546B" w:rsidRPr="00E02DFB" w:rsidRDefault="0081546B">
            <w:pPr>
              <w:spacing w:line="240" w:lineRule="auto"/>
              <w:ind w:right="-72"/>
              <w:jc w:val="right"/>
              <w:rPr>
                <w:b/>
                <w:sz w:val="15"/>
                <w:szCs w:val="15"/>
              </w:rPr>
            </w:pPr>
          </w:p>
        </w:tc>
        <w:tc>
          <w:tcPr>
            <w:tcW w:w="1030" w:type="dxa"/>
            <w:shd w:val="clear" w:color="auto" w:fill="auto"/>
            <w:vAlign w:val="bottom"/>
          </w:tcPr>
          <w:p w14:paraId="4F9260E3" w14:textId="0B99064A" w:rsidR="0081546B" w:rsidRPr="00E02DFB" w:rsidRDefault="0081546B">
            <w:pPr>
              <w:spacing w:line="240" w:lineRule="auto"/>
              <w:ind w:left="-200" w:right="-72"/>
              <w:jc w:val="right"/>
              <w:rPr>
                <w:b/>
                <w:sz w:val="15"/>
                <w:szCs w:val="15"/>
              </w:rPr>
            </w:pPr>
            <w:r w:rsidRPr="00E02DFB">
              <w:rPr>
                <w:b/>
                <w:sz w:val="15"/>
                <w:szCs w:val="15"/>
              </w:rPr>
              <w:t>Outstanding</w:t>
            </w:r>
          </w:p>
        </w:tc>
      </w:tr>
      <w:tr w:rsidR="000726F0" w:rsidRPr="00E02DFB" w14:paraId="55F34D43" w14:textId="77777777" w:rsidTr="00E02DFB">
        <w:tc>
          <w:tcPr>
            <w:tcW w:w="1066" w:type="dxa"/>
            <w:shd w:val="clear" w:color="auto" w:fill="auto"/>
            <w:vAlign w:val="bottom"/>
          </w:tcPr>
          <w:p w14:paraId="34C3C2D9" w14:textId="77777777" w:rsidR="000726F0" w:rsidRPr="00E02DFB" w:rsidRDefault="000726F0">
            <w:pPr>
              <w:spacing w:line="240" w:lineRule="auto"/>
              <w:ind w:left="-113" w:right="-72"/>
              <w:rPr>
                <w:b/>
                <w:sz w:val="15"/>
                <w:szCs w:val="15"/>
              </w:rPr>
            </w:pPr>
          </w:p>
        </w:tc>
        <w:tc>
          <w:tcPr>
            <w:tcW w:w="1551" w:type="dxa"/>
            <w:shd w:val="clear" w:color="auto" w:fill="auto"/>
            <w:vAlign w:val="bottom"/>
          </w:tcPr>
          <w:p w14:paraId="5516D9B8" w14:textId="77777777" w:rsidR="000726F0" w:rsidRPr="00E02DFB" w:rsidRDefault="000726F0">
            <w:pPr>
              <w:spacing w:line="240" w:lineRule="auto"/>
              <w:ind w:right="-72"/>
              <w:jc w:val="center"/>
              <w:rPr>
                <w:b/>
                <w:sz w:val="15"/>
                <w:szCs w:val="15"/>
              </w:rPr>
            </w:pPr>
          </w:p>
        </w:tc>
        <w:tc>
          <w:tcPr>
            <w:tcW w:w="1162" w:type="dxa"/>
            <w:shd w:val="clear" w:color="auto" w:fill="auto"/>
            <w:vAlign w:val="bottom"/>
          </w:tcPr>
          <w:p w14:paraId="68AB4E58" w14:textId="77777777" w:rsidR="000726F0" w:rsidRPr="00E02DFB" w:rsidRDefault="000726F0">
            <w:pPr>
              <w:spacing w:line="240" w:lineRule="auto"/>
              <w:ind w:right="-72"/>
              <w:jc w:val="center"/>
              <w:rPr>
                <w:b/>
                <w:sz w:val="15"/>
                <w:szCs w:val="15"/>
              </w:rPr>
            </w:pPr>
          </w:p>
        </w:tc>
        <w:tc>
          <w:tcPr>
            <w:tcW w:w="2887" w:type="dxa"/>
            <w:gridSpan w:val="2"/>
            <w:tcBorders>
              <w:bottom w:val="single" w:sz="4" w:space="0" w:color="000000"/>
            </w:tcBorders>
            <w:shd w:val="clear" w:color="auto" w:fill="auto"/>
            <w:vAlign w:val="bottom"/>
          </w:tcPr>
          <w:p w14:paraId="0EE97265" w14:textId="77777777" w:rsidR="000726F0" w:rsidRPr="00E02DFB" w:rsidRDefault="000E6426">
            <w:pPr>
              <w:spacing w:line="240" w:lineRule="auto"/>
              <w:ind w:right="-72"/>
              <w:jc w:val="center"/>
              <w:rPr>
                <w:b/>
                <w:sz w:val="15"/>
                <w:szCs w:val="15"/>
              </w:rPr>
            </w:pPr>
            <w:r w:rsidRPr="00E02DFB">
              <w:rPr>
                <w:b/>
                <w:sz w:val="15"/>
                <w:szCs w:val="15"/>
              </w:rPr>
              <w:t>Determined exercising date</w:t>
            </w:r>
          </w:p>
        </w:tc>
        <w:tc>
          <w:tcPr>
            <w:tcW w:w="1180" w:type="dxa"/>
            <w:shd w:val="clear" w:color="auto" w:fill="auto"/>
            <w:vAlign w:val="bottom"/>
          </w:tcPr>
          <w:p w14:paraId="2CD639CD" w14:textId="77777777" w:rsidR="000726F0" w:rsidRPr="00E02DFB" w:rsidRDefault="000E6426">
            <w:pPr>
              <w:spacing w:line="240" w:lineRule="auto"/>
              <w:ind w:right="-72"/>
              <w:jc w:val="right"/>
              <w:rPr>
                <w:b/>
                <w:sz w:val="15"/>
                <w:szCs w:val="15"/>
              </w:rPr>
            </w:pPr>
            <w:r w:rsidRPr="00E02DFB">
              <w:rPr>
                <w:b/>
                <w:sz w:val="15"/>
                <w:szCs w:val="15"/>
              </w:rPr>
              <w:t>warrant</w:t>
            </w:r>
          </w:p>
        </w:tc>
        <w:tc>
          <w:tcPr>
            <w:tcW w:w="1033" w:type="dxa"/>
            <w:shd w:val="clear" w:color="auto" w:fill="auto"/>
            <w:vAlign w:val="bottom"/>
          </w:tcPr>
          <w:p w14:paraId="31742E49" w14:textId="77777777" w:rsidR="000726F0" w:rsidRPr="00E02DFB" w:rsidRDefault="000E6426">
            <w:pPr>
              <w:spacing w:line="240" w:lineRule="auto"/>
              <w:ind w:right="-72"/>
              <w:jc w:val="right"/>
              <w:rPr>
                <w:b/>
                <w:sz w:val="15"/>
                <w:szCs w:val="15"/>
              </w:rPr>
            </w:pPr>
            <w:r w:rsidRPr="00E02DFB">
              <w:rPr>
                <w:b/>
                <w:sz w:val="15"/>
                <w:szCs w:val="15"/>
              </w:rPr>
              <w:t>the period</w:t>
            </w:r>
          </w:p>
        </w:tc>
        <w:tc>
          <w:tcPr>
            <w:tcW w:w="1014" w:type="dxa"/>
            <w:shd w:val="clear" w:color="auto" w:fill="auto"/>
            <w:vAlign w:val="bottom"/>
          </w:tcPr>
          <w:p w14:paraId="512084EE" w14:textId="77777777" w:rsidR="000726F0" w:rsidRPr="00E02DFB" w:rsidRDefault="000E6426">
            <w:pPr>
              <w:spacing w:line="240" w:lineRule="auto"/>
              <w:ind w:right="-72"/>
              <w:jc w:val="right"/>
              <w:rPr>
                <w:b/>
                <w:sz w:val="15"/>
                <w:szCs w:val="15"/>
              </w:rPr>
            </w:pPr>
            <w:r w:rsidRPr="00E02DFB">
              <w:rPr>
                <w:b/>
                <w:sz w:val="15"/>
                <w:szCs w:val="15"/>
              </w:rPr>
              <w:t>Exercise</w:t>
            </w:r>
          </w:p>
        </w:tc>
        <w:tc>
          <w:tcPr>
            <w:tcW w:w="989" w:type="dxa"/>
            <w:shd w:val="clear" w:color="auto" w:fill="auto"/>
            <w:vAlign w:val="bottom"/>
          </w:tcPr>
          <w:p w14:paraId="67987334" w14:textId="77777777" w:rsidR="000726F0" w:rsidRPr="00E02DFB" w:rsidRDefault="000E6426">
            <w:pPr>
              <w:spacing w:line="240" w:lineRule="auto"/>
              <w:ind w:left="-53" w:right="-72"/>
              <w:jc w:val="right"/>
              <w:rPr>
                <w:b/>
                <w:sz w:val="15"/>
                <w:szCs w:val="15"/>
              </w:rPr>
            </w:pPr>
            <w:r w:rsidRPr="00E02DFB">
              <w:rPr>
                <w:b/>
                <w:sz w:val="15"/>
                <w:szCs w:val="15"/>
              </w:rPr>
              <w:t>shares per</w:t>
            </w:r>
          </w:p>
        </w:tc>
        <w:tc>
          <w:tcPr>
            <w:tcW w:w="1008" w:type="dxa"/>
            <w:shd w:val="clear" w:color="auto" w:fill="auto"/>
            <w:vAlign w:val="bottom"/>
          </w:tcPr>
          <w:p w14:paraId="5E887C70" w14:textId="77777777" w:rsidR="000726F0" w:rsidRPr="00E02DFB" w:rsidRDefault="000E6426">
            <w:pPr>
              <w:spacing w:line="240" w:lineRule="auto"/>
              <w:ind w:right="-72"/>
              <w:jc w:val="right"/>
              <w:rPr>
                <w:b/>
                <w:sz w:val="15"/>
                <w:szCs w:val="15"/>
              </w:rPr>
            </w:pPr>
            <w:r w:rsidRPr="00E02DFB">
              <w:rPr>
                <w:b/>
                <w:sz w:val="15"/>
                <w:szCs w:val="15"/>
              </w:rPr>
              <w:t>the period</w:t>
            </w:r>
          </w:p>
        </w:tc>
        <w:tc>
          <w:tcPr>
            <w:tcW w:w="870" w:type="dxa"/>
            <w:shd w:val="clear" w:color="auto" w:fill="auto"/>
            <w:vAlign w:val="bottom"/>
          </w:tcPr>
          <w:p w14:paraId="351AB9C4" w14:textId="77777777" w:rsidR="000726F0" w:rsidRPr="00E02DFB" w:rsidRDefault="000E6426">
            <w:pPr>
              <w:spacing w:line="240" w:lineRule="auto"/>
              <w:ind w:right="-72"/>
              <w:jc w:val="right"/>
              <w:rPr>
                <w:b/>
                <w:sz w:val="15"/>
                <w:szCs w:val="15"/>
              </w:rPr>
            </w:pPr>
            <w:r w:rsidRPr="00E02DFB">
              <w:rPr>
                <w:b/>
                <w:sz w:val="15"/>
                <w:szCs w:val="15"/>
              </w:rPr>
              <w:t>price</w:t>
            </w:r>
          </w:p>
        </w:tc>
        <w:tc>
          <w:tcPr>
            <w:tcW w:w="1014" w:type="dxa"/>
            <w:shd w:val="clear" w:color="auto" w:fill="auto"/>
            <w:vAlign w:val="bottom"/>
          </w:tcPr>
          <w:p w14:paraId="5D556F51" w14:textId="77777777" w:rsidR="000726F0" w:rsidRPr="00E02DFB" w:rsidRDefault="000E6426">
            <w:pPr>
              <w:spacing w:line="240" w:lineRule="auto"/>
              <w:ind w:right="-72"/>
              <w:jc w:val="right"/>
              <w:rPr>
                <w:b/>
                <w:sz w:val="15"/>
                <w:szCs w:val="15"/>
              </w:rPr>
            </w:pPr>
            <w:r w:rsidRPr="00E02DFB">
              <w:rPr>
                <w:b/>
                <w:sz w:val="15"/>
                <w:szCs w:val="15"/>
              </w:rPr>
              <w:t>Amount</w:t>
            </w:r>
          </w:p>
        </w:tc>
        <w:tc>
          <w:tcPr>
            <w:tcW w:w="914" w:type="dxa"/>
          </w:tcPr>
          <w:p w14:paraId="319C4B78" w14:textId="77777777" w:rsidR="000726F0" w:rsidRPr="00E02DFB" w:rsidRDefault="000E6426">
            <w:pPr>
              <w:spacing w:line="240" w:lineRule="auto"/>
              <w:ind w:right="-72"/>
              <w:jc w:val="right"/>
              <w:rPr>
                <w:b/>
                <w:sz w:val="15"/>
                <w:szCs w:val="15"/>
              </w:rPr>
            </w:pPr>
            <w:r w:rsidRPr="00E02DFB">
              <w:rPr>
                <w:b/>
                <w:sz w:val="15"/>
                <w:szCs w:val="15"/>
              </w:rPr>
              <w:t>Expired</w:t>
            </w:r>
          </w:p>
        </w:tc>
        <w:tc>
          <w:tcPr>
            <w:tcW w:w="1030" w:type="dxa"/>
            <w:shd w:val="clear" w:color="auto" w:fill="auto"/>
            <w:vAlign w:val="bottom"/>
          </w:tcPr>
          <w:p w14:paraId="54081AA7" w14:textId="77777777" w:rsidR="000726F0" w:rsidRPr="00E02DFB" w:rsidRDefault="000E6426">
            <w:pPr>
              <w:spacing w:line="240" w:lineRule="auto"/>
              <w:ind w:right="-72"/>
              <w:jc w:val="right"/>
              <w:rPr>
                <w:b/>
                <w:sz w:val="15"/>
                <w:szCs w:val="15"/>
              </w:rPr>
            </w:pPr>
            <w:r w:rsidRPr="00E02DFB">
              <w:rPr>
                <w:b/>
                <w:sz w:val="15"/>
                <w:szCs w:val="15"/>
              </w:rPr>
              <w:t>warrant</w:t>
            </w:r>
          </w:p>
        </w:tc>
      </w:tr>
      <w:tr w:rsidR="000726F0" w:rsidRPr="00E02DFB" w14:paraId="6768ACA7" w14:textId="77777777" w:rsidTr="00E02DFB">
        <w:tc>
          <w:tcPr>
            <w:tcW w:w="1066" w:type="dxa"/>
            <w:tcBorders>
              <w:bottom w:val="single" w:sz="4" w:space="0" w:color="000000"/>
            </w:tcBorders>
            <w:shd w:val="clear" w:color="auto" w:fill="auto"/>
            <w:vAlign w:val="bottom"/>
          </w:tcPr>
          <w:p w14:paraId="71E7DFF3" w14:textId="77777777" w:rsidR="000726F0" w:rsidRPr="00E02DFB" w:rsidRDefault="000E6426">
            <w:pPr>
              <w:spacing w:line="240" w:lineRule="auto"/>
              <w:ind w:right="-72"/>
              <w:rPr>
                <w:b/>
                <w:sz w:val="15"/>
                <w:szCs w:val="15"/>
              </w:rPr>
            </w:pPr>
            <w:r w:rsidRPr="00E02DFB">
              <w:rPr>
                <w:b/>
                <w:sz w:val="15"/>
                <w:szCs w:val="15"/>
              </w:rPr>
              <w:t>Issued by</w:t>
            </w:r>
          </w:p>
        </w:tc>
        <w:tc>
          <w:tcPr>
            <w:tcW w:w="1551" w:type="dxa"/>
            <w:tcBorders>
              <w:bottom w:val="single" w:sz="4" w:space="0" w:color="000000"/>
            </w:tcBorders>
            <w:shd w:val="clear" w:color="auto" w:fill="auto"/>
            <w:vAlign w:val="bottom"/>
          </w:tcPr>
          <w:p w14:paraId="67875A98" w14:textId="77777777" w:rsidR="000726F0" w:rsidRPr="00E02DFB" w:rsidRDefault="000E6426">
            <w:pPr>
              <w:spacing w:line="240" w:lineRule="auto"/>
              <w:ind w:right="-72"/>
              <w:jc w:val="center"/>
              <w:rPr>
                <w:b/>
                <w:sz w:val="15"/>
                <w:szCs w:val="15"/>
              </w:rPr>
            </w:pPr>
            <w:r w:rsidRPr="00E02DFB">
              <w:rPr>
                <w:b/>
                <w:sz w:val="15"/>
                <w:szCs w:val="15"/>
              </w:rPr>
              <w:t>Allotted to</w:t>
            </w:r>
          </w:p>
        </w:tc>
        <w:tc>
          <w:tcPr>
            <w:tcW w:w="1162" w:type="dxa"/>
            <w:tcBorders>
              <w:bottom w:val="single" w:sz="4" w:space="0" w:color="000000"/>
            </w:tcBorders>
            <w:shd w:val="clear" w:color="auto" w:fill="auto"/>
            <w:vAlign w:val="bottom"/>
          </w:tcPr>
          <w:p w14:paraId="4EAB7A05" w14:textId="77777777" w:rsidR="000726F0" w:rsidRPr="00E02DFB" w:rsidRDefault="000E6426">
            <w:pPr>
              <w:spacing w:line="240" w:lineRule="auto"/>
              <w:ind w:right="-72"/>
              <w:jc w:val="center"/>
              <w:rPr>
                <w:b/>
                <w:sz w:val="15"/>
                <w:szCs w:val="15"/>
              </w:rPr>
            </w:pPr>
            <w:r w:rsidRPr="00E02DFB">
              <w:rPr>
                <w:b/>
                <w:sz w:val="15"/>
                <w:szCs w:val="15"/>
              </w:rPr>
              <w:t>Approval date</w:t>
            </w:r>
          </w:p>
        </w:tc>
        <w:tc>
          <w:tcPr>
            <w:tcW w:w="1548" w:type="dxa"/>
            <w:tcBorders>
              <w:top w:val="single" w:sz="4" w:space="0" w:color="000000"/>
              <w:bottom w:val="single" w:sz="4" w:space="0" w:color="000000"/>
            </w:tcBorders>
            <w:shd w:val="clear" w:color="auto" w:fill="auto"/>
            <w:vAlign w:val="bottom"/>
          </w:tcPr>
          <w:p w14:paraId="2374F4E0" w14:textId="77777777" w:rsidR="000726F0" w:rsidRPr="00E02DFB" w:rsidRDefault="000E6426">
            <w:pPr>
              <w:spacing w:line="240" w:lineRule="auto"/>
              <w:ind w:right="-72"/>
              <w:jc w:val="center"/>
              <w:rPr>
                <w:b/>
                <w:sz w:val="15"/>
                <w:szCs w:val="15"/>
              </w:rPr>
            </w:pPr>
            <w:r w:rsidRPr="00E02DFB">
              <w:rPr>
                <w:b/>
                <w:sz w:val="15"/>
                <w:szCs w:val="15"/>
              </w:rPr>
              <w:t>First exercise</w:t>
            </w:r>
          </w:p>
        </w:tc>
        <w:tc>
          <w:tcPr>
            <w:tcW w:w="1339" w:type="dxa"/>
            <w:tcBorders>
              <w:top w:val="single" w:sz="4" w:space="0" w:color="000000"/>
              <w:bottom w:val="single" w:sz="4" w:space="0" w:color="000000"/>
            </w:tcBorders>
            <w:shd w:val="clear" w:color="auto" w:fill="auto"/>
            <w:vAlign w:val="bottom"/>
          </w:tcPr>
          <w:p w14:paraId="58E2EDCB" w14:textId="77777777" w:rsidR="000726F0" w:rsidRPr="00E02DFB" w:rsidRDefault="000E6426">
            <w:pPr>
              <w:spacing w:line="240" w:lineRule="auto"/>
              <w:ind w:right="-72"/>
              <w:jc w:val="center"/>
              <w:rPr>
                <w:b/>
                <w:sz w:val="15"/>
                <w:szCs w:val="15"/>
              </w:rPr>
            </w:pPr>
            <w:r w:rsidRPr="00E02DFB">
              <w:rPr>
                <w:b/>
                <w:sz w:val="15"/>
                <w:szCs w:val="15"/>
              </w:rPr>
              <w:t>Last exercise</w:t>
            </w:r>
          </w:p>
        </w:tc>
        <w:tc>
          <w:tcPr>
            <w:tcW w:w="1180" w:type="dxa"/>
            <w:tcBorders>
              <w:bottom w:val="single" w:sz="4" w:space="0" w:color="000000"/>
            </w:tcBorders>
            <w:shd w:val="clear" w:color="auto" w:fill="auto"/>
          </w:tcPr>
          <w:p w14:paraId="14C97C56" w14:textId="7F063D86" w:rsidR="000726F0" w:rsidRPr="00E02DFB" w:rsidRDefault="000E6426">
            <w:pPr>
              <w:spacing w:line="240" w:lineRule="auto"/>
              <w:ind w:right="-72"/>
              <w:jc w:val="right"/>
              <w:rPr>
                <w:b/>
                <w:sz w:val="15"/>
                <w:szCs w:val="15"/>
              </w:rPr>
            </w:pPr>
            <w:r w:rsidRPr="00E02DFB">
              <w:rPr>
                <w:b/>
                <w:sz w:val="15"/>
                <w:szCs w:val="15"/>
              </w:rPr>
              <w:t>Unit’</w:t>
            </w:r>
            <w:r w:rsidR="00D24E8E" w:rsidRPr="00D24E8E">
              <w:rPr>
                <w:b/>
                <w:sz w:val="15"/>
                <w:szCs w:val="15"/>
              </w:rPr>
              <w:t>000</w:t>
            </w:r>
          </w:p>
        </w:tc>
        <w:tc>
          <w:tcPr>
            <w:tcW w:w="1033" w:type="dxa"/>
            <w:tcBorders>
              <w:bottom w:val="single" w:sz="4" w:space="0" w:color="000000"/>
            </w:tcBorders>
            <w:shd w:val="clear" w:color="auto" w:fill="auto"/>
            <w:vAlign w:val="bottom"/>
          </w:tcPr>
          <w:p w14:paraId="10B39ED3" w14:textId="66008DF7" w:rsidR="000726F0" w:rsidRPr="00E02DFB" w:rsidRDefault="000E6426">
            <w:pPr>
              <w:spacing w:line="240" w:lineRule="auto"/>
              <w:ind w:right="-72"/>
              <w:jc w:val="right"/>
              <w:rPr>
                <w:b/>
                <w:sz w:val="15"/>
                <w:szCs w:val="15"/>
              </w:rPr>
            </w:pPr>
            <w:r w:rsidRPr="00E02DFB">
              <w:rPr>
                <w:b/>
                <w:sz w:val="15"/>
                <w:szCs w:val="15"/>
              </w:rPr>
              <w:t>Unit’</w:t>
            </w:r>
            <w:r w:rsidR="00D24E8E" w:rsidRPr="00D24E8E">
              <w:rPr>
                <w:b/>
                <w:sz w:val="15"/>
                <w:szCs w:val="15"/>
              </w:rPr>
              <w:t>000</w:t>
            </w:r>
          </w:p>
        </w:tc>
        <w:tc>
          <w:tcPr>
            <w:tcW w:w="1014" w:type="dxa"/>
            <w:tcBorders>
              <w:bottom w:val="single" w:sz="4" w:space="0" w:color="000000"/>
            </w:tcBorders>
            <w:shd w:val="clear" w:color="auto" w:fill="auto"/>
            <w:vAlign w:val="bottom"/>
          </w:tcPr>
          <w:p w14:paraId="55E0C53D" w14:textId="6A0805E0" w:rsidR="000726F0" w:rsidRPr="00E02DFB" w:rsidRDefault="000E6426">
            <w:pPr>
              <w:spacing w:line="240" w:lineRule="auto"/>
              <w:ind w:right="-72"/>
              <w:jc w:val="right"/>
              <w:rPr>
                <w:b/>
                <w:sz w:val="15"/>
                <w:szCs w:val="15"/>
              </w:rPr>
            </w:pPr>
            <w:r w:rsidRPr="00E02DFB">
              <w:rPr>
                <w:b/>
                <w:sz w:val="15"/>
                <w:szCs w:val="15"/>
              </w:rPr>
              <w:t>Unit’</w:t>
            </w:r>
            <w:r w:rsidR="00D24E8E" w:rsidRPr="00D24E8E">
              <w:rPr>
                <w:b/>
                <w:sz w:val="15"/>
                <w:szCs w:val="15"/>
              </w:rPr>
              <w:t>000</w:t>
            </w:r>
          </w:p>
        </w:tc>
        <w:tc>
          <w:tcPr>
            <w:tcW w:w="989" w:type="dxa"/>
            <w:tcBorders>
              <w:bottom w:val="single" w:sz="4" w:space="0" w:color="000000"/>
            </w:tcBorders>
            <w:shd w:val="clear" w:color="auto" w:fill="auto"/>
            <w:vAlign w:val="bottom"/>
          </w:tcPr>
          <w:p w14:paraId="2AFBA508" w14:textId="02CEC1DD" w:rsidR="000726F0" w:rsidRPr="00E02DFB" w:rsidRDefault="00D24E8E">
            <w:pPr>
              <w:spacing w:line="240" w:lineRule="auto"/>
              <w:ind w:right="-72"/>
              <w:jc w:val="right"/>
              <w:rPr>
                <w:b/>
                <w:sz w:val="15"/>
                <w:szCs w:val="15"/>
              </w:rPr>
            </w:pPr>
            <w:r w:rsidRPr="00D24E8E">
              <w:rPr>
                <w:b/>
                <w:sz w:val="15"/>
                <w:szCs w:val="15"/>
              </w:rPr>
              <w:t>1</w:t>
            </w:r>
            <w:r w:rsidR="000E6426" w:rsidRPr="00E02DFB">
              <w:rPr>
                <w:b/>
                <w:sz w:val="15"/>
                <w:szCs w:val="15"/>
              </w:rPr>
              <w:t xml:space="preserve"> warrant</w:t>
            </w:r>
          </w:p>
        </w:tc>
        <w:tc>
          <w:tcPr>
            <w:tcW w:w="1008" w:type="dxa"/>
            <w:tcBorders>
              <w:bottom w:val="single" w:sz="4" w:space="0" w:color="000000"/>
            </w:tcBorders>
            <w:shd w:val="clear" w:color="auto" w:fill="auto"/>
            <w:vAlign w:val="bottom"/>
          </w:tcPr>
          <w:p w14:paraId="12F6DEA7" w14:textId="58374BF6" w:rsidR="000726F0" w:rsidRPr="00E02DFB" w:rsidRDefault="000E6426">
            <w:pPr>
              <w:spacing w:line="240" w:lineRule="auto"/>
              <w:ind w:right="-72"/>
              <w:jc w:val="right"/>
              <w:rPr>
                <w:b/>
                <w:sz w:val="15"/>
                <w:szCs w:val="15"/>
              </w:rPr>
            </w:pPr>
            <w:r w:rsidRPr="00E02DFB">
              <w:rPr>
                <w:b/>
                <w:sz w:val="15"/>
                <w:szCs w:val="15"/>
              </w:rPr>
              <w:t>Share’</w:t>
            </w:r>
            <w:r w:rsidR="00D24E8E" w:rsidRPr="00D24E8E">
              <w:rPr>
                <w:b/>
                <w:sz w:val="15"/>
                <w:szCs w:val="15"/>
              </w:rPr>
              <w:t>000</w:t>
            </w:r>
          </w:p>
        </w:tc>
        <w:tc>
          <w:tcPr>
            <w:tcW w:w="870" w:type="dxa"/>
            <w:tcBorders>
              <w:bottom w:val="single" w:sz="4" w:space="0" w:color="000000"/>
            </w:tcBorders>
            <w:shd w:val="clear" w:color="auto" w:fill="auto"/>
          </w:tcPr>
          <w:p w14:paraId="23C86FBB" w14:textId="77777777" w:rsidR="000726F0" w:rsidRPr="00E02DFB" w:rsidRDefault="000E6426">
            <w:pPr>
              <w:spacing w:line="240" w:lineRule="auto"/>
              <w:ind w:right="-72"/>
              <w:jc w:val="right"/>
              <w:rPr>
                <w:b/>
                <w:sz w:val="15"/>
                <w:szCs w:val="15"/>
              </w:rPr>
            </w:pPr>
            <w:r w:rsidRPr="00E02DFB">
              <w:rPr>
                <w:b/>
                <w:sz w:val="15"/>
                <w:szCs w:val="15"/>
              </w:rPr>
              <w:t>Baht</w:t>
            </w:r>
          </w:p>
        </w:tc>
        <w:tc>
          <w:tcPr>
            <w:tcW w:w="1014" w:type="dxa"/>
            <w:tcBorders>
              <w:bottom w:val="single" w:sz="4" w:space="0" w:color="000000"/>
            </w:tcBorders>
            <w:shd w:val="clear" w:color="auto" w:fill="auto"/>
            <w:vAlign w:val="bottom"/>
          </w:tcPr>
          <w:p w14:paraId="5B732236" w14:textId="14F8BED8" w:rsidR="000726F0" w:rsidRPr="00E02DFB" w:rsidRDefault="000E6426">
            <w:pPr>
              <w:spacing w:line="240" w:lineRule="auto"/>
              <w:ind w:right="-72"/>
              <w:jc w:val="right"/>
              <w:rPr>
                <w:b/>
                <w:sz w:val="15"/>
                <w:szCs w:val="15"/>
              </w:rPr>
            </w:pPr>
            <w:r w:rsidRPr="00E02DFB">
              <w:rPr>
                <w:b/>
                <w:sz w:val="15"/>
                <w:szCs w:val="15"/>
              </w:rPr>
              <w:t>Baht’</w:t>
            </w:r>
            <w:r w:rsidR="00D24E8E" w:rsidRPr="00D24E8E">
              <w:rPr>
                <w:b/>
                <w:sz w:val="15"/>
                <w:szCs w:val="15"/>
              </w:rPr>
              <w:t>000</w:t>
            </w:r>
            <w:r w:rsidRPr="00E02DFB">
              <w:rPr>
                <w:b/>
                <w:sz w:val="15"/>
                <w:szCs w:val="15"/>
              </w:rPr>
              <w:t xml:space="preserve"> </w:t>
            </w:r>
          </w:p>
        </w:tc>
        <w:tc>
          <w:tcPr>
            <w:tcW w:w="914" w:type="dxa"/>
            <w:tcBorders>
              <w:bottom w:val="single" w:sz="4" w:space="0" w:color="000000"/>
            </w:tcBorders>
          </w:tcPr>
          <w:p w14:paraId="6AF4642E" w14:textId="6A4ABFFD" w:rsidR="000726F0" w:rsidRPr="00E02DFB" w:rsidRDefault="000E6426">
            <w:pPr>
              <w:spacing w:line="240" w:lineRule="auto"/>
              <w:ind w:right="-72"/>
              <w:jc w:val="right"/>
              <w:rPr>
                <w:b/>
                <w:sz w:val="15"/>
                <w:szCs w:val="15"/>
              </w:rPr>
            </w:pPr>
            <w:r w:rsidRPr="00E02DFB">
              <w:rPr>
                <w:b/>
                <w:sz w:val="15"/>
                <w:szCs w:val="15"/>
              </w:rPr>
              <w:t>Unit’</w:t>
            </w:r>
            <w:r w:rsidR="00D24E8E" w:rsidRPr="00D24E8E">
              <w:rPr>
                <w:b/>
                <w:sz w:val="15"/>
                <w:szCs w:val="15"/>
              </w:rPr>
              <w:t>000</w:t>
            </w:r>
          </w:p>
        </w:tc>
        <w:tc>
          <w:tcPr>
            <w:tcW w:w="1030" w:type="dxa"/>
            <w:tcBorders>
              <w:bottom w:val="single" w:sz="4" w:space="0" w:color="000000"/>
            </w:tcBorders>
            <w:shd w:val="clear" w:color="auto" w:fill="auto"/>
            <w:vAlign w:val="bottom"/>
          </w:tcPr>
          <w:p w14:paraId="3CB42E80" w14:textId="6B9BDF0E" w:rsidR="000726F0" w:rsidRPr="00E02DFB" w:rsidRDefault="000E6426">
            <w:pPr>
              <w:spacing w:line="240" w:lineRule="auto"/>
              <w:ind w:right="-72"/>
              <w:jc w:val="right"/>
              <w:rPr>
                <w:b/>
                <w:sz w:val="15"/>
                <w:szCs w:val="15"/>
              </w:rPr>
            </w:pPr>
            <w:r w:rsidRPr="00E02DFB">
              <w:rPr>
                <w:b/>
                <w:sz w:val="15"/>
                <w:szCs w:val="15"/>
              </w:rPr>
              <w:t>Unit’</w:t>
            </w:r>
            <w:r w:rsidR="00D24E8E" w:rsidRPr="00D24E8E">
              <w:rPr>
                <w:b/>
                <w:sz w:val="15"/>
                <w:szCs w:val="15"/>
              </w:rPr>
              <w:t>000</w:t>
            </w:r>
          </w:p>
        </w:tc>
      </w:tr>
      <w:tr w:rsidR="000726F0" w:rsidRPr="00E02DFB" w14:paraId="16F83DF9" w14:textId="77777777" w:rsidTr="00E02DFB">
        <w:tc>
          <w:tcPr>
            <w:tcW w:w="1066" w:type="dxa"/>
            <w:tcBorders>
              <w:top w:val="single" w:sz="4" w:space="0" w:color="000000"/>
            </w:tcBorders>
            <w:vAlign w:val="bottom"/>
          </w:tcPr>
          <w:p w14:paraId="35B47FCD" w14:textId="77777777" w:rsidR="000726F0" w:rsidRPr="00E02DFB" w:rsidRDefault="000726F0">
            <w:pPr>
              <w:spacing w:line="240" w:lineRule="auto"/>
              <w:ind w:left="-113" w:right="-72"/>
              <w:rPr>
                <w:sz w:val="15"/>
                <w:szCs w:val="15"/>
              </w:rPr>
            </w:pPr>
          </w:p>
        </w:tc>
        <w:tc>
          <w:tcPr>
            <w:tcW w:w="1551" w:type="dxa"/>
            <w:tcBorders>
              <w:top w:val="single" w:sz="4" w:space="0" w:color="000000"/>
            </w:tcBorders>
            <w:vAlign w:val="bottom"/>
          </w:tcPr>
          <w:p w14:paraId="68979BFC" w14:textId="77777777" w:rsidR="000726F0" w:rsidRPr="00E02DFB" w:rsidRDefault="000726F0">
            <w:pPr>
              <w:spacing w:line="240" w:lineRule="auto"/>
              <w:ind w:right="-72"/>
              <w:rPr>
                <w:sz w:val="15"/>
                <w:szCs w:val="15"/>
              </w:rPr>
            </w:pPr>
          </w:p>
        </w:tc>
        <w:tc>
          <w:tcPr>
            <w:tcW w:w="1162" w:type="dxa"/>
            <w:tcBorders>
              <w:top w:val="single" w:sz="4" w:space="0" w:color="000000"/>
            </w:tcBorders>
            <w:vAlign w:val="bottom"/>
          </w:tcPr>
          <w:p w14:paraId="1B47FB73" w14:textId="77777777" w:rsidR="000726F0" w:rsidRPr="00E02DFB" w:rsidRDefault="000726F0">
            <w:pPr>
              <w:spacing w:line="240" w:lineRule="auto"/>
              <w:ind w:right="-72"/>
              <w:jc w:val="center"/>
              <w:rPr>
                <w:sz w:val="15"/>
                <w:szCs w:val="15"/>
              </w:rPr>
            </w:pPr>
          </w:p>
        </w:tc>
        <w:tc>
          <w:tcPr>
            <w:tcW w:w="1548" w:type="dxa"/>
            <w:tcBorders>
              <w:top w:val="single" w:sz="4" w:space="0" w:color="000000"/>
            </w:tcBorders>
            <w:vAlign w:val="bottom"/>
          </w:tcPr>
          <w:p w14:paraId="338629A5" w14:textId="77777777" w:rsidR="000726F0" w:rsidRPr="00E02DFB" w:rsidRDefault="000726F0">
            <w:pPr>
              <w:spacing w:line="240" w:lineRule="auto"/>
              <w:ind w:right="-72"/>
              <w:jc w:val="center"/>
              <w:rPr>
                <w:sz w:val="15"/>
                <w:szCs w:val="15"/>
              </w:rPr>
            </w:pPr>
          </w:p>
        </w:tc>
        <w:tc>
          <w:tcPr>
            <w:tcW w:w="1339" w:type="dxa"/>
            <w:tcBorders>
              <w:top w:val="single" w:sz="4" w:space="0" w:color="000000"/>
            </w:tcBorders>
            <w:vAlign w:val="bottom"/>
          </w:tcPr>
          <w:p w14:paraId="3CF861A1" w14:textId="77777777" w:rsidR="000726F0" w:rsidRPr="00E02DFB" w:rsidRDefault="000726F0">
            <w:pPr>
              <w:spacing w:line="240" w:lineRule="auto"/>
              <w:ind w:right="-72"/>
              <w:jc w:val="center"/>
              <w:rPr>
                <w:sz w:val="15"/>
                <w:szCs w:val="15"/>
              </w:rPr>
            </w:pPr>
          </w:p>
        </w:tc>
        <w:tc>
          <w:tcPr>
            <w:tcW w:w="1180" w:type="dxa"/>
            <w:tcBorders>
              <w:top w:val="single" w:sz="4" w:space="0" w:color="000000"/>
            </w:tcBorders>
          </w:tcPr>
          <w:p w14:paraId="1FC62A4B" w14:textId="77777777" w:rsidR="000726F0" w:rsidRPr="00E02DFB" w:rsidRDefault="000726F0">
            <w:pPr>
              <w:spacing w:line="240" w:lineRule="auto"/>
              <w:ind w:right="-72"/>
              <w:jc w:val="right"/>
              <w:rPr>
                <w:sz w:val="15"/>
                <w:szCs w:val="15"/>
              </w:rPr>
            </w:pPr>
          </w:p>
        </w:tc>
        <w:tc>
          <w:tcPr>
            <w:tcW w:w="1033" w:type="dxa"/>
            <w:tcBorders>
              <w:top w:val="single" w:sz="4" w:space="0" w:color="000000"/>
            </w:tcBorders>
            <w:shd w:val="clear" w:color="auto" w:fill="auto"/>
            <w:vAlign w:val="bottom"/>
          </w:tcPr>
          <w:p w14:paraId="105139B2" w14:textId="77777777" w:rsidR="000726F0" w:rsidRPr="00E02DFB" w:rsidRDefault="000726F0">
            <w:pPr>
              <w:spacing w:line="240" w:lineRule="auto"/>
              <w:ind w:right="-72"/>
              <w:jc w:val="right"/>
              <w:rPr>
                <w:sz w:val="15"/>
                <w:szCs w:val="15"/>
              </w:rPr>
            </w:pPr>
          </w:p>
        </w:tc>
        <w:tc>
          <w:tcPr>
            <w:tcW w:w="1014" w:type="dxa"/>
            <w:tcBorders>
              <w:top w:val="single" w:sz="4" w:space="0" w:color="000000"/>
            </w:tcBorders>
            <w:shd w:val="clear" w:color="auto" w:fill="auto"/>
            <w:vAlign w:val="bottom"/>
          </w:tcPr>
          <w:p w14:paraId="171F08DB" w14:textId="77777777" w:rsidR="000726F0" w:rsidRPr="00E02DFB" w:rsidRDefault="000726F0">
            <w:pPr>
              <w:spacing w:line="240" w:lineRule="auto"/>
              <w:ind w:right="-72"/>
              <w:jc w:val="right"/>
              <w:rPr>
                <w:sz w:val="15"/>
                <w:szCs w:val="15"/>
              </w:rPr>
            </w:pPr>
          </w:p>
        </w:tc>
        <w:tc>
          <w:tcPr>
            <w:tcW w:w="989" w:type="dxa"/>
            <w:tcBorders>
              <w:top w:val="single" w:sz="4" w:space="0" w:color="000000"/>
            </w:tcBorders>
            <w:shd w:val="clear" w:color="auto" w:fill="auto"/>
            <w:vAlign w:val="bottom"/>
          </w:tcPr>
          <w:p w14:paraId="1CA36CF6" w14:textId="77777777" w:rsidR="000726F0" w:rsidRPr="00E02DFB" w:rsidRDefault="000726F0">
            <w:pPr>
              <w:spacing w:line="240" w:lineRule="auto"/>
              <w:ind w:right="-72"/>
              <w:jc w:val="right"/>
              <w:rPr>
                <w:sz w:val="15"/>
                <w:szCs w:val="15"/>
              </w:rPr>
            </w:pPr>
          </w:p>
        </w:tc>
        <w:tc>
          <w:tcPr>
            <w:tcW w:w="1008" w:type="dxa"/>
            <w:tcBorders>
              <w:top w:val="single" w:sz="4" w:space="0" w:color="000000"/>
            </w:tcBorders>
            <w:shd w:val="clear" w:color="auto" w:fill="auto"/>
            <w:vAlign w:val="bottom"/>
          </w:tcPr>
          <w:p w14:paraId="4497E412" w14:textId="77777777" w:rsidR="000726F0" w:rsidRPr="00E02DFB" w:rsidRDefault="000726F0">
            <w:pPr>
              <w:spacing w:line="240" w:lineRule="auto"/>
              <w:ind w:right="-72"/>
              <w:jc w:val="right"/>
              <w:rPr>
                <w:sz w:val="15"/>
                <w:szCs w:val="15"/>
              </w:rPr>
            </w:pPr>
          </w:p>
        </w:tc>
        <w:tc>
          <w:tcPr>
            <w:tcW w:w="870" w:type="dxa"/>
            <w:tcBorders>
              <w:top w:val="single" w:sz="4" w:space="0" w:color="000000"/>
            </w:tcBorders>
            <w:shd w:val="clear" w:color="auto" w:fill="auto"/>
            <w:vAlign w:val="bottom"/>
          </w:tcPr>
          <w:p w14:paraId="1215640D" w14:textId="77777777" w:rsidR="000726F0" w:rsidRPr="00E02DFB" w:rsidRDefault="000726F0">
            <w:pPr>
              <w:spacing w:line="240" w:lineRule="auto"/>
              <w:ind w:right="-72"/>
              <w:jc w:val="right"/>
              <w:rPr>
                <w:sz w:val="15"/>
                <w:szCs w:val="15"/>
              </w:rPr>
            </w:pPr>
          </w:p>
        </w:tc>
        <w:tc>
          <w:tcPr>
            <w:tcW w:w="1014" w:type="dxa"/>
            <w:tcBorders>
              <w:top w:val="single" w:sz="4" w:space="0" w:color="000000"/>
            </w:tcBorders>
            <w:shd w:val="clear" w:color="auto" w:fill="auto"/>
            <w:vAlign w:val="bottom"/>
          </w:tcPr>
          <w:p w14:paraId="59AC1492" w14:textId="77777777" w:rsidR="000726F0" w:rsidRPr="00E02DFB" w:rsidRDefault="000726F0">
            <w:pPr>
              <w:spacing w:line="240" w:lineRule="auto"/>
              <w:ind w:right="-72"/>
              <w:jc w:val="right"/>
              <w:rPr>
                <w:sz w:val="15"/>
                <w:szCs w:val="15"/>
              </w:rPr>
            </w:pPr>
          </w:p>
        </w:tc>
        <w:tc>
          <w:tcPr>
            <w:tcW w:w="914" w:type="dxa"/>
            <w:tcBorders>
              <w:top w:val="single" w:sz="4" w:space="0" w:color="000000"/>
            </w:tcBorders>
            <w:shd w:val="clear" w:color="auto" w:fill="FFFFFF"/>
          </w:tcPr>
          <w:p w14:paraId="399E1AAD" w14:textId="77777777" w:rsidR="000726F0" w:rsidRPr="00E02DFB" w:rsidRDefault="000726F0">
            <w:pPr>
              <w:spacing w:line="240" w:lineRule="auto"/>
              <w:ind w:right="-72"/>
              <w:jc w:val="right"/>
              <w:rPr>
                <w:sz w:val="15"/>
                <w:szCs w:val="15"/>
              </w:rPr>
            </w:pPr>
          </w:p>
        </w:tc>
        <w:tc>
          <w:tcPr>
            <w:tcW w:w="1030" w:type="dxa"/>
            <w:tcBorders>
              <w:top w:val="single" w:sz="4" w:space="0" w:color="000000"/>
            </w:tcBorders>
            <w:shd w:val="clear" w:color="auto" w:fill="FAFAFA"/>
            <w:vAlign w:val="bottom"/>
          </w:tcPr>
          <w:p w14:paraId="01723F6F" w14:textId="77777777" w:rsidR="000726F0" w:rsidRPr="00E02DFB" w:rsidRDefault="000726F0">
            <w:pPr>
              <w:spacing w:line="240" w:lineRule="auto"/>
              <w:ind w:right="-72"/>
              <w:jc w:val="right"/>
              <w:rPr>
                <w:sz w:val="15"/>
                <w:szCs w:val="15"/>
              </w:rPr>
            </w:pPr>
          </w:p>
        </w:tc>
      </w:tr>
      <w:tr w:rsidR="000726F0" w:rsidRPr="00E02DFB" w14:paraId="4E36E8E4" w14:textId="77777777" w:rsidTr="00E02DFB">
        <w:tc>
          <w:tcPr>
            <w:tcW w:w="1066" w:type="dxa"/>
          </w:tcPr>
          <w:p w14:paraId="4C6E3939" w14:textId="77777777" w:rsidR="000726F0" w:rsidRPr="00E02DFB" w:rsidRDefault="000E6426">
            <w:pPr>
              <w:spacing w:line="240" w:lineRule="auto"/>
              <w:ind w:left="-113" w:right="-72"/>
              <w:rPr>
                <w:sz w:val="15"/>
                <w:szCs w:val="15"/>
              </w:rPr>
            </w:pPr>
            <w:r w:rsidRPr="00E02DFB">
              <w:rPr>
                <w:sz w:val="15"/>
                <w:szCs w:val="15"/>
              </w:rPr>
              <w:t>The Company</w:t>
            </w:r>
          </w:p>
        </w:tc>
        <w:tc>
          <w:tcPr>
            <w:tcW w:w="1551" w:type="dxa"/>
          </w:tcPr>
          <w:p w14:paraId="3B9614CA" w14:textId="77777777" w:rsidR="000726F0" w:rsidRPr="00E02DFB" w:rsidRDefault="000E6426">
            <w:pPr>
              <w:spacing w:line="240" w:lineRule="auto"/>
              <w:ind w:right="-72"/>
              <w:rPr>
                <w:sz w:val="15"/>
                <w:szCs w:val="15"/>
              </w:rPr>
            </w:pPr>
            <w:r w:rsidRPr="00E02DFB">
              <w:rPr>
                <w:sz w:val="15"/>
                <w:szCs w:val="15"/>
              </w:rPr>
              <w:t xml:space="preserve">Existing-shareholder </w:t>
            </w:r>
          </w:p>
          <w:p w14:paraId="07A859B6" w14:textId="5DABF6CF" w:rsidR="000726F0" w:rsidRPr="00E02DFB" w:rsidRDefault="000E6426">
            <w:pPr>
              <w:spacing w:line="240" w:lineRule="auto"/>
              <w:ind w:right="-72"/>
              <w:rPr>
                <w:sz w:val="15"/>
                <w:szCs w:val="15"/>
              </w:rPr>
            </w:pPr>
            <w:r w:rsidRPr="00E02DFB">
              <w:rPr>
                <w:sz w:val="15"/>
                <w:szCs w:val="15"/>
              </w:rPr>
              <w:t xml:space="preserve">   (ITEL-W</w:t>
            </w:r>
            <w:r w:rsidR="00D24E8E" w:rsidRPr="00D24E8E">
              <w:rPr>
                <w:sz w:val="15"/>
                <w:szCs w:val="15"/>
              </w:rPr>
              <w:t>3</w:t>
            </w:r>
            <w:r w:rsidRPr="00E02DFB">
              <w:rPr>
                <w:sz w:val="15"/>
                <w:szCs w:val="15"/>
              </w:rPr>
              <w:t>)</w:t>
            </w:r>
          </w:p>
        </w:tc>
        <w:tc>
          <w:tcPr>
            <w:tcW w:w="1162" w:type="dxa"/>
            <w:vAlign w:val="bottom"/>
          </w:tcPr>
          <w:p w14:paraId="608643CD" w14:textId="6F44A05F" w:rsidR="000726F0" w:rsidRPr="00E02DFB" w:rsidRDefault="00D24E8E">
            <w:pPr>
              <w:spacing w:line="240" w:lineRule="auto"/>
              <w:ind w:right="-72"/>
              <w:jc w:val="center"/>
              <w:rPr>
                <w:sz w:val="15"/>
                <w:szCs w:val="15"/>
              </w:rPr>
            </w:pPr>
            <w:r w:rsidRPr="00D24E8E">
              <w:rPr>
                <w:sz w:val="15"/>
                <w:szCs w:val="15"/>
              </w:rPr>
              <w:t>20</w:t>
            </w:r>
            <w:r w:rsidR="000E6426" w:rsidRPr="00E02DFB">
              <w:rPr>
                <w:sz w:val="15"/>
                <w:szCs w:val="15"/>
              </w:rPr>
              <w:t xml:space="preserve"> April </w:t>
            </w:r>
            <w:r w:rsidRPr="00D24E8E">
              <w:rPr>
                <w:sz w:val="15"/>
                <w:szCs w:val="15"/>
              </w:rPr>
              <w:t>2021</w:t>
            </w:r>
          </w:p>
        </w:tc>
        <w:tc>
          <w:tcPr>
            <w:tcW w:w="1548" w:type="dxa"/>
            <w:vAlign w:val="bottom"/>
          </w:tcPr>
          <w:p w14:paraId="19E40184" w14:textId="0B15F3A4" w:rsidR="000726F0" w:rsidRPr="00E02DFB" w:rsidRDefault="00D24E8E">
            <w:pPr>
              <w:spacing w:line="240" w:lineRule="auto"/>
              <w:ind w:right="-72"/>
              <w:jc w:val="center"/>
              <w:rPr>
                <w:sz w:val="15"/>
                <w:szCs w:val="15"/>
              </w:rPr>
            </w:pPr>
            <w:r w:rsidRPr="00D24E8E">
              <w:rPr>
                <w:sz w:val="15"/>
                <w:szCs w:val="15"/>
              </w:rPr>
              <w:t>30</w:t>
            </w:r>
            <w:r w:rsidR="000E6426" w:rsidRPr="00E02DFB">
              <w:rPr>
                <w:sz w:val="15"/>
                <w:szCs w:val="15"/>
              </w:rPr>
              <w:t xml:space="preserve"> December </w:t>
            </w:r>
            <w:r w:rsidRPr="00D24E8E">
              <w:rPr>
                <w:sz w:val="15"/>
                <w:szCs w:val="15"/>
              </w:rPr>
              <w:t>2021</w:t>
            </w:r>
          </w:p>
        </w:tc>
        <w:tc>
          <w:tcPr>
            <w:tcW w:w="1339" w:type="dxa"/>
            <w:vAlign w:val="bottom"/>
          </w:tcPr>
          <w:p w14:paraId="5B1AE9F6" w14:textId="04B25D17" w:rsidR="000726F0" w:rsidRPr="00E02DFB" w:rsidRDefault="00D24E8E">
            <w:pPr>
              <w:spacing w:line="240" w:lineRule="auto"/>
              <w:ind w:right="-72"/>
              <w:jc w:val="center"/>
              <w:rPr>
                <w:sz w:val="15"/>
                <w:szCs w:val="15"/>
              </w:rPr>
            </w:pPr>
            <w:r w:rsidRPr="00D24E8E">
              <w:rPr>
                <w:sz w:val="15"/>
                <w:szCs w:val="15"/>
              </w:rPr>
              <w:t>14</w:t>
            </w:r>
            <w:r w:rsidR="000E6426" w:rsidRPr="00E02DFB">
              <w:rPr>
                <w:sz w:val="15"/>
                <w:szCs w:val="15"/>
              </w:rPr>
              <w:t xml:space="preserve"> April </w:t>
            </w:r>
            <w:r w:rsidRPr="00D24E8E">
              <w:rPr>
                <w:sz w:val="15"/>
                <w:szCs w:val="15"/>
              </w:rPr>
              <w:t>2023</w:t>
            </w:r>
          </w:p>
        </w:tc>
        <w:tc>
          <w:tcPr>
            <w:tcW w:w="1180" w:type="dxa"/>
          </w:tcPr>
          <w:p w14:paraId="328E675F" w14:textId="77777777" w:rsidR="000726F0" w:rsidRPr="00E02DFB" w:rsidRDefault="000726F0">
            <w:pPr>
              <w:spacing w:line="240" w:lineRule="auto"/>
              <w:ind w:right="-72"/>
              <w:jc w:val="right"/>
              <w:rPr>
                <w:sz w:val="15"/>
                <w:szCs w:val="15"/>
              </w:rPr>
            </w:pPr>
          </w:p>
          <w:p w14:paraId="1C207BA9" w14:textId="491DE476" w:rsidR="000726F0" w:rsidRPr="00E02DFB" w:rsidRDefault="00D24E8E">
            <w:pPr>
              <w:spacing w:line="240" w:lineRule="auto"/>
              <w:ind w:right="-72"/>
              <w:jc w:val="right"/>
              <w:rPr>
                <w:sz w:val="15"/>
                <w:szCs w:val="15"/>
              </w:rPr>
            </w:pPr>
            <w:r w:rsidRPr="00D24E8E">
              <w:rPr>
                <w:sz w:val="15"/>
                <w:szCs w:val="15"/>
              </w:rPr>
              <w:t>219</w:t>
            </w:r>
            <w:r w:rsidR="000E6426" w:rsidRPr="00E02DFB">
              <w:rPr>
                <w:sz w:val="15"/>
                <w:szCs w:val="15"/>
              </w:rPr>
              <w:t>,</w:t>
            </w:r>
            <w:r w:rsidRPr="00D24E8E">
              <w:rPr>
                <w:sz w:val="15"/>
                <w:szCs w:val="15"/>
              </w:rPr>
              <w:t>075</w:t>
            </w:r>
          </w:p>
        </w:tc>
        <w:tc>
          <w:tcPr>
            <w:tcW w:w="1033" w:type="dxa"/>
            <w:shd w:val="clear" w:color="auto" w:fill="auto"/>
            <w:vAlign w:val="bottom"/>
          </w:tcPr>
          <w:p w14:paraId="2534B533" w14:textId="77777777" w:rsidR="000726F0" w:rsidRPr="00E02DFB" w:rsidRDefault="000E6426">
            <w:pPr>
              <w:spacing w:line="240" w:lineRule="auto"/>
              <w:ind w:right="-72"/>
              <w:jc w:val="right"/>
              <w:rPr>
                <w:sz w:val="15"/>
                <w:szCs w:val="15"/>
              </w:rPr>
            </w:pPr>
            <w:r w:rsidRPr="00E02DFB">
              <w:rPr>
                <w:sz w:val="15"/>
                <w:szCs w:val="15"/>
              </w:rPr>
              <w:t>-</w:t>
            </w:r>
          </w:p>
        </w:tc>
        <w:tc>
          <w:tcPr>
            <w:tcW w:w="1014" w:type="dxa"/>
            <w:shd w:val="clear" w:color="auto" w:fill="auto"/>
            <w:vAlign w:val="bottom"/>
          </w:tcPr>
          <w:p w14:paraId="72181ED8" w14:textId="06D8481B" w:rsidR="000726F0" w:rsidRPr="00E02DFB" w:rsidRDefault="00D24E8E">
            <w:pPr>
              <w:spacing w:line="240" w:lineRule="auto"/>
              <w:ind w:right="-72"/>
              <w:jc w:val="right"/>
              <w:rPr>
                <w:sz w:val="15"/>
                <w:szCs w:val="15"/>
              </w:rPr>
            </w:pPr>
            <w:r w:rsidRPr="00D24E8E">
              <w:rPr>
                <w:sz w:val="15"/>
                <w:szCs w:val="15"/>
              </w:rPr>
              <w:t>24</w:t>
            </w:r>
            <w:r w:rsidR="000E6426" w:rsidRPr="00E02DFB">
              <w:rPr>
                <w:sz w:val="15"/>
                <w:szCs w:val="15"/>
              </w:rPr>
              <w:t>,</w:t>
            </w:r>
            <w:r w:rsidRPr="00D24E8E">
              <w:rPr>
                <w:sz w:val="15"/>
                <w:szCs w:val="15"/>
              </w:rPr>
              <w:t>411</w:t>
            </w:r>
          </w:p>
        </w:tc>
        <w:tc>
          <w:tcPr>
            <w:tcW w:w="989" w:type="dxa"/>
            <w:shd w:val="clear" w:color="auto" w:fill="auto"/>
            <w:vAlign w:val="bottom"/>
          </w:tcPr>
          <w:p w14:paraId="226442F3" w14:textId="23CF5F88" w:rsidR="000726F0" w:rsidRPr="00E02DFB" w:rsidRDefault="00D24E8E">
            <w:pPr>
              <w:spacing w:line="240" w:lineRule="auto"/>
              <w:ind w:right="-72"/>
              <w:jc w:val="right"/>
              <w:rPr>
                <w:sz w:val="15"/>
                <w:szCs w:val="15"/>
              </w:rPr>
            </w:pPr>
            <w:r w:rsidRPr="00D24E8E">
              <w:rPr>
                <w:sz w:val="15"/>
                <w:szCs w:val="15"/>
              </w:rPr>
              <w:t>1</w:t>
            </w:r>
          </w:p>
        </w:tc>
        <w:tc>
          <w:tcPr>
            <w:tcW w:w="1008" w:type="dxa"/>
            <w:shd w:val="clear" w:color="auto" w:fill="auto"/>
            <w:vAlign w:val="bottom"/>
          </w:tcPr>
          <w:p w14:paraId="7B692F21" w14:textId="67B71B54" w:rsidR="000726F0" w:rsidRPr="00E02DFB" w:rsidRDefault="00D24E8E">
            <w:pPr>
              <w:spacing w:line="240" w:lineRule="auto"/>
              <w:ind w:right="-72"/>
              <w:jc w:val="right"/>
              <w:rPr>
                <w:sz w:val="15"/>
                <w:szCs w:val="15"/>
              </w:rPr>
            </w:pPr>
            <w:r w:rsidRPr="00D24E8E">
              <w:rPr>
                <w:sz w:val="15"/>
                <w:szCs w:val="15"/>
              </w:rPr>
              <w:t>74</w:t>
            </w:r>
            <w:r w:rsidR="000E6426" w:rsidRPr="00E02DFB">
              <w:rPr>
                <w:sz w:val="15"/>
                <w:szCs w:val="15"/>
              </w:rPr>
              <w:t>,</w:t>
            </w:r>
            <w:r w:rsidRPr="00D24E8E">
              <w:rPr>
                <w:sz w:val="15"/>
                <w:szCs w:val="15"/>
              </w:rPr>
              <w:t>202</w:t>
            </w:r>
          </w:p>
        </w:tc>
        <w:tc>
          <w:tcPr>
            <w:tcW w:w="870" w:type="dxa"/>
            <w:shd w:val="clear" w:color="auto" w:fill="auto"/>
            <w:vAlign w:val="bottom"/>
          </w:tcPr>
          <w:p w14:paraId="0D41F070" w14:textId="6F623D3B" w:rsidR="000726F0" w:rsidRPr="00E02DFB" w:rsidRDefault="00D24E8E">
            <w:pPr>
              <w:spacing w:line="240" w:lineRule="auto"/>
              <w:ind w:right="-72"/>
              <w:jc w:val="right"/>
              <w:rPr>
                <w:sz w:val="15"/>
                <w:szCs w:val="15"/>
              </w:rPr>
            </w:pPr>
            <w:r w:rsidRPr="00D24E8E">
              <w:rPr>
                <w:sz w:val="15"/>
                <w:szCs w:val="15"/>
              </w:rPr>
              <w:t>3</w:t>
            </w:r>
            <w:r w:rsidR="000E6426" w:rsidRPr="00E02DFB">
              <w:rPr>
                <w:sz w:val="15"/>
                <w:szCs w:val="15"/>
              </w:rPr>
              <w:t>.</w:t>
            </w:r>
            <w:r w:rsidRPr="00D24E8E">
              <w:rPr>
                <w:sz w:val="15"/>
                <w:szCs w:val="15"/>
              </w:rPr>
              <w:t>3</w:t>
            </w:r>
          </w:p>
        </w:tc>
        <w:tc>
          <w:tcPr>
            <w:tcW w:w="1014" w:type="dxa"/>
            <w:shd w:val="clear" w:color="auto" w:fill="auto"/>
            <w:vAlign w:val="bottom"/>
          </w:tcPr>
          <w:p w14:paraId="35B1BE72" w14:textId="15542D61" w:rsidR="000726F0" w:rsidRPr="00E02DFB" w:rsidRDefault="00D24E8E">
            <w:pPr>
              <w:spacing w:line="240" w:lineRule="auto"/>
              <w:ind w:right="-72"/>
              <w:jc w:val="right"/>
              <w:rPr>
                <w:sz w:val="15"/>
                <w:szCs w:val="15"/>
              </w:rPr>
            </w:pPr>
            <w:r w:rsidRPr="00D24E8E">
              <w:rPr>
                <w:sz w:val="15"/>
                <w:szCs w:val="15"/>
              </w:rPr>
              <w:t>244</w:t>
            </w:r>
            <w:r w:rsidR="000E6426" w:rsidRPr="00E02DFB">
              <w:rPr>
                <w:sz w:val="15"/>
                <w:szCs w:val="15"/>
              </w:rPr>
              <w:t>,</w:t>
            </w:r>
            <w:r w:rsidRPr="00D24E8E">
              <w:rPr>
                <w:sz w:val="15"/>
                <w:szCs w:val="15"/>
              </w:rPr>
              <w:t>866</w:t>
            </w:r>
          </w:p>
        </w:tc>
        <w:tc>
          <w:tcPr>
            <w:tcW w:w="914" w:type="dxa"/>
            <w:shd w:val="clear" w:color="auto" w:fill="FFFFFF"/>
          </w:tcPr>
          <w:p w14:paraId="7EE3F95F" w14:textId="77777777" w:rsidR="000726F0" w:rsidRPr="00E02DFB" w:rsidRDefault="000726F0">
            <w:pPr>
              <w:spacing w:line="240" w:lineRule="auto"/>
              <w:ind w:right="-72"/>
              <w:jc w:val="right"/>
              <w:rPr>
                <w:sz w:val="15"/>
                <w:szCs w:val="15"/>
              </w:rPr>
            </w:pPr>
          </w:p>
          <w:p w14:paraId="0AE2A92D" w14:textId="13A5B8A5" w:rsidR="000726F0" w:rsidRPr="00E02DFB" w:rsidRDefault="00D24E8E">
            <w:pPr>
              <w:spacing w:line="240" w:lineRule="auto"/>
              <w:ind w:right="-72"/>
              <w:jc w:val="right"/>
              <w:rPr>
                <w:sz w:val="15"/>
                <w:szCs w:val="15"/>
              </w:rPr>
            </w:pPr>
            <w:r w:rsidRPr="00D24E8E">
              <w:rPr>
                <w:sz w:val="15"/>
                <w:szCs w:val="15"/>
              </w:rPr>
              <w:t>194</w:t>
            </w:r>
            <w:r w:rsidR="000E6426" w:rsidRPr="00E02DFB">
              <w:rPr>
                <w:sz w:val="15"/>
                <w:szCs w:val="15"/>
              </w:rPr>
              <w:t>,</w:t>
            </w:r>
            <w:r w:rsidRPr="00D24E8E">
              <w:rPr>
                <w:sz w:val="15"/>
                <w:szCs w:val="15"/>
              </w:rPr>
              <w:t>664</w:t>
            </w:r>
          </w:p>
        </w:tc>
        <w:tc>
          <w:tcPr>
            <w:tcW w:w="1030" w:type="dxa"/>
            <w:shd w:val="clear" w:color="auto" w:fill="FAFAFA"/>
            <w:vAlign w:val="bottom"/>
          </w:tcPr>
          <w:p w14:paraId="3480D9F9" w14:textId="77777777" w:rsidR="000726F0" w:rsidRPr="00E02DFB" w:rsidRDefault="000E6426">
            <w:pPr>
              <w:spacing w:line="240" w:lineRule="auto"/>
              <w:ind w:right="-72"/>
              <w:jc w:val="right"/>
              <w:rPr>
                <w:sz w:val="15"/>
                <w:szCs w:val="15"/>
              </w:rPr>
            </w:pPr>
            <w:r w:rsidRPr="00E02DFB">
              <w:rPr>
                <w:sz w:val="15"/>
                <w:szCs w:val="15"/>
              </w:rPr>
              <w:t>-</w:t>
            </w:r>
          </w:p>
        </w:tc>
      </w:tr>
      <w:tr w:rsidR="000726F0" w:rsidRPr="00E02DFB" w14:paraId="00D45E31" w14:textId="77777777" w:rsidTr="00E02DFB">
        <w:tc>
          <w:tcPr>
            <w:tcW w:w="1066" w:type="dxa"/>
          </w:tcPr>
          <w:p w14:paraId="2B915EF4" w14:textId="77777777" w:rsidR="000726F0" w:rsidRPr="00E02DFB" w:rsidRDefault="000E6426">
            <w:pPr>
              <w:spacing w:line="240" w:lineRule="auto"/>
              <w:ind w:left="-113" w:right="-72"/>
              <w:rPr>
                <w:sz w:val="15"/>
                <w:szCs w:val="15"/>
              </w:rPr>
            </w:pPr>
            <w:r w:rsidRPr="00E02DFB">
              <w:rPr>
                <w:sz w:val="15"/>
                <w:szCs w:val="15"/>
              </w:rPr>
              <w:t>The Company</w:t>
            </w:r>
          </w:p>
        </w:tc>
        <w:tc>
          <w:tcPr>
            <w:tcW w:w="1551" w:type="dxa"/>
          </w:tcPr>
          <w:p w14:paraId="02F46E3E" w14:textId="77777777" w:rsidR="000726F0" w:rsidRPr="00E02DFB" w:rsidRDefault="000E6426">
            <w:pPr>
              <w:spacing w:line="240" w:lineRule="auto"/>
              <w:ind w:right="-72"/>
              <w:rPr>
                <w:sz w:val="15"/>
                <w:szCs w:val="15"/>
              </w:rPr>
            </w:pPr>
            <w:r w:rsidRPr="00E02DFB">
              <w:rPr>
                <w:sz w:val="15"/>
                <w:szCs w:val="15"/>
              </w:rPr>
              <w:t xml:space="preserve">Existing-shareholder </w:t>
            </w:r>
          </w:p>
          <w:p w14:paraId="7635EB74" w14:textId="702E3C07" w:rsidR="000726F0" w:rsidRPr="00E02DFB" w:rsidRDefault="000E6426">
            <w:pPr>
              <w:spacing w:line="240" w:lineRule="auto"/>
              <w:ind w:right="-72"/>
              <w:rPr>
                <w:sz w:val="15"/>
                <w:szCs w:val="15"/>
              </w:rPr>
            </w:pPr>
            <w:r w:rsidRPr="00E02DFB">
              <w:rPr>
                <w:sz w:val="15"/>
                <w:szCs w:val="15"/>
              </w:rPr>
              <w:t xml:space="preserve">   (ITEL-W</w:t>
            </w:r>
            <w:r w:rsidR="00D24E8E" w:rsidRPr="00D24E8E">
              <w:rPr>
                <w:sz w:val="15"/>
                <w:szCs w:val="15"/>
              </w:rPr>
              <w:t>4</w:t>
            </w:r>
            <w:r w:rsidRPr="00E02DFB">
              <w:rPr>
                <w:sz w:val="15"/>
                <w:szCs w:val="15"/>
              </w:rPr>
              <w:t>)</w:t>
            </w:r>
          </w:p>
        </w:tc>
        <w:tc>
          <w:tcPr>
            <w:tcW w:w="1162" w:type="dxa"/>
            <w:vAlign w:val="bottom"/>
          </w:tcPr>
          <w:p w14:paraId="0D96C46C" w14:textId="022618A0" w:rsidR="000726F0" w:rsidRPr="00E02DFB" w:rsidRDefault="00D24E8E">
            <w:pPr>
              <w:spacing w:line="240" w:lineRule="auto"/>
              <w:ind w:right="-72"/>
              <w:jc w:val="center"/>
              <w:rPr>
                <w:sz w:val="15"/>
                <w:szCs w:val="15"/>
              </w:rPr>
            </w:pPr>
            <w:r w:rsidRPr="00D24E8E">
              <w:rPr>
                <w:sz w:val="15"/>
                <w:szCs w:val="15"/>
              </w:rPr>
              <w:t>27</w:t>
            </w:r>
            <w:r w:rsidR="000E6426" w:rsidRPr="00E02DFB">
              <w:rPr>
                <w:sz w:val="15"/>
                <w:szCs w:val="15"/>
              </w:rPr>
              <w:t xml:space="preserve"> April </w:t>
            </w:r>
            <w:r w:rsidRPr="00D24E8E">
              <w:rPr>
                <w:sz w:val="15"/>
                <w:szCs w:val="15"/>
              </w:rPr>
              <w:t>2022</w:t>
            </w:r>
          </w:p>
        </w:tc>
        <w:tc>
          <w:tcPr>
            <w:tcW w:w="1548" w:type="dxa"/>
            <w:vAlign w:val="bottom"/>
          </w:tcPr>
          <w:p w14:paraId="6BFA106A" w14:textId="2DA7E4DC" w:rsidR="000726F0" w:rsidRPr="00E02DFB" w:rsidRDefault="00D24E8E">
            <w:pPr>
              <w:spacing w:line="240" w:lineRule="auto"/>
              <w:ind w:right="-72"/>
              <w:jc w:val="center"/>
              <w:rPr>
                <w:sz w:val="15"/>
                <w:szCs w:val="15"/>
              </w:rPr>
            </w:pPr>
            <w:r w:rsidRPr="00D24E8E">
              <w:rPr>
                <w:sz w:val="15"/>
                <w:szCs w:val="15"/>
              </w:rPr>
              <w:t>30</w:t>
            </w:r>
            <w:r w:rsidR="000E6426" w:rsidRPr="00E02DFB">
              <w:rPr>
                <w:sz w:val="15"/>
                <w:szCs w:val="15"/>
              </w:rPr>
              <w:t xml:space="preserve"> September </w:t>
            </w:r>
            <w:r w:rsidRPr="00D24E8E">
              <w:rPr>
                <w:sz w:val="15"/>
                <w:szCs w:val="15"/>
              </w:rPr>
              <w:t>2022</w:t>
            </w:r>
          </w:p>
        </w:tc>
        <w:tc>
          <w:tcPr>
            <w:tcW w:w="1339" w:type="dxa"/>
            <w:vAlign w:val="bottom"/>
          </w:tcPr>
          <w:p w14:paraId="7354A0A6" w14:textId="7B665A04" w:rsidR="000726F0" w:rsidRPr="00E02DFB" w:rsidRDefault="00D24E8E">
            <w:pPr>
              <w:spacing w:line="240" w:lineRule="auto"/>
              <w:ind w:right="-72"/>
              <w:jc w:val="center"/>
              <w:rPr>
                <w:sz w:val="15"/>
                <w:szCs w:val="15"/>
              </w:rPr>
            </w:pPr>
            <w:r w:rsidRPr="00D24E8E">
              <w:rPr>
                <w:sz w:val="15"/>
                <w:szCs w:val="15"/>
              </w:rPr>
              <w:t>10</w:t>
            </w:r>
            <w:r w:rsidR="000E6426" w:rsidRPr="00E02DFB">
              <w:rPr>
                <w:sz w:val="15"/>
                <w:szCs w:val="15"/>
              </w:rPr>
              <w:t xml:space="preserve"> July </w:t>
            </w:r>
            <w:r w:rsidRPr="00D24E8E">
              <w:rPr>
                <w:sz w:val="15"/>
                <w:szCs w:val="15"/>
              </w:rPr>
              <w:t>2024</w:t>
            </w:r>
          </w:p>
        </w:tc>
        <w:tc>
          <w:tcPr>
            <w:tcW w:w="1180" w:type="dxa"/>
            <w:shd w:val="clear" w:color="auto" w:fill="auto"/>
          </w:tcPr>
          <w:p w14:paraId="10A4011C" w14:textId="77777777" w:rsidR="000726F0" w:rsidRPr="00E02DFB" w:rsidRDefault="000726F0">
            <w:pPr>
              <w:spacing w:line="240" w:lineRule="auto"/>
              <w:ind w:right="-72"/>
              <w:jc w:val="right"/>
              <w:rPr>
                <w:sz w:val="15"/>
                <w:szCs w:val="15"/>
              </w:rPr>
            </w:pPr>
          </w:p>
          <w:p w14:paraId="7ECB4BEF" w14:textId="7A4A70DA" w:rsidR="000726F0" w:rsidRPr="00E02DFB" w:rsidRDefault="00D24E8E">
            <w:pPr>
              <w:spacing w:line="240" w:lineRule="auto"/>
              <w:ind w:right="-72"/>
              <w:jc w:val="right"/>
              <w:rPr>
                <w:sz w:val="15"/>
                <w:szCs w:val="15"/>
              </w:rPr>
            </w:pPr>
            <w:r w:rsidRPr="00D24E8E">
              <w:rPr>
                <w:sz w:val="15"/>
                <w:szCs w:val="15"/>
              </w:rPr>
              <w:t>262</w:t>
            </w:r>
            <w:r w:rsidR="000E6426" w:rsidRPr="00E02DFB">
              <w:rPr>
                <w:sz w:val="15"/>
                <w:szCs w:val="15"/>
              </w:rPr>
              <w:t>,</w:t>
            </w:r>
            <w:r w:rsidRPr="00D24E8E">
              <w:rPr>
                <w:sz w:val="15"/>
                <w:szCs w:val="15"/>
              </w:rPr>
              <w:t>802</w:t>
            </w:r>
          </w:p>
        </w:tc>
        <w:tc>
          <w:tcPr>
            <w:tcW w:w="1033" w:type="dxa"/>
            <w:shd w:val="clear" w:color="auto" w:fill="auto"/>
            <w:vAlign w:val="bottom"/>
          </w:tcPr>
          <w:p w14:paraId="582D1BF0" w14:textId="77777777" w:rsidR="000726F0" w:rsidRPr="00E02DFB" w:rsidRDefault="000E6426">
            <w:pPr>
              <w:spacing w:line="240" w:lineRule="auto"/>
              <w:ind w:right="-72"/>
              <w:jc w:val="right"/>
              <w:rPr>
                <w:sz w:val="15"/>
                <w:szCs w:val="15"/>
              </w:rPr>
            </w:pPr>
            <w:r w:rsidRPr="00E02DFB">
              <w:rPr>
                <w:sz w:val="15"/>
                <w:szCs w:val="15"/>
              </w:rPr>
              <w:t>-</w:t>
            </w:r>
          </w:p>
        </w:tc>
        <w:tc>
          <w:tcPr>
            <w:tcW w:w="1014" w:type="dxa"/>
            <w:shd w:val="clear" w:color="auto" w:fill="auto"/>
            <w:vAlign w:val="bottom"/>
          </w:tcPr>
          <w:p w14:paraId="5595B9CD" w14:textId="77777777" w:rsidR="000726F0" w:rsidRPr="00E02DFB" w:rsidRDefault="000E6426">
            <w:pPr>
              <w:spacing w:line="240" w:lineRule="auto"/>
              <w:ind w:right="-72"/>
              <w:jc w:val="right"/>
              <w:rPr>
                <w:sz w:val="15"/>
                <w:szCs w:val="15"/>
              </w:rPr>
            </w:pPr>
            <w:r w:rsidRPr="00E02DFB">
              <w:rPr>
                <w:sz w:val="15"/>
                <w:szCs w:val="15"/>
              </w:rPr>
              <w:t>-</w:t>
            </w:r>
          </w:p>
        </w:tc>
        <w:tc>
          <w:tcPr>
            <w:tcW w:w="989" w:type="dxa"/>
            <w:shd w:val="clear" w:color="auto" w:fill="auto"/>
            <w:vAlign w:val="bottom"/>
          </w:tcPr>
          <w:p w14:paraId="6C05D1B9" w14:textId="4180F173" w:rsidR="000726F0" w:rsidRPr="00E02DFB" w:rsidRDefault="00D24E8E">
            <w:pPr>
              <w:spacing w:line="240" w:lineRule="auto"/>
              <w:ind w:right="-72"/>
              <w:jc w:val="right"/>
              <w:rPr>
                <w:sz w:val="15"/>
                <w:szCs w:val="15"/>
              </w:rPr>
            </w:pPr>
            <w:r w:rsidRPr="00D24E8E">
              <w:rPr>
                <w:sz w:val="15"/>
                <w:szCs w:val="15"/>
              </w:rPr>
              <w:t>1</w:t>
            </w:r>
          </w:p>
        </w:tc>
        <w:tc>
          <w:tcPr>
            <w:tcW w:w="1008" w:type="dxa"/>
            <w:shd w:val="clear" w:color="auto" w:fill="auto"/>
            <w:vAlign w:val="bottom"/>
          </w:tcPr>
          <w:p w14:paraId="364BA7C2" w14:textId="77777777" w:rsidR="000726F0" w:rsidRPr="00E02DFB" w:rsidRDefault="000E6426">
            <w:pPr>
              <w:spacing w:line="240" w:lineRule="auto"/>
              <w:ind w:right="-72"/>
              <w:jc w:val="right"/>
              <w:rPr>
                <w:sz w:val="15"/>
                <w:szCs w:val="15"/>
              </w:rPr>
            </w:pPr>
            <w:r w:rsidRPr="00E02DFB">
              <w:rPr>
                <w:sz w:val="15"/>
                <w:szCs w:val="15"/>
              </w:rPr>
              <w:t>-</w:t>
            </w:r>
          </w:p>
        </w:tc>
        <w:tc>
          <w:tcPr>
            <w:tcW w:w="870" w:type="dxa"/>
            <w:shd w:val="clear" w:color="auto" w:fill="auto"/>
            <w:vAlign w:val="bottom"/>
          </w:tcPr>
          <w:p w14:paraId="0F6F9991" w14:textId="36FD7459" w:rsidR="000726F0" w:rsidRPr="00E02DFB" w:rsidRDefault="00D24E8E">
            <w:pPr>
              <w:spacing w:line="240" w:lineRule="auto"/>
              <w:ind w:right="-72"/>
              <w:jc w:val="right"/>
              <w:rPr>
                <w:sz w:val="15"/>
                <w:szCs w:val="15"/>
              </w:rPr>
            </w:pPr>
            <w:r w:rsidRPr="00D24E8E">
              <w:rPr>
                <w:sz w:val="15"/>
                <w:szCs w:val="15"/>
              </w:rPr>
              <w:t>11</w:t>
            </w:r>
            <w:r w:rsidR="000E6426" w:rsidRPr="00E02DFB">
              <w:rPr>
                <w:sz w:val="15"/>
                <w:szCs w:val="15"/>
              </w:rPr>
              <w:t>.</w:t>
            </w:r>
            <w:r w:rsidRPr="00D24E8E">
              <w:rPr>
                <w:sz w:val="15"/>
                <w:szCs w:val="15"/>
              </w:rPr>
              <w:t>5</w:t>
            </w:r>
          </w:p>
        </w:tc>
        <w:tc>
          <w:tcPr>
            <w:tcW w:w="1014" w:type="dxa"/>
            <w:shd w:val="clear" w:color="auto" w:fill="auto"/>
            <w:vAlign w:val="bottom"/>
          </w:tcPr>
          <w:p w14:paraId="47630C38" w14:textId="77777777" w:rsidR="000726F0" w:rsidRPr="00E02DFB" w:rsidRDefault="000E6426">
            <w:pPr>
              <w:spacing w:line="240" w:lineRule="auto"/>
              <w:ind w:right="-72"/>
              <w:jc w:val="right"/>
              <w:rPr>
                <w:sz w:val="15"/>
                <w:szCs w:val="15"/>
              </w:rPr>
            </w:pPr>
            <w:r w:rsidRPr="00E02DFB">
              <w:rPr>
                <w:sz w:val="15"/>
                <w:szCs w:val="15"/>
              </w:rPr>
              <w:t>-</w:t>
            </w:r>
          </w:p>
        </w:tc>
        <w:tc>
          <w:tcPr>
            <w:tcW w:w="914" w:type="dxa"/>
            <w:shd w:val="clear" w:color="auto" w:fill="FFFFFF"/>
          </w:tcPr>
          <w:p w14:paraId="3DD89131" w14:textId="77777777" w:rsidR="000726F0" w:rsidRPr="00E02DFB" w:rsidRDefault="000726F0">
            <w:pPr>
              <w:spacing w:line="240" w:lineRule="auto"/>
              <w:ind w:right="-72"/>
              <w:jc w:val="right"/>
              <w:rPr>
                <w:sz w:val="15"/>
                <w:szCs w:val="15"/>
              </w:rPr>
            </w:pPr>
          </w:p>
          <w:p w14:paraId="3846DE44" w14:textId="77777777" w:rsidR="000726F0" w:rsidRPr="00E02DFB" w:rsidRDefault="000E6426">
            <w:pPr>
              <w:spacing w:line="240" w:lineRule="auto"/>
              <w:ind w:right="-72"/>
              <w:jc w:val="right"/>
              <w:rPr>
                <w:sz w:val="15"/>
                <w:szCs w:val="15"/>
              </w:rPr>
            </w:pPr>
            <w:r w:rsidRPr="00E02DFB">
              <w:rPr>
                <w:sz w:val="15"/>
                <w:szCs w:val="15"/>
              </w:rPr>
              <w:t>-</w:t>
            </w:r>
          </w:p>
        </w:tc>
        <w:tc>
          <w:tcPr>
            <w:tcW w:w="1030" w:type="dxa"/>
            <w:shd w:val="clear" w:color="auto" w:fill="FAFAFA"/>
            <w:vAlign w:val="bottom"/>
          </w:tcPr>
          <w:p w14:paraId="11C9ABE6" w14:textId="488548D7" w:rsidR="000726F0" w:rsidRPr="00E02DFB" w:rsidRDefault="00D24E8E">
            <w:pPr>
              <w:spacing w:line="240" w:lineRule="auto"/>
              <w:ind w:right="-72"/>
              <w:jc w:val="right"/>
              <w:rPr>
                <w:sz w:val="15"/>
                <w:szCs w:val="15"/>
              </w:rPr>
            </w:pPr>
            <w:r w:rsidRPr="00D24E8E">
              <w:rPr>
                <w:sz w:val="15"/>
                <w:szCs w:val="15"/>
              </w:rPr>
              <w:t>262</w:t>
            </w:r>
            <w:r w:rsidR="000E6426" w:rsidRPr="00E02DFB">
              <w:rPr>
                <w:sz w:val="15"/>
                <w:szCs w:val="15"/>
              </w:rPr>
              <w:t>,</w:t>
            </w:r>
            <w:r w:rsidRPr="00D24E8E">
              <w:rPr>
                <w:sz w:val="15"/>
                <w:szCs w:val="15"/>
              </w:rPr>
              <w:t>802</w:t>
            </w:r>
          </w:p>
        </w:tc>
      </w:tr>
      <w:tr w:rsidR="000726F0" w:rsidRPr="00E02DFB" w14:paraId="068A9C2F" w14:textId="77777777" w:rsidTr="00E02DFB">
        <w:tc>
          <w:tcPr>
            <w:tcW w:w="1066" w:type="dxa"/>
          </w:tcPr>
          <w:p w14:paraId="6E2E23C9" w14:textId="77777777" w:rsidR="000726F0" w:rsidRPr="00E02DFB" w:rsidRDefault="000726F0">
            <w:pPr>
              <w:spacing w:line="240" w:lineRule="auto"/>
              <w:ind w:left="-113" w:right="-72"/>
              <w:rPr>
                <w:sz w:val="15"/>
                <w:szCs w:val="15"/>
              </w:rPr>
            </w:pPr>
          </w:p>
        </w:tc>
        <w:tc>
          <w:tcPr>
            <w:tcW w:w="1551" w:type="dxa"/>
          </w:tcPr>
          <w:p w14:paraId="7B1FD9BE" w14:textId="77777777" w:rsidR="000726F0" w:rsidRPr="00E02DFB" w:rsidRDefault="000726F0">
            <w:pPr>
              <w:spacing w:line="240" w:lineRule="auto"/>
              <w:ind w:right="-72"/>
              <w:rPr>
                <w:sz w:val="15"/>
                <w:szCs w:val="15"/>
              </w:rPr>
            </w:pPr>
          </w:p>
        </w:tc>
        <w:tc>
          <w:tcPr>
            <w:tcW w:w="1162" w:type="dxa"/>
            <w:vAlign w:val="bottom"/>
          </w:tcPr>
          <w:p w14:paraId="0FF13FD8" w14:textId="77777777" w:rsidR="000726F0" w:rsidRPr="00E02DFB" w:rsidRDefault="000726F0">
            <w:pPr>
              <w:spacing w:line="240" w:lineRule="auto"/>
              <w:ind w:right="-72"/>
              <w:jc w:val="center"/>
              <w:rPr>
                <w:sz w:val="15"/>
                <w:szCs w:val="15"/>
              </w:rPr>
            </w:pPr>
          </w:p>
        </w:tc>
        <w:tc>
          <w:tcPr>
            <w:tcW w:w="1548" w:type="dxa"/>
            <w:vAlign w:val="bottom"/>
          </w:tcPr>
          <w:p w14:paraId="352AF1A6" w14:textId="77777777" w:rsidR="000726F0" w:rsidRPr="00E02DFB" w:rsidRDefault="000726F0">
            <w:pPr>
              <w:spacing w:line="240" w:lineRule="auto"/>
              <w:ind w:right="-72"/>
              <w:jc w:val="center"/>
              <w:rPr>
                <w:sz w:val="15"/>
                <w:szCs w:val="15"/>
              </w:rPr>
            </w:pPr>
          </w:p>
        </w:tc>
        <w:tc>
          <w:tcPr>
            <w:tcW w:w="1339" w:type="dxa"/>
            <w:vAlign w:val="bottom"/>
          </w:tcPr>
          <w:p w14:paraId="4B853F47" w14:textId="77777777" w:rsidR="000726F0" w:rsidRPr="00E02DFB" w:rsidRDefault="000726F0">
            <w:pPr>
              <w:spacing w:line="240" w:lineRule="auto"/>
              <w:ind w:right="-72"/>
              <w:jc w:val="center"/>
              <w:rPr>
                <w:sz w:val="15"/>
                <w:szCs w:val="15"/>
              </w:rPr>
            </w:pPr>
          </w:p>
        </w:tc>
        <w:tc>
          <w:tcPr>
            <w:tcW w:w="1180" w:type="dxa"/>
            <w:tcBorders>
              <w:top w:val="single" w:sz="4" w:space="0" w:color="000000"/>
            </w:tcBorders>
            <w:shd w:val="clear" w:color="auto" w:fill="auto"/>
            <w:vAlign w:val="bottom"/>
          </w:tcPr>
          <w:p w14:paraId="51D955B1" w14:textId="77777777" w:rsidR="000726F0" w:rsidRPr="00E02DFB" w:rsidRDefault="000726F0">
            <w:pPr>
              <w:spacing w:line="240" w:lineRule="auto"/>
              <w:ind w:right="-72"/>
              <w:jc w:val="right"/>
              <w:rPr>
                <w:sz w:val="15"/>
                <w:szCs w:val="15"/>
              </w:rPr>
            </w:pPr>
          </w:p>
        </w:tc>
        <w:tc>
          <w:tcPr>
            <w:tcW w:w="1033" w:type="dxa"/>
            <w:tcBorders>
              <w:top w:val="single" w:sz="4" w:space="0" w:color="000000"/>
            </w:tcBorders>
            <w:shd w:val="clear" w:color="auto" w:fill="auto"/>
            <w:vAlign w:val="bottom"/>
          </w:tcPr>
          <w:p w14:paraId="19B94B68" w14:textId="77777777" w:rsidR="000726F0" w:rsidRPr="00E02DFB" w:rsidRDefault="000726F0">
            <w:pPr>
              <w:spacing w:line="240" w:lineRule="auto"/>
              <w:ind w:right="-72"/>
              <w:jc w:val="right"/>
              <w:rPr>
                <w:sz w:val="15"/>
                <w:szCs w:val="15"/>
              </w:rPr>
            </w:pPr>
          </w:p>
        </w:tc>
        <w:tc>
          <w:tcPr>
            <w:tcW w:w="1014" w:type="dxa"/>
            <w:tcBorders>
              <w:top w:val="single" w:sz="4" w:space="0" w:color="000000"/>
            </w:tcBorders>
            <w:shd w:val="clear" w:color="auto" w:fill="auto"/>
            <w:vAlign w:val="bottom"/>
          </w:tcPr>
          <w:p w14:paraId="748EA208" w14:textId="77777777" w:rsidR="000726F0" w:rsidRPr="00E02DFB" w:rsidRDefault="000726F0">
            <w:pPr>
              <w:spacing w:line="240" w:lineRule="auto"/>
              <w:ind w:right="-72"/>
              <w:jc w:val="right"/>
              <w:rPr>
                <w:sz w:val="15"/>
                <w:szCs w:val="15"/>
              </w:rPr>
            </w:pPr>
          </w:p>
        </w:tc>
        <w:tc>
          <w:tcPr>
            <w:tcW w:w="989" w:type="dxa"/>
            <w:shd w:val="clear" w:color="auto" w:fill="auto"/>
            <w:vAlign w:val="bottom"/>
          </w:tcPr>
          <w:p w14:paraId="1EEAF12A" w14:textId="77777777" w:rsidR="000726F0" w:rsidRPr="00E02DFB" w:rsidRDefault="000726F0">
            <w:pPr>
              <w:spacing w:line="240" w:lineRule="auto"/>
              <w:ind w:right="-72"/>
              <w:jc w:val="right"/>
              <w:rPr>
                <w:sz w:val="15"/>
                <w:szCs w:val="15"/>
              </w:rPr>
            </w:pPr>
          </w:p>
        </w:tc>
        <w:tc>
          <w:tcPr>
            <w:tcW w:w="1008" w:type="dxa"/>
            <w:tcBorders>
              <w:top w:val="single" w:sz="4" w:space="0" w:color="000000"/>
            </w:tcBorders>
            <w:shd w:val="clear" w:color="auto" w:fill="auto"/>
            <w:vAlign w:val="bottom"/>
          </w:tcPr>
          <w:p w14:paraId="36328D3C" w14:textId="77777777" w:rsidR="000726F0" w:rsidRPr="00E02DFB" w:rsidRDefault="000726F0">
            <w:pPr>
              <w:spacing w:line="240" w:lineRule="auto"/>
              <w:ind w:right="-72"/>
              <w:jc w:val="right"/>
              <w:rPr>
                <w:sz w:val="15"/>
                <w:szCs w:val="15"/>
              </w:rPr>
            </w:pPr>
          </w:p>
        </w:tc>
        <w:tc>
          <w:tcPr>
            <w:tcW w:w="870" w:type="dxa"/>
            <w:shd w:val="clear" w:color="auto" w:fill="auto"/>
            <w:vAlign w:val="bottom"/>
          </w:tcPr>
          <w:p w14:paraId="4C60FA62" w14:textId="77777777" w:rsidR="000726F0" w:rsidRPr="00E02DFB" w:rsidRDefault="000726F0">
            <w:pPr>
              <w:spacing w:line="240" w:lineRule="auto"/>
              <w:ind w:right="-72"/>
              <w:jc w:val="right"/>
              <w:rPr>
                <w:sz w:val="15"/>
                <w:szCs w:val="15"/>
              </w:rPr>
            </w:pPr>
          </w:p>
        </w:tc>
        <w:tc>
          <w:tcPr>
            <w:tcW w:w="1014" w:type="dxa"/>
            <w:tcBorders>
              <w:top w:val="single" w:sz="4" w:space="0" w:color="000000"/>
            </w:tcBorders>
            <w:shd w:val="clear" w:color="auto" w:fill="auto"/>
            <w:vAlign w:val="bottom"/>
          </w:tcPr>
          <w:p w14:paraId="3F72554C" w14:textId="77777777" w:rsidR="000726F0" w:rsidRPr="00E02DFB" w:rsidRDefault="000726F0">
            <w:pPr>
              <w:spacing w:line="240" w:lineRule="auto"/>
              <w:ind w:right="-72"/>
              <w:jc w:val="right"/>
              <w:rPr>
                <w:sz w:val="15"/>
                <w:szCs w:val="15"/>
              </w:rPr>
            </w:pPr>
          </w:p>
        </w:tc>
        <w:tc>
          <w:tcPr>
            <w:tcW w:w="914" w:type="dxa"/>
            <w:tcBorders>
              <w:top w:val="single" w:sz="4" w:space="0" w:color="000000"/>
            </w:tcBorders>
            <w:shd w:val="clear" w:color="auto" w:fill="FFFFFF"/>
          </w:tcPr>
          <w:p w14:paraId="203F1A54" w14:textId="77777777" w:rsidR="000726F0" w:rsidRPr="00E02DFB" w:rsidRDefault="000726F0">
            <w:pPr>
              <w:spacing w:line="240" w:lineRule="auto"/>
              <w:ind w:right="-72"/>
              <w:jc w:val="right"/>
              <w:rPr>
                <w:sz w:val="15"/>
                <w:szCs w:val="15"/>
              </w:rPr>
            </w:pPr>
          </w:p>
        </w:tc>
        <w:tc>
          <w:tcPr>
            <w:tcW w:w="1030" w:type="dxa"/>
            <w:tcBorders>
              <w:top w:val="single" w:sz="4" w:space="0" w:color="000000"/>
            </w:tcBorders>
            <w:shd w:val="clear" w:color="auto" w:fill="FAFAFA"/>
            <w:vAlign w:val="bottom"/>
          </w:tcPr>
          <w:p w14:paraId="2FE1DA90" w14:textId="77777777" w:rsidR="000726F0" w:rsidRPr="00E02DFB" w:rsidRDefault="000726F0">
            <w:pPr>
              <w:spacing w:line="240" w:lineRule="auto"/>
              <w:ind w:right="-72"/>
              <w:jc w:val="right"/>
              <w:rPr>
                <w:sz w:val="15"/>
                <w:szCs w:val="15"/>
              </w:rPr>
            </w:pPr>
          </w:p>
        </w:tc>
      </w:tr>
      <w:tr w:rsidR="000726F0" w:rsidRPr="00E02DFB" w14:paraId="11C61F62" w14:textId="77777777" w:rsidTr="00E02DFB">
        <w:tc>
          <w:tcPr>
            <w:tcW w:w="1066" w:type="dxa"/>
          </w:tcPr>
          <w:p w14:paraId="0E9670B3" w14:textId="77777777" w:rsidR="000726F0" w:rsidRPr="00E02DFB" w:rsidRDefault="000726F0">
            <w:pPr>
              <w:spacing w:line="240" w:lineRule="auto"/>
              <w:ind w:left="-113" w:right="-72"/>
              <w:rPr>
                <w:sz w:val="15"/>
                <w:szCs w:val="15"/>
              </w:rPr>
            </w:pPr>
          </w:p>
        </w:tc>
        <w:tc>
          <w:tcPr>
            <w:tcW w:w="1551" w:type="dxa"/>
          </w:tcPr>
          <w:p w14:paraId="3C6E2A4A" w14:textId="77777777" w:rsidR="000726F0" w:rsidRPr="00E02DFB" w:rsidRDefault="000E6426">
            <w:pPr>
              <w:spacing w:line="240" w:lineRule="auto"/>
              <w:ind w:right="-72"/>
              <w:rPr>
                <w:sz w:val="15"/>
                <w:szCs w:val="15"/>
              </w:rPr>
            </w:pPr>
            <w:r w:rsidRPr="00E02DFB">
              <w:rPr>
                <w:sz w:val="15"/>
                <w:szCs w:val="15"/>
              </w:rPr>
              <w:t xml:space="preserve">Total issuance by </w:t>
            </w:r>
          </w:p>
          <w:p w14:paraId="6959399D" w14:textId="77777777" w:rsidR="000726F0" w:rsidRPr="00E02DFB" w:rsidRDefault="000E6426">
            <w:pPr>
              <w:spacing w:line="240" w:lineRule="auto"/>
              <w:ind w:right="-72"/>
              <w:rPr>
                <w:sz w:val="15"/>
                <w:szCs w:val="15"/>
              </w:rPr>
            </w:pPr>
            <w:r w:rsidRPr="00E02DFB">
              <w:rPr>
                <w:sz w:val="15"/>
                <w:szCs w:val="15"/>
              </w:rPr>
              <w:t xml:space="preserve">   the Company</w:t>
            </w:r>
          </w:p>
        </w:tc>
        <w:tc>
          <w:tcPr>
            <w:tcW w:w="1162" w:type="dxa"/>
            <w:vAlign w:val="bottom"/>
          </w:tcPr>
          <w:p w14:paraId="1F0428FC" w14:textId="77777777" w:rsidR="000726F0" w:rsidRPr="00E02DFB" w:rsidRDefault="000726F0">
            <w:pPr>
              <w:spacing w:line="240" w:lineRule="auto"/>
              <w:ind w:right="-72"/>
              <w:jc w:val="center"/>
              <w:rPr>
                <w:sz w:val="15"/>
                <w:szCs w:val="15"/>
              </w:rPr>
            </w:pPr>
          </w:p>
        </w:tc>
        <w:tc>
          <w:tcPr>
            <w:tcW w:w="1548" w:type="dxa"/>
            <w:vAlign w:val="bottom"/>
          </w:tcPr>
          <w:p w14:paraId="7DA50311" w14:textId="77777777" w:rsidR="000726F0" w:rsidRPr="00E02DFB" w:rsidRDefault="000726F0">
            <w:pPr>
              <w:spacing w:line="240" w:lineRule="auto"/>
              <w:ind w:right="-72"/>
              <w:jc w:val="center"/>
              <w:rPr>
                <w:sz w:val="15"/>
                <w:szCs w:val="15"/>
              </w:rPr>
            </w:pPr>
          </w:p>
        </w:tc>
        <w:tc>
          <w:tcPr>
            <w:tcW w:w="1339" w:type="dxa"/>
            <w:vAlign w:val="bottom"/>
          </w:tcPr>
          <w:p w14:paraId="3E7393DE" w14:textId="77777777" w:rsidR="000726F0" w:rsidRPr="00E02DFB" w:rsidRDefault="000726F0">
            <w:pPr>
              <w:spacing w:line="240" w:lineRule="auto"/>
              <w:ind w:right="-72"/>
              <w:jc w:val="center"/>
              <w:rPr>
                <w:sz w:val="15"/>
                <w:szCs w:val="15"/>
              </w:rPr>
            </w:pPr>
          </w:p>
        </w:tc>
        <w:tc>
          <w:tcPr>
            <w:tcW w:w="1180" w:type="dxa"/>
            <w:tcBorders>
              <w:bottom w:val="single" w:sz="4" w:space="0" w:color="000000"/>
            </w:tcBorders>
            <w:shd w:val="clear" w:color="auto" w:fill="auto"/>
            <w:vAlign w:val="bottom"/>
          </w:tcPr>
          <w:p w14:paraId="72FC8CAE" w14:textId="38DD9842" w:rsidR="000726F0" w:rsidRPr="00E02DFB" w:rsidRDefault="00D24E8E">
            <w:pPr>
              <w:spacing w:line="240" w:lineRule="auto"/>
              <w:ind w:right="-72"/>
              <w:jc w:val="right"/>
              <w:rPr>
                <w:sz w:val="15"/>
                <w:szCs w:val="15"/>
              </w:rPr>
            </w:pPr>
            <w:r w:rsidRPr="00D24E8E">
              <w:rPr>
                <w:sz w:val="15"/>
                <w:szCs w:val="15"/>
              </w:rPr>
              <w:t>481</w:t>
            </w:r>
            <w:r w:rsidR="000E6426" w:rsidRPr="00E02DFB">
              <w:rPr>
                <w:sz w:val="15"/>
                <w:szCs w:val="15"/>
              </w:rPr>
              <w:t>,</w:t>
            </w:r>
            <w:r w:rsidRPr="00D24E8E">
              <w:rPr>
                <w:sz w:val="15"/>
                <w:szCs w:val="15"/>
              </w:rPr>
              <w:t>877</w:t>
            </w:r>
          </w:p>
        </w:tc>
        <w:tc>
          <w:tcPr>
            <w:tcW w:w="1033" w:type="dxa"/>
            <w:tcBorders>
              <w:bottom w:val="single" w:sz="4" w:space="0" w:color="000000"/>
            </w:tcBorders>
            <w:shd w:val="clear" w:color="auto" w:fill="auto"/>
            <w:vAlign w:val="bottom"/>
          </w:tcPr>
          <w:p w14:paraId="5DADD1AA" w14:textId="77777777" w:rsidR="000726F0" w:rsidRPr="00E02DFB" w:rsidRDefault="000E6426">
            <w:pPr>
              <w:spacing w:line="240" w:lineRule="auto"/>
              <w:ind w:right="-72"/>
              <w:jc w:val="right"/>
              <w:rPr>
                <w:sz w:val="15"/>
                <w:szCs w:val="15"/>
              </w:rPr>
            </w:pPr>
            <w:r w:rsidRPr="00E02DFB">
              <w:rPr>
                <w:sz w:val="15"/>
                <w:szCs w:val="15"/>
              </w:rPr>
              <w:t>-</w:t>
            </w:r>
          </w:p>
        </w:tc>
        <w:tc>
          <w:tcPr>
            <w:tcW w:w="1014" w:type="dxa"/>
            <w:tcBorders>
              <w:bottom w:val="single" w:sz="4" w:space="0" w:color="000000"/>
            </w:tcBorders>
            <w:shd w:val="clear" w:color="auto" w:fill="auto"/>
            <w:vAlign w:val="bottom"/>
          </w:tcPr>
          <w:p w14:paraId="70515AAB" w14:textId="7029514B" w:rsidR="000726F0" w:rsidRPr="00E02DFB" w:rsidRDefault="00D24E8E">
            <w:pPr>
              <w:spacing w:line="240" w:lineRule="auto"/>
              <w:ind w:right="-72"/>
              <w:jc w:val="right"/>
              <w:rPr>
                <w:sz w:val="15"/>
                <w:szCs w:val="15"/>
              </w:rPr>
            </w:pPr>
            <w:r w:rsidRPr="00D24E8E">
              <w:rPr>
                <w:sz w:val="15"/>
                <w:szCs w:val="15"/>
              </w:rPr>
              <w:t>24</w:t>
            </w:r>
            <w:r w:rsidR="000E6426" w:rsidRPr="00E02DFB">
              <w:rPr>
                <w:sz w:val="15"/>
                <w:szCs w:val="15"/>
              </w:rPr>
              <w:t>,</w:t>
            </w:r>
            <w:r w:rsidRPr="00D24E8E">
              <w:rPr>
                <w:sz w:val="15"/>
                <w:szCs w:val="15"/>
              </w:rPr>
              <w:t>411</w:t>
            </w:r>
          </w:p>
        </w:tc>
        <w:tc>
          <w:tcPr>
            <w:tcW w:w="989" w:type="dxa"/>
            <w:shd w:val="clear" w:color="auto" w:fill="auto"/>
            <w:vAlign w:val="bottom"/>
          </w:tcPr>
          <w:p w14:paraId="7C10523F" w14:textId="77777777" w:rsidR="000726F0" w:rsidRPr="00E02DFB" w:rsidRDefault="000726F0">
            <w:pPr>
              <w:spacing w:line="240" w:lineRule="auto"/>
              <w:ind w:right="-72"/>
              <w:jc w:val="right"/>
              <w:rPr>
                <w:sz w:val="15"/>
                <w:szCs w:val="15"/>
              </w:rPr>
            </w:pPr>
          </w:p>
        </w:tc>
        <w:tc>
          <w:tcPr>
            <w:tcW w:w="1008" w:type="dxa"/>
            <w:tcBorders>
              <w:bottom w:val="single" w:sz="4" w:space="0" w:color="000000"/>
            </w:tcBorders>
            <w:shd w:val="clear" w:color="auto" w:fill="auto"/>
            <w:vAlign w:val="bottom"/>
          </w:tcPr>
          <w:p w14:paraId="19302C1B" w14:textId="21B40E9F" w:rsidR="000726F0" w:rsidRPr="00E02DFB" w:rsidRDefault="00D24E8E">
            <w:pPr>
              <w:spacing w:line="240" w:lineRule="auto"/>
              <w:ind w:right="-72"/>
              <w:jc w:val="right"/>
              <w:rPr>
                <w:sz w:val="15"/>
                <w:szCs w:val="15"/>
              </w:rPr>
            </w:pPr>
            <w:r w:rsidRPr="00D24E8E">
              <w:rPr>
                <w:sz w:val="15"/>
                <w:szCs w:val="15"/>
              </w:rPr>
              <w:t>74</w:t>
            </w:r>
            <w:r w:rsidR="000E6426" w:rsidRPr="00E02DFB">
              <w:rPr>
                <w:sz w:val="15"/>
                <w:szCs w:val="15"/>
              </w:rPr>
              <w:t>,</w:t>
            </w:r>
            <w:r w:rsidRPr="00D24E8E">
              <w:rPr>
                <w:sz w:val="15"/>
                <w:szCs w:val="15"/>
              </w:rPr>
              <w:t>202</w:t>
            </w:r>
          </w:p>
        </w:tc>
        <w:tc>
          <w:tcPr>
            <w:tcW w:w="870" w:type="dxa"/>
            <w:shd w:val="clear" w:color="auto" w:fill="auto"/>
            <w:vAlign w:val="bottom"/>
          </w:tcPr>
          <w:p w14:paraId="6818CCF7" w14:textId="77777777" w:rsidR="000726F0" w:rsidRPr="00E02DFB" w:rsidRDefault="000726F0">
            <w:pPr>
              <w:spacing w:line="240" w:lineRule="auto"/>
              <w:ind w:right="-72"/>
              <w:jc w:val="right"/>
              <w:rPr>
                <w:sz w:val="15"/>
                <w:szCs w:val="15"/>
              </w:rPr>
            </w:pPr>
          </w:p>
        </w:tc>
        <w:tc>
          <w:tcPr>
            <w:tcW w:w="1014" w:type="dxa"/>
            <w:tcBorders>
              <w:bottom w:val="single" w:sz="4" w:space="0" w:color="000000"/>
            </w:tcBorders>
            <w:shd w:val="clear" w:color="auto" w:fill="auto"/>
            <w:vAlign w:val="bottom"/>
          </w:tcPr>
          <w:p w14:paraId="1A7C12AC" w14:textId="7946C961" w:rsidR="000726F0" w:rsidRPr="00E02DFB" w:rsidRDefault="00D24E8E">
            <w:pPr>
              <w:spacing w:line="240" w:lineRule="auto"/>
              <w:ind w:right="-72"/>
              <w:jc w:val="right"/>
              <w:rPr>
                <w:sz w:val="15"/>
                <w:szCs w:val="15"/>
              </w:rPr>
            </w:pPr>
            <w:r w:rsidRPr="00D24E8E">
              <w:rPr>
                <w:sz w:val="15"/>
                <w:szCs w:val="15"/>
              </w:rPr>
              <w:t>244</w:t>
            </w:r>
            <w:r w:rsidR="000E6426" w:rsidRPr="00E02DFB">
              <w:rPr>
                <w:sz w:val="15"/>
                <w:szCs w:val="15"/>
              </w:rPr>
              <w:t>,</w:t>
            </w:r>
            <w:r w:rsidRPr="00D24E8E">
              <w:rPr>
                <w:sz w:val="15"/>
                <w:szCs w:val="15"/>
              </w:rPr>
              <w:t>866</w:t>
            </w:r>
          </w:p>
        </w:tc>
        <w:tc>
          <w:tcPr>
            <w:tcW w:w="914" w:type="dxa"/>
            <w:tcBorders>
              <w:bottom w:val="single" w:sz="4" w:space="0" w:color="000000"/>
            </w:tcBorders>
            <w:shd w:val="clear" w:color="auto" w:fill="FFFFFF"/>
          </w:tcPr>
          <w:p w14:paraId="24E51C64" w14:textId="13ED0AA4" w:rsidR="000726F0" w:rsidRPr="00E02DFB" w:rsidRDefault="000E6426">
            <w:pPr>
              <w:spacing w:line="240" w:lineRule="auto"/>
              <w:ind w:right="-72"/>
              <w:jc w:val="right"/>
              <w:rPr>
                <w:sz w:val="15"/>
                <w:szCs w:val="15"/>
              </w:rPr>
            </w:pPr>
            <w:r w:rsidRPr="00E02DFB">
              <w:rPr>
                <w:sz w:val="15"/>
                <w:szCs w:val="15"/>
              </w:rPr>
              <w:br/>
            </w:r>
            <w:r w:rsidR="00D24E8E" w:rsidRPr="00D24E8E">
              <w:rPr>
                <w:sz w:val="15"/>
                <w:szCs w:val="15"/>
              </w:rPr>
              <w:t>194</w:t>
            </w:r>
            <w:r w:rsidRPr="00E02DFB">
              <w:rPr>
                <w:sz w:val="15"/>
                <w:szCs w:val="15"/>
              </w:rPr>
              <w:t>,</w:t>
            </w:r>
            <w:r w:rsidR="00D24E8E" w:rsidRPr="00D24E8E">
              <w:rPr>
                <w:sz w:val="15"/>
                <w:szCs w:val="15"/>
              </w:rPr>
              <w:t>664</w:t>
            </w:r>
          </w:p>
        </w:tc>
        <w:tc>
          <w:tcPr>
            <w:tcW w:w="1030" w:type="dxa"/>
            <w:tcBorders>
              <w:bottom w:val="single" w:sz="4" w:space="0" w:color="000000"/>
            </w:tcBorders>
            <w:shd w:val="clear" w:color="auto" w:fill="FAFAFA"/>
            <w:vAlign w:val="bottom"/>
          </w:tcPr>
          <w:p w14:paraId="047EDBE2" w14:textId="7C36B92D" w:rsidR="000726F0" w:rsidRPr="00E02DFB" w:rsidRDefault="00D24E8E">
            <w:pPr>
              <w:spacing w:line="240" w:lineRule="auto"/>
              <w:ind w:right="-72"/>
              <w:jc w:val="right"/>
              <w:rPr>
                <w:sz w:val="15"/>
                <w:szCs w:val="15"/>
              </w:rPr>
            </w:pPr>
            <w:r w:rsidRPr="00D24E8E">
              <w:rPr>
                <w:sz w:val="15"/>
                <w:szCs w:val="15"/>
              </w:rPr>
              <w:t>262</w:t>
            </w:r>
            <w:r w:rsidR="000E6426" w:rsidRPr="00E02DFB">
              <w:rPr>
                <w:sz w:val="15"/>
                <w:szCs w:val="15"/>
              </w:rPr>
              <w:t>,</w:t>
            </w:r>
            <w:r w:rsidRPr="00D24E8E">
              <w:rPr>
                <w:sz w:val="15"/>
                <w:szCs w:val="15"/>
              </w:rPr>
              <w:t>802</w:t>
            </w:r>
          </w:p>
        </w:tc>
      </w:tr>
    </w:tbl>
    <w:p w14:paraId="78AEA181" w14:textId="77777777" w:rsidR="000726F0" w:rsidRPr="00E02DFB" w:rsidRDefault="000726F0">
      <w:pPr>
        <w:spacing w:line="240" w:lineRule="auto"/>
        <w:ind w:left="540"/>
        <w:jc w:val="both"/>
        <w:rPr>
          <w:sz w:val="18"/>
          <w:szCs w:val="18"/>
        </w:rPr>
        <w:sectPr w:rsidR="000726F0" w:rsidRPr="00E02DFB">
          <w:pgSz w:w="16840" w:h="11907" w:orient="landscape"/>
          <w:pgMar w:top="1440" w:right="576" w:bottom="720" w:left="576" w:header="706" w:footer="706" w:gutter="0"/>
          <w:cols w:space="720"/>
        </w:sectPr>
      </w:pPr>
    </w:p>
    <w:p w14:paraId="5E76C6D3" w14:textId="77777777" w:rsidR="000726F0" w:rsidRPr="00E02DFB" w:rsidRDefault="000726F0">
      <w:pPr>
        <w:spacing w:line="240" w:lineRule="auto"/>
        <w:jc w:val="both"/>
        <w:rPr>
          <w:sz w:val="18"/>
          <w:szCs w:val="18"/>
        </w:rPr>
      </w:pPr>
    </w:p>
    <w:tbl>
      <w:tblPr>
        <w:tblStyle w:val="aff9"/>
        <w:tblW w:w="9450" w:type="dxa"/>
        <w:tblInd w:w="-6" w:type="dxa"/>
        <w:tblLayout w:type="fixed"/>
        <w:tblLook w:val="0400" w:firstRow="0" w:lastRow="0" w:firstColumn="0" w:lastColumn="0" w:noHBand="0" w:noVBand="1"/>
      </w:tblPr>
      <w:tblGrid>
        <w:gridCol w:w="9450"/>
      </w:tblGrid>
      <w:tr w:rsidR="000726F0" w:rsidRPr="00E02DFB" w14:paraId="2CA5DD7F" w14:textId="77777777">
        <w:trPr>
          <w:trHeight w:val="386"/>
        </w:trPr>
        <w:tc>
          <w:tcPr>
            <w:tcW w:w="9450" w:type="dxa"/>
            <w:shd w:val="clear" w:color="auto" w:fill="FFA543"/>
            <w:vAlign w:val="center"/>
          </w:tcPr>
          <w:p w14:paraId="0DB67B53" w14:textId="5439581B" w:rsidR="000726F0" w:rsidRPr="00E02DFB" w:rsidRDefault="00D24E8E">
            <w:pPr>
              <w:spacing w:line="240" w:lineRule="auto"/>
              <w:ind w:left="432" w:hanging="432"/>
              <w:jc w:val="both"/>
              <w:rPr>
                <w:b/>
                <w:color w:val="FAFAFA"/>
                <w:sz w:val="18"/>
                <w:szCs w:val="18"/>
              </w:rPr>
            </w:pPr>
            <w:r w:rsidRPr="00D24E8E">
              <w:rPr>
                <w:b/>
                <w:color w:val="FAFAFA"/>
                <w:sz w:val="18"/>
                <w:szCs w:val="18"/>
              </w:rPr>
              <w:t>18</w:t>
            </w:r>
            <w:r w:rsidR="000E6426" w:rsidRPr="00E02DFB">
              <w:rPr>
                <w:b/>
                <w:color w:val="FAFAFA"/>
                <w:sz w:val="18"/>
                <w:szCs w:val="18"/>
              </w:rPr>
              <w:tab/>
              <w:t>Dividend</w:t>
            </w:r>
          </w:p>
        </w:tc>
      </w:tr>
    </w:tbl>
    <w:p w14:paraId="722F0968" w14:textId="77777777" w:rsidR="000726F0" w:rsidRPr="00E02DFB" w:rsidRDefault="000726F0">
      <w:pPr>
        <w:spacing w:line="240" w:lineRule="auto"/>
        <w:jc w:val="both"/>
        <w:rPr>
          <w:sz w:val="18"/>
          <w:szCs w:val="18"/>
        </w:rPr>
      </w:pPr>
    </w:p>
    <w:p w14:paraId="1188C46F" w14:textId="3F5094E0" w:rsidR="000726F0" w:rsidRPr="00E02DFB" w:rsidRDefault="000E6426">
      <w:pPr>
        <w:spacing w:line="240" w:lineRule="auto"/>
        <w:jc w:val="both"/>
        <w:rPr>
          <w:sz w:val="18"/>
          <w:szCs w:val="18"/>
        </w:rPr>
      </w:pPr>
      <w:r w:rsidRPr="00E02DFB">
        <w:rPr>
          <w:sz w:val="18"/>
          <w:szCs w:val="18"/>
        </w:rPr>
        <w:t xml:space="preserve">On </w:t>
      </w:r>
      <w:r w:rsidR="00D24E8E" w:rsidRPr="00D24E8E">
        <w:rPr>
          <w:sz w:val="18"/>
          <w:szCs w:val="18"/>
        </w:rPr>
        <w:t>27</w:t>
      </w:r>
      <w:r w:rsidRPr="00E02DFB">
        <w:rPr>
          <w:sz w:val="18"/>
          <w:szCs w:val="18"/>
        </w:rPr>
        <w:t xml:space="preserve"> April </w:t>
      </w:r>
      <w:r w:rsidR="00D24E8E" w:rsidRPr="00D24E8E">
        <w:rPr>
          <w:sz w:val="18"/>
          <w:szCs w:val="18"/>
        </w:rPr>
        <w:t>2023</w:t>
      </w:r>
      <w:r w:rsidRPr="00E02DFB">
        <w:rPr>
          <w:sz w:val="18"/>
          <w:szCs w:val="18"/>
        </w:rPr>
        <w:t xml:space="preserve">, at the Annual General Shareholders’ Meeting for the year </w:t>
      </w:r>
      <w:r w:rsidR="00D24E8E" w:rsidRPr="00D24E8E">
        <w:rPr>
          <w:sz w:val="18"/>
          <w:szCs w:val="18"/>
        </w:rPr>
        <w:t>2023</w:t>
      </w:r>
      <w:r w:rsidRPr="00E02DFB">
        <w:rPr>
          <w:sz w:val="18"/>
          <w:szCs w:val="18"/>
        </w:rPr>
        <w:t xml:space="preserve">, the shareholders approved the annual dividend payments for the operation performance for the year ended </w:t>
      </w:r>
      <w:r w:rsidR="00D24E8E" w:rsidRPr="00D24E8E">
        <w:rPr>
          <w:sz w:val="18"/>
          <w:szCs w:val="18"/>
        </w:rPr>
        <w:t>31</w:t>
      </w:r>
      <w:r w:rsidRPr="00E02DFB">
        <w:rPr>
          <w:sz w:val="18"/>
          <w:szCs w:val="18"/>
        </w:rPr>
        <w:t xml:space="preserve"> December </w:t>
      </w:r>
      <w:r w:rsidR="00D24E8E" w:rsidRPr="00D24E8E">
        <w:rPr>
          <w:sz w:val="18"/>
          <w:szCs w:val="18"/>
        </w:rPr>
        <w:t>2022</w:t>
      </w:r>
      <w:r w:rsidRPr="00E02DFB">
        <w:rPr>
          <w:sz w:val="18"/>
          <w:szCs w:val="18"/>
        </w:rPr>
        <w:t xml:space="preserve"> at Baht </w:t>
      </w:r>
      <w:r w:rsidR="00D24E8E" w:rsidRPr="00D24E8E">
        <w:rPr>
          <w:sz w:val="18"/>
          <w:szCs w:val="18"/>
        </w:rPr>
        <w:t>0</w:t>
      </w:r>
      <w:r w:rsidRPr="00E02DFB">
        <w:rPr>
          <w:sz w:val="18"/>
          <w:szCs w:val="18"/>
        </w:rPr>
        <w:t>.</w:t>
      </w:r>
      <w:r w:rsidR="00D24E8E" w:rsidRPr="00D24E8E">
        <w:rPr>
          <w:sz w:val="18"/>
          <w:szCs w:val="18"/>
        </w:rPr>
        <w:t>0635</w:t>
      </w:r>
      <w:r w:rsidRPr="00E02DFB">
        <w:rPr>
          <w:sz w:val="18"/>
          <w:szCs w:val="18"/>
        </w:rPr>
        <w:t xml:space="preserve"> per share, totalling Baht </w:t>
      </w:r>
      <w:r w:rsidR="00D24E8E" w:rsidRPr="00D24E8E">
        <w:rPr>
          <w:sz w:val="18"/>
          <w:szCs w:val="18"/>
        </w:rPr>
        <w:t>88</w:t>
      </w:r>
      <w:r w:rsidRPr="00E02DFB">
        <w:rPr>
          <w:sz w:val="18"/>
          <w:szCs w:val="18"/>
        </w:rPr>
        <w:t>.</w:t>
      </w:r>
      <w:r w:rsidR="00D24E8E" w:rsidRPr="00D24E8E">
        <w:rPr>
          <w:sz w:val="18"/>
          <w:szCs w:val="18"/>
        </w:rPr>
        <w:t>20</w:t>
      </w:r>
      <w:r w:rsidRPr="00E02DFB">
        <w:rPr>
          <w:sz w:val="18"/>
          <w:szCs w:val="18"/>
        </w:rPr>
        <w:t xml:space="preserve"> million. The Company paid those dividends on </w:t>
      </w:r>
      <w:r w:rsidR="00D24E8E" w:rsidRPr="00D24E8E">
        <w:rPr>
          <w:sz w:val="18"/>
          <w:szCs w:val="18"/>
        </w:rPr>
        <w:t>26</w:t>
      </w:r>
      <w:r w:rsidRPr="00E02DFB">
        <w:rPr>
          <w:sz w:val="18"/>
          <w:szCs w:val="18"/>
        </w:rPr>
        <w:t xml:space="preserve"> May </w:t>
      </w:r>
      <w:r w:rsidR="00D24E8E" w:rsidRPr="00D24E8E">
        <w:rPr>
          <w:sz w:val="18"/>
          <w:szCs w:val="18"/>
        </w:rPr>
        <w:t>2023</w:t>
      </w:r>
      <w:r w:rsidRPr="00E02DFB">
        <w:rPr>
          <w:sz w:val="18"/>
          <w:szCs w:val="18"/>
        </w:rPr>
        <w:t>.</w:t>
      </w:r>
    </w:p>
    <w:p w14:paraId="46E48E4C" w14:textId="77777777" w:rsidR="000726F0" w:rsidRPr="00E02DFB" w:rsidRDefault="000726F0">
      <w:pPr>
        <w:spacing w:line="240" w:lineRule="auto"/>
        <w:jc w:val="both"/>
        <w:rPr>
          <w:sz w:val="18"/>
          <w:szCs w:val="18"/>
        </w:rPr>
      </w:pPr>
    </w:p>
    <w:p w14:paraId="4933C762" w14:textId="77777777" w:rsidR="000726F0" w:rsidRPr="00E02DFB" w:rsidRDefault="000726F0">
      <w:pPr>
        <w:spacing w:line="240" w:lineRule="auto"/>
        <w:jc w:val="both"/>
        <w:rPr>
          <w:sz w:val="18"/>
          <w:szCs w:val="18"/>
        </w:rPr>
      </w:pPr>
    </w:p>
    <w:tbl>
      <w:tblPr>
        <w:tblStyle w:val="affa"/>
        <w:tblW w:w="9450" w:type="dxa"/>
        <w:tblInd w:w="-6" w:type="dxa"/>
        <w:tblLayout w:type="fixed"/>
        <w:tblLook w:val="0400" w:firstRow="0" w:lastRow="0" w:firstColumn="0" w:lastColumn="0" w:noHBand="0" w:noVBand="1"/>
      </w:tblPr>
      <w:tblGrid>
        <w:gridCol w:w="9450"/>
      </w:tblGrid>
      <w:tr w:rsidR="000726F0" w:rsidRPr="00E02DFB" w14:paraId="3A25E0C5" w14:textId="77777777">
        <w:trPr>
          <w:trHeight w:val="386"/>
        </w:trPr>
        <w:tc>
          <w:tcPr>
            <w:tcW w:w="9450" w:type="dxa"/>
            <w:shd w:val="clear" w:color="auto" w:fill="FFA543"/>
            <w:vAlign w:val="center"/>
          </w:tcPr>
          <w:p w14:paraId="6274E945" w14:textId="1CFE601D" w:rsidR="000726F0" w:rsidRPr="00E02DFB" w:rsidRDefault="00D24E8E">
            <w:pPr>
              <w:spacing w:line="240" w:lineRule="auto"/>
              <w:ind w:left="432" w:hanging="432"/>
              <w:jc w:val="both"/>
              <w:rPr>
                <w:b/>
                <w:color w:val="FAFAFA"/>
                <w:sz w:val="18"/>
                <w:szCs w:val="18"/>
              </w:rPr>
            </w:pPr>
            <w:r w:rsidRPr="00D24E8E">
              <w:rPr>
                <w:b/>
                <w:color w:val="FAFAFA"/>
                <w:sz w:val="18"/>
                <w:szCs w:val="18"/>
              </w:rPr>
              <w:t>19</w:t>
            </w:r>
            <w:r w:rsidR="000E6426" w:rsidRPr="00E02DFB">
              <w:rPr>
                <w:b/>
                <w:color w:val="FAFAFA"/>
                <w:sz w:val="18"/>
                <w:szCs w:val="18"/>
              </w:rPr>
              <w:tab/>
              <w:t>Deferred taxes, net</w:t>
            </w:r>
          </w:p>
        </w:tc>
      </w:tr>
    </w:tbl>
    <w:p w14:paraId="5A2CC433" w14:textId="77777777" w:rsidR="000726F0" w:rsidRPr="00E02DFB" w:rsidRDefault="000726F0">
      <w:pPr>
        <w:spacing w:line="240" w:lineRule="auto"/>
        <w:jc w:val="both"/>
        <w:rPr>
          <w:sz w:val="18"/>
          <w:szCs w:val="18"/>
        </w:rPr>
      </w:pPr>
    </w:p>
    <w:p w14:paraId="026FC22E" w14:textId="77777777" w:rsidR="000726F0" w:rsidRPr="00E02DFB" w:rsidRDefault="000E6426">
      <w:pPr>
        <w:spacing w:line="240" w:lineRule="auto"/>
        <w:jc w:val="both"/>
        <w:rPr>
          <w:sz w:val="18"/>
          <w:szCs w:val="18"/>
        </w:rPr>
      </w:pPr>
      <w:r w:rsidRPr="00E02DFB">
        <w:rPr>
          <w:sz w:val="18"/>
          <w:szCs w:val="18"/>
        </w:rPr>
        <w:t>The analysis of deferred tax assets and deferred tax liabilities is as follows:</w:t>
      </w:r>
    </w:p>
    <w:p w14:paraId="14791689" w14:textId="77777777" w:rsidR="000726F0" w:rsidRPr="00E02DFB" w:rsidRDefault="000726F0">
      <w:pPr>
        <w:spacing w:line="240" w:lineRule="auto"/>
        <w:jc w:val="both"/>
        <w:rPr>
          <w:sz w:val="18"/>
          <w:szCs w:val="18"/>
        </w:rPr>
      </w:pPr>
    </w:p>
    <w:tbl>
      <w:tblPr>
        <w:tblStyle w:val="affb"/>
        <w:tblW w:w="9460" w:type="dxa"/>
        <w:tblInd w:w="-6" w:type="dxa"/>
        <w:tblLayout w:type="fixed"/>
        <w:tblLook w:val="0400" w:firstRow="0" w:lastRow="0" w:firstColumn="0" w:lastColumn="0" w:noHBand="0" w:noVBand="1"/>
      </w:tblPr>
      <w:tblGrid>
        <w:gridCol w:w="3744"/>
        <w:gridCol w:w="1417"/>
        <w:gridCol w:w="1417"/>
        <w:gridCol w:w="1441"/>
        <w:gridCol w:w="1441"/>
      </w:tblGrid>
      <w:tr w:rsidR="000726F0" w:rsidRPr="00E02DFB" w14:paraId="12F29E2D" w14:textId="77777777">
        <w:tc>
          <w:tcPr>
            <w:tcW w:w="3744" w:type="dxa"/>
          </w:tcPr>
          <w:p w14:paraId="0462459D" w14:textId="77777777" w:rsidR="000726F0" w:rsidRPr="00E02DFB" w:rsidRDefault="000726F0">
            <w:pPr>
              <w:spacing w:line="240" w:lineRule="auto"/>
              <w:ind w:left="-101"/>
              <w:rPr>
                <w:b/>
                <w:sz w:val="18"/>
                <w:szCs w:val="18"/>
              </w:rPr>
            </w:pPr>
          </w:p>
        </w:tc>
        <w:tc>
          <w:tcPr>
            <w:tcW w:w="2834" w:type="dxa"/>
            <w:gridSpan w:val="2"/>
            <w:tcBorders>
              <w:top w:val="single" w:sz="4" w:space="0" w:color="000000"/>
              <w:bottom w:val="single" w:sz="4" w:space="0" w:color="000000"/>
            </w:tcBorders>
          </w:tcPr>
          <w:p w14:paraId="49155939" w14:textId="77777777" w:rsidR="000726F0" w:rsidRPr="00E02DFB" w:rsidRDefault="000E6426">
            <w:pPr>
              <w:tabs>
                <w:tab w:val="right" w:pos="1224"/>
              </w:tabs>
              <w:spacing w:line="240" w:lineRule="auto"/>
              <w:ind w:right="-72"/>
              <w:jc w:val="right"/>
              <w:rPr>
                <w:b/>
                <w:sz w:val="18"/>
                <w:szCs w:val="18"/>
              </w:rPr>
            </w:pPr>
            <w:r w:rsidRPr="00E02DFB">
              <w:rPr>
                <w:b/>
                <w:sz w:val="18"/>
                <w:szCs w:val="18"/>
              </w:rPr>
              <w:t>Consolidated</w:t>
            </w:r>
          </w:p>
          <w:p w14:paraId="530CBA98" w14:textId="77777777" w:rsidR="000726F0" w:rsidRPr="00E02DFB" w:rsidRDefault="000E6426">
            <w:pPr>
              <w:tabs>
                <w:tab w:val="right" w:pos="1224"/>
              </w:tabs>
              <w:spacing w:line="240" w:lineRule="auto"/>
              <w:ind w:right="-72"/>
              <w:jc w:val="right"/>
              <w:rPr>
                <w:b/>
                <w:sz w:val="18"/>
                <w:szCs w:val="18"/>
              </w:rPr>
            </w:pPr>
            <w:r w:rsidRPr="00E02DFB">
              <w:rPr>
                <w:b/>
                <w:sz w:val="18"/>
                <w:szCs w:val="18"/>
              </w:rPr>
              <w:t>financial information</w:t>
            </w:r>
          </w:p>
        </w:tc>
        <w:tc>
          <w:tcPr>
            <w:tcW w:w="2882" w:type="dxa"/>
            <w:gridSpan w:val="2"/>
            <w:tcBorders>
              <w:top w:val="single" w:sz="4" w:space="0" w:color="000000"/>
              <w:left w:val="nil"/>
              <w:bottom w:val="single" w:sz="4" w:space="0" w:color="000000"/>
              <w:right w:val="nil"/>
            </w:tcBorders>
          </w:tcPr>
          <w:p w14:paraId="2A5F3FB9" w14:textId="77777777" w:rsidR="000726F0" w:rsidRPr="00E02DFB" w:rsidRDefault="000E6426">
            <w:pPr>
              <w:tabs>
                <w:tab w:val="right" w:pos="1224"/>
              </w:tabs>
              <w:spacing w:line="240" w:lineRule="auto"/>
              <w:ind w:right="-72"/>
              <w:jc w:val="right"/>
              <w:rPr>
                <w:b/>
                <w:sz w:val="18"/>
                <w:szCs w:val="18"/>
              </w:rPr>
            </w:pPr>
            <w:r w:rsidRPr="00E02DFB">
              <w:rPr>
                <w:b/>
                <w:sz w:val="18"/>
                <w:szCs w:val="18"/>
              </w:rPr>
              <w:t>Separate</w:t>
            </w:r>
          </w:p>
          <w:p w14:paraId="231C6244" w14:textId="77777777" w:rsidR="000726F0" w:rsidRPr="00E02DFB" w:rsidRDefault="000E6426">
            <w:pPr>
              <w:tabs>
                <w:tab w:val="right" w:pos="1224"/>
              </w:tabs>
              <w:spacing w:line="240" w:lineRule="auto"/>
              <w:ind w:right="-72"/>
              <w:jc w:val="right"/>
              <w:rPr>
                <w:b/>
                <w:sz w:val="18"/>
                <w:szCs w:val="18"/>
              </w:rPr>
            </w:pPr>
            <w:r w:rsidRPr="00E02DFB">
              <w:rPr>
                <w:b/>
                <w:sz w:val="18"/>
                <w:szCs w:val="18"/>
              </w:rPr>
              <w:t>financial information</w:t>
            </w:r>
          </w:p>
        </w:tc>
      </w:tr>
      <w:tr w:rsidR="000726F0" w:rsidRPr="00E02DFB" w14:paraId="759E85F6" w14:textId="77777777">
        <w:tc>
          <w:tcPr>
            <w:tcW w:w="3744" w:type="dxa"/>
          </w:tcPr>
          <w:p w14:paraId="00AAE52A" w14:textId="77777777" w:rsidR="000726F0" w:rsidRPr="00E02DFB" w:rsidRDefault="000726F0">
            <w:pPr>
              <w:spacing w:line="240" w:lineRule="auto"/>
              <w:ind w:left="-101"/>
              <w:rPr>
                <w:b/>
                <w:sz w:val="18"/>
                <w:szCs w:val="18"/>
              </w:rPr>
            </w:pPr>
          </w:p>
        </w:tc>
        <w:tc>
          <w:tcPr>
            <w:tcW w:w="1417" w:type="dxa"/>
            <w:tcBorders>
              <w:top w:val="single" w:sz="4" w:space="0" w:color="000000"/>
            </w:tcBorders>
          </w:tcPr>
          <w:p w14:paraId="3726344E" w14:textId="6DEBAC82" w:rsidR="000726F0" w:rsidRPr="00E02DFB" w:rsidRDefault="00D24E8E">
            <w:pPr>
              <w:tabs>
                <w:tab w:val="right" w:pos="1224"/>
              </w:tabs>
              <w:spacing w:line="240" w:lineRule="auto"/>
              <w:ind w:right="-72"/>
              <w:jc w:val="right"/>
              <w:rPr>
                <w:b/>
                <w:sz w:val="18"/>
                <w:szCs w:val="18"/>
              </w:rPr>
            </w:pPr>
            <w:r w:rsidRPr="00D24E8E">
              <w:rPr>
                <w:b/>
                <w:sz w:val="18"/>
                <w:szCs w:val="18"/>
              </w:rPr>
              <w:t>30</w:t>
            </w:r>
            <w:r w:rsidR="000E6426" w:rsidRPr="00E02DFB">
              <w:rPr>
                <w:b/>
                <w:sz w:val="18"/>
                <w:szCs w:val="18"/>
              </w:rPr>
              <w:t xml:space="preserve"> September</w:t>
            </w:r>
          </w:p>
        </w:tc>
        <w:tc>
          <w:tcPr>
            <w:tcW w:w="1417" w:type="dxa"/>
            <w:tcBorders>
              <w:top w:val="single" w:sz="4" w:space="0" w:color="000000"/>
            </w:tcBorders>
          </w:tcPr>
          <w:p w14:paraId="4FB16915" w14:textId="6737F3E2" w:rsidR="000726F0" w:rsidRPr="00E02DFB" w:rsidRDefault="00D24E8E">
            <w:pPr>
              <w:tabs>
                <w:tab w:val="right" w:pos="1224"/>
              </w:tabs>
              <w:spacing w:line="240" w:lineRule="auto"/>
              <w:ind w:right="-72"/>
              <w:jc w:val="right"/>
              <w:rPr>
                <w:b/>
                <w:sz w:val="18"/>
                <w:szCs w:val="18"/>
              </w:rPr>
            </w:pPr>
            <w:r w:rsidRPr="00D24E8E">
              <w:rPr>
                <w:b/>
                <w:sz w:val="18"/>
                <w:szCs w:val="18"/>
              </w:rPr>
              <w:t>31</w:t>
            </w:r>
            <w:r w:rsidR="000E6426" w:rsidRPr="00E02DFB">
              <w:rPr>
                <w:b/>
                <w:sz w:val="18"/>
                <w:szCs w:val="18"/>
              </w:rPr>
              <w:t xml:space="preserve"> December</w:t>
            </w:r>
          </w:p>
        </w:tc>
        <w:tc>
          <w:tcPr>
            <w:tcW w:w="1441" w:type="dxa"/>
            <w:tcBorders>
              <w:top w:val="single" w:sz="4" w:space="0" w:color="000000"/>
              <w:left w:val="nil"/>
              <w:right w:val="nil"/>
            </w:tcBorders>
          </w:tcPr>
          <w:p w14:paraId="64191A47" w14:textId="1293BF1C" w:rsidR="000726F0" w:rsidRPr="00E02DFB" w:rsidRDefault="00D24E8E">
            <w:pPr>
              <w:tabs>
                <w:tab w:val="right" w:pos="1224"/>
              </w:tabs>
              <w:spacing w:line="240" w:lineRule="auto"/>
              <w:ind w:right="-72"/>
              <w:jc w:val="right"/>
              <w:rPr>
                <w:b/>
                <w:sz w:val="18"/>
                <w:szCs w:val="18"/>
              </w:rPr>
            </w:pPr>
            <w:r w:rsidRPr="00D24E8E">
              <w:rPr>
                <w:b/>
                <w:sz w:val="18"/>
                <w:szCs w:val="18"/>
              </w:rPr>
              <w:t>30</w:t>
            </w:r>
            <w:r w:rsidR="000E6426" w:rsidRPr="00E02DFB">
              <w:rPr>
                <w:b/>
                <w:sz w:val="18"/>
                <w:szCs w:val="18"/>
              </w:rPr>
              <w:t xml:space="preserve"> September</w:t>
            </w:r>
          </w:p>
        </w:tc>
        <w:tc>
          <w:tcPr>
            <w:tcW w:w="1441" w:type="dxa"/>
            <w:tcBorders>
              <w:top w:val="single" w:sz="4" w:space="0" w:color="000000"/>
              <w:left w:val="nil"/>
              <w:right w:val="nil"/>
            </w:tcBorders>
          </w:tcPr>
          <w:p w14:paraId="3211F2DB" w14:textId="20DA10FC" w:rsidR="000726F0" w:rsidRPr="00E02DFB" w:rsidRDefault="00D24E8E">
            <w:pPr>
              <w:tabs>
                <w:tab w:val="right" w:pos="1224"/>
              </w:tabs>
              <w:spacing w:line="240" w:lineRule="auto"/>
              <w:ind w:right="-72"/>
              <w:jc w:val="right"/>
              <w:rPr>
                <w:b/>
                <w:sz w:val="18"/>
                <w:szCs w:val="18"/>
              </w:rPr>
            </w:pPr>
            <w:r w:rsidRPr="00D24E8E">
              <w:rPr>
                <w:b/>
                <w:sz w:val="18"/>
                <w:szCs w:val="18"/>
              </w:rPr>
              <w:t>31</w:t>
            </w:r>
            <w:r w:rsidR="000E6426" w:rsidRPr="00E02DFB">
              <w:rPr>
                <w:b/>
                <w:sz w:val="18"/>
                <w:szCs w:val="18"/>
              </w:rPr>
              <w:t xml:space="preserve"> December</w:t>
            </w:r>
          </w:p>
        </w:tc>
      </w:tr>
      <w:tr w:rsidR="000726F0" w:rsidRPr="00E02DFB" w14:paraId="398AB32C" w14:textId="77777777">
        <w:tc>
          <w:tcPr>
            <w:tcW w:w="3744" w:type="dxa"/>
          </w:tcPr>
          <w:p w14:paraId="5D86165E" w14:textId="77777777" w:rsidR="000726F0" w:rsidRPr="00E02DFB" w:rsidRDefault="000726F0">
            <w:pPr>
              <w:spacing w:line="240" w:lineRule="auto"/>
              <w:ind w:left="-101"/>
              <w:rPr>
                <w:b/>
                <w:sz w:val="18"/>
                <w:szCs w:val="18"/>
              </w:rPr>
            </w:pPr>
          </w:p>
        </w:tc>
        <w:tc>
          <w:tcPr>
            <w:tcW w:w="1417" w:type="dxa"/>
          </w:tcPr>
          <w:p w14:paraId="7C14F27B" w14:textId="32B4A71F" w:rsidR="000726F0" w:rsidRPr="00E02DFB" w:rsidRDefault="00D24E8E">
            <w:pPr>
              <w:tabs>
                <w:tab w:val="right" w:pos="1224"/>
              </w:tabs>
              <w:spacing w:line="240" w:lineRule="auto"/>
              <w:ind w:right="-72"/>
              <w:jc w:val="right"/>
              <w:rPr>
                <w:b/>
                <w:sz w:val="18"/>
                <w:szCs w:val="18"/>
              </w:rPr>
            </w:pPr>
            <w:r w:rsidRPr="00D24E8E">
              <w:rPr>
                <w:b/>
                <w:sz w:val="18"/>
                <w:szCs w:val="18"/>
              </w:rPr>
              <w:t>2023</w:t>
            </w:r>
          </w:p>
        </w:tc>
        <w:tc>
          <w:tcPr>
            <w:tcW w:w="1417" w:type="dxa"/>
          </w:tcPr>
          <w:p w14:paraId="4AA74CD2" w14:textId="0D3D5C24" w:rsidR="000726F0" w:rsidRPr="00E02DFB" w:rsidRDefault="00D24E8E">
            <w:pPr>
              <w:tabs>
                <w:tab w:val="right" w:pos="1224"/>
              </w:tabs>
              <w:spacing w:line="240" w:lineRule="auto"/>
              <w:ind w:right="-72"/>
              <w:jc w:val="right"/>
              <w:rPr>
                <w:b/>
                <w:sz w:val="18"/>
                <w:szCs w:val="18"/>
              </w:rPr>
            </w:pPr>
            <w:r w:rsidRPr="00D24E8E">
              <w:rPr>
                <w:b/>
                <w:sz w:val="18"/>
                <w:szCs w:val="18"/>
              </w:rPr>
              <w:t>2022</w:t>
            </w:r>
          </w:p>
        </w:tc>
        <w:tc>
          <w:tcPr>
            <w:tcW w:w="1441" w:type="dxa"/>
            <w:tcBorders>
              <w:left w:val="nil"/>
              <w:bottom w:val="nil"/>
              <w:right w:val="nil"/>
            </w:tcBorders>
          </w:tcPr>
          <w:p w14:paraId="0F3B031C" w14:textId="4EB8F807" w:rsidR="000726F0" w:rsidRPr="00E02DFB" w:rsidRDefault="00D24E8E">
            <w:pPr>
              <w:tabs>
                <w:tab w:val="right" w:pos="1224"/>
              </w:tabs>
              <w:spacing w:line="240" w:lineRule="auto"/>
              <w:ind w:right="-72"/>
              <w:jc w:val="right"/>
              <w:rPr>
                <w:b/>
                <w:sz w:val="18"/>
                <w:szCs w:val="18"/>
              </w:rPr>
            </w:pPr>
            <w:r w:rsidRPr="00D24E8E">
              <w:rPr>
                <w:b/>
                <w:sz w:val="18"/>
                <w:szCs w:val="18"/>
              </w:rPr>
              <w:t>2023</w:t>
            </w:r>
          </w:p>
        </w:tc>
        <w:tc>
          <w:tcPr>
            <w:tcW w:w="1441" w:type="dxa"/>
            <w:tcBorders>
              <w:left w:val="nil"/>
              <w:bottom w:val="nil"/>
              <w:right w:val="nil"/>
            </w:tcBorders>
          </w:tcPr>
          <w:p w14:paraId="65F31572" w14:textId="0F5B80E9" w:rsidR="000726F0" w:rsidRPr="00E02DFB" w:rsidRDefault="00D24E8E">
            <w:pPr>
              <w:tabs>
                <w:tab w:val="right" w:pos="1224"/>
              </w:tabs>
              <w:spacing w:line="240" w:lineRule="auto"/>
              <w:ind w:right="-72"/>
              <w:jc w:val="right"/>
              <w:rPr>
                <w:b/>
                <w:sz w:val="18"/>
                <w:szCs w:val="18"/>
              </w:rPr>
            </w:pPr>
            <w:r w:rsidRPr="00D24E8E">
              <w:rPr>
                <w:b/>
                <w:sz w:val="18"/>
                <w:szCs w:val="18"/>
              </w:rPr>
              <w:t>2022</w:t>
            </w:r>
          </w:p>
        </w:tc>
      </w:tr>
      <w:tr w:rsidR="000726F0" w:rsidRPr="00E02DFB" w14:paraId="05A78A5B" w14:textId="77777777">
        <w:tc>
          <w:tcPr>
            <w:tcW w:w="3744" w:type="dxa"/>
          </w:tcPr>
          <w:p w14:paraId="19086306" w14:textId="77777777" w:rsidR="000726F0" w:rsidRPr="00E02DFB" w:rsidRDefault="000726F0">
            <w:pPr>
              <w:spacing w:line="240" w:lineRule="auto"/>
              <w:ind w:left="-101"/>
              <w:rPr>
                <w:b/>
                <w:sz w:val="18"/>
                <w:szCs w:val="18"/>
              </w:rPr>
            </w:pPr>
          </w:p>
        </w:tc>
        <w:tc>
          <w:tcPr>
            <w:tcW w:w="1417" w:type="dxa"/>
            <w:tcBorders>
              <w:bottom w:val="single" w:sz="4" w:space="0" w:color="000000"/>
            </w:tcBorders>
          </w:tcPr>
          <w:p w14:paraId="71CB8DF5" w14:textId="6065E169" w:rsidR="000726F0" w:rsidRPr="00E02DFB" w:rsidRDefault="000E6426">
            <w:pPr>
              <w:tabs>
                <w:tab w:val="left" w:pos="1134"/>
                <w:tab w:val="left" w:pos="1276"/>
                <w:tab w:val="center" w:pos="3402"/>
                <w:tab w:val="center" w:pos="4536"/>
                <w:tab w:val="center" w:pos="5670"/>
                <w:tab w:val="center" w:pos="6804"/>
                <w:tab w:val="right" w:pos="7655"/>
              </w:tabs>
              <w:spacing w:line="240" w:lineRule="auto"/>
              <w:ind w:left="706" w:right="-72" w:hanging="706"/>
              <w:jc w:val="right"/>
              <w:rPr>
                <w:b/>
                <w:sz w:val="18"/>
                <w:szCs w:val="18"/>
              </w:rPr>
            </w:pPr>
            <w:r w:rsidRPr="00E02DFB">
              <w:rPr>
                <w:b/>
                <w:sz w:val="18"/>
                <w:szCs w:val="18"/>
              </w:rPr>
              <w:t>Baht’</w:t>
            </w:r>
            <w:r w:rsidR="00D24E8E" w:rsidRPr="00D24E8E">
              <w:rPr>
                <w:b/>
                <w:sz w:val="18"/>
                <w:szCs w:val="18"/>
              </w:rPr>
              <w:t>000</w:t>
            </w:r>
          </w:p>
        </w:tc>
        <w:tc>
          <w:tcPr>
            <w:tcW w:w="1417" w:type="dxa"/>
            <w:tcBorders>
              <w:bottom w:val="single" w:sz="4" w:space="0" w:color="000000"/>
            </w:tcBorders>
          </w:tcPr>
          <w:p w14:paraId="2911D35C" w14:textId="3AD763E7" w:rsidR="000726F0" w:rsidRPr="00E02DFB" w:rsidRDefault="000E6426">
            <w:pPr>
              <w:tabs>
                <w:tab w:val="left" w:pos="1134"/>
                <w:tab w:val="left" w:pos="1276"/>
                <w:tab w:val="center" w:pos="3402"/>
                <w:tab w:val="center" w:pos="4536"/>
                <w:tab w:val="center" w:pos="5670"/>
                <w:tab w:val="center" w:pos="6804"/>
                <w:tab w:val="right" w:pos="7655"/>
              </w:tabs>
              <w:spacing w:line="240" w:lineRule="auto"/>
              <w:ind w:left="706" w:right="-72" w:hanging="706"/>
              <w:jc w:val="right"/>
              <w:rPr>
                <w:b/>
                <w:sz w:val="18"/>
                <w:szCs w:val="18"/>
              </w:rPr>
            </w:pPr>
            <w:r w:rsidRPr="00E02DFB">
              <w:rPr>
                <w:b/>
                <w:sz w:val="18"/>
                <w:szCs w:val="18"/>
              </w:rPr>
              <w:t>Baht’</w:t>
            </w:r>
            <w:r w:rsidR="00D24E8E" w:rsidRPr="00D24E8E">
              <w:rPr>
                <w:b/>
                <w:sz w:val="18"/>
                <w:szCs w:val="18"/>
              </w:rPr>
              <w:t>000</w:t>
            </w:r>
          </w:p>
        </w:tc>
        <w:tc>
          <w:tcPr>
            <w:tcW w:w="1441" w:type="dxa"/>
            <w:tcBorders>
              <w:top w:val="nil"/>
              <w:left w:val="nil"/>
              <w:bottom w:val="single" w:sz="4" w:space="0" w:color="000000"/>
              <w:right w:val="nil"/>
            </w:tcBorders>
          </w:tcPr>
          <w:p w14:paraId="2BE644DE" w14:textId="6BCE8F2D" w:rsidR="000726F0" w:rsidRPr="00E02DFB" w:rsidRDefault="000E6426">
            <w:pPr>
              <w:tabs>
                <w:tab w:val="left" w:pos="1134"/>
                <w:tab w:val="left" w:pos="1276"/>
                <w:tab w:val="center" w:pos="3402"/>
                <w:tab w:val="center" w:pos="4536"/>
                <w:tab w:val="center" w:pos="5670"/>
                <w:tab w:val="center" w:pos="6804"/>
                <w:tab w:val="right" w:pos="7655"/>
              </w:tabs>
              <w:spacing w:line="240" w:lineRule="auto"/>
              <w:ind w:left="706" w:right="-72" w:hanging="706"/>
              <w:jc w:val="right"/>
              <w:rPr>
                <w:b/>
                <w:sz w:val="18"/>
                <w:szCs w:val="18"/>
              </w:rPr>
            </w:pPr>
            <w:r w:rsidRPr="00E02DFB">
              <w:rPr>
                <w:b/>
                <w:sz w:val="18"/>
                <w:szCs w:val="18"/>
              </w:rPr>
              <w:t>Baht’</w:t>
            </w:r>
            <w:r w:rsidR="00D24E8E" w:rsidRPr="00D24E8E">
              <w:rPr>
                <w:b/>
                <w:sz w:val="18"/>
                <w:szCs w:val="18"/>
              </w:rPr>
              <w:t>000</w:t>
            </w:r>
          </w:p>
        </w:tc>
        <w:tc>
          <w:tcPr>
            <w:tcW w:w="1441" w:type="dxa"/>
            <w:tcBorders>
              <w:top w:val="nil"/>
              <w:left w:val="nil"/>
              <w:bottom w:val="single" w:sz="4" w:space="0" w:color="000000"/>
              <w:right w:val="nil"/>
            </w:tcBorders>
          </w:tcPr>
          <w:p w14:paraId="3BECC753" w14:textId="1EFBB145" w:rsidR="000726F0" w:rsidRPr="00E02DFB" w:rsidRDefault="000E6426">
            <w:pPr>
              <w:tabs>
                <w:tab w:val="left" w:pos="1134"/>
                <w:tab w:val="left" w:pos="1276"/>
                <w:tab w:val="center" w:pos="3402"/>
                <w:tab w:val="center" w:pos="4536"/>
                <w:tab w:val="center" w:pos="5670"/>
                <w:tab w:val="center" w:pos="6804"/>
                <w:tab w:val="right" w:pos="7655"/>
              </w:tabs>
              <w:spacing w:line="240" w:lineRule="auto"/>
              <w:ind w:left="706" w:right="-72" w:hanging="706"/>
              <w:jc w:val="right"/>
              <w:rPr>
                <w:b/>
                <w:sz w:val="18"/>
                <w:szCs w:val="18"/>
              </w:rPr>
            </w:pPr>
            <w:r w:rsidRPr="00E02DFB">
              <w:rPr>
                <w:b/>
                <w:sz w:val="18"/>
                <w:szCs w:val="18"/>
              </w:rPr>
              <w:t>Baht’</w:t>
            </w:r>
            <w:r w:rsidR="00D24E8E" w:rsidRPr="00D24E8E">
              <w:rPr>
                <w:b/>
                <w:sz w:val="18"/>
                <w:szCs w:val="18"/>
              </w:rPr>
              <w:t>000</w:t>
            </w:r>
          </w:p>
        </w:tc>
      </w:tr>
      <w:tr w:rsidR="000726F0" w:rsidRPr="00E02DFB" w14:paraId="493F330C" w14:textId="77777777">
        <w:trPr>
          <w:trHeight w:val="153"/>
        </w:trPr>
        <w:tc>
          <w:tcPr>
            <w:tcW w:w="3744" w:type="dxa"/>
          </w:tcPr>
          <w:p w14:paraId="07737850" w14:textId="77777777" w:rsidR="000726F0" w:rsidRPr="00E02DFB" w:rsidRDefault="000726F0">
            <w:pPr>
              <w:spacing w:line="240" w:lineRule="auto"/>
              <w:ind w:left="-101"/>
              <w:rPr>
                <w:b/>
                <w:sz w:val="18"/>
                <w:szCs w:val="18"/>
              </w:rPr>
            </w:pPr>
          </w:p>
        </w:tc>
        <w:tc>
          <w:tcPr>
            <w:tcW w:w="1417" w:type="dxa"/>
            <w:tcBorders>
              <w:top w:val="single" w:sz="4" w:space="0" w:color="000000"/>
            </w:tcBorders>
            <w:shd w:val="clear" w:color="auto" w:fill="FAFAFA"/>
          </w:tcPr>
          <w:p w14:paraId="73DB51D4" w14:textId="77777777" w:rsidR="000726F0" w:rsidRPr="00E02DFB" w:rsidRDefault="000726F0">
            <w:pPr>
              <w:spacing w:line="240" w:lineRule="auto"/>
              <w:ind w:right="-72"/>
              <w:jc w:val="right"/>
              <w:rPr>
                <w:b/>
                <w:sz w:val="18"/>
                <w:szCs w:val="18"/>
              </w:rPr>
            </w:pPr>
          </w:p>
        </w:tc>
        <w:tc>
          <w:tcPr>
            <w:tcW w:w="1417" w:type="dxa"/>
            <w:tcBorders>
              <w:top w:val="single" w:sz="4" w:space="0" w:color="000000"/>
            </w:tcBorders>
            <w:shd w:val="clear" w:color="auto" w:fill="auto"/>
          </w:tcPr>
          <w:p w14:paraId="3FDF17C5" w14:textId="77777777" w:rsidR="000726F0" w:rsidRPr="00E02DFB" w:rsidRDefault="000726F0">
            <w:pPr>
              <w:spacing w:line="240" w:lineRule="auto"/>
              <w:ind w:right="-72"/>
              <w:jc w:val="right"/>
              <w:rPr>
                <w:b/>
                <w:sz w:val="18"/>
                <w:szCs w:val="18"/>
              </w:rPr>
            </w:pPr>
          </w:p>
        </w:tc>
        <w:tc>
          <w:tcPr>
            <w:tcW w:w="1441" w:type="dxa"/>
            <w:tcBorders>
              <w:top w:val="single" w:sz="4" w:space="0" w:color="000000"/>
              <w:left w:val="nil"/>
              <w:bottom w:val="nil"/>
              <w:right w:val="nil"/>
            </w:tcBorders>
            <w:shd w:val="clear" w:color="auto" w:fill="FAFAFA"/>
          </w:tcPr>
          <w:p w14:paraId="6C9FADD1" w14:textId="77777777" w:rsidR="000726F0" w:rsidRPr="00E02DFB" w:rsidRDefault="000726F0">
            <w:pPr>
              <w:spacing w:line="240" w:lineRule="auto"/>
              <w:ind w:right="-72"/>
              <w:jc w:val="right"/>
              <w:rPr>
                <w:b/>
                <w:sz w:val="18"/>
                <w:szCs w:val="18"/>
              </w:rPr>
            </w:pPr>
          </w:p>
        </w:tc>
        <w:tc>
          <w:tcPr>
            <w:tcW w:w="1441" w:type="dxa"/>
            <w:tcBorders>
              <w:top w:val="single" w:sz="4" w:space="0" w:color="000000"/>
              <w:left w:val="nil"/>
              <w:bottom w:val="nil"/>
              <w:right w:val="nil"/>
            </w:tcBorders>
          </w:tcPr>
          <w:p w14:paraId="44DC0F2E" w14:textId="77777777" w:rsidR="000726F0" w:rsidRPr="00E02DFB" w:rsidRDefault="000726F0">
            <w:pPr>
              <w:spacing w:line="240" w:lineRule="auto"/>
              <w:ind w:right="-72"/>
              <w:jc w:val="right"/>
              <w:rPr>
                <w:b/>
                <w:sz w:val="18"/>
                <w:szCs w:val="18"/>
              </w:rPr>
            </w:pPr>
          </w:p>
        </w:tc>
      </w:tr>
      <w:tr w:rsidR="000726F0" w:rsidRPr="00E02DFB" w14:paraId="6321721A" w14:textId="77777777">
        <w:tc>
          <w:tcPr>
            <w:tcW w:w="3744" w:type="dxa"/>
          </w:tcPr>
          <w:p w14:paraId="18963D50" w14:textId="77777777" w:rsidR="000726F0" w:rsidRPr="00E02DFB" w:rsidRDefault="000E6426">
            <w:pPr>
              <w:pBdr>
                <w:top w:val="nil"/>
                <w:left w:val="nil"/>
                <w:bottom w:val="nil"/>
                <w:right w:val="nil"/>
                <w:between w:val="nil"/>
              </w:pBdr>
              <w:tabs>
                <w:tab w:val="center" w:pos="4153"/>
                <w:tab w:val="right" w:pos="8306"/>
              </w:tabs>
              <w:spacing w:line="240" w:lineRule="auto"/>
              <w:ind w:left="-101" w:right="-112" w:hanging="6"/>
              <w:rPr>
                <w:color w:val="000000"/>
                <w:sz w:val="18"/>
                <w:szCs w:val="18"/>
              </w:rPr>
            </w:pPr>
            <w:bookmarkStart w:id="4" w:name="bookmark=id.3znysh7" w:colFirst="0" w:colLast="0"/>
            <w:bookmarkEnd w:id="4"/>
            <w:r w:rsidRPr="00E02DFB">
              <w:rPr>
                <w:color w:val="000000"/>
                <w:sz w:val="18"/>
                <w:szCs w:val="18"/>
              </w:rPr>
              <w:t xml:space="preserve">Deferred tax assets </w:t>
            </w:r>
          </w:p>
        </w:tc>
        <w:tc>
          <w:tcPr>
            <w:tcW w:w="1417" w:type="dxa"/>
            <w:shd w:val="clear" w:color="auto" w:fill="FAFAFA"/>
          </w:tcPr>
          <w:p w14:paraId="56BAD365" w14:textId="3AE381FA" w:rsidR="000726F0" w:rsidRPr="00E02DFB" w:rsidRDefault="00D24E8E">
            <w:pPr>
              <w:tabs>
                <w:tab w:val="left" w:pos="1134"/>
                <w:tab w:val="left" w:pos="1276"/>
                <w:tab w:val="center" w:pos="3402"/>
                <w:tab w:val="center" w:pos="4536"/>
                <w:tab w:val="center" w:pos="5670"/>
                <w:tab w:val="center" w:pos="6804"/>
                <w:tab w:val="right" w:pos="7655"/>
              </w:tabs>
              <w:spacing w:line="240" w:lineRule="auto"/>
              <w:ind w:left="709" w:right="-72" w:hanging="709"/>
              <w:jc w:val="right"/>
              <w:rPr>
                <w:sz w:val="18"/>
                <w:szCs w:val="18"/>
              </w:rPr>
            </w:pPr>
            <w:r w:rsidRPr="00D24E8E">
              <w:rPr>
                <w:sz w:val="18"/>
                <w:szCs w:val="18"/>
              </w:rPr>
              <w:t>162</w:t>
            </w:r>
            <w:r w:rsidR="000E6426" w:rsidRPr="00E02DFB">
              <w:rPr>
                <w:sz w:val="18"/>
                <w:szCs w:val="18"/>
              </w:rPr>
              <w:t>,</w:t>
            </w:r>
            <w:r w:rsidRPr="00D24E8E">
              <w:rPr>
                <w:sz w:val="18"/>
                <w:szCs w:val="18"/>
              </w:rPr>
              <w:t>167</w:t>
            </w:r>
          </w:p>
        </w:tc>
        <w:tc>
          <w:tcPr>
            <w:tcW w:w="1417" w:type="dxa"/>
            <w:shd w:val="clear" w:color="auto" w:fill="auto"/>
          </w:tcPr>
          <w:p w14:paraId="584C9F69" w14:textId="7D734D20" w:rsidR="000726F0" w:rsidRPr="00E02DFB" w:rsidRDefault="00D24E8E">
            <w:pPr>
              <w:tabs>
                <w:tab w:val="left" w:pos="1134"/>
                <w:tab w:val="left" w:pos="1276"/>
                <w:tab w:val="center" w:pos="3402"/>
                <w:tab w:val="center" w:pos="4536"/>
                <w:tab w:val="center" w:pos="5670"/>
                <w:tab w:val="center" w:pos="6804"/>
                <w:tab w:val="right" w:pos="7655"/>
              </w:tabs>
              <w:spacing w:line="240" w:lineRule="auto"/>
              <w:ind w:left="709" w:right="-72" w:hanging="709"/>
              <w:jc w:val="right"/>
              <w:rPr>
                <w:sz w:val="18"/>
                <w:szCs w:val="18"/>
              </w:rPr>
            </w:pPr>
            <w:r w:rsidRPr="00D24E8E">
              <w:rPr>
                <w:sz w:val="18"/>
                <w:szCs w:val="18"/>
              </w:rPr>
              <w:t>158</w:t>
            </w:r>
            <w:r w:rsidR="000E6426" w:rsidRPr="00E02DFB">
              <w:rPr>
                <w:sz w:val="18"/>
                <w:szCs w:val="18"/>
              </w:rPr>
              <w:t>,</w:t>
            </w:r>
            <w:r w:rsidRPr="00D24E8E">
              <w:rPr>
                <w:sz w:val="18"/>
                <w:szCs w:val="18"/>
              </w:rPr>
              <w:t>513</w:t>
            </w:r>
          </w:p>
        </w:tc>
        <w:tc>
          <w:tcPr>
            <w:tcW w:w="1441" w:type="dxa"/>
            <w:shd w:val="clear" w:color="auto" w:fill="FAFAFA"/>
          </w:tcPr>
          <w:p w14:paraId="0E8C5132" w14:textId="65728657" w:rsidR="000726F0" w:rsidRPr="00E02DFB" w:rsidRDefault="00D24E8E">
            <w:pPr>
              <w:tabs>
                <w:tab w:val="left" w:pos="1134"/>
                <w:tab w:val="left" w:pos="1276"/>
                <w:tab w:val="center" w:pos="3402"/>
                <w:tab w:val="center" w:pos="4536"/>
                <w:tab w:val="center" w:pos="5670"/>
                <w:tab w:val="center" w:pos="6804"/>
                <w:tab w:val="right" w:pos="7655"/>
              </w:tabs>
              <w:spacing w:line="240" w:lineRule="auto"/>
              <w:ind w:left="709" w:right="-72" w:hanging="709"/>
              <w:jc w:val="right"/>
              <w:rPr>
                <w:sz w:val="18"/>
                <w:szCs w:val="18"/>
              </w:rPr>
            </w:pPr>
            <w:r w:rsidRPr="00D24E8E">
              <w:rPr>
                <w:sz w:val="18"/>
                <w:szCs w:val="18"/>
              </w:rPr>
              <w:t>161</w:t>
            </w:r>
            <w:r w:rsidR="000E6426" w:rsidRPr="00E02DFB">
              <w:rPr>
                <w:sz w:val="18"/>
                <w:szCs w:val="18"/>
              </w:rPr>
              <w:t>,</w:t>
            </w:r>
            <w:r w:rsidRPr="00D24E8E">
              <w:rPr>
                <w:sz w:val="18"/>
                <w:szCs w:val="18"/>
              </w:rPr>
              <w:t>704</w:t>
            </w:r>
          </w:p>
        </w:tc>
        <w:tc>
          <w:tcPr>
            <w:tcW w:w="1441" w:type="dxa"/>
          </w:tcPr>
          <w:p w14:paraId="38139AAB" w14:textId="1736E381" w:rsidR="000726F0" w:rsidRPr="00E02DFB" w:rsidRDefault="00D24E8E">
            <w:pPr>
              <w:tabs>
                <w:tab w:val="left" w:pos="1134"/>
                <w:tab w:val="left" w:pos="1276"/>
                <w:tab w:val="center" w:pos="3402"/>
                <w:tab w:val="center" w:pos="4536"/>
                <w:tab w:val="center" w:pos="5670"/>
                <w:tab w:val="center" w:pos="6804"/>
                <w:tab w:val="right" w:pos="7655"/>
              </w:tabs>
              <w:spacing w:line="240" w:lineRule="auto"/>
              <w:ind w:left="709" w:right="-72" w:hanging="709"/>
              <w:jc w:val="right"/>
              <w:rPr>
                <w:sz w:val="18"/>
                <w:szCs w:val="18"/>
              </w:rPr>
            </w:pPr>
            <w:r w:rsidRPr="00D24E8E">
              <w:rPr>
                <w:sz w:val="18"/>
                <w:szCs w:val="18"/>
              </w:rPr>
              <w:t>158</w:t>
            </w:r>
            <w:r w:rsidR="000E6426" w:rsidRPr="00E02DFB">
              <w:rPr>
                <w:sz w:val="18"/>
                <w:szCs w:val="18"/>
              </w:rPr>
              <w:t>,</w:t>
            </w:r>
            <w:r w:rsidRPr="00D24E8E">
              <w:rPr>
                <w:sz w:val="18"/>
                <w:szCs w:val="18"/>
              </w:rPr>
              <w:t>086</w:t>
            </w:r>
          </w:p>
        </w:tc>
      </w:tr>
      <w:tr w:rsidR="00125437" w:rsidRPr="00E02DFB" w14:paraId="0D44DFCF" w14:textId="77777777">
        <w:tc>
          <w:tcPr>
            <w:tcW w:w="3744" w:type="dxa"/>
          </w:tcPr>
          <w:p w14:paraId="15234370" w14:textId="77777777" w:rsidR="00125437" w:rsidRPr="00E02DFB" w:rsidRDefault="00125437" w:rsidP="00125437">
            <w:pPr>
              <w:pBdr>
                <w:top w:val="nil"/>
                <w:left w:val="nil"/>
                <w:bottom w:val="nil"/>
                <w:right w:val="nil"/>
                <w:between w:val="nil"/>
              </w:pBdr>
              <w:tabs>
                <w:tab w:val="center" w:pos="4153"/>
                <w:tab w:val="right" w:pos="8306"/>
              </w:tabs>
              <w:spacing w:line="240" w:lineRule="auto"/>
              <w:ind w:left="-101" w:right="-112" w:hanging="6"/>
              <w:rPr>
                <w:color w:val="000000"/>
                <w:sz w:val="18"/>
                <w:szCs w:val="18"/>
              </w:rPr>
            </w:pPr>
            <w:r w:rsidRPr="00E02DFB">
              <w:rPr>
                <w:color w:val="000000"/>
                <w:sz w:val="18"/>
                <w:szCs w:val="18"/>
              </w:rPr>
              <w:t xml:space="preserve">Deferred tax liabilities </w:t>
            </w:r>
          </w:p>
        </w:tc>
        <w:tc>
          <w:tcPr>
            <w:tcW w:w="1417" w:type="dxa"/>
            <w:tcBorders>
              <w:bottom w:val="single" w:sz="4" w:space="0" w:color="000000"/>
            </w:tcBorders>
            <w:shd w:val="clear" w:color="auto" w:fill="FAFAFA"/>
          </w:tcPr>
          <w:p w14:paraId="04DEDA10" w14:textId="0F7AC6CA" w:rsidR="00125437" w:rsidRPr="00E02DFB" w:rsidRDefault="00125437" w:rsidP="00125437">
            <w:pPr>
              <w:tabs>
                <w:tab w:val="left" w:pos="1134"/>
                <w:tab w:val="left" w:pos="1276"/>
                <w:tab w:val="center" w:pos="3402"/>
                <w:tab w:val="center" w:pos="4536"/>
                <w:tab w:val="center" w:pos="5670"/>
                <w:tab w:val="center" w:pos="6804"/>
                <w:tab w:val="right" w:pos="7655"/>
              </w:tabs>
              <w:spacing w:line="240" w:lineRule="auto"/>
              <w:ind w:left="709" w:right="-72" w:hanging="709"/>
              <w:jc w:val="right"/>
              <w:rPr>
                <w:sz w:val="18"/>
                <w:szCs w:val="18"/>
              </w:rPr>
            </w:pPr>
            <w:r w:rsidRPr="00E02DFB">
              <w:rPr>
                <w:sz w:val="18"/>
                <w:szCs w:val="18"/>
              </w:rPr>
              <w:t>(</w:t>
            </w:r>
            <w:r w:rsidR="00D24E8E" w:rsidRPr="00D24E8E">
              <w:rPr>
                <w:sz w:val="18"/>
                <w:szCs w:val="18"/>
              </w:rPr>
              <w:t>65</w:t>
            </w:r>
            <w:r w:rsidRPr="00E02DFB">
              <w:rPr>
                <w:sz w:val="18"/>
                <w:szCs w:val="18"/>
              </w:rPr>
              <w:t>,</w:t>
            </w:r>
            <w:r w:rsidR="00D24E8E" w:rsidRPr="00D24E8E">
              <w:rPr>
                <w:sz w:val="18"/>
                <w:szCs w:val="18"/>
              </w:rPr>
              <w:t>115</w:t>
            </w:r>
            <w:r w:rsidRPr="00E02DFB">
              <w:rPr>
                <w:sz w:val="18"/>
                <w:szCs w:val="18"/>
              </w:rPr>
              <w:t>)</w:t>
            </w:r>
          </w:p>
        </w:tc>
        <w:tc>
          <w:tcPr>
            <w:tcW w:w="1417" w:type="dxa"/>
            <w:tcBorders>
              <w:bottom w:val="single" w:sz="4" w:space="0" w:color="000000"/>
            </w:tcBorders>
            <w:shd w:val="clear" w:color="auto" w:fill="auto"/>
          </w:tcPr>
          <w:p w14:paraId="74603807" w14:textId="2891A169" w:rsidR="00125437" w:rsidRPr="00E02DFB" w:rsidRDefault="00125437" w:rsidP="00125437">
            <w:pPr>
              <w:tabs>
                <w:tab w:val="left" w:pos="1134"/>
                <w:tab w:val="left" w:pos="1276"/>
                <w:tab w:val="center" w:pos="3402"/>
                <w:tab w:val="center" w:pos="4536"/>
                <w:tab w:val="center" w:pos="5670"/>
                <w:tab w:val="center" w:pos="6804"/>
                <w:tab w:val="right" w:pos="7655"/>
              </w:tabs>
              <w:spacing w:line="240" w:lineRule="auto"/>
              <w:ind w:left="709" w:right="-72" w:hanging="709"/>
              <w:jc w:val="right"/>
              <w:rPr>
                <w:sz w:val="18"/>
                <w:szCs w:val="18"/>
              </w:rPr>
            </w:pPr>
            <w:r w:rsidRPr="00E02DFB">
              <w:rPr>
                <w:sz w:val="18"/>
                <w:szCs w:val="18"/>
              </w:rPr>
              <w:t>(</w:t>
            </w:r>
            <w:r w:rsidR="00D24E8E" w:rsidRPr="00D24E8E">
              <w:rPr>
                <w:sz w:val="18"/>
                <w:szCs w:val="18"/>
              </w:rPr>
              <w:t>39</w:t>
            </w:r>
            <w:r w:rsidRPr="00E02DFB">
              <w:rPr>
                <w:sz w:val="18"/>
                <w:szCs w:val="18"/>
              </w:rPr>
              <w:t>,</w:t>
            </w:r>
            <w:r w:rsidR="00D24E8E" w:rsidRPr="00D24E8E">
              <w:rPr>
                <w:sz w:val="18"/>
                <w:szCs w:val="18"/>
              </w:rPr>
              <w:t>387</w:t>
            </w:r>
            <w:r w:rsidRPr="00E02DFB">
              <w:rPr>
                <w:sz w:val="18"/>
                <w:szCs w:val="18"/>
              </w:rPr>
              <w:t>)</w:t>
            </w:r>
          </w:p>
        </w:tc>
        <w:tc>
          <w:tcPr>
            <w:tcW w:w="1441" w:type="dxa"/>
            <w:tcBorders>
              <w:top w:val="nil"/>
              <w:left w:val="nil"/>
              <w:bottom w:val="single" w:sz="4" w:space="0" w:color="000000"/>
              <w:right w:val="nil"/>
            </w:tcBorders>
            <w:shd w:val="clear" w:color="auto" w:fill="FAFAFA"/>
          </w:tcPr>
          <w:p w14:paraId="2A5268CB" w14:textId="02BF21F5" w:rsidR="00125437" w:rsidRPr="00E02DFB" w:rsidRDefault="00125437" w:rsidP="00125437">
            <w:pPr>
              <w:tabs>
                <w:tab w:val="left" w:pos="1134"/>
                <w:tab w:val="left" w:pos="1276"/>
                <w:tab w:val="center" w:pos="3402"/>
                <w:tab w:val="center" w:pos="4536"/>
                <w:tab w:val="center" w:pos="5670"/>
                <w:tab w:val="center" w:pos="6804"/>
                <w:tab w:val="right" w:pos="7655"/>
              </w:tabs>
              <w:spacing w:line="240" w:lineRule="auto"/>
              <w:ind w:left="709" w:right="-72" w:hanging="709"/>
              <w:jc w:val="right"/>
              <w:rPr>
                <w:sz w:val="18"/>
                <w:szCs w:val="18"/>
              </w:rPr>
            </w:pPr>
            <w:r w:rsidRPr="00E02DFB">
              <w:rPr>
                <w:sz w:val="18"/>
                <w:szCs w:val="18"/>
              </w:rPr>
              <w:t>(</w:t>
            </w:r>
            <w:r w:rsidR="00D24E8E" w:rsidRPr="00D24E8E">
              <w:rPr>
                <w:sz w:val="18"/>
                <w:szCs w:val="18"/>
              </w:rPr>
              <w:t>46</w:t>
            </w:r>
            <w:r w:rsidRPr="00E02DFB">
              <w:rPr>
                <w:sz w:val="18"/>
                <w:szCs w:val="18"/>
              </w:rPr>
              <w:t>,</w:t>
            </w:r>
            <w:r w:rsidR="00D24E8E" w:rsidRPr="00D24E8E">
              <w:rPr>
                <w:sz w:val="18"/>
                <w:szCs w:val="18"/>
              </w:rPr>
              <w:t>717</w:t>
            </w:r>
            <w:r w:rsidRPr="00E02DFB">
              <w:rPr>
                <w:sz w:val="18"/>
                <w:szCs w:val="18"/>
              </w:rPr>
              <w:t>)</w:t>
            </w:r>
          </w:p>
        </w:tc>
        <w:tc>
          <w:tcPr>
            <w:tcW w:w="1441" w:type="dxa"/>
            <w:tcBorders>
              <w:top w:val="nil"/>
              <w:left w:val="nil"/>
              <w:bottom w:val="single" w:sz="4" w:space="0" w:color="000000"/>
              <w:right w:val="nil"/>
            </w:tcBorders>
          </w:tcPr>
          <w:p w14:paraId="368AFE27" w14:textId="2D2C9EA5" w:rsidR="00125437" w:rsidRPr="00E02DFB" w:rsidRDefault="00125437" w:rsidP="00125437">
            <w:pPr>
              <w:tabs>
                <w:tab w:val="left" w:pos="1134"/>
                <w:tab w:val="left" w:pos="1276"/>
                <w:tab w:val="center" w:pos="3402"/>
                <w:tab w:val="center" w:pos="4536"/>
                <w:tab w:val="center" w:pos="5670"/>
                <w:tab w:val="center" w:pos="6804"/>
                <w:tab w:val="right" w:pos="7655"/>
              </w:tabs>
              <w:spacing w:line="240" w:lineRule="auto"/>
              <w:ind w:left="709" w:right="-72" w:hanging="709"/>
              <w:jc w:val="right"/>
              <w:rPr>
                <w:sz w:val="18"/>
                <w:szCs w:val="18"/>
              </w:rPr>
            </w:pPr>
            <w:r w:rsidRPr="00E02DFB">
              <w:rPr>
                <w:sz w:val="18"/>
                <w:szCs w:val="18"/>
              </w:rPr>
              <w:t>(</w:t>
            </w:r>
            <w:r w:rsidR="00D24E8E" w:rsidRPr="00D24E8E">
              <w:rPr>
                <w:sz w:val="18"/>
                <w:szCs w:val="18"/>
              </w:rPr>
              <w:t>39</w:t>
            </w:r>
            <w:r w:rsidRPr="00E02DFB">
              <w:rPr>
                <w:sz w:val="18"/>
                <w:szCs w:val="18"/>
              </w:rPr>
              <w:t>,</w:t>
            </w:r>
            <w:r w:rsidR="00D24E8E" w:rsidRPr="00D24E8E">
              <w:rPr>
                <w:sz w:val="18"/>
                <w:szCs w:val="18"/>
              </w:rPr>
              <w:t>387</w:t>
            </w:r>
            <w:r w:rsidRPr="00E02DFB">
              <w:rPr>
                <w:sz w:val="18"/>
                <w:szCs w:val="18"/>
              </w:rPr>
              <w:t>)</w:t>
            </w:r>
          </w:p>
        </w:tc>
      </w:tr>
      <w:tr w:rsidR="000726F0" w:rsidRPr="00E02DFB" w14:paraId="26EC6E8E" w14:textId="77777777">
        <w:tc>
          <w:tcPr>
            <w:tcW w:w="3744" w:type="dxa"/>
          </w:tcPr>
          <w:p w14:paraId="264AC02C" w14:textId="77777777" w:rsidR="000726F0" w:rsidRPr="00E02DFB" w:rsidRDefault="000726F0">
            <w:pPr>
              <w:spacing w:line="240" w:lineRule="auto"/>
              <w:ind w:left="-101"/>
              <w:rPr>
                <w:b/>
                <w:sz w:val="18"/>
                <w:szCs w:val="18"/>
              </w:rPr>
            </w:pPr>
          </w:p>
        </w:tc>
        <w:tc>
          <w:tcPr>
            <w:tcW w:w="1417" w:type="dxa"/>
            <w:tcBorders>
              <w:top w:val="single" w:sz="4" w:space="0" w:color="000000"/>
            </w:tcBorders>
            <w:shd w:val="clear" w:color="auto" w:fill="FAFAFA"/>
          </w:tcPr>
          <w:p w14:paraId="1CBB25C3" w14:textId="77777777" w:rsidR="000726F0" w:rsidRPr="00E02DFB" w:rsidRDefault="000726F0">
            <w:pPr>
              <w:spacing w:line="240" w:lineRule="auto"/>
              <w:ind w:right="-72"/>
              <w:jc w:val="right"/>
              <w:rPr>
                <w:b/>
                <w:sz w:val="18"/>
                <w:szCs w:val="18"/>
              </w:rPr>
            </w:pPr>
          </w:p>
        </w:tc>
        <w:tc>
          <w:tcPr>
            <w:tcW w:w="1417" w:type="dxa"/>
            <w:tcBorders>
              <w:top w:val="single" w:sz="4" w:space="0" w:color="000000"/>
            </w:tcBorders>
            <w:shd w:val="clear" w:color="auto" w:fill="auto"/>
          </w:tcPr>
          <w:p w14:paraId="52A47225" w14:textId="77777777" w:rsidR="000726F0" w:rsidRPr="00E02DFB" w:rsidRDefault="000726F0">
            <w:pPr>
              <w:spacing w:line="240" w:lineRule="auto"/>
              <w:ind w:right="-72"/>
              <w:jc w:val="right"/>
              <w:rPr>
                <w:b/>
                <w:sz w:val="18"/>
                <w:szCs w:val="18"/>
              </w:rPr>
            </w:pPr>
          </w:p>
        </w:tc>
        <w:tc>
          <w:tcPr>
            <w:tcW w:w="1441" w:type="dxa"/>
            <w:tcBorders>
              <w:top w:val="single" w:sz="4" w:space="0" w:color="000000"/>
              <w:left w:val="nil"/>
              <w:bottom w:val="nil"/>
              <w:right w:val="nil"/>
            </w:tcBorders>
            <w:shd w:val="clear" w:color="auto" w:fill="FAFAFA"/>
          </w:tcPr>
          <w:p w14:paraId="09BBDA26" w14:textId="77777777" w:rsidR="000726F0" w:rsidRPr="00E02DFB" w:rsidRDefault="000726F0">
            <w:pPr>
              <w:spacing w:line="240" w:lineRule="auto"/>
              <w:ind w:right="-72"/>
              <w:jc w:val="right"/>
              <w:rPr>
                <w:b/>
                <w:sz w:val="18"/>
                <w:szCs w:val="18"/>
              </w:rPr>
            </w:pPr>
          </w:p>
        </w:tc>
        <w:tc>
          <w:tcPr>
            <w:tcW w:w="1441" w:type="dxa"/>
            <w:tcBorders>
              <w:top w:val="single" w:sz="4" w:space="0" w:color="000000"/>
              <w:left w:val="nil"/>
              <w:bottom w:val="nil"/>
              <w:right w:val="nil"/>
            </w:tcBorders>
          </w:tcPr>
          <w:p w14:paraId="06AC9C14" w14:textId="77777777" w:rsidR="000726F0" w:rsidRPr="00E02DFB" w:rsidRDefault="000726F0">
            <w:pPr>
              <w:spacing w:line="240" w:lineRule="auto"/>
              <w:ind w:right="-72"/>
              <w:jc w:val="right"/>
              <w:rPr>
                <w:b/>
                <w:sz w:val="18"/>
                <w:szCs w:val="18"/>
              </w:rPr>
            </w:pPr>
          </w:p>
        </w:tc>
      </w:tr>
      <w:tr w:rsidR="00125437" w:rsidRPr="00E02DFB" w14:paraId="18B8C936" w14:textId="77777777">
        <w:tc>
          <w:tcPr>
            <w:tcW w:w="3744" w:type="dxa"/>
          </w:tcPr>
          <w:p w14:paraId="5759F568" w14:textId="77777777" w:rsidR="00125437" w:rsidRPr="00E02DFB" w:rsidRDefault="00125437" w:rsidP="00125437">
            <w:pPr>
              <w:pBdr>
                <w:top w:val="nil"/>
                <w:left w:val="nil"/>
                <w:bottom w:val="nil"/>
                <w:right w:val="nil"/>
                <w:between w:val="nil"/>
              </w:pBdr>
              <w:tabs>
                <w:tab w:val="center" w:pos="4153"/>
                <w:tab w:val="right" w:pos="8306"/>
              </w:tabs>
              <w:spacing w:line="240" w:lineRule="auto"/>
              <w:ind w:left="-101" w:hanging="6"/>
              <w:rPr>
                <w:b/>
                <w:color w:val="000000"/>
                <w:sz w:val="18"/>
                <w:szCs w:val="18"/>
              </w:rPr>
            </w:pPr>
            <w:r w:rsidRPr="00E02DFB">
              <w:rPr>
                <w:b/>
                <w:color w:val="000000"/>
                <w:sz w:val="18"/>
                <w:szCs w:val="18"/>
              </w:rPr>
              <w:t>Deferred tax, net</w:t>
            </w:r>
          </w:p>
        </w:tc>
        <w:tc>
          <w:tcPr>
            <w:tcW w:w="1417" w:type="dxa"/>
            <w:tcBorders>
              <w:bottom w:val="single" w:sz="4" w:space="0" w:color="000000"/>
            </w:tcBorders>
            <w:shd w:val="clear" w:color="auto" w:fill="FAFAFA"/>
          </w:tcPr>
          <w:p w14:paraId="31287CFC" w14:textId="56DB391F" w:rsidR="00125437" w:rsidRPr="00E02DFB" w:rsidRDefault="00D24E8E" w:rsidP="00125437">
            <w:pPr>
              <w:tabs>
                <w:tab w:val="left" w:pos="1134"/>
                <w:tab w:val="left" w:pos="1276"/>
                <w:tab w:val="center" w:pos="3402"/>
                <w:tab w:val="center" w:pos="4536"/>
                <w:tab w:val="center" w:pos="5670"/>
                <w:tab w:val="center" w:pos="6804"/>
                <w:tab w:val="right" w:pos="7655"/>
              </w:tabs>
              <w:spacing w:line="240" w:lineRule="auto"/>
              <w:ind w:left="709" w:right="-72" w:hanging="709"/>
              <w:jc w:val="right"/>
              <w:rPr>
                <w:sz w:val="18"/>
                <w:szCs w:val="18"/>
              </w:rPr>
            </w:pPr>
            <w:r w:rsidRPr="00D24E8E">
              <w:rPr>
                <w:sz w:val="18"/>
                <w:szCs w:val="18"/>
              </w:rPr>
              <w:t>97</w:t>
            </w:r>
            <w:r w:rsidR="00125437" w:rsidRPr="00E02DFB">
              <w:rPr>
                <w:sz w:val="18"/>
                <w:szCs w:val="18"/>
              </w:rPr>
              <w:t>,</w:t>
            </w:r>
            <w:r w:rsidRPr="00D24E8E">
              <w:rPr>
                <w:sz w:val="18"/>
                <w:szCs w:val="18"/>
              </w:rPr>
              <w:t>052</w:t>
            </w:r>
          </w:p>
        </w:tc>
        <w:tc>
          <w:tcPr>
            <w:tcW w:w="1417" w:type="dxa"/>
            <w:tcBorders>
              <w:bottom w:val="single" w:sz="4" w:space="0" w:color="000000"/>
            </w:tcBorders>
            <w:shd w:val="clear" w:color="auto" w:fill="auto"/>
          </w:tcPr>
          <w:p w14:paraId="794FA017" w14:textId="1A83663E" w:rsidR="00125437" w:rsidRPr="00E02DFB" w:rsidRDefault="00D24E8E" w:rsidP="00125437">
            <w:pPr>
              <w:tabs>
                <w:tab w:val="left" w:pos="1134"/>
                <w:tab w:val="left" w:pos="1276"/>
                <w:tab w:val="center" w:pos="3402"/>
                <w:tab w:val="center" w:pos="4536"/>
                <w:tab w:val="center" w:pos="5670"/>
                <w:tab w:val="center" w:pos="6804"/>
                <w:tab w:val="right" w:pos="7655"/>
              </w:tabs>
              <w:spacing w:line="240" w:lineRule="auto"/>
              <w:ind w:left="709" w:right="-72" w:hanging="709"/>
              <w:jc w:val="right"/>
              <w:rPr>
                <w:sz w:val="18"/>
                <w:szCs w:val="18"/>
              </w:rPr>
            </w:pPr>
            <w:r w:rsidRPr="00D24E8E">
              <w:rPr>
                <w:sz w:val="18"/>
                <w:szCs w:val="18"/>
              </w:rPr>
              <w:t>119</w:t>
            </w:r>
            <w:r w:rsidR="00125437" w:rsidRPr="00E02DFB">
              <w:rPr>
                <w:sz w:val="18"/>
                <w:szCs w:val="18"/>
              </w:rPr>
              <w:t>,</w:t>
            </w:r>
            <w:r w:rsidRPr="00D24E8E">
              <w:rPr>
                <w:sz w:val="18"/>
                <w:szCs w:val="18"/>
              </w:rPr>
              <w:t>126</w:t>
            </w:r>
          </w:p>
        </w:tc>
        <w:tc>
          <w:tcPr>
            <w:tcW w:w="1441" w:type="dxa"/>
            <w:tcBorders>
              <w:top w:val="nil"/>
              <w:left w:val="nil"/>
              <w:bottom w:val="single" w:sz="4" w:space="0" w:color="000000"/>
              <w:right w:val="nil"/>
            </w:tcBorders>
            <w:shd w:val="clear" w:color="auto" w:fill="FAFAFA"/>
          </w:tcPr>
          <w:p w14:paraId="7EBD9CAB" w14:textId="24849EAC" w:rsidR="00125437" w:rsidRPr="00E02DFB" w:rsidRDefault="00D24E8E" w:rsidP="00125437">
            <w:pPr>
              <w:tabs>
                <w:tab w:val="left" w:pos="1134"/>
                <w:tab w:val="left" w:pos="1276"/>
                <w:tab w:val="center" w:pos="3402"/>
                <w:tab w:val="center" w:pos="4536"/>
                <w:tab w:val="center" w:pos="5670"/>
                <w:tab w:val="center" w:pos="6804"/>
                <w:tab w:val="right" w:pos="7655"/>
              </w:tabs>
              <w:spacing w:line="240" w:lineRule="auto"/>
              <w:ind w:left="709" w:right="-72" w:hanging="709"/>
              <w:jc w:val="right"/>
              <w:rPr>
                <w:sz w:val="18"/>
                <w:szCs w:val="18"/>
              </w:rPr>
            </w:pPr>
            <w:r w:rsidRPr="00D24E8E">
              <w:rPr>
                <w:sz w:val="18"/>
                <w:szCs w:val="18"/>
              </w:rPr>
              <w:t>114</w:t>
            </w:r>
            <w:r w:rsidR="00125437" w:rsidRPr="00E02DFB">
              <w:rPr>
                <w:sz w:val="18"/>
                <w:szCs w:val="18"/>
              </w:rPr>
              <w:t>,</w:t>
            </w:r>
            <w:r w:rsidRPr="00D24E8E">
              <w:rPr>
                <w:sz w:val="18"/>
                <w:szCs w:val="18"/>
              </w:rPr>
              <w:t>987</w:t>
            </w:r>
          </w:p>
        </w:tc>
        <w:tc>
          <w:tcPr>
            <w:tcW w:w="1441" w:type="dxa"/>
            <w:tcBorders>
              <w:top w:val="nil"/>
              <w:left w:val="nil"/>
              <w:bottom w:val="single" w:sz="4" w:space="0" w:color="000000"/>
              <w:right w:val="nil"/>
            </w:tcBorders>
          </w:tcPr>
          <w:p w14:paraId="4B305850" w14:textId="614B6226" w:rsidR="00125437" w:rsidRPr="00E02DFB" w:rsidRDefault="00D24E8E" w:rsidP="00125437">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sz w:val="18"/>
                <w:szCs w:val="18"/>
              </w:rPr>
              <w:t>118</w:t>
            </w:r>
            <w:r w:rsidR="00125437" w:rsidRPr="00E02DFB">
              <w:rPr>
                <w:sz w:val="18"/>
                <w:szCs w:val="18"/>
              </w:rPr>
              <w:t>,</w:t>
            </w:r>
            <w:r w:rsidRPr="00D24E8E">
              <w:rPr>
                <w:sz w:val="18"/>
                <w:szCs w:val="18"/>
              </w:rPr>
              <w:t>699</w:t>
            </w:r>
          </w:p>
        </w:tc>
      </w:tr>
    </w:tbl>
    <w:p w14:paraId="040BCF6C" w14:textId="77777777" w:rsidR="000726F0" w:rsidRPr="00E02DFB" w:rsidRDefault="000726F0">
      <w:pPr>
        <w:spacing w:line="240" w:lineRule="auto"/>
        <w:jc w:val="both"/>
        <w:rPr>
          <w:sz w:val="18"/>
          <w:szCs w:val="18"/>
        </w:rPr>
      </w:pPr>
    </w:p>
    <w:p w14:paraId="54211B8E" w14:textId="77777777" w:rsidR="000726F0" w:rsidRPr="00E02DFB" w:rsidRDefault="000E6426">
      <w:pPr>
        <w:spacing w:line="240" w:lineRule="auto"/>
        <w:jc w:val="both"/>
        <w:rPr>
          <w:sz w:val="18"/>
          <w:szCs w:val="18"/>
        </w:rPr>
      </w:pPr>
      <w:r w:rsidRPr="00E02DFB">
        <w:rPr>
          <w:sz w:val="18"/>
          <w:szCs w:val="18"/>
        </w:rPr>
        <w:t>The movement of the deferred tax assets (liabilities) is as follows:</w:t>
      </w:r>
    </w:p>
    <w:p w14:paraId="152AEEB4" w14:textId="77777777" w:rsidR="000726F0" w:rsidRPr="00E02DFB" w:rsidRDefault="000726F0">
      <w:pPr>
        <w:spacing w:line="240" w:lineRule="auto"/>
        <w:jc w:val="both"/>
        <w:rPr>
          <w:sz w:val="18"/>
          <w:szCs w:val="18"/>
        </w:rPr>
      </w:pPr>
    </w:p>
    <w:tbl>
      <w:tblPr>
        <w:tblStyle w:val="affc"/>
        <w:tblW w:w="9458" w:type="dxa"/>
        <w:tblInd w:w="-6" w:type="dxa"/>
        <w:tblLayout w:type="fixed"/>
        <w:tblLook w:val="0400" w:firstRow="0" w:lastRow="0" w:firstColumn="0" w:lastColumn="0" w:noHBand="0" w:noVBand="1"/>
      </w:tblPr>
      <w:tblGrid>
        <w:gridCol w:w="6623"/>
        <w:gridCol w:w="1417"/>
        <w:gridCol w:w="1418"/>
      </w:tblGrid>
      <w:tr w:rsidR="000726F0" w:rsidRPr="00E02DFB" w14:paraId="5620CF56" w14:textId="77777777" w:rsidTr="00125437">
        <w:tc>
          <w:tcPr>
            <w:tcW w:w="6623" w:type="dxa"/>
          </w:tcPr>
          <w:p w14:paraId="2B143A3F" w14:textId="77777777" w:rsidR="000726F0" w:rsidRPr="00E02DFB" w:rsidRDefault="000726F0">
            <w:pPr>
              <w:spacing w:line="240" w:lineRule="auto"/>
              <w:ind w:left="-101"/>
              <w:rPr>
                <w:b/>
                <w:sz w:val="18"/>
                <w:szCs w:val="18"/>
              </w:rPr>
            </w:pPr>
          </w:p>
        </w:tc>
        <w:tc>
          <w:tcPr>
            <w:tcW w:w="1417" w:type="dxa"/>
            <w:tcBorders>
              <w:top w:val="single" w:sz="4" w:space="0" w:color="000000"/>
              <w:left w:val="nil"/>
              <w:right w:val="nil"/>
            </w:tcBorders>
          </w:tcPr>
          <w:p w14:paraId="420B47F9" w14:textId="77777777" w:rsidR="000726F0" w:rsidRPr="00E02DFB" w:rsidRDefault="000E6426">
            <w:pPr>
              <w:tabs>
                <w:tab w:val="right" w:pos="1224"/>
              </w:tabs>
              <w:spacing w:line="240" w:lineRule="auto"/>
              <w:ind w:right="-72"/>
              <w:jc w:val="right"/>
              <w:rPr>
                <w:b/>
                <w:sz w:val="18"/>
                <w:szCs w:val="18"/>
              </w:rPr>
            </w:pPr>
            <w:r w:rsidRPr="00E02DFB">
              <w:rPr>
                <w:b/>
                <w:sz w:val="18"/>
                <w:szCs w:val="18"/>
              </w:rPr>
              <w:t xml:space="preserve">Consolidated </w:t>
            </w:r>
          </w:p>
          <w:p w14:paraId="45D4E111" w14:textId="77777777" w:rsidR="000726F0" w:rsidRPr="00E02DFB" w:rsidRDefault="000E6426">
            <w:pPr>
              <w:tabs>
                <w:tab w:val="right" w:pos="1224"/>
              </w:tabs>
              <w:spacing w:line="240" w:lineRule="auto"/>
              <w:ind w:right="-72"/>
              <w:jc w:val="right"/>
              <w:rPr>
                <w:b/>
                <w:sz w:val="18"/>
                <w:szCs w:val="18"/>
              </w:rPr>
            </w:pPr>
            <w:r w:rsidRPr="00E02DFB">
              <w:rPr>
                <w:b/>
                <w:sz w:val="18"/>
                <w:szCs w:val="18"/>
              </w:rPr>
              <w:t>financial information</w:t>
            </w:r>
          </w:p>
        </w:tc>
        <w:tc>
          <w:tcPr>
            <w:tcW w:w="1418" w:type="dxa"/>
            <w:tcBorders>
              <w:top w:val="single" w:sz="4" w:space="0" w:color="000000"/>
              <w:left w:val="nil"/>
              <w:right w:val="nil"/>
            </w:tcBorders>
          </w:tcPr>
          <w:p w14:paraId="12CB1934" w14:textId="77777777" w:rsidR="000726F0" w:rsidRPr="00E02DFB" w:rsidRDefault="000E6426">
            <w:pPr>
              <w:tabs>
                <w:tab w:val="right" w:pos="1224"/>
              </w:tabs>
              <w:spacing w:line="240" w:lineRule="auto"/>
              <w:ind w:right="-72"/>
              <w:jc w:val="right"/>
              <w:rPr>
                <w:b/>
                <w:sz w:val="18"/>
                <w:szCs w:val="18"/>
              </w:rPr>
            </w:pPr>
            <w:r w:rsidRPr="00E02DFB">
              <w:rPr>
                <w:b/>
                <w:sz w:val="18"/>
                <w:szCs w:val="18"/>
              </w:rPr>
              <w:t>Separate</w:t>
            </w:r>
          </w:p>
          <w:p w14:paraId="14929312" w14:textId="77777777" w:rsidR="000726F0" w:rsidRPr="00E02DFB" w:rsidRDefault="000E6426">
            <w:pPr>
              <w:tabs>
                <w:tab w:val="right" w:pos="1224"/>
              </w:tabs>
              <w:spacing w:line="240" w:lineRule="auto"/>
              <w:ind w:right="-72"/>
              <w:jc w:val="right"/>
              <w:rPr>
                <w:b/>
                <w:sz w:val="18"/>
                <w:szCs w:val="18"/>
              </w:rPr>
            </w:pPr>
            <w:r w:rsidRPr="00E02DFB">
              <w:rPr>
                <w:b/>
                <w:sz w:val="18"/>
                <w:szCs w:val="18"/>
              </w:rPr>
              <w:t>financial information</w:t>
            </w:r>
          </w:p>
        </w:tc>
      </w:tr>
      <w:tr w:rsidR="000726F0" w:rsidRPr="00E02DFB" w14:paraId="73925F66" w14:textId="77777777" w:rsidTr="00125437">
        <w:tc>
          <w:tcPr>
            <w:tcW w:w="6623" w:type="dxa"/>
          </w:tcPr>
          <w:p w14:paraId="43BF001E" w14:textId="77777777" w:rsidR="000726F0" w:rsidRPr="00E02DFB" w:rsidRDefault="000726F0">
            <w:pPr>
              <w:spacing w:line="240" w:lineRule="auto"/>
              <w:ind w:left="-101"/>
              <w:rPr>
                <w:b/>
                <w:sz w:val="18"/>
                <w:szCs w:val="18"/>
              </w:rPr>
            </w:pPr>
          </w:p>
        </w:tc>
        <w:tc>
          <w:tcPr>
            <w:tcW w:w="1417" w:type="dxa"/>
            <w:tcBorders>
              <w:top w:val="nil"/>
              <w:left w:val="nil"/>
              <w:bottom w:val="single" w:sz="4" w:space="0" w:color="000000"/>
              <w:right w:val="nil"/>
            </w:tcBorders>
          </w:tcPr>
          <w:p w14:paraId="11744BA1" w14:textId="3851DA89" w:rsidR="000726F0" w:rsidRPr="00E02DFB" w:rsidRDefault="000E6426">
            <w:pPr>
              <w:tabs>
                <w:tab w:val="left" w:pos="1134"/>
                <w:tab w:val="left" w:pos="1276"/>
                <w:tab w:val="center" w:pos="3402"/>
                <w:tab w:val="center" w:pos="4536"/>
                <w:tab w:val="center" w:pos="5670"/>
                <w:tab w:val="center" w:pos="6804"/>
                <w:tab w:val="right" w:pos="7655"/>
              </w:tabs>
              <w:spacing w:line="240" w:lineRule="auto"/>
              <w:ind w:left="706" w:right="-72" w:hanging="706"/>
              <w:jc w:val="right"/>
              <w:rPr>
                <w:b/>
                <w:sz w:val="18"/>
                <w:szCs w:val="18"/>
              </w:rPr>
            </w:pPr>
            <w:r w:rsidRPr="00E02DFB">
              <w:rPr>
                <w:b/>
                <w:sz w:val="18"/>
                <w:szCs w:val="18"/>
              </w:rPr>
              <w:t>Baht’</w:t>
            </w:r>
            <w:r w:rsidR="00D24E8E" w:rsidRPr="00D24E8E">
              <w:rPr>
                <w:b/>
                <w:sz w:val="18"/>
                <w:szCs w:val="18"/>
              </w:rPr>
              <w:t>000</w:t>
            </w:r>
          </w:p>
        </w:tc>
        <w:tc>
          <w:tcPr>
            <w:tcW w:w="1418" w:type="dxa"/>
            <w:tcBorders>
              <w:top w:val="nil"/>
              <w:left w:val="nil"/>
              <w:bottom w:val="single" w:sz="4" w:space="0" w:color="000000"/>
              <w:right w:val="nil"/>
            </w:tcBorders>
          </w:tcPr>
          <w:p w14:paraId="358612F7" w14:textId="5BB560DC" w:rsidR="000726F0" w:rsidRPr="00E02DFB" w:rsidRDefault="000E6426">
            <w:pPr>
              <w:tabs>
                <w:tab w:val="left" w:pos="1134"/>
                <w:tab w:val="left" w:pos="1276"/>
                <w:tab w:val="center" w:pos="3402"/>
                <w:tab w:val="center" w:pos="4536"/>
                <w:tab w:val="center" w:pos="5670"/>
                <w:tab w:val="center" w:pos="6804"/>
                <w:tab w:val="right" w:pos="7655"/>
              </w:tabs>
              <w:spacing w:line="240" w:lineRule="auto"/>
              <w:ind w:left="706" w:right="-72" w:hanging="706"/>
              <w:jc w:val="right"/>
              <w:rPr>
                <w:b/>
                <w:sz w:val="18"/>
                <w:szCs w:val="18"/>
              </w:rPr>
            </w:pPr>
            <w:r w:rsidRPr="00E02DFB">
              <w:rPr>
                <w:b/>
                <w:sz w:val="18"/>
                <w:szCs w:val="18"/>
              </w:rPr>
              <w:t>Baht’</w:t>
            </w:r>
            <w:r w:rsidR="00D24E8E" w:rsidRPr="00D24E8E">
              <w:rPr>
                <w:b/>
                <w:sz w:val="18"/>
                <w:szCs w:val="18"/>
              </w:rPr>
              <w:t>000</w:t>
            </w:r>
          </w:p>
        </w:tc>
      </w:tr>
      <w:tr w:rsidR="000726F0" w:rsidRPr="00E02DFB" w14:paraId="69915190" w14:textId="77777777" w:rsidTr="00125437">
        <w:tc>
          <w:tcPr>
            <w:tcW w:w="6623" w:type="dxa"/>
          </w:tcPr>
          <w:p w14:paraId="5162CBCF" w14:textId="77777777" w:rsidR="000726F0" w:rsidRPr="00E02DFB" w:rsidRDefault="000726F0">
            <w:pPr>
              <w:spacing w:line="240" w:lineRule="auto"/>
              <w:ind w:left="-101"/>
              <w:rPr>
                <w:b/>
                <w:sz w:val="18"/>
                <w:szCs w:val="18"/>
              </w:rPr>
            </w:pPr>
          </w:p>
        </w:tc>
        <w:tc>
          <w:tcPr>
            <w:tcW w:w="1417" w:type="dxa"/>
            <w:tcBorders>
              <w:top w:val="single" w:sz="4" w:space="0" w:color="000000"/>
              <w:left w:val="nil"/>
              <w:bottom w:val="nil"/>
              <w:right w:val="nil"/>
            </w:tcBorders>
            <w:shd w:val="clear" w:color="auto" w:fill="FAFAFA"/>
          </w:tcPr>
          <w:p w14:paraId="56319280" w14:textId="77777777" w:rsidR="000726F0" w:rsidRPr="00E02DFB" w:rsidRDefault="000726F0">
            <w:pPr>
              <w:spacing w:line="240" w:lineRule="auto"/>
              <w:ind w:right="-72"/>
              <w:jc w:val="right"/>
              <w:rPr>
                <w:b/>
                <w:sz w:val="18"/>
                <w:szCs w:val="18"/>
              </w:rPr>
            </w:pPr>
          </w:p>
        </w:tc>
        <w:tc>
          <w:tcPr>
            <w:tcW w:w="1418" w:type="dxa"/>
            <w:tcBorders>
              <w:top w:val="single" w:sz="4" w:space="0" w:color="000000"/>
              <w:left w:val="nil"/>
              <w:bottom w:val="nil"/>
              <w:right w:val="nil"/>
            </w:tcBorders>
            <w:shd w:val="clear" w:color="auto" w:fill="FAFAFA"/>
          </w:tcPr>
          <w:p w14:paraId="46CE0B39" w14:textId="77777777" w:rsidR="000726F0" w:rsidRPr="00E02DFB" w:rsidRDefault="000726F0">
            <w:pPr>
              <w:spacing w:line="240" w:lineRule="auto"/>
              <w:ind w:right="-72"/>
              <w:jc w:val="right"/>
              <w:rPr>
                <w:b/>
                <w:sz w:val="18"/>
                <w:szCs w:val="18"/>
              </w:rPr>
            </w:pPr>
          </w:p>
        </w:tc>
      </w:tr>
      <w:tr w:rsidR="000726F0" w:rsidRPr="00E02DFB" w14:paraId="6FC9FF6F" w14:textId="77777777" w:rsidTr="00125437">
        <w:tc>
          <w:tcPr>
            <w:tcW w:w="6623" w:type="dxa"/>
          </w:tcPr>
          <w:p w14:paraId="06F2E293" w14:textId="492E89A1" w:rsidR="000726F0" w:rsidRPr="00E02DFB" w:rsidRDefault="000E6426">
            <w:pPr>
              <w:pBdr>
                <w:top w:val="nil"/>
                <w:left w:val="nil"/>
                <w:bottom w:val="nil"/>
                <w:right w:val="nil"/>
                <w:between w:val="nil"/>
              </w:pBdr>
              <w:tabs>
                <w:tab w:val="center" w:pos="4153"/>
                <w:tab w:val="right" w:pos="8306"/>
              </w:tabs>
              <w:spacing w:line="240" w:lineRule="auto"/>
              <w:ind w:left="-101"/>
              <w:rPr>
                <w:color w:val="000000"/>
                <w:sz w:val="18"/>
                <w:szCs w:val="18"/>
              </w:rPr>
            </w:pPr>
            <w:r w:rsidRPr="00E02DFB">
              <w:rPr>
                <w:color w:val="000000"/>
                <w:sz w:val="18"/>
                <w:szCs w:val="18"/>
              </w:rPr>
              <w:t xml:space="preserve">As at </w:t>
            </w:r>
            <w:r w:rsidR="00D24E8E" w:rsidRPr="00D24E8E">
              <w:rPr>
                <w:color w:val="000000"/>
                <w:sz w:val="18"/>
                <w:szCs w:val="18"/>
              </w:rPr>
              <w:t>1</w:t>
            </w:r>
            <w:r w:rsidRPr="00E02DFB">
              <w:rPr>
                <w:color w:val="000000"/>
                <w:sz w:val="18"/>
                <w:szCs w:val="18"/>
              </w:rPr>
              <w:t xml:space="preserve"> January </w:t>
            </w:r>
            <w:r w:rsidR="00D24E8E" w:rsidRPr="00D24E8E">
              <w:rPr>
                <w:color w:val="000000"/>
                <w:sz w:val="18"/>
                <w:szCs w:val="18"/>
              </w:rPr>
              <w:t>2023</w:t>
            </w:r>
          </w:p>
        </w:tc>
        <w:tc>
          <w:tcPr>
            <w:tcW w:w="1417" w:type="dxa"/>
            <w:shd w:val="clear" w:color="auto" w:fill="FAFAFA"/>
          </w:tcPr>
          <w:p w14:paraId="2EEACC0A" w14:textId="5FED847C" w:rsidR="000726F0" w:rsidRPr="00E02DFB" w:rsidRDefault="00D24E8E">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color w:val="000000"/>
                <w:sz w:val="18"/>
                <w:szCs w:val="18"/>
              </w:rPr>
              <w:t>119</w:t>
            </w:r>
            <w:r w:rsidR="000E6426" w:rsidRPr="00E02DFB">
              <w:rPr>
                <w:color w:val="000000"/>
                <w:sz w:val="18"/>
                <w:szCs w:val="18"/>
              </w:rPr>
              <w:t>,</w:t>
            </w:r>
            <w:r w:rsidRPr="00D24E8E">
              <w:rPr>
                <w:color w:val="000000"/>
                <w:sz w:val="18"/>
                <w:szCs w:val="18"/>
              </w:rPr>
              <w:t>126</w:t>
            </w:r>
          </w:p>
        </w:tc>
        <w:tc>
          <w:tcPr>
            <w:tcW w:w="1418" w:type="dxa"/>
            <w:shd w:val="clear" w:color="auto" w:fill="FAFAFA"/>
          </w:tcPr>
          <w:p w14:paraId="00A25CAD" w14:textId="42946827" w:rsidR="000726F0" w:rsidRPr="00E02DFB" w:rsidRDefault="00D24E8E">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color w:val="000000"/>
                <w:sz w:val="18"/>
                <w:szCs w:val="18"/>
              </w:rPr>
              <w:t>118</w:t>
            </w:r>
            <w:r w:rsidR="000E6426" w:rsidRPr="00E02DFB">
              <w:rPr>
                <w:color w:val="000000"/>
                <w:sz w:val="18"/>
                <w:szCs w:val="18"/>
              </w:rPr>
              <w:t>,</w:t>
            </w:r>
            <w:r w:rsidRPr="00D24E8E">
              <w:rPr>
                <w:color w:val="000000"/>
                <w:sz w:val="18"/>
                <w:szCs w:val="18"/>
              </w:rPr>
              <w:t>699</w:t>
            </w:r>
          </w:p>
        </w:tc>
      </w:tr>
      <w:tr w:rsidR="00125437" w:rsidRPr="00E02DFB" w14:paraId="0D68C329" w14:textId="77777777" w:rsidTr="00125437">
        <w:tc>
          <w:tcPr>
            <w:tcW w:w="6623" w:type="dxa"/>
          </w:tcPr>
          <w:p w14:paraId="33593412" w14:textId="77777777" w:rsidR="00125437" w:rsidRPr="00E02DFB" w:rsidRDefault="00125437" w:rsidP="00125437">
            <w:pPr>
              <w:pBdr>
                <w:top w:val="nil"/>
                <w:left w:val="nil"/>
                <w:bottom w:val="nil"/>
                <w:right w:val="nil"/>
                <w:between w:val="nil"/>
              </w:pBdr>
              <w:tabs>
                <w:tab w:val="center" w:pos="4153"/>
                <w:tab w:val="right" w:pos="8306"/>
              </w:tabs>
              <w:spacing w:line="240" w:lineRule="auto"/>
              <w:ind w:left="-101" w:right="-112"/>
              <w:rPr>
                <w:color w:val="000000"/>
                <w:sz w:val="18"/>
                <w:szCs w:val="18"/>
              </w:rPr>
            </w:pPr>
            <w:r w:rsidRPr="00E02DFB">
              <w:rPr>
                <w:color w:val="000000"/>
                <w:sz w:val="18"/>
                <w:szCs w:val="18"/>
              </w:rPr>
              <w:t>Charged / (credited) to profit or loss</w:t>
            </w:r>
          </w:p>
        </w:tc>
        <w:tc>
          <w:tcPr>
            <w:tcW w:w="1417" w:type="dxa"/>
            <w:tcBorders>
              <w:top w:val="nil"/>
              <w:left w:val="nil"/>
              <w:right w:val="nil"/>
            </w:tcBorders>
            <w:shd w:val="clear" w:color="auto" w:fill="FAFAFA"/>
          </w:tcPr>
          <w:p w14:paraId="002F6764" w14:textId="50C0BCC8" w:rsidR="00125437" w:rsidRPr="00E02DFB" w:rsidRDefault="00125437" w:rsidP="00125437">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E02DFB">
              <w:rPr>
                <w:sz w:val="18"/>
                <w:szCs w:val="18"/>
              </w:rPr>
              <w:t>(</w:t>
            </w:r>
            <w:r w:rsidR="00D24E8E" w:rsidRPr="00D24E8E">
              <w:rPr>
                <w:sz w:val="18"/>
                <w:szCs w:val="18"/>
              </w:rPr>
              <w:t>24</w:t>
            </w:r>
            <w:r w:rsidRPr="00E02DFB">
              <w:rPr>
                <w:sz w:val="18"/>
                <w:szCs w:val="18"/>
              </w:rPr>
              <w:t>,</w:t>
            </w:r>
            <w:r w:rsidR="00D24E8E" w:rsidRPr="00D24E8E">
              <w:rPr>
                <w:sz w:val="18"/>
                <w:szCs w:val="18"/>
              </w:rPr>
              <w:t>548</w:t>
            </w:r>
            <w:r w:rsidRPr="00E02DFB">
              <w:rPr>
                <w:sz w:val="18"/>
                <w:szCs w:val="18"/>
              </w:rPr>
              <w:t>)</w:t>
            </w:r>
          </w:p>
        </w:tc>
        <w:tc>
          <w:tcPr>
            <w:tcW w:w="1418" w:type="dxa"/>
            <w:tcBorders>
              <w:top w:val="nil"/>
              <w:left w:val="nil"/>
              <w:right w:val="nil"/>
            </w:tcBorders>
            <w:shd w:val="clear" w:color="auto" w:fill="FAFAFA"/>
          </w:tcPr>
          <w:p w14:paraId="359E1A6E" w14:textId="49EB8BF7" w:rsidR="00125437" w:rsidRPr="00E02DFB" w:rsidRDefault="00125437" w:rsidP="00125437">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E02DFB">
              <w:rPr>
                <w:sz w:val="18"/>
                <w:szCs w:val="18"/>
              </w:rPr>
              <w:t>(</w:t>
            </w:r>
            <w:r w:rsidR="00D24E8E" w:rsidRPr="00D24E8E">
              <w:rPr>
                <w:sz w:val="18"/>
                <w:szCs w:val="18"/>
              </w:rPr>
              <w:t>6</w:t>
            </w:r>
            <w:r w:rsidRPr="00E02DFB">
              <w:rPr>
                <w:sz w:val="18"/>
                <w:szCs w:val="18"/>
              </w:rPr>
              <w:t>,</w:t>
            </w:r>
            <w:r w:rsidR="00D24E8E" w:rsidRPr="00D24E8E">
              <w:rPr>
                <w:sz w:val="18"/>
                <w:szCs w:val="18"/>
              </w:rPr>
              <w:t>186</w:t>
            </w:r>
            <w:r w:rsidRPr="00E02DFB">
              <w:rPr>
                <w:sz w:val="18"/>
                <w:szCs w:val="18"/>
              </w:rPr>
              <w:t>)</w:t>
            </w:r>
          </w:p>
        </w:tc>
      </w:tr>
      <w:tr w:rsidR="000726F0" w:rsidRPr="00E02DFB" w14:paraId="31AAE61E" w14:textId="77777777" w:rsidTr="00125437">
        <w:tc>
          <w:tcPr>
            <w:tcW w:w="6623" w:type="dxa"/>
          </w:tcPr>
          <w:p w14:paraId="0713AB8D" w14:textId="77777777" w:rsidR="000726F0" w:rsidRPr="00E02DFB" w:rsidRDefault="000E6426">
            <w:pPr>
              <w:pBdr>
                <w:top w:val="nil"/>
                <w:left w:val="nil"/>
                <w:bottom w:val="nil"/>
                <w:right w:val="nil"/>
                <w:between w:val="nil"/>
              </w:pBdr>
              <w:tabs>
                <w:tab w:val="center" w:pos="4153"/>
                <w:tab w:val="right" w:pos="8306"/>
              </w:tabs>
              <w:spacing w:line="240" w:lineRule="auto"/>
              <w:ind w:left="-101" w:right="-112"/>
              <w:rPr>
                <w:color w:val="000000"/>
                <w:sz w:val="18"/>
                <w:szCs w:val="18"/>
              </w:rPr>
            </w:pPr>
            <w:r w:rsidRPr="00E02DFB">
              <w:rPr>
                <w:color w:val="000000"/>
                <w:sz w:val="18"/>
                <w:szCs w:val="18"/>
              </w:rPr>
              <w:t>Charged / (credited) to other comprehensive income</w:t>
            </w:r>
          </w:p>
        </w:tc>
        <w:tc>
          <w:tcPr>
            <w:tcW w:w="1417" w:type="dxa"/>
            <w:tcBorders>
              <w:left w:val="nil"/>
              <w:bottom w:val="single" w:sz="4" w:space="0" w:color="000000"/>
              <w:right w:val="nil"/>
            </w:tcBorders>
            <w:shd w:val="clear" w:color="auto" w:fill="FAFAFA"/>
          </w:tcPr>
          <w:p w14:paraId="18A907C8" w14:textId="7F0549C0" w:rsidR="000726F0" w:rsidRPr="00E02DFB" w:rsidRDefault="00D24E8E">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color w:val="000000"/>
                <w:sz w:val="18"/>
                <w:szCs w:val="18"/>
              </w:rPr>
              <w:t>2</w:t>
            </w:r>
            <w:r w:rsidR="000E6426" w:rsidRPr="00E02DFB">
              <w:rPr>
                <w:color w:val="000000"/>
                <w:sz w:val="18"/>
                <w:szCs w:val="18"/>
              </w:rPr>
              <w:t>,</w:t>
            </w:r>
            <w:r w:rsidRPr="00D24E8E">
              <w:rPr>
                <w:color w:val="000000"/>
                <w:sz w:val="18"/>
                <w:szCs w:val="18"/>
              </w:rPr>
              <w:t>474</w:t>
            </w:r>
          </w:p>
        </w:tc>
        <w:tc>
          <w:tcPr>
            <w:tcW w:w="1418" w:type="dxa"/>
            <w:tcBorders>
              <w:left w:val="nil"/>
              <w:bottom w:val="single" w:sz="4" w:space="0" w:color="000000"/>
              <w:right w:val="nil"/>
            </w:tcBorders>
            <w:shd w:val="clear" w:color="auto" w:fill="FAFAFA"/>
          </w:tcPr>
          <w:p w14:paraId="279C490B" w14:textId="429F274E" w:rsidR="000726F0" w:rsidRPr="00E02DFB" w:rsidRDefault="00D24E8E">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color w:val="000000"/>
                <w:sz w:val="18"/>
                <w:szCs w:val="18"/>
              </w:rPr>
              <w:t>2</w:t>
            </w:r>
            <w:r w:rsidR="000E6426" w:rsidRPr="00E02DFB">
              <w:rPr>
                <w:color w:val="000000"/>
                <w:sz w:val="18"/>
                <w:szCs w:val="18"/>
              </w:rPr>
              <w:t>,</w:t>
            </w:r>
            <w:r w:rsidRPr="00D24E8E">
              <w:rPr>
                <w:color w:val="000000"/>
                <w:sz w:val="18"/>
                <w:szCs w:val="18"/>
              </w:rPr>
              <w:t>474</w:t>
            </w:r>
          </w:p>
        </w:tc>
      </w:tr>
      <w:tr w:rsidR="000726F0" w:rsidRPr="00E02DFB" w14:paraId="740C6E1E" w14:textId="77777777" w:rsidTr="00125437">
        <w:tc>
          <w:tcPr>
            <w:tcW w:w="6623" w:type="dxa"/>
          </w:tcPr>
          <w:p w14:paraId="044ACC71" w14:textId="77777777" w:rsidR="000726F0" w:rsidRPr="00E02DFB" w:rsidRDefault="000726F0">
            <w:pPr>
              <w:pBdr>
                <w:top w:val="nil"/>
                <w:left w:val="nil"/>
                <w:bottom w:val="nil"/>
                <w:right w:val="nil"/>
                <w:between w:val="nil"/>
              </w:pBdr>
              <w:tabs>
                <w:tab w:val="center" w:pos="4153"/>
                <w:tab w:val="right" w:pos="8306"/>
              </w:tabs>
              <w:spacing w:line="240" w:lineRule="auto"/>
              <w:ind w:left="-101" w:right="-112"/>
              <w:rPr>
                <w:color w:val="000000"/>
                <w:sz w:val="18"/>
                <w:szCs w:val="18"/>
              </w:rPr>
            </w:pPr>
          </w:p>
        </w:tc>
        <w:tc>
          <w:tcPr>
            <w:tcW w:w="1417" w:type="dxa"/>
            <w:tcBorders>
              <w:top w:val="single" w:sz="4" w:space="0" w:color="000000"/>
              <w:left w:val="nil"/>
              <w:bottom w:val="nil"/>
              <w:right w:val="nil"/>
            </w:tcBorders>
            <w:shd w:val="clear" w:color="auto" w:fill="FAFAFA"/>
            <w:vAlign w:val="center"/>
          </w:tcPr>
          <w:p w14:paraId="4491BFBA" w14:textId="77777777" w:rsidR="000726F0" w:rsidRPr="00E02DFB" w:rsidRDefault="000726F0">
            <w:pPr>
              <w:pBdr>
                <w:top w:val="nil"/>
                <w:left w:val="nil"/>
                <w:bottom w:val="nil"/>
                <w:right w:val="nil"/>
                <w:between w:val="nil"/>
              </w:pBdr>
              <w:tabs>
                <w:tab w:val="center" w:pos="4153"/>
                <w:tab w:val="right" w:pos="8306"/>
              </w:tabs>
              <w:spacing w:line="240" w:lineRule="auto"/>
              <w:ind w:right="-72"/>
              <w:jc w:val="right"/>
              <w:rPr>
                <w:color w:val="000000"/>
                <w:sz w:val="18"/>
                <w:szCs w:val="18"/>
              </w:rPr>
            </w:pPr>
          </w:p>
        </w:tc>
        <w:tc>
          <w:tcPr>
            <w:tcW w:w="1418" w:type="dxa"/>
            <w:tcBorders>
              <w:top w:val="single" w:sz="4" w:space="0" w:color="000000"/>
              <w:left w:val="nil"/>
              <w:bottom w:val="nil"/>
              <w:right w:val="nil"/>
            </w:tcBorders>
            <w:shd w:val="clear" w:color="auto" w:fill="FAFAFA"/>
          </w:tcPr>
          <w:p w14:paraId="267510A6" w14:textId="77777777" w:rsidR="000726F0" w:rsidRPr="00E02DFB" w:rsidRDefault="000726F0">
            <w:pPr>
              <w:pBdr>
                <w:top w:val="nil"/>
                <w:left w:val="nil"/>
                <w:bottom w:val="nil"/>
                <w:right w:val="nil"/>
                <w:between w:val="nil"/>
              </w:pBdr>
              <w:tabs>
                <w:tab w:val="center" w:pos="4153"/>
                <w:tab w:val="right" w:pos="8306"/>
              </w:tabs>
              <w:spacing w:line="240" w:lineRule="auto"/>
              <w:ind w:right="-72"/>
              <w:jc w:val="right"/>
              <w:rPr>
                <w:color w:val="000000"/>
                <w:sz w:val="18"/>
                <w:szCs w:val="18"/>
              </w:rPr>
            </w:pPr>
          </w:p>
        </w:tc>
      </w:tr>
      <w:tr w:rsidR="00125437" w:rsidRPr="00E02DFB" w14:paraId="0A4B55E7" w14:textId="77777777" w:rsidTr="00125437">
        <w:trPr>
          <w:trHeight w:val="76"/>
        </w:trPr>
        <w:tc>
          <w:tcPr>
            <w:tcW w:w="6623" w:type="dxa"/>
          </w:tcPr>
          <w:p w14:paraId="1BE96F7C" w14:textId="6ECF6E23" w:rsidR="00125437" w:rsidRPr="00E02DFB" w:rsidRDefault="00125437" w:rsidP="00125437">
            <w:pPr>
              <w:spacing w:line="240" w:lineRule="auto"/>
              <w:ind w:left="-101"/>
              <w:rPr>
                <w:sz w:val="18"/>
                <w:szCs w:val="18"/>
              </w:rPr>
            </w:pPr>
            <w:r w:rsidRPr="00E02DFB">
              <w:rPr>
                <w:sz w:val="18"/>
                <w:szCs w:val="18"/>
              </w:rPr>
              <w:t xml:space="preserve">As at </w:t>
            </w:r>
            <w:r w:rsidR="00D24E8E" w:rsidRPr="00D24E8E">
              <w:rPr>
                <w:sz w:val="18"/>
                <w:szCs w:val="18"/>
              </w:rPr>
              <w:t>30</w:t>
            </w:r>
            <w:r w:rsidRPr="00E02DFB">
              <w:rPr>
                <w:sz w:val="18"/>
                <w:szCs w:val="18"/>
              </w:rPr>
              <w:t xml:space="preserve"> September </w:t>
            </w:r>
            <w:r w:rsidR="00D24E8E" w:rsidRPr="00D24E8E">
              <w:rPr>
                <w:sz w:val="18"/>
                <w:szCs w:val="18"/>
              </w:rPr>
              <w:t>2023</w:t>
            </w:r>
          </w:p>
        </w:tc>
        <w:tc>
          <w:tcPr>
            <w:tcW w:w="1417" w:type="dxa"/>
            <w:tcBorders>
              <w:top w:val="nil"/>
              <w:left w:val="nil"/>
              <w:bottom w:val="single" w:sz="4" w:space="0" w:color="000000"/>
              <w:right w:val="nil"/>
            </w:tcBorders>
            <w:shd w:val="clear" w:color="auto" w:fill="FAFAFA"/>
          </w:tcPr>
          <w:p w14:paraId="6566A1D1" w14:textId="28B95792" w:rsidR="00125437" w:rsidRPr="00E02DFB" w:rsidRDefault="00D24E8E" w:rsidP="00125437">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sz w:val="18"/>
                <w:szCs w:val="18"/>
              </w:rPr>
              <w:t>97</w:t>
            </w:r>
            <w:r w:rsidR="00125437" w:rsidRPr="00E02DFB">
              <w:rPr>
                <w:sz w:val="18"/>
                <w:szCs w:val="18"/>
              </w:rPr>
              <w:t>,</w:t>
            </w:r>
            <w:r w:rsidRPr="00D24E8E">
              <w:rPr>
                <w:sz w:val="18"/>
                <w:szCs w:val="18"/>
              </w:rPr>
              <w:t>052</w:t>
            </w:r>
          </w:p>
        </w:tc>
        <w:tc>
          <w:tcPr>
            <w:tcW w:w="1418" w:type="dxa"/>
            <w:tcBorders>
              <w:top w:val="nil"/>
              <w:left w:val="nil"/>
              <w:bottom w:val="single" w:sz="4" w:space="0" w:color="000000"/>
              <w:right w:val="nil"/>
            </w:tcBorders>
            <w:shd w:val="clear" w:color="auto" w:fill="FAFAFA"/>
          </w:tcPr>
          <w:p w14:paraId="2D5AAA7D" w14:textId="527F5492" w:rsidR="00125437" w:rsidRPr="00E02DFB" w:rsidRDefault="00D24E8E" w:rsidP="00125437">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sz w:val="18"/>
                <w:szCs w:val="18"/>
              </w:rPr>
              <w:t>114</w:t>
            </w:r>
            <w:r w:rsidR="00125437" w:rsidRPr="00E02DFB">
              <w:rPr>
                <w:sz w:val="18"/>
                <w:szCs w:val="18"/>
              </w:rPr>
              <w:t>,</w:t>
            </w:r>
            <w:r w:rsidRPr="00D24E8E">
              <w:rPr>
                <w:sz w:val="18"/>
                <w:szCs w:val="18"/>
              </w:rPr>
              <w:t>987</w:t>
            </w:r>
          </w:p>
        </w:tc>
      </w:tr>
    </w:tbl>
    <w:p w14:paraId="14B7B30B" w14:textId="77777777" w:rsidR="000726F0" w:rsidRDefault="000726F0">
      <w:pPr>
        <w:spacing w:line="240" w:lineRule="auto"/>
        <w:jc w:val="both"/>
        <w:rPr>
          <w:sz w:val="18"/>
          <w:szCs w:val="18"/>
        </w:rPr>
      </w:pPr>
    </w:p>
    <w:p w14:paraId="04FE64D1" w14:textId="77777777" w:rsidR="00D66397" w:rsidRDefault="00D66397">
      <w:pPr>
        <w:spacing w:line="240" w:lineRule="auto"/>
        <w:jc w:val="both"/>
        <w:rPr>
          <w:sz w:val="18"/>
          <w:szCs w:val="18"/>
        </w:rPr>
      </w:pPr>
    </w:p>
    <w:p w14:paraId="5AFE0F5D" w14:textId="77777777" w:rsidR="00D66397" w:rsidRDefault="00D66397">
      <w:pPr>
        <w:spacing w:line="240" w:lineRule="auto"/>
        <w:jc w:val="both"/>
        <w:rPr>
          <w:sz w:val="18"/>
          <w:szCs w:val="18"/>
        </w:rPr>
      </w:pPr>
    </w:p>
    <w:p w14:paraId="072B4641" w14:textId="2E6E5D4D" w:rsidR="00D66397" w:rsidRPr="00E02DFB" w:rsidRDefault="00D66397">
      <w:pPr>
        <w:spacing w:line="240" w:lineRule="auto"/>
        <w:jc w:val="both"/>
        <w:rPr>
          <w:sz w:val="18"/>
          <w:szCs w:val="18"/>
        </w:rPr>
        <w:sectPr w:rsidR="00D66397" w:rsidRPr="00E02DFB">
          <w:pgSz w:w="11907" w:h="16840"/>
          <w:pgMar w:top="1440" w:right="720" w:bottom="720" w:left="1729" w:header="706" w:footer="706" w:gutter="0"/>
          <w:cols w:space="720"/>
        </w:sectPr>
      </w:pPr>
    </w:p>
    <w:p w14:paraId="2232DC18" w14:textId="77777777" w:rsidR="000726F0" w:rsidRPr="00E02DFB" w:rsidRDefault="000726F0">
      <w:pPr>
        <w:spacing w:line="240" w:lineRule="auto"/>
        <w:jc w:val="both"/>
        <w:rPr>
          <w:sz w:val="18"/>
          <w:szCs w:val="18"/>
        </w:rPr>
      </w:pPr>
    </w:p>
    <w:p w14:paraId="14324C34" w14:textId="77777777" w:rsidR="000726F0" w:rsidRPr="00E02DFB" w:rsidRDefault="000E6426">
      <w:pPr>
        <w:spacing w:line="240" w:lineRule="auto"/>
        <w:jc w:val="both"/>
        <w:rPr>
          <w:sz w:val="18"/>
          <w:szCs w:val="18"/>
        </w:rPr>
      </w:pPr>
      <w:r w:rsidRPr="00E02DFB">
        <w:rPr>
          <w:sz w:val="18"/>
          <w:szCs w:val="18"/>
        </w:rPr>
        <w:t>The movements in deferred tax assets and liabilities during the years are as follows:</w:t>
      </w:r>
    </w:p>
    <w:p w14:paraId="68A2254E" w14:textId="77777777" w:rsidR="000726F0" w:rsidRPr="00E02DFB" w:rsidRDefault="000726F0">
      <w:pPr>
        <w:spacing w:line="240" w:lineRule="auto"/>
        <w:jc w:val="both"/>
        <w:rPr>
          <w:sz w:val="18"/>
          <w:szCs w:val="18"/>
        </w:rPr>
      </w:pPr>
    </w:p>
    <w:tbl>
      <w:tblPr>
        <w:tblStyle w:val="affd"/>
        <w:tblW w:w="15498" w:type="dxa"/>
        <w:tblInd w:w="-115" w:type="dxa"/>
        <w:tblLayout w:type="fixed"/>
        <w:tblLook w:val="0400" w:firstRow="0" w:lastRow="0" w:firstColumn="0" w:lastColumn="0" w:noHBand="0" w:noVBand="1"/>
      </w:tblPr>
      <w:tblGrid>
        <w:gridCol w:w="4609"/>
        <w:gridCol w:w="1413"/>
        <w:gridCol w:w="1413"/>
        <w:gridCol w:w="1293"/>
        <w:gridCol w:w="1417"/>
        <w:gridCol w:w="1417"/>
        <w:gridCol w:w="1348"/>
        <w:gridCol w:w="1255"/>
        <w:gridCol w:w="1333"/>
      </w:tblGrid>
      <w:tr w:rsidR="000726F0" w:rsidRPr="00E02DFB" w14:paraId="0AF0ED0B" w14:textId="77777777">
        <w:tc>
          <w:tcPr>
            <w:tcW w:w="4609" w:type="dxa"/>
            <w:vAlign w:val="bottom"/>
          </w:tcPr>
          <w:p w14:paraId="2F7E06F1" w14:textId="77777777" w:rsidR="000726F0" w:rsidRPr="00E02DFB" w:rsidRDefault="000726F0">
            <w:pPr>
              <w:spacing w:line="240" w:lineRule="auto"/>
              <w:rPr>
                <w:b/>
                <w:sz w:val="18"/>
                <w:szCs w:val="18"/>
              </w:rPr>
            </w:pPr>
          </w:p>
        </w:tc>
        <w:tc>
          <w:tcPr>
            <w:tcW w:w="10889" w:type="dxa"/>
            <w:gridSpan w:val="8"/>
            <w:tcBorders>
              <w:top w:val="single" w:sz="4" w:space="0" w:color="000000"/>
              <w:left w:val="nil"/>
              <w:bottom w:val="nil"/>
              <w:right w:val="nil"/>
            </w:tcBorders>
            <w:vAlign w:val="bottom"/>
          </w:tcPr>
          <w:p w14:paraId="10DD0AB8" w14:textId="77777777" w:rsidR="000726F0" w:rsidRPr="00E02DFB" w:rsidRDefault="000E6426">
            <w:pPr>
              <w:spacing w:line="240" w:lineRule="auto"/>
              <w:ind w:right="-72"/>
              <w:jc w:val="right"/>
              <w:rPr>
                <w:b/>
                <w:sz w:val="18"/>
                <w:szCs w:val="18"/>
              </w:rPr>
            </w:pPr>
            <w:r w:rsidRPr="00E02DFB">
              <w:rPr>
                <w:b/>
                <w:sz w:val="18"/>
                <w:szCs w:val="18"/>
              </w:rPr>
              <w:t>Consolidated financial information</w:t>
            </w:r>
          </w:p>
        </w:tc>
      </w:tr>
      <w:tr w:rsidR="000726F0" w:rsidRPr="00E02DFB" w14:paraId="36339115" w14:textId="77777777">
        <w:tc>
          <w:tcPr>
            <w:tcW w:w="4609" w:type="dxa"/>
            <w:vAlign w:val="bottom"/>
          </w:tcPr>
          <w:p w14:paraId="57C27B50" w14:textId="77777777" w:rsidR="000726F0" w:rsidRPr="00E02DFB" w:rsidRDefault="000726F0">
            <w:pPr>
              <w:spacing w:line="240" w:lineRule="auto"/>
              <w:rPr>
                <w:b/>
                <w:sz w:val="18"/>
                <w:szCs w:val="18"/>
              </w:rPr>
            </w:pPr>
          </w:p>
        </w:tc>
        <w:tc>
          <w:tcPr>
            <w:tcW w:w="1413" w:type="dxa"/>
            <w:tcBorders>
              <w:top w:val="single" w:sz="4" w:space="0" w:color="000000"/>
              <w:left w:val="nil"/>
              <w:bottom w:val="nil"/>
              <w:right w:val="nil"/>
            </w:tcBorders>
            <w:vAlign w:val="bottom"/>
          </w:tcPr>
          <w:p w14:paraId="5B018E5E" w14:textId="77777777" w:rsidR="000726F0" w:rsidRPr="00E02DFB" w:rsidRDefault="000E6426">
            <w:pPr>
              <w:pBdr>
                <w:top w:val="nil"/>
                <w:left w:val="nil"/>
                <w:bottom w:val="nil"/>
                <w:right w:val="nil"/>
                <w:between w:val="nil"/>
              </w:pBdr>
              <w:tabs>
                <w:tab w:val="center" w:pos="4153"/>
                <w:tab w:val="right" w:pos="8306"/>
              </w:tabs>
              <w:spacing w:line="240" w:lineRule="auto"/>
              <w:ind w:right="-72"/>
              <w:jc w:val="right"/>
              <w:rPr>
                <w:b/>
                <w:color w:val="000000"/>
                <w:sz w:val="18"/>
                <w:szCs w:val="18"/>
              </w:rPr>
            </w:pPr>
            <w:r w:rsidRPr="00E02DFB">
              <w:rPr>
                <w:b/>
                <w:color w:val="000000"/>
                <w:sz w:val="18"/>
                <w:szCs w:val="18"/>
              </w:rPr>
              <w:t>Allowance for expected credit losses</w:t>
            </w:r>
          </w:p>
        </w:tc>
        <w:tc>
          <w:tcPr>
            <w:tcW w:w="1413" w:type="dxa"/>
            <w:tcBorders>
              <w:top w:val="single" w:sz="4" w:space="0" w:color="000000"/>
              <w:left w:val="nil"/>
              <w:bottom w:val="nil"/>
              <w:right w:val="nil"/>
            </w:tcBorders>
            <w:vAlign w:val="bottom"/>
          </w:tcPr>
          <w:p w14:paraId="65BF91F9" w14:textId="77777777" w:rsidR="000726F0" w:rsidRPr="00E02DFB" w:rsidRDefault="000E6426">
            <w:pPr>
              <w:pBdr>
                <w:top w:val="nil"/>
                <w:left w:val="nil"/>
                <w:bottom w:val="nil"/>
                <w:right w:val="nil"/>
                <w:between w:val="nil"/>
              </w:pBdr>
              <w:tabs>
                <w:tab w:val="center" w:pos="4153"/>
                <w:tab w:val="right" w:pos="8306"/>
              </w:tabs>
              <w:spacing w:line="240" w:lineRule="auto"/>
              <w:ind w:right="-72"/>
              <w:jc w:val="right"/>
              <w:rPr>
                <w:b/>
                <w:color w:val="000000"/>
                <w:sz w:val="18"/>
                <w:szCs w:val="18"/>
              </w:rPr>
            </w:pPr>
            <w:r w:rsidRPr="00E02DFB">
              <w:rPr>
                <w:b/>
                <w:color w:val="000000"/>
                <w:sz w:val="18"/>
                <w:szCs w:val="18"/>
              </w:rPr>
              <w:t>Impairment loss on assets</w:t>
            </w:r>
          </w:p>
        </w:tc>
        <w:tc>
          <w:tcPr>
            <w:tcW w:w="1293" w:type="dxa"/>
            <w:tcBorders>
              <w:top w:val="single" w:sz="4" w:space="0" w:color="000000"/>
              <w:left w:val="nil"/>
              <w:bottom w:val="nil"/>
              <w:right w:val="nil"/>
            </w:tcBorders>
            <w:vAlign w:val="bottom"/>
          </w:tcPr>
          <w:p w14:paraId="014FF7E5" w14:textId="77777777" w:rsidR="000726F0" w:rsidRPr="00E02DFB" w:rsidRDefault="000E6426">
            <w:pPr>
              <w:pBdr>
                <w:top w:val="nil"/>
                <w:left w:val="nil"/>
                <w:bottom w:val="nil"/>
                <w:right w:val="nil"/>
                <w:between w:val="nil"/>
              </w:pBdr>
              <w:tabs>
                <w:tab w:val="center" w:pos="4153"/>
                <w:tab w:val="right" w:pos="8306"/>
              </w:tabs>
              <w:spacing w:line="240" w:lineRule="auto"/>
              <w:ind w:right="-72"/>
              <w:jc w:val="right"/>
              <w:rPr>
                <w:b/>
                <w:color w:val="000000"/>
                <w:sz w:val="18"/>
                <w:szCs w:val="18"/>
              </w:rPr>
            </w:pPr>
            <w:r w:rsidRPr="00E02DFB">
              <w:rPr>
                <w:b/>
                <w:color w:val="000000"/>
                <w:sz w:val="18"/>
                <w:szCs w:val="18"/>
              </w:rPr>
              <w:t>Provision</w:t>
            </w:r>
          </w:p>
        </w:tc>
        <w:tc>
          <w:tcPr>
            <w:tcW w:w="1417" w:type="dxa"/>
            <w:tcBorders>
              <w:top w:val="single" w:sz="4" w:space="0" w:color="000000"/>
              <w:left w:val="nil"/>
              <w:bottom w:val="nil"/>
              <w:right w:val="nil"/>
            </w:tcBorders>
            <w:vAlign w:val="bottom"/>
          </w:tcPr>
          <w:p w14:paraId="73E5B806" w14:textId="77777777" w:rsidR="000726F0" w:rsidRPr="00E02DFB" w:rsidRDefault="000E6426">
            <w:pPr>
              <w:pBdr>
                <w:top w:val="nil"/>
                <w:left w:val="nil"/>
                <w:bottom w:val="nil"/>
                <w:right w:val="nil"/>
                <w:between w:val="nil"/>
              </w:pBdr>
              <w:tabs>
                <w:tab w:val="center" w:pos="4153"/>
                <w:tab w:val="right" w:pos="8306"/>
              </w:tabs>
              <w:spacing w:line="240" w:lineRule="auto"/>
              <w:ind w:right="-72"/>
              <w:jc w:val="right"/>
              <w:rPr>
                <w:b/>
                <w:color w:val="000000"/>
                <w:sz w:val="18"/>
                <w:szCs w:val="18"/>
              </w:rPr>
            </w:pPr>
            <w:r w:rsidRPr="00E02DFB">
              <w:rPr>
                <w:b/>
                <w:color w:val="000000"/>
                <w:sz w:val="18"/>
                <w:szCs w:val="18"/>
              </w:rPr>
              <w:t>Employee benefit obligations</w:t>
            </w:r>
          </w:p>
        </w:tc>
        <w:tc>
          <w:tcPr>
            <w:tcW w:w="1417" w:type="dxa"/>
            <w:tcBorders>
              <w:top w:val="single" w:sz="4" w:space="0" w:color="000000"/>
              <w:left w:val="nil"/>
              <w:bottom w:val="nil"/>
              <w:right w:val="nil"/>
            </w:tcBorders>
            <w:vAlign w:val="bottom"/>
          </w:tcPr>
          <w:p w14:paraId="4ED1A1FC" w14:textId="77777777" w:rsidR="000726F0" w:rsidRPr="00E02DFB" w:rsidRDefault="000E6426">
            <w:pPr>
              <w:pBdr>
                <w:top w:val="nil"/>
                <w:left w:val="nil"/>
                <w:bottom w:val="nil"/>
                <w:right w:val="nil"/>
                <w:between w:val="nil"/>
              </w:pBdr>
              <w:tabs>
                <w:tab w:val="center" w:pos="4153"/>
                <w:tab w:val="right" w:pos="8306"/>
              </w:tabs>
              <w:spacing w:line="240" w:lineRule="auto"/>
              <w:ind w:left="-101" w:right="-72"/>
              <w:jc w:val="right"/>
              <w:rPr>
                <w:b/>
                <w:color w:val="000000"/>
                <w:sz w:val="18"/>
                <w:szCs w:val="18"/>
              </w:rPr>
            </w:pPr>
            <w:r w:rsidRPr="00E02DFB">
              <w:rPr>
                <w:b/>
                <w:color w:val="000000"/>
                <w:sz w:val="18"/>
                <w:szCs w:val="18"/>
              </w:rPr>
              <w:t>Depreciation</w:t>
            </w:r>
          </w:p>
        </w:tc>
        <w:tc>
          <w:tcPr>
            <w:tcW w:w="1348" w:type="dxa"/>
            <w:tcBorders>
              <w:top w:val="single" w:sz="4" w:space="0" w:color="000000"/>
              <w:left w:val="nil"/>
              <w:bottom w:val="nil"/>
              <w:right w:val="nil"/>
            </w:tcBorders>
            <w:vAlign w:val="bottom"/>
          </w:tcPr>
          <w:p w14:paraId="5B4023D3" w14:textId="77777777" w:rsidR="000726F0" w:rsidRPr="00E02DFB" w:rsidRDefault="000E6426">
            <w:pPr>
              <w:spacing w:line="240" w:lineRule="auto"/>
              <w:ind w:right="-72"/>
              <w:jc w:val="right"/>
              <w:rPr>
                <w:b/>
                <w:sz w:val="18"/>
                <w:szCs w:val="18"/>
              </w:rPr>
            </w:pPr>
            <w:r w:rsidRPr="00E02DFB">
              <w:rPr>
                <w:b/>
                <w:sz w:val="18"/>
                <w:szCs w:val="18"/>
              </w:rPr>
              <w:t>Lease liabilities under the agreement with Trust</w:t>
            </w:r>
          </w:p>
        </w:tc>
        <w:tc>
          <w:tcPr>
            <w:tcW w:w="1255" w:type="dxa"/>
            <w:tcBorders>
              <w:top w:val="single" w:sz="4" w:space="0" w:color="000000"/>
              <w:left w:val="nil"/>
              <w:bottom w:val="nil"/>
              <w:right w:val="nil"/>
            </w:tcBorders>
            <w:vAlign w:val="bottom"/>
          </w:tcPr>
          <w:p w14:paraId="46AB4957" w14:textId="77777777" w:rsidR="000726F0" w:rsidRPr="00E02DFB" w:rsidRDefault="000E6426">
            <w:pPr>
              <w:spacing w:line="240" w:lineRule="auto"/>
              <w:ind w:right="-72"/>
              <w:jc w:val="right"/>
              <w:rPr>
                <w:b/>
                <w:sz w:val="18"/>
                <w:szCs w:val="18"/>
              </w:rPr>
            </w:pPr>
            <w:r w:rsidRPr="00E02DFB">
              <w:rPr>
                <w:b/>
                <w:sz w:val="18"/>
                <w:szCs w:val="18"/>
              </w:rPr>
              <w:t>Others</w:t>
            </w:r>
          </w:p>
        </w:tc>
        <w:tc>
          <w:tcPr>
            <w:tcW w:w="1333" w:type="dxa"/>
            <w:tcBorders>
              <w:top w:val="single" w:sz="4" w:space="0" w:color="000000"/>
              <w:left w:val="nil"/>
              <w:bottom w:val="nil"/>
              <w:right w:val="nil"/>
            </w:tcBorders>
            <w:vAlign w:val="bottom"/>
          </w:tcPr>
          <w:p w14:paraId="342979D4" w14:textId="77777777" w:rsidR="000726F0" w:rsidRPr="00E02DFB" w:rsidRDefault="000E6426">
            <w:pPr>
              <w:spacing w:line="240" w:lineRule="auto"/>
              <w:ind w:right="-72"/>
              <w:jc w:val="right"/>
              <w:rPr>
                <w:b/>
                <w:sz w:val="18"/>
                <w:szCs w:val="18"/>
              </w:rPr>
            </w:pPr>
            <w:r w:rsidRPr="00E02DFB">
              <w:rPr>
                <w:b/>
                <w:sz w:val="18"/>
                <w:szCs w:val="18"/>
              </w:rPr>
              <w:t>Total</w:t>
            </w:r>
          </w:p>
        </w:tc>
      </w:tr>
      <w:tr w:rsidR="000726F0" w:rsidRPr="00E02DFB" w14:paraId="39BFF382" w14:textId="77777777">
        <w:tc>
          <w:tcPr>
            <w:tcW w:w="4609" w:type="dxa"/>
            <w:vAlign w:val="bottom"/>
          </w:tcPr>
          <w:p w14:paraId="7351AF03" w14:textId="77777777" w:rsidR="000726F0" w:rsidRPr="00E02DFB" w:rsidRDefault="000726F0">
            <w:pPr>
              <w:spacing w:line="240" w:lineRule="auto"/>
              <w:rPr>
                <w:b/>
                <w:sz w:val="18"/>
                <w:szCs w:val="18"/>
              </w:rPr>
            </w:pPr>
          </w:p>
        </w:tc>
        <w:tc>
          <w:tcPr>
            <w:tcW w:w="1413" w:type="dxa"/>
            <w:tcBorders>
              <w:top w:val="nil"/>
              <w:left w:val="nil"/>
              <w:bottom w:val="single" w:sz="4" w:space="0" w:color="000000"/>
              <w:right w:val="nil"/>
            </w:tcBorders>
            <w:vAlign w:val="bottom"/>
          </w:tcPr>
          <w:p w14:paraId="1FB404DF" w14:textId="4D6465DB" w:rsidR="000726F0" w:rsidRPr="00E02DFB" w:rsidRDefault="000E6426">
            <w:pPr>
              <w:spacing w:line="240" w:lineRule="auto"/>
              <w:ind w:right="-72"/>
              <w:jc w:val="right"/>
              <w:rPr>
                <w:sz w:val="18"/>
                <w:szCs w:val="18"/>
              </w:rPr>
            </w:pPr>
            <w:r w:rsidRPr="00E02DFB">
              <w:rPr>
                <w:b/>
                <w:sz w:val="18"/>
                <w:szCs w:val="18"/>
              </w:rPr>
              <w:t>Baht’</w:t>
            </w:r>
            <w:r w:rsidR="00D24E8E" w:rsidRPr="00D24E8E">
              <w:rPr>
                <w:b/>
                <w:sz w:val="18"/>
                <w:szCs w:val="18"/>
              </w:rPr>
              <w:t>000</w:t>
            </w:r>
          </w:p>
        </w:tc>
        <w:tc>
          <w:tcPr>
            <w:tcW w:w="1413" w:type="dxa"/>
            <w:tcBorders>
              <w:top w:val="nil"/>
              <w:left w:val="nil"/>
              <w:bottom w:val="single" w:sz="4" w:space="0" w:color="000000"/>
              <w:right w:val="nil"/>
            </w:tcBorders>
            <w:vAlign w:val="bottom"/>
          </w:tcPr>
          <w:p w14:paraId="582B9F60" w14:textId="5DC2F668" w:rsidR="000726F0" w:rsidRPr="00E02DFB" w:rsidRDefault="000E6426">
            <w:pPr>
              <w:spacing w:line="240" w:lineRule="auto"/>
              <w:ind w:right="-72"/>
              <w:jc w:val="right"/>
              <w:rPr>
                <w:sz w:val="18"/>
                <w:szCs w:val="18"/>
              </w:rPr>
            </w:pPr>
            <w:r w:rsidRPr="00E02DFB">
              <w:rPr>
                <w:b/>
                <w:sz w:val="18"/>
                <w:szCs w:val="18"/>
              </w:rPr>
              <w:t>Baht’</w:t>
            </w:r>
            <w:r w:rsidR="00D24E8E" w:rsidRPr="00D24E8E">
              <w:rPr>
                <w:b/>
                <w:sz w:val="18"/>
                <w:szCs w:val="18"/>
              </w:rPr>
              <w:t>000</w:t>
            </w:r>
          </w:p>
        </w:tc>
        <w:tc>
          <w:tcPr>
            <w:tcW w:w="1293" w:type="dxa"/>
            <w:tcBorders>
              <w:top w:val="nil"/>
              <w:left w:val="nil"/>
              <w:bottom w:val="single" w:sz="4" w:space="0" w:color="000000"/>
              <w:right w:val="nil"/>
            </w:tcBorders>
            <w:vAlign w:val="bottom"/>
          </w:tcPr>
          <w:p w14:paraId="1C8E00D7" w14:textId="41864617" w:rsidR="000726F0" w:rsidRPr="00E02DFB" w:rsidRDefault="000E6426">
            <w:pPr>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417" w:type="dxa"/>
            <w:tcBorders>
              <w:top w:val="nil"/>
              <w:left w:val="nil"/>
              <w:bottom w:val="single" w:sz="4" w:space="0" w:color="000000"/>
              <w:right w:val="nil"/>
            </w:tcBorders>
            <w:vAlign w:val="bottom"/>
          </w:tcPr>
          <w:p w14:paraId="0EC2FF37" w14:textId="2343738C" w:rsidR="000726F0" w:rsidRPr="00E02DFB" w:rsidRDefault="000E6426">
            <w:pPr>
              <w:spacing w:line="240" w:lineRule="auto"/>
              <w:ind w:right="-72"/>
              <w:jc w:val="right"/>
              <w:rPr>
                <w:sz w:val="18"/>
                <w:szCs w:val="18"/>
              </w:rPr>
            </w:pPr>
            <w:r w:rsidRPr="00E02DFB">
              <w:rPr>
                <w:b/>
                <w:sz w:val="18"/>
                <w:szCs w:val="18"/>
              </w:rPr>
              <w:t>Baht’</w:t>
            </w:r>
            <w:r w:rsidR="00D24E8E" w:rsidRPr="00D24E8E">
              <w:rPr>
                <w:b/>
                <w:sz w:val="18"/>
                <w:szCs w:val="18"/>
              </w:rPr>
              <w:t>000</w:t>
            </w:r>
          </w:p>
        </w:tc>
        <w:tc>
          <w:tcPr>
            <w:tcW w:w="1417" w:type="dxa"/>
            <w:tcBorders>
              <w:top w:val="nil"/>
              <w:left w:val="nil"/>
              <w:bottom w:val="single" w:sz="4" w:space="0" w:color="000000"/>
              <w:right w:val="nil"/>
            </w:tcBorders>
            <w:vAlign w:val="bottom"/>
          </w:tcPr>
          <w:p w14:paraId="69C5A2EA" w14:textId="13481C11" w:rsidR="000726F0" w:rsidRPr="00E02DFB" w:rsidRDefault="000E6426">
            <w:pPr>
              <w:spacing w:line="240" w:lineRule="auto"/>
              <w:ind w:right="-72"/>
              <w:jc w:val="right"/>
              <w:rPr>
                <w:sz w:val="18"/>
                <w:szCs w:val="18"/>
              </w:rPr>
            </w:pPr>
            <w:r w:rsidRPr="00E02DFB">
              <w:rPr>
                <w:b/>
                <w:sz w:val="18"/>
                <w:szCs w:val="18"/>
              </w:rPr>
              <w:t>Baht’</w:t>
            </w:r>
            <w:r w:rsidR="00D24E8E" w:rsidRPr="00D24E8E">
              <w:rPr>
                <w:b/>
                <w:sz w:val="18"/>
                <w:szCs w:val="18"/>
              </w:rPr>
              <w:t>000</w:t>
            </w:r>
          </w:p>
        </w:tc>
        <w:tc>
          <w:tcPr>
            <w:tcW w:w="1348" w:type="dxa"/>
            <w:tcBorders>
              <w:top w:val="nil"/>
              <w:left w:val="nil"/>
              <w:bottom w:val="single" w:sz="4" w:space="0" w:color="000000"/>
              <w:right w:val="nil"/>
            </w:tcBorders>
            <w:vAlign w:val="bottom"/>
          </w:tcPr>
          <w:p w14:paraId="5E07E537" w14:textId="1B6648C9" w:rsidR="000726F0" w:rsidRPr="00E02DFB" w:rsidRDefault="000E6426">
            <w:pPr>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255" w:type="dxa"/>
            <w:tcBorders>
              <w:top w:val="nil"/>
              <w:left w:val="nil"/>
              <w:bottom w:val="single" w:sz="4" w:space="0" w:color="000000"/>
              <w:right w:val="nil"/>
            </w:tcBorders>
            <w:vAlign w:val="bottom"/>
          </w:tcPr>
          <w:p w14:paraId="6FF152A2" w14:textId="5A0585D6" w:rsidR="000726F0" w:rsidRPr="00E02DFB" w:rsidRDefault="000E6426">
            <w:pPr>
              <w:spacing w:line="240" w:lineRule="auto"/>
              <w:ind w:right="-72"/>
              <w:jc w:val="right"/>
              <w:rPr>
                <w:sz w:val="18"/>
                <w:szCs w:val="18"/>
              </w:rPr>
            </w:pPr>
            <w:r w:rsidRPr="00E02DFB">
              <w:rPr>
                <w:b/>
                <w:sz w:val="18"/>
                <w:szCs w:val="18"/>
              </w:rPr>
              <w:t>Baht’</w:t>
            </w:r>
            <w:r w:rsidR="00D24E8E" w:rsidRPr="00D24E8E">
              <w:rPr>
                <w:b/>
                <w:sz w:val="18"/>
                <w:szCs w:val="18"/>
              </w:rPr>
              <w:t>000</w:t>
            </w:r>
          </w:p>
        </w:tc>
        <w:tc>
          <w:tcPr>
            <w:tcW w:w="1333" w:type="dxa"/>
            <w:tcBorders>
              <w:top w:val="nil"/>
              <w:left w:val="nil"/>
              <w:bottom w:val="single" w:sz="4" w:space="0" w:color="000000"/>
              <w:right w:val="nil"/>
            </w:tcBorders>
            <w:vAlign w:val="bottom"/>
          </w:tcPr>
          <w:p w14:paraId="17FC0106" w14:textId="01EC995C" w:rsidR="000726F0" w:rsidRPr="00E02DFB" w:rsidRDefault="000E6426">
            <w:pPr>
              <w:tabs>
                <w:tab w:val="left" w:pos="1134"/>
                <w:tab w:val="left" w:pos="1276"/>
                <w:tab w:val="center" w:pos="3402"/>
                <w:tab w:val="center" w:pos="4536"/>
                <w:tab w:val="center" w:pos="5670"/>
                <w:tab w:val="center" w:pos="6804"/>
                <w:tab w:val="right" w:pos="7655"/>
              </w:tabs>
              <w:spacing w:line="240" w:lineRule="auto"/>
              <w:ind w:right="-72"/>
              <w:jc w:val="right"/>
              <w:rPr>
                <w:b/>
                <w:sz w:val="18"/>
                <w:szCs w:val="18"/>
              </w:rPr>
            </w:pPr>
            <w:r w:rsidRPr="00E02DFB">
              <w:rPr>
                <w:b/>
                <w:sz w:val="18"/>
                <w:szCs w:val="18"/>
              </w:rPr>
              <w:t>Baht’</w:t>
            </w:r>
            <w:r w:rsidR="00D24E8E" w:rsidRPr="00D24E8E">
              <w:rPr>
                <w:b/>
                <w:sz w:val="18"/>
                <w:szCs w:val="18"/>
              </w:rPr>
              <w:t>000</w:t>
            </w:r>
          </w:p>
        </w:tc>
      </w:tr>
      <w:tr w:rsidR="000726F0" w:rsidRPr="00E02DFB" w14:paraId="60D4537C" w14:textId="77777777">
        <w:tc>
          <w:tcPr>
            <w:tcW w:w="4609" w:type="dxa"/>
            <w:vAlign w:val="bottom"/>
          </w:tcPr>
          <w:p w14:paraId="13EDA223" w14:textId="77777777" w:rsidR="000726F0" w:rsidRPr="00E02DFB" w:rsidRDefault="000726F0">
            <w:pPr>
              <w:spacing w:line="240" w:lineRule="auto"/>
              <w:rPr>
                <w:b/>
                <w:sz w:val="18"/>
                <w:szCs w:val="18"/>
              </w:rPr>
            </w:pPr>
          </w:p>
        </w:tc>
        <w:tc>
          <w:tcPr>
            <w:tcW w:w="1413" w:type="dxa"/>
            <w:tcBorders>
              <w:top w:val="single" w:sz="4" w:space="0" w:color="000000"/>
              <w:left w:val="nil"/>
              <w:bottom w:val="nil"/>
              <w:right w:val="nil"/>
            </w:tcBorders>
            <w:shd w:val="clear" w:color="auto" w:fill="FAFAFA"/>
            <w:vAlign w:val="bottom"/>
          </w:tcPr>
          <w:p w14:paraId="1E71DF60" w14:textId="77777777" w:rsidR="000726F0" w:rsidRPr="00E02DFB" w:rsidRDefault="000726F0">
            <w:pPr>
              <w:spacing w:line="240" w:lineRule="auto"/>
              <w:ind w:right="-72"/>
              <w:jc w:val="right"/>
              <w:rPr>
                <w:b/>
                <w:sz w:val="18"/>
                <w:szCs w:val="18"/>
              </w:rPr>
            </w:pPr>
          </w:p>
        </w:tc>
        <w:tc>
          <w:tcPr>
            <w:tcW w:w="1413" w:type="dxa"/>
            <w:tcBorders>
              <w:top w:val="single" w:sz="4" w:space="0" w:color="000000"/>
              <w:left w:val="nil"/>
              <w:bottom w:val="nil"/>
              <w:right w:val="nil"/>
            </w:tcBorders>
            <w:shd w:val="clear" w:color="auto" w:fill="FAFAFA"/>
            <w:vAlign w:val="bottom"/>
          </w:tcPr>
          <w:p w14:paraId="1193245E" w14:textId="77777777" w:rsidR="000726F0" w:rsidRPr="00E02DFB" w:rsidRDefault="000726F0">
            <w:pPr>
              <w:spacing w:line="240" w:lineRule="auto"/>
              <w:ind w:right="-72"/>
              <w:jc w:val="right"/>
              <w:rPr>
                <w:b/>
                <w:sz w:val="18"/>
                <w:szCs w:val="18"/>
              </w:rPr>
            </w:pPr>
          </w:p>
        </w:tc>
        <w:tc>
          <w:tcPr>
            <w:tcW w:w="1293" w:type="dxa"/>
            <w:tcBorders>
              <w:top w:val="single" w:sz="4" w:space="0" w:color="000000"/>
              <w:left w:val="nil"/>
              <w:bottom w:val="nil"/>
              <w:right w:val="nil"/>
            </w:tcBorders>
            <w:shd w:val="clear" w:color="auto" w:fill="FAFAFA"/>
            <w:vAlign w:val="bottom"/>
          </w:tcPr>
          <w:p w14:paraId="54E6F05B" w14:textId="77777777" w:rsidR="000726F0" w:rsidRPr="00E02DFB" w:rsidRDefault="000726F0">
            <w:pPr>
              <w:spacing w:line="240" w:lineRule="auto"/>
              <w:ind w:right="-72"/>
              <w:jc w:val="right"/>
              <w:rPr>
                <w:b/>
                <w:sz w:val="18"/>
                <w:szCs w:val="18"/>
              </w:rPr>
            </w:pPr>
          </w:p>
        </w:tc>
        <w:tc>
          <w:tcPr>
            <w:tcW w:w="1417" w:type="dxa"/>
            <w:tcBorders>
              <w:top w:val="single" w:sz="4" w:space="0" w:color="000000"/>
              <w:left w:val="nil"/>
              <w:bottom w:val="nil"/>
              <w:right w:val="nil"/>
            </w:tcBorders>
            <w:shd w:val="clear" w:color="auto" w:fill="FAFAFA"/>
            <w:vAlign w:val="bottom"/>
          </w:tcPr>
          <w:p w14:paraId="3A9FB477" w14:textId="77777777" w:rsidR="000726F0" w:rsidRPr="00E02DFB" w:rsidRDefault="000726F0">
            <w:pPr>
              <w:spacing w:line="240" w:lineRule="auto"/>
              <w:ind w:left="432" w:right="-72"/>
              <w:jc w:val="right"/>
              <w:rPr>
                <w:b/>
                <w:sz w:val="18"/>
                <w:szCs w:val="18"/>
              </w:rPr>
            </w:pPr>
          </w:p>
        </w:tc>
        <w:tc>
          <w:tcPr>
            <w:tcW w:w="1417" w:type="dxa"/>
            <w:tcBorders>
              <w:top w:val="single" w:sz="4" w:space="0" w:color="000000"/>
              <w:left w:val="nil"/>
              <w:bottom w:val="nil"/>
              <w:right w:val="nil"/>
            </w:tcBorders>
            <w:shd w:val="clear" w:color="auto" w:fill="FAFAFA"/>
            <w:vAlign w:val="bottom"/>
          </w:tcPr>
          <w:p w14:paraId="1BDB182B" w14:textId="77777777" w:rsidR="000726F0" w:rsidRPr="00E02DFB" w:rsidRDefault="000726F0">
            <w:pPr>
              <w:spacing w:line="240" w:lineRule="auto"/>
              <w:ind w:right="-72"/>
              <w:jc w:val="right"/>
              <w:rPr>
                <w:b/>
                <w:sz w:val="18"/>
                <w:szCs w:val="18"/>
              </w:rPr>
            </w:pPr>
          </w:p>
        </w:tc>
        <w:tc>
          <w:tcPr>
            <w:tcW w:w="1348" w:type="dxa"/>
            <w:tcBorders>
              <w:top w:val="single" w:sz="4" w:space="0" w:color="000000"/>
              <w:left w:val="nil"/>
              <w:bottom w:val="nil"/>
              <w:right w:val="nil"/>
            </w:tcBorders>
            <w:shd w:val="clear" w:color="auto" w:fill="FAFAFA"/>
            <w:vAlign w:val="bottom"/>
          </w:tcPr>
          <w:p w14:paraId="3F3AE26B" w14:textId="77777777" w:rsidR="000726F0" w:rsidRPr="00E02DFB" w:rsidRDefault="000726F0">
            <w:pPr>
              <w:spacing w:line="240" w:lineRule="auto"/>
              <w:ind w:left="432" w:right="-72"/>
              <w:jc w:val="right"/>
              <w:rPr>
                <w:b/>
                <w:sz w:val="18"/>
                <w:szCs w:val="18"/>
              </w:rPr>
            </w:pPr>
          </w:p>
        </w:tc>
        <w:tc>
          <w:tcPr>
            <w:tcW w:w="1255" w:type="dxa"/>
            <w:tcBorders>
              <w:top w:val="single" w:sz="4" w:space="0" w:color="000000"/>
              <w:left w:val="nil"/>
              <w:bottom w:val="nil"/>
              <w:right w:val="nil"/>
            </w:tcBorders>
            <w:shd w:val="clear" w:color="auto" w:fill="FAFAFA"/>
            <w:vAlign w:val="bottom"/>
          </w:tcPr>
          <w:p w14:paraId="510CF092" w14:textId="77777777" w:rsidR="000726F0" w:rsidRPr="00E02DFB" w:rsidRDefault="000726F0">
            <w:pPr>
              <w:spacing w:line="240" w:lineRule="auto"/>
              <w:ind w:left="432" w:right="-72"/>
              <w:jc w:val="right"/>
              <w:rPr>
                <w:b/>
                <w:sz w:val="18"/>
                <w:szCs w:val="18"/>
              </w:rPr>
            </w:pPr>
          </w:p>
        </w:tc>
        <w:tc>
          <w:tcPr>
            <w:tcW w:w="1333" w:type="dxa"/>
            <w:tcBorders>
              <w:top w:val="single" w:sz="4" w:space="0" w:color="000000"/>
              <w:left w:val="nil"/>
              <w:bottom w:val="nil"/>
              <w:right w:val="nil"/>
            </w:tcBorders>
            <w:shd w:val="clear" w:color="auto" w:fill="FAFAFA"/>
            <w:vAlign w:val="bottom"/>
          </w:tcPr>
          <w:p w14:paraId="7875F8BD" w14:textId="77777777" w:rsidR="000726F0" w:rsidRPr="00E02DFB" w:rsidRDefault="000726F0">
            <w:pPr>
              <w:spacing w:line="240" w:lineRule="auto"/>
              <w:ind w:right="-72"/>
              <w:jc w:val="right"/>
              <w:rPr>
                <w:b/>
                <w:sz w:val="18"/>
                <w:szCs w:val="18"/>
              </w:rPr>
            </w:pPr>
          </w:p>
        </w:tc>
      </w:tr>
      <w:tr w:rsidR="000726F0" w:rsidRPr="00E02DFB" w14:paraId="00B2390B" w14:textId="77777777">
        <w:tc>
          <w:tcPr>
            <w:tcW w:w="4609" w:type="dxa"/>
            <w:vAlign w:val="bottom"/>
          </w:tcPr>
          <w:p w14:paraId="4C939A62" w14:textId="77777777" w:rsidR="000726F0" w:rsidRPr="00E02DFB" w:rsidRDefault="000E6426">
            <w:pPr>
              <w:pBdr>
                <w:top w:val="nil"/>
                <w:left w:val="nil"/>
                <w:bottom w:val="nil"/>
                <w:right w:val="nil"/>
                <w:between w:val="nil"/>
              </w:pBdr>
              <w:tabs>
                <w:tab w:val="center" w:pos="4153"/>
                <w:tab w:val="right" w:pos="8306"/>
                <w:tab w:val="left" w:pos="720"/>
              </w:tabs>
              <w:spacing w:line="240" w:lineRule="auto"/>
              <w:rPr>
                <w:b/>
                <w:color w:val="000000"/>
                <w:sz w:val="18"/>
                <w:szCs w:val="18"/>
              </w:rPr>
            </w:pPr>
            <w:r w:rsidRPr="00E02DFB">
              <w:rPr>
                <w:b/>
                <w:color w:val="000000"/>
                <w:sz w:val="18"/>
                <w:szCs w:val="18"/>
              </w:rPr>
              <w:t>Deferred tax assets</w:t>
            </w:r>
          </w:p>
        </w:tc>
        <w:tc>
          <w:tcPr>
            <w:tcW w:w="1413" w:type="dxa"/>
            <w:shd w:val="clear" w:color="auto" w:fill="FAFAFA"/>
            <w:vAlign w:val="bottom"/>
          </w:tcPr>
          <w:p w14:paraId="55966F60" w14:textId="77777777" w:rsidR="000726F0" w:rsidRPr="00E02DFB" w:rsidRDefault="000726F0">
            <w:pPr>
              <w:pBdr>
                <w:top w:val="nil"/>
                <w:left w:val="nil"/>
                <w:bottom w:val="nil"/>
                <w:right w:val="nil"/>
                <w:between w:val="nil"/>
              </w:pBdr>
              <w:tabs>
                <w:tab w:val="center" w:pos="4153"/>
                <w:tab w:val="right" w:pos="8306"/>
              </w:tabs>
              <w:spacing w:line="240" w:lineRule="auto"/>
              <w:ind w:right="-72"/>
              <w:jc w:val="right"/>
              <w:rPr>
                <w:color w:val="000000"/>
                <w:sz w:val="18"/>
                <w:szCs w:val="18"/>
              </w:rPr>
            </w:pPr>
          </w:p>
        </w:tc>
        <w:tc>
          <w:tcPr>
            <w:tcW w:w="1413" w:type="dxa"/>
            <w:shd w:val="clear" w:color="auto" w:fill="FAFAFA"/>
            <w:vAlign w:val="bottom"/>
          </w:tcPr>
          <w:p w14:paraId="073BA48C" w14:textId="77777777" w:rsidR="000726F0" w:rsidRPr="00E02DFB" w:rsidRDefault="000726F0">
            <w:pPr>
              <w:pBdr>
                <w:top w:val="nil"/>
                <w:left w:val="nil"/>
                <w:bottom w:val="nil"/>
                <w:right w:val="nil"/>
                <w:between w:val="nil"/>
              </w:pBdr>
              <w:tabs>
                <w:tab w:val="center" w:pos="4153"/>
                <w:tab w:val="right" w:pos="8306"/>
              </w:tabs>
              <w:spacing w:line="240" w:lineRule="auto"/>
              <w:ind w:right="-72"/>
              <w:jc w:val="right"/>
              <w:rPr>
                <w:color w:val="000000"/>
                <w:sz w:val="18"/>
                <w:szCs w:val="18"/>
              </w:rPr>
            </w:pPr>
          </w:p>
        </w:tc>
        <w:tc>
          <w:tcPr>
            <w:tcW w:w="1293" w:type="dxa"/>
            <w:shd w:val="clear" w:color="auto" w:fill="FAFAFA"/>
            <w:vAlign w:val="bottom"/>
          </w:tcPr>
          <w:p w14:paraId="16244D34" w14:textId="77777777" w:rsidR="000726F0" w:rsidRPr="00E02DFB" w:rsidRDefault="000726F0">
            <w:pPr>
              <w:pBdr>
                <w:top w:val="nil"/>
                <w:left w:val="nil"/>
                <w:bottom w:val="nil"/>
                <w:right w:val="nil"/>
                <w:between w:val="nil"/>
              </w:pBdr>
              <w:tabs>
                <w:tab w:val="center" w:pos="4153"/>
                <w:tab w:val="right" w:pos="8306"/>
              </w:tabs>
              <w:spacing w:line="240" w:lineRule="auto"/>
              <w:ind w:right="-72"/>
              <w:jc w:val="right"/>
              <w:rPr>
                <w:color w:val="000000"/>
                <w:sz w:val="18"/>
                <w:szCs w:val="18"/>
              </w:rPr>
            </w:pPr>
          </w:p>
        </w:tc>
        <w:tc>
          <w:tcPr>
            <w:tcW w:w="1417" w:type="dxa"/>
            <w:shd w:val="clear" w:color="auto" w:fill="FAFAFA"/>
            <w:vAlign w:val="bottom"/>
          </w:tcPr>
          <w:p w14:paraId="09B27C2A" w14:textId="77777777" w:rsidR="000726F0" w:rsidRPr="00E02DFB" w:rsidRDefault="000726F0">
            <w:pPr>
              <w:tabs>
                <w:tab w:val="left" w:pos="1134"/>
                <w:tab w:val="left" w:pos="1276"/>
                <w:tab w:val="center" w:pos="3402"/>
                <w:tab w:val="center" w:pos="4536"/>
                <w:tab w:val="center" w:pos="5670"/>
                <w:tab w:val="center" w:pos="6804"/>
                <w:tab w:val="right" w:pos="7655"/>
              </w:tabs>
              <w:spacing w:line="240" w:lineRule="auto"/>
              <w:ind w:right="-72"/>
              <w:jc w:val="right"/>
              <w:rPr>
                <w:sz w:val="18"/>
                <w:szCs w:val="18"/>
              </w:rPr>
            </w:pPr>
          </w:p>
        </w:tc>
        <w:tc>
          <w:tcPr>
            <w:tcW w:w="1417" w:type="dxa"/>
            <w:shd w:val="clear" w:color="auto" w:fill="FAFAFA"/>
            <w:vAlign w:val="bottom"/>
          </w:tcPr>
          <w:p w14:paraId="1F521A8C" w14:textId="77777777" w:rsidR="000726F0" w:rsidRPr="00E02DFB" w:rsidRDefault="000726F0">
            <w:pPr>
              <w:tabs>
                <w:tab w:val="left" w:pos="1134"/>
                <w:tab w:val="left" w:pos="1276"/>
                <w:tab w:val="center" w:pos="3402"/>
                <w:tab w:val="center" w:pos="4536"/>
                <w:tab w:val="center" w:pos="5670"/>
                <w:tab w:val="center" w:pos="6804"/>
                <w:tab w:val="right" w:pos="7655"/>
              </w:tabs>
              <w:spacing w:line="240" w:lineRule="auto"/>
              <w:ind w:right="-72"/>
              <w:jc w:val="right"/>
              <w:rPr>
                <w:sz w:val="18"/>
                <w:szCs w:val="18"/>
              </w:rPr>
            </w:pPr>
          </w:p>
        </w:tc>
        <w:tc>
          <w:tcPr>
            <w:tcW w:w="1348" w:type="dxa"/>
            <w:shd w:val="clear" w:color="auto" w:fill="FAFAFA"/>
            <w:vAlign w:val="bottom"/>
          </w:tcPr>
          <w:p w14:paraId="2BD124AF" w14:textId="77777777" w:rsidR="000726F0" w:rsidRPr="00E02DFB" w:rsidRDefault="000726F0">
            <w:pPr>
              <w:tabs>
                <w:tab w:val="left" w:pos="1134"/>
                <w:tab w:val="left" w:pos="1276"/>
                <w:tab w:val="center" w:pos="3402"/>
                <w:tab w:val="center" w:pos="4536"/>
                <w:tab w:val="center" w:pos="5670"/>
                <w:tab w:val="center" w:pos="6804"/>
                <w:tab w:val="right" w:pos="7655"/>
              </w:tabs>
              <w:spacing w:line="240" w:lineRule="auto"/>
              <w:ind w:right="-72"/>
              <w:jc w:val="right"/>
              <w:rPr>
                <w:sz w:val="18"/>
                <w:szCs w:val="18"/>
              </w:rPr>
            </w:pPr>
          </w:p>
        </w:tc>
        <w:tc>
          <w:tcPr>
            <w:tcW w:w="1255" w:type="dxa"/>
            <w:shd w:val="clear" w:color="auto" w:fill="FAFAFA"/>
            <w:vAlign w:val="bottom"/>
          </w:tcPr>
          <w:p w14:paraId="11790D6B" w14:textId="77777777" w:rsidR="000726F0" w:rsidRPr="00E02DFB" w:rsidRDefault="000726F0">
            <w:pPr>
              <w:tabs>
                <w:tab w:val="left" w:pos="1134"/>
                <w:tab w:val="left" w:pos="1276"/>
                <w:tab w:val="center" w:pos="3402"/>
                <w:tab w:val="center" w:pos="4536"/>
                <w:tab w:val="center" w:pos="5670"/>
                <w:tab w:val="center" w:pos="6804"/>
                <w:tab w:val="right" w:pos="7655"/>
              </w:tabs>
              <w:spacing w:line="240" w:lineRule="auto"/>
              <w:ind w:right="-72"/>
              <w:jc w:val="right"/>
              <w:rPr>
                <w:sz w:val="18"/>
                <w:szCs w:val="18"/>
              </w:rPr>
            </w:pPr>
          </w:p>
        </w:tc>
        <w:tc>
          <w:tcPr>
            <w:tcW w:w="1333" w:type="dxa"/>
            <w:shd w:val="clear" w:color="auto" w:fill="FAFAFA"/>
            <w:vAlign w:val="bottom"/>
          </w:tcPr>
          <w:p w14:paraId="6C046C0E" w14:textId="77777777" w:rsidR="000726F0" w:rsidRPr="00E02DFB" w:rsidRDefault="000726F0">
            <w:pPr>
              <w:tabs>
                <w:tab w:val="left" w:pos="1134"/>
                <w:tab w:val="left" w:pos="1276"/>
                <w:tab w:val="center" w:pos="3402"/>
                <w:tab w:val="center" w:pos="4536"/>
                <w:tab w:val="center" w:pos="5670"/>
                <w:tab w:val="center" w:pos="6804"/>
                <w:tab w:val="right" w:pos="7655"/>
              </w:tabs>
              <w:spacing w:line="240" w:lineRule="auto"/>
              <w:ind w:right="-72"/>
              <w:jc w:val="right"/>
              <w:rPr>
                <w:sz w:val="18"/>
                <w:szCs w:val="18"/>
              </w:rPr>
            </w:pPr>
          </w:p>
        </w:tc>
      </w:tr>
      <w:tr w:rsidR="000726F0" w:rsidRPr="00E02DFB" w14:paraId="2F2C7D56" w14:textId="77777777">
        <w:tc>
          <w:tcPr>
            <w:tcW w:w="4609" w:type="dxa"/>
            <w:vAlign w:val="bottom"/>
          </w:tcPr>
          <w:p w14:paraId="50431A76" w14:textId="5C93B311" w:rsidR="000726F0" w:rsidRPr="00E02DFB" w:rsidRDefault="000E6426">
            <w:pPr>
              <w:pBdr>
                <w:top w:val="nil"/>
                <w:left w:val="nil"/>
                <w:bottom w:val="nil"/>
                <w:right w:val="nil"/>
                <w:between w:val="nil"/>
              </w:pBdr>
              <w:tabs>
                <w:tab w:val="center" w:pos="4153"/>
                <w:tab w:val="right" w:pos="8306"/>
                <w:tab w:val="left" w:pos="720"/>
              </w:tabs>
              <w:spacing w:line="240" w:lineRule="auto"/>
              <w:rPr>
                <w:color w:val="000000"/>
                <w:sz w:val="18"/>
                <w:szCs w:val="18"/>
              </w:rPr>
            </w:pPr>
            <w:r w:rsidRPr="00E02DFB">
              <w:rPr>
                <w:color w:val="000000"/>
                <w:sz w:val="18"/>
                <w:szCs w:val="18"/>
              </w:rPr>
              <w:t xml:space="preserve">As at </w:t>
            </w:r>
            <w:r w:rsidR="00D24E8E" w:rsidRPr="00D24E8E">
              <w:rPr>
                <w:color w:val="000000"/>
                <w:sz w:val="18"/>
                <w:szCs w:val="18"/>
              </w:rPr>
              <w:t>1</w:t>
            </w:r>
            <w:r w:rsidRPr="00E02DFB">
              <w:rPr>
                <w:color w:val="000000"/>
                <w:sz w:val="18"/>
                <w:szCs w:val="18"/>
              </w:rPr>
              <w:t xml:space="preserve"> January </w:t>
            </w:r>
            <w:r w:rsidR="00D24E8E" w:rsidRPr="00D24E8E">
              <w:rPr>
                <w:color w:val="000000"/>
                <w:sz w:val="18"/>
                <w:szCs w:val="18"/>
              </w:rPr>
              <w:t>2023</w:t>
            </w:r>
          </w:p>
        </w:tc>
        <w:tc>
          <w:tcPr>
            <w:tcW w:w="1413" w:type="dxa"/>
            <w:shd w:val="clear" w:color="auto" w:fill="FAFAFA"/>
            <w:vAlign w:val="bottom"/>
          </w:tcPr>
          <w:p w14:paraId="395AF4F0" w14:textId="11708EE5" w:rsidR="000726F0" w:rsidRPr="00E02DFB" w:rsidRDefault="00D24E8E">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color w:val="000000"/>
                <w:sz w:val="18"/>
                <w:szCs w:val="18"/>
              </w:rPr>
              <w:t>1</w:t>
            </w:r>
            <w:r w:rsidR="000E6426" w:rsidRPr="00E02DFB">
              <w:rPr>
                <w:color w:val="000000"/>
                <w:sz w:val="18"/>
                <w:szCs w:val="18"/>
              </w:rPr>
              <w:t>,</w:t>
            </w:r>
            <w:r w:rsidRPr="00D24E8E">
              <w:rPr>
                <w:color w:val="000000"/>
                <w:sz w:val="18"/>
                <w:szCs w:val="18"/>
              </w:rPr>
              <w:t>977</w:t>
            </w:r>
          </w:p>
        </w:tc>
        <w:tc>
          <w:tcPr>
            <w:tcW w:w="1413" w:type="dxa"/>
            <w:shd w:val="clear" w:color="auto" w:fill="FAFAFA"/>
            <w:vAlign w:val="bottom"/>
          </w:tcPr>
          <w:p w14:paraId="717378D8" w14:textId="3838A81B" w:rsidR="000726F0" w:rsidRPr="00E02DFB" w:rsidRDefault="00D24E8E">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color w:val="000000"/>
                <w:sz w:val="18"/>
                <w:szCs w:val="18"/>
              </w:rPr>
              <w:t>732</w:t>
            </w:r>
          </w:p>
        </w:tc>
        <w:tc>
          <w:tcPr>
            <w:tcW w:w="1293" w:type="dxa"/>
            <w:shd w:val="clear" w:color="auto" w:fill="FAFAFA"/>
            <w:vAlign w:val="bottom"/>
          </w:tcPr>
          <w:p w14:paraId="75EFF89E" w14:textId="35443E8C" w:rsidR="000726F0" w:rsidRPr="00E02DFB" w:rsidRDefault="00D24E8E">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color w:val="000000"/>
                <w:sz w:val="18"/>
                <w:szCs w:val="18"/>
              </w:rPr>
              <w:t>9</w:t>
            </w:r>
            <w:r w:rsidR="000E6426" w:rsidRPr="00E02DFB">
              <w:rPr>
                <w:color w:val="000000"/>
                <w:sz w:val="18"/>
                <w:szCs w:val="18"/>
              </w:rPr>
              <w:t>,</w:t>
            </w:r>
            <w:r w:rsidRPr="00D24E8E">
              <w:rPr>
                <w:color w:val="000000"/>
                <w:sz w:val="18"/>
                <w:szCs w:val="18"/>
              </w:rPr>
              <w:t>328</w:t>
            </w:r>
          </w:p>
        </w:tc>
        <w:tc>
          <w:tcPr>
            <w:tcW w:w="1417" w:type="dxa"/>
            <w:shd w:val="clear" w:color="auto" w:fill="FAFAFA"/>
            <w:vAlign w:val="bottom"/>
          </w:tcPr>
          <w:p w14:paraId="1221B2DF" w14:textId="4AF1CD49" w:rsidR="000726F0" w:rsidRPr="00E02DFB" w:rsidRDefault="00D24E8E">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color w:val="000000"/>
                <w:sz w:val="18"/>
                <w:szCs w:val="18"/>
              </w:rPr>
              <w:t>4</w:t>
            </w:r>
            <w:r w:rsidR="000E6426" w:rsidRPr="00E02DFB">
              <w:rPr>
                <w:color w:val="000000"/>
                <w:sz w:val="18"/>
                <w:szCs w:val="18"/>
              </w:rPr>
              <w:t>,</w:t>
            </w:r>
            <w:r w:rsidRPr="00D24E8E">
              <w:rPr>
                <w:color w:val="000000"/>
                <w:sz w:val="18"/>
                <w:szCs w:val="18"/>
              </w:rPr>
              <w:t>205</w:t>
            </w:r>
          </w:p>
        </w:tc>
        <w:tc>
          <w:tcPr>
            <w:tcW w:w="1417" w:type="dxa"/>
            <w:shd w:val="clear" w:color="auto" w:fill="FAFAFA"/>
            <w:vAlign w:val="bottom"/>
          </w:tcPr>
          <w:p w14:paraId="31D7D706" w14:textId="1C960076" w:rsidR="000726F0" w:rsidRPr="00E02DFB" w:rsidRDefault="00D24E8E">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color w:val="000000"/>
                <w:sz w:val="18"/>
                <w:szCs w:val="18"/>
              </w:rPr>
              <w:t>7</w:t>
            </w:r>
            <w:r w:rsidR="000E6426" w:rsidRPr="00E02DFB">
              <w:rPr>
                <w:color w:val="000000"/>
                <w:sz w:val="18"/>
                <w:szCs w:val="18"/>
              </w:rPr>
              <w:t>,</w:t>
            </w:r>
            <w:r w:rsidRPr="00D24E8E">
              <w:rPr>
                <w:color w:val="000000"/>
                <w:sz w:val="18"/>
                <w:szCs w:val="18"/>
              </w:rPr>
              <w:t>668</w:t>
            </w:r>
          </w:p>
        </w:tc>
        <w:tc>
          <w:tcPr>
            <w:tcW w:w="1348" w:type="dxa"/>
            <w:shd w:val="clear" w:color="auto" w:fill="FAFAFA"/>
          </w:tcPr>
          <w:p w14:paraId="4060DBFE" w14:textId="285011D0" w:rsidR="000726F0" w:rsidRPr="00E02DFB" w:rsidRDefault="000E6426">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E02DFB">
              <w:rPr>
                <w:color w:val="000000"/>
                <w:sz w:val="18"/>
                <w:szCs w:val="18"/>
              </w:rPr>
              <w:t xml:space="preserve"> </w:t>
            </w:r>
            <w:r w:rsidR="00D24E8E" w:rsidRPr="00D24E8E">
              <w:rPr>
                <w:color w:val="000000"/>
                <w:sz w:val="18"/>
                <w:szCs w:val="18"/>
              </w:rPr>
              <w:t>128</w:t>
            </w:r>
            <w:r w:rsidRPr="00E02DFB">
              <w:rPr>
                <w:color w:val="000000"/>
                <w:sz w:val="18"/>
                <w:szCs w:val="18"/>
              </w:rPr>
              <w:t>,</w:t>
            </w:r>
            <w:r w:rsidR="00D24E8E" w:rsidRPr="00D24E8E">
              <w:rPr>
                <w:color w:val="000000"/>
                <w:sz w:val="18"/>
                <w:szCs w:val="18"/>
              </w:rPr>
              <w:t>260</w:t>
            </w:r>
            <w:r w:rsidRPr="00E02DFB">
              <w:rPr>
                <w:color w:val="000000"/>
                <w:sz w:val="18"/>
                <w:szCs w:val="18"/>
              </w:rPr>
              <w:t xml:space="preserve"> </w:t>
            </w:r>
          </w:p>
        </w:tc>
        <w:tc>
          <w:tcPr>
            <w:tcW w:w="1255" w:type="dxa"/>
            <w:shd w:val="clear" w:color="auto" w:fill="FAFAFA"/>
          </w:tcPr>
          <w:p w14:paraId="5EE47ECE" w14:textId="36934E80" w:rsidR="000726F0" w:rsidRPr="00E02DFB" w:rsidRDefault="000E6426">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E02DFB">
              <w:rPr>
                <w:color w:val="000000"/>
                <w:sz w:val="18"/>
                <w:szCs w:val="18"/>
              </w:rPr>
              <w:t xml:space="preserve"> </w:t>
            </w:r>
            <w:r w:rsidR="00D24E8E" w:rsidRPr="00D24E8E">
              <w:rPr>
                <w:color w:val="000000"/>
                <w:sz w:val="18"/>
                <w:szCs w:val="18"/>
              </w:rPr>
              <w:t>6</w:t>
            </w:r>
            <w:r w:rsidRPr="00E02DFB">
              <w:rPr>
                <w:color w:val="000000"/>
                <w:sz w:val="18"/>
                <w:szCs w:val="18"/>
              </w:rPr>
              <w:t>,</w:t>
            </w:r>
            <w:r w:rsidR="00D24E8E" w:rsidRPr="00D24E8E">
              <w:rPr>
                <w:color w:val="000000"/>
                <w:sz w:val="18"/>
                <w:szCs w:val="18"/>
              </w:rPr>
              <w:t>343</w:t>
            </w:r>
            <w:r w:rsidRPr="00E02DFB">
              <w:rPr>
                <w:color w:val="000000"/>
                <w:sz w:val="18"/>
                <w:szCs w:val="18"/>
              </w:rPr>
              <w:t xml:space="preserve"> </w:t>
            </w:r>
          </w:p>
        </w:tc>
        <w:tc>
          <w:tcPr>
            <w:tcW w:w="1333" w:type="dxa"/>
            <w:shd w:val="clear" w:color="auto" w:fill="FAFAFA"/>
          </w:tcPr>
          <w:p w14:paraId="7EE19560" w14:textId="743FB6BA" w:rsidR="000726F0" w:rsidRPr="00E02DFB" w:rsidRDefault="000E6426">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E02DFB">
              <w:rPr>
                <w:color w:val="000000"/>
                <w:sz w:val="18"/>
                <w:szCs w:val="18"/>
              </w:rPr>
              <w:t xml:space="preserve"> </w:t>
            </w:r>
            <w:r w:rsidR="00D24E8E" w:rsidRPr="00D24E8E">
              <w:rPr>
                <w:color w:val="000000"/>
                <w:sz w:val="18"/>
                <w:szCs w:val="18"/>
              </w:rPr>
              <w:t>158</w:t>
            </w:r>
            <w:r w:rsidRPr="00E02DFB">
              <w:rPr>
                <w:color w:val="000000"/>
                <w:sz w:val="18"/>
                <w:szCs w:val="18"/>
              </w:rPr>
              <w:t>,</w:t>
            </w:r>
            <w:r w:rsidR="00D24E8E" w:rsidRPr="00D24E8E">
              <w:rPr>
                <w:color w:val="000000"/>
                <w:sz w:val="18"/>
                <w:szCs w:val="18"/>
              </w:rPr>
              <w:t>513</w:t>
            </w:r>
            <w:r w:rsidRPr="00E02DFB">
              <w:rPr>
                <w:color w:val="000000"/>
                <w:sz w:val="18"/>
                <w:szCs w:val="18"/>
              </w:rPr>
              <w:t xml:space="preserve"> </w:t>
            </w:r>
          </w:p>
        </w:tc>
      </w:tr>
      <w:tr w:rsidR="000726F0" w:rsidRPr="00E02DFB" w14:paraId="0AF2F4F7" w14:textId="77777777">
        <w:tc>
          <w:tcPr>
            <w:tcW w:w="4609" w:type="dxa"/>
            <w:vAlign w:val="bottom"/>
          </w:tcPr>
          <w:p w14:paraId="58D110A7" w14:textId="77777777" w:rsidR="000726F0" w:rsidRPr="00E02DFB" w:rsidRDefault="000E6426">
            <w:pPr>
              <w:pBdr>
                <w:top w:val="nil"/>
                <w:left w:val="nil"/>
                <w:bottom w:val="nil"/>
                <w:right w:val="nil"/>
                <w:between w:val="nil"/>
              </w:pBdr>
              <w:tabs>
                <w:tab w:val="center" w:pos="4153"/>
                <w:tab w:val="right" w:pos="8306"/>
                <w:tab w:val="left" w:pos="720"/>
              </w:tabs>
              <w:spacing w:line="240" w:lineRule="auto"/>
              <w:rPr>
                <w:color w:val="000000"/>
                <w:sz w:val="18"/>
                <w:szCs w:val="18"/>
              </w:rPr>
            </w:pPr>
            <w:r w:rsidRPr="00E02DFB">
              <w:rPr>
                <w:color w:val="000000"/>
                <w:sz w:val="18"/>
                <w:szCs w:val="18"/>
              </w:rPr>
              <w:t>Charged / (credited) to profit or loss</w:t>
            </w:r>
          </w:p>
        </w:tc>
        <w:tc>
          <w:tcPr>
            <w:tcW w:w="1413" w:type="dxa"/>
            <w:tcBorders>
              <w:top w:val="nil"/>
              <w:left w:val="nil"/>
              <w:right w:val="nil"/>
            </w:tcBorders>
            <w:shd w:val="clear" w:color="auto" w:fill="FAFAFA"/>
            <w:vAlign w:val="bottom"/>
          </w:tcPr>
          <w:p w14:paraId="6778AA49" w14:textId="014544C6" w:rsidR="000726F0" w:rsidRPr="00E02DFB" w:rsidRDefault="00D24E8E">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color w:val="000000"/>
                <w:sz w:val="18"/>
                <w:szCs w:val="18"/>
              </w:rPr>
              <w:t>2</w:t>
            </w:r>
            <w:r w:rsidR="000E6426" w:rsidRPr="00E02DFB">
              <w:rPr>
                <w:color w:val="000000"/>
                <w:sz w:val="18"/>
                <w:szCs w:val="18"/>
              </w:rPr>
              <w:t>,</w:t>
            </w:r>
            <w:r w:rsidRPr="00D24E8E">
              <w:rPr>
                <w:color w:val="000000"/>
                <w:sz w:val="18"/>
                <w:szCs w:val="18"/>
              </w:rPr>
              <w:t>336</w:t>
            </w:r>
          </w:p>
        </w:tc>
        <w:tc>
          <w:tcPr>
            <w:tcW w:w="1413" w:type="dxa"/>
            <w:tcBorders>
              <w:top w:val="nil"/>
              <w:left w:val="nil"/>
              <w:right w:val="nil"/>
            </w:tcBorders>
            <w:shd w:val="clear" w:color="auto" w:fill="FAFAFA"/>
            <w:vAlign w:val="bottom"/>
          </w:tcPr>
          <w:p w14:paraId="1B29A7A3" w14:textId="77777777" w:rsidR="000726F0" w:rsidRPr="00E02DFB" w:rsidRDefault="000E6426">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E02DFB">
              <w:rPr>
                <w:color w:val="000000"/>
                <w:sz w:val="18"/>
                <w:szCs w:val="18"/>
              </w:rPr>
              <w:t>-</w:t>
            </w:r>
          </w:p>
        </w:tc>
        <w:tc>
          <w:tcPr>
            <w:tcW w:w="1293" w:type="dxa"/>
            <w:tcBorders>
              <w:top w:val="nil"/>
              <w:left w:val="nil"/>
              <w:right w:val="nil"/>
            </w:tcBorders>
            <w:shd w:val="clear" w:color="auto" w:fill="FAFAFA"/>
            <w:vAlign w:val="bottom"/>
          </w:tcPr>
          <w:p w14:paraId="2810C805" w14:textId="21877D71" w:rsidR="000726F0" w:rsidRPr="00E02DFB" w:rsidRDefault="000E6426">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E02DFB">
              <w:rPr>
                <w:color w:val="000000"/>
                <w:sz w:val="18"/>
                <w:szCs w:val="18"/>
              </w:rPr>
              <w:t>(</w:t>
            </w:r>
            <w:r w:rsidR="00D24E8E" w:rsidRPr="00D24E8E">
              <w:rPr>
                <w:color w:val="000000"/>
                <w:sz w:val="18"/>
                <w:szCs w:val="18"/>
              </w:rPr>
              <w:t>218</w:t>
            </w:r>
            <w:r w:rsidRPr="00E02DFB">
              <w:rPr>
                <w:color w:val="000000"/>
                <w:sz w:val="18"/>
                <w:szCs w:val="18"/>
              </w:rPr>
              <w:t>)</w:t>
            </w:r>
          </w:p>
        </w:tc>
        <w:tc>
          <w:tcPr>
            <w:tcW w:w="1417" w:type="dxa"/>
            <w:tcBorders>
              <w:top w:val="nil"/>
              <w:left w:val="nil"/>
              <w:right w:val="nil"/>
            </w:tcBorders>
            <w:shd w:val="clear" w:color="auto" w:fill="FAFAFA"/>
            <w:vAlign w:val="bottom"/>
          </w:tcPr>
          <w:p w14:paraId="26D63D50" w14:textId="3896EDBB" w:rsidR="000726F0" w:rsidRPr="00E02DFB" w:rsidRDefault="00D24E8E">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color w:val="000000"/>
                <w:sz w:val="18"/>
                <w:szCs w:val="18"/>
              </w:rPr>
              <w:t>665</w:t>
            </w:r>
          </w:p>
        </w:tc>
        <w:tc>
          <w:tcPr>
            <w:tcW w:w="1417" w:type="dxa"/>
            <w:tcBorders>
              <w:top w:val="nil"/>
              <w:left w:val="nil"/>
              <w:right w:val="nil"/>
            </w:tcBorders>
            <w:shd w:val="clear" w:color="auto" w:fill="FAFAFA"/>
            <w:vAlign w:val="bottom"/>
          </w:tcPr>
          <w:p w14:paraId="03FAE335" w14:textId="301F1CED" w:rsidR="000726F0" w:rsidRPr="00E02DFB" w:rsidRDefault="00D24E8E">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color w:val="000000"/>
                <w:sz w:val="18"/>
                <w:szCs w:val="18"/>
              </w:rPr>
              <w:t>531</w:t>
            </w:r>
          </w:p>
        </w:tc>
        <w:tc>
          <w:tcPr>
            <w:tcW w:w="1348" w:type="dxa"/>
            <w:tcBorders>
              <w:top w:val="nil"/>
              <w:left w:val="nil"/>
              <w:right w:val="nil"/>
            </w:tcBorders>
            <w:shd w:val="clear" w:color="auto" w:fill="FAFAFA"/>
          </w:tcPr>
          <w:p w14:paraId="4AEB241F" w14:textId="790B26AB" w:rsidR="000726F0" w:rsidRPr="00E02DFB" w:rsidRDefault="00D24E8E">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color w:val="000000"/>
                <w:sz w:val="18"/>
                <w:szCs w:val="18"/>
              </w:rPr>
              <w:t>380</w:t>
            </w:r>
          </w:p>
        </w:tc>
        <w:tc>
          <w:tcPr>
            <w:tcW w:w="1255" w:type="dxa"/>
            <w:tcBorders>
              <w:top w:val="nil"/>
              <w:left w:val="nil"/>
              <w:right w:val="nil"/>
            </w:tcBorders>
            <w:shd w:val="clear" w:color="auto" w:fill="FAFAFA"/>
          </w:tcPr>
          <w:p w14:paraId="39D5981F" w14:textId="4E1F688E" w:rsidR="000726F0" w:rsidRPr="00E02DFB" w:rsidRDefault="000E6426">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E02DFB">
              <w:rPr>
                <w:color w:val="000000"/>
                <w:sz w:val="18"/>
                <w:szCs w:val="18"/>
              </w:rPr>
              <w:t>(</w:t>
            </w:r>
            <w:r w:rsidR="00D24E8E" w:rsidRPr="00D24E8E">
              <w:rPr>
                <w:color w:val="000000"/>
                <w:sz w:val="18"/>
                <w:szCs w:val="18"/>
              </w:rPr>
              <w:t>2</w:t>
            </w:r>
            <w:r w:rsidRPr="00E02DFB">
              <w:rPr>
                <w:color w:val="000000"/>
                <w:sz w:val="18"/>
                <w:szCs w:val="18"/>
              </w:rPr>
              <w:t>,</w:t>
            </w:r>
            <w:r w:rsidR="00D24E8E" w:rsidRPr="00D24E8E">
              <w:rPr>
                <w:color w:val="000000"/>
                <w:sz w:val="18"/>
                <w:szCs w:val="18"/>
              </w:rPr>
              <w:t>514</w:t>
            </w:r>
            <w:r w:rsidRPr="00E02DFB">
              <w:rPr>
                <w:color w:val="000000"/>
                <w:sz w:val="18"/>
                <w:szCs w:val="18"/>
              </w:rPr>
              <w:t>)</w:t>
            </w:r>
          </w:p>
        </w:tc>
        <w:tc>
          <w:tcPr>
            <w:tcW w:w="1333" w:type="dxa"/>
            <w:tcBorders>
              <w:top w:val="nil"/>
              <w:left w:val="nil"/>
              <w:right w:val="nil"/>
            </w:tcBorders>
            <w:shd w:val="clear" w:color="auto" w:fill="FAFAFA"/>
          </w:tcPr>
          <w:p w14:paraId="5239B574" w14:textId="51882525" w:rsidR="000726F0" w:rsidRPr="00E02DFB" w:rsidRDefault="00D24E8E">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color w:val="000000"/>
                <w:sz w:val="18"/>
                <w:szCs w:val="18"/>
              </w:rPr>
              <w:t>1</w:t>
            </w:r>
            <w:r w:rsidR="000E6426" w:rsidRPr="00E02DFB">
              <w:rPr>
                <w:color w:val="000000"/>
                <w:sz w:val="18"/>
                <w:szCs w:val="18"/>
              </w:rPr>
              <w:t>,</w:t>
            </w:r>
            <w:r w:rsidRPr="00D24E8E">
              <w:rPr>
                <w:color w:val="000000"/>
                <w:sz w:val="18"/>
                <w:szCs w:val="18"/>
              </w:rPr>
              <w:t>180</w:t>
            </w:r>
          </w:p>
        </w:tc>
      </w:tr>
      <w:tr w:rsidR="000726F0" w:rsidRPr="00E02DFB" w14:paraId="40011B34" w14:textId="77777777">
        <w:tc>
          <w:tcPr>
            <w:tcW w:w="4609" w:type="dxa"/>
            <w:vAlign w:val="bottom"/>
          </w:tcPr>
          <w:p w14:paraId="25AC68B2" w14:textId="77777777" w:rsidR="000726F0" w:rsidRPr="00E02DFB" w:rsidRDefault="000E6426">
            <w:pPr>
              <w:pBdr>
                <w:top w:val="nil"/>
                <w:left w:val="nil"/>
                <w:bottom w:val="nil"/>
                <w:right w:val="nil"/>
                <w:between w:val="nil"/>
              </w:pBdr>
              <w:tabs>
                <w:tab w:val="center" w:pos="4153"/>
                <w:tab w:val="right" w:pos="8306"/>
                <w:tab w:val="left" w:pos="720"/>
              </w:tabs>
              <w:spacing w:line="240" w:lineRule="auto"/>
              <w:rPr>
                <w:color w:val="000000"/>
                <w:sz w:val="18"/>
                <w:szCs w:val="18"/>
              </w:rPr>
            </w:pPr>
            <w:r w:rsidRPr="00E02DFB">
              <w:rPr>
                <w:color w:val="000000"/>
                <w:sz w:val="18"/>
                <w:szCs w:val="18"/>
              </w:rPr>
              <w:t>Charged / (credited) to other comprehensive income</w:t>
            </w:r>
          </w:p>
        </w:tc>
        <w:tc>
          <w:tcPr>
            <w:tcW w:w="1413" w:type="dxa"/>
            <w:tcBorders>
              <w:left w:val="nil"/>
              <w:bottom w:val="single" w:sz="4" w:space="0" w:color="000000"/>
              <w:right w:val="nil"/>
            </w:tcBorders>
            <w:shd w:val="clear" w:color="auto" w:fill="FAFAFA"/>
            <w:vAlign w:val="bottom"/>
          </w:tcPr>
          <w:p w14:paraId="62393AA5" w14:textId="77777777" w:rsidR="000726F0" w:rsidRPr="00E02DFB" w:rsidRDefault="000E6426">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E02DFB">
              <w:rPr>
                <w:color w:val="000000"/>
                <w:sz w:val="18"/>
                <w:szCs w:val="18"/>
              </w:rPr>
              <w:t>-</w:t>
            </w:r>
          </w:p>
        </w:tc>
        <w:tc>
          <w:tcPr>
            <w:tcW w:w="1413" w:type="dxa"/>
            <w:tcBorders>
              <w:left w:val="nil"/>
              <w:bottom w:val="single" w:sz="4" w:space="0" w:color="000000"/>
              <w:right w:val="nil"/>
            </w:tcBorders>
            <w:shd w:val="clear" w:color="auto" w:fill="FAFAFA"/>
            <w:vAlign w:val="bottom"/>
          </w:tcPr>
          <w:p w14:paraId="488BBECE" w14:textId="77777777" w:rsidR="000726F0" w:rsidRPr="00E02DFB" w:rsidRDefault="000E6426">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E02DFB">
              <w:rPr>
                <w:color w:val="000000"/>
                <w:sz w:val="18"/>
                <w:szCs w:val="18"/>
              </w:rPr>
              <w:t>-</w:t>
            </w:r>
          </w:p>
        </w:tc>
        <w:tc>
          <w:tcPr>
            <w:tcW w:w="1293" w:type="dxa"/>
            <w:tcBorders>
              <w:left w:val="nil"/>
              <w:bottom w:val="single" w:sz="4" w:space="0" w:color="000000"/>
              <w:right w:val="nil"/>
            </w:tcBorders>
            <w:shd w:val="clear" w:color="auto" w:fill="FAFAFA"/>
            <w:vAlign w:val="bottom"/>
          </w:tcPr>
          <w:p w14:paraId="3423D022" w14:textId="77777777" w:rsidR="000726F0" w:rsidRPr="00E02DFB" w:rsidRDefault="000E6426">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E02DFB">
              <w:rPr>
                <w:color w:val="000000"/>
                <w:sz w:val="18"/>
                <w:szCs w:val="18"/>
              </w:rPr>
              <w:t>-</w:t>
            </w:r>
          </w:p>
        </w:tc>
        <w:tc>
          <w:tcPr>
            <w:tcW w:w="1417" w:type="dxa"/>
            <w:tcBorders>
              <w:left w:val="nil"/>
              <w:bottom w:val="single" w:sz="4" w:space="0" w:color="000000"/>
              <w:right w:val="nil"/>
            </w:tcBorders>
            <w:shd w:val="clear" w:color="auto" w:fill="FAFAFA"/>
            <w:vAlign w:val="bottom"/>
          </w:tcPr>
          <w:p w14:paraId="5CF48663" w14:textId="77777777" w:rsidR="000726F0" w:rsidRPr="00E02DFB" w:rsidRDefault="000E6426">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E02DFB">
              <w:rPr>
                <w:color w:val="000000"/>
                <w:sz w:val="18"/>
                <w:szCs w:val="18"/>
              </w:rPr>
              <w:t>-</w:t>
            </w:r>
          </w:p>
        </w:tc>
        <w:tc>
          <w:tcPr>
            <w:tcW w:w="1417" w:type="dxa"/>
            <w:tcBorders>
              <w:left w:val="nil"/>
              <w:bottom w:val="single" w:sz="4" w:space="0" w:color="000000"/>
              <w:right w:val="nil"/>
            </w:tcBorders>
            <w:shd w:val="clear" w:color="auto" w:fill="FAFAFA"/>
            <w:vAlign w:val="bottom"/>
          </w:tcPr>
          <w:p w14:paraId="2BD45C3B" w14:textId="77777777" w:rsidR="000726F0" w:rsidRPr="00E02DFB" w:rsidRDefault="000E6426">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E02DFB">
              <w:rPr>
                <w:color w:val="000000"/>
                <w:sz w:val="18"/>
                <w:szCs w:val="18"/>
              </w:rPr>
              <w:t>-</w:t>
            </w:r>
          </w:p>
        </w:tc>
        <w:tc>
          <w:tcPr>
            <w:tcW w:w="1348" w:type="dxa"/>
            <w:tcBorders>
              <w:left w:val="nil"/>
              <w:bottom w:val="single" w:sz="4" w:space="0" w:color="000000"/>
              <w:right w:val="nil"/>
            </w:tcBorders>
            <w:shd w:val="clear" w:color="auto" w:fill="FAFAFA"/>
          </w:tcPr>
          <w:p w14:paraId="0CE31C3A" w14:textId="77777777" w:rsidR="000726F0" w:rsidRPr="00E02DFB" w:rsidRDefault="000E6426">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E02DFB">
              <w:rPr>
                <w:color w:val="000000"/>
                <w:sz w:val="18"/>
                <w:szCs w:val="18"/>
              </w:rPr>
              <w:t>-</w:t>
            </w:r>
          </w:p>
        </w:tc>
        <w:tc>
          <w:tcPr>
            <w:tcW w:w="1255" w:type="dxa"/>
            <w:tcBorders>
              <w:left w:val="nil"/>
              <w:bottom w:val="single" w:sz="4" w:space="0" w:color="000000"/>
              <w:right w:val="nil"/>
            </w:tcBorders>
            <w:shd w:val="clear" w:color="auto" w:fill="FAFAFA"/>
          </w:tcPr>
          <w:p w14:paraId="7FBE99E9" w14:textId="246A2D01" w:rsidR="000726F0" w:rsidRPr="00E02DFB" w:rsidRDefault="00D24E8E">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color w:val="000000"/>
                <w:sz w:val="18"/>
                <w:szCs w:val="18"/>
              </w:rPr>
              <w:t>2</w:t>
            </w:r>
            <w:r w:rsidR="000E6426" w:rsidRPr="00E02DFB">
              <w:rPr>
                <w:color w:val="000000"/>
                <w:sz w:val="18"/>
                <w:szCs w:val="18"/>
              </w:rPr>
              <w:t>,</w:t>
            </w:r>
            <w:r w:rsidRPr="00D24E8E">
              <w:rPr>
                <w:color w:val="000000"/>
                <w:sz w:val="18"/>
                <w:szCs w:val="18"/>
              </w:rPr>
              <w:t>474</w:t>
            </w:r>
          </w:p>
        </w:tc>
        <w:tc>
          <w:tcPr>
            <w:tcW w:w="1333" w:type="dxa"/>
            <w:tcBorders>
              <w:left w:val="nil"/>
              <w:bottom w:val="single" w:sz="4" w:space="0" w:color="000000"/>
              <w:right w:val="nil"/>
            </w:tcBorders>
            <w:shd w:val="clear" w:color="auto" w:fill="FAFAFA"/>
          </w:tcPr>
          <w:p w14:paraId="4E236C5D" w14:textId="69F0F6BC" w:rsidR="000726F0" w:rsidRPr="00E02DFB" w:rsidRDefault="00D24E8E">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color w:val="000000"/>
                <w:sz w:val="18"/>
                <w:szCs w:val="18"/>
              </w:rPr>
              <w:t>2</w:t>
            </w:r>
            <w:r w:rsidR="000E6426" w:rsidRPr="00E02DFB">
              <w:rPr>
                <w:color w:val="000000"/>
                <w:sz w:val="18"/>
                <w:szCs w:val="18"/>
              </w:rPr>
              <w:t>,</w:t>
            </w:r>
            <w:r w:rsidRPr="00D24E8E">
              <w:rPr>
                <w:color w:val="000000"/>
                <w:sz w:val="18"/>
                <w:szCs w:val="18"/>
              </w:rPr>
              <w:t>474</w:t>
            </w:r>
          </w:p>
        </w:tc>
      </w:tr>
      <w:tr w:rsidR="000726F0" w:rsidRPr="00E02DFB" w14:paraId="66299B3A" w14:textId="77777777">
        <w:tc>
          <w:tcPr>
            <w:tcW w:w="4609" w:type="dxa"/>
            <w:vAlign w:val="bottom"/>
          </w:tcPr>
          <w:p w14:paraId="057D778E" w14:textId="77777777" w:rsidR="000726F0" w:rsidRPr="00E02DFB" w:rsidRDefault="000726F0">
            <w:pPr>
              <w:pBdr>
                <w:top w:val="nil"/>
                <w:left w:val="nil"/>
                <w:bottom w:val="nil"/>
                <w:right w:val="nil"/>
                <w:between w:val="nil"/>
              </w:pBdr>
              <w:tabs>
                <w:tab w:val="center" w:pos="4153"/>
                <w:tab w:val="right" w:pos="8306"/>
                <w:tab w:val="left" w:pos="720"/>
              </w:tabs>
              <w:spacing w:line="240" w:lineRule="auto"/>
              <w:rPr>
                <w:color w:val="000000"/>
                <w:sz w:val="18"/>
                <w:szCs w:val="18"/>
              </w:rPr>
            </w:pPr>
          </w:p>
        </w:tc>
        <w:tc>
          <w:tcPr>
            <w:tcW w:w="1413" w:type="dxa"/>
            <w:tcBorders>
              <w:top w:val="nil"/>
              <w:left w:val="nil"/>
              <w:right w:val="nil"/>
            </w:tcBorders>
            <w:shd w:val="clear" w:color="auto" w:fill="FAFAFA"/>
            <w:vAlign w:val="bottom"/>
          </w:tcPr>
          <w:p w14:paraId="39603803" w14:textId="77777777" w:rsidR="000726F0" w:rsidRPr="00E02DFB" w:rsidRDefault="000726F0">
            <w:pPr>
              <w:pBdr>
                <w:top w:val="nil"/>
                <w:left w:val="nil"/>
                <w:bottom w:val="nil"/>
                <w:right w:val="nil"/>
                <w:between w:val="nil"/>
              </w:pBdr>
              <w:tabs>
                <w:tab w:val="center" w:pos="4153"/>
                <w:tab w:val="right" w:pos="8306"/>
              </w:tabs>
              <w:spacing w:line="240" w:lineRule="auto"/>
              <w:ind w:right="-72"/>
              <w:rPr>
                <w:color w:val="000000"/>
                <w:sz w:val="18"/>
                <w:szCs w:val="18"/>
              </w:rPr>
            </w:pPr>
          </w:p>
        </w:tc>
        <w:tc>
          <w:tcPr>
            <w:tcW w:w="1413" w:type="dxa"/>
            <w:tcBorders>
              <w:top w:val="nil"/>
              <w:left w:val="nil"/>
              <w:right w:val="nil"/>
            </w:tcBorders>
            <w:shd w:val="clear" w:color="auto" w:fill="FAFAFA"/>
            <w:vAlign w:val="bottom"/>
          </w:tcPr>
          <w:p w14:paraId="3B51921F" w14:textId="77777777" w:rsidR="000726F0" w:rsidRPr="00E02DFB" w:rsidRDefault="000726F0">
            <w:pPr>
              <w:pBdr>
                <w:top w:val="nil"/>
                <w:left w:val="nil"/>
                <w:bottom w:val="nil"/>
                <w:right w:val="nil"/>
                <w:between w:val="nil"/>
              </w:pBdr>
              <w:tabs>
                <w:tab w:val="center" w:pos="4153"/>
                <w:tab w:val="right" w:pos="8306"/>
              </w:tabs>
              <w:spacing w:line="240" w:lineRule="auto"/>
              <w:ind w:right="-72"/>
              <w:jc w:val="right"/>
              <w:rPr>
                <w:color w:val="000000"/>
                <w:sz w:val="18"/>
                <w:szCs w:val="18"/>
              </w:rPr>
            </w:pPr>
          </w:p>
        </w:tc>
        <w:tc>
          <w:tcPr>
            <w:tcW w:w="1293" w:type="dxa"/>
            <w:tcBorders>
              <w:top w:val="nil"/>
              <w:left w:val="nil"/>
              <w:right w:val="nil"/>
            </w:tcBorders>
            <w:shd w:val="clear" w:color="auto" w:fill="FAFAFA"/>
            <w:vAlign w:val="bottom"/>
          </w:tcPr>
          <w:p w14:paraId="435F9098" w14:textId="77777777" w:rsidR="000726F0" w:rsidRPr="00E02DFB" w:rsidRDefault="000726F0">
            <w:pPr>
              <w:pBdr>
                <w:top w:val="nil"/>
                <w:left w:val="nil"/>
                <w:bottom w:val="nil"/>
                <w:right w:val="nil"/>
                <w:between w:val="nil"/>
              </w:pBdr>
              <w:tabs>
                <w:tab w:val="center" w:pos="4153"/>
                <w:tab w:val="right" w:pos="8306"/>
              </w:tabs>
              <w:spacing w:line="240" w:lineRule="auto"/>
              <w:ind w:right="-72"/>
              <w:jc w:val="right"/>
              <w:rPr>
                <w:color w:val="000000"/>
                <w:sz w:val="18"/>
                <w:szCs w:val="18"/>
              </w:rPr>
            </w:pPr>
          </w:p>
        </w:tc>
        <w:tc>
          <w:tcPr>
            <w:tcW w:w="1417" w:type="dxa"/>
            <w:tcBorders>
              <w:top w:val="nil"/>
              <w:left w:val="nil"/>
              <w:right w:val="nil"/>
            </w:tcBorders>
            <w:shd w:val="clear" w:color="auto" w:fill="FAFAFA"/>
            <w:vAlign w:val="bottom"/>
          </w:tcPr>
          <w:p w14:paraId="443AEF2F" w14:textId="77777777" w:rsidR="000726F0" w:rsidRPr="00E02DFB" w:rsidRDefault="000726F0">
            <w:pPr>
              <w:pBdr>
                <w:top w:val="nil"/>
                <w:left w:val="nil"/>
                <w:bottom w:val="nil"/>
                <w:right w:val="nil"/>
                <w:between w:val="nil"/>
              </w:pBdr>
              <w:tabs>
                <w:tab w:val="center" w:pos="4153"/>
                <w:tab w:val="right" w:pos="8306"/>
              </w:tabs>
              <w:spacing w:line="240" w:lineRule="auto"/>
              <w:ind w:right="-72"/>
              <w:jc w:val="right"/>
              <w:rPr>
                <w:color w:val="000000"/>
                <w:sz w:val="18"/>
                <w:szCs w:val="18"/>
              </w:rPr>
            </w:pPr>
          </w:p>
        </w:tc>
        <w:tc>
          <w:tcPr>
            <w:tcW w:w="1417" w:type="dxa"/>
            <w:tcBorders>
              <w:top w:val="nil"/>
              <w:left w:val="nil"/>
              <w:right w:val="nil"/>
            </w:tcBorders>
            <w:shd w:val="clear" w:color="auto" w:fill="FAFAFA"/>
            <w:vAlign w:val="bottom"/>
          </w:tcPr>
          <w:p w14:paraId="23F6C15B" w14:textId="77777777" w:rsidR="000726F0" w:rsidRPr="00E02DFB" w:rsidRDefault="000726F0">
            <w:pPr>
              <w:pBdr>
                <w:top w:val="nil"/>
                <w:left w:val="nil"/>
                <w:bottom w:val="nil"/>
                <w:right w:val="nil"/>
                <w:between w:val="nil"/>
              </w:pBdr>
              <w:tabs>
                <w:tab w:val="center" w:pos="4153"/>
                <w:tab w:val="right" w:pos="8306"/>
              </w:tabs>
              <w:spacing w:line="240" w:lineRule="auto"/>
              <w:ind w:right="-72"/>
              <w:jc w:val="right"/>
              <w:rPr>
                <w:color w:val="000000"/>
                <w:sz w:val="18"/>
                <w:szCs w:val="18"/>
              </w:rPr>
            </w:pPr>
          </w:p>
        </w:tc>
        <w:tc>
          <w:tcPr>
            <w:tcW w:w="1348" w:type="dxa"/>
            <w:tcBorders>
              <w:top w:val="nil"/>
              <w:left w:val="nil"/>
              <w:right w:val="nil"/>
            </w:tcBorders>
            <w:shd w:val="clear" w:color="auto" w:fill="FAFAFA"/>
          </w:tcPr>
          <w:p w14:paraId="4C648D62" w14:textId="77777777" w:rsidR="000726F0" w:rsidRPr="00E02DFB" w:rsidRDefault="000726F0">
            <w:pPr>
              <w:pBdr>
                <w:top w:val="nil"/>
                <w:left w:val="nil"/>
                <w:bottom w:val="nil"/>
                <w:right w:val="nil"/>
                <w:between w:val="nil"/>
              </w:pBdr>
              <w:tabs>
                <w:tab w:val="center" w:pos="4153"/>
                <w:tab w:val="right" w:pos="8306"/>
              </w:tabs>
              <w:spacing w:line="240" w:lineRule="auto"/>
              <w:ind w:right="-72"/>
              <w:jc w:val="right"/>
              <w:rPr>
                <w:color w:val="000000"/>
                <w:sz w:val="18"/>
                <w:szCs w:val="18"/>
              </w:rPr>
            </w:pPr>
          </w:p>
        </w:tc>
        <w:tc>
          <w:tcPr>
            <w:tcW w:w="1255" w:type="dxa"/>
            <w:tcBorders>
              <w:top w:val="nil"/>
              <w:left w:val="nil"/>
              <w:right w:val="nil"/>
            </w:tcBorders>
            <w:shd w:val="clear" w:color="auto" w:fill="FAFAFA"/>
            <w:vAlign w:val="bottom"/>
          </w:tcPr>
          <w:p w14:paraId="4890D3D3" w14:textId="77777777" w:rsidR="000726F0" w:rsidRPr="00E02DFB" w:rsidRDefault="000726F0">
            <w:pPr>
              <w:pBdr>
                <w:top w:val="nil"/>
                <w:left w:val="nil"/>
                <w:bottom w:val="nil"/>
                <w:right w:val="nil"/>
                <w:between w:val="nil"/>
              </w:pBdr>
              <w:tabs>
                <w:tab w:val="center" w:pos="4153"/>
                <w:tab w:val="right" w:pos="8306"/>
              </w:tabs>
              <w:spacing w:line="240" w:lineRule="auto"/>
              <w:ind w:right="-72"/>
              <w:jc w:val="right"/>
              <w:rPr>
                <w:color w:val="000000"/>
                <w:sz w:val="18"/>
                <w:szCs w:val="18"/>
              </w:rPr>
            </w:pPr>
          </w:p>
        </w:tc>
        <w:tc>
          <w:tcPr>
            <w:tcW w:w="1333" w:type="dxa"/>
            <w:tcBorders>
              <w:top w:val="nil"/>
              <w:left w:val="nil"/>
              <w:right w:val="nil"/>
            </w:tcBorders>
            <w:shd w:val="clear" w:color="auto" w:fill="FAFAFA"/>
            <w:vAlign w:val="bottom"/>
          </w:tcPr>
          <w:p w14:paraId="771B1CB7" w14:textId="77777777" w:rsidR="000726F0" w:rsidRPr="00E02DFB" w:rsidRDefault="000726F0">
            <w:pPr>
              <w:pBdr>
                <w:top w:val="nil"/>
                <w:left w:val="nil"/>
                <w:bottom w:val="nil"/>
                <w:right w:val="nil"/>
                <w:between w:val="nil"/>
              </w:pBdr>
              <w:tabs>
                <w:tab w:val="center" w:pos="4153"/>
                <w:tab w:val="right" w:pos="8306"/>
              </w:tabs>
              <w:spacing w:line="240" w:lineRule="auto"/>
              <w:ind w:right="-72"/>
              <w:jc w:val="right"/>
              <w:rPr>
                <w:color w:val="000000"/>
                <w:sz w:val="18"/>
                <w:szCs w:val="18"/>
              </w:rPr>
            </w:pPr>
          </w:p>
        </w:tc>
      </w:tr>
      <w:tr w:rsidR="000726F0" w:rsidRPr="00E02DFB" w14:paraId="5FD77DAB" w14:textId="77777777">
        <w:tc>
          <w:tcPr>
            <w:tcW w:w="4609" w:type="dxa"/>
            <w:vAlign w:val="bottom"/>
          </w:tcPr>
          <w:p w14:paraId="6534FEEC" w14:textId="0F4C4A53" w:rsidR="000726F0" w:rsidRPr="00E02DFB" w:rsidRDefault="000E6426">
            <w:pPr>
              <w:pBdr>
                <w:top w:val="nil"/>
                <w:left w:val="nil"/>
                <w:bottom w:val="nil"/>
                <w:right w:val="nil"/>
                <w:between w:val="nil"/>
              </w:pBdr>
              <w:tabs>
                <w:tab w:val="center" w:pos="4153"/>
                <w:tab w:val="right" w:pos="8306"/>
                <w:tab w:val="left" w:pos="720"/>
              </w:tabs>
              <w:spacing w:line="240" w:lineRule="auto"/>
              <w:rPr>
                <w:color w:val="000000"/>
                <w:sz w:val="18"/>
                <w:szCs w:val="18"/>
              </w:rPr>
            </w:pPr>
            <w:r w:rsidRPr="00E02DFB">
              <w:rPr>
                <w:color w:val="000000"/>
                <w:sz w:val="18"/>
                <w:szCs w:val="18"/>
              </w:rPr>
              <w:t xml:space="preserve">As at </w:t>
            </w:r>
            <w:r w:rsidR="00D24E8E" w:rsidRPr="00D24E8E">
              <w:rPr>
                <w:color w:val="000000"/>
                <w:sz w:val="18"/>
                <w:szCs w:val="18"/>
              </w:rPr>
              <w:t>30</w:t>
            </w:r>
            <w:r w:rsidRPr="00E02DFB">
              <w:rPr>
                <w:color w:val="000000"/>
                <w:sz w:val="18"/>
                <w:szCs w:val="18"/>
              </w:rPr>
              <w:t xml:space="preserve"> September </w:t>
            </w:r>
            <w:r w:rsidR="00D24E8E" w:rsidRPr="00D24E8E">
              <w:rPr>
                <w:color w:val="000000"/>
                <w:sz w:val="18"/>
                <w:szCs w:val="18"/>
              </w:rPr>
              <w:t>2023</w:t>
            </w:r>
          </w:p>
        </w:tc>
        <w:tc>
          <w:tcPr>
            <w:tcW w:w="1413" w:type="dxa"/>
            <w:tcBorders>
              <w:top w:val="nil"/>
              <w:left w:val="nil"/>
              <w:bottom w:val="single" w:sz="4" w:space="0" w:color="000000"/>
              <w:right w:val="nil"/>
            </w:tcBorders>
            <w:shd w:val="clear" w:color="auto" w:fill="FAFAFA"/>
            <w:vAlign w:val="bottom"/>
          </w:tcPr>
          <w:p w14:paraId="3D24916E" w14:textId="5D905618" w:rsidR="000726F0" w:rsidRPr="00E02DFB" w:rsidRDefault="00D24E8E">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color w:val="000000"/>
                <w:sz w:val="18"/>
                <w:szCs w:val="18"/>
              </w:rPr>
              <w:t>4</w:t>
            </w:r>
            <w:r w:rsidR="000E6426" w:rsidRPr="00E02DFB">
              <w:rPr>
                <w:color w:val="000000"/>
                <w:sz w:val="18"/>
                <w:szCs w:val="18"/>
              </w:rPr>
              <w:t>,</w:t>
            </w:r>
            <w:r w:rsidRPr="00D24E8E">
              <w:rPr>
                <w:color w:val="000000"/>
                <w:sz w:val="18"/>
                <w:szCs w:val="18"/>
              </w:rPr>
              <w:t>313</w:t>
            </w:r>
          </w:p>
        </w:tc>
        <w:tc>
          <w:tcPr>
            <w:tcW w:w="1413" w:type="dxa"/>
            <w:tcBorders>
              <w:top w:val="nil"/>
              <w:left w:val="nil"/>
              <w:bottom w:val="single" w:sz="4" w:space="0" w:color="000000"/>
              <w:right w:val="nil"/>
            </w:tcBorders>
            <w:shd w:val="clear" w:color="auto" w:fill="FAFAFA"/>
            <w:vAlign w:val="bottom"/>
          </w:tcPr>
          <w:p w14:paraId="3EEBFFCE" w14:textId="2F501182" w:rsidR="000726F0" w:rsidRPr="00E02DFB" w:rsidRDefault="00D24E8E">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color w:val="000000"/>
                <w:sz w:val="18"/>
                <w:szCs w:val="18"/>
              </w:rPr>
              <w:t>732</w:t>
            </w:r>
          </w:p>
        </w:tc>
        <w:tc>
          <w:tcPr>
            <w:tcW w:w="1293" w:type="dxa"/>
            <w:tcBorders>
              <w:top w:val="nil"/>
              <w:left w:val="nil"/>
              <w:bottom w:val="single" w:sz="4" w:space="0" w:color="000000"/>
              <w:right w:val="nil"/>
            </w:tcBorders>
            <w:shd w:val="clear" w:color="auto" w:fill="FAFAFA"/>
            <w:vAlign w:val="bottom"/>
          </w:tcPr>
          <w:p w14:paraId="7EC14950" w14:textId="728F1355" w:rsidR="000726F0" w:rsidRPr="00E02DFB" w:rsidRDefault="00D24E8E">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color w:val="000000"/>
                <w:sz w:val="18"/>
                <w:szCs w:val="18"/>
              </w:rPr>
              <w:t>9</w:t>
            </w:r>
            <w:r w:rsidR="000E6426" w:rsidRPr="00E02DFB">
              <w:rPr>
                <w:color w:val="000000"/>
                <w:sz w:val="18"/>
                <w:szCs w:val="18"/>
              </w:rPr>
              <w:t>,</w:t>
            </w:r>
            <w:r w:rsidRPr="00D24E8E">
              <w:rPr>
                <w:color w:val="000000"/>
                <w:sz w:val="18"/>
                <w:szCs w:val="18"/>
              </w:rPr>
              <w:t>110</w:t>
            </w:r>
          </w:p>
        </w:tc>
        <w:tc>
          <w:tcPr>
            <w:tcW w:w="1417" w:type="dxa"/>
            <w:tcBorders>
              <w:top w:val="nil"/>
              <w:left w:val="nil"/>
              <w:bottom w:val="single" w:sz="4" w:space="0" w:color="000000"/>
              <w:right w:val="nil"/>
            </w:tcBorders>
            <w:shd w:val="clear" w:color="auto" w:fill="FAFAFA"/>
            <w:vAlign w:val="bottom"/>
          </w:tcPr>
          <w:p w14:paraId="58268D34" w14:textId="4E47F656" w:rsidR="000726F0" w:rsidRPr="00E02DFB" w:rsidRDefault="00D24E8E">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color w:val="000000"/>
                <w:sz w:val="18"/>
                <w:szCs w:val="18"/>
              </w:rPr>
              <w:t>4</w:t>
            </w:r>
            <w:r w:rsidR="000E6426" w:rsidRPr="00E02DFB">
              <w:rPr>
                <w:color w:val="000000"/>
                <w:sz w:val="18"/>
                <w:szCs w:val="18"/>
              </w:rPr>
              <w:t>,</w:t>
            </w:r>
            <w:r w:rsidRPr="00D24E8E">
              <w:rPr>
                <w:color w:val="000000"/>
                <w:sz w:val="18"/>
                <w:szCs w:val="18"/>
              </w:rPr>
              <w:t>870</w:t>
            </w:r>
          </w:p>
        </w:tc>
        <w:tc>
          <w:tcPr>
            <w:tcW w:w="1417" w:type="dxa"/>
            <w:tcBorders>
              <w:top w:val="nil"/>
              <w:left w:val="nil"/>
              <w:bottom w:val="single" w:sz="4" w:space="0" w:color="000000"/>
              <w:right w:val="nil"/>
            </w:tcBorders>
            <w:shd w:val="clear" w:color="auto" w:fill="FAFAFA"/>
            <w:vAlign w:val="bottom"/>
          </w:tcPr>
          <w:p w14:paraId="5A03E991" w14:textId="7D41760B" w:rsidR="000726F0" w:rsidRPr="00E02DFB" w:rsidRDefault="00D24E8E">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color w:val="000000"/>
                <w:sz w:val="18"/>
                <w:szCs w:val="18"/>
              </w:rPr>
              <w:t>8</w:t>
            </w:r>
            <w:r w:rsidR="000E6426" w:rsidRPr="00E02DFB">
              <w:rPr>
                <w:color w:val="000000"/>
                <w:sz w:val="18"/>
                <w:szCs w:val="18"/>
              </w:rPr>
              <w:t>,</w:t>
            </w:r>
            <w:r w:rsidRPr="00D24E8E">
              <w:rPr>
                <w:color w:val="000000"/>
                <w:sz w:val="18"/>
                <w:szCs w:val="18"/>
              </w:rPr>
              <w:t>199</w:t>
            </w:r>
          </w:p>
        </w:tc>
        <w:tc>
          <w:tcPr>
            <w:tcW w:w="1348" w:type="dxa"/>
            <w:tcBorders>
              <w:top w:val="nil"/>
              <w:left w:val="nil"/>
              <w:bottom w:val="single" w:sz="4" w:space="0" w:color="000000"/>
              <w:right w:val="nil"/>
            </w:tcBorders>
            <w:shd w:val="clear" w:color="auto" w:fill="FAFAFA"/>
          </w:tcPr>
          <w:p w14:paraId="63244C2C" w14:textId="02259457" w:rsidR="000726F0" w:rsidRPr="00E02DFB" w:rsidRDefault="00D24E8E">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color w:val="000000"/>
                <w:sz w:val="18"/>
                <w:szCs w:val="18"/>
              </w:rPr>
              <w:t>128</w:t>
            </w:r>
            <w:r w:rsidR="000E6426" w:rsidRPr="00E02DFB">
              <w:rPr>
                <w:color w:val="000000"/>
                <w:sz w:val="18"/>
                <w:szCs w:val="18"/>
              </w:rPr>
              <w:t>,</w:t>
            </w:r>
            <w:r w:rsidRPr="00D24E8E">
              <w:rPr>
                <w:color w:val="000000"/>
                <w:sz w:val="18"/>
                <w:szCs w:val="18"/>
              </w:rPr>
              <w:t>640</w:t>
            </w:r>
          </w:p>
        </w:tc>
        <w:tc>
          <w:tcPr>
            <w:tcW w:w="1255" w:type="dxa"/>
            <w:tcBorders>
              <w:top w:val="nil"/>
              <w:left w:val="nil"/>
              <w:bottom w:val="single" w:sz="4" w:space="0" w:color="000000"/>
              <w:right w:val="nil"/>
            </w:tcBorders>
            <w:shd w:val="clear" w:color="auto" w:fill="FAFAFA"/>
          </w:tcPr>
          <w:p w14:paraId="028B0E6D" w14:textId="5E376CB3" w:rsidR="000726F0" w:rsidRPr="00E02DFB" w:rsidRDefault="00D24E8E">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color w:val="000000"/>
                <w:sz w:val="18"/>
                <w:szCs w:val="18"/>
              </w:rPr>
              <w:t>6</w:t>
            </w:r>
            <w:r w:rsidR="000E6426" w:rsidRPr="00E02DFB">
              <w:rPr>
                <w:color w:val="000000"/>
                <w:sz w:val="18"/>
                <w:szCs w:val="18"/>
              </w:rPr>
              <w:t>,</w:t>
            </w:r>
            <w:r w:rsidRPr="00D24E8E">
              <w:rPr>
                <w:color w:val="000000"/>
                <w:sz w:val="18"/>
                <w:szCs w:val="18"/>
              </w:rPr>
              <w:t>303</w:t>
            </w:r>
          </w:p>
        </w:tc>
        <w:tc>
          <w:tcPr>
            <w:tcW w:w="1333" w:type="dxa"/>
            <w:tcBorders>
              <w:top w:val="nil"/>
              <w:left w:val="nil"/>
              <w:bottom w:val="single" w:sz="4" w:space="0" w:color="000000"/>
              <w:right w:val="nil"/>
            </w:tcBorders>
            <w:shd w:val="clear" w:color="auto" w:fill="FAFAFA"/>
          </w:tcPr>
          <w:p w14:paraId="2BB5284B" w14:textId="6A5C85BF" w:rsidR="000726F0" w:rsidRPr="00E02DFB" w:rsidRDefault="00D24E8E">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color w:val="000000"/>
                <w:sz w:val="18"/>
                <w:szCs w:val="18"/>
              </w:rPr>
              <w:t>162</w:t>
            </w:r>
            <w:r w:rsidR="000E6426" w:rsidRPr="00E02DFB">
              <w:rPr>
                <w:color w:val="000000"/>
                <w:sz w:val="18"/>
                <w:szCs w:val="18"/>
              </w:rPr>
              <w:t>,</w:t>
            </w:r>
            <w:r w:rsidRPr="00D24E8E">
              <w:rPr>
                <w:color w:val="000000"/>
                <w:sz w:val="18"/>
                <w:szCs w:val="18"/>
              </w:rPr>
              <w:t>167</w:t>
            </w:r>
          </w:p>
        </w:tc>
      </w:tr>
    </w:tbl>
    <w:p w14:paraId="68FCF158" w14:textId="77777777" w:rsidR="000726F0" w:rsidRPr="00E02DFB" w:rsidRDefault="000726F0">
      <w:pPr>
        <w:jc w:val="both"/>
        <w:rPr>
          <w:sz w:val="18"/>
          <w:szCs w:val="18"/>
        </w:rPr>
      </w:pPr>
    </w:p>
    <w:tbl>
      <w:tblPr>
        <w:tblStyle w:val="affe"/>
        <w:tblW w:w="15399" w:type="dxa"/>
        <w:tblInd w:w="-6" w:type="dxa"/>
        <w:tblLayout w:type="fixed"/>
        <w:tblLook w:val="0400" w:firstRow="0" w:lastRow="0" w:firstColumn="0" w:lastColumn="0" w:noHBand="0" w:noVBand="1"/>
      </w:tblPr>
      <w:tblGrid>
        <w:gridCol w:w="4508"/>
        <w:gridCol w:w="1413"/>
        <w:gridCol w:w="1414"/>
        <w:gridCol w:w="1294"/>
        <w:gridCol w:w="1417"/>
        <w:gridCol w:w="1417"/>
        <w:gridCol w:w="1349"/>
        <w:gridCol w:w="1257"/>
        <w:gridCol w:w="1330"/>
      </w:tblGrid>
      <w:tr w:rsidR="000726F0" w:rsidRPr="00E02DFB" w14:paraId="504BC907" w14:textId="77777777">
        <w:trPr>
          <w:gridAfter w:val="8"/>
          <w:wAfter w:w="10891" w:type="dxa"/>
        </w:trPr>
        <w:tc>
          <w:tcPr>
            <w:tcW w:w="4508" w:type="dxa"/>
            <w:vAlign w:val="bottom"/>
          </w:tcPr>
          <w:p w14:paraId="4AC3B035" w14:textId="77777777" w:rsidR="000726F0" w:rsidRPr="00E02DFB" w:rsidRDefault="000726F0">
            <w:pPr>
              <w:spacing w:line="240" w:lineRule="auto"/>
              <w:ind w:left="-101"/>
              <w:rPr>
                <w:b/>
                <w:sz w:val="18"/>
                <w:szCs w:val="18"/>
              </w:rPr>
            </w:pPr>
          </w:p>
        </w:tc>
      </w:tr>
      <w:tr w:rsidR="000726F0" w:rsidRPr="00E02DFB" w14:paraId="4C0CE8C8" w14:textId="77777777">
        <w:tc>
          <w:tcPr>
            <w:tcW w:w="4508" w:type="dxa"/>
            <w:vAlign w:val="bottom"/>
          </w:tcPr>
          <w:p w14:paraId="066C0157" w14:textId="77777777" w:rsidR="000726F0" w:rsidRPr="00E02DFB" w:rsidRDefault="000726F0">
            <w:pPr>
              <w:spacing w:line="240" w:lineRule="auto"/>
              <w:ind w:left="-101"/>
              <w:rPr>
                <w:b/>
                <w:sz w:val="18"/>
                <w:szCs w:val="18"/>
              </w:rPr>
            </w:pPr>
          </w:p>
        </w:tc>
        <w:tc>
          <w:tcPr>
            <w:tcW w:w="10891" w:type="dxa"/>
            <w:gridSpan w:val="8"/>
            <w:tcBorders>
              <w:top w:val="single" w:sz="4" w:space="0" w:color="000000"/>
              <w:left w:val="nil"/>
              <w:bottom w:val="nil"/>
              <w:right w:val="nil"/>
            </w:tcBorders>
            <w:vAlign w:val="bottom"/>
          </w:tcPr>
          <w:p w14:paraId="787C1A61" w14:textId="77777777" w:rsidR="000726F0" w:rsidRPr="00E02DFB" w:rsidRDefault="000E6426">
            <w:pPr>
              <w:spacing w:line="240" w:lineRule="auto"/>
              <w:ind w:right="-72"/>
              <w:jc w:val="right"/>
              <w:rPr>
                <w:b/>
                <w:sz w:val="18"/>
                <w:szCs w:val="18"/>
              </w:rPr>
            </w:pPr>
            <w:r w:rsidRPr="00E02DFB">
              <w:rPr>
                <w:b/>
                <w:sz w:val="18"/>
                <w:szCs w:val="18"/>
              </w:rPr>
              <w:t>Separate financial information</w:t>
            </w:r>
          </w:p>
        </w:tc>
      </w:tr>
      <w:tr w:rsidR="000726F0" w:rsidRPr="00E02DFB" w14:paraId="1980B59C" w14:textId="77777777">
        <w:tc>
          <w:tcPr>
            <w:tcW w:w="4508" w:type="dxa"/>
            <w:vAlign w:val="bottom"/>
          </w:tcPr>
          <w:p w14:paraId="264B3014" w14:textId="77777777" w:rsidR="000726F0" w:rsidRPr="00E02DFB" w:rsidRDefault="000726F0">
            <w:pPr>
              <w:spacing w:line="240" w:lineRule="auto"/>
              <w:ind w:left="-101"/>
              <w:rPr>
                <w:b/>
                <w:sz w:val="18"/>
                <w:szCs w:val="18"/>
              </w:rPr>
            </w:pPr>
          </w:p>
        </w:tc>
        <w:tc>
          <w:tcPr>
            <w:tcW w:w="1413" w:type="dxa"/>
            <w:tcBorders>
              <w:top w:val="single" w:sz="4" w:space="0" w:color="000000"/>
              <w:left w:val="nil"/>
              <w:bottom w:val="nil"/>
              <w:right w:val="nil"/>
            </w:tcBorders>
            <w:vAlign w:val="bottom"/>
          </w:tcPr>
          <w:p w14:paraId="2D802690" w14:textId="77777777" w:rsidR="000726F0" w:rsidRPr="00E02DFB" w:rsidRDefault="000E6426">
            <w:pPr>
              <w:pBdr>
                <w:top w:val="nil"/>
                <w:left w:val="nil"/>
                <w:bottom w:val="nil"/>
                <w:right w:val="nil"/>
                <w:between w:val="nil"/>
              </w:pBdr>
              <w:tabs>
                <w:tab w:val="center" w:pos="4153"/>
                <w:tab w:val="right" w:pos="8306"/>
              </w:tabs>
              <w:spacing w:line="240" w:lineRule="auto"/>
              <w:ind w:right="-72"/>
              <w:jc w:val="right"/>
              <w:rPr>
                <w:b/>
                <w:color w:val="000000"/>
                <w:sz w:val="18"/>
                <w:szCs w:val="18"/>
              </w:rPr>
            </w:pPr>
            <w:r w:rsidRPr="00E02DFB">
              <w:rPr>
                <w:b/>
                <w:color w:val="000000"/>
                <w:sz w:val="18"/>
                <w:szCs w:val="18"/>
              </w:rPr>
              <w:t>Allowance for expected credit losses</w:t>
            </w:r>
          </w:p>
        </w:tc>
        <w:tc>
          <w:tcPr>
            <w:tcW w:w="1414" w:type="dxa"/>
            <w:tcBorders>
              <w:top w:val="single" w:sz="4" w:space="0" w:color="000000"/>
              <w:left w:val="nil"/>
              <w:bottom w:val="nil"/>
              <w:right w:val="nil"/>
            </w:tcBorders>
            <w:vAlign w:val="bottom"/>
          </w:tcPr>
          <w:p w14:paraId="28543E1A" w14:textId="77777777" w:rsidR="000726F0" w:rsidRPr="00E02DFB" w:rsidRDefault="000E6426">
            <w:pPr>
              <w:pBdr>
                <w:top w:val="nil"/>
                <w:left w:val="nil"/>
                <w:bottom w:val="nil"/>
                <w:right w:val="nil"/>
                <w:between w:val="nil"/>
              </w:pBdr>
              <w:tabs>
                <w:tab w:val="center" w:pos="4153"/>
                <w:tab w:val="right" w:pos="8306"/>
              </w:tabs>
              <w:spacing w:line="240" w:lineRule="auto"/>
              <w:ind w:right="-72"/>
              <w:jc w:val="right"/>
              <w:rPr>
                <w:b/>
                <w:color w:val="000000"/>
                <w:sz w:val="18"/>
                <w:szCs w:val="18"/>
              </w:rPr>
            </w:pPr>
            <w:r w:rsidRPr="00E02DFB">
              <w:rPr>
                <w:b/>
                <w:color w:val="000000"/>
                <w:sz w:val="18"/>
                <w:szCs w:val="18"/>
              </w:rPr>
              <w:t>Impairment loss on assets</w:t>
            </w:r>
          </w:p>
        </w:tc>
        <w:tc>
          <w:tcPr>
            <w:tcW w:w="1294" w:type="dxa"/>
            <w:tcBorders>
              <w:top w:val="single" w:sz="4" w:space="0" w:color="000000"/>
              <w:left w:val="nil"/>
              <w:bottom w:val="nil"/>
              <w:right w:val="nil"/>
            </w:tcBorders>
            <w:vAlign w:val="bottom"/>
          </w:tcPr>
          <w:p w14:paraId="42DF327A" w14:textId="77777777" w:rsidR="000726F0" w:rsidRPr="00E02DFB" w:rsidRDefault="000E6426">
            <w:pPr>
              <w:pBdr>
                <w:top w:val="nil"/>
                <w:left w:val="nil"/>
                <w:bottom w:val="nil"/>
                <w:right w:val="nil"/>
                <w:between w:val="nil"/>
              </w:pBdr>
              <w:tabs>
                <w:tab w:val="center" w:pos="4153"/>
                <w:tab w:val="right" w:pos="8306"/>
              </w:tabs>
              <w:spacing w:line="240" w:lineRule="auto"/>
              <w:ind w:right="-72"/>
              <w:jc w:val="right"/>
              <w:rPr>
                <w:b/>
                <w:color w:val="000000"/>
                <w:sz w:val="18"/>
                <w:szCs w:val="18"/>
              </w:rPr>
            </w:pPr>
            <w:r w:rsidRPr="00E02DFB">
              <w:rPr>
                <w:b/>
                <w:color w:val="000000"/>
                <w:sz w:val="18"/>
                <w:szCs w:val="18"/>
              </w:rPr>
              <w:t>Provision</w:t>
            </w:r>
          </w:p>
        </w:tc>
        <w:tc>
          <w:tcPr>
            <w:tcW w:w="1417" w:type="dxa"/>
            <w:tcBorders>
              <w:top w:val="single" w:sz="4" w:space="0" w:color="000000"/>
              <w:left w:val="nil"/>
              <w:bottom w:val="nil"/>
              <w:right w:val="nil"/>
            </w:tcBorders>
            <w:vAlign w:val="bottom"/>
          </w:tcPr>
          <w:p w14:paraId="07A053A8" w14:textId="77777777" w:rsidR="000726F0" w:rsidRPr="00E02DFB" w:rsidRDefault="000E6426">
            <w:pPr>
              <w:pBdr>
                <w:top w:val="nil"/>
                <w:left w:val="nil"/>
                <w:bottom w:val="nil"/>
                <w:right w:val="nil"/>
                <w:between w:val="nil"/>
              </w:pBdr>
              <w:tabs>
                <w:tab w:val="center" w:pos="4153"/>
                <w:tab w:val="right" w:pos="8306"/>
              </w:tabs>
              <w:spacing w:line="240" w:lineRule="auto"/>
              <w:ind w:right="-72"/>
              <w:jc w:val="right"/>
              <w:rPr>
                <w:b/>
                <w:color w:val="000000"/>
                <w:sz w:val="18"/>
                <w:szCs w:val="18"/>
              </w:rPr>
            </w:pPr>
            <w:r w:rsidRPr="00E02DFB">
              <w:rPr>
                <w:b/>
                <w:color w:val="000000"/>
                <w:sz w:val="18"/>
                <w:szCs w:val="18"/>
              </w:rPr>
              <w:t>Employee benefit obligations</w:t>
            </w:r>
          </w:p>
        </w:tc>
        <w:tc>
          <w:tcPr>
            <w:tcW w:w="1417" w:type="dxa"/>
            <w:tcBorders>
              <w:top w:val="single" w:sz="4" w:space="0" w:color="000000"/>
              <w:left w:val="nil"/>
              <w:bottom w:val="nil"/>
              <w:right w:val="nil"/>
            </w:tcBorders>
            <w:vAlign w:val="bottom"/>
          </w:tcPr>
          <w:p w14:paraId="2CB605A3" w14:textId="77777777" w:rsidR="000726F0" w:rsidRPr="00E02DFB" w:rsidRDefault="000E6426">
            <w:pPr>
              <w:pBdr>
                <w:top w:val="nil"/>
                <w:left w:val="nil"/>
                <w:bottom w:val="nil"/>
                <w:right w:val="nil"/>
                <w:between w:val="nil"/>
              </w:pBdr>
              <w:tabs>
                <w:tab w:val="center" w:pos="4153"/>
                <w:tab w:val="right" w:pos="8306"/>
              </w:tabs>
              <w:spacing w:line="240" w:lineRule="auto"/>
              <w:ind w:left="-101" w:right="-72"/>
              <w:jc w:val="right"/>
              <w:rPr>
                <w:b/>
                <w:color w:val="000000"/>
                <w:sz w:val="18"/>
                <w:szCs w:val="18"/>
              </w:rPr>
            </w:pPr>
            <w:r w:rsidRPr="00E02DFB">
              <w:rPr>
                <w:b/>
                <w:color w:val="000000"/>
                <w:sz w:val="18"/>
                <w:szCs w:val="18"/>
              </w:rPr>
              <w:t>Depreciation</w:t>
            </w:r>
          </w:p>
        </w:tc>
        <w:tc>
          <w:tcPr>
            <w:tcW w:w="1349" w:type="dxa"/>
            <w:tcBorders>
              <w:top w:val="single" w:sz="4" w:space="0" w:color="000000"/>
              <w:left w:val="nil"/>
              <w:bottom w:val="nil"/>
              <w:right w:val="nil"/>
            </w:tcBorders>
            <w:vAlign w:val="bottom"/>
          </w:tcPr>
          <w:p w14:paraId="5E02FB21" w14:textId="77777777" w:rsidR="000726F0" w:rsidRPr="00E02DFB" w:rsidRDefault="000E6426">
            <w:pPr>
              <w:spacing w:line="240" w:lineRule="auto"/>
              <w:ind w:right="-72"/>
              <w:jc w:val="right"/>
              <w:rPr>
                <w:b/>
                <w:sz w:val="18"/>
                <w:szCs w:val="18"/>
              </w:rPr>
            </w:pPr>
            <w:r w:rsidRPr="00E02DFB">
              <w:rPr>
                <w:b/>
                <w:sz w:val="18"/>
                <w:szCs w:val="18"/>
              </w:rPr>
              <w:t>Lease liabilities under the agreement with Trust</w:t>
            </w:r>
          </w:p>
        </w:tc>
        <w:tc>
          <w:tcPr>
            <w:tcW w:w="1257" w:type="dxa"/>
            <w:tcBorders>
              <w:top w:val="single" w:sz="4" w:space="0" w:color="000000"/>
              <w:left w:val="nil"/>
              <w:bottom w:val="nil"/>
              <w:right w:val="nil"/>
            </w:tcBorders>
            <w:vAlign w:val="bottom"/>
          </w:tcPr>
          <w:p w14:paraId="336914AE" w14:textId="77777777" w:rsidR="000726F0" w:rsidRPr="00E02DFB" w:rsidRDefault="000E6426">
            <w:pPr>
              <w:spacing w:line="240" w:lineRule="auto"/>
              <w:ind w:right="-72"/>
              <w:jc w:val="right"/>
              <w:rPr>
                <w:b/>
                <w:sz w:val="18"/>
                <w:szCs w:val="18"/>
              </w:rPr>
            </w:pPr>
            <w:r w:rsidRPr="00E02DFB">
              <w:rPr>
                <w:b/>
                <w:sz w:val="18"/>
                <w:szCs w:val="18"/>
              </w:rPr>
              <w:t>Others</w:t>
            </w:r>
          </w:p>
        </w:tc>
        <w:tc>
          <w:tcPr>
            <w:tcW w:w="1330" w:type="dxa"/>
            <w:tcBorders>
              <w:top w:val="single" w:sz="4" w:space="0" w:color="000000"/>
              <w:left w:val="nil"/>
              <w:bottom w:val="nil"/>
              <w:right w:val="nil"/>
            </w:tcBorders>
            <w:vAlign w:val="bottom"/>
          </w:tcPr>
          <w:p w14:paraId="614B1C11" w14:textId="77777777" w:rsidR="000726F0" w:rsidRPr="00E02DFB" w:rsidRDefault="000E6426">
            <w:pPr>
              <w:spacing w:line="240" w:lineRule="auto"/>
              <w:ind w:right="-72"/>
              <w:jc w:val="right"/>
              <w:rPr>
                <w:b/>
                <w:sz w:val="18"/>
                <w:szCs w:val="18"/>
              </w:rPr>
            </w:pPr>
            <w:r w:rsidRPr="00E02DFB">
              <w:rPr>
                <w:b/>
                <w:sz w:val="18"/>
                <w:szCs w:val="18"/>
              </w:rPr>
              <w:t>Total</w:t>
            </w:r>
          </w:p>
        </w:tc>
      </w:tr>
      <w:tr w:rsidR="000726F0" w:rsidRPr="00E02DFB" w14:paraId="3F0446B0" w14:textId="77777777">
        <w:tc>
          <w:tcPr>
            <w:tcW w:w="4508" w:type="dxa"/>
            <w:vAlign w:val="bottom"/>
          </w:tcPr>
          <w:p w14:paraId="79C3D7B1" w14:textId="77777777" w:rsidR="000726F0" w:rsidRPr="00E02DFB" w:rsidRDefault="000726F0">
            <w:pPr>
              <w:spacing w:line="240" w:lineRule="auto"/>
              <w:ind w:left="-101"/>
              <w:rPr>
                <w:b/>
                <w:sz w:val="18"/>
                <w:szCs w:val="18"/>
              </w:rPr>
            </w:pPr>
          </w:p>
        </w:tc>
        <w:tc>
          <w:tcPr>
            <w:tcW w:w="1413" w:type="dxa"/>
            <w:tcBorders>
              <w:top w:val="nil"/>
              <w:left w:val="nil"/>
              <w:bottom w:val="single" w:sz="4" w:space="0" w:color="000000"/>
              <w:right w:val="nil"/>
            </w:tcBorders>
            <w:vAlign w:val="bottom"/>
          </w:tcPr>
          <w:p w14:paraId="6936A014" w14:textId="27D82C44" w:rsidR="000726F0" w:rsidRPr="00E02DFB" w:rsidRDefault="000E6426">
            <w:pPr>
              <w:spacing w:line="240" w:lineRule="auto"/>
              <w:ind w:right="-72"/>
              <w:jc w:val="right"/>
              <w:rPr>
                <w:sz w:val="18"/>
                <w:szCs w:val="18"/>
              </w:rPr>
            </w:pPr>
            <w:r w:rsidRPr="00E02DFB">
              <w:rPr>
                <w:b/>
                <w:sz w:val="18"/>
                <w:szCs w:val="18"/>
              </w:rPr>
              <w:t>Baht’</w:t>
            </w:r>
            <w:r w:rsidR="00D24E8E" w:rsidRPr="00D24E8E">
              <w:rPr>
                <w:b/>
                <w:sz w:val="18"/>
                <w:szCs w:val="18"/>
              </w:rPr>
              <w:t>000</w:t>
            </w:r>
          </w:p>
        </w:tc>
        <w:tc>
          <w:tcPr>
            <w:tcW w:w="1414" w:type="dxa"/>
            <w:tcBorders>
              <w:top w:val="nil"/>
              <w:left w:val="nil"/>
              <w:bottom w:val="single" w:sz="4" w:space="0" w:color="000000"/>
              <w:right w:val="nil"/>
            </w:tcBorders>
            <w:vAlign w:val="bottom"/>
          </w:tcPr>
          <w:p w14:paraId="6FA805FD" w14:textId="412D6F00" w:rsidR="000726F0" w:rsidRPr="00E02DFB" w:rsidRDefault="000E6426">
            <w:pPr>
              <w:spacing w:line="240" w:lineRule="auto"/>
              <w:ind w:right="-72"/>
              <w:jc w:val="right"/>
              <w:rPr>
                <w:sz w:val="18"/>
                <w:szCs w:val="18"/>
              </w:rPr>
            </w:pPr>
            <w:r w:rsidRPr="00E02DFB">
              <w:rPr>
                <w:b/>
                <w:sz w:val="18"/>
                <w:szCs w:val="18"/>
              </w:rPr>
              <w:t>Baht’</w:t>
            </w:r>
            <w:r w:rsidR="00D24E8E" w:rsidRPr="00D24E8E">
              <w:rPr>
                <w:b/>
                <w:sz w:val="18"/>
                <w:szCs w:val="18"/>
              </w:rPr>
              <w:t>000</w:t>
            </w:r>
          </w:p>
        </w:tc>
        <w:tc>
          <w:tcPr>
            <w:tcW w:w="1294" w:type="dxa"/>
            <w:tcBorders>
              <w:top w:val="nil"/>
              <w:left w:val="nil"/>
              <w:bottom w:val="single" w:sz="4" w:space="0" w:color="000000"/>
              <w:right w:val="nil"/>
            </w:tcBorders>
            <w:vAlign w:val="bottom"/>
          </w:tcPr>
          <w:p w14:paraId="1BFABC3D" w14:textId="0BBA7401" w:rsidR="000726F0" w:rsidRPr="00E02DFB" w:rsidRDefault="000E6426">
            <w:pPr>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417" w:type="dxa"/>
            <w:tcBorders>
              <w:top w:val="nil"/>
              <w:left w:val="nil"/>
              <w:bottom w:val="single" w:sz="4" w:space="0" w:color="000000"/>
              <w:right w:val="nil"/>
            </w:tcBorders>
            <w:vAlign w:val="bottom"/>
          </w:tcPr>
          <w:p w14:paraId="7D14376A" w14:textId="161C9933" w:rsidR="000726F0" w:rsidRPr="00E02DFB" w:rsidRDefault="000E6426">
            <w:pPr>
              <w:spacing w:line="240" w:lineRule="auto"/>
              <w:ind w:right="-72"/>
              <w:jc w:val="right"/>
              <w:rPr>
                <w:sz w:val="18"/>
                <w:szCs w:val="18"/>
              </w:rPr>
            </w:pPr>
            <w:r w:rsidRPr="00E02DFB">
              <w:rPr>
                <w:b/>
                <w:sz w:val="18"/>
                <w:szCs w:val="18"/>
              </w:rPr>
              <w:t>Baht’</w:t>
            </w:r>
            <w:r w:rsidR="00D24E8E" w:rsidRPr="00D24E8E">
              <w:rPr>
                <w:b/>
                <w:sz w:val="18"/>
                <w:szCs w:val="18"/>
              </w:rPr>
              <w:t>000</w:t>
            </w:r>
          </w:p>
        </w:tc>
        <w:tc>
          <w:tcPr>
            <w:tcW w:w="1417" w:type="dxa"/>
            <w:tcBorders>
              <w:top w:val="nil"/>
              <w:left w:val="nil"/>
              <w:bottom w:val="single" w:sz="4" w:space="0" w:color="000000"/>
              <w:right w:val="nil"/>
            </w:tcBorders>
            <w:vAlign w:val="bottom"/>
          </w:tcPr>
          <w:p w14:paraId="0B9ED3C0" w14:textId="30C78AD7" w:rsidR="000726F0" w:rsidRPr="00E02DFB" w:rsidRDefault="000E6426">
            <w:pPr>
              <w:spacing w:line="240" w:lineRule="auto"/>
              <w:ind w:right="-72"/>
              <w:jc w:val="right"/>
              <w:rPr>
                <w:sz w:val="18"/>
                <w:szCs w:val="18"/>
              </w:rPr>
            </w:pPr>
            <w:r w:rsidRPr="00E02DFB">
              <w:rPr>
                <w:b/>
                <w:sz w:val="18"/>
                <w:szCs w:val="18"/>
              </w:rPr>
              <w:t>Baht’</w:t>
            </w:r>
            <w:r w:rsidR="00D24E8E" w:rsidRPr="00D24E8E">
              <w:rPr>
                <w:b/>
                <w:sz w:val="18"/>
                <w:szCs w:val="18"/>
              </w:rPr>
              <w:t>000</w:t>
            </w:r>
          </w:p>
        </w:tc>
        <w:tc>
          <w:tcPr>
            <w:tcW w:w="1349" w:type="dxa"/>
            <w:tcBorders>
              <w:top w:val="nil"/>
              <w:left w:val="nil"/>
              <w:bottom w:val="single" w:sz="4" w:space="0" w:color="000000"/>
              <w:right w:val="nil"/>
            </w:tcBorders>
            <w:vAlign w:val="bottom"/>
          </w:tcPr>
          <w:p w14:paraId="672E1223" w14:textId="1F92692D" w:rsidR="000726F0" w:rsidRPr="00E02DFB" w:rsidRDefault="000E6426">
            <w:pPr>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257" w:type="dxa"/>
            <w:tcBorders>
              <w:top w:val="nil"/>
              <w:left w:val="nil"/>
              <w:bottom w:val="single" w:sz="4" w:space="0" w:color="000000"/>
              <w:right w:val="nil"/>
            </w:tcBorders>
            <w:vAlign w:val="bottom"/>
          </w:tcPr>
          <w:p w14:paraId="6D7ABB0E" w14:textId="5B620F39" w:rsidR="000726F0" w:rsidRPr="00E02DFB" w:rsidRDefault="000E6426">
            <w:pPr>
              <w:spacing w:line="240" w:lineRule="auto"/>
              <w:ind w:right="-72"/>
              <w:jc w:val="right"/>
              <w:rPr>
                <w:sz w:val="18"/>
                <w:szCs w:val="18"/>
              </w:rPr>
            </w:pPr>
            <w:r w:rsidRPr="00E02DFB">
              <w:rPr>
                <w:b/>
                <w:sz w:val="18"/>
                <w:szCs w:val="18"/>
              </w:rPr>
              <w:t>Baht’</w:t>
            </w:r>
            <w:r w:rsidR="00D24E8E" w:rsidRPr="00D24E8E">
              <w:rPr>
                <w:b/>
                <w:sz w:val="18"/>
                <w:szCs w:val="18"/>
              </w:rPr>
              <w:t>000</w:t>
            </w:r>
          </w:p>
        </w:tc>
        <w:tc>
          <w:tcPr>
            <w:tcW w:w="1330" w:type="dxa"/>
            <w:tcBorders>
              <w:top w:val="nil"/>
              <w:left w:val="nil"/>
              <w:bottom w:val="single" w:sz="4" w:space="0" w:color="000000"/>
              <w:right w:val="nil"/>
            </w:tcBorders>
            <w:vAlign w:val="bottom"/>
          </w:tcPr>
          <w:p w14:paraId="1866E8F9" w14:textId="3B11750D" w:rsidR="000726F0" w:rsidRPr="00E02DFB" w:rsidRDefault="000E6426">
            <w:pPr>
              <w:tabs>
                <w:tab w:val="left" w:pos="1134"/>
                <w:tab w:val="left" w:pos="1276"/>
                <w:tab w:val="center" w:pos="3402"/>
                <w:tab w:val="center" w:pos="4536"/>
                <w:tab w:val="center" w:pos="5670"/>
                <w:tab w:val="center" w:pos="6804"/>
                <w:tab w:val="right" w:pos="7655"/>
              </w:tabs>
              <w:spacing w:line="240" w:lineRule="auto"/>
              <w:ind w:right="-72"/>
              <w:jc w:val="right"/>
              <w:rPr>
                <w:b/>
                <w:sz w:val="18"/>
                <w:szCs w:val="18"/>
              </w:rPr>
            </w:pPr>
            <w:r w:rsidRPr="00E02DFB">
              <w:rPr>
                <w:b/>
                <w:sz w:val="18"/>
                <w:szCs w:val="18"/>
              </w:rPr>
              <w:t>Baht’</w:t>
            </w:r>
            <w:r w:rsidR="00D24E8E" w:rsidRPr="00D24E8E">
              <w:rPr>
                <w:b/>
                <w:sz w:val="18"/>
                <w:szCs w:val="18"/>
              </w:rPr>
              <w:t>000</w:t>
            </w:r>
          </w:p>
        </w:tc>
      </w:tr>
      <w:tr w:rsidR="000726F0" w:rsidRPr="00E02DFB" w14:paraId="0057F670" w14:textId="77777777">
        <w:tc>
          <w:tcPr>
            <w:tcW w:w="4508" w:type="dxa"/>
            <w:vAlign w:val="bottom"/>
          </w:tcPr>
          <w:p w14:paraId="2218AA8D" w14:textId="77777777" w:rsidR="000726F0" w:rsidRPr="00E02DFB" w:rsidRDefault="000726F0">
            <w:pPr>
              <w:spacing w:line="240" w:lineRule="auto"/>
              <w:ind w:left="-101"/>
              <w:rPr>
                <w:b/>
                <w:sz w:val="18"/>
                <w:szCs w:val="18"/>
              </w:rPr>
            </w:pPr>
          </w:p>
        </w:tc>
        <w:tc>
          <w:tcPr>
            <w:tcW w:w="1413" w:type="dxa"/>
            <w:tcBorders>
              <w:top w:val="single" w:sz="4" w:space="0" w:color="000000"/>
              <w:left w:val="nil"/>
              <w:bottom w:val="nil"/>
              <w:right w:val="nil"/>
            </w:tcBorders>
            <w:shd w:val="clear" w:color="auto" w:fill="FAFAFA"/>
            <w:vAlign w:val="bottom"/>
          </w:tcPr>
          <w:p w14:paraId="2753AA2E" w14:textId="77777777" w:rsidR="000726F0" w:rsidRPr="00E02DFB" w:rsidRDefault="000726F0">
            <w:pPr>
              <w:spacing w:line="240" w:lineRule="auto"/>
              <w:ind w:right="-72"/>
              <w:jc w:val="right"/>
              <w:rPr>
                <w:b/>
                <w:sz w:val="18"/>
                <w:szCs w:val="18"/>
              </w:rPr>
            </w:pPr>
          </w:p>
        </w:tc>
        <w:tc>
          <w:tcPr>
            <w:tcW w:w="1414" w:type="dxa"/>
            <w:tcBorders>
              <w:top w:val="single" w:sz="4" w:space="0" w:color="000000"/>
              <w:left w:val="nil"/>
              <w:bottom w:val="nil"/>
              <w:right w:val="nil"/>
            </w:tcBorders>
            <w:shd w:val="clear" w:color="auto" w:fill="FAFAFA"/>
            <w:vAlign w:val="bottom"/>
          </w:tcPr>
          <w:p w14:paraId="4FB48113" w14:textId="77777777" w:rsidR="000726F0" w:rsidRPr="00E02DFB" w:rsidRDefault="000726F0">
            <w:pPr>
              <w:spacing w:line="240" w:lineRule="auto"/>
              <w:ind w:right="-72"/>
              <w:jc w:val="right"/>
              <w:rPr>
                <w:b/>
                <w:sz w:val="18"/>
                <w:szCs w:val="18"/>
              </w:rPr>
            </w:pPr>
          </w:p>
        </w:tc>
        <w:tc>
          <w:tcPr>
            <w:tcW w:w="1294" w:type="dxa"/>
            <w:tcBorders>
              <w:top w:val="single" w:sz="4" w:space="0" w:color="000000"/>
              <w:left w:val="nil"/>
              <w:bottom w:val="nil"/>
              <w:right w:val="nil"/>
            </w:tcBorders>
            <w:shd w:val="clear" w:color="auto" w:fill="FAFAFA"/>
            <w:vAlign w:val="bottom"/>
          </w:tcPr>
          <w:p w14:paraId="5AC891FD" w14:textId="77777777" w:rsidR="000726F0" w:rsidRPr="00E02DFB" w:rsidRDefault="000726F0">
            <w:pPr>
              <w:spacing w:line="240" w:lineRule="auto"/>
              <w:ind w:right="-72"/>
              <w:jc w:val="right"/>
              <w:rPr>
                <w:b/>
                <w:sz w:val="18"/>
                <w:szCs w:val="18"/>
              </w:rPr>
            </w:pPr>
          </w:p>
        </w:tc>
        <w:tc>
          <w:tcPr>
            <w:tcW w:w="1417" w:type="dxa"/>
            <w:tcBorders>
              <w:top w:val="single" w:sz="4" w:space="0" w:color="000000"/>
              <w:left w:val="nil"/>
              <w:bottom w:val="nil"/>
              <w:right w:val="nil"/>
            </w:tcBorders>
            <w:shd w:val="clear" w:color="auto" w:fill="FAFAFA"/>
            <w:vAlign w:val="bottom"/>
          </w:tcPr>
          <w:p w14:paraId="5B9579D0" w14:textId="77777777" w:rsidR="000726F0" w:rsidRPr="00E02DFB" w:rsidRDefault="000726F0">
            <w:pPr>
              <w:spacing w:line="240" w:lineRule="auto"/>
              <w:ind w:left="432" w:right="-72"/>
              <w:jc w:val="right"/>
              <w:rPr>
                <w:b/>
                <w:sz w:val="18"/>
                <w:szCs w:val="18"/>
              </w:rPr>
            </w:pPr>
          </w:p>
        </w:tc>
        <w:tc>
          <w:tcPr>
            <w:tcW w:w="1417" w:type="dxa"/>
            <w:tcBorders>
              <w:top w:val="single" w:sz="4" w:space="0" w:color="000000"/>
              <w:left w:val="nil"/>
              <w:bottom w:val="nil"/>
              <w:right w:val="nil"/>
            </w:tcBorders>
            <w:shd w:val="clear" w:color="auto" w:fill="FAFAFA"/>
            <w:vAlign w:val="bottom"/>
          </w:tcPr>
          <w:p w14:paraId="106F17C7" w14:textId="77777777" w:rsidR="000726F0" w:rsidRPr="00E02DFB" w:rsidRDefault="000726F0">
            <w:pPr>
              <w:spacing w:line="240" w:lineRule="auto"/>
              <w:ind w:right="-72"/>
              <w:jc w:val="right"/>
              <w:rPr>
                <w:b/>
                <w:sz w:val="18"/>
                <w:szCs w:val="18"/>
              </w:rPr>
            </w:pPr>
          </w:p>
        </w:tc>
        <w:tc>
          <w:tcPr>
            <w:tcW w:w="1349" w:type="dxa"/>
            <w:tcBorders>
              <w:top w:val="single" w:sz="4" w:space="0" w:color="000000"/>
              <w:left w:val="nil"/>
              <w:bottom w:val="nil"/>
              <w:right w:val="nil"/>
            </w:tcBorders>
            <w:shd w:val="clear" w:color="auto" w:fill="FAFAFA"/>
            <w:vAlign w:val="bottom"/>
          </w:tcPr>
          <w:p w14:paraId="10EFE066" w14:textId="77777777" w:rsidR="000726F0" w:rsidRPr="00E02DFB" w:rsidRDefault="000726F0">
            <w:pPr>
              <w:spacing w:line="240" w:lineRule="auto"/>
              <w:ind w:left="432" w:right="-72"/>
              <w:jc w:val="right"/>
              <w:rPr>
                <w:b/>
                <w:sz w:val="18"/>
                <w:szCs w:val="18"/>
              </w:rPr>
            </w:pPr>
          </w:p>
        </w:tc>
        <w:tc>
          <w:tcPr>
            <w:tcW w:w="1257" w:type="dxa"/>
            <w:tcBorders>
              <w:top w:val="single" w:sz="4" w:space="0" w:color="000000"/>
              <w:left w:val="nil"/>
              <w:bottom w:val="nil"/>
              <w:right w:val="nil"/>
            </w:tcBorders>
            <w:shd w:val="clear" w:color="auto" w:fill="FAFAFA"/>
            <w:vAlign w:val="bottom"/>
          </w:tcPr>
          <w:p w14:paraId="5D8057E2" w14:textId="77777777" w:rsidR="000726F0" w:rsidRPr="00E02DFB" w:rsidRDefault="000726F0">
            <w:pPr>
              <w:spacing w:line="240" w:lineRule="auto"/>
              <w:ind w:left="432" w:right="-72"/>
              <w:jc w:val="right"/>
              <w:rPr>
                <w:b/>
                <w:sz w:val="18"/>
                <w:szCs w:val="18"/>
              </w:rPr>
            </w:pPr>
          </w:p>
        </w:tc>
        <w:tc>
          <w:tcPr>
            <w:tcW w:w="1330" w:type="dxa"/>
            <w:tcBorders>
              <w:top w:val="single" w:sz="4" w:space="0" w:color="000000"/>
              <w:left w:val="nil"/>
              <w:bottom w:val="nil"/>
              <w:right w:val="nil"/>
            </w:tcBorders>
            <w:shd w:val="clear" w:color="auto" w:fill="FAFAFA"/>
            <w:vAlign w:val="bottom"/>
          </w:tcPr>
          <w:p w14:paraId="1FB86719" w14:textId="77777777" w:rsidR="000726F0" w:rsidRPr="00E02DFB" w:rsidRDefault="000726F0">
            <w:pPr>
              <w:spacing w:line="240" w:lineRule="auto"/>
              <w:ind w:right="-72"/>
              <w:jc w:val="right"/>
              <w:rPr>
                <w:b/>
                <w:sz w:val="18"/>
                <w:szCs w:val="18"/>
              </w:rPr>
            </w:pPr>
          </w:p>
        </w:tc>
      </w:tr>
      <w:tr w:rsidR="000726F0" w:rsidRPr="00E02DFB" w14:paraId="503FE6A2" w14:textId="77777777">
        <w:tc>
          <w:tcPr>
            <w:tcW w:w="4508" w:type="dxa"/>
            <w:vAlign w:val="bottom"/>
          </w:tcPr>
          <w:p w14:paraId="4995DDAF" w14:textId="77777777" w:rsidR="000726F0" w:rsidRPr="00E02DFB" w:rsidRDefault="000E6426">
            <w:pPr>
              <w:pBdr>
                <w:top w:val="nil"/>
                <w:left w:val="nil"/>
                <w:bottom w:val="nil"/>
                <w:right w:val="nil"/>
                <w:between w:val="nil"/>
              </w:pBdr>
              <w:tabs>
                <w:tab w:val="center" w:pos="4153"/>
                <w:tab w:val="right" w:pos="8306"/>
                <w:tab w:val="left" w:pos="720"/>
              </w:tabs>
              <w:spacing w:line="240" w:lineRule="auto"/>
              <w:ind w:left="-101"/>
              <w:rPr>
                <w:b/>
                <w:color w:val="000000"/>
                <w:sz w:val="18"/>
                <w:szCs w:val="18"/>
              </w:rPr>
            </w:pPr>
            <w:r w:rsidRPr="00E02DFB">
              <w:rPr>
                <w:b/>
                <w:color w:val="000000"/>
                <w:sz w:val="18"/>
                <w:szCs w:val="18"/>
              </w:rPr>
              <w:t>Deferred tax assets</w:t>
            </w:r>
          </w:p>
        </w:tc>
        <w:tc>
          <w:tcPr>
            <w:tcW w:w="1413" w:type="dxa"/>
            <w:shd w:val="clear" w:color="auto" w:fill="FAFAFA"/>
            <w:vAlign w:val="bottom"/>
          </w:tcPr>
          <w:p w14:paraId="156668DB" w14:textId="77777777" w:rsidR="000726F0" w:rsidRPr="00E02DFB" w:rsidRDefault="000726F0">
            <w:pPr>
              <w:pBdr>
                <w:top w:val="nil"/>
                <w:left w:val="nil"/>
                <w:bottom w:val="nil"/>
                <w:right w:val="nil"/>
                <w:between w:val="nil"/>
              </w:pBdr>
              <w:tabs>
                <w:tab w:val="center" w:pos="4153"/>
                <w:tab w:val="right" w:pos="8306"/>
              </w:tabs>
              <w:spacing w:line="240" w:lineRule="auto"/>
              <w:ind w:right="-72"/>
              <w:jc w:val="right"/>
              <w:rPr>
                <w:color w:val="000000"/>
                <w:sz w:val="18"/>
                <w:szCs w:val="18"/>
              </w:rPr>
            </w:pPr>
          </w:p>
        </w:tc>
        <w:tc>
          <w:tcPr>
            <w:tcW w:w="1414" w:type="dxa"/>
            <w:shd w:val="clear" w:color="auto" w:fill="FAFAFA"/>
            <w:vAlign w:val="bottom"/>
          </w:tcPr>
          <w:p w14:paraId="14D1591A" w14:textId="77777777" w:rsidR="000726F0" w:rsidRPr="00E02DFB" w:rsidRDefault="000726F0">
            <w:pPr>
              <w:pBdr>
                <w:top w:val="nil"/>
                <w:left w:val="nil"/>
                <w:bottom w:val="nil"/>
                <w:right w:val="nil"/>
                <w:between w:val="nil"/>
              </w:pBdr>
              <w:tabs>
                <w:tab w:val="center" w:pos="4153"/>
                <w:tab w:val="right" w:pos="8306"/>
              </w:tabs>
              <w:spacing w:line="240" w:lineRule="auto"/>
              <w:ind w:right="-72"/>
              <w:jc w:val="right"/>
              <w:rPr>
                <w:color w:val="000000"/>
                <w:sz w:val="18"/>
                <w:szCs w:val="18"/>
              </w:rPr>
            </w:pPr>
          </w:p>
        </w:tc>
        <w:tc>
          <w:tcPr>
            <w:tcW w:w="1294" w:type="dxa"/>
            <w:shd w:val="clear" w:color="auto" w:fill="FAFAFA"/>
            <w:vAlign w:val="bottom"/>
          </w:tcPr>
          <w:p w14:paraId="3E53EF1F" w14:textId="77777777" w:rsidR="000726F0" w:rsidRPr="00E02DFB" w:rsidRDefault="000726F0">
            <w:pPr>
              <w:pBdr>
                <w:top w:val="nil"/>
                <w:left w:val="nil"/>
                <w:bottom w:val="nil"/>
                <w:right w:val="nil"/>
                <w:between w:val="nil"/>
              </w:pBdr>
              <w:tabs>
                <w:tab w:val="center" w:pos="4153"/>
                <w:tab w:val="right" w:pos="8306"/>
              </w:tabs>
              <w:spacing w:line="240" w:lineRule="auto"/>
              <w:ind w:right="-72"/>
              <w:jc w:val="right"/>
              <w:rPr>
                <w:color w:val="000000"/>
                <w:sz w:val="18"/>
                <w:szCs w:val="18"/>
              </w:rPr>
            </w:pPr>
          </w:p>
        </w:tc>
        <w:tc>
          <w:tcPr>
            <w:tcW w:w="1417" w:type="dxa"/>
            <w:shd w:val="clear" w:color="auto" w:fill="FAFAFA"/>
            <w:vAlign w:val="bottom"/>
          </w:tcPr>
          <w:p w14:paraId="35094657" w14:textId="77777777" w:rsidR="000726F0" w:rsidRPr="00E02DFB" w:rsidRDefault="000726F0">
            <w:pPr>
              <w:tabs>
                <w:tab w:val="left" w:pos="1134"/>
                <w:tab w:val="left" w:pos="1276"/>
                <w:tab w:val="center" w:pos="3402"/>
                <w:tab w:val="center" w:pos="4536"/>
                <w:tab w:val="center" w:pos="5670"/>
                <w:tab w:val="center" w:pos="6804"/>
                <w:tab w:val="right" w:pos="7655"/>
              </w:tabs>
              <w:spacing w:line="240" w:lineRule="auto"/>
              <w:ind w:right="-72"/>
              <w:jc w:val="right"/>
              <w:rPr>
                <w:sz w:val="18"/>
                <w:szCs w:val="18"/>
              </w:rPr>
            </w:pPr>
          </w:p>
        </w:tc>
        <w:tc>
          <w:tcPr>
            <w:tcW w:w="1417" w:type="dxa"/>
            <w:shd w:val="clear" w:color="auto" w:fill="FAFAFA"/>
            <w:vAlign w:val="bottom"/>
          </w:tcPr>
          <w:p w14:paraId="3FDC356C" w14:textId="77777777" w:rsidR="000726F0" w:rsidRPr="00E02DFB" w:rsidRDefault="000726F0">
            <w:pPr>
              <w:tabs>
                <w:tab w:val="left" w:pos="1134"/>
                <w:tab w:val="left" w:pos="1276"/>
                <w:tab w:val="center" w:pos="3402"/>
                <w:tab w:val="center" w:pos="4536"/>
                <w:tab w:val="center" w:pos="5670"/>
                <w:tab w:val="center" w:pos="6804"/>
                <w:tab w:val="right" w:pos="7655"/>
              </w:tabs>
              <w:spacing w:line="240" w:lineRule="auto"/>
              <w:ind w:right="-72"/>
              <w:jc w:val="right"/>
              <w:rPr>
                <w:sz w:val="18"/>
                <w:szCs w:val="18"/>
              </w:rPr>
            </w:pPr>
          </w:p>
        </w:tc>
        <w:tc>
          <w:tcPr>
            <w:tcW w:w="1349" w:type="dxa"/>
            <w:shd w:val="clear" w:color="auto" w:fill="FAFAFA"/>
            <w:vAlign w:val="bottom"/>
          </w:tcPr>
          <w:p w14:paraId="7DFA4473" w14:textId="77777777" w:rsidR="000726F0" w:rsidRPr="00E02DFB" w:rsidRDefault="000726F0">
            <w:pPr>
              <w:tabs>
                <w:tab w:val="left" w:pos="1134"/>
                <w:tab w:val="left" w:pos="1276"/>
                <w:tab w:val="center" w:pos="3402"/>
                <w:tab w:val="center" w:pos="4536"/>
                <w:tab w:val="center" w:pos="5670"/>
                <w:tab w:val="center" w:pos="6804"/>
                <w:tab w:val="right" w:pos="7655"/>
              </w:tabs>
              <w:spacing w:line="240" w:lineRule="auto"/>
              <w:ind w:right="-72"/>
              <w:jc w:val="right"/>
              <w:rPr>
                <w:sz w:val="18"/>
                <w:szCs w:val="18"/>
              </w:rPr>
            </w:pPr>
          </w:p>
        </w:tc>
        <w:tc>
          <w:tcPr>
            <w:tcW w:w="1257" w:type="dxa"/>
            <w:shd w:val="clear" w:color="auto" w:fill="FAFAFA"/>
            <w:vAlign w:val="bottom"/>
          </w:tcPr>
          <w:p w14:paraId="0520F647" w14:textId="77777777" w:rsidR="000726F0" w:rsidRPr="00E02DFB" w:rsidRDefault="000726F0">
            <w:pPr>
              <w:tabs>
                <w:tab w:val="left" w:pos="1134"/>
                <w:tab w:val="left" w:pos="1276"/>
                <w:tab w:val="center" w:pos="3402"/>
                <w:tab w:val="center" w:pos="4536"/>
                <w:tab w:val="center" w:pos="5670"/>
                <w:tab w:val="center" w:pos="6804"/>
                <w:tab w:val="right" w:pos="7655"/>
              </w:tabs>
              <w:spacing w:line="240" w:lineRule="auto"/>
              <w:ind w:right="-72"/>
              <w:jc w:val="right"/>
              <w:rPr>
                <w:sz w:val="18"/>
                <w:szCs w:val="18"/>
              </w:rPr>
            </w:pPr>
          </w:p>
        </w:tc>
        <w:tc>
          <w:tcPr>
            <w:tcW w:w="1330" w:type="dxa"/>
            <w:shd w:val="clear" w:color="auto" w:fill="FAFAFA"/>
            <w:vAlign w:val="bottom"/>
          </w:tcPr>
          <w:p w14:paraId="5C94B711" w14:textId="77777777" w:rsidR="000726F0" w:rsidRPr="00E02DFB" w:rsidRDefault="000726F0">
            <w:pPr>
              <w:tabs>
                <w:tab w:val="left" w:pos="1134"/>
                <w:tab w:val="left" w:pos="1276"/>
                <w:tab w:val="center" w:pos="3402"/>
                <w:tab w:val="center" w:pos="4536"/>
                <w:tab w:val="center" w:pos="5670"/>
                <w:tab w:val="center" w:pos="6804"/>
                <w:tab w:val="right" w:pos="7655"/>
              </w:tabs>
              <w:spacing w:line="240" w:lineRule="auto"/>
              <w:ind w:right="-72"/>
              <w:jc w:val="right"/>
              <w:rPr>
                <w:sz w:val="18"/>
                <w:szCs w:val="18"/>
              </w:rPr>
            </w:pPr>
          </w:p>
        </w:tc>
      </w:tr>
      <w:tr w:rsidR="000726F0" w:rsidRPr="00E02DFB" w14:paraId="6CA4FAC0" w14:textId="77777777">
        <w:tc>
          <w:tcPr>
            <w:tcW w:w="4508" w:type="dxa"/>
            <w:vAlign w:val="bottom"/>
          </w:tcPr>
          <w:p w14:paraId="3E7FBE6D" w14:textId="31783FE0" w:rsidR="000726F0" w:rsidRPr="00E02DFB" w:rsidRDefault="000E6426">
            <w:pPr>
              <w:pBdr>
                <w:top w:val="nil"/>
                <w:left w:val="nil"/>
                <w:bottom w:val="nil"/>
                <w:right w:val="nil"/>
                <w:between w:val="nil"/>
              </w:pBdr>
              <w:tabs>
                <w:tab w:val="center" w:pos="4153"/>
                <w:tab w:val="right" w:pos="8306"/>
                <w:tab w:val="left" w:pos="720"/>
              </w:tabs>
              <w:spacing w:line="240" w:lineRule="auto"/>
              <w:ind w:left="-101"/>
              <w:rPr>
                <w:color w:val="000000"/>
                <w:sz w:val="18"/>
                <w:szCs w:val="18"/>
              </w:rPr>
            </w:pPr>
            <w:r w:rsidRPr="00E02DFB">
              <w:rPr>
                <w:color w:val="000000"/>
                <w:sz w:val="18"/>
                <w:szCs w:val="18"/>
              </w:rPr>
              <w:t xml:space="preserve">As at </w:t>
            </w:r>
            <w:r w:rsidR="00D24E8E" w:rsidRPr="00D24E8E">
              <w:rPr>
                <w:color w:val="000000"/>
                <w:sz w:val="18"/>
                <w:szCs w:val="18"/>
              </w:rPr>
              <w:t>1</w:t>
            </w:r>
            <w:r w:rsidRPr="00E02DFB">
              <w:rPr>
                <w:color w:val="000000"/>
                <w:sz w:val="18"/>
                <w:szCs w:val="18"/>
              </w:rPr>
              <w:t xml:space="preserve"> January </w:t>
            </w:r>
            <w:r w:rsidR="00D24E8E" w:rsidRPr="00D24E8E">
              <w:rPr>
                <w:color w:val="000000"/>
                <w:sz w:val="18"/>
                <w:szCs w:val="18"/>
              </w:rPr>
              <w:t>2023</w:t>
            </w:r>
          </w:p>
        </w:tc>
        <w:tc>
          <w:tcPr>
            <w:tcW w:w="1413" w:type="dxa"/>
            <w:shd w:val="clear" w:color="auto" w:fill="FAFAFA"/>
            <w:vAlign w:val="bottom"/>
          </w:tcPr>
          <w:p w14:paraId="45B932D0" w14:textId="549992BC" w:rsidR="000726F0" w:rsidRPr="00E02DFB" w:rsidRDefault="00D24E8E">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color w:val="000000"/>
                <w:sz w:val="18"/>
                <w:szCs w:val="18"/>
              </w:rPr>
              <w:t>1</w:t>
            </w:r>
            <w:r w:rsidR="000E6426" w:rsidRPr="00E02DFB">
              <w:rPr>
                <w:color w:val="000000"/>
                <w:sz w:val="18"/>
                <w:szCs w:val="18"/>
              </w:rPr>
              <w:t>,</w:t>
            </w:r>
            <w:r w:rsidRPr="00D24E8E">
              <w:rPr>
                <w:color w:val="000000"/>
                <w:sz w:val="18"/>
                <w:szCs w:val="18"/>
              </w:rPr>
              <w:t>927</w:t>
            </w:r>
          </w:p>
        </w:tc>
        <w:tc>
          <w:tcPr>
            <w:tcW w:w="1414" w:type="dxa"/>
            <w:shd w:val="clear" w:color="auto" w:fill="FAFAFA"/>
            <w:vAlign w:val="bottom"/>
          </w:tcPr>
          <w:p w14:paraId="6CDF3FE2" w14:textId="26435EEB" w:rsidR="000726F0" w:rsidRPr="00E02DFB" w:rsidRDefault="00D24E8E">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color w:val="000000"/>
                <w:sz w:val="18"/>
                <w:szCs w:val="18"/>
              </w:rPr>
              <w:t>732</w:t>
            </w:r>
          </w:p>
        </w:tc>
        <w:tc>
          <w:tcPr>
            <w:tcW w:w="1294" w:type="dxa"/>
            <w:shd w:val="clear" w:color="auto" w:fill="FAFAFA"/>
            <w:vAlign w:val="bottom"/>
          </w:tcPr>
          <w:p w14:paraId="4BA2B7A3" w14:textId="4ECA1764" w:rsidR="000726F0" w:rsidRPr="00E02DFB" w:rsidRDefault="00D24E8E">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color w:val="000000"/>
                <w:sz w:val="18"/>
                <w:szCs w:val="18"/>
              </w:rPr>
              <w:t>9</w:t>
            </w:r>
            <w:r w:rsidR="000E6426" w:rsidRPr="00E02DFB">
              <w:rPr>
                <w:color w:val="000000"/>
                <w:sz w:val="18"/>
                <w:szCs w:val="18"/>
              </w:rPr>
              <w:t>,</w:t>
            </w:r>
            <w:r w:rsidRPr="00D24E8E">
              <w:rPr>
                <w:color w:val="000000"/>
                <w:sz w:val="18"/>
                <w:szCs w:val="18"/>
              </w:rPr>
              <w:t>328</w:t>
            </w:r>
          </w:p>
        </w:tc>
        <w:tc>
          <w:tcPr>
            <w:tcW w:w="1417" w:type="dxa"/>
            <w:shd w:val="clear" w:color="auto" w:fill="FAFAFA"/>
            <w:vAlign w:val="bottom"/>
          </w:tcPr>
          <w:p w14:paraId="3C6BCFD7" w14:textId="6B96EC29" w:rsidR="000726F0" w:rsidRPr="00E02DFB" w:rsidRDefault="00D24E8E">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color w:val="000000"/>
                <w:sz w:val="18"/>
                <w:szCs w:val="18"/>
              </w:rPr>
              <w:t>3</w:t>
            </w:r>
            <w:r w:rsidR="000E6426" w:rsidRPr="00E02DFB">
              <w:rPr>
                <w:color w:val="000000"/>
                <w:sz w:val="18"/>
                <w:szCs w:val="18"/>
              </w:rPr>
              <w:t>,</w:t>
            </w:r>
            <w:r w:rsidRPr="00D24E8E">
              <w:rPr>
                <w:color w:val="000000"/>
                <w:sz w:val="18"/>
                <w:szCs w:val="18"/>
              </w:rPr>
              <w:t>841</w:t>
            </w:r>
          </w:p>
        </w:tc>
        <w:tc>
          <w:tcPr>
            <w:tcW w:w="1417" w:type="dxa"/>
            <w:shd w:val="clear" w:color="auto" w:fill="FAFAFA"/>
            <w:vAlign w:val="bottom"/>
          </w:tcPr>
          <w:p w14:paraId="0F114CF7" w14:textId="42BCC823" w:rsidR="000726F0" w:rsidRPr="00E02DFB" w:rsidRDefault="00D24E8E">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color w:val="000000"/>
                <w:sz w:val="18"/>
                <w:szCs w:val="18"/>
              </w:rPr>
              <w:t>7</w:t>
            </w:r>
            <w:r w:rsidR="000E6426" w:rsidRPr="00E02DFB">
              <w:rPr>
                <w:color w:val="000000"/>
                <w:sz w:val="18"/>
                <w:szCs w:val="18"/>
              </w:rPr>
              <w:t>,</w:t>
            </w:r>
            <w:r w:rsidRPr="00D24E8E">
              <w:rPr>
                <w:color w:val="000000"/>
                <w:sz w:val="18"/>
                <w:szCs w:val="18"/>
              </w:rPr>
              <w:t>668</w:t>
            </w:r>
          </w:p>
        </w:tc>
        <w:tc>
          <w:tcPr>
            <w:tcW w:w="1349" w:type="dxa"/>
            <w:shd w:val="clear" w:color="auto" w:fill="FAFAFA"/>
          </w:tcPr>
          <w:p w14:paraId="25C25BC0" w14:textId="20B25BE7" w:rsidR="000726F0" w:rsidRPr="00E02DFB" w:rsidRDefault="00D24E8E">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color w:val="000000"/>
                <w:sz w:val="18"/>
                <w:szCs w:val="18"/>
              </w:rPr>
              <w:t>128</w:t>
            </w:r>
            <w:r w:rsidR="000E6426" w:rsidRPr="00E02DFB">
              <w:rPr>
                <w:color w:val="000000"/>
                <w:sz w:val="18"/>
                <w:szCs w:val="18"/>
              </w:rPr>
              <w:t>,</w:t>
            </w:r>
            <w:r w:rsidRPr="00D24E8E">
              <w:rPr>
                <w:color w:val="000000"/>
                <w:sz w:val="18"/>
                <w:szCs w:val="18"/>
              </w:rPr>
              <w:t>260</w:t>
            </w:r>
          </w:p>
        </w:tc>
        <w:tc>
          <w:tcPr>
            <w:tcW w:w="1257" w:type="dxa"/>
            <w:shd w:val="clear" w:color="auto" w:fill="FAFAFA"/>
            <w:vAlign w:val="bottom"/>
          </w:tcPr>
          <w:p w14:paraId="2C469B2F" w14:textId="5D62E6A3" w:rsidR="000726F0" w:rsidRPr="00E02DFB" w:rsidRDefault="00D24E8E">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color w:val="000000"/>
                <w:sz w:val="18"/>
                <w:szCs w:val="18"/>
              </w:rPr>
              <w:t>6</w:t>
            </w:r>
            <w:r w:rsidR="000E6426" w:rsidRPr="00E02DFB">
              <w:rPr>
                <w:color w:val="000000"/>
                <w:sz w:val="18"/>
                <w:szCs w:val="18"/>
              </w:rPr>
              <w:t>,</w:t>
            </w:r>
            <w:r w:rsidRPr="00D24E8E">
              <w:rPr>
                <w:color w:val="000000"/>
                <w:sz w:val="18"/>
                <w:szCs w:val="18"/>
              </w:rPr>
              <w:t>330</w:t>
            </w:r>
          </w:p>
        </w:tc>
        <w:tc>
          <w:tcPr>
            <w:tcW w:w="1330" w:type="dxa"/>
            <w:shd w:val="clear" w:color="auto" w:fill="FAFAFA"/>
            <w:vAlign w:val="bottom"/>
          </w:tcPr>
          <w:p w14:paraId="2BBC2A06" w14:textId="7748B418" w:rsidR="000726F0" w:rsidRPr="00E02DFB" w:rsidRDefault="00D24E8E">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color w:val="000000"/>
                <w:sz w:val="18"/>
                <w:szCs w:val="18"/>
              </w:rPr>
              <w:t>158</w:t>
            </w:r>
            <w:r w:rsidR="000E6426" w:rsidRPr="00E02DFB">
              <w:rPr>
                <w:color w:val="000000"/>
                <w:sz w:val="18"/>
                <w:szCs w:val="18"/>
              </w:rPr>
              <w:t>,</w:t>
            </w:r>
            <w:r w:rsidRPr="00D24E8E">
              <w:rPr>
                <w:color w:val="000000"/>
                <w:sz w:val="18"/>
                <w:szCs w:val="18"/>
              </w:rPr>
              <w:t>086</w:t>
            </w:r>
          </w:p>
        </w:tc>
      </w:tr>
      <w:tr w:rsidR="000726F0" w:rsidRPr="00E02DFB" w14:paraId="111C0A18" w14:textId="77777777">
        <w:tc>
          <w:tcPr>
            <w:tcW w:w="4508" w:type="dxa"/>
            <w:vAlign w:val="bottom"/>
          </w:tcPr>
          <w:p w14:paraId="10347809" w14:textId="77777777" w:rsidR="000726F0" w:rsidRPr="00E02DFB" w:rsidRDefault="000E6426">
            <w:pPr>
              <w:pBdr>
                <w:top w:val="nil"/>
                <w:left w:val="nil"/>
                <w:bottom w:val="nil"/>
                <w:right w:val="nil"/>
                <w:between w:val="nil"/>
              </w:pBdr>
              <w:tabs>
                <w:tab w:val="center" w:pos="4153"/>
                <w:tab w:val="right" w:pos="8306"/>
                <w:tab w:val="left" w:pos="720"/>
              </w:tabs>
              <w:spacing w:line="240" w:lineRule="auto"/>
              <w:ind w:left="-101"/>
              <w:rPr>
                <w:color w:val="000000"/>
                <w:sz w:val="18"/>
                <w:szCs w:val="18"/>
              </w:rPr>
            </w:pPr>
            <w:r w:rsidRPr="00E02DFB">
              <w:rPr>
                <w:color w:val="000000"/>
                <w:sz w:val="18"/>
                <w:szCs w:val="18"/>
              </w:rPr>
              <w:t>Charged / (credited) to profit or loss</w:t>
            </w:r>
          </w:p>
        </w:tc>
        <w:tc>
          <w:tcPr>
            <w:tcW w:w="1413" w:type="dxa"/>
            <w:tcBorders>
              <w:top w:val="nil"/>
              <w:left w:val="nil"/>
              <w:right w:val="nil"/>
            </w:tcBorders>
            <w:shd w:val="clear" w:color="auto" w:fill="FAFAFA"/>
            <w:vAlign w:val="bottom"/>
          </w:tcPr>
          <w:p w14:paraId="47EDB47B" w14:textId="08AC70E1" w:rsidR="000726F0" w:rsidRPr="00E02DFB" w:rsidRDefault="00D24E8E">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color w:val="000000"/>
                <w:sz w:val="18"/>
                <w:szCs w:val="18"/>
              </w:rPr>
              <w:t>2</w:t>
            </w:r>
            <w:r w:rsidR="000E6426" w:rsidRPr="00E02DFB">
              <w:rPr>
                <w:color w:val="000000"/>
                <w:sz w:val="18"/>
                <w:szCs w:val="18"/>
              </w:rPr>
              <w:t>,</w:t>
            </w:r>
            <w:r w:rsidRPr="00D24E8E">
              <w:rPr>
                <w:color w:val="000000"/>
                <w:sz w:val="18"/>
                <w:szCs w:val="18"/>
              </w:rPr>
              <w:t>385</w:t>
            </w:r>
          </w:p>
        </w:tc>
        <w:tc>
          <w:tcPr>
            <w:tcW w:w="1414" w:type="dxa"/>
            <w:tcBorders>
              <w:top w:val="nil"/>
              <w:left w:val="nil"/>
              <w:right w:val="nil"/>
            </w:tcBorders>
            <w:shd w:val="clear" w:color="auto" w:fill="FAFAFA"/>
            <w:vAlign w:val="bottom"/>
          </w:tcPr>
          <w:p w14:paraId="0531A9E7" w14:textId="77777777" w:rsidR="000726F0" w:rsidRPr="00E02DFB" w:rsidRDefault="000E6426">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E02DFB">
              <w:rPr>
                <w:color w:val="000000"/>
                <w:sz w:val="18"/>
                <w:szCs w:val="18"/>
              </w:rPr>
              <w:t>-</w:t>
            </w:r>
          </w:p>
        </w:tc>
        <w:tc>
          <w:tcPr>
            <w:tcW w:w="1294" w:type="dxa"/>
            <w:tcBorders>
              <w:top w:val="nil"/>
              <w:left w:val="nil"/>
              <w:right w:val="nil"/>
            </w:tcBorders>
            <w:shd w:val="clear" w:color="auto" w:fill="FAFAFA"/>
            <w:vAlign w:val="bottom"/>
          </w:tcPr>
          <w:p w14:paraId="5D4FC6E0" w14:textId="0EFBA6BB" w:rsidR="000726F0" w:rsidRPr="00E02DFB" w:rsidRDefault="000E6426">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E02DFB">
              <w:rPr>
                <w:color w:val="000000"/>
                <w:sz w:val="18"/>
                <w:szCs w:val="18"/>
              </w:rPr>
              <w:t>(</w:t>
            </w:r>
            <w:r w:rsidR="00D24E8E" w:rsidRPr="00D24E8E">
              <w:rPr>
                <w:color w:val="000000"/>
                <w:sz w:val="18"/>
                <w:szCs w:val="18"/>
              </w:rPr>
              <w:t>218</w:t>
            </w:r>
            <w:r w:rsidRPr="00E02DFB">
              <w:rPr>
                <w:color w:val="000000"/>
                <w:sz w:val="18"/>
                <w:szCs w:val="18"/>
              </w:rPr>
              <w:t>)</w:t>
            </w:r>
          </w:p>
        </w:tc>
        <w:tc>
          <w:tcPr>
            <w:tcW w:w="1417" w:type="dxa"/>
            <w:tcBorders>
              <w:top w:val="nil"/>
              <w:left w:val="nil"/>
              <w:right w:val="nil"/>
            </w:tcBorders>
            <w:shd w:val="clear" w:color="auto" w:fill="FAFAFA"/>
            <w:vAlign w:val="bottom"/>
          </w:tcPr>
          <w:p w14:paraId="588D75E9" w14:textId="6C2AB12F" w:rsidR="000726F0" w:rsidRPr="00E02DFB" w:rsidRDefault="00D24E8E">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color w:val="000000"/>
                <w:sz w:val="18"/>
                <w:szCs w:val="18"/>
              </w:rPr>
              <w:t>584</w:t>
            </w:r>
          </w:p>
        </w:tc>
        <w:tc>
          <w:tcPr>
            <w:tcW w:w="1417" w:type="dxa"/>
            <w:tcBorders>
              <w:top w:val="nil"/>
              <w:left w:val="nil"/>
              <w:right w:val="nil"/>
            </w:tcBorders>
            <w:shd w:val="clear" w:color="auto" w:fill="FAFAFA"/>
            <w:vAlign w:val="bottom"/>
          </w:tcPr>
          <w:p w14:paraId="45F1531F" w14:textId="2DF28852" w:rsidR="000726F0" w:rsidRPr="00E02DFB" w:rsidRDefault="00D24E8E">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color w:val="000000"/>
                <w:sz w:val="18"/>
                <w:szCs w:val="18"/>
              </w:rPr>
              <w:t>531</w:t>
            </w:r>
          </w:p>
        </w:tc>
        <w:tc>
          <w:tcPr>
            <w:tcW w:w="1349" w:type="dxa"/>
            <w:tcBorders>
              <w:top w:val="nil"/>
              <w:left w:val="nil"/>
              <w:right w:val="nil"/>
            </w:tcBorders>
            <w:shd w:val="clear" w:color="auto" w:fill="FAFAFA"/>
          </w:tcPr>
          <w:p w14:paraId="560EA02E" w14:textId="6A30E49D" w:rsidR="000726F0" w:rsidRPr="00E02DFB" w:rsidRDefault="00D24E8E">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color w:val="000000"/>
                <w:sz w:val="18"/>
                <w:szCs w:val="18"/>
              </w:rPr>
              <w:t>380</w:t>
            </w:r>
          </w:p>
        </w:tc>
        <w:tc>
          <w:tcPr>
            <w:tcW w:w="1257" w:type="dxa"/>
            <w:tcBorders>
              <w:top w:val="nil"/>
              <w:left w:val="nil"/>
              <w:right w:val="nil"/>
            </w:tcBorders>
            <w:shd w:val="clear" w:color="auto" w:fill="FAFAFA"/>
            <w:vAlign w:val="bottom"/>
          </w:tcPr>
          <w:p w14:paraId="0A23EF56" w14:textId="739B58B0" w:rsidR="000726F0" w:rsidRPr="00E02DFB" w:rsidRDefault="000E6426">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E02DFB">
              <w:rPr>
                <w:color w:val="000000"/>
                <w:sz w:val="18"/>
                <w:szCs w:val="18"/>
              </w:rPr>
              <w:t>(</w:t>
            </w:r>
            <w:r w:rsidR="00D24E8E" w:rsidRPr="00D24E8E">
              <w:rPr>
                <w:color w:val="000000"/>
                <w:sz w:val="18"/>
                <w:szCs w:val="18"/>
              </w:rPr>
              <w:t>2</w:t>
            </w:r>
            <w:r w:rsidRPr="00E02DFB">
              <w:rPr>
                <w:color w:val="000000"/>
                <w:sz w:val="18"/>
                <w:szCs w:val="18"/>
              </w:rPr>
              <w:t>,</w:t>
            </w:r>
            <w:r w:rsidR="00D24E8E" w:rsidRPr="00D24E8E">
              <w:rPr>
                <w:color w:val="000000"/>
                <w:sz w:val="18"/>
                <w:szCs w:val="18"/>
              </w:rPr>
              <w:t>518</w:t>
            </w:r>
            <w:r w:rsidRPr="00E02DFB">
              <w:rPr>
                <w:color w:val="000000"/>
                <w:sz w:val="18"/>
                <w:szCs w:val="18"/>
              </w:rPr>
              <w:t>)</w:t>
            </w:r>
          </w:p>
        </w:tc>
        <w:tc>
          <w:tcPr>
            <w:tcW w:w="1330" w:type="dxa"/>
            <w:tcBorders>
              <w:top w:val="nil"/>
              <w:left w:val="nil"/>
              <w:right w:val="nil"/>
            </w:tcBorders>
            <w:shd w:val="clear" w:color="auto" w:fill="FAFAFA"/>
            <w:vAlign w:val="bottom"/>
          </w:tcPr>
          <w:p w14:paraId="1FA17BEE" w14:textId="23057741" w:rsidR="000726F0" w:rsidRPr="00E02DFB" w:rsidRDefault="00D24E8E">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color w:val="000000"/>
                <w:sz w:val="18"/>
                <w:szCs w:val="18"/>
              </w:rPr>
              <w:t>1</w:t>
            </w:r>
            <w:r w:rsidR="000E6426" w:rsidRPr="00E02DFB">
              <w:rPr>
                <w:color w:val="000000"/>
                <w:sz w:val="18"/>
                <w:szCs w:val="18"/>
              </w:rPr>
              <w:t>,</w:t>
            </w:r>
            <w:r w:rsidRPr="00D24E8E">
              <w:rPr>
                <w:color w:val="000000"/>
                <w:sz w:val="18"/>
                <w:szCs w:val="18"/>
              </w:rPr>
              <w:t>144</w:t>
            </w:r>
          </w:p>
        </w:tc>
      </w:tr>
      <w:tr w:rsidR="000726F0" w:rsidRPr="00E02DFB" w14:paraId="2DF4BDC5" w14:textId="77777777">
        <w:tc>
          <w:tcPr>
            <w:tcW w:w="4508" w:type="dxa"/>
            <w:vAlign w:val="bottom"/>
          </w:tcPr>
          <w:p w14:paraId="7BBBE9C5" w14:textId="6AFD92E8" w:rsidR="000726F0" w:rsidRPr="00E02DFB" w:rsidRDefault="000E6426">
            <w:pPr>
              <w:pBdr>
                <w:top w:val="nil"/>
                <w:left w:val="nil"/>
                <w:bottom w:val="nil"/>
                <w:right w:val="nil"/>
                <w:between w:val="nil"/>
              </w:pBdr>
              <w:tabs>
                <w:tab w:val="center" w:pos="4153"/>
                <w:tab w:val="right" w:pos="8306"/>
                <w:tab w:val="left" w:pos="720"/>
              </w:tabs>
              <w:spacing w:line="240" w:lineRule="auto"/>
              <w:ind w:left="-101"/>
              <w:rPr>
                <w:color w:val="000000"/>
                <w:sz w:val="18"/>
                <w:szCs w:val="18"/>
              </w:rPr>
            </w:pPr>
            <w:r w:rsidRPr="00E02DFB">
              <w:rPr>
                <w:color w:val="000000"/>
                <w:sz w:val="18"/>
                <w:szCs w:val="18"/>
              </w:rPr>
              <w:t>Charged / (credited) to other comprehensive income</w:t>
            </w:r>
          </w:p>
        </w:tc>
        <w:tc>
          <w:tcPr>
            <w:tcW w:w="1413" w:type="dxa"/>
            <w:tcBorders>
              <w:left w:val="nil"/>
              <w:bottom w:val="single" w:sz="4" w:space="0" w:color="000000"/>
              <w:right w:val="nil"/>
            </w:tcBorders>
            <w:shd w:val="clear" w:color="auto" w:fill="FAFAFA"/>
            <w:vAlign w:val="bottom"/>
          </w:tcPr>
          <w:p w14:paraId="73042D77" w14:textId="77777777" w:rsidR="000726F0" w:rsidRPr="00E02DFB" w:rsidRDefault="000E6426">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E02DFB">
              <w:rPr>
                <w:color w:val="000000"/>
                <w:sz w:val="18"/>
                <w:szCs w:val="18"/>
              </w:rPr>
              <w:t>-</w:t>
            </w:r>
          </w:p>
        </w:tc>
        <w:tc>
          <w:tcPr>
            <w:tcW w:w="1414" w:type="dxa"/>
            <w:tcBorders>
              <w:left w:val="nil"/>
              <w:bottom w:val="single" w:sz="4" w:space="0" w:color="000000"/>
              <w:right w:val="nil"/>
            </w:tcBorders>
            <w:shd w:val="clear" w:color="auto" w:fill="FAFAFA"/>
            <w:vAlign w:val="bottom"/>
          </w:tcPr>
          <w:p w14:paraId="025114A9" w14:textId="77777777" w:rsidR="000726F0" w:rsidRPr="00E02DFB" w:rsidRDefault="000E6426">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E02DFB">
              <w:rPr>
                <w:color w:val="000000"/>
                <w:sz w:val="18"/>
                <w:szCs w:val="18"/>
              </w:rPr>
              <w:t>-</w:t>
            </w:r>
          </w:p>
        </w:tc>
        <w:tc>
          <w:tcPr>
            <w:tcW w:w="1294" w:type="dxa"/>
            <w:tcBorders>
              <w:left w:val="nil"/>
              <w:bottom w:val="single" w:sz="4" w:space="0" w:color="000000"/>
              <w:right w:val="nil"/>
            </w:tcBorders>
            <w:shd w:val="clear" w:color="auto" w:fill="FAFAFA"/>
            <w:vAlign w:val="bottom"/>
          </w:tcPr>
          <w:p w14:paraId="7B92568E" w14:textId="77777777" w:rsidR="000726F0" w:rsidRPr="00E02DFB" w:rsidRDefault="000E6426">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E02DFB">
              <w:rPr>
                <w:color w:val="000000"/>
                <w:sz w:val="18"/>
                <w:szCs w:val="18"/>
              </w:rPr>
              <w:t>-</w:t>
            </w:r>
          </w:p>
        </w:tc>
        <w:tc>
          <w:tcPr>
            <w:tcW w:w="1417" w:type="dxa"/>
            <w:tcBorders>
              <w:left w:val="nil"/>
              <w:bottom w:val="single" w:sz="4" w:space="0" w:color="000000"/>
              <w:right w:val="nil"/>
            </w:tcBorders>
            <w:shd w:val="clear" w:color="auto" w:fill="FAFAFA"/>
            <w:vAlign w:val="bottom"/>
          </w:tcPr>
          <w:p w14:paraId="380F8A83" w14:textId="77777777" w:rsidR="000726F0" w:rsidRPr="00E02DFB" w:rsidRDefault="000E6426">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E02DFB">
              <w:rPr>
                <w:color w:val="000000"/>
                <w:sz w:val="18"/>
                <w:szCs w:val="18"/>
              </w:rPr>
              <w:t>-</w:t>
            </w:r>
          </w:p>
        </w:tc>
        <w:tc>
          <w:tcPr>
            <w:tcW w:w="1417" w:type="dxa"/>
            <w:tcBorders>
              <w:left w:val="nil"/>
              <w:bottom w:val="single" w:sz="4" w:space="0" w:color="000000"/>
              <w:right w:val="nil"/>
            </w:tcBorders>
            <w:shd w:val="clear" w:color="auto" w:fill="FAFAFA"/>
            <w:vAlign w:val="bottom"/>
          </w:tcPr>
          <w:p w14:paraId="474196FC" w14:textId="77777777" w:rsidR="000726F0" w:rsidRPr="00E02DFB" w:rsidRDefault="000E6426">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E02DFB">
              <w:rPr>
                <w:color w:val="000000"/>
                <w:sz w:val="18"/>
                <w:szCs w:val="18"/>
              </w:rPr>
              <w:t>-</w:t>
            </w:r>
          </w:p>
        </w:tc>
        <w:tc>
          <w:tcPr>
            <w:tcW w:w="1349" w:type="dxa"/>
            <w:tcBorders>
              <w:left w:val="nil"/>
              <w:bottom w:val="single" w:sz="4" w:space="0" w:color="000000"/>
              <w:right w:val="nil"/>
            </w:tcBorders>
            <w:shd w:val="clear" w:color="auto" w:fill="FAFAFA"/>
          </w:tcPr>
          <w:p w14:paraId="3A4A21C1" w14:textId="77777777" w:rsidR="000726F0" w:rsidRPr="00E02DFB" w:rsidRDefault="000E6426">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E02DFB">
              <w:rPr>
                <w:color w:val="000000"/>
                <w:sz w:val="18"/>
                <w:szCs w:val="18"/>
              </w:rPr>
              <w:t>-</w:t>
            </w:r>
          </w:p>
        </w:tc>
        <w:tc>
          <w:tcPr>
            <w:tcW w:w="1257" w:type="dxa"/>
            <w:tcBorders>
              <w:left w:val="nil"/>
              <w:bottom w:val="single" w:sz="4" w:space="0" w:color="000000"/>
              <w:right w:val="nil"/>
            </w:tcBorders>
            <w:shd w:val="clear" w:color="auto" w:fill="FAFAFA"/>
            <w:vAlign w:val="bottom"/>
          </w:tcPr>
          <w:p w14:paraId="48FDCBA5" w14:textId="73C04F2B" w:rsidR="000726F0" w:rsidRPr="00E02DFB" w:rsidRDefault="00D24E8E">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color w:val="000000"/>
                <w:sz w:val="18"/>
                <w:szCs w:val="18"/>
              </w:rPr>
              <w:t>2</w:t>
            </w:r>
            <w:r w:rsidR="000E6426" w:rsidRPr="00E02DFB">
              <w:rPr>
                <w:color w:val="000000"/>
                <w:sz w:val="18"/>
                <w:szCs w:val="18"/>
              </w:rPr>
              <w:t>,</w:t>
            </w:r>
            <w:r w:rsidRPr="00D24E8E">
              <w:rPr>
                <w:color w:val="000000"/>
                <w:sz w:val="18"/>
                <w:szCs w:val="18"/>
              </w:rPr>
              <w:t>474</w:t>
            </w:r>
          </w:p>
        </w:tc>
        <w:tc>
          <w:tcPr>
            <w:tcW w:w="1330" w:type="dxa"/>
            <w:tcBorders>
              <w:left w:val="nil"/>
              <w:bottom w:val="single" w:sz="4" w:space="0" w:color="000000"/>
              <w:right w:val="nil"/>
            </w:tcBorders>
            <w:shd w:val="clear" w:color="auto" w:fill="FAFAFA"/>
            <w:vAlign w:val="bottom"/>
          </w:tcPr>
          <w:p w14:paraId="4B7A4D4F" w14:textId="1E5CA68B" w:rsidR="000726F0" w:rsidRPr="00E02DFB" w:rsidRDefault="00D24E8E">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color w:val="000000"/>
                <w:sz w:val="18"/>
                <w:szCs w:val="18"/>
              </w:rPr>
              <w:t>2</w:t>
            </w:r>
            <w:r w:rsidR="000E6426" w:rsidRPr="00E02DFB">
              <w:rPr>
                <w:color w:val="000000"/>
                <w:sz w:val="18"/>
                <w:szCs w:val="18"/>
              </w:rPr>
              <w:t>,</w:t>
            </w:r>
            <w:r w:rsidRPr="00D24E8E">
              <w:rPr>
                <w:color w:val="000000"/>
                <w:sz w:val="18"/>
                <w:szCs w:val="18"/>
              </w:rPr>
              <w:t>474</w:t>
            </w:r>
          </w:p>
        </w:tc>
      </w:tr>
      <w:tr w:rsidR="000726F0" w:rsidRPr="00E02DFB" w14:paraId="1B02B219" w14:textId="77777777">
        <w:tc>
          <w:tcPr>
            <w:tcW w:w="4508" w:type="dxa"/>
            <w:vAlign w:val="bottom"/>
          </w:tcPr>
          <w:p w14:paraId="212101E4" w14:textId="77777777" w:rsidR="000726F0" w:rsidRPr="00E02DFB" w:rsidRDefault="000726F0">
            <w:pPr>
              <w:pBdr>
                <w:top w:val="nil"/>
                <w:left w:val="nil"/>
                <w:bottom w:val="nil"/>
                <w:right w:val="nil"/>
                <w:between w:val="nil"/>
              </w:pBdr>
              <w:tabs>
                <w:tab w:val="center" w:pos="4153"/>
                <w:tab w:val="right" w:pos="8306"/>
                <w:tab w:val="left" w:pos="720"/>
              </w:tabs>
              <w:spacing w:line="240" w:lineRule="auto"/>
              <w:ind w:left="-101"/>
              <w:rPr>
                <w:color w:val="000000"/>
                <w:sz w:val="18"/>
                <w:szCs w:val="18"/>
              </w:rPr>
            </w:pPr>
            <w:bookmarkStart w:id="5" w:name="bookmark=id.2et92p0" w:colFirst="0" w:colLast="0"/>
            <w:bookmarkEnd w:id="5"/>
          </w:p>
        </w:tc>
        <w:tc>
          <w:tcPr>
            <w:tcW w:w="1413" w:type="dxa"/>
            <w:tcBorders>
              <w:top w:val="nil"/>
              <w:left w:val="nil"/>
              <w:right w:val="nil"/>
            </w:tcBorders>
            <w:shd w:val="clear" w:color="auto" w:fill="FAFAFA"/>
            <w:vAlign w:val="bottom"/>
          </w:tcPr>
          <w:p w14:paraId="0A523AB5" w14:textId="77777777" w:rsidR="000726F0" w:rsidRPr="00E02DFB" w:rsidRDefault="000726F0">
            <w:pPr>
              <w:pBdr>
                <w:top w:val="nil"/>
                <w:left w:val="nil"/>
                <w:bottom w:val="nil"/>
                <w:right w:val="nil"/>
                <w:between w:val="nil"/>
              </w:pBdr>
              <w:tabs>
                <w:tab w:val="center" w:pos="4153"/>
                <w:tab w:val="right" w:pos="8306"/>
              </w:tabs>
              <w:spacing w:line="240" w:lineRule="auto"/>
              <w:ind w:right="-72"/>
              <w:jc w:val="right"/>
              <w:rPr>
                <w:color w:val="000000"/>
                <w:sz w:val="18"/>
                <w:szCs w:val="18"/>
              </w:rPr>
            </w:pPr>
          </w:p>
        </w:tc>
        <w:tc>
          <w:tcPr>
            <w:tcW w:w="1414" w:type="dxa"/>
            <w:tcBorders>
              <w:top w:val="nil"/>
              <w:left w:val="nil"/>
              <w:right w:val="nil"/>
            </w:tcBorders>
            <w:shd w:val="clear" w:color="auto" w:fill="FAFAFA"/>
            <w:vAlign w:val="bottom"/>
          </w:tcPr>
          <w:p w14:paraId="0FA2F20C" w14:textId="77777777" w:rsidR="000726F0" w:rsidRPr="00E02DFB" w:rsidRDefault="000726F0">
            <w:pPr>
              <w:pBdr>
                <w:top w:val="nil"/>
                <w:left w:val="nil"/>
                <w:bottom w:val="nil"/>
                <w:right w:val="nil"/>
                <w:between w:val="nil"/>
              </w:pBdr>
              <w:tabs>
                <w:tab w:val="center" w:pos="4153"/>
                <w:tab w:val="right" w:pos="8306"/>
              </w:tabs>
              <w:spacing w:line="240" w:lineRule="auto"/>
              <w:ind w:right="-72"/>
              <w:jc w:val="right"/>
              <w:rPr>
                <w:color w:val="000000"/>
                <w:sz w:val="18"/>
                <w:szCs w:val="18"/>
              </w:rPr>
            </w:pPr>
          </w:p>
        </w:tc>
        <w:tc>
          <w:tcPr>
            <w:tcW w:w="1294" w:type="dxa"/>
            <w:tcBorders>
              <w:top w:val="nil"/>
              <w:left w:val="nil"/>
              <w:right w:val="nil"/>
            </w:tcBorders>
            <w:shd w:val="clear" w:color="auto" w:fill="FAFAFA"/>
            <w:vAlign w:val="bottom"/>
          </w:tcPr>
          <w:p w14:paraId="792C63FD" w14:textId="77777777" w:rsidR="000726F0" w:rsidRPr="00E02DFB" w:rsidRDefault="000726F0">
            <w:pPr>
              <w:pBdr>
                <w:top w:val="nil"/>
                <w:left w:val="nil"/>
                <w:bottom w:val="nil"/>
                <w:right w:val="nil"/>
                <w:between w:val="nil"/>
              </w:pBdr>
              <w:tabs>
                <w:tab w:val="center" w:pos="4153"/>
                <w:tab w:val="right" w:pos="8306"/>
              </w:tabs>
              <w:spacing w:line="240" w:lineRule="auto"/>
              <w:ind w:right="-72"/>
              <w:jc w:val="right"/>
              <w:rPr>
                <w:color w:val="000000"/>
                <w:sz w:val="18"/>
                <w:szCs w:val="18"/>
              </w:rPr>
            </w:pPr>
          </w:p>
        </w:tc>
        <w:tc>
          <w:tcPr>
            <w:tcW w:w="1417" w:type="dxa"/>
            <w:tcBorders>
              <w:top w:val="nil"/>
              <w:left w:val="nil"/>
              <w:right w:val="nil"/>
            </w:tcBorders>
            <w:shd w:val="clear" w:color="auto" w:fill="FAFAFA"/>
            <w:vAlign w:val="bottom"/>
          </w:tcPr>
          <w:p w14:paraId="3704D281" w14:textId="77777777" w:rsidR="000726F0" w:rsidRPr="00E02DFB" w:rsidRDefault="000726F0">
            <w:pPr>
              <w:pBdr>
                <w:top w:val="nil"/>
                <w:left w:val="nil"/>
                <w:bottom w:val="nil"/>
                <w:right w:val="nil"/>
                <w:between w:val="nil"/>
              </w:pBdr>
              <w:tabs>
                <w:tab w:val="center" w:pos="4153"/>
                <w:tab w:val="right" w:pos="8306"/>
              </w:tabs>
              <w:spacing w:line="240" w:lineRule="auto"/>
              <w:ind w:right="-72"/>
              <w:jc w:val="right"/>
              <w:rPr>
                <w:color w:val="000000"/>
                <w:sz w:val="18"/>
                <w:szCs w:val="18"/>
              </w:rPr>
            </w:pPr>
          </w:p>
        </w:tc>
        <w:tc>
          <w:tcPr>
            <w:tcW w:w="1417" w:type="dxa"/>
            <w:tcBorders>
              <w:top w:val="nil"/>
              <w:left w:val="nil"/>
              <w:right w:val="nil"/>
            </w:tcBorders>
            <w:shd w:val="clear" w:color="auto" w:fill="FAFAFA"/>
            <w:vAlign w:val="bottom"/>
          </w:tcPr>
          <w:p w14:paraId="4F0C606D" w14:textId="77777777" w:rsidR="000726F0" w:rsidRPr="00E02DFB" w:rsidRDefault="000726F0">
            <w:pPr>
              <w:pBdr>
                <w:top w:val="nil"/>
                <w:left w:val="nil"/>
                <w:bottom w:val="nil"/>
                <w:right w:val="nil"/>
                <w:between w:val="nil"/>
              </w:pBdr>
              <w:tabs>
                <w:tab w:val="center" w:pos="4153"/>
                <w:tab w:val="right" w:pos="8306"/>
              </w:tabs>
              <w:spacing w:line="240" w:lineRule="auto"/>
              <w:ind w:right="-72"/>
              <w:jc w:val="right"/>
              <w:rPr>
                <w:color w:val="000000"/>
                <w:sz w:val="18"/>
                <w:szCs w:val="18"/>
              </w:rPr>
            </w:pPr>
          </w:p>
        </w:tc>
        <w:tc>
          <w:tcPr>
            <w:tcW w:w="1349" w:type="dxa"/>
            <w:tcBorders>
              <w:top w:val="nil"/>
              <w:left w:val="nil"/>
              <w:right w:val="nil"/>
            </w:tcBorders>
            <w:shd w:val="clear" w:color="auto" w:fill="FAFAFA"/>
          </w:tcPr>
          <w:p w14:paraId="28DC0CF7" w14:textId="77777777" w:rsidR="000726F0" w:rsidRPr="00E02DFB" w:rsidRDefault="000726F0">
            <w:pPr>
              <w:pBdr>
                <w:top w:val="nil"/>
                <w:left w:val="nil"/>
                <w:bottom w:val="nil"/>
                <w:right w:val="nil"/>
                <w:between w:val="nil"/>
              </w:pBdr>
              <w:tabs>
                <w:tab w:val="center" w:pos="4153"/>
                <w:tab w:val="right" w:pos="8306"/>
              </w:tabs>
              <w:spacing w:line="240" w:lineRule="auto"/>
              <w:ind w:right="-72"/>
              <w:jc w:val="right"/>
              <w:rPr>
                <w:color w:val="000000"/>
                <w:sz w:val="18"/>
                <w:szCs w:val="18"/>
              </w:rPr>
            </w:pPr>
          </w:p>
        </w:tc>
        <w:tc>
          <w:tcPr>
            <w:tcW w:w="1257" w:type="dxa"/>
            <w:tcBorders>
              <w:top w:val="nil"/>
              <w:left w:val="nil"/>
              <w:right w:val="nil"/>
            </w:tcBorders>
            <w:shd w:val="clear" w:color="auto" w:fill="FAFAFA"/>
            <w:vAlign w:val="bottom"/>
          </w:tcPr>
          <w:p w14:paraId="1CEA31A1" w14:textId="77777777" w:rsidR="000726F0" w:rsidRPr="00E02DFB" w:rsidRDefault="000726F0">
            <w:pPr>
              <w:pBdr>
                <w:top w:val="nil"/>
                <w:left w:val="nil"/>
                <w:bottom w:val="nil"/>
                <w:right w:val="nil"/>
                <w:between w:val="nil"/>
              </w:pBdr>
              <w:tabs>
                <w:tab w:val="center" w:pos="4153"/>
                <w:tab w:val="right" w:pos="8306"/>
              </w:tabs>
              <w:spacing w:line="240" w:lineRule="auto"/>
              <w:ind w:right="-72"/>
              <w:jc w:val="right"/>
              <w:rPr>
                <w:color w:val="000000"/>
                <w:sz w:val="18"/>
                <w:szCs w:val="18"/>
              </w:rPr>
            </w:pPr>
          </w:p>
        </w:tc>
        <w:tc>
          <w:tcPr>
            <w:tcW w:w="1330" w:type="dxa"/>
            <w:tcBorders>
              <w:top w:val="nil"/>
              <w:left w:val="nil"/>
              <w:right w:val="nil"/>
            </w:tcBorders>
            <w:shd w:val="clear" w:color="auto" w:fill="FAFAFA"/>
            <w:vAlign w:val="bottom"/>
          </w:tcPr>
          <w:p w14:paraId="5F7EB56B" w14:textId="77777777" w:rsidR="000726F0" w:rsidRPr="00E02DFB" w:rsidRDefault="000726F0">
            <w:pPr>
              <w:pBdr>
                <w:top w:val="nil"/>
                <w:left w:val="nil"/>
                <w:bottom w:val="nil"/>
                <w:right w:val="nil"/>
                <w:between w:val="nil"/>
              </w:pBdr>
              <w:tabs>
                <w:tab w:val="center" w:pos="4153"/>
                <w:tab w:val="right" w:pos="8306"/>
              </w:tabs>
              <w:spacing w:line="240" w:lineRule="auto"/>
              <w:ind w:right="-72"/>
              <w:jc w:val="right"/>
              <w:rPr>
                <w:color w:val="000000"/>
                <w:sz w:val="18"/>
                <w:szCs w:val="18"/>
              </w:rPr>
            </w:pPr>
          </w:p>
        </w:tc>
      </w:tr>
      <w:tr w:rsidR="000726F0" w:rsidRPr="00E02DFB" w14:paraId="26B0F3AB" w14:textId="77777777">
        <w:tc>
          <w:tcPr>
            <w:tcW w:w="4508" w:type="dxa"/>
            <w:vAlign w:val="bottom"/>
          </w:tcPr>
          <w:p w14:paraId="517735F5" w14:textId="6BB6AE18" w:rsidR="000726F0" w:rsidRPr="00E02DFB" w:rsidRDefault="000E6426">
            <w:pPr>
              <w:pBdr>
                <w:top w:val="nil"/>
                <w:left w:val="nil"/>
                <w:bottom w:val="nil"/>
                <w:right w:val="nil"/>
                <w:between w:val="nil"/>
              </w:pBdr>
              <w:tabs>
                <w:tab w:val="center" w:pos="4153"/>
                <w:tab w:val="right" w:pos="8306"/>
                <w:tab w:val="left" w:pos="720"/>
              </w:tabs>
              <w:spacing w:line="240" w:lineRule="auto"/>
              <w:ind w:left="-101"/>
              <w:rPr>
                <w:color w:val="000000"/>
                <w:sz w:val="18"/>
                <w:szCs w:val="18"/>
              </w:rPr>
            </w:pPr>
            <w:r w:rsidRPr="00E02DFB">
              <w:rPr>
                <w:color w:val="000000"/>
                <w:sz w:val="18"/>
                <w:szCs w:val="18"/>
              </w:rPr>
              <w:t xml:space="preserve">As at </w:t>
            </w:r>
            <w:r w:rsidR="00D24E8E" w:rsidRPr="00D24E8E">
              <w:rPr>
                <w:color w:val="000000"/>
                <w:sz w:val="18"/>
                <w:szCs w:val="18"/>
              </w:rPr>
              <w:t>30</w:t>
            </w:r>
            <w:r w:rsidRPr="00E02DFB">
              <w:rPr>
                <w:color w:val="000000"/>
                <w:sz w:val="18"/>
                <w:szCs w:val="18"/>
              </w:rPr>
              <w:t xml:space="preserve"> September </w:t>
            </w:r>
            <w:r w:rsidR="00D24E8E" w:rsidRPr="00D24E8E">
              <w:rPr>
                <w:color w:val="000000"/>
                <w:sz w:val="18"/>
                <w:szCs w:val="18"/>
              </w:rPr>
              <w:t>2023</w:t>
            </w:r>
          </w:p>
        </w:tc>
        <w:tc>
          <w:tcPr>
            <w:tcW w:w="1413" w:type="dxa"/>
            <w:tcBorders>
              <w:top w:val="nil"/>
              <w:left w:val="nil"/>
              <w:bottom w:val="single" w:sz="4" w:space="0" w:color="000000"/>
              <w:right w:val="nil"/>
            </w:tcBorders>
            <w:shd w:val="clear" w:color="auto" w:fill="FAFAFA"/>
            <w:vAlign w:val="bottom"/>
          </w:tcPr>
          <w:p w14:paraId="655DDFC7" w14:textId="19442F52" w:rsidR="000726F0" w:rsidRPr="00E02DFB" w:rsidRDefault="00D24E8E">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color w:val="000000"/>
                <w:sz w:val="18"/>
                <w:szCs w:val="18"/>
              </w:rPr>
              <w:t>4</w:t>
            </w:r>
            <w:r w:rsidR="000E6426" w:rsidRPr="00E02DFB">
              <w:rPr>
                <w:color w:val="000000"/>
                <w:sz w:val="18"/>
                <w:szCs w:val="18"/>
              </w:rPr>
              <w:t>,</w:t>
            </w:r>
            <w:r w:rsidRPr="00D24E8E">
              <w:rPr>
                <w:color w:val="000000"/>
                <w:sz w:val="18"/>
                <w:szCs w:val="18"/>
              </w:rPr>
              <w:t>312</w:t>
            </w:r>
          </w:p>
        </w:tc>
        <w:tc>
          <w:tcPr>
            <w:tcW w:w="1414" w:type="dxa"/>
            <w:tcBorders>
              <w:top w:val="nil"/>
              <w:left w:val="nil"/>
              <w:bottom w:val="single" w:sz="4" w:space="0" w:color="000000"/>
              <w:right w:val="nil"/>
            </w:tcBorders>
            <w:shd w:val="clear" w:color="auto" w:fill="FAFAFA"/>
            <w:vAlign w:val="bottom"/>
          </w:tcPr>
          <w:p w14:paraId="5D5EC516" w14:textId="0AC18016" w:rsidR="000726F0" w:rsidRPr="00E02DFB" w:rsidRDefault="00D24E8E">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color w:val="000000"/>
                <w:sz w:val="18"/>
                <w:szCs w:val="18"/>
              </w:rPr>
              <w:t>732</w:t>
            </w:r>
          </w:p>
        </w:tc>
        <w:tc>
          <w:tcPr>
            <w:tcW w:w="1294" w:type="dxa"/>
            <w:tcBorders>
              <w:top w:val="nil"/>
              <w:left w:val="nil"/>
              <w:bottom w:val="single" w:sz="4" w:space="0" w:color="000000"/>
              <w:right w:val="nil"/>
            </w:tcBorders>
            <w:shd w:val="clear" w:color="auto" w:fill="FAFAFA"/>
            <w:vAlign w:val="bottom"/>
          </w:tcPr>
          <w:p w14:paraId="17BBB722" w14:textId="4E3C348F" w:rsidR="000726F0" w:rsidRPr="00E02DFB" w:rsidRDefault="00D24E8E">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color w:val="000000"/>
                <w:sz w:val="18"/>
                <w:szCs w:val="18"/>
              </w:rPr>
              <w:t>9</w:t>
            </w:r>
            <w:r w:rsidR="000E6426" w:rsidRPr="00E02DFB">
              <w:rPr>
                <w:color w:val="000000"/>
                <w:sz w:val="18"/>
                <w:szCs w:val="18"/>
              </w:rPr>
              <w:t>,</w:t>
            </w:r>
            <w:r w:rsidRPr="00D24E8E">
              <w:rPr>
                <w:color w:val="000000"/>
                <w:sz w:val="18"/>
                <w:szCs w:val="18"/>
              </w:rPr>
              <w:t>110</w:t>
            </w:r>
          </w:p>
        </w:tc>
        <w:tc>
          <w:tcPr>
            <w:tcW w:w="1417" w:type="dxa"/>
            <w:tcBorders>
              <w:top w:val="nil"/>
              <w:left w:val="nil"/>
              <w:bottom w:val="single" w:sz="4" w:space="0" w:color="000000"/>
              <w:right w:val="nil"/>
            </w:tcBorders>
            <w:shd w:val="clear" w:color="auto" w:fill="FAFAFA"/>
            <w:vAlign w:val="bottom"/>
          </w:tcPr>
          <w:p w14:paraId="176D5A89" w14:textId="2E9840F4" w:rsidR="000726F0" w:rsidRPr="00E02DFB" w:rsidRDefault="00D24E8E">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color w:val="000000"/>
                <w:sz w:val="18"/>
                <w:szCs w:val="18"/>
              </w:rPr>
              <w:t>4</w:t>
            </w:r>
            <w:r w:rsidR="000E6426" w:rsidRPr="00E02DFB">
              <w:rPr>
                <w:color w:val="000000"/>
                <w:sz w:val="18"/>
                <w:szCs w:val="18"/>
              </w:rPr>
              <w:t>,</w:t>
            </w:r>
            <w:r w:rsidRPr="00D24E8E">
              <w:rPr>
                <w:color w:val="000000"/>
                <w:sz w:val="18"/>
                <w:szCs w:val="18"/>
              </w:rPr>
              <w:t>425</w:t>
            </w:r>
          </w:p>
        </w:tc>
        <w:tc>
          <w:tcPr>
            <w:tcW w:w="1417" w:type="dxa"/>
            <w:tcBorders>
              <w:top w:val="nil"/>
              <w:left w:val="nil"/>
              <w:bottom w:val="single" w:sz="4" w:space="0" w:color="000000"/>
              <w:right w:val="nil"/>
            </w:tcBorders>
            <w:shd w:val="clear" w:color="auto" w:fill="FAFAFA"/>
            <w:vAlign w:val="bottom"/>
          </w:tcPr>
          <w:p w14:paraId="593702AC" w14:textId="65E34DC5" w:rsidR="000726F0" w:rsidRPr="00E02DFB" w:rsidRDefault="00D24E8E">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color w:val="000000"/>
                <w:sz w:val="18"/>
                <w:szCs w:val="18"/>
              </w:rPr>
              <w:t>8</w:t>
            </w:r>
            <w:r w:rsidR="000E6426" w:rsidRPr="00E02DFB">
              <w:rPr>
                <w:color w:val="000000"/>
                <w:sz w:val="18"/>
                <w:szCs w:val="18"/>
              </w:rPr>
              <w:t>,</w:t>
            </w:r>
            <w:r w:rsidRPr="00D24E8E">
              <w:rPr>
                <w:color w:val="000000"/>
                <w:sz w:val="18"/>
                <w:szCs w:val="18"/>
              </w:rPr>
              <w:t>199</w:t>
            </w:r>
          </w:p>
        </w:tc>
        <w:tc>
          <w:tcPr>
            <w:tcW w:w="1349" w:type="dxa"/>
            <w:tcBorders>
              <w:top w:val="nil"/>
              <w:left w:val="nil"/>
              <w:bottom w:val="single" w:sz="4" w:space="0" w:color="000000"/>
              <w:right w:val="nil"/>
            </w:tcBorders>
            <w:shd w:val="clear" w:color="auto" w:fill="FAFAFA"/>
          </w:tcPr>
          <w:p w14:paraId="2E6E7693" w14:textId="4F5E2516" w:rsidR="000726F0" w:rsidRPr="00E02DFB" w:rsidRDefault="00D24E8E">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color w:val="000000"/>
                <w:sz w:val="18"/>
                <w:szCs w:val="18"/>
              </w:rPr>
              <w:t>128</w:t>
            </w:r>
            <w:r w:rsidR="000E6426" w:rsidRPr="00E02DFB">
              <w:rPr>
                <w:color w:val="000000"/>
                <w:sz w:val="18"/>
                <w:szCs w:val="18"/>
              </w:rPr>
              <w:t>,</w:t>
            </w:r>
            <w:r w:rsidRPr="00D24E8E">
              <w:rPr>
                <w:color w:val="000000"/>
                <w:sz w:val="18"/>
                <w:szCs w:val="18"/>
              </w:rPr>
              <w:t>640</w:t>
            </w:r>
          </w:p>
        </w:tc>
        <w:tc>
          <w:tcPr>
            <w:tcW w:w="1257" w:type="dxa"/>
            <w:tcBorders>
              <w:top w:val="nil"/>
              <w:left w:val="nil"/>
              <w:bottom w:val="single" w:sz="4" w:space="0" w:color="000000"/>
              <w:right w:val="nil"/>
            </w:tcBorders>
            <w:shd w:val="clear" w:color="auto" w:fill="FAFAFA"/>
            <w:vAlign w:val="bottom"/>
          </w:tcPr>
          <w:p w14:paraId="5EC7A311" w14:textId="45C69864" w:rsidR="000726F0" w:rsidRPr="00E02DFB" w:rsidRDefault="00D24E8E">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color w:val="000000"/>
                <w:sz w:val="18"/>
                <w:szCs w:val="18"/>
              </w:rPr>
              <w:t>6</w:t>
            </w:r>
            <w:r w:rsidR="000E6426" w:rsidRPr="00E02DFB">
              <w:rPr>
                <w:color w:val="000000"/>
                <w:sz w:val="18"/>
                <w:szCs w:val="18"/>
              </w:rPr>
              <w:t>,</w:t>
            </w:r>
            <w:r w:rsidRPr="00D24E8E">
              <w:rPr>
                <w:color w:val="000000"/>
                <w:sz w:val="18"/>
                <w:szCs w:val="18"/>
              </w:rPr>
              <w:t>286</w:t>
            </w:r>
          </w:p>
        </w:tc>
        <w:tc>
          <w:tcPr>
            <w:tcW w:w="1330" w:type="dxa"/>
            <w:tcBorders>
              <w:top w:val="nil"/>
              <w:left w:val="nil"/>
              <w:bottom w:val="single" w:sz="4" w:space="0" w:color="000000"/>
              <w:right w:val="nil"/>
            </w:tcBorders>
            <w:shd w:val="clear" w:color="auto" w:fill="FAFAFA"/>
            <w:vAlign w:val="bottom"/>
          </w:tcPr>
          <w:p w14:paraId="2BC7AFD3" w14:textId="1C80D86A" w:rsidR="000726F0" w:rsidRPr="00E02DFB" w:rsidRDefault="00D24E8E">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color w:val="000000"/>
                <w:sz w:val="18"/>
                <w:szCs w:val="18"/>
              </w:rPr>
              <w:t>161</w:t>
            </w:r>
            <w:r w:rsidR="000E6426" w:rsidRPr="00E02DFB">
              <w:rPr>
                <w:color w:val="000000"/>
                <w:sz w:val="18"/>
                <w:szCs w:val="18"/>
              </w:rPr>
              <w:t>,</w:t>
            </w:r>
            <w:r w:rsidRPr="00D24E8E">
              <w:rPr>
                <w:color w:val="000000"/>
                <w:sz w:val="18"/>
                <w:szCs w:val="18"/>
              </w:rPr>
              <w:t>704</w:t>
            </w:r>
          </w:p>
        </w:tc>
      </w:tr>
    </w:tbl>
    <w:p w14:paraId="6D809B92" w14:textId="77777777" w:rsidR="000726F0" w:rsidRPr="00E02DFB" w:rsidRDefault="000726F0">
      <w:pPr>
        <w:jc w:val="both"/>
        <w:rPr>
          <w:sz w:val="18"/>
          <w:szCs w:val="18"/>
        </w:rPr>
      </w:pPr>
    </w:p>
    <w:p w14:paraId="79DD0F92" w14:textId="77777777" w:rsidR="000726F0" w:rsidRPr="00E02DFB" w:rsidRDefault="000726F0">
      <w:pPr>
        <w:jc w:val="both"/>
        <w:rPr>
          <w:sz w:val="18"/>
          <w:szCs w:val="18"/>
        </w:rPr>
        <w:sectPr w:rsidR="000726F0" w:rsidRPr="00E02DFB">
          <w:pgSz w:w="16840" w:h="11907" w:orient="landscape"/>
          <w:pgMar w:top="1440" w:right="720" w:bottom="720" w:left="720" w:header="706" w:footer="706" w:gutter="0"/>
          <w:cols w:space="720"/>
        </w:sectPr>
      </w:pPr>
    </w:p>
    <w:p w14:paraId="30AB44A8" w14:textId="77777777" w:rsidR="000726F0" w:rsidRPr="00E02DFB" w:rsidRDefault="000726F0">
      <w:pPr>
        <w:spacing w:line="240" w:lineRule="auto"/>
        <w:jc w:val="both"/>
        <w:rPr>
          <w:sz w:val="18"/>
          <w:szCs w:val="18"/>
        </w:rPr>
      </w:pPr>
    </w:p>
    <w:tbl>
      <w:tblPr>
        <w:tblStyle w:val="afff"/>
        <w:tblW w:w="9456" w:type="dxa"/>
        <w:tblInd w:w="-6" w:type="dxa"/>
        <w:tblLayout w:type="fixed"/>
        <w:tblLook w:val="0400" w:firstRow="0" w:lastRow="0" w:firstColumn="0" w:lastColumn="0" w:noHBand="0" w:noVBand="1"/>
      </w:tblPr>
      <w:tblGrid>
        <w:gridCol w:w="2754"/>
        <w:gridCol w:w="1276"/>
        <w:gridCol w:w="1640"/>
        <w:gridCol w:w="1440"/>
        <w:gridCol w:w="1067"/>
        <w:gridCol w:w="1273"/>
        <w:gridCol w:w="6"/>
      </w:tblGrid>
      <w:tr w:rsidR="000726F0" w:rsidRPr="00E02DFB" w14:paraId="3AB59087" w14:textId="77777777">
        <w:trPr>
          <w:gridAfter w:val="1"/>
          <w:wAfter w:w="6" w:type="dxa"/>
          <w:trHeight w:val="77"/>
        </w:trPr>
        <w:tc>
          <w:tcPr>
            <w:tcW w:w="2754" w:type="dxa"/>
            <w:vAlign w:val="bottom"/>
          </w:tcPr>
          <w:p w14:paraId="3575BB2C" w14:textId="77777777" w:rsidR="000726F0" w:rsidRPr="00E02DFB" w:rsidRDefault="000726F0">
            <w:pPr>
              <w:spacing w:line="240" w:lineRule="auto"/>
              <w:ind w:left="-101"/>
              <w:rPr>
                <w:sz w:val="18"/>
                <w:szCs w:val="18"/>
              </w:rPr>
            </w:pPr>
          </w:p>
        </w:tc>
        <w:tc>
          <w:tcPr>
            <w:tcW w:w="6696" w:type="dxa"/>
            <w:gridSpan w:val="5"/>
            <w:tcBorders>
              <w:top w:val="single" w:sz="4" w:space="0" w:color="000000"/>
              <w:bottom w:val="single" w:sz="4" w:space="0" w:color="000000"/>
            </w:tcBorders>
          </w:tcPr>
          <w:p w14:paraId="009A4E2C" w14:textId="77777777" w:rsidR="000726F0" w:rsidRPr="00E02DFB" w:rsidRDefault="000E6426">
            <w:pPr>
              <w:spacing w:line="240" w:lineRule="auto"/>
              <w:ind w:right="-72"/>
              <w:jc w:val="right"/>
              <w:rPr>
                <w:b/>
                <w:sz w:val="18"/>
                <w:szCs w:val="18"/>
              </w:rPr>
            </w:pPr>
            <w:r w:rsidRPr="00E02DFB">
              <w:rPr>
                <w:b/>
                <w:sz w:val="18"/>
                <w:szCs w:val="18"/>
              </w:rPr>
              <w:t>Consolidated financial information</w:t>
            </w:r>
          </w:p>
        </w:tc>
      </w:tr>
      <w:tr w:rsidR="000726F0" w:rsidRPr="00E02DFB" w14:paraId="1A8BB054" w14:textId="77777777">
        <w:tc>
          <w:tcPr>
            <w:tcW w:w="2754" w:type="dxa"/>
            <w:vAlign w:val="bottom"/>
          </w:tcPr>
          <w:p w14:paraId="62765AC4" w14:textId="77777777" w:rsidR="000726F0" w:rsidRPr="00E02DFB" w:rsidRDefault="000726F0">
            <w:pPr>
              <w:spacing w:line="240" w:lineRule="auto"/>
              <w:ind w:left="-101"/>
              <w:rPr>
                <w:sz w:val="18"/>
                <w:szCs w:val="18"/>
              </w:rPr>
            </w:pPr>
          </w:p>
        </w:tc>
        <w:tc>
          <w:tcPr>
            <w:tcW w:w="1276" w:type="dxa"/>
            <w:tcBorders>
              <w:left w:val="nil"/>
              <w:bottom w:val="nil"/>
              <w:right w:val="nil"/>
            </w:tcBorders>
            <w:vAlign w:val="bottom"/>
          </w:tcPr>
          <w:p w14:paraId="718500B2" w14:textId="77777777" w:rsidR="000726F0" w:rsidRPr="00E02DFB" w:rsidRDefault="000E6426">
            <w:pPr>
              <w:spacing w:line="240" w:lineRule="auto"/>
              <w:ind w:right="-72"/>
              <w:jc w:val="right"/>
              <w:rPr>
                <w:sz w:val="18"/>
                <w:szCs w:val="18"/>
              </w:rPr>
            </w:pPr>
            <w:r w:rsidRPr="00E02DFB">
              <w:rPr>
                <w:b/>
                <w:sz w:val="18"/>
                <w:szCs w:val="18"/>
              </w:rPr>
              <w:t>Leases</w:t>
            </w:r>
          </w:p>
        </w:tc>
        <w:tc>
          <w:tcPr>
            <w:tcW w:w="1640" w:type="dxa"/>
            <w:tcBorders>
              <w:left w:val="nil"/>
              <w:bottom w:val="nil"/>
              <w:right w:val="nil"/>
            </w:tcBorders>
          </w:tcPr>
          <w:p w14:paraId="35342B13" w14:textId="77777777" w:rsidR="00CF09A3" w:rsidRPr="00E02DFB" w:rsidRDefault="00CF09A3">
            <w:pPr>
              <w:spacing w:line="240" w:lineRule="auto"/>
              <w:ind w:right="-72"/>
              <w:jc w:val="right"/>
              <w:rPr>
                <w:b/>
                <w:sz w:val="18"/>
                <w:szCs w:val="18"/>
              </w:rPr>
            </w:pPr>
          </w:p>
          <w:p w14:paraId="1678914C" w14:textId="1CF9C62B" w:rsidR="000726F0" w:rsidRPr="00E02DFB" w:rsidRDefault="000E6426">
            <w:pPr>
              <w:spacing w:line="240" w:lineRule="auto"/>
              <w:ind w:right="-72"/>
              <w:jc w:val="right"/>
              <w:rPr>
                <w:b/>
                <w:sz w:val="18"/>
                <w:szCs w:val="18"/>
              </w:rPr>
            </w:pPr>
            <w:r w:rsidRPr="00E02DFB">
              <w:rPr>
                <w:b/>
                <w:sz w:val="18"/>
                <w:szCs w:val="18"/>
              </w:rPr>
              <w:t xml:space="preserve">Remeasurement of financial asset </w:t>
            </w:r>
          </w:p>
          <w:p w14:paraId="2A6AC1FD" w14:textId="77777777" w:rsidR="000726F0" w:rsidRPr="00E02DFB" w:rsidRDefault="000E6426">
            <w:pPr>
              <w:spacing w:line="240" w:lineRule="auto"/>
              <w:ind w:right="-72"/>
              <w:jc w:val="right"/>
              <w:rPr>
                <w:b/>
                <w:sz w:val="18"/>
                <w:szCs w:val="18"/>
              </w:rPr>
            </w:pPr>
            <w:r w:rsidRPr="00E02DFB">
              <w:rPr>
                <w:b/>
                <w:sz w:val="18"/>
                <w:szCs w:val="18"/>
              </w:rPr>
              <w:t>at fair value</w:t>
            </w:r>
          </w:p>
        </w:tc>
        <w:tc>
          <w:tcPr>
            <w:tcW w:w="1440" w:type="dxa"/>
            <w:tcBorders>
              <w:left w:val="nil"/>
              <w:bottom w:val="nil"/>
              <w:right w:val="nil"/>
            </w:tcBorders>
            <w:vAlign w:val="bottom"/>
          </w:tcPr>
          <w:p w14:paraId="5CA0D549" w14:textId="77777777" w:rsidR="000726F0" w:rsidRPr="00E02DFB" w:rsidRDefault="000E6426">
            <w:pPr>
              <w:spacing w:line="240" w:lineRule="auto"/>
              <w:ind w:right="-72"/>
              <w:jc w:val="right"/>
              <w:rPr>
                <w:b/>
                <w:sz w:val="18"/>
                <w:szCs w:val="18"/>
              </w:rPr>
            </w:pPr>
            <w:r w:rsidRPr="00E02DFB">
              <w:rPr>
                <w:b/>
                <w:sz w:val="18"/>
                <w:szCs w:val="18"/>
              </w:rPr>
              <w:t>Fair value from acquisition of subsidiary</w:t>
            </w:r>
          </w:p>
        </w:tc>
        <w:tc>
          <w:tcPr>
            <w:tcW w:w="1067" w:type="dxa"/>
            <w:tcBorders>
              <w:left w:val="nil"/>
              <w:bottom w:val="nil"/>
              <w:right w:val="nil"/>
            </w:tcBorders>
            <w:vAlign w:val="bottom"/>
          </w:tcPr>
          <w:p w14:paraId="21232B36" w14:textId="77777777" w:rsidR="000726F0" w:rsidRPr="00E02DFB" w:rsidRDefault="000E6426">
            <w:pPr>
              <w:spacing w:line="240" w:lineRule="auto"/>
              <w:ind w:right="-72"/>
              <w:jc w:val="right"/>
              <w:rPr>
                <w:sz w:val="18"/>
                <w:szCs w:val="18"/>
              </w:rPr>
            </w:pPr>
            <w:r w:rsidRPr="00E02DFB">
              <w:rPr>
                <w:b/>
                <w:sz w:val="18"/>
                <w:szCs w:val="18"/>
              </w:rPr>
              <w:t>Others</w:t>
            </w:r>
          </w:p>
        </w:tc>
        <w:tc>
          <w:tcPr>
            <w:tcW w:w="1279" w:type="dxa"/>
            <w:gridSpan w:val="2"/>
            <w:tcBorders>
              <w:left w:val="nil"/>
              <w:bottom w:val="nil"/>
              <w:right w:val="nil"/>
            </w:tcBorders>
            <w:vAlign w:val="bottom"/>
          </w:tcPr>
          <w:p w14:paraId="5D3D7A5A" w14:textId="77777777" w:rsidR="000726F0" w:rsidRPr="00E02DFB" w:rsidRDefault="000E6426">
            <w:pPr>
              <w:spacing w:line="240" w:lineRule="auto"/>
              <w:ind w:right="-72"/>
              <w:jc w:val="right"/>
              <w:rPr>
                <w:b/>
                <w:sz w:val="18"/>
                <w:szCs w:val="18"/>
              </w:rPr>
            </w:pPr>
            <w:r w:rsidRPr="00E02DFB">
              <w:rPr>
                <w:b/>
                <w:sz w:val="18"/>
                <w:szCs w:val="18"/>
              </w:rPr>
              <w:t>Total</w:t>
            </w:r>
          </w:p>
        </w:tc>
      </w:tr>
      <w:tr w:rsidR="000726F0" w:rsidRPr="00E02DFB" w14:paraId="7A204D2A" w14:textId="77777777">
        <w:tc>
          <w:tcPr>
            <w:tcW w:w="2754" w:type="dxa"/>
            <w:vAlign w:val="bottom"/>
          </w:tcPr>
          <w:p w14:paraId="7BF853FD" w14:textId="77777777" w:rsidR="000726F0" w:rsidRPr="00E02DFB" w:rsidRDefault="000726F0">
            <w:pPr>
              <w:spacing w:line="240" w:lineRule="auto"/>
              <w:ind w:left="-101"/>
              <w:rPr>
                <w:sz w:val="18"/>
                <w:szCs w:val="18"/>
              </w:rPr>
            </w:pPr>
          </w:p>
        </w:tc>
        <w:tc>
          <w:tcPr>
            <w:tcW w:w="1276" w:type="dxa"/>
            <w:tcBorders>
              <w:top w:val="nil"/>
              <w:left w:val="nil"/>
              <w:bottom w:val="single" w:sz="4" w:space="0" w:color="000000"/>
              <w:right w:val="nil"/>
            </w:tcBorders>
            <w:vAlign w:val="bottom"/>
          </w:tcPr>
          <w:p w14:paraId="00BB0A13" w14:textId="6BA7596B" w:rsidR="000726F0" w:rsidRPr="00E02DFB" w:rsidRDefault="000E6426">
            <w:pPr>
              <w:spacing w:line="240" w:lineRule="auto"/>
              <w:ind w:right="-72"/>
              <w:jc w:val="right"/>
              <w:rPr>
                <w:sz w:val="18"/>
                <w:szCs w:val="18"/>
              </w:rPr>
            </w:pPr>
            <w:r w:rsidRPr="00E02DFB">
              <w:rPr>
                <w:b/>
                <w:sz w:val="18"/>
                <w:szCs w:val="18"/>
              </w:rPr>
              <w:t>Baht’</w:t>
            </w:r>
            <w:r w:rsidR="00D24E8E" w:rsidRPr="00D24E8E">
              <w:rPr>
                <w:b/>
                <w:sz w:val="18"/>
                <w:szCs w:val="18"/>
              </w:rPr>
              <w:t>000</w:t>
            </w:r>
          </w:p>
        </w:tc>
        <w:tc>
          <w:tcPr>
            <w:tcW w:w="1640" w:type="dxa"/>
            <w:tcBorders>
              <w:top w:val="nil"/>
              <w:left w:val="nil"/>
              <w:bottom w:val="single" w:sz="4" w:space="0" w:color="000000"/>
              <w:right w:val="nil"/>
            </w:tcBorders>
          </w:tcPr>
          <w:p w14:paraId="227E2371" w14:textId="209F7885" w:rsidR="000726F0" w:rsidRPr="00E02DFB" w:rsidRDefault="000E6426">
            <w:pPr>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440" w:type="dxa"/>
            <w:tcBorders>
              <w:top w:val="nil"/>
              <w:left w:val="nil"/>
              <w:bottom w:val="single" w:sz="4" w:space="0" w:color="000000"/>
              <w:right w:val="nil"/>
            </w:tcBorders>
            <w:vAlign w:val="bottom"/>
          </w:tcPr>
          <w:p w14:paraId="5C2263CB" w14:textId="35406621" w:rsidR="000726F0" w:rsidRPr="00E02DFB" w:rsidRDefault="000E6426">
            <w:pPr>
              <w:spacing w:line="240" w:lineRule="auto"/>
              <w:ind w:right="-72"/>
              <w:jc w:val="right"/>
              <w:rPr>
                <w:sz w:val="18"/>
                <w:szCs w:val="18"/>
              </w:rPr>
            </w:pPr>
            <w:r w:rsidRPr="00E02DFB">
              <w:rPr>
                <w:b/>
                <w:sz w:val="18"/>
                <w:szCs w:val="18"/>
              </w:rPr>
              <w:t>Baht’</w:t>
            </w:r>
            <w:r w:rsidR="00D24E8E" w:rsidRPr="00D24E8E">
              <w:rPr>
                <w:b/>
                <w:sz w:val="18"/>
                <w:szCs w:val="18"/>
              </w:rPr>
              <w:t>000</w:t>
            </w:r>
          </w:p>
        </w:tc>
        <w:tc>
          <w:tcPr>
            <w:tcW w:w="1067" w:type="dxa"/>
            <w:tcBorders>
              <w:top w:val="nil"/>
              <w:left w:val="nil"/>
              <w:bottom w:val="single" w:sz="4" w:space="0" w:color="000000"/>
              <w:right w:val="nil"/>
            </w:tcBorders>
            <w:vAlign w:val="bottom"/>
          </w:tcPr>
          <w:p w14:paraId="2E5B3B80" w14:textId="758089C0" w:rsidR="000726F0" w:rsidRPr="00E02DFB" w:rsidRDefault="000E6426">
            <w:pPr>
              <w:spacing w:line="240" w:lineRule="auto"/>
              <w:ind w:right="-72"/>
              <w:jc w:val="right"/>
              <w:rPr>
                <w:sz w:val="18"/>
                <w:szCs w:val="18"/>
              </w:rPr>
            </w:pPr>
            <w:r w:rsidRPr="00E02DFB">
              <w:rPr>
                <w:b/>
                <w:sz w:val="18"/>
                <w:szCs w:val="18"/>
              </w:rPr>
              <w:t>Baht’</w:t>
            </w:r>
            <w:r w:rsidR="00D24E8E" w:rsidRPr="00D24E8E">
              <w:rPr>
                <w:b/>
                <w:sz w:val="18"/>
                <w:szCs w:val="18"/>
              </w:rPr>
              <w:t>000</w:t>
            </w:r>
          </w:p>
        </w:tc>
        <w:tc>
          <w:tcPr>
            <w:tcW w:w="1279" w:type="dxa"/>
            <w:gridSpan w:val="2"/>
            <w:tcBorders>
              <w:top w:val="nil"/>
              <w:left w:val="nil"/>
              <w:bottom w:val="single" w:sz="4" w:space="0" w:color="000000"/>
              <w:right w:val="nil"/>
            </w:tcBorders>
            <w:vAlign w:val="bottom"/>
          </w:tcPr>
          <w:p w14:paraId="7D066A13" w14:textId="24F7DD89" w:rsidR="000726F0" w:rsidRPr="00E02DFB" w:rsidRDefault="000E6426">
            <w:pPr>
              <w:spacing w:line="240" w:lineRule="auto"/>
              <w:ind w:right="-72"/>
              <w:jc w:val="right"/>
              <w:rPr>
                <w:b/>
                <w:sz w:val="18"/>
                <w:szCs w:val="18"/>
              </w:rPr>
            </w:pPr>
            <w:r w:rsidRPr="00E02DFB">
              <w:rPr>
                <w:b/>
                <w:sz w:val="18"/>
                <w:szCs w:val="18"/>
              </w:rPr>
              <w:t>Baht’</w:t>
            </w:r>
            <w:r w:rsidR="00D24E8E" w:rsidRPr="00D24E8E">
              <w:rPr>
                <w:b/>
                <w:sz w:val="18"/>
                <w:szCs w:val="18"/>
              </w:rPr>
              <w:t>000</w:t>
            </w:r>
          </w:p>
        </w:tc>
      </w:tr>
      <w:tr w:rsidR="000726F0" w:rsidRPr="00E02DFB" w14:paraId="75521AB9" w14:textId="77777777">
        <w:tc>
          <w:tcPr>
            <w:tcW w:w="2754" w:type="dxa"/>
            <w:vAlign w:val="bottom"/>
          </w:tcPr>
          <w:p w14:paraId="443D449C" w14:textId="77777777" w:rsidR="000726F0" w:rsidRPr="00E02DFB" w:rsidRDefault="000726F0">
            <w:pPr>
              <w:spacing w:line="240" w:lineRule="auto"/>
              <w:ind w:left="-101"/>
              <w:rPr>
                <w:sz w:val="18"/>
                <w:szCs w:val="18"/>
              </w:rPr>
            </w:pPr>
          </w:p>
        </w:tc>
        <w:tc>
          <w:tcPr>
            <w:tcW w:w="1276" w:type="dxa"/>
            <w:tcBorders>
              <w:top w:val="single" w:sz="4" w:space="0" w:color="000000"/>
              <w:left w:val="nil"/>
              <w:bottom w:val="nil"/>
              <w:right w:val="nil"/>
            </w:tcBorders>
            <w:shd w:val="clear" w:color="auto" w:fill="FAFAFA"/>
            <w:vAlign w:val="bottom"/>
          </w:tcPr>
          <w:p w14:paraId="7D7DF45A" w14:textId="77777777" w:rsidR="000726F0" w:rsidRPr="00E02DFB" w:rsidRDefault="000726F0">
            <w:pPr>
              <w:spacing w:line="240" w:lineRule="auto"/>
              <w:ind w:right="-72"/>
              <w:jc w:val="right"/>
              <w:rPr>
                <w:sz w:val="18"/>
                <w:szCs w:val="18"/>
              </w:rPr>
            </w:pPr>
          </w:p>
        </w:tc>
        <w:tc>
          <w:tcPr>
            <w:tcW w:w="1640" w:type="dxa"/>
            <w:tcBorders>
              <w:top w:val="single" w:sz="4" w:space="0" w:color="000000"/>
              <w:left w:val="nil"/>
              <w:bottom w:val="nil"/>
              <w:right w:val="nil"/>
            </w:tcBorders>
            <w:shd w:val="clear" w:color="auto" w:fill="FAFAFA"/>
          </w:tcPr>
          <w:p w14:paraId="64141F2C" w14:textId="77777777" w:rsidR="000726F0" w:rsidRPr="00E02DFB" w:rsidRDefault="000726F0">
            <w:pPr>
              <w:spacing w:line="240" w:lineRule="auto"/>
              <w:ind w:right="-72"/>
              <w:jc w:val="right"/>
              <w:rPr>
                <w:b/>
                <w:sz w:val="18"/>
                <w:szCs w:val="18"/>
              </w:rPr>
            </w:pPr>
          </w:p>
        </w:tc>
        <w:tc>
          <w:tcPr>
            <w:tcW w:w="1440" w:type="dxa"/>
            <w:tcBorders>
              <w:top w:val="single" w:sz="4" w:space="0" w:color="000000"/>
              <w:left w:val="nil"/>
              <w:bottom w:val="nil"/>
              <w:right w:val="nil"/>
            </w:tcBorders>
            <w:shd w:val="clear" w:color="auto" w:fill="FAFAFA"/>
            <w:vAlign w:val="bottom"/>
          </w:tcPr>
          <w:p w14:paraId="72FCCC33" w14:textId="77777777" w:rsidR="000726F0" w:rsidRPr="00E02DFB" w:rsidRDefault="000726F0">
            <w:pPr>
              <w:spacing w:line="240" w:lineRule="auto"/>
              <w:ind w:right="-72"/>
              <w:jc w:val="right"/>
              <w:rPr>
                <w:sz w:val="18"/>
                <w:szCs w:val="18"/>
              </w:rPr>
            </w:pPr>
          </w:p>
        </w:tc>
        <w:tc>
          <w:tcPr>
            <w:tcW w:w="1067" w:type="dxa"/>
            <w:tcBorders>
              <w:top w:val="single" w:sz="4" w:space="0" w:color="000000"/>
              <w:left w:val="nil"/>
              <w:bottom w:val="nil"/>
              <w:right w:val="nil"/>
            </w:tcBorders>
            <w:shd w:val="clear" w:color="auto" w:fill="FAFAFA"/>
            <w:vAlign w:val="bottom"/>
          </w:tcPr>
          <w:p w14:paraId="6732ABF9" w14:textId="77777777" w:rsidR="000726F0" w:rsidRPr="00E02DFB" w:rsidRDefault="000726F0">
            <w:pPr>
              <w:spacing w:line="240" w:lineRule="auto"/>
              <w:ind w:right="-72"/>
              <w:jc w:val="right"/>
              <w:rPr>
                <w:sz w:val="18"/>
                <w:szCs w:val="18"/>
              </w:rPr>
            </w:pPr>
          </w:p>
        </w:tc>
        <w:tc>
          <w:tcPr>
            <w:tcW w:w="1279" w:type="dxa"/>
            <w:gridSpan w:val="2"/>
            <w:tcBorders>
              <w:top w:val="single" w:sz="4" w:space="0" w:color="000000"/>
              <w:left w:val="nil"/>
              <w:bottom w:val="nil"/>
              <w:right w:val="nil"/>
            </w:tcBorders>
            <w:shd w:val="clear" w:color="auto" w:fill="FAFAFA"/>
            <w:vAlign w:val="bottom"/>
          </w:tcPr>
          <w:p w14:paraId="1DFC5B95" w14:textId="77777777" w:rsidR="000726F0" w:rsidRPr="00E02DFB" w:rsidRDefault="000726F0">
            <w:pPr>
              <w:spacing w:line="240" w:lineRule="auto"/>
              <w:ind w:right="-72"/>
              <w:jc w:val="right"/>
              <w:rPr>
                <w:sz w:val="18"/>
                <w:szCs w:val="18"/>
              </w:rPr>
            </w:pPr>
          </w:p>
        </w:tc>
      </w:tr>
      <w:tr w:rsidR="000726F0" w:rsidRPr="00E02DFB" w14:paraId="57F0068A" w14:textId="77777777">
        <w:tc>
          <w:tcPr>
            <w:tcW w:w="2754" w:type="dxa"/>
            <w:vAlign w:val="bottom"/>
          </w:tcPr>
          <w:p w14:paraId="69D822DE" w14:textId="77777777" w:rsidR="000726F0" w:rsidRPr="00E02DFB" w:rsidRDefault="000E6426">
            <w:pPr>
              <w:spacing w:line="240" w:lineRule="auto"/>
              <w:ind w:left="-101"/>
              <w:rPr>
                <w:sz w:val="18"/>
                <w:szCs w:val="18"/>
              </w:rPr>
            </w:pPr>
            <w:r w:rsidRPr="00E02DFB">
              <w:rPr>
                <w:b/>
                <w:sz w:val="18"/>
                <w:szCs w:val="18"/>
              </w:rPr>
              <w:t>Deferred tax liabilities</w:t>
            </w:r>
          </w:p>
        </w:tc>
        <w:tc>
          <w:tcPr>
            <w:tcW w:w="1276" w:type="dxa"/>
            <w:shd w:val="clear" w:color="auto" w:fill="FAFAFA"/>
            <w:vAlign w:val="bottom"/>
          </w:tcPr>
          <w:p w14:paraId="23BE7BA3" w14:textId="77777777" w:rsidR="000726F0" w:rsidRPr="00E02DFB" w:rsidRDefault="000726F0">
            <w:pPr>
              <w:spacing w:line="240" w:lineRule="auto"/>
              <w:ind w:right="-72"/>
              <w:jc w:val="right"/>
              <w:rPr>
                <w:sz w:val="18"/>
                <w:szCs w:val="18"/>
              </w:rPr>
            </w:pPr>
          </w:p>
        </w:tc>
        <w:tc>
          <w:tcPr>
            <w:tcW w:w="1640" w:type="dxa"/>
            <w:shd w:val="clear" w:color="auto" w:fill="FAFAFA"/>
          </w:tcPr>
          <w:p w14:paraId="5D99DFA6" w14:textId="77777777" w:rsidR="000726F0" w:rsidRPr="00E02DFB" w:rsidRDefault="000726F0">
            <w:pPr>
              <w:spacing w:line="240" w:lineRule="auto"/>
              <w:ind w:right="-72"/>
              <w:jc w:val="right"/>
              <w:rPr>
                <w:sz w:val="18"/>
                <w:szCs w:val="18"/>
              </w:rPr>
            </w:pPr>
          </w:p>
        </w:tc>
        <w:tc>
          <w:tcPr>
            <w:tcW w:w="1440" w:type="dxa"/>
            <w:shd w:val="clear" w:color="auto" w:fill="FAFAFA"/>
            <w:vAlign w:val="bottom"/>
          </w:tcPr>
          <w:p w14:paraId="7325CF6C" w14:textId="77777777" w:rsidR="000726F0" w:rsidRPr="00E02DFB" w:rsidRDefault="000726F0">
            <w:pPr>
              <w:spacing w:line="240" w:lineRule="auto"/>
              <w:ind w:right="-72"/>
              <w:jc w:val="right"/>
              <w:rPr>
                <w:sz w:val="18"/>
                <w:szCs w:val="18"/>
              </w:rPr>
            </w:pPr>
          </w:p>
        </w:tc>
        <w:tc>
          <w:tcPr>
            <w:tcW w:w="1067" w:type="dxa"/>
            <w:shd w:val="clear" w:color="auto" w:fill="FAFAFA"/>
            <w:vAlign w:val="bottom"/>
          </w:tcPr>
          <w:p w14:paraId="0C936690" w14:textId="77777777" w:rsidR="000726F0" w:rsidRPr="00E02DFB" w:rsidRDefault="000726F0">
            <w:pPr>
              <w:spacing w:line="240" w:lineRule="auto"/>
              <w:ind w:right="-72"/>
              <w:jc w:val="right"/>
              <w:rPr>
                <w:sz w:val="18"/>
                <w:szCs w:val="18"/>
              </w:rPr>
            </w:pPr>
          </w:p>
        </w:tc>
        <w:tc>
          <w:tcPr>
            <w:tcW w:w="1279" w:type="dxa"/>
            <w:gridSpan w:val="2"/>
            <w:shd w:val="clear" w:color="auto" w:fill="FAFAFA"/>
            <w:vAlign w:val="bottom"/>
          </w:tcPr>
          <w:p w14:paraId="0DD24D66" w14:textId="77777777" w:rsidR="000726F0" w:rsidRPr="00E02DFB" w:rsidRDefault="000726F0">
            <w:pPr>
              <w:spacing w:line="240" w:lineRule="auto"/>
              <w:ind w:right="-72"/>
              <w:jc w:val="right"/>
              <w:rPr>
                <w:sz w:val="18"/>
                <w:szCs w:val="18"/>
              </w:rPr>
            </w:pPr>
          </w:p>
        </w:tc>
      </w:tr>
      <w:tr w:rsidR="000726F0" w:rsidRPr="00E02DFB" w14:paraId="384A9F1B" w14:textId="77777777">
        <w:tc>
          <w:tcPr>
            <w:tcW w:w="2754" w:type="dxa"/>
            <w:vAlign w:val="bottom"/>
          </w:tcPr>
          <w:p w14:paraId="2E37B6B9" w14:textId="4EAED699" w:rsidR="000726F0" w:rsidRPr="00E02DFB" w:rsidRDefault="000E6426">
            <w:pPr>
              <w:spacing w:line="240" w:lineRule="auto"/>
              <w:ind w:left="-101"/>
              <w:rPr>
                <w:sz w:val="18"/>
                <w:szCs w:val="18"/>
              </w:rPr>
            </w:pPr>
            <w:r w:rsidRPr="00E02DFB">
              <w:rPr>
                <w:sz w:val="18"/>
                <w:szCs w:val="18"/>
              </w:rPr>
              <w:t xml:space="preserve">As at </w:t>
            </w:r>
            <w:r w:rsidR="00D24E8E" w:rsidRPr="00D24E8E">
              <w:rPr>
                <w:sz w:val="18"/>
                <w:szCs w:val="18"/>
              </w:rPr>
              <w:t>1</w:t>
            </w:r>
            <w:r w:rsidRPr="00E02DFB">
              <w:rPr>
                <w:sz w:val="18"/>
                <w:szCs w:val="18"/>
              </w:rPr>
              <w:t xml:space="preserve"> January </w:t>
            </w:r>
            <w:r w:rsidR="00D24E8E" w:rsidRPr="00D24E8E">
              <w:rPr>
                <w:sz w:val="18"/>
                <w:szCs w:val="18"/>
              </w:rPr>
              <w:t>2023</w:t>
            </w:r>
          </w:p>
        </w:tc>
        <w:tc>
          <w:tcPr>
            <w:tcW w:w="1276" w:type="dxa"/>
            <w:shd w:val="clear" w:color="auto" w:fill="FAFAFA"/>
            <w:vAlign w:val="bottom"/>
          </w:tcPr>
          <w:p w14:paraId="2A69A1D6" w14:textId="663E8C1A" w:rsidR="000726F0" w:rsidRPr="00E02DFB" w:rsidRDefault="000E6426">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E02DFB">
              <w:rPr>
                <w:color w:val="000000"/>
                <w:sz w:val="18"/>
                <w:szCs w:val="18"/>
              </w:rPr>
              <w:t>(</w:t>
            </w:r>
            <w:r w:rsidR="00D24E8E" w:rsidRPr="00D24E8E">
              <w:rPr>
                <w:color w:val="000000"/>
                <w:sz w:val="18"/>
                <w:szCs w:val="18"/>
              </w:rPr>
              <w:t>20</w:t>
            </w:r>
            <w:r w:rsidRPr="00E02DFB">
              <w:rPr>
                <w:color w:val="000000"/>
                <w:sz w:val="18"/>
                <w:szCs w:val="18"/>
              </w:rPr>
              <w:t>,</w:t>
            </w:r>
            <w:r w:rsidR="00D24E8E" w:rsidRPr="00D24E8E">
              <w:rPr>
                <w:color w:val="000000"/>
                <w:sz w:val="18"/>
                <w:szCs w:val="18"/>
              </w:rPr>
              <w:t>812</w:t>
            </w:r>
            <w:r w:rsidRPr="00E02DFB">
              <w:rPr>
                <w:color w:val="000000"/>
                <w:sz w:val="18"/>
                <w:szCs w:val="18"/>
              </w:rPr>
              <w:t>)</w:t>
            </w:r>
          </w:p>
        </w:tc>
        <w:tc>
          <w:tcPr>
            <w:tcW w:w="1640" w:type="dxa"/>
            <w:shd w:val="clear" w:color="auto" w:fill="FAFAFA"/>
          </w:tcPr>
          <w:p w14:paraId="31726549" w14:textId="089D406B" w:rsidR="000726F0" w:rsidRPr="00E02DFB" w:rsidRDefault="000E6426">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E02DFB">
              <w:rPr>
                <w:color w:val="000000"/>
                <w:sz w:val="18"/>
                <w:szCs w:val="18"/>
              </w:rPr>
              <w:t>(</w:t>
            </w:r>
            <w:r w:rsidR="00D24E8E" w:rsidRPr="00D24E8E">
              <w:rPr>
                <w:color w:val="000000"/>
                <w:sz w:val="18"/>
                <w:szCs w:val="18"/>
              </w:rPr>
              <w:t>2</w:t>
            </w:r>
            <w:r w:rsidRPr="00E02DFB">
              <w:rPr>
                <w:color w:val="000000"/>
                <w:sz w:val="18"/>
                <w:szCs w:val="18"/>
              </w:rPr>
              <w:t>,</w:t>
            </w:r>
            <w:r w:rsidR="00D24E8E" w:rsidRPr="00D24E8E">
              <w:rPr>
                <w:color w:val="000000"/>
                <w:sz w:val="18"/>
                <w:szCs w:val="18"/>
              </w:rPr>
              <w:t>119</w:t>
            </w:r>
            <w:r w:rsidRPr="00E02DFB">
              <w:rPr>
                <w:color w:val="000000"/>
                <w:sz w:val="18"/>
                <w:szCs w:val="18"/>
              </w:rPr>
              <w:t>)</w:t>
            </w:r>
          </w:p>
        </w:tc>
        <w:tc>
          <w:tcPr>
            <w:tcW w:w="1440" w:type="dxa"/>
            <w:shd w:val="clear" w:color="auto" w:fill="FAFAFA"/>
            <w:vAlign w:val="bottom"/>
          </w:tcPr>
          <w:p w14:paraId="0CA4737F" w14:textId="77777777" w:rsidR="000726F0" w:rsidRPr="00E02DFB" w:rsidRDefault="000E6426">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E02DFB">
              <w:rPr>
                <w:color w:val="000000"/>
                <w:sz w:val="18"/>
                <w:szCs w:val="18"/>
              </w:rPr>
              <w:t>-</w:t>
            </w:r>
          </w:p>
        </w:tc>
        <w:tc>
          <w:tcPr>
            <w:tcW w:w="1067" w:type="dxa"/>
            <w:shd w:val="clear" w:color="auto" w:fill="FAFAFA"/>
            <w:vAlign w:val="bottom"/>
          </w:tcPr>
          <w:p w14:paraId="1BEF77AD" w14:textId="3B695139" w:rsidR="000726F0" w:rsidRPr="00E02DFB" w:rsidRDefault="000E6426">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E02DFB">
              <w:rPr>
                <w:color w:val="000000"/>
                <w:sz w:val="18"/>
                <w:szCs w:val="18"/>
              </w:rPr>
              <w:t>(</w:t>
            </w:r>
            <w:r w:rsidR="00D24E8E" w:rsidRPr="00D24E8E">
              <w:rPr>
                <w:color w:val="000000"/>
                <w:sz w:val="18"/>
                <w:szCs w:val="18"/>
              </w:rPr>
              <w:t>16</w:t>
            </w:r>
            <w:r w:rsidRPr="00E02DFB">
              <w:rPr>
                <w:color w:val="000000"/>
                <w:sz w:val="18"/>
                <w:szCs w:val="18"/>
              </w:rPr>
              <w:t>,</w:t>
            </w:r>
            <w:r w:rsidR="00D24E8E" w:rsidRPr="00D24E8E">
              <w:rPr>
                <w:color w:val="000000"/>
                <w:sz w:val="18"/>
                <w:szCs w:val="18"/>
              </w:rPr>
              <w:t>456</w:t>
            </w:r>
            <w:r w:rsidRPr="00E02DFB">
              <w:rPr>
                <w:color w:val="000000"/>
                <w:sz w:val="18"/>
                <w:szCs w:val="18"/>
              </w:rPr>
              <w:t>)</w:t>
            </w:r>
          </w:p>
        </w:tc>
        <w:tc>
          <w:tcPr>
            <w:tcW w:w="1279" w:type="dxa"/>
            <w:gridSpan w:val="2"/>
            <w:shd w:val="clear" w:color="auto" w:fill="FAFAFA"/>
            <w:vAlign w:val="bottom"/>
          </w:tcPr>
          <w:p w14:paraId="4CCEE597" w14:textId="555A664B" w:rsidR="000726F0" w:rsidRPr="00E02DFB" w:rsidRDefault="000E6426">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E02DFB">
              <w:rPr>
                <w:color w:val="000000"/>
                <w:sz w:val="18"/>
                <w:szCs w:val="18"/>
              </w:rPr>
              <w:t>(</w:t>
            </w:r>
            <w:r w:rsidR="00D24E8E" w:rsidRPr="00D24E8E">
              <w:rPr>
                <w:color w:val="000000"/>
                <w:sz w:val="18"/>
                <w:szCs w:val="18"/>
              </w:rPr>
              <w:t>39</w:t>
            </w:r>
            <w:r w:rsidRPr="00E02DFB">
              <w:rPr>
                <w:color w:val="000000"/>
                <w:sz w:val="18"/>
                <w:szCs w:val="18"/>
              </w:rPr>
              <w:t>,</w:t>
            </w:r>
            <w:r w:rsidR="00D24E8E" w:rsidRPr="00D24E8E">
              <w:rPr>
                <w:color w:val="000000"/>
                <w:sz w:val="18"/>
                <w:szCs w:val="18"/>
              </w:rPr>
              <w:t>387</w:t>
            </w:r>
            <w:r w:rsidRPr="00E02DFB">
              <w:rPr>
                <w:color w:val="000000"/>
                <w:sz w:val="18"/>
                <w:szCs w:val="18"/>
              </w:rPr>
              <w:t>)</w:t>
            </w:r>
          </w:p>
        </w:tc>
      </w:tr>
      <w:tr w:rsidR="000726F0" w:rsidRPr="00E02DFB" w14:paraId="0A091FD2" w14:textId="77777777">
        <w:tc>
          <w:tcPr>
            <w:tcW w:w="2754" w:type="dxa"/>
            <w:vAlign w:val="bottom"/>
          </w:tcPr>
          <w:p w14:paraId="21C6B311" w14:textId="77777777" w:rsidR="000726F0" w:rsidRPr="003430A9" w:rsidRDefault="000E6426">
            <w:pPr>
              <w:spacing w:line="240" w:lineRule="auto"/>
              <w:ind w:left="-101" w:right="-56"/>
              <w:rPr>
                <w:spacing w:val="-4"/>
                <w:sz w:val="18"/>
                <w:szCs w:val="18"/>
              </w:rPr>
            </w:pPr>
            <w:r w:rsidRPr="003430A9">
              <w:rPr>
                <w:spacing w:val="-4"/>
                <w:sz w:val="18"/>
                <w:szCs w:val="18"/>
              </w:rPr>
              <w:t>(Charged) / credited to profit or loss</w:t>
            </w:r>
          </w:p>
        </w:tc>
        <w:tc>
          <w:tcPr>
            <w:tcW w:w="1276" w:type="dxa"/>
            <w:tcBorders>
              <w:top w:val="nil"/>
              <w:left w:val="nil"/>
              <w:bottom w:val="single" w:sz="4" w:space="0" w:color="000000"/>
              <w:right w:val="nil"/>
            </w:tcBorders>
            <w:shd w:val="clear" w:color="auto" w:fill="FAFAFA"/>
            <w:vAlign w:val="bottom"/>
          </w:tcPr>
          <w:p w14:paraId="5ED04800" w14:textId="3A129FFE" w:rsidR="000726F0" w:rsidRPr="00E02DFB" w:rsidRDefault="000E6426">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E02DFB">
              <w:rPr>
                <w:color w:val="000000"/>
                <w:sz w:val="18"/>
                <w:szCs w:val="18"/>
              </w:rPr>
              <w:t>(</w:t>
            </w:r>
            <w:r w:rsidR="00D24E8E" w:rsidRPr="00D24E8E">
              <w:rPr>
                <w:color w:val="000000"/>
                <w:sz w:val="18"/>
                <w:szCs w:val="18"/>
              </w:rPr>
              <w:t>7</w:t>
            </w:r>
            <w:r w:rsidRPr="00E02DFB">
              <w:rPr>
                <w:color w:val="000000"/>
                <w:sz w:val="18"/>
                <w:szCs w:val="18"/>
              </w:rPr>
              <w:t>,</w:t>
            </w:r>
            <w:r w:rsidR="00D24E8E" w:rsidRPr="00D24E8E">
              <w:rPr>
                <w:color w:val="000000"/>
                <w:sz w:val="18"/>
                <w:szCs w:val="18"/>
              </w:rPr>
              <w:t>542</w:t>
            </w:r>
            <w:r w:rsidRPr="00E02DFB">
              <w:rPr>
                <w:color w:val="000000"/>
                <w:sz w:val="18"/>
                <w:szCs w:val="18"/>
              </w:rPr>
              <w:t>)</w:t>
            </w:r>
          </w:p>
        </w:tc>
        <w:tc>
          <w:tcPr>
            <w:tcW w:w="1640" w:type="dxa"/>
            <w:tcBorders>
              <w:top w:val="nil"/>
              <w:left w:val="nil"/>
              <w:bottom w:val="single" w:sz="4" w:space="0" w:color="000000"/>
              <w:right w:val="nil"/>
            </w:tcBorders>
            <w:shd w:val="clear" w:color="auto" w:fill="FAFAFA"/>
          </w:tcPr>
          <w:p w14:paraId="77670402" w14:textId="60464F45" w:rsidR="00125437" w:rsidRPr="00E02DFB" w:rsidRDefault="00125437">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E02DFB">
              <w:rPr>
                <w:color w:val="000000"/>
                <w:sz w:val="18"/>
                <w:szCs w:val="18"/>
              </w:rPr>
              <w:t>(</w:t>
            </w:r>
            <w:r w:rsidR="00D24E8E" w:rsidRPr="00D24E8E">
              <w:rPr>
                <w:color w:val="000000"/>
                <w:sz w:val="18"/>
                <w:szCs w:val="18"/>
              </w:rPr>
              <w:t>1</w:t>
            </w:r>
            <w:r w:rsidRPr="00E02DFB">
              <w:rPr>
                <w:color w:val="000000"/>
                <w:sz w:val="18"/>
                <w:szCs w:val="18"/>
              </w:rPr>
              <w:t>,</w:t>
            </w:r>
            <w:r w:rsidR="00D24E8E" w:rsidRPr="00D24E8E">
              <w:rPr>
                <w:color w:val="000000"/>
                <w:sz w:val="18"/>
                <w:szCs w:val="18"/>
              </w:rPr>
              <w:t>128</w:t>
            </w:r>
            <w:r w:rsidRPr="00E02DFB">
              <w:rPr>
                <w:color w:val="000000"/>
                <w:sz w:val="18"/>
                <w:szCs w:val="18"/>
              </w:rPr>
              <w:t>)</w:t>
            </w:r>
          </w:p>
        </w:tc>
        <w:tc>
          <w:tcPr>
            <w:tcW w:w="1440" w:type="dxa"/>
            <w:tcBorders>
              <w:top w:val="nil"/>
              <w:left w:val="nil"/>
              <w:bottom w:val="single" w:sz="4" w:space="0" w:color="000000"/>
              <w:right w:val="nil"/>
            </w:tcBorders>
            <w:shd w:val="clear" w:color="auto" w:fill="FAFAFA"/>
            <w:vAlign w:val="bottom"/>
          </w:tcPr>
          <w:p w14:paraId="4611C307" w14:textId="64F7E6D4" w:rsidR="000726F0" w:rsidRPr="00E02DFB" w:rsidRDefault="000E6426">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E02DFB">
              <w:rPr>
                <w:color w:val="000000"/>
                <w:sz w:val="18"/>
                <w:szCs w:val="18"/>
              </w:rPr>
              <w:t>(</w:t>
            </w:r>
            <w:r w:rsidR="00D24E8E" w:rsidRPr="00D24E8E">
              <w:rPr>
                <w:color w:val="000000"/>
                <w:sz w:val="18"/>
                <w:szCs w:val="18"/>
              </w:rPr>
              <w:t>18</w:t>
            </w:r>
            <w:r w:rsidRPr="00E02DFB">
              <w:rPr>
                <w:color w:val="000000"/>
                <w:sz w:val="18"/>
                <w:szCs w:val="18"/>
              </w:rPr>
              <w:t>,</w:t>
            </w:r>
            <w:r w:rsidR="00D24E8E" w:rsidRPr="00D24E8E">
              <w:rPr>
                <w:color w:val="000000"/>
                <w:sz w:val="18"/>
                <w:szCs w:val="18"/>
              </w:rPr>
              <w:t>398</w:t>
            </w:r>
            <w:r w:rsidRPr="00E02DFB">
              <w:rPr>
                <w:color w:val="000000"/>
                <w:sz w:val="18"/>
                <w:szCs w:val="18"/>
              </w:rPr>
              <w:t>)</w:t>
            </w:r>
          </w:p>
        </w:tc>
        <w:tc>
          <w:tcPr>
            <w:tcW w:w="1067" w:type="dxa"/>
            <w:tcBorders>
              <w:top w:val="nil"/>
              <w:left w:val="nil"/>
              <w:bottom w:val="single" w:sz="4" w:space="0" w:color="000000"/>
              <w:right w:val="nil"/>
            </w:tcBorders>
            <w:shd w:val="clear" w:color="auto" w:fill="FAFAFA"/>
            <w:vAlign w:val="bottom"/>
          </w:tcPr>
          <w:p w14:paraId="3273B896" w14:textId="0AFBA767" w:rsidR="000726F0" w:rsidRPr="00E02DFB" w:rsidRDefault="00D24E8E">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color w:val="000000"/>
                <w:sz w:val="18"/>
                <w:szCs w:val="18"/>
              </w:rPr>
              <w:t>1</w:t>
            </w:r>
            <w:r w:rsidR="000E6426" w:rsidRPr="00E02DFB">
              <w:rPr>
                <w:color w:val="000000"/>
                <w:sz w:val="18"/>
                <w:szCs w:val="18"/>
              </w:rPr>
              <w:t>,</w:t>
            </w:r>
            <w:r w:rsidRPr="00D24E8E">
              <w:rPr>
                <w:color w:val="000000"/>
                <w:sz w:val="18"/>
                <w:szCs w:val="18"/>
              </w:rPr>
              <w:t>340</w:t>
            </w:r>
          </w:p>
        </w:tc>
        <w:tc>
          <w:tcPr>
            <w:tcW w:w="1279" w:type="dxa"/>
            <w:gridSpan w:val="2"/>
            <w:tcBorders>
              <w:top w:val="nil"/>
              <w:left w:val="nil"/>
              <w:bottom w:val="single" w:sz="4" w:space="0" w:color="000000"/>
              <w:right w:val="nil"/>
            </w:tcBorders>
            <w:shd w:val="clear" w:color="auto" w:fill="FAFAFA"/>
            <w:vAlign w:val="bottom"/>
          </w:tcPr>
          <w:p w14:paraId="1C7D328E" w14:textId="730A46ED" w:rsidR="000726F0" w:rsidRPr="00E02DFB" w:rsidRDefault="000E6426">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E02DFB">
              <w:rPr>
                <w:color w:val="000000"/>
                <w:sz w:val="18"/>
                <w:szCs w:val="18"/>
              </w:rPr>
              <w:t>(</w:t>
            </w:r>
            <w:r w:rsidR="00D24E8E" w:rsidRPr="00D24E8E">
              <w:rPr>
                <w:color w:val="000000"/>
                <w:sz w:val="18"/>
                <w:szCs w:val="18"/>
              </w:rPr>
              <w:t>25</w:t>
            </w:r>
            <w:r w:rsidRPr="00E02DFB">
              <w:rPr>
                <w:color w:val="000000"/>
                <w:sz w:val="18"/>
                <w:szCs w:val="18"/>
              </w:rPr>
              <w:t>,</w:t>
            </w:r>
            <w:r w:rsidR="00D24E8E" w:rsidRPr="00D24E8E">
              <w:rPr>
                <w:color w:val="000000"/>
                <w:sz w:val="18"/>
                <w:szCs w:val="18"/>
              </w:rPr>
              <w:t>728</w:t>
            </w:r>
            <w:r w:rsidRPr="00E02DFB">
              <w:rPr>
                <w:color w:val="000000"/>
                <w:sz w:val="18"/>
                <w:szCs w:val="18"/>
              </w:rPr>
              <w:t>)</w:t>
            </w:r>
          </w:p>
        </w:tc>
      </w:tr>
      <w:tr w:rsidR="000726F0" w:rsidRPr="00E02DFB" w14:paraId="10D6DF1B" w14:textId="77777777">
        <w:tc>
          <w:tcPr>
            <w:tcW w:w="2754" w:type="dxa"/>
            <w:vAlign w:val="bottom"/>
          </w:tcPr>
          <w:p w14:paraId="1B16718A" w14:textId="77777777" w:rsidR="000726F0" w:rsidRPr="00E02DFB" w:rsidRDefault="000726F0">
            <w:pPr>
              <w:spacing w:line="240" w:lineRule="auto"/>
              <w:ind w:left="-101"/>
              <w:rPr>
                <w:sz w:val="18"/>
                <w:szCs w:val="18"/>
              </w:rPr>
            </w:pPr>
          </w:p>
        </w:tc>
        <w:tc>
          <w:tcPr>
            <w:tcW w:w="1276" w:type="dxa"/>
            <w:tcBorders>
              <w:top w:val="nil"/>
              <w:left w:val="nil"/>
              <w:right w:val="nil"/>
            </w:tcBorders>
            <w:shd w:val="clear" w:color="auto" w:fill="FAFAFA"/>
            <w:vAlign w:val="bottom"/>
          </w:tcPr>
          <w:p w14:paraId="470E8217" w14:textId="77777777" w:rsidR="000726F0" w:rsidRPr="00E02DFB" w:rsidRDefault="000726F0">
            <w:pPr>
              <w:pBdr>
                <w:top w:val="nil"/>
                <w:left w:val="nil"/>
                <w:bottom w:val="nil"/>
                <w:right w:val="nil"/>
                <w:between w:val="nil"/>
              </w:pBdr>
              <w:tabs>
                <w:tab w:val="center" w:pos="4153"/>
                <w:tab w:val="right" w:pos="8306"/>
              </w:tabs>
              <w:spacing w:line="240" w:lineRule="auto"/>
              <w:ind w:right="-72"/>
              <w:jc w:val="right"/>
              <w:rPr>
                <w:color w:val="000000"/>
                <w:sz w:val="18"/>
                <w:szCs w:val="18"/>
              </w:rPr>
            </w:pPr>
          </w:p>
        </w:tc>
        <w:tc>
          <w:tcPr>
            <w:tcW w:w="1640" w:type="dxa"/>
            <w:tcBorders>
              <w:top w:val="nil"/>
              <w:left w:val="nil"/>
              <w:right w:val="nil"/>
            </w:tcBorders>
            <w:shd w:val="clear" w:color="auto" w:fill="FAFAFA"/>
          </w:tcPr>
          <w:p w14:paraId="12A186B9" w14:textId="77777777" w:rsidR="000726F0" w:rsidRPr="00E02DFB" w:rsidRDefault="000726F0">
            <w:pPr>
              <w:pBdr>
                <w:top w:val="nil"/>
                <w:left w:val="nil"/>
                <w:bottom w:val="nil"/>
                <w:right w:val="nil"/>
                <w:between w:val="nil"/>
              </w:pBdr>
              <w:tabs>
                <w:tab w:val="center" w:pos="4153"/>
                <w:tab w:val="right" w:pos="8306"/>
              </w:tabs>
              <w:spacing w:line="240" w:lineRule="auto"/>
              <w:ind w:right="-72"/>
              <w:jc w:val="right"/>
              <w:rPr>
                <w:color w:val="000000"/>
                <w:sz w:val="18"/>
                <w:szCs w:val="18"/>
              </w:rPr>
            </w:pPr>
          </w:p>
        </w:tc>
        <w:tc>
          <w:tcPr>
            <w:tcW w:w="1440" w:type="dxa"/>
            <w:tcBorders>
              <w:top w:val="nil"/>
              <w:left w:val="nil"/>
              <w:right w:val="nil"/>
            </w:tcBorders>
            <w:shd w:val="clear" w:color="auto" w:fill="FAFAFA"/>
            <w:vAlign w:val="bottom"/>
          </w:tcPr>
          <w:p w14:paraId="59BA1CEE" w14:textId="77777777" w:rsidR="000726F0" w:rsidRPr="00E02DFB" w:rsidRDefault="000726F0">
            <w:pPr>
              <w:pBdr>
                <w:top w:val="nil"/>
                <w:left w:val="nil"/>
                <w:bottom w:val="nil"/>
                <w:right w:val="nil"/>
                <w:between w:val="nil"/>
              </w:pBdr>
              <w:tabs>
                <w:tab w:val="center" w:pos="4153"/>
                <w:tab w:val="right" w:pos="8306"/>
              </w:tabs>
              <w:spacing w:line="240" w:lineRule="auto"/>
              <w:ind w:right="-72"/>
              <w:jc w:val="right"/>
              <w:rPr>
                <w:color w:val="000000"/>
                <w:sz w:val="18"/>
                <w:szCs w:val="18"/>
              </w:rPr>
            </w:pPr>
          </w:p>
        </w:tc>
        <w:tc>
          <w:tcPr>
            <w:tcW w:w="1067" w:type="dxa"/>
            <w:tcBorders>
              <w:top w:val="nil"/>
              <w:left w:val="nil"/>
              <w:right w:val="nil"/>
            </w:tcBorders>
            <w:shd w:val="clear" w:color="auto" w:fill="FAFAFA"/>
            <w:vAlign w:val="bottom"/>
          </w:tcPr>
          <w:p w14:paraId="53F4B95E" w14:textId="77777777" w:rsidR="000726F0" w:rsidRPr="00E02DFB" w:rsidRDefault="000726F0">
            <w:pPr>
              <w:pBdr>
                <w:top w:val="nil"/>
                <w:left w:val="nil"/>
                <w:bottom w:val="nil"/>
                <w:right w:val="nil"/>
                <w:between w:val="nil"/>
              </w:pBdr>
              <w:tabs>
                <w:tab w:val="center" w:pos="4153"/>
                <w:tab w:val="right" w:pos="8306"/>
              </w:tabs>
              <w:spacing w:line="240" w:lineRule="auto"/>
              <w:ind w:right="-72"/>
              <w:jc w:val="right"/>
              <w:rPr>
                <w:color w:val="000000"/>
                <w:sz w:val="18"/>
                <w:szCs w:val="18"/>
              </w:rPr>
            </w:pPr>
          </w:p>
        </w:tc>
        <w:tc>
          <w:tcPr>
            <w:tcW w:w="1279" w:type="dxa"/>
            <w:gridSpan w:val="2"/>
            <w:tcBorders>
              <w:top w:val="nil"/>
              <w:left w:val="nil"/>
              <w:right w:val="nil"/>
            </w:tcBorders>
            <w:shd w:val="clear" w:color="auto" w:fill="FAFAFA"/>
            <w:vAlign w:val="bottom"/>
          </w:tcPr>
          <w:p w14:paraId="6E781BFE" w14:textId="77777777" w:rsidR="000726F0" w:rsidRPr="00E02DFB" w:rsidRDefault="000726F0">
            <w:pPr>
              <w:pBdr>
                <w:top w:val="nil"/>
                <w:left w:val="nil"/>
                <w:bottom w:val="nil"/>
                <w:right w:val="nil"/>
                <w:between w:val="nil"/>
              </w:pBdr>
              <w:tabs>
                <w:tab w:val="center" w:pos="4153"/>
                <w:tab w:val="right" w:pos="8306"/>
              </w:tabs>
              <w:spacing w:line="240" w:lineRule="auto"/>
              <w:ind w:right="-72"/>
              <w:jc w:val="right"/>
              <w:rPr>
                <w:color w:val="000000"/>
                <w:sz w:val="18"/>
                <w:szCs w:val="18"/>
              </w:rPr>
            </w:pPr>
          </w:p>
        </w:tc>
      </w:tr>
      <w:tr w:rsidR="000726F0" w:rsidRPr="00E02DFB" w14:paraId="5062481B" w14:textId="77777777">
        <w:tc>
          <w:tcPr>
            <w:tcW w:w="2754" w:type="dxa"/>
            <w:vAlign w:val="bottom"/>
          </w:tcPr>
          <w:p w14:paraId="1E39BDCB" w14:textId="3C14AC02" w:rsidR="000726F0" w:rsidRPr="00E02DFB" w:rsidRDefault="000E6426">
            <w:pPr>
              <w:spacing w:line="240" w:lineRule="auto"/>
              <w:ind w:left="-101"/>
              <w:rPr>
                <w:sz w:val="18"/>
                <w:szCs w:val="18"/>
              </w:rPr>
            </w:pPr>
            <w:r w:rsidRPr="00E02DFB">
              <w:rPr>
                <w:sz w:val="18"/>
                <w:szCs w:val="18"/>
              </w:rPr>
              <w:t xml:space="preserve">As at </w:t>
            </w:r>
            <w:r w:rsidR="00D24E8E" w:rsidRPr="00D24E8E">
              <w:rPr>
                <w:sz w:val="18"/>
                <w:szCs w:val="18"/>
              </w:rPr>
              <w:t>30</w:t>
            </w:r>
            <w:r w:rsidRPr="00E02DFB">
              <w:rPr>
                <w:sz w:val="18"/>
                <w:szCs w:val="18"/>
              </w:rPr>
              <w:t xml:space="preserve"> September </w:t>
            </w:r>
            <w:r w:rsidR="00D24E8E" w:rsidRPr="00D24E8E">
              <w:rPr>
                <w:sz w:val="18"/>
                <w:szCs w:val="18"/>
              </w:rPr>
              <w:t>2023</w:t>
            </w:r>
          </w:p>
        </w:tc>
        <w:tc>
          <w:tcPr>
            <w:tcW w:w="1276" w:type="dxa"/>
            <w:tcBorders>
              <w:top w:val="nil"/>
              <w:left w:val="nil"/>
              <w:bottom w:val="single" w:sz="4" w:space="0" w:color="000000"/>
              <w:right w:val="nil"/>
            </w:tcBorders>
            <w:shd w:val="clear" w:color="auto" w:fill="FAFAFA"/>
            <w:vAlign w:val="bottom"/>
          </w:tcPr>
          <w:p w14:paraId="2832C3F4" w14:textId="51655169" w:rsidR="000726F0" w:rsidRPr="00E02DFB" w:rsidRDefault="000E6426">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E02DFB">
              <w:rPr>
                <w:color w:val="000000"/>
                <w:sz w:val="18"/>
                <w:szCs w:val="18"/>
              </w:rPr>
              <w:t>(</w:t>
            </w:r>
            <w:r w:rsidR="00D24E8E" w:rsidRPr="00D24E8E">
              <w:rPr>
                <w:color w:val="000000"/>
                <w:sz w:val="18"/>
                <w:szCs w:val="18"/>
              </w:rPr>
              <w:t>28</w:t>
            </w:r>
            <w:r w:rsidRPr="00E02DFB">
              <w:rPr>
                <w:color w:val="000000"/>
                <w:sz w:val="18"/>
                <w:szCs w:val="18"/>
              </w:rPr>
              <w:t>,</w:t>
            </w:r>
            <w:r w:rsidR="00D24E8E" w:rsidRPr="00D24E8E">
              <w:rPr>
                <w:color w:val="000000"/>
                <w:sz w:val="18"/>
                <w:szCs w:val="18"/>
              </w:rPr>
              <w:t>354</w:t>
            </w:r>
            <w:r w:rsidRPr="00E02DFB">
              <w:rPr>
                <w:color w:val="000000"/>
                <w:sz w:val="18"/>
                <w:szCs w:val="18"/>
              </w:rPr>
              <w:t>)</w:t>
            </w:r>
          </w:p>
        </w:tc>
        <w:tc>
          <w:tcPr>
            <w:tcW w:w="1640" w:type="dxa"/>
            <w:tcBorders>
              <w:top w:val="nil"/>
              <w:left w:val="nil"/>
              <w:bottom w:val="single" w:sz="4" w:space="0" w:color="000000"/>
              <w:right w:val="nil"/>
            </w:tcBorders>
            <w:shd w:val="clear" w:color="auto" w:fill="FAFAFA"/>
          </w:tcPr>
          <w:p w14:paraId="3E942BC0" w14:textId="5BA68955" w:rsidR="000726F0" w:rsidRPr="00E02DFB" w:rsidRDefault="000E6426">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E02DFB">
              <w:rPr>
                <w:color w:val="000000"/>
                <w:sz w:val="18"/>
                <w:szCs w:val="18"/>
              </w:rPr>
              <w:t>(</w:t>
            </w:r>
            <w:r w:rsidR="00D24E8E" w:rsidRPr="00D24E8E">
              <w:rPr>
                <w:color w:val="000000"/>
                <w:sz w:val="18"/>
                <w:szCs w:val="18"/>
              </w:rPr>
              <w:t>3</w:t>
            </w:r>
            <w:r w:rsidRPr="00E02DFB">
              <w:rPr>
                <w:color w:val="000000"/>
                <w:sz w:val="18"/>
                <w:szCs w:val="18"/>
              </w:rPr>
              <w:t>,</w:t>
            </w:r>
            <w:r w:rsidR="00D24E8E" w:rsidRPr="00D24E8E">
              <w:rPr>
                <w:color w:val="000000"/>
                <w:sz w:val="18"/>
                <w:szCs w:val="18"/>
              </w:rPr>
              <w:t>247</w:t>
            </w:r>
            <w:r w:rsidRPr="00E02DFB">
              <w:rPr>
                <w:color w:val="000000"/>
                <w:sz w:val="18"/>
                <w:szCs w:val="18"/>
              </w:rPr>
              <w:t>)</w:t>
            </w:r>
          </w:p>
        </w:tc>
        <w:tc>
          <w:tcPr>
            <w:tcW w:w="1440" w:type="dxa"/>
            <w:tcBorders>
              <w:top w:val="nil"/>
              <w:left w:val="nil"/>
              <w:bottom w:val="single" w:sz="4" w:space="0" w:color="000000"/>
              <w:right w:val="nil"/>
            </w:tcBorders>
            <w:shd w:val="clear" w:color="auto" w:fill="FAFAFA"/>
            <w:vAlign w:val="bottom"/>
          </w:tcPr>
          <w:p w14:paraId="555F42DC" w14:textId="0478A37C" w:rsidR="000726F0" w:rsidRPr="00E02DFB" w:rsidRDefault="000E6426">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E02DFB">
              <w:rPr>
                <w:color w:val="000000"/>
                <w:sz w:val="18"/>
                <w:szCs w:val="18"/>
              </w:rPr>
              <w:t>(</w:t>
            </w:r>
            <w:r w:rsidR="00D24E8E" w:rsidRPr="00D24E8E">
              <w:rPr>
                <w:color w:val="000000"/>
                <w:sz w:val="18"/>
                <w:szCs w:val="18"/>
              </w:rPr>
              <w:t>18</w:t>
            </w:r>
            <w:r w:rsidRPr="00E02DFB">
              <w:rPr>
                <w:color w:val="000000"/>
                <w:sz w:val="18"/>
                <w:szCs w:val="18"/>
              </w:rPr>
              <w:t>,</w:t>
            </w:r>
            <w:r w:rsidR="00D24E8E" w:rsidRPr="00D24E8E">
              <w:rPr>
                <w:color w:val="000000"/>
                <w:sz w:val="18"/>
                <w:szCs w:val="18"/>
              </w:rPr>
              <w:t>398</w:t>
            </w:r>
            <w:r w:rsidRPr="00E02DFB">
              <w:rPr>
                <w:color w:val="000000"/>
                <w:sz w:val="18"/>
                <w:szCs w:val="18"/>
              </w:rPr>
              <w:t>)</w:t>
            </w:r>
          </w:p>
        </w:tc>
        <w:tc>
          <w:tcPr>
            <w:tcW w:w="1067" w:type="dxa"/>
            <w:tcBorders>
              <w:top w:val="nil"/>
              <w:left w:val="nil"/>
              <w:bottom w:val="single" w:sz="4" w:space="0" w:color="000000"/>
              <w:right w:val="nil"/>
            </w:tcBorders>
            <w:shd w:val="clear" w:color="auto" w:fill="FAFAFA"/>
            <w:vAlign w:val="bottom"/>
          </w:tcPr>
          <w:p w14:paraId="4294D128" w14:textId="70C7615C" w:rsidR="000726F0" w:rsidRPr="00E02DFB" w:rsidRDefault="000E6426">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E02DFB">
              <w:rPr>
                <w:color w:val="000000"/>
                <w:sz w:val="18"/>
                <w:szCs w:val="18"/>
              </w:rPr>
              <w:t>(</w:t>
            </w:r>
            <w:r w:rsidR="00D24E8E" w:rsidRPr="00D24E8E">
              <w:rPr>
                <w:color w:val="000000"/>
                <w:sz w:val="18"/>
                <w:szCs w:val="18"/>
              </w:rPr>
              <w:t>15</w:t>
            </w:r>
            <w:r w:rsidRPr="00E02DFB">
              <w:rPr>
                <w:color w:val="000000"/>
                <w:sz w:val="18"/>
                <w:szCs w:val="18"/>
              </w:rPr>
              <w:t>,</w:t>
            </w:r>
            <w:r w:rsidR="00D24E8E" w:rsidRPr="00D24E8E">
              <w:rPr>
                <w:color w:val="000000"/>
                <w:sz w:val="18"/>
                <w:szCs w:val="18"/>
              </w:rPr>
              <w:t>116</w:t>
            </w:r>
            <w:r w:rsidRPr="00E02DFB">
              <w:rPr>
                <w:color w:val="000000"/>
                <w:sz w:val="18"/>
                <w:szCs w:val="18"/>
              </w:rPr>
              <w:t>)</w:t>
            </w:r>
          </w:p>
        </w:tc>
        <w:tc>
          <w:tcPr>
            <w:tcW w:w="1279" w:type="dxa"/>
            <w:gridSpan w:val="2"/>
            <w:tcBorders>
              <w:top w:val="nil"/>
              <w:left w:val="nil"/>
              <w:bottom w:val="single" w:sz="4" w:space="0" w:color="000000"/>
              <w:right w:val="nil"/>
            </w:tcBorders>
            <w:shd w:val="clear" w:color="auto" w:fill="FAFAFA"/>
            <w:vAlign w:val="bottom"/>
          </w:tcPr>
          <w:p w14:paraId="6228C033" w14:textId="0C4B34F6" w:rsidR="000726F0" w:rsidRPr="00E02DFB" w:rsidRDefault="000E6426">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E02DFB">
              <w:rPr>
                <w:color w:val="000000"/>
                <w:sz w:val="18"/>
                <w:szCs w:val="18"/>
              </w:rPr>
              <w:t>(</w:t>
            </w:r>
            <w:r w:rsidR="00D24E8E" w:rsidRPr="00D24E8E">
              <w:rPr>
                <w:color w:val="000000"/>
                <w:sz w:val="18"/>
                <w:szCs w:val="18"/>
              </w:rPr>
              <w:t>65</w:t>
            </w:r>
            <w:r w:rsidRPr="00E02DFB">
              <w:rPr>
                <w:color w:val="000000"/>
                <w:sz w:val="18"/>
                <w:szCs w:val="18"/>
              </w:rPr>
              <w:t>,</w:t>
            </w:r>
            <w:r w:rsidR="00D24E8E" w:rsidRPr="00D24E8E">
              <w:rPr>
                <w:color w:val="000000"/>
                <w:sz w:val="18"/>
                <w:szCs w:val="18"/>
              </w:rPr>
              <w:t>115</w:t>
            </w:r>
            <w:r w:rsidRPr="00E02DFB">
              <w:rPr>
                <w:color w:val="000000"/>
                <w:sz w:val="18"/>
                <w:szCs w:val="18"/>
              </w:rPr>
              <w:t>)</w:t>
            </w:r>
          </w:p>
        </w:tc>
      </w:tr>
    </w:tbl>
    <w:p w14:paraId="65751D02" w14:textId="77777777" w:rsidR="000726F0" w:rsidRPr="00E02DFB" w:rsidRDefault="000726F0">
      <w:pPr>
        <w:rPr>
          <w:sz w:val="18"/>
          <w:szCs w:val="18"/>
        </w:rPr>
      </w:pPr>
    </w:p>
    <w:tbl>
      <w:tblPr>
        <w:tblStyle w:val="afff0"/>
        <w:tblW w:w="9462" w:type="dxa"/>
        <w:tblInd w:w="-6" w:type="dxa"/>
        <w:tblLayout w:type="fixed"/>
        <w:tblLook w:val="0400" w:firstRow="0" w:lastRow="0" w:firstColumn="0" w:lastColumn="0" w:noHBand="0" w:noVBand="1"/>
      </w:tblPr>
      <w:tblGrid>
        <w:gridCol w:w="3366"/>
        <w:gridCol w:w="1418"/>
        <w:gridCol w:w="1701"/>
        <w:gridCol w:w="1418"/>
        <w:gridCol w:w="1559"/>
      </w:tblGrid>
      <w:tr w:rsidR="000726F0" w:rsidRPr="00E02DFB" w14:paraId="700E6968" w14:textId="77777777">
        <w:trPr>
          <w:trHeight w:val="77"/>
        </w:trPr>
        <w:tc>
          <w:tcPr>
            <w:tcW w:w="3366" w:type="dxa"/>
            <w:vAlign w:val="bottom"/>
          </w:tcPr>
          <w:p w14:paraId="58E6B077" w14:textId="77777777" w:rsidR="000726F0" w:rsidRPr="00E02DFB" w:rsidRDefault="000726F0">
            <w:pPr>
              <w:spacing w:line="240" w:lineRule="auto"/>
              <w:ind w:left="-101"/>
              <w:rPr>
                <w:sz w:val="18"/>
                <w:szCs w:val="18"/>
              </w:rPr>
            </w:pPr>
          </w:p>
        </w:tc>
        <w:tc>
          <w:tcPr>
            <w:tcW w:w="6096" w:type="dxa"/>
            <w:gridSpan w:val="4"/>
            <w:tcBorders>
              <w:top w:val="single" w:sz="4" w:space="0" w:color="000000"/>
              <w:bottom w:val="single" w:sz="4" w:space="0" w:color="000000"/>
            </w:tcBorders>
          </w:tcPr>
          <w:p w14:paraId="250C9DCC" w14:textId="77777777" w:rsidR="000726F0" w:rsidRPr="00E02DFB" w:rsidRDefault="000E6426">
            <w:pPr>
              <w:spacing w:line="240" w:lineRule="auto"/>
              <w:ind w:right="-72"/>
              <w:jc w:val="right"/>
              <w:rPr>
                <w:sz w:val="18"/>
                <w:szCs w:val="18"/>
              </w:rPr>
            </w:pPr>
            <w:r w:rsidRPr="00E02DFB">
              <w:rPr>
                <w:b/>
                <w:sz w:val="18"/>
                <w:szCs w:val="18"/>
              </w:rPr>
              <w:t>Separate financial information</w:t>
            </w:r>
          </w:p>
        </w:tc>
      </w:tr>
      <w:tr w:rsidR="000726F0" w:rsidRPr="00E02DFB" w14:paraId="3B519C65" w14:textId="77777777">
        <w:tc>
          <w:tcPr>
            <w:tcW w:w="3366" w:type="dxa"/>
            <w:vAlign w:val="bottom"/>
          </w:tcPr>
          <w:p w14:paraId="73EEB3DD" w14:textId="77777777" w:rsidR="000726F0" w:rsidRPr="00E02DFB" w:rsidRDefault="000726F0">
            <w:pPr>
              <w:spacing w:line="240" w:lineRule="auto"/>
              <w:ind w:left="-101"/>
              <w:rPr>
                <w:sz w:val="18"/>
                <w:szCs w:val="18"/>
              </w:rPr>
            </w:pPr>
          </w:p>
        </w:tc>
        <w:tc>
          <w:tcPr>
            <w:tcW w:w="1418" w:type="dxa"/>
            <w:tcBorders>
              <w:left w:val="nil"/>
              <w:bottom w:val="nil"/>
              <w:right w:val="nil"/>
            </w:tcBorders>
            <w:vAlign w:val="bottom"/>
          </w:tcPr>
          <w:p w14:paraId="27771382" w14:textId="77777777" w:rsidR="000726F0" w:rsidRPr="00E02DFB" w:rsidRDefault="000E6426">
            <w:pPr>
              <w:spacing w:line="240" w:lineRule="auto"/>
              <w:ind w:right="-72"/>
              <w:jc w:val="right"/>
              <w:rPr>
                <w:sz w:val="18"/>
                <w:szCs w:val="18"/>
              </w:rPr>
            </w:pPr>
            <w:r w:rsidRPr="00E02DFB">
              <w:rPr>
                <w:b/>
                <w:sz w:val="18"/>
                <w:szCs w:val="18"/>
              </w:rPr>
              <w:t>Leases</w:t>
            </w:r>
          </w:p>
        </w:tc>
        <w:tc>
          <w:tcPr>
            <w:tcW w:w="1701" w:type="dxa"/>
            <w:tcBorders>
              <w:left w:val="nil"/>
              <w:bottom w:val="nil"/>
              <w:right w:val="nil"/>
            </w:tcBorders>
          </w:tcPr>
          <w:p w14:paraId="1E341D33" w14:textId="77777777" w:rsidR="000726F0" w:rsidRPr="00E02DFB" w:rsidRDefault="000E6426">
            <w:pPr>
              <w:spacing w:line="240" w:lineRule="auto"/>
              <w:ind w:right="-72"/>
              <w:jc w:val="right"/>
              <w:rPr>
                <w:b/>
                <w:sz w:val="18"/>
                <w:szCs w:val="18"/>
              </w:rPr>
            </w:pPr>
            <w:r w:rsidRPr="00E02DFB">
              <w:rPr>
                <w:b/>
                <w:sz w:val="18"/>
                <w:szCs w:val="18"/>
              </w:rPr>
              <w:t>Remeasurement of financial asset at fair value</w:t>
            </w:r>
          </w:p>
        </w:tc>
        <w:tc>
          <w:tcPr>
            <w:tcW w:w="1418" w:type="dxa"/>
            <w:tcBorders>
              <w:left w:val="nil"/>
              <w:bottom w:val="nil"/>
              <w:right w:val="nil"/>
            </w:tcBorders>
            <w:vAlign w:val="bottom"/>
          </w:tcPr>
          <w:p w14:paraId="5050DF21" w14:textId="77777777" w:rsidR="000726F0" w:rsidRPr="00E02DFB" w:rsidRDefault="000E6426">
            <w:pPr>
              <w:spacing w:line="240" w:lineRule="auto"/>
              <w:ind w:right="-72"/>
              <w:jc w:val="right"/>
              <w:rPr>
                <w:sz w:val="18"/>
                <w:szCs w:val="18"/>
              </w:rPr>
            </w:pPr>
            <w:r w:rsidRPr="00E02DFB">
              <w:rPr>
                <w:b/>
                <w:sz w:val="18"/>
                <w:szCs w:val="18"/>
              </w:rPr>
              <w:t>Others</w:t>
            </w:r>
          </w:p>
        </w:tc>
        <w:tc>
          <w:tcPr>
            <w:tcW w:w="1559" w:type="dxa"/>
            <w:tcBorders>
              <w:left w:val="nil"/>
              <w:bottom w:val="nil"/>
              <w:right w:val="nil"/>
            </w:tcBorders>
            <w:vAlign w:val="bottom"/>
          </w:tcPr>
          <w:p w14:paraId="498CD845" w14:textId="77777777" w:rsidR="000726F0" w:rsidRPr="00E02DFB" w:rsidRDefault="000E6426">
            <w:pPr>
              <w:spacing w:line="240" w:lineRule="auto"/>
              <w:ind w:right="-72"/>
              <w:jc w:val="right"/>
              <w:rPr>
                <w:sz w:val="18"/>
                <w:szCs w:val="18"/>
              </w:rPr>
            </w:pPr>
            <w:r w:rsidRPr="00E02DFB">
              <w:rPr>
                <w:b/>
                <w:sz w:val="18"/>
                <w:szCs w:val="18"/>
              </w:rPr>
              <w:t>Total</w:t>
            </w:r>
          </w:p>
        </w:tc>
      </w:tr>
      <w:tr w:rsidR="000726F0" w:rsidRPr="00E02DFB" w14:paraId="2607AD1C" w14:textId="77777777">
        <w:tc>
          <w:tcPr>
            <w:tcW w:w="3366" w:type="dxa"/>
            <w:vAlign w:val="bottom"/>
          </w:tcPr>
          <w:p w14:paraId="44E9938D" w14:textId="77777777" w:rsidR="000726F0" w:rsidRPr="00E02DFB" w:rsidRDefault="000726F0">
            <w:pPr>
              <w:spacing w:line="240" w:lineRule="auto"/>
              <w:ind w:left="-101"/>
              <w:rPr>
                <w:sz w:val="18"/>
                <w:szCs w:val="18"/>
              </w:rPr>
            </w:pPr>
          </w:p>
        </w:tc>
        <w:tc>
          <w:tcPr>
            <w:tcW w:w="1418" w:type="dxa"/>
            <w:tcBorders>
              <w:top w:val="nil"/>
              <w:left w:val="nil"/>
              <w:bottom w:val="single" w:sz="4" w:space="0" w:color="000000"/>
              <w:right w:val="nil"/>
            </w:tcBorders>
            <w:vAlign w:val="bottom"/>
          </w:tcPr>
          <w:p w14:paraId="4FCE5F4A" w14:textId="44B0FF63" w:rsidR="000726F0" w:rsidRPr="00E02DFB" w:rsidRDefault="000E6426">
            <w:pPr>
              <w:spacing w:line="240" w:lineRule="auto"/>
              <w:ind w:right="-72"/>
              <w:jc w:val="right"/>
              <w:rPr>
                <w:sz w:val="18"/>
                <w:szCs w:val="18"/>
              </w:rPr>
            </w:pPr>
            <w:r w:rsidRPr="00E02DFB">
              <w:rPr>
                <w:b/>
                <w:sz w:val="18"/>
                <w:szCs w:val="18"/>
              </w:rPr>
              <w:t>Baht’</w:t>
            </w:r>
            <w:r w:rsidR="00D24E8E" w:rsidRPr="00D24E8E">
              <w:rPr>
                <w:b/>
                <w:sz w:val="18"/>
                <w:szCs w:val="18"/>
              </w:rPr>
              <w:t>000</w:t>
            </w:r>
          </w:p>
        </w:tc>
        <w:tc>
          <w:tcPr>
            <w:tcW w:w="1701" w:type="dxa"/>
            <w:tcBorders>
              <w:top w:val="nil"/>
              <w:left w:val="nil"/>
              <w:bottom w:val="single" w:sz="4" w:space="0" w:color="000000"/>
              <w:right w:val="nil"/>
            </w:tcBorders>
          </w:tcPr>
          <w:p w14:paraId="3B2A7645" w14:textId="652A59A4" w:rsidR="000726F0" w:rsidRPr="00E02DFB" w:rsidRDefault="000E6426">
            <w:pPr>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418" w:type="dxa"/>
            <w:tcBorders>
              <w:top w:val="nil"/>
              <w:left w:val="nil"/>
              <w:bottom w:val="single" w:sz="4" w:space="0" w:color="000000"/>
              <w:right w:val="nil"/>
            </w:tcBorders>
            <w:vAlign w:val="bottom"/>
          </w:tcPr>
          <w:p w14:paraId="67080D7B" w14:textId="7D64C844" w:rsidR="000726F0" w:rsidRPr="00E02DFB" w:rsidRDefault="000E6426">
            <w:pPr>
              <w:spacing w:line="240" w:lineRule="auto"/>
              <w:ind w:right="-72"/>
              <w:jc w:val="right"/>
              <w:rPr>
                <w:sz w:val="18"/>
                <w:szCs w:val="18"/>
              </w:rPr>
            </w:pPr>
            <w:r w:rsidRPr="00E02DFB">
              <w:rPr>
                <w:b/>
                <w:sz w:val="18"/>
                <w:szCs w:val="18"/>
              </w:rPr>
              <w:t>Baht’</w:t>
            </w:r>
            <w:r w:rsidR="00D24E8E" w:rsidRPr="00D24E8E">
              <w:rPr>
                <w:b/>
                <w:sz w:val="18"/>
                <w:szCs w:val="18"/>
              </w:rPr>
              <w:t>000</w:t>
            </w:r>
          </w:p>
        </w:tc>
        <w:tc>
          <w:tcPr>
            <w:tcW w:w="1559" w:type="dxa"/>
            <w:tcBorders>
              <w:top w:val="nil"/>
              <w:left w:val="nil"/>
              <w:bottom w:val="single" w:sz="4" w:space="0" w:color="000000"/>
              <w:right w:val="nil"/>
            </w:tcBorders>
            <w:vAlign w:val="bottom"/>
          </w:tcPr>
          <w:p w14:paraId="3AFA0E69" w14:textId="63BF1D69" w:rsidR="000726F0" w:rsidRPr="00E02DFB" w:rsidRDefault="000E6426">
            <w:pPr>
              <w:spacing w:line="240" w:lineRule="auto"/>
              <w:ind w:right="-72"/>
              <w:jc w:val="right"/>
              <w:rPr>
                <w:sz w:val="18"/>
                <w:szCs w:val="18"/>
              </w:rPr>
            </w:pPr>
            <w:r w:rsidRPr="00E02DFB">
              <w:rPr>
                <w:b/>
                <w:sz w:val="18"/>
                <w:szCs w:val="18"/>
              </w:rPr>
              <w:t>Baht’</w:t>
            </w:r>
            <w:r w:rsidR="00D24E8E" w:rsidRPr="00D24E8E">
              <w:rPr>
                <w:b/>
                <w:sz w:val="18"/>
                <w:szCs w:val="18"/>
              </w:rPr>
              <w:t>000</w:t>
            </w:r>
          </w:p>
        </w:tc>
      </w:tr>
      <w:tr w:rsidR="000726F0" w:rsidRPr="00E02DFB" w14:paraId="7E72D62B" w14:textId="77777777">
        <w:tc>
          <w:tcPr>
            <w:tcW w:w="3366" w:type="dxa"/>
            <w:vAlign w:val="bottom"/>
          </w:tcPr>
          <w:p w14:paraId="0F88D248" w14:textId="77777777" w:rsidR="000726F0" w:rsidRPr="00E02DFB" w:rsidRDefault="000726F0">
            <w:pPr>
              <w:spacing w:line="240" w:lineRule="auto"/>
              <w:ind w:left="-101"/>
              <w:rPr>
                <w:sz w:val="18"/>
                <w:szCs w:val="18"/>
              </w:rPr>
            </w:pPr>
          </w:p>
        </w:tc>
        <w:tc>
          <w:tcPr>
            <w:tcW w:w="1418" w:type="dxa"/>
            <w:tcBorders>
              <w:top w:val="single" w:sz="4" w:space="0" w:color="000000"/>
              <w:left w:val="nil"/>
              <w:bottom w:val="nil"/>
              <w:right w:val="nil"/>
            </w:tcBorders>
            <w:shd w:val="clear" w:color="auto" w:fill="FAFAFA"/>
            <w:vAlign w:val="bottom"/>
          </w:tcPr>
          <w:p w14:paraId="0EF7D619" w14:textId="77777777" w:rsidR="000726F0" w:rsidRPr="00E02DFB" w:rsidRDefault="000726F0">
            <w:pPr>
              <w:spacing w:line="240" w:lineRule="auto"/>
              <w:ind w:right="-72"/>
              <w:jc w:val="right"/>
              <w:rPr>
                <w:sz w:val="18"/>
                <w:szCs w:val="18"/>
              </w:rPr>
            </w:pPr>
          </w:p>
        </w:tc>
        <w:tc>
          <w:tcPr>
            <w:tcW w:w="1701" w:type="dxa"/>
            <w:tcBorders>
              <w:top w:val="single" w:sz="4" w:space="0" w:color="000000"/>
              <w:left w:val="nil"/>
              <w:bottom w:val="nil"/>
              <w:right w:val="nil"/>
            </w:tcBorders>
            <w:shd w:val="clear" w:color="auto" w:fill="FAFAFA"/>
          </w:tcPr>
          <w:p w14:paraId="54DD2A90" w14:textId="77777777" w:rsidR="000726F0" w:rsidRPr="00E02DFB" w:rsidRDefault="000726F0">
            <w:pPr>
              <w:spacing w:line="240" w:lineRule="auto"/>
              <w:ind w:right="-72"/>
              <w:jc w:val="right"/>
              <w:rPr>
                <w:b/>
                <w:sz w:val="18"/>
                <w:szCs w:val="18"/>
              </w:rPr>
            </w:pPr>
          </w:p>
        </w:tc>
        <w:tc>
          <w:tcPr>
            <w:tcW w:w="1418" w:type="dxa"/>
            <w:tcBorders>
              <w:top w:val="single" w:sz="4" w:space="0" w:color="000000"/>
              <w:left w:val="nil"/>
              <w:bottom w:val="nil"/>
              <w:right w:val="nil"/>
            </w:tcBorders>
            <w:shd w:val="clear" w:color="auto" w:fill="FAFAFA"/>
            <w:vAlign w:val="bottom"/>
          </w:tcPr>
          <w:p w14:paraId="43B6B9F8" w14:textId="77777777" w:rsidR="000726F0" w:rsidRPr="00E02DFB" w:rsidRDefault="000726F0">
            <w:pPr>
              <w:spacing w:line="240" w:lineRule="auto"/>
              <w:ind w:right="-72"/>
              <w:jc w:val="right"/>
              <w:rPr>
                <w:sz w:val="18"/>
                <w:szCs w:val="18"/>
              </w:rPr>
            </w:pPr>
          </w:p>
        </w:tc>
        <w:tc>
          <w:tcPr>
            <w:tcW w:w="1559" w:type="dxa"/>
            <w:tcBorders>
              <w:top w:val="single" w:sz="4" w:space="0" w:color="000000"/>
              <w:left w:val="nil"/>
              <w:bottom w:val="nil"/>
              <w:right w:val="nil"/>
            </w:tcBorders>
            <w:shd w:val="clear" w:color="auto" w:fill="FAFAFA"/>
            <w:vAlign w:val="bottom"/>
          </w:tcPr>
          <w:p w14:paraId="540928E6" w14:textId="77777777" w:rsidR="000726F0" w:rsidRPr="00E02DFB" w:rsidRDefault="000726F0">
            <w:pPr>
              <w:spacing w:line="240" w:lineRule="auto"/>
              <w:ind w:right="-72"/>
              <w:jc w:val="right"/>
              <w:rPr>
                <w:sz w:val="18"/>
                <w:szCs w:val="18"/>
              </w:rPr>
            </w:pPr>
          </w:p>
        </w:tc>
      </w:tr>
      <w:tr w:rsidR="000726F0" w:rsidRPr="00E02DFB" w14:paraId="1D49E3D7" w14:textId="77777777">
        <w:tc>
          <w:tcPr>
            <w:tcW w:w="3366" w:type="dxa"/>
            <w:vAlign w:val="bottom"/>
          </w:tcPr>
          <w:p w14:paraId="168F2EED" w14:textId="77777777" w:rsidR="000726F0" w:rsidRPr="00E02DFB" w:rsidRDefault="000E6426">
            <w:pPr>
              <w:spacing w:line="240" w:lineRule="auto"/>
              <w:ind w:left="-101"/>
              <w:rPr>
                <w:sz w:val="18"/>
                <w:szCs w:val="18"/>
              </w:rPr>
            </w:pPr>
            <w:r w:rsidRPr="00E02DFB">
              <w:rPr>
                <w:b/>
                <w:sz w:val="18"/>
                <w:szCs w:val="18"/>
              </w:rPr>
              <w:t>Deferred tax liabilities</w:t>
            </w:r>
          </w:p>
        </w:tc>
        <w:tc>
          <w:tcPr>
            <w:tcW w:w="1418" w:type="dxa"/>
            <w:shd w:val="clear" w:color="auto" w:fill="FAFAFA"/>
            <w:vAlign w:val="bottom"/>
          </w:tcPr>
          <w:p w14:paraId="0E0804F4" w14:textId="77777777" w:rsidR="000726F0" w:rsidRPr="00E02DFB" w:rsidRDefault="000726F0">
            <w:pPr>
              <w:spacing w:line="240" w:lineRule="auto"/>
              <w:ind w:right="-72"/>
              <w:jc w:val="right"/>
              <w:rPr>
                <w:sz w:val="18"/>
                <w:szCs w:val="18"/>
              </w:rPr>
            </w:pPr>
          </w:p>
        </w:tc>
        <w:tc>
          <w:tcPr>
            <w:tcW w:w="1701" w:type="dxa"/>
            <w:shd w:val="clear" w:color="auto" w:fill="FAFAFA"/>
          </w:tcPr>
          <w:p w14:paraId="64B2C9B9" w14:textId="77777777" w:rsidR="000726F0" w:rsidRPr="00E02DFB" w:rsidRDefault="000726F0">
            <w:pPr>
              <w:spacing w:line="240" w:lineRule="auto"/>
              <w:ind w:right="-72"/>
              <w:jc w:val="right"/>
              <w:rPr>
                <w:sz w:val="18"/>
                <w:szCs w:val="18"/>
              </w:rPr>
            </w:pPr>
          </w:p>
        </w:tc>
        <w:tc>
          <w:tcPr>
            <w:tcW w:w="1418" w:type="dxa"/>
            <w:shd w:val="clear" w:color="auto" w:fill="FAFAFA"/>
            <w:vAlign w:val="bottom"/>
          </w:tcPr>
          <w:p w14:paraId="39F1AA2E" w14:textId="77777777" w:rsidR="000726F0" w:rsidRPr="00E02DFB" w:rsidRDefault="000726F0">
            <w:pPr>
              <w:spacing w:line="240" w:lineRule="auto"/>
              <w:ind w:right="-72"/>
              <w:jc w:val="right"/>
              <w:rPr>
                <w:sz w:val="18"/>
                <w:szCs w:val="18"/>
              </w:rPr>
            </w:pPr>
          </w:p>
        </w:tc>
        <w:tc>
          <w:tcPr>
            <w:tcW w:w="1559" w:type="dxa"/>
            <w:shd w:val="clear" w:color="auto" w:fill="FAFAFA"/>
            <w:vAlign w:val="bottom"/>
          </w:tcPr>
          <w:p w14:paraId="071A76BD" w14:textId="77777777" w:rsidR="000726F0" w:rsidRPr="00E02DFB" w:rsidRDefault="000726F0">
            <w:pPr>
              <w:spacing w:line="240" w:lineRule="auto"/>
              <w:ind w:right="-72"/>
              <w:jc w:val="right"/>
              <w:rPr>
                <w:sz w:val="18"/>
                <w:szCs w:val="18"/>
              </w:rPr>
            </w:pPr>
          </w:p>
        </w:tc>
      </w:tr>
      <w:tr w:rsidR="000726F0" w:rsidRPr="00E02DFB" w14:paraId="0F42BF0D" w14:textId="77777777">
        <w:tc>
          <w:tcPr>
            <w:tcW w:w="3366" w:type="dxa"/>
            <w:vAlign w:val="bottom"/>
          </w:tcPr>
          <w:p w14:paraId="36B664E8" w14:textId="1561E014" w:rsidR="000726F0" w:rsidRPr="00E02DFB" w:rsidRDefault="000E6426">
            <w:pPr>
              <w:spacing w:line="240" w:lineRule="auto"/>
              <w:ind w:left="-101"/>
              <w:rPr>
                <w:sz w:val="18"/>
                <w:szCs w:val="18"/>
              </w:rPr>
            </w:pPr>
            <w:r w:rsidRPr="00E02DFB">
              <w:rPr>
                <w:sz w:val="18"/>
                <w:szCs w:val="18"/>
              </w:rPr>
              <w:t xml:space="preserve">As at </w:t>
            </w:r>
            <w:r w:rsidR="00D24E8E" w:rsidRPr="00D24E8E">
              <w:rPr>
                <w:sz w:val="18"/>
                <w:szCs w:val="18"/>
              </w:rPr>
              <w:t>1</w:t>
            </w:r>
            <w:r w:rsidRPr="00E02DFB">
              <w:rPr>
                <w:sz w:val="18"/>
                <w:szCs w:val="18"/>
              </w:rPr>
              <w:t xml:space="preserve"> January </w:t>
            </w:r>
            <w:r w:rsidR="00D24E8E" w:rsidRPr="00D24E8E">
              <w:rPr>
                <w:sz w:val="18"/>
                <w:szCs w:val="18"/>
              </w:rPr>
              <w:t>2023</w:t>
            </w:r>
          </w:p>
        </w:tc>
        <w:tc>
          <w:tcPr>
            <w:tcW w:w="1418" w:type="dxa"/>
            <w:shd w:val="clear" w:color="auto" w:fill="FAFAFA"/>
            <w:vAlign w:val="bottom"/>
          </w:tcPr>
          <w:p w14:paraId="0E49DBCC" w14:textId="6E33BB8A" w:rsidR="000726F0" w:rsidRPr="00E02DFB" w:rsidRDefault="000E6426">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E02DFB">
              <w:rPr>
                <w:color w:val="000000"/>
                <w:sz w:val="18"/>
                <w:szCs w:val="18"/>
              </w:rPr>
              <w:t>(</w:t>
            </w:r>
            <w:r w:rsidR="00D24E8E" w:rsidRPr="00D24E8E">
              <w:rPr>
                <w:color w:val="000000"/>
                <w:sz w:val="18"/>
                <w:szCs w:val="18"/>
              </w:rPr>
              <w:t>20</w:t>
            </w:r>
            <w:r w:rsidRPr="00E02DFB">
              <w:rPr>
                <w:color w:val="000000"/>
                <w:sz w:val="18"/>
                <w:szCs w:val="18"/>
              </w:rPr>
              <w:t>,</w:t>
            </w:r>
            <w:r w:rsidR="00D24E8E" w:rsidRPr="00D24E8E">
              <w:rPr>
                <w:color w:val="000000"/>
                <w:sz w:val="18"/>
                <w:szCs w:val="18"/>
              </w:rPr>
              <w:t>812</w:t>
            </w:r>
            <w:r w:rsidRPr="00E02DFB">
              <w:rPr>
                <w:color w:val="000000"/>
                <w:sz w:val="18"/>
                <w:szCs w:val="18"/>
              </w:rPr>
              <w:t>)</w:t>
            </w:r>
          </w:p>
        </w:tc>
        <w:tc>
          <w:tcPr>
            <w:tcW w:w="1701" w:type="dxa"/>
            <w:shd w:val="clear" w:color="auto" w:fill="FAFAFA"/>
          </w:tcPr>
          <w:p w14:paraId="4281C779" w14:textId="4C4DF18E" w:rsidR="000726F0" w:rsidRPr="00E02DFB" w:rsidRDefault="000E6426">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E02DFB">
              <w:rPr>
                <w:color w:val="000000"/>
                <w:sz w:val="18"/>
                <w:szCs w:val="18"/>
              </w:rPr>
              <w:t>(</w:t>
            </w:r>
            <w:r w:rsidR="00D24E8E" w:rsidRPr="00D24E8E">
              <w:rPr>
                <w:color w:val="000000"/>
                <w:sz w:val="18"/>
                <w:szCs w:val="18"/>
              </w:rPr>
              <w:t>2</w:t>
            </w:r>
            <w:r w:rsidRPr="00E02DFB">
              <w:rPr>
                <w:color w:val="000000"/>
                <w:sz w:val="18"/>
                <w:szCs w:val="18"/>
              </w:rPr>
              <w:t>,</w:t>
            </w:r>
            <w:r w:rsidR="00D24E8E" w:rsidRPr="00D24E8E">
              <w:rPr>
                <w:color w:val="000000"/>
                <w:sz w:val="18"/>
                <w:szCs w:val="18"/>
              </w:rPr>
              <w:t>119</w:t>
            </w:r>
            <w:r w:rsidRPr="00E02DFB">
              <w:rPr>
                <w:color w:val="000000"/>
                <w:sz w:val="18"/>
                <w:szCs w:val="18"/>
              </w:rPr>
              <w:t>)</w:t>
            </w:r>
          </w:p>
        </w:tc>
        <w:tc>
          <w:tcPr>
            <w:tcW w:w="1418" w:type="dxa"/>
            <w:shd w:val="clear" w:color="auto" w:fill="FAFAFA"/>
            <w:vAlign w:val="bottom"/>
          </w:tcPr>
          <w:p w14:paraId="07CE46CD" w14:textId="79115CF1" w:rsidR="000726F0" w:rsidRPr="00E02DFB" w:rsidRDefault="000E6426">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E02DFB">
              <w:rPr>
                <w:color w:val="000000"/>
                <w:sz w:val="18"/>
                <w:szCs w:val="18"/>
              </w:rPr>
              <w:t>(</w:t>
            </w:r>
            <w:r w:rsidR="00D24E8E" w:rsidRPr="00D24E8E">
              <w:rPr>
                <w:color w:val="000000"/>
                <w:sz w:val="18"/>
                <w:szCs w:val="18"/>
              </w:rPr>
              <w:t>16</w:t>
            </w:r>
            <w:r w:rsidRPr="00E02DFB">
              <w:rPr>
                <w:color w:val="000000"/>
                <w:sz w:val="18"/>
                <w:szCs w:val="18"/>
              </w:rPr>
              <w:t>,</w:t>
            </w:r>
            <w:r w:rsidR="00D24E8E" w:rsidRPr="00D24E8E">
              <w:rPr>
                <w:color w:val="000000"/>
                <w:sz w:val="18"/>
                <w:szCs w:val="18"/>
              </w:rPr>
              <w:t>456</w:t>
            </w:r>
            <w:r w:rsidRPr="00E02DFB">
              <w:rPr>
                <w:color w:val="000000"/>
                <w:sz w:val="18"/>
                <w:szCs w:val="18"/>
              </w:rPr>
              <w:t>)</w:t>
            </w:r>
          </w:p>
        </w:tc>
        <w:tc>
          <w:tcPr>
            <w:tcW w:w="1559" w:type="dxa"/>
            <w:shd w:val="clear" w:color="auto" w:fill="FAFAFA"/>
            <w:vAlign w:val="bottom"/>
          </w:tcPr>
          <w:p w14:paraId="0F7ED1C9" w14:textId="4BD00E87" w:rsidR="000726F0" w:rsidRPr="00E02DFB" w:rsidRDefault="000E6426">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E02DFB">
              <w:rPr>
                <w:color w:val="000000"/>
                <w:sz w:val="18"/>
                <w:szCs w:val="18"/>
              </w:rPr>
              <w:t>(</w:t>
            </w:r>
            <w:r w:rsidR="00D24E8E" w:rsidRPr="00D24E8E">
              <w:rPr>
                <w:color w:val="000000"/>
                <w:sz w:val="18"/>
                <w:szCs w:val="18"/>
              </w:rPr>
              <w:t>39</w:t>
            </w:r>
            <w:r w:rsidRPr="00E02DFB">
              <w:rPr>
                <w:color w:val="000000"/>
                <w:sz w:val="18"/>
                <w:szCs w:val="18"/>
              </w:rPr>
              <w:t>,</w:t>
            </w:r>
            <w:r w:rsidR="00D24E8E" w:rsidRPr="00D24E8E">
              <w:rPr>
                <w:color w:val="000000"/>
                <w:sz w:val="18"/>
                <w:szCs w:val="18"/>
              </w:rPr>
              <w:t>387</w:t>
            </w:r>
            <w:r w:rsidRPr="00E02DFB">
              <w:rPr>
                <w:color w:val="000000"/>
                <w:sz w:val="18"/>
                <w:szCs w:val="18"/>
              </w:rPr>
              <w:t>)</w:t>
            </w:r>
          </w:p>
        </w:tc>
      </w:tr>
      <w:tr w:rsidR="000726F0" w:rsidRPr="00E02DFB" w14:paraId="33704A98" w14:textId="77777777">
        <w:tc>
          <w:tcPr>
            <w:tcW w:w="3366" w:type="dxa"/>
            <w:vAlign w:val="bottom"/>
          </w:tcPr>
          <w:p w14:paraId="0EA7FD96" w14:textId="77777777" w:rsidR="000726F0" w:rsidRPr="00E02DFB" w:rsidRDefault="000E6426">
            <w:pPr>
              <w:spacing w:line="240" w:lineRule="auto"/>
              <w:ind w:left="-101"/>
              <w:rPr>
                <w:sz w:val="18"/>
                <w:szCs w:val="18"/>
              </w:rPr>
            </w:pPr>
            <w:r w:rsidRPr="00E02DFB">
              <w:rPr>
                <w:sz w:val="18"/>
                <w:szCs w:val="18"/>
              </w:rPr>
              <w:t>(Charged) / credited to profit or loss</w:t>
            </w:r>
          </w:p>
        </w:tc>
        <w:tc>
          <w:tcPr>
            <w:tcW w:w="1418" w:type="dxa"/>
            <w:tcBorders>
              <w:top w:val="nil"/>
              <w:left w:val="nil"/>
              <w:bottom w:val="single" w:sz="4" w:space="0" w:color="000000"/>
              <w:right w:val="nil"/>
            </w:tcBorders>
            <w:shd w:val="clear" w:color="auto" w:fill="FAFAFA"/>
            <w:vAlign w:val="bottom"/>
          </w:tcPr>
          <w:p w14:paraId="5DB82F3E" w14:textId="48E47868" w:rsidR="000726F0" w:rsidRPr="00E02DFB" w:rsidRDefault="000E6426">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E02DFB">
              <w:rPr>
                <w:color w:val="000000"/>
                <w:sz w:val="18"/>
                <w:szCs w:val="18"/>
              </w:rPr>
              <w:t>(</w:t>
            </w:r>
            <w:r w:rsidR="00D24E8E" w:rsidRPr="00D24E8E">
              <w:rPr>
                <w:color w:val="000000"/>
                <w:sz w:val="18"/>
                <w:szCs w:val="18"/>
              </w:rPr>
              <w:t>7</w:t>
            </w:r>
            <w:r w:rsidRPr="00E02DFB">
              <w:rPr>
                <w:color w:val="000000"/>
                <w:sz w:val="18"/>
                <w:szCs w:val="18"/>
              </w:rPr>
              <w:t>,</w:t>
            </w:r>
            <w:r w:rsidR="00D24E8E" w:rsidRPr="00D24E8E">
              <w:rPr>
                <w:color w:val="000000"/>
                <w:sz w:val="18"/>
                <w:szCs w:val="18"/>
              </w:rPr>
              <w:t>542</w:t>
            </w:r>
            <w:r w:rsidRPr="00E02DFB">
              <w:rPr>
                <w:color w:val="000000"/>
                <w:sz w:val="18"/>
                <w:szCs w:val="18"/>
              </w:rPr>
              <w:t>)</w:t>
            </w:r>
          </w:p>
        </w:tc>
        <w:tc>
          <w:tcPr>
            <w:tcW w:w="1701" w:type="dxa"/>
            <w:tcBorders>
              <w:top w:val="nil"/>
              <w:left w:val="nil"/>
              <w:bottom w:val="single" w:sz="4" w:space="0" w:color="000000"/>
              <w:right w:val="nil"/>
            </w:tcBorders>
            <w:shd w:val="clear" w:color="auto" w:fill="FAFAFA"/>
          </w:tcPr>
          <w:p w14:paraId="7DF94FDC" w14:textId="3E5FBC69" w:rsidR="000726F0" w:rsidRPr="00E02DFB" w:rsidRDefault="00125437">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E02DFB">
              <w:rPr>
                <w:color w:val="000000"/>
                <w:sz w:val="18"/>
                <w:szCs w:val="18"/>
              </w:rPr>
              <w:t>(</w:t>
            </w:r>
            <w:r w:rsidR="00D24E8E" w:rsidRPr="00D24E8E">
              <w:rPr>
                <w:color w:val="000000"/>
                <w:sz w:val="18"/>
                <w:szCs w:val="18"/>
              </w:rPr>
              <w:t>1</w:t>
            </w:r>
            <w:r w:rsidRPr="00E02DFB">
              <w:rPr>
                <w:color w:val="000000"/>
                <w:sz w:val="18"/>
                <w:szCs w:val="18"/>
              </w:rPr>
              <w:t>,</w:t>
            </w:r>
            <w:r w:rsidR="00D24E8E" w:rsidRPr="00D24E8E">
              <w:rPr>
                <w:color w:val="000000"/>
                <w:sz w:val="18"/>
                <w:szCs w:val="18"/>
              </w:rPr>
              <w:t>128</w:t>
            </w:r>
            <w:r w:rsidRPr="00E02DFB">
              <w:rPr>
                <w:color w:val="000000"/>
                <w:sz w:val="18"/>
                <w:szCs w:val="18"/>
              </w:rPr>
              <w:t>)</w:t>
            </w:r>
          </w:p>
        </w:tc>
        <w:tc>
          <w:tcPr>
            <w:tcW w:w="1418" w:type="dxa"/>
            <w:tcBorders>
              <w:top w:val="nil"/>
              <w:left w:val="nil"/>
              <w:bottom w:val="single" w:sz="4" w:space="0" w:color="000000"/>
              <w:right w:val="nil"/>
            </w:tcBorders>
            <w:shd w:val="clear" w:color="auto" w:fill="FAFAFA"/>
            <w:vAlign w:val="bottom"/>
          </w:tcPr>
          <w:p w14:paraId="6079B22A" w14:textId="0684AB4D" w:rsidR="000726F0" w:rsidRPr="00E02DFB" w:rsidRDefault="00D24E8E">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D24E8E">
              <w:rPr>
                <w:color w:val="000000"/>
                <w:sz w:val="18"/>
                <w:szCs w:val="18"/>
              </w:rPr>
              <w:t>1</w:t>
            </w:r>
            <w:r w:rsidR="000E6426" w:rsidRPr="00E02DFB">
              <w:rPr>
                <w:color w:val="000000"/>
                <w:sz w:val="18"/>
                <w:szCs w:val="18"/>
              </w:rPr>
              <w:t>,</w:t>
            </w:r>
            <w:r w:rsidRPr="00D24E8E">
              <w:rPr>
                <w:color w:val="000000"/>
                <w:sz w:val="18"/>
                <w:szCs w:val="18"/>
              </w:rPr>
              <w:t>340</w:t>
            </w:r>
          </w:p>
        </w:tc>
        <w:tc>
          <w:tcPr>
            <w:tcW w:w="1559" w:type="dxa"/>
            <w:tcBorders>
              <w:top w:val="nil"/>
              <w:left w:val="nil"/>
              <w:bottom w:val="single" w:sz="4" w:space="0" w:color="000000"/>
              <w:right w:val="nil"/>
            </w:tcBorders>
            <w:shd w:val="clear" w:color="auto" w:fill="FAFAFA"/>
            <w:vAlign w:val="bottom"/>
          </w:tcPr>
          <w:p w14:paraId="37B4F037" w14:textId="1C3538B7" w:rsidR="000726F0" w:rsidRPr="00E02DFB" w:rsidRDefault="000E6426">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E02DFB">
              <w:rPr>
                <w:color w:val="000000"/>
                <w:sz w:val="18"/>
                <w:szCs w:val="18"/>
              </w:rPr>
              <w:t>(</w:t>
            </w:r>
            <w:r w:rsidR="00D24E8E" w:rsidRPr="00D24E8E">
              <w:rPr>
                <w:color w:val="000000"/>
                <w:sz w:val="18"/>
                <w:szCs w:val="18"/>
              </w:rPr>
              <w:t>7</w:t>
            </w:r>
            <w:r w:rsidR="00125437" w:rsidRPr="00E02DFB">
              <w:rPr>
                <w:color w:val="000000"/>
                <w:sz w:val="18"/>
                <w:szCs w:val="18"/>
              </w:rPr>
              <w:t>,</w:t>
            </w:r>
            <w:r w:rsidR="00D24E8E" w:rsidRPr="00D24E8E">
              <w:rPr>
                <w:color w:val="000000"/>
                <w:sz w:val="18"/>
                <w:szCs w:val="18"/>
              </w:rPr>
              <w:t>330</w:t>
            </w:r>
            <w:r w:rsidRPr="00E02DFB">
              <w:rPr>
                <w:color w:val="000000"/>
                <w:sz w:val="18"/>
                <w:szCs w:val="18"/>
              </w:rPr>
              <w:t>)</w:t>
            </w:r>
          </w:p>
        </w:tc>
      </w:tr>
      <w:tr w:rsidR="000726F0" w:rsidRPr="00E02DFB" w14:paraId="64D711DF" w14:textId="77777777">
        <w:tc>
          <w:tcPr>
            <w:tcW w:w="3366" w:type="dxa"/>
            <w:vAlign w:val="bottom"/>
          </w:tcPr>
          <w:p w14:paraId="75EA702C" w14:textId="77777777" w:rsidR="000726F0" w:rsidRPr="00E02DFB" w:rsidRDefault="000726F0">
            <w:pPr>
              <w:spacing w:line="240" w:lineRule="auto"/>
              <w:ind w:left="-101"/>
              <w:rPr>
                <w:sz w:val="18"/>
                <w:szCs w:val="18"/>
              </w:rPr>
            </w:pPr>
          </w:p>
        </w:tc>
        <w:tc>
          <w:tcPr>
            <w:tcW w:w="1418" w:type="dxa"/>
            <w:tcBorders>
              <w:top w:val="nil"/>
              <w:left w:val="nil"/>
              <w:right w:val="nil"/>
            </w:tcBorders>
            <w:shd w:val="clear" w:color="auto" w:fill="FAFAFA"/>
            <w:vAlign w:val="bottom"/>
          </w:tcPr>
          <w:p w14:paraId="3DDE48B6" w14:textId="77777777" w:rsidR="000726F0" w:rsidRPr="00E02DFB" w:rsidRDefault="000726F0">
            <w:pPr>
              <w:pBdr>
                <w:top w:val="nil"/>
                <w:left w:val="nil"/>
                <w:bottom w:val="nil"/>
                <w:right w:val="nil"/>
                <w:between w:val="nil"/>
              </w:pBdr>
              <w:tabs>
                <w:tab w:val="center" w:pos="4153"/>
                <w:tab w:val="right" w:pos="8306"/>
              </w:tabs>
              <w:spacing w:line="240" w:lineRule="auto"/>
              <w:ind w:right="-72"/>
              <w:jc w:val="right"/>
              <w:rPr>
                <w:color w:val="000000"/>
                <w:sz w:val="18"/>
                <w:szCs w:val="18"/>
              </w:rPr>
            </w:pPr>
          </w:p>
        </w:tc>
        <w:tc>
          <w:tcPr>
            <w:tcW w:w="1701" w:type="dxa"/>
            <w:tcBorders>
              <w:top w:val="nil"/>
              <w:left w:val="nil"/>
              <w:right w:val="nil"/>
            </w:tcBorders>
            <w:shd w:val="clear" w:color="auto" w:fill="FAFAFA"/>
          </w:tcPr>
          <w:p w14:paraId="13984A5B" w14:textId="77777777" w:rsidR="000726F0" w:rsidRPr="00E02DFB" w:rsidRDefault="000726F0">
            <w:pPr>
              <w:pBdr>
                <w:top w:val="nil"/>
                <w:left w:val="nil"/>
                <w:bottom w:val="nil"/>
                <w:right w:val="nil"/>
                <w:between w:val="nil"/>
              </w:pBdr>
              <w:tabs>
                <w:tab w:val="center" w:pos="4153"/>
                <w:tab w:val="right" w:pos="8306"/>
              </w:tabs>
              <w:spacing w:line="240" w:lineRule="auto"/>
              <w:ind w:right="-72"/>
              <w:jc w:val="right"/>
              <w:rPr>
                <w:color w:val="000000"/>
                <w:sz w:val="18"/>
                <w:szCs w:val="18"/>
              </w:rPr>
            </w:pPr>
          </w:p>
        </w:tc>
        <w:tc>
          <w:tcPr>
            <w:tcW w:w="1418" w:type="dxa"/>
            <w:tcBorders>
              <w:top w:val="nil"/>
              <w:left w:val="nil"/>
              <w:right w:val="nil"/>
            </w:tcBorders>
            <w:shd w:val="clear" w:color="auto" w:fill="FAFAFA"/>
            <w:vAlign w:val="bottom"/>
          </w:tcPr>
          <w:p w14:paraId="54694F89" w14:textId="77777777" w:rsidR="000726F0" w:rsidRPr="00E02DFB" w:rsidRDefault="000726F0">
            <w:pPr>
              <w:pBdr>
                <w:top w:val="nil"/>
                <w:left w:val="nil"/>
                <w:bottom w:val="nil"/>
                <w:right w:val="nil"/>
                <w:between w:val="nil"/>
              </w:pBdr>
              <w:tabs>
                <w:tab w:val="center" w:pos="4153"/>
                <w:tab w:val="right" w:pos="8306"/>
              </w:tabs>
              <w:spacing w:line="240" w:lineRule="auto"/>
              <w:ind w:right="-72"/>
              <w:jc w:val="right"/>
              <w:rPr>
                <w:color w:val="000000"/>
                <w:sz w:val="18"/>
                <w:szCs w:val="18"/>
              </w:rPr>
            </w:pPr>
          </w:p>
        </w:tc>
        <w:tc>
          <w:tcPr>
            <w:tcW w:w="1559" w:type="dxa"/>
            <w:tcBorders>
              <w:top w:val="nil"/>
              <w:left w:val="nil"/>
              <w:right w:val="nil"/>
            </w:tcBorders>
            <w:shd w:val="clear" w:color="auto" w:fill="FAFAFA"/>
            <w:vAlign w:val="bottom"/>
          </w:tcPr>
          <w:p w14:paraId="671D29BC" w14:textId="77777777" w:rsidR="000726F0" w:rsidRPr="00E02DFB" w:rsidRDefault="000726F0">
            <w:pPr>
              <w:pBdr>
                <w:top w:val="nil"/>
                <w:left w:val="nil"/>
                <w:bottom w:val="nil"/>
                <w:right w:val="nil"/>
                <w:between w:val="nil"/>
              </w:pBdr>
              <w:tabs>
                <w:tab w:val="center" w:pos="4153"/>
                <w:tab w:val="right" w:pos="8306"/>
              </w:tabs>
              <w:spacing w:line="240" w:lineRule="auto"/>
              <w:ind w:right="-72"/>
              <w:jc w:val="right"/>
              <w:rPr>
                <w:color w:val="000000"/>
                <w:sz w:val="18"/>
                <w:szCs w:val="18"/>
              </w:rPr>
            </w:pPr>
          </w:p>
        </w:tc>
      </w:tr>
      <w:tr w:rsidR="000726F0" w:rsidRPr="00E02DFB" w14:paraId="43AB4ABB" w14:textId="77777777">
        <w:tc>
          <w:tcPr>
            <w:tcW w:w="3366" w:type="dxa"/>
            <w:vAlign w:val="bottom"/>
          </w:tcPr>
          <w:p w14:paraId="29D58C87" w14:textId="1C8B6BDF" w:rsidR="000726F0" w:rsidRPr="00E02DFB" w:rsidRDefault="000E6426">
            <w:pPr>
              <w:spacing w:line="240" w:lineRule="auto"/>
              <w:ind w:left="-101"/>
              <w:rPr>
                <w:sz w:val="18"/>
                <w:szCs w:val="18"/>
              </w:rPr>
            </w:pPr>
            <w:r w:rsidRPr="00E02DFB">
              <w:rPr>
                <w:sz w:val="18"/>
                <w:szCs w:val="18"/>
              </w:rPr>
              <w:t xml:space="preserve">As at </w:t>
            </w:r>
            <w:r w:rsidR="00D24E8E" w:rsidRPr="00D24E8E">
              <w:rPr>
                <w:sz w:val="18"/>
                <w:szCs w:val="18"/>
              </w:rPr>
              <w:t>30</w:t>
            </w:r>
            <w:r w:rsidRPr="00E02DFB">
              <w:rPr>
                <w:sz w:val="18"/>
                <w:szCs w:val="18"/>
              </w:rPr>
              <w:t xml:space="preserve"> September </w:t>
            </w:r>
            <w:r w:rsidR="00D24E8E" w:rsidRPr="00D24E8E">
              <w:rPr>
                <w:sz w:val="18"/>
                <w:szCs w:val="18"/>
              </w:rPr>
              <w:t>2023</w:t>
            </w:r>
          </w:p>
        </w:tc>
        <w:tc>
          <w:tcPr>
            <w:tcW w:w="1418" w:type="dxa"/>
            <w:tcBorders>
              <w:top w:val="nil"/>
              <w:left w:val="nil"/>
              <w:bottom w:val="single" w:sz="4" w:space="0" w:color="000000"/>
              <w:right w:val="nil"/>
            </w:tcBorders>
            <w:shd w:val="clear" w:color="auto" w:fill="FAFAFA"/>
            <w:vAlign w:val="bottom"/>
          </w:tcPr>
          <w:p w14:paraId="007CDBD5" w14:textId="1D7B544A" w:rsidR="000726F0" w:rsidRPr="00E02DFB" w:rsidRDefault="000E6426">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E02DFB">
              <w:rPr>
                <w:color w:val="000000"/>
                <w:sz w:val="18"/>
                <w:szCs w:val="18"/>
              </w:rPr>
              <w:t>(</w:t>
            </w:r>
            <w:r w:rsidR="00D24E8E" w:rsidRPr="00D24E8E">
              <w:rPr>
                <w:color w:val="000000"/>
                <w:sz w:val="18"/>
                <w:szCs w:val="18"/>
              </w:rPr>
              <w:t>28</w:t>
            </w:r>
            <w:r w:rsidRPr="00E02DFB">
              <w:rPr>
                <w:color w:val="000000"/>
                <w:sz w:val="18"/>
                <w:szCs w:val="18"/>
              </w:rPr>
              <w:t>,</w:t>
            </w:r>
            <w:r w:rsidR="00D24E8E" w:rsidRPr="00D24E8E">
              <w:rPr>
                <w:color w:val="000000"/>
                <w:sz w:val="18"/>
                <w:szCs w:val="18"/>
              </w:rPr>
              <w:t>354</w:t>
            </w:r>
            <w:r w:rsidRPr="00E02DFB">
              <w:rPr>
                <w:color w:val="000000"/>
                <w:sz w:val="18"/>
                <w:szCs w:val="18"/>
              </w:rPr>
              <w:t>)</w:t>
            </w:r>
          </w:p>
        </w:tc>
        <w:tc>
          <w:tcPr>
            <w:tcW w:w="1701" w:type="dxa"/>
            <w:tcBorders>
              <w:top w:val="nil"/>
              <w:left w:val="nil"/>
              <w:bottom w:val="single" w:sz="4" w:space="0" w:color="000000"/>
              <w:right w:val="nil"/>
            </w:tcBorders>
            <w:shd w:val="clear" w:color="auto" w:fill="FAFAFA"/>
          </w:tcPr>
          <w:p w14:paraId="510A241D" w14:textId="24BC4C79" w:rsidR="000726F0" w:rsidRPr="00E02DFB" w:rsidRDefault="000E6426">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E02DFB">
              <w:rPr>
                <w:color w:val="000000"/>
                <w:sz w:val="18"/>
                <w:szCs w:val="18"/>
              </w:rPr>
              <w:t>(</w:t>
            </w:r>
            <w:r w:rsidR="00D24E8E" w:rsidRPr="00D24E8E">
              <w:rPr>
                <w:color w:val="000000"/>
                <w:sz w:val="18"/>
                <w:szCs w:val="18"/>
              </w:rPr>
              <w:t>3</w:t>
            </w:r>
            <w:r w:rsidRPr="00E02DFB">
              <w:rPr>
                <w:color w:val="000000"/>
                <w:sz w:val="18"/>
                <w:szCs w:val="18"/>
              </w:rPr>
              <w:t>,</w:t>
            </w:r>
            <w:r w:rsidR="00D24E8E" w:rsidRPr="00D24E8E">
              <w:rPr>
                <w:color w:val="000000"/>
                <w:sz w:val="18"/>
                <w:szCs w:val="18"/>
              </w:rPr>
              <w:t>247</w:t>
            </w:r>
            <w:r w:rsidRPr="00E02DFB">
              <w:rPr>
                <w:color w:val="000000"/>
                <w:sz w:val="18"/>
                <w:szCs w:val="18"/>
              </w:rPr>
              <w:t>)</w:t>
            </w:r>
          </w:p>
        </w:tc>
        <w:tc>
          <w:tcPr>
            <w:tcW w:w="1418" w:type="dxa"/>
            <w:tcBorders>
              <w:top w:val="nil"/>
              <w:left w:val="nil"/>
              <w:bottom w:val="single" w:sz="4" w:space="0" w:color="000000"/>
              <w:right w:val="nil"/>
            </w:tcBorders>
            <w:shd w:val="clear" w:color="auto" w:fill="FAFAFA"/>
            <w:vAlign w:val="bottom"/>
          </w:tcPr>
          <w:p w14:paraId="0D184D0C" w14:textId="46FF83C3" w:rsidR="000726F0" w:rsidRPr="00E02DFB" w:rsidRDefault="000E6426">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E02DFB">
              <w:rPr>
                <w:color w:val="000000"/>
                <w:sz w:val="18"/>
                <w:szCs w:val="18"/>
              </w:rPr>
              <w:t>(</w:t>
            </w:r>
            <w:r w:rsidR="00D24E8E" w:rsidRPr="00D24E8E">
              <w:rPr>
                <w:color w:val="000000"/>
                <w:sz w:val="18"/>
                <w:szCs w:val="18"/>
              </w:rPr>
              <w:t>15</w:t>
            </w:r>
            <w:r w:rsidRPr="00E02DFB">
              <w:rPr>
                <w:color w:val="000000"/>
                <w:sz w:val="18"/>
                <w:szCs w:val="18"/>
              </w:rPr>
              <w:t>,</w:t>
            </w:r>
            <w:r w:rsidR="00D24E8E" w:rsidRPr="00D24E8E">
              <w:rPr>
                <w:color w:val="000000"/>
                <w:sz w:val="18"/>
                <w:szCs w:val="18"/>
              </w:rPr>
              <w:t>116</w:t>
            </w:r>
            <w:r w:rsidRPr="00E02DFB">
              <w:rPr>
                <w:color w:val="000000"/>
                <w:sz w:val="18"/>
                <w:szCs w:val="18"/>
              </w:rPr>
              <w:t>)</w:t>
            </w:r>
          </w:p>
        </w:tc>
        <w:tc>
          <w:tcPr>
            <w:tcW w:w="1559" w:type="dxa"/>
            <w:tcBorders>
              <w:top w:val="nil"/>
              <w:left w:val="nil"/>
              <w:bottom w:val="single" w:sz="4" w:space="0" w:color="000000"/>
              <w:right w:val="nil"/>
            </w:tcBorders>
            <w:shd w:val="clear" w:color="auto" w:fill="FAFAFA"/>
            <w:vAlign w:val="bottom"/>
          </w:tcPr>
          <w:p w14:paraId="7850827F" w14:textId="4208292F" w:rsidR="000726F0" w:rsidRPr="00E02DFB" w:rsidRDefault="000E6426">
            <w:pPr>
              <w:pBdr>
                <w:top w:val="nil"/>
                <w:left w:val="nil"/>
                <w:bottom w:val="nil"/>
                <w:right w:val="nil"/>
                <w:between w:val="nil"/>
              </w:pBdr>
              <w:tabs>
                <w:tab w:val="center" w:pos="4153"/>
                <w:tab w:val="right" w:pos="8306"/>
              </w:tabs>
              <w:spacing w:line="240" w:lineRule="auto"/>
              <w:ind w:right="-72"/>
              <w:jc w:val="right"/>
              <w:rPr>
                <w:color w:val="000000"/>
                <w:sz w:val="18"/>
                <w:szCs w:val="18"/>
              </w:rPr>
            </w:pPr>
            <w:r w:rsidRPr="00E02DFB">
              <w:rPr>
                <w:color w:val="000000"/>
                <w:sz w:val="18"/>
                <w:szCs w:val="18"/>
              </w:rPr>
              <w:t>(</w:t>
            </w:r>
            <w:r w:rsidR="00D24E8E" w:rsidRPr="00D24E8E">
              <w:rPr>
                <w:color w:val="000000"/>
                <w:sz w:val="18"/>
                <w:szCs w:val="18"/>
              </w:rPr>
              <w:t>46</w:t>
            </w:r>
            <w:r w:rsidRPr="00E02DFB">
              <w:rPr>
                <w:color w:val="000000"/>
                <w:sz w:val="18"/>
                <w:szCs w:val="18"/>
              </w:rPr>
              <w:t>,</w:t>
            </w:r>
            <w:r w:rsidR="00D24E8E" w:rsidRPr="00D24E8E">
              <w:rPr>
                <w:color w:val="000000"/>
                <w:sz w:val="18"/>
                <w:szCs w:val="18"/>
              </w:rPr>
              <w:t>717</w:t>
            </w:r>
            <w:r w:rsidRPr="00E02DFB">
              <w:rPr>
                <w:color w:val="000000"/>
                <w:sz w:val="18"/>
                <w:szCs w:val="18"/>
              </w:rPr>
              <w:t>)</w:t>
            </w:r>
          </w:p>
        </w:tc>
      </w:tr>
    </w:tbl>
    <w:p w14:paraId="1D5EC6DF" w14:textId="77777777" w:rsidR="000726F0" w:rsidRPr="00E02DFB" w:rsidRDefault="000726F0">
      <w:pPr>
        <w:spacing w:line="240" w:lineRule="auto"/>
        <w:jc w:val="both"/>
        <w:rPr>
          <w:sz w:val="18"/>
          <w:szCs w:val="18"/>
        </w:rPr>
      </w:pPr>
    </w:p>
    <w:p w14:paraId="580011CE" w14:textId="77777777" w:rsidR="000726F0" w:rsidRPr="00E02DFB" w:rsidRDefault="000726F0">
      <w:pPr>
        <w:spacing w:line="240" w:lineRule="auto"/>
        <w:jc w:val="both"/>
        <w:rPr>
          <w:sz w:val="18"/>
          <w:szCs w:val="18"/>
        </w:rPr>
      </w:pPr>
    </w:p>
    <w:tbl>
      <w:tblPr>
        <w:tblStyle w:val="afff1"/>
        <w:tblW w:w="9450" w:type="dxa"/>
        <w:tblInd w:w="-6" w:type="dxa"/>
        <w:tblLayout w:type="fixed"/>
        <w:tblLook w:val="0400" w:firstRow="0" w:lastRow="0" w:firstColumn="0" w:lastColumn="0" w:noHBand="0" w:noVBand="1"/>
      </w:tblPr>
      <w:tblGrid>
        <w:gridCol w:w="9450"/>
      </w:tblGrid>
      <w:tr w:rsidR="000726F0" w:rsidRPr="00E02DFB" w14:paraId="4EE10241" w14:textId="77777777">
        <w:trPr>
          <w:trHeight w:val="386"/>
        </w:trPr>
        <w:tc>
          <w:tcPr>
            <w:tcW w:w="9450" w:type="dxa"/>
            <w:shd w:val="clear" w:color="auto" w:fill="FFA543"/>
            <w:vAlign w:val="center"/>
          </w:tcPr>
          <w:p w14:paraId="15B7FFE7" w14:textId="2F701F5A" w:rsidR="000726F0" w:rsidRPr="00E02DFB" w:rsidRDefault="00D24E8E">
            <w:pPr>
              <w:widowControl w:val="0"/>
              <w:ind w:left="432" w:hanging="432"/>
              <w:jc w:val="both"/>
              <w:rPr>
                <w:color w:val="FFFFFF"/>
                <w:sz w:val="18"/>
                <w:szCs w:val="18"/>
              </w:rPr>
            </w:pPr>
            <w:r w:rsidRPr="00D24E8E">
              <w:rPr>
                <w:b/>
                <w:color w:val="FFFFFF"/>
                <w:sz w:val="18"/>
                <w:szCs w:val="18"/>
              </w:rPr>
              <w:t>20</w:t>
            </w:r>
            <w:r w:rsidR="000E6426" w:rsidRPr="00E02DFB">
              <w:rPr>
                <w:b/>
                <w:color w:val="FFFFFF"/>
                <w:sz w:val="18"/>
                <w:szCs w:val="18"/>
              </w:rPr>
              <w:tab/>
              <w:t>Income tax</w:t>
            </w:r>
          </w:p>
        </w:tc>
      </w:tr>
    </w:tbl>
    <w:p w14:paraId="29206071" w14:textId="77777777" w:rsidR="000726F0" w:rsidRPr="00E02DFB" w:rsidRDefault="000726F0">
      <w:pPr>
        <w:spacing w:line="240" w:lineRule="auto"/>
        <w:jc w:val="both"/>
        <w:rPr>
          <w:sz w:val="18"/>
          <w:szCs w:val="18"/>
          <w:highlight w:val="white"/>
        </w:rPr>
      </w:pPr>
    </w:p>
    <w:p w14:paraId="5A2086F2" w14:textId="706082D7" w:rsidR="000726F0" w:rsidRPr="00E02DFB" w:rsidRDefault="000E6426">
      <w:pPr>
        <w:spacing w:line="240" w:lineRule="auto"/>
        <w:jc w:val="both"/>
        <w:rPr>
          <w:sz w:val="18"/>
          <w:szCs w:val="18"/>
        </w:rPr>
      </w:pPr>
      <w:r w:rsidRPr="00E02DFB">
        <w:rPr>
          <w:sz w:val="18"/>
          <w:szCs w:val="18"/>
        </w:rPr>
        <w:t xml:space="preserve">Income tax expense is recognised based on management’s estimate of the weighted average effective annual income tax rate expected for the full financial year. The estimated average annual tax rates used for the Consolidated and separate financial information for the nine-month period ended </w:t>
      </w:r>
      <w:r w:rsidR="00D24E8E" w:rsidRPr="00D24E8E">
        <w:rPr>
          <w:sz w:val="18"/>
          <w:szCs w:val="18"/>
        </w:rPr>
        <w:t>30</w:t>
      </w:r>
      <w:r w:rsidRPr="00E02DFB">
        <w:rPr>
          <w:sz w:val="18"/>
          <w:szCs w:val="18"/>
        </w:rPr>
        <w:t xml:space="preserve"> September </w:t>
      </w:r>
      <w:r w:rsidR="00D24E8E" w:rsidRPr="00D24E8E">
        <w:rPr>
          <w:sz w:val="18"/>
          <w:szCs w:val="18"/>
        </w:rPr>
        <w:t>2023</w:t>
      </w:r>
      <w:r w:rsidRPr="00E02DFB">
        <w:rPr>
          <w:sz w:val="18"/>
          <w:szCs w:val="18"/>
        </w:rPr>
        <w:t xml:space="preserve"> are </w:t>
      </w:r>
      <w:r w:rsidR="00D24E8E" w:rsidRPr="00D24E8E">
        <w:rPr>
          <w:sz w:val="18"/>
          <w:szCs w:val="18"/>
        </w:rPr>
        <w:t>20</w:t>
      </w:r>
      <w:r w:rsidRPr="00E02DFB">
        <w:rPr>
          <w:sz w:val="18"/>
          <w:szCs w:val="18"/>
        </w:rPr>
        <w:t>.</w:t>
      </w:r>
      <w:r w:rsidR="00D24E8E" w:rsidRPr="00D24E8E">
        <w:rPr>
          <w:sz w:val="18"/>
          <w:szCs w:val="18"/>
        </w:rPr>
        <w:t>06</w:t>
      </w:r>
      <w:r w:rsidRPr="00E02DFB">
        <w:rPr>
          <w:sz w:val="18"/>
          <w:szCs w:val="18"/>
        </w:rPr>
        <w:t xml:space="preserve">% and </w:t>
      </w:r>
      <w:r w:rsidR="00D24E8E" w:rsidRPr="00D24E8E">
        <w:rPr>
          <w:sz w:val="18"/>
          <w:szCs w:val="18"/>
        </w:rPr>
        <w:t>19</w:t>
      </w:r>
      <w:r w:rsidRPr="00E02DFB">
        <w:rPr>
          <w:sz w:val="18"/>
          <w:szCs w:val="18"/>
        </w:rPr>
        <w:t>.</w:t>
      </w:r>
      <w:r w:rsidR="00D24E8E" w:rsidRPr="00D24E8E">
        <w:rPr>
          <w:sz w:val="18"/>
          <w:szCs w:val="18"/>
        </w:rPr>
        <w:t>52</w:t>
      </w:r>
      <w:r w:rsidRPr="00E02DFB">
        <w:rPr>
          <w:sz w:val="18"/>
          <w:szCs w:val="18"/>
        </w:rPr>
        <w:t>%, respectively (</w:t>
      </w:r>
      <w:r w:rsidR="00D24E8E" w:rsidRPr="00D24E8E">
        <w:rPr>
          <w:sz w:val="18"/>
          <w:szCs w:val="18"/>
        </w:rPr>
        <w:t>2022</w:t>
      </w:r>
      <w:r w:rsidRPr="00E02DFB">
        <w:rPr>
          <w:sz w:val="18"/>
          <w:szCs w:val="18"/>
        </w:rPr>
        <w:t xml:space="preserve">: </w:t>
      </w:r>
      <w:r w:rsidR="00D24E8E" w:rsidRPr="00D24E8E">
        <w:rPr>
          <w:sz w:val="18"/>
          <w:szCs w:val="18"/>
        </w:rPr>
        <w:t>20</w:t>
      </w:r>
      <w:r w:rsidRPr="00E02DFB">
        <w:rPr>
          <w:sz w:val="18"/>
          <w:szCs w:val="18"/>
        </w:rPr>
        <w:t>.</w:t>
      </w:r>
      <w:r w:rsidR="00D24E8E" w:rsidRPr="00D24E8E">
        <w:rPr>
          <w:sz w:val="18"/>
          <w:szCs w:val="18"/>
        </w:rPr>
        <w:t>38</w:t>
      </w:r>
      <w:r w:rsidRPr="00E02DFB">
        <w:rPr>
          <w:sz w:val="18"/>
          <w:szCs w:val="18"/>
        </w:rPr>
        <w:t xml:space="preserve">% and </w:t>
      </w:r>
      <w:r w:rsidR="00D24E8E" w:rsidRPr="00D24E8E">
        <w:rPr>
          <w:sz w:val="18"/>
          <w:szCs w:val="18"/>
        </w:rPr>
        <w:t>20</w:t>
      </w:r>
      <w:r w:rsidR="0012582E" w:rsidRPr="00E02DFB">
        <w:rPr>
          <w:sz w:val="18"/>
          <w:szCs w:val="18"/>
        </w:rPr>
        <w:t>.</w:t>
      </w:r>
      <w:r w:rsidR="00D24E8E" w:rsidRPr="00D24E8E">
        <w:rPr>
          <w:sz w:val="18"/>
          <w:szCs w:val="18"/>
        </w:rPr>
        <w:t>25</w:t>
      </w:r>
      <w:r w:rsidRPr="00E02DFB">
        <w:rPr>
          <w:sz w:val="18"/>
          <w:szCs w:val="18"/>
        </w:rPr>
        <w:t>%, respectively).</w:t>
      </w:r>
    </w:p>
    <w:p w14:paraId="2CE5DF16" w14:textId="77777777" w:rsidR="000726F0" w:rsidRPr="00E02DFB" w:rsidRDefault="000726F0">
      <w:pPr>
        <w:spacing w:line="240" w:lineRule="auto"/>
        <w:jc w:val="both"/>
        <w:rPr>
          <w:sz w:val="18"/>
          <w:szCs w:val="18"/>
          <w:highlight w:val="white"/>
        </w:rPr>
      </w:pPr>
    </w:p>
    <w:p w14:paraId="09AC1B6C" w14:textId="77777777" w:rsidR="000726F0" w:rsidRPr="00E02DFB" w:rsidRDefault="000726F0">
      <w:pPr>
        <w:spacing w:line="240" w:lineRule="auto"/>
        <w:jc w:val="both"/>
        <w:rPr>
          <w:sz w:val="18"/>
          <w:szCs w:val="18"/>
          <w:highlight w:val="white"/>
        </w:rPr>
      </w:pPr>
    </w:p>
    <w:tbl>
      <w:tblPr>
        <w:tblStyle w:val="afff2"/>
        <w:tblW w:w="9450" w:type="dxa"/>
        <w:tblInd w:w="-6" w:type="dxa"/>
        <w:tblLayout w:type="fixed"/>
        <w:tblLook w:val="0400" w:firstRow="0" w:lastRow="0" w:firstColumn="0" w:lastColumn="0" w:noHBand="0" w:noVBand="1"/>
      </w:tblPr>
      <w:tblGrid>
        <w:gridCol w:w="9450"/>
      </w:tblGrid>
      <w:tr w:rsidR="000726F0" w:rsidRPr="00E02DFB" w14:paraId="0CD4D2B0" w14:textId="77777777">
        <w:trPr>
          <w:trHeight w:val="386"/>
        </w:trPr>
        <w:tc>
          <w:tcPr>
            <w:tcW w:w="9450" w:type="dxa"/>
            <w:shd w:val="clear" w:color="auto" w:fill="FFA543"/>
            <w:vAlign w:val="center"/>
          </w:tcPr>
          <w:p w14:paraId="2AA4BC34" w14:textId="4654E5BE" w:rsidR="000726F0" w:rsidRPr="00E02DFB" w:rsidRDefault="00D24E8E">
            <w:pPr>
              <w:widowControl w:val="0"/>
              <w:ind w:left="432" w:hanging="432"/>
              <w:jc w:val="both"/>
              <w:rPr>
                <w:color w:val="FFFFFF"/>
                <w:sz w:val="18"/>
                <w:szCs w:val="18"/>
              </w:rPr>
            </w:pPr>
            <w:r w:rsidRPr="00D24E8E">
              <w:rPr>
                <w:b/>
                <w:color w:val="FFFFFF"/>
                <w:sz w:val="18"/>
                <w:szCs w:val="18"/>
              </w:rPr>
              <w:t>21</w:t>
            </w:r>
            <w:r w:rsidR="000E6426" w:rsidRPr="00E02DFB">
              <w:rPr>
                <w:b/>
                <w:color w:val="FFFFFF"/>
                <w:sz w:val="18"/>
                <w:szCs w:val="18"/>
              </w:rPr>
              <w:tab/>
              <w:t>Related party transactions</w:t>
            </w:r>
          </w:p>
        </w:tc>
      </w:tr>
    </w:tbl>
    <w:p w14:paraId="5BA35B77" w14:textId="77777777" w:rsidR="000726F0" w:rsidRPr="00E02DFB" w:rsidRDefault="000726F0">
      <w:pPr>
        <w:spacing w:line="240" w:lineRule="auto"/>
        <w:jc w:val="both"/>
        <w:rPr>
          <w:sz w:val="18"/>
          <w:szCs w:val="18"/>
        </w:rPr>
      </w:pPr>
    </w:p>
    <w:p w14:paraId="24F8C08B" w14:textId="2B8D4753" w:rsidR="000726F0" w:rsidRPr="00E02DFB" w:rsidRDefault="000E6426">
      <w:pPr>
        <w:spacing w:line="240" w:lineRule="auto"/>
        <w:jc w:val="both"/>
        <w:rPr>
          <w:sz w:val="18"/>
          <w:szCs w:val="18"/>
        </w:rPr>
      </w:pPr>
      <w:r w:rsidRPr="00E02DFB">
        <w:rPr>
          <w:sz w:val="18"/>
          <w:szCs w:val="18"/>
        </w:rPr>
        <w:t xml:space="preserve">Interlink Communication Public Company Limited, which holding </w:t>
      </w:r>
      <w:r w:rsidR="00D24E8E" w:rsidRPr="00D24E8E">
        <w:rPr>
          <w:sz w:val="18"/>
          <w:szCs w:val="18"/>
        </w:rPr>
        <w:t>49</w:t>
      </w:r>
      <w:r w:rsidRPr="00E02DFB">
        <w:rPr>
          <w:sz w:val="18"/>
          <w:szCs w:val="18"/>
        </w:rPr>
        <w:t>.</w:t>
      </w:r>
      <w:r w:rsidR="00D24E8E" w:rsidRPr="00D24E8E">
        <w:rPr>
          <w:sz w:val="18"/>
          <w:szCs w:val="18"/>
        </w:rPr>
        <w:t>12</w:t>
      </w:r>
      <w:r w:rsidRPr="00E02DFB">
        <w:rPr>
          <w:sz w:val="18"/>
          <w:szCs w:val="18"/>
        </w:rPr>
        <w:t>% of the Group’s shares, is a major shareholder and a parent of the Group.</w:t>
      </w:r>
    </w:p>
    <w:p w14:paraId="75FF65F1" w14:textId="77777777" w:rsidR="000726F0" w:rsidRPr="00E02DFB" w:rsidRDefault="000726F0">
      <w:pPr>
        <w:spacing w:line="240" w:lineRule="auto"/>
        <w:jc w:val="both"/>
        <w:rPr>
          <w:sz w:val="18"/>
          <w:szCs w:val="18"/>
        </w:rPr>
      </w:pPr>
    </w:p>
    <w:p w14:paraId="61F6B966" w14:textId="77777777" w:rsidR="000726F0" w:rsidRPr="00E02DFB" w:rsidRDefault="000E6426">
      <w:pPr>
        <w:spacing w:line="240" w:lineRule="auto"/>
        <w:jc w:val="both"/>
        <w:rPr>
          <w:sz w:val="18"/>
          <w:szCs w:val="18"/>
        </w:rPr>
      </w:pPr>
      <w:r w:rsidRPr="00E02DFB">
        <w:rPr>
          <w:sz w:val="18"/>
          <w:szCs w:val="18"/>
        </w:rPr>
        <w:t>ETIX ITEL Bangkok Company Limited is a joint venture of the Group.</w:t>
      </w:r>
    </w:p>
    <w:p w14:paraId="513358CB" w14:textId="77777777" w:rsidR="000726F0" w:rsidRPr="00E02DFB" w:rsidRDefault="000726F0">
      <w:pPr>
        <w:spacing w:line="240" w:lineRule="auto"/>
        <w:jc w:val="both"/>
        <w:rPr>
          <w:sz w:val="18"/>
          <w:szCs w:val="18"/>
        </w:rPr>
      </w:pPr>
    </w:p>
    <w:p w14:paraId="39E23C50" w14:textId="77777777" w:rsidR="000726F0" w:rsidRPr="00E02DFB" w:rsidRDefault="000E6426">
      <w:pPr>
        <w:spacing w:line="240" w:lineRule="auto"/>
        <w:jc w:val="both"/>
        <w:rPr>
          <w:sz w:val="18"/>
          <w:szCs w:val="18"/>
        </w:rPr>
      </w:pPr>
      <w:r w:rsidRPr="00E02DFB">
        <w:rPr>
          <w:sz w:val="18"/>
          <w:szCs w:val="18"/>
        </w:rPr>
        <w:t>Blue Solutions Public Company Limited is a subsidiary of the Group.</w:t>
      </w:r>
    </w:p>
    <w:p w14:paraId="3730975D" w14:textId="77777777" w:rsidR="000726F0" w:rsidRPr="00E02DFB" w:rsidRDefault="000726F0">
      <w:pPr>
        <w:spacing w:line="240" w:lineRule="auto"/>
        <w:jc w:val="both"/>
        <w:rPr>
          <w:sz w:val="18"/>
          <w:szCs w:val="18"/>
        </w:rPr>
      </w:pPr>
    </w:p>
    <w:p w14:paraId="5E2B9D81" w14:textId="77777777" w:rsidR="000726F0" w:rsidRPr="00E02DFB" w:rsidRDefault="000E6426">
      <w:pPr>
        <w:spacing w:line="240" w:lineRule="auto"/>
        <w:jc w:val="both"/>
        <w:rPr>
          <w:sz w:val="18"/>
          <w:szCs w:val="18"/>
        </w:rPr>
      </w:pPr>
      <w:r w:rsidRPr="00E02DFB">
        <w:rPr>
          <w:sz w:val="18"/>
          <w:szCs w:val="18"/>
        </w:rPr>
        <w:t>The Pricing policies for particular types of related parties’ transactions are explained further below.</w:t>
      </w:r>
    </w:p>
    <w:p w14:paraId="4A464C15" w14:textId="77777777" w:rsidR="000726F0" w:rsidRPr="00E02DFB" w:rsidRDefault="000726F0">
      <w:pPr>
        <w:spacing w:line="240" w:lineRule="auto"/>
        <w:jc w:val="both"/>
        <w:rPr>
          <w:sz w:val="18"/>
          <w:szCs w:val="18"/>
        </w:rPr>
      </w:pPr>
    </w:p>
    <w:tbl>
      <w:tblPr>
        <w:tblStyle w:val="afff3"/>
        <w:tblW w:w="9470" w:type="dxa"/>
        <w:tblInd w:w="-6" w:type="dxa"/>
        <w:tblLayout w:type="fixed"/>
        <w:tblLook w:val="0000" w:firstRow="0" w:lastRow="0" w:firstColumn="0" w:lastColumn="0" w:noHBand="0" w:noVBand="0"/>
      </w:tblPr>
      <w:tblGrid>
        <w:gridCol w:w="3969"/>
        <w:gridCol w:w="5501"/>
      </w:tblGrid>
      <w:tr w:rsidR="000726F0" w:rsidRPr="00E02DFB" w14:paraId="7F822944" w14:textId="77777777">
        <w:tc>
          <w:tcPr>
            <w:tcW w:w="3969" w:type="dxa"/>
            <w:tcBorders>
              <w:top w:val="single" w:sz="4" w:space="0" w:color="000000"/>
            </w:tcBorders>
          </w:tcPr>
          <w:p w14:paraId="05E1A2E4" w14:textId="77777777" w:rsidR="000726F0" w:rsidRPr="00E02DFB" w:rsidRDefault="000E6426">
            <w:pPr>
              <w:spacing w:line="240" w:lineRule="auto"/>
              <w:ind w:right="-72"/>
              <w:jc w:val="center"/>
              <w:rPr>
                <w:b/>
                <w:sz w:val="18"/>
                <w:szCs w:val="18"/>
              </w:rPr>
            </w:pPr>
            <w:r w:rsidRPr="00E02DFB">
              <w:rPr>
                <w:b/>
                <w:sz w:val="18"/>
                <w:szCs w:val="18"/>
              </w:rPr>
              <w:t>Transactions</w:t>
            </w:r>
          </w:p>
        </w:tc>
        <w:tc>
          <w:tcPr>
            <w:tcW w:w="5501" w:type="dxa"/>
            <w:tcBorders>
              <w:top w:val="single" w:sz="4" w:space="0" w:color="000000"/>
            </w:tcBorders>
          </w:tcPr>
          <w:p w14:paraId="3C32AF76" w14:textId="77777777" w:rsidR="000726F0" w:rsidRPr="00E02DFB" w:rsidRDefault="000E6426">
            <w:pPr>
              <w:spacing w:line="240" w:lineRule="auto"/>
              <w:ind w:right="-72"/>
              <w:jc w:val="center"/>
              <w:rPr>
                <w:b/>
                <w:sz w:val="18"/>
                <w:szCs w:val="18"/>
              </w:rPr>
            </w:pPr>
            <w:r w:rsidRPr="00E02DFB">
              <w:rPr>
                <w:b/>
                <w:sz w:val="18"/>
                <w:szCs w:val="18"/>
              </w:rPr>
              <w:t>Pricing policies</w:t>
            </w:r>
          </w:p>
        </w:tc>
      </w:tr>
      <w:tr w:rsidR="000726F0" w:rsidRPr="00E02DFB" w14:paraId="2083C2B5" w14:textId="77777777">
        <w:tc>
          <w:tcPr>
            <w:tcW w:w="3969" w:type="dxa"/>
            <w:tcBorders>
              <w:top w:val="single" w:sz="4" w:space="0" w:color="000000"/>
            </w:tcBorders>
          </w:tcPr>
          <w:p w14:paraId="3F760905" w14:textId="77777777" w:rsidR="000726F0" w:rsidRPr="00E02DFB" w:rsidRDefault="000726F0">
            <w:pPr>
              <w:tabs>
                <w:tab w:val="right" w:pos="1224"/>
              </w:tabs>
              <w:spacing w:line="240" w:lineRule="auto"/>
              <w:ind w:left="-89" w:right="-72"/>
              <w:rPr>
                <w:sz w:val="18"/>
                <w:szCs w:val="18"/>
              </w:rPr>
            </w:pPr>
          </w:p>
        </w:tc>
        <w:tc>
          <w:tcPr>
            <w:tcW w:w="5501" w:type="dxa"/>
            <w:tcBorders>
              <w:top w:val="single" w:sz="4" w:space="0" w:color="000000"/>
            </w:tcBorders>
          </w:tcPr>
          <w:p w14:paraId="2E44CD46" w14:textId="77777777" w:rsidR="000726F0" w:rsidRPr="00E02DFB" w:rsidRDefault="000726F0">
            <w:pPr>
              <w:tabs>
                <w:tab w:val="right" w:pos="1224"/>
              </w:tabs>
              <w:spacing w:line="240" w:lineRule="auto"/>
              <w:ind w:right="-72"/>
              <w:rPr>
                <w:sz w:val="18"/>
                <w:szCs w:val="18"/>
              </w:rPr>
            </w:pPr>
          </w:p>
        </w:tc>
      </w:tr>
      <w:tr w:rsidR="000726F0" w:rsidRPr="00E02DFB" w14:paraId="03608040" w14:textId="77777777">
        <w:tc>
          <w:tcPr>
            <w:tcW w:w="3969" w:type="dxa"/>
          </w:tcPr>
          <w:p w14:paraId="79D17025" w14:textId="77777777" w:rsidR="000726F0" w:rsidRPr="00E02DFB" w:rsidRDefault="000E6426">
            <w:pPr>
              <w:tabs>
                <w:tab w:val="right" w:pos="1224"/>
              </w:tabs>
              <w:spacing w:line="240" w:lineRule="auto"/>
              <w:ind w:left="-89" w:right="-72"/>
              <w:rPr>
                <w:sz w:val="18"/>
                <w:szCs w:val="18"/>
              </w:rPr>
            </w:pPr>
            <w:r w:rsidRPr="00E02DFB">
              <w:rPr>
                <w:sz w:val="18"/>
                <w:szCs w:val="18"/>
              </w:rPr>
              <w:t>Service</w:t>
            </w:r>
          </w:p>
        </w:tc>
        <w:tc>
          <w:tcPr>
            <w:tcW w:w="5501" w:type="dxa"/>
          </w:tcPr>
          <w:p w14:paraId="72C825D6" w14:textId="77777777" w:rsidR="000726F0" w:rsidRPr="00E02DFB" w:rsidRDefault="000E6426">
            <w:pPr>
              <w:tabs>
                <w:tab w:val="right" w:pos="1224"/>
              </w:tabs>
              <w:spacing w:line="240" w:lineRule="auto"/>
              <w:ind w:right="-72"/>
              <w:rPr>
                <w:sz w:val="18"/>
                <w:szCs w:val="18"/>
              </w:rPr>
            </w:pPr>
            <w:r w:rsidRPr="00E02DFB">
              <w:rPr>
                <w:sz w:val="18"/>
                <w:szCs w:val="18"/>
              </w:rPr>
              <w:t>Contract price</w:t>
            </w:r>
          </w:p>
        </w:tc>
      </w:tr>
      <w:tr w:rsidR="000726F0" w:rsidRPr="00E02DFB" w14:paraId="0A5DFCEC" w14:textId="77777777">
        <w:tc>
          <w:tcPr>
            <w:tcW w:w="3969" w:type="dxa"/>
          </w:tcPr>
          <w:p w14:paraId="2824D451" w14:textId="77777777" w:rsidR="000726F0" w:rsidRPr="00E02DFB" w:rsidRDefault="000E6426">
            <w:pPr>
              <w:tabs>
                <w:tab w:val="left" w:pos="6840"/>
              </w:tabs>
              <w:spacing w:line="240" w:lineRule="auto"/>
              <w:ind w:left="-89" w:right="-72"/>
              <w:rPr>
                <w:sz w:val="18"/>
                <w:szCs w:val="18"/>
              </w:rPr>
            </w:pPr>
            <w:r w:rsidRPr="00E02DFB">
              <w:rPr>
                <w:sz w:val="18"/>
                <w:szCs w:val="18"/>
              </w:rPr>
              <w:t xml:space="preserve">Purchase of goods </w:t>
            </w:r>
          </w:p>
        </w:tc>
        <w:tc>
          <w:tcPr>
            <w:tcW w:w="5501" w:type="dxa"/>
          </w:tcPr>
          <w:p w14:paraId="27F202B1" w14:textId="77777777" w:rsidR="000726F0" w:rsidRPr="00E02DFB" w:rsidRDefault="000E6426">
            <w:pPr>
              <w:tabs>
                <w:tab w:val="left" w:pos="6840"/>
              </w:tabs>
              <w:spacing w:line="240" w:lineRule="auto"/>
              <w:ind w:right="-72"/>
              <w:rPr>
                <w:sz w:val="18"/>
                <w:szCs w:val="18"/>
              </w:rPr>
            </w:pPr>
            <w:r w:rsidRPr="00E02DFB">
              <w:rPr>
                <w:sz w:val="18"/>
                <w:szCs w:val="18"/>
              </w:rPr>
              <w:t xml:space="preserve">Contract price referring the market price </w:t>
            </w:r>
          </w:p>
        </w:tc>
      </w:tr>
      <w:tr w:rsidR="000726F0" w:rsidRPr="00E02DFB" w14:paraId="43D9AF39" w14:textId="77777777">
        <w:tc>
          <w:tcPr>
            <w:tcW w:w="3969" w:type="dxa"/>
          </w:tcPr>
          <w:p w14:paraId="52BC9B30" w14:textId="77777777" w:rsidR="000726F0" w:rsidRPr="00E02DFB" w:rsidRDefault="000E6426">
            <w:pPr>
              <w:tabs>
                <w:tab w:val="left" w:pos="6840"/>
              </w:tabs>
              <w:spacing w:line="240" w:lineRule="auto"/>
              <w:ind w:left="-89" w:right="-72"/>
              <w:rPr>
                <w:sz w:val="18"/>
                <w:szCs w:val="18"/>
              </w:rPr>
            </w:pPr>
            <w:r w:rsidRPr="00E02DFB">
              <w:rPr>
                <w:sz w:val="18"/>
                <w:szCs w:val="18"/>
              </w:rPr>
              <w:t>Cost of network installation service</w:t>
            </w:r>
          </w:p>
        </w:tc>
        <w:tc>
          <w:tcPr>
            <w:tcW w:w="5501" w:type="dxa"/>
          </w:tcPr>
          <w:p w14:paraId="289A55C8" w14:textId="77777777" w:rsidR="000726F0" w:rsidRPr="00E02DFB" w:rsidRDefault="000E6426">
            <w:pPr>
              <w:tabs>
                <w:tab w:val="left" w:pos="6840"/>
              </w:tabs>
              <w:spacing w:line="240" w:lineRule="auto"/>
              <w:ind w:right="-72"/>
              <w:rPr>
                <w:sz w:val="18"/>
                <w:szCs w:val="18"/>
              </w:rPr>
            </w:pPr>
            <w:r w:rsidRPr="00E02DFB">
              <w:rPr>
                <w:sz w:val="18"/>
                <w:szCs w:val="18"/>
              </w:rPr>
              <w:t>Contract price</w:t>
            </w:r>
          </w:p>
        </w:tc>
      </w:tr>
      <w:tr w:rsidR="000726F0" w:rsidRPr="00E02DFB" w14:paraId="67581985" w14:textId="77777777">
        <w:tc>
          <w:tcPr>
            <w:tcW w:w="3969" w:type="dxa"/>
            <w:shd w:val="clear" w:color="auto" w:fill="auto"/>
          </w:tcPr>
          <w:p w14:paraId="1124082F" w14:textId="77777777" w:rsidR="000726F0" w:rsidRPr="00E02DFB" w:rsidRDefault="000E6426">
            <w:pPr>
              <w:tabs>
                <w:tab w:val="left" w:pos="1134"/>
                <w:tab w:val="left" w:pos="1276"/>
                <w:tab w:val="center" w:pos="3402"/>
                <w:tab w:val="center" w:pos="4536"/>
                <w:tab w:val="center" w:pos="5670"/>
                <w:tab w:val="center" w:pos="6804"/>
                <w:tab w:val="right" w:pos="7655"/>
              </w:tabs>
              <w:spacing w:line="240" w:lineRule="auto"/>
              <w:ind w:left="-89" w:right="-72"/>
              <w:rPr>
                <w:sz w:val="18"/>
                <w:szCs w:val="18"/>
              </w:rPr>
            </w:pPr>
            <w:r w:rsidRPr="00E02DFB">
              <w:rPr>
                <w:sz w:val="18"/>
                <w:szCs w:val="18"/>
              </w:rPr>
              <w:t>Rental expenses</w:t>
            </w:r>
          </w:p>
        </w:tc>
        <w:tc>
          <w:tcPr>
            <w:tcW w:w="5501" w:type="dxa"/>
          </w:tcPr>
          <w:p w14:paraId="2E5AAAD3" w14:textId="77777777" w:rsidR="000726F0" w:rsidRPr="00E02DFB" w:rsidRDefault="000E6426">
            <w:pPr>
              <w:tabs>
                <w:tab w:val="left" w:pos="1134"/>
                <w:tab w:val="left" w:pos="1276"/>
                <w:tab w:val="center" w:pos="3402"/>
                <w:tab w:val="center" w:pos="4536"/>
                <w:tab w:val="center" w:pos="5670"/>
                <w:tab w:val="center" w:pos="6804"/>
                <w:tab w:val="right" w:pos="7655"/>
              </w:tabs>
              <w:spacing w:line="240" w:lineRule="auto"/>
              <w:ind w:right="-72"/>
              <w:rPr>
                <w:sz w:val="18"/>
                <w:szCs w:val="18"/>
              </w:rPr>
            </w:pPr>
            <w:r w:rsidRPr="00E02DFB">
              <w:rPr>
                <w:sz w:val="18"/>
                <w:szCs w:val="18"/>
              </w:rPr>
              <w:t>Contract price</w:t>
            </w:r>
          </w:p>
        </w:tc>
      </w:tr>
      <w:tr w:rsidR="000726F0" w:rsidRPr="00E02DFB" w14:paraId="3B48F6D8" w14:textId="77777777">
        <w:tc>
          <w:tcPr>
            <w:tcW w:w="3969" w:type="dxa"/>
            <w:shd w:val="clear" w:color="auto" w:fill="auto"/>
            <w:vAlign w:val="bottom"/>
          </w:tcPr>
          <w:p w14:paraId="39D7FE59" w14:textId="77777777" w:rsidR="000726F0" w:rsidRPr="00E02DFB" w:rsidRDefault="000E6426">
            <w:pPr>
              <w:pBdr>
                <w:top w:val="nil"/>
                <w:left w:val="nil"/>
                <w:bottom w:val="nil"/>
                <w:right w:val="nil"/>
                <w:between w:val="nil"/>
              </w:pBdr>
              <w:tabs>
                <w:tab w:val="center" w:pos="4153"/>
                <w:tab w:val="right" w:pos="8306"/>
              </w:tabs>
              <w:spacing w:line="240" w:lineRule="auto"/>
              <w:ind w:left="-89" w:right="-72"/>
              <w:rPr>
                <w:color w:val="000000"/>
                <w:sz w:val="18"/>
                <w:szCs w:val="18"/>
              </w:rPr>
            </w:pPr>
            <w:r w:rsidRPr="00E02DFB">
              <w:rPr>
                <w:color w:val="000000"/>
                <w:sz w:val="18"/>
                <w:szCs w:val="18"/>
              </w:rPr>
              <w:t>Service expenses</w:t>
            </w:r>
          </w:p>
        </w:tc>
        <w:tc>
          <w:tcPr>
            <w:tcW w:w="5501" w:type="dxa"/>
            <w:shd w:val="clear" w:color="auto" w:fill="auto"/>
            <w:vAlign w:val="bottom"/>
          </w:tcPr>
          <w:p w14:paraId="2E457FEA" w14:textId="77777777" w:rsidR="000726F0" w:rsidRPr="00E02DFB" w:rsidRDefault="000E6426">
            <w:pPr>
              <w:pBdr>
                <w:top w:val="nil"/>
                <w:left w:val="nil"/>
                <w:bottom w:val="nil"/>
                <w:right w:val="nil"/>
                <w:between w:val="nil"/>
              </w:pBdr>
              <w:tabs>
                <w:tab w:val="center" w:pos="4153"/>
                <w:tab w:val="right" w:pos="8306"/>
              </w:tabs>
              <w:spacing w:line="240" w:lineRule="auto"/>
              <w:ind w:right="-72"/>
              <w:rPr>
                <w:color w:val="000000"/>
                <w:sz w:val="18"/>
                <w:szCs w:val="18"/>
              </w:rPr>
            </w:pPr>
            <w:r w:rsidRPr="00E02DFB">
              <w:rPr>
                <w:color w:val="000000"/>
                <w:sz w:val="18"/>
                <w:szCs w:val="18"/>
              </w:rPr>
              <w:t>Contract price</w:t>
            </w:r>
          </w:p>
        </w:tc>
      </w:tr>
      <w:tr w:rsidR="000726F0" w:rsidRPr="00E02DFB" w14:paraId="32C2DABD" w14:textId="77777777">
        <w:tc>
          <w:tcPr>
            <w:tcW w:w="3969" w:type="dxa"/>
            <w:shd w:val="clear" w:color="auto" w:fill="auto"/>
            <w:vAlign w:val="bottom"/>
          </w:tcPr>
          <w:p w14:paraId="79329734" w14:textId="77777777" w:rsidR="000726F0" w:rsidRPr="00E02DFB" w:rsidRDefault="000E6426">
            <w:pPr>
              <w:pBdr>
                <w:top w:val="nil"/>
                <w:left w:val="nil"/>
                <w:bottom w:val="nil"/>
                <w:right w:val="nil"/>
                <w:between w:val="nil"/>
              </w:pBdr>
              <w:tabs>
                <w:tab w:val="center" w:pos="4153"/>
                <w:tab w:val="right" w:pos="8306"/>
              </w:tabs>
              <w:spacing w:line="240" w:lineRule="auto"/>
              <w:ind w:left="-89" w:right="-72"/>
              <w:rPr>
                <w:color w:val="000000"/>
                <w:sz w:val="18"/>
                <w:szCs w:val="18"/>
              </w:rPr>
            </w:pPr>
            <w:r w:rsidRPr="00E02DFB">
              <w:rPr>
                <w:color w:val="000000"/>
                <w:sz w:val="18"/>
                <w:szCs w:val="18"/>
              </w:rPr>
              <w:t>Interest income / Interest paid</w:t>
            </w:r>
          </w:p>
        </w:tc>
        <w:tc>
          <w:tcPr>
            <w:tcW w:w="5501" w:type="dxa"/>
            <w:shd w:val="clear" w:color="auto" w:fill="auto"/>
            <w:vAlign w:val="bottom"/>
          </w:tcPr>
          <w:p w14:paraId="24DFA4D2" w14:textId="77777777" w:rsidR="000726F0" w:rsidRPr="00E02DFB" w:rsidRDefault="000E6426">
            <w:pPr>
              <w:pBdr>
                <w:top w:val="nil"/>
                <w:left w:val="nil"/>
                <w:bottom w:val="nil"/>
                <w:right w:val="nil"/>
                <w:between w:val="nil"/>
              </w:pBdr>
              <w:tabs>
                <w:tab w:val="center" w:pos="4153"/>
                <w:tab w:val="right" w:pos="8306"/>
              </w:tabs>
              <w:spacing w:line="240" w:lineRule="auto"/>
              <w:ind w:right="-72"/>
              <w:rPr>
                <w:color w:val="000000"/>
                <w:sz w:val="18"/>
                <w:szCs w:val="18"/>
              </w:rPr>
            </w:pPr>
            <w:r w:rsidRPr="00E02DFB">
              <w:rPr>
                <w:color w:val="000000"/>
                <w:sz w:val="18"/>
                <w:szCs w:val="18"/>
              </w:rPr>
              <w:t>Contract rate</w:t>
            </w:r>
          </w:p>
        </w:tc>
      </w:tr>
    </w:tbl>
    <w:p w14:paraId="784E6551" w14:textId="77777777" w:rsidR="000726F0" w:rsidRPr="00E02DFB" w:rsidRDefault="000726F0">
      <w:pPr>
        <w:spacing w:line="240" w:lineRule="auto"/>
        <w:jc w:val="both"/>
        <w:rPr>
          <w:sz w:val="18"/>
          <w:szCs w:val="18"/>
        </w:rPr>
      </w:pPr>
    </w:p>
    <w:p w14:paraId="7291BA67" w14:textId="77777777" w:rsidR="000726F0" w:rsidRPr="00E02DFB" w:rsidRDefault="000E6426">
      <w:pPr>
        <w:spacing w:line="240" w:lineRule="auto"/>
        <w:jc w:val="both"/>
        <w:rPr>
          <w:sz w:val="18"/>
          <w:szCs w:val="18"/>
        </w:rPr>
      </w:pPr>
      <w:r w:rsidRPr="00E02DFB">
        <w:br w:type="page"/>
      </w:r>
    </w:p>
    <w:p w14:paraId="2392BD28" w14:textId="77777777" w:rsidR="00D66397" w:rsidRDefault="00D66397">
      <w:pPr>
        <w:spacing w:line="240" w:lineRule="auto"/>
        <w:jc w:val="both"/>
        <w:rPr>
          <w:sz w:val="18"/>
          <w:szCs w:val="18"/>
        </w:rPr>
      </w:pPr>
    </w:p>
    <w:p w14:paraId="5BA8E37F" w14:textId="5FA04C0F" w:rsidR="000726F0" w:rsidRPr="00E02DFB" w:rsidRDefault="000E6426">
      <w:pPr>
        <w:spacing w:line="240" w:lineRule="auto"/>
        <w:jc w:val="both"/>
        <w:rPr>
          <w:sz w:val="18"/>
          <w:szCs w:val="18"/>
        </w:rPr>
      </w:pPr>
      <w:r w:rsidRPr="00E02DFB">
        <w:rPr>
          <w:sz w:val="18"/>
          <w:szCs w:val="18"/>
        </w:rPr>
        <w:t>The significant related party transactions are as follows:</w:t>
      </w:r>
    </w:p>
    <w:p w14:paraId="792C767F" w14:textId="77777777" w:rsidR="000726F0" w:rsidRPr="00E02DFB" w:rsidRDefault="000726F0">
      <w:pPr>
        <w:spacing w:line="240" w:lineRule="auto"/>
        <w:jc w:val="both"/>
        <w:rPr>
          <w:sz w:val="18"/>
          <w:szCs w:val="18"/>
        </w:rPr>
      </w:pPr>
    </w:p>
    <w:p w14:paraId="39CACD8A" w14:textId="10EE6036" w:rsidR="000726F0" w:rsidRPr="00E02DFB" w:rsidRDefault="00D24E8E">
      <w:pPr>
        <w:spacing w:line="240" w:lineRule="auto"/>
        <w:ind w:left="540" w:hanging="540"/>
        <w:jc w:val="both"/>
        <w:rPr>
          <w:b/>
          <w:color w:val="CF4A02"/>
          <w:sz w:val="18"/>
          <w:szCs w:val="18"/>
        </w:rPr>
      </w:pPr>
      <w:r w:rsidRPr="00D24E8E">
        <w:rPr>
          <w:b/>
          <w:color w:val="CF4A02"/>
          <w:sz w:val="18"/>
          <w:szCs w:val="18"/>
        </w:rPr>
        <w:t>21</w:t>
      </w:r>
      <w:r w:rsidR="000E6426" w:rsidRPr="00E02DFB">
        <w:rPr>
          <w:b/>
          <w:color w:val="CF4A02"/>
          <w:sz w:val="18"/>
          <w:szCs w:val="18"/>
        </w:rPr>
        <w:t>.</w:t>
      </w:r>
      <w:r w:rsidRPr="00D24E8E">
        <w:rPr>
          <w:b/>
          <w:color w:val="CF4A02"/>
          <w:sz w:val="18"/>
          <w:szCs w:val="18"/>
        </w:rPr>
        <w:t>1</w:t>
      </w:r>
      <w:r w:rsidR="000E6426" w:rsidRPr="00E02DFB">
        <w:rPr>
          <w:b/>
          <w:color w:val="CF4A02"/>
          <w:sz w:val="18"/>
          <w:szCs w:val="18"/>
        </w:rPr>
        <w:tab/>
        <w:t>Revenue from services</w:t>
      </w:r>
    </w:p>
    <w:p w14:paraId="343BF416" w14:textId="77777777" w:rsidR="000726F0" w:rsidRPr="00E02DFB" w:rsidRDefault="000726F0">
      <w:pPr>
        <w:spacing w:line="240" w:lineRule="auto"/>
        <w:jc w:val="both"/>
        <w:rPr>
          <w:sz w:val="18"/>
          <w:szCs w:val="18"/>
        </w:rPr>
      </w:pPr>
    </w:p>
    <w:tbl>
      <w:tblPr>
        <w:tblStyle w:val="afff4"/>
        <w:tblW w:w="8928" w:type="dxa"/>
        <w:tblInd w:w="533" w:type="dxa"/>
        <w:tblLayout w:type="fixed"/>
        <w:tblLook w:val="0000" w:firstRow="0" w:lastRow="0" w:firstColumn="0" w:lastColumn="0" w:noHBand="0" w:noVBand="0"/>
      </w:tblPr>
      <w:tblGrid>
        <w:gridCol w:w="3456"/>
        <w:gridCol w:w="1368"/>
        <w:gridCol w:w="1368"/>
        <w:gridCol w:w="1368"/>
        <w:gridCol w:w="1368"/>
      </w:tblGrid>
      <w:tr w:rsidR="000726F0" w:rsidRPr="00E02DFB" w14:paraId="69477562" w14:textId="77777777">
        <w:trPr>
          <w:cantSplit/>
        </w:trPr>
        <w:tc>
          <w:tcPr>
            <w:tcW w:w="3456" w:type="dxa"/>
            <w:shd w:val="clear" w:color="auto" w:fill="auto"/>
            <w:vAlign w:val="bottom"/>
          </w:tcPr>
          <w:p w14:paraId="7B0FB85F" w14:textId="77777777" w:rsidR="000726F0" w:rsidRPr="00E02DFB" w:rsidRDefault="000726F0">
            <w:pPr>
              <w:spacing w:line="240" w:lineRule="auto"/>
              <w:ind w:left="-104"/>
              <w:rPr>
                <w:sz w:val="18"/>
                <w:szCs w:val="18"/>
              </w:rPr>
            </w:pPr>
          </w:p>
        </w:tc>
        <w:tc>
          <w:tcPr>
            <w:tcW w:w="2736" w:type="dxa"/>
            <w:gridSpan w:val="2"/>
            <w:tcBorders>
              <w:top w:val="single" w:sz="4" w:space="0" w:color="000000"/>
            </w:tcBorders>
            <w:shd w:val="clear" w:color="auto" w:fill="auto"/>
            <w:vAlign w:val="bottom"/>
          </w:tcPr>
          <w:p w14:paraId="25210030" w14:textId="77777777" w:rsidR="000726F0" w:rsidRPr="00E02DFB" w:rsidRDefault="000E6426">
            <w:pPr>
              <w:tabs>
                <w:tab w:val="right" w:pos="1224"/>
              </w:tabs>
              <w:spacing w:line="240" w:lineRule="auto"/>
              <w:ind w:right="-72"/>
              <w:jc w:val="right"/>
              <w:rPr>
                <w:b/>
                <w:sz w:val="18"/>
                <w:szCs w:val="18"/>
              </w:rPr>
            </w:pPr>
            <w:r w:rsidRPr="00E02DFB">
              <w:rPr>
                <w:b/>
                <w:sz w:val="18"/>
                <w:szCs w:val="18"/>
              </w:rPr>
              <w:t>Consolidated</w:t>
            </w:r>
          </w:p>
        </w:tc>
        <w:tc>
          <w:tcPr>
            <w:tcW w:w="2736" w:type="dxa"/>
            <w:gridSpan w:val="2"/>
            <w:tcBorders>
              <w:top w:val="single" w:sz="4" w:space="0" w:color="000000"/>
            </w:tcBorders>
            <w:shd w:val="clear" w:color="auto" w:fill="auto"/>
            <w:vAlign w:val="bottom"/>
          </w:tcPr>
          <w:p w14:paraId="7E10E5A9" w14:textId="77777777" w:rsidR="000726F0" w:rsidRPr="00E02DFB" w:rsidRDefault="000E6426">
            <w:pPr>
              <w:tabs>
                <w:tab w:val="right" w:pos="1224"/>
              </w:tabs>
              <w:spacing w:line="240" w:lineRule="auto"/>
              <w:ind w:right="-72"/>
              <w:jc w:val="right"/>
              <w:rPr>
                <w:b/>
                <w:sz w:val="18"/>
                <w:szCs w:val="18"/>
              </w:rPr>
            </w:pPr>
            <w:r w:rsidRPr="00E02DFB">
              <w:rPr>
                <w:b/>
                <w:sz w:val="18"/>
                <w:szCs w:val="18"/>
              </w:rPr>
              <w:t>Separate</w:t>
            </w:r>
          </w:p>
        </w:tc>
      </w:tr>
      <w:tr w:rsidR="000726F0" w:rsidRPr="00E02DFB" w14:paraId="502C1671" w14:textId="77777777">
        <w:trPr>
          <w:cantSplit/>
        </w:trPr>
        <w:tc>
          <w:tcPr>
            <w:tcW w:w="3456" w:type="dxa"/>
            <w:shd w:val="clear" w:color="auto" w:fill="auto"/>
            <w:vAlign w:val="bottom"/>
          </w:tcPr>
          <w:p w14:paraId="756F2D81" w14:textId="77777777" w:rsidR="000726F0" w:rsidRPr="00E02DFB" w:rsidRDefault="000726F0">
            <w:pPr>
              <w:spacing w:line="240" w:lineRule="auto"/>
              <w:ind w:left="-104"/>
              <w:rPr>
                <w:sz w:val="18"/>
                <w:szCs w:val="18"/>
              </w:rPr>
            </w:pPr>
          </w:p>
        </w:tc>
        <w:tc>
          <w:tcPr>
            <w:tcW w:w="2736" w:type="dxa"/>
            <w:gridSpan w:val="2"/>
            <w:tcBorders>
              <w:bottom w:val="single" w:sz="4" w:space="0" w:color="000000"/>
            </w:tcBorders>
            <w:shd w:val="clear" w:color="auto" w:fill="auto"/>
            <w:vAlign w:val="bottom"/>
          </w:tcPr>
          <w:p w14:paraId="4531A633" w14:textId="77777777" w:rsidR="000726F0" w:rsidRPr="00E02DFB" w:rsidRDefault="000E6426">
            <w:pPr>
              <w:tabs>
                <w:tab w:val="right" w:pos="1224"/>
              </w:tabs>
              <w:spacing w:line="240" w:lineRule="auto"/>
              <w:ind w:right="-72"/>
              <w:jc w:val="right"/>
              <w:rPr>
                <w:b/>
                <w:sz w:val="18"/>
                <w:szCs w:val="18"/>
              </w:rPr>
            </w:pPr>
            <w:r w:rsidRPr="00E02DFB">
              <w:rPr>
                <w:b/>
                <w:sz w:val="18"/>
                <w:szCs w:val="18"/>
              </w:rPr>
              <w:t>financial information</w:t>
            </w:r>
          </w:p>
        </w:tc>
        <w:tc>
          <w:tcPr>
            <w:tcW w:w="2736" w:type="dxa"/>
            <w:gridSpan w:val="2"/>
            <w:tcBorders>
              <w:bottom w:val="single" w:sz="4" w:space="0" w:color="000000"/>
            </w:tcBorders>
            <w:shd w:val="clear" w:color="auto" w:fill="auto"/>
            <w:vAlign w:val="bottom"/>
          </w:tcPr>
          <w:p w14:paraId="1CC1C194" w14:textId="77777777" w:rsidR="000726F0" w:rsidRPr="00E02DFB" w:rsidRDefault="000E6426">
            <w:pPr>
              <w:tabs>
                <w:tab w:val="right" w:pos="1224"/>
              </w:tabs>
              <w:spacing w:line="240" w:lineRule="auto"/>
              <w:ind w:right="-72"/>
              <w:jc w:val="right"/>
              <w:rPr>
                <w:b/>
                <w:sz w:val="18"/>
                <w:szCs w:val="18"/>
              </w:rPr>
            </w:pPr>
            <w:r w:rsidRPr="00E02DFB">
              <w:rPr>
                <w:b/>
                <w:sz w:val="18"/>
                <w:szCs w:val="18"/>
              </w:rPr>
              <w:t>financial information</w:t>
            </w:r>
          </w:p>
        </w:tc>
      </w:tr>
      <w:tr w:rsidR="000726F0" w:rsidRPr="00E02DFB" w14:paraId="0815AE32" w14:textId="77777777">
        <w:trPr>
          <w:cantSplit/>
        </w:trPr>
        <w:tc>
          <w:tcPr>
            <w:tcW w:w="3456" w:type="dxa"/>
            <w:shd w:val="clear" w:color="auto" w:fill="auto"/>
          </w:tcPr>
          <w:p w14:paraId="4665D86C" w14:textId="77777777" w:rsidR="000726F0" w:rsidRPr="00E02DFB" w:rsidRDefault="000E6426">
            <w:pPr>
              <w:spacing w:line="240" w:lineRule="auto"/>
              <w:ind w:left="-104"/>
              <w:rPr>
                <w:sz w:val="18"/>
                <w:szCs w:val="18"/>
              </w:rPr>
            </w:pPr>
            <w:r w:rsidRPr="00E02DFB">
              <w:rPr>
                <w:b/>
                <w:sz w:val="18"/>
                <w:szCs w:val="18"/>
              </w:rPr>
              <w:t>For the nine-month periods</w:t>
            </w:r>
          </w:p>
        </w:tc>
        <w:tc>
          <w:tcPr>
            <w:tcW w:w="1368" w:type="dxa"/>
            <w:tcBorders>
              <w:top w:val="single" w:sz="4" w:space="0" w:color="000000"/>
            </w:tcBorders>
            <w:shd w:val="clear" w:color="auto" w:fill="auto"/>
            <w:vAlign w:val="bottom"/>
          </w:tcPr>
          <w:p w14:paraId="4C2C8C3D" w14:textId="12C1F8F4" w:rsidR="000726F0" w:rsidRPr="00E02DFB" w:rsidRDefault="00D24E8E">
            <w:pPr>
              <w:tabs>
                <w:tab w:val="right" w:pos="1224"/>
              </w:tabs>
              <w:spacing w:line="240" w:lineRule="auto"/>
              <w:ind w:right="-72"/>
              <w:jc w:val="right"/>
              <w:rPr>
                <w:b/>
                <w:sz w:val="18"/>
                <w:szCs w:val="18"/>
              </w:rPr>
            </w:pPr>
            <w:r w:rsidRPr="00D24E8E">
              <w:rPr>
                <w:b/>
                <w:sz w:val="18"/>
                <w:szCs w:val="18"/>
              </w:rPr>
              <w:t>2023</w:t>
            </w:r>
          </w:p>
        </w:tc>
        <w:tc>
          <w:tcPr>
            <w:tcW w:w="1368" w:type="dxa"/>
            <w:tcBorders>
              <w:top w:val="single" w:sz="4" w:space="0" w:color="000000"/>
            </w:tcBorders>
            <w:shd w:val="clear" w:color="auto" w:fill="auto"/>
            <w:vAlign w:val="bottom"/>
          </w:tcPr>
          <w:p w14:paraId="640CD44E" w14:textId="686C6E47" w:rsidR="000726F0" w:rsidRPr="00E02DFB" w:rsidRDefault="00D24E8E">
            <w:pPr>
              <w:tabs>
                <w:tab w:val="right" w:pos="1224"/>
              </w:tabs>
              <w:spacing w:line="240" w:lineRule="auto"/>
              <w:ind w:right="-72"/>
              <w:jc w:val="right"/>
              <w:rPr>
                <w:b/>
                <w:sz w:val="18"/>
                <w:szCs w:val="18"/>
              </w:rPr>
            </w:pPr>
            <w:r w:rsidRPr="00D24E8E">
              <w:rPr>
                <w:b/>
                <w:sz w:val="18"/>
                <w:szCs w:val="18"/>
              </w:rPr>
              <w:t>2022</w:t>
            </w:r>
          </w:p>
        </w:tc>
        <w:tc>
          <w:tcPr>
            <w:tcW w:w="1368" w:type="dxa"/>
            <w:tcBorders>
              <w:top w:val="single" w:sz="4" w:space="0" w:color="000000"/>
            </w:tcBorders>
            <w:shd w:val="clear" w:color="auto" w:fill="auto"/>
            <w:vAlign w:val="bottom"/>
          </w:tcPr>
          <w:p w14:paraId="5B398D80" w14:textId="44E8403F" w:rsidR="000726F0" w:rsidRPr="00E02DFB" w:rsidRDefault="00D24E8E">
            <w:pPr>
              <w:tabs>
                <w:tab w:val="right" w:pos="1224"/>
              </w:tabs>
              <w:spacing w:line="240" w:lineRule="auto"/>
              <w:ind w:right="-72"/>
              <w:jc w:val="right"/>
              <w:rPr>
                <w:b/>
                <w:sz w:val="18"/>
                <w:szCs w:val="18"/>
              </w:rPr>
            </w:pPr>
            <w:r w:rsidRPr="00D24E8E">
              <w:rPr>
                <w:b/>
                <w:sz w:val="18"/>
                <w:szCs w:val="18"/>
              </w:rPr>
              <w:t>2023</w:t>
            </w:r>
          </w:p>
        </w:tc>
        <w:tc>
          <w:tcPr>
            <w:tcW w:w="1368" w:type="dxa"/>
            <w:tcBorders>
              <w:top w:val="single" w:sz="4" w:space="0" w:color="000000"/>
            </w:tcBorders>
            <w:shd w:val="clear" w:color="auto" w:fill="auto"/>
            <w:vAlign w:val="bottom"/>
          </w:tcPr>
          <w:p w14:paraId="49F6472F" w14:textId="43EE5B11" w:rsidR="000726F0" w:rsidRPr="00E02DFB" w:rsidRDefault="00D24E8E">
            <w:pPr>
              <w:tabs>
                <w:tab w:val="right" w:pos="1224"/>
              </w:tabs>
              <w:spacing w:line="240" w:lineRule="auto"/>
              <w:ind w:right="-72"/>
              <w:jc w:val="right"/>
              <w:rPr>
                <w:b/>
                <w:sz w:val="18"/>
                <w:szCs w:val="18"/>
              </w:rPr>
            </w:pPr>
            <w:r w:rsidRPr="00D24E8E">
              <w:rPr>
                <w:b/>
                <w:sz w:val="18"/>
                <w:szCs w:val="18"/>
              </w:rPr>
              <w:t>2022</w:t>
            </w:r>
          </w:p>
        </w:tc>
      </w:tr>
      <w:tr w:rsidR="000726F0" w:rsidRPr="00E02DFB" w14:paraId="6294128B" w14:textId="77777777">
        <w:trPr>
          <w:cantSplit/>
        </w:trPr>
        <w:tc>
          <w:tcPr>
            <w:tcW w:w="3456" w:type="dxa"/>
            <w:shd w:val="clear" w:color="auto" w:fill="auto"/>
          </w:tcPr>
          <w:p w14:paraId="42C858A8" w14:textId="15811498" w:rsidR="000726F0" w:rsidRPr="00E02DFB" w:rsidRDefault="000E6426">
            <w:pPr>
              <w:spacing w:line="240" w:lineRule="auto"/>
              <w:ind w:left="-104"/>
              <w:rPr>
                <w:sz w:val="18"/>
                <w:szCs w:val="18"/>
              </w:rPr>
            </w:pPr>
            <w:r w:rsidRPr="00E02DFB">
              <w:rPr>
                <w:b/>
                <w:sz w:val="18"/>
                <w:szCs w:val="18"/>
              </w:rPr>
              <w:t xml:space="preserve">   ended </w:t>
            </w:r>
            <w:r w:rsidR="00D24E8E" w:rsidRPr="00D24E8E">
              <w:rPr>
                <w:b/>
                <w:sz w:val="18"/>
                <w:szCs w:val="18"/>
              </w:rPr>
              <w:t>30</w:t>
            </w:r>
            <w:r w:rsidRPr="00E02DFB">
              <w:rPr>
                <w:b/>
                <w:sz w:val="18"/>
                <w:szCs w:val="18"/>
              </w:rPr>
              <w:t xml:space="preserve"> September </w:t>
            </w:r>
          </w:p>
        </w:tc>
        <w:tc>
          <w:tcPr>
            <w:tcW w:w="1368" w:type="dxa"/>
            <w:tcBorders>
              <w:bottom w:val="single" w:sz="4" w:space="0" w:color="000000"/>
            </w:tcBorders>
            <w:shd w:val="clear" w:color="auto" w:fill="auto"/>
            <w:vAlign w:val="bottom"/>
          </w:tcPr>
          <w:p w14:paraId="1AFDEA1E" w14:textId="1EA065D3" w:rsidR="000726F0" w:rsidRPr="00E02DFB" w:rsidRDefault="000E6426">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368" w:type="dxa"/>
            <w:tcBorders>
              <w:bottom w:val="single" w:sz="4" w:space="0" w:color="000000"/>
            </w:tcBorders>
            <w:shd w:val="clear" w:color="auto" w:fill="auto"/>
            <w:vAlign w:val="bottom"/>
          </w:tcPr>
          <w:p w14:paraId="1A0B4682" w14:textId="46AB963D" w:rsidR="000726F0" w:rsidRPr="00E02DFB" w:rsidRDefault="000E6426">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368" w:type="dxa"/>
            <w:tcBorders>
              <w:bottom w:val="single" w:sz="4" w:space="0" w:color="000000"/>
            </w:tcBorders>
            <w:shd w:val="clear" w:color="auto" w:fill="auto"/>
            <w:vAlign w:val="bottom"/>
          </w:tcPr>
          <w:p w14:paraId="3D9CB940" w14:textId="437806C2" w:rsidR="000726F0" w:rsidRPr="00E02DFB" w:rsidRDefault="000E6426">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368" w:type="dxa"/>
            <w:tcBorders>
              <w:bottom w:val="single" w:sz="4" w:space="0" w:color="000000"/>
            </w:tcBorders>
            <w:shd w:val="clear" w:color="auto" w:fill="auto"/>
            <w:vAlign w:val="bottom"/>
          </w:tcPr>
          <w:p w14:paraId="407BA5CA" w14:textId="2F171EB5" w:rsidR="000726F0" w:rsidRPr="00E02DFB" w:rsidRDefault="000E6426">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r>
      <w:tr w:rsidR="000726F0" w:rsidRPr="00E02DFB" w14:paraId="5A9732AC" w14:textId="77777777">
        <w:trPr>
          <w:cantSplit/>
        </w:trPr>
        <w:tc>
          <w:tcPr>
            <w:tcW w:w="3456" w:type="dxa"/>
            <w:shd w:val="clear" w:color="auto" w:fill="auto"/>
            <w:vAlign w:val="bottom"/>
          </w:tcPr>
          <w:p w14:paraId="6598485E" w14:textId="77777777" w:rsidR="000726F0" w:rsidRPr="00E02DFB" w:rsidRDefault="000726F0">
            <w:pPr>
              <w:widowControl w:val="0"/>
              <w:spacing w:line="240" w:lineRule="auto"/>
              <w:ind w:left="-104"/>
              <w:rPr>
                <w:sz w:val="18"/>
                <w:szCs w:val="18"/>
              </w:rPr>
            </w:pPr>
          </w:p>
        </w:tc>
        <w:tc>
          <w:tcPr>
            <w:tcW w:w="1368" w:type="dxa"/>
            <w:tcBorders>
              <w:top w:val="single" w:sz="4" w:space="0" w:color="000000"/>
            </w:tcBorders>
            <w:shd w:val="clear" w:color="auto" w:fill="FAFAFA"/>
            <w:vAlign w:val="bottom"/>
          </w:tcPr>
          <w:p w14:paraId="1E1D313E" w14:textId="77777777" w:rsidR="000726F0" w:rsidRPr="00E02DFB" w:rsidRDefault="000726F0">
            <w:pPr>
              <w:spacing w:line="240" w:lineRule="auto"/>
              <w:ind w:right="-72"/>
              <w:jc w:val="right"/>
              <w:rPr>
                <w:sz w:val="18"/>
                <w:szCs w:val="18"/>
              </w:rPr>
            </w:pPr>
          </w:p>
        </w:tc>
        <w:tc>
          <w:tcPr>
            <w:tcW w:w="1368" w:type="dxa"/>
            <w:tcBorders>
              <w:top w:val="single" w:sz="4" w:space="0" w:color="000000"/>
            </w:tcBorders>
            <w:shd w:val="clear" w:color="auto" w:fill="auto"/>
            <w:vAlign w:val="bottom"/>
          </w:tcPr>
          <w:p w14:paraId="60F6CAFF" w14:textId="77777777" w:rsidR="000726F0" w:rsidRPr="00E02DFB" w:rsidRDefault="000726F0">
            <w:pPr>
              <w:spacing w:line="240" w:lineRule="auto"/>
              <w:ind w:right="-72"/>
              <w:jc w:val="right"/>
              <w:rPr>
                <w:sz w:val="18"/>
                <w:szCs w:val="18"/>
              </w:rPr>
            </w:pPr>
          </w:p>
        </w:tc>
        <w:tc>
          <w:tcPr>
            <w:tcW w:w="1368" w:type="dxa"/>
            <w:tcBorders>
              <w:top w:val="single" w:sz="4" w:space="0" w:color="000000"/>
            </w:tcBorders>
            <w:shd w:val="clear" w:color="auto" w:fill="FAFAFA"/>
            <w:vAlign w:val="bottom"/>
          </w:tcPr>
          <w:p w14:paraId="76D690AB" w14:textId="77777777" w:rsidR="000726F0" w:rsidRPr="00E02DFB" w:rsidRDefault="000726F0">
            <w:pPr>
              <w:spacing w:line="240" w:lineRule="auto"/>
              <w:ind w:right="-72"/>
              <w:jc w:val="right"/>
              <w:rPr>
                <w:sz w:val="18"/>
                <w:szCs w:val="18"/>
              </w:rPr>
            </w:pPr>
          </w:p>
        </w:tc>
        <w:tc>
          <w:tcPr>
            <w:tcW w:w="1368" w:type="dxa"/>
            <w:tcBorders>
              <w:top w:val="single" w:sz="4" w:space="0" w:color="000000"/>
            </w:tcBorders>
            <w:shd w:val="clear" w:color="auto" w:fill="auto"/>
            <w:vAlign w:val="bottom"/>
          </w:tcPr>
          <w:p w14:paraId="2078EFE0" w14:textId="77777777" w:rsidR="000726F0" w:rsidRPr="00E02DFB" w:rsidRDefault="000726F0">
            <w:pPr>
              <w:spacing w:line="240" w:lineRule="auto"/>
              <w:ind w:right="-72"/>
              <w:jc w:val="right"/>
              <w:rPr>
                <w:sz w:val="18"/>
                <w:szCs w:val="18"/>
              </w:rPr>
            </w:pPr>
          </w:p>
        </w:tc>
      </w:tr>
      <w:tr w:rsidR="000726F0" w:rsidRPr="00E02DFB" w14:paraId="0688841D" w14:textId="77777777">
        <w:trPr>
          <w:cantSplit/>
        </w:trPr>
        <w:tc>
          <w:tcPr>
            <w:tcW w:w="3456" w:type="dxa"/>
            <w:shd w:val="clear" w:color="auto" w:fill="auto"/>
            <w:vAlign w:val="bottom"/>
          </w:tcPr>
          <w:p w14:paraId="757FE991" w14:textId="77777777" w:rsidR="000726F0" w:rsidRPr="00E02DFB" w:rsidRDefault="000E6426">
            <w:pPr>
              <w:spacing w:line="240" w:lineRule="auto"/>
              <w:ind w:left="-104" w:right="-123"/>
              <w:rPr>
                <w:sz w:val="18"/>
                <w:szCs w:val="18"/>
              </w:rPr>
            </w:pPr>
            <w:r w:rsidRPr="00E02DFB">
              <w:rPr>
                <w:sz w:val="18"/>
                <w:szCs w:val="18"/>
              </w:rPr>
              <w:t>Revenue from services</w:t>
            </w:r>
          </w:p>
        </w:tc>
        <w:tc>
          <w:tcPr>
            <w:tcW w:w="1368" w:type="dxa"/>
            <w:shd w:val="clear" w:color="auto" w:fill="FAFAFA"/>
            <w:vAlign w:val="bottom"/>
          </w:tcPr>
          <w:p w14:paraId="47304DE5" w14:textId="77777777" w:rsidR="000726F0" w:rsidRPr="00E02DFB" w:rsidRDefault="000726F0">
            <w:pPr>
              <w:spacing w:line="240" w:lineRule="auto"/>
              <w:ind w:right="-72"/>
              <w:jc w:val="right"/>
              <w:rPr>
                <w:sz w:val="18"/>
                <w:szCs w:val="18"/>
              </w:rPr>
            </w:pPr>
          </w:p>
        </w:tc>
        <w:tc>
          <w:tcPr>
            <w:tcW w:w="1368" w:type="dxa"/>
            <w:shd w:val="clear" w:color="auto" w:fill="auto"/>
            <w:vAlign w:val="bottom"/>
          </w:tcPr>
          <w:p w14:paraId="23292B86" w14:textId="77777777" w:rsidR="000726F0" w:rsidRPr="00E02DFB" w:rsidRDefault="000726F0">
            <w:pPr>
              <w:spacing w:line="240" w:lineRule="auto"/>
              <w:ind w:right="-72"/>
              <w:jc w:val="right"/>
              <w:rPr>
                <w:sz w:val="18"/>
                <w:szCs w:val="18"/>
              </w:rPr>
            </w:pPr>
          </w:p>
        </w:tc>
        <w:tc>
          <w:tcPr>
            <w:tcW w:w="1368" w:type="dxa"/>
            <w:shd w:val="clear" w:color="auto" w:fill="FAFAFA"/>
            <w:vAlign w:val="bottom"/>
          </w:tcPr>
          <w:p w14:paraId="7D778BA4" w14:textId="77777777" w:rsidR="000726F0" w:rsidRPr="00E02DFB" w:rsidRDefault="000726F0">
            <w:pPr>
              <w:spacing w:line="240" w:lineRule="auto"/>
              <w:ind w:right="-72"/>
              <w:jc w:val="right"/>
              <w:rPr>
                <w:sz w:val="18"/>
                <w:szCs w:val="18"/>
              </w:rPr>
            </w:pPr>
          </w:p>
        </w:tc>
        <w:tc>
          <w:tcPr>
            <w:tcW w:w="1368" w:type="dxa"/>
            <w:shd w:val="clear" w:color="auto" w:fill="auto"/>
            <w:vAlign w:val="bottom"/>
          </w:tcPr>
          <w:p w14:paraId="6E351C38" w14:textId="77777777" w:rsidR="000726F0" w:rsidRPr="00E02DFB" w:rsidRDefault="000726F0">
            <w:pPr>
              <w:spacing w:line="240" w:lineRule="auto"/>
              <w:ind w:right="-72"/>
              <w:jc w:val="right"/>
              <w:rPr>
                <w:sz w:val="18"/>
                <w:szCs w:val="18"/>
              </w:rPr>
            </w:pPr>
          </w:p>
        </w:tc>
      </w:tr>
      <w:tr w:rsidR="000726F0" w:rsidRPr="00E02DFB" w14:paraId="66488F2F" w14:textId="77777777">
        <w:trPr>
          <w:cantSplit/>
        </w:trPr>
        <w:tc>
          <w:tcPr>
            <w:tcW w:w="3456" w:type="dxa"/>
            <w:shd w:val="clear" w:color="auto" w:fill="auto"/>
            <w:vAlign w:val="bottom"/>
          </w:tcPr>
          <w:p w14:paraId="3E40F213" w14:textId="77777777" w:rsidR="000726F0" w:rsidRPr="00E02DFB" w:rsidRDefault="000E6426">
            <w:pPr>
              <w:spacing w:line="240" w:lineRule="auto"/>
              <w:ind w:left="-104" w:right="-123"/>
              <w:rPr>
                <w:sz w:val="18"/>
                <w:szCs w:val="18"/>
              </w:rPr>
            </w:pPr>
            <w:r w:rsidRPr="00E02DFB">
              <w:rPr>
                <w:sz w:val="18"/>
                <w:szCs w:val="18"/>
              </w:rPr>
              <w:t xml:space="preserve">   - Parent company </w:t>
            </w:r>
          </w:p>
        </w:tc>
        <w:tc>
          <w:tcPr>
            <w:tcW w:w="1368" w:type="dxa"/>
            <w:shd w:val="clear" w:color="auto" w:fill="FAFAFA"/>
            <w:vAlign w:val="bottom"/>
          </w:tcPr>
          <w:p w14:paraId="5C939CD1" w14:textId="6E8DAD34" w:rsidR="000726F0" w:rsidRPr="00E02DFB" w:rsidRDefault="00D24E8E">
            <w:pPr>
              <w:spacing w:line="240" w:lineRule="auto"/>
              <w:ind w:right="-72"/>
              <w:jc w:val="right"/>
              <w:rPr>
                <w:sz w:val="18"/>
                <w:szCs w:val="18"/>
              </w:rPr>
            </w:pPr>
            <w:r w:rsidRPr="00D24E8E">
              <w:rPr>
                <w:sz w:val="18"/>
                <w:szCs w:val="18"/>
              </w:rPr>
              <w:t>1</w:t>
            </w:r>
            <w:r w:rsidR="000E6426" w:rsidRPr="00E02DFB">
              <w:rPr>
                <w:sz w:val="18"/>
                <w:szCs w:val="18"/>
              </w:rPr>
              <w:t>,</w:t>
            </w:r>
            <w:r w:rsidRPr="00D24E8E">
              <w:rPr>
                <w:sz w:val="18"/>
                <w:szCs w:val="18"/>
              </w:rPr>
              <w:t>208</w:t>
            </w:r>
          </w:p>
        </w:tc>
        <w:tc>
          <w:tcPr>
            <w:tcW w:w="1368" w:type="dxa"/>
            <w:shd w:val="clear" w:color="auto" w:fill="auto"/>
            <w:vAlign w:val="bottom"/>
          </w:tcPr>
          <w:p w14:paraId="25F3D691" w14:textId="5F829C9B" w:rsidR="000726F0" w:rsidRPr="00E02DFB" w:rsidRDefault="00D24E8E">
            <w:pPr>
              <w:spacing w:line="240" w:lineRule="auto"/>
              <w:ind w:right="-72"/>
              <w:jc w:val="right"/>
              <w:rPr>
                <w:sz w:val="18"/>
                <w:szCs w:val="18"/>
              </w:rPr>
            </w:pPr>
            <w:r w:rsidRPr="00D24E8E">
              <w:rPr>
                <w:sz w:val="18"/>
                <w:szCs w:val="18"/>
              </w:rPr>
              <w:t>2</w:t>
            </w:r>
            <w:r w:rsidR="000E6426" w:rsidRPr="00E02DFB">
              <w:rPr>
                <w:sz w:val="18"/>
                <w:szCs w:val="18"/>
              </w:rPr>
              <w:t>,</w:t>
            </w:r>
            <w:r w:rsidRPr="00D24E8E">
              <w:rPr>
                <w:sz w:val="18"/>
                <w:szCs w:val="18"/>
              </w:rPr>
              <w:t>153</w:t>
            </w:r>
          </w:p>
        </w:tc>
        <w:tc>
          <w:tcPr>
            <w:tcW w:w="1368" w:type="dxa"/>
            <w:shd w:val="clear" w:color="auto" w:fill="FAFAFA"/>
            <w:vAlign w:val="bottom"/>
          </w:tcPr>
          <w:p w14:paraId="167B4DF2" w14:textId="7C383231" w:rsidR="000726F0" w:rsidRPr="00E02DFB" w:rsidRDefault="00D24E8E">
            <w:pPr>
              <w:spacing w:line="240" w:lineRule="auto"/>
              <w:ind w:right="-72"/>
              <w:jc w:val="right"/>
              <w:rPr>
                <w:sz w:val="18"/>
                <w:szCs w:val="18"/>
              </w:rPr>
            </w:pPr>
            <w:r w:rsidRPr="00D24E8E">
              <w:rPr>
                <w:sz w:val="18"/>
                <w:szCs w:val="18"/>
              </w:rPr>
              <w:t>1</w:t>
            </w:r>
            <w:r w:rsidR="000E6426" w:rsidRPr="00E02DFB">
              <w:rPr>
                <w:sz w:val="18"/>
                <w:szCs w:val="18"/>
              </w:rPr>
              <w:t>,</w:t>
            </w:r>
            <w:r w:rsidRPr="00D24E8E">
              <w:rPr>
                <w:sz w:val="18"/>
                <w:szCs w:val="18"/>
              </w:rPr>
              <w:t>208</w:t>
            </w:r>
          </w:p>
        </w:tc>
        <w:tc>
          <w:tcPr>
            <w:tcW w:w="1368" w:type="dxa"/>
            <w:shd w:val="clear" w:color="auto" w:fill="auto"/>
            <w:vAlign w:val="bottom"/>
          </w:tcPr>
          <w:p w14:paraId="136A0B84" w14:textId="206868C8" w:rsidR="000726F0" w:rsidRPr="00E02DFB" w:rsidRDefault="00D24E8E">
            <w:pPr>
              <w:spacing w:line="240" w:lineRule="auto"/>
              <w:ind w:right="-72"/>
              <w:jc w:val="right"/>
              <w:rPr>
                <w:sz w:val="18"/>
                <w:szCs w:val="18"/>
              </w:rPr>
            </w:pPr>
            <w:r w:rsidRPr="00D24E8E">
              <w:rPr>
                <w:sz w:val="18"/>
                <w:szCs w:val="18"/>
              </w:rPr>
              <w:t>2</w:t>
            </w:r>
            <w:r w:rsidR="000E6426" w:rsidRPr="00E02DFB">
              <w:rPr>
                <w:sz w:val="18"/>
                <w:szCs w:val="18"/>
              </w:rPr>
              <w:t>,</w:t>
            </w:r>
            <w:r w:rsidRPr="00D24E8E">
              <w:rPr>
                <w:sz w:val="18"/>
                <w:szCs w:val="18"/>
              </w:rPr>
              <w:t>153</w:t>
            </w:r>
          </w:p>
        </w:tc>
      </w:tr>
      <w:tr w:rsidR="000726F0" w:rsidRPr="00E02DFB" w14:paraId="6B40B1A9" w14:textId="77777777">
        <w:trPr>
          <w:cantSplit/>
        </w:trPr>
        <w:tc>
          <w:tcPr>
            <w:tcW w:w="3456" w:type="dxa"/>
            <w:shd w:val="clear" w:color="auto" w:fill="auto"/>
            <w:vAlign w:val="bottom"/>
          </w:tcPr>
          <w:p w14:paraId="08A9DBD0" w14:textId="77777777" w:rsidR="000726F0" w:rsidRPr="00E02DFB" w:rsidRDefault="000E6426">
            <w:pPr>
              <w:spacing w:line="240" w:lineRule="auto"/>
              <w:ind w:left="-104" w:right="-123"/>
              <w:rPr>
                <w:sz w:val="18"/>
                <w:szCs w:val="18"/>
              </w:rPr>
            </w:pPr>
            <w:r w:rsidRPr="00E02DFB">
              <w:rPr>
                <w:sz w:val="18"/>
                <w:szCs w:val="18"/>
              </w:rPr>
              <w:t xml:space="preserve">   - Joint venture </w:t>
            </w:r>
          </w:p>
        </w:tc>
        <w:tc>
          <w:tcPr>
            <w:tcW w:w="1368" w:type="dxa"/>
            <w:shd w:val="clear" w:color="auto" w:fill="FAFAFA"/>
            <w:vAlign w:val="bottom"/>
          </w:tcPr>
          <w:p w14:paraId="776276F4" w14:textId="2C2B8A79" w:rsidR="000726F0" w:rsidRPr="00E02DFB" w:rsidRDefault="00D24E8E">
            <w:pPr>
              <w:spacing w:line="240" w:lineRule="auto"/>
              <w:ind w:right="-72"/>
              <w:jc w:val="right"/>
              <w:rPr>
                <w:sz w:val="18"/>
                <w:szCs w:val="18"/>
              </w:rPr>
            </w:pPr>
            <w:r w:rsidRPr="00D24E8E">
              <w:rPr>
                <w:sz w:val="18"/>
                <w:szCs w:val="18"/>
              </w:rPr>
              <w:t>69</w:t>
            </w:r>
          </w:p>
        </w:tc>
        <w:tc>
          <w:tcPr>
            <w:tcW w:w="1368" w:type="dxa"/>
            <w:shd w:val="clear" w:color="auto" w:fill="auto"/>
            <w:vAlign w:val="bottom"/>
          </w:tcPr>
          <w:p w14:paraId="177A57EB" w14:textId="16DE5678" w:rsidR="000726F0" w:rsidRPr="00E02DFB" w:rsidRDefault="00D24E8E">
            <w:pPr>
              <w:spacing w:line="240" w:lineRule="auto"/>
              <w:ind w:right="-72"/>
              <w:jc w:val="right"/>
              <w:rPr>
                <w:sz w:val="18"/>
                <w:szCs w:val="18"/>
              </w:rPr>
            </w:pPr>
            <w:r w:rsidRPr="00D24E8E">
              <w:rPr>
                <w:sz w:val="18"/>
                <w:szCs w:val="18"/>
              </w:rPr>
              <w:t>65</w:t>
            </w:r>
          </w:p>
        </w:tc>
        <w:tc>
          <w:tcPr>
            <w:tcW w:w="1368" w:type="dxa"/>
            <w:shd w:val="clear" w:color="auto" w:fill="FAFAFA"/>
            <w:vAlign w:val="bottom"/>
          </w:tcPr>
          <w:p w14:paraId="4B8B8DCA" w14:textId="564D1D77" w:rsidR="000726F0" w:rsidRPr="00E02DFB" w:rsidRDefault="00D24E8E">
            <w:pPr>
              <w:spacing w:line="240" w:lineRule="auto"/>
              <w:ind w:right="-72"/>
              <w:jc w:val="right"/>
              <w:rPr>
                <w:sz w:val="18"/>
                <w:szCs w:val="18"/>
              </w:rPr>
            </w:pPr>
            <w:r w:rsidRPr="00D24E8E">
              <w:rPr>
                <w:sz w:val="18"/>
                <w:szCs w:val="18"/>
              </w:rPr>
              <w:t>69</w:t>
            </w:r>
          </w:p>
        </w:tc>
        <w:tc>
          <w:tcPr>
            <w:tcW w:w="1368" w:type="dxa"/>
            <w:shd w:val="clear" w:color="auto" w:fill="auto"/>
            <w:vAlign w:val="bottom"/>
          </w:tcPr>
          <w:p w14:paraId="43CB59CC" w14:textId="5C6194AD" w:rsidR="000726F0" w:rsidRPr="00E02DFB" w:rsidRDefault="00D24E8E">
            <w:pPr>
              <w:spacing w:line="240" w:lineRule="auto"/>
              <w:ind w:right="-72"/>
              <w:jc w:val="right"/>
              <w:rPr>
                <w:sz w:val="18"/>
                <w:szCs w:val="18"/>
              </w:rPr>
            </w:pPr>
            <w:r w:rsidRPr="00D24E8E">
              <w:rPr>
                <w:sz w:val="18"/>
                <w:szCs w:val="18"/>
              </w:rPr>
              <w:t>65</w:t>
            </w:r>
          </w:p>
        </w:tc>
      </w:tr>
      <w:tr w:rsidR="000726F0" w:rsidRPr="00E02DFB" w14:paraId="1CE2DF35" w14:textId="77777777">
        <w:trPr>
          <w:cantSplit/>
        </w:trPr>
        <w:tc>
          <w:tcPr>
            <w:tcW w:w="3456" w:type="dxa"/>
            <w:shd w:val="clear" w:color="auto" w:fill="auto"/>
            <w:vAlign w:val="bottom"/>
          </w:tcPr>
          <w:p w14:paraId="2BEC9655" w14:textId="77777777" w:rsidR="000726F0" w:rsidRPr="00E02DFB" w:rsidRDefault="000E6426">
            <w:pPr>
              <w:spacing w:line="240" w:lineRule="auto"/>
              <w:ind w:left="-104" w:right="-123"/>
              <w:rPr>
                <w:sz w:val="18"/>
                <w:szCs w:val="18"/>
              </w:rPr>
            </w:pPr>
            <w:r w:rsidRPr="00E02DFB">
              <w:rPr>
                <w:sz w:val="18"/>
                <w:szCs w:val="18"/>
              </w:rPr>
              <w:t xml:space="preserve">   - Subsidiary</w:t>
            </w:r>
          </w:p>
        </w:tc>
        <w:tc>
          <w:tcPr>
            <w:tcW w:w="1368" w:type="dxa"/>
            <w:shd w:val="clear" w:color="auto" w:fill="FAFAFA"/>
            <w:vAlign w:val="bottom"/>
          </w:tcPr>
          <w:p w14:paraId="2E50111F" w14:textId="77777777" w:rsidR="000726F0" w:rsidRPr="00E02DFB" w:rsidRDefault="000E6426">
            <w:pPr>
              <w:spacing w:line="240" w:lineRule="auto"/>
              <w:ind w:right="-72"/>
              <w:jc w:val="right"/>
              <w:rPr>
                <w:sz w:val="18"/>
                <w:szCs w:val="18"/>
              </w:rPr>
            </w:pPr>
            <w:r w:rsidRPr="00E02DFB">
              <w:rPr>
                <w:sz w:val="18"/>
                <w:szCs w:val="18"/>
              </w:rPr>
              <w:t>-</w:t>
            </w:r>
          </w:p>
        </w:tc>
        <w:tc>
          <w:tcPr>
            <w:tcW w:w="1368" w:type="dxa"/>
            <w:shd w:val="clear" w:color="auto" w:fill="auto"/>
            <w:vAlign w:val="bottom"/>
          </w:tcPr>
          <w:p w14:paraId="50ADAEB9" w14:textId="77777777" w:rsidR="000726F0" w:rsidRPr="00E02DFB" w:rsidRDefault="000E6426">
            <w:pPr>
              <w:spacing w:line="240" w:lineRule="auto"/>
              <w:ind w:right="-72"/>
              <w:jc w:val="right"/>
              <w:rPr>
                <w:sz w:val="18"/>
                <w:szCs w:val="18"/>
              </w:rPr>
            </w:pPr>
            <w:r w:rsidRPr="00E02DFB">
              <w:rPr>
                <w:sz w:val="18"/>
                <w:szCs w:val="18"/>
              </w:rPr>
              <w:t>-</w:t>
            </w:r>
          </w:p>
        </w:tc>
        <w:tc>
          <w:tcPr>
            <w:tcW w:w="1368" w:type="dxa"/>
            <w:shd w:val="clear" w:color="auto" w:fill="FAFAFA"/>
            <w:vAlign w:val="bottom"/>
          </w:tcPr>
          <w:p w14:paraId="3214CE98" w14:textId="755E6C36" w:rsidR="000726F0" w:rsidRPr="00E02DFB" w:rsidRDefault="00D24E8E">
            <w:pPr>
              <w:spacing w:line="240" w:lineRule="auto"/>
              <w:ind w:right="-72"/>
              <w:jc w:val="right"/>
              <w:rPr>
                <w:sz w:val="18"/>
                <w:szCs w:val="18"/>
              </w:rPr>
            </w:pPr>
            <w:r w:rsidRPr="00D24E8E">
              <w:rPr>
                <w:sz w:val="18"/>
                <w:szCs w:val="18"/>
              </w:rPr>
              <w:t>1</w:t>
            </w:r>
            <w:r w:rsidR="000E6426" w:rsidRPr="00E02DFB">
              <w:rPr>
                <w:sz w:val="18"/>
                <w:szCs w:val="18"/>
              </w:rPr>
              <w:t>,</w:t>
            </w:r>
            <w:r w:rsidRPr="00D24E8E">
              <w:rPr>
                <w:sz w:val="18"/>
                <w:szCs w:val="18"/>
              </w:rPr>
              <w:t>424</w:t>
            </w:r>
          </w:p>
        </w:tc>
        <w:tc>
          <w:tcPr>
            <w:tcW w:w="1368" w:type="dxa"/>
            <w:shd w:val="clear" w:color="auto" w:fill="auto"/>
            <w:vAlign w:val="bottom"/>
          </w:tcPr>
          <w:p w14:paraId="63465976" w14:textId="77777777" w:rsidR="000726F0" w:rsidRPr="00E02DFB" w:rsidRDefault="000E6426">
            <w:pPr>
              <w:spacing w:line="240" w:lineRule="auto"/>
              <w:ind w:right="-72"/>
              <w:jc w:val="right"/>
              <w:rPr>
                <w:sz w:val="18"/>
                <w:szCs w:val="18"/>
              </w:rPr>
            </w:pPr>
            <w:r w:rsidRPr="00E02DFB">
              <w:rPr>
                <w:sz w:val="18"/>
                <w:szCs w:val="18"/>
              </w:rPr>
              <w:t>-</w:t>
            </w:r>
          </w:p>
        </w:tc>
      </w:tr>
      <w:tr w:rsidR="000726F0" w:rsidRPr="00E02DFB" w14:paraId="5AC5C202" w14:textId="77777777">
        <w:trPr>
          <w:cantSplit/>
        </w:trPr>
        <w:tc>
          <w:tcPr>
            <w:tcW w:w="3456" w:type="dxa"/>
            <w:shd w:val="clear" w:color="auto" w:fill="auto"/>
            <w:vAlign w:val="bottom"/>
          </w:tcPr>
          <w:p w14:paraId="4699B7D7" w14:textId="77777777" w:rsidR="000726F0" w:rsidRPr="00E02DFB" w:rsidRDefault="000726F0">
            <w:pPr>
              <w:spacing w:line="240" w:lineRule="auto"/>
              <w:ind w:left="-104" w:right="-123"/>
              <w:rPr>
                <w:sz w:val="18"/>
                <w:szCs w:val="18"/>
              </w:rPr>
            </w:pPr>
          </w:p>
        </w:tc>
        <w:tc>
          <w:tcPr>
            <w:tcW w:w="1368" w:type="dxa"/>
            <w:shd w:val="clear" w:color="auto" w:fill="FAFAFA"/>
            <w:vAlign w:val="bottom"/>
          </w:tcPr>
          <w:p w14:paraId="122E86CE" w14:textId="77777777" w:rsidR="000726F0" w:rsidRPr="00E02DFB" w:rsidRDefault="000726F0">
            <w:pPr>
              <w:spacing w:line="240" w:lineRule="auto"/>
              <w:ind w:right="-72"/>
              <w:jc w:val="right"/>
              <w:rPr>
                <w:sz w:val="18"/>
                <w:szCs w:val="18"/>
              </w:rPr>
            </w:pPr>
          </w:p>
        </w:tc>
        <w:tc>
          <w:tcPr>
            <w:tcW w:w="1368" w:type="dxa"/>
            <w:shd w:val="clear" w:color="auto" w:fill="auto"/>
            <w:vAlign w:val="bottom"/>
          </w:tcPr>
          <w:p w14:paraId="1DF63C31" w14:textId="77777777" w:rsidR="000726F0" w:rsidRPr="00E02DFB" w:rsidRDefault="000726F0">
            <w:pPr>
              <w:spacing w:line="240" w:lineRule="auto"/>
              <w:ind w:right="-72"/>
              <w:jc w:val="right"/>
              <w:rPr>
                <w:sz w:val="18"/>
                <w:szCs w:val="18"/>
              </w:rPr>
            </w:pPr>
          </w:p>
        </w:tc>
        <w:tc>
          <w:tcPr>
            <w:tcW w:w="1368" w:type="dxa"/>
            <w:shd w:val="clear" w:color="auto" w:fill="FAFAFA"/>
            <w:vAlign w:val="bottom"/>
          </w:tcPr>
          <w:p w14:paraId="0A6FF5DA" w14:textId="77777777" w:rsidR="000726F0" w:rsidRPr="00E02DFB" w:rsidRDefault="000726F0">
            <w:pPr>
              <w:spacing w:line="240" w:lineRule="auto"/>
              <w:ind w:right="-72"/>
              <w:jc w:val="right"/>
              <w:rPr>
                <w:sz w:val="18"/>
                <w:szCs w:val="18"/>
              </w:rPr>
            </w:pPr>
          </w:p>
        </w:tc>
        <w:tc>
          <w:tcPr>
            <w:tcW w:w="1368" w:type="dxa"/>
            <w:shd w:val="clear" w:color="auto" w:fill="auto"/>
            <w:vAlign w:val="bottom"/>
          </w:tcPr>
          <w:p w14:paraId="04375BB4" w14:textId="77777777" w:rsidR="000726F0" w:rsidRPr="00E02DFB" w:rsidRDefault="000726F0">
            <w:pPr>
              <w:spacing w:line="240" w:lineRule="auto"/>
              <w:ind w:right="-72"/>
              <w:jc w:val="right"/>
              <w:rPr>
                <w:sz w:val="18"/>
                <w:szCs w:val="18"/>
              </w:rPr>
            </w:pPr>
          </w:p>
        </w:tc>
      </w:tr>
      <w:tr w:rsidR="000726F0" w:rsidRPr="00E02DFB" w14:paraId="240E9DCC" w14:textId="77777777">
        <w:trPr>
          <w:cantSplit/>
        </w:trPr>
        <w:tc>
          <w:tcPr>
            <w:tcW w:w="3456" w:type="dxa"/>
            <w:shd w:val="clear" w:color="auto" w:fill="auto"/>
            <w:vAlign w:val="bottom"/>
          </w:tcPr>
          <w:p w14:paraId="6FB0BAB7" w14:textId="77777777" w:rsidR="000726F0" w:rsidRPr="00E02DFB" w:rsidRDefault="000E6426">
            <w:pPr>
              <w:spacing w:line="240" w:lineRule="auto"/>
              <w:ind w:left="-104" w:right="-123"/>
              <w:rPr>
                <w:sz w:val="18"/>
                <w:szCs w:val="18"/>
              </w:rPr>
            </w:pPr>
            <w:r w:rsidRPr="00E02DFB">
              <w:rPr>
                <w:sz w:val="18"/>
                <w:szCs w:val="18"/>
              </w:rPr>
              <w:t>Other income</w:t>
            </w:r>
          </w:p>
        </w:tc>
        <w:tc>
          <w:tcPr>
            <w:tcW w:w="1368" w:type="dxa"/>
            <w:shd w:val="clear" w:color="auto" w:fill="FAFAFA"/>
            <w:vAlign w:val="bottom"/>
          </w:tcPr>
          <w:p w14:paraId="69F7DF36" w14:textId="77777777" w:rsidR="000726F0" w:rsidRPr="00E02DFB" w:rsidRDefault="000726F0">
            <w:pPr>
              <w:spacing w:line="240" w:lineRule="auto"/>
              <w:ind w:right="-72"/>
              <w:jc w:val="right"/>
              <w:rPr>
                <w:sz w:val="18"/>
                <w:szCs w:val="18"/>
              </w:rPr>
            </w:pPr>
          </w:p>
        </w:tc>
        <w:tc>
          <w:tcPr>
            <w:tcW w:w="1368" w:type="dxa"/>
            <w:shd w:val="clear" w:color="auto" w:fill="auto"/>
            <w:vAlign w:val="bottom"/>
          </w:tcPr>
          <w:p w14:paraId="653B07A3" w14:textId="77777777" w:rsidR="000726F0" w:rsidRPr="00E02DFB" w:rsidRDefault="000726F0">
            <w:pPr>
              <w:spacing w:line="240" w:lineRule="auto"/>
              <w:ind w:right="-72"/>
              <w:jc w:val="right"/>
              <w:rPr>
                <w:sz w:val="18"/>
                <w:szCs w:val="18"/>
              </w:rPr>
            </w:pPr>
          </w:p>
        </w:tc>
        <w:tc>
          <w:tcPr>
            <w:tcW w:w="1368" w:type="dxa"/>
            <w:shd w:val="clear" w:color="auto" w:fill="FAFAFA"/>
            <w:vAlign w:val="bottom"/>
          </w:tcPr>
          <w:p w14:paraId="24A0DD12" w14:textId="77777777" w:rsidR="000726F0" w:rsidRPr="00E02DFB" w:rsidRDefault="000726F0">
            <w:pPr>
              <w:spacing w:line="240" w:lineRule="auto"/>
              <w:ind w:right="-72"/>
              <w:jc w:val="right"/>
              <w:rPr>
                <w:sz w:val="18"/>
                <w:szCs w:val="18"/>
              </w:rPr>
            </w:pPr>
          </w:p>
        </w:tc>
        <w:tc>
          <w:tcPr>
            <w:tcW w:w="1368" w:type="dxa"/>
            <w:shd w:val="clear" w:color="auto" w:fill="auto"/>
            <w:vAlign w:val="bottom"/>
          </w:tcPr>
          <w:p w14:paraId="4A4DC1BF" w14:textId="77777777" w:rsidR="000726F0" w:rsidRPr="00E02DFB" w:rsidRDefault="000726F0">
            <w:pPr>
              <w:spacing w:line="240" w:lineRule="auto"/>
              <w:ind w:right="-72"/>
              <w:jc w:val="right"/>
              <w:rPr>
                <w:sz w:val="18"/>
                <w:szCs w:val="18"/>
              </w:rPr>
            </w:pPr>
          </w:p>
        </w:tc>
      </w:tr>
      <w:tr w:rsidR="000726F0" w:rsidRPr="00E02DFB" w14:paraId="5EA0A382" w14:textId="77777777">
        <w:trPr>
          <w:cantSplit/>
        </w:trPr>
        <w:tc>
          <w:tcPr>
            <w:tcW w:w="3456" w:type="dxa"/>
            <w:shd w:val="clear" w:color="auto" w:fill="auto"/>
            <w:vAlign w:val="bottom"/>
          </w:tcPr>
          <w:p w14:paraId="5FC853AE" w14:textId="77777777" w:rsidR="000726F0" w:rsidRPr="00E02DFB" w:rsidRDefault="000E6426">
            <w:pPr>
              <w:spacing w:line="240" w:lineRule="auto"/>
              <w:ind w:left="-104" w:right="-123"/>
              <w:rPr>
                <w:sz w:val="18"/>
                <w:szCs w:val="18"/>
              </w:rPr>
            </w:pPr>
            <w:r w:rsidRPr="00E02DFB">
              <w:rPr>
                <w:sz w:val="18"/>
                <w:szCs w:val="18"/>
              </w:rPr>
              <w:t xml:space="preserve">   - Parent company </w:t>
            </w:r>
          </w:p>
        </w:tc>
        <w:tc>
          <w:tcPr>
            <w:tcW w:w="1368" w:type="dxa"/>
            <w:shd w:val="clear" w:color="auto" w:fill="FAFAFA"/>
            <w:vAlign w:val="bottom"/>
          </w:tcPr>
          <w:p w14:paraId="233F195F" w14:textId="5640C66D" w:rsidR="000726F0" w:rsidRPr="00E02DFB" w:rsidRDefault="00D24E8E">
            <w:pPr>
              <w:spacing w:line="240" w:lineRule="auto"/>
              <w:ind w:right="-72"/>
              <w:jc w:val="right"/>
              <w:rPr>
                <w:sz w:val="18"/>
                <w:szCs w:val="18"/>
              </w:rPr>
            </w:pPr>
            <w:r w:rsidRPr="00D24E8E">
              <w:rPr>
                <w:sz w:val="18"/>
                <w:szCs w:val="18"/>
              </w:rPr>
              <w:t>139</w:t>
            </w:r>
          </w:p>
        </w:tc>
        <w:tc>
          <w:tcPr>
            <w:tcW w:w="1368" w:type="dxa"/>
            <w:shd w:val="clear" w:color="auto" w:fill="auto"/>
            <w:vAlign w:val="bottom"/>
          </w:tcPr>
          <w:p w14:paraId="46BD1F36" w14:textId="1175A3F0" w:rsidR="000726F0" w:rsidRPr="00E02DFB" w:rsidRDefault="00D24E8E">
            <w:pPr>
              <w:spacing w:line="240" w:lineRule="auto"/>
              <w:ind w:right="-72"/>
              <w:jc w:val="right"/>
              <w:rPr>
                <w:sz w:val="18"/>
                <w:szCs w:val="18"/>
              </w:rPr>
            </w:pPr>
            <w:r w:rsidRPr="00D24E8E">
              <w:rPr>
                <w:sz w:val="18"/>
                <w:szCs w:val="18"/>
              </w:rPr>
              <w:t>79</w:t>
            </w:r>
          </w:p>
        </w:tc>
        <w:tc>
          <w:tcPr>
            <w:tcW w:w="1368" w:type="dxa"/>
            <w:shd w:val="clear" w:color="auto" w:fill="FAFAFA"/>
            <w:vAlign w:val="bottom"/>
          </w:tcPr>
          <w:p w14:paraId="60634251" w14:textId="601A700F" w:rsidR="000726F0" w:rsidRPr="00E02DFB" w:rsidRDefault="00D24E8E" w:rsidP="00125437">
            <w:pPr>
              <w:spacing w:line="240" w:lineRule="auto"/>
              <w:ind w:right="-72"/>
              <w:jc w:val="right"/>
              <w:rPr>
                <w:sz w:val="18"/>
                <w:szCs w:val="18"/>
              </w:rPr>
            </w:pPr>
            <w:r w:rsidRPr="00D24E8E">
              <w:rPr>
                <w:sz w:val="18"/>
                <w:szCs w:val="18"/>
              </w:rPr>
              <w:t>139</w:t>
            </w:r>
          </w:p>
        </w:tc>
        <w:tc>
          <w:tcPr>
            <w:tcW w:w="1368" w:type="dxa"/>
            <w:shd w:val="clear" w:color="auto" w:fill="auto"/>
            <w:vAlign w:val="bottom"/>
          </w:tcPr>
          <w:p w14:paraId="5AF40640" w14:textId="389BF7F5" w:rsidR="000726F0" w:rsidRPr="00E02DFB" w:rsidRDefault="00D24E8E">
            <w:pPr>
              <w:spacing w:line="240" w:lineRule="auto"/>
              <w:ind w:right="-72"/>
              <w:jc w:val="right"/>
              <w:rPr>
                <w:sz w:val="18"/>
                <w:szCs w:val="18"/>
              </w:rPr>
            </w:pPr>
            <w:r w:rsidRPr="00D24E8E">
              <w:rPr>
                <w:sz w:val="18"/>
                <w:szCs w:val="18"/>
              </w:rPr>
              <w:t>79</w:t>
            </w:r>
          </w:p>
        </w:tc>
      </w:tr>
      <w:tr w:rsidR="000726F0" w:rsidRPr="00E02DFB" w14:paraId="43808A9B" w14:textId="77777777">
        <w:trPr>
          <w:cantSplit/>
        </w:trPr>
        <w:tc>
          <w:tcPr>
            <w:tcW w:w="3456" w:type="dxa"/>
            <w:shd w:val="clear" w:color="auto" w:fill="auto"/>
            <w:vAlign w:val="bottom"/>
          </w:tcPr>
          <w:p w14:paraId="53AD9F65" w14:textId="77777777" w:rsidR="000726F0" w:rsidRPr="00E02DFB" w:rsidRDefault="000E6426">
            <w:pPr>
              <w:spacing w:line="240" w:lineRule="auto"/>
              <w:ind w:left="-104" w:right="-123"/>
              <w:rPr>
                <w:sz w:val="18"/>
                <w:szCs w:val="18"/>
              </w:rPr>
            </w:pPr>
            <w:r w:rsidRPr="00E02DFB">
              <w:rPr>
                <w:sz w:val="18"/>
                <w:szCs w:val="18"/>
              </w:rPr>
              <w:t xml:space="preserve">   - Joint venture</w:t>
            </w:r>
          </w:p>
        </w:tc>
        <w:tc>
          <w:tcPr>
            <w:tcW w:w="1368" w:type="dxa"/>
            <w:shd w:val="clear" w:color="auto" w:fill="FAFAFA"/>
            <w:vAlign w:val="bottom"/>
          </w:tcPr>
          <w:p w14:paraId="46C8D87B" w14:textId="38A92BC7" w:rsidR="000726F0" w:rsidRPr="00E02DFB" w:rsidRDefault="00D24E8E">
            <w:pPr>
              <w:spacing w:line="240" w:lineRule="auto"/>
              <w:ind w:right="-72"/>
              <w:jc w:val="right"/>
              <w:rPr>
                <w:sz w:val="18"/>
                <w:szCs w:val="18"/>
              </w:rPr>
            </w:pPr>
            <w:r w:rsidRPr="00D24E8E">
              <w:rPr>
                <w:sz w:val="18"/>
                <w:szCs w:val="18"/>
              </w:rPr>
              <w:t>1</w:t>
            </w:r>
            <w:r w:rsidR="000E6426" w:rsidRPr="00E02DFB">
              <w:rPr>
                <w:sz w:val="18"/>
                <w:szCs w:val="18"/>
              </w:rPr>
              <w:t>,</w:t>
            </w:r>
            <w:r w:rsidRPr="00D24E8E">
              <w:rPr>
                <w:sz w:val="18"/>
                <w:szCs w:val="18"/>
              </w:rPr>
              <w:t>819</w:t>
            </w:r>
          </w:p>
        </w:tc>
        <w:tc>
          <w:tcPr>
            <w:tcW w:w="1368" w:type="dxa"/>
            <w:shd w:val="clear" w:color="auto" w:fill="auto"/>
            <w:vAlign w:val="bottom"/>
          </w:tcPr>
          <w:p w14:paraId="2225CB04" w14:textId="211A2F01" w:rsidR="000726F0" w:rsidRPr="00E02DFB" w:rsidRDefault="00D24E8E">
            <w:pPr>
              <w:spacing w:line="240" w:lineRule="auto"/>
              <w:ind w:right="-72"/>
              <w:jc w:val="right"/>
              <w:rPr>
                <w:sz w:val="18"/>
                <w:szCs w:val="18"/>
              </w:rPr>
            </w:pPr>
            <w:r w:rsidRPr="00D24E8E">
              <w:rPr>
                <w:sz w:val="18"/>
                <w:szCs w:val="18"/>
              </w:rPr>
              <w:t>5</w:t>
            </w:r>
            <w:r w:rsidR="000E6426" w:rsidRPr="00E02DFB">
              <w:rPr>
                <w:sz w:val="18"/>
                <w:szCs w:val="18"/>
              </w:rPr>
              <w:t>,</w:t>
            </w:r>
            <w:r w:rsidRPr="00D24E8E">
              <w:rPr>
                <w:sz w:val="18"/>
                <w:szCs w:val="18"/>
              </w:rPr>
              <w:t>457</w:t>
            </w:r>
          </w:p>
        </w:tc>
        <w:tc>
          <w:tcPr>
            <w:tcW w:w="1368" w:type="dxa"/>
            <w:shd w:val="clear" w:color="auto" w:fill="FAFAFA"/>
            <w:vAlign w:val="bottom"/>
          </w:tcPr>
          <w:p w14:paraId="1EEA1440" w14:textId="46CB9C17" w:rsidR="000726F0" w:rsidRPr="00E02DFB" w:rsidRDefault="00D24E8E">
            <w:pPr>
              <w:spacing w:line="240" w:lineRule="auto"/>
              <w:ind w:right="-72"/>
              <w:jc w:val="right"/>
              <w:rPr>
                <w:sz w:val="18"/>
                <w:szCs w:val="18"/>
              </w:rPr>
            </w:pPr>
            <w:r w:rsidRPr="00D24E8E">
              <w:rPr>
                <w:sz w:val="18"/>
                <w:szCs w:val="18"/>
              </w:rPr>
              <w:t>1</w:t>
            </w:r>
            <w:r w:rsidR="000E6426" w:rsidRPr="00E02DFB">
              <w:rPr>
                <w:sz w:val="18"/>
                <w:szCs w:val="18"/>
              </w:rPr>
              <w:t>,</w:t>
            </w:r>
            <w:r w:rsidRPr="00D24E8E">
              <w:rPr>
                <w:sz w:val="18"/>
                <w:szCs w:val="18"/>
              </w:rPr>
              <w:t>819</w:t>
            </w:r>
          </w:p>
        </w:tc>
        <w:tc>
          <w:tcPr>
            <w:tcW w:w="1368" w:type="dxa"/>
            <w:shd w:val="clear" w:color="auto" w:fill="auto"/>
            <w:vAlign w:val="bottom"/>
          </w:tcPr>
          <w:p w14:paraId="15178CC8" w14:textId="3E889527" w:rsidR="000726F0" w:rsidRPr="00E02DFB" w:rsidRDefault="00D24E8E">
            <w:pPr>
              <w:spacing w:line="240" w:lineRule="auto"/>
              <w:ind w:right="-72"/>
              <w:jc w:val="right"/>
              <w:rPr>
                <w:sz w:val="18"/>
                <w:szCs w:val="18"/>
              </w:rPr>
            </w:pPr>
            <w:r w:rsidRPr="00D24E8E">
              <w:rPr>
                <w:sz w:val="18"/>
                <w:szCs w:val="18"/>
              </w:rPr>
              <w:t>5</w:t>
            </w:r>
            <w:r w:rsidR="000E6426" w:rsidRPr="00E02DFB">
              <w:rPr>
                <w:sz w:val="18"/>
                <w:szCs w:val="18"/>
              </w:rPr>
              <w:t>,</w:t>
            </w:r>
            <w:r w:rsidRPr="00D24E8E">
              <w:rPr>
                <w:sz w:val="18"/>
                <w:szCs w:val="18"/>
              </w:rPr>
              <w:t>457</w:t>
            </w:r>
          </w:p>
        </w:tc>
      </w:tr>
      <w:tr w:rsidR="000726F0" w:rsidRPr="00E02DFB" w14:paraId="6152B8A9" w14:textId="77777777">
        <w:trPr>
          <w:cantSplit/>
        </w:trPr>
        <w:tc>
          <w:tcPr>
            <w:tcW w:w="3456" w:type="dxa"/>
            <w:shd w:val="clear" w:color="auto" w:fill="auto"/>
            <w:vAlign w:val="bottom"/>
          </w:tcPr>
          <w:p w14:paraId="35522DC2" w14:textId="77777777" w:rsidR="000726F0" w:rsidRPr="00E02DFB" w:rsidRDefault="000E6426">
            <w:pPr>
              <w:spacing w:line="240" w:lineRule="auto"/>
              <w:ind w:left="-104" w:right="-123"/>
              <w:rPr>
                <w:sz w:val="18"/>
                <w:szCs w:val="18"/>
              </w:rPr>
            </w:pPr>
            <w:r w:rsidRPr="00E02DFB">
              <w:rPr>
                <w:sz w:val="18"/>
                <w:szCs w:val="18"/>
              </w:rPr>
              <w:t xml:space="preserve">   - Subsidiary</w:t>
            </w:r>
          </w:p>
        </w:tc>
        <w:tc>
          <w:tcPr>
            <w:tcW w:w="1368" w:type="dxa"/>
            <w:shd w:val="clear" w:color="auto" w:fill="FAFAFA"/>
            <w:vAlign w:val="bottom"/>
          </w:tcPr>
          <w:p w14:paraId="2CB22FF6" w14:textId="77777777" w:rsidR="000726F0" w:rsidRPr="00E02DFB" w:rsidRDefault="000E6426">
            <w:pPr>
              <w:spacing w:line="240" w:lineRule="auto"/>
              <w:ind w:right="-72"/>
              <w:jc w:val="right"/>
              <w:rPr>
                <w:sz w:val="18"/>
                <w:szCs w:val="18"/>
              </w:rPr>
            </w:pPr>
            <w:r w:rsidRPr="00E02DFB">
              <w:rPr>
                <w:sz w:val="18"/>
                <w:szCs w:val="18"/>
              </w:rPr>
              <w:t>-</w:t>
            </w:r>
          </w:p>
        </w:tc>
        <w:tc>
          <w:tcPr>
            <w:tcW w:w="1368" w:type="dxa"/>
            <w:shd w:val="clear" w:color="auto" w:fill="auto"/>
            <w:vAlign w:val="bottom"/>
          </w:tcPr>
          <w:p w14:paraId="4AE6CAF5" w14:textId="77777777" w:rsidR="000726F0" w:rsidRPr="00E02DFB" w:rsidRDefault="000E6426">
            <w:pPr>
              <w:spacing w:line="240" w:lineRule="auto"/>
              <w:ind w:right="-72"/>
              <w:jc w:val="right"/>
              <w:rPr>
                <w:sz w:val="18"/>
                <w:szCs w:val="18"/>
              </w:rPr>
            </w:pPr>
            <w:r w:rsidRPr="00E02DFB">
              <w:rPr>
                <w:sz w:val="18"/>
                <w:szCs w:val="18"/>
              </w:rPr>
              <w:t>-</w:t>
            </w:r>
          </w:p>
        </w:tc>
        <w:tc>
          <w:tcPr>
            <w:tcW w:w="1368" w:type="dxa"/>
            <w:shd w:val="clear" w:color="auto" w:fill="FAFAFA"/>
            <w:vAlign w:val="bottom"/>
          </w:tcPr>
          <w:p w14:paraId="1304E3A3" w14:textId="490C1736" w:rsidR="000726F0" w:rsidRPr="00E02DFB" w:rsidRDefault="00D24E8E">
            <w:pPr>
              <w:spacing w:line="240" w:lineRule="auto"/>
              <w:ind w:right="-72"/>
              <w:jc w:val="right"/>
              <w:rPr>
                <w:sz w:val="18"/>
                <w:szCs w:val="18"/>
              </w:rPr>
            </w:pPr>
            <w:r w:rsidRPr="00D24E8E">
              <w:rPr>
                <w:sz w:val="18"/>
                <w:szCs w:val="18"/>
              </w:rPr>
              <w:t>405</w:t>
            </w:r>
          </w:p>
        </w:tc>
        <w:tc>
          <w:tcPr>
            <w:tcW w:w="1368" w:type="dxa"/>
            <w:shd w:val="clear" w:color="auto" w:fill="auto"/>
            <w:vAlign w:val="bottom"/>
          </w:tcPr>
          <w:p w14:paraId="3D9D9465" w14:textId="77777777" w:rsidR="000726F0" w:rsidRPr="00E02DFB" w:rsidRDefault="000E6426">
            <w:pPr>
              <w:spacing w:line="240" w:lineRule="auto"/>
              <w:ind w:right="-72"/>
              <w:jc w:val="right"/>
              <w:rPr>
                <w:sz w:val="18"/>
                <w:szCs w:val="18"/>
              </w:rPr>
            </w:pPr>
            <w:r w:rsidRPr="00E02DFB">
              <w:rPr>
                <w:sz w:val="18"/>
                <w:szCs w:val="18"/>
              </w:rPr>
              <w:t>-</w:t>
            </w:r>
          </w:p>
        </w:tc>
      </w:tr>
      <w:tr w:rsidR="000726F0" w:rsidRPr="00E02DFB" w14:paraId="547B854F" w14:textId="77777777">
        <w:trPr>
          <w:cantSplit/>
        </w:trPr>
        <w:tc>
          <w:tcPr>
            <w:tcW w:w="3456" w:type="dxa"/>
            <w:shd w:val="clear" w:color="auto" w:fill="auto"/>
            <w:vAlign w:val="bottom"/>
          </w:tcPr>
          <w:p w14:paraId="3D8320A8" w14:textId="77777777" w:rsidR="000726F0" w:rsidRPr="00E02DFB" w:rsidRDefault="000726F0">
            <w:pPr>
              <w:spacing w:line="240" w:lineRule="auto"/>
              <w:ind w:left="-104" w:right="-123"/>
              <w:rPr>
                <w:sz w:val="18"/>
                <w:szCs w:val="18"/>
              </w:rPr>
            </w:pPr>
          </w:p>
        </w:tc>
        <w:tc>
          <w:tcPr>
            <w:tcW w:w="1368" w:type="dxa"/>
            <w:shd w:val="clear" w:color="auto" w:fill="FAFAFA"/>
            <w:vAlign w:val="bottom"/>
          </w:tcPr>
          <w:p w14:paraId="6A88B122" w14:textId="77777777" w:rsidR="000726F0" w:rsidRPr="00E02DFB" w:rsidRDefault="000726F0">
            <w:pPr>
              <w:spacing w:line="240" w:lineRule="auto"/>
              <w:ind w:right="-72"/>
              <w:jc w:val="right"/>
              <w:rPr>
                <w:sz w:val="18"/>
                <w:szCs w:val="18"/>
              </w:rPr>
            </w:pPr>
          </w:p>
        </w:tc>
        <w:tc>
          <w:tcPr>
            <w:tcW w:w="1368" w:type="dxa"/>
            <w:shd w:val="clear" w:color="auto" w:fill="auto"/>
            <w:vAlign w:val="bottom"/>
          </w:tcPr>
          <w:p w14:paraId="190058F8" w14:textId="77777777" w:rsidR="000726F0" w:rsidRPr="00E02DFB" w:rsidRDefault="000726F0">
            <w:pPr>
              <w:spacing w:line="240" w:lineRule="auto"/>
              <w:ind w:right="-72"/>
              <w:jc w:val="right"/>
              <w:rPr>
                <w:sz w:val="18"/>
                <w:szCs w:val="18"/>
              </w:rPr>
            </w:pPr>
          </w:p>
        </w:tc>
        <w:tc>
          <w:tcPr>
            <w:tcW w:w="1368" w:type="dxa"/>
            <w:shd w:val="clear" w:color="auto" w:fill="FAFAFA"/>
            <w:vAlign w:val="bottom"/>
          </w:tcPr>
          <w:p w14:paraId="3D61DFFC" w14:textId="77777777" w:rsidR="000726F0" w:rsidRPr="00E02DFB" w:rsidRDefault="000726F0">
            <w:pPr>
              <w:spacing w:line="240" w:lineRule="auto"/>
              <w:ind w:right="-72"/>
              <w:jc w:val="right"/>
              <w:rPr>
                <w:sz w:val="18"/>
                <w:szCs w:val="18"/>
              </w:rPr>
            </w:pPr>
          </w:p>
        </w:tc>
        <w:tc>
          <w:tcPr>
            <w:tcW w:w="1368" w:type="dxa"/>
            <w:shd w:val="clear" w:color="auto" w:fill="auto"/>
            <w:vAlign w:val="bottom"/>
          </w:tcPr>
          <w:p w14:paraId="6EDAA1BB" w14:textId="77777777" w:rsidR="000726F0" w:rsidRPr="00E02DFB" w:rsidRDefault="000726F0">
            <w:pPr>
              <w:spacing w:line="240" w:lineRule="auto"/>
              <w:ind w:right="-72"/>
              <w:jc w:val="right"/>
              <w:rPr>
                <w:sz w:val="18"/>
                <w:szCs w:val="18"/>
              </w:rPr>
            </w:pPr>
          </w:p>
        </w:tc>
      </w:tr>
      <w:tr w:rsidR="000726F0" w:rsidRPr="00E02DFB" w14:paraId="3CF80B25" w14:textId="77777777">
        <w:trPr>
          <w:cantSplit/>
        </w:trPr>
        <w:tc>
          <w:tcPr>
            <w:tcW w:w="3456" w:type="dxa"/>
            <w:shd w:val="clear" w:color="auto" w:fill="auto"/>
            <w:vAlign w:val="bottom"/>
          </w:tcPr>
          <w:p w14:paraId="21B603A3" w14:textId="77777777" w:rsidR="000726F0" w:rsidRPr="00E02DFB" w:rsidRDefault="000E6426">
            <w:pPr>
              <w:spacing w:line="240" w:lineRule="auto"/>
              <w:ind w:left="-104" w:right="-123"/>
              <w:rPr>
                <w:sz w:val="18"/>
                <w:szCs w:val="18"/>
              </w:rPr>
            </w:pPr>
            <w:r w:rsidRPr="00E02DFB">
              <w:rPr>
                <w:sz w:val="18"/>
                <w:szCs w:val="18"/>
              </w:rPr>
              <w:t>Dividend income</w:t>
            </w:r>
          </w:p>
        </w:tc>
        <w:tc>
          <w:tcPr>
            <w:tcW w:w="1368" w:type="dxa"/>
            <w:shd w:val="clear" w:color="auto" w:fill="FAFAFA"/>
            <w:vAlign w:val="bottom"/>
          </w:tcPr>
          <w:p w14:paraId="5EB6592F" w14:textId="77777777" w:rsidR="000726F0" w:rsidRPr="00E02DFB" w:rsidRDefault="000726F0">
            <w:pPr>
              <w:spacing w:line="240" w:lineRule="auto"/>
              <w:ind w:right="-72"/>
              <w:jc w:val="right"/>
              <w:rPr>
                <w:sz w:val="18"/>
                <w:szCs w:val="18"/>
              </w:rPr>
            </w:pPr>
          </w:p>
        </w:tc>
        <w:tc>
          <w:tcPr>
            <w:tcW w:w="1368" w:type="dxa"/>
            <w:shd w:val="clear" w:color="auto" w:fill="auto"/>
            <w:vAlign w:val="bottom"/>
          </w:tcPr>
          <w:p w14:paraId="1488392B" w14:textId="77777777" w:rsidR="000726F0" w:rsidRPr="00E02DFB" w:rsidRDefault="000726F0">
            <w:pPr>
              <w:spacing w:line="240" w:lineRule="auto"/>
              <w:ind w:right="-72"/>
              <w:jc w:val="right"/>
              <w:rPr>
                <w:sz w:val="18"/>
                <w:szCs w:val="18"/>
              </w:rPr>
            </w:pPr>
          </w:p>
        </w:tc>
        <w:tc>
          <w:tcPr>
            <w:tcW w:w="1368" w:type="dxa"/>
            <w:shd w:val="clear" w:color="auto" w:fill="FAFAFA"/>
            <w:vAlign w:val="bottom"/>
          </w:tcPr>
          <w:p w14:paraId="4905D8F9" w14:textId="77777777" w:rsidR="000726F0" w:rsidRPr="00E02DFB" w:rsidRDefault="000726F0">
            <w:pPr>
              <w:spacing w:line="240" w:lineRule="auto"/>
              <w:ind w:right="-72"/>
              <w:jc w:val="right"/>
              <w:rPr>
                <w:sz w:val="18"/>
                <w:szCs w:val="18"/>
              </w:rPr>
            </w:pPr>
          </w:p>
        </w:tc>
        <w:tc>
          <w:tcPr>
            <w:tcW w:w="1368" w:type="dxa"/>
            <w:shd w:val="clear" w:color="auto" w:fill="auto"/>
            <w:vAlign w:val="bottom"/>
          </w:tcPr>
          <w:p w14:paraId="0061A4B3" w14:textId="77777777" w:rsidR="000726F0" w:rsidRPr="00E02DFB" w:rsidRDefault="000726F0">
            <w:pPr>
              <w:spacing w:line="240" w:lineRule="auto"/>
              <w:ind w:right="-72"/>
              <w:jc w:val="right"/>
              <w:rPr>
                <w:sz w:val="18"/>
                <w:szCs w:val="18"/>
              </w:rPr>
            </w:pPr>
          </w:p>
        </w:tc>
      </w:tr>
      <w:tr w:rsidR="000726F0" w:rsidRPr="00E02DFB" w14:paraId="2F9F1607" w14:textId="77777777">
        <w:trPr>
          <w:cantSplit/>
        </w:trPr>
        <w:tc>
          <w:tcPr>
            <w:tcW w:w="3456" w:type="dxa"/>
            <w:shd w:val="clear" w:color="auto" w:fill="auto"/>
            <w:vAlign w:val="bottom"/>
          </w:tcPr>
          <w:p w14:paraId="12D0530D" w14:textId="6C904CB3" w:rsidR="000726F0" w:rsidRPr="00E02DFB" w:rsidRDefault="000E6426">
            <w:pPr>
              <w:spacing w:line="240" w:lineRule="auto"/>
              <w:ind w:left="-104" w:right="-123"/>
              <w:rPr>
                <w:sz w:val="18"/>
                <w:szCs w:val="18"/>
              </w:rPr>
            </w:pPr>
            <w:r w:rsidRPr="00E02DFB">
              <w:rPr>
                <w:sz w:val="18"/>
                <w:szCs w:val="18"/>
              </w:rPr>
              <w:t xml:space="preserve">   - Subs</w:t>
            </w:r>
            <w:r w:rsidR="003C1BFC" w:rsidRPr="00E02DFB">
              <w:rPr>
                <w:sz w:val="18"/>
                <w:szCs w:val="22"/>
              </w:rPr>
              <w:t>i</w:t>
            </w:r>
            <w:r w:rsidRPr="00E02DFB">
              <w:rPr>
                <w:sz w:val="18"/>
                <w:szCs w:val="18"/>
              </w:rPr>
              <w:t xml:space="preserve">diary </w:t>
            </w:r>
          </w:p>
        </w:tc>
        <w:tc>
          <w:tcPr>
            <w:tcW w:w="1368" w:type="dxa"/>
            <w:shd w:val="clear" w:color="auto" w:fill="FAFAFA"/>
            <w:vAlign w:val="bottom"/>
          </w:tcPr>
          <w:p w14:paraId="5D0EDBF5" w14:textId="77777777" w:rsidR="000726F0" w:rsidRPr="00E02DFB" w:rsidRDefault="000E6426">
            <w:pPr>
              <w:spacing w:line="240" w:lineRule="auto"/>
              <w:ind w:right="-72"/>
              <w:jc w:val="right"/>
              <w:rPr>
                <w:sz w:val="18"/>
                <w:szCs w:val="18"/>
              </w:rPr>
            </w:pPr>
            <w:r w:rsidRPr="00E02DFB">
              <w:rPr>
                <w:sz w:val="18"/>
                <w:szCs w:val="18"/>
              </w:rPr>
              <w:t>-</w:t>
            </w:r>
          </w:p>
        </w:tc>
        <w:tc>
          <w:tcPr>
            <w:tcW w:w="1368" w:type="dxa"/>
            <w:shd w:val="clear" w:color="auto" w:fill="auto"/>
            <w:vAlign w:val="bottom"/>
          </w:tcPr>
          <w:p w14:paraId="1E1935B9" w14:textId="77777777" w:rsidR="000726F0" w:rsidRPr="00E02DFB" w:rsidRDefault="000E6426">
            <w:pPr>
              <w:spacing w:line="240" w:lineRule="auto"/>
              <w:ind w:right="-72"/>
              <w:jc w:val="right"/>
              <w:rPr>
                <w:sz w:val="18"/>
                <w:szCs w:val="18"/>
              </w:rPr>
            </w:pPr>
            <w:r w:rsidRPr="00E02DFB">
              <w:rPr>
                <w:sz w:val="18"/>
                <w:szCs w:val="18"/>
              </w:rPr>
              <w:t>-</w:t>
            </w:r>
          </w:p>
        </w:tc>
        <w:tc>
          <w:tcPr>
            <w:tcW w:w="1368" w:type="dxa"/>
            <w:shd w:val="clear" w:color="auto" w:fill="FAFAFA"/>
            <w:vAlign w:val="bottom"/>
          </w:tcPr>
          <w:p w14:paraId="482ECD61" w14:textId="28BB978B" w:rsidR="000726F0" w:rsidRPr="00E02DFB" w:rsidRDefault="00D24E8E">
            <w:pPr>
              <w:spacing w:line="240" w:lineRule="auto"/>
              <w:ind w:right="-72"/>
              <w:jc w:val="right"/>
              <w:rPr>
                <w:sz w:val="18"/>
                <w:szCs w:val="18"/>
              </w:rPr>
            </w:pPr>
            <w:r w:rsidRPr="00D24E8E">
              <w:rPr>
                <w:sz w:val="18"/>
                <w:szCs w:val="18"/>
              </w:rPr>
              <w:t>5</w:t>
            </w:r>
            <w:r w:rsidR="000E6426" w:rsidRPr="00E02DFB">
              <w:rPr>
                <w:sz w:val="18"/>
                <w:szCs w:val="18"/>
              </w:rPr>
              <w:t>,</w:t>
            </w:r>
            <w:r w:rsidRPr="00D24E8E">
              <w:rPr>
                <w:sz w:val="18"/>
                <w:szCs w:val="18"/>
              </w:rPr>
              <w:t>679</w:t>
            </w:r>
          </w:p>
        </w:tc>
        <w:tc>
          <w:tcPr>
            <w:tcW w:w="1368" w:type="dxa"/>
            <w:shd w:val="clear" w:color="auto" w:fill="auto"/>
            <w:vAlign w:val="bottom"/>
          </w:tcPr>
          <w:p w14:paraId="4689CD8B" w14:textId="77777777" w:rsidR="000726F0" w:rsidRPr="00E02DFB" w:rsidRDefault="000E6426">
            <w:pPr>
              <w:spacing w:line="240" w:lineRule="auto"/>
              <w:ind w:right="-72"/>
              <w:jc w:val="right"/>
              <w:rPr>
                <w:sz w:val="18"/>
                <w:szCs w:val="18"/>
              </w:rPr>
            </w:pPr>
            <w:r w:rsidRPr="00E02DFB">
              <w:rPr>
                <w:sz w:val="18"/>
                <w:szCs w:val="18"/>
              </w:rPr>
              <w:t>-</w:t>
            </w:r>
          </w:p>
        </w:tc>
      </w:tr>
    </w:tbl>
    <w:p w14:paraId="051CDDCB" w14:textId="77777777" w:rsidR="000726F0" w:rsidRPr="00E02DFB" w:rsidRDefault="000726F0">
      <w:pPr>
        <w:tabs>
          <w:tab w:val="left" w:pos="540"/>
        </w:tabs>
        <w:spacing w:line="240" w:lineRule="auto"/>
        <w:jc w:val="both"/>
        <w:rPr>
          <w:b/>
          <w:color w:val="CF4A02"/>
          <w:sz w:val="18"/>
          <w:szCs w:val="18"/>
        </w:rPr>
      </w:pPr>
    </w:p>
    <w:p w14:paraId="3F7560A8" w14:textId="7F80AF64" w:rsidR="000726F0" w:rsidRPr="00E02DFB" w:rsidRDefault="00D24E8E">
      <w:pPr>
        <w:tabs>
          <w:tab w:val="left" w:pos="540"/>
        </w:tabs>
        <w:spacing w:line="240" w:lineRule="auto"/>
        <w:jc w:val="both"/>
        <w:rPr>
          <w:b/>
          <w:color w:val="CF4A02"/>
          <w:sz w:val="18"/>
          <w:szCs w:val="18"/>
        </w:rPr>
      </w:pPr>
      <w:r w:rsidRPr="00D24E8E">
        <w:rPr>
          <w:b/>
          <w:color w:val="CF4A02"/>
          <w:sz w:val="18"/>
          <w:szCs w:val="18"/>
        </w:rPr>
        <w:t>21</w:t>
      </w:r>
      <w:r w:rsidR="000E6426" w:rsidRPr="00E02DFB">
        <w:rPr>
          <w:b/>
          <w:color w:val="CF4A02"/>
          <w:sz w:val="18"/>
          <w:szCs w:val="18"/>
        </w:rPr>
        <w:t>.</w:t>
      </w:r>
      <w:r w:rsidRPr="00D24E8E">
        <w:rPr>
          <w:b/>
          <w:color w:val="CF4A02"/>
          <w:sz w:val="18"/>
          <w:szCs w:val="18"/>
        </w:rPr>
        <w:t>2</w:t>
      </w:r>
      <w:r w:rsidR="000E6426" w:rsidRPr="00E02DFB">
        <w:rPr>
          <w:b/>
          <w:color w:val="CF4A02"/>
          <w:sz w:val="18"/>
          <w:szCs w:val="18"/>
        </w:rPr>
        <w:tab/>
        <w:t>Purchases of goods</w:t>
      </w:r>
    </w:p>
    <w:p w14:paraId="1509D172" w14:textId="4F6F7BFA" w:rsidR="000726F0" w:rsidRPr="00E02DFB" w:rsidRDefault="000726F0">
      <w:pPr>
        <w:tabs>
          <w:tab w:val="left" w:pos="540"/>
        </w:tabs>
        <w:spacing w:line="240" w:lineRule="auto"/>
        <w:jc w:val="both"/>
        <w:rPr>
          <w:b/>
          <w:color w:val="CF4A02"/>
          <w:sz w:val="18"/>
          <w:szCs w:val="18"/>
        </w:rPr>
      </w:pPr>
    </w:p>
    <w:tbl>
      <w:tblPr>
        <w:tblStyle w:val="afff5"/>
        <w:tblW w:w="8928" w:type="dxa"/>
        <w:tblInd w:w="533" w:type="dxa"/>
        <w:tblLayout w:type="fixed"/>
        <w:tblLook w:val="0000" w:firstRow="0" w:lastRow="0" w:firstColumn="0" w:lastColumn="0" w:noHBand="0" w:noVBand="0"/>
      </w:tblPr>
      <w:tblGrid>
        <w:gridCol w:w="3456"/>
        <w:gridCol w:w="1368"/>
        <w:gridCol w:w="1368"/>
        <w:gridCol w:w="1368"/>
        <w:gridCol w:w="1368"/>
      </w:tblGrid>
      <w:tr w:rsidR="000726F0" w:rsidRPr="00E02DFB" w14:paraId="14FCE83A" w14:textId="77777777">
        <w:trPr>
          <w:cantSplit/>
        </w:trPr>
        <w:tc>
          <w:tcPr>
            <w:tcW w:w="3456" w:type="dxa"/>
            <w:shd w:val="clear" w:color="auto" w:fill="auto"/>
          </w:tcPr>
          <w:p w14:paraId="34B4AFAC" w14:textId="77777777" w:rsidR="000726F0" w:rsidRPr="00E02DFB" w:rsidRDefault="000726F0">
            <w:pPr>
              <w:spacing w:line="240" w:lineRule="auto"/>
              <w:ind w:left="-104"/>
              <w:rPr>
                <w:sz w:val="18"/>
                <w:szCs w:val="18"/>
              </w:rPr>
            </w:pPr>
          </w:p>
        </w:tc>
        <w:tc>
          <w:tcPr>
            <w:tcW w:w="2736" w:type="dxa"/>
            <w:gridSpan w:val="2"/>
            <w:tcBorders>
              <w:top w:val="single" w:sz="4" w:space="0" w:color="000000"/>
            </w:tcBorders>
            <w:shd w:val="clear" w:color="auto" w:fill="auto"/>
          </w:tcPr>
          <w:p w14:paraId="12C4283D" w14:textId="77777777" w:rsidR="000726F0" w:rsidRPr="00E02DFB" w:rsidRDefault="000E6426">
            <w:pPr>
              <w:tabs>
                <w:tab w:val="right" w:pos="1224"/>
              </w:tabs>
              <w:spacing w:line="240" w:lineRule="auto"/>
              <w:ind w:right="-72"/>
              <w:jc w:val="right"/>
              <w:rPr>
                <w:b/>
                <w:sz w:val="18"/>
                <w:szCs w:val="18"/>
              </w:rPr>
            </w:pPr>
            <w:r w:rsidRPr="00E02DFB">
              <w:rPr>
                <w:b/>
                <w:sz w:val="18"/>
                <w:szCs w:val="18"/>
              </w:rPr>
              <w:t>Consolidated</w:t>
            </w:r>
          </w:p>
        </w:tc>
        <w:tc>
          <w:tcPr>
            <w:tcW w:w="2736" w:type="dxa"/>
            <w:gridSpan w:val="2"/>
            <w:tcBorders>
              <w:top w:val="single" w:sz="4" w:space="0" w:color="000000"/>
            </w:tcBorders>
            <w:shd w:val="clear" w:color="auto" w:fill="auto"/>
          </w:tcPr>
          <w:p w14:paraId="0A485BF8" w14:textId="77777777" w:rsidR="000726F0" w:rsidRPr="00E02DFB" w:rsidRDefault="000E6426">
            <w:pPr>
              <w:tabs>
                <w:tab w:val="right" w:pos="1224"/>
              </w:tabs>
              <w:spacing w:line="240" w:lineRule="auto"/>
              <w:ind w:right="-72"/>
              <w:jc w:val="right"/>
              <w:rPr>
                <w:b/>
                <w:sz w:val="18"/>
                <w:szCs w:val="18"/>
              </w:rPr>
            </w:pPr>
            <w:r w:rsidRPr="00E02DFB">
              <w:rPr>
                <w:b/>
                <w:sz w:val="18"/>
                <w:szCs w:val="18"/>
              </w:rPr>
              <w:t>Separate</w:t>
            </w:r>
          </w:p>
        </w:tc>
      </w:tr>
      <w:tr w:rsidR="000726F0" w:rsidRPr="00E02DFB" w14:paraId="10CF647F" w14:textId="77777777">
        <w:trPr>
          <w:cantSplit/>
        </w:trPr>
        <w:tc>
          <w:tcPr>
            <w:tcW w:w="3456" w:type="dxa"/>
            <w:shd w:val="clear" w:color="auto" w:fill="auto"/>
          </w:tcPr>
          <w:p w14:paraId="4565B636" w14:textId="77777777" w:rsidR="000726F0" w:rsidRPr="00E02DFB" w:rsidRDefault="000726F0">
            <w:pPr>
              <w:spacing w:line="240" w:lineRule="auto"/>
              <w:ind w:left="-104"/>
              <w:rPr>
                <w:sz w:val="18"/>
                <w:szCs w:val="18"/>
              </w:rPr>
            </w:pPr>
          </w:p>
        </w:tc>
        <w:tc>
          <w:tcPr>
            <w:tcW w:w="2736" w:type="dxa"/>
            <w:gridSpan w:val="2"/>
            <w:tcBorders>
              <w:bottom w:val="single" w:sz="4" w:space="0" w:color="000000"/>
            </w:tcBorders>
            <w:shd w:val="clear" w:color="auto" w:fill="auto"/>
            <w:vAlign w:val="center"/>
          </w:tcPr>
          <w:p w14:paraId="6A0C17D9" w14:textId="77777777" w:rsidR="000726F0" w:rsidRPr="00E02DFB" w:rsidRDefault="000E6426">
            <w:pPr>
              <w:tabs>
                <w:tab w:val="right" w:pos="1224"/>
              </w:tabs>
              <w:spacing w:line="240" w:lineRule="auto"/>
              <w:ind w:right="-72"/>
              <w:jc w:val="right"/>
              <w:rPr>
                <w:b/>
                <w:sz w:val="18"/>
                <w:szCs w:val="18"/>
              </w:rPr>
            </w:pPr>
            <w:r w:rsidRPr="00E02DFB">
              <w:rPr>
                <w:b/>
                <w:sz w:val="18"/>
                <w:szCs w:val="18"/>
              </w:rPr>
              <w:t>financial information</w:t>
            </w:r>
          </w:p>
        </w:tc>
        <w:tc>
          <w:tcPr>
            <w:tcW w:w="2736" w:type="dxa"/>
            <w:gridSpan w:val="2"/>
            <w:tcBorders>
              <w:bottom w:val="single" w:sz="4" w:space="0" w:color="000000"/>
            </w:tcBorders>
            <w:shd w:val="clear" w:color="auto" w:fill="auto"/>
            <w:vAlign w:val="center"/>
          </w:tcPr>
          <w:p w14:paraId="6CFBBEB0" w14:textId="77777777" w:rsidR="000726F0" w:rsidRPr="00E02DFB" w:rsidRDefault="000E6426">
            <w:pPr>
              <w:tabs>
                <w:tab w:val="right" w:pos="1224"/>
              </w:tabs>
              <w:spacing w:line="240" w:lineRule="auto"/>
              <w:ind w:right="-72"/>
              <w:jc w:val="right"/>
              <w:rPr>
                <w:b/>
                <w:sz w:val="18"/>
                <w:szCs w:val="18"/>
              </w:rPr>
            </w:pPr>
            <w:r w:rsidRPr="00E02DFB">
              <w:rPr>
                <w:b/>
                <w:sz w:val="18"/>
                <w:szCs w:val="18"/>
              </w:rPr>
              <w:t>financial information</w:t>
            </w:r>
          </w:p>
        </w:tc>
      </w:tr>
      <w:tr w:rsidR="000726F0" w:rsidRPr="00E02DFB" w14:paraId="48630158" w14:textId="77777777">
        <w:trPr>
          <w:cantSplit/>
        </w:trPr>
        <w:tc>
          <w:tcPr>
            <w:tcW w:w="3456" w:type="dxa"/>
            <w:shd w:val="clear" w:color="auto" w:fill="auto"/>
          </w:tcPr>
          <w:p w14:paraId="7F4F07AB" w14:textId="77777777" w:rsidR="000726F0" w:rsidRPr="00E02DFB" w:rsidRDefault="000E6426">
            <w:pPr>
              <w:spacing w:line="240" w:lineRule="auto"/>
              <w:ind w:left="-104"/>
              <w:rPr>
                <w:sz w:val="18"/>
                <w:szCs w:val="18"/>
              </w:rPr>
            </w:pPr>
            <w:r w:rsidRPr="00E02DFB">
              <w:rPr>
                <w:b/>
                <w:sz w:val="18"/>
                <w:szCs w:val="18"/>
              </w:rPr>
              <w:t>For the nine-month periods</w:t>
            </w:r>
          </w:p>
        </w:tc>
        <w:tc>
          <w:tcPr>
            <w:tcW w:w="1368" w:type="dxa"/>
            <w:tcBorders>
              <w:top w:val="single" w:sz="4" w:space="0" w:color="000000"/>
            </w:tcBorders>
            <w:shd w:val="clear" w:color="auto" w:fill="auto"/>
            <w:vAlign w:val="bottom"/>
          </w:tcPr>
          <w:p w14:paraId="15E6196B" w14:textId="1A0B966E" w:rsidR="000726F0" w:rsidRPr="00E02DFB" w:rsidRDefault="00D24E8E">
            <w:pPr>
              <w:tabs>
                <w:tab w:val="right" w:pos="1224"/>
              </w:tabs>
              <w:spacing w:line="240" w:lineRule="auto"/>
              <w:ind w:right="-72"/>
              <w:jc w:val="right"/>
              <w:rPr>
                <w:b/>
                <w:sz w:val="18"/>
                <w:szCs w:val="18"/>
              </w:rPr>
            </w:pPr>
            <w:r w:rsidRPr="00D24E8E">
              <w:rPr>
                <w:b/>
                <w:sz w:val="18"/>
                <w:szCs w:val="18"/>
              </w:rPr>
              <w:t>2023</w:t>
            </w:r>
          </w:p>
        </w:tc>
        <w:tc>
          <w:tcPr>
            <w:tcW w:w="1368" w:type="dxa"/>
            <w:tcBorders>
              <w:top w:val="single" w:sz="4" w:space="0" w:color="000000"/>
            </w:tcBorders>
            <w:shd w:val="clear" w:color="auto" w:fill="auto"/>
            <w:vAlign w:val="bottom"/>
          </w:tcPr>
          <w:p w14:paraId="3769DFBC" w14:textId="3F683845" w:rsidR="000726F0" w:rsidRPr="00E02DFB" w:rsidRDefault="00D24E8E">
            <w:pPr>
              <w:tabs>
                <w:tab w:val="right" w:pos="1224"/>
              </w:tabs>
              <w:spacing w:line="240" w:lineRule="auto"/>
              <w:ind w:right="-72"/>
              <w:jc w:val="right"/>
              <w:rPr>
                <w:b/>
                <w:sz w:val="18"/>
                <w:szCs w:val="18"/>
              </w:rPr>
            </w:pPr>
            <w:r w:rsidRPr="00D24E8E">
              <w:rPr>
                <w:b/>
                <w:sz w:val="18"/>
                <w:szCs w:val="18"/>
              </w:rPr>
              <w:t>2022</w:t>
            </w:r>
          </w:p>
        </w:tc>
        <w:tc>
          <w:tcPr>
            <w:tcW w:w="1368" w:type="dxa"/>
            <w:tcBorders>
              <w:top w:val="single" w:sz="4" w:space="0" w:color="000000"/>
            </w:tcBorders>
            <w:shd w:val="clear" w:color="auto" w:fill="auto"/>
            <w:vAlign w:val="bottom"/>
          </w:tcPr>
          <w:p w14:paraId="73B8FC2C" w14:textId="35012DEE" w:rsidR="000726F0" w:rsidRPr="00E02DFB" w:rsidRDefault="00D24E8E">
            <w:pPr>
              <w:tabs>
                <w:tab w:val="right" w:pos="1224"/>
              </w:tabs>
              <w:spacing w:line="240" w:lineRule="auto"/>
              <w:ind w:right="-72"/>
              <w:jc w:val="right"/>
              <w:rPr>
                <w:b/>
                <w:sz w:val="18"/>
                <w:szCs w:val="18"/>
              </w:rPr>
            </w:pPr>
            <w:r w:rsidRPr="00D24E8E">
              <w:rPr>
                <w:b/>
                <w:sz w:val="18"/>
                <w:szCs w:val="18"/>
              </w:rPr>
              <w:t>2023</w:t>
            </w:r>
          </w:p>
        </w:tc>
        <w:tc>
          <w:tcPr>
            <w:tcW w:w="1368" w:type="dxa"/>
            <w:tcBorders>
              <w:top w:val="single" w:sz="4" w:space="0" w:color="000000"/>
            </w:tcBorders>
            <w:shd w:val="clear" w:color="auto" w:fill="auto"/>
            <w:vAlign w:val="bottom"/>
          </w:tcPr>
          <w:p w14:paraId="1AAF0BC3" w14:textId="0F224146" w:rsidR="000726F0" w:rsidRPr="00E02DFB" w:rsidRDefault="00D24E8E">
            <w:pPr>
              <w:tabs>
                <w:tab w:val="right" w:pos="1224"/>
              </w:tabs>
              <w:spacing w:line="240" w:lineRule="auto"/>
              <w:ind w:right="-72"/>
              <w:jc w:val="right"/>
              <w:rPr>
                <w:b/>
                <w:sz w:val="18"/>
                <w:szCs w:val="18"/>
              </w:rPr>
            </w:pPr>
            <w:r w:rsidRPr="00D24E8E">
              <w:rPr>
                <w:b/>
                <w:sz w:val="18"/>
                <w:szCs w:val="18"/>
              </w:rPr>
              <w:t>2022</w:t>
            </w:r>
          </w:p>
        </w:tc>
      </w:tr>
      <w:tr w:rsidR="000726F0" w:rsidRPr="00E02DFB" w14:paraId="2024545A" w14:textId="77777777">
        <w:trPr>
          <w:cantSplit/>
        </w:trPr>
        <w:tc>
          <w:tcPr>
            <w:tcW w:w="3456" w:type="dxa"/>
            <w:shd w:val="clear" w:color="auto" w:fill="auto"/>
          </w:tcPr>
          <w:p w14:paraId="19376E14" w14:textId="3B73474E" w:rsidR="000726F0" w:rsidRPr="00E02DFB" w:rsidRDefault="000E6426">
            <w:pPr>
              <w:spacing w:line="240" w:lineRule="auto"/>
              <w:ind w:left="-104"/>
              <w:rPr>
                <w:sz w:val="18"/>
                <w:szCs w:val="18"/>
              </w:rPr>
            </w:pPr>
            <w:r w:rsidRPr="00E02DFB">
              <w:rPr>
                <w:b/>
                <w:sz w:val="18"/>
                <w:szCs w:val="18"/>
              </w:rPr>
              <w:t xml:space="preserve">   ended </w:t>
            </w:r>
            <w:r w:rsidR="00D24E8E" w:rsidRPr="00D24E8E">
              <w:rPr>
                <w:b/>
                <w:sz w:val="18"/>
                <w:szCs w:val="18"/>
              </w:rPr>
              <w:t>30</w:t>
            </w:r>
            <w:r w:rsidRPr="00E02DFB">
              <w:rPr>
                <w:b/>
                <w:sz w:val="18"/>
                <w:szCs w:val="18"/>
              </w:rPr>
              <w:t xml:space="preserve"> September </w:t>
            </w:r>
          </w:p>
        </w:tc>
        <w:tc>
          <w:tcPr>
            <w:tcW w:w="1368" w:type="dxa"/>
            <w:tcBorders>
              <w:bottom w:val="single" w:sz="4" w:space="0" w:color="000000"/>
            </w:tcBorders>
            <w:shd w:val="clear" w:color="auto" w:fill="auto"/>
            <w:vAlign w:val="bottom"/>
          </w:tcPr>
          <w:p w14:paraId="7E86B853" w14:textId="47048613" w:rsidR="000726F0" w:rsidRPr="00E02DFB" w:rsidRDefault="000E6426">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368" w:type="dxa"/>
            <w:tcBorders>
              <w:bottom w:val="single" w:sz="4" w:space="0" w:color="000000"/>
            </w:tcBorders>
            <w:shd w:val="clear" w:color="auto" w:fill="auto"/>
            <w:vAlign w:val="bottom"/>
          </w:tcPr>
          <w:p w14:paraId="115A37CC" w14:textId="1A029E6B" w:rsidR="000726F0" w:rsidRPr="00E02DFB" w:rsidRDefault="000E6426">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368" w:type="dxa"/>
            <w:tcBorders>
              <w:bottom w:val="single" w:sz="4" w:space="0" w:color="000000"/>
            </w:tcBorders>
            <w:shd w:val="clear" w:color="auto" w:fill="auto"/>
            <w:vAlign w:val="bottom"/>
          </w:tcPr>
          <w:p w14:paraId="4D1B5976" w14:textId="2F97EAF7" w:rsidR="000726F0" w:rsidRPr="00E02DFB" w:rsidRDefault="000E6426">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368" w:type="dxa"/>
            <w:tcBorders>
              <w:bottom w:val="single" w:sz="4" w:space="0" w:color="000000"/>
            </w:tcBorders>
            <w:shd w:val="clear" w:color="auto" w:fill="auto"/>
            <w:vAlign w:val="bottom"/>
          </w:tcPr>
          <w:p w14:paraId="2D43E13B" w14:textId="7E6E8033" w:rsidR="000726F0" w:rsidRPr="00E02DFB" w:rsidRDefault="000E6426">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r>
      <w:tr w:rsidR="000726F0" w:rsidRPr="00E02DFB" w14:paraId="214CF7A4" w14:textId="77777777">
        <w:trPr>
          <w:cantSplit/>
        </w:trPr>
        <w:tc>
          <w:tcPr>
            <w:tcW w:w="3456" w:type="dxa"/>
            <w:shd w:val="clear" w:color="auto" w:fill="auto"/>
          </w:tcPr>
          <w:p w14:paraId="2CC4B1DA" w14:textId="77777777" w:rsidR="000726F0" w:rsidRPr="00E02DFB" w:rsidRDefault="000726F0">
            <w:pPr>
              <w:widowControl w:val="0"/>
              <w:spacing w:line="240" w:lineRule="auto"/>
              <w:ind w:left="-104"/>
              <w:rPr>
                <w:sz w:val="18"/>
                <w:szCs w:val="18"/>
              </w:rPr>
            </w:pPr>
          </w:p>
        </w:tc>
        <w:tc>
          <w:tcPr>
            <w:tcW w:w="1368" w:type="dxa"/>
            <w:tcBorders>
              <w:top w:val="single" w:sz="4" w:space="0" w:color="000000"/>
            </w:tcBorders>
            <w:shd w:val="clear" w:color="auto" w:fill="FAFAFA"/>
          </w:tcPr>
          <w:p w14:paraId="10E7B1AB" w14:textId="77777777" w:rsidR="000726F0" w:rsidRPr="00E02DFB" w:rsidRDefault="000726F0">
            <w:pPr>
              <w:spacing w:line="240" w:lineRule="auto"/>
              <w:ind w:right="-72"/>
              <w:jc w:val="right"/>
              <w:rPr>
                <w:sz w:val="18"/>
                <w:szCs w:val="18"/>
              </w:rPr>
            </w:pPr>
          </w:p>
        </w:tc>
        <w:tc>
          <w:tcPr>
            <w:tcW w:w="1368" w:type="dxa"/>
            <w:tcBorders>
              <w:top w:val="single" w:sz="4" w:space="0" w:color="000000"/>
            </w:tcBorders>
            <w:shd w:val="clear" w:color="auto" w:fill="auto"/>
          </w:tcPr>
          <w:p w14:paraId="2397ACD0" w14:textId="77777777" w:rsidR="000726F0" w:rsidRPr="00E02DFB" w:rsidRDefault="000726F0">
            <w:pPr>
              <w:spacing w:line="240" w:lineRule="auto"/>
              <w:ind w:right="-72"/>
              <w:jc w:val="right"/>
              <w:rPr>
                <w:sz w:val="18"/>
                <w:szCs w:val="18"/>
              </w:rPr>
            </w:pPr>
          </w:p>
        </w:tc>
        <w:tc>
          <w:tcPr>
            <w:tcW w:w="1368" w:type="dxa"/>
            <w:tcBorders>
              <w:top w:val="single" w:sz="4" w:space="0" w:color="000000"/>
            </w:tcBorders>
            <w:shd w:val="clear" w:color="auto" w:fill="FAFAFA"/>
          </w:tcPr>
          <w:p w14:paraId="0CCD6A2D" w14:textId="77777777" w:rsidR="000726F0" w:rsidRPr="00E02DFB" w:rsidRDefault="000726F0">
            <w:pPr>
              <w:spacing w:line="240" w:lineRule="auto"/>
              <w:ind w:right="-72"/>
              <w:jc w:val="right"/>
              <w:rPr>
                <w:sz w:val="18"/>
                <w:szCs w:val="18"/>
              </w:rPr>
            </w:pPr>
          </w:p>
        </w:tc>
        <w:tc>
          <w:tcPr>
            <w:tcW w:w="1368" w:type="dxa"/>
            <w:tcBorders>
              <w:top w:val="single" w:sz="4" w:space="0" w:color="000000"/>
            </w:tcBorders>
            <w:shd w:val="clear" w:color="auto" w:fill="auto"/>
          </w:tcPr>
          <w:p w14:paraId="3F6F062E" w14:textId="77777777" w:rsidR="000726F0" w:rsidRPr="00E02DFB" w:rsidRDefault="000726F0">
            <w:pPr>
              <w:spacing w:line="240" w:lineRule="auto"/>
              <w:ind w:right="-72"/>
              <w:jc w:val="right"/>
              <w:rPr>
                <w:sz w:val="18"/>
                <w:szCs w:val="18"/>
              </w:rPr>
            </w:pPr>
          </w:p>
        </w:tc>
      </w:tr>
      <w:tr w:rsidR="000726F0" w:rsidRPr="00E02DFB" w14:paraId="55C8C8E0" w14:textId="77777777">
        <w:trPr>
          <w:cantSplit/>
        </w:trPr>
        <w:tc>
          <w:tcPr>
            <w:tcW w:w="3456" w:type="dxa"/>
            <w:shd w:val="clear" w:color="auto" w:fill="auto"/>
            <w:vAlign w:val="bottom"/>
          </w:tcPr>
          <w:p w14:paraId="20C51BC2" w14:textId="77777777" w:rsidR="000726F0" w:rsidRPr="00E02DFB" w:rsidRDefault="000E6426">
            <w:pPr>
              <w:spacing w:line="240" w:lineRule="auto"/>
              <w:ind w:left="-104"/>
              <w:rPr>
                <w:sz w:val="18"/>
                <w:szCs w:val="18"/>
              </w:rPr>
            </w:pPr>
            <w:r w:rsidRPr="00E02DFB">
              <w:rPr>
                <w:sz w:val="18"/>
                <w:szCs w:val="18"/>
              </w:rPr>
              <w:t>Purchases of goods</w:t>
            </w:r>
          </w:p>
        </w:tc>
        <w:tc>
          <w:tcPr>
            <w:tcW w:w="1368" w:type="dxa"/>
            <w:shd w:val="clear" w:color="auto" w:fill="FAFAFA"/>
            <w:vAlign w:val="bottom"/>
          </w:tcPr>
          <w:p w14:paraId="44C69866" w14:textId="77777777" w:rsidR="000726F0" w:rsidRPr="00E02DFB" w:rsidRDefault="000726F0">
            <w:pPr>
              <w:spacing w:line="240" w:lineRule="auto"/>
              <w:ind w:right="-72"/>
              <w:jc w:val="right"/>
              <w:rPr>
                <w:sz w:val="18"/>
                <w:szCs w:val="18"/>
              </w:rPr>
            </w:pPr>
          </w:p>
        </w:tc>
        <w:tc>
          <w:tcPr>
            <w:tcW w:w="1368" w:type="dxa"/>
            <w:shd w:val="clear" w:color="auto" w:fill="auto"/>
            <w:vAlign w:val="bottom"/>
          </w:tcPr>
          <w:p w14:paraId="11D1605E" w14:textId="77777777" w:rsidR="000726F0" w:rsidRPr="00E02DFB" w:rsidRDefault="000726F0">
            <w:pPr>
              <w:spacing w:line="240" w:lineRule="auto"/>
              <w:ind w:right="-72"/>
              <w:jc w:val="right"/>
              <w:rPr>
                <w:sz w:val="18"/>
                <w:szCs w:val="18"/>
              </w:rPr>
            </w:pPr>
          </w:p>
        </w:tc>
        <w:tc>
          <w:tcPr>
            <w:tcW w:w="1368" w:type="dxa"/>
            <w:shd w:val="clear" w:color="auto" w:fill="FAFAFA"/>
          </w:tcPr>
          <w:p w14:paraId="286AAB6D" w14:textId="77777777" w:rsidR="000726F0" w:rsidRPr="00E02DFB" w:rsidRDefault="000726F0">
            <w:pPr>
              <w:spacing w:line="240" w:lineRule="auto"/>
              <w:ind w:right="-72"/>
              <w:jc w:val="right"/>
              <w:rPr>
                <w:sz w:val="18"/>
                <w:szCs w:val="18"/>
              </w:rPr>
            </w:pPr>
          </w:p>
        </w:tc>
        <w:tc>
          <w:tcPr>
            <w:tcW w:w="1368" w:type="dxa"/>
            <w:shd w:val="clear" w:color="auto" w:fill="auto"/>
          </w:tcPr>
          <w:p w14:paraId="1F3F2DB2" w14:textId="77777777" w:rsidR="000726F0" w:rsidRPr="00E02DFB" w:rsidRDefault="000726F0">
            <w:pPr>
              <w:spacing w:line="240" w:lineRule="auto"/>
              <w:ind w:right="-72"/>
              <w:jc w:val="right"/>
              <w:rPr>
                <w:sz w:val="18"/>
                <w:szCs w:val="18"/>
              </w:rPr>
            </w:pPr>
          </w:p>
        </w:tc>
      </w:tr>
      <w:tr w:rsidR="000726F0" w:rsidRPr="00E02DFB" w14:paraId="7993FD32" w14:textId="77777777">
        <w:trPr>
          <w:cantSplit/>
        </w:trPr>
        <w:tc>
          <w:tcPr>
            <w:tcW w:w="3456" w:type="dxa"/>
            <w:shd w:val="clear" w:color="auto" w:fill="auto"/>
            <w:vAlign w:val="bottom"/>
          </w:tcPr>
          <w:p w14:paraId="12CF1098" w14:textId="77777777" w:rsidR="000726F0" w:rsidRPr="00E02DFB" w:rsidRDefault="000E6426">
            <w:pPr>
              <w:spacing w:line="240" w:lineRule="auto"/>
              <w:ind w:left="-104"/>
              <w:rPr>
                <w:sz w:val="18"/>
                <w:szCs w:val="18"/>
              </w:rPr>
            </w:pPr>
            <w:r w:rsidRPr="00E02DFB">
              <w:rPr>
                <w:sz w:val="18"/>
                <w:szCs w:val="18"/>
              </w:rPr>
              <w:t xml:space="preserve">   - Parent company </w:t>
            </w:r>
          </w:p>
        </w:tc>
        <w:tc>
          <w:tcPr>
            <w:tcW w:w="1368" w:type="dxa"/>
            <w:shd w:val="clear" w:color="auto" w:fill="FAFAFA"/>
            <w:vAlign w:val="bottom"/>
          </w:tcPr>
          <w:p w14:paraId="2CBC5B2E" w14:textId="424E60DF" w:rsidR="000726F0" w:rsidRPr="00E02DFB" w:rsidRDefault="00D24E8E">
            <w:pPr>
              <w:spacing w:line="240" w:lineRule="auto"/>
              <w:ind w:right="-72"/>
              <w:jc w:val="right"/>
              <w:rPr>
                <w:sz w:val="18"/>
                <w:szCs w:val="18"/>
              </w:rPr>
            </w:pPr>
            <w:r w:rsidRPr="00D24E8E">
              <w:rPr>
                <w:sz w:val="18"/>
                <w:szCs w:val="18"/>
              </w:rPr>
              <w:t>5</w:t>
            </w:r>
            <w:r w:rsidR="000E6426" w:rsidRPr="00E02DFB">
              <w:rPr>
                <w:sz w:val="18"/>
                <w:szCs w:val="18"/>
              </w:rPr>
              <w:t>,</w:t>
            </w:r>
            <w:r w:rsidRPr="00D24E8E">
              <w:rPr>
                <w:sz w:val="18"/>
                <w:szCs w:val="18"/>
              </w:rPr>
              <w:t>257</w:t>
            </w:r>
          </w:p>
        </w:tc>
        <w:tc>
          <w:tcPr>
            <w:tcW w:w="1368" w:type="dxa"/>
            <w:shd w:val="clear" w:color="auto" w:fill="auto"/>
            <w:vAlign w:val="bottom"/>
          </w:tcPr>
          <w:p w14:paraId="5102C3E2" w14:textId="01C422BE" w:rsidR="000726F0" w:rsidRPr="00E02DFB" w:rsidRDefault="00D24E8E" w:rsidP="00125437">
            <w:pPr>
              <w:spacing w:line="240" w:lineRule="auto"/>
              <w:ind w:right="-72"/>
              <w:jc w:val="right"/>
              <w:rPr>
                <w:sz w:val="18"/>
                <w:szCs w:val="18"/>
              </w:rPr>
            </w:pPr>
            <w:r w:rsidRPr="00D24E8E">
              <w:rPr>
                <w:sz w:val="18"/>
                <w:szCs w:val="18"/>
              </w:rPr>
              <w:t>11</w:t>
            </w:r>
            <w:r w:rsidR="000E6426" w:rsidRPr="00E02DFB">
              <w:rPr>
                <w:sz w:val="18"/>
                <w:szCs w:val="18"/>
              </w:rPr>
              <w:t>,</w:t>
            </w:r>
            <w:r w:rsidRPr="00D24E8E">
              <w:rPr>
                <w:sz w:val="18"/>
                <w:szCs w:val="18"/>
              </w:rPr>
              <w:t>541</w:t>
            </w:r>
          </w:p>
        </w:tc>
        <w:tc>
          <w:tcPr>
            <w:tcW w:w="1368" w:type="dxa"/>
            <w:shd w:val="clear" w:color="auto" w:fill="FAFAFA"/>
            <w:vAlign w:val="bottom"/>
          </w:tcPr>
          <w:p w14:paraId="72219C93" w14:textId="573E28E5" w:rsidR="000726F0" w:rsidRPr="00E02DFB" w:rsidRDefault="00D24E8E">
            <w:pPr>
              <w:spacing w:line="240" w:lineRule="auto"/>
              <w:ind w:right="-72"/>
              <w:jc w:val="right"/>
              <w:rPr>
                <w:sz w:val="18"/>
                <w:szCs w:val="18"/>
              </w:rPr>
            </w:pPr>
            <w:r w:rsidRPr="00D24E8E">
              <w:rPr>
                <w:sz w:val="18"/>
                <w:szCs w:val="18"/>
              </w:rPr>
              <w:t>3</w:t>
            </w:r>
            <w:r w:rsidR="000E6426" w:rsidRPr="00E02DFB">
              <w:rPr>
                <w:sz w:val="18"/>
                <w:szCs w:val="18"/>
              </w:rPr>
              <w:t>,</w:t>
            </w:r>
            <w:r w:rsidRPr="00D24E8E">
              <w:rPr>
                <w:sz w:val="18"/>
                <w:szCs w:val="18"/>
              </w:rPr>
              <w:t>840</w:t>
            </w:r>
          </w:p>
        </w:tc>
        <w:tc>
          <w:tcPr>
            <w:tcW w:w="1368" w:type="dxa"/>
            <w:shd w:val="clear" w:color="auto" w:fill="auto"/>
            <w:vAlign w:val="bottom"/>
          </w:tcPr>
          <w:p w14:paraId="0E80ADB0" w14:textId="232314C6" w:rsidR="000726F0" w:rsidRPr="00E02DFB" w:rsidRDefault="00D24E8E">
            <w:pPr>
              <w:spacing w:line="240" w:lineRule="auto"/>
              <w:ind w:right="-72"/>
              <w:jc w:val="right"/>
              <w:rPr>
                <w:sz w:val="18"/>
                <w:szCs w:val="18"/>
              </w:rPr>
            </w:pPr>
            <w:r w:rsidRPr="00D24E8E">
              <w:rPr>
                <w:sz w:val="18"/>
                <w:szCs w:val="18"/>
              </w:rPr>
              <w:t>11</w:t>
            </w:r>
            <w:r w:rsidR="000E6426" w:rsidRPr="00E02DFB">
              <w:rPr>
                <w:sz w:val="18"/>
                <w:szCs w:val="18"/>
              </w:rPr>
              <w:t>,</w:t>
            </w:r>
            <w:r w:rsidRPr="00D24E8E">
              <w:rPr>
                <w:sz w:val="18"/>
                <w:szCs w:val="18"/>
              </w:rPr>
              <w:t>541</w:t>
            </w:r>
          </w:p>
        </w:tc>
      </w:tr>
      <w:tr w:rsidR="000726F0" w:rsidRPr="00E02DFB" w14:paraId="2266C396" w14:textId="77777777">
        <w:trPr>
          <w:cantSplit/>
        </w:trPr>
        <w:tc>
          <w:tcPr>
            <w:tcW w:w="3456" w:type="dxa"/>
            <w:shd w:val="clear" w:color="auto" w:fill="auto"/>
            <w:vAlign w:val="bottom"/>
          </w:tcPr>
          <w:p w14:paraId="3D655336" w14:textId="77777777" w:rsidR="000726F0" w:rsidRPr="00E02DFB" w:rsidRDefault="000726F0">
            <w:pPr>
              <w:spacing w:line="240" w:lineRule="auto"/>
              <w:ind w:left="-104"/>
              <w:rPr>
                <w:sz w:val="18"/>
                <w:szCs w:val="18"/>
              </w:rPr>
            </w:pPr>
          </w:p>
        </w:tc>
        <w:tc>
          <w:tcPr>
            <w:tcW w:w="1368" w:type="dxa"/>
            <w:shd w:val="clear" w:color="auto" w:fill="FAFAFA"/>
            <w:vAlign w:val="bottom"/>
          </w:tcPr>
          <w:p w14:paraId="733615C2" w14:textId="77777777" w:rsidR="000726F0" w:rsidRPr="00E02DFB" w:rsidRDefault="000726F0">
            <w:pPr>
              <w:spacing w:line="240" w:lineRule="auto"/>
              <w:ind w:right="-72"/>
              <w:jc w:val="right"/>
              <w:rPr>
                <w:sz w:val="18"/>
                <w:szCs w:val="18"/>
              </w:rPr>
            </w:pPr>
          </w:p>
        </w:tc>
        <w:tc>
          <w:tcPr>
            <w:tcW w:w="1368" w:type="dxa"/>
            <w:shd w:val="clear" w:color="auto" w:fill="auto"/>
            <w:vAlign w:val="bottom"/>
          </w:tcPr>
          <w:p w14:paraId="7CED96D4" w14:textId="77777777" w:rsidR="000726F0" w:rsidRPr="00E02DFB" w:rsidRDefault="000726F0">
            <w:pPr>
              <w:spacing w:line="240" w:lineRule="auto"/>
              <w:ind w:right="-72"/>
              <w:jc w:val="right"/>
              <w:rPr>
                <w:sz w:val="18"/>
                <w:szCs w:val="18"/>
              </w:rPr>
            </w:pPr>
          </w:p>
        </w:tc>
        <w:tc>
          <w:tcPr>
            <w:tcW w:w="1368" w:type="dxa"/>
            <w:shd w:val="clear" w:color="auto" w:fill="FAFAFA"/>
            <w:vAlign w:val="bottom"/>
          </w:tcPr>
          <w:p w14:paraId="41C03DD3" w14:textId="77777777" w:rsidR="000726F0" w:rsidRPr="00E02DFB" w:rsidRDefault="000726F0">
            <w:pPr>
              <w:spacing w:line="240" w:lineRule="auto"/>
              <w:ind w:right="-72"/>
              <w:jc w:val="right"/>
              <w:rPr>
                <w:sz w:val="18"/>
                <w:szCs w:val="18"/>
              </w:rPr>
            </w:pPr>
          </w:p>
        </w:tc>
        <w:tc>
          <w:tcPr>
            <w:tcW w:w="1368" w:type="dxa"/>
            <w:shd w:val="clear" w:color="auto" w:fill="auto"/>
            <w:vAlign w:val="bottom"/>
          </w:tcPr>
          <w:p w14:paraId="07109668" w14:textId="77777777" w:rsidR="000726F0" w:rsidRPr="00E02DFB" w:rsidRDefault="000726F0">
            <w:pPr>
              <w:spacing w:line="240" w:lineRule="auto"/>
              <w:ind w:right="-72"/>
              <w:jc w:val="right"/>
              <w:rPr>
                <w:sz w:val="18"/>
                <w:szCs w:val="18"/>
              </w:rPr>
            </w:pPr>
          </w:p>
        </w:tc>
      </w:tr>
      <w:tr w:rsidR="000726F0" w:rsidRPr="00E02DFB" w14:paraId="181915DE" w14:textId="77777777">
        <w:trPr>
          <w:cantSplit/>
        </w:trPr>
        <w:tc>
          <w:tcPr>
            <w:tcW w:w="3456" w:type="dxa"/>
            <w:shd w:val="clear" w:color="auto" w:fill="auto"/>
            <w:vAlign w:val="bottom"/>
          </w:tcPr>
          <w:p w14:paraId="5B6A26FC" w14:textId="77777777" w:rsidR="000726F0" w:rsidRPr="00E02DFB" w:rsidRDefault="000E6426">
            <w:pPr>
              <w:spacing w:line="240" w:lineRule="auto"/>
              <w:ind w:left="-104"/>
              <w:rPr>
                <w:sz w:val="18"/>
                <w:szCs w:val="18"/>
              </w:rPr>
            </w:pPr>
            <w:r w:rsidRPr="00E02DFB">
              <w:rPr>
                <w:sz w:val="18"/>
                <w:szCs w:val="18"/>
              </w:rPr>
              <w:t>Purchases of Land</w:t>
            </w:r>
          </w:p>
        </w:tc>
        <w:tc>
          <w:tcPr>
            <w:tcW w:w="1368" w:type="dxa"/>
            <w:shd w:val="clear" w:color="auto" w:fill="FAFAFA"/>
            <w:vAlign w:val="bottom"/>
          </w:tcPr>
          <w:p w14:paraId="1266750E" w14:textId="77777777" w:rsidR="000726F0" w:rsidRPr="00E02DFB" w:rsidRDefault="000726F0">
            <w:pPr>
              <w:spacing w:line="240" w:lineRule="auto"/>
              <w:ind w:right="-72"/>
              <w:jc w:val="right"/>
              <w:rPr>
                <w:sz w:val="18"/>
                <w:szCs w:val="18"/>
              </w:rPr>
            </w:pPr>
          </w:p>
        </w:tc>
        <w:tc>
          <w:tcPr>
            <w:tcW w:w="1368" w:type="dxa"/>
            <w:shd w:val="clear" w:color="auto" w:fill="auto"/>
            <w:vAlign w:val="bottom"/>
          </w:tcPr>
          <w:p w14:paraId="7FA555F3" w14:textId="77777777" w:rsidR="000726F0" w:rsidRPr="00E02DFB" w:rsidRDefault="000726F0">
            <w:pPr>
              <w:spacing w:line="240" w:lineRule="auto"/>
              <w:ind w:right="-72"/>
              <w:jc w:val="right"/>
              <w:rPr>
                <w:sz w:val="18"/>
                <w:szCs w:val="18"/>
              </w:rPr>
            </w:pPr>
          </w:p>
        </w:tc>
        <w:tc>
          <w:tcPr>
            <w:tcW w:w="1368" w:type="dxa"/>
            <w:shd w:val="clear" w:color="auto" w:fill="FAFAFA"/>
            <w:vAlign w:val="bottom"/>
          </w:tcPr>
          <w:p w14:paraId="04DF5081" w14:textId="77777777" w:rsidR="000726F0" w:rsidRPr="00E02DFB" w:rsidRDefault="000726F0">
            <w:pPr>
              <w:spacing w:line="240" w:lineRule="auto"/>
              <w:ind w:right="-72"/>
              <w:jc w:val="right"/>
              <w:rPr>
                <w:sz w:val="18"/>
                <w:szCs w:val="18"/>
              </w:rPr>
            </w:pPr>
          </w:p>
        </w:tc>
        <w:tc>
          <w:tcPr>
            <w:tcW w:w="1368" w:type="dxa"/>
            <w:shd w:val="clear" w:color="auto" w:fill="auto"/>
            <w:vAlign w:val="bottom"/>
          </w:tcPr>
          <w:p w14:paraId="062016D8" w14:textId="77777777" w:rsidR="000726F0" w:rsidRPr="00E02DFB" w:rsidRDefault="000726F0">
            <w:pPr>
              <w:spacing w:line="240" w:lineRule="auto"/>
              <w:ind w:right="-72"/>
              <w:jc w:val="right"/>
              <w:rPr>
                <w:sz w:val="18"/>
                <w:szCs w:val="18"/>
              </w:rPr>
            </w:pPr>
          </w:p>
        </w:tc>
      </w:tr>
      <w:tr w:rsidR="000726F0" w:rsidRPr="00E02DFB" w14:paraId="7F5B8314" w14:textId="77777777">
        <w:trPr>
          <w:cantSplit/>
        </w:trPr>
        <w:tc>
          <w:tcPr>
            <w:tcW w:w="3456" w:type="dxa"/>
            <w:shd w:val="clear" w:color="auto" w:fill="auto"/>
            <w:vAlign w:val="bottom"/>
          </w:tcPr>
          <w:p w14:paraId="15689E5F" w14:textId="77777777" w:rsidR="000726F0" w:rsidRPr="00E02DFB" w:rsidRDefault="000E6426">
            <w:pPr>
              <w:spacing w:line="240" w:lineRule="auto"/>
              <w:rPr>
                <w:sz w:val="18"/>
                <w:szCs w:val="18"/>
              </w:rPr>
            </w:pPr>
            <w:r w:rsidRPr="00E02DFB">
              <w:rPr>
                <w:sz w:val="18"/>
                <w:szCs w:val="18"/>
              </w:rPr>
              <w:t xml:space="preserve"> - Parent company</w:t>
            </w:r>
          </w:p>
        </w:tc>
        <w:tc>
          <w:tcPr>
            <w:tcW w:w="1368" w:type="dxa"/>
            <w:shd w:val="clear" w:color="auto" w:fill="FAFAFA"/>
            <w:vAlign w:val="bottom"/>
          </w:tcPr>
          <w:p w14:paraId="6990693E" w14:textId="77777777" w:rsidR="000726F0" w:rsidRPr="00E02DFB" w:rsidRDefault="000E6426">
            <w:pPr>
              <w:spacing w:line="240" w:lineRule="auto"/>
              <w:ind w:right="-72"/>
              <w:jc w:val="right"/>
              <w:rPr>
                <w:sz w:val="18"/>
                <w:szCs w:val="18"/>
              </w:rPr>
            </w:pPr>
            <w:r w:rsidRPr="00E02DFB">
              <w:rPr>
                <w:sz w:val="18"/>
                <w:szCs w:val="18"/>
              </w:rPr>
              <w:t>-</w:t>
            </w:r>
          </w:p>
        </w:tc>
        <w:tc>
          <w:tcPr>
            <w:tcW w:w="1368" w:type="dxa"/>
            <w:shd w:val="clear" w:color="auto" w:fill="auto"/>
            <w:vAlign w:val="bottom"/>
          </w:tcPr>
          <w:p w14:paraId="64225B58" w14:textId="250935E3" w:rsidR="000726F0" w:rsidRPr="00E02DFB" w:rsidRDefault="00D24E8E">
            <w:pPr>
              <w:spacing w:line="240" w:lineRule="auto"/>
              <w:ind w:right="-72"/>
              <w:jc w:val="right"/>
              <w:rPr>
                <w:sz w:val="18"/>
                <w:szCs w:val="18"/>
              </w:rPr>
            </w:pPr>
            <w:r w:rsidRPr="00D24E8E">
              <w:rPr>
                <w:sz w:val="18"/>
                <w:szCs w:val="18"/>
              </w:rPr>
              <w:t>23</w:t>
            </w:r>
            <w:r w:rsidR="000E6426" w:rsidRPr="00E02DFB">
              <w:rPr>
                <w:sz w:val="18"/>
                <w:szCs w:val="18"/>
              </w:rPr>
              <w:t>,</w:t>
            </w:r>
            <w:r w:rsidRPr="00D24E8E">
              <w:rPr>
                <w:sz w:val="18"/>
                <w:szCs w:val="18"/>
              </w:rPr>
              <w:t>650</w:t>
            </w:r>
          </w:p>
        </w:tc>
        <w:tc>
          <w:tcPr>
            <w:tcW w:w="1368" w:type="dxa"/>
            <w:shd w:val="clear" w:color="auto" w:fill="FAFAFA"/>
            <w:vAlign w:val="bottom"/>
          </w:tcPr>
          <w:p w14:paraId="1517276C" w14:textId="77777777" w:rsidR="000726F0" w:rsidRPr="00E02DFB" w:rsidRDefault="000E6426">
            <w:pPr>
              <w:spacing w:line="240" w:lineRule="auto"/>
              <w:ind w:right="-72"/>
              <w:jc w:val="right"/>
              <w:rPr>
                <w:sz w:val="18"/>
                <w:szCs w:val="18"/>
              </w:rPr>
            </w:pPr>
            <w:r w:rsidRPr="00E02DFB">
              <w:rPr>
                <w:sz w:val="18"/>
                <w:szCs w:val="18"/>
              </w:rPr>
              <w:t>-</w:t>
            </w:r>
          </w:p>
        </w:tc>
        <w:tc>
          <w:tcPr>
            <w:tcW w:w="1368" w:type="dxa"/>
            <w:shd w:val="clear" w:color="auto" w:fill="auto"/>
            <w:vAlign w:val="bottom"/>
          </w:tcPr>
          <w:p w14:paraId="345015A7" w14:textId="599A3A16" w:rsidR="000726F0" w:rsidRPr="00E02DFB" w:rsidRDefault="00D24E8E">
            <w:pPr>
              <w:spacing w:line="240" w:lineRule="auto"/>
              <w:ind w:right="-72"/>
              <w:jc w:val="right"/>
              <w:rPr>
                <w:sz w:val="18"/>
                <w:szCs w:val="18"/>
              </w:rPr>
            </w:pPr>
            <w:r w:rsidRPr="00D24E8E">
              <w:rPr>
                <w:sz w:val="18"/>
                <w:szCs w:val="18"/>
              </w:rPr>
              <w:t>23</w:t>
            </w:r>
            <w:r w:rsidR="000E6426" w:rsidRPr="00E02DFB">
              <w:rPr>
                <w:sz w:val="18"/>
                <w:szCs w:val="18"/>
              </w:rPr>
              <w:t>,</w:t>
            </w:r>
            <w:r w:rsidRPr="00D24E8E">
              <w:rPr>
                <w:sz w:val="18"/>
                <w:szCs w:val="18"/>
              </w:rPr>
              <w:t>650</w:t>
            </w:r>
          </w:p>
        </w:tc>
      </w:tr>
    </w:tbl>
    <w:p w14:paraId="74C0872E" w14:textId="77777777" w:rsidR="000726F0" w:rsidRPr="00E02DFB" w:rsidRDefault="000726F0">
      <w:pPr>
        <w:tabs>
          <w:tab w:val="left" w:pos="540"/>
        </w:tabs>
        <w:spacing w:line="240" w:lineRule="auto"/>
        <w:jc w:val="both"/>
        <w:rPr>
          <w:b/>
          <w:color w:val="CF4A02"/>
          <w:sz w:val="18"/>
          <w:szCs w:val="18"/>
        </w:rPr>
      </w:pPr>
    </w:p>
    <w:p w14:paraId="190EE5BA" w14:textId="5A840BF0" w:rsidR="000726F0" w:rsidRPr="00E02DFB" w:rsidRDefault="00D24E8E">
      <w:pPr>
        <w:tabs>
          <w:tab w:val="left" w:pos="540"/>
        </w:tabs>
        <w:spacing w:line="240" w:lineRule="auto"/>
        <w:jc w:val="both"/>
        <w:rPr>
          <w:b/>
          <w:color w:val="CF4A02"/>
          <w:sz w:val="18"/>
          <w:szCs w:val="18"/>
        </w:rPr>
      </w:pPr>
      <w:r w:rsidRPr="00D24E8E">
        <w:rPr>
          <w:b/>
          <w:color w:val="CF4A02"/>
          <w:sz w:val="18"/>
          <w:szCs w:val="18"/>
        </w:rPr>
        <w:t>21</w:t>
      </w:r>
      <w:r w:rsidR="000E6426" w:rsidRPr="00E02DFB">
        <w:rPr>
          <w:b/>
          <w:color w:val="CF4A02"/>
          <w:sz w:val="18"/>
          <w:szCs w:val="18"/>
        </w:rPr>
        <w:t>.</w:t>
      </w:r>
      <w:r w:rsidRPr="00D24E8E">
        <w:rPr>
          <w:b/>
          <w:color w:val="CF4A02"/>
          <w:sz w:val="18"/>
          <w:szCs w:val="18"/>
        </w:rPr>
        <w:t>3</w:t>
      </w:r>
      <w:r w:rsidR="000E6426" w:rsidRPr="00E02DFB">
        <w:rPr>
          <w:b/>
          <w:color w:val="CF4A02"/>
          <w:sz w:val="18"/>
          <w:szCs w:val="18"/>
        </w:rPr>
        <w:tab/>
        <w:t>Cost of network installation service</w:t>
      </w:r>
    </w:p>
    <w:p w14:paraId="6B8FC757" w14:textId="77777777" w:rsidR="000726F0" w:rsidRPr="00E02DFB" w:rsidRDefault="000726F0">
      <w:pPr>
        <w:spacing w:line="240" w:lineRule="auto"/>
        <w:jc w:val="both"/>
        <w:rPr>
          <w:sz w:val="18"/>
          <w:szCs w:val="18"/>
        </w:rPr>
      </w:pPr>
    </w:p>
    <w:tbl>
      <w:tblPr>
        <w:tblStyle w:val="afff6"/>
        <w:tblW w:w="8928" w:type="dxa"/>
        <w:tblInd w:w="533" w:type="dxa"/>
        <w:tblBorders>
          <w:top w:val="single" w:sz="4" w:space="0" w:color="000000"/>
          <w:bottom w:val="single" w:sz="4" w:space="0" w:color="000000"/>
        </w:tblBorders>
        <w:tblLayout w:type="fixed"/>
        <w:tblLook w:val="0000" w:firstRow="0" w:lastRow="0" w:firstColumn="0" w:lastColumn="0" w:noHBand="0" w:noVBand="0"/>
      </w:tblPr>
      <w:tblGrid>
        <w:gridCol w:w="3456"/>
        <w:gridCol w:w="1368"/>
        <w:gridCol w:w="1368"/>
        <w:gridCol w:w="1368"/>
        <w:gridCol w:w="1368"/>
      </w:tblGrid>
      <w:tr w:rsidR="000726F0" w:rsidRPr="00E02DFB" w14:paraId="70460882" w14:textId="77777777">
        <w:trPr>
          <w:cantSplit/>
        </w:trPr>
        <w:tc>
          <w:tcPr>
            <w:tcW w:w="3456" w:type="dxa"/>
            <w:tcBorders>
              <w:top w:val="nil"/>
              <w:bottom w:val="nil"/>
            </w:tcBorders>
            <w:shd w:val="clear" w:color="auto" w:fill="auto"/>
          </w:tcPr>
          <w:p w14:paraId="05DF4C58" w14:textId="77777777" w:rsidR="000726F0" w:rsidRPr="00E02DFB" w:rsidRDefault="000726F0">
            <w:pPr>
              <w:spacing w:line="240" w:lineRule="auto"/>
              <w:ind w:left="-105"/>
              <w:jc w:val="both"/>
              <w:rPr>
                <w:sz w:val="18"/>
                <w:szCs w:val="18"/>
              </w:rPr>
            </w:pPr>
          </w:p>
        </w:tc>
        <w:tc>
          <w:tcPr>
            <w:tcW w:w="2736" w:type="dxa"/>
            <w:gridSpan w:val="2"/>
            <w:tcBorders>
              <w:top w:val="single" w:sz="4" w:space="0" w:color="000000"/>
              <w:bottom w:val="nil"/>
            </w:tcBorders>
            <w:shd w:val="clear" w:color="auto" w:fill="auto"/>
          </w:tcPr>
          <w:p w14:paraId="628089A2" w14:textId="77777777" w:rsidR="000726F0" w:rsidRPr="00E02DFB" w:rsidRDefault="000E6426">
            <w:pPr>
              <w:spacing w:line="240" w:lineRule="auto"/>
              <w:jc w:val="right"/>
              <w:rPr>
                <w:b/>
                <w:sz w:val="18"/>
                <w:szCs w:val="18"/>
              </w:rPr>
            </w:pPr>
            <w:r w:rsidRPr="00E02DFB">
              <w:rPr>
                <w:b/>
                <w:sz w:val="18"/>
                <w:szCs w:val="18"/>
              </w:rPr>
              <w:t>Consolidated</w:t>
            </w:r>
          </w:p>
        </w:tc>
        <w:tc>
          <w:tcPr>
            <w:tcW w:w="2736" w:type="dxa"/>
            <w:gridSpan w:val="2"/>
            <w:tcBorders>
              <w:top w:val="single" w:sz="4" w:space="0" w:color="000000"/>
              <w:bottom w:val="nil"/>
            </w:tcBorders>
            <w:shd w:val="clear" w:color="auto" w:fill="auto"/>
          </w:tcPr>
          <w:p w14:paraId="782CF87F" w14:textId="77777777" w:rsidR="000726F0" w:rsidRPr="00E02DFB" w:rsidRDefault="000E6426">
            <w:pPr>
              <w:spacing w:line="240" w:lineRule="auto"/>
              <w:jc w:val="right"/>
              <w:rPr>
                <w:b/>
                <w:sz w:val="18"/>
                <w:szCs w:val="18"/>
              </w:rPr>
            </w:pPr>
            <w:r w:rsidRPr="00E02DFB">
              <w:rPr>
                <w:b/>
                <w:sz w:val="18"/>
                <w:szCs w:val="18"/>
              </w:rPr>
              <w:t>Separate</w:t>
            </w:r>
          </w:p>
        </w:tc>
      </w:tr>
      <w:tr w:rsidR="000726F0" w:rsidRPr="00E02DFB" w14:paraId="14BEE97B" w14:textId="77777777">
        <w:trPr>
          <w:cantSplit/>
        </w:trPr>
        <w:tc>
          <w:tcPr>
            <w:tcW w:w="3456" w:type="dxa"/>
            <w:tcBorders>
              <w:top w:val="nil"/>
              <w:bottom w:val="nil"/>
            </w:tcBorders>
            <w:shd w:val="clear" w:color="auto" w:fill="auto"/>
          </w:tcPr>
          <w:p w14:paraId="49C1647A" w14:textId="77777777" w:rsidR="000726F0" w:rsidRPr="00E02DFB" w:rsidRDefault="000726F0">
            <w:pPr>
              <w:spacing w:line="240" w:lineRule="auto"/>
              <w:ind w:left="-105"/>
              <w:jc w:val="both"/>
              <w:rPr>
                <w:sz w:val="18"/>
                <w:szCs w:val="18"/>
              </w:rPr>
            </w:pPr>
          </w:p>
        </w:tc>
        <w:tc>
          <w:tcPr>
            <w:tcW w:w="2736" w:type="dxa"/>
            <w:gridSpan w:val="2"/>
            <w:tcBorders>
              <w:top w:val="nil"/>
              <w:bottom w:val="single" w:sz="4" w:space="0" w:color="000000"/>
            </w:tcBorders>
            <w:shd w:val="clear" w:color="auto" w:fill="auto"/>
            <w:vAlign w:val="center"/>
          </w:tcPr>
          <w:p w14:paraId="1B3882E6" w14:textId="77777777" w:rsidR="000726F0" w:rsidRPr="00E02DFB" w:rsidRDefault="000E6426">
            <w:pPr>
              <w:spacing w:line="240" w:lineRule="auto"/>
              <w:jc w:val="right"/>
              <w:rPr>
                <w:b/>
                <w:sz w:val="18"/>
                <w:szCs w:val="18"/>
              </w:rPr>
            </w:pPr>
            <w:r w:rsidRPr="00E02DFB">
              <w:rPr>
                <w:b/>
                <w:sz w:val="18"/>
                <w:szCs w:val="18"/>
              </w:rPr>
              <w:t>financial information</w:t>
            </w:r>
          </w:p>
        </w:tc>
        <w:tc>
          <w:tcPr>
            <w:tcW w:w="2736" w:type="dxa"/>
            <w:gridSpan w:val="2"/>
            <w:tcBorders>
              <w:top w:val="nil"/>
              <w:bottom w:val="single" w:sz="4" w:space="0" w:color="000000"/>
            </w:tcBorders>
            <w:shd w:val="clear" w:color="auto" w:fill="auto"/>
            <w:vAlign w:val="center"/>
          </w:tcPr>
          <w:p w14:paraId="62027E94" w14:textId="77777777" w:rsidR="000726F0" w:rsidRPr="00E02DFB" w:rsidRDefault="000E6426">
            <w:pPr>
              <w:spacing w:line="240" w:lineRule="auto"/>
              <w:jc w:val="right"/>
              <w:rPr>
                <w:b/>
                <w:sz w:val="18"/>
                <w:szCs w:val="18"/>
              </w:rPr>
            </w:pPr>
            <w:r w:rsidRPr="00E02DFB">
              <w:rPr>
                <w:b/>
                <w:sz w:val="18"/>
                <w:szCs w:val="18"/>
              </w:rPr>
              <w:t>financial information</w:t>
            </w:r>
          </w:p>
        </w:tc>
      </w:tr>
      <w:tr w:rsidR="000726F0" w:rsidRPr="00E02DFB" w14:paraId="6C7D961E" w14:textId="77777777">
        <w:trPr>
          <w:cantSplit/>
        </w:trPr>
        <w:tc>
          <w:tcPr>
            <w:tcW w:w="3456" w:type="dxa"/>
            <w:tcBorders>
              <w:top w:val="nil"/>
              <w:bottom w:val="nil"/>
            </w:tcBorders>
            <w:shd w:val="clear" w:color="auto" w:fill="auto"/>
          </w:tcPr>
          <w:p w14:paraId="7B0FD4DE" w14:textId="77777777" w:rsidR="000726F0" w:rsidRPr="00E02DFB" w:rsidRDefault="000E6426">
            <w:pPr>
              <w:spacing w:line="240" w:lineRule="auto"/>
              <w:ind w:left="-105"/>
              <w:jc w:val="both"/>
              <w:rPr>
                <w:sz w:val="18"/>
                <w:szCs w:val="18"/>
              </w:rPr>
            </w:pPr>
            <w:r w:rsidRPr="00E02DFB">
              <w:rPr>
                <w:b/>
                <w:sz w:val="18"/>
                <w:szCs w:val="18"/>
              </w:rPr>
              <w:t>For the nine-month periods</w:t>
            </w:r>
          </w:p>
        </w:tc>
        <w:tc>
          <w:tcPr>
            <w:tcW w:w="1368" w:type="dxa"/>
            <w:tcBorders>
              <w:top w:val="single" w:sz="4" w:space="0" w:color="000000"/>
              <w:bottom w:val="nil"/>
            </w:tcBorders>
            <w:shd w:val="clear" w:color="auto" w:fill="auto"/>
          </w:tcPr>
          <w:p w14:paraId="296649E7" w14:textId="7EE5FF57" w:rsidR="000726F0" w:rsidRPr="00E02DFB" w:rsidRDefault="00D24E8E">
            <w:pPr>
              <w:spacing w:line="240" w:lineRule="auto"/>
              <w:ind w:right="-72"/>
              <w:jc w:val="right"/>
              <w:rPr>
                <w:b/>
                <w:sz w:val="18"/>
                <w:szCs w:val="18"/>
              </w:rPr>
            </w:pPr>
            <w:r w:rsidRPr="00D24E8E">
              <w:rPr>
                <w:b/>
                <w:sz w:val="18"/>
                <w:szCs w:val="18"/>
              </w:rPr>
              <w:t>2023</w:t>
            </w:r>
          </w:p>
        </w:tc>
        <w:tc>
          <w:tcPr>
            <w:tcW w:w="1368" w:type="dxa"/>
            <w:tcBorders>
              <w:top w:val="single" w:sz="4" w:space="0" w:color="000000"/>
              <w:bottom w:val="nil"/>
            </w:tcBorders>
            <w:shd w:val="clear" w:color="auto" w:fill="auto"/>
          </w:tcPr>
          <w:p w14:paraId="542DE321" w14:textId="466A855B" w:rsidR="000726F0" w:rsidRPr="00E02DFB" w:rsidRDefault="00D24E8E">
            <w:pPr>
              <w:spacing w:line="240" w:lineRule="auto"/>
              <w:ind w:right="-72"/>
              <w:jc w:val="right"/>
              <w:rPr>
                <w:b/>
                <w:sz w:val="18"/>
                <w:szCs w:val="18"/>
              </w:rPr>
            </w:pPr>
            <w:r w:rsidRPr="00D24E8E">
              <w:rPr>
                <w:b/>
                <w:sz w:val="18"/>
                <w:szCs w:val="18"/>
              </w:rPr>
              <w:t>2022</w:t>
            </w:r>
          </w:p>
        </w:tc>
        <w:tc>
          <w:tcPr>
            <w:tcW w:w="1368" w:type="dxa"/>
            <w:tcBorders>
              <w:top w:val="single" w:sz="4" w:space="0" w:color="000000"/>
              <w:bottom w:val="nil"/>
            </w:tcBorders>
            <w:shd w:val="clear" w:color="auto" w:fill="auto"/>
          </w:tcPr>
          <w:p w14:paraId="7F6F5C60" w14:textId="7FB5CB0D" w:rsidR="000726F0" w:rsidRPr="00E02DFB" w:rsidRDefault="00D24E8E">
            <w:pPr>
              <w:spacing w:line="240" w:lineRule="auto"/>
              <w:ind w:right="-72"/>
              <w:jc w:val="right"/>
              <w:rPr>
                <w:b/>
                <w:sz w:val="18"/>
                <w:szCs w:val="18"/>
              </w:rPr>
            </w:pPr>
            <w:r w:rsidRPr="00D24E8E">
              <w:rPr>
                <w:b/>
                <w:sz w:val="18"/>
                <w:szCs w:val="18"/>
              </w:rPr>
              <w:t>2023</w:t>
            </w:r>
          </w:p>
        </w:tc>
        <w:tc>
          <w:tcPr>
            <w:tcW w:w="1368" w:type="dxa"/>
            <w:tcBorders>
              <w:top w:val="single" w:sz="4" w:space="0" w:color="000000"/>
              <w:bottom w:val="nil"/>
            </w:tcBorders>
            <w:shd w:val="clear" w:color="auto" w:fill="auto"/>
          </w:tcPr>
          <w:p w14:paraId="6E37C496" w14:textId="4AC10430" w:rsidR="000726F0" w:rsidRPr="00E02DFB" w:rsidRDefault="00D24E8E">
            <w:pPr>
              <w:spacing w:line="240" w:lineRule="auto"/>
              <w:ind w:right="-72"/>
              <w:jc w:val="right"/>
              <w:rPr>
                <w:b/>
                <w:sz w:val="18"/>
                <w:szCs w:val="18"/>
              </w:rPr>
            </w:pPr>
            <w:r w:rsidRPr="00D24E8E">
              <w:rPr>
                <w:b/>
                <w:sz w:val="18"/>
                <w:szCs w:val="18"/>
              </w:rPr>
              <w:t>2022</w:t>
            </w:r>
          </w:p>
        </w:tc>
      </w:tr>
      <w:tr w:rsidR="000726F0" w:rsidRPr="00E02DFB" w14:paraId="18F49F3F" w14:textId="77777777">
        <w:trPr>
          <w:cantSplit/>
        </w:trPr>
        <w:tc>
          <w:tcPr>
            <w:tcW w:w="3456" w:type="dxa"/>
            <w:tcBorders>
              <w:top w:val="nil"/>
              <w:bottom w:val="nil"/>
            </w:tcBorders>
            <w:shd w:val="clear" w:color="auto" w:fill="auto"/>
          </w:tcPr>
          <w:p w14:paraId="28F4DED5" w14:textId="1995BDE1" w:rsidR="000726F0" w:rsidRPr="00E02DFB" w:rsidRDefault="000E6426">
            <w:pPr>
              <w:spacing w:line="240" w:lineRule="auto"/>
              <w:ind w:left="-105"/>
              <w:jc w:val="both"/>
              <w:rPr>
                <w:sz w:val="18"/>
                <w:szCs w:val="18"/>
              </w:rPr>
            </w:pPr>
            <w:r w:rsidRPr="00E02DFB">
              <w:rPr>
                <w:b/>
                <w:sz w:val="18"/>
                <w:szCs w:val="18"/>
              </w:rPr>
              <w:t xml:space="preserve">   ended </w:t>
            </w:r>
            <w:r w:rsidR="00D24E8E" w:rsidRPr="00D24E8E">
              <w:rPr>
                <w:b/>
                <w:sz w:val="18"/>
                <w:szCs w:val="18"/>
              </w:rPr>
              <w:t>30</w:t>
            </w:r>
            <w:r w:rsidRPr="00E02DFB">
              <w:rPr>
                <w:b/>
                <w:sz w:val="18"/>
                <w:szCs w:val="18"/>
              </w:rPr>
              <w:t xml:space="preserve"> September</w:t>
            </w:r>
          </w:p>
        </w:tc>
        <w:tc>
          <w:tcPr>
            <w:tcW w:w="1368" w:type="dxa"/>
            <w:tcBorders>
              <w:top w:val="nil"/>
              <w:bottom w:val="single" w:sz="4" w:space="0" w:color="000000"/>
            </w:tcBorders>
            <w:shd w:val="clear" w:color="auto" w:fill="auto"/>
          </w:tcPr>
          <w:p w14:paraId="55155470" w14:textId="2A56567F" w:rsidR="000726F0" w:rsidRPr="00E02DFB" w:rsidRDefault="000E6426">
            <w:pPr>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368" w:type="dxa"/>
            <w:tcBorders>
              <w:top w:val="nil"/>
              <w:bottom w:val="single" w:sz="4" w:space="0" w:color="000000"/>
            </w:tcBorders>
            <w:shd w:val="clear" w:color="auto" w:fill="auto"/>
          </w:tcPr>
          <w:p w14:paraId="2E553C55" w14:textId="24D7E765" w:rsidR="000726F0" w:rsidRPr="00E02DFB" w:rsidRDefault="000E6426">
            <w:pPr>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368" w:type="dxa"/>
            <w:tcBorders>
              <w:top w:val="nil"/>
              <w:bottom w:val="single" w:sz="4" w:space="0" w:color="000000"/>
            </w:tcBorders>
            <w:shd w:val="clear" w:color="auto" w:fill="auto"/>
          </w:tcPr>
          <w:p w14:paraId="16F85515" w14:textId="4022DD77" w:rsidR="000726F0" w:rsidRPr="00E02DFB" w:rsidRDefault="000E6426">
            <w:pPr>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368" w:type="dxa"/>
            <w:tcBorders>
              <w:top w:val="nil"/>
              <w:bottom w:val="single" w:sz="4" w:space="0" w:color="000000"/>
            </w:tcBorders>
            <w:shd w:val="clear" w:color="auto" w:fill="auto"/>
          </w:tcPr>
          <w:p w14:paraId="4FE4D60D" w14:textId="3CB61D26" w:rsidR="000726F0" w:rsidRPr="00E02DFB" w:rsidRDefault="000E6426">
            <w:pPr>
              <w:spacing w:line="240" w:lineRule="auto"/>
              <w:ind w:right="-72"/>
              <w:jc w:val="right"/>
              <w:rPr>
                <w:b/>
                <w:sz w:val="18"/>
                <w:szCs w:val="18"/>
              </w:rPr>
            </w:pPr>
            <w:r w:rsidRPr="00E02DFB">
              <w:rPr>
                <w:b/>
                <w:sz w:val="18"/>
                <w:szCs w:val="18"/>
              </w:rPr>
              <w:t>Baht’</w:t>
            </w:r>
            <w:r w:rsidR="00D24E8E" w:rsidRPr="00D24E8E">
              <w:rPr>
                <w:b/>
                <w:sz w:val="18"/>
                <w:szCs w:val="18"/>
              </w:rPr>
              <w:t>000</w:t>
            </w:r>
          </w:p>
        </w:tc>
      </w:tr>
      <w:tr w:rsidR="000726F0" w:rsidRPr="00E02DFB" w14:paraId="3EC50B24" w14:textId="77777777">
        <w:trPr>
          <w:cantSplit/>
        </w:trPr>
        <w:tc>
          <w:tcPr>
            <w:tcW w:w="3456" w:type="dxa"/>
            <w:tcBorders>
              <w:top w:val="nil"/>
              <w:bottom w:val="nil"/>
            </w:tcBorders>
            <w:shd w:val="clear" w:color="auto" w:fill="auto"/>
          </w:tcPr>
          <w:p w14:paraId="7B8DE449" w14:textId="77777777" w:rsidR="000726F0" w:rsidRPr="00E02DFB" w:rsidRDefault="000726F0">
            <w:pPr>
              <w:spacing w:line="240" w:lineRule="auto"/>
              <w:ind w:left="-105"/>
              <w:jc w:val="both"/>
              <w:rPr>
                <w:sz w:val="18"/>
                <w:szCs w:val="18"/>
              </w:rPr>
            </w:pPr>
          </w:p>
        </w:tc>
        <w:tc>
          <w:tcPr>
            <w:tcW w:w="1368" w:type="dxa"/>
            <w:tcBorders>
              <w:top w:val="single" w:sz="4" w:space="0" w:color="000000"/>
              <w:bottom w:val="nil"/>
            </w:tcBorders>
            <w:shd w:val="clear" w:color="auto" w:fill="FAFAFA"/>
          </w:tcPr>
          <w:p w14:paraId="0D7BD1C3" w14:textId="77777777" w:rsidR="000726F0" w:rsidRPr="00E02DFB" w:rsidRDefault="000726F0">
            <w:pPr>
              <w:spacing w:line="240" w:lineRule="auto"/>
              <w:jc w:val="both"/>
              <w:rPr>
                <w:sz w:val="18"/>
                <w:szCs w:val="18"/>
              </w:rPr>
            </w:pPr>
          </w:p>
        </w:tc>
        <w:tc>
          <w:tcPr>
            <w:tcW w:w="1368" w:type="dxa"/>
            <w:tcBorders>
              <w:top w:val="single" w:sz="4" w:space="0" w:color="000000"/>
              <w:bottom w:val="nil"/>
            </w:tcBorders>
            <w:shd w:val="clear" w:color="auto" w:fill="auto"/>
          </w:tcPr>
          <w:p w14:paraId="622AE873" w14:textId="77777777" w:rsidR="000726F0" w:rsidRPr="00E02DFB" w:rsidRDefault="000726F0">
            <w:pPr>
              <w:spacing w:line="240" w:lineRule="auto"/>
              <w:jc w:val="both"/>
              <w:rPr>
                <w:sz w:val="18"/>
                <w:szCs w:val="18"/>
              </w:rPr>
            </w:pPr>
          </w:p>
        </w:tc>
        <w:tc>
          <w:tcPr>
            <w:tcW w:w="1368" w:type="dxa"/>
            <w:tcBorders>
              <w:top w:val="single" w:sz="4" w:space="0" w:color="000000"/>
              <w:bottom w:val="nil"/>
            </w:tcBorders>
            <w:shd w:val="clear" w:color="auto" w:fill="FAFAFA"/>
          </w:tcPr>
          <w:p w14:paraId="23246FFA" w14:textId="77777777" w:rsidR="000726F0" w:rsidRPr="00E02DFB" w:rsidRDefault="000726F0">
            <w:pPr>
              <w:spacing w:line="240" w:lineRule="auto"/>
              <w:jc w:val="both"/>
              <w:rPr>
                <w:sz w:val="18"/>
                <w:szCs w:val="18"/>
              </w:rPr>
            </w:pPr>
          </w:p>
        </w:tc>
        <w:tc>
          <w:tcPr>
            <w:tcW w:w="1368" w:type="dxa"/>
            <w:tcBorders>
              <w:top w:val="single" w:sz="4" w:space="0" w:color="000000"/>
              <w:bottom w:val="nil"/>
            </w:tcBorders>
            <w:shd w:val="clear" w:color="auto" w:fill="auto"/>
          </w:tcPr>
          <w:p w14:paraId="47E88863" w14:textId="77777777" w:rsidR="000726F0" w:rsidRPr="00E02DFB" w:rsidRDefault="000726F0">
            <w:pPr>
              <w:spacing w:line="240" w:lineRule="auto"/>
              <w:jc w:val="both"/>
              <w:rPr>
                <w:sz w:val="18"/>
                <w:szCs w:val="18"/>
              </w:rPr>
            </w:pPr>
          </w:p>
        </w:tc>
      </w:tr>
      <w:tr w:rsidR="000726F0" w:rsidRPr="00E02DFB" w14:paraId="35BCE156" w14:textId="77777777">
        <w:trPr>
          <w:cantSplit/>
        </w:trPr>
        <w:tc>
          <w:tcPr>
            <w:tcW w:w="3456" w:type="dxa"/>
            <w:tcBorders>
              <w:top w:val="nil"/>
              <w:bottom w:val="nil"/>
            </w:tcBorders>
            <w:shd w:val="clear" w:color="auto" w:fill="auto"/>
            <w:vAlign w:val="bottom"/>
          </w:tcPr>
          <w:p w14:paraId="2849415E" w14:textId="77777777" w:rsidR="000726F0" w:rsidRPr="00E02DFB" w:rsidRDefault="000E6426">
            <w:pPr>
              <w:spacing w:line="240" w:lineRule="auto"/>
              <w:ind w:left="-105"/>
              <w:jc w:val="both"/>
              <w:rPr>
                <w:sz w:val="18"/>
                <w:szCs w:val="18"/>
              </w:rPr>
            </w:pPr>
            <w:r w:rsidRPr="00E02DFB">
              <w:rPr>
                <w:sz w:val="18"/>
                <w:szCs w:val="18"/>
              </w:rPr>
              <w:t xml:space="preserve">   - Related party</w:t>
            </w:r>
          </w:p>
        </w:tc>
        <w:tc>
          <w:tcPr>
            <w:tcW w:w="1368" w:type="dxa"/>
            <w:tcBorders>
              <w:top w:val="nil"/>
              <w:bottom w:val="nil"/>
            </w:tcBorders>
            <w:shd w:val="clear" w:color="auto" w:fill="FAFAFA"/>
          </w:tcPr>
          <w:p w14:paraId="1D5D6C19" w14:textId="15C99E21" w:rsidR="000726F0" w:rsidRPr="00E02DFB" w:rsidRDefault="00D24E8E">
            <w:pPr>
              <w:spacing w:line="240" w:lineRule="auto"/>
              <w:ind w:right="-72"/>
              <w:jc w:val="right"/>
              <w:rPr>
                <w:sz w:val="18"/>
                <w:szCs w:val="18"/>
              </w:rPr>
            </w:pPr>
            <w:r w:rsidRPr="00D24E8E">
              <w:rPr>
                <w:sz w:val="18"/>
                <w:szCs w:val="18"/>
              </w:rPr>
              <w:t>958</w:t>
            </w:r>
          </w:p>
        </w:tc>
        <w:tc>
          <w:tcPr>
            <w:tcW w:w="1368" w:type="dxa"/>
            <w:tcBorders>
              <w:top w:val="nil"/>
              <w:bottom w:val="nil"/>
            </w:tcBorders>
            <w:shd w:val="clear" w:color="auto" w:fill="auto"/>
          </w:tcPr>
          <w:p w14:paraId="2408B05C" w14:textId="77777777" w:rsidR="000726F0" w:rsidRPr="00E02DFB" w:rsidRDefault="000E6426">
            <w:pPr>
              <w:spacing w:line="240" w:lineRule="auto"/>
              <w:ind w:right="-72"/>
              <w:jc w:val="right"/>
              <w:rPr>
                <w:sz w:val="18"/>
                <w:szCs w:val="18"/>
              </w:rPr>
            </w:pPr>
            <w:r w:rsidRPr="00E02DFB">
              <w:rPr>
                <w:sz w:val="18"/>
                <w:szCs w:val="18"/>
              </w:rPr>
              <w:t>-</w:t>
            </w:r>
          </w:p>
        </w:tc>
        <w:tc>
          <w:tcPr>
            <w:tcW w:w="1368" w:type="dxa"/>
            <w:tcBorders>
              <w:top w:val="nil"/>
              <w:bottom w:val="nil"/>
            </w:tcBorders>
            <w:shd w:val="clear" w:color="auto" w:fill="FAFAFA"/>
          </w:tcPr>
          <w:p w14:paraId="7C627284" w14:textId="665A6181" w:rsidR="000726F0" w:rsidRPr="00E02DFB" w:rsidRDefault="00D24E8E">
            <w:pPr>
              <w:spacing w:line="240" w:lineRule="auto"/>
              <w:ind w:right="-72"/>
              <w:jc w:val="right"/>
              <w:rPr>
                <w:sz w:val="18"/>
                <w:szCs w:val="18"/>
              </w:rPr>
            </w:pPr>
            <w:r w:rsidRPr="00D24E8E">
              <w:rPr>
                <w:sz w:val="18"/>
                <w:szCs w:val="18"/>
              </w:rPr>
              <w:t>958</w:t>
            </w:r>
          </w:p>
        </w:tc>
        <w:tc>
          <w:tcPr>
            <w:tcW w:w="1368" w:type="dxa"/>
            <w:tcBorders>
              <w:top w:val="nil"/>
              <w:bottom w:val="nil"/>
            </w:tcBorders>
            <w:shd w:val="clear" w:color="auto" w:fill="auto"/>
          </w:tcPr>
          <w:p w14:paraId="67D01B86" w14:textId="77777777" w:rsidR="000726F0" w:rsidRPr="00E02DFB" w:rsidRDefault="000E6426">
            <w:pPr>
              <w:spacing w:line="240" w:lineRule="auto"/>
              <w:ind w:right="-72"/>
              <w:jc w:val="right"/>
              <w:rPr>
                <w:sz w:val="18"/>
                <w:szCs w:val="18"/>
              </w:rPr>
            </w:pPr>
            <w:r w:rsidRPr="00E02DFB">
              <w:rPr>
                <w:sz w:val="18"/>
                <w:szCs w:val="18"/>
              </w:rPr>
              <w:t>-</w:t>
            </w:r>
          </w:p>
        </w:tc>
      </w:tr>
      <w:tr w:rsidR="000726F0" w:rsidRPr="00E02DFB" w14:paraId="081843F0" w14:textId="77777777">
        <w:trPr>
          <w:cantSplit/>
        </w:trPr>
        <w:tc>
          <w:tcPr>
            <w:tcW w:w="3456" w:type="dxa"/>
            <w:tcBorders>
              <w:top w:val="nil"/>
              <w:bottom w:val="nil"/>
            </w:tcBorders>
            <w:shd w:val="clear" w:color="auto" w:fill="auto"/>
            <w:vAlign w:val="bottom"/>
          </w:tcPr>
          <w:p w14:paraId="2A1D6B2C" w14:textId="77777777" w:rsidR="000726F0" w:rsidRPr="00E02DFB" w:rsidRDefault="000E6426">
            <w:pPr>
              <w:spacing w:line="240" w:lineRule="auto"/>
              <w:ind w:left="-105"/>
              <w:jc w:val="both"/>
              <w:rPr>
                <w:sz w:val="18"/>
                <w:szCs w:val="18"/>
              </w:rPr>
            </w:pPr>
            <w:r w:rsidRPr="00E02DFB">
              <w:rPr>
                <w:sz w:val="18"/>
                <w:szCs w:val="18"/>
              </w:rPr>
              <w:t xml:space="preserve">   - Subsidiary</w:t>
            </w:r>
          </w:p>
        </w:tc>
        <w:tc>
          <w:tcPr>
            <w:tcW w:w="1368" w:type="dxa"/>
            <w:tcBorders>
              <w:top w:val="nil"/>
              <w:bottom w:val="nil"/>
            </w:tcBorders>
            <w:shd w:val="clear" w:color="auto" w:fill="FAFAFA"/>
          </w:tcPr>
          <w:p w14:paraId="45A54309" w14:textId="77777777" w:rsidR="000726F0" w:rsidRPr="00E02DFB" w:rsidRDefault="000E6426">
            <w:pPr>
              <w:spacing w:line="240" w:lineRule="auto"/>
              <w:ind w:right="-72"/>
              <w:jc w:val="right"/>
              <w:rPr>
                <w:sz w:val="18"/>
                <w:szCs w:val="18"/>
              </w:rPr>
            </w:pPr>
            <w:r w:rsidRPr="00E02DFB">
              <w:rPr>
                <w:sz w:val="18"/>
                <w:szCs w:val="18"/>
              </w:rPr>
              <w:t>-</w:t>
            </w:r>
          </w:p>
        </w:tc>
        <w:tc>
          <w:tcPr>
            <w:tcW w:w="1368" w:type="dxa"/>
            <w:tcBorders>
              <w:top w:val="nil"/>
              <w:bottom w:val="nil"/>
            </w:tcBorders>
            <w:shd w:val="clear" w:color="auto" w:fill="auto"/>
          </w:tcPr>
          <w:p w14:paraId="7009981E" w14:textId="77777777" w:rsidR="000726F0" w:rsidRPr="00E02DFB" w:rsidRDefault="000E6426">
            <w:pPr>
              <w:spacing w:line="240" w:lineRule="auto"/>
              <w:ind w:right="-72"/>
              <w:jc w:val="right"/>
              <w:rPr>
                <w:sz w:val="18"/>
                <w:szCs w:val="18"/>
              </w:rPr>
            </w:pPr>
            <w:r w:rsidRPr="00E02DFB">
              <w:rPr>
                <w:sz w:val="18"/>
                <w:szCs w:val="18"/>
              </w:rPr>
              <w:t>-</w:t>
            </w:r>
          </w:p>
        </w:tc>
        <w:tc>
          <w:tcPr>
            <w:tcW w:w="1368" w:type="dxa"/>
            <w:tcBorders>
              <w:top w:val="nil"/>
              <w:bottom w:val="nil"/>
            </w:tcBorders>
            <w:shd w:val="clear" w:color="auto" w:fill="FAFAFA"/>
          </w:tcPr>
          <w:p w14:paraId="3B1DADA9" w14:textId="62DCEF21" w:rsidR="000726F0" w:rsidRPr="00E02DFB" w:rsidRDefault="00D24E8E">
            <w:pPr>
              <w:spacing w:line="240" w:lineRule="auto"/>
              <w:ind w:right="-72"/>
              <w:jc w:val="right"/>
              <w:rPr>
                <w:sz w:val="18"/>
                <w:szCs w:val="18"/>
              </w:rPr>
            </w:pPr>
            <w:r w:rsidRPr="00D24E8E">
              <w:rPr>
                <w:sz w:val="18"/>
                <w:szCs w:val="18"/>
              </w:rPr>
              <w:t>16</w:t>
            </w:r>
            <w:r w:rsidR="000E6426" w:rsidRPr="00E02DFB">
              <w:rPr>
                <w:sz w:val="18"/>
                <w:szCs w:val="18"/>
              </w:rPr>
              <w:t>,</w:t>
            </w:r>
            <w:r w:rsidRPr="00D24E8E">
              <w:rPr>
                <w:sz w:val="18"/>
                <w:szCs w:val="18"/>
              </w:rPr>
              <w:t>237</w:t>
            </w:r>
          </w:p>
        </w:tc>
        <w:tc>
          <w:tcPr>
            <w:tcW w:w="1368" w:type="dxa"/>
            <w:tcBorders>
              <w:top w:val="nil"/>
              <w:bottom w:val="nil"/>
            </w:tcBorders>
            <w:shd w:val="clear" w:color="auto" w:fill="auto"/>
          </w:tcPr>
          <w:p w14:paraId="7C9C027C" w14:textId="77777777" w:rsidR="000726F0" w:rsidRPr="00E02DFB" w:rsidRDefault="000E6426">
            <w:pPr>
              <w:spacing w:line="240" w:lineRule="auto"/>
              <w:ind w:right="-72"/>
              <w:jc w:val="right"/>
              <w:rPr>
                <w:sz w:val="18"/>
                <w:szCs w:val="18"/>
              </w:rPr>
            </w:pPr>
            <w:r w:rsidRPr="00E02DFB">
              <w:rPr>
                <w:sz w:val="18"/>
                <w:szCs w:val="18"/>
              </w:rPr>
              <w:t>-</w:t>
            </w:r>
          </w:p>
        </w:tc>
      </w:tr>
    </w:tbl>
    <w:p w14:paraId="25F30F74" w14:textId="77777777" w:rsidR="000726F0" w:rsidRPr="00E02DFB" w:rsidRDefault="000726F0">
      <w:pPr>
        <w:tabs>
          <w:tab w:val="left" w:pos="540"/>
        </w:tabs>
        <w:spacing w:line="240" w:lineRule="auto"/>
        <w:jc w:val="both"/>
        <w:rPr>
          <w:b/>
          <w:color w:val="CF4A02"/>
          <w:sz w:val="18"/>
          <w:szCs w:val="18"/>
        </w:rPr>
      </w:pPr>
      <w:bookmarkStart w:id="6" w:name="_heading=h.tyjcwt" w:colFirst="0" w:colLast="0"/>
      <w:bookmarkEnd w:id="6"/>
    </w:p>
    <w:p w14:paraId="78A490A1" w14:textId="124AE697" w:rsidR="000726F0" w:rsidRPr="00E02DFB" w:rsidRDefault="00D24E8E">
      <w:pPr>
        <w:tabs>
          <w:tab w:val="left" w:pos="540"/>
        </w:tabs>
        <w:spacing w:line="240" w:lineRule="auto"/>
        <w:jc w:val="both"/>
        <w:rPr>
          <w:b/>
          <w:color w:val="CF4A02"/>
          <w:sz w:val="18"/>
          <w:szCs w:val="18"/>
        </w:rPr>
      </w:pPr>
      <w:r w:rsidRPr="00D24E8E">
        <w:rPr>
          <w:b/>
          <w:color w:val="CF4A02"/>
          <w:sz w:val="18"/>
          <w:szCs w:val="18"/>
        </w:rPr>
        <w:t>21</w:t>
      </w:r>
      <w:r w:rsidR="000E6426" w:rsidRPr="00E02DFB">
        <w:rPr>
          <w:b/>
          <w:color w:val="CF4A02"/>
          <w:sz w:val="18"/>
          <w:szCs w:val="18"/>
        </w:rPr>
        <w:t>.</w:t>
      </w:r>
      <w:r w:rsidRPr="00D24E8E">
        <w:rPr>
          <w:b/>
          <w:color w:val="CF4A02"/>
          <w:sz w:val="18"/>
          <w:szCs w:val="18"/>
        </w:rPr>
        <w:t>4</w:t>
      </w:r>
      <w:r w:rsidR="000E6426" w:rsidRPr="00E02DFB">
        <w:rPr>
          <w:b/>
          <w:color w:val="CF4A02"/>
          <w:sz w:val="18"/>
          <w:szCs w:val="18"/>
        </w:rPr>
        <w:tab/>
        <w:t>Other expenses</w:t>
      </w:r>
    </w:p>
    <w:p w14:paraId="5C4D793B" w14:textId="77777777" w:rsidR="000726F0" w:rsidRPr="00E02DFB" w:rsidRDefault="000726F0">
      <w:pPr>
        <w:spacing w:line="240" w:lineRule="auto"/>
        <w:jc w:val="both"/>
        <w:rPr>
          <w:sz w:val="18"/>
          <w:szCs w:val="18"/>
        </w:rPr>
      </w:pPr>
    </w:p>
    <w:tbl>
      <w:tblPr>
        <w:tblStyle w:val="afff7"/>
        <w:tblW w:w="8928" w:type="dxa"/>
        <w:tblInd w:w="533" w:type="dxa"/>
        <w:tblBorders>
          <w:top w:val="single" w:sz="4" w:space="0" w:color="000000"/>
          <w:bottom w:val="single" w:sz="4" w:space="0" w:color="000000"/>
        </w:tblBorders>
        <w:tblLayout w:type="fixed"/>
        <w:tblLook w:val="0000" w:firstRow="0" w:lastRow="0" w:firstColumn="0" w:lastColumn="0" w:noHBand="0" w:noVBand="0"/>
      </w:tblPr>
      <w:tblGrid>
        <w:gridCol w:w="3456"/>
        <w:gridCol w:w="1368"/>
        <w:gridCol w:w="1368"/>
        <w:gridCol w:w="1368"/>
        <w:gridCol w:w="1368"/>
      </w:tblGrid>
      <w:tr w:rsidR="000726F0" w:rsidRPr="00E02DFB" w14:paraId="2170BE79" w14:textId="77777777">
        <w:trPr>
          <w:cantSplit/>
        </w:trPr>
        <w:tc>
          <w:tcPr>
            <w:tcW w:w="3456" w:type="dxa"/>
            <w:tcBorders>
              <w:top w:val="nil"/>
              <w:bottom w:val="nil"/>
            </w:tcBorders>
            <w:shd w:val="clear" w:color="auto" w:fill="auto"/>
          </w:tcPr>
          <w:p w14:paraId="2330B94E" w14:textId="77777777" w:rsidR="000726F0" w:rsidRPr="00E02DFB" w:rsidRDefault="000726F0">
            <w:pPr>
              <w:spacing w:line="240" w:lineRule="auto"/>
              <w:ind w:left="-104"/>
              <w:rPr>
                <w:sz w:val="18"/>
                <w:szCs w:val="18"/>
              </w:rPr>
            </w:pPr>
          </w:p>
        </w:tc>
        <w:tc>
          <w:tcPr>
            <w:tcW w:w="2736" w:type="dxa"/>
            <w:gridSpan w:val="2"/>
            <w:tcBorders>
              <w:top w:val="single" w:sz="4" w:space="0" w:color="000000"/>
              <w:bottom w:val="nil"/>
            </w:tcBorders>
            <w:shd w:val="clear" w:color="auto" w:fill="auto"/>
          </w:tcPr>
          <w:p w14:paraId="1F41BC41" w14:textId="77777777" w:rsidR="000726F0" w:rsidRPr="00E02DFB" w:rsidRDefault="000E6426">
            <w:pPr>
              <w:tabs>
                <w:tab w:val="right" w:pos="1224"/>
              </w:tabs>
              <w:spacing w:line="240" w:lineRule="auto"/>
              <w:ind w:right="-72"/>
              <w:jc w:val="right"/>
              <w:rPr>
                <w:b/>
                <w:sz w:val="18"/>
                <w:szCs w:val="18"/>
              </w:rPr>
            </w:pPr>
            <w:r w:rsidRPr="00E02DFB">
              <w:rPr>
                <w:b/>
                <w:sz w:val="18"/>
                <w:szCs w:val="18"/>
              </w:rPr>
              <w:t>Consolidated</w:t>
            </w:r>
          </w:p>
        </w:tc>
        <w:tc>
          <w:tcPr>
            <w:tcW w:w="2736" w:type="dxa"/>
            <w:gridSpan w:val="2"/>
            <w:tcBorders>
              <w:top w:val="single" w:sz="4" w:space="0" w:color="000000"/>
              <w:bottom w:val="nil"/>
            </w:tcBorders>
            <w:shd w:val="clear" w:color="auto" w:fill="auto"/>
          </w:tcPr>
          <w:p w14:paraId="37DFD810" w14:textId="77777777" w:rsidR="000726F0" w:rsidRPr="00E02DFB" w:rsidRDefault="000E6426">
            <w:pPr>
              <w:tabs>
                <w:tab w:val="right" w:pos="1224"/>
              </w:tabs>
              <w:spacing w:line="240" w:lineRule="auto"/>
              <w:ind w:right="-72"/>
              <w:jc w:val="right"/>
              <w:rPr>
                <w:b/>
                <w:sz w:val="18"/>
                <w:szCs w:val="18"/>
              </w:rPr>
            </w:pPr>
            <w:r w:rsidRPr="00E02DFB">
              <w:rPr>
                <w:b/>
                <w:sz w:val="18"/>
                <w:szCs w:val="18"/>
              </w:rPr>
              <w:t>Separate</w:t>
            </w:r>
          </w:p>
        </w:tc>
      </w:tr>
      <w:tr w:rsidR="000726F0" w:rsidRPr="00E02DFB" w14:paraId="12CAFD9F" w14:textId="77777777">
        <w:trPr>
          <w:cantSplit/>
        </w:trPr>
        <w:tc>
          <w:tcPr>
            <w:tcW w:w="3456" w:type="dxa"/>
            <w:tcBorders>
              <w:top w:val="nil"/>
              <w:bottom w:val="nil"/>
            </w:tcBorders>
            <w:shd w:val="clear" w:color="auto" w:fill="auto"/>
          </w:tcPr>
          <w:p w14:paraId="7D47E791" w14:textId="77777777" w:rsidR="000726F0" w:rsidRPr="00E02DFB" w:rsidRDefault="000726F0">
            <w:pPr>
              <w:spacing w:line="240" w:lineRule="auto"/>
              <w:ind w:left="-104"/>
              <w:rPr>
                <w:sz w:val="18"/>
                <w:szCs w:val="18"/>
              </w:rPr>
            </w:pPr>
          </w:p>
        </w:tc>
        <w:tc>
          <w:tcPr>
            <w:tcW w:w="2736" w:type="dxa"/>
            <w:gridSpan w:val="2"/>
            <w:tcBorders>
              <w:top w:val="nil"/>
              <w:bottom w:val="single" w:sz="4" w:space="0" w:color="000000"/>
            </w:tcBorders>
            <w:shd w:val="clear" w:color="auto" w:fill="auto"/>
            <w:vAlign w:val="center"/>
          </w:tcPr>
          <w:p w14:paraId="4A8BAE0C" w14:textId="77777777" w:rsidR="000726F0" w:rsidRPr="00E02DFB" w:rsidRDefault="000E6426">
            <w:pPr>
              <w:tabs>
                <w:tab w:val="right" w:pos="1224"/>
              </w:tabs>
              <w:spacing w:line="240" w:lineRule="auto"/>
              <w:ind w:right="-72"/>
              <w:jc w:val="right"/>
              <w:rPr>
                <w:b/>
                <w:sz w:val="18"/>
                <w:szCs w:val="18"/>
              </w:rPr>
            </w:pPr>
            <w:r w:rsidRPr="00E02DFB">
              <w:rPr>
                <w:b/>
                <w:sz w:val="18"/>
                <w:szCs w:val="18"/>
              </w:rPr>
              <w:t>financial information</w:t>
            </w:r>
          </w:p>
        </w:tc>
        <w:tc>
          <w:tcPr>
            <w:tcW w:w="2736" w:type="dxa"/>
            <w:gridSpan w:val="2"/>
            <w:tcBorders>
              <w:top w:val="nil"/>
              <w:bottom w:val="single" w:sz="4" w:space="0" w:color="000000"/>
            </w:tcBorders>
            <w:shd w:val="clear" w:color="auto" w:fill="auto"/>
            <w:vAlign w:val="center"/>
          </w:tcPr>
          <w:p w14:paraId="6BA0CC50" w14:textId="77777777" w:rsidR="000726F0" w:rsidRPr="00E02DFB" w:rsidRDefault="000E6426">
            <w:pPr>
              <w:tabs>
                <w:tab w:val="right" w:pos="1224"/>
              </w:tabs>
              <w:spacing w:line="240" w:lineRule="auto"/>
              <w:ind w:right="-72"/>
              <w:jc w:val="right"/>
              <w:rPr>
                <w:b/>
                <w:sz w:val="18"/>
                <w:szCs w:val="18"/>
              </w:rPr>
            </w:pPr>
            <w:r w:rsidRPr="00E02DFB">
              <w:rPr>
                <w:b/>
                <w:sz w:val="18"/>
                <w:szCs w:val="18"/>
              </w:rPr>
              <w:t>financial information</w:t>
            </w:r>
          </w:p>
        </w:tc>
      </w:tr>
      <w:tr w:rsidR="000726F0" w:rsidRPr="00E02DFB" w14:paraId="7E674CB3" w14:textId="77777777">
        <w:trPr>
          <w:cantSplit/>
        </w:trPr>
        <w:tc>
          <w:tcPr>
            <w:tcW w:w="3456" w:type="dxa"/>
            <w:tcBorders>
              <w:top w:val="nil"/>
              <w:bottom w:val="nil"/>
            </w:tcBorders>
            <w:shd w:val="clear" w:color="auto" w:fill="auto"/>
          </w:tcPr>
          <w:p w14:paraId="10706740" w14:textId="77777777" w:rsidR="000726F0" w:rsidRPr="00E02DFB" w:rsidRDefault="000E6426">
            <w:pPr>
              <w:spacing w:line="240" w:lineRule="auto"/>
              <w:ind w:left="-104"/>
              <w:rPr>
                <w:sz w:val="18"/>
                <w:szCs w:val="18"/>
              </w:rPr>
            </w:pPr>
            <w:r w:rsidRPr="00E02DFB">
              <w:rPr>
                <w:b/>
                <w:sz w:val="18"/>
                <w:szCs w:val="18"/>
              </w:rPr>
              <w:t>For the nine-month periods</w:t>
            </w:r>
          </w:p>
        </w:tc>
        <w:tc>
          <w:tcPr>
            <w:tcW w:w="1368" w:type="dxa"/>
            <w:tcBorders>
              <w:top w:val="single" w:sz="4" w:space="0" w:color="000000"/>
              <w:bottom w:val="nil"/>
            </w:tcBorders>
            <w:shd w:val="clear" w:color="auto" w:fill="auto"/>
          </w:tcPr>
          <w:p w14:paraId="4335B55A" w14:textId="6B81E9B4" w:rsidR="000726F0" w:rsidRPr="00E02DFB" w:rsidRDefault="00D24E8E">
            <w:pPr>
              <w:tabs>
                <w:tab w:val="right" w:pos="1224"/>
              </w:tabs>
              <w:spacing w:line="240" w:lineRule="auto"/>
              <w:ind w:right="-72"/>
              <w:jc w:val="right"/>
              <w:rPr>
                <w:b/>
                <w:sz w:val="18"/>
                <w:szCs w:val="18"/>
              </w:rPr>
            </w:pPr>
            <w:r w:rsidRPr="00D24E8E">
              <w:rPr>
                <w:b/>
                <w:sz w:val="18"/>
                <w:szCs w:val="18"/>
              </w:rPr>
              <w:t>2023</w:t>
            </w:r>
          </w:p>
        </w:tc>
        <w:tc>
          <w:tcPr>
            <w:tcW w:w="1368" w:type="dxa"/>
            <w:tcBorders>
              <w:top w:val="single" w:sz="4" w:space="0" w:color="000000"/>
              <w:bottom w:val="nil"/>
            </w:tcBorders>
            <w:shd w:val="clear" w:color="auto" w:fill="auto"/>
          </w:tcPr>
          <w:p w14:paraId="7E7B12E3" w14:textId="64514440" w:rsidR="000726F0" w:rsidRPr="00E02DFB" w:rsidRDefault="00D24E8E">
            <w:pPr>
              <w:tabs>
                <w:tab w:val="right" w:pos="1224"/>
              </w:tabs>
              <w:spacing w:line="240" w:lineRule="auto"/>
              <w:ind w:right="-72"/>
              <w:jc w:val="right"/>
              <w:rPr>
                <w:b/>
                <w:sz w:val="18"/>
                <w:szCs w:val="18"/>
              </w:rPr>
            </w:pPr>
            <w:r w:rsidRPr="00D24E8E">
              <w:rPr>
                <w:b/>
                <w:sz w:val="18"/>
                <w:szCs w:val="18"/>
              </w:rPr>
              <w:t>2022</w:t>
            </w:r>
          </w:p>
        </w:tc>
        <w:tc>
          <w:tcPr>
            <w:tcW w:w="1368" w:type="dxa"/>
            <w:tcBorders>
              <w:top w:val="single" w:sz="4" w:space="0" w:color="000000"/>
              <w:bottom w:val="nil"/>
            </w:tcBorders>
            <w:shd w:val="clear" w:color="auto" w:fill="auto"/>
          </w:tcPr>
          <w:p w14:paraId="52907C75" w14:textId="10310424" w:rsidR="000726F0" w:rsidRPr="00E02DFB" w:rsidRDefault="00D24E8E">
            <w:pPr>
              <w:tabs>
                <w:tab w:val="right" w:pos="1224"/>
              </w:tabs>
              <w:spacing w:line="240" w:lineRule="auto"/>
              <w:ind w:right="-72"/>
              <w:jc w:val="right"/>
              <w:rPr>
                <w:b/>
                <w:sz w:val="18"/>
                <w:szCs w:val="18"/>
              </w:rPr>
            </w:pPr>
            <w:r w:rsidRPr="00D24E8E">
              <w:rPr>
                <w:b/>
                <w:sz w:val="18"/>
                <w:szCs w:val="18"/>
              </w:rPr>
              <w:t>2023</w:t>
            </w:r>
          </w:p>
        </w:tc>
        <w:tc>
          <w:tcPr>
            <w:tcW w:w="1368" w:type="dxa"/>
            <w:tcBorders>
              <w:top w:val="single" w:sz="4" w:space="0" w:color="000000"/>
              <w:bottom w:val="nil"/>
            </w:tcBorders>
            <w:shd w:val="clear" w:color="auto" w:fill="auto"/>
          </w:tcPr>
          <w:p w14:paraId="0C038739" w14:textId="18114BA3" w:rsidR="000726F0" w:rsidRPr="00E02DFB" w:rsidRDefault="00D24E8E">
            <w:pPr>
              <w:tabs>
                <w:tab w:val="right" w:pos="1224"/>
              </w:tabs>
              <w:spacing w:line="240" w:lineRule="auto"/>
              <w:ind w:right="-72"/>
              <w:jc w:val="right"/>
              <w:rPr>
                <w:b/>
                <w:sz w:val="18"/>
                <w:szCs w:val="18"/>
              </w:rPr>
            </w:pPr>
            <w:r w:rsidRPr="00D24E8E">
              <w:rPr>
                <w:b/>
                <w:sz w:val="18"/>
                <w:szCs w:val="18"/>
              </w:rPr>
              <w:t>2022</w:t>
            </w:r>
          </w:p>
        </w:tc>
      </w:tr>
      <w:tr w:rsidR="000726F0" w:rsidRPr="00E02DFB" w14:paraId="083A7C78" w14:textId="77777777">
        <w:trPr>
          <w:cantSplit/>
        </w:trPr>
        <w:tc>
          <w:tcPr>
            <w:tcW w:w="3456" w:type="dxa"/>
            <w:tcBorders>
              <w:top w:val="nil"/>
              <w:bottom w:val="nil"/>
            </w:tcBorders>
            <w:shd w:val="clear" w:color="auto" w:fill="auto"/>
          </w:tcPr>
          <w:p w14:paraId="5BF67BAB" w14:textId="0566D639" w:rsidR="000726F0" w:rsidRPr="00E02DFB" w:rsidRDefault="000E6426">
            <w:pPr>
              <w:spacing w:line="240" w:lineRule="auto"/>
              <w:ind w:left="-104"/>
              <w:rPr>
                <w:sz w:val="18"/>
                <w:szCs w:val="18"/>
              </w:rPr>
            </w:pPr>
            <w:r w:rsidRPr="00E02DFB">
              <w:rPr>
                <w:b/>
                <w:sz w:val="18"/>
                <w:szCs w:val="18"/>
              </w:rPr>
              <w:t xml:space="preserve">   ended </w:t>
            </w:r>
            <w:r w:rsidR="00D24E8E" w:rsidRPr="00D24E8E">
              <w:rPr>
                <w:b/>
                <w:sz w:val="18"/>
                <w:szCs w:val="18"/>
              </w:rPr>
              <w:t>30</w:t>
            </w:r>
            <w:r w:rsidRPr="00E02DFB">
              <w:rPr>
                <w:b/>
                <w:sz w:val="18"/>
                <w:szCs w:val="18"/>
              </w:rPr>
              <w:t xml:space="preserve"> September </w:t>
            </w:r>
          </w:p>
        </w:tc>
        <w:tc>
          <w:tcPr>
            <w:tcW w:w="1368" w:type="dxa"/>
            <w:tcBorders>
              <w:top w:val="nil"/>
              <w:bottom w:val="single" w:sz="4" w:space="0" w:color="000000"/>
            </w:tcBorders>
            <w:shd w:val="clear" w:color="auto" w:fill="auto"/>
          </w:tcPr>
          <w:p w14:paraId="19F326B7" w14:textId="3F4FDA6F" w:rsidR="000726F0" w:rsidRPr="00E02DFB" w:rsidRDefault="000E6426">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368" w:type="dxa"/>
            <w:tcBorders>
              <w:top w:val="nil"/>
              <w:bottom w:val="single" w:sz="4" w:space="0" w:color="000000"/>
            </w:tcBorders>
            <w:shd w:val="clear" w:color="auto" w:fill="auto"/>
          </w:tcPr>
          <w:p w14:paraId="2020FAEC" w14:textId="6C56F05A" w:rsidR="000726F0" w:rsidRPr="00E02DFB" w:rsidRDefault="000E6426">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368" w:type="dxa"/>
            <w:tcBorders>
              <w:top w:val="nil"/>
              <w:bottom w:val="single" w:sz="4" w:space="0" w:color="000000"/>
            </w:tcBorders>
            <w:shd w:val="clear" w:color="auto" w:fill="auto"/>
          </w:tcPr>
          <w:p w14:paraId="2C46EB4E" w14:textId="4E018238" w:rsidR="000726F0" w:rsidRPr="00E02DFB" w:rsidRDefault="000E6426">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368" w:type="dxa"/>
            <w:tcBorders>
              <w:top w:val="nil"/>
              <w:bottom w:val="single" w:sz="4" w:space="0" w:color="000000"/>
            </w:tcBorders>
            <w:shd w:val="clear" w:color="auto" w:fill="auto"/>
          </w:tcPr>
          <w:p w14:paraId="37BDD253" w14:textId="710AF8CA" w:rsidR="000726F0" w:rsidRPr="00E02DFB" w:rsidRDefault="000E6426">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r>
      <w:tr w:rsidR="000726F0" w:rsidRPr="00E02DFB" w14:paraId="654C2B8C" w14:textId="77777777">
        <w:trPr>
          <w:cantSplit/>
        </w:trPr>
        <w:tc>
          <w:tcPr>
            <w:tcW w:w="3456" w:type="dxa"/>
            <w:tcBorders>
              <w:top w:val="nil"/>
              <w:bottom w:val="nil"/>
            </w:tcBorders>
            <w:shd w:val="clear" w:color="auto" w:fill="auto"/>
          </w:tcPr>
          <w:p w14:paraId="46C5B18E" w14:textId="77777777" w:rsidR="000726F0" w:rsidRPr="00E02DFB" w:rsidRDefault="000726F0">
            <w:pPr>
              <w:widowControl w:val="0"/>
              <w:spacing w:line="240" w:lineRule="auto"/>
              <w:ind w:left="-104"/>
              <w:rPr>
                <w:sz w:val="18"/>
                <w:szCs w:val="18"/>
              </w:rPr>
            </w:pPr>
          </w:p>
        </w:tc>
        <w:tc>
          <w:tcPr>
            <w:tcW w:w="1368" w:type="dxa"/>
            <w:tcBorders>
              <w:top w:val="single" w:sz="4" w:space="0" w:color="000000"/>
              <w:bottom w:val="nil"/>
            </w:tcBorders>
            <w:shd w:val="clear" w:color="auto" w:fill="FAFAFA"/>
          </w:tcPr>
          <w:p w14:paraId="293963A3" w14:textId="77777777" w:rsidR="000726F0" w:rsidRPr="00E02DFB" w:rsidRDefault="000726F0">
            <w:pPr>
              <w:spacing w:line="240" w:lineRule="auto"/>
              <w:ind w:right="-72"/>
              <w:jc w:val="right"/>
              <w:rPr>
                <w:sz w:val="18"/>
                <w:szCs w:val="18"/>
              </w:rPr>
            </w:pPr>
          </w:p>
        </w:tc>
        <w:tc>
          <w:tcPr>
            <w:tcW w:w="1368" w:type="dxa"/>
            <w:tcBorders>
              <w:top w:val="single" w:sz="4" w:space="0" w:color="000000"/>
            </w:tcBorders>
            <w:shd w:val="clear" w:color="auto" w:fill="auto"/>
          </w:tcPr>
          <w:p w14:paraId="19B02FE5" w14:textId="77777777" w:rsidR="000726F0" w:rsidRPr="00E02DFB" w:rsidRDefault="000726F0">
            <w:pPr>
              <w:spacing w:line="240" w:lineRule="auto"/>
              <w:ind w:right="-72"/>
              <w:jc w:val="right"/>
              <w:rPr>
                <w:sz w:val="18"/>
                <w:szCs w:val="18"/>
              </w:rPr>
            </w:pPr>
          </w:p>
        </w:tc>
        <w:tc>
          <w:tcPr>
            <w:tcW w:w="1368" w:type="dxa"/>
            <w:tcBorders>
              <w:top w:val="single" w:sz="4" w:space="0" w:color="000000"/>
              <w:bottom w:val="nil"/>
            </w:tcBorders>
            <w:shd w:val="clear" w:color="auto" w:fill="FAFAFA"/>
          </w:tcPr>
          <w:p w14:paraId="172A2934" w14:textId="77777777" w:rsidR="000726F0" w:rsidRPr="00E02DFB" w:rsidRDefault="000726F0">
            <w:pPr>
              <w:spacing w:line="240" w:lineRule="auto"/>
              <w:ind w:right="-72"/>
              <w:jc w:val="right"/>
              <w:rPr>
                <w:sz w:val="18"/>
                <w:szCs w:val="18"/>
              </w:rPr>
            </w:pPr>
          </w:p>
        </w:tc>
        <w:tc>
          <w:tcPr>
            <w:tcW w:w="1368" w:type="dxa"/>
            <w:tcBorders>
              <w:top w:val="single" w:sz="4" w:space="0" w:color="000000"/>
            </w:tcBorders>
            <w:shd w:val="clear" w:color="auto" w:fill="auto"/>
          </w:tcPr>
          <w:p w14:paraId="477B6E88" w14:textId="77777777" w:rsidR="000726F0" w:rsidRPr="00E02DFB" w:rsidRDefault="000726F0">
            <w:pPr>
              <w:spacing w:line="240" w:lineRule="auto"/>
              <w:ind w:right="-72"/>
              <w:jc w:val="right"/>
              <w:rPr>
                <w:sz w:val="18"/>
                <w:szCs w:val="18"/>
              </w:rPr>
            </w:pPr>
          </w:p>
        </w:tc>
      </w:tr>
      <w:tr w:rsidR="000726F0" w:rsidRPr="00E02DFB" w14:paraId="37D8FBA9" w14:textId="77777777">
        <w:trPr>
          <w:cantSplit/>
        </w:trPr>
        <w:tc>
          <w:tcPr>
            <w:tcW w:w="3456" w:type="dxa"/>
            <w:tcBorders>
              <w:top w:val="nil"/>
              <w:bottom w:val="nil"/>
            </w:tcBorders>
            <w:shd w:val="clear" w:color="auto" w:fill="auto"/>
            <w:vAlign w:val="bottom"/>
          </w:tcPr>
          <w:p w14:paraId="362F9963" w14:textId="77777777" w:rsidR="000726F0" w:rsidRPr="00E02DFB" w:rsidRDefault="000E6426">
            <w:pPr>
              <w:spacing w:line="240" w:lineRule="auto"/>
              <w:ind w:left="-104" w:right="-123"/>
              <w:rPr>
                <w:sz w:val="18"/>
                <w:szCs w:val="18"/>
              </w:rPr>
            </w:pPr>
            <w:r w:rsidRPr="00E02DFB">
              <w:rPr>
                <w:sz w:val="18"/>
                <w:szCs w:val="18"/>
              </w:rPr>
              <w:t>Rental expenses</w:t>
            </w:r>
          </w:p>
        </w:tc>
        <w:tc>
          <w:tcPr>
            <w:tcW w:w="1368" w:type="dxa"/>
            <w:tcBorders>
              <w:top w:val="nil"/>
              <w:bottom w:val="nil"/>
            </w:tcBorders>
            <w:shd w:val="clear" w:color="auto" w:fill="FAFAFA"/>
            <w:vAlign w:val="bottom"/>
          </w:tcPr>
          <w:p w14:paraId="5B1C4AA6" w14:textId="77777777" w:rsidR="000726F0" w:rsidRPr="00E02DFB" w:rsidRDefault="000726F0">
            <w:pPr>
              <w:spacing w:line="240" w:lineRule="auto"/>
              <w:ind w:right="-72"/>
              <w:jc w:val="right"/>
              <w:rPr>
                <w:sz w:val="18"/>
                <w:szCs w:val="18"/>
              </w:rPr>
            </w:pPr>
          </w:p>
        </w:tc>
        <w:tc>
          <w:tcPr>
            <w:tcW w:w="1368" w:type="dxa"/>
            <w:shd w:val="clear" w:color="auto" w:fill="auto"/>
          </w:tcPr>
          <w:p w14:paraId="67689A6B" w14:textId="77777777" w:rsidR="000726F0" w:rsidRPr="00E02DFB" w:rsidRDefault="000726F0">
            <w:pPr>
              <w:spacing w:line="240" w:lineRule="auto"/>
              <w:ind w:right="-72"/>
              <w:jc w:val="right"/>
              <w:rPr>
                <w:sz w:val="18"/>
                <w:szCs w:val="18"/>
              </w:rPr>
            </w:pPr>
          </w:p>
        </w:tc>
        <w:tc>
          <w:tcPr>
            <w:tcW w:w="1368" w:type="dxa"/>
            <w:tcBorders>
              <w:top w:val="nil"/>
              <w:bottom w:val="nil"/>
            </w:tcBorders>
            <w:shd w:val="clear" w:color="auto" w:fill="FAFAFA"/>
          </w:tcPr>
          <w:p w14:paraId="32F8EC17" w14:textId="77777777" w:rsidR="000726F0" w:rsidRPr="00E02DFB" w:rsidRDefault="000726F0">
            <w:pPr>
              <w:spacing w:line="240" w:lineRule="auto"/>
              <w:ind w:right="-72"/>
              <w:jc w:val="right"/>
              <w:rPr>
                <w:sz w:val="18"/>
                <w:szCs w:val="18"/>
              </w:rPr>
            </w:pPr>
          </w:p>
        </w:tc>
        <w:tc>
          <w:tcPr>
            <w:tcW w:w="1368" w:type="dxa"/>
            <w:shd w:val="clear" w:color="auto" w:fill="auto"/>
            <w:vAlign w:val="bottom"/>
          </w:tcPr>
          <w:p w14:paraId="1285F371" w14:textId="77777777" w:rsidR="000726F0" w:rsidRPr="00E02DFB" w:rsidRDefault="000726F0">
            <w:pPr>
              <w:spacing w:line="240" w:lineRule="auto"/>
              <w:ind w:right="-72"/>
              <w:jc w:val="right"/>
              <w:rPr>
                <w:sz w:val="18"/>
                <w:szCs w:val="18"/>
              </w:rPr>
            </w:pPr>
          </w:p>
        </w:tc>
      </w:tr>
      <w:tr w:rsidR="000726F0" w:rsidRPr="00E02DFB" w14:paraId="7B0CFF96" w14:textId="77777777">
        <w:trPr>
          <w:cantSplit/>
        </w:trPr>
        <w:tc>
          <w:tcPr>
            <w:tcW w:w="3456" w:type="dxa"/>
            <w:tcBorders>
              <w:top w:val="nil"/>
              <w:bottom w:val="nil"/>
            </w:tcBorders>
            <w:shd w:val="clear" w:color="auto" w:fill="auto"/>
            <w:vAlign w:val="bottom"/>
          </w:tcPr>
          <w:p w14:paraId="1A3B526C" w14:textId="77777777" w:rsidR="000726F0" w:rsidRPr="00E02DFB" w:rsidRDefault="000E6426">
            <w:pPr>
              <w:spacing w:line="240" w:lineRule="auto"/>
              <w:ind w:left="-104" w:right="-123"/>
              <w:rPr>
                <w:sz w:val="18"/>
                <w:szCs w:val="18"/>
              </w:rPr>
            </w:pPr>
            <w:r w:rsidRPr="00E02DFB">
              <w:rPr>
                <w:sz w:val="18"/>
                <w:szCs w:val="18"/>
              </w:rPr>
              <w:t xml:space="preserve">   - Parent company </w:t>
            </w:r>
          </w:p>
        </w:tc>
        <w:tc>
          <w:tcPr>
            <w:tcW w:w="1368" w:type="dxa"/>
            <w:tcBorders>
              <w:top w:val="nil"/>
              <w:bottom w:val="nil"/>
            </w:tcBorders>
            <w:shd w:val="clear" w:color="auto" w:fill="FAFAFA"/>
          </w:tcPr>
          <w:p w14:paraId="70D5AC68" w14:textId="20814CF5" w:rsidR="000726F0" w:rsidRPr="00E02DFB" w:rsidRDefault="00D24E8E">
            <w:pPr>
              <w:spacing w:line="240" w:lineRule="auto"/>
              <w:ind w:right="-72"/>
              <w:jc w:val="right"/>
              <w:rPr>
                <w:sz w:val="18"/>
                <w:szCs w:val="18"/>
              </w:rPr>
            </w:pPr>
            <w:r w:rsidRPr="00D24E8E">
              <w:rPr>
                <w:sz w:val="18"/>
                <w:szCs w:val="18"/>
              </w:rPr>
              <w:t>8</w:t>
            </w:r>
            <w:r w:rsidR="000E6426" w:rsidRPr="00E02DFB">
              <w:rPr>
                <w:sz w:val="18"/>
                <w:szCs w:val="18"/>
              </w:rPr>
              <w:t>,</w:t>
            </w:r>
            <w:r w:rsidRPr="00D24E8E">
              <w:rPr>
                <w:sz w:val="18"/>
                <w:szCs w:val="18"/>
              </w:rPr>
              <w:t>672</w:t>
            </w:r>
          </w:p>
        </w:tc>
        <w:tc>
          <w:tcPr>
            <w:tcW w:w="1368" w:type="dxa"/>
            <w:shd w:val="clear" w:color="auto" w:fill="auto"/>
          </w:tcPr>
          <w:p w14:paraId="5044144E" w14:textId="4DD507A7" w:rsidR="000726F0" w:rsidRPr="00E02DFB" w:rsidRDefault="00D24E8E">
            <w:pPr>
              <w:spacing w:line="240" w:lineRule="auto"/>
              <w:ind w:right="-72"/>
              <w:jc w:val="right"/>
              <w:rPr>
                <w:sz w:val="18"/>
                <w:szCs w:val="18"/>
              </w:rPr>
            </w:pPr>
            <w:r w:rsidRPr="00D24E8E">
              <w:rPr>
                <w:sz w:val="18"/>
                <w:szCs w:val="18"/>
              </w:rPr>
              <w:t>8</w:t>
            </w:r>
            <w:r w:rsidR="000E6426" w:rsidRPr="00E02DFB">
              <w:rPr>
                <w:sz w:val="18"/>
                <w:szCs w:val="18"/>
              </w:rPr>
              <w:t>,</w:t>
            </w:r>
            <w:r w:rsidRPr="00D24E8E">
              <w:rPr>
                <w:sz w:val="18"/>
                <w:szCs w:val="18"/>
              </w:rPr>
              <w:t>886</w:t>
            </w:r>
          </w:p>
        </w:tc>
        <w:tc>
          <w:tcPr>
            <w:tcW w:w="1368" w:type="dxa"/>
            <w:tcBorders>
              <w:top w:val="nil"/>
              <w:bottom w:val="nil"/>
            </w:tcBorders>
            <w:shd w:val="clear" w:color="auto" w:fill="FAFAFA"/>
            <w:vAlign w:val="bottom"/>
          </w:tcPr>
          <w:p w14:paraId="5ECBDE5C" w14:textId="3114BCF8" w:rsidR="000726F0" w:rsidRPr="00E02DFB" w:rsidRDefault="00D24E8E">
            <w:pPr>
              <w:spacing w:line="240" w:lineRule="auto"/>
              <w:ind w:right="-72"/>
              <w:jc w:val="right"/>
              <w:rPr>
                <w:sz w:val="18"/>
                <w:szCs w:val="18"/>
              </w:rPr>
            </w:pPr>
            <w:r w:rsidRPr="00D24E8E">
              <w:rPr>
                <w:sz w:val="18"/>
                <w:szCs w:val="18"/>
              </w:rPr>
              <w:t>8</w:t>
            </w:r>
            <w:r w:rsidR="000E6426" w:rsidRPr="00E02DFB">
              <w:rPr>
                <w:sz w:val="18"/>
                <w:szCs w:val="18"/>
              </w:rPr>
              <w:t>,</w:t>
            </w:r>
            <w:r w:rsidRPr="00D24E8E">
              <w:rPr>
                <w:sz w:val="18"/>
                <w:szCs w:val="18"/>
              </w:rPr>
              <w:t>672</w:t>
            </w:r>
          </w:p>
        </w:tc>
        <w:tc>
          <w:tcPr>
            <w:tcW w:w="1368" w:type="dxa"/>
            <w:shd w:val="clear" w:color="auto" w:fill="auto"/>
            <w:vAlign w:val="bottom"/>
          </w:tcPr>
          <w:p w14:paraId="4E1E4A16" w14:textId="3C8FA66D" w:rsidR="000726F0" w:rsidRPr="00E02DFB" w:rsidRDefault="00D24E8E">
            <w:pPr>
              <w:spacing w:line="240" w:lineRule="auto"/>
              <w:ind w:right="-72"/>
              <w:jc w:val="right"/>
              <w:rPr>
                <w:sz w:val="18"/>
                <w:szCs w:val="18"/>
              </w:rPr>
            </w:pPr>
            <w:r w:rsidRPr="00D24E8E">
              <w:rPr>
                <w:sz w:val="18"/>
                <w:szCs w:val="18"/>
              </w:rPr>
              <w:t>8</w:t>
            </w:r>
            <w:r w:rsidR="000E6426" w:rsidRPr="00E02DFB">
              <w:rPr>
                <w:sz w:val="18"/>
                <w:szCs w:val="18"/>
              </w:rPr>
              <w:t>,</w:t>
            </w:r>
            <w:r w:rsidRPr="00D24E8E">
              <w:rPr>
                <w:sz w:val="18"/>
                <w:szCs w:val="18"/>
              </w:rPr>
              <w:t>886</w:t>
            </w:r>
          </w:p>
        </w:tc>
      </w:tr>
      <w:tr w:rsidR="00D50840" w:rsidRPr="00E02DFB" w14:paraId="164C27D0" w14:textId="77777777">
        <w:trPr>
          <w:cantSplit/>
        </w:trPr>
        <w:tc>
          <w:tcPr>
            <w:tcW w:w="3456" w:type="dxa"/>
            <w:tcBorders>
              <w:top w:val="nil"/>
              <w:bottom w:val="nil"/>
            </w:tcBorders>
            <w:shd w:val="clear" w:color="auto" w:fill="auto"/>
            <w:vAlign w:val="bottom"/>
          </w:tcPr>
          <w:p w14:paraId="208247BA" w14:textId="361FF239" w:rsidR="00D50840" w:rsidRPr="00E02DFB" w:rsidRDefault="00D50840" w:rsidP="00D50840">
            <w:pPr>
              <w:spacing w:line="240" w:lineRule="auto"/>
              <w:ind w:left="-104" w:right="-123"/>
              <w:rPr>
                <w:sz w:val="18"/>
                <w:szCs w:val="18"/>
              </w:rPr>
            </w:pPr>
            <w:r w:rsidRPr="00E02DFB">
              <w:rPr>
                <w:sz w:val="18"/>
                <w:szCs w:val="18"/>
              </w:rPr>
              <w:t xml:space="preserve">   - Directors</w:t>
            </w:r>
          </w:p>
        </w:tc>
        <w:tc>
          <w:tcPr>
            <w:tcW w:w="1368" w:type="dxa"/>
            <w:tcBorders>
              <w:top w:val="nil"/>
              <w:bottom w:val="nil"/>
            </w:tcBorders>
            <w:shd w:val="clear" w:color="auto" w:fill="FAFAFA"/>
          </w:tcPr>
          <w:p w14:paraId="41066504" w14:textId="51911616" w:rsidR="00D50840" w:rsidRPr="00E02DFB" w:rsidRDefault="00D24E8E" w:rsidP="00D50840">
            <w:pPr>
              <w:spacing w:line="240" w:lineRule="auto"/>
              <w:ind w:right="-72"/>
              <w:jc w:val="right"/>
              <w:rPr>
                <w:sz w:val="18"/>
                <w:szCs w:val="18"/>
              </w:rPr>
            </w:pPr>
            <w:r w:rsidRPr="00D24E8E">
              <w:rPr>
                <w:sz w:val="18"/>
                <w:szCs w:val="18"/>
              </w:rPr>
              <w:t>1</w:t>
            </w:r>
            <w:r w:rsidR="00D50840" w:rsidRPr="00E02DFB">
              <w:rPr>
                <w:sz w:val="18"/>
                <w:szCs w:val="18"/>
              </w:rPr>
              <w:t>,</w:t>
            </w:r>
            <w:r w:rsidRPr="00D24E8E">
              <w:rPr>
                <w:sz w:val="18"/>
                <w:szCs w:val="18"/>
              </w:rPr>
              <w:t>330</w:t>
            </w:r>
          </w:p>
        </w:tc>
        <w:tc>
          <w:tcPr>
            <w:tcW w:w="1368" w:type="dxa"/>
            <w:shd w:val="clear" w:color="auto" w:fill="auto"/>
          </w:tcPr>
          <w:p w14:paraId="2D5E1801" w14:textId="17BCD097" w:rsidR="00D50840" w:rsidRPr="00E02DFB" w:rsidRDefault="00D50840" w:rsidP="00D50840">
            <w:pPr>
              <w:spacing w:line="240" w:lineRule="auto"/>
              <w:ind w:right="-72"/>
              <w:jc w:val="right"/>
              <w:rPr>
                <w:sz w:val="18"/>
                <w:szCs w:val="18"/>
              </w:rPr>
            </w:pPr>
            <w:r>
              <w:rPr>
                <w:sz w:val="18"/>
                <w:szCs w:val="18"/>
              </w:rPr>
              <w:t>-</w:t>
            </w:r>
          </w:p>
        </w:tc>
        <w:tc>
          <w:tcPr>
            <w:tcW w:w="1368" w:type="dxa"/>
            <w:tcBorders>
              <w:top w:val="nil"/>
              <w:bottom w:val="nil"/>
            </w:tcBorders>
            <w:shd w:val="clear" w:color="auto" w:fill="FAFAFA"/>
            <w:vAlign w:val="bottom"/>
          </w:tcPr>
          <w:p w14:paraId="0DCBB821" w14:textId="1C0AE6B1" w:rsidR="00D50840" w:rsidRPr="00E02DFB" w:rsidRDefault="00D50840" w:rsidP="00D50840">
            <w:pPr>
              <w:spacing w:line="240" w:lineRule="auto"/>
              <w:ind w:right="-72"/>
              <w:jc w:val="right"/>
              <w:rPr>
                <w:sz w:val="18"/>
                <w:szCs w:val="18"/>
              </w:rPr>
            </w:pPr>
            <w:r>
              <w:rPr>
                <w:sz w:val="18"/>
                <w:szCs w:val="18"/>
              </w:rPr>
              <w:t>-</w:t>
            </w:r>
          </w:p>
        </w:tc>
        <w:tc>
          <w:tcPr>
            <w:tcW w:w="1368" w:type="dxa"/>
            <w:shd w:val="clear" w:color="auto" w:fill="auto"/>
            <w:vAlign w:val="bottom"/>
          </w:tcPr>
          <w:p w14:paraId="5B6394B1" w14:textId="794D8025" w:rsidR="00D50840" w:rsidRPr="00E02DFB" w:rsidRDefault="00D50840" w:rsidP="00D50840">
            <w:pPr>
              <w:spacing w:line="240" w:lineRule="auto"/>
              <w:ind w:right="-72"/>
              <w:jc w:val="right"/>
              <w:rPr>
                <w:sz w:val="18"/>
                <w:szCs w:val="18"/>
              </w:rPr>
            </w:pPr>
            <w:r>
              <w:rPr>
                <w:sz w:val="18"/>
                <w:szCs w:val="18"/>
              </w:rPr>
              <w:t>-</w:t>
            </w:r>
          </w:p>
        </w:tc>
      </w:tr>
      <w:tr w:rsidR="00D50840" w:rsidRPr="00E02DFB" w14:paraId="31372AEE" w14:textId="77777777">
        <w:trPr>
          <w:cantSplit/>
        </w:trPr>
        <w:tc>
          <w:tcPr>
            <w:tcW w:w="3456" w:type="dxa"/>
            <w:tcBorders>
              <w:top w:val="nil"/>
              <w:bottom w:val="nil"/>
            </w:tcBorders>
            <w:shd w:val="clear" w:color="auto" w:fill="auto"/>
          </w:tcPr>
          <w:p w14:paraId="3CB61647" w14:textId="77777777" w:rsidR="00D50840" w:rsidRPr="00E02DFB" w:rsidRDefault="00D50840" w:rsidP="00D50840">
            <w:pPr>
              <w:spacing w:line="240" w:lineRule="auto"/>
              <w:ind w:left="-104"/>
              <w:rPr>
                <w:b/>
                <w:sz w:val="18"/>
                <w:szCs w:val="18"/>
              </w:rPr>
            </w:pPr>
          </w:p>
        </w:tc>
        <w:tc>
          <w:tcPr>
            <w:tcW w:w="1368" w:type="dxa"/>
            <w:tcBorders>
              <w:top w:val="nil"/>
              <w:bottom w:val="nil"/>
            </w:tcBorders>
            <w:shd w:val="clear" w:color="auto" w:fill="FAFAFA"/>
          </w:tcPr>
          <w:p w14:paraId="30817424" w14:textId="77777777" w:rsidR="00D50840" w:rsidRPr="00E02DFB" w:rsidRDefault="00D50840" w:rsidP="00D50840">
            <w:pPr>
              <w:spacing w:line="240" w:lineRule="auto"/>
              <w:ind w:right="-72"/>
              <w:jc w:val="right"/>
              <w:rPr>
                <w:sz w:val="18"/>
                <w:szCs w:val="18"/>
              </w:rPr>
            </w:pPr>
          </w:p>
        </w:tc>
        <w:tc>
          <w:tcPr>
            <w:tcW w:w="1368" w:type="dxa"/>
            <w:shd w:val="clear" w:color="auto" w:fill="auto"/>
          </w:tcPr>
          <w:p w14:paraId="71515474" w14:textId="77777777" w:rsidR="00D50840" w:rsidRPr="00E02DFB" w:rsidRDefault="00D50840" w:rsidP="00D50840">
            <w:pPr>
              <w:spacing w:line="240" w:lineRule="auto"/>
              <w:ind w:right="-72"/>
              <w:jc w:val="right"/>
              <w:rPr>
                <w:sz w:val="18"/>
                <w:szCs w:val="18"/>
              </w:rPr>
            </w:pPr>
          </w:p>
        </w:tc>
        <w:tc>
          <w:tcPr>
            <w:tcW w:w="1368" w:type="dxa"/>
            <w:tcBorders>
              <w:top w:val="nil"/>
              <w:bottom w:val="nil"/>
            </w:tcBorders>
            <w:shd w:val="clear" w:color="auto" w:fill="FAFAFA"/>
          </w:tcPr>
          <w:p w14:paraId="5821DC00" w14:textId="77777777" w:rsidR="00D50840" w:rsidRPr="00E02DFB" w:rsidRDefault="00D50840" w:rsidP="00D50840">
            <w:pPr>
              <w:spacing w:line="240" w:lineRule="auto"/>
              <w:ind w:right="-72"/>
              <w:jc w:val="right"/>
              <w:rPr>
                <w:sz w:val="18"/>
                <w:szCs w:val="18"/>
              </w:rPr>
            </w:pPr>
          </w:p>
        </w:tc>
        <w:tc>
          <w:tcPr>
            <w:tcW w:w="1368" w:type="dxa"/>
            <w:shd w:val="clear" w:color="auto" w:fill="auto"/>
          </w:tcPr>
          <w:p w14:paraId="2601E190" w14:textId="77777777" w:rsidR="00D50840" w:rsidRPr="00E02DFB" w:rsidRDefault="00D50840" w:rsidP="00D50840">
            <w:pPr>
              <w:spacing w:line="240" w:lineRule="auto"/>
              <w:ind w:right="-72"/>
              <w:jc w:val="right"/>
              <w:rPr>
                <w:sz w:val="18"/>
                <w:szCs w:val="18"/>
              </w:rPr>
            </w:pPr>
          </w:p>
        </w:tc>
      </w:tr>
      <w:tr w:rsidR="00D50840" w:rsidRPr="00E02DFB" w14:paraId="5B4AAE97" w14:textId="77777777">
        <w:trPr>
          <w:cantSplit/>
        </w:trPr>
        <w:tc>
          <w:tcPr>
            <w:tcW w:w="3456" w:type="dxa"/>
            <w:tcBorders>
              <w:top w:val="nil"/>
              <w:bottom w:val="nil"/>
            </w:tcBorders>
            <w:shd w:val="clear" w:color="auto" w:fill="auto"/>
            <w:vAlign w:val="bottom"/>
          </w:tcPr>
          <w:p w14:paraId="2C76A93B" w14:textId="77777777" w:rsidR="00D50840" w:rsidRPr="00E02DFB" w:rsidRDefault="00D50840" w:rsidP="00D50840">
            <w:pPr>
              <w:spacing w:line="240" w:lineRule="auto"/>
              <w:ind w:left="-104" w:right="-123"/>
              <w:rPr>
                <w:sz w:val="18"/>
                <w:szCs w:val="18"/>
              </w:rPr>
            </w:pPr>
            <w:r w:rsidRPr="00E02DFB">
              <w:rPr>
                <w:sz w:val="18"/>
                <w:szCs w:val="18"/>
              </w:rPr>
              <w:t>Administrative expenses</w:t>
            </w:r>
          </w:p>
        </w:tc>
        <w:tc>
          <w:tcPr>
            <w:tcW w:w="1368" w:type="dxa"/>
            <w:tcBorders>
              <w:top w:val="nil"/>
              <w:bottom w:val="nil"/>
            </w:tcBorders>
            <w:shd w:val="clear" w:color="auto" w:fill="FAFAFA"/>
          </w:tcPr>
          <w:p w14:paraId="5F46FBD2" w14:textId="77777777" w:rsidR="00D50840" w:rsidRPr="00E02DFB" w:rsidRDefault="00D50840" w:rsidP="00D50840">
            <w:pPr>
              <w:spacing w:line="240" w:lineRule="auto"/>
              <w:ind w:right="-72"/>
              <w:jc w:val="right"/>
              <w:rPr>
                <w:sz w:val="18"/>
                <w:szCs w:val="18"/>
              </w:rPr>
            </w:pPr>
          </w:p>
        </w:tc>
        <w:tc>
          <w:tcPr>
            <w:tcW w:w="1368" w:type="dxa"/>
            <w:shd w:val="clear" w:color="auto" w:fill="auto"/>
          </w:tcPr>
          <w:p w14:paraId="41379AC1" w14:textId="77777777" w:rsidR="00D50840" w:rsidRPr="00E02DFB" w:rsidRDefault="00D50840" w:rsidP="00D50840">
            <w:pPr>
              <w:spacing w:line="240" w:lineRule="auto"/>
              <w:ind w:right="-72"/>
              <w:jc w:val="right"/>
              <w:rPr>
                <w:sz w:val="18"/>
                <w:szCs w:val="18"/>
              </w:rPr>
            </w:pPr>
          </w:p>
        </w:tc>
        <w:tc>
          <w:tcPr>
            <w:tcW w:w="1368" w:type="dxa"/>
            <w:tcBorders>
              <w:top w:val="nil"/>
              <w:bottom w:val="nil"/>
            </w:tcBorders>
            <w:shd w:val="clear" w:color="auto" w:fill="FAFAFA"/>
            <w:vAlign w:val="bottom"/>
          </w:tcPr>
          <w:p w14:paraId="0D38B46F" w14:textId="77777777" w:rsidR="00D50840" w:rsidRPr="00E02DFB" w:rsidRDefault="00D50840" w:rsidP="00D50840">
            <w:pPr>
              <w:spacing w:line="240" w:lineRule="auto"/>
              <w:ind w:right="-72"/>
              <w:jc w:val="right"/>
              <w:rPr>
                <w:sz w:val="18"/>
                <w:szCs w:val="18"/>
              </w:rPr>
            </w:pPr>
          </w:p>
        </w:tc>
        <w:tc>
          <w:tcPr>
            <w:tcW w:w="1368" w:type="dxa"/>
            <w:shd w:val="clear" w:color="auto" w:fill="auto"/>
            <w:vAlign w:val="bottom"/>
          </w:tcPr>
          <w:p w14:paraId="536EC364" w14:textId="77777777" w:rsidR="00D50840" w:rsidRPr="00E02DFB" w:rsidRDefault="00D50840" w:rsidP="00D50840">
            <w:pPr>
              <w:spacing w:line="240" w:lineRule="auto"/>
              <w:ind w:right="-72"/>
              <w:jc w:val="right"/>
              <w:rPr>
                <w:sz w:val="18"/>
                <w:szCs w:val="18"/>
              </w:rPr>
            </w:pPr>
          </w:p>
        </w:tc>
      </w:tr>
      <w:tr w:rsidR="00D50840" w:rsidRPr="00E02DFB" w14:paraId="20B7E433" w14:textId="77777777">
        <w:trPr>
          <w:cantSplit/>
        </w:trPr>
        <w:tc>
          <w:tcPr>
            <w:tcW w:w="3456" w:type="dxa"/>
            <w:tcBorders>
              <w:top w:val="nil"/>
              <w:bottom w:val="nil"/>
            </w:tcBorders>
            <w:shd w:val="clear" w:color="auto" w:fill="auto"/>
            <w:vAlign w:val="bottom"/>
          </w:tcPr>
          <w:p w14:paraId="5B18B9D6" w14:textId="77777777" w:rsidR="00D50840" w:rsidRPr="00E02DFB" w:rsidRDefault="00D50840" w:rsidP="00D50840">
            <w:pPr>
              <w:spacing w:line="240" w:lineRule="auto"/>
              <w:ind w:left="-104" w:right="-123"/>
              <w:rPr>
                <w:sz w:val="18"/>
                <w:szCs w:val="18"/>
              </w:rPr>
            </w:pPr>
            <w:r w:rsidRPr="00E02DFB">
              <w:rPr>
                <w:sz w:val="18"/>
                <w:szCs w:val="18"/>
              </w:rPr>
              <w:t xml:space="preserve">   - Parent company </w:t>
            </w:r>
          </w:p>
        </w:tc>
        <w:tc>
          <w:tcPr>
            <w:tcW w:w="1368" w:type="dxa"/>
            <w:tcBorders>
              <w:top w:val="nil"/>
              <w:bottom w:val="nil"/>
            </w:tcBorders>
            <w:shd w:val="clear" w:color="auto" w:fill="FAFAFA"/>
          </w:tcPr>
          <w:p w14:paraId="5E9E1E8E" w14:textId="3DFAA402" w:rsidR="00D50840" w:rsidRPr="00E02DFB" w:rsidRDefault="00D24E8E" w:rsidP="00D50840">
            <w:pPr>
              <w:spacing w:line="240" w:lineRule="auto"/>
              <w:ind w:right="-72"/>
              <w:jc w:val="right"/>
              <w:rPr>
                <w:sz w:val="18"/>
                <w:szCs w:val="18"/>
              </w:rPr>
            </w:pPr>
            <w:r w:rsidRPr="00D24E8E">
              <w:rPr>
                <w:sz w:val="18"/>
                <w:szCs w:val="18"/>
              </w:rPr>
              <w:t>4</w:t>
            </w:r>
            <w:r w:rsidR="00D50840" w:rsidRPr="00E02DFB">
              <w:rPr>
                <w:sz w:val="18"/>
                <w:szCs w:val="18"/>
              </w:rPr>
              <w:t>,</w:t>
            </w:r>
            <w:r w:rsidRPr="00D24E8E">
              <w:rPr>
                <w:sz w:val="18"/>
                <w:szCs w:val="18"/>
              </w:rPr>
              <w:t>458</w:t>
            </w:r>
          </w:p>
        </w:tc>
        <w:tc>
          <w:tcPr>
            <w:tcW w:w="1368" w:type="dxa"/>
            <w:tcBorders>
              <w:bottom w:val="nil"/>
            </w:tcBorders>
            <w:shd w:val="clear" w:color="auto" w:fill="auto"/>
          </w:tcPr>
          <w:p w14:paraId="7307294A" w14:textId="6499F62B" w:rsidR="00D50840" w:rsidRPr="00E02DFB" w:rsidRDefault="00D24E8E" w:rsidP="00D50840">
            <w:pPr>
              <w:spacing w:line="240" w:lineRule="auto"/>
              <w:ind w:right="-72"/>
              <w:jc w:val="right"/>
              <w:rPr>
                <w:sz w:val="18"/>
                <w:szCs w:val="18"/>
              </w:rPr>
            </w:pPr>
            <w:r w:rsidRPr="00D24E8E">
              <w:rPr>
                <w:sz w:val="18"/>
                <w:szCs w:val="18"/>
              </w:rPr>
              <w:t>4</w:t>
            </w:r>
            <w:r w:rsidR="00D50840" w:rsidRPr="00E02DFB">
              <w:rPr>
                <w:sz w:val="18"/>
                <w:szCs w:val="18"/>
              </w:rPr>
              <w:t>,</w:t>
            </w:r>
            <w:r w:rsidRPr="00D24E8E">
              <w:rPr>
                <w:sz w:val="18"/>
                <w:szCs w:val="18"/>
              </w:rPr>
              <w:t>501</w:t>
            </w:r>
          </w:p>
        </w:tc>
        <w:tc>
          <w:tcPr>
            <w:tcW w:w="1368" w:type="dxa"/>
            <w:tcBorders>
              <w:top w:val="nil"/>
              <w:bottom w:val="nil"/>
            </w:tcBorders>
            <w:shd w:val="clear" w:color="auto" w:fill="FAFAFA"/>
            <w:vAlign w:val="bottom"/>
          </w:tcPr>
          <w:p w14:paraId="74C7F7D0" w14:textId="015B132E" w:rsidR="00D50840" w:rsidRPr="00E02DFB" w:rsidRDefault="00D24E8E" w:rsidP="00D50840">
            <w:pPr>
              <w:spacing w:line="240" w:lineRule="auto"/>
              <w:ind w:right="-72"/>
              <w:jc w:val="right"/>
              <w:rPr>
                <w:sz w:val="18"/>
                <w:szCs w:val="18"/>
              </w:rPr>
            </w:pPr>
            <w:r w:rsidRPr="00D24E8E">
              <w:rPr>
                <w:sz w:val="18"/>
                <w:szCs w:val="18"/>
              </w:rPr>
              <w:t>4</w:t>
            </w:r>
            <w:r w:rsidR="00D50840" w:rsidRPr="00E02DFB">
              <w:rPr>
                <w:sz w:val="18"/>
                <w:szCs w:val="18"/>
              </w:rPr>
              <w:t>,</w:t>
            </w:r>
            <w:r w:rsidRPr="00D24E8E">
              <w:rPr>
                <w:sz w:val="18"/>
                <w:szCs w:val="18"/>
              </w:rPr>
              <w:t>450</w:t>
            </w:r>
          </w:p>
        </w:tc>
        <w:tc>
          <w:tcPr>
            <w:tcW w:w="1368" w:type="dxa"/>
            <w:tcBorders>
              <w:bottom w:val="nil"/>
            </w:tcBorders>
            <w:shd w:val="clear" w:color="auto" w:fill="auto"/>
            <w:vAlign w:val="bottom"/>
          </w:tcPr>
          <w:p w14:paraId="367AD130" w14:textId="52C44332" w:rsidR="00D50840" w:rsidRPr="00E02DFB" w:rsidRDefault="00D24E8E" w:rsidP="00D50840">
            <w:pPr>
              <w:spacing w:line="240" w:lineRule="auto"/>
              <w:ind w:right="-72"/>
              <w:jc w:val="right"/>
              <w:rPr>
                <w:sz w:val="18"/>
                <w:szCs w:val="18"/>
              </w:rPr>
            </w:pPr>
            <w:r w:rsidRPr="00D24E8E">
              <w:rPr>
                <w:sz w:val="18"/>
                <w:szCs w:val="18"/>
              </w:rPr>
              <w:t>4</w:t>
            </w:r>
            <w:r w:rsidR="00D50840" w:rsidRPr="00E02DFB">
              <w:rPr>
                <w:sz w:val="18"/>
                <w:szCs w:val="18"/>
              </w:rPr>
              <w:t>,</w:t>
            </w:r>
            <w:r w:rsidRPr="00D24E8E">
              <w:rPr>
                <w:sz w:val="18"/>
                <w:szCs w:val="18"/>
              </w:rPr>
              <w:t>501</w:t>
            </w:r>
          </w:p>
        </w:tc>
      </w:tr>
      <w:tr w:rsidR="00D50840" w:rsidRPr="00E02DFB" w14:paraId="0EADCDCA" w14:textId="77777777">
        <w:trPr>
          <w:cantSplit/>
        </w:trPr>
        <w:tc>
          <w:tcPr>
            <w:tcW w:w="3456" w:type="dxa"/>
            <w:tcBorders>
              <w:top w:val="nil"/>
              <w:bottom w:val="nil"/>
            </w:tcBorders>
            <w:shd w:val="clear" w:color="auto" w:fill="auto"/>
            <w:vAlign w:val="bottom"/>
          </w:tcPr>
          <w:p w14:paraId="49BA3020" w14:textId="77777777" w:rsidR="00D50840" w:rsidRPr="00E02DFB" w:rsidRDefault="00D50840" w:rsidP="00D50840">
            <w:pPr>
              <w:spacing w:line="240" w:lineRule="auto"/>
              <w:ind w:left="-104" w:right="-123"/>
              <w:rPr>
                <w:sz w:val="18"/>
                <w:szCs w:val="18"/>
              </w:rPr>
            </w:pPr>
            <w:r w:rsidRPr="00E02DFB">
              <w:rPr>
                <w:sz w:val="18"/>
                <w:szCs w:val="18"/>
              </w:rPr>
              <w:t xml:space="preserve">   - Subsidiary</w:t>
            </w:r>
          </w:p>
        </w:tc>
        <w:tc>
          <w:tcPr>
            <w:tcW w:w="1368" w:type="dxa"/>
            <w:tcBorders>
              <w:top w:val="nil"/>
              <w:bottom w:val="nil"/>
            </w:tcBorders>
            <w:shd w:val="clear" w:color="auto" w:fill="FAFAFA"/>
          </w:tcPr>
          <w:p w14:paraId="06D50CED" w14:textId="77777777" w:rsidR="00D50840" w:rsidRPr="00E02DFB" w:rsidRDefault="00D50840" w:rsidP="00D50840">
            <w:pPr>
              <w:spacing w:line="240" w:lineRule="auto"/>
              <w:ind w:right="-72"/>
              <w:jc w:val="right"/>
              <w:rPr>
                <w:sz w:val="18"/>
                <w:szCs w:val="18"/>
              </w:rPr>
            </w:pPr>
            <w:r w:rsidRPr="00E02DFB">
              <w:rPr>
                <w:sz w:val="18"/>
                <w:szCs w:val="18"/>
              </w:rPr>
              <w:t>-</w:t>
            </w:r>
          </w:p>
        </w:tc>
        <w:tc>
          <w:tcPr>
            <w:tcW w:w="1368" w:type="dxa"/>
            <w:tcBorders>
              <w:top w:val="nil"/>
              <w:bottom w:val="nil"/>
            </w:tcBorders>
            <w:shd w:val="clear" w:color="auto" w:fill="auto"/>
          </w:tcPr>
          <w:p w14:paraId="365D96A5" w14:textId="77777777" w:rsidR="00D50840" w:rsidRPr="00E02DFB" w:rsidRDefault="00D50840" w:rsidP="00D50840">
            <w:pPr>
              <w:spacing w:line="240" w:lineRule="auto"/>
              <w:ind w:right="-72"/>
              <w:jc w:val="right"/>
              <w:rPr>
                <w:sz w:val="18"/>
                <w:szCs w:val="18"/>
              </w:rPr>
            </w:pPr>
            <w:r w:rsidRPr="00E02DFB">
              <w:rPr>
                <w:sz w:val="18"/>
                <w:szCs w:val="18"/>
              </w:rPr>
              <w:t>-</w:t>
            </w:r>
          </w:p>
        </w:tc>
        <w:tc>
          <w:tcPr>
            <w:tcW w:w="1368" w:type="dxa"/>
            <w:tcBorders>
              <w:top w:val="nil"/>
              <w:bottom w:val="nil"/>
            </w:tcBorders>
            <w:shd w:val="clear" w:color="auto" w:fill="FAFAFA"/>
            <w:vAlign w:val="bottom"/>
          </w:tcPr>
          <w:p w14:paraId="3F691AC6" w14:textId="70B47DA4" w:rsidR="00D50840" w:rsidRPr="00E02DFB" w:rsidRDefault="00D24E8E" w:rsidP="00D50840">
            <w:pPr>
              <w:spacing w:line="240" w:lineRule="auto"/>
              <w:ind w:right="-72"/>
              <w:jc w:val="right"/>
              <w:rPr>
                <w:sz w:val="18"/>
                <w:szCs w:val="18"/>
              </w:rPr>
            </w:pPr>
            <w:r w:rsidRPr="00D24E8E">
              <w:rPr>
                <w:sz w:val="18"/>
                <w:szCs w:val="18"/>
              </w:rPr>
              <w:t>381</w:t>
            </w:r>
          </w:p>
        </w:tc>
        <w:tc>
          <w:tcPr>
            <w:tcW w:w="1368" w:type="dxa"/>
            <w:tcBorders>
              <w:top w:val="nil"/>
              <w:bottom w:val="nil"/>
            </w:tcBorders>
            <w:shd w:val="clear" w:color="auto" w:fill="auto"/>
            <w:vAlign w:val="bottom"/>
          </w:tcPr>
          <w:p w14:paraId="3E34E7CF" w14:textId="77777777" w:rsidR="00D50840" w:rsidRPr="00E02DFB" w:rsidRDefault="00D50840" w:rsidP="00D50840">
            <w:pPr>
              <w:spacing w:line="240" w:lineRule="auto"/>
              <w:ind w:right="-72"/>
              <w:jc w:val="right"/>
              <w:rPr>
                <w:sz w:val="18"/>
                <w:szCs w:val="18"/>
              </w:rPr>
            </w:pPr>
            <w:r w:rsidRPr="00E02DFB">
              <w:rPr>
                <w:sz w:val="18"/>
                <w:szCs w:val="18"/>
              </w:rPr>
              <w:t>-</w:t>
            </w:r>
          </w:p>
        </w:tc>
      </w:tr>
      <w:tr w:rsidR="00D50840" w:rsidRPr="00E02DFB" w14:paraId="48336AF2" w14:textId="77777777">
        <w:trPr>
          <w:cantSplit/>
        </w:trPr>
        <w:tc>
          <w:tcPr>
            <w:tcW w:w="3456" w:type="dxa"/>
            <w:tcBorders>
              <w:top w:val="nil"/>
              <w:bottom w:val="nil"/>
            </w:tcBorders>
            <w:shd w:val="clear" w:color="auto" w:fill="auto"/>
            <w:vAlign w:val="bottom"/>
          </w:tcPr>
          <w:p w14:paraId="3CBC6CD7" w14:textId="77777777" w:rsidR="00D50840" w:rsidRPr="00E02DFB" w:rsidRDefault="00D50840" w:rsidP="00D50840">
            <w:pPr>
              <w:spacing w:line="240" w:lineRule="auto"/>
              <w:ind w:left="-104" w:right="-123"/>
              <w:rPr>
                <w:sz w:val="18"/>
                <w:szCs w:val="18"/>
              </w:rPr>
            </w:pPr>
            <w:r w:rsidRPr="00E02DFB">
              <w:rPr>
                <w:sz w:val="18"/>
                <w:szCs w:val="18"/>
              </w:rPr>
              <w:t xml:space="preserve">   - Directors</w:t>
            </w:r>
          </w:p>
        </w:tc>
        <w:tc>
          <w:tcPr>
            <w:tcW w:w="1368" w:type="dxa"/>
            <w:tcBorders>
              <w:top w:val="nil"/>
              <w:bottom w:val="nil"/>
            </w:tcBorders>
            <w:shd w:val="clear" w:color="auto" w:fill="FAFAFA"/>
          </w:tcPr>
          <w:p w14:paraId="23A83F43" w14:textId="0C8B5771" w:rsidR="00D50840" w:rsidRPr="00E02DFB" w:rsidRDefault="00D24E8E" w:rsidP="00D50840">
            <w:pPr>
              <w:spacing w:line="240" w:lineRule="auto"/>
              <w:ind w:right="-72"/>
              <w:jc w:val="right"/>
              <w:rPr>
                <w:sz w:val="18"/>
                <w:szCs w:val="18"/>
              </w:rPr>
            </w:pPr>
            <w:r w:rsidRPr="00D24E8E">
              <w:rPr>
                <w:sz w:val="18"/>
                <w:szCs w:val="18"/>
              </w:rPr>
              <w:t>2</w:t>
            </w:r>
            <w:r w:rsidR="00D50840" w:rsidRPr="00E02DFB">
              <w:rPr>
                <w:sz w:val="18"/>
                <w:szCs w:val="18"/>
              </w:rPr>
              <w:t>,</w:t>
            </w:r>
            <w:r w:rsidRPr="00D24E8E">
              <w:rPr>
                <w:sz w:val="18"/>
                <w:szCs w:val="18"/>
              </w:rPr>
              <w:t>787</w:t>
            </w:r>
          </w:p>
        </w:tc>
        <w:tc>
          <w:tcPr>
            <w:tcW w:w="1368" w:type="dxa"/>
            <w:tcBorders>
              <w:top w:val="nil"/>
              <w:bottom w:val="nil"/>
            </w:tcBorders>
            <w:shd w:val="clear" w:color="auto" w:fill="auto"/>
          </w:tcPr>
          <w:p w14:paraId="088FA7F0" w14:textId="7CBE53C6" w:rsidR="00D50840" w:rsidRPr="00E02DFB" w:rsidRDefault="00D24E8E" w:rsidP="00D50840">
            <w:pPr>
              <w:spacing w:line="240" w:lineRule="auto"/>
              <w:ind w:right="-72"/>
              <w:jc w:val="right"/>
              <w:rPr>
                <w:sz w:val="18"/>
                <w:szCs w:val="18"/>
              </w:rPr>
            </w:pPr>
            <w:r w:rsidRPr="00D24E8E">
              <w:rPr>
                <w:sz w:val="18"/>
                <w:szCs w:val="18"/>
              </w:rPr>
              <w:t>1</w:t>
            </w:r>
            <w:r w:rsidR="00D50840" w:rsidRPr="00E02DFB">
              <w:rPr>
                <w:sz w:val="18"/>
                <w:szCs w:val="18"/>
              </w:rPr>
              <w:t>,</w:t>
            </w:r>
            <w:r w:rsidRPr="00D24E8E">
              <w:rPr>
                <w:sz w:val="18"/>
                <w:szCs w:val="18"/>
              </w:rPr>
              <w:t>584</w:t>
            </w:r>
          </w:p>
        </w:tc>
        <w:tc>
          <w:tcPr>
            <w:tcW w:w="1368" w:type="dxa"/>
            <w:tcBorders>
              <w:top w:val="nil"/>
              <w:bottom w:val="nil"/>
            </w:tcBorders>
            <w:shd w:val="clear" w:color="auto" w:fill="FAFAFA"/>
            <w:vAlign w:val="bottom"/>
          </w:tcPr>
          <w:p w14:paraId="0A2A5751" w14:textId="2D3B9A48" w:rsidR="00D50840" w:rsidRPr="00E02DFB" w:rsidRDefault="00D24E8E" w:rsidP="00D50840">
            <w:pPr>
              <w:spacing w:line="240" w:lineRule="auto"/>
              <w:ind w:right="-72"/>
              <w:jc w:val="right"/>
              <w:rPr>
                <w:sz w:val="18"/>
                <w:szCs w:val="18"/>
              </w:rPr>
            </w:pPr>
            <w:r w:rsidRPr="00D24E8E">
              <w:rPr>
                <w:sz w:val="18"/>
                <w:szCs w:val="18"/>
              </w:rPr>
              <w:t>1</w:t>
            </w:r>
            <w:r w:rsidR="00D50840" w:rsidRPr="00E02DFB">
              <w:rPr>
                <w:sz w:val="18"/>
                <w:szCs w:val="18"/>
              </w:rPr>
              <w:t>,</w:t>
            </w:r>
            <w:r w:rsidRPr="00D24E8E">
              <w:rPr>
                <w:sz w:val="18"/>
                <w:szCs w:val="18"/>
              </w:rPr>
              <w:t>584</w:t>
            </w:r>
          </w:p>
        </w:tc>
        <w:tc>
          <w:tcPr>
            <w:tcW w:w="1368" w:type="dxa"/>
            <w:tcBorders>
              <w:top w:val="nil"/>
              <w:bottom w:val="nil"/>
            </w:tcBorders>
            <w:shd w:val="clear" w:color="auto" w:fill="auto"/>
            <w:vAlign w:val="bottom"/>
          </w:tcPr>
          <w:p w14:paraId="15646996" w14:textId="5B31FA95" w:rsidR="00D50840" w:rsidRPr="00E02DFB" w:rsidRDefault="00D24E8E" w:rsidP="00D50840">
            <w:pPr>
              <w:spacing w:line="240" w:lineRule="auto"/>
              <w:ind w:right="-72"/>
              <w:jc w:val="right"/>
              <w:rPr>
                <w:sz w:val="18"/>
                <w:szCs w:val="18"/>
              </w:rPr>
            </w:pPr>
            <w:r w:rsidRPr="00D24E8E">
              <w:rPr>
                <w:sz w:val="18"/>
                <w:szCs w:val="18"/>
              </w:rPr>
              <w:t>1</w:t>
            </w:r>
            <w:r w:rsidR="00D50840" w:rsidRPr="00E02DFB">
              <w:rPr>
                <w:sz w:val="18"/>
                <w:szCs w:val="18"/>
              </w:rPr>
              <w:t>,</w:t>
            </w:r>
            <w:r w:rsidRPr="00D24E8E">
              <w:rPr>
                <w:sz w:val="18"/>
                <w:szCs w:val="18"/>
              </w:rPr>
              <w:t>584</w:t>
            </w:r>
          </w:p>
        </w:tc>
      </w:tr>
    </w:tbl>
    <w:p w14:paraId="779A9C61" w14:textId="77777777" w:rsidR="000726F0" w:rsidRPr="00E02DFB" w:rsidRDefault="000726F0">
      <w:pPr>
        <w:spacing w:line="240" w:lineRule="auto"/>
        <w:ind w:left="540" w:hanging="540"/>
        <w:jc w:val="both"/>
        <w:rPr>
          <w:b/>
          <w:color w:val="CF4A02"/>
          <w:sz w:val="18"/>
          <w:szCs w:val="18"/>
        </w:rPr>
      </w:pPr>
    </w:p>
    <w:p w14:paraId="016E269C" w14:textId="77777777" w:rsidR="000726F0" w:rsidRPr="00E02DFB" w:rsidRDefault="000726F0">
      <w:pPr>
        <w:spacing w:line="240" w:lineRule="auto"/>
        <w:jc w:val="both"/>
        <w:rPr>
          <w:sz w:val="18"/>
          <w:szCs w:val="18"/>
        </w:rPr>
      </w:pPr>
    </w:p>
    <w:p w14:paraId="79CBDB67" w14:textId="77777777" w:rsidR="000726F0" w:rsidRPr="00E02DFB" w:rsidRDefault="000E6426">
      <w:pPr>
        <w:spacing w:line="240" w:lineRule="auto"/>
        <w:jc w:val="both"/>
        <w:rPr>
          <w:sz w:val="18"/>
          <w:szCs w:val="18"/>
        </w:rPr>
      </w:pPr>
      <w:r w:rsidRPr="00E02DFB">
        <w:br w:type="page"/>
      </w:r>
    </w:p>
    <w:p w14:paraId="63F77B56" w14:textId="77777777" w:rsidR="00D66397" w:rsidRDefault="00D66397">
      <w:pPr>
        <w:spacing w:line="240" w:lineRule="auto"/>
        <w:ind w:left="540" w:hanging="540"/>
        <w:jc w:val="both"/>
        <w:rPr>
          <w:b/>
          <w:color w:val="CF4A02"/>
          <w:sz w:val="18"/>
          <w:szCs w:val="18"/>
        </w:rPr>
      </w:pPr>
    </w:p>
    <w:p w14:paraId="1CACE91F" w14:textId="7E1858F3" w:rsidR="000726F0" w:rsidRPr="00E02DFB" w:rsidRDefault="00D24E8E" w:rsidP="003430A9">
      <w:pPr>
        <w:spacing w:line="240" w:lineRule="auto"/>
        <w:ind w:left="540" w:hanging="540"/>
        <w:jc w:val="both"/>
        <w:rPr>
          <w:b/>
          <w:color w:val="CF4A02"/>
          <w:sz w:val="18"/>
          <w:szCs w:val="18"/>
        </w:rPr>
      </w:pPr>
      <w:r w:rsidRPr="00D24E8E">
        <w:rPr>
          <w:b/>
          <w:color w:val="CF4A02"/>
          <w:sz w:val="18"/>
          <w:szCs w:val="18"/>
        </w:rPr>
        <w:t>21</w:t>
      </w:r>
      <w:r w:rsidR="000E6426" w:rsidRPr="00E02DFB">
        <w:rPr>
          <w:b/>
          <w:color w:val="CF4A02"/>
          <w:sz w:val="18"/>
          <w:szCs w:val="18"/>
        </w:rPr>
        <w:t>.</w:t>
      </w:r>
      <w:r w:rsidRPr="00D24E8E">
        <w:rPr>
          <w:b/>
          <w:color w:val="CF4A02"/>
          <w:sz w:val="18"/>
          <w:szCs w:val="18"/>
        </w:rPr>
        <w:t>5</w:t>
      </w:r>
      <w:r w:rsidR="000E6426" w:rsidRPr="00E02DFB">
        <w:rPr>
          <w:b/>
          <w:color w:val="CF4A02"/>
          <w:sz w:val="18"/>
          <w:szCs w:val="18"/>
        </w:rPr>
        <w:tab/>
        <w:t>Trade receivables and trade payables - related parties</w:t>
      </w:r>
    </w:p>
    <w:p w14:paraId="3077FC17" w14:textId="77777777" w:rsidR="000726F0" w:rsidRPr="00E02DFB" w:rsidRDefault="000726F0" w:rsidP="003430A9">
      <w:pPr>
        <w:spacing w:line="240" w:lineRule="auto"/>
        <w:ind w:left="1080" w:hanging="540"/>
        <w:jc w:val="both"/>
        <w:rPr>
          <w:b/>
          <w:sz w:val="18"/>
          <w:szCs w:val="18"/>
        </w:rPr>
      </w:pPr>
    </w:p>
    <w:tbl>
      <w:tblPr>
        <w:tblStyle w:val="afff8"/>
        <w:tblW w:w="8928" w:type="dxa"/>
        <w:tblInd w:w="533" w:type="dxa"/>
        <w:tblBorders>
          <w:top w:val="single" w:sz="4" w:space="0" w:color="000000"/>
          <w:bottom w:val="single" w:sz="4" w:space="0" w:color="000000"/>
        </w:tblBorders>
        <w:tblLayout w:type="fixed"/>
        <w:tblLook w:val="0000" w:firstRow="0" w:lastRow="0" w:firstColumn="0" w:lastColumn="0" w:noHBand="0" w:noVBand="0"/>
      </w:tblPr>
      <w:tblGrid>
        <w:gridCol w:w="3456"/>
        <w:gridCol w:w="1368"/>
        <w:gridCol w:w="1368"/>
        <w:gridCol w:w="1368"/>
        <w:gridCol w:w="1368"/>
      </w:tblGrid>
      <w:tr w:rsidR="000726F0" w:rsidRPr="00E02DFB" w14:paraId="35AEFEE2" w14:textId="77777777">
        <w:trPr>
          <w:cantSplit/>
        </w:trPr>
        <w:tc>
          <w:tcPr>
            <w:tcW w:w="3456" w:type="dxa"/>
            <w:tcBorders>
              <w:top w:val="nil"/>
              <w:bottom w:val="nil"/>
            </w:tcBorders>
            <w:shd w:val="clear" w:color="auto" w:fill="auto"/>
          </w:tcPr>
          <w:p w14:paraId="060ED02E" w14:textId="77777777" w:rsidR="000726F0" w:rsidRPr="00E02DFB" w:rsidRDefault="000726F0" w:rsidP="003430A9">
            <w:pPr>
              <w:spacing w:line="240" w:lineRule="auto"/>
              <w:ind w:left="-104"/>
              <w:rPr>
                <w:sz w:val="18"/>
                <w:szCs w:val="18"/>
              </w:rPr>
            </w:pPr>
          </w:p>
        </w:tc>
        <w:tc>
          <w:tcPr>
            <w:tcW w:w="2736" w:type="dxa"/>
            <w:gridSpan w:val="2"/>
            <w:tcBorders>
              <w:top w:val="single" w:sz="4" w:space="0" w:color="000000"/>
              <w:bottom w:val="nil"/>
            </w:tcBorders>
            <w:shd w:val="clear" w:color="auto" w:fill="auto"/>
          </w:tcPr>
          <w:p w14:paraId="015535AE" w14:textId="77777777" w:rsidR="000726F0" w:rsidRPr="00E02DFB" w:rsidRDefault="000E6426" w:rsidP="003430A9">
            <w:pPr>
              <w:tabs>
                <w:tab w:val="right" w:pos="1224"/>
              </w:tabs>
              <w:spacing w:line="240" w:lineRule="auto"/>
              <w:ind w:right="-72"/>
              <w:jc w:val="right"/>
              <w:rPr>
                <w:b/>
                <w:sz w:val="18"/>
                <w:szCs w:val="18"/>
              </w:rPr>
            </w:pPr>
            <w:r w:rsidRPr="00E02DFB">
              <w:rPr>
                <w:b/>
                <w:sz w:val="18"/>
                <w:szCs w:val="18"/>
              </w:rPr>
              <w:t>Consolidated</w:t>
            </w:r>
          </w:p>
        </w:tc>
        <w:tc>
          <w:tcPr>
            <w:tcW w:w="2736" w:type="dxa"/>
            <w:gridSpan w:val="2"/>
            <w:tcBorders>
              <w:top w:val="single" w:sz="4" w:space="0" w:color="000000"/>
              <w:bottom w:val="nil"/>
            </w:tcBorders>
            <w:shd w:val="clear" w:color="auto" w:fill="auto"/>
          </w:tcPr>
          <w:p w14:paraId="3CF8F3D5" w14:textId="77777777" w:rsidR="000726F0" w:rsidRPr="00E02DFB" w:rsidRDefault="000E6426" w:rsidP="003430A9">
            <w:pPr>
              <w:tabs>
                <w:tab w:val="right" w:pos="1224"/>
              </w:tabs>
              <w:spacing w:line="240" w:lineRule="auto"/>
              <w:ind w:right="-72"/>
              <w:jc w:val="right"/>
              <w:rPr>
                <w:b/>
                <w:sz w:val="18"/>
                <w:szCs w:val="18"/>
              </w:rPr>
            </w:pPr>
            <w:r w:rsidRPr="00E02DFB">
              <w:rPr>
                <w:b/>
                <w:sz w:val="18"/>
                <w:szCs w:val="18"/>
              </w:rPr>
              <w:t>Separate</w:t>
            </w:r>
          </w:p>
        </w:tc>
      </w:tr>
      <w:tr w:rsidR="000726F0" w:rsidRPr="00E02DFB" w14:paraId="21EDFFC3" w14:textId="77777777">
        <w:trPr>
          <w:cantSplit/>
        </w:trPr>
        <w:tc>
          <w:tcPr>
            <w:tcW w:w="3456" w:type="dxa"/>
            <w:tcBorders>
              <w:top w:val="nil"/>
              <w:bottom w:val="nil"/>
            </w:tcBorders>
            <w:shd w:val="clear" w:color="auto" w:fill="auto"/>
          </w:tcPr>
          <w:p w14:paraId="1574F481" w14:textId="77777777" w:rsidR="000726F0" w:rsidRPr="00E02DFB" w:rsidRDefault="000726F0" w:rsidP="003430A9">
            <w:pPr>
              <w:spacing w:line="240" w:lineRule="auto"/>
              <w:ind w:left="-104"/>
              <w:rPr>
                <w:sz w:val="18"/>
                <w:szCs w:val="18"/>
              </w:rPr>
            </w:pPr>
          </w:p>
        </w:tc>
        <w:tc>
          <w:tcPr>
            <w:tcW w:w="2736" w:type="dxa"/>
            <w:gridSpan w:val="2"/>
            <w:tcBorders>
              <w:top w:val="nil"/>
              <w:bottom w:val="single" w:sz="4" w:space="0" w:color="000000"/>
            </w:tcBorders>
            <w:shd w:val="clear" w:color="auto" w:fill="auto"/>
            <w:vAlign w:val="center"/>
          </w:tcPr>
          <w:p w14:paraId="42D4A885" w14:textId="77777777" w:rsidR="000726F0" w:rsidRPr="00E02DFB" w:rsidRDefault="000E6426" w:rsidP="003430A9">
            <w:pPr>
              <w:tabs>
                <w:tab w:val="right" w:pos="1224"/>
              </w:tabs>
              <w:spacing w:line="240" w:lineRule="auto"/>
              <w:ind w:right="-72"/>
              <w:jc w:val="right"/>
              <w:rPr>
                <w:b/>
                <w:sz w:val="18"/>
                <w:szCs w:val="18"/>
              </w:rPr>
            </w:pPr>
            <w:r w:rsidRPr="00E02DFB">
              <w:rPr>
                <w:b/>
                <w:sz w:val="18"/>
                <w:szCs w:val="18"/>
              </w:rPr>
              <w:t>financial information</w:t>
            </w:r>
          </w:p>
        </w:tc>
        <w:tc>
          <w:tcPr>
            <w:tcW w:w="2736" w:type="dxa"/>
            <w:gridSpan w:val="2"/>
            <w:tcBorders>
              <w:top w:val="nil"/>
              <w:bottom w:val="single" w:sz="4" w:space="0" w:color="000000"/>
            </w:tcBorders>
            <w:shd w:val="clear" w:color="auto" w:fill="auto"/>
            <w:vAlign w:val="center"/>
          </w:tcPr>
          <w:p w14:paraId="7351BDDF" w14:textId="77777777" w:rsidR="000726F0" w:rsidRPr="00E02DFB" w:rsidRDefault="000E6426" w:rsidP="003430A9">
            <w:pPr>
              <w:tabs>
                <w:tab w:val="right" w:pos="1224"/>
              </w:tabs>
              <w:spacing w:line="240" w:lineRule="auto"/>
              <w:ind w:right="-72"/>
              <w:jc w:val="right"/>
              <w:rPr>
                <w:b/>
                <w:sz w:val="18"/>
                <w:szCs w:val="18"/>
              </w:rPr>
            </w:pPr>
            <w:r w:rsidRPr="00E02DFB">
              <w:rPr>
                <w:b/>
                <w:sz w:val="18"/>
                <w:szCs w:val="18"/>
              </w:rPr>
              <w:t>financial information</w:t>
            </w:r>
          </w:p>
        </w:tc>
      </w:tr>
      <w:tr w:rsidR="000726F0" w:rsidRPr="00E02DFB" w14:paraId="10BE4D44" w14:textId="77777777">
        <w:trPr>
          <w:cantSplit/>
        </w:trPr>
        <w:tc>
          <w:tcPr>
            <w:tcW w:w="3456" w:type="dxa"/>
            <w:tcBorders>
              <w:top w:val="nil"/>
              <w:bottom w:val="nil"/>
            </w:tcBorders>
            <w:shd w:val="clear" w:color="auto" w:fill="auto"/>
          </w:tcPr>
          <w:p w14:paraId="4279971C" w14:textId="77777777" w:rsidR="000726F0" w:rsidRPr="00E02DFB" w:rsidRDefault="000726F0" w:rsidP="003430A9">
            <w:pPr>
              <w:spacing w:line="240" w:lineRule="auto"/>
              <w:ind w:left="-104"/>
              <w:rPr>
                <w:sz w:val="18"/>
                <w:szCs w:val="18"/>
              </w:rPr>
            </w:pPr>
          </w:p>
        </w:tc>
        <w:tc>
          <w:tcPr>
            <w:tcW w:w="1368" w:type="dxa"/>
            <w:tcBorders>
              <w:top w:val="single" w:sz="4" w:space="0" w:color="000000"/>
              <w:bottom w:val="nil"/>
            </w:tcBorders>
            <w:shd w:val="clear" w:color="auto" w:fill="auto"/>
          </w:tcPr>
          <w:p w14:paraId="4DA6DAA6" w14:textId="6AB9CF7A" w:rsidR="000726F0" w:rsidRPr="00E02DFB" w:rsidRDefault="00D24E8E" w:rsidP="003430A9">
            <w:pPr>
              <w:tabs>
                <w:tab w:val="right" w:pos="1224"/>
              </w:tabs>
              <w:spacing w:line="240" w:lineRule="auto"/>
              <w:ind w:right="-72"/>
              <w:jc w:val="right"/>
              <w:rPr>
                <w:b/>
                <w:sz w:val="18"/>
                <w:szCs w:val="18"/>
              </w:rPr>
            </w:pPr>
            <w:r w:rsidRPr="00D24E8E">
              <w:rPr>
                <w:b/>
                <w:sz w:val="18"/>
                <w:szCs w:val="18"/>
              </w:rPr>
              <w:t>30</w:t>
            </w:r>
            <w:r w:rsidR="000E6426" w:rsidRPr="00E02DFB">
              <w:rPr>
                <w:b/>
                <w:sz w:val="18"/>
                <w:szCs w:val="18"/>
              </w:rPr>
              <w:t xml:space="preserve"> September</w:t>
            </w:r>
          </w:p>
        </w:tc>
        <w:tc>
          <w:tcPr>
            <w:tcW w:w="1368" w:type="dxa"/>
            <w:tcBorders>
              <w:top w:val="single" w:sz="4" w:space="0" w:color="000000"/>
              <w:bottom w:val="nil"/>
            </w:tcBorders>
            <w:shd w:val="clear" w:color="auto" w:fill="auto"/>
          </w:tcPr>
          <w:p w14:paraId="151EE51A" w14:textId="0318AA0C" w:rsidR="000726F0" w:rsidRPr="00E02DFB" w:rsidRDefault="00D24E8E" w:rsidP="003430A9">
            <w:pPr>
              <w:tabs>
                <w:tab w:val="right" w:pos="1224"/>
              </w:tabs>
              <w:spacing w:line="240" w:lineRule="auto"/>
              <w:ind w:right="-72"/>
              <w:jc w:val="right"/>
              <w:rPr>
                <w:b/>
                <w:sz w:val="18"/>
                <w:szCs w:val="18"/>
              </w:rPr>
            </w:pPr>
            <w:r w:rsidRPr="00D24E8E">
              <w:rPr>
                <w:b/>
                <w:sz w:val="18"/>
                <w:szCs w:val="18"/>
              </w:rPr>
              <w:t>31</w:t>
            </w:r>
            <w:r w:rsidR="000E6426" w:rsidRPr="00E02DFB">
              <w:rPr>
                <w:b/>
                <w:sz w:val="18"/>
                <w:szCs w:val="18"/>
              </w:rPr>
              <w:t xml:space="preserve"> December</w:t>
            </w:r>
          </w:p>
        </w:tc>
        <w:tc>
          <w:tcPr>
            <w:tcW w:w="1368" w:type="dxa"/>
            <w:tcBorders>
              <w:top w:val="single" w:sz="4" w:space="0" w:color="000000"/>
              <w:bottom w:val="nil"/>
            </w:tcBorders>
            <w:shd w:val="clear" w:color="auto" w:fill="auto"/>
          </w:tcPr>
          <w:p w14:paraId="5D47E545" w14:textId="1132F486" w:rsidR="000726F0" w:rsidRPr="00E02DFB" w:rsidRDefault="00D24E8E" w:rsidP="003430A9">
            <w:pPr>
              <w:tabs>
                <w:tab w:val="right" w:pos="1224"/>
              </w:tabs>
              <w:spacing w:line="240" w:lineRule="auto"/>
              <w:ind w:right="-72"/>
              <w:jc w:val="right"/>
              <w:rPr>
                <w:b/>
                <w:sz w:val="18"/>
                <w:szCs w:val="18"/>
              </w:rPr>
            </w:pPr>
            <w:r w:rsidRPr="00D24E8E">
              <w:rPr>
                <w:b/>
                <w:sz w:val="18"/>
                <w:szCs w:val="18"/>
              </w:rPr>
              <w:t>30</w:t>
            </w:r>
            <w:r w:rsidR="000E6426" w:rsidRPr="00E02DFB">
              <w:rPr>
                <w:b/>
                <w:sz w:val="18"/>
                <w:szCs w:val="18"/>
              </w:rPr>
              <w:t xml:space="preserve"> September</w:t>
            </w:r>
          </w:p>
        </w:tc>
        <w:tc>
          <w:tcPr>
            <w:tcW w:w="1368" w:type="dxa"/>
            <w:tcBorders>
              <w:top w:val="single" w:sz="4" w:space="0" w:color="000000"/>
              <w:bottom w:val="nil"/>
            </w:tcBorders>
            <w:shd w:val="clear" w:color="auto" w:fill="auto"/>
          </w:tcPr>
          <w:p w14:paraId="2A336534" w14:textId="7D1EFFBA" w:rsidR="000726F0" w:rsidRPr="00E02DFB" w:rsidRDefault="00D24E8E" w:rsidP="003430A9">
            <w:pPr>
              <w:tabs>
                <w:tab w:val="right" w:pos="1224"/>
              </w:tabs>
              <w:spacing w:line="240" w:lineRule="auto"/>
              <w:ind w:right="-72"/>
              <w:jc w:val="right"/>
              <w:rPr>
                <w:b/>
                <w:sz w:val="18"/>
                <w:szCs w:val="18"/>
              </w:rPr>
            </w:pPr>
            <w:r w:rsidRPr="00D24E8E">
              <w:rPr>
                <w:b/>
                <w:sz w:val="18"/>
                <w:szCs w:val="18"/>
              </w:rPr>
              <w:t>31</w:t>
            </w:r>
            <w:r w:rsidR="000E6426" w:rsidRPr="00E02DFB">
              <w:rPr>
                <w:b/>
                <w:sz w:val="18"/>
                <w:szCs w:val="18"/>
              </w:rPr>
              <w:t xml:space="preserve"> December</w:t>
            </w:r>
          </w:p>
        </w:tc>
      </w:tr>
      <w:tr w:rsidR="000726F0" w:rsidRPr="00E02DFB" w14:paraId="1C55EFF2" w14:textId="77777777">
        <w:trPr>
          <w:cantSplit/>
        </w:trPr>
        <w:tc>
          <w:tcPr>
            <w:tcW w:w="3456" w:type="dxa"/>
            <w:tcBorders>
              <w:top w:val="nil"/>
              <w:bottom w:val="nil"/>
            </w:tcBorders>
            <w:shd w:val="clear" w:color="auto" w:fill="auto"/>
          </w:tcPr>
          <w:p w14:paraId="6FA6E737" w14:textId="77777777" w:rsidR="000726F0" w:rsidRPr="00E02DFB" w:rsidRDefault="000726F0" w:rsidP="003430A9">
            <w:pPr>
              <w:spacing w:line="240" w:lineRule="auto"/>
              <w:ind w:left="-104"/>
              <w:rPr>
                <w:b/>
                <w:sz w:val="18"/>
                <w:szCs w:val="18"/>
              </w:rPr>
            </w:pPr>
          </w:p>
        </w:tc>
        <w:tc>
          <w:tcPr>
            <w:tcW w:w="1368" w:type="dxa"/>
            <w:tcBorders>
              <w:top w:val="nil"/>
              <w:bottom w:val="nil"/>
            </w:tcBorders>
            <w:shd w:val="clear" w:color="auto" w:fill="auto"/>
          </w:tcPr>
          <w:p w14:paraId="71012E0D" w14:textId="6BED29B5" w:rsidR="000726F0" w:rsidRPr="00E02DFB" w:rsidRDefault="00D24E8E" w:rsidP="003430A9">
            <w:pPr>
              <w:tabs>
                <w:tab w:val="right" w:pos="1224"/>
              </w:tabs>
              <w:spacing w:line="240" w:lineRule="auto"/>
              <w:ind w:right="-72"/>
              <w:jc w:val="right"/>
              <w:rPr>
                <w:b/>
                <w:sz w:val="18"/>
                <w:szCs w:val="18"/>
              </w:rPr>
            </w:pPr>
            <w:r w:rsidRPr="00D24E8E">
              <w:rPr>
                <w:b/>
                <w:sz w:val="18"/>
                <w:szCs w:val="18"/>
              </w:rPr>
              <w:t>2023</w:t>
            </w:r>
          </w:p>
        </w:tc>
        <w:tc>
          <w:tcPr>
            <w:tcW w:w="1368" w:type="dxa"/>
            <w:tcBorders>
              <w:top w:val="nil"/>
              <w:bottom w:val="nil"/>
            </w:tcBorders>
            <w:shd w:val="clear" w:color="auto" w:fill="auto"/>
          </w:tcPr>
          <w:p w14:paraId="55509957" w14:textId="1EA823AC" w:rsidR="000726F0" w:rsidRPr="00E02DFB" w:rsidRDefault="00D24E8E" w:rsidP="003430A9">
            <w:pPr>
              <w:tabs>
                <w:tab w:val="right" w:pos="1224"/>
              </w:tabs>
              <w:spacing w:line="240" w:lineRule="auto"/>
              <w:ind w:right="-72"/>
              <w:jc w:val="right"/>
              <w:rPr>
                <w:b/>
                <w:sz w:val="18"/>
                <w:szCs w:val="18"/>
              </w:rPr>
            </w:pPr>
            <w:r w:rsidRPr="00D24E8E">
              <w:rPr>
                <w:b/>
                <w:sz w:val="18"/>
                <w:szCs w:val="18"/>
              </w:rPr>
              <w:t>2022</w:t>
            </w:r>
          </w:p>
        </w:tc>
        <w:tc>
          <w:tcPr>
            <w:tcW w:w="1368" w:type="dxa"/>
            <w:tcBorders>
              <w:top w:val="nil"/>
              <w:bottom w:val="nil"/>
            </w:tcBorders>
            <w:shd w:val="clear" w:color="auto" w:fill="auto"/>
          </w:tcPr>
          <w:p w14:paraId="101778BF" w14:textId="565DB968" w:rsidR="000726F0" w:rsidRPr="00E02DFB" w:rsidRDefault="00D24E8E" w:rsidP="003430A9">
            <w:pPr>
              <w:tabs>
                <w:tab w:val="right" w:pos="1224"/>
              </w:tabs>
              <w:spacing w:line="240" w:lineRule="auto"/>
              <w:ind w:right="-72"/>
              <w:jc w:val="right"/>
              <w:rPr>
                <w:b/>
                <w:sz w:val="18"/>
                <w:szCs w:val="18"/>
              </w:rPr>
            </w:pPr>
            <w:r w:rsidRPr="00D24E8E">
              <w:rPr>
                <w:b/>
                <w:sz w:val="18"/>
                <w:szCs w:val="18"/>
              </w:rPr>
              <w:t>2023</w:t>
            </w:r>
          </w:p>
        </w:tc>
        <w:tc>
          <w:tcPr>
            <w:tcW w:w="1368" w:type="dxa"/>
            <w:tcBorders>
              <w:top w:val="nil"/>
              <w:bottom w:val="nil"/>
            </w:tcBorders>
            <w:shd w:val="clear" w:color="auto" w:fill="auto"/>
          </w:tcPr>
          <w:p w14:paraId="6F7FFE91" w14:textId="28E3B26E" w:rsidR="000726F0" w:rsidRPr="00E02DFB" w:rsidRDefault="00D24E8E" w:rsidP="003430A9">
            <w:pPr>
              <w:tabs>
                <w:tab w:val="right" w:pos="1224"/>
              </w:tabs>
              <w:spacing w:line="240" w:lineRule="auto"/>
              <w:ind w:right="-72"/>
              <w:jc w:val="right"/>
              <w:rPr>
                <w:b/>
                <w:sz w:val="18"/>
                <w:szCs w:val="18"/>
              </w:rPr>
            </w:pPr>
            <w:r w:rsidRPr="00D24E8E">
              <w:rPr>
                <w:b/>
                <w:sz w:val="18"/>
                <w:szCs w:val="18"/>
              </w:rPr>
              <w:t>2022</w:t>
            </w:r>
          </w:p>
        </w:tc>
      </w:tr>
      <w:tr w:rsidR="000726F0" w:rsidRPr="00E02DFB" w14:paraId="31E98E38" w14:textId="77777777">
        <w:trPr>
          <w:cantSplit/>
        </w:trPr>
        <w:tc>
          <w:tcPr>
            <w:tcW w:w="3456" w:type="dxa"/>
            <w:tcBorders>
              <w:top w:val="nil"/>
              <w:bottom w:val="nil"/>
            </w:tcBorders>
            <w:shd w:val="clear" w:color="auto" w:fill="auto"/>
          </w:tcPr>
          <w:p w14:paraId="27E2E6B7" w14:textId="77777777" w:rsidR="000726F0" w:rsidRPr="00E02DFB" w:rsidRDefault="000726F0" w:rsidP="003430A9">
            <w:pPr>
              <w:spacing w:line="240" w:lineRule="auto"/>
              <w:ind w:left="-104"/>
              <w:rPr>
                <w:sz w:val="18"/>
                <w:szCs w:val="18"/>
              </w:rPr>
            </w:pPr>
          </w:p>
        </w:tc>
        <w:tc>
          <w:tcPr>
            <w:tcW w:w="1368" w:type="dxa"/>
            <w:tcBorders>
              <w:top w:val="nil"/>
              <w:bottom w:val="single" w:sz="4" w:space="0" w:color="000000"/>
            </w:tcBorders>
            <w:shd w:val="clear" w:color="auto" w:fill="auto"/>
          </w:tcPr>
          <w:p w14:paraId="46B9BF1D" w14:textId="3E00E9B0" w:rsidR="000726F0" w:rsidRPr="00E02DFB" w:rsidRDefault="000E6426" w:rsidP="003430A9">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368" w:type="dxa"/>
            <w:tcBorders>
              <w:top w:val="nil"/>
              <w:bottom w:val="single" w:sz="4" w:space="0" w:color="000000"/>
            </w:tcBorders>
            <w:shd w:val="clear" w:color="auto" w:fill="auto"/>
          </w:tcPr>
          <w:p w14:paraId="5EE5A40F" w14:textId="4257CB2A" w:rsidR="000726F0" w:rsidRPr="00E02DFB" w:rsidRDefault="000E6426" w:rsidP="003430A9">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368" w:type="dxa"/>
            <w:tcBorders>
              <w:top w:val="nil"/>
              <w:bottom w:val="single" w:sz="4" w:space="0" w:color="000000"/>
            </w:tcBorders>
            <w:shd w:val="clear" w:color="auto" w:fill="auto"/>
          </w:tcPr>
          <w:p w14:paraId="2AD3BC33" w14:textId="7929EE41" w:rsidR="000726F0" w:rsidRPr="00E02DFB" w:rsidRDefault="000E6426" w:rsidP="003430A9">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368" w:type="dxa"/>
            <w:tcBorders>
              <w:top w:val="nil"/>
              <w:bottom w:val="single" w:sz="4" w:space="0" w:color="000000"/>
            </w:tcBorders>
            <w:shd w:val="clear" w:color="auto" w:fill="auto"/>
          </w:tcPr>
          <w:p w14:paraId="17E7C7D2" w14:textId="4316AE87" w:rsidR="000726F0" w:rsidRPr="00E02DFB" w:rsidRDefault="000E6426" w:rsidP="003430A9">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r>
      <w:tr w:rsidR="000726F0" w:rsidRPr="00E02DFB" w14:paraId="1C51D1BC" w14:textId="77777777">
        <w:trPr>
          <w:cantSplit/>
        </w:trPr>
        <w:tc>
          <w:tcPr>
            <w:tcW w:w="3456" w:type="dxa"/>
            <w:tcBorders>
              <w:top w:val="nil"/>
              <w:bottom w:val="nil"/>
            </w:tcBorders>
            <w:shd w:val="clear" w:color="auto" w:fill="auto"/>
          </w:tcPr>
          <w:p w14:paraId="6801C665" w14:textId="77777777" w:rsidR="000726F0" w:rsidRPr="00E02DFB" w:rsidRDefault="000726F0" w:rsidP="003430A9">
            <w:pPr>
              <w:widowControl w:val="0"/>
              <w:spacing w:line="240" w:lineRule="auto"/>
              <w:ind w:left="-104"/>
              <w:rPr>
                <w:sz w:val="10"/>
                <w:szCs w:val="10"/>
              </w:rPr>
            </w:pPr>
          </w:p>
        </w:tc>
        <w:tc>
          <w:tcPr>
            <w:tcW w:w="1368" w:type="dxa"/>
            <w:tcBorders>
              <w:top w:val="single" w:sz="4" w:space="0" w:color="000000"/>
              <w:bottom w:val="nil"/>
            </w:tcBorders>
            <w:shd w:val="clear" w:color="auto" w:fill="FAFAFA"/>
          </w:tcPr>
          <w:p w14:paraId="2724F88B" w14:textId="77777777" w:rsidR="000726F0" w:rsidRPr="00E02DFB" w:rsidRDefault="000726F0" w:rsidP="003430A9">
            <w:pPr>
              <w:spacing w:line="240" w:lineRule="auto"/>
              <w:ind w:right="-72"/>
              <w:jc w:val="right"/>
              <w:rPr>
                <w:sz w:val="10"/>
                <w:szCs w:val="10"/>
              </w:rPr>
            </w:pPr>
          </w:p>
        </w:tc>
        <w:tc>
          <w:tcPr>
            <w:tcW w:w="1368" w:type="dxa"/>
            <w:tcBorders>
              <w:top w:val="single" w:sz="4" w:space="0" w:color="000000"/>
            </w:tcBorders>
            <w:shd w:val="clear" w:color="auto" w:fill="auto"/>
          </w:tcPr>
          <w:p w14:paraId="505FBCE5" w14:textId="77777777" w:rsidR="000726F0" w:rsidRPr="00E02DFB" w:rsidRDefault="000726F0" w:rsidP="003430A9">
            <w:pPr>
              <w:spacing w:line="240" w:lineRule="auto"/>
              <w:ind w:right="-72"/>
              <w:jc w:val="right"/>
              <w:rPr>
                <w:sz w:val="10"/>
                <w:szCs w:val="10"/>
              </w:rPr>
            </w:pPr>
          </w:p>
        </w:tc>
        <w:tc>
          <w:tcPr>
            <w:tcW w:w="1368" w:type="dxa"/>
            <w:tcBorders>
              <w:top w:val="single" w:sz="4" w:space="0" w:color="000000"/>
              <w:bottom w:val="nil"/>
            </w:tcBorders>
            <w:shd w:val="clear" w:color="auto" w:fill="FAFAFA"/>
          </w:tcPr>
          <w:p w14:paraId="03DE7337" w14:textId="77777777" w:rsidR="000726F0" w:rsidRPr="00E02DFB" w:rsidRDefault="000726F0" w:rsidP="003430A9">
            <w:pPr>
              <w:spacing w:line="240" w:lineRule="auto"/>
              <w:ind w:right="-72"/>
              <w:jc w:val="right"/>
              <w:rPr>
                <w:sz w:val="10"/>
                <w:szCs w:val="10"/>
              </w:rPr>
            </w:pPr>
          </w:p>
        </w:tc>
        <w:tc>
          <w:tcPr>
            <w:tcW w:w="1368" w:type="dxa"/>
            <w:tcBorders>
              <w:top w:val="single" w:sz="4" w:space="0" w:color="000000"/>
            </w:tcBorders>
            <w:shd w:val="clear" w:color="auto" w:fill="auto"/>
          </w:tcPr>
          <w:p w14:paraId="07F6A62D" w14:textId="77777777" w:rsidR="000726F0" w:rsidRPr="00E02DFB" w:rsidRDefault="000726F0" w:rsidP="003430A9">
            <w:pPr>
              <w:spacing w:line="240" w:lineRule="auto"/>
              <w:ind w:right="-72"/>
              <w:jc w:val="right"/>
              <w:rPr>
                <w:sz w:val="10"/>
                <w:szCs w:val="10"/>
              </w:rPr>
            </w:pPr>
          </w:p>
        </w:tc>
      </w:tr>
      <w:tr w:rsidR="000726F0" w:rsidRPr="00E02DFB" w14:paraId="10A898D8" w14:textId="77777777">
        <w:trPr>
          <w:cantSplit/>
        </w:trPr>
        <w:tc>
          <w:tcPr>
            <w:tcW w:w="3456" w:type="dxa"/>
            <w:tcBorders>
              <w:top w:val="nil"/>
              <w:bottom w:val="nil"/>
            </w:tcBorders>
            <w:shd w:val="clear" w:color="auto" w:fill="auto"/>
          </w:tcPr>
          <w:p w14:paraId="09E7D46B" w14:textId="77777777" w:rsidR="000726F0" w:rsidRPr="00E02DFB" w:rsidRDefault="000E6426" w:rsidP="003430A9">
            <w:pPr>
              <w:spacing w:line="240" w:lineRule="auto"/>
              <w:ind w:left="-112"/>
              <w:jc w:val="both"/>
              <w:rPr>
                <w:sz w:val="18"/>
                <w:szCs w:val="18"/>
              </w:rPr>
            </w:pPr>
            <w:r w:rsidRPr="00E02DFB">
              <w:rPr>
                <w:sz w:val="18"/>
                <w:szCs w:val="18"/>
              </w:rPr>
              <w:t>Trade receivables</w:t>
            </w:r>
          </w:p>
        </w:tc>
        <w:tc>
          <w:tcPr>
            <w:tcW w:w="1368" w:type="dxa"/>
            <w:tcBorders>
              <w:top w:val="nil"/>
              <w:bottom w:val="nil"/>
            </w:tcBorders>
            <w:shd w:val="clear" w:color="auto" w:fill="FAFAFA"/>
            <w:vAlign w:val="bottom"/>
          </w:tcPr>
          <w:p w14:paraId="1DCCCC6A" w14:textId="77777777" w:rsidR="000726F0" w:rsidRPr="00E02DFB" w:rsidRDefault="000726F0" w:rsidP="003430A9">
            <w:pPr>
              <w:spacing w:line="240" w:lineRule="auto"/>
              <w:ind w:right="-72"/>
              <w:jc w:val="right"/>
              <w:rPr>
                <w:sz w:val="18"/>
                <w:szCs w:val="18"/>
              </w:rPr>
            </w:pPr>
          </w:p>
        </w:tc>
        <w:tc>
          <w:tcPr>
            <w:tcW w:w="1368" w:type="dxa"/>
            <w:shd w:val="clear" w:color="auto" w:fill="auto"/>
          </w:tcPr>
          <w:p w14:paraId="54CAB32E" w14:textId="77777777" w:rsidR="000726F0" w:rsidRPr="00E02DFB" w:rsidRDefault="000726F0" w:rsidP="003430A9">
            <w:pPr>
              <w:spacing w:line="240" w:lineRule="auto"/>
              <w:ind w:right="-72"/>
              <w:jc w:val="right"/>
              <w:rPr>
                <w:sz w:val="18"/>
                <w:szCs w:val="18"/>
              </w:rPr>
            </w:pPr>
          </w:p>
        </w:tc>
        <w:tc>
          <w:tcPr>
            <w:tcW w:w="1368" w:type="dxa"/>
            <w:tcBorders>
              <w:top w:val="nil"/>
              <w:bottom w:val="nil"/>
            </w:tcBorders>
            <w:shd w:val="clear" w:color="auto" w:fill="FAFAFA"/>
          </w:tcPr>
          <w:p w14:paraId="7F48E025" w14:textId="77777777" w:rsidR="000726F0" w:rsidRPr="00E02DFB" w:rsidRDefault="000726F0" w:rsidP="003430A9">
            <w:pPr>
              <w:spacing w:line="240" w:lineRule="auto"/>
              <w:ind w:right="-72"/>
              <w:jc w:val="right"/>
              <w:rPr>
                <w:sz w:val="18"/>
                <w:szCs w:val="18"/>
              </w:rPr>
            </w:pPr>
          </w:p>
        </w:tc>
        <w:tc>
          <w:tcPr>
            <w:tcW w:w="1368" w:type="dxa"/>
            <w:shd w:val="clear" w:color="auto" w:fill="auto"/>
            <w:vAlign w:val="bottom"/>
          </w:tcPr>
          <w:p w14:paraId="29CBF5FC" w14:textId="77777777" w:rsidR="000726F0" w:rsidRPr="00E02DFB" w:rsidRDefault="000726F0" w:rsidP="003430A9">
            <w:pPr>
              <w:spacing w:line="240" w:lineRule="auto"/>
              <w:ind w:right="-72"/>
              <w:jc w:val="right"/>
              <w:rPr>
                <w:sz w:val="18"/>
                <w:szCs w:val="18"/>
              </w:rPr>
            </w:pPr>
          </w:p>
        </w:tc>
      </w:tr>
      <w:tr w:rsidR="000726F0" w:rsidRPr="00E02DFB" w14:paraId="666A647B" w14:textId="77777777">
        <w:trPr>
          <w:cantSplit/>
        </w:trPr>
        <w:tc>
          <w:tcPr>
            <w:tcW w:w="3456" w:type="dxa"/>
            <w:tcBorders>
              <w:top w:val="nil"/>
              <w:bottom w:val="nil"/>
            </w:tcBorders>
            <w:shd w:val="clear" w:color="auto" w:fill="auto"/>
          </w:tcPr>
          <w:p w14:paraId="2EFC5735" w14:textId="77777777" w:rsidR="000726F0" w:rsidRPr="00E02DFB" w:rsidRDefault="000E6426" w:rsidP="003430A9">
            <w:pPr>
              <w:spacing w:line="240" w:lineRule="auto"/>
              <w:ind w:left="-112"/>
              <w:jc w:val="both"/>
              <w:rPr>
                <w:sz w:val="18"/>
                <w:szCs w:val="18"/>
              </w:rPr>
            </w:pPr>
            <w:r w:rsidRPr="00E02DFB">
              <w:rPr>
                <w:sz w:val="18"/>
                <w:szCs w:val="18"/>
              </w:rPr>
              <w:t xml:space="preserve">   - Parent company </w:t>
            </w:r>
          </w:p>
        </w:tc>
        <w:tc>
          <w:tcPr>
            <w:tcW w:w="1368" w:type="dxa"/>
            <w:tcBorders>
              <w:top w:val="nil"/>
              <w:bottom w:val="nil"/>
            </w:tcBorders>
            <w:shd w:val="clear" w:color="auto" w:fill="FAFAFA"/>
          </w:tcPr>
          <w:p w14:paraId="21AA63B3" w14:textId="691F1D21" w:rsidR="000726F0" w:rsidRPr="00E02DFB" w:rsidRDefault="00D24E8E" w:rsidP="003430A9">
            <w:pPr>
              <w:spacing w:line="240" w:lineRule="auto"/>
              <w:ind w:right="-72"/>
              <w:jc w:val="right"/>
              <w:rPr>
                <w:sz w:val="18"/>
                <w:szCs w:val="18"/>
              </w:rPr>
            </w:pPr>
            <w:r w:rsidRPr="00D24E8E">
              <w:rPr>
                <w:sz w:val="18"/>
                <w:szCs w:val="18"/>
              </w:rPr>
              <w:t>147</w:t>
            </w:r>
          </w:p>
        </w:tc>
        <w:tc>
          <w:tcPr>
            <w:tcW w:w="1368" w:type="dxa"/>
            <w:shd w:val="clear" w:color="auto" w:fill="auto"/>
          </w:tcPr>
          <w:p w14:paraId="20BF7C88" w14:textId="0D0196EB" w:rsidR="000726F0" w:rsidRPr="00E02DFB" w:rsidRDefault="00D24E8E" w:rsidP="003430A9">
            <w:pPr>
              <w:spacing w:line="240" w:lineRule="auto"/>
              <w:ind w:right="-72"/>
              <w:jc w:val="right"/>
              <w:rPr>
                <w:sz w:val="18"/>
                <w:szCs w:val="18"/>
              </w:rPr>
            </w:pPr>
            <w:r w:rsidRPr="00D24E8E">
              <w:rPr>
                <w:sz w:val="18"/>
                <w:szCs w:val="18"/>
              </w:rPr>
              <w:t>244</w:t>
            </w:r>
          </w:p>
        </w:tc>
        <w:tc>
          <w:tcPr>
            <w:tcW w:w="1368" w:type="dxa"/>
            <w:tcBorders>
              <w:top w:val="nil"/>
              <w:bottom w:val="nil"/>
            </w:tcBorders>
            <w:shd w:val="clear" w:color="auto" w:fill="FAFAFA"/>
          </w:tcPr>
          <w:p w14:paraId="6D193137" w14:textId="3F19BB73" w:rsidR="000726F0" w:rsidRPr="00E02DFB" w:rsidRDefault="00D24E8E" w:rsidP="003430A9">
            <w:pPr>
              <w:spacing w:line="240" w:lineRule="auto"/>
              <w:ind w:right="-72"/>
              <w:jc w:val="right"/>
              <w:rPr>
                <w:sz w:val="18"/>
                <w:szCs w:val="18"/>
              </w:rPr>
            </w:pPr>
            <w:r w:rsidRPr="00D24E8E">
              <w:rPr>
                <w:sz w:val="18"/>
                <w:szCs w:val="18"/>
              </w:rPr>
              <w:t>147</w:t>
            </w:r>
          </w:p>
        </w:tc>
        <w:tc>
          <w:tcPr>
            <w:tcW w:w="1368" w:type="dxa"/>
            <w:shd w:val="clear" w:color="auto" w:fill="auto"/>
          </w:tcPr>
          <w:p w14:paraId="7A81F394" w14:textId="21D6D5ED" w:rsidR="000726F0" w:rsidRPr="00E02DFB" w:rsidRDefault="00D24E8E" w:rsidP="003430A9">
            <w:pPr>
              <w:spacing w:line="240" w:lineRule="auto"/>
              <w:ind w:right="-72"/>
              <w:jc w:val="right"/>
              <w:rPr>
                <w:sz w:val="18"/>
                <w:szCs w:val="18"/>
              </w:rPr>
            </w:pPr>
            <w:r w:rsidRPr="00D24E8E">
              <w:rPr>
                <w:sz w:val="18"/>
                <w:szCs w:val="18"/>
              </w:rPr>
              <w:t>244</w:t>
            </w:r>
          </w:p>
        </w:tc>
      </w:tr>
      <w:tr w:rsidR="000726F0" w:rsidRPr="00E02DFB" w14:paraId="12AB1565" w14:textId="77777777">
        <w:trPr>
          <w:cantSplit/>
        </w:trPr>
        <w:tc>
          <w:tcPr>
            <w:tcW w:w="3456" w:type="dxa"/>
            <w:tcBorders>
              <w:top w:val="nil"/>
              <w:bottom w:val="nil"/>
            </w:tcBorders>
            <w:shd w:val="clear" w:color="auto" w:fill="auto"/>
          </w:tcPr>
          <w:p w14:paraId="1A9DBC4B" w14:textId="77777777" w:rsidR="000726F0" w:rsidRPr="00E02DFB" w:rsidRDefault="000E6426" w:rsidP="003430A9">
            <w:pPr>
              <w:spacing w:line="240" w:lineRule="auto"/>
              <w:ind w:left="-112"/>
              <w:jc w:val="both"/>
              <w:rPr>
                <w:sz w:val="18"/>
                <w:szCs w:val="18"/>
              </w:rPr>
            </w:pPr>
            <w:r w:rsidRPr="00E02DFB">
              <w:rPr>
                <w:sz w:val="18"/>
                <w:szCs w:val="18"/>
              </w:rPr>
              <w:t xml:space="preserve">   - Joint venture</w:t>
            </w:r>
          </w:p>
        </w:tc>
        <w:tc>
          <w:tcPr>
            <w:tcW w:w="1368" w:type="dxa"/>
            <w:tcBorders>
              <w:top w:val="nil"/>
              <w:bottom w:val="nil"/>
            </w:tcBorders>
            <w:shd w:val="clear" w:color="auto" w:fill="FAFAFA"/>
          </w:tcPr>
          <w:p w14:paraId="304D5B85" w14:textId="7CB4B55A" w:rsidR="000726F0" w:rsidRPr="00E02DFB" w:rsidRDefault="00D24E8E" w:rsidP="003430A9">
            <w:pPr>
              <w:spacing w:line="240" w:lineRule="auto"/>
              <w:ind w:right="-72"/>
              <w:jc w:val="right"/>
              <w:rPr>
                <w:sz w:val="18"/>
                <w:szCs w:val="18"/>
              </w:rPr>
            </w:pPr>
            <w:r w:rsidRPr="00D24E8E">
              <w:rPr>
                <w:sz w:val="18"/>
                <w:szCs w:val="18"/>
              </w:rPr>
              <w:t>16</w:t>
            </w:r>
          </w:p>
        </w:tc>
        <w:tc>
          <w:tcPr>
            <w:tcW w:w="1368" w:type="dxa"/>
            <w:shd w:val="clear" w:color="auto" w:fill="auto"/>
          </w:tcPr>
          <w:p w14:paraId="22BCC1BA" w14:textId="34FB0454" w:rsidR="000726F0" w:rsidRPr="00E02DFB" w:rsidRDefault="00D24E8E" w:rsidP="003430A9">
            <w:pPr>
              <w:spacing w:line="240" w:lineRule="auto"/>
              <w:ind w:right="-72"/>
              <w:jc w:val="right"/>
              <w:rPr>
                <w:sz w:val="18"/>
                <w:szCs w:val="18"/>
              </w:rPr>
            </w:pPr>
            <w:r w:rsidRPr="00D24E8E">
              <w:rPr>
                <w:sz w:val="18"/>
                <w:szCs w:val="18"/>
              </w:rPr>
              <w:t>8</w:t>
            </w:r>
          </w:p>
        </w:tc>
        <w:tc>
          <w:tcPr>
            <w:tcW w:w="1368" w:type="dxa"/>
            <w:tcBorders>
              <w:top w:val="nil"/>
              <w:bottom w:val="nil"/>
            </w:tcBorders>
            <w:shd w:val="clear" w:color="auto" w:fill="FAFAFA"/>
          </w:tcPr>
          <w:p w14:paraId="3E60D031" w14:textId="424BE032" w:rsidR="000726F0" w:rsidRPr="00E02DFB" w:rsidRDefault="00D24E8E" w:rsidP="003430A9">
            <w:pPr>
              <w:spacing w:line="240" w:lineRule="auto"/>
              <w:ind w:right="-72"/>
              <w:jc w:val="right"/>
              <w:rPr>
                <w:sz w:val="18"/>
                <w:szCs w:val="18"/>
              </w:rPr>
            </w:pPr>
            <w:r w:rsidRPr="00D24E8E">
              <w:rPr>
                <w:sz w:val="18"/>
                <w:szCs w:val="18"/>
              </w:rPr>
              <w:t>16</w:t>
            </w:r>
          </w:p>
        </w:tc>
        <w:tc>
          <w:tcPr>
            <w:tcW w:w="1368" w:type="dxa"/>
            <w:shd w:val="clear" w:color="auto" w:fill="auto"/>
          </w:tcPr>
          <w:p w14:paraId="231FB68D" w14:textId="1EC082BA" w:rsidR="000726F0" w:rsidRPr="00E02DFB" w:rsidRDefault="00D24E8E" w:rsidP="003430A9">
            <w:pPr>
              <w:spacing w:line="240" w:lineRule="auto"/>
              <w:ind w:right="-72"/>
              <w:jc w:val="right"/>
              <w:rPr>
                <w:sz w:val="18"/>
                <w:szCs w:val="18"/>
              </w:rPr>
            </w:pPr>
            <w:r w:rsidRPr="00D24E8E">
              <w:rPr>
                <w:sz w:val="18"/>
                <w:szCs w:val="18"/>
              </w:rPr>
              <w:t>8</w:t>
            </w:r>
          </w:p>
        </w:tc>
      </w:tr>
      <w:tr w:rsidR="000726F0" w:rsidRPr="00E02DFB" w14:paraId="393CB33E" w14:textId="77777777">
        <w:trPr>
          <w:cantSplit/>
        </w:trPr>
        <w:tc>
          <w:tcPr>
            <w:tcW w:w="3456" w:type="dxa"/>
            <w:tcBorders>
              <w:top w:val="nil"/>
              <w:bottom w:val="nil"/>
            </w:tcBorders>
            <w:shd w:val="clear" w:color="auto" w:fill="auto"/>
          </w:tcPr>
          <w:p w14:paraId="486072D2" w14:textId="77777777" w:rsidR="000726F0" w:rsidRPr="00E02DFB" w:rsidRDefault="000E6426" w:rsidP="003430A9">
            <w:pPr>
              <w:spacing w:line="240" w:lineRule="auto"/>
              <w:ind w:left="-112"/>
              <w:jc w:val="both"/>
              <w:rPr>
                <w:sz w:val="18"/>
                <w:szCs w:val="18"/>
              </w:rPr>
            </w:pPr>
            <w:r w:rsidRPr="00E02DFB">
              <w:rPr>
                <w:sz w:val="18"/>
                <w:szCs w:val="18"/>
              </w:rPr>
              <w:t xml:space="preserve">   - Subsidiary</w:t>
            </w:r>
          </w:p>
        </w:tc>
        <w:tc>
          <w:tcPr>
            <w:tcW w:w="1368" w:type="dxa"/>
            <w:tcBorders>
              <w:top w:val="nil"/>
              <w:bottom w:val="nil"/>
            </w:tcBorders>
            <w:shd w:val="clear" w:color="auto" w:fill="FAFAFA"/>
          </w:tcPr>
          <w:p w14:paraId="3721C5CB" w14:textId="77777777" w:rsidR="000726F0" w:rsidRPr="00E02DFB" w:rsidRDefault="000E6426" w:rsidP="003430A9">
            <w:pPr>
              <w:spacing w:line="240" w:lineRule="auto"/>
              <w:ind w:right="-72"/>
              <w:jc w:val="right"/>
              <w:rPr>
                <w:sz w:val="18"/>
                <w:szCs w:val="18"/>
              </w:rPr>
            </w:pPr>
            <w:r w:rsidRPr="00E02DFB">
              <w:rPr>
                <w:sz w:val="18"/>
                <w:szCs w:val="18"/>
              </w:rPr>
              <w:t>-</w:t>
            </w:r>
          </w:p>
        </w:tc>
        <w:tc>
          <w:tcPr>
            <w:tcW w:w="1368" w:type="dxa"/>
            <w:shd w:val="clear" w:color="auto" w:fill="auto"/>
          </w:tcPr>
          <w:p w14:paraId="25ADDEFB" w14:textId="77777777" w:rsidR="000726F0" w:rsidRPr="00E02DFB" w:rsidRDefault="000E6426" w:rsidP="003430A9">
            <w:pPr>
              <w:spacing w:line="240" w:lineRule="auto"/>
              <w:ind w:right="-72"/>
              <w:jc w:val="right"/>
              <w:rPr>
                <w:sz w:val="18"/>
                <w:szCs w:val="18"/>
              </w:rPr>
            </w:pPr>
            <w:r w:rsidRPr="00E02DFB">
              <w:rPr>
                <w:sz w:val="18"/>
                <w:szCs w:val="18"/>
              </w:rPr>
              <w:t>-</w:t>
            </w:r>
          </w:p>
        </w:tc>
        <w:tc>
          <w:tcPr>
            <w:tcW w:w="1368" w:type="dxa"/>
            <w:tcBorders>
              <w:top w:val="nil"/>
              <w:bottom w:val="nil"/>
            </w:tcBorders>
            <w:shd w:val="clear" w:color="auto" w:fill="FAFAFA"/>
          </w:tcPr>
          <w:p w14:paraId="1A4FFBAF" w14:textId="4513D09F" w:rsidR="000726F0" w:rsidRPr="00E02DFB" w:rsidRDefault="00D24E8E" w:rsidP="003430A9">
            <w:pPr>
              <w:spacing w:line="240" w:lineRule="auto"/>
              <w:ind w:right="-72"/>
              <w:jc w:val="right"/>
              <w:rPr>
                <w:sz w:val="18"/>
                <w:szCs w:val="18"/>
              </w:rPr>
            </w:pPr>
            <w:r w:rsidRPr="00D24E8E">
              <w:rPr>
                <w:sz w:val="18"/>
                <w:szCs w:val="18"/>
              </w:rPr>
              <w:t>22</w:t>
            </w:r>
            <w:r w:rsidR="000E6426" w:rsidRPr="00E02DFB">
              <w:rPr>
                <w:sz w:val="18"/>
                <w:szCs w:val="18"/>
              </w:rPr>
              <w:t>,</w:t>
            </w:r>
            <w:r w:rsidRPr="00D24E8E">
              <w:rPr>
                <w:sz w:val="18"/>
                <w:szCs w:val="18"/>
              </w:rPr>
              <w:t>811</w:t>
            </w:r>
          </w:p>
        </w:tc>
        <w:tc>
          <w:tcPr>
            <w:tcW w:w="1368" w:type="dxa"/>
            <w:shd w:val="clear" w:color="auto" w:fill="auto"/>
          </w:tcPr>
          <w:p w14:paraId="09771A68" w14:textId="76BEA90E" w:rsidR="000726F0" w:rsidRPr="00E02DFB" w:rsidRDefault="00D24E8E" w:rsidP="003430A9">
            <w:pPr>
              <w:spacing w:line="240" w:lineRule="auto"/>
              <w:ind w:right="-72"/>
              <w:jc w:val="right"/>
              <w:rPr>
                <w:sz w:val="18"/>
                <w:szCs w:val="18"/>
              </w:rPr>
            </w:pPr>
            <w:r w:rsidRPr="00D24E8E">
              <w:rPr>
                <w:sz w:val="18"/>
                <w:szCs w:val="18"/>
              </w:rPr>
              <w:t>22</w:t>
            </w:r>
            <w:r w:rsidR="000E6426" w:rsidRPr="00E02DFB">
              <w:rPr>
                <w:sz w:val="18"/>
                <w:szCs w:val="18"/>
              </w:rPr>
              <w:t>,</w:t>
            </w:r>
            <w:r w:rsidRPr="00D24E8E">
              <w:rPr>
                <w:sz w:val="18"/>
                <w:szCs w:val="18"/>
              </w:rPr>
              <w:t>811</w:t>
            </w:r>
          </w:p>
        </w:tc>
      </w:tr>
      <w:tr w:rsidR="000726F0" w:rsidRPr="00E02DFB" w14:paraId="0A84A12B" w14:textId="77777777">
        <w:trPr>
          <w:cantSplit/>
        </w:trPr>
        <w:tc>
          <w:tcPr>
            <w:tcW w:w="3456" w:type="dxa"/>
            <w:tcBorders>
              <w:top w:val="nil"/>
              <w:bottom w:val="nil"/>
            </w:tcBorders>
            <w:shd w:val="clear" w:color="auto" w:fill="auto"/>
          </w:tcPr>
          <w:p w14:paraId="68B5127C" w14:textId="77777777" w:rsidR="000726F0" w:rsidRPr="00E02DFB" w:rsidRDefault="000726F0" w:rsidP="003430A9">
            <w:pPr>
              <w:widowControl w:val="0"/>
              <w:spacing w:line="240" w:lineRule="auto"/>
              <w:ind w:left="-112"/>
              <w:rPr>
                <w:sz w:val="12"/>
                <w:szCs w:val="12"/>
              </w:rPr>
            </w:pPr>
          </w:p>
        </w:tc>
        <w:tc>
          <w:tcPr>
            <w:tcW w:w="1368" w:type="dxa"/>
            <w:tcBorders>
              <w:top w:val="nil"/>
              <w:bottom w:val="nil"/>
            </w:tcBorders>
            <w:shd w:val="clear" w:color="auto" w:fill="FAFAFA"/>
          </w:tcPr>
          <w:p w14:paraId="05930B66" w14:textId="77777777" w:rsidR="000726F0" w:rsidRPr="00E02DFB" w:rsidRDefault="000726F0" w:rsidP="003430A9">
            <w:pPr>
              <w:spacing w:line="240" w:lineRule="auto"/>
              <w:ind w:right="-72"/>
              <w:jc w:val="right"/>
              <w:rPr>
                <w:sz w:val="12"/>
                <w:szCs w:val="12"/>
              </w:rPr>
            </w:pPr>
          </w:p>
        </w:tc>
        <w:tc>
          <w:tcPr>
            <w:tcW w:w="1368" w:type="dxa"/>
            <w:shd w:val="clear" w:color="auto" w:fill="auto"/>
          </w:tcPr>
          <w:p w14:paraId="7528EE31" w14:textId="77777777" w:rsidR="000726F0" w:rsidRPr="00E02DFB" w:rsidRDefault="000726F0" w:rsidP="003430A9">
            <w:pPr>
              <w:spacing w:line="240" w:lineRule="auto"/>
              <w:ind w:right="-72"/>
              <w:jc w:val="right"/>
              <w:rPr>
                <w:sz w:val="12"/>
                <w:szCs w:val="12"/>
              </w:rPr>
            </w:pPr>
          </w:p>
        </w:tc>
        <w:tc>
          <w:tcPr>
            <w:tcW w:w="1368" w:type="dxa"/>
            <w:tcBorders>
              <w:top w:val="nil"/>
              <w:bottom w:val="nil"/>
            </w:tcBorders>
            <w:shd w:val="clear" w:color="auto" w:fill="FAFAFA"/>
          </w:tcPr>
          <w:p w14:paraId="3E46B919" w14:textId="77777777" w:rsidR="000726F0" w:rsidRPr="00E02DFB" w:rsidRDefault="000726F0" w:rsidP="003430A9">
            <w:pPr>
              <w:spacing w:line="240" w:lineRule="auto"/>
              <w:ind w:right="-72"/>
              <w:jc w:val="right"/>
              <w:rPr>
                <w:sz w:val="12"/>
                <w:szCs w:val="12"/>
              </w:rPr>
            </w:pPr>
          </w:p>
        </w:tc>
        <w:tc>
          <w:tcPr>
            <w:tcW w:w="1368" w:type="dxa"/>
            <w:shd w:val="clear" w:color="auto" w:fill="auto"/>
          </w:tcPr>
          <w:p w14:paraId="3A37D21E" w14:textId="77777777" w:rsidR="000726F0" w:rsidRPr="00E02DFB" w:rsidRDefault="000726F0" w:rsidP="003430A9">
            <w:pPr>
              <w:spacing w:line="240" w:lineRule="auto"/>
              <w:ind w:right="-72"/>
              <w:jc w:val="right"/>
              <w:rPr>
                <w:sz w:val="12"/>
                <w:szCs w:val="12"/>
              </w:rPr>
            </w:pPr>
          </w:p>
        </w:tc>
      </w:tr>
      <w:tr w:rsidR="000726F0" w:rsidRPr="00E02DFB" w14:paraId="067DB98A" w14:textId="77777777">
        <w:trPr>
          <w:cantSplit/>
        </w:trPr>
        <w:tc>
          <w:tcPr>
            <w:tcW w:w="3456" w:type="dxa"/>
            <w:tcBorders>
              <w:top w:val="nil"/>
              <w:bottom w:val="nil"/>
            </w:tcBorders>
            <w:shd w:val="clear" w:color="auto" w:fill="auto"/>
          </w:tcPr>
          <w:p w14:paraId="1D27A10D" w14:textId="77777777" w:rsidR="000726F0" w:rsidRPr="00E02DFB" w:rsidRDefault="000E6426" w:rsidP="003430A9">
            <w:pPr>
              <w:spacing w:line="240" w:lineRule="auto"/>
              <w:ind w:left="-112"/>
              <w:jc w:val="both"/>
              <w:rPr>
                <w:sz w:val="18"/>
                <w:szCs w:val="18"/>
              </w:rPr>
            </w:pPr>
            <w:r w:rsidRPr="00E02DFB">
              <w:rPr>
                <w:sz w:val="18"/>
                <w:szCs w:val="18"/>
              </w:rPr>
              <w:t>Trade payables</w:t>
            </w:r>
          </w:p>
        </w:tc>
        <w:tc>
          <w:tcPr>
            <w:tcW w:w="1368" w:type="dxa"/>
            <w:tcBorders>
              <w:top w:val="nil"/>
              <w:bottom w:val="nil"/>
            </w:tcBorders>
            <w:shd w:val="clear" w:color="auto" w:fill="FAFAFA"/>
          </w:tcPr>
          <w:p w14:paraId="145A2C91" w14:textId="77777777" w:rsidR="000726F0" w:rsidRPr="00E02DFB" w:rsidRDefault="000726F0" w:rsidP="003430A9">
            <w:pPr>
              <w:spacing w:line="240" w:lineRule="auto"/>
              <w:ind w:right="-72"/>
              <w:jc w:val="right"/>
              <w:rPr>
                <w:sz w:val="18"/>
                <w:szCs w:val="18"/>
              </w:rPr>
            </w:pPr>
          </w:p>
        </w:tc>
        <w:tc>
          <w:tcPr>
            <w:tcW w:w="1368" w:type="dxa"/>
            <w:shd w:val="clear" w:color="auto" w:fill="auto"/>
          </w:tcPr>
          <w:p w14:paraId="626C7D08" w14:textId="77777777" w:rsidR="000726F0" w:rsidRPr="00E02DFB" w:rsidRDefault="000726F0" w:rsidP="003430A9">
            <w:pPr>
              <w:spacing w:line="240" w:lineRule="auto"/>
              <w:ind w:right="-72"/>
              <w:jc w:val="right"/>
              <w:rPr>
                <w:sz w:val="18"/>
                <w:szCs w:val="18"/>
              </w:rPr>
            </w:pPr>
          </w:p>
        </w:tc>
        <w:tc>
          <w:tcPr>
            <w:tcW w:w="1368" w:type="dxa"/>
            <w:tcBorders>
              <w:top w:val="nil"/>
              <w:bottom w:val="nil"/>
            </w:tcBorders>
            <w:shd w:val="clear" w:color="auto" w:fill="FAFAFA"/>
          </w:tcPr>
          <w:p w14:paraId="77058B3F" w14:textId="77777777" w:rsidR="000726F0" w:rsidRPr="00E02DFB" w:rsidRDefault="000726F0" w:rsidP="003430A9">
            <w:pPr>
              <w:spacing w:line="240" w:lineRule="auto"/>
              <w:ind w:right="-72"/>
              <w:jc w:val="right"/>
              <w:rPr>
                <w:sz w:val="18"/>
                <w:szCs w:val="18"/>
              </w:rPr>
            </w:pPr>
          </w:p>
        </w:tc>
        <w:tc>
          <w:tcPr>
            <w:tcW w:w="1368" w:type="dxa"/>
            <w:shd w:val="clear" w:color="auto" w:fill="auto"/>
          </w:tcPr>
          <w:p w14:paraId="2ABBECF2" w14:textId="77777777" w:rsidR="000726F0" w:rsidRPr="00E02DFB" w:rsidRDefault="000726F0" w:rsidP="003430A9">
            <w:pPr>
              <w:spacing w:line="240" w:lineRule="auto"/>
              <w:ind w:right="-72"/>
              <w:jc w:val="right"/>
              <w:rPr>
                <w:sz w:val="18"/>
                <w:szCs w:val="18"/>
              </w:rPr>
            </w:pPr>
          </w:p>
        </w:tc>
      </w:tr>
      <w:tr w:rsidR="000726F0" w:rsidRPr="00E02DFB" w14:paraId="3F7459AD" w14:textId="77777777">
        <w:trPr>
          <w:cantSplit/>
        </w:trPr>
        <w:tc>
          <w:tcPr>
            <w:tcW w:w="3456" w:type="dxa"/>
            <w:tcBorders>
              <w:top w:val="nil"/>
              <w:bottom w:val="nil"/>
            </w:tcBorders>
            <w:shd w:val="clear" w:color="auto" w:fill="auto"/>
          </w:tcPr>
          <w:p w14:paraId="20438A66" w14:textId="77777777" w:rsidR="000726F0" w:rsidRPr="00E02DFB" w:rsidRDefault="000E6426" w:rsidP="003430A9">
            <w:pPr>
              <w:spacing w:line="240" w:lineRule="auto"/>
              <w:ind w:left="-112"/>
              <w:jc w:val="both"/>
              <w:rPr>
                <w:sz w:val="18"/>
                <w:szCs w:val="18"/>
              </w:rPr>
            </w:pPr>
            <w:r w:rsidRPr="00E02DFB">
              <w:rPr>
                <w:sz w:val="18"/>
                <w:szCs w:val="18"/>
              </w:rPr>
              <w:t xml:space="preserve">   - Parent company</w:t>
            </w:r>
          </w:p>
        </w:tc>
        <w:tc>
          <w:tcPr>
            <w:tcW w:w="1368" w:type="dxa"/>
            <w:tcBorders>
              <w:top w:val="nil"/>
              <w:bottom w:val="nil"/>
            </w:tcBorders>
            <w:shd w:val="clear" w:color="auto" w:fill="FAFAFA"/>
          </w:tcPr>
          <w:p w14:paraId="5A21256C" w14:textId="3F213854" w:rsidR="000726F0" w:rsidRPr="00E02DFB" w:rsidRDefault="00D24E8E" w:rsidP="003430A9">
            <w:pPr>
              <w:spacing w:line="240" w:lineRule="auto"/>
              <w:ind w:right="-72"/>
              <w:jc w:val="right"/>
              <w:rPr>
                <w:sz w:val="18"/>
                <w:szCs w:val="18"/>
              </w:rPr>
            </w:pPr>
            <w:r w:rsidRPr="00D24E8E">
              <w:rPr>
                <w:sz w:val="18"/>
                <w:szCs w:val="18"/>
              </w:rPr>
              <w:t>1</w:t>
            </w:r>
            <w:r w:rsidR="000E6426" w:rsidRPr="00E02DFB">
              <w:rPr>
                <w:sz w:val="18"/>
                <w:szCs w:val="18"/>
              </w:rPr>
              <w:t>,</w:t>
            </w:r>
            <w:r w:rsidRPr="00D24E8E">
              <w:rPr>
                <w:sz w:val="18"/>
                <w:szCs w:val="18"/>
              </w:rPr>
              <w:t>833</w:t>
            </w:r>
          </w:p>
        </w:tc>
        <w:tc>
          <w:tcPr>
            <w:tcW w:w="1368" w:type="dxa"/>
            <w:tcBorders>
              <w:bottom w:val="nil"/>
            </w:tcBorders>
            <w:shd w:val="clear" w:color="auto" w:fill="auto"/>
          </w:tcPr>
          <w:p w14:paraId="44A58D2E" w14:textId="2934675F" w:rsidR="000726F0" w:rsidRPr="00E02DFB" w:rsidRDefault="00D24E8E" w:rsidP="003430A9">
            <w:pPr>
              <w:spacing w:line="240" w:lineRule="auto"/>
              <w:ind w:right="-72"/>
              <w:jc w:val="right"/>
              <w:rPr>
                <w:sz w:val="18"/>
                <w:szCs w:val="18"/>
              </w:rPr>
            </w:pPr>
            <w:r w:rsidRPr="00D24E8E">
              <w:rPr>
                <w:sz w:val="18"/>
                <w:szCs w:val="18"/>
              </w:rPr>
              <w:t>5</w:t>
            </w:r>
            <w:r w:rsidR="000E6426" w:rsidRPr="00E02DFB">
              <w:rPr>
                <w:sz w:val="18"/>
                <w:szCs w:val="18"/>
              </w:rPr>
              <w:t>,</w:t>
            </w:r>
            <w:r w:rsidRPr="00D24E8E">
              <w:rPr>
                <w:sz w:val="18"/>
                <w:szCs w:val="18"/>
              </w:rPr>
              <w:t>546</w:t>
            </w:r>
          </w:p>
        </w:tc>
        <w:tc>
          <w:tcPr>
            <w:tcW w:w="1368" w:type="dxa"/>
            <w:tcBorders>
              <w:top w:val="nil"/>
              <w:bottom w:val="nil"/>
            </w:tcBorders>
            <w:shd w:val="clear" w:color="auto" w:fill="FAFAFA"/>
          </w:tcPr>
          <w:p w14:paraId="1E25FB99" w14:textId="1796518E" w:rsidR="000726F0" w:rsidRPr="00E02DFB" w:rsidRDefault="00D24E8E" w:rsidP="003430A9">
            <w:pPr>
              <w:spacing w:line="240" w:lineRule="auto"/>
              <w:ind w:right="-72"/>
              <w:jc w:val="right"/>
              <w:rPr>
                <w:sz w:val="18"/>
                <w:szCs w:val="18"/>
              </w:rPr>
            </w:pPr>
            <w:r w:rsidRPr="00D24E8E">
              <w:rPr>
                <w:sz w:val="18"/>
                <w:szCs w:val="18"/>
              </w:rPr>
              <w:t>1</w:t>
            </w:r>
            <w:r w:rsidR="000E6426" w:rsidRPr="00E02DFB">
              <w:rPr>
                <w:sz w:val="18"/>
                <w:szCs w:val="18"/>
              </w:rPr>
              <w:t>,</w:t>
            </w:r>
            <w:r w:rsidRPr="00D24E8E">
              <w:rPr>
                <w:sz w:val="18"/>
                <w:szCs w:val="18"/>
              </w:rPr>
              <w:t>418</w:t>
            </w:r>
          </w:p>
        </w:tc>
        <w:tc>
          <w:tcPr>
            <w:tcW w:w="1368" w:type="dxa"/>
            <w:tcBorders>
              <w:bottom w:val="nil"/>
            </w:tcBorders>
            <w:shd w:val="clear" w:color="auto" w:fill="auto"/>
          </w:tcPr>
          <w:p w14:paraId="3231E6E9" w14:textId="5B347913" w:rsidR="000726F0" w:rsidRPr="00E02DFB" w:rsidRDefault="00D24E8E" w:rsidP="003430A9">
            <w:pPr>
              <w:spacing w:line="240" w:lineRule="auto"/>
              <w:ind w:right="-72"/>
              <w:jc w:val="right"/>
              <w:rPr>
                <w:sz w:val="18"/>
                <w:szCs w:val="18"/>
              </w:rPr>
            </w:pPr>
            <w:r w:rsidRPr="00D24E8E">
              <w:rPr>
                <w:sz w:val="18"/>
                <w:szCs w:val="18"/>
              </w:rPr>
              <w:t>5</w:t>
            </w:r>
            <w:r w:rsidR="000E6426" w:rsidRPr="00E02DFB">
              <w:rPr>
                <w:sz w:val="18"/>
                <w:szCs w:val="18"/>
              </w:rPr>
              <w:t>,</w:t>
            </w:r>
            <w:r w:rsidRPr="00D24E8E">
              <w:rPr>
                <w:sz w:val="18"/>
                <w:szCs w:val="18"/>
              </w:rPr>
              <w:t>546</w:t>
            </w:r>
          </w:p>
        </w:tc>
      </w:tr>
      <w:tr w:rsidR="000726F0" w:rsidRPr="00E02DFB" w14:paraId="36B43563" w14:textId="77777777">
        <w:trPr>
          <w:cantSplit/>
        </w:trPr>
        <w:tc>
          <w:tcPr>
            <w:tcW w:w="3456" w:type="dxa"/>
            <w:tcBorders>
              <w:top w:val="nil"/>
              <w:bottom w:val="nil"/>
            </w:tcBorders>
            <w:shd w:val="clear" w:color="auto" w:fill="auto"/>
          </w:tcPr>
          <w:p w14:paraId="6DA1244D" w14:textId="77777777" w:rsidR="000726F0" w:rsidRPr="00E02DFB" w:rsidRDefault="000E6426" w:rsidP="003430A9">
            <w:pPr>
              <w:spacing w:line="240" w:lineRule="auto"/>
              <w:ind w:left="-112"/>
              <w:jc w:val="both"/>
              <w:rPr>
                <w:sz w:val="18"/>
                <w:szCs w:val="18"/>
              </w:rPr>
            </w:pPr>
            <w:r w:rsidRPr="00E02DFB">
              <w:rPr>
                <w:sz w:val="18"/>
                <w:szCs w:val="18"/>
              </w:rPr>
              <w:t xml:space="preserve">   - Joint venture</w:t>
            </w:r>
          </w:p>
        </w:tc>
        <w:tc>
          <w:tcPr>
            <w:tcW w:w="1368" w:type="dxa"/>
            <w:tcBorders>
              <w:top w:val="nil"/>
              <w:bottom w:val="nil"/>
            </w:tcBorders>
            <w:shd w:val="clear" w:color="auto" w:fill="FAFAFA"/>
          </w:tcPr>
          <w:p w14:paraId="59FA91BC" w14:textId="342E13D2" w:rsidR="000726F0" w:rsidRPr="00E02DFB" w:rsidRDefault="00D24E8E" w:rsidP="003430A9">
            <w:pPr>
              <w:spacing w:line="240" w:lineRule="auto"/>
              <w:ind w:right="-72"/>
              <w:jc w:val="right"/>
              <w:rPr>
                <w:sz w:val="18"/>
                <w:szCs w:val="18"/>
              </w:rPr>
            </w:pPr>
            <w:r w:rsidRPr="00D24E8E">
              <w:rPr>
                <w:sz w:val="18"/>
                <w:szCs w:val="18"/>
              </w:rPr>
              <w:t>19</w:t>
            </w:r>
            <w:r w:rsidR="000E6426" w:rsidRPr="00E02DFB">
              <w:rPr>
                <w:sz w:val="18"/>
                <w:szCs w:val="18"/>
              </w:rPr>
              <w:t>,</w:t>
            </w:r>
            <w:r w:rsidRPr="00D24E8E">
              <w:rPr>
                <w:sz w:val="18"/>
                <w:szCs w:val="18"/>
              </w:rPr>
              <w:t>472</w:t>
            </w:r>
          </w:p>
        </w:tc>
        <w:tc>
          <w:tcPr>
            <w:tcW w:w="1368" w:type="dxa"/>
            <w:tcBorders>
              <w:top w:val="nil"/>
              <w:bottom w:val="nil"/>
            </w:tcBorders>
            <w:shd w:val="clear" w:color="auto" w:fill="auto"/>
          </w:tcPr>
          <w:p w14:paraId="7CB5CB8F" w14:textId="66F8DCDD" w:rsidR="000726F0" w:rsidRPr="00E02DFB" w:rsidRDefault="00D24E8E" w:rsidP="003430A9">
            <w:pPr>
              <w:spacing w:line="240" w:lineRule="auto"/>
              <w:ind w:right="-72"/>
              <w:jc w:val="right"/>
              <w:rPr>
                <w:sz w:val="18"/>
                <w:szCs w:val="18"/>
              </w:rPr>
            </w:pPr>
            <w:r w:rsidRPr="00D24E8E">
              <w:rPr>
                <w:sz w:val="18"/>
                <w:szCs w:val="18"/>
              </w:rPr>
              <w:t>11</w:t>
            </w:r>
            <w:r w:rsidR="000E6426" w:rsidRPr="00E02DFB">
              <w:rPr>
                <w:sz w:val="18"/>
                <w:szCs w:val="18"/>
              </w:rPr>
              <w:t>,</w:t>
            </w:r>
            <w:r w:rsidRPr="00D24E8E">
              <w:rPr>
                <w:sz w:val="18"/>
                <w:szCs w:val="18"/>
              </w:rPr>
              <w:t>526</w:t>
            </w:r>
          </w:p>
        </w:tc>
        <w:tc>
          <w:tcPr>
            <w:tcW w:w="1368" w:type="dxa"/>
            <w:tcBorders>
              <w:top w:val="nil"/>
              <w:bottom w:val="nil"/>
            </w:tcBorders>
            <w:shd w:val="clear" w:color="auto" w:fill="FAFAFA"/>
          </w:tcPr>
          <w:p w14:paraId="654F2D39" w14:textId="34BCD8FE" w:rsidR="000726F0" w:rsidRPr="00E02DFB" w:rsidRDefault="00D24E8E" w:rsidP="003430A9">
            <w:pPr>
              <w:spacing w:line="240" w:lineRule="auto"/>
              <w:ind w:right="-72"/>
              <w:jc w:val="right"/>
              <w:rPr>
                <w:sz w:val="18"/>
                <w:szCs w:val="18"/>
              </w:rPr>
            </w:pPr>
            <w:r w:rsidRPr="00D24E8E">
              <w:rPr>
                <w:sz w:val="18"/>
                <w:szCs w:val="18"/>
              </w:rPr>
              <w:t>19</w:t>
            </w:r>
            <w:r w:rsidR="000E6426" w:rsidRPr="00E02DFB">
              <w:rPr>
                <w:sz w:val="18"/>
                <w:szCs w:val="18"/>
              </w:rPr>
              <w:t>,</w:t>
            </w:r>
            <w:r w:rsidRPr="00D24E8E">
              <w:rPr>
                <w:sz w:val="18"/>
                <w:szCs w:val="18"/>
              </w:rPr>
              <w:t>472</w:t>
            </w:r>
          </w:p>
        </w:tc>
        <w:tc>
          <w:tcPr>
            <w:tcW w:w="1368" w:type="dxa"/>
            <w:tcBorders>
              <w:top w:val="nil"/>
              <w:bottom w:val="nil"/>
            </w:tcBorders>
            <w:shd w:val="clear" w:color="auto" w:fill="auto"/>
          </w:tcPr>
          <w:p w14:paraId="2986E2B6" w14:textId="077C193F" w:rsidR="000726F0" w:rsidRPr="00E02DFB" w:rsidRDefault="00D24E8E" w:rsidP="003430A9">
            <w:pPr>
              <w:spacing w:line="240" w:lineRule="auto"/>
              <w:ind w:right="-72"/>
              <w:jc w:val="right"/>
              <w:rPr>
                <w:sz w:val="18"/>
                <w:szCs w:val="18"/>
              </w:rPr>
            </w:pPr>
            <w:r w:rsidRPr="00D24E8E">
              <w:rPr>
                <w:sz w:val="18"/>
                <w:szCs w:val="18"/>
              </w:rPr>
              <w:t>11</w:t>
            </w:r>
            <w:r w:rsidR="000E6426" w:rsidRPr="00E02DFB">
              <w:rPr>
                <w:sz w:val="18"/>
                <w:szCs w:val="18"/>
              </w:rPr>
              <w:t>,</w:t>
            </w:r>
            <w:r w:rsidRPr="00D24E8E">
              <w:rPr>
                <w:sz w:val="18"/>
                <w:szCs w:val="18"/>
              </w:rPr>
              <w:t>526</w:t>
            </w:r>
          </w:p>
        </w:tc>
      </w:tr>
      <w:tr w:rsidR="000726F0" w:rsidRPr="00E02DFB" w14:paraId="76DAF7BF" w14:textId="77777777">
        <w:trPr>
          <w:cantSplit/>
        </w:trPr>
        <w:tc>
          <w:tcPr>
            <w:tcW w:w="3456" w:type="dxa"/>
            <w:tcBorders>
              <w:top w:val="nil"/>
              <w:bottom w:val="nil"/>
            </w:tcBorders>
            <w:shd w:val="clear" w:color="auto" w:fill="auto"/>
          </w:tcPr>
          <w:p w14:paraId="3A70E591" w14:textId="77777777" w:rsidR="000726F0" w:rsidRPr="00E02DFB" w:rsidRDefault="000E6426" w:rsidP="003430A9">
            <w:pPr>
              <w:spacing w:line="240" w:lineRule="auto"/>
              <w:ind w:left="-112"/>
              <w:jc w:val="both"/>
              <w:rPr>
                <w:sz w:val="18"/>
                <w:szCs w:val="18"/>
              </w:rPr>
            </w:pPr>
            <w:r w:rsidRPr="00E02DFB">
              <w:rPr>
                <w:sz w:val="18"/>
                <w:szCs w:val="18"/>
              </w:rPr>
              <w:t xml:space="preserve">   - Subsidiary</w:t>
            </w:r>
          </w:p>
        </w:tc>
        <w:tc>
          <w:tcPr>
            <w:tcW w:w="1368" w:type="dxa"/>
            <w:tcBorders>
              <w:top w:val="nil"/>
              <w:bottom w:val="nil"/>
            </w:tcBorders>
            <w:shd w:val="clear" w:color="auto" w:fill="FAFAFA"/>
          </w:tcPr>
          <w:p w14:paraId="1823B3E9" w14:textId="77777777" w:rsidR="000726F0" w:rsidRPr="00E02DFB" w:rsidRDefault="000E6426" w:rsidP="003430A9">
            <w:pPr>
              <w:spacing w:line="240" w:lineRule="auto"/>
              <w:ind w:right="-72"/>
              <w:jc w:val="right"/>
              <w:rPr>
                <w:sz w:val="18"/>
                <w:szCs w:val="18"/>
              </w:rPr>
            </w:pPr>
            <w:r w:rsidRPr="00E02DFB">
              <w:rPr>
                <w:sz w:val="18"/>
                <w:szCs w:val="18"/>
              </w:rPr>
              <w:t>-</w:t>
            </w:r>
          </w:p>
        </w:tc>
        <w:tc>
          <w:tcPr>
            <w:tcW w:w="1368" w:type="dxa"/>
            <w:tcBorders>
              <w:top w:val="nil"/>
              <w:bottom w:val="nil"/>
            </w:tcBorders>
            <w:shd w:val="clear" w:color="auto" w:fill="auto"/>
          </w:tcPr>
          <w:p w14:paraId="2CB9A905" w14:textId="77777777" w:rsidR="000726F0" w:rsidRPr="00E02DFB" w:rsidRDefault="000E6426" w:rsidP="003430A9">
            <w:pPr>
              <w:spacing w:line="240" w:lineRule="auto"/>
              <w:ind w:right="-72"/>
              <w:jc w:val="right"/>
              <w:rPr>
                <w:sz w:val="18"/>
                <w:szCs w:val="18"/>
              </w:rPr>
            </w:pPr>
            <w:r w:rsidRPr="00E02DFB">
              <w:rPr>
                <w:sz w:val="18"/>
                <w:szCs w:val="18"/>
              </w:rPr>
              <w:t>-</w:t>
            </w:r>
          </w:p>
        </w:tc>
        <w:tc>
          <w:tcPr>
            <w:tcW w:w="1368" w:type="dxa"/>
            <w:tcBorders>
              <w:top w:val="nil"/>
              <w:bottom w:val="nil"/>
            </w:tcBorders>
            <w:shd w:val="clear" w:color="auto" w:fill="FAFAFA"/>
          </w:tcPr>
          <w:p w14:paraId="6995E135" w14:textId="7ED81BA6" w:rsidR="000726F0" w:rsidRPr="00E02DFB" w:rsidRDefault="00D24E8E" w:rsidP="003430A9">
            <w:pPr>
              <w:spacing w:line="240" w:lineRule="auto"/>
              <w:ind w:right="-72"/>
              <w:jc w:val="right"/>
              <w:rPr>
                <w:sz w:val="18"/>
                <w:szCs w:val="18"/>
              </w:rPr>
            </w:pPr>
            <w:r w:rsidRPr="00D24E8E">
              <w:rPr>
                <w:sz w:val="18"/>
                <w:szCs w:val="18"/>
              </w:rPr>
              <w:t>121</w:t>
            </w:r>
            <w:r w:rsidR="000E6426" w:rsidRPr="00E02DFB">
              <w:rPr>
                <w:sz w:val="18"/>
                <w:szCs w:val="18"/>
              </w:rPr>
              <w:t>,</w:t>
            </w:r>
            <w:r w:rsidRPr="00D24E8E">
              <w:rPr>
                <w:sz w:val="18"/>
                <w:szCs w:val="18"/>
              </w:rPr>
              <w:t>045</w:t>
            </w:r>
          </w:p>
        </w:tc>
        <w:tc>
          <w:tcPr>
            <w:tcW w:w="1368" w:type="dxa"/>
            <w:tcBorders>
              <w:top w:val="nil"/>
              <w:bottom w:val="nil"/>
            </w:tcBorders>
            <w:shd w:val="clear" w:color="auto" w:fill="auto"/>
          </w:tcPr>
          <w:p w14:paraId="35ED9787" w14:textId="5EDBCA1D" w:rsidR="000726F0" w:rsidRPr="00E02DFB" w:rsidRDefault="00D24E8E" w:rsidP="003430A9">
            <w:pPr>
              <w:spacing w:line="240" w:lineRule="auto"/>
              <w:ind w:right="-72"/>
              <w:jc w:val="right"/>
              <w:rPr>
                <w:sz w:val="18"/>
                <w:szCs w:val="18"/>
              </w:rPr>
            </w:pPr>
            <w:r w:rsidRPr="00D24E8E">
              <w:rPr>
                <w:sz w:val="18"/>
                <w:szCs w:val="18"/>
              </w:rPr>
              <w:t>112</w:t>
            </w:r>
            <w:r w:rsidR="000E6426" w:rsidRPr="00E02DFB">
              <w:rPr>
                <w:sz w:val="18"/>
                <w:szCs w:val="18"/>
              </w:rPr>
              <w:t>,</w:t>
            </w:r>
            <w:r w:rsidRPr="00D24E8E">
              <w:rPr>
                <w:sz w:val="18"/>
                <w:szCs w:val="18"/>
              </w:rPr>
              <w:t>451</w:t>
            </w:r>
          </w:p>
        </w:tc>
      </w:tr>
      <w:tr w:rsidR="000726F0" w:rsidRPr="00E02DFB" w14:paraId="64A9BCE7" w14:textId="77777777">
        <w:trPr>
          <w:cantSplit/>
        </w:trPr>
        <w:tc>
          <w:tcPr>
            <w:tcW w:w="3456" w:type="dxa"/>
            <w:tcBorders>
              <w:top w:val="nil"/>
              <w:bottom w:val="nil"/>
            </w:tcBorders>
            <w:shd w:val="clear" w:color="auto" w:fill="auto"/>
          </w:tcPr>
          <w:p w14:paraId="495F5532" w14:textId="77777777" w:rsidR="000726F0" w:rsidRPr="00E02DFB" w:rsidRDefault="000E6426" w:rsidP="003430A9">
            <w:pPr>
              <w:spacing w:line="240" w:lineRule="auto"/>
              <w:ind w:left="-112"/>
              <w:jc w:val="both"/>
              <w:rPr>
                <w:sz w:val="18"/>
                <w:szCs w:val="18"/>
              </w:rPr>
            </w:pPr>
            <w:r w:rsidRPr="00E02DFB">
              <w:rPr>
                <w:sz w:val="18"/>
                <w:szCs w:val="18"/>
              </w:rPr>
              <w:t xml:space="preserve">   - Related party</w:t>
            </w:r>
          </w:p>
        </w:tc>
        <w:tc>
          <w:tcPr>
            <w:tcW w:w="1368" w:type="dxa"/>
            <w:tcBorders>
              <w:top w:val="nil"/>
              <w:bottom w:val="nil"/>
            </w:tcBorders>
            <w:shd w:val="clear" w:color="auto" w:fill="FAFAFA"/>
          </w:tcPr>
          <w:p w14:paraId="69542DE9" w14:textId="0B587CF2" w:rsidR="000726F0" w:rsidRPr="00E02DFB" w:rsidRDefault="00D24E8E" w:rsidP="003430A9">
            <w:pPr>
              <w:spacing w:line="240" w:lineRule="auto"/>
              <w:ind w:right="-72"/>
              <w:jc w:val="right"/>
              <w:rPr>
                <w:sz w:val="18"/>
                <w:szCs w:val="18"/>
              </w:rPr>
            </w:pPr>
            <w:r w:rsidRPr="00D24E8E">
              <w:rPr>
                <w:sz w:val="18"/>
                <w:szCs w:val="18"/>
              </w:rPr>
              <w:t>111</w:t>
            </w:r>
          </w:p>
        </w:tc>
        <w:tc>
          <w:tcPr>
            <w:tcW w:w="1368" w:type="dxa"/>
            <w:tcBorders>
              <w:top w:val="nil"/>
              <w:bottom w:val="nil"/>
            </w:tcBorders>
            <w:shd w:val="clear" w:color="auto" w:fill="auto"/>
          </w:tcPr>
          <w:p w14:paraId="5D72402D" w14:textId="77777777" w:rsidR="000726F0" w:rsidRPr="00E02DFB" w:rsidRDefault="000E6426" w:rsidP="003430A9">
            <w:pPr>
              <w:spacing w:line="240" w:lineRule="auto"/>
              <w:ind w:right="-72"/>
              <w:jc w:val="right"/>
              <w:rPr>
                <w:sz w:val="18"/>
                <w:szCs w:val="18"/>
              </w:rPr>
            </w:pPr>
            <w:r w:rsidRPr="00E02DFB">
              <w:rPr>
                <w:sz w:val="18"/>
                <w:szCs w:val="18"/>
              </w:rPr>
              <w:t>-</w:t>
            </w:r>
          </w:p>
        </w:tc>
        <w:tc>
          <w:tcPr>
            <w:tcW w:w="1368" w:type="dxa"/>
            <w:tcBorders>
              <w:top w:val="nil"/>
              <w:bottom w:val="nil"/>
            </w:tcBorders>
            <w:shd w:val="clear" w:color="auto" w:fill="FAFAFA"/>
          </w:tcPr>
          <w:p w14:paraId="0314D3D8" w14:textId="639481DA" w:rsidR="000726F0" w:rsidRPr="00E02DFB" w:rsidRDefault="00D24E8E" w:rsidP="003430A9">
            <w:pPr>
              <w:spacing w:line="240" w:lineRule="auto"/>
              <w:ind w:right="-72"/>
              <w:jc w:val="right"/>
              <w:rPr>
                <w:sz w:val="18"/>
                <w:szCs w:val="18"/>
              </w:rPr>
            </w:pPr>
            <w:r w:rsidRPr="00D24E8E">
              <w:rPr>
                <w:sz w:val="18"/>
                <w:szCs w:val="18"/>
              </w:rPr>
              <w:t>111</w:t>
            </w:r>
          </w:p>
        </w:tc>
        <w:tc>
          <w:tcPr>
            <w:tcW w:w="1368" w:type="dxa"/>
            <w:tcBorders>
              <w:top w:val="nil"/>
              <w:bottom w:val="nil"/>
            </w:tcBorders>
            <w:shd w:val="clear" w:color="auto" w:fill="auto"/>
          </w:tcPr>
          <w:p w14:paraId="510FC29C" w14:textId="77777777" w:rsidR="000726F0" w:rsidRPr="00E02DFB" w:rsidRDefault="000E6426" w:rsidP="003430A9">
            <w:pPr>
              <w:spacing w:line="240" w:lineRule="auto"/>
              <w:ind w:right="-72"/>
              <w:jc w:val="right"/>
              <w:rPr>
                <w:sz w:val="18"/>
                <w:szCs w:val="18"/>
              </w:rPr>
            </w:pPr>
            <w:r w:rsidRPr="00E02DFB">
              <w:rPr>
                <w:sz w:val="18"/>
                <w:szCs w:val="18"/>
              </w:rPr>
              <w:t>-</w:t>
            </w:r>
          </w:p>
        </w:tc>
      </w:tr>
    </w:tbl>
    <w:p w14:paraId="5EC0DFC7" w14:textId="77777777" w:rsidR="000726F0" w:rsidRPr="00E02DFB" w:rsidRDefault="000726F0" w:rsidP="003430A9">
      <w:pPr>
        <w:spacing w:line="240" w:lineRule="auto"/>
        <w:ind w:left="1080" w:hanging="540"/>
        <w:jc w:val="both"/>
        <w:rPr>
          <w:b/>
          <w:sz w:val="18"/>
          <w:szCs w:val="18"/>
        </w:rPr>
      </w:pPr>
    </w:p>
    <w:p w14:paraId="2855CAC8" w14:textId="616DF5F0" w:rsidR="000726F0" w:rsidRDefault="00D24E8E" w:rsidP="003430A9">
      <w:pPr>
        <w:spacing w:line="240" w:lineRule="auto"/>
        <w:ind w:left="540" w:hanging="540"/>
        <w:jc w:val="both"/>
        <w:rPr>
          <w:b/>
          <w:color w:val="CF4A02"/>
          <w:sz w:val="18"/>
          <w:szCs w:val="18"/>
        </w:rPr>
      </w:pPr>
      <w:r w:rsidRPr="00D24E8E">
        <w:rPr>
          <w:b/>
          <w:color w:val="CF4A02"/>
          <w:sz w:val="18"/>
          <w:szCs w:val="18"/>
        </w:rPr>
        <w:t>21</w:t>
      </w:r>
      <w:r w:rsidR="000E6426" w:rsidRPr="00E02DFB">
        <w:rPr>
          <w:b/>
          <w:color w:val="CF4A02"/>
          <w:sz w:val="18"/>
          <w:szCs w:val="18"/>
        </w:rPr>
        <w:t>.</w:t>
      </w:r>
      <w:r w:rsidRPr="00D24E8E">
        <w:rPr>
          <w:b/>
          <w:color w:val="CF4A02"/>
          <w:sz w:val="18"/>
          <w:szCs w:val="18"/>
        </w:rPr>
        <w:t>6</w:t>
      </w:r>
      <w:r w:rsidR="000E6426" w:rsidRPr="00E02DFB">
        <w:rPr>
          <w:b/>
          <w:color w:val="CF4A02"/>
          <w:sz w:val="18"/>
          <w:szCs w:val="18"/>
        </w:rPr>
        <w:tab/>
        <w:t xml:space="preserve">Accrued revenue from </w:t>
      </w:r>
      <w:r w:rsidR="00CF06E3">
        <w:rPr>
          <w:b/>
          <w:color w:val="CF4A02"/>
          <w:sz w:val="18"/>
          <w:szCs w:val="18"/>
        </w:rPr>
        <w:t xml:space="preserve">network </w:t>
      </w:r>
      <w:r w:rsidR="000E6426" w:rsidRPr="00E02DFB">
        <w:rPr>
          <w:b/>
          <w:color w:val="CF4A02"/>
          <w:sz w:val="18"/>
          <w:szCs w:val="18"/>
        </w:rPr>
        <w:t>installation</w:t>
      </w:r>
      <w:r w:rsidR="00CF06E3">
        <w:rPr>
          <w:b/>
          <w:color w:val="CF4A02"/>
          <w:sz w:val="18"/>
          <w:szCs w:val="18"/>
        </w:rPr>
        <w:t xml:space="preserve"> service</w:t>
      </w:r>
    </w:p>
    <w:p w14:paraId="3C097F51" w14:textId="77777777" w:rsidR="00CF06E3" w:rsidRPr="00E02DFB" w:rsidRDefault="00CF06E3" w:rsidP="003430A9">
      <w:pPr>
        <w:spacing w:line="240" w:lineRule="auto"/>
        <w:ind w:left="540" w:hanging="540"/>
        <w:jc w:val="both"/>
        <w:rPr>
          <w:b/>
          <w:color w:val="CF4A02"/>
          <w:sz w:val="18"/>
          <w:szCs w:val="18"/>
        </w:rPr>
      </w:pPr>
    </w:p>
    <w:tbl>
      <w:tblPr>
        <w:tblStyle w:val="afff9"/>
        <w:tblW w:w="8928" w:type="dxa"/>
        <w:tblInd w:w="533" w:type="dxa"/>
        <w:tblBorders>
          <w:top w:val="single" w:sz="4" w:space="0" w:color="000000"/>
          <w:bottom w:val="single" w:sz="4" w:space="0" w:color="000000"/>
        </w:tblBorders>
        <w:tblLayout w:type="fixed"/>
        <w:tblLook w:val="0000" w:firstRow="0" w:lastRow="0" w:firstColumn="0" w:lastColumn="0" w:noHBand="0" w:noVBand="0"/>
      </w:tblPr>
      <w:tblGrid>
        <w:gridCol w:w="3456"/>
        <w:gridCol w:w="1368"/>
        <w:gridCol w:w="1368"/>
        <w:gridCol w:w="1368"/>
        <w:gridCol w:w="1368"/>
      </w:tblGrid>
      <w:tr w:rsidR="000726F0" w:rsidRPr="00E02DFB" w14:paraId="3ADB265B" w14:textId="77777777">
        <w:trPr>
          <w:cantSplit/>
        </w:trPr>
        <w:tc>
          <w:tcPr>
            <w:tcW w:w="3456" w:type="dxa"/>
            <w:tcBorders>
              <w:top w:val="nil"/>
              <w:bottom w:val="nil"/>
            </w:tcBorders>
            <w:shd w:val="clear" w:color="auto" w:fill="auto"/>
          </w:tcPr>
          <w:p w14:paraId="7E512D4C" w14:textId="77777777" w:rsidR="000726F0" w:rsidRPr="00E02DFB" w:rsidRDefault="000726F0" w:rsidP="003430A9">
            <w:pPr>
              <w:spacing w:line="240" w:lineRule="auto"/>
              <w:ind w:left="-104"/>
              <w:rPr>
                <w:sz w:val="18"/>
                <w:szCs w:val="18"/>
              </w:rPr>
            </w:pPr>
          </w:p>
        </w:tc>
        <w:tc>
          <w:tcPr>
            <w:tcW w:w="2736" w:type="dxa"/>
            <w:gridSpan w:val="2"/>
            <w:tcBorders>
              <w:top w:val="single" w:sz="4" w:space="0" w:color="000000"/>
              <w:bottom w:val="nil"/>
            </w:tcBorders>
            <w:shd w:val="clear" w:color="auto" w:fill="auto"/>
          </w:tcPr>
          <w:p w14:paraId="0B43CA3A" w14:textId="77777777" w:rsidR="000726F0" w:rsidRPr="00E02DFB" w:rsidRDefault="000E6426" w:rsidP="003430A9">
            <w:pPr>
              <w:tabs>
                <w:tab w:val="right" w:pos="1224"/>
              </w:tabs>
              <w:spacing w:line="240" w:lineRule="auto"/>
              <w:ind w:right="-72"/>
              <w:jc w:val="right"/>
              <w:rPr>
                <w:b/>
                <w:sz w:val="18"/>
                <w:szCs w:val="18"/>
              </w:rPr>
            </w:pPr>
            <w:r w:rsidRPr="00E02DFB">
              <w:rPr>
                <w:b/>
                <w:sz w:val="18"/>
                <w:szCs w:val="18"/>
              </w:rPr>
              <w:t>Consolidated</w:t>
            </w:r>
          </w:p>
        </w:tc>
        <w:tc>
          <w:tcPr>
            <w:tcW w:w="2736" w:type="dxa"/>
            <w:gridSpan w:val="2"/>
            <w:tcBorders>
              <w:top w:val="single" w:sz="4" w:space="0" w:color="000000"/>
              <w:bottom w:val="nil"/>
            </w:tcBorders>
            <w:shd w:val="clear" w:color="auto" w:fill="auto"/>
          </w:tcPr>
          <w:p w14:paraId="42B1D23C" w14:textId="77777777" w:rsidR="000726F0" w:rsidRPr="00E02DFB" w:rsidRDefault="000E6426" w:rsidP="003430A9">
            <w:pPr>
              <w:tabs>
                <w:tab w:val="right" w:pos="1224"/>
              </w:tabs>
              <w:spacing w:line="240" w:lineRule="auto"/>
              <w:ind w:right="-72"/>
              <w:jc w:val="right"/>
              <w:rPr>
                <w:b/>
                <w:sz w:val="18"/>
                <w:szCs w:val="18"/>
              </w:rPr>
            </w:pPr>
            <w:r w:rsidRPr="00E02DFB">
              <w:rPr>
                <w:b/>
                <w:sz w:val="18"/>
                <w:szCs w:val="18"/>
              </w:rPr>
              <w:t>Separate</w:t>
            </w:r>
          </w:p>
        </w:tc>
      </w:tr>
      <w:tr w:rsidR="000726F0" w:rsidRPr="00E02DFB" w14:paraId="47385A05" w14:textId="77777777">
        <w:trPr>
          <w:cantSplit/>
        </w:trPr>
        <w:tc>
          <w:tcPr>
            <w:tcW w:w="3456" w:type="dxa"/>
            <w:tcBorders>
              <w:top w:val="nil"/>
              <w:bottom w:val="nil"/>
            </w:tcBorders>
            <w:shd w:val="clear" w:color="auto" w:fill="auto"/>
          </w:tcPr>
          <w:p w14:paraId="045B53BE" w14:textId="77777777" w:rsidR="000726F0" w:rsidRPr="00E02DFB" w:rsidRDefault="000726F0" w:rsidP="003430A9">
            <w:pPr>
              <w:spacing w:line="240" w:lineRule="auto"/>
              <w:ind w:left="-104"/>
              <w:rPr>
                <w:sz w:val="18"/>
                <w:szCs w:val="18"/>
              </w:rPr>
            </w:pPr>
          </w:p>
        </w:tc>
        <w:tc>
          <w:tcPr>
            <w:tcW w:w="2736" w:type="dxa"/>
            <w:gridSpan w:val="2"/>
            <w:tcBorders>
              <w:top w:val="nil"/>
              <w:bottom w:val="single" w:sz="4" w:space="0" w:color="000000"/>
            </w:tcBorders>
            <w:shd w:val="clear" w:color="auto" w:fill="auto"/>
            <w:vAlign w:val="center"/>
          </w:tcPr>
          <w:p w14:paraId="3EA85BF7" w14:textId="77777777" w:rsidR="000726F0" w:rsidRPr="00E02DFB" w:rsidRDefault="000E6426" w:rsidP="003430A9">
            <w:pPr>
              <w:tabs>
                <w:tab w:val="right" w:pos="1224"/>
              </w:tabs>
              <w:spacing w:line="240" w:lineRule="auto"/>
              <w:ind w:right="-72"/>
              <w:jc w:val="right"/>
              <w:rPr>
                <w:b/>
                <w:sz w:val="18"/>
                <w:szCs w:val="18"/>
              </w:rPr>
            </w:pPr>
            <w:r w:rsidRPr="00E02DFB">
              <w:rPr>
                <w:b/>
                <w:sz w:val="18"/>
                <w:szCs w:val="18"/>
              </w:rPr>
              <w:t>financial information</w:t>
            </w:r>
          </w:p>
        </w:tc>
        <w:tc>
          <w:tcPr>
            <w:tcW w:w="2736" w:type="dxa"/>
            <w:gridSpan w:val="2"/>
            <w:tcBorders>
              <w:top w:val="nil"/>
              <w:bottom w:val="single" w:sz="4" w:space="0" w:color="000000"/>
            </w:tcBorders>
            <w:shd w:val="clear" w:color="auto" w:fill="auto"/>
            <w:vAlign w:val="center"/>
          </w:tcPr>
          <w:p w14:paraId="5BDCF88F" w14:textId="77777777" w:rsidR="000726F0" w:rsidRPr="00E02DFB" w:rsidRDefault="000E6426" w:rsidP="003430A9">
            <w:pPr>
              <w:tabs>
                <w:tab w:val="right" w:pos="1224"/>
              </w:tabs>
              <w:spacing w:line="240" w:lineRule="auto"/>
              <w:ind w:right="-72"/>
              <w:jc w:val="right"/>
              <w:rPr>
                <w:b/>
                <w:sz w:val="18"/>
                <w:szCs w:val="18"/>
              </w:rPr>
            </w:pPr>
            <w:r w:rsidRPr="00E02DFB">
              <w:rPr>
                <w:b/>
                <w:sz w:val="18"/>
                <w:szCs w:val="18"/>
              </w:rPr>
              <w:t>financial information</w:t>
            </w:r>
          </w:p>
        </w:tc>
      </w:tr>
      <w:tr w:rsidR="000726F0" w:rsidRPr="00E02DFB" w14:paraId="24DCB715" w14:textId="77777777">
        <w:trPr>
          <w:cantSplit/>
        </w:trPr>
        <w:tc>
          <w:tcPr>
            <w:tcW w:w="3456" w:type="dxa"/>
            <w:tcBorders>
              <w:top w:val="nil"/>
              <w:bottom w:val="nil"/>
            </w:tcBorders>
            <w:shd w:val="clear" w:color="auto" w:fill="auto"/>
          </w:tcPr>
          <w:p w14:paraId="57E24403" w14:textId="77777777" w:rsidR="000726F0" w:rsidRPr="00E02DFB" w:rsidRDefault="000726F0" w:rsidP="003430A9">
            <w:pPr>
              <w:spacing w:line="240" w:lineRule="auto"/>
              <w:ind w:left="-104"/>
              <w:rPr>
                <w:sz w:val="18"/>
                <w:szCs w:val="18"/>
              </w:rPr>
            </w:pPr>
          </w:p>
        </w:tc>
        <w:tc>
          <w:tcPr>
            <w:tcW w:w="1368" w:type="dxa"/>
            <w:tcBorders>
              <w:top w:val="single" w:sz="4" w:space="0" w:color="000000"/>
              <w:bottom w:val="nil"/>
            </w:tcBorders>
            <w:shd w:val="clear" w:color="auto" w:fill="auto"/>
          </w:tcPr>
          <w:p w14:paraId="1E580AE6" w14:textId="12F768F6" w:rsidR="000726F0" w:rsidRPr="00E02DFB" w:rsidRDefault="00D24E8E" w:rsidP="003430A9">
            <w:pPr>
              <w:tabs>
                <w:tab w:val="right" w:pos="1224"/>
              </w:tabs>
              <w:spacing w:line="240" w:lineRule="auto"/>
              <w:ind w:right="-72"/>
              <w:jc w:val="right"/>
              <w:rPr>
                <w:b/>
                <w:sz w:val="18"/>
                <w:szCs w:val="18"/>
              </w:rPr>
            </w:pPr>
            <w:r w:rsidRPr="00D24E8E">
              <w:rPr>
                <w:b/>
                <w:sz w:val="18"/>
                <w:szCs w:val="18"/>
              </w:rPr>
              <w:t>30</w:t>
            </w:r>
            <w:r w:rsidR="000E6426" w:rsidRPr="00E02DFB">
              <w:rPr>
                <w:b/>
                <w:sz w:val="18"/>
                <w:szCs w:val="18"/>
              </w:rPr>
              <w:t xml:space="preserve"> September</w:t>
            </w:r>
          </w:p>
        </w:tc>
        <w:tc>
          <w:tcPr>
            <w:tcW w:w="1368" w:type="dxa"/>
            <w:tcBorders>
              <w:top w:val="single" w:sz="4" w:space="0" w:color="000000"/>
              <w:bottom w:val="nil"/>
            </w:tcBorders>
            <w:shd w:val="clear" w:color="auto" w:fill="auto"/>
          </w:tcPr>
          <w:p w14:paraId="32A6CAEF" w14:textId="7AAE529D" w:rsidR="000726F0" w:rsidRPr="00E02DFB" w:rsidRDefault="00D24E8E" w:rsidP="003430A9">
            <w:pPr>
              <w:tabs>
                <w:tab w:val="right" w:pos="1224"/>
              </w:tabs>
              <w:spacing w:line="240" w:lineRule="auto"/>
              <w:ind w:right="-72"/>
              <w:jc w:val="right"/>
              <w:rPr>
                <w:b/>
                <w:sz w:val="18"/>
                <w:szCs w:val="18"/>
              </w:rPr>
            </w:pPr>
            <w:r w:rsidRPr="00D24E8E">
              <w:rPr>
                <w:b/>
                <w:sz w:val="18"/>
                <w:szCs w:val="18"/>
              </w:rPr>
              <w:t>31</w:t>
            </w:r>
            <w:r w:rsidR="000E6426" w:rsidRPr="00E02DFB">
              <w:rPr>
                <w:b/>
                <w:sz w:val="18"/>
                <w:szCs w:val="18"/>
              </w:rPr>
              <w:t xml:space="preserve"> December</w:t>
            </w:r>
          </w:p>
        </w:tc>
        <w:tc>
          <w:tcPr>
            <w:tcW w:w="1368" w:type="dxa"/>
            <w:tcBorders>
              <w:top w:val="single" w:sz="4" w:space="0" w:color="000000"/>
              <w:bottom w:val="nil"/>
            </w:tcBorders>
            <w:shd w:val="clear" w:color="auto" w:fill="auto"/>
          </w:tcPr>
          <w:p w14:paraId="43C40133" w14:textId="15045766" w:rsidR="000726F0" w:rsidRPr="00E02DFB" w:rsidRDefault="00D24E8E" w:rsidP="003430A9">
            <w:pPr>
              <w:tabs>
                <w:tab w:val="right" w:pos="1224"/>
              </w:tabs>
              <w:spacing w:line="240" w:lineRule="auto"/>
              <w:ind w:right="-72"/>
              <w:jc w:val="right"/>
              <w:rPr>
                <w:b/>
                <w:sz w:val="18"/>
                <w:szCs w:val="18"/>
              </w:rPr>
            </w:pPr>
            <w:r w:rsidRPr="00D24E8E">
              <w:rPr>
                <w:b/>
                <w:sz w:val="18"/>
                <w:szCs w:val="18"/>
              </w:rPr>
              <w:t>30</w:t>
            </w:r>
            <w:r w:rsidR="000E6426" w:rsidRPr="00E02DFB">
              <w:rPr>
                <w:b/>
                <w:sz w:val="18"/>
                <w:szCs w:val="18"/>
              </w:rPr>
              <w:t xml:space="preserve"> September</w:t>
            </w:r>
          </w:p>
        </w:tc>
        <w:tc>
          <w:tcPr>
            <w:tcW w:w="1368" w:type="dxa"/>
            <w:tcBorders>
              <w:top w:val="single" w:sz="4" w:space="0" w:color="000000"/>
              <w:bottom w:val="nil"/>
            </w:tcBorders>
            <w:shd w:val="clear" w:color="auto" w:fill="auto"/>
          </w:tcPr>
          <w:p w14:paraId="516EDB37" w14:textId="39BBA98D" w:rsidR="000726F0" w:rsidRPr="00E02DFB" w:rsidRDefault="00D24E8E" w:rsidP="003430A9">
            <w:pPr>
              <w:tabs>
                <w:tab w:val="right" w:pos="1224"/>
              </w:tabs>
              <w:spacing w:line="240" w:lineRule="auto"/>
              <w:ind w:right="-72"/>
              <w:jc w:val="right"/>
              <w:rPr>
                <w:b/>
                <w:sz w:val="18"/>
                <w:szCs w:val="18"/>
              </w:rPr>
            </w:pPr>
            <w:r w:rsidRPr="00D24E8E">
              <w:rPr>
                <w:b/>
                <w:sz w:val="18"/>
                <w:szCs w:val="18"/>
              </w:rPr>
              <w:t>31</w:t>
            </w:r>
            <w:r w:rsidR="000E6426" w:rsidRPr="00E02DFB">
              <w:rPr>
                <w:b/>
                <w:sz w:val="18"/>
                <w:szCs w:val="18"/>
              </w:rPr>
              <w:t xml:space="preserve"> December</w:t>
            </w:r>
          </w:p>
        </w:tc>
      </w:tr>
      <w:tr w:rsidR="000726F0" w:rsidRPr="00E02DFB" w14:paraId="649AD445" w14:textId="77777777">
        <w:trPr>
          <w:cantSplit/>
        </w:trPr>
        <w:tc>
          <w:tcPr>
            <w:tcW w:w="3456" w:type="dxa"/>
            <w:tcBorders>
              <w:top w:val="nil"/>
              <w:bottom w:val="nil"/>
            </w:tcBorders>
            <w:shd w:val="clear" w:color="auto" w:fill="auto"/>
          </w:tcPr>
          <w:p w14:paraId="42685BE6" w14:textId="77777777" w:rsidR="000726F0" w:rsidRPr="00E02DFB" w:rsidRDefault="000726F0" w:rsidP="003430A9">
            <w:pPr>
              <w:spacing w:line="240" w:lineRule="auto"/>
              <w:ind w:left="-104"/>
              <w:rPr>
                <w:b/>
                <w:sz w:val="18"/>
                <w:szCs w:val="18"/>
              </w:rPr>
            </w:pPr>
          </w:p>
        </w:tc>
        <w:tc>
          <w:tcPr>
            <w:tcW w:w="1368" w:type="dxa"/>
            <w:tcBorders>
              <w:top w:val="nil"/>
              <w:bottom w:val="nil"/>
            </w:tcBorders>
            <w:shd w:val="clear" w:color="auto" w:fill="auto"/>
          </w:tcPr>
          <w:p w14:paraId="389A5408" w14:textId="7A16685A" w:rsidR="000726F0" w:rsidRPr="00E02DFB" w:rsidRDefault="00D24E8E" w:rsidP="003430A9">
            <w:pPr>
              <w:tabs>
                <w:tab w:val="right" w:pos="1224"/>
              </w:tabs>
              <w:spacing w:line="240" w:lineRule="auto"/>
              <w:ind w:right="-72"/>
              <w:jc w:val="right"/>
              <w:rPr>
                <w:b/>
                <w:sz w:val="18"/>
                <w:szCs w:val="18"/>
              </w:rPr>
            </w:pPr>
            <w:r w:rsidRPr="00D24E8E">
              <w:rPr>
                <w:b/>
                <w:sz w:val="18"/>
                <w:szCs w:val="18"/>
              </w:rPr>
              <w:t>2023</w:t>
            </w:r>
          </w:p>
        </w:tc>
        <w:tc>
          <w:tcPr>
            <w:tcW w:w="1368" w:type="dxa"/>
            <w:tcBorders>
              <w:top w:val="nil"/>
              <w:bottom w:val="nil"/>
            </w:tcBorders>
            <w:shd w:val="clear" w:color="auto" w:fill="auto"/>
          </w:tcPr>
          <w:p w14:paraId="139689B4" w14:textId="3D6AA0F7" w:rsidR="000726F0" w:rsidRPr="00E02DFB" w:rsidRDefault="00D24E8E" w:rsidP="003430A9">
            <w:pPr>
              <w:tabs>
                <w:tab w:val="right" w:pos="1224"/>
              </w:tabs>
              <w:spacing w:line="240" w:lineRule="auto"/>
              <w:ind w:right="-72"/>
              <w:jc w:val="right"/>
              <w:rPr>
                <w:b/>
                <w:sz w:val="18"/>
                <w:szCs w:val="18"/>
              </w:rPr>
            </w:pPr>
            <w:r w:rsidRPr="00D24E8E">
              <w:rPr>
                <w:b/>
                <w:sz w:val="18"/>
                <w:szCs w:val="18"/>
              </w:rPr>
              <w:t>2022</w:t>
            </w:r>
          </w:p>
        </w:tc>
        <w:tc>
          <w:tcPr>
            <w:tcW w:w="1368" w:type="dxa"/>
            <w:tcBorders>
              <w:top w:val="nil"/>
              <w:bottom w:val="nil"/>
            </w:tcBorders>
            <w:shd w:val="clear" w:color="auto" w:fill="auto"/>
          </w:tcPr>
          <w:p w14:paraId="112D8D38" w14:textId="5D432395" w:rsidR="000726F0" w:rsidRPr="00E02DFB" w:rsidRDefault="00D24E8E" w:rsidP="003430A9">
            <w:pPr>
              <w:tabs>
                <w:tab w:val="right" w:pos="1224"/>
              </w:tabs>
              <w:spacing w:line="240" w:lineRule="auto"/>
              <w:ind w:right="-72"/>
              <w:jc w:val="right"/>
              <w:rPr>
                <w:b/>
                <w:sz w:val="18"/>
                <w:szCs w:val="18"/>
              </w:rPr>
            </w:pPr>
            <w:r w:rsidRPr="00D24E8E">
              <w:rPr>
                <w:b/>
                <w:sz w:val="18"/>
                <w:szCs w:val="18"/>
              </w:rPr>
              <w:t>2023</w:t>
            </w:r>
          </w:p>
        </w:tc>
        <w:tc>
          <w:tcPr>
            <w:tcW w:w="1368" w:type="dxa"/>
            <w:tcBorders>
              <w:top w:val="nil"/>
              <w:bottom w:val="nil"/>
            </w:tcBorders>
            <w:shd w:val="clear" w:color="auto" w:fill="auto"/>
          </w:tcPr>
          <w:p w14:paraId="1B8F541E" w14:textId="0E5822F2" w:rsidR="000726F0" w:rsidRPr="00E02DFB" w:rsidRDefault="00D24E8E" w:rsidP="003430A9">
            <w:pPr>
              <w:tabs>
                <w:tab w:val="right" w:pos="1224"/>
              </w:tabs>
              <w:spacing w:line="240" w:lineRule="auto"/>
              <w:ind w:right="-72"/>
              <w:jc w:val="right"/>
              <w:rPr>
                <w:b/>
                <w:sz w:val="18"/>
                <w:szCs w:val="18"/>
              </w:rPr>
            </w:pPr>
            <w:r w:rsidRPr="00D24E8E">
              <w:rPr>
                <w:b/>
                <w:sz w:val="18"/>
                <w:szCs w:val="18"/>
              </w:rPr>
              <w:t>2022</w:t>
            </w:r>
          </w:p>
        </w:tc>
      </w:tr>
      <w:tr w:rsidR="000726F0" w:rsidRPr="00E02DFB" w14:paraId="48545540" w14:textId="77777777">
        <w:trPr>
          <w:cantSplit/>
        </w:trPr>
        <w:tc>
          <w:tcPr>
            <w:tcW w:w="3456" w:type="dxa"/>
            <w:tcBorders>
              <w:top w:val="nil"/>
              <w:bottom w:val="nil"/>
            </w:tcBorders>
            <w:shd w:val="clear" w:color="auto" w:fill="auto"/>
          </w:tcPr>
          <w:p w14:paraId="22CE3EF3" w14:textId="77777777" w:rsidR="000726F0" w:rsidRPr="00E02DFB" w:rsidRDefault="000726F0" w:rsidP="003430A9">
            <w:pPr>
              <w:spacing w:line="240" w:lineRule="auto"/>
              <w:ind w:left="-104"/>
              <w:rPr>
                <w:sz w:val="18"/>
                <w:szCs w:val="18"/>
              </w:rPr>
            </w:pPr>
          </w:p>
        </w:tc>
        <w:tc>
          <w:tcPr>
            <w:tcW w:w="1368" w:type="dxa"/>
            <w:tcBorders>
              <w:top w:val="nil"/>
              <w:bottom w:val="single" w:sz="4" w:space="0" w:color="000000"/>
            </w:tcBorders>
            <w:shd w:val="clear" w:color="auto" w:fill="auto"/>
          </w:tcPr>
          <w:p w14:paraId="5D51A89F" w14:textId="07FB4991" w:rsidR="000726F0" w:rsidRPr="00E02DFB" w:rsidRDefault="000E6426" w:rsidP="003430A9">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368" w:type="dxa"/>
            <w:tcBorders>
              <w:top w:val="nil"/>
              <w:bottom w:val="single" w:sz="4" w:space="0" w:color="000000"/>
            </w:tcBorders>
            <w:shd w:val="clear" w:color="auto" w:fill="auto"/>
          </w:tcPr>
          <w:p w14:paraId="20BECC62" w14:textId="12EE0E81" w:rsidR="000726F0" w:rsidRPr="00E02DFB" w:rsidRDefault="000E6426" w:rsidP="003430A9">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368" w:type="dxa"/>
            <w:tcBorders>
              <w:top w:val="nil"/>
              <w:bottom w:val="single" w:sz="4" w:space="0" w:color="000000"/>
            </w:tcBorders>
            <w:shd w:val="clear" w:color="auto" w:fill="auto"/>
          </w:tcPr>
          <w:p w14:paraId="52B37F4D" w14:textId="079A9514" w:rsidR="000726F0" w:rsidRPr="00E02DFB" w:rsidRDefault="000E6426" w:rsidP="003430A9">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368" w:type="dxa"/>
            <w:tcBorders>
              <w:top w:val="nil"/>
              <w:bottom w:val="single" w:sz="4" w:space="0" w:color="000000"/>
            </w:tcBorders>
            <w:shd w:val="clear" w:color="auto" w:fill="auto"/>
          </w:tcPr>
          <w:p w14:paraId="4B27938D" w14:textId="28568738" w:rsidR="000726F0" w:rsidRPr="00E02DFB" w:rsidRDefault="000E6426" w:rsidP="003430A9">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r>
      <w:tr w:rsidR="000726F0" w:rsidRPr="00E02DFB" w14:paraId="47314179" w14:textId="77777777">
        <w:trPr>
          <w:cantSplit/>
        </w:trPr>
        <w:tc>
          <w:tcPr>
            <w:tcW w:w="3456" w:type="dxa"/>
            <w:tcBorders>
              <w:top w:val="nil"/>
              <w:bottom w:val="nil"/>
            </w:tcBorders>
            <w:shd w:val="clear" w:color="auto" w:fill="auto"/>
          </w:tcPr>
          <w:p w14:paraId="66574799" w14:textId="77777777" w:rsidR="000726F0" w:rsidRPr="00E02DFB" w:rsidRDefault="000726F0" w:rsidP="003430A9">
            <w:pPr>
              <w:widowControl w:val="0"/>
              <w:spacing w:line="240" w:lineRule="auto"/>
              <w:ind w:left="-104"/>
              <w:rPr>
                <w:sz w:val="10"/>
                <w:szCs w:val="10"/>
              </w:rPr>
            </w:pPr>
          </w:p>
        </w:tc>
        <w:tc>
          <w:tcPr>
            <w:tcW w:w="1368" w:type="dxa"/>
            <w:tcBorders>
              <w:top w:val="single" w:sz="4" w:space="0" w:color="000000"/>
              <w:bottom w:val="nil"/>
            </w:tcBorders>
            <w:shd w:val="clear" w:color="auto" w:fill="FAFAFA"/>
          </w:tcPr>
          <w:p w14:paraId="3D62A022" w14:textId="77777777" w:rsidR="000726F0" w:rsidRPr="00E02DFB" w:rsidRDefault="000726F0" w:rsidP="003430A9">
            <w:pPr>
              <w:spacing w:line="240" w:lineRule="auto"/>
              <w:ind w:right="-72"/>
              <w:jc w:val="right"/>
              <w:rPr>
                <w:sz w:val="10"/>
                <w:szCs w:val="10"/>
              </w:rPr>
            </w:pPr>
          </w:p>
        </w:tc>
        <w:tc>
          <w:tcPr>
            <w:tcW w:w="1368" w:type="dxa"/>
            <w:tcBorders>
              <w:top w:val="single" w:sz="4" w:space="0" w:color="000000"/>
              <w:bottom w:val="nil"/>
            </w:tcBorders>
            <w:shd w:val="clear" w:color="auto" w:fill="auto"/>
          </w:tcPr>
          <w:p w14:paraId="0BA6133E" w14:textId="77777777" w:rsidR="000726F0" w:rsidRPr="00E02DFB" w:rsidRDefault="000726F0" w:rsidP="003430A9">
            <w:pPr>
              <w:spacing w:line="240" w:lineRule="auto"/>
              <w:ind w:right="-72"/>
              <w:jc w:val="right"/>
              <w:rPr>
                <w:sz w:val="10"/>
                <w:szCs w:val="10"/>
              </w:rPr>
            </w:pPr>
          </w:p>
        </w:tc>
        <w:tc>
          <w:tcPr>
            <w:tcW w:w="1368" w:type="dxa"/>
            <w:tcBorders>
              <w:top w:val="single" w:sz="4" w:space="0" w:color="000000"/>
              <w:bottom w:val="nil"/>
            </w:tcBorders>
            <w:shd w:val="clear" w:color="auto" w:fill="FAFAFA"/>
          </w:tcPr>
          <w:p w14:paraId="7D3CF1A9" w14:textId="77777777" w:rsidR="000726F0" w:rsidRPr="00E02DFB" w:rsidRDefault="000726F0" w:rsidP="003430A9">
            <w:pPr>
              <w:spacing w:line="240" w:lineRule="auto"/>
              <w:ind w:right="-72"/>
              <w:jc w:val="right"/>
              <w:rPr>
                <w:sz w:val="10"/>
                <w:szCs w:val="10"/>
              </w:rPr>
            </w:pPr>
          </w:p>
        </w:tc>
        <w:tc>
          <w:tcPr>
            <w:tcW w:w="1368" w:type="dxa"/>
            <w:tcBorders>
              <w:top w:val="single" w:sz="4" w:space="0" w:color="000000"/>
              <w:bottom w:val="nil"/>
            </w:tcBorders>
            <w:shd w:val="clear" w:color="auto" w:fill="auto"/>
          </w:tcPr>
          <w:p w14:paraId="260FCCD1" w14:textId="77777777" w:rsidR="000726F0" w:rsidRPr="00E02DFB" w:rsidRDefault="000726F0" w:rsidP="003430A9">
            <w:pPr>
              <w:spacing w:line="240" w:lineRule="auto"/>
              <w:ind w:right="-72"/>
              <w:jc w:val="right"/>
              <w:rPr>
                <w:sz w:val="10"/>
                <w:szCs w:val="10"/>
              </w:rPr>
            </w:pPr>
          </w:p>
        </w:tc>
      </w:tr>
      <w:tr w:rsidR="000726F0" w:rsidRPr="00E02DFB" w14:paraId="3FFA1D48" w14:textId="77777777">
        <w:trPr>
          <w:cantSplit/>
        </w:trPr>
        <w:tc>
          <w:tcPr>
            <w:tcW w:w="3456" w:type="dxa"/>
            <w:tcBorders>
              <w:top w:val="nil"/>
              <w:bottom w:val="nil"/>
            </w:tcBorders>
            <w:shd w:val="clear" w:color="auto" w:fill="auto"/>
          </w:tcPr>
          <w:p w14:paraId="47A986BD" w14:textId="741AA0B4" w:rsidR="000726F0" w:rsidRPr="00E02DFB" w:rsidRDefault="000E6426" w:rsidP="003430A9">
            <w:pPr>
              <w:spacing w:line="240" w:lineRule="auto"/>
              <w:ind w:left="-112"/>
              <w:jc w:val="both"/>
              <w:rPr>
                <w:sz w:val="18"/>
                <w:szCs w:val="18"/>
              </w:rPr>
            </w:pPr>
            <w:r w:rsidRPr="00E02DFB">
              <w:rPr>
                <w:sz w:val="18"/>
                <w:szCs w:val="18"/>
              </w:rPr>
              <w:t xml:space="preserve">   - </w:t>
            </w:r>
            <w:r w:rsidR="004D4C38" w:rsidRPr="004D4C38">
              <w:rPr>
                <w:sz w:val="18"/>
                <w:szCs w:val="18"/>
              </w:rPr>
              <w:t>Subsidiary</w:t>
            </w:r>
          </w:p>
        </w:tc>
        <w:tc>
          <w:tcPr>
            <w:tcW w:w="1368" w:type="dxa"/>
            <w:tcBorders>
              <w:top w:val="nil"/>
              <w:bottom w:val="nil"/>
            </w:tcBorders>
            <w:shd w:val="clear" w:color="auto" w:fill="FAFAFA"/>
          </w:tcPr>
          <w:p w14:paraId="4DA2DAF3" w14:textId="77777777" w:rsidR="000726F0" w:rsidRPr="00E02DFB" w:rsidRDefault="000E6426" w:rsidP="003430A9">
            <w:pPr>
              <w:spacing w:line="240" w:lineRule="auto"/>
              <w:ind w:right="-72"/>
              <w:jc w:val="right"/>
              <w:rPr>
                <w:sz w:val="18"/>
                <w:szCs w:val="18"/>
              </w:rPr>
            </w:pPr>
            <w:r w:rsidRPr="00E02DFB">
              <w:rPr>
                <w:sz w:val="18"/>
                <w:szCs w:val="18"/>
              </w:rPr>
              <w:t>-</w:t>
            </w:r>
          </w:p>
        </w:tc>
        <w:tc>
          <w:tcPr>
            <w:tcW w:w="1368" w:type="dxa"/>
            <w:tcBorders>
              <w:top w:val="nil"/>
              <w:bottom w:val="nil"/>
            </w:tcBorders>
            <w:shd w:val="clear" w:color="auto" w:fill="auto"/>
          </w:tcPr>
          <w:p w14:paraId="7BB67164" w14:textId="77777777" w:rsidR="000726F0" w:rsidRPr="00E02DFB" w:rsidRDefault="000E6426" w:rsidP="003430A9">
            <w:pPr>
              <w:spacing w:line="240" w:lineRule="auto"/>
              <w:ind w:right="-72"/>
              <w:jc w:val="right"/>
              <w:rPr>
                <w:sz w:val="18"/>
                <w:szCs w:val="18"/>
              </w:rPr>
            </w:pPr>
            <w:r w:rsidRPr="00E02DFB">
              <w:rPr>
                <w:sz w:val="18"/>
                <w:szCs w:val="18"/>
              </w:rPr>
              <w:t>-</w:t>
            </w:r>
          </w:p>
        </w:tc>
        <w:tc>
          <w:tcPr>
            <w:tcW w:w="1368" w:type="dxa"/>
            <w:tcBorders>
              <w:top w:val="nil"/>
              <w:bottom w:val="nil"/>
            </w:tcBorders>
            <w:shd w:val="clear" w:color="auto" w:fill="FAFAFA"/>
          </w:tcPr>
          <w:p w14:paraId="212916B8" w14:textId="7F34997A" w:rsidR="000726F0" w:rsidRPr="00E02DFB" w:rsidRDefault="00D24E8E" w:rsidP="003430A9">
            <w:pPr>
              <w:spacing w:line="240" w:lineRule="auto"/>
              <w:ind w:right="-72"/>
              <w:jc w:val="right"/>
              <w:rPr>
                <w:sz w:val="18"/>
                <w:szCs w:val="18"/>
              </w:rPr>
            </w:pPr>
            <w:r w:rsidRPr="00D24E8E">
              <w:rPr>
                <w:sz w:val="18"/>
                <w:szCs w:val="18"/>
              </w:rPr>
              <w:t>1</w:t>
            </w:r>
            <w:r w:rsidR="000E6426" w:rsidRPr="00E02DFB">
              <w:rPr>
                <w:sz w:val="18"/>
                <w:szCs w:val="18"/>
              </w:rPr>
              <w:t>,</w:t>
            </w:r>
            <w:r w:rsidRPr="00D24E8E">
              <w:rPr>
                <w:sz w:val="18"/>
                <w:szCs w:val="18"/>
              </w:rPr>
              <w:t>424</w:t>
            </w:r>
          </w:p>
        </w:tc>
        <w:tc>
          <w:tcPr>
            <w:tcW w:w="1368" w:type="dxa"/>
            <w:tcBorders>
              <w:top w:val="nil"/>
              <w:bottom w:val="nil"/>
            </w:tcBorders>
            <w:shd w:val="clear" w:color="auto" w:fill="auto"/>
          </w:tcPr>
          <w:p w14:paraId="40596164" w14:textId="77777777" w:rsidR="000726F0" w:rsidRPr="00E02DFB" w:rsidRDefault="000E6426" w:rsidP="003430A9">
            <w:pPr>
              <w:spacing w:line="240" w:lineRule="auto"/>
              <w:ind w:right="-72"/>
              <w:jc w:val="right"/>
              <w:rPr>
                <w:sz w:val="18"/>
                <w:szCs w:val="18"/>
              </w:rPr>
            </w:pPr>
            <w:r w:rsidRPr="00E02DFB">
              <w:rPr>
                <w:sz w:val="18"/>
                <w:szCs w:val="18"/>
              </w:rPr>
              <w:t>-</w:t>
            </w:r>
          </w:p>
        </w:tc>
      </w:tr>
    </w:tbl>
    <w:p w14:paraId="794238D5" w14:textId="77777777" w:rsidR="000726F0" w:rsidRPr="00E02DFB" w:rsidRDefault="000726F0" w:rsidP="003430A9">
      <w:pPr>
        <w:spacing w:line="240" w:lineRule="auto"/>
        <w:ind w:left="1080" w:hanging="540"/>
        <w:jc w:val="both"/>
        <w:rPr>
          <w:b/>
          <w:sz w:val="18"/>
          <w:szCs w:val="18"/>
        </w:rPr>
      </w:pPr>
    </w:p>
    <w:p w14:paraId="7C8B2FDF" w14:textId="4146DE32" w:rsidR="000726F0" w:rsidRPr="00E02DFB" w:rsidRDefault="00D24E8E" w:rsidP="003430A9">
      <w:pPr>
        <w:spacing w:line="240" w:lineRule="auto"/>
        <w:ind w:left="540" w:hanging="540"/>
        <w:jc w:val="both"/>
        <w:rPr>
          <w:b/>
          <w:color w:val="CF4A02"/>
          <w:sz w:val="18"/>
          <w:szCs w:val="18"/>
        </w:rPr>
      </w:pPr>
      <w:r w:rsidRPr="00D24E8E">
        <w:rPr>
          <w:b/>
          <w:color w:val="CF4A02"/>
          <w:sz w:val="18"/>
          <w:szCs w:val="18"/>
        </w:rPr>
        <w:t>21</w:t>
      </w:r>
      <w:r w:rsidR="000E6426" w:rsidRPr="00E02DFB">
        <w:rPr>
          <w:b/>
          <w:color w:val="CF4A02"/>
          <w:sz w:val="18"/>
          <w:szCs w:val="18"/>
        </w:rPr>
        <w:t>.</w:t>
      </w:r>
      <w:r w:rsidRPr="00D24E8E">
        <w:rPr>
          <w:b/>
          <w:color w:val="CF4A02"/>
          <w:sz w:val="18"/>
          <w:szCs w:val="18"/>
        </w:rPr>
        <w:t>7</w:t>
      </w:r>
      <w:r w:rsidR="000E6426" w:rsidRPr="00E02DFB">
        <w:rPr>
          <w:b/>
          <w:color w:val="CF4A02"/>
          <w:sz w:val="18"/>
          <w:szCs w:val="18"/>
        </w:rPr>
        <w:tab/>
        <w:t xml:space="preserve">Amount due from and amount due to related parties </w:t>
      </w:r>
    </w:p>
    <w:p w14:paraId="02B87ED1" w14:textId="77777777" w:rsidR="000726F0" w:rsidRPr="00E02DFB" w:rsidRDefault="000726F0" w:rsidP="003430A9">
      <w:pPr>
        <w:spacing w:line="240" w:lineRule="auto"/>
        <w:ind w:left="1080" w:hanging="540"/>
        <w:jc w:val="both"/>
        <w:rPr>
          <w:b/>
          <w:sz w:val="18"/>
          <w:szCs w:val="18"/>
        </w:rPr>
      </w:pPr>
    </w:p>
    <w:tbl>
      <w:tblPr>
        <w:tblStyle w:val="afffa"/>
        <w:tblW w:w="8928" w:type="dxa"/>
        <w:tblInd w:w="533" w:type="dxa"/>
        <w:tblBorders>
          <w:top w:val="single" w:sz="4" w:space="0" w:color="000000"/>
          <w:bottom w:val="single" w:sz="4" w:space="0" w:color="000000"/>
        </w:tblBorders>
        <w:tblLayout w:type="fixed"/>
        <w:tblLook w:val="0000" w:firstRow="0" w:lastRow="0" w:firstColumn="0" w:lastColumn="0" w:noHBand="0" w:noVBand="0"/>
      </w:tblPr>
      <w:tblGrid>
        <w:gridCol w:w="3456"/>
        <w:gridCol w:w="1368"/>
        <w:gridCol w:w="1368"/>
        <w:gridCol w:w="1368"/>
        <w:gridCol w:w="1368"/>
      </w:tblGrid>
      <w:tr w:rsidR="000726F0" w:rsidRPr="00E02DFB" w14:paraId="59E3DDEC" w14:textId="77777777">
        <w:trPr>
          <w:cantSplit/>
        </w:trPr>
        <w:tc>
          <w:tcPr>
            <w:tcW w:w="3456" w:type="dxa"/>
            <w:tcBorders>
              <w:top w:val="nil"/>
              <w:bottom w:val="nil"/>
            </w:tcBorders>
            <w:shd w:val="clear" w:color="auto" w:fill="auto"/>
          </w:tcPr>
          <w:p w14:paraId="7AE5D4B0" w14:textId="77777777" w:rsidR="000726F0" w:rsidRPr="00E02DFB" w:rsidRDefault="000726F0" w:rsidP="003430A9">
            <w:pPr>
              <w:spacing w:line="240" w:lineRule="auto"/>
              <w:ind w:left="-104"/>
              <w:rPr>
                <w:sz w:val="18"/>
                <w:szCs w:val="18"/>
              </w:rPr>
            </w:pPr>
          </w:p>
        </w:tc>
        <w:tc>
          <w:tcPr>
            <w:tcW w:w="2736" w:type="dxa"/>
            <w:gridSpan w:val="2"/>
            <w:tcBorders>
              <w:top w:val="single" w:sz="4" w:space="0" w:color="000000"/>
              <w:bottom w:val="nil"/>
            </w:tcBorders>
            <w:shd w:val="clear" w:color="auto" w:fill="auto"/>
          </w:tcPr>
          <w:p w14:paraId="5E1D700E" w14:textId="77777777" w:rsidR="000726F0" w:rsidRPr="00E02DFB" w:rsidRDefault="000E6426" w:rsidP="003430A9">
            <w:pPr>
              <w:tabs>
                <w:tab w:val="right" w:pos="1224"/>
              </w:tabs>
              <w:spacing w:line="240" w:lineRule="auto"/>
              <w:ind w:right="-72"/>
              <w:jc w:val="right"/>
              <w:rPr>
                <w:b/>
                <w:sz w:val="18"/>
                <w:szCs w:val="18"/>
              </w:rPr>
            </w:pPr>
            <w:r w:rsidRPr="00E02DFB">
              <w:rPr>
                <w:b/>
                <w:sz w:val="18"/>
                <w:szCs w:val="18"/>
              </w:rPr>
              <w:t>Consolidated</w:t>
            </w:r>
          </w:p>
        </w:tc>
        <w:tc>
          <w:tcPr>
            <w:tcW w:w="2736" w:type="dxa"/>
            <w:gridSpan w:val="2"/>
            <w:tcBorders>
              <w:top w:val="single" w:sz="4" w:space="0" w:color="000000"/>
              <w:bottom w:val="nil"/>
            </w:tcBorders>
            <w:shd w:val="clear" w:color="auto" w:fill="auto"/>
          </w:tcPr>
          <w:p w14:paraId="2A60AD44" w14:textId="77777777" w:rsidR="000726F0" w:rsidRPr="00E02DFB" w:rsidRDefault="000E6426" w:rsidP="003430A9">
            <w:pPr>
              <w:tabs>
                <w:tab w:val="right" w:pos="1224"/>
              </w:tabs>
              <w:spacing w:line="240" w:lineRule="auto"/>
              <w:ind w:right="-72"/>
              <w:jc w:val="right"/>
              <w:rPr>
                <w:b/>
                <w:sz w:val="18"/>
                <w:szCs w:val="18"/>
              </w:rPr>
            </w:pPr>
            <w:r w:rsidRPr="00E02DFB">
              <w:rPr>
                <w:b/>
                <w:sz w:val="18"/>
                <w:szCs w:val="18"/>
              </w:rPr>
              <w:t>Separate</w:t>
            </w:r>
          </w:p>
        </w:tc>
      </w:tr>
      <w:tr w:rsidR="000726F0" w:rsidRPr="00E02DFB" w14:paraId="01AEE782" w14:textId="77777777">
        <w:trPr>
          <w:cantSplit/>
        </w:trPr>
        <w:tc>
          <w:tcPr>
            <w:tcW w:w="3456" w:type="dxa"/>
            <w:tcBorders>
              <w:top w:val="nil"/>
              <w:bottom w:val="nil"/>
            </w:tcBorders>
            <w:shd w:val="clear" w:color="auto" w:fill="auto"/>
          </w:tcPr>
          <w:p w14:paraId="15C586DF" w14:textId="77777777" w:rsidR="000726F0" w:rsidRPr="00E02DFB" w:rsidRDefault="000726F0" w:rsidP="003430A9">
            <w:pPr>
              <w:spacing w:line="240" w:lineRule="auto"/>
              <w:ind w:left="-104"/>
              <w:rPr>
                <w:sz w:val="18"/>
                <w:szCs w:val="18"/>
              </w:rPr>
            </w:pPr>
          </w:p>
        </w:tc>
        <w:tc>
          <w:tcPr>
            <w:tcW w:w="2736" w:type="dxa"/>
            <w:gridSpan w:val="2"/>
            <w:tcBorders>
              <w:top w:val="nil"/>
              <w:bottom w:val="single" w:sz="4" w:space="0" w:color="000000"/>
            </w:tcBorders>
            <w:shd w:val="clear" w:color="auto" w:fill="auto"/>
            <w:vAlign w:val="center"/>
          </w:tcPr>
          <w:p w14:paraId="55D3CE36" w14:textId="77777777" w:rsidR="000726F0" w:rsidRPr="00E02DFB" w:rsidRDefault="000E6426" w:rsidP="003430A9">
            <w:pPr>
              <w:tabs>
                <w:tab w:val="right" w:pos="1224"/>
              </w:tabs>
              <w:spacing w:line="240" w:lineRule="auto"/>
              <w:ind w:right="-72"/>
              <w:jc w:val="right"/>
              <w:rPr>
                <w:b/>
                <w:sz w:val="18"/>
                <w:szCs w:val="18"/>
              </w:rPr>
            </w:pPr>
            <w:r w:rsidRPr="00E02DFB">
              <w:rPr>
                <w:b/>
                <w:sz w:val="18"/>
                <w:szCs w:val="18"/>
              </w:rPr>
              <w:t>financial information</w:t>
            </w:r>
          </w:p>
        </w:tc>
        <w:tc>
          <w:tcPr>
            <w:tcW w:w="2736" w:type="dxa"/>
            <w:gridSpan w:val="2"/>
            <w:tcBorders>
              <w:top w:val="nil"/>
              <w:bottom w:val="single" w:sz="4" w:space="0" w:color="000000"/>
            </w:tcBorders>
            <w:shd w:val="clear" w:color="auto" w:fill="auto"/>
            <w:vAlign w:val="center"/>
          </w:tcPr>
          <w:p w14:paraId="399AC61C" w14:textId="77777777" w:rsidR="000726F0" w:rsidRPr="00E02DFB" w:rsidRDefault="000E6426" w:rsidP="003430A9">
            <w:pPr>
              <w:tabs>
                <w:tab w:val="right" w:pos="1224"/>
              </w:tabs>
              <w:spacing w:line="240" w:lineRule="auto"/>
              <w:ind w:right="-72"/>
              <w:jc w:val="right"/>
              <w:rPr>
                <w:b/>
                <w:sz w:val="18"/>
                <w:szCs w:val="18"/>
              </w:rPr>
            </w:pPr>
            <w:r w:rsidRPr="00E02DFB">
              <w:rPr>
                <w:b/>
                <w:sz w:val="18"/>
                <w:szCs w:val="18"/>
              </w:rPr>
              <w:t>financial information</w:t>
            </w:r>
          </w:p>
        </w:tc>
      </w:tr>
      <w:tr w:rsidR="000726F0" w:rsidRPr="00E02DFB" w14:paraId="7C19AAA2" w14:textId="77777777">
        <w:trPr>
          <w:cantSplit/>
        </w:trPr>
        <w:tc>
          <w:tcPr>
            <w:tcW w:w="3456" w:type="dxa"/>
            <w:tcBorders>
              <w:top w:val="nil"/>
              <w:bottom w:val="nil"/>
            </w:tcBorders>
            <w:shd w:val="clear" w:color="auto" w:fill="auto"/>
          </w:tcPr>
          <w:p w14:paraId="2DF416B5" w14:textId="77777777" w:rsidR="000726F0" w:rsidRPr="00E02DFB" w:rsidRDefault="000726F0" w:rsidP="003430A9">
            <w:pPr>
              <w:spacing w:line="240" w:lineRule="auto"/>
              <w:ind w:left="-104"/>
              <w:rPr>
                <w:sz w:val="18"/>
                <w:szCs w:val="18"/>
              </w:rPr>
            </w:pPr>
          </w:p>
        </w:tc>
        <w:tc>
          <w:tcPr>
            <w:tcW w:w="1368" w:type="dxa"/>
            <w:tcBorders>
              <w:top w:val="single" w:sz="4" w:space="0" w:color="000000"/>
              <w:bottom w:val="nil"/>
            </w:tcBorders>
            <w:shd w:val="clear" w:color="auto" w:fill="auto"/>
          </w:tcPr>
          <w:p w14:paraId="0817E53E" w14:textId="1703F1F8" w:rsidR="000726F0" w:rsidRPr="00E02DFB" w:rsidRDefault="00D24E8E" w:rsidP="003430A9">
            <w:pPr>
              <w:tabs>
                <w:tab w:val="right" w:pos="1224"/>
              </w:tabs>
              <w:spacing w:line="240" w:lineRule="auto"/>
              <w:ind w:right="-72"/>
              <w:jc w:val="right"/>
              <w:rPr>
                <w:b/>
                <w:sz w:val="18"/>
                <w:szCs w:val="18"/>
              </w:rPr>
            </w:pPr>
            <w:r w:rsidRPr="00D24E8E">
              <w:rPr>
                <w:b/>
                <w:sz w:val="18"/>
                <w:szCs w:val="18"/>
              </w:rPr>
              <w:t>30</w:t>
            </w:r>
            <w:r w:rsidR="000E6426" w:rsidRPr="00E02DFB">
              <w:rPr>
                <w:b/>
                <w:sz w:val="18"/>
                <w:szCs w:val="18"/>
              </w:rPr>
              <w:t xml:space="preserve"> September</w:t>
            </w:r>
          </w:p>
        </w:tc>
        <w:tc>
          <w:tcPr>
            <w:tcW w:w="1368" w:type="dxa"/>
            <w:tcBorders>
              <w:top w:val="single" w:sz="4" w:space="0" w:color="000000"/>
              <w:bottom w:val="nil"/>
            </w:tcBorders>
            <w:shd w:val="clear" w:color="auto" w:fill="auto"/>
          </w:tcPr>
          <w:p w14:paraId="17C22A95" w14:textId="2C0500DE" w:rsidR="000726F0" w:rsidRPr="00E02DFB" w:rsidRDefault="00D24E8E" w:rsidP="003430A9">
            <w:pPr>
              <w:tabs>
                <w:tab w:val="right" w:pos="1224"/>
              </w:tabs>
              <w:spacing w:line="240" w:lineRule="auto"/>
              <w:ind w:right="-72"/>
              <w:jc w:val="right"/>
              <w:rPr>
                <w:b/>
                <w:sz w:val="18"/>
                <w:szCs w:val="18"/>
              </w:rPr>
            </w:pPr>
            <w:r w:rsidRPr="00D24E8E">
              <w:rPr>
                <w:b/>
                <w:sz w:val="18"/>
                <w:szCs w:val="18"/>
              </w:rPr>
              <w:t>31</w:t>
            </w:r>
            <w:r w:rsidR="000E6426" w:rsidRPr="00E02DFB">
              <w:rPr>
                <w:b/>
                <w:sz w:val="18"/>
                <w:szCs w:val="18"/>
              </w:rPr>
              <w:t xml:space="preserve"> December</w:t>
            </w:r>
          </w:p>
        </w:tc>
        <w:tc>
          <w:tcPr>
            <w:tcW w:w="1368" w:type="dxa"/>
            <w:tcBorders>
              <w:top w:val="single" w:sz="4" w:space="0" w:color="000000"/>
              <w:bottom w:val="nil"/>
            </w:tcBorders>
            <w:shd w:val="clear" w:color="auto" w:fill="auto"/>
          </w:tcPr>
          <w:p w14:paraId="0EE84C4E" w14:textId="14BFED65" w:rsidR="000726F0" w:rsidRPr="00E02DFB" w:rsidRDefault="00D24E8E" w:rsidP="003430A9">
            <w:pPr>
              <w:tabs>
                <w:tab w:val="right" w:pos="1224"/>
              </w:tabs>
              <w:spacing w:line="240" w:lineRule="auto"/>
              <w:ind w:right="-72"/>
              <w:jc w:val="right"/>
              <w:rPr>
                <w:b/>
                <w:sz w:val="18"/>
                <w:szCs w:val="18"/>
              </w:rPr>
            </w:pPr>
            <w:r w:rsidRPr="00D24E8E">
              <w:rPr>
                <w:b/>
                <w:sz w:val="18"/>
                <w:szCs w:val="18"/>
              </w:rPr>
              <w:t>30</w:t>
            </w:r>
            <w:r w:rsidR="000E6426" w:rsidRPr="00E02DFB">
              <w:rPr>
                <w:b/>
                <w:sz w:val="18"/>
                <w:szCs w:val="18"/>
              </w:rPr>
              <w:t xml:space="preserve"> September</w:t>
            </w:r>
          </w:p>
        </w:tc>
        <w:tc>
          <w:tcPr>
            <w:tcW w:w="1368" w:type="dxa"/>
            <w:tcBorders>
              <w:top w:val="single" w:sz="4" w:space="0" w:color="000000"/>
              <w:bottom w:val="nil"/>
            </w:tcBorders>
            <w:shd w:val="clear" w:color="auto" w:fill="auto"/>
          </w:tcPr>
          <w:p w14:paraId="00C40C54" w14:textId="671F44F6" w:rsidR="000726F0" w:rsidRPr="00E02DFB" w:rsidRDefault="00D24E8E" w:rsidP="003430A9">
            <w:pPr>
              <w:tabs>
                <w:tab w:val="right" w:pos="1224"/>
              </w:tabs>
              <w:spacing w:line="240" w:lineRule="auto"/>
              <w:ind w:right="-72"/>
              <w:jc w:val="right"/>
              <w:rPr>
                <w:b/>
                <w:sz w:val="18"/>
                <w:szCs w:val="18"/>
              </w:rPr>
            </w:pPr>
            <w:r w:rsidRPr="00D24E8E">
              <w:rPr>
                <w:b/>
                <w:sz w:val="18"/>
                <w:szCs w:val="18"/>
              </w:rPr>
              <w:t>31</w:t>
            </w:r>
            <w:r w:rsidR="000E6426" w:rsidRPr="00E02DFB">
              <w:rPr>
                <w:b/>
                <w:sz w:val="18"/>
                <w:szCs w:val="18"/>
              </w:rPr>
              <w:t xml:space="preserve"> December</w:t>
            </w:r>
          </w:p>
        </w:tc>
      </w:tr>
      <w:tr w:rsidR="000726F0" w:rsidRPr="00E02DFB" w14:paraId="153D06A8" w14:textId="77777777">
        <w:trPr>
          <w:cantSplit/>
        </w:trPr>
        <w:tc>
          <w:tcPr>
            <w:tcW w:w="3456" w:type="dxa"/>
            <w:tcBorders>
              <w:top w:val="nil"/>
              <w:bottom w:val="nil"/>
            </w:tcBorders>
            <w:shd w:val="clear" w:color="auto" w:fill="auto"/>
          </w:tcPr>
          <w:p w14:paraId="7FB40AED" w14:textId="77777777" w:rsidR="000726F0" w:rsidRPr="00E02DFB" w:rsidRDefault="000726F0" w:rsidP="003430A9">
            <w:pPr>
              <w:spacing w:line="240" w:lineRule="auto"/>
              <w:ind w:left="-104"/>
              <w:rPr>
                <w:b/>
                <w:sz w:val="18"/>
                <w:szCs w:val="18"/>
              </w:rPr>
            </w:pPr>
          </w:p>
        </w:tc>
        <w:tc>
          <w:tcPr>
            <w:tcW w:w="1368" w:type="dxa"/>
            <w:tcBorders>
              <w:top w:val="nil"/>
              <w:bottom w:val="nil"/>
            </w:tcBorders>
            <w:shd w:val="clear" w:color="auto" w:fill="auto"/>
          </w:tcPr>
          <w:p w14:paraId="39141810" w14:textId="29787A9D" w:rsidR="000726F0" w:rsidRPr="00E02DFB" w:rsidRDefault="00D24E8E" w:rsidP="003430A9">
            <w:pPr>
              <w:tabs>
                <w:tab w:val="right" w:pos="1224"/>
              </w:tabs>
              <w:spacing w:line="240" w:lineRule="auto"/>
              <w:ind w:right="-72"/>
              <w:jc w:val="right"/>
              <w:rPr>
                <w:b/>
                <w:sz w:val="18"/>
                <w:szCs w:val="18"/>
              </w:rPr>
            </w:pPr>
            <w:r w:rsidRPr="00D24E8E">
              <w:rPr>
                <w:b/>
                <w:sz w:val="18"/>
                <w:szCs w:val="18"/>
              </w:rPr>
              <w:t>2023</w:t>
            </w:r>
          </w:p>
        </w:tc>
        <w:tc>
          <w:tcPr>
            <w:tcW w:w="1368" w:type="dxa"/>
            <w:tcBorders>
              <w:top w:val="nil"/>
              <w:bottom w:val="nil"/>
            </w:tcBorders>
            <w:shd w:val="clear" w:color="auto" w:fill="auto"/>
          </w:tcPr>
          <w:p w14:paraId="52EC024A" w14:textId="6A8D67CC" w:rsidR="000726F0" w:rsidRPr="00E02DFB" w:rsidRDefault="00D24E8E" w:rsidP="003430A9">
            <w:pPr>
              <w:tabs>
                <w:tab w:val="right" w:pos="1224"/>
              </w:tabs>
              <w:spacing w:line="240" w:lineRule="auto"/>
              <w:ind w:right="-72"/>
              <w:jc w:val="right"/>
              <w:rPr>
                <w:b/>
                <w:sz w:val="18"/>
                <w:szCs w:val="18"/>
              </w:rPr>
            </w:pPr>
            <w:r w:rsidRPr="00D24E8E">
              <w:rPr>
                <w:b/>
                <w:sz w:val="18"/>
                <w:szCs w:val="18"/>
              </w:rPr>
              <w:t>2022</w:t>
            </w:r>
          </w:p>
        </w:tc>
        <w:tc>
          <w:tcPr>
            <w:tcW w:w="1368" w:type="dxa"/>
            <w:tcBorders>
              <w:top w:val="nil"/>
              <w:bottom w:val="nil"/>
            </w:tcBorders>
            <w:shd w:val="clear" w:color="auto" w:fill="auto"/>
          </w:tcPr>
          <w:p w14:paraId="4320C0FA" w14:textId="6177F946" w:rsidR="000726F0" w:rsidRPr="00E02DFB" w:rsidRDefault="00D24E8E" w:rsidP="003430A9">
            <w:pPr>
              <w:tabs>
                <w:tab w:val="right" w:pos="1224"/>
              </w:tabs>
              <w:spacing w:line="240" w:lineRule="auto"/>
              <w:ind w:right="-72"/>
              <w:jc w:val="right"/>
              <w:rPr>
                <w:b/>
                <w:sz w:val="18"/>
                <w:szCs w:val="18"/>
              </w:rPr>
            </w:pPr>
            <w:r w:rsidRPr="00D24E8E">
              <w:rPr>
                <w:b/>
                <w:sz w:val="18"/>
                <w:szCs w:val="18"/>
              </w:rPr>
              <w:t>2023</w:t>
            </w:r>
          </w:p>
        </w:tc>
        <w:tc>
          <w:tcPr>
            <w:tcW w:w="1368" w:type="dxa"/>
            <w:tcBorders>
              <w:top w:val="nil"/>
              <w:bottom w:val="nil"/>
            </w:tcBorders>
            <w:shd w:val="clear" w:color="auto" w:fill="auto"/>
          </w:tcPr>
          <w:p w14:paraId="5A980678" w14:textId="6A94CC25" w:rsidR="000726F0" w:rsidRPr="00E02DFB" w:rsidRDefault="00D24E8E" w:rsidP="003430A9">
            <w:pPr>
              <w:tabs>
                <w:tab w:val="right" w:pos="1224"/>
              </w:tabs>
              <w:spacing w:line="240" w:lineRule="auto"/>
              <w:ind w:right="-72"/>
              <w:jc w:val="right"/>
              <w:rPr>
                <w:b/>
                <w:sz w:val="18"/>
                <w:szCs w:val="18"/>
              </w:rPr>
            </w:pPr>
            <w:r w:rsidRPr="00D24E8E">
              <w:rPr>
                <w:b/>
                <w:sz w:val="18"/>
                <w:szCs w:val="18"/>
              </w:rPr>
              <w:t>2022</w:t>
            </w:r>
          </w:p>
        </w:tc>
      </w:tr>
      <w:tr w:rsidR="000726F0" w:rsidRPr="00E02DFB" w14:paraId="3AB9E03B" w14:textId="77777777">
        <w:trPr>
          <w:cantSplit/>
        </w:trPr>
        <w:tc>
          <w:tcPr>
            <w:tcW w:w="3456" w:type="dxa"/>
            <w:tcBorders>
              <w:top w:val="nil"/>
              <w:bottom w:val="nil"/>
            </w:tcBorders>
            <w:shd w:val="clear" w:color="auto" w:fill="auto"/>
          </w:tcPr>
          <w:p w14:paraId="6135256F" w14:textId="77777777" w:rsidR="000726F0" w:rsidRPr="00E02DFB" w:rsidRDefault="000726F0" w:rsidP="003430A9">
            <w:pPr>
              <w:spacing w:line="240" w:lineRule="auto"/>
              <w:ind w:left="-104"/>
              <w:rPr>
                <w:sz w:val="18"/>
                <w:szCs w:val="18"/>
              </w:rPr>
            </w:pPr>
          </w:p>
        </w:tc>
        <w:tc>
          <w:tcPr>
            <w:tcW w:w="1368" w:type="dxa"/>
            <w:tcBorders>
              <w:top w:val="nil"/>
              <w:bottom w:val="single" w:sz="4" w:space="0" w:color="000000"/>
            </w:tcBorders>
            <w:shd w:val="clear" w:color="auto" w:fill="auto"/>
          </w:tcPr>
          <w:p w14:paraId="4EE9FB53" w14:textId="1820E23D" w:rsidR="000726F0" w:rsidRPr="00E02DFB" w:rsidRDefault="000E6426" w:rsidP="003430A9">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368" w:type="dxa"/>
            <w:tcBorders>
              <w:top w:val="nil"/>
              <w:bottom w:val="single" w:sz="4" w:space="0" w:color="000000"/>
            </w:tcBorders>
            <w:shd w:val="clear" w:color="auto" w:fill="auto"/>
          </w:tcPr>
          <w:p w14:paraId="015B7D7E" w14:textId="03F11414" w:rsidR="000726F0" w:rsidRPr="00E02DFB" w:rsidRDefault="000E6426" w:rsidP="003430A9">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368" w:type="dxa"/>
            <w:tcBorders>
              <w:top w:val="nil"/>
              <w:bottom w:val="single" w:sz="4" w:space="0" w:color="000000"/>
            </w:tcBorders>
            <w:shd w:val="clear" w:color="auto" w:fill="auto"/>
          </w:tcPr>
          <w:p w14:paraId="2DE9F230" w14:textId="38262B32" w:rsidR="000726F0" w:rsidRPr="00E02DFB" w:rsidRDefault="000E6426" w:rsidP="003430A9">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368" w:type="dxa"/>
            <w:tcBorders>
              <w:top w:val="nil"/>
              <w:bottom w:val="single" w:sz="4" w:space="0" w:color="000000"/>
            </w:tcBorders>
            <w:shd w:val="clear" w:color="auto" w:fill="auto"/>
          </w:tcPr>
          <w:p w14:paraId="02FCE3C0" w14:textId="20D145EA" w:rsidR="000726F0" w:rsidRPr="00E02DFB" w:rsidRDefault="000E6426" w:rsidP="003430A9">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r>
      <w:tr w:rsidR="000726F0" w:rsidRPr="00E02DFB" w14:paraId="4B10379B" w14:textId="77777777">
        <w:trPr>
          <w:cantSplit/>
        </w:trPr>
        <w:tc>
          <w:tcPr>
            <w:tcW w:w="3456" w:type="dxa"/>
            <w:tcBorders>
              <w:top w:val="nil"/>
              <w:bottom w:val="nil"/>
            </w:tcBorders>
            <w:shd w:val="clear" w:color="auto" w:fill="auto"/>
          </w:tcPr>
          <w:p w14:paraId="07DBFE5C" w14:textId="77777777" w:rsidR="000726F0" w:rsidRPr="00E02DFB" w:rsidRDefault="000726F0" w:rsidP="003430A9">
            <w:pPr>
              <w:widowControl w:val="0"/>
              <w:spacing w:line="240" w:lineRule="auto"/>
              <w:ind w:left="-104"/>
              <w:rPr>
                <w:sz w:val="10"/>
                <w:szCs w:val="10"/>
              </w:rPr>
            </w:pPr>
          </w:p>
        </w:tc>
        <w:tc>
          <w:tcPr>
            <w:tcW w:w="1368" w:type="dxa"/>
            <w:tcBorders>
              <w:top w:val="single" w:sz="4" w:space="0" w:color="000000"/>
              <w:bottom w:val="nil"/>
            </w:tcBorders>
            <w:shd w:val="clear" w:color="auto" w:fill="FAFAFA"/>
          </w:tcPr>
          <w:p w14:paraId="1DB9C3B9" w14:textId="77777777" w:rsidR="000726F0" w:rsidRPr="00E02DFB" w:rsidRDefault="000726F0" w:rsidP="003430A9">
            <w:pPr>
              <w:spacing w:line="240" w:lineRule="auto"/>
              <w:ind w:right="-72"/>
              <w:jc w:val="right"/>
              <w:rPr>
                <w:sz w:val="10"/>
                <w:szCs w:val="10"/>
              </w:rPr>
            </w:pPr>
          </w:p>
        </w:tc>
        <w:tc>
          <w:tcPr>
            <w:tcW w:w="1368" w:type="dxa"/>
            <w:tcBorders>
              <w:top w:val="single" w:sz="4" w:space="0" w:color="000000"/>
            </w:tcBorders>
            <w:shd w:val="clear" w:color="auto" w:fill="auto"/>
          </w:tcPr>
          <w:p w14:paraId="7A9661CD" w14:textId="77777777" w:rsidR="000726F0" w:rsidRPr="00E02DFB" w:rsidRDefault="000726F0" w:rsidP="003430A9">
            <w:pPr>
              <w:spacing w:line="240" w:lineRule="auto"/>
              <w:ind w:right="-72"/>
              <w:jc w:val="right"/>
              <w:rPr>
                <w:sz w:val="10"/>
                <w:szCs w:val="10"/>
              </w:rPr>
            </w:pPr>
          </w:p>
        </w:tc>
        <w:tc>
          <w:tcPr>
            <w:tcW w:w="1368" w:type="dxa"/>
            <w:tcBorders>
              <w:top w:val="single" w:sz="4" w:space="0" w:color="000000"/>
              <w:bottom w:val="nil"/>
            </w:tcBorders>
            <w:shd w:val="clear" w:color="auto" w:fill="FAFAFA"/>
          </w:tcPr>
          <w:p w14:paraId="7632EE41" w14:textId="77777777" w:rsidR="000726F0" w:rsidRPr="00E02DFB" w:rsidRDefault="000726F0" w:rsidP="003430A9">
            <w:pPr>
              <w:spacing w:line="240" w:lineRule="auto"/>
              <w:ind w:right="-72"/>
              <w:jc w:val="right"/>
              <w:rPr>
                <w:sz w:val="10"/>
                <w:szCs w:val="10"/>
              </w:rPr>
            </w:pPr>
          </w:p>
        </w:tc>
        <w:tc>
          <w:tcPr>
            <w:tcW w:w="1368" w:type="dxa"/>
            <w:tcBorders>
              <w:top w:val="single" w:sz="4" w:space="0" w:color="000000"/>
            </w:tcBorders>
            <w:shd w:val="clear" w:color="auto" w:fill="auto"/>
          </w:tcPr>
          <w:p w14:paraId="1AEB2C53" w14:textId="77777777" w:rsidR="000726F0" w:rsidRPr="00E02DFB" w:rsidRDefault="000726F0" w:rsidP="003430A9">
            <w:pPr>
              <w:spacing w:line="240" w:lineRule="auto"/>
              <w:ind w:right="-72"/>
              <w:jc w:val="right"/>
              <w:rPr>
                <w:sz w:val="10"/>
                <w:szCs w:val="10"/>
              </w:rPr>
            </w:pPr>
          </w:p>
        </w:tc>
      </w:tr>
      <w:tr w:rsidR="000726F0" w:rsidRPr="00E02DFB" w14:paraId="2EAE2065" w14:textId="77777777">
        <w:trPr>
          <w:cantSplit/>
        </w:trPr>
        <w:tc>
          <w:tcPr>
            <w:tcW w:w="3456" w:type="dxa"/>
            <w:tcBorders>
              <w:top w:val="nil"/>
              <w:bottom w:val="nil"/>
            </w:tcBorders>
            <w:shd w:val="clear" w:color="auto" w:fill="auto"/>
          </w:tcPr>
          <w:p w14:paraId="48320BC7" w14:textId="77777777" w:rsidR="000726F0" w:rsidRPr="00E02DFB" w:rsidRDefault="000E6426" w:rsidP="003430A9">
            <w:pPr>
              <w:spacing w:line="240" w:lineRule="auto"/>
              <w:ind w:left="-101"/>
              <w:jc w:val="both"/>
              <w:rPr>
                <w:sz w:val="18"/>
                <w:szCs w:val="18"/>
              </w:rPr>
            </w:pPr>
            <w:r w:rsidRPr="00E02DFB">
              <w:rPr>
                <w:sz w:val="18"/>
                <w:szCs w:val="18"/>
              </w:rPr>
              <w:t>Other receivables</w:t>
            </w:r>
          </w:p>
        </w:tc>
        <w:tc>
          <w:tcPr>
            <w:tcW w:w="1368" w:type="dxa"/>
            <w:tcBorders>
              <w:top w:val="nil"/>
              <w:bottom w:val="nil"/>
            </w:tcBorders>
            <w:shd w:val="clear" w:color="auto" w:fill="FAFAFA"/>
            <w:vAlign w:val="bottom"/>
          </w:tcPr>
          <w:p w14:paraId="42FA9C4C" w14:textId="77777777" w:rsidR="000726F0" w:rsidRPr="00E02DFB" w:rsidRDefault="000726F0" w:rsidP="003430A9">
            <w:pPr>
              <w:spacing w:line="240" w:lineRule="auto"/>
              <w:ind w:right="-72"/>
              <w:jc w:val="right"/>
              <w:rPr>
                <w:sz w:val="18"/>
                <w:szCs w:val="18"/>
              </w:rPr>
            </w:pPr>
          </w:p>
        </w:tc>
        <w:tc>
          <w:tcPr>
            <w:tcW w:w="1368" w:type="dxa"/>
            <w:shd w:val="clear" w:color="auto" w:fill="auto"/>
          </w:tcPr>
          <w:p w14:paraId="234AE2A2" w14:textId="77777777" w:rsidR="000726F0" w:rsidRPr="00E02DFB" w:rsidRDefault="000726F0" w:rsidP="003430A9">
            <w:pPr>
              <w:spacing w:line="240" w:lineRule="auto"/>
              <w:ind w:right="-72"/>
              <w:jc w:val="right"/>
              <w:rPr>
                <w:sz w:val="18"/>
                <w:szCs w:val="18"/>
              </w:rPr>
            </w:pPr>
          </w:p>
        </w:tc>
        <w:tc>
          <w:tcPr>
            <w:tcW w:w="1368" w:type="dxa"/>
            <w:tcBorders>
              <w:top w:val="nil"/>
              <w:bottom w:val="nil"/>
            </w:tcBorders>
            <w:shd w:val="clear" w:color="auto" w:fill="FAFAFA"/>
          </w:tcPr>
          <w:p w14:paraId="0AE51E39" w14:textId="77777777" w:rsidR="000726F0" w:rsidRPr="00E02DFB" w:rsidRDefault="000726F0" w:rsidP="003430A9">
            <w:pPr>
              <w:spacing w:line="240" w:lineRule="auto"/>
              <w:ind w:right="-72"/>
              <w:jc w:val="right"/>
              <w:rPr>
                <w:sz w:val="18"/>
                <w:szCs w:val="18"/>
              </w:rPr>
            </w:pPr>
          </w:p>
        </w:tc>
        <w:tc>
          <w:tcPr>
            <w:tcW w:w="1368" w:type="dxa"/>
            <w:shd w:val="clear" w:color="auto" w:fill="auto"/>
            <w:vAlign w:val="bottom"/>
          </w:tcPr>
          <w:p w14:paraId="12C51B1F" w14:textId="77777777" w:rsidR="000726F0" w:rsidRPr="00E02DFB" w:rsidRDefault="000726F0" w:rsidP="003430A9">
            <w:pPr>
              <w:spacing w:line="240" w:lineRule="auto"/>
              <w:ind w:right="-72"/>
              <w:jc w:val="right"/>
              <w:rPr>
                <w:sz w:val="18"/>
                <w:szCs w:val="18"/>
              </w:rPr>
            </w:pPr>
          </w:p>
        </w:tc>
      </w:tr>
      <w:tr w:rsidR="000726F0" w:rsidRPr="00E02DFB" w14:paraId="5E5DEA90" w14:textId="77777777">
        <w:trPr>
          <w:cantSplit/>
        </w:trPr>
        <w:tc>
          <w:tcPr>
            <w:tcW w:w="3456" w:type="dxa"/>
            <w:tcBorders>
              <w:top w:val="nil"/>
              <w:bottom w:val="nil"/>
            </w:tcBorders>
            <w:shd w:val="clear" w:color="auto" w:fill="auto"/>
          </w:tcPr>
          <w:p w14:paraId="691D9C01" w14:textId="77777777" w:rsidR="000726F0" w:rsidRPr="00E02DFB" w:rsidRDefault="000E6426" w:rsidP="003430A9">
            <w:pPr>
              <w:spacing w:line="240" w:lineRule="auto"/>
              <w:ind w:left="-101"/>
              <w:jc w:val="both"/>
              <w:rPr>
                <w:sz w:val="18"/>
                <w:szCs w:val="18"/>
              </w:rPr>
            </w:pPr>
            <w:r w:rsidRPr="00E02DFB">
              <w:rPr>
                <w:sz w:val="18"/>
                <w:szCs w:val="18"/>
              </w:rPr>
              <w:t xml:space="preserve">   - Parent company </w:t>
            </w:r>
          </w:p>
        </w:tc>
        <w:tc>
          <w:tcPr>
            <w:tcW w:w="1368" w:type="dxa"/>
            <w:tcBorders>
              <w:top w:val="nil"/>
              <w:bottom w:val="nil"/>
            </w:tcBorders>
            <w:shd w:val="clear" w:color="auto" w:fill="FAFAFA"/>
          </w:tcPr>
          <w:p w14:paraId="2FF6BFFC" w14:textId="2917148A" w:rsidR="000726F0" w:rsidRPr="00E02DFB" w:rsidRDefault="00D24E8E" w:rsidP="003430A9">
            <w:pPr>
              <w:spacing w:line="240" w:lineRule="auto"/>
              <w:ind w:right="-72"/>
              <w:jc w:val="right"/>
              <w:rPr>
                <w:sz w:val="18"/>
                <w:szCs w:val="18"/>
              </w:rPr>
            </w:pPr>
            <w:r w:rsidRPr="00D24E8E">
              <w:rPr>
                <w:sz w:val="18"/>
                <w:szCs w:val="18"/>
              </w:rPr>
              <w:t>1</w:t>
            </w:r>
            <w:r w:rsidR="000E6426" w:rsidRPr="00E02DFB">
              <w:rPr>
                <w:sz w:val="18"/>
                <w:szCs w:val="18"/>
              </w:rPr>
              <w:t>,</w:t>
            </w:r>
            <w:r w:rsidRPr="00D24E8E">
              <w:rPr>
                <w:sz w:val="18"/>
                <w:szCs w:val="18"/>
              </w:rPr>
              <w:t>272</w:t>
            </w:r>
          </w:p>
        </w:tc>
        <w:tc>
          <w:tcPr>
            <w:tcW w:w="1368" w:type="dxa"/>
            <w:shd w:val="clear" w:color="auto" w:fill="auto"/>
          </w:tcPr>
          <w:p w14:paraId="282FF66C" w14:textId="27757657" w:rsidR="000726F0" w:rsidRPr="00E02DFB" w:rsidRDefault="00D24E8E" w:rsidP="003430A9">
            <w:pPr>
              <w:spacing w:line="240" w:lineRule="auto"/>
              <w:ind w:right="-72"/>
              <w:jc w:val="right"/>
              <w:rPr>
                <w:sz w:val="18"/>
                <w:szCs w:val="18"/>
              </w:rPr>
            </w:pPr>
            <w:r w:rsidRPr="00D24E8E">
              <w:rPr>
                <w:sz w:val="18"/>
                <w:szCs w:val="18"/>
              </w:rPr>
              <w:t>1</w:t>
            </w:r>
            <w:r w:rsidR="000E6426" w:rsidRPr="00E02DFB">
              <w:rPr>
                <w:sz w:val="18"/>
                <w:szCs w:val="18"/>
              </w:rPr>
              <w:t>,</w:t>
            </w:r>
            <w:r w:rsidRPr="00D24E8E">
              <w:rPr>
                <w:sz w:val="18"/>
                <w:szCs w:val="18"/>
              </w:rPr>
              <w:t>171</w:t>
            </w:r>
          </w:p>
        </w:tc>
        <w:tc>
          <w:tcPr>
            <w:tcW w:w="1368" w:type="dxa"/>
            <w:tcBorders>
              <w:top w:val="nil"/>
              <w:bottom w:val="nil"/>
            </w:tcBorders>
            <w:shd w:val="clear" w:color="auto" w:fill="FAFAFA"/>
          </w:tcPr>
          <w:p w14:paraId="530D58D6" w14:textId="06501DF4" w:rsidR="000726F0" w:rsidRPr="00E02DFB" w:rsidRDefault="00D24E8E" w:rsidP="003430A9">
            <w:pPr>
              <w:spacing w:line="240" w:lineRule="auto"/>
              <w:ind w:right="-72"/>
              <w:jc w:val="right"/>
              <w:rPr>
                <w:sz w:val="18"/>
                <w:szCs w:val="18"/>
              </w:rPr>
            </w:pPr>
            <w:r w:rsidRPr="00D24E8E">
              <w:rPr>
                <w:sz w:val="18"/>
                <w:szCs w:val="18"/>
              </w:rPr>
              <w:t>1</w:t>
            </w:r>
            <w:r w:rsidR="000E6426" w:rsidRPr="00E02DFB">
              <w:rPr>
                <w:sz w:val="18"/>
                <w:szCs w:val="18"/>
              </w:rPr>
              <w:t>,</w:t>
            </w:r>
            <w:r w:rsidRPr="00D24E8E">
              <w:rPr>
                <w:sz w:val="18"/>
                <w:szCs w:val="18"/>
              </w:rPr>
              <w:t>272</w:t>
            </w:r>
          </w:p>
        </w:tc>
        <w:tc>
          <w:tcPr>
            <w:tcW w:w="1368" w:type="dxa"/>
            <w:shd w:val="clear" w:color="auto" w:fill="auto"/>
          </w:tcPr>
          <w:p w14:paraId="4215EE25" w14:textId="0C166A47" w:rsidR="000726F0" w:rsidRPr="00E02DFB" w:rsidRDefault="00D24E8E" w:rsidP="003430A9">
            <w:pPr>
              <w:spacing w:line="240" w:lineRule="auto"/>
              <w:ind w:right="-72"/>
              <w:jc w:val="right"/>
              <w:rPr>
                <w:sz w:val="18"/>
                <w:szCs w:val="18"/>
              </w:rPr>
            </w:pPr>
            <w:r w:rsidRPr="00D24E8E">
              <w:rPr>
                <w:sz w:val="18"/>
                <w:szCs w:val="18"/>
              </w:rPr>
              <w:t>1</w:t>
            </w:r>
            <w:r w:rsidR="000E6426" w:rsidRPr="00E02DFB">
              <w:rPr>
                <w:sz w:val="18"/>
                <w:szCs w:val="18"/>
              </w:rPr>
              <w:t>,</w:t>
            </w:r>
            <w:r w:rsidRPr="00D24E8E">
              <w:rPr>
                <w:sz w:val="18"/>
                <w:szCs w:val="18"/>
              </w:rPr>
              <w:t>171</w:t>
            </w:r>
          </w:p>
        </w:tc>
      </w:tr>
      <w:tr w:rsidR="000726F0" w:rsidRPr="00E02DFB" w14:paraId="061911CA" w14:textId="77777777">
        <w:trPr>
          <w:cantSplit/>
        </w:trPr>
        <w:tc>
          <w:tcPr>
            <w:tcW w:w="3456" w:type="dxa"/>
            <w:tcBorders>
              <w:top w:val="nil"/>
              <w:bottom w:val="nil"/>
            </w:tcBorders>
            <w:shd w:val="clear" w:color="auto" w:fill="auto"/>
          </w:tcPr>
          <w:p w14:paraId="53FC9072" w14:textId="77777777" w:rsidR="000726F0" w:rsidRPr="00E02DFB" w:rsidRDefault="000E6426" w:rsidP="003430A9">
            <w:pPr>
              <w:spacing w:line="240" w:lineRule="auto"/>
              <w:ind w:left="-101"/>
              <w:jc w:val="both"/>
              <w:rPr>
                <w:sz w:val="18"/>
                <w:szCs w:val="18"/>
              </w:rPr>
            </w:pPr>
            <w:r w:rsidRPr="00E02DFB">
              <w:rPr>
                <w:sz w:val="18"/>
                <w:szCs w:val="18"/>
              </w:rPr>
              <w:t xml:space="preserve">   - Joint venture </w:t>
            </w:r>
          </w:p>
        </w:tc>
        <w:tc>
          <w:tcPr>
            <w:tcW w:w="1368" w:type="dxa"/>
            <w:tcBorders>
              <w:top w:val="nil"/>
              <w:bottom w:val="nil"/>
            </w:tcBorders>
            <w:shd w:val="clear" w:color="auto" w:fill="FAFAFA"/>
          </w:tcPr>
          <w:p w14:paraId="1B3E421A" w14:textId="77777777" w:rsidR="000726F0" w:rsidRPr="00E02DFB" w:rsidRDefault="000E6426" w:rsidP="003430A9">
            <w:pPr>
              <w:spacing w:line="240" w:lineRule="auto"/>
              <w:ind w:right="-72"/>
              <w:jc w:val="right"/>
              <w:rPr>
                <w:sz w:val="18"/>
                <w:szCs w:val="18"/>
              </w:rPr>
            </w:pPr>
            <w:r w:rsidRPr="00E02DFB">
              <w:rPr>
                <w:sz w:val="18"/>
                <w:szCs w:val="18"/>
              </w:rPr>
              <w:t>-</w:t>
            </w:r>
          </w:p>
        </w:tc>
        <w:tc>
          <w:tcPr>
            <w:tcW w:w="1368" w:type="dxa"/>
            <w:shd w:val="clear" w:color="auto" w:fill="auto"/>
          </w:tcPr>
          <w:p w14:paraId="3E7AAD5F" w14:textId="711FAC9A" w:rsidR="000726F0" w:rsidRPr="00E02DFB" w:rsidRDefault="00D24E8E" w:rsidP="003430A9">
            <w:pPr>
              <w:spacing w:line="240" w:lineRule="auto"/>
              <w:ind w:right="-72"/>
              <w:jc w:val="right"/>
              <w:rPr>
                <w:sz w:val="18"/>
                <w:szCs w:val="18"/>
              </w:rPr>
            </w:pPr>
            <w:r w:rsidRPr="00D24E8E">
              <w:rPr>
                <w:sz w:val="18"/>
                <w:szCs w:val="18"/>
              </w:rPr>
              <w:t>648</w:t>
            </w:r>
          </w:p>
        </w:tc>
        <w:tc>
          <w:tcPr>
            <w:tcW w:w="1368" w:type="dxa"/>
            <w:tcBorders>
              <w:top w:val="nil"/>
              <w:bottom w:val="nil"/>
            </w:tcBorders>
            <w:shd w:val="clear" w:color="auto" w:fill="FAFAFA"/>
          </w:tcPr>
          <w:p w14:paraId="0359EBC2" w14:textId="77777777" w:rsidR="000726F0" w:rsidRPr="00E02DFB" w:rsidRDefault="000E6426" w:rsidP="003430A9">
            <w:pPr>
              <w:spacing w:line="240" w:lineRule="auto"/>
              <w:ind w:right="-72"/>
              <w:jc w:val="right"/>
              <w:rPr>
                <w:sz w:val="18"/>
                <w:szCs w:val="18"/>
              </w:rPr>
            </w:pPr>
            <w:r w:rsidRPr="00E02DFB">
              <w:rPr>
                <w:sz w:val="18"/>
                <w:szCs w:val="18"/>
              </w:rPr>
              <w:t>-</w:t>
            </w:r>
          </w:p>
        </w:tc>
        <w:tc>
          <w:tcPr>
            <w:tcW w:w="1368" w:type="dxa"/>
            <w:shd w:val="clear" w:color="auto" w:fill="auto"/>
          </w:tcPr>
          <w:p w14:paraId="2BB62794" w14:textId="56008197" w:rsidR="000726F0" w:rsidRPr="00E02DFB" w:rsidRDefault="00D24E8E" w:rsidP="003430A9">
            <w:pPr>
              <w:spacing w:line="240" w:lineRule="auto"/>
              <w:ind w:right="-72"/>
              <w:jc w:val="right"/>
              <w:rPr>
                <w:sz w:val="18"/>
                <w:szCs w:val="18"/>
              </w:rPr>
            </w:pPr>
            <w:r w:rsidRPr="00D24E8E">
              <w:rPr>
                <w:sz w:val="18"/>
                <w:szCs w:val="18"/>
              </w:rPr>
              <w:t>648</w:t>
            </w:r>
          </w:p>
        </w:tc>
      </w:tr>
      <w:tr w:rsidR="000726F0" w:rsidRPr="00E02DFB" w14:paraId="76700599" w14:textId="77777777">
        <w:trPr>
          <w:cantSplit/>
        </w:trPr>
        <w:tc>
          <w:tcPr>
            <w:tcW w:w="3456" w:type="dxa"/>
            <w:tcBorders>
              <w:top w:val="nil"/>
              <w:bottom w:val="nil"/>
            </w:tcBorders>
            <w:shd w:val="clear" w:color="auto" w:fill="auto"/>
          </w:tcPr>
          <w:p w14:paraId="0ACC2EA1" w14:textId="77777777" w:rsidR="000726F0" w:rsidRPr="00E02DFB" w:rsidRDefault="000E6426" w:rsidP="003430A9">
            <w:pPr>
              <w:spacing w:line="240" w:lineRule="auto"/>
              <w:ind w:left="-101"/>
              <w:jc w:val="both"/>
              <w:rPr>
                <w:sz w:val="18"/>
                <w:szCs w:val="18"/>
              </w:rPr>
            </w:pPr>
            <w:r w:rsidRPr="00E02DFB">
              <w:rPr>
                <w:sz w:val="18"/>
                <w:szCs w:val="18"/>
              </w:rPr>
              <w:t xml:space="preserve">   - Subsidiary</w:t>
            </w:r>
          </w:p>
        </w:tc>
        <w:tc>
          <w:tcPr>
            <w:tcW w:w="1368" w:type="dxa"/>
            <w:tcBorders>
              <w:top w:val="nil"/>
              <w:bottom w:val="nil"/>
            </w:tcBorders>
            <w:shd w:val="clear" w:color="auto" w:fill="FAFAFA"/>
          </w:tcPr>
          <w:p w14:paraId="56258B76" w14:textId="77777777" w:rsidR="000726F0" w:rsidRPr="00E02DFB" w:rsidRDefault="000E6426" w:rsidP="003430A9">
            <w:pPr>
              <w:spacing w:line="240" w:lineRule="auto"/>
              <w:ind w:right="-72"/>
              <w:jc w:val="right"/>
              <w:rPr>
                <w:sz w:val="18"/>
                <w:szCs w:val="18"/>
              </w:rPr>
            </w:pPr>
            <w:r w:rsidRPr="00E02DFB">
              <w:rPr>
                <w:sz w:val="18"/>
                <w:szCs w:val="18"/>
              </w:rPr>
              <w:t>-</w:t>
            </w:r>
          </w:p>
        </w:tc>
        <w:tc>
          <w:tcPr>
            <w:tcW w:w="1368" w:type="dxa"/>
            <w:shd w:val="clear" w:color="auto" w:fill="auto"/>
          </w:tcPr>
          <w:p w14:paraId="796417D0" w14:textId="77777777" w:rsidR="000726F0" w:rsidRPr="00E02DFB" w:rsidRDefault="000E6426" w:rsidP="003430A9">
            <w:pPr>
              <w:spacing w:line="240" w:lineRule="auto"/>
              <w:ind w:right="-72"/>
              <w:jc w:val="right"/>
              <w:rPr>
                <w:sz w:val="18"/>
                <w:szCs w:val="18"/>
              </w:rPr>
            </w:pPr>
            <w:r w:rsidRPr="00E02DFB">
              <w:rPr>
                <w:sz w:val="18"/>
                <w:szCs w:val="18"/>
              </w:rPr>
              <w:t>-</w:t>
            </w:r>
          </w:p>
        </w:tc>
        <w:tc>
          <w:tcPr>
            <w:tcW w:w="1368" w:type="dxa"/>
            <w:tcBorders>
              <w:top w:val="nil"/>
              <w:bottom w:val="nil"/>
            </w:tcBorders>
            <w:shd w:val="clear" w:color="auto" w:fill="FAFAFA"/>
          </w:tcPr>
          <w:p w14:paraId="0FF280A0" w14:textId="62279E0C" w:rsidR="000726F0" w:rsidRPr="00E02DFB" w:rsidRDefault="00D24E8E" w:rsidP="003430A9">
            <w:pPr>
              <w:spacing w:line="240" w:lineRule="auto"/>
              <w:ind w:right="-72"/>
              <w:jc w:val="right"/>
              <w:rPr>
                <w:sz w:val="18"/>
                <w:szCs w:val="18"/>
              </w:rPr>
            </w:pPr>
            <w:r w:rsidRPr="00D24E8E">
              <w:rPr>
                <w:sz w:val="18"/>
                <w:szCs w:val="18"/>
              </w:rPr>
              <w:t>3</w:t>
            </w:r>
            <w:r w:rsidR="000E6426" w:rsidRPr="00E02DFB">
              <w:rPr>
                <w:sz w:val="18"/>
                <w:szCs w:val="18"/>
              </w:rPr>
              <w:t>,</w:t>
            </w:r>
            <w:r w:rsidRPr="00D24E8E">
              <w:rPr>
                <w:sz w:val="18"/>
                <w:szCs w:val="18"/>
              </w:rPr>
              <w:t>108</w:t>
            </w:r>
          </w:p>
        </w:tc>
        <w:tc>
          <w:tcPr>
            <w:tcW w:w="1368" w:type="dxa"/>
            <w:shd w:val="clear" w:color="auto" w:fill="auto"/>
          </w:tcPr>
          <w:p w14:paraId="653D298D" w14:textId="7534791E" w:rsidR="000726F0" w:rsidRPr="00E02DFB" w:rsidRDefault="00D24E8E" w:rsidP="003430A9">
            <w:pPr>
              <w:spacing w:line="240" w:lineRule="auto"/>
              <w:ind w:right="-72"/>
              <w:jc w:val="right"/>
              <w:rPr>
                <w:sz w:val="18"/>
                <w:szCs w:val="18"/>
              </w:rPr>
            </w:pPr>
            <w:r w:rsidRPr="00D24E8E">
              <w:rPr>
                <w:sz w:val="18"/>
                <w:szCs w:val="18"/>
              </w:rPr>
              <w:t>225</w:t>
            </w:r>
          </w:p>
        </w:tc>
      </w:tr>
      <w:tr w:rsidR="000726F0" w:rsidRPr="00E02DFB" w14:paraId="315CAE6F" w14:textId="77777777">
        <w:trPr>
          <w:cantSplit/>
        </w:trPr>
        <w:tc>
          <w:tcPr>
            <w:tcW w:w="3456" w:type="dxa"/>
            <w:tcBorders>
              <w:top w:val="nil"/>
              <w:bottom w:val="nil"/>
            </w:tcBorders>
            <w:shd w:val="clear" w:color="auto" w:fill="auto"/>
          </w:tcPr>
          <w:p w14:paraId="4293B6B1" w14:textId="77777777" w:rsidR="000726F0" w:rsidRPr="00E02DFB" w:rsidRDefault="000726F0" w:rsidP="003430A9">
            <w:pPr>
              <w:spacing w:line="240" w:lineRule="auto"/>
              <w:ind w:left="-101"/>
              <w:rPr>
                <w:b/>
                <w:sz w:val="12"/>
                <w:szCs w:val="12"/>
              </w:rPr>
            </w:pPr>
          </w:p>
        </w:tc>
        <w:tc>
          <w:tcPr>
            <w:tcW w:w="1368" w:type="dxa"/>
            <w:tcBorders>
              <w:top w:val="nil"/>
              <w:bottom w:val="nil"/>
            </w:tcBorders>
            <w:shd w:val="clear" w:color="auto" w:fill="FAFAFA"/>
          </w:tcPr>
          <w:p w14:paraId="37D484BC" w14:textId="77777777" w:rsidR="000726F0" w:rsidRPr="00E02DFB" w:rsidRDefault="000726F0" w:rsidP="003430A9">
            <w:pPr>
              <w:spacing w:line="240" w:lineRule="auto"/>
              <w:ind w:right="-72"/>
              <w:jc w:val="right"/>
              <w:rPr>
                <w:sz w:val="12"/>
                <w:szCs w:val="12"/>
              </w:rPr>
            </w:pPr>
          </w:p>
        </w:tc>
        <w:tc>
          <w:tcPr>
            <w:tcW w:w="1368" w:type="dxa"/>
            <w:shd w:val="clear" w:color="auto" w:fill="auto"/>
          </w:tcPr>
          <w:p w14:paraId="6EF4F15E" w14:textId="77777777" w:rsidR="000726F0" w:rsidRPr="00E02DFB" w:rsidRDefault="000726F0" w:rsidP="003430A9">
            <w:pPr>
              <w:spacing w:line="240" w:lineRule="auto"/>
              <w:ind w:right="-72"/>
              <w:jc w:val="right"/>
              <w:rPr>
                <w:sz w:val="12"/>
                <w:szCs w:val="12"/>
              </w:rPr>
            </w:pPr>
          </w:p>
        </w:tc>
        <w:tc>
          <w:tcPr>
            <w:tcW w:w="1368" w:type="dxa"/>
            <w:tcBorders>
              <w:top w:val="nil"/>
              <w:bottom w:val="nil"/>
            </w:tcBorders>
            <w:shd w:val="clear" w:color="auto" w:fill="FAFAFA"/>
          </w:tcPr>
          <w:p w14:paraId="45DC9185" w14:textId="77777777" w:rsidR="000726F0" w:rsidRPr="00E02DFB" w:rsidRDefault="000726F0" w:rsidP="003430A9">
            <w:pPr>
              <w:spacing w:line="240" w:lineRule="auto"/>
              <w:ind w:right="-72"/>
              <w:jc w:val="right"/>
              <w:rPr>
                <w:sz w:val="12"/>
                <w:szCs w:val="12"/>
              </w:rPr>
            </w:pPr>
          </w:p>
        </w:tc>
        <w:tc>
          <w:tcPr>
            <w:tcW w:w="1368" w:type="dxa"/>
            <w:shd w:val="clear" w:color="auto" w:fill="auto"/>
          </w:tcPr>
          <w:p w14:paraId="39C76439" w14:textId="77777777" w:rsidR="000726F0" w:rsidRPr="00E02DFB" w:rsidRDefault="000726F0" w:rsidP="003430A9">
            <w:pPr>
              <w:spacing w:line="240" w:lineRule="auto"/>
              <w:ind w:right="-72"/>
              <w:jc w:val="right"/>
              <w:rPr>
                <w:sz w:val="12"/>
                <w:szCs w:val="12"/>
              </w:rPr>
            </w:pPr>
          </w:p>
        </w:tc>
      </w:tr>
      <w:tr w:rsidR="000726F0" w:rsidRPr="00E02DFB" w14:paraId="5C9D7910" w14:textId="77777777">
        <w:trPr>
          <w:cantSplit/>
        </w:trPr>
        <w:tc>
          <w:tcPr>
            <w:tcW w:w="3456" w:type="dxa"/>
            <w:tcBorders>
              <w:top w:val="nil"/>
              <w:bottom w:val="nil"/>
            </w:tcBorders>
            <w:shd w:val="clear" w:color="auto" w:fill="auto"/>
          </w:tcPr>
          <w:p w14:paraId="4B9C95FD" w14:textId="77777777" w:rsidR="000726F0" w:rsidRPr="00E02DFB" w:rsidRDefault="000E6426" w:rsidP="003430A9">
            <w:pPr>
              <w:spacing w:line="240" w:lineRule="auto"/>
              <w:ind w:left="-101"/>
              <w:jc w:val="both"/>
              <w:rPr>
                <w:sz w:val="18"/>
                <w:szCs w:val="18"/>
              </w:rPr>
            </w:pPr>
            <w:r w:rsidRPr="00E02DFB">
              <w:rPr>
                <w:sz w:val="18"/>
                <w:szCs w:val="18"/>
              </w:rPr>
              <w:t>Other payables</w:t>
            </w:r>
          </w:p>
        </w:tc>
        <w:tc>
          <w:tcPr>
            <w:tcW w:w="1368" w:type="dxa"/>
            <w:tcBorders>
              <w:top w:val="nil"/>
              <w:bottom w:val="nil"/>
            </w:tcBorders>
            <w:shd w:val="clear" w:color="auto" w:fill="FAFAFA"/>
          </w:tcPr>
          <w:p w14:paraId="5132F78E" w14:textId="77777777" w:rsidR="000726F0" w:rsidRPr="00E02DFB" w:rsidRDefault="000726F0" w:rsidP="003430A9">
            <w:pPr>
              <w:spacing w:line="240" w:lineRule="auto"/>
              <w:ind w:right="-72"/>
              <w:jc w:val="right"/>
              <w:rPr>
                <w:sz w:val="18"/>
                <w:szCs w:val="18"/>
              </w:rPr>
            </w:pPr>
          </w:p>
        </w:tc>
        <w:tc>
          <w:tcPr>
            <w:tcW w:w="1368" w:type="dxa"/>
            <w:shd w:val="clear" w:color="auto" w:fill="auto"/>
          </w:tcPr>
          <w:p w14:paraId="2B4FEAF6" w14:textId="77777777" w:rsidR="000726F0" w:rsidRPr="00E02DFB" w:rsidRDefault="000726F0" w:rsidP="003430A9">
            <w:pPr>
              <w:spacing w:line="240" w:lineRule="auto"/>
              <w:ind w:right="-72"/>
              <w:jc w:val="right"/>
              <w:rPr>
                <w:sz w:val="18"/>
                <w:szCs w:val="18"/>
              </w:rPr>
            </w:pPr>
          </w:p>
        </w:tc>
        <w:tc>
          <w:tcPr>
            <w:tcW w:w="1368" w:type="dxa"/>
            <w:tcBorders>
              <w:top w:val="nil"/>
              <w:bottom w:val="nil"/>
            </w:tcBorders>
            <w:shd w:val="clear" w:color="auto" w:fill="FAFAFA"/>
          </w:tcPr>
          <w:p w14:paraId="33F5BA2E" w14:textId="77777777" w:rsidR="000726F0" w:rsidRPr="00E02DFB" w:rsidRDefault="000726F0" w:rsidP="003430A9">
            <w:pPr>
              <w:spacing w:line="240" w:lineRule="auto"/>
              <w:ind w:right="-72"/>
              <w:jc w:val="right"/>
              <w:rPr>
                <w:sz w:val="18"/>
                <w:szCs w:val="18"/>
              </w:rPr>
            </w:pPr>
          </w:p>
        </w:tc>
        <w:tc>
          <w:tcPr>
            <w:tcW w:w="1368" w:type="dxa"/>
            <w:shd w:val="clear" w:color="auto" w:fill="auto"/>
          </w:tcPr>
          <w:p w14:paraId="74F4563E" w14:textId="77777777" w:rsidR="000726F0" w:rsidRPr="00E02DFB" w:rsidRDefault="000726F0" w:rsidP="003430A9">
            <w:pPr>
              <w:spacing w:line="240" w:lineRule="auto"/>
              <w:ind w:right="-72"/>
              <w:jc w:val="right"/>
              <w:rPr>
                <w:sz w:val="18"/>
                <w:szCs w:val="18"/>
              </w:rPr>
            </w:pPr>
          </w:p>
        </w:tc>
      </w:tr>
      <w:tr w:rsidR="000726F0" w:rsidRPr="00E02DFB" w14:paraId="7A1091D4" w14:textId="77777777">
        <w:trPr>
          <w:cantSplit/>
        </w:trPr>
        <w:tc>
          <w:tcPr>
            <w:tcW w:w="3456" w:type="dxa"/>
            <w:tcBorders>
              <w:top w:val="nil"/>
              <w:bottom w:val="nil"/>
            </w:tcBorders>
            <w:shd w:val="clear" w:color="auto" w:fill="auto"/>
          </w:tcPr>
          <w:p w14:paraId="203A546C" w14:textId="77777777" w:rsidR="000726F0" w:rsidRPr="00E02DFB" w:rsidRDefault="000E6426" w:rsidP="003430A9">
            <w:pPr>
              <w:spacing w:line="240" w:lineRule="auto"/>
              <w:ind w:left="-101"/>
              <w:jc w:val="both"/>
              <w:rPr>
                <w:sz w:val="18"/>
                <w:szCs w:val="18"/>
              </w:rPr>
            </w:pPr>
            <w:r w:rsidRPr="00E02DFB">
              <w:rPr>
                <w:sz w:val="18"/>
                <w:szCs w:val="18"/>
              </w:rPr>
              <w:t xml:space="preserve">   - Parent company </w:t>
            </w:r>
          </w:p>
        </w:tc>
        <w:tc>
          <w:tcPr>
            <w:tcW w:w="1368" w:type="dxa"/>
            <w:tcBorders>
              <w:top w:val="nil"/>
              <w:bottom w:val="nil"/>
            </w:tcBorders>
            <w:shd w:val="clear" w:color="auto" w:fill="FAFAFA"/>
          </w:tcPr>
          <w:p w14:paraId="78C58581" w14:textId="5D54C0FC" w:rsidR="000726F0" w:rsidRPr="00E02DFB" w:rsidRDefault="00D24E8E" w:rsidP="003430A9">
            <w:pPr>
              <w:spacing w:line="240" w:lineRule="auto"/>
              <w:ind w:right="-72"/>
              <w:jc w:val="right"/>
              <w:rPr>
                <w:sz w:val="18"/>
                <w:szCs w:val="18"/>
              </w:rPr>
            </w:pPr>
            <w:r w:rsidRPr="00D24E8E">
              <w:rPr>
                <w:sz w:val="18"/>
                <w:szCs w:val="18"/>
              </w:rPr>
              <w:t>1</w:t>
            </w:r>
            <w:r w:rsidR="000E6426" w:rsidRPr="00E02DFB">
              <w:rPr>
                <w:sz w:val="18"/>
                <w:szCs w:val="18"/>
              </w:rPr>
              <w:t>,</w:t>
            </w:r>
            <w:r w:rsidRPr="00D24E8E">
              <w:rPr>
                <w:sz w:val="18"/>
                <w:szCs w:val="18"/>
              </w:rPr>
              <w:t>626</w:t>
            </w:r>
          </w:p>
        </w:tc>
        <w:tc>
          <w:tcPr>
            <w:tcW w:w="1368" w:type="dxa"/>
            <w:tcBorders>
              <w:bottom w:val="nil"/>
            </w:tcBorders>
            <w:shd w:val="clear" w:color="auto" w:fill="auto"/>
          </w:tcPr>
          <w:p w14:paraId="4C9F90A3" w14:textId="0623CE8F" w:rsidR="000726F0" w:rsidRPr="00E02DFB" w:rsidRDefault="00D24E8E" w:rsidP="003430A9">
            <w:pPr>
              <w:spacing w:line="240" w:lineRule="auto"/>
              <w:ind w:right="-72"/>
              <w:jc w:val="right"/>
              <w:rPr>
                <w:sz w:val="18"/>
                <w:szCs w:val="18"/>
              </w:rPr>
            </w:pPr>
            <w:r w:rsidRPr="00D24E8E">
              <w:rPr>
                <w:sz w:val="18"/>
                <w:szCs w:val="18"/>
              </w:rPr>
              <w:t>1</w:t>
            </w:r>
            <w:r w:rsidR="000E6426" w:rsidRPr="00E02DFB">
              <w:rPr>
                <w:sz w:val="18"/>
                <w:szCs w:val="18"/>
              </w:rPr>
              <w:t>,</w:t>
            </w:r>
            <w:r w:rsidRPr="00D24E8E">
              <w:rPr>
                <w:sz w:val="18"/>
                <w:szCs w:val="18"/>
              </w:rPr>
              <w:t>790</w:t>
            </w:r>
          </w:p>
        </w:tc>
        <w:tc>
          <w:tcPr>
            <w:tcW w:w="1368" w:type="dxa"/>
            <w:tcBorders>
              <w:top w:val="nil"/>
              <w:bottom w:val="nil"/>
            </w:tcBorders>
            <w:shd w:val="clear" w:color="auto" w:fill="FAFAFA"/>
          </w:tcPr>
          <w:p w14:paraId="207C90E9" w14:textId="00F59C1B" w:rsidR="000726F0" w:rsidRPr="00E02DFB" w:rsidRDefault="00D24E8E" w:rsidP="003430A9">
            <w:pPr>
              <w:spacing w:line="240" w:lineRule="auto"/>
              <w:ind w:right="-72"/>
              <w:jc w:val="right"/>
              <w:rPr>
                <w:sz w:val="18"/>
                <w:szCs w:val="18"/>
              </w:rPr>
            </w:pPr>
            <w:r w:rsidRPr="00D24E8E">
              <w:rPr>
                <w:sz w:val="18"/>
                <w:szCs w:val="18"/>
              </w:rPr>
              <w:t>1</w:t>
            </w:r>
            <w:r w:rsidR="000E6426" w:rsidRPr="00E02DFB">
              <w:rPr>
                <w:sz w:val="18"/>
                <w:szCs w:val="18"/>
              </w:rPr>
              <w:t>,</w:t>
            </w:r>
            <w:r w:rsidRPr="00D24E8E">
              <w:rPr>
                <w:sz w:val="18"/>
                <w:szCs w:val="18"/>
              </w:rPr>
              <w:t>626</w:t>
            </w:r>
          </w:p>
        </w:tc>
        <w:tc>
          <w:tcPr>
            <w:tcW w:w="1368" w:type="dxa"/>
            <w:tcBorders>
              <w:bottom w:val="nil"/>
            </w:tcBorders>
            <w:shd w:val="clear" w:color="auto" w:fill="auto"/>
          </w:tcPr>
          <w:p w14:paraId="65D0105C" w14:textId="7834BDF1" w:rsidR="000726F0" w:rsidRPr="00E02DFB" w:rsidRDefault="00D24E8E" w:rsidP="003430A9">
            <w:pPr>
              <w:spacing w:line="240" w:lineRule="auto"/>
              <w:ind w:right="-72"/>
              <w:jc w:val="right"/>
              <w:rPr>
                <w:sz w:val="18"/>
                <w:szCs w:val="18"/>
              </w:rPr>
            </w:pPr>
            <w:r w:rsidRPr="00D24E8E">
              <w:rPr>
                <w:sz w:val="18"/>
                <w:szCs w:val="18"/>
              </w:rPr>
              <w:t>1</w:t>
            </w:r>
            <w:r w:rsidR="000E6426" w:rsidRPr="00E02DFB">
              <w:rPr>
                <w:sz w:val="18"/>
                <w:szCs w:val="18"/>
              </w:rPr>
              <w:t>,</w:t>
            </w:r>
            <w:r w:rsidRPr="00D24E8E">
              <w:rPr>
                <w:sz w:val="18"/>
                <w:szCs w:val="18"/>
              </w:rPr>
              <w:t>790</w:t>
            </w:r>
          </w:p>
        </w:tc>
      </w:tr>
      <w:tr w:rsidR="000726F0" w:rsidRPr="00E02DFB" w14:paraId="713A876A" w14:textId="77777777">
        <w:trPr>
          <w:cantSplit/>
        </w:trPr>
        <w:tc>
          <w:tcPr>
            <w:tcW w:w="3456" w:type="dxa"/>
            <w:tcBorders>
              <w:top w:val="nil"/>
              <w:bottom w:val="nil"/>
            </w:tcBorders>
            <w:shd w:val="clear" w:color="auto" w:fill="auto"/>
            <w:vAlign w:val="bottom"/>
          </w:tcPr>
          <w:p w14:paraId="68B76E3F" w14:textId="77777777" w:rsidR="000726F0" w:rsidRPr="00E02DFB" w:rsidRDefault="000E6426" w:rsidP="003430A9">
            <w:pPr>
              <w:spacing w:line="240" w:lineRule="auto"/>
              <w:ind w:left="-101" w:right="-123"/>
              <w:rPr>
                <w:sz w:val="18"/>
                <w:szCs w:val="18"/>
              </w:rPr>
            </w:pPr>
            <w:r w:rsidRPr="00E02DFB">
              <w:rPr>
                <w:sz w:val="18"/>
                <w:szCs w:val="18"/>
              </w:rPr>
              <w:t xml:space="preserve">   - Directors</w:t>
            </w:r>
          </w:p>
        </w:tc>
        <w:tc>
          <w:tcPr>
            <w:tcW w:w="1368" w:type="dxa"/>
            <w:tcBorders>
              <w:top w:val="nil"/>
              <w:bottom w:val="nil"/>
            </w:tcBorders>
            <w:shd w:val="clear" w:color="auto" w:fill="FAFAFA"/>
          </w:tcPr>
          <w:p w14:paraId="600D4705" w14:textId="1A1E2D6A" w:rsidR="000726F0" w:rsidRPr="00E02DFB" w:rsidRDefault="00D24E8E" w:rsidP="003430A9">
            <w:pPr>
              <w:spacing w:line="240" w:lineRule="auto"/>
              <w:ind w:right="-72"/>
              <w:jc w:val="right"/>
              <w:rPr>
                <w:sz w:val="18"/>
                <w:szCs w:val="18"/>
              </w:rPr>
            </w:pPr>
            <w:r w:rsidRPr="00D24E8E">
              <w:rPr>
                <w:sz w:val="18"/>
                <w:szCs w:val="18"/>
              </w:rPr>
              <w:t>579</w:t>
            </w:r>
          </w:p>
        </w:tc>
        <w:tc>
          <w:tcPr>
            <w:tcW w:w="1368" w:type="dxa"/>
            <w:tcBorders>
              <w:top w:val="nil"/>
              <w:bottom w:val="nil"/>
            </w:tcBorders>
            <w:shd w:val="clear" w:color="auto" w:fill="auto"/>
          </w:tcPr>
          <w:p w14:paraId="786A6660" w14:textId="27929760" w:rsidR="000726F0" w:rsidRPr="00E02DFB" w:rsidRDefault="00D24E8E" w:rsidP="003430A9">
            <w:pPr>
              <w:spacing w:line="240" w:lineRule="auto"/>
              <w:ind w:right="-72"/>
              <w:jc w:val="right"/>
              <w:rPr>
                <w:sz w:val="18"/>
                <w:szCs w:val="18"/>
              </w:rPr>
            </w:pPr>
            <w:r w:rsidRPr="00D24E8E">
              <w:rPr>
                <w:sz w:val="18"/>
                <w:szCs w:val="18"/>
              </w:rPr>
              <w:t>730</w:t>
            </w:r>
          </w:p>
        </w:tc>
        <w:tc>
          <w:tcPr>
            <w:tcW w:w="1368" w:type="dxa"/>
            <w:tcBorders>
              <w:top w:val="nil"/>
              <w:bottom w:val="nil"/>
            </w:tcBorders>
            <w:shd w:val="clear" w:color="auto" w:fill="FAFAFA"/>
          </w:tcPr>
          <w:p w14:paraId="24E66FBB" w14:textId="64F527EA" w:rsidR="000726F0" w:rsidRPr="00E02DFB" w:rsidRDefault="00D24E8E" w:rsidP="003430A9">
            <w:pPr>
              <w:spacing w:line="240" w:lineRule="auto"/>
              <w:ind w:right="-72"/>
              <w:jc w:val="right"/>
              <w:rPr>
                <w:sz w:val="18"/>
                <w:szCs w:val="18"/>
              </w:rPr>
            </w:pPr>
            <w:r w:rsidRPr="00D24E8E">
              <w:rPr>
                <w:sz w:val="18"/>
                <w:szCs w:val="18"/>
              </w:rPr>
              <w:t>546</w:t>
            </w:r>
          </w:p>
        </w:tc>
        <w:tc>
          <w:tcPr>
            <w:tcW w:w="1368" w:type="dxa"/>
            <w:tcBorders>
              <w:top w:val="nil"/>
              <w:bottom w:val="nil"/>
            </w:tcBorders>
            <w:shd w:val="clear" w:color="auto" w:fill="auto"/>
          </w:tcPr>
          <w:p w14:paraId="37592057" w14:textId="716C3176" w:rsidR="000726F0" w:rsidRPr="00E02DFB" w:rsidRDefault="00D24E8E" w:rsidP="003430A9">
            <w:pPr>
              <w:spacing w:line="240" w:lineRule="auto"/>
              <w:ind w:right="-72"/>
              <w:jc w:val="right"/>
              <w:rPr>
                <w:sz w:val="18"/>
                <w:szCs w:val="18"/>
              </w:rPr>
            </w:pPr>
            <w:r w:rsidRPr="00D24E8E">
              <w:rPr>
                <w:sz w:val="18"/>
                <w:szCs w:val="18"/>
              </w:rPr>
              <w:t>730</w:t>
            </w:r>
          </w:p>
        </w:tc>
      </w:tr>
    </w:tbl>
    <w:p w14:paraId="6D69D73B" w14:textId="77777777" w:rsidR="000726F0" w:rsidRPr="00E02DFB" w:rsidRDefault="000726F0" w:rsidP="003430A9">
      <w:pPr>
        <w:spacing w:line="240" w:lineRule="auto"/>
        <w:ind w:left="1080" w:hanging="540"/>
        <w:jc w:val="both"/>
        <w:rPr>
          <w:b/>
          <w:sz w:val="18"/>
          <w:szCs w:val="18"/>
        </w:rPr>
      </w:pPr>
    </w:p>
    <w:p w14:paraId="1072D7AA" w14:textId="50A8FCBB" w:rsidR="000726F0" w:rsidRPr="00E02DFB" w:rsidRDefault="00D24E8E" w:rsidP="003430A9">
      <w:pPr>
        <w:spacing w:line="240" w:lineRule="auto"/>
        <w:ind w:left="540" w:hanging="540"/>
        <w:jc w:val="both"/>
        <w:rPr>
          <w:b/>
          <w:color w:val="CF4A02"/>
          <w:sz w:val="18"/>
          <w:szCs w:val="18"/>
        </w:rPr>
      </w:pPr>
      <w:r w:rsidRPr="00D24E8E">
        <w:rPr>
          <w:b/>
          <w:color w:val="CF4A02"/>
          <w:sz w:val="18"/>
          <w:szCs w:val="18"/>
        </w:rPr>
        <w:t>21</w:t>
      </w:r>
      <w:r w:rsidR="000E6426" w:rsidRPr="00E02DFB">
        <w:rPr>
          <w:b/>
          <w:color w:val="CF4A02"/>
          <w:sz w:val="18"/>
          <w:szCs w:val="18"/>
        </w:rPr>
        <w:t>.</w:t>
      </w:r>
      <w:r w:rsidRPr="00D24E8E">
        <w:rPr>
          <w:b/>
          <w:color w:val="CF4A02"/>
          <w:sz w:val="18"/>
          <w:szCs w:val="18"/>
        </w:rPr>
        <w:t>8</w:t>
      </w:r>
      <w:r w:rsidR="000E6426" w:rsidRPr="00E02DFB">
        <w:rPr>
          <w:b/>
          <w:color w:val="CF4A02"/>
          <w:sz w:val="18"/>
          <w:szCs w:val="18"/>
        </w:rPr>
        <w:tab/>
        <w:t>Short-term borrowings to a joint venture</w:t>
      </w:r>
    </w:p>
    <w:p w14:paraId="20C85785" w14:textId="77777777" w:rsidR="000726F0" w:rsidRPr="00E02DFB" w:rsidRDefault="000726F0" w:rsidP="003430A9">
      <w:pPr>
        <w:spacing w:line="240" w:lineRule="auto"/>
        <w:ind w:left="1080" w:hanging="540"/>
        <w:jc w:val="both"/>
        <w:rPr>
          <w:b/>
          <w:sz w:val="18"/>
          <w:szCs w:val="18"/>
        </w:rPr>
      </w:pPr>
    </w:p>
    <w:tbl>
      <w:tblPr>
        <w:tblStyle w:val="afffb"/>
        <w:tblW w:w="8929" w:type="dxa"/>
        <w:tblInd w:w="533" w:type="dxa"/>
        <w:tblBorders>
          <w:top w:val="single" w:sz="4" w:space="0" w:color="000000"/>
          <w:bottom w:val="single" w:sz="4" w:space="0" w:color="000000"/>
        </w:tblBorders>
        <w:tblLayout w:type="fixed"/>
        <w:tblLook w:val="0000" w:firstRow="0" w:lastRow="0" w:firstColumn="0" w:lastColumn="0" w:noHBand="0" w:noVBand="0"/>
      </w:tblPr>
      <w:tblGrid>
        <w:gridCol w:w="3456"/>
        <w:gridCol w:w="1368"/>
        <w:gridCol w:w="1368"/>
        <w:gridCol w:w="1368"/>
        <w:gridCol w:w="1369"/>
      </w:tblGrid>
      <w:tr w:rsidR="000726F0" w:rsidRPr="00E02DFB" w14:paraId="06930AF6" w14:textId="77777777">
        <w:trPr>
          <w:cantSplit/>
        </w:trPr>
        <w:tc>
          <w:tcPr>
            <w:tcW w:w="3456" w:type="dxa"/>
            <w:tcBorders>
              <w:top w:val="nil"/>
              <w:bottom w:val="nil"/>
            </w:tcBorders>
            <w:shd w:val="clear" w:color="auto" w:fill="auto"/>
          </w:tcPr>
          <w:p w14:paraId="40D25D16" w14:textId="77777777" w:rsidR="000726F0" w:rsidRPr="00E02DFB" w:rsidRDefault="000726F0" w:rsidP="003430A9">
            <w:pPr>
              <w:spacing w:line="240" w:lineRule="auto"/>
              <w:ind w:left="-104"/>
              <w:rPr>
                <w:sz w:val="18"/>
                <w:szCs w:val="18"/>
              </w:rPr>
            </w:pPr>
          </w:p>
        </w:tc>
        <w:tc>
          <w:tcPr>
            <w:tcW w:w="2736" w:type="dxa"/>
            <w:gridSpan w:val="2"/>
            <w:tcBorders>
              <w:top w:val="single" w:sz="4" w:space="0" w:color="000000"/>
              <w:bottom w:val="nil"/>
            </w:tcBorders>
            <w:shd w:val="clear" w:color="auto" w:fill="auto"/>
          </w:tcPr>
          <w:p w14:paraId="6149F1AD" w14:textId="77777777" w:rsidR="000726F0" w:rsidRPr="00E02DFB" w:rsidRDefault="000E6426" w:rsidP="003430A9">
            <w:pPr>
              <w:tabs>
                <w:tab w:val="right" w:pos="1224"/>
              </w:tabs>
              <w:spacing w:line="240" w:lineRule="auto"/>
              <w:ind w:right="-72"/>
              <w:jc w:val="right"/>
              <w:rPr>
                <w:b/>
                <w:sz w:val="18"/>
                <w:szCs w:val="18"/>
              </w:rPr>
            </w:pPr>
            <w:r w:rsidRPr="00E02DFB">
              <w:rPr>
                <w:b/>
                <w:sz w:val="18"/>
                <w:szCs w:val="18"/>
              </w:rPr>
              <w:t>Consolidated</w:t>
            </w:r>
          </w:p>
        </w:tc>
        <w:tc>
          <w:tcPr>
            <w:tcW w:w="2737" w:type="dxa"/>
            <w:gridSpan w:val="2"/>
            <w:tcBorders>
              <w:top w:val="single" w:sz="4" w:space="0" w:color="000000"/>
              <w:bottom w:val="nil"/>
            </w:tcBorders>
            <w:shd w:val="clear" w:color="auto" w:fill="auto"/>
          </w:tcPr>
          <w:p w14:paraId="6CC96E22" w14:textId="77777777" w:rsidR="000726F0" w:rsidRPr="00E02DFB" w:rsidRDefault="000E6426" w:rsidP="003430A9">
            <w:pPr>
              <w:tabs>
                <w:tab w:val="right" w:pos="1224"/>
              </w:tabs>
              <w:spacing w:line="240" w:lineRule="auto"/>
              <w:ind w:right="-72"/>
              <w:jc w:val="right"/>
              <w:rPr>
                <w:b/>
                <w:sz w:val="18"/>
                <w:szCs w:val="18"/>
              </w:rPr>
            </w:pPr>
            <w:r w:rsidRPr="00E02DFB">
              <w:rPr>
                <w:b/>
                <w:sz w:val="18"/>
                <w:szCs w:val="18"/>
              </w:rPr>
              <w:t>Separate</w:t>
            </w:r>
          </w:p>
        </w:tc>
      </w:tr>
      <w:tr w:rsidR="000726F0" w:rsidRPr="00E02DFB" w14:paraId="5722411E" w14:textId="77777777">
        <w:trPr>
          <w:cantSplit/>
        </w:trPr>
        <w:tc>
          <w:tcPr>
            <w:tcW w:w="3456" w:type="dxa"/>
            <w:tcBorders>
              <w:top w:val="nil"/>
              <w:bottom w:val="nil"/>
            </w:tcBorders>
            <w:shd w:val="clear" w:color="auto" w:fill="auto"/>
          </w:tcPr>
          <w:p w14:paraId="5218358A" w14:textId="77777777" w:rsidR="000726F0" w:rsidRPr="00E02DFB" w:rsidRDefault="000726F0" w:rsidP="003430A9">
            <w:pPr>
              <w:spacing w:line="240" w:lineRule="auto"/>
              <w:ind w:left="-104"/>
              <w:rPr>
                <w:sz w:val="18"/>
                <w:szCs w:val="18"/>
              </w:rPr>
            </w:pPr>
          </w:p>
        </w:tc>
        <w:tc>
          <w:tcPr>
            <w:tcW w:w="2736" w:type="dxa"/>
            <w:gridSpan w:val="2"/>
            <w:tcBorders>
              <w:top w:val="nil"/>
              <w:bottom w:val="single" w:sz="4" w:space="0" w:color="000000"/>
            </w:tcBorders>
            <w:shd w:val="clear" w:color="auto" w:fill="auto"/>
            <w:vAlign w:val="center"/>
          </w:tcPr>
          <w:p w14:paraId="05CAD57D" w14:textId="77777777" w:rsidR="000726F0" w:rsidRPr="00E02DFB" w:rsidRDefault="000E6426" w:rsidP="003430A9">
            <w:pPr>
              <w:tabs>
                <w:tab w:val="right" w:pos="1224"/>
              </w:tabs>
              <w:spacing w:line="240" w:lineRule="auto"/>
              <w:ind w:right="-72"/>
              <w:jc w:val="right"/>
              <w:rPr>
                <w:b/>
                <w:sz w:val="18"/>
                <w:szCs w:val="18"/>
              </w:rPr>
            </w:pPr>
            <w:r w:rsidRPr="00E02DFB">
              <w:rPr>
                <w:b/>
                <w:sz w:val="18"/>
                <w:szCs w:val="18"/>
              </w:rPr>
              <w:t>financial information</w:t>
            </w:r>
          </w:p>
        </w:tc>
        <w:tc>
          <w:tcPr>
            <w:tcW w:w="2737" w:type="dxa"/>
            <w:gridSpan w:val="2"/>
            <w:tcBorders>
              <w:top w:val="nil"/>
              <w:bottom w:val="single" w:sz="4" w:space="0" w:color="000000"/>
            </w:tcBorders>
            <w:shd w:val="clear" w:color="auto" w:fill="auto"/>
            <w:vAlign w:val="center"/>
          </w:tcPr>
          <w:p w14:paraId="516CD488" w14:textId="77777777" w:rsidR="000726F0" w:rsidRPr="00E02DFB" w:rsidRDefault="000E6426" w:rsidP="003430A9">
            <w:pPr>
              <w:tabs>
                <w:tab w:val="right" w:pos="1224"/>
              </w:tabs>
              <w:spacing w:line="240" w:lineRule="auto"/>
              <w:ind w:right="-72"/>
              <w:jc w:val="right"/>
              <w:rPr>
                <w:b/>
                <w:sz w:val="18"/>
                <w:szCs w:val="18"/>
              </w:rPr>
            </w:pPr>
            <w:r w:rsidRPr="00E02DFB">
              <w:rPr>
                <w:b/>
                <w:sz w:val="18"/>
                <w:szCs w:val="18"/>
              </w:rPr>
              <w:t>financial information</w:t>
            </w:r>
          </w:p>
        </w:tc>
      </w:tr>
      <w:tr w:rsidR="000726F0" w:rsidRPr="00E02DFB" w14:paraId="16502943" w14:textId="77777777">
        <w:trPr>
          <w:cantSplit/>
          <w:trHeight w:val="62"/>
        </w:trPr>
        <w:tc>
          <w:tcPr>
            <w:tcW w:w="3456" w:type="dxa"/>
            <w:tcBorders>
              <w:top w:val="nil"/>
              <w:bottom w:val="nil"/>
            </w:tcBorders>
            <w:shd w:val="clear" w:color="auto" w:fill="auto"/>
          </w:tcPr>
          <w:p w14:paraId="58290253" w14:textId="77777777" w:rsidR="000726F0" w:rsidRPr="00E02DFB" w:rsidRDefault="000726F0" w:rsidP="003430A9">
            <w:pPr>
              <w:spacing w:line="240" w:lineRule="auto"/>
              <w:ind w:left="-104"/>
              <w:rPr>
                <w:sz w:val="18"/>
                <w:szCs w:val="18"/>
              </w:rPr>
            </w:pPr>
          </w:p>
        </w:tc>
        <w:tc>
          <w:tcPr>
            <w:tcW w:w="1368" w:type="dxa"/>
            <w:tcBorders>
              <w:top w:val="single" w:sz="4" w:space="0" w:color="000000"/>
              <w:bottom w:val="nil"/>
            </w:tcBorders>
            <w:shd w:val="clear" w:color="auto" w:fill="auto"/>
          </w:tcPr>
          <w:p w14:paraId="384B0F9B" w14:textId="209B818A" w:rsidR="000726F0" w:rsidRPr="00E02DFB" w:rsidRDefault="00D24E8E" w:rsidP="003430A9">
            <w:pPr>
              <w:tabs>
                <w:tab w:val="right" w:pos="1224"/>
              </w:tabs>
              <w:spacing w:line="240" w:lineRule="auto"/>
              <w:ind w:right="-72"/>
              <w:jc w:val="right"/>
              <w:rPr>
                <w:b/>
                <w:sz w:val="18"/>
                <w:szCs w:val="18"/>
              </w:rPr>
            </w:pPr>
            <w:r w:rsidRPr="00D24E8E">
              <w:rPr>
                <w:b/>
                <w:sz w:val="18"/>
                <w:szCs w:val="18"/>
              </w:rPr>
              <w:t>30</w:t>
            </w:r>
            <w:r w:rsidR="000E6426" w:rsidRPr="00E02DFB">
              <w:rPr>
                <w:b/>
                <w:sz w:val="18"/>
                <w:szCs w:val="18"/>
              </w:rPr>
              <w:t xml:space="preserve"> September</w:t>
            </w:r>
          </w:p>
        </w:tc>
        <w:tc>
          <w:tcPr>
            <w:tcW w:w="1368" w:type="dxa"/>
            <w:tcBorders>
              <w:top w:val="single" w:sz="4" w:space="0" w:color="000000"/>
              <w:bottom w:val="nil"/>
            </w:tcBorders>
            <w:shd w:val="clear" w:color="auto" w:fill="auto"/>
          </w:tcPr>
          <w:p w14:paraId="32A284E7" w14:textId="124A74FC" w:rsidR="000726F0" w:rsidRPr="00E02DFB" w:rsidRDefault="00D24E8E" w:rsidP="003430A9">
            <w:pPr>
              <w:tabs>
                <w:tab w:val="right" w:pos="1224"/>
              </w:tabs>
              <w:spacing w:line="240" w:lineRule="auto"/>
              <w:ind w:right="-72"/>
              <w:jc w:val="right"/>
              <w:rPr>
                <w:b/>
                <w:sz w:val="18"/>
                <w:szCs w:val="18"/>
              </w:rPr>
            </w:pPr>
            <w:r w:rsidRPr="00D24E8E">
              <w:rPr>
                <w:b/>
                <w:sz w:val="18"/>
                <w:szCs w:val="18"/>
              </w:rPr>
              <w:t>31</w:t>
            </w:r>
            <w:r w:rsidR="000E6426" w:rsidRPr="00E02DFB">
              <w:rPr>
                <w:b/>
                <w:sz w:val="18"/>
                <w:szCs w:val="18"/>
              </w:rPr>
              <w:t xml:space="preserve"> December</w:t>
            </w:r>
          </w:p>
        </w:tc>
        <w:tc>
          <w:tcPr>
            <w:tcW w:w="1368" w:type="dxa"/>
            <w:tcBorders>
              <w:top w:val="single" w:sz="4" w:space="0" w:color="000000"/>
              <w:bottom w:val="nil"/>
            </w:tcBorders>
            <w:shd w:val="clear" w:color="auto" w:fill="auto"/>
          </w:tcPr>
          <w:p w14:paraId="1FD1525C" w14:textId="5B4579EB" w:rsidR="000726F0" w:rsidRPr="00E02DFB" w:rsidRDefault="00D24E8E" w:rsidP="003430A9">
            <w:pPr>
              <w:tabs>
                <w:tab w:val="right" w:pos="1224"/>
              </w:tabs>
              <w:spacing w:line="240" w:lineRule="auto"/>
              <w:ind w:right="-72"/>
              <w:jc w:val="right"/>
              <w:rPr>
                <w:b/>
                <w:sz w:val="18"/>
                <w:szCs w:val="18"/>
              </w:rPr>
            </w:pPr>
            <w:r w:rsidRPr="00D24E8E">
              <w:rPr>
                <w:b/>
                <w:sz w:val="18"/>
                <w:szCs w:val="18"/>
              </w:rPr>
              <w:t>30</w:t>
            </w:r>
            <w:r w:rsidR="000E6426" w:rsidRPr="00E02DFB">
              <w:rPr>
                <w:b/>
                <w:sz w:val="18"/>
                <w:szCs w:val="18"/>
              </w:rPr>
              <w:t xml:space="preserve"> September</w:t>
            </w:r>
          </w:p>
        </w:tc>
        <w:tc>
          <w:tcPr>
            <w:tcW w:w="1369" w:type="dxa"/>
            <w:tcBorders>
              <w:top w:val="single" w:sz="4" w:space="0" w:color="000000"/>
              <w:bottom w:val="nil"/>
            </w:tcBorders>
            <w:shd w:val="clear" w:color="auto" w:fill="auto"/>
          </w:tcPr>
          <w:p w14:paraId="3C514EFE" w14:textId="5A5C46FE" w:rsidR="000726F0" w:rsidRPr="00E02DFB" w:rsidRDefault="00D24E8E" w:rsidP="003430A9">
            <w:pPr>
              <w:tabs>
                <w:tab w:val="right" w:pos="1224"/>
              </w:tabs>
              <w:spacing w:line="240" w:lineRule="auto"/>
              <w:ind w:right="-72"/>
              <w:jc w:val="right"/>
              <w:rPr>
                <w:b/>
                <w:sz w:val="18"/>
                <w:szCs w:val="18"/>
              </w:rPr>
            </w:pPr>
            <w:r w:rsidRPr="00D24E8E">
              <w:rPr>
                <w:b/>
                <w:sz w:val="18"/>
                <w:szCs w:val="18"/>
              </w:rPr>
              <w:t>31</w:t>
            </w:r>
            <w:r w:rsidR="000E6426" w:rsidRPr="00E02DFB">
              <w:rPr>
                <w:b/>
                <w:sz w:val="18"/>
                <w:szCs w:val="18"/>
              </w:rPr>
              <w:t xml:space="preserve"> December</w:t>
            </w:r>
          </w:p>
        </w:tc>
      </w:tr>
      <w:tr w:rsidR="000726F0" w:rsidRPr="00E02DFB" w14:paraId="5518EBF8" w14:textId="77777777">
        <w:trPr>
          <w:cantSplit/>
        </w:trPr>
        <w:tc>
          <w:tcPr>
            <w:tcW w:w="3456" w:type="dxa"/>
            <w:tcBorders>
              <w:top w:val="nil"/>
              <w:bottom w:val="nil"/>
            </w:tcBorders>
            <w:shd w:val="clear" w:color="auto" w:fill="auto"/>
          </w:tcPr>
          <w:p w14:paraId="1C4BB1A7" w14:textId="77777777" w:rsidR="000726F0" w:rsidRPr="00E02DFB" w:rsidRDefault="000726F0" w:rsidP="003430A9">
            <w:pPr>
              <w:spacing w:line="240" w:lineRule="auto"/>
              <w:ind w:left="-104"/>
              <w:rPr>
                <w:b/>
                <w:sz w:val="18"/>
                <w:szCs w:val="18"/>
              </w:rPr>
            </w:pPr>
          </w:p>
        </w:tc>
        <w:tc>
          <w:tcPr>
            <w:tcW w:w="1368" w:type="dxa"/>
            <w:tcBorders>
              <w:top w:val="nil"/>
              <w:bottom w:val="nil"/>
            </w:tcBorders>
            <w:shd w:val="clear" w:color="auto" w:fill="auto"/>
          </w:tcPr>
          <w:p w14:paraId="1EEB23FE" w14:textId="5A080434" w:rsidR="000726F0" w:rsidRPr="00E02DFB" w:rsidRDefault="00D24E8E" w:rsidP="003430A9">
            <w:pPr>
              <w:tabs>
                <w:tab w:val="right" w:pos="1224"/>
              </w:tabs>
              <w:spacing w:line="240" w:lineRule="auto"/>
              <w:ind w:right="-72"/>
              <w:jc w:val="right"/>
              <w:rPr>
                <w:b/>
                <w:sz w:val="18"/>
                <w:szCs w:val="18"/>
              </w:rPr>
            </w:pPr>
            <w:r w:rsidRPr="00D24E8E">
              <w:rPr>
                <w:b/>
                <w:sz w:val="18"/>
                <w:szCs w:val="18"/>
              </w:rPr>
              <w:t>2023</w:t>
            </w:r>
          </w:p>
        </w:tc>
        <w:tc>
          <w:tcPr>
            <w:tcW w:w="1368" w:type="dxa"/>
            <w:tcBorders>
              <w:top w:val="nil"/>
              <w:bottom w:val="nil"/>
            </w:tcBorders>
            <w:shd w:val="clear" w:color="auto" w:fill="auto"/>
          </w:tcPr>
          <w:p w14:paraId="3DD09653" w14:textId="787F0ABF" w:rsidR="000726F0" w:rsidRPr="00E02DFB" w:rsidRDefault="00D24E8E" w:rsidP="003430A9">
            <w:pPr>
              <w:tabs>
                <w:tab w:val="right" w:pos="1224"/>
              </w:tabs>
              <w:spacing w:line="240" w:lineRule="auto"/>
              <w:ind w:right="-72"/>
              <w:jc w:val="right"/>
              <w:rPr>
                <w:b/>
                <w:sz w:val="18"/>
                <w:szCs w:val="18"/>
              </w:rPr>
            </w:pPr>
            <w:r w:rsidRPr="00D24E8E">
              <w:rPr>
                <w:b/>
                <w:sz w:val="18"/>
                <w:szCs w:val="18"/>
              </w:rPr>
              <w:t>2022</w:t>
            </w:r>
          </w:p>
        </w:tc>
        <w:tc>
          <w:tcPr>
            <w:tcW w:w="1368" w:type="dxa"/>
            <w:tcBorders>
              <w:top w:val="nil"/>
              <w:bottom w:val="nil"/>
            </w:tcBorders>
            <w:shd w:val="clear" w:color="auto" w:fill="auto"/>
          </w:tcPr>
          <w:p w14:paraId="0623B9D5" w14:textId="19A14B36" w:rsidR="000726F0" w:rsidRPr="00E02DFB" w:rsidRDefault="00D24E8E" w:rsidP="003430A9">
            <w:pPr>
              <w:tabs>
                <w:tab w:val="right" w:pos="1224"/>
              </w:tabs>
              <w:spacing w:line="240" w:lineRule="auto"/>
              <w:ind w:right="-72"/>
              <w:jc w:val="right"/>
              <w:rPr>
                <w:b/>
                <w:sz w:val="18"/>
                <w:szCs w:val="18"/>
              </w:rPr>
            </w:pPr>
            <w:r w:rsidRPr="00D24E8E">
              <w:rPr>
                <w:b/>
                <w:sz w:val="18"/>
                <w:szCs w:val="18"/>
              </w:rPr>
              <w:t>2023</w:t>
            </w:r>
          </w:p>
        </w:tc>
        <w:tc>
          <w:tcPr>
            <w:tcW w:w="1369" w:type="dxa"/>
            <w:tcBorders>
              <w:top w:val="nil"/>
              <w:bottom w:val="nil"/>
            </w:tcBorders>
            <w:shd w:val="clear" w:color="auto" w:fill="auto"/>
          </w:tcPr>
          <w:p w14:paraId="239CE564" w14:textId="75A55B34" w:rsidR="000726F0" w:rsidRPr="00E02DFB" w:rsidRDefault="00D24E8E" w:rsidP="003430A9">
            <w:pPr>
              <w:tabs>
                <w:tab w:val="right" w:pos="1224"/>
              </w:tabs>
              <w:spacing w:line="240" w:lineRule="auto"/>
              <w:ind w:right="-72"/>
              <w:jc w:val="right"/>
              <w:rPr>
                <w:b/>
                <w:sz w:val="18"/>
                <w:szCs w:val="18"/>
              </w:rPr>
            </w:pPr>
            <w:r w:rsidRPr="00D24E8E">
              <w:rPr>
                <w:b/>
                <w:sz w:val="18"/>
                <w:szCs w:val="18"/>
              </w:rPr>
              <w:t>2022</w:t>
            </w:r>
          </w:p>
        </w:tc>
      </w:tr>
      <w:tr w:rsidR="000726F0" w:rsidRPr="00E02DFB" w14:paraId="36489D45" w14:textId="77777777">
        <w:trPr>
          <w:cantSplit/>
        </w:trPr>
        <w:tc>
          <w:tcPr>
            <w:tcW w:w="3456" w:type="dxa"/>
            <w:tcBorders>
              <w:top w:val="nil"/>
              <w:bottom w:val="nil"/>
            </w:tcBorders>
            <w:shd w:val="clear" w:color="auto" w:fill="auto"/>
          </w:tcPr>
          <w:p w14:paraId="38215D3D" w14:textId="77777777" w:rsidR="000726F0" w:rsidRPr="00E02DFB" w:rsidRDefault="000726F0" w:rsidP="003430A9">
            <w:pPr>
              <w:spacing w:line="240" w:lineRule="auto"/>
              <w:ind w:left="-104"/>
              <w:rPr>
                <w:sz w:val="18"/>
                <w:szCs w:val="18"/>
              </w:rPr>
            </w:pPr>
          </w:p>
        </w:tc>
        <w:tc>
          <w:tcPr>
            <w:tcW w:w="1368" w:type="dxa"/>
            <w:tcBorders>
              <w:top w:val="nil"/>
              <w:bottom w:val="single" w:sz="4" w:space="0" w:color="000000"/>
            </w:tcBorders>
            <w:shd w:val="clear" w:color="auto" w:fill="auto"/>
          </w:tcPr>
          <w:p w14:paraId="7302C652" w14:textId="5EDDCACA" w:rsidR="000726F0" w:rsidRPr="00E02DFB" w:rsidRDefault="000E6426" w:rsidP="003430A9">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368" w:type="dxa"/>
            <w:tcBorders>
              <w:top w:val="nil"/>
              <w:bottom w:val="single" w:sz="4" w:space="0" w:color="000000"/>
            </w:tcBorders>
            <w:shd w:val="clear" w:color="auto" w:fill="auto"/>
          </w:tcPr>
          <w:p w14:paraId="4C7F3DD6" w14:textId="3FA60CA9" w:rsidR="000726F0" w:rsidRPr="00E02DFB" w:rsidRDefault="000E6426" w:rsidP="003430A9">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368" w:type="dxa"/>
            <w:tcBorders>
              <w:top w:val="nil"/>
              <w:bottom w:val="single" w:sz="4" w:space="0" w:color="000000"/>
            </w:tcBorders>
            <w:shd w:val="clear" w:color="auto" w:fill="auto"/>
          </w:tcPr>
          <w:p w14:paraId="487412EF" w14:textId="226563A2" w:rsidR="000726F0" w:rsidRPr="00E02DFB" w:rsidRDefault="000E6426" w:rsidP="003430A9">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369" w:type="dxa"/>
            <w:tcBorders>
              <w:top w:val="nil"/>
              <w:bottom w:val="single" w:sz="4" w:space="0" w:color="000000"/>
            </w:tcBorders>
            <w:shd w:val="clear" w:color="auto" w:fill="auto"/>
          </w:tcPr>
          <w:p w14:paraId="28072CA6" w14:textId="72ACEBF5" w:rsidR="000726F0" w:rsidRPr="00E02DFB" w:rsidRDefault="000E6426" w:rsidP="003430A9">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r>
      <w:tr w:rsidR="000726F0" w:rsidRPr="00E02DFB" w14:paraId="0B3AAE95" w14:textId="77777777">
        <w:trPr>
          <w:cantSplit/>
        </w:trPr>
        <w:tc>
          <w:tcPr>
            <w:tcW w:w="3456" w:type="dxa"/>
            <w:tcBorders>
              <w:top w:val="nil"/>
              <w:bottom w:val="nil"/>
            </w:tcBorders>
            <w:shd w:val="clear" w:color="auto" w:fill="auto"/>
          </w:tcPr>
          <w:p w14:paraId="1AC6260D" w14:textId="77777777" w:rsidR="000726F0" w:rsidRPr="00E02DFB" w:rsidRDefault="000726F0" w:rsidP="003430A9">
            <w:pPr>
              <w:widowControl w:val="0"/>
              <w:spacing w:line="240" w:lineRule="auto"/>
              <w:ind w:left="-104"/>
              <w:rPr>
                <w:sz w:val="12"/>
                <w:szCs w:val="12"/>
              </w:rPr>
            </w:pPr>
          </w:p>
        </w:tc>
        <w:tc>
          <w:tcPr>
            <w:tcW w:w="1368" w:type="dxa"/>
            <w:tcBorders>
              <w:top w:val="single" w:sz="4" w:space="0" w:color="000000"/>
              <w:bottom w:val="nil"/>
            </w:tcBorders>
            <w:shd w:val="clear" w:color="auto" w:fill="FAFAFA"/>
          </w:tcPr>
          <w:p w14:paraId="3EAE8D3A" w14:textId="77777777" w:rsidR="000726F0" w:rsidRPr="00E02DFB" w:rsidRDefault="000726F0" w:rsidP="003430A9">
            <w:pPr>
              <w:spacing w:line="240" w:lineRule="auto"/>
              <w:ind w:right="-72"/>
              <w:jc w:val="right"/>
              <w:rPr>
                <w:sz w:val="12"/>
                <w:szCs w:val="12"/>
              </w:rPr>
            </w:pPr>
          </w:p>
        </w:tc>
        <w:tc>
          <w:tcPr>
            <w:tcW w:w="1368" w:type="dxa"/>
            <w:tcBorders>
              <w:top w:val="single" w:sz="4" w:space="0" w:color="000000"/>
              <w:bottom w:val="nil"/>
            </w:tcBorders>
            <w:shd w:val="clear" w:color="auto" w:fill="auto"/>
          </w:tcPr>
          <w:p w14:paraId="496CAF01" w14:textId="77777777" w:rsidR="000726F0" w:rsidRPr="00E02DFB" w:rsidRDefault="000726F0" w:rsidP="003430A9">
            <w:pPr>
              <w:spacing w:line="240" w:lineRule="auto"/>
              <w:ind w:right="-72"/>
              <w:jc w:val="right"/>
              <w:rPr>
                <w:sz w:val="12"/>
                <w:szCs w:val="12"/>
              </w:rPr>
            </w:pPr>
          </w:p>
        </w:tc>
        <w:tc>
          <w:tcPr>
            <w:tcW w:w="1368" w:type="dxa"/>
            <w:tcBorders>
              <w:top w:val="single" w:sz="4" w:space="0" w:color="000000"/>
              <w:bottom w:val="nil"/>
            </w:tcBorders>
            <w:shd w:val="clear" w:color="auto" w:fill="FAFAFA"/>
          </w:tcPr>
          <w:p w14:paraId="69829765" w14:textId="77777777" w:rsidR="000726F0" w:rsidRPr="00E02DFB" w:rsidRDefault="000726F0" w:rsidP="003430A9">
            <w:pPr>
              <w:spacing w:line="240" w:lineRule="auto"/>
              <w:ind w:right="-72"/>
              <w:jc w:val="right"/>
              <w:rPr>
                <w:sz w:val="12"/>
                <w:szCs w:val="12"/>
              </w:rPr>
            </w:pPr>
          </w:p>
        </w:tc>
        <w:tc>
          <w:tcPr>
            <w:tcW w:w="1369" w:type="dxa"/>
            <w:tcBorders>
              <w:top w:val="single" w:sz="4" w:space="0" w:color="000000"/>
              <w:bottom w:val="nil"/>
            </w:tcBorders>
            <w:shd w:val="clear" w:color="auto" w:fill="auto"/>
          </w:tcPr>
          <w:p w14:paraId="51F6FC52" w14:textId="77777777" w:rsidR="000726F0" w:rsidRPr="00E02DFB" w:rsidRDefault="000726F0" w:rsidP="003430A9">
            <w:pPr>
              <w:spacing w:line="240" w:lineRule="auto"/>
              <w:ind w:right="-72"/>
              <w:jc w:val="right"/>
              <w:rPr>
                <w:sz w:val="12"/>
                <w:szCs w:val="12"/>
              </w:rPr>
            </w:pPr>
          </w:p>
        </w:tc>
      </w:tr>
      <w:tr w:rsidR="000726F0" w:rsidRPr="00E02DFB" w14:paraId="42C37CCE" w14:textId="77777777">
        <w:trPr>
          <w:cantSplit/>
        </w:trPr>
        <w:tc>
          <w:tcPr>
            <w:tcW w:w="3456" w:type="dxa"/>
            <w:tcBorders>
              <w:top w:val="nil"/>
              <w:bottom w:val="nil"/>
            </w:tcBorders>
            <w:shd w:val="clear" w:color="auto" w:fill="auto"/>
          </w:tcPr>
          <w:p w14:paraId="654846F8" w14:textId="77777777" w:rsidR="000726F0" w:rsidRPr="00E02DFB" w:rsidRDefault="000E6426" w:rsidP="003430A9">
            <w:pPr>
              <w:spacing w:line="240" w:lineRule="auto"/>
              <w:ind w:left="-101"/>
              <w:jc w:val="both"/>
              <w:rPr>
                <w:sz w:val="18"/>
                <w:szCs w:val="18"/>
              </w:rPr>
            </w:pPr>
            <w:r w:rsidRPr="00E02DFB">
              <w:rPr>
                <w:sz w:val="18"/>
                <w:szCs w:val="18"/>
              </w:rPr>
              <w:t>Short-term borrowings to a joint venture</w:t>
            </w:r>
          </w:p>
        </w:tc>
        <w:tc>
          <w:tcPr>
            <w:tcW w:w="1368" w:type="dxa"/>
            <w:tcBorders>
              <w:top w:val="nil"/>
              <w:bottom w:val="nil"/>
            </w:tcBorders>
            <w:shd w:val="clear" w:color="auto" w:fill="FAFAFA"/>
          </w:tcPr>
          <w:p w14:paraId="20D784D1" w14:textId="25BD5242" w:rsidR="000726F0" w:rsidRPr="00E02DFB" w:rsidRDefault="00D24E8E" w:rsidP="003430A9">
            <w:pPr>
              <w:spacing w:line="240" w:lineRule="auto"/>
              <w:ind w:right="-72"/>
              <w:jc w:val="right"/>
              <w:rPr>
                <w:sz w:val="18"/>
                <w:szCs w:val="18"/>
              </w:rPr>
            </w:pPr>
            <w:r w:rsidRPr="00D24E8E">
              <w:rPr>
                <w:sz w:val="18"/>
                <w:szCs w:val="18"/>
              </w:rPr>
              <w:t>85</w:t>
            </w:r>
            <w:r w:rsidR="000E6426" w:rsidRPr="00E02DFB">
              <w:rPr>
                <w:sz w:val="18"/>
                <w:szCs w:val="18"/>
              </w:rPr>
              <w:t>,</w:t>
            </w:r>
            <w:r w:rsidRPr="00D24E8E">
              <w:rPr>
                <w:sz w:val="18"/>
                <w:szCs w:val="18"/>
              </w:rPr>
              <w:t>012</w:t>
            </w:r>
          </w:p>
        </w:tc>
        <w:tc>
          <w:tcPr>
            <w:tcW w:w="1368" w:type="dxa"/>
            <w:tcBorders>
              <w:top w:val="nil"/>
              <w:bottom w:val="nil"/>
            </w:tcBorders>
            <w:shd w:val="clear" w:color="auto" w:fill="auto"/>
          </w:tcPr>
          <w:p w14:paraId="070F0EE9" w14:textId="6436D66E" w:rsidR="000726F0" w:rsidRPr="00E02DFB" w:rsidRDefault="00D24E8E" w:rsidP="003430A9">
            <w:pPr>
              <w:spacing w:line="240" w:lineRule="auto"/>
              <w:ind w:right="-72"/>
              <w:jc w:val="right"/>
              <w:rPr>
                <w:sz w:val="18"/>
                <w:szCs w:val="18"/>
              </w:rPr>
            </w:pPr>
            <w:r w:rsidRPr="00D24E8E">
              <w:rPr>
                <w:sz w:val="18"/>
                <w:szCs w:val="18"/>
              </w:rPr>
              <w:t>58</w:t>
            </w:r>
            <w:r w:rsidR="000E6426" w:rsidRPr="00E02DFB">
              <w:rPr>
                <w:sz w:val="18"/>
                <w:szCs w:val="18"/>
              </w:rPr>
              <w:t>,</w:t>
            </w:r>
            <w:r w:rsidRPr="00D24E8E">
              <w:rPr>
                <w:sz w:val="18"/>
                <w:szCs w:val="18"/>
              </w:rPr>
              <w:t>040</w:t>
            </w:r>
          </w:p>
        </w:tc>
        <w:tc>
          <w:tcPr>
            <w:tcW w:w="1368" w:type="dxa"/>
            <w:tcBorders>
              <w:top w:val="nil"/>
              <w:bottom w:val="nil"/>
            </w:tcBorders>
            <w:shd w:val="clear" w:color="auto" w:fill="FAFAFA"/>
          </w:tcPr>
          <w:p w14:paraId="67BBB0F9" w14:textId="24F06BF9" w:rsidR="000726F0" w:rsidRPr="00E02DFB" w:rsidRDefault="00D24E8E" w:rsidP="003430A9">
            <w:pPr>
              <w:spacing w:line="240" w:lineRule="auto"/>
              <w:ind w:right="-72"/>
              <w:jc w:val="right"/>
              <w:rPr>
                <w:sz w:val="18"/>
                <w:szCs w:val="18"/>
              </w:rPr>
            </w:pPr>
            <w:r w:rsidRPr="00D24E8E">
              <w:rPr>
                <w:sz w:val="18"/>
                <w:szCs w:val="18"/>
              </w:rPr>
              <w:t>85</w:t>
            </w:r>
            <w:r w:rsidR="000E6426" w:rsidRPr="00E02DFB">
              <w:rPr>
                <w:sz w:val="18"/>
                <w:szCs w:val="18"/>
              </w:rPr>
              <w:t>,</w:t>
            </w:r>
            <w:r w:rsidRPr="00D24E8E">
              <w:rPr>
                <w:sz w:val="18"/>
                <w:szCs w:val="18"/>
              </w:rPr>
              <w:t>012</w:t>
            </w:r>
          </w:p>
        </w:tc>
        <w:tc>
          <w:tcPr>
            <w:tcW w:w="1369" w:type="dxa"/>
            <w:tcBorders>
              <w:top w:val="nil"/>
              <w:bottom w:val="nil"/>
            </w:tcBorders>
            <w:shd w:val="clear" w:color="auto" w:fill="auto"/>
          </w:tcPr>
          <w:p w14:paraId="2681205E" w14:textId="418A4EB7" w:rsidR="000726F0" w:rsidRPr="00E02DFB" w:rsidRDefault="00D24E8E" w:rsidP="003430A9">
            <w:pPr>
              <w:spacing w:line="240" w:lineRule="auto"/>
              <w:ind w:right="-72"/>
              <w:jc w:val="right"/>
              <w:rPr>
                <w:sz w:val="18"/>
                <w:szCs w:val="18"/>
              </w:rPr>
            </w:pPr>
            <w:r w:rsidRPr="00D24E8E">
              <w:rPr>
                <w:sz w:val="18"/>
                <w:szCs w:val="18"/>
              </w:rPr>
              <w:t>58</w:t>
            </w:r>
            <w:r w:rsidR="000E6426" w:rsidRPr="00E02DFB">
              <w:rPr>
                <w:sz w:val="18"/>
                <w:szCs w:val="18"/>
              </w:rPr>
              <w:t>,</w:t>
            </w:r>
            <w:r w:rsidRPr="00D24E8E">
              <w:rPr>
                <w:sz w:val="18"/>
                <w:szCs w:val="18"/>
              </w:rPr>
              <w:t>040</w:t>
            </w:r>
          </w:p>
        </w:tc>
      </w:tr>
    </w:tbl>
    <w:p w14:paraId="6097CFB0" w14:textId="77777777" w:rsidR="000726F0" w:rsidRPr="00E02DFB" w:rsidRDefault="000726F0" w:rsidP="003430A9">
      <w:pPr>
        <w:spacing w:line="240" w:lineRule="auto"/>
        <w:ind w:left="540"/>
        <w:jc w:val="both"/>
        <w:rPr>
          <w:sz w:val="18"/>
          <w:szCs w:val="18"/>
        </w:rPr>
      </w:pPr>
    </w:p>
    <w:p w14:paraId="3B077F82" w14:textId="0F821FC8" w:rsidR="000726F0" w:rsidRPr="00E02DFB" w:rsidRDefault="000E6426" w:rsidP="003430A9">
      <w:pPr>
        <w:spacing w:line="240" w:lineRule="auto"/>
        <w:ind w:left="540"/>
        <w:jc w:val="both"/>
        <w:rPr>
          <w:sz w:val="18"/>
          <w:szCs w:val="18"/>
        </w:rPr>
      </w:pPr>
      <w:r w:rsidRPr="00E02DFB">
        <w:rPr>
          <w:sz w:val="18"/>
          <w:szCs w:val="18"/>
        </w:rPr>
        <w:t xml:space="preserve">As at </w:t>
      </w:r>
      <w:r w:rsidR="00D24E8E" w:rsidRPr="00D24E8E">
        <w:rPr>
          <w:sz w:val="18"/>
          <w:szCs w:val="18"/>
        </w:rPr>
        <w:t>30</w:t>
      </w:r>
      <w:r w:rsidRPr="00E02DFB">
        <w:rPr>
          <w:sz w:val="18"/>
          <w:szCs w:val="18"/>
        </w:rPr>
        <w:t xml:space="preserve"> September </w:t>
      </w:r>
      <w:r w:rsidR="00D24E8E" w:rsidRPr="00D24E8E">
        <w:rPr>
          <w:sz w:val="18"/>
          <w:szCs w:val="18"/>
        </w:rPr>
        <w:t>2023</w:t>
      </w:r>
      <w:r w:rsidRPr="00E02DFB">
        <w:rPr>
          <w:sz w:val="18"/>
          <w:szCs w:val="18"/>
        </w:rPr>
        <w:t>, short-term borrowings to a joint venture represent unsecured loans without interest rate (</w:t>
      </w:r>
      <w:r w:rsidR="00D24E8E" w:rsidRPr="00D24E8E">
        <w:rPr>
          <w:sz w:val="18"/>
          <w:szCs w:val="18"/>
        </w:rPr>
        <w:t>31</w:t>
      </w:r>
      <w:r w:rsidRPr="00E02DFB">
        <w:rPr>
          <w:sz w:val="18"/>
          <w:szCs w:val="18"/>
        </w:rPr>
        <w:t xml:space="preserve"> December </w:t>
      </w:r>
      <w:r w:rsidR="00D24E8E" w:rsidRPr="00D24E8E">
        <w:rPr>
          <w:sz w:val="18"/>
          <w:szCs w:val="18"/>
        </w:rPr>
        <w:t>2022</w:t>
      </w:r>
      <w:r w:rsidRPr="00E02DFB">
        <w:rPr>
          <w:sz w:val="18"/>
          <w:szCs w:val="18"/>
        </w:rPr>
        <w:t xml:space="preserve">: </w:t>
      </w:r>
      <w:r w:rsidR="00D24E8E" w:rsidRPr="00D24E8E">
        <w:rPr>
          <w:sz w:val="18"/>
          <w:szCs w:val="18"/>
        </w:rPr>
        <w:t>4</w:t>
      </w:r>
      <w:r w:rsidRPr="00E02DFB">
        <w:rPr>
          <w:sz w:val="18"/>
          <w:szCs w:val="18"/>
        </w:rPr>
        <w:t>.</w:t>
      </w:r>
      <w:r w:rsidR="00D24E8E" w:rsidRPr="00D24E8E">
        <w:rPr>
          <w:sz w:val="18"/>
          <w:szCs w:val="18"/>
        </w:rPr>
        <w:t>25</w:t>
      </w:r>
      <w:r w:rsidRPr="00E02DFB">
        <w:rPr>
          <w:sz w:val="18"/>
          <w:szCs w:val="18"/>
        </w:rPr>
        <w:t xml:space="preserve">% to </w:t>
      </w:r>
      <w:r w:rsidR="00D24E8E" w:rsidRPr="00D24E8E">
        <w:rPr>
          <w:sz w:val="18"/>
          <w:szCs w:val="18"/>
        </w:rPr>
        <w:t>4</w:t>
      </w:r>
      <w:r w:rsidRPr="00E02DFB">
        <w:rPr>
          <w:sz w:val="18"/>
          <w:szCs w:val="18"/>
        </w:rPr>
        <w:t>.</w:t>
      </w:r>
      <w:r w:rsidR="00D24E8E" w:rsidRPr="00D24E8E">
        <w:rPr>
          <w:sz w:val="18"/>
          <w:szCs w:val="18"/>
        </w:rPr>
        <w:t>55</w:t>
      </w:r>
      <w:r w:rsidRPr="00E02DFB">
        <w:rPr>
          <w:sz w:val="18"/>
          <w:szCs w:val="18"/>
        </w:rPr>
        <w:t>% per annum) and are due for repayment at call.</w:t>
      </w:r>
    </w:p>
    <w:p w14:paraId="29B37FA3" w14:textId="350E7D99" w:rsidR="003430A9" w:rsidRDefault="003430A9">
      <w:pPr>
        <w:spacing w:line="240" w:lineRule="auto"/>
        <w:rPr>
          <w:b/>
          <w:sz w:val="18"/>
          <w:szCs w:val="18"/>
        </w:rPr>
      </w:pPr>
      <w:r>
        <w:rPr>
          <w:b/>
          <w:sz w:val="18"/>
          <w:szCs w:val="18"/>
        </w:rPr>
        <w:br w:type="page"/>
      </w:r>
    </w:p>
    <w:p w14:paraId="07F519CC" w14:textId="77777777" w:rsidR="000726F0" w:rsidRPr="00E02DFB" w:rsidRDefault="000726F0">
      <w:pPr>
        <w:spacing w:line="240" w:lineRule="auto"/>
        <w:ind w:left="1080" w:hanging="540"/>
        <w:jc w:val="both"/>
        <w:rPr>
          <w:b/>
          <w:sz w:val="18"/>
          <w:szCs w:val="18"/>
        </w:rPr>
      </w:pPr>
    </w:p>
    <w:p w14:paraId="663448C9" w14:textId="11408CD5" w:rsidR="000726F0" w:rsidRPr="00E02DFB" w:rsidRDefault="00D24E8E">
      <w:pPr>
        <w:spacing w:line="240" w:lineRule="auto"/>
        <w:ind w:left="540" w:hanging="540"/>
        <w:jc w:val="both"/>
        <w:rPr>
          <w:b/>
          <w:color w:val="D04A02"/>
          <w:sz w:val="18"/>
          <w:szCs w:val="18"/>
        </w:rPr>
      </w:pPr>
      <w:r w:rsidRPr="00D24E8E">
        <w:rPr>
          <w:b/>
          <w:color w:val="D04A02"/>
          <w:sz w:val="18"/>
          <w:szCs w:val="18"/>
        </w:rPr>
        <w:t>21</w:t>
      </w:r>
      <w:r w:rsidR="000E6426" w:rsidRPr="00E02DFB">
        <w:rPr>
          <w:b/>
          <w:color w:val="D04A02"/>
          <w:sz w:val="18"/>
          <w:szCs w:val="18"/>
        </w:rPr>
        <w:t>.</w:t>
      </w:r>
      <w:r w:rsidRPr="00D24E8E">
        <w:rPr>
          <w:b/>
          <w:color w:val="D04A02"/>
          <w:sz w:val="18"/>
          <w:szCs w:val="18"/>
        </w:rPr>
        <w:t>9</w:t>
      </w:r>
      <w:r w:rsidR="000E6426" w:rsidRPr="00E02DFB">
        <w:rPr>
          <w:b/>
          <w:color w:val="D04A02"/>
          <w:sz w:val="18"/>
          <w:szCs w:val="18"/>
        </w:rPr>
        <w:tab/>
        <w:t xml:space="preserve">Key management compensation </w:t>
      </w:r>
    </w:p>
    <w:p w14:paraId="7ED9262D" w14:textId="77777777" w:rsidR="000726F0" w:rsidRPr="00E02DFB" w:rsidRDefault="000726F0">
      <w:pPr>
        <w:spacing w:line="240" w:lineRule="auto"/>
        <w:ind w:left="1080" w:hanging="540"/>
        <w:jc w:val="both"/>
        <w:rPr>
          <w:b/>
          <w:sz w:val="18"/>
          <w:szCs w:val="18"/>
        </w:rPr>
      </w:pPr>
    </w:p>
    <w:tbl>
      <w:tblPr>
        <w:tblStyle w:val="afffc"/>
        <w:tblW w:w="8910" w:type="dxa"/>
        <w:tblInd w:w="533" w:type="dxa"/>
        <w:tblBorders>
          <w:top w:val="single" w:sz="4" w:space="0" w:color="000000"/>
          <w:bottom w:val="single" w:sz="4" w:space="0" w:color="000000"/>
        </w:tblBorders>
        <w:tblLayout w:type="fixed"/>
        <w:tblLook w:val="0000" w:firstRow="0" w:lastRow="0" w:firstColumn="0" w:lastColumn="0" w:noHBand="0" w:noVBand="0"/>
      </w:tblPr>
      <w:tblGrid>
        <w:gridCol w:w="3150"/>
        <w:gridCol w:w="1440"/>
        <w:gridCol w:w="1440"/>
        <w:gridCol w:w="1440"/>
        <w:gridCol w:w="1440"/>
      </w:tblGrid>
      <w:tr w:rsidR="000726F0" w:rsidRPr="00E02DFB" w14:paraId="7A35AB44" w14:textId="77777777">
        <w:trPr>
          <w:cantSplit/>
        </w:trPr>
        <w:tc>
          <w:tcPr>
            <w:tcW w:w="3150" w:type="dxa"/>
            <w:tcBorders>
              <w:top w:val="nil"/>
              <w:bottom w:val="nil"/>
            </w:tcBorders>
            <w:shd w:val="clear" w:color="auto" w:fill="auto"/>
            <w:vAlign w:val="bottom"/>
          </w:tcPr>
          <w:p w14:paraId="6B9A8069" w14:textId="77777777" w:rsidR="000726F0" w:rsidRPr="00E02DFB" w:rsidRDefault="000726F0">
            <w:pPr>
              <w:spacing w:line="240" w:lineRule="auto"/>
              <w:ind w:left="-101"/>
              <w:rPr>
                <w:b/>
                <w:sz w:val="18"/>
                <w:szCs w:val="18"/>
              </w:rPr>
            </w:pPr>
          </w:p>
        </w:tc>
        <w:tc>
          <w:tcPr>
            <w:tcW w:w="2880" w:type="dxa"/>
            <w:gridSpan w:val="2"/>
            <w:tcBorders>
              <w:top w:val="single" w:sz="4" w:space="0" w:color="000000"/>
              <w:bottom w:val="nil"/>
            </w:tcBorders>
            <w:shd w:val="clear" w:color="auto" w:fill="auto"/>
            <w:vAlign w:val="bottom"/>
          </w:tcPr>
          <w:p w14:paraId="213D23EC" w14:textId="77777777" w:rsidR="000726F0" w:rsidRPr="00E02DFB" w:rsidRDefault="000E6426">
            <w:pPr>
              <w:tabs>
                <w:tab w:val="right" w:pos="1224"/>
              </w:tabs>
              <w:spacing w:line="240" w:lineRule="auto"/>
              <w:ind w:right="-72"/>
              <w:jc w:val="right"/>
              <w:rPr>
                <w:b/>
                <w:sz w:val="18"/>
                <w:szCs w:val="18"/>
              </w:rPr>
            </w:pPr>
            <w:r w:rsidRPr="00E02DFB">
              <w:rPr>
                <w:b/>
                <w:sz w:val="18"/>
                <w:szCs w:val="18"/>
              </w:rPr>
              <w:t>Consolidated</w:t>
            </w:r>
          </w:p>
        </w:tc>
        <w:tc>
          <w:tcPr>
            <w:tcW w:w="2880" w:type="dxa"/>
            <w:gridSpan w:val="2"/>
            <w:tcBorders>
              <w:top w:val="single" w:sz="4" w:space="0" w:color="000000"/>
              <w:bottom w:val="nil"/>
            </w:tcBorders>
            <w:shd w:val="clear" w:color="auto" w:fill="auto"/>
            <w:vAlign w:val="bottom"/>
          </w:tcPr>
          <w:p w14:paraId="4197DE3D" w14:textId="77777777" w:rsidR="000726F0" w:rsidRPr="00E02DFB" w:rsidRDefault="000E6426">
            <w:pPr>
              <w:tabs>
                <w:tab w:val="right" w:pos="1224"/>
              </w:tabs>
              <w:spacing w:line="240" w:lineRule="auto"/>
              <w:ind w:right="-72"/>
              <w:jc w:val="right"/>
              <w:rPr>
                <w:b/>
                <w:sz w:val="18"/>
                <w:szCs w:val="18"/>
              </w:rPr>
            </w:pPr>
            <w:r w:rsidRPr="00E02DFB">
              <w:rPr>
                <w:b/>
                <w:sz w:val="18"/>
                <w:szCs w:val="18"/>
              </w:rPr>
              <w:t>Separate</w:t>
            </w:r>
          </w:p>
        </w:tc>
      </w:tr>
      <w:tr w:rsidR="000726F0" w:rsidRPr="00E02DFB" w14:paraId="6C561740" w14:textId="77777777">
        <w:trPr>
          <w:cantSplit/>
        </w:trPr>
        <w:tc>
          <w:tcPr>
            <w:tcW w:w="3150" w:type="dxa"/>
            <w:tcBorders>
              <w:top w:val="nil"/>
              <w:bottom w:val="nil"/>
            </w:tcBorders>
            <w:shd w:val="clear" w:color="auto" w:fill="auto"/>
            <w:vAlign w:val="bottom"/>
          </w:tcPr>
          <w:p w14:paraId="77F83920" w14:textId="77777777" w:rsidR="000726F0" w:rsidRPr="00E02DFB" w:rsidRDefault="000726F0">
            <w:pPr>
              <w:spacing w:line="240" w:lineRule="auto"/>
              <w:ind w:left="-101"/>
              <w:rPr>
                <w:b/>
                <w:sz w:val="18"/>
                <w:szCs w:val="18"/>
              </w:rPr>
            </w:pPr>
          </w:p>
        </w:tc>
        <w:tc>
          <w:tcPr>
            <w:tcW w:w="2880" w:type="dxa"/>
            <w:gridSpan w:val="2"/>
            <w:tcBorders>
              <w:top w:val="nil"/>
              <w:bottom w:val="single" w:sz="4" w:space="0" w:color="000000"/>
            </w:tcBorders>
            <w:shd w:val="clear" w:color="auto" w:fill="auto"/>
            <w:vAlign w:val="bottom"/>
          </w:tcPr>
          <w:p w14:paraId="08B47059" w14:textId="77777777" w:rsidR="000726F0" w:rsidRPr="00E02DFB" w:rsidRDefault="000E6426">
            <w:pPr>
              <w:tabs>
                <w:tab w:val="right" w:pos="1224"/>
              </w:tabs>
              <w:spacing w:line="240" w:lineRule="auto"/>
              <w:ind w:right="-72"/>
              <w:jc w:val="right"/>
              <w:rPr>
                <w:b/>
                <w:sz w:val="18"/>
                <w:szCs w:val="18"/>
              </w:rPr>
            </w:pPr>
            <w:r w:rsidRPr="00E02DFB">
              <w:rPr>
                <w:b/>
                <w:sz w:val="18"/>
                <w:szCs w:val="18"/>
              </w:rPr>
              <w:t>financial information</w:t>
            </w:r>
          </w:p>
        </w:tc>
        <w:tc>
          <w:tcPr>
            <w:tcW w:w="2880" w:type="dxa"/>
            <w:gridSpan w:val="2"/>
            <w:tcBorders>
              <w:top w:val="nil"/>
              <w:bottom w:val="single" w:sz="4" w:space="0" w:color="000000"/>
            </w:tcBorders>
            <w:shd w:val="clear" w:color="auto" w:fill="auto"/>
            <w:vAlign w:val="bottom"/>
          </w:tcPr>
          <w:p w14:paraId="0D46B338" w14:textId="77777777" w:rsidR="000726F0" w:rsidRPr="00E02DFB" w:rsidRDefault="000E6426">
            <w:pPr>
              <w:tabs>
                <w:tab w:val="right" w:pos="1224"/>
              </w:tabs>
              <w:spacing w:line="240" w:lineRule="auto"/>
              <w:ind w:right="-72"/>
              <w:jc w:val="right"/>
              <w:rPr>
                <w:b/>
                <w:sz w:val="18"/>
                <w:szCs w:val="18"/>
              </w:rPr>
            </w:pPr>
            <w:r w:rsidRPr="00E02DFB">
              <w:rPr>
                <w:b/>
                <w:sz w:val="18"/>
                <w:szCs w:val="18"/>
              </w:rPr>
              <w:t>financial information</w:t>
            </w:r>
          </w:p>
        </w:tc>
      </w:tr>
      <w:tr w:rsidR="000726F0" w:rsidRPr="00E02DFB" w14:paraId="0BD1B2AD" w14:textId="77777777">
        <w:trPr>
          <w:cantSplit/>
        </w:trPr>
        <w:tc>
          <w:tcPr>
            <w:tcW w:w="3150" w:type="dxa"/>
            <w:tcBorders>
              <w:top w:val="nil"/>
              <w:bottom w:val="nil"/>
            </w:tcBorders>
            <w:shd w:val="clear" w:color="auto" w:fill="auto"/>
            <w:vAlign w:val="bottom"/>
          </w:tcPr>
          <w:p w14:paraId="3DC6DD06" w14:textId="77777777" w:rsidR="000726F0" w:rsidRPr="00E02DFB" w:rsidRDefault="000E6426">
            <w:pPr>
              <w:spacing w:line="240" w:lineRule="auto"/>
              <w:ind w:left="-101"/>
              <w:rPr>
                <w:sz w:val="18"/>
                <w:szCs w:val="18"/>
              </w:rPr>
            </w:pPr>
            <w:r w:rsidRPr="00E02DFB">
              <w:rPr>
                <w:b/>
                <w:sz w:val="18"/>
                <w:szCs w:val="18"/>
              </w:rPr>
              <w:t>For the nine-month periods</w:t>
            </w:r>
          </w:p>
        </w:tc>
        <w:tc>
          <w:tcPr>
            <w:tcW w:w="1440" w:type="dxa"/>
            <w:tcBorders>
              <w:top w:val="single" w:sz="4" w:space="0" w:color="000000"/>
              <w:bottom w:val="nil"/>
            </w:tcBorders>
            <w:shd w:val="clear" w:color="auto" w:fill="auto"/>
          </w:tcPr>
          <w:p w14:paraId="111A02E1" w14:textId="414FAE68" w:rsidR="000726F0" w:rsidRPr="00E02DFB" w:rsidRDefault="00D24E8E">
            <w:pPr>
              <w:tabs>
                <w:tab w:val="right" w:pos="1224"/>
              </w:tabs>
              <w:spacing w:line="240" w:lineRule="auto"/>
              <w:ind w:right="-72"/>
              <w:jc w:val="right"/>
              <w:rPr>
                <w:b/>
                <w:sz w:val="18"/>
                <w:szCs w:val="18"/>
              </w:rPr>
            </w:pPr>
            <w:r w:rsidRPr="00D24E8E">
              <w:rPr>
                <w:b/>
                <w:sz w:val="18"/>
                <w:szCs w:val="18"/>
              </w:rPr>
              <w:t>2023</w:t>
            </w:r>
          </w:p>
        </w:tc>
        <w:tc>
          <w:tcPr>
            <w:tcW w:w="1440" w:type="dxa"/>
            <w:tcBorders>
              <w:top w:val="single" w:sz="4" w:space="0" w:color="000000"/>
              <w:bottom w:val="nil"/>
            </w:tcBorders>
            <w:shd w:val="clear" w:color="auto" w:fill="auto"/>
          </w:tcPr>
          <w:p w14:paraId="2DED2118" w14:textId="3D6DDBA5" w:rsidR="000726F0" w:rsidRPr="00E02DFB" w:rsidRDefault="00D24E8E">
            <w:pPr>
              <w:tabs>
                <w:tab w:val="right" w:pos="1224"/>
              </w:tabs>
              <w:spacing w:line="240" w:lineRule="auto"/>
              <w:ind w:right="-72"/>
              <w:jc w:val="right"/>
              <w:rPr>
                <w:b/>
                <w:sz w:val="18"/>
                <w:szCs w:val="18"/>
              </w:rPr>
            </w:pPr>
            <w:r w:rsidRPr="00D24E8E">
              <w:rPr>
                <w:b/>
                <w:sz w:val="18"/>
                <w:szCs w:val="18"/>
              </w:rPr>
              <w:t>2022</w:t>
            </w:r>
          </w:p>
        </w:tc>
        <w:tc>
          <w:tcPr>
            <w:tcW w:w="1440" w:type="dxa"/>
            <w:tcBorders>
              <w:top w:val="single" w:sz="4" w:space="0" w:color="000000"/>
              <w:bottom w:val="nil"/>
            </w:tcBorders>
            <w:shd w:val="clear" w:color="auto" w:fill="auto"/>
          </w:tcPr>
          <w:p w14:paraId="7D1B67C3" w14:textId="1715D7AC" w:rsidR="000726F0" w:rsidRPr="00E02DFB" w:rsidRDefault="00D24E8E">
            <w:pPr>
              <w:tabs>
                <w:tab w:val="right" w:pos="1224"/>
              </w:tabs>
              <w:spacing w:line="240" w:lineRule="auto"/>
              <w:ind w:right="-72"/>
              <w:jc w:val="right"/>
              <w:rPr>
                <w:b/>
                <w:sz w:val="18"/>
                <w:szCs w:val="18"/>
              </w:rPr>
            </w:pPr>
            <w:r w:rsidRPr="00D24E8E">
              <w:rPr>
                <w:b/>
                <w:sz w:val="18"/>
                <w:szCs w:val="18"/>
              </w:rPr>
              <w:t>2023</w:t>
            </w:r>
          </w:p>
        </w:tc>
        <w:tc>
          <w:tcPr>
            <w:tcW w:w="1440" w:type="dxa"/>
            <w:tcBorders>
              <w:top w:val="single" w:sz="4" w:space="0" w:color="000000"/>
              <w:bottom w:val="nil"/>
            </w:tcBorders>
            <w:shd w:val="clear" w:color="auto" w:fill="auto"/>
          </w:tcPr>
          <w:p w14:paraId="1F68A013" w14:textId="54BC48A6" w:rsidR="000726F0" w:rsidRPr="00E02DFB" w:rsidRDefault="00D24E8E">
            <w:pPr>
              <w:tabs>
                <w:tab w:val="right" w:pos="1224"/>
              </w:tabs>
              <w:spacing w:line="240" w:lineRule="auto"/>
              <w:ind w:right="-72"/>
              <w:jc w:val="right"/>
              <w:rPr>
                <w:b/>
                <w:sz w:val="18"/>
                <w:szCs w:val="18"/>
              </w:rPr>
            </w:pPr>
            <w:r w:rsidRPr="00D24E8E">
              <w:rPr>
                <w:b/>
                <w:sz w:val="18"/>
                <w:szCs w:val="18"/>
              </w:rPr>
              <w:t>2022</w:t>
            </w:r>
          </w:p>
        </w:tc>
      </w:tr>
      <w:tr w:rsidR="000726F0" w:rsidRPr="00E02DFB" w14:paraId="6C8FBAB1" w14:textId="77777777">
        <w:trPr>
          <w:cantSplit/>
        </w:trPr>
        <w:tc>
          <w:tcPr>
            <w:tcW w:w="3150" w:type="dxa"/>
            <w:tcBorders>
              <w:top w:val="nil"/>
              <w:bottom w:val="nil"/>
            </w:tcBorders>
            <w:shd w:val="clear" w:color="auto" w:fill="auto"/>
            <w:vAlign w:val="bottom"/>
          </w:tcPr>
          <w:p w14:paraId="06C04C0D" w14:textId="5A6F2B98" w:rsidR="000726F0" w:rsidRPr="00E02DFB" w:rsidRDefault="000E6426">
            <w:pPr>
              <w:spacing w:line="240" w:lineRule="auto"/>
              <w:ind w:left="-101"/>
              <w:rPr>
                <w:sz w:val="18"/>
                <w:szCs w:val="18"/>
              </w:rPr>
            </w:pPr>
            <w:r w:rsidRPr="00E02DFB">
              <w:rPr>
                <w:b/>
                <w:sz w:val="18"/>
                <w:szCs w:val="18"/>
              </w:rPr>
              <w:t xml:space="preserve">   ended </w:t>
            </w:r>
            <w:r w:rsidR="00D24E8E" w:rsidRPr="00D24E8E">
              <w:rPr>
                <w:b/>
                <w:sz w:val="18"/>
                <w:szCs w:val="18"/>
              </w:rPr>
              <w:t>30</w:t>
            </w:r>
            <w:r w:rsidRPr="00E02DFB">
              <w:rPr>
                <w:b/>
                <w:sz w:val="18"/>
                <w:szCs w:val="18"/>
              </w:rPr>
              <w:t xml:space="preserve"> September </w:t>
            </w:r>
          </w:p>
        </w:tc>
        <w:tc>
          <w:tcPr>
            <w:tcW w:w="1440" w:type="dxa"/>
            <w:tcBorders>
              <w:top w:val="nil"/>
              <w:bottom w:val="single" w:sz="4" w:space="0" w:color="000000"/>
            </w:tcBorders>
            <w:shd w:val="clear" w:color="auto" w:fill="auto"/>
          </w:tcPr>
          <w:p w14:paraId="1A3240DA" w14:textId="68CD2464" w:rsidR="000726F0" w:rsidRPr="00E02DFB" w:rsidRDefault="000E6426">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440" w:type="dxa"/>
            <w:tcBorders>
              <w:top w:val="nil"/>
              <w:bottom w:val="single" w:sz="4" w:space="0" w:color="000000"/>
            </w:tcBorders>
            <w:shd w:val="clear" w:color="auto" w:fill="auto"/>
          </w:tcPr>
          <w:p w14:paraId="14EEB288" w14:textId="56D5D54F" w:rsidR="000726F0" w:rsidRPr="00E02DFB" w:rsidRDefault="000E6426">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440" w:type="dxa"/>
            <w:tcBorders>
              <w:top w:val="nil"/>
              <w:bottom w:val="single" w:sz="4" w:space="0" w:color="000000"/>
            </w:tcBorders>
            <w:shd w:val="clear" w:color="auto" w:fill="auto"/>
          </w:tcPr>
          <w:p w14:paraId="2443BBE3" w14:textId="27CB6BA6" w:rsidR="000726F0" w:rsidRPr="00E02DFB" w:rsidRDefault="000E6426">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c>
          <w:tcPr>
            <w:tcW w:w="1440" w:type="dxa"/>
            <w:tcBorders>
              <w:top w:val="nil"/>
              <w:bottom w:val="single" w:sz="4" w:space="0" w:color="000000"/>
            </w:tcBorders>
            <w:shd w:val="clear" w:color="auto" w:fill="auto"/>
          </w:tcPr>
          <w:p w14:paraId="558BBAF2" w14:textId="655416C2" w:rsidR="000726F0" w:rsidRPr="00E02DFB" w:rsidRDefault="000E6426">
            <w:pPr>
              <w:tabs>
                <w:tab w:val="right" w:pos="1224"/>
              </w:tabs>
              <w:spacing w:line="240" w:lineRule="auto"/>
              <w:ind w:right="-72"/>
              <w:jc w:val="right"/>
              <w:rPr>
                <w:b/>
                <w:sz w:val="18"/>
                <w:szCs w:val="18"/>
              </w:rPr>
            </w:pPr>
            <w:r w:rsidRPr="00E02DFB">
              <w:rPr>
                <w:b/>
                <w:sz w:val="18"/>
                <w:szCs w:val="18"/>
              </w:rPr>
              <w:t>Baht’</w:t>
            </w:r>
            <w:r w:rsidR="00D24E8E" w:rsidRPr="00D24E8E">
              <w:rPr>
                <w:b/>
                <w:sz w:val="18"/>
                <w:szCs w:val="18"/>
              </w:rPr>
              <w:t>000</w:t>
            </w:r>
          </w:p>
        </w:tc>
      </w:tr>
      <w:tr w:rsidR="000726F0" w:rsidRPr="00E02DFB" w14:paraId="2E524C4C" w14:textId="77777777">
        <w:trPr>
          <w:cantSplit/>
        </w:trPr>
        <w:tc>
          <w:tcPr>
            <w:tcW w:w="3150" w:type="dxa"/>
            <w:tcBorders>
              <w:top w:val="nil"/>
              <w:bottom w:val="nil"/>
            </w:tcBorders>
            <w:shd w:val="clear" w:color="auto" w:fill="auto"/>
            <w:vAlign w:val="bottom"/>
          </w:tcPr>
          <w:p w14:paraId="60F9FDE7" w14:textId="77777777" w:rsidR="000726F0" w:rsidRPr="00E02DFB" w:rsidRDefault="000726F0">
            <w:pPr>
              <w:spacing w:line="240" w:lineRule="auto"/>
              <w:ind w:left="-101"/>
              <w:rPr>
                <w:b/>
                <w:sz w:val="12"/>
                <w:szCs w:val="12"/>
              </w:rPr>
            </w:pPr>
          </w:p>
        </w:tc>
        <w:tc>
          <w:tcPr>
            <w:tcW w:w="1440" w:type="dxa"/>
            <w:tcBorders>
              <w:top w:val="single" w:sz="4" w:space="0" w:color="000000"/>
            </w:tcBorders>
            <w:shd w:val="clear" w:color="auto" w:fill="FAFAFA"/>
            <w:vAlign w:val="bottom"/>
          </w:tcPr>
          <w:p w14:paraId="718E6C71" w14:textId="77777777" w:rsidR="000726F0" w:rsidRPr="00E02DFB" w:rsidRDefault="000726F0">
            <w:pPr>
              <w:spacing w:line="240" w:lineRule="auto"/>
              <w:ind w:right="-72"/>
              <w:jc w:val="right"/>
              <w:rPr>
                <w:b/>
                <w:sz w:val="12"/>
                <w:szCs w:val="12"/>
              </w:rPr>
            </w:pPr>
          </w:p>
        </w:tc>
        <w:tc>
          <w:tcPr>
            <w:tcW w:w="1440" w:type="dxa"/>
            <w:tcBorders>
              <w:top w:val="single" w:sz="4" w:space="0" w:color="000000"/>
            </w:tcBorders>
            <w:shd w:val="clear" w:color="auto" w:fill="auto"/>
            <w:vAlign w:val="bottom"/>
          </w:tcPr>
          <w:p w14:paraId="7FE32FF8" w14:textId="77777777" w:rsidR="000726F0" w:rsidRPr="00E02DFB" w:rsidRDefault="000726F0">
            <w:pPr>
              <w:spacing w:line="240" w:lineRule="auto"/>
              <w:ind w:right="-72"/>
              <w:jc w:val="right"/>
              <w:rPr>
                <w:b/>
                <w:sz w:val="12"/>
                <w:szCs w:val="12"/>
              </w:rPr>
            </w:pPr>
          </w:p>
        </w:tc>
        <w:tc>
          <w:tcPr>
            <w:tcW w:w="1440" w:type="dxa"/>
            <w:tcBorders>
              <w:top w:val="single" w:sz="4" w:space="0" w:color="000000"/>
            </w:tcBorders>
            <w:shd w:val="clear" w:color="auto" w:fill="FAFAFA"/>
            <w:vAlign w:val="bottom"/>
          </w:tcPr>
          <w:p w14:paraId="49B4464A" w14:textId="77777777" w:rsidR="000726F0" w:rsidRPr="00E02DFB" w:rsidRDefault="000726F0">
            <w:pPr>
              <w:spacing w:line="240" w:lineRule="auto"/>
              <w:ind w:right="-72"/>
              <w:jc w:val="right"/>
              <w:rPr>
                <w:b/>
                <w:sz w:val="12"/>
                <w:szCs w:val="12"/>
              </w:rPr>
            </w:pPr>
          </w:p>
        </w:tc>
        <w:tc>
          <w:tcPr>
            <w:tcW w:w="1440" w:type="dxa"/>
            <w:tcBorders>
              <w:top w:val="single" w:sz="4" w:space="0" w:color="000000"/>
            </w:tcBorders>
            <w:shd w:val="clear" w:color="auto" w:fill="auto"/>
            <w:vAlign w:val="bottom"/>
          </w:tcPr>
          <w:p w14:paraId="23F94ED7" w14:textId="77777777" w:rsidR="000726F0" w:rsidRPr="00E02DFB" w:rsidRDefault="000726F0">
            <w:pPr>
              <w:spacing w:line="240" w:lineRule="auto"/>
              <w:ind w:right="-72"/>
              <w:jc w:val="right"/>
              <w:rPr>
                <w:b/>
                <w:sz w:val="12"/>
                <w:szCs w:val="12"/>
              </w:rPr>
            </w:pPr>
          </w:p>
        </w:tc>
      </w:tr>
      <w:tr w:rsidR="000726F0" w:rsidRPr="00E02DFB" w14:paraId="1624D5E3" w14:textId="77777777">
        <w:trPr>
          <w:cantSplit/>
        </w:trPr>
        <w:tc>
          <w:tcPr>
            <w:tcW w:w="3150" w:type="dxa"/>
            <w:tcBorders>
              <w:top w:val="nil"/>
              <w:bottom w:val="nil"/>
            </w:tcBorders>
            <w:shd w:val="clear" w:color="auto" w:fill="auto"/>
          </w:tcPr>
          <w:p w14:paraId="2645D04F" w14:textId="77777777" w:rsidR="000726F0" w:rsidRPr="00E02DFB" w:rsidRDefault="000E6426">
            <w:pPr>
              <w:spacing w:line="240" w:lineRule="auto"/>
              <w:ind w:left="-101"/>
              <w:rPr>
                <w:sz w:val="18"/>
                <w:szCs w:val="18"/>
              </w:rPr>
            </w:pPr>
            <w:r w:rsidRPr="00E02DFB">
              <w:rPr>
                <w:sz w:val="18"/>
                <w:szCs w:val="18"/>
              </w:rPr>
              <w:t>Short-term employee benefits</w:t>
            </w:r>
          </w:p>
        </w:tc>
        <w:tc>
          <w:tcPr>
            <w:tcW w:w="1440" w:type="dxa"/>
            <w:shd w:val="clear" w:color="auto" w:fill="FAFAFA"/>
          </w:tcPr>
          <w:p w14:paraId="5F55323A" w14:textId="015CC422" w:rsidR="000726F0" w:rsidRPr="00E02DFB" w:rsidRDefault="00D24E8E">
            <w:pPr>
              <w:spacing w:line="240" w:lineRule="auto"/>
              <w:ind w:right="-72"/>
              <w:jc w:val="right"/>
              <w:rPr>
                <w:sz w:val="18"/>
                <w:szCs w:val="18"/>
                <w:highlight w:val="yellow"/>
              </w:rPr>
            </w:pPr>
            <w:r w:rsidRPr="00D24E8E">
              <w:rPr>
                <w:sz w:val="18"/>
                <w:szCs w:val="18"/>
              </w:rPr>
              <w:t>23</w:t>
            </w:r>
            <w:r w:rsidR="000E6426" w:rsidRPr="00E02DFB">
              <w:rPr>
                <w:sz w:val="18"/>
                <w:szCs w:val="18"/>
              </w:rPr>
              <w:t>,</w:t>
            </w:r>
            <w:r w:rsidRPr="00D24E8E">
              <w:rPr>
                <w:sz w:val="18"/>
                <w:szCs w:val="18"/>
              </w:rPr>
              <w:t>175</w:t>
            </w:r>
          </w:p>
        </w:tc>
        <w:tc>
          <w:tcPr>
            <w:tcW w:w="1440" w:type="dxa"/>
            <w:shd w:val="clear" w:color="auto" w:fill="auto"/>
          </w:tcPr>
          <w:p w14:paraId="6274B881" w14:textId="739DDC97" w:rsidR="000726F0" w:rsidRPr="00E02DFB" w:rsidRDefault="00D24E8E">
            <w:pPr>
              <w:spacing w:line="240" w:lineRule="auto"/>
              <w:ind w:right="-72"/>
              <w:jc w:val="right"/>
              <w:rPr>
                <w:sz w:val="18"/>
                <w:szCs w:val="18"/>
              </w:rPr>
            </w:pPr>
            <w:r w:rsidRPr="00D24E8E">
              <w:rPr>
                <w:sz w:val="18"/>
                <w:szCs w:val="18"/>
              </w:rPr>
              <w:t>24</w:t>
            </w:r>
            <w:r w:rsidR="000E6426" w:rsidRPr="00E02DFB">
              <w:rPr>
                <w:sz w:val="18"/>
                <w:szCs w:val="18"/>
              </w:rPr>
              <w:t>,</w:t>
            </w:r>
            <w:r w:rsidRPr="00D24E8E">
              <w:rPr>
                <w:sz w:val="18"/>
                <w:szCs w:val="18"/>
              </w:rPr>
              <w:t>125</w:t>
            </w:r>
          </w:p>
        </w:tc>
        <w:tc>
          <w:tcPr>
            <w:tcW w:w="1440" w:type="dxa"/>
            <w:shd w:val="clear" w:color="auto" w:fill="FAFAFA"/>
          </w:tcPr>
          <w:p w14:paraId="32D71A1C" w14:textId="651F1D97" w:rsidR="000726F0" w:rsidRPr="00E02DFB" w:rsidRDefault="00D24E8E">
            <w:pPr>
              <w:spacing w:line="240" w:lineRule="auto"/>
              <w:ind w:right="-72"/>
              <w:jc w:val="right"/>
              <w:rPr>
                <w:sz w:val="18"/>
                <w:szCs w:val="18"/>
                <w:highlight w:val="yellow"/>
              </w:rPr>
            </w:pPr>
            <w:r w:rsidRPr="00D24E8E">
              <w:rPr>
                <w:sz w:val="18"/>
                <w:szCs w:val="18"/>
              </w:rPr>
              <w:t>20</w:t>
            </w:r>
            <w:r w:rsidR="000E6426" w:rsidRPr="00E02DFB">
              <w:rPr>
                <w:sz w:val="18"/>
                <w:szCs w:val="18"/>
              </w:rPr>
              <w:t>,</w:t>
            </w:r>
            <w:r w:rsidRPr="00D24E8E">
              <w:rPr>
                <w:sz w:val="18"/>
                <w:szCs w:val="18"/>
              </w:rPr>
              <w:t>330</w:t>
            </w:r>
          </w:p>
        </w:tc>
        <w:tc>
          <w:tcPr>
            <w:tcW w:w="1440" w:type="dxa"/>
            <w:shd w:val="clear" w:color="auto" w:fill="auto"/>
          </w:tcPr>
          <w:p w14:paraId="01117792" w14:textId="36124A0C" w:rsidR="000726F0" w:rsidRPr="00E02DFB" w:rsidRDefault="00D24E8E">
            <w:pPr>
              <w:spacing w:line="240" w:lineRule="auto"/>
              <w:ind w:right="-72"/>
              <w:jc w:val="right"/>
              <w:rPr>
                <w:sz w:val="18"/>
                <w:szCs w:val="18"/>
              </w:rPr>
            </w:pPr>
            <w:r w:rsidRPr="00D24E8E">
              <w:rPr>
                <w:sz w:val="18"/>
                <w:szCs w:val="18"/>
              </w:rPr>
              <w:t>21</w:t>
            </w:r>
            <w:r w:rsidR="000E6426" w:rsidRPr="00E02DFB">
              <w:rPr>
                <w:sz w:val="18"/>
                <w:szCs w:val="18"/>
              </w:rPr>
              <w:t>,</w:t>
            </w:r>
            <w:r w:rsidRPr="00D24E8E">
              <w:rPr>
                <w:sz w:val="18"/>
                <w:szCs w:val="18"/>
              </w:rPr>
              <w:t>845</w:t>
            </w:r>
          </w:p>
        </w:tc>
      </w:tr>
      <w:tr w:rsidR="000726F0" w:rsidRPr="00E02DFB" w14:paraId="3A591B3E" w14:textId="77777777">
        <w:trPr>
          <w:cantSplit/>
        </w:trPr>
        <w:tc>
          <w:tcPr>
            <w:tcW w:w="3150" w:type="dxa"/>
            <w:tcBorders>
              <w:top w:val="nil"/>
              <w:bottom w:val="nil"/>
            </w:tcBorders>
            <w:shd w:val="clear" w:color="auto" w:fill="auto"/>
          </w:tcPr>
          <w:p w14:paraId="1E2E21A3" w14:textId="77777777" w:rsidR="000726F0" w:rsidRPr="00E02DFB" w:rsidRDefault="000E6426">
            <w:pPr>
              <w:spacing w:line="240" w:lineRule="auto"/>
              <w:ind w:left="-101"/>
              <w:rPr>
                <w:sz w:val="18"/>
                <w:szCs w:val="18"/>
              </w:rPr>
            </w:pPr>
            <w:r w:rsidRPr="00E02DFB">
              <w:rPr>
                <w:sz w:val="18"/>
                <w:szCs w:val="18"/>
              </w:rPr>
              <w:t>Post-employee benefits</w:t>
            </w:r>
          </w:p>
        </w:tc>
        <w:tc>
          <w:tcPr>
            <w:tcW w:w="1440" w:type="dxa"/>
            <w:tcBorders>
              <w:bottom w:val="single" w:sz="4" w:space="0" w:color="000000"/>
            </w:tcBorders>
            <w:shd w:val="clear" w:color="auto" w:fill="FAFAFA"/>
            <w:vAlign w:val="bottom"/>
          </w:tcPr>
          <w:p w14:paraId="6ACD23B8" w14:textId="789CDDB1" w:rsidR="000726F0" w:rsidRPr="00E02DFB" w:rsidRDefault="00D24E8E">
            <w:pPr>
              <w:spacing w:line="240" w:lineRule="auto"/>
              <w:ind w:right="-72"/>
              <w:jc w:val="right"/>
              <w:rPr>
                <w:sz w:val="18"/>
                <w:szCs w:val="18"/>
                <w:highlight w:val="yellow"/>
              </w:rPr>
            </w:pPr>
            <w:r w:rsidRPr="00D24E8E">
              <w:rPr>
                <w:sz w:val="18"/>
                <w:szCs w:val="18"/>
              </w:rPr>
              <w:t>621</w:t>
            </w:r>
          </w:p>
        </w:tc>
        <w:tc>
          <w:tcPr>
            <w:tcW w:w="1440" w:type="dxa"/>
            <w:tcBorders>
              <w:bottom w:val="single" w:sz="4" w:space="0" w:color="000000"/>
            </w:tcBorders>
            <w:shd w:val="clear" w:color="auto" w:fill="auto"/>
            <w:vAlign w:val="bottom"/>
          </w:tcPr>
          <w:p w14:paraId="5AE04690" w14:textId="47D7D4E3" w:rsidR="000726F0" w:rsidRPr="00E02DFB" w:rsidRDefault="00D24E8E">
            <w:pPr>
              <w:spacing w:line="240" w:lineRule="auto"/>
              <w:ind w:right="-72"/>
              <w:jc w:val="right"/>
              <w:rPr>
                <w:sz w:val="18"/>
                <w:szCs w:val="18"/>
              </w:rPr>
            </w:pPr>
            <w:r w:rsidRPr="00D24E8E">
              <w:rPr>
                <w:sz w:val="18"/>
                <w:szCs w:val="18"/>
              </w:rPr>
              <w:t>283</w:t>
            </w:r>
          </w:p>
        </w:tc>
        <w:tc>
          <w:tcPr>
            <w:tcW w:w="1440" w:type="dxa"/>
            <w:tcBorders>
              <w:bottom w:val="single" w:sz="4" w:space="0" w:color="000000"/>
            </w:tcBorders>
            <w:shd w:val="clear" w:color="auto" w:fill="FAFAFA"/>
          </w:tcPr>
          <w:p w14:paraId="68FFD628" w14:textId="3F68662C" w:rsidR="000726F0" w:rsidRPr="00E02DFB" w:rsidRDefault="00D24E8E">
            <w:pPr>
              <w:spacing w:line="240" w:lineRule="auto"/>
              <w:ind w:right="-72"/>
              <w:jc w:val="right"/>
              <w:rPr>
                <w:sz w:val="18"/>
                <w:szCs w:val="18"/>
                <w:highlight w:val="yellow"/>
              </w:rPr>
            </w:pPr>
            <w:r w:rsidRPr="00D24E8E">
              <w:rPr>
                <w:sz w:val="18"/>
                <w:szCs w:val="18"/>
              </w:rPr>
              <w:t>590</w:t>
            </w:r>
          </w:p>
        </w:tc>
        <w:tc>
          <w:tcPr>
            <w:tcW w:w="1440" w:type="dxa"/>
            <w:tcBorders>
              <w:bottom w:val="single" w:sz="4" w:space="0" w:color="000000"/>
            </w:tcBorders>
            <w:shd w:val="clear" w:color="auto" w:fill="auto"/>
          </w:tcPr>
          <w:p w14:paraId="39C7A030" w14:textId="5D880AEF" w:rsidR="000726F0" w:rsidRPr="00E02DFB" w:rsidRDefault="00D24E8E">
            <w:pPr>
              <w:spacing w:line="240" w:lineRule="auto"/>
              <w:ind w:right="-72"/>
              <w:jc w:val="right"/>
              <w:rPr>
                <w:sz w:val="18"/>
                <w:szCs w:val="18"/>
              </w:rPr>
            </w:pPr>
            <w:r w:rsidRPr="00D24E8E">
              <w:rPr>
                <w:sz w:val="18"/>
                <w:szCs w:val="18"/>
              </w:rPr>
              <w:t>283</w:t>
            </w:r>
          </w:p>
        </w:tc>
      </w:tr>
      <w:tr w:rsidR="000726F0" w:rsidRPr="00E02DFB" w14:paraId="5AC924E8" w14:textId="77777777">
        <w:trPr>
          <w:cantSplit/>
        </w:trPr>
        <w:tc>
          <w:tcPr>
            <w:tcW w:w="3150" w:type="dxa"/>
            <w:tcBorders>
              <w:top w:val="nil"/>
              <w:bottom w:val="nil"/>
            </w:tcBorders>
            <w:shd w:val="clear" w:color="auto" w:fill="auto"/>
          </w:tcPr>
          <w:p w14:paraId="0776F025" w14:textId="77777777" w:rsidR="000726F0" w:rsidRPr="00E02DFB" w:rsidRDefault="000726F0">
            <w:pPr>
              <w:widowControl w:val="0"/>
              <w:spacing w:line="240" w:lineRule="auto"/>
              <w:ind w:left="-101"/>
              <w:rPr>
                <w:sz w:val="12"/>
                <w:szCs w:val="12"/>
              </w:rPr>
            </w:pPr>
          </w:p>
        </w:tc>
        <w:tc>
          <w:tcPr>
            <w:tcW w:w="1440" w:type="dxa"/>
            <w:tcBorders>
              <w:top w:val="single" w:sz="4" w:space="0" w:color="000000"/>
              <w:bottom w:val="nil"/>
            </w:tcBorders>
            <w:shd w:val="clear" w:color="auto" w:fill="FAFAFA"/>
            <w:vAlign w:val="bottom"/>
          </w:tcPr>
          <w:p w14:paraId="78E76E04" w14:textId="77777777" w:rsidR="000726F0" w:rsidRPr="00E02DFB" w:rsidRDefault="000726F0">
            <w:pPr>
              <w:spacing w:line="240" w:lineRule="auto"/>
              <w:ind w:right="-72"/>
              <w:jc w:val="right"/>
              <w:rPr>
                <w:sz w:val="12"/>
                <w:szCs w:val="12"/>
                <w:highlight w:val="yellow"/>
              </w:rPr>
            </w:pPr>
          </w:p>
        </w:tc>
        <w:tc>
          <w:tcPr>
            <w:tcW w:w="1440" w:type="dxa"/>
            <w:tcBorders>
              <w:top w:val="single" w:sz="4" w:space="0" w:color="000000"/>
              <w:bottom w:val="nil"/>
            </w:tcBorders>
            <w:shd w:val="clear" w:color="auto" w:fill="auto"/>
            <w:vAlign w:val="bottom"/>
          </w:tcPr>
          <w:p w14:paraId="61748098" w14:textId="77777777" w:rsidR="000726F0" w:rsidRPr="00E02DFB" w:rsidRDefault="000726F0">
            <w:pPr>
              <w:spacing w:line="240" w:lineRule="auto"/>
              <w:ind w:right="-72"/>
              <w:jc w:val="right"/>
              <w:rPr>
                <w:sz w:val="12"/>
                <w:szCs w:val="12"/>
              </w:rPr>
            </w:pPr>
          </w:p>
        </w:tc>
        <w:tc>
          <w:tcPr>
            <w:tcW w:w="1440" w:type="dxa"/>
            <w:tcBorders>
              <w:top w:val="single" w:sz="4" w:space="0" w:color="000000"/>
              <w:bottom w:val="nil"/>
            </w:tcBorders>
            <w:shd w:val="clear" w:color="auto" w:fill="FAFAFA"/>
            <w:vAlign w:val="bottom"/>
          </w:tcPr>
          <w:p w14:paraId="4D762BD9" w14:textId="77777777" w:rsidR="000726F0" w:rsidRPr="00E02DFB" w:rsidRDefault="000726F0">
            <w:pPr>
              <w:spacing w:line="240" w:lineRule="auto"/>
              <w:ind w:right="-72"/>
              <w:jc w:val="center"/>
              <w:rPr>
                <w:sz w:val="12"/>
                <w:szCs w:val="12"/>
                <w:highlight w:val="yellow"/>
              </w:rPr>
            </w:pPr>
          </w:p>
        </w:tc>
        <w:tc>
          <w:tcPr>
            <w:tcW w:w="1440" w:type="dxa"/>
            <w:tcBorders>
              <w:top w:val="single" w:sz="4" w:space="0" w:color="000000"/>
              <w:bottom w:val="nil"/>
            </w:tcBorders>
            <w:shd w:val="clear" w:color="auto" w:fill="auto"/>
            <w:vAlign w:val="bottom"/>
          </w:tcPr>
          <w:p w14:paraId="497CFB7F" w14:textId="77777777" w:rsidR="000726F0" w:rsidRPr="00E02DFB" w:rsidRDefault="000726F0">
            <w:pPr>
              <w:spacing w:line="240" w:lineRule="auto"/>
              <w:ind w:right="-72"/>
              <w:jc w:val="right"/>
              <w:rPr>
                <w:sz w:val="12"/>
                <w:szCs w:val="12"/>
              </w:rPr>
            </w:pPr>
          </w:p>
        </w:tc>
      </w:tr>
      <w:tr w:rsidR="000726F0" w:rsidRPr="00E02DFB" w14:paraId="57FEC9F2" w14:textId="77777777">
        <w:trPr>
          <w:cantSplit/>
        </w:trPr>
        <w:tc>
          <w:tcPr>
            <w:tcW w:w="3150" w:type="dxa"/>
            <w:tcBorders>
              <w:top w:val="nil"/>
              <w:bottom w:val="nil"/>
            </w:tcBorders>
            <w:shd w:val="clear" w:color="auto" w:fill="auto"/>
          </w:tcPr>
          <w:p w14:paraId="7199B617" w14:textId="77777777" w:rsidR="000726F0" w:rsidRPr="00E02DFB" w:rsidRDefault="000726F0">
            <w:pPr>
              <w:spacing w:line="240" w:lineRule="auto"/>
              <w:ind w:left="-101"/>
              <w:rPr>
                <w:sz w:val="18"/>
                <w:szCs w:val="18"/>
              </w:rPr>
            </w:pPr>
          </w:p>
        </w:tc>
        <w:tc>
          <w:tcPr>
            <w:tcW w:w="1440" w:type="dxa"/>
            <w:tcBorders>
              <w:top w:val="nil"/>
              <w:bottom w:val="single" w:sz="4" w:space="0" w:color="000000"/>
            </w:tcBorders>
            <w:shd w:val="clear" w:color="auto" w:fill="FAFAFA"/>
            <w:vAlign w:val="bottom"/>
          </w:tcPr>
          <w:p w14:paraId="30EB7A15" w14:textId="4AA48F2F" w:rsidR="000726F0" w:rsidRPr="00E02DFB" w:rsidRDefault="00D24E8E">
            <w:pPr>
              <w:spacing w:line="240" w:lineRule="auto"/>
              <w:ind w:right="-72"/>
              <w:jc w:val="right"/>
              <w:rPr>
                <w:sz w:val="18"/>
                <w:szCs w:val="18"/>
                <w:highlight w:val="yellow"/>
              </w:rPr>
            </w:pPr>
            <w:r w:rsidRPr="00D24E8E">
              <w:rPr>
                <w:sz w:val="18"/>
                <w:szCs w:val="18"/>
              </w:rPr>
              <w:t>23</w:t>
            </w:r>
            <w:r w:rsidR="000E6426" w:rsidRPr="00E02DFB">
              <w:rPr>
                <w:sz w:val="18"/>
                <w:szCs w:val="18"/>
              </w:rPr>
              <w:t>,</w:t>
            </w:r>
            <w:r w:rsidRPr="00D24E8E">
              <w:rPr>
                <w:sz w:val="18"/>
                <w:szCs w:val="18"/>
              </w:rPr>
              <w:t>796</w:t>
            </w:r>
          </w:p>
        </w:tc>
        <w:tc>
          <w:tcPr>
            <w:tcW w:w="1440" w:type="dxa"/>
            <w:tcBorders>
              <w:top w:val="nil"/>
              <w:bottom w:val="single" w:sz="4" w:space="0" w:color="000000"/>
            </w:tcBorders>
            <w:shd w:val="clear" w:color="auto" w:fill="auto"/>
            <w:vAlign w:val="bottom"/>
          </w:tcPr>
          <w:p w14:paraId="54B7367E" w14:textId="0EE7F1E4" w:rsidR="000726F0" w:rsidRPr="00E02DFB" w:rsidRDefault="00D24E8E">
            <w:pPr>
              <w:spacing w:line="240" w:lineRule="auto"/>
              <w:ind w:right="-72"/>
              <w:jc w:val="right"/>
              <w:rPr>
                <w:sz w:val="18"/>
                <w:szCs w:val="18"/>
              </w:rPr>
            </w:pPr>
            <w:r w:rsidRPr="00D24E8E">
              <w:rPr>
                <w:sz w:val="18"/>
                <w:szCs w:val="18"/>
              </w:rPr>
              <w:t>24</w:t>
            </w:r>
            <w:r w:rsidR="000E6426" w:rsidRPr="00E02DFB">
              <w:rPr>
                <w:sz w:val="18"/>
                <w:szCs w:val="18"/>
              </w:rPr>
              <w:t>,</w:t>
            </w:r>
            <w:r w:rsidRPr="00D24E8E">
              <w:rPr>
                <w:sz w:val="18"/>
                <w:szCs w:val="18"/>
              </w:rPr>
              <w:t>408</w:t>
            </w:r>
          </w:p>
        </w:tc>
        <w:tc>
          <w:tcPr>
            <w:tcW w:w="1440" w:type="dxa"/>
            <w:tcBorders>
              <w:top w:val="nil"/>
              <w:bottom w:val="single" w:sz="4" w:space="0" w:color="000000"/>
            </w:tcBorders>
            <w:shd w:val="clear" w:color="auto" w:fill="FAFAFA"/>
          </w:tcPr>
          <w:p w14:paraId="13B268D3" w14:textId="32339936" w:rsidR="000726F0" w:rsidRPr="00E02DFB" w:rsidRDefault="00D24E8E" w:rsidP="00A179B8">
            <w:pPr>
              <w:spacing w:line="240" w:lineRule="auto"/>
              <w:ind w:right="-72"/>
              <w:jc w:val="right"/>
              <w:rPr>
                <w:sz w:val="18"/>
                <w:szCs w:val="18"/>
                <w:highlight w:val="yellow"/>
              </w:rPr>
            </w:pPr>
            <w:r w:rsidRPr="00D24E8E">
              <w:rPr>
                <w:sz w:val="18"/>
                <w:szCs w:val="18"/>
              </w:rPr>
              <w:t>20</w:t>
            </w:r>
            <w:r w:rsidR="000E6426" w:rsidRPr="00E02DFB">
              <w:rPr>
                <w:sz w:val="18"/>
                <w:szCs w:val="18"/>
              </w:rPr>
              <w:t>,</w:t>
            </w:r>
            <w:r w:rsidRPr="00D24E8E">
              <w:rPr>
                <w:sz w:val="18"/>
                <w:szCs w:val="18"/>
              </w:rPr>
              <w:t>920</w:t>
            </w:r>
          </w:p>
        </w:tc>
        <w:tc>
          <w:tcPr>
            <w:tcW w:w="1440" w:type="dxa"/>
            <w:tcBorders>
              <w:top w:val="nil"/>
              <w:bottom w:val="single" w:sz="4" w:space="0" w:color="000000"/>
            </w:tcBorders>
            <w:shd w:val="clear" w:color="auto" w:fill="auto"/>
          </w:tcPr>
          <w:p w14:paraId="3E6C3374" w14:textId="33133EDE" w:rsidR="000726F0" w:rsidRPr="00E02DFB" w:rsidRDefault="00D24E8E">
            <w:pPr>
              <w:spacing w:line="240" w:lineRule="auto"/>
              <w:ind w:right="-72"/>
              <w:jc w:val="right"/>
              <w:rPr>
                <w:sz w:val="18"/>
                <w:szCs w:val="18"/>
              </w:rPr>
            </w:pPr>
            <w:r w:rsidRPr="00D24E8E">
              <w:rPr>
                <w:sz w:val="18"/>
                <w:szCs w:val="18"/>
              </w:rPr>
              <w:t>22</w:t>
            </w:r>
            <w:r w:rsidR="000E6426" w:rsidRPr="00E02DFB">
              <w:rPr>
                <w:sz w:val="18"/>
                <w:szCs w:val="18"/>
              </w:rPr>
              <w:t>,</w:t>
            </w:r>
            <w:r w:rsidRPr="00D24E8E">
              <w:rPr>
                <w:sz w:val="18"/>
                <w:szCs w:val="18"/>
              </w:rPr>
              <w:t>128</w:t>
            </w:r>
          </w:p>
        </w:tc>
      </w:tr>
    </w:tbl>
    <w:p w14:paraId="773D3CFC" w14:textId="77777777" w:rsidR="00D24E8E" w:rsidRDefault="00D24E8E"/>
    <w:p w14:paraId="544D136E" w14:textId="77777777" w:rsidR="003430A9" w:rsidRDefault="003430A9"/>
    <w:tbl>
      <w:tblPr>
        <w:tblStyle w:val="afffd"/>
        <w:tblW w:w="9450" w:type="dxa"/>
        <w:tblInd w:w="-6" w:type="dxa"/>
        <w:tblLayout w:type="fixed"/>
        <w:tblLook w:val="0400" w:firstRow="0" w:lastRow="0" w:firstColumn="0" w:lastColumn="0" w:noHBand="0" w:noVBand="1"/>
      </w:tblPr>
      <w:tblGrid>
        <w:gridCol w:w="9450"/>
      </w:tblGrid>
      <w:tr w:rsidR="000726F0" w:rsidRPr="00E02DFB" w14:paraId="4512B802" w14:textId="77777777">
        <w:trPr>
          <w:trHeight w:val="386"/>
        </w:trPr>
        <w:tc>
          <w:tcPr>
            <w:tcW w:w="9450" w:type="dxa"/>
            <w:shd w:val="clear" w:color="auto" w:fill="FFA543"/>
            <w:vAlign w:val="center"/>
          </w:tcPr>
          <w:p w14:paraId="4215455C" w14:textId="7205245C" w:rsidR="000726F0" w:rsidRPr="00E02DFB" w:rsidRDefault="00D24E8E">
            <w:pPr>
              <w:widowControl w:val="0"/>
              <w:ind w:left="432" w:hanging="432"/>
              <w:jc w:val="both"/>
              <w:rPr>
                <w:color w:val="FFFFFF"/>
                <w:sz w:val="18"/>
                <w:szCs w:val="18"/>
              </w:rPr>
            </w:pPr>
            <w:bookmarkStart w:id="7" w:name="_heading=h.3dy6vkm" w:colFirst="0" w:colLast="0"/>
            <w:bookmarkEnd w:id="7"/>
            <w:r w:rsidRPr="00D24E8E">
              <w:rPr>
                <w:b/>
                <w:color w:val="FFFFFF"/>
                <w:sz w:val="18"/>
                <w:szCs w:val="18"/>
              </w:rPr>
              <w:t>22</w:t>
            </w:r>
            <w:r w:rsidR="000E6426" w:rsidRPr="00E02DFB">
              <w:rPr>
                <w:b/>
                <w:color w:val="FFFFFF"/>
                <w:sz w:val="18"/>
                <w:szCs w:val="18"/>
              </w:rPr>
              <w:tab/>
              <w:t>Commitments and significant contracts</w:t>
            </w:r>
          </w:p>
        </w:tc>
      </w:tr>
    </w:tbl>
    <w:p w14:paraId="7A29F98B" w14:textId="77777777" w:rsidR="000726F0" w:rsidRPr="00E02DFB" w:rsidRDefault="000726F0">
      <w:pPr>
        <w:spacing w:line="240" w:lineRule="auto"/>
        <w:jc w:val="both"/>
        <w:rPr>
          <w:sz w:val="18"/>
          <w:szCs w:val="18"/>
        </w:rPr>
      </w:pPr>
    </w:p>
    <w:p w14:paraId="37573B03" w14:textId="0ED8A780" w:rsidR="000726F0" w:rsidRPr="00E02DFB" w:rsidRDefault="000E6426">
      <w:pPr>
        <w:spacing w:line="240" w:lineRule="auto"/>
        <w:jc w:val="both"/>
        <w:rPr>
          <w:sz w:val="18"/>
          <w:szCs w:val="18"/>
        </w:rPr>
      </w:pPr>
      <w:r w:rsidRPr="00E02DFB">
        <w:rPr>
          <w:sz w:val="18"/>
          <w:szCs w:val="18"/>
        </w:rPr>
        <w:t xml:space="preserve">For the nine-month period ended </w:t>
      </w:r>
      <w:r w:rsidR="00D24E8E" w:rsidRPr="00D24E8E">
        <w:rPr>
          <w:sz w:val="18"/>
          <w:szCs w:val="18"/>
        </w:rPr>
        <w:t>30</w:t>
      </w:r>
      <w:r w:rsidRPr="00E02DFB">
        <w:rPr>
          <w:sz w:val="18"/>
          <w:szCs w:val="18"/>
        </w:rPr>
        <w:t xml:space="preserve"> September </w:t>
      </w:r>
      <w:r w:rsidR="00D24E8E" w:rsidRPr="00D24E8E">
        <w:rPr>
          <w:sz w:val="18"/>
          <w:szCs w:val="18"/>
        </w:rPr>
        <w:t>2023</w:t>
      </w:r>
      <w:r w:rsidRPr="00E02DFB">
        <w:rPr>
          <w:sz w:val="18"/>
          <w:szCs w:val="18"/>
        </w:rPr>
        <w:t xml:space="preserve">, there were no significant changes in commitments and significant contracts from the year ended </w:t>
      </w:r>
      <w:r w:rsidR="00D24E8E" w:rsidRPr="00D24E8E">
        <w:rPr>
          <w:sz w:val="18"/>
          <w:szCs w:val="18"/>
        </w:rPr>
        <w:t>31</w:t>
      </w:r>
      <w:r w:rsidRPr="00E02DFB">
        <w:rPr>
          <w:sz w:val="18"/>
          <w:szCs w:val="18"/>
        </w:rPr>
        <w:t xml:space="preserve"> December </w:t>
      </w:r>
      <w:r w:rsidR="00D24E8E" w:rsidRPr="00D24E8E">
        <w:rPr>
          <w:sz w:val="18"/>
          <w:szCs w:val="18"/>
        </w:rPr>
        <w:t>2022</w:t>
      </w:r>
      <w:r w:rsidRPr="00E02DFB">
        <w:rPr>
          <w:sz w:val="18"/>
          <w:szCs w:val="18"/>
        </w:rPr>
        <w:t>, except the amounts of the commitments as follows:</w:t>
      </w:r>
    </w:p>
    <w:p w14:paraId="287FC320" w14:textId="77777777" w:rsidR="000726F0" w:rsidRPr="00E02DFB" w:rsidRDefault="000726F0">
      <w:pPr>
        <w:spacing w:line="240" w:lineRule="auto"/>
        <w:jc w:val="both"/>
        <w:rPr>
          <w:sz w:val="18"/>
          <w:szCs w:val="18"/>
        </w:rPr>
      </w:pPr>
    </w:p>
    <w:p w14:paraId="486D5EB8" w14:textId="279560A1" w:rsidR="000726F0" w:rsidRPr="00E02DFB" w:rsidRDefault="00D24E8E">
      <w:pPr>
        <w:spacing w:line="240" w:lineRule="auto"/>
        <w:ind w:left="540" w:hanging="540"/>
        <w:jc w:val="both"/>
        <w:rPr>
          <w:b/>
          <w:color w:val="CF4A02"/>
          <w:sz w:val="18"/>
          <w:szCs w:val="18"/>
        </w:rPr>
      </w:pPr>
      <w:r w:rsidRPr="00D24E8E">
        <w:rPr>
          <w:b/>
          <w:color w:val="CF4A02"/>
          <w:sz w:val="18"/>
          <w:szCs w:val="18"/>
        </w:rPr>
        <w:t>22</w:t>
      </w:r>
      <w:r w:rsidR="000E6426" w:rsidRPr="00E02DFB">
        <w:rPr>
          <w:b/>
          <w:color w:val="CF4A02"/>
          <w:sz w:val="18"/>
          <w:szCs w:val="18"/>
        </w:rPr>
        <w:t>.</w:t>
      </w:r>
      <w:r w:rsidRPr="00D24E8E">
        <w:rPr>
          <w:b/>
          <w:color w:val="CF4A02"/>
          <w:sz w:val="18"/>
          <w:szCs w:val="18"/>
        </w:rPr>
        <w:t>1</w:t>
      </w:r>
      <w:r w:rsidR="000E6426" w:rsidRPr="00E02DFB">
        <w:rPr>
          <w:b/>
          <w:color w:val="CF4A02"/>
          <w:sz w:val="18"/>
          <w:szCs w:val="18"/>
        </w:rPr>
        <w:tab/>
        <w:t xml:space="preserve">Bank guarantees </w:t>
      </w:r>
    </w:p>
    <w:p w14:paraId="26D7863F" w14:textId="77777777" w:rsidR="000726F0" w:rsidRPr="00E02DFB" w:rsidRDefault="000726F0">
      <w:pPr>
        <w:spacing w:line="240" w:lineRule="auto"/>
        <w:ind w:left="540"/>
        <w:jc w:val="both"/>
        <w:rPr>
          <w:sz w:val="18"/>
          <w:szCs w:val="18"/>
        </w:rPr>
      </w:pPr>
    </w:p>
    <w:p w14:paraId="3545EAB7" w14:textId="15D66FC2" w:rsidR="000726F0" w:rsidRPr="00E02DFB" w:rsidRDefault="000E6426">
      <w:pPr>
        <w:spacing w:line="240" w:lineRule="auto"/>
        <w:ind w:left="540"/>
        <w:jc w:val="both"/>
        <w:rPr>
          <w:sz w:val="18"/>
          <w:szCs w:val="18"/>
        </w:rPr>
      </w:pPr>
      <w:r w:rsidRPr="00E02DFB">
        <w:rPr>
          <w:sz w:val="18"/>
          <w:szCs w:val="18"/>
        </w:rPr>
        <w:t xml:space="preserve">As at </w:t>
      </w:r>
      <w:r w:rsidR="00D24E8E" w:rsidRPr="00D24E8E">
        <w:rPr>
          <w:sz w:val="18"/>
          <w:szCs w:val="18"/>
        </w:rPr>
        <w:t>30</w:t>
      </w:r>
      <w:r w:rsidRPr="00E02DFB">
        <w:rPr>
          <w:sz w:val="18"/>
          <w:szCs w:val="18"/>
        </w:rPr>
        <w:t xml:space="preserve"> September </w:t>
      </w:r>
      <w:r w:rsidR="00D24E8E" w:rsidRPr="00D24E8E">
        <w:rPr>
          <w:sz w:val="18"/>
          <w:szCs w:val="18"/>
        </w:rPr>
        <w:t>2023</w:t>
      </w:r>
      <w:r w:rsidRPr="00E02DFB">
        <w:rPr>
          <w:sz w:val="18"/>
          <w:szCs w:val="18"/>
        </w:rPr>
        <w:t xml:space="preserve">, there were bank guarantees issued by the bank on behalf of the Group of Baht </w:t>
      </w:r>
      <w:r w:rsidRPr="00E02DFB">
        <w:rPr>
          <w:sz w:val="18"/>
          <w:szCs w:val="18"/>
        </w:rPr>
        <w:br/>
      </w:r>
      <w:r w:rsidR="00D24E8E" w:rsidRPr="00D24E8E">
        <w:rPr>
          <w:sz w:val="18"/>
          <w:szCs w:val="18"/>
        </w:rPr>
        <w:t>716</w:t>
      </w:r>
      <w:r w:rsidRPr="00E02DFB">
        <w:rPr>
          <w:sz w:val="18"/>
          <w:szCs w:val="18"/>
        </w:rPr>
        <w:t>.</w:t>
      </w:r>
      <w:r w:rsidR="00D24E8E" w:rsidRPr="00D24E8E">
        <w:rPr>
          <w:sz w:val="18"/>
          <w:szCs w:val="18"/>
        </w:rPr>
        <w:t>98</w:t>
      </w:r>
      <w:r w:rsidRPr="00E02DFB">
        <w:rPr>
          <w:sz w:val="18"/>
          <w:szCs w:val="18"/>
        </w:rPr>
        <w:t xml:space="preserve"> million (</w:t>
      </w:r>
      <w:r w:rsidR="00D24E8E" w:rsidRPr="00D24E8E">
        <w:rPr>
          <w:sz w:val="18"/>
          <w:szCs w:val="18"/>
        </w:rPr>
        <w:t>31</w:t>
      </w:r>
      <w:r w:rsidRPr="00E02DFB">
        <w:rPr>
          <w:sz w:val="18"/>
          <w:szCs w:val="18"/>
        </w:rPr>
        <w:t xml:space="preserve"> December </w:t>
      </w:r>
      <w:r w:rsidR="00D24E8E" w:rsidRPr="00D24E8E">
        <w:rPr>
          <w:sz w:val="18"/>
          <w:szCs w:val="18"/>
        </w:rPr>
        <w:t>2022</w:t>
      </w:r>
      <w:r w:rsidRPr="00E02DFB">
        <w:rPr>
          <w:sz w:val="18"/>
          <w:szCs w:val="18"/>
        </w:rPr>
        <w:t xml:space="preserve">: Baht </w:t>
      </w:r>
      <w:r w:rsidR="00D24E8E" w:rsidRPr="00D24E8E">
        <w:rPr>
          <w:sz w:val="18"/>
          <w:szCs w:val="18"/>
        </w:rPr>
        <w:t>813</w:t>
      </w:r>
      <w:r w:rsidRPr="00E02DFB">
        <w:rPr>
          <w:sz w:val="18"/>
          <w:szCs w:val="18"/>
        </w:rPr>
        <w:t>.</w:t>
      </w:r>
      <w:r w:rsidR="00D24E8E" w:rsidRPr="00D24E8E">
        <w:rPr>
          <w:sz w:val="18"/>
          <w:szCs w:val="18"/>
        </w:rPr>
        <w:t>95</w:t>
      </w:r>
      <w:r w:rsidRPr="00E02DFB">
        <w:rPr>
          <w:sz w:val="18"/>
          <w:szCs w:val="18"/>
        </w:rPr>
        <w:t xml:space="preserve"> million) in respect of certain performance obligations required in the normal course of business of the Group.</w:t>
      </w:r>
    </w:p>
    <w:p w14:paraId="564A416D" w14:textId="77777777" w:rsidR="000726F0" w:rsidRPr="00E02DFB" w:rsidRDefault="000726F0">
      <w:pPr>
        <w:spacing w:line="240" w:lineRule="auto"/>
        <w:jc w:val="both"/>
        <w:rPr>
          <w:sz w:val="18"/>
          <w:szCs w:val="18"/>
        </w:rPr>
      </w:pPr>
    </w:p>
    <w:p w14:paraId="79BCCF5B" w14:textId="7880F332" w:rsidR="000726F0" w:rsidRPr="00E02DFB" w:rsidRDefault="00D24E8E">
      <w:pPr>
        <w:spacing w:line="240" w:lineRule="auto"/>
        <w:ind w:left="540" w:hanging="540"/>
        <w:jc w:val="both"/>
        <w:rPr>
          <w:b/>
          <w:color w:val="CF4A02"/>
          <w:sz w:val="18"/>
          <w:szCs w:val="18"/>
        </w:rPr>
      </w:pPr>
      <w:r w:rsidRPr="00D24E8E">
        <w:rPr>
          <w:b/>
          <w:color w:val="CF4A02"/>
          <w:sz w:val="18"/>
          <w:szCs w:val="18"/>
        </w:rPr>
        <w:t>22</w:t>
      </w:r>
      <w:r w:rsidR="000E6426" w:rsidRPr="00E02DFB">
        <w:rPr>
          <w:b/>
          <w:color w:val="CF4A02"/>
          <w:sz w:val="18"/>
          <w:szCs w:val="18"/>
        </w:rPr>
        <w:t>.</w:t>
      </w:r>
      <w:r w:rsidRPr="00D24E8E">
        <w:rPr>
          <w:b/>
          <w:color w:val="CF4A02"/>
          <w:sz w:val="18"/>
          <w:szCs w:val="18"/>
        </w:rPr>
        <w:t>2</w:t>
      </w:r>
      <w:r w:rsidR="000E6426" w:rsidRPr="00E02DFB">
        <w:rPr>
          <w:b/>
          <w:color w:val="CF4A02"/>
          <w:sz w:val="18"/>
          <w:szCs w:val="18"/>
        </w:rPr>
        <w:tab/>
        <w:t>Service contract commitments</w:t>
      </w:r>
    </w:p>
    <w:p w14:paraId="5B6BD150" w14:textId="77777777" w:rsidR="000726F0" w:rsidRPr="00E02DFB" w:rsidRDefault="000726F0">
      <w:pPr>
        <w:spacing w:line="240" w:lineRule="auto"/>
        <w:ind w:left="540"/>
        <w:jc w:val="both"/>
        <w:rPr>
          <w:b/>
          <w:sz w:val="18"/>
          <w:szCs w:val="18"/>
        </w:rPr>
      </w:pPr>
    </w:p>
    <w:p w14:paraId="5249E29F" w14:textId="6A6435BA" w:rsidR="000726F0" w:rsidRPr="00E02DFB" w:rsidRDefault="000E6426">
      <w:pPr>
        <w:spacing w:line="240" w:lineRule="auto"/>
        <w:ind w:left="540"/>
        <w:jc w:val="both"/>
        <w:rPr>
          <w:sz w:val="18"/>
          <w:szCs w:val="18"/>
        </w:rPr>
      </w:pPr>
      <w:r w:rsidRPr="00E02DFB">
        <w:rPr>
          <w:sz w:val="18"/>
          <w:szCs w:val="18"/>
        </w:rPr>
        <w:t xml:space="preserve">The Group has entered into several services agreements. The terms of the agreements are generally between </w:t>
      </w:r>
      <w:r w:rsidR="00D24E8E" w:rsidRPr="00D24E8E">
        <w:rPr>
          <w:sz w:val="18"/>
          <w:szCs w:val="18"/>
        </w:rPr>
        <w:t>1</w:t>
      </w:r>
      <w:r w:rsidRPr="00E02DFB">
        <w:rPr>
          <w:sz w:val="18"/>
          <w:szCs w:val="18"/>
        </w:rPr>
        <w:t xml:space="preserve"> and </w:t>
      </w:r>
      <w:r w:rsidR="00D24E8E" w:rsidRPr="00D24E8E">
        <w:rPr>
          <w:sz w:val="18"/>
          <w:szCs w:val="18"/>
        </w:rPr>
        <w:t>30</w:t>
      </w:r>
      <w:r w:rsidRPr="00E02DFB">
        <w:rPr>
          <w:sz w:val="18"/>
          <w:szCs w:val="18"/>
        </w:rPr>
        <w:t xml:space="preserve"> years, which future minimum lease payments required under these non-cancellable service contracts are as follows:</w:t>
      </w:r>
    </w:p>
    <w:p w14:paraId="7787D190" w14:textId="77777777" w:rsidR="000726F0" w:rsidRPr="00E02DFB" w:rsidRDefault="000726F0">
      <w:pPr>
        <w:spacing w:line="240" w:lineRule="auto"/>
        <w:ind w:left="540"/>
        <w:jc w:val="both"/>
        <w:rPr>
          <w:sz w:val="18"/>
          <w:szCs w:val="18"/>
        </w:rPr>
      </w:pPr>
    </w:p>
    <w:tbl>
      <w:tblPr>
        <w:tblStyle w:val="afffe"/>
        <w:tblW w:w="8906" w:type="dxa"/>
        <w:tblInd w:w="533" w:type="dxa"/>
        <w:tblLayout w:type="fixed"/>
        <w:tblLook w:val="0000" w:firstRow="0" w:lastRow="0" w:firstColumn="0" w:lastColumn="0" w:noHBand="0" w:noVBand="0"/>
      </w:tblPr>
      <w:tblGrid>
        <w:gridCol w:w="3146"/>
        <w:gridCol w:w="1440"/>
        <w:gridCol w:w="1440"/>
        <w:gridCol w:w="1440"/>
        <w:gridCol w:w="1440"/>
      </w:tblGrid>
      <w:tr w:rsidR="000726F0" w:rsidRPr="00E02DFB" w14:paraId="0DAD5233" w14:textId="77777777">
        <w:trPr>
          <w:cantSplit/>
        </w:trPr>
        <w:tc>
          <w:tcPr>
            <w:tcW w:w="3146" w:type="dxa"/>
            <w:shd w:val="clear" w:color="auto" w:fill="auto"/>
            <w:vAlign w:val="bottom"/>
          </w:tcPr>
          <w:p w14:paraId="307F7F6B" w14:textId="77777777" w:rsidR="000726F0" w:rsidRPr="00E02DFB" w:rsidRDefault="000726F0">
            <w:pPr>
              <w:spacing w:line="240" w:lineRule="auto"/>
              <w:ind w:left="-105"/>
              <w:rPr>
                <w:b/>
                <w:sz w:val="18"/>
                <w:szCs w:val="18"/>
              </w:rPr>
            </w:pPr>
          </w:p>
        </w:tc>
        <w:tc>
          <w:tcPr>
            <w:tcW w:w="2880" w:type="dxa"/>
            <w:gridSpan w:val="2"/>
            <w:vMerge w:val="restart"/>
            <w:tcBorders>
              <w:top w:val="single" w:sz="4" w:space="0" w:color="000000"/>
            </w:tcBorders>
            <w:shd w:val="clear" w:color="auto" w:fill="auto"/>
            <w:vAlign w:val="bottom"/>
          </w:tcPr>
          <w:p w14:paraId="2647FA53" w14:textId="77777777" w:rsidR="000726F0" w:rsidRPr="00E02DFB" w:rsidRDefault="000E6426">
            <w:pPr>
              <w:spacing w:line="240" w:lineRule="auto"/>
              <w:ind w:right="-72"/>
              <w:jc w:val="right"/>
              <w:rPr>
                <w:b/>
                <w:sz w:val="18"/>
                <w:szCs w:val="18"/>
              </w:rPr>
            </w:pPr>
            <w:r w:rsidRPr="00E02DFB">
              <w:rPr>
                <w:b/>
                <w:sz w:val="18"/>
                <w:szCs w:val="18"/>
              </w:rPr>
              <w:t>Consolidated</w:t>
            </w:r>
          </w:p>
          <w:p w14:paraId="325AFC73" w14:textId="77777777" w:rsidR="000726F0" w:rsidRPr="00E02DFB" w:rsidRDefault="000E6426">
            <w:pPr>
              <w:spacing w:line="240" w:lineRule="auto"/>
              <w:ind w:right="-72"/>
              <w:jc w:val="right"/>
              <w:rPr>
                <w:b/>
                <w:sz w:val="18"/>
                <w:szCs w:val="18"/>
              </w:rPr>
            </w:pPr>
            <w:r w:rsidRPr="00E02DFB">
              <w:rPr>
                <w:b/>
                <w:sz w:val="18"/>
                <w:szCs w:val="18"/>
              </w:rPr>
              <w:t>financial information</w:t>
            </w:r>
          </w:p>
        </w:tc>
        <w:tc>
          <w:tcPr>
            <w:tcW w:w="2880" w:type="dxa"/>
            <w:gridSpan w:val="2"/>
            <w:vMerge w:val="restart"/>
            <w:tcBorders>
              <w:top w:val="single" w:sz="4" w:space="0" w:color="000000"/>
            </w:tcBorders>
            <w:vAlign w:val="bottom"/>
          </w:tcPr>
          <w:p w14:paraId="67938764" w14:textId="77777777" w:rsidR="000726F0" w:rsidRPr="00E02DFB" w:rsidRDefault="000E6426">
            <w:pPr>
              <w:spacing w:line="240" w:lineRule="auto"/>
              <w:ind w:right="-72"/>
              <w:jc w:val="right"/>
              <w:rPr>
                <w:b/>
                <w:sz w:val="18"/>
                <w:szCs w:val="18"/>
              </w:rPr>
            </w:pPr>
            <w:r w:rsidRPr="00E02DFB">
              <w:rPr>
                <w:b/>
                <w:sz w:val="18"/>
                <w:szCs w:val="18"/>
              </w:rPr>
              <w:t>Separate</w:t>
            </w:r>
          </w:p>
          <w:p w14:paraId="21BDE956" w14:textId="77777777" w:rsidR="000726F0" w:rsidRPr="00E02DFB" w:rsidRDefault="000E6426">
            <w:pPr>
              <w:spacing w:line="240" w:lineRule="auto"/>
              <w:ind w:right="-72"/>
              <w:jc w:val="right"/>
              <w:rPr>
                <w:b/>
                <w:sz w:val="18"/>
                <w:szCs w:val="18"/>
              </w:rPr>
            </w:pPr>
            <w:r w:rsidRPr="00E02DFB">
              <w:rPr>
                <w:b/>
                <w:sz w:val="18"/>
                <w:szCs w:val="18"/>
              </w:rPr>
              <w:t>financial information</w:t>
            </w:r>
          </w:p>
        </w:tc>
      </w:tr>
      <w:tr w:rsidR="000726F0" w:rsidRPr="00E02DFB" w14:paraId="55457A9D" w14:textId="77777777">
        <w:trPr>
          <w:cantSplit/>
        </w:trPr>
        <w:tc>
          <w:tcPr>
            <w:tcW w:w="3146" w:type="dxa"/>
            <w:shd w:val="clear" w:color="auto" w:fill="auto"/>
            <w:vAlign w:val="bottom"/>
          </w:tcPr>
          <w:p w14:paraId="4D372CB8" w14:textId="77777777" w:rsidR="000726F0" w:rsidRPr="00E02DFB" w:rsidRDefault="000726F0">
            <w:pPr>
              <w:spacing w:line="240" w:lineRule="auto"/>
              <w:ind w:left="-105"/>
              <w:rPr>
                <w:b/>
                <w:sz w:val="18"/>
                <w:szCs w:val="18"/>
              </w:rPr>
            </w:pPr>
          </w:p>
        </w:tc>
        <w:tc>
          <w:tcPr>
            <w:tcW w:w="2880" w:type="dxa"/>
            <w:gridSpan w:val="2"/>
            <w:vMerge/>
            <w:tcBorders>
              <w:top w:val="single" w:sz="4" w:space="0" w:color="000000"/>
            </w:tcBorders>
            <w:shd w:val="clear" w:color="auto" w:fill="auto"/>
            <w:vAlign w:val="bottom"/>
          </w:tcPr>
          <w:p w14:paraId="58BB5F8A" w14:textId="77777777" w:rsidR="000726F0" w:rsidRPr="00E02DFB" w:rsidRDefault="000726F0">
            <w:pPr>
              <w:widowControl w:val="0"/>
              <w:pBdr>
                <w:top w:val="nil"/>
                <w:left w:val="nil"/>
                <w:bottom w:val="nil"/>
                <w:right w:val="nil"/>
                <w:between w:val="nil"/>
              </w:pBdr>
              <w:spacing w:line="276" w:lineRule="auto"/>
              <w:rPr>
                <w:b/>
                <w:sz w:val="18"/>
                <w:szCs w:val="18"/>
              </w:rPr>
            </w:pPr>
          </w:p>
        </w:tc>
        <w:tc>
          <w:tcPr>
            <w:tcW w:w="2880" w:type="dxa"/>
            <w:gridSpan w:val="2"/>
            <w:vMerge/>
            <w:tcBorders>
              <w:top w:val="single" w:sz="4" w:space="0" w:color="000000"/>
            </w:tcBorders>
            <w:vAlign w:val="bottom"/>
          </w:tcPr>
          <w:p w14:paraId="274D2307" w14:textId="77777777" w:rsidR="000726F0" w:rsidRPr="00E02DFB" w:rsidRDefault="000726F0">
            <w:pPr>
              <w:widowControl w:val="0"/>
              <w:pBdr>
                <w:top w:val="nil"/>
                <w:left w:val="nil"/>
                <w:bottom w:val="nil"/>
                <w:right w:val="nil"/>
                <w:between w:val="nil"/>
              </w:pBdr>
              <w:spacing w:line="276" w:lineRule="auto"/>
              <w:rPr>
                <w:b/>
                <w:sz w:val="18"/>
                <w:szCs w:val="18"/>
              </w:rPr>
            </w:pPr>
          </w:p>
        </w:tc>
      </w:tr>
      <w:tr w:rsidR="000726F0" w:rsidRPr="00E02DFB" w14:paraId="55CCBF26" w14:textId="77777777">
        <w:trPr>
          <w:cantSplit/>
        </w:trPr>
        <w:tc>
          <w:tcPr>
            <w:tcW w:w="3146" w:type="dxa"/>
            <w:shd w:val="clear" w:color="auto" w:fill="auto"/>
            <w:vAlign w:val="bottom"/>
          </w:tcPr>
          <w:p w14:paraId="657DC647" w14:textId="77777777" w:rsidR="000726F0" w:rsidRPr="00E02DFB" w:rsidRDefault="000726F0">
            <w:pPr>
              <w:spacing w:line="240" w:lineRule="auto"/>
              <w:ind w:left="-105"/>
              <w:rPr>
                <w:b/>
                <w:sz w:val="18"/>
                <w:szCs w:val="18"/>
              </w:rPr>
            </w:pPr>
          </w:p>
        </w:tc>
        <w:tc>
          <w:tcPr>
            <w:tcW w:w="1440" w:type="dxa"/>
            <w:tcBorders>
              <w:top w:val="single" w:sz="4" w:space="0" w:color="000000"/>
            </w:tcBorders>
            <w:shd w:val="clear" w:color="auto" w:fill="auto"/>
            <w:vAlign w:val="bottom"/>
          </w:tcPr>
          <w:p w14:paraId="252C8B8E" w14:textId="17AA2C17" w:rsidR="000726F0" w:rsidRPr="00E02DFB" w:rsidRDefault="00D24E8E">
            <w:pPr>
              <w:spacing w:line="240" w:lineRule="auto"/>
              <w:ind w:right="-72"/>
              <w:jc w:val="right"/>
              <w:rPr>
                <w:b/>
                <w:sz w:val="18"/>
                <w:szCs w:val="18"/>
              </w:rPr>
            </w:pPr>
            <w:r w:rsidRPr="00D24E8E">
              <w:rPr>
                <w:b/>
                <w:sz w:val="18"/>
                <w:szCs w:val="18"/>
              </w:rPr>
              <w:t>30</w:t>
            </w:r>
            <w:r w:rsidR="000E6426" w:rsidRPr="00E02DFB">
              <w:rPr>
                <w:b/>
                <w:sz w:val="18"/>
                <w:szCs w:val="18"/>
              </w:rPr>
              <w:t xml:space="preserve"> September</w:t>
            </w:r>
          </w:p>
        </w:tc>
        <w:tc>
          <w:tcPr>
            <w:tcW w:w="1440" w:type="dxa"/>
            <w:tcBorders>
              <w:top w:val="single" w:sz="4" w:space="0" w:color="000000"/>
            </w:tcBorders>
            <w:shd w:val="clear" w:color="auto" w:fill="auto"/>
            <w:vAlign w:val="bottom"/>
          </w:tcPr>
          <w:p w14:paraId="38F2806E" w14:textId="60BD78C1" w:rsidR="000726F0" w:rsidRPr="00E02DFB" w:rsidRDefault="00D24E8E">
            <w:pPr>
              <w:spacing w:line="240" w:lineRule="auto"/>
              <w:ind w:right="-72"/>
              <w:jc w:val="right"/>
              <w:rPr>
                <w:b/>
                <w:sz w:val="18"/>
                <w:szCs w:val="18"/>
              </w:rPr>
            </w:pPr>
            <w:r w:rsidRPr="00D24E8E">
              <w:rPr>
                <w:b/>
                <w:sz w:val="18"/>
                <w:szCs w:val="18"/>
              </w:rPr>
              <w:t>31</w:t>
            </w:r>
            <w:r w:rsidR="000E6426" w:rsidRPr="00E02DFB">
              <w:rPr>
                <w:b/>
                <w:sz w:val="18"/>
                <w:szCs w:val="18"/>
              </w:rPr>
              <w:t xml:space="preserve"> December</w:t>
            </w:r>
          </w:p>
        </w:tc>
        <w:tc>
          <w:tcPr>
            <w:tcW w:w="1440" w:type="dxa"/>
            <w:tcBorders>
              <w:top w:val="single" w:sz="4" w:space="0" w:color="000000"/>
            </w:tcBorders>
            <w:vAlign w:val="bottom"/>
          </w:tcPr>
          <w:p w14:paraId="4A35DE7E" w14:textId="10386ECB" w:rsidR="000726F0" w:rsidRPr="00E02DFB" w:rsidRDefault="00D24E8E">
            <w:pPr>
              <w:spacing w:line="240" w:lineRule="auto"/>
              <w:ind w:right="-72"/>
              <w:jc w:val="right"/>
              <w:rPr>
                <w:b/>
                <w:sz w:val="18"/>
                <w:szCs w:val="18"/>
              </w:rPr>
            </w:pPr>
            <w:r w:rsidRPr="00D24E8E">
              <w:rPr>
                <w:b/>
                <w:sz w:val="18"/>
                <w:szCs w:val="18"/>
              </w:rPr>
              <w:t>30</w:t>
            </w:r>
            <w:r w:rsidR="000E6426" w:rsidRPr="00E02DFB">
              <w:rPr>
                <w:b/>
                <w:sz w:val="18"/>
                <w:szCs w:val="18"/>
              </w:rPr>
              <w:t xml:space="preserve"> September</w:t>
            </w:r>
          </w:p>
        </w:tc>
        <w:tc>
          <w:tcPr>
            <w:tcW w:w="1440" w:type="dxa"/>
            <w:tcBorders>
              <w:top w:val="single" w:sz="4" w:space="0" w:color="000000"/>
            </w:tcBorders>
            <w:vAlign w:val="bottom"/>
          </w:tcPr>
          <w:p w14:paraId="0FA55C25" w14:textId="563A5042" w:rsidR="000726F0" w:rsidRPr="00E02DFB" w:rsidRDefault="00D24E8E">
            <w:pPr>
              <w:spacing w:line="240" w:lineRule="auto"/>
              <w:ind w:right="-72"/>
              <w:jc w:val="right"/>
              <w:rPr>
                <w:b/>
                <w:sz w:val="18"/>
                <w:szCs w:val="18"/>
              </w:rPr>
            </w:pPr>
            <w:r w:rsidRPr="00D24E8E">
              <w:rPr>
                <w:b/>
                <w:sz w:val="18"/>
                <w:szCs w:val="18"/>
              </w:rPr>
              <w:t>31</w:t>
            </w:r>
            <w:r w:rsidR="000E6426" w:rsidRPr="00E02DFB">
              <w:rPr>
                <w:b/>
                <w:sz w:val="18"/>
                <w:szCs w:val="18"/>
              </w:rPr>
              <w:t xml:space="preserve"> December</w:t>
            </w:r>
          </w:p>
        </w:tc>
      </w:tr>
      <w:tr w:rsidR="000726F0" w:rsidRPr="00E02DFB" w14:paraId="37A852E6" w14:textId="77777777">
        <w:trPr>
          <w:cantSplit/>
        </w:trPr>
        <w:tc>
          <w:tcPr>
            <w:tcW w:w="3146" w:type="dxa"/>
            <w:shd w:val="clear" w:color="auto" w:fill="auto"/>
            <w:vAlign w:val="bottom"/>
          </w:tcPr>
          <w:p w14:paraId="2ACDE820" w14:textId="77777777" w:rsidR="000726F0" w:rsidRPr="00E02DFB" w:rsidRDefault="000726F0">
            <w:pPr>
              <w:spacing w:line="240" w:lineRule="auto"/>
              <w:ind w:left="-105"/>
              <w:rPr>
                <w:sz w:val="18"/>
                <w:szCs w:val="18"/>
              </w:rPr>
            </w:pPr>
          </w:p>
        </w:tc>
        <w:tc>
          <w:tcPr>
            <w:tcW w:w="1440" w:type="dxa"/>
            <w:tcBorders>
              <w:bottom w:val="single" w:sz="4" w:space="0" w:color="000000"/>
            </w:tcBorders>
            <w:shd w:val="clear" w:color="auto" w:fill="auto"/>
            <w:vAlign w:val="bottom"/>
          </w:tcPr>
          <w:p w14:paraId="384EECDE" w14:textId="4732701C" w:rsidR="000726F0" w:rsidRPr="00E02DFB" w:rsidRDefault="00D24E8E">
            <w:pPr>
              <w:spacing w:line="240" w:lineRule="auto"/>
              <w:ind w:right="-72"/>
              <w:jc w:val="right"/>
              <w:rPr>
                <w:b/>
                <w:sz w:val="18"/>
                <w:szCs w:val="18"/>
              </w:rPr>
            </w:pPr>
            <w:r w:rsidRPr="00D24E8E">
              <w:rPr>
                <w:b/>
                <w:sz w:val="18"/>
                <w:szCs w:val="18"/>
              </w:rPr>
              <w:t>2023</w:t>
            </w:r>
          </w:p>
        </w:tc>
        <w:tc>
          <w:tcPr>
            <w:tcW w:w="1440" w:type="dxa"/>
            <w:tcBorders>
              <w:bottom w:val="single" w:sz="4" w:space="0" w:color="000000"/>
            </w:tcBorders>
            <w:shd w:val="clear" w:color="auto" w:fill="auto"/>
            <w:vAlign w:val="bottom"/>
          </w:tcPr>
          <w:p w14:paraId="46E1C0F0" w14:textId="762EBBBB" w:rsidR="000726F0" w:rsidRPr="00E02DFB" w:rsidRDefault="00D24E8E">
            <w:pPr>
              <w:spacing w:line="240" w:lineRule="auto"/>
              <w:ind w:right="-72"/>
              <w:jc w:val="right"/>
              <w:rPr>
                <w:b/>
                <w:sz w:val="18"/>
                <w:szCs w:val="18"/>
              </w:rPr>
            </w:pPr>
            <w:r w:rsidRPr="00D24E8E">
              <w:rPr>
                <w:b/>
                <w:sz w:val="18"/>
                <w:szCs w:val="18"/>
              </w:rPr>
              <w:t>2022</w:t>
            </w:r>
          </w:p>
        </w:tc>
        <w:tc>
          <w:tcPr>
            <w:tcW w:w="1440" w:type="dxa"/>
            <w:tcBorders>
              <w:bottom w:val="single" w:sz="4" w:space="0" w:color="000000"/>
            </w:tcBorders>
            <w:vAlign w:val="bottom"/>
          </w:tcPr>
          <w:p w14:paraId="5DB38B2E" w14:textId="2B844E6F" w:rsidR="000726F0" w:rsidRPr="00E02DFB" w:rsidRDefault="00D24E8E">
            <w:pPr>
              <w:spacing w:line="240" w:lineRule="auto"/>
              <w:ind w:right="-72"/>
              <w:jc w:val="right"/>
              <w:rPr>
                <w:b/>
                <w:sz w:val="18"/>
                <w:szCs w:val="18"/>
              </w:rPr>
            </w:pPr>
            <w:r w:rsidRPr="00D24E8E">
              <w:rPr>
                <w:b/>
                <w:sz w:val="18"/>
                <w:szCs w:val="18"/>
              </w:rPr>
              <w:t>2023</w:t>
            </w:r>
          </w:p>
        </w:tc>
        <w:tc>
          <w:tcPr>
            <w:tcW w:w="1440" w:type="dxa"/>
            <w:tcBorders>
              <w:bottom w:val="single" w:sz="4" w:space="0" w:color="000000"/>
            </w:tcBorders>
            <w:vAlign w:val="bottom"/>
          </w:tcPr>
          <w:p w14:paraId="4BEF554D" w14:textId="49D29064" w:rsidR="000726F0" w:rsidRPr="00E02DFB" w:rsidRDefault="00D24E8E">
            <w:pPr>
              <w:spacing w:line="240" w:lineRule="auto"/>
              <w:ind w:right="-72"/>
              <w:jc w:val="right"/>
              <w:rPr>
                <w:b/>
                <w:sz w:val="18"/>
                <w:szCs w:val="18"/>
              </w:rPr>
            </w:pPr>
            <w:r w:rsidRPr="00D24E8E">
              <w:rPr>
                <w:b/>
                <w:sz w:val="18"/>
                <w:szCs w:val="18"/>
              </w:rPr>
              <w:t>2022</w:t>
            </w:r>
          </w:p>
        </w:tc>
      </w:tr>
      <w:tr w:rsidR="000726F0" w:rsidRPr="00E02DFB" w14:paraId="248255E2" w14:textId="77777777">
        <w:trPr>
          <w:cantSplit/>
        </w:trPr>
        <w:tc>
          <w:tcPr>
            <w:tcW w:w="3146" w:type="dxa"/>
            <w:shd w:val="clear" w:color="auto" w:fill="auto"/>
            <w:vAlign w:val="bottom"/>
          </w:tcPr>
          <w:p w14:paraId="4F8118EC" w14:textId="77777777" w:rsidR="000726F0" w:rsidRPr="00E02DFB" w:rsidRDefault="000726F0">
            <w:pPr>
              <w:spacing w:line="240" w:lineRule="auto"/>
              <w:ind w:left="-105"/>
              <w:rPr>
                <w:sz w:val="18"/>
                <w:szCs w:val="18"/>
              </w:rPr>
            </w:pPr>
          </w:p>
        </w:tc>
        <w:tc>
          <w:tcPr>
            <w:tcW w:w="2880" w:type="dxa"/>
            <w:gridSpan w:val="2"/>
            <w:tcBorders>
              <w:bottom w:val="single" w:sz="4" w:space="0" w:color="000000"/>
            </w:tcBorders>
            <w:shd w:val="clear" w:color="auto" w:fill="auto"/>
            <w:vAlign w:val="bottom"/>
          </w:tcPr>
          <w:p w14:paraId="26A5E7A2" w14:textId="77777777" w:rsidR="000726F0" w:rsidRPr="00E02DFB" w:rsidRDefault="000E6426">
            <w:pPr>
              <w:tabs>
                <w:tab w:val="right" w:pos="1224"/>
              </w:tabs>
              <w:spacing w:line="240" w:lineRule="auto"/>
              <w:ind w:right="-72"/>
              <w:jc w:val="right"/>
              <w:rPr>
                <w:b/>
                <w:sz w:val="18"/>
                <w:szCs w:val="18"/>
              </w:rPr>
            </w:pPr>
            <w:r w:rsidRPr="00E02DFB">
              <w:rPr>
                <w:b/>
                <w:sz w:val="18"/>
                <w:szCs w:val="18"/>
              </w:rPr>
              <w:t>(Unit : Million Baht)</w:t>
            </w:r>
          </w:p>
        </w:tc>
        <w:tc>
          <w:tcPr>
            <w:tcW w:w="2880" w:type="dxa"/>
            <w:gridSpan w:val="2"/>
            <w:tcBorders>
              <w:bottom w:val="single" w:sz="4" w:space="0" w:color="000000"/>
            </w:tcBorders>
            <w:vAlign w:val="bottom"/>
          </w:tcPr>
          <w:p w14:paraId="45B3F9C8" w14:textId="77777777" w:rsidR="000726F0" w:rsidRPr="00E02DFB" w:rsidRDefault="000E6426">
            <w:pPr>
              <w:tabs>
                <w:tab w:val="right" w:pos="1224"/>
              </w:tabs>
              <w:spacing w:line="240" w:lineRule="auto"/>
              <w:ind w:right="-72"/>
              <w:jc w:val="right"/>
              <w:rPr>
                <w:b/>
                <w:sz w:val="18"/>
                <w:szCs w:val="18"/>
              </w:rPr>
            </w:pPr>
            <w:r w:rsidRPr="00E02DFB">
              <w:rPr>
                <w:b/>
                <w:sz w:val="18"/>
                <w:szCs w:val="18"/>
              </w:rPr>
              <w:t>(Unit : Million Baht)</w:t>
            </w:r>
          </w:p>
        </w:tc>
      </w:tr>
      <w:tr w:rsidR="000726F0" w:rsidRPr="00E02DFB" w14:paraId="3F2E514E" w14:textId="77777777">
        <w:trPr>
          <w:cantSplit/>
          <w:trHeight w:val="70"/>
        </w:trPr>
        <w:tc>
          <w:tcPr>
            <w:tcW w:w="3146" w:type="dxa"/>
            <w:shd w:val="clear" w:color="auto" w:fill="auto"/>
            <w:vAlign w:val="bottom"/>
          </w:tcPr>
          <w:p w14:paraId="37258BFB" w14:textId="77777777" w:rsidR="000726F0" w:rsidRPr="00E02DFB" w:rsidRDefault="000726F0">
            <w:pPr>
              <w:widowControl w:val="0"/>
              <w:spacing w:line="240" w:lineRule="auto"/>
              <w:ind w:left="-105"/>
              <w:rPr>
                <w:sz w:val="18"/>
                <w:szCs w:val="18"/>
              </w:rPr>
            </w:pPr>
          </w:p>
        </w:tc>
        <w:tc>
          <w:tcPr>
            <w:tcW w:w="1440" w:type="dxa"/>
            <w:tcBorders>
              <w:top w:val="single" w:sz="4" w:space="0" w:color="000000"/>
            </w:tcBorders>
            <w:shd w:val="clear" w:color="auto" w:fill="FAFAFA"/>
            <w:vAlign w:val="bottom"/>
          </w:tcPr>
          <w:p w14:paraId="3677DD99" w14:textId="77777777" w:rsidR="000726F0" w:rsidRPr="00E02DFB" w:rsidRDefault="000726F0">
            <w:pPr>
              <w:spacing w:line="240" w:lineRule="auto"/>
              <w:ind w:right="-72"/>
              <w:jc w:val="both"/>
              <w:rPr>
                <w:sz w:val="18"/>
                <w:szCs w:val="18"/>
              </w:rPr>
            </w:pPr>
          </w:p>
        </w:tc>
        <w:tc>
          <w:tcPr>
            <w:tcW w:w="1440" w:type="dxa"/>
            <w:tcBorders>
              <w:top w:val="single" w:sz="4" w:space="0" w:color="000000"/>
            </w:tcBorders>
            <w:shd w:val="clear" w:color="auto" w:fill="auto"/>
            <w:vAlign w:val="bottom"/>
          </w:tcPr>
          <w:p w14:paraId="2F7D0003" w14:textId="77777777" w:rsidR="000726F0" w:rsidRPr="00E02DFB" w:rsidRDefault="000726F0">
            <w:pPr>
              <w:spacing w:line="240" w:lineRule="auto"/>
              <w:ind w:right="-72"/>
              <w:jc w:val="both"/>
              <w:rPr>
                <w:sz w:val="18"/>
                <w:szCs w:val="18"/>
              </w:rPr>
            </w:pPr>
          </w:p>
        </w:tc>
        <w:tc>
          <w:tcPr>
            <w:tcW w:w="1440" w:type="dxa"/>
            <w:tcBorders>
              <w:top w:val="single" w:sz="4" w:space="0" w:color="000000"/>
            </w:tcBorders>
            <w:shd w:val="clear" w:color="auto" w:fill="FAFAFA"/>
            <w:vAlign w:val="bottom"/>
          </w:tcPr>
          <w:p w14:paraId="69764D3A" w14:textId="77777777" w:rsidR="000726F0" w:rsidRPr="00E02DFB" w:rsidRDefault="000726F0">
            <w:pPr>
              <w:spacing w:line="240" w:lineRule="auto"/>
              <w:ind w:right="-72"/>
              <w:jc w:val="both"/>
              <w:rPr>
                <w:sz w:val="18"/>
                <w:szCs w:val="18"/>
              </w:rPr>
            </w:pPr>
          </w:p>
        </w:tc>
        <w:tc>
          <w:tcPr>
            <w:tcW w:w="1440" w:type="dxa"/>
            <w:tcBorders>
              <w:top w:val="single" w:sz="4" w:space="0" w:color="000000"/>
            </w:tcBorders>
            <w:vAlign w:val="bottom"/>
          </w:tcPr>
          <w:p w14:paraId="7A7D979D" w14:textId="77777777" w:rsidR="000726F0" w:rsidRPr="00E02DFB" w:rsidRDefault="000726F0">
            <w:pPr>
              <w:spacing w:line="240" w:lineRule="auto"/>
              <w:ind w:right="-72"/>
              <w:jc w:val="both"/>
              <w:rPr>
                <w:sz w:val="18"/>
                <w:szCs w:val="18"/>
              </w:rPr>
            </w:pPr>
          </w:p>
        </w:tc>
      </w:tr>
      <w:tr w:rsidR="000726F0" w:rsidRPr="00E02DFB" w14:paraId="4CF1D034" w14:textId="77777777">
        <w:trPr>
          <w:cantSplit/>
        </w:trPr>
        <w:tc>
          <w:tcPr>
            <w:tcW w:w="3146" w:type="dxa"/>
            <w:shd w:val="clear" w:color="auto" w:fill="auto"/>
            <w:vAlign w:val="bottom"/>
          </w:tcPr>
          <w:p w14:paraId="6EF1ED22" w14:textId="77777777" w:rsidR="000726F0" w:rsidRPr="00E02DFB" w:rsidRDefault="000E6426">
            <w:pPr>
              <w:spacing w:line="240" w:lineRule="auto"/>
              <w:ind w:left="-105"/>
              <w:rPr>
                <w:sz w:val="18"/>
                <w:szCs w:val="18"/>
              </w:rPr>
            </w:pPr>
            <w:r w:rsidRPr="00E02DFB">
              <w:rPr>
                <w:sz w:val="18"/>
                <w:szCs w:val="18"/>
              </w:rPr>
              <w:t>Payable within:</w:t>
            </w:r>
          </w:p>
        </w:tc>
        <w:tc>
          <w:tcPr>
            <w:tcW w:w="1440" w:type="dxa"/>
            <w:shd w:val="clear" w:color="auto" w:fill="FAFAFA"/>
            <w:vAlign w:val="bottom"/>
          </w:tcPr>
          <w:p w14:paraId="52231C59" w14:textId="77777777" w:rsidR="000726F0" w:rsidRPr="00E02DFB" w:rsidRDefault="000726F0">
            <w:pPr>
              <w:spacing w:line="240" w:lineRule="auto"/>
              <w:ind w:right="-72"/>
              <w:jc w:val="right"/>
              <w:rPr>
                <w:sz w:val="18"/>
                <w:szCs w:val="18"/>
              </w:rPr>
            </w:pPr>
          </w:p>
        </w:tc>
        <w:tc>
          <w:tcPr>
            <w:tcW w:w="1440" w:type="dxa"/>
            <w:shd w:val="clear" w:color="auto" w:fill="auto"/>
            <w:vAlign w:val="bottom"/>
          </w:tcPr>
          <w:p w14:paraId="28036ADC" w14:textId="77777777" w:rsidR="000726F0" w:rsidRPr="00E02DFB" w:rsidRDefault="000726F0">
            <w:pPr>
              <w:spacing w:line="240" w:lineRule="auto"/>
              <w:ind w:right="-72"/>
              <w:jc w:val="right"/>
              <w:rPr>
                <w:sz w:val="18"/>
                <w:szCs w:val="18"/>
              </w:rPr>
            </w:pPr>
          </w:p>
        </w:tc>
        <w:tc>
          <w:tcPr>
            <w:tcW w:w="1440" w:type="dxa"/>
            <w:shd w:val="clear" w:color="auto" w:fill="FAFAFA"/>
            <w:vAlign w:val="bottom"/>
          </w:tcPr>
          <w:p w14:paraId="26273C4F" w14:textId="77777777" w:rsidR="000726F0" w:rsidRPr="00E02DFB" w:rsidRDefault="000726F0">
            <w:pPr>
              <w:spacing w:line="240" w:lineRule="auto"/>
              <w:ind w:right="-72"/>
              <w:jc w:val="right"/>
              <w:rPr>
                <w:sz w:val="18"/>
                <w:szCs w:val="18"/>
              </w:rPr>
            </w:pPr>
          </w:p>
        </w:tc>
        <w:tc>
          <w:tcPr>
            <w:tcW w:w="1440" w:type="dxa"/>
            <w:vAlign w:val="bottom"/>
          </w:tcPr>
          <w:p w14:paraId="4A4179FE" w14:textId="77777777" w:rsidR="000726F0" w:rsidRPr="00E02DFB" w:rsidRDefault="000726F0">
            <w:pPr>
              <w:spacing w:line="240" w:lineRule="auto"/>
              <w:ind w:right="-72"/>
              <w:jc w:val="right"/>
              <w:rPr>
                <w:sz w:val="18"/>
                <w:szCs w:val="18"/>
              </w:rPr>
            </w:pPr>
          </w:p>
        </w:tc>
      </w:tr>
      <w:tr w:rsidR="000726F0" w:rsidRPr="00E02DFB" w14:paraId="1447637E" w14:textId="77777777">
        <w:trPr>
          <w:cantSplit/>
        </w:trPr>
        <w:tc>
          <w:tcPr>
            <w:tcW w:w="3146" w:type="dxa"/>
            <w:shd w:val="clear" w:color="auto" w:fill="auto"/>
            <w:vAlign w:val="bottom"/>
          </w:tcPr>
          <w:p w14:paraId="73CD26F1" w14:textId="5B07BC52" w:rsidR="000726F0" w:rsidRPr="00E02DFB" w:rsidRDefault="000E6426">
            <w:pPr>
              <w:spacing w:line="240" w:lineRule="auto"/>
              <w:ind w:left="-105"/>
              <w:rPr>
                <w:sz w:val="18"/>
                <w:szCs w:val="18"/>
              </w:rPr>
            </w:pPr>
            <w:r w:rsidRPr="00E02DFB">
              <w:rPr>
                <w:sz w:val="18"/>
                <w:szCs w:val="18"/>
              </w:rPr>
              <w:t xml:space="preserve">   - Less than </w:t>
            </w:r>
            <w:r w:rsidR="00D24E8E" w:rsidRPr="00D24E8E">
              <w:rPr>
                <w:sz w:val="18"/>
                <w:szCs w:val="18"/>
              </w:rPr>
              <w:t>1</w:t>
            </w:r>
            <w:r w:rsidRPr="00E02DFB">
              <w:rPr>
                <w:sz w:val="18"/>
                <w:szCs w:val="18"/>
              </w:rPr>
              <w:t xml:space="preserve"> year</w:t>
            </w:r>
          </w:p>
        </w:tc>
        <w:tc>
          <w:tcPr>
            <w:tcW w:w="1440" w:type="dxa"/>
            <w:shd w:val="clear" w:color="auto" w:fill="FAFAFA"/>
            <w:vAlign w:val="bottom"/>
          </w:tcPr>
          <w:p w14:paraId="205BD367" w14:textId="57FE310B" w:rsidR="000726F0" w:rsidRPr="00E02DFB" w:rsidRDefault="00D24E8E">
            <w:pPr>
              <w:spacing w:line="240" w:lineRule="auto"/>
              <w:ind w:right="-72"/>
              <w:jc w:val="right"/>
              <w:rPr>
                <w:sz w:val="18"/>
                <w:szCs w:val="18"/>
              </w:rPr>
            </w:pPr>
            <w:r w:rsidRPr="00D24E8E">
              <w:rPr>
                <w:sz w:val="18"/>
                <w:szCs w:val="18"/>
              </w:rPr>
              <w:t>157</w:t>
            </w:r>
            <w:r w:rsidR="000E6426" w:rsidRPr="00E02DFB">
              <w:rPr>
                <w:sz w:val="18"/>
                <w:szCs w:val="18"/>
              </w:rPr>
              <w:t>.</w:t>
            </w:r>
            <w:r w:rsidRPr="00D24E8E">
              <w:rPr>
                <w:sz w:val="18"/>
                <w:szCs w:val="18"/>
              </w:rPr>
              <w:t>74</w:t>
            </w:r>
          </w:p>
        </w:tc>
        <w:tc>
          <w:tcPr>
            <w:tcW w:w="1440" w:type="dxa"/>
            <w:shd w:val="clear" w:color="auto" w:fill="auto"/>
            <w:vAlign w:val="bottom"/>
          </w:tcPr>
          <w:p w14:paraId="7DC9E6F6" w14:textId="058FE652" w:rsidR="000726F0" w:rsidRPr="00E02DFB" w:rsidRDefault="00D24E8E">
            <w:pPr>
              <w:spacing w:line="240" w:lineRule="auto"/>
              <w:ind w:right="-72"/>
              <w:jc w:val="right"/>
              <w:rPr>
                <w:sz w:val="18"/>
                <w:szCs w:val="18"/>
              </w:rPr>
            </w:pPr>
            <w:r w:rsidRPr="00D24E8E">
              <w:rPr>
                <w:sz w:val="18"/>
                <w:szCs w:val="18"/>
              </w:rPr>
              <w:t>166</w:t>
            </w:r>
            <w:r w:rsidR="000E6426" w:rsidRPr="00E02DFB">
              <w:rPr>
                <w:sz w:val="18"/>
                <w:szCs w:val="18"/>
              </w:rPr>
              <w:t>.</w:t>
            </w:r>
            <w:r w:rsidRPr="00D24E8E">
              <w:rPr>
                <w:sz w:val="18"/>
                <w:szCs w:val="18"/>
              </w:rPr>
              <w:t>83</w:t>
            </w:r>
          </w:p>
        </w:tc>
        <w:tc>
          <w:tcPr>
            <w:tcW w:w="1440" w:type="dxa"/>
            <w:shd w:val="clear" w:color="auto" w:fill="FAFAFA"/>
            <w:vAlign w:val="bottom"/>
          </w:tcPr>
          <w:p w14:paraId="45AE75AF" w14:textId="74D91421" w:rsidR="000726F0" w:rsidRPr="00E02DFB" w:rsidRDefault="00D24E8E">
            <w:pPr>
              <w:spacing w:line="240" w:lineRule="auto"/>
              <w:ind w:right="-72"/>
              <w:jc w:val="right"/>
              <w:rPr>
                <w:sz w:val="18"/>
                <w:szCs w:val="18"/>
              </w:rPr>
            </w:pPr>
            <w:r w:rsidRPr="00D24E8E">
              <w:rPr>
                <w:sz w:val="18"/>
                <w:szCs w:val="18"/>
              </w:rPr>
              <w:t>157</w:t>
            </w:r>
            <w:r w:rsidR="000E6426" w:rsidRPr="00E02DFB">
              <w:rPr>
                <w:sz w:val="18"/>
                <w:szCs w:val="18"/>
              </w:rPr>
              <w:t>.</w:t>
            </w:r>
            <w:r w:rsidRPr="00D24E8E">
              <w:rPr>
                <w:sz w:val="18"/>
                <w:szCs w:val="18"/>
              </w:rPr>
              <w:t>49</w:t>
            </w:r>
          </w:p>
        </w:tc>
        <w:tc>
          <w:tcPr>
            <w:tcW w:w="1440" w:type="dxa"/>
            <w:vAlign w:val="bottom"/>
          </w:tcPr>
          <w:p w14:paraId="50E5A067" w14:textId="0918A335" w:rsidR="000726F0" w:rsidRPr="00E02DFB" w:rsidRDefault="00D24E8E">
            <w:pPr>
              <w:spacing w:line="240" w:lineRule="auto"/>
              <w:ind w:right="-72"/>
              <w:jc w:val="right"/>
              <w:rPr>
                <w:sz w:val="18"/>
                <w:szCs w:val="18"/>
              </w:rPr>
            </w:pPr>
            <w:r w:rsidRPr="00D24E8E">
              <w:rPr>
                <w:sz w:val="18"/>
                <w:szCs w:val="18"/>
              </w:rPr>
              <w:t>166</w:t>
            </w:r>
            <w:r w:rsidR="000E6426" w:rsidRPr="00E02DFB">
              <w:rPr>
                <w:sz w:val="18"/>
                <w:szCs w:val="18"/>
              </w:rPr>
              <w:t>.</w:t>
            </w:r>
            <w:r w:rsidRPr="00D24E8E">
              <w:rPr>
                <w:sz w:val="18"/>
                <w:szCs w:val="18"/>
              </w:rPr>
              <w:t>59</w:t>
            </w:r>
          </w:p>
        </w:tc>
      </w:tr>
      <w:tr w:rsidR="000726F0" w:rsidRPr="00E02DFB" w14:paraId="6E5E23CC" w14:textId="77777777">
        <w:trPr>
          <w:cantSplit/>
        </w:trPr>
        <w:tc>
          <w:tcPr>
            <w:tcW w:w="3146" w:type="dxa"/>
            <w:shd w:val="clear" w:color="auto" w:fill="auto"/>
            <w:vAlign w:val="bottom"/>
          </w:tcPr>
          <w:p w14:paraId="11C0849C" w14:textId="34109222" w:rsidR="000726F0" w:rsidRPr="00E02DFB" w:rsidRDefault="000E6426">
            <w:pPr>
              <w:spacing w:line="240" w:lineRule="auto"/>
              <w:ind w:left="-105"/>
              <w:rPr>
                <w:sz w:val="18"/>
                <w:szCs w:val="18"/>
              </w:rPr>
            </w:pPr>
            <w:r w:rsidRPr="00E02DFB">
              <w:rPr>
                <w:sz w:val="18"/>
                <w:szCs w:val="18"/>
              </w:rPr>
              <w:t xml:space="preserve">   - </w:t>
            </w:r>
            <w:r w:rsidR="00D24E8E" w:rsidRPr="00D24E8E">
              <w:rPr>
                <w:sz w:val="18"/>
                <w:szCs w:val="18"/>
              </w:rPr>
              <w:t>1</w:t>
            </w:r>
            <w:r w:rsidRPr="00E02DFB">
              <w:rPr>
                <w:sz w:val="18"/>
                <w:szCs w:val="18"/>
              </w:rPr>
              <w:t xml:space="preserve"> to </w:t>
            </w:r>
            <w:r w:rsidR="00D24E8E" w:rsidRPr="00D24E8E">
              <w:rPr>
                <w:sz w:val="18"/>
                <w:szCs w:val="18"/>
              </w:rPr>
              <w:t>5</w:t>
            </w:r>
            <w:r w:rsidRPr="00E02DFB">
              <w:rPr>
                <w:sz w:val="18"/>
                <w:szCs w:val="18"/>
              </w:rPr>
              <w:t xml:space="preserve"> years</w:t>
            </w:r>
          </w:p>
        </w:tc>
        <w:tc>
          <w:tcPr>
            <w:tcW w:w="1440" w:type="dxa"/>
            <w:shd w:val="clear" w:color="auto" w:fill="FAFAFA"/>
            <w:vAlign w:val="bottom"/>
          </w:tcPr>
          <w:p w14:paraId="21AC121E" w14:textId="255D34F5" w:rsidR="000726F0" w:rsidRPr="00E02DFB" w:rsidRDefault="00D24E8E">
            <w:pPr>
              <w:spacing w:line="240" w:lineRule="auto"/>
              <w:ind w:right="-72"/>
              <w:jc w:val="right"/>
              <w:rPr>
                <w:sz w:val="18"/>
                <w:szCs w:val="18"/>
              </w:rPr>
            </w:pPr>
            <w:r w:rsidRPr="00D24E8E">
              <w:rPr>
                <w:sz w:val="18"/>
                <w:szCs w:val="18"/>
              </w:rPr>
              <w:t>133</w:t>
            </w:r>
            <w:r w:rsidR="000E6426" w:rsidRPr="00E02DFB">
              <w:rPr>
                <w:sz w:val="18"/>
                <w:szCs w:val="18"/>
              </w:rPr>
              <w:t>.</w:t>
            </w:r>
            <w:r w:rsidRPr="00D24E8E">
              <w:rPr>
                <w:sz w:val="18"/>
                <w:szCs w:val="18"/>
              </w:rPr>
              <w:t>25</w:t>
            </w:r>
          </w:p>
        </w:tc>
        <w:tc>
          <w:tcPr>
            <w:tcW w:w="1440" w:type="dxa"/>
            <w:shd w:val="clear" w:color="auto" w:fill="auto"/>
            <w:vAlign w:val="bottom"/>
          </w:tcPr>
          <w:p w14:paraId="613FBA46" w14:textId="763BE93F" w:rsidR="000726F0" w:rsidRPr="00E02DFB" w:rsidRDefault="00D24E8E">
            <w:pPr>
              <w:spacing w:line="240" w:lineRule="auto"/>
              <w:ind w:right="-72"/>
              <w:jc w:val="right"/>
              <w:rPr>
                <w:sz w:val="18"/>
                <w:szCs w:val="18"/>
              </w:rPr>
            </w:pPr>
            <w:r w:rsidRPr="00D24E8E">
              <w:rPr>
                <w:sz w:val="18"/>
                <w:szCs w:val="18"/>
              </w:rPr>
              <w:t>149</w:t>
            </w:r>
            <w:r w:rsidR="000E6426" w:rsidRPr="00E02DFB">
              <w:rPr>
                <w:sz w:val="18"/>
                <w:szCs w:val="18"/>
              </w:rPr>
              <w:t>.</w:t>
            </w:r>
            <w:r w:rsidRPr="00D24E8E">
              <w:rPr>
                <w:sz w:val="18"/>
                <w:szCs w:val="18"/>
              </w:rPr>
              <w:t>76</w:t>
            </w:r>
          </w:p>
        </w:tc>
        <w:tc>
          <w:tcPr>
            <w:tcW w:w="1440" w:type="dxa"/>
            <w:shd w:val="clear" w:color="auto" w:fill="FAFAFA"/>
            <w:vAlign w:val="bottom"/>
          </w:tcPr>
          <w:p w14:paraId="64DA042B" w14:textId="2BC4BC48" w:rsidR="000726F0" w:rsidRPr="00E02DFB" w:rsidRDefault="00D24E8E">
            <w:pPr>
              <w:spacing w:line="240" w:lineRule="auto"/>
              <w:ind w:right="-72"/>
              <w:jc w:val="right"/>
              <w:rPr>
                <w:sz w:val="18"/>
                <w:szCs w:val="18"/>
              </w:rPr>
            </w:pPr>
            <w:r w:rsidRPr="00D24E8E">
              <w:rPr>
                <w:sz w:val="18"/>
                <w:szCs w:val="18"/>
              </w:rPr>
              <w:t>132</w:t>
            </w:r>
            <w:r w:rsidR="000E6426" w:rsidRPr="00E02DFB">
              <w:rPr>
                <w:sz w:val="18"/>
                <w:szCs w:val="18"/>
              </w:rPr>
              <w:t>.</w:t>
            </w:r>
            <w:r w:rsidRPr="00D24E8E">
              <w:rPr>
                <w:sz w:val="18"/>
                <w:szCs w:val="18"/>
              </w:rPr>
              <w:t>91</w:t>
            </w:r>
          </w:p>
        </w:tc>
        <w:tc>
          <w:tcPr>
            <w:tcW w:w="1440" w:type="dxa"/>
            <w:vAlign w:val="bottom"/>
          </w:tcPr>
          <w:p w14:paraId="1ADEBF50" w14:textId="5413E8C2" w:rsidR="000726F0" w:rsidRPr="00E02DFB" w:rsidRDefault="00D24E8E">
            <w:pPr>
              <w:spacing w:line="240" w:lineRule="auto"/>
              <w:ind w:right="-72"/>
              <w:jc w:val="right"/>
              <w:rPr>
                <w:sz w:val="18"/>
                <w:szCs w:val="18"/>
              </w:rPr>
            </w:pPr>
            <w:r w:rsidRPr="00D24E8E">
              <w:rPr>
                <w:sz w:val="18"/>
                <w:szCs w:val="18"/>
              </w:rPr>
              <w:t>149</w:t>
            </w:r>
            <w:r w:rsidR="000E6426" w:rsidRPr="00E02DFB">
              <w:rPr>
                <w:sz w:val="18"/>
                <w:szCs w:val="18"/>
              </w:rPr>
              <w:t>.</w:t>
            </w:r>
            <w:r w:rsidRPr="00D24E8E">
              <w:rPr>
                <w:sz w:val="18"/>
                <w:szCs w:val="18"/>
              </w:rPr>
              <w:t>76</w:t>
            </w:r>
          </w:p>
        </w:tc>
      </w:tr>
      <w:tr w:rsidR="000726F0" w:rsidRPr="00E02DFB" w14:paraId="5CCCC99B" w14:textId="77777777">
        <w:trPr>
          <w:cantSplit/>
        </w:trPr>
        <w:tc>
          <w:tcPr>
            <w:tcW w:w="3146" w:type="dxa"/>
            <w:shd w:val="clear" w:color="auto" w:fill="auto"/>
            <w:vAlign w:val="bottom"/>
          </w:tcPr>
          <w:p w14:paraId="2C902ABE" w14:textId="469C711C" w:rsidR="000726F0" w:rsidRPr="00E02DFB" w:rsidRDefault="000E6426">
            <w:pPr>
              <w:spacing w:line="240" w:lineRule="auto"/>
              <w:ind w:left="-105"/>
              <w:rPr>
                <w:sz w:val="18"/>
                <w:szCs w:val="18"/>
              </w:rPr>
            </w:pPr>
            <w:r w:rsidRPr="00E02DFB">
              <w:rPr>
                <w:sz w:val="18"/>
                <w:szCs w:val="18"/>
              </w:rPr>
              <w:t xml:space="preserve">   - More than </w:t>
            </w:r>
            <w:r w:rsidR="00D24E8E" w:rsidRPr="00D24E8E">
              <w:rPr>
                <w:sz w:val="18"/>
                <w:szCs w:val="18"/>
              </w:rPr>
              <w:t>5</w:t>
            </w:r>
            <w:r w:rsidRPr="00E02DFB">
              <w:rPr>
                <w:sz w:val="18"/>
                <w:szCs w:val="18"/>
              </w:rPr>
              <w:t xml:space="preserve"> years</w:t>
            </w:r>
          </w:p>
        </w:tc>
        <w:tc>
          <w:tcPr>
            <w:tcW w:w="1440" w:type="dxa"/>
            <w:shd w:val="clear" w:color="auto" w:fill="FAFAFA"/>
            <w:vAlign w:val="bottom"/>
          </w:tcPr>
          <w:p w14:paraId="31C48893" w14:textId="5552C1AF" w:rsidR="000726F0" w:rsidRPr="00E02DFB" w:rsidRDefault="00D24E8E">
            <w:pPr>
              <w:spacing w:line="240" w:lineRule="auto"/>
              <w:ind w:right="-72"/>
              <w:jc w:val="right"/>
              <w:rPr>
                <w:sz w:val="18"/>
                <w:szCs w:val="18"/>
              </w:rPr>
            </w:pPr>
            <w:r w:rsidRPr="00D24E8E">
              <w:rPr>
                <w:sz w:val="18"/>
                <w:szCs w:val="18"/>
              </w:rPr>
              <w:t>212</w:t>
            </w:r>
            <w:r w:rsidR="000E6426" w:rsidRPr="00E02DFB">
              <w:rPr>
                <w:sz w:val="18"/>
                <w:szCs w:val="18"/>
              </w:rPr>
              <w:t>.</w:t>
            </w:r>
            <w:r w:rsidRPr="00D24E8E">
              <w:rPr>
                <w:sz w:val="18"/>
                <w:szCs w:val="18"/>
              </w:rPr>
              <w:t>60</w:t>
            </w:r>
          </w:p>
        </w:tc>
        <w:tc>
          <w:tcPr>
            <w:tcW w:w="1440" w:type="dxa"/>
            <w:shd w:val="clear" w:color="auto" w:fill="auto"/>
            <w:vAlign w:val="bottom"/>
          </w:tcPr>
          <w:p w14:paraId="5BB8492A" w14:textId="01308E7F" w:rsidR="000726F0" w:rsidRPr="00E02DFB" w:rsidRDefault="00D24E8E">
            <w:pPr>
              <w:spacing w:line="240" w:lineRule="auto"/>
              <w:ind w:right="-72"/>
              <w:jc w:val="right"/>
              <w:rPr>
                <w:sz w:val="18"/>
                <w:szCs w:val="18"/>
              </w:rPr>
            </w:pPr>
            <w:r w:rsidRPr="00D24E8E">
              <w:rPr>
                <w:sz w:val="18"/>
                <w:szCs w:val="18"/>
              </w:rPr>
              <w:t>259</w:t>
            </w:r>
            <w:r w:rsidR="000E6426" w:rsidRPr="00E02DFB">
              <w:rPr>
                <w:sz w:val="18"/>
                <w:szCs w:val="18"/>
              </w:rPr>
              <w:t>.</w:t>
            </w:r>
            <w:r w:rsidRPr="00D24E8E">
              <w:rPr>
                <w:sz w:val="18"/>
                <w:szCs w:val="18"/>
              </w:rPr>
              <w:t>24</w:t>
            </w:r>
          </w:p>
        </w:tc>
        <w:tc>
          <w:tcPr>
            <w:tcW w:w="1440" w:type="dxa"/>
            <w:shd w:val="clear" w:color="auto" w:fill="FAFAFA"/>
            <w:vAlign w:val="bottom"/>
          </w:tcPr>
          <w:p w14:paraId="47DBC153" w14:textId="5BD915B2" w:rsidR="000726F0" w:rsidRPr="00E02DFB" w:rsidRDefault="00D24E8E">
            <w:pPr>
              <w:spacing w:line="240" w:lineRule="auto"/>
              <w:ind w:right="-72"/>
              <w:jc w:val="right"/>
              <w:rPr>
                <w:sz w:val="18"/>
                <w:szCs w:val="18"/>
              </w:rPr>
            </w:pPr>
            <w:r w:rsidRPr="00D24E8E">
              <w:rPr>
                <w:sz w:val="18"/>
                <w:szCs w:val="18"/>
              </w:rPr>
              <w:t>212</w:t>
            </w:r>
            <w:r w:rsidR="000E6426" w:rsidRPr="00E02DFB">
              <w:rPr>
                <w:sz w:val="18"/>
                <w:szCs w:val="18"/>
              </w:rPr>
              <w:t>.</w:t>
            </w:r>
            <w:r w:rsidRPr="00D24E8E">
              <w:rPr>
                <w:sz w:val="18"/>
                <w:szCs w:val="18"/>
              </w:rPr>
              <w:t>60</w:t>
            </w:r>
          </w:p>
        </w:tc>
        <w:tc>
          <w:tcPr>
            <w:tcW w:w="1440" w:type="dxa"/>
            <w:vAlign w:val="bottom"/>
          </w:tcPr>
          <w:p w14:paraId="54946AA9" w14:textId="666B39CF" w:rsidR="000726F0" w:rsidRPr="00E02DFB" w:rsidRDefault="00D24E8E">
            <w:pPr>
              <w:spacing w:line="240" w:lineRule="auto"/>
              <w:ind w:right="-72"/>
              <w:jc w:val="right"/>
              <w:rPr>
                <w:sz w:val="18"/>
                <w:szCs w:val="18"/>
              </w:rPr>
            </w:pPr>
            <w:r w:rsidRPr="00D24E8E">
              <w:rPr>
                <w:sz w:val="18"/>
                <w:szCs w:val="18"/>
              </w:rPr>
              <w:t>259</w:t>
            </w:r>
            <w:r w:rsidR="000E6426" w:rsidRPr="00E02DFB">
              <w:rPr>
                <w:sz w:val="18"/>
                <w:szCs w:val="18"/>
              </w:rPr>
              <w:t>.</w:t>
            </w:r>
            <w:r w:rsidRPr="00D24E8E">
              <w:rPr>
                <w:sz w:val="18"/>
                <w:szCs w:val="18"/>
              </w:rPr>
              <w:t>24</w:t>
            </w:r>
          </w:p>
        </w:tc>
      </w:tr>
    </w:tbl>
    <w:p w14:paraId="375F34F2" w14:textId="77777777" w:rsidR="000726F0" w:rsidRPr="00E02DFB" w:rsidRDefault="000726F0">
      <w:pPr>
        <w:spacing w:line="240" w:lineRule="auto"/>
        <w:rPr>
          <w:sz w:val="18"/>
          <w:szCs w:val="18"/>
        </w:rPr>
      </w:pPr>
    </w:p>
    <w:p w14:paraId="5A7F087F" w14:textId="77777777" w:rsidR="000726F0" w:rsidRPr="00E02DFB" w:rsidRDefault="000726F0">
      <w:pPr>
        <w:spacing w:line="240" w:lineRule="auto"/>
        <w:rPr>
          <w:sz w:val="18"/>
          <w:szCs w:val="18"/>
        </w:rPr>
      </w:pPr>
    </w:p>
    <w:tbl>
      <w:tblPr>
        <w:tblStyle w:val="affff"/>
        <w:tblW w:w="9450" w:type="dxa"/>
        <w:tblInd w:w="-6" w:type="dxa"/>
        <w:tblLayout w:type="fixed"/>
        <w:tblLook w:val="0400" w:firstRow="0" w:lastRow="0" w:firstColumn="0" w:lastColumn="0" w:noHBand="0" w:noVBand="1"/>
      </w:tblPr>
      <w:tblGrid>
        <w:gridCol w:w="9450"/>
      </w:tblGrid>
      <w:tr w:rsidR="000726F0" w:rsidRPr="00E02DFB" w14:paraId="0098A493" w14:textId="77777777">
        <w:trPr>
          <w:trHeight w:val="386"/>
        </w:trPr>
        <w:tc>
          <w:tcPr>
            <w:tcW w:w="9450" w:type="dxa"/>
            <w:shd w:val="clear" w:color="auto" w:fill="FFA543"/>
            <w:vAlign w:val="center"/>
          </w:tcPr>
          <w:p w14:paraId="5675CF25" w14:textId="67E3407E" w:rsidR="000726F0" w:rsidRPr="00E02DFB" w:rsidRDefault="00D24E8E" w:rsidP="00D24E8E">
            <w:pPr>
              <w:widowControl w:val="0"/>
              <w:tabs>
                <w:tab w:val="left" w:pos="427"/>
              </w:tabs>
              <w:spacing w:line="240" w:lineRule="auto"/>
              <w:jc w:val="both"/>
              <w:rPr>
                <w:b/>
                <w:color w:val="FFFFFF"/>
                <w:sz w:val="18"/>
                <w:szCs w:val="18"/>
              </w:rPr>
            </w:pPr>
            <w:bookmarkStart w:id="8" w:name="_heading=h.1t3h5sf" w:colFirst="0" w:colLast="0"/>
            <w:bookmarkEnd w:id="8"/>
            <w:r w:rsidRPr="00D24E8E">
              <w:rPr>
                <w:b/>
                <w:color w:val="FFFFFF"/>
                <w:sz w:val="18"/>
                <w:szCs w:val="18"/>
              </w:rPr>
              <w:t>23</w:t>
            </w:r>
            <w:r w:rsidR="000E6426" w:rsidRPr="00E02DFB">
              <w:rPr>
                <w:b/>
                <w:color w:val="FFFFFF"/>
                <w:sz w:val="18"/>
                <w:szCs w:val="18"/>
              </w:rPr>
              <w:tab/>
              <w:t>Events occurring after the reporting date</w:t>
            </w:r>
          </w:p>
        </w:tc>
      </w:tr>
    </w:tbl>
    <w:p w14:paraId="7AEE3E9E" w14:textId="77777777" w:rsidR="000726F0" w:rsidRPr="00E02DFB"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b/>
          <w:color w:val="000000"/>
          <w:sz w:val="18"/>
          <w:szCs w:val="18"/>
        </w:rPr>
      </w:pPr>
    </w:p>
    <w:p w14:paraId="40431A57" w14:textId="2083036B" w:rsidR="004F2940" w:rsidRPr="00E02DFB" w:rsidRDefault="004F2940" w:rsidP="002A1A77">
      <w:pPr>
        <w:spacing w:line="240" w:lineRule="auto"/>
        <w:jc w:val="both"/>
        <w:rPr>
          <w:sz w:val="18"/>
          <w:szCs w:val="18"/>
        </w:rPr>
      </w:pPr>
      <w:r w:rsidRPr="00E02DFB">
        <w:rPr>
          <w:sz w:val="18"/>
          <w:szCs w:val="18"/>
        </w:rPr>
        <w:t xml:space="preserve">On </w:t>
      </w:r>
      <w:r w:rsidR="00D24E8E" w:rsidRPr="00D24E8E">
        <w:rPr>
          <w:sz w:val="18"/>
          <w:szCs w:val="18"/>
        </w:rPr>
        <w:t>24</w:t>
      </w:r>
      <w:r w:rsidRPr="00E02DFB">
        <w:rPr>
          <w:sz w:val="18"/>
          <w:szCs w:val="18"/>
        </w:rPr>
        <w:t xml:space="preserve"> October </w:t>
      </w:r>
      <w:r w:rsidR="00D24E8E" w:rsidRPr="00D24E8E">
        <w:rPr>
          <w:sz w:val="18"/>
          <w:szCs w:val="18"/>
        </w:rPr>
        <w:t>2023</w:t>
      </w:r>
      <w:r w:rsidRPr="00E02DFB">
        <w:rPr>
          <w:sz w:val="18"/>
          <w:szCs w:val="18"/>
        </w:rPr>
        <w:t>, the Company entered into a share purchase agreement with S</w:t>
      </w:r>
      <w:r w:rsidR="007908B3" w:rsidRPr="00E02DFB">
        <w:rPr>
          <w:sz w:val="18"/>
          <w:szCs w:val="18"/>
        </w:rPr>
        <w:t>odexo</w:t>
      </w:r>
      <w:r w:rsidRPr="00E02DFB">
        <w:rPr>
          <w:sz w:val="18"/>
          <w:szCs w:val="18"/>
        </w:rPr>
        <w:t xml:space="preserve"> (T</w:t>
      </w:r>
      <w:r w:rsidR="007908B3" w:rsidRPr="00E02DFB">
        <w:rPr>
          <w:sz w:val="18"/>
          <w:szCs w:val="18"/>
        </w:rPr>
        <w:t>hailand</w:t>
      </w:r>
      <w:r w:rsidRPr="00E02DFB">
        <w:rPr>
          <w:sz w:val="18"/>
          <w:szCs w:val="18"/>
        </w:rPr>
        <w:t>) C</w:t>
      </w:r>
      <w:r w:rsidR="007908B3" w:rsidRPr="00E02DFB">
        <w:rPr>
          <w:sz w:val="18"/>
          <w:szCs w:val="18"/>
        </w:rPr>
        <w:t>o</w:t>
      </w:r>
      <w:r w:rsidR="00CA6985" w:rsidRPr="00E02DFB">
        <w:rPr>
          <w:sz w:val="18"/>
          <w:szCs w:val="18"/>
        </w:rPr>
        <w:t>mpany Limited</w:t>
      </w:r>
      <w:r w:rsidRPr="00E02DFB">
        <w:rPr>
          <w:sz w:val="18"/>
          <w:szCs w:val="18"/>
        </w:rPr>
        <w:t xml:space="preserve"> in order to </w:t>
      </w:r>
      <w:r w:rsidR="002E296F">
        <w:rPr>
          <w:sz w:val="18"/>
          <w:szCs w:val="18"/>
        </w:rPr>
        <w:t>acquire</w:t>
      </w:r>
      <w:r w:rsidRPr="00E02DFB">
        <w:rPr>
          <w:sz w:val="18"/>
          <w:szCs w:val="18"/>
        </w:rPr>
        <w:t xml:space="preserve"> </w:t>
      </w:r>
      <w:r w:rsidR="00D24E8E" w:rsidRPr="00D24E8E">
        <w:rPr>
          <w:sz w:val="18"/>
          <w:szCs w:val="18"/>
        </w:rPr>
        <w:t>20</w:t>
      </w:r>
      <w:r w:rsidRPr="00E02DFB">
        <w:rPr>
          <w:sz w:val="18"/>
          <w:szCs w:val="18"/>
        </w:rPr>
        <w:t>,</w:t>
      </w:r>
      <w:r w:rsidR="00D24E8E" w:rsidRPr="00D24E8E">
        <w:rPr>
          <w:sz w:val="18"/>
          <w:szCs w:val="18"/>
        </w:rPr>
        <w:t>000</w:t>
      </w:r>
      <w:r w:rsidRPr="00E02DFB">
        <w:rPr>
          <w:sz w:val="18"/>
          <w:szCs w:val="18"/>
        </w:rPr>
        <w:t xml:space="preserve"> shares </w:t>
      </w:r>
      <w:r w:rsidR="002E296F">
        <w:rPr>
          <w:sz w:val="18"/>
          <w:szCs w:val="18"/>
        </w:rPr>
        <w:t xml:space="preserve">or </w:t>
      </w:r>
      <w:r w:rsidR="002E296F" w:rsidRPr="00D24E8E">
        <w:rPr>
          <w:sz w:val="18"/>
          <w:szCs w:val="18"/>
        </w:rPr>
        <w:t>100</w:t>
      </w:r>
      <w:r w:rsidR="002E296F" w:rsidRPr="00E02DFB">
        <w:rPr>
          <w:sz w:val="18"/>
          <w:szCs w:val="18"/>
        </w:rPr>
        <w:t xml:space="preserve">% of </w:t>
      </w:r>
      <w:r w:rsidR="002E296F">
        <w:rPr>
          <w:sz w:val="18"/>
          <w:szCs w:val="18"/>
        </w:rPr>
        <w:t>shareholding interests in</w:t>
      </w:r>
      <w:r w:rsidRPr="00E02DFB">
        <w:rPr>
          <w:sz w:val="18"/>
          <w:szCs w:val="18"/>
        </w:rPr>
        <w:t xml:space="preserve"> G</w:t>
      </w:r>
      <w:r w:rsidR="007908B3" w:rsidRPr="00E02DFB">
        <w:rPr>
          <w:sz w:val="18"/>
          <w:szCs w:val="18"/>
        </w:rPr>
        <w:t>lobal</w:t>
      </w:r>
      <w:r w:rsidRPr="00E02DFB">
        <w:rPr>
          <w:sz w:val="18"/>
          <w:szCs w:val="18"/>
        </w:rPr>
        <w:t xml:space="preserve"> L</w:t>
      </w:r>
      <w:r w:rsidR="007908B3" w:rsidRPr="00E02DFB">
        <w:rPr>
          <w:sz w:val="18"/>
          <w:szCs w:val="18"/>
        </w:rPr>
        <w:t>ithotripsy</w:t>
      </w:r>
      <w:r w:rsidRPr="00E02DFB">
        <w:rPr>
          <w:sz w:val="18"/>
          <w:szCs w:val="18"/>
        </w:rPr>
        <w:t xml:space="preserve"> S</w:t>
      </w:r>
      <w:r w:rsidR="007908B3" w:rsidRPr="00E02DFB">
        <w:rPr>
          <w:sz w:val="18"/>
          <w:szCs w:val="18"/>
        </w:rPr>
        <w:t>ervices</w:t>
      </w:r>
      <w:r w:rsidR="00CA6985" w:rsidRPr="00E02DFB">
        <w:rPr>
          <w:sz w:val="18"/>
          <w:szCs w:val="18"/>
        </w:rPr>
        <w:t xml:space="preserve"> Company Limited</w:t>
      </w:r>
      <w:r w:rsidR="002E296F">
        <w:rPr>
          <w:sz w:val="18"/>
          <w:szCs w:val="18"/>
        </w:rPr>
        <w:t xml:space="preserve"> at the </w:t>
      </w:r>
      <w:r w:rsidR="002E296F" w:rsidRPr="00E02DFB">
        <w:rPr>
          <w:sz w:val="18"/>
          <w:szCs w:val="18"/>
        </w:rPr>
        <w:t xml:space="preserve">consideration of Baht </w:t>
      </w:r>
      <w:r w:rsidR="002E296F" w:rsidRPr="00D24E8E">
        <w:rPr>
          <w:sz w:val="18"/>
          <w:szCs w:val="18"/>
        </w:rPr>
        <w:t>39</w:t>
      </w:r>
      <w:r w:rsidR="002E296F" w:rsidRPr="00E02DFB">
        <w:rPr>
          <w:sz w:val="18"/>
          <w:szCs w:val="18"/>
        </w:rPr>
        <w:t>.</w:t>
      </w:r>
      <w:r w:rsidR="002E296F" w:rsidRPr="00D24E8E">
        <w:rPr>
          <w:sz w:val="18"/>
          <w:szCs w:val="18"/>
        </w:rPr>
        <w:t>78</w:t>
      </w:r>
      <w:r w:rsidR="002E296F" w:rsidRPr="00E02DFB">
        <w:rPr>
          <w:sz w:val="18"/>
          <w:szCs w:val="18"/>
        </w:rPr>
        <w:t xml:space="preserve"> million</w:t>
      </w:r>
      <w:r w:rsidR="002E296F">
        <w:rPr>
          <w:sz w:val="18"/>
          <w:szCs w:val="18"/>
        </w:rPr>
        <w:t>. T</w:t>
      </w:r>
      <w:r w:rsidR="002A1A77" w:rsidRPr="00E02DFB">
        <w:rPr>
          <w:sz w:val="18"/>
          <w:szCs w:val="18"/>
        </w:rPr>
        <w:t xml:space="preserve">he principal business operations are </w:t>
      </w:r>
      <w:r w:rsidR="00E80B4B">
        <w:rPr>
          <w:sz w:val="18"/>
          <w:szCs w:val="18"/>
        </w:rPr>
        <w:t>distribution and leasing</w:t>
      </w:r>
      <w:r w:rsidR="007908B3" w:rsidRPr="00E02DFB">
        <w:rPr>
          <w:sz w:val="18"/>
          <w:szCs w:val="18"/>
        </w:rPr>
        <w:t xml:space="preserve"> of medical devices</w:t>
      </w:r>
      <w:r w:rsidR="002E296F">
        <w:rPr>
          <w:sz w:val="18"/>
          <w:szCs w:val="18"/>
        </w:rPr>
        <w:t>.</w:t>
      </w:r>
    </w:p>
    <w:p w14:paraId="2D3EA8F0" w14:textId="77777777" w:rsidR="004F2940" w:rsidRPr="00E02DFB" w:rsidRDefault="004F2940">
      <w:pPr>
        <w:spacing w:line="240" w:lineRule="auto"/>
        <w:jc w:val="both"/>
        <w:rPr>
          <w:sz w:val="18"/>
          <w:szCs w:val="18"/>
        </w:rPr>
      </w:pPr>
    </w:p>
    <w:p w14:paraId="56DC6353" w14:textId="77777777" w:rsidR="004F2940" w:rsidRPr="00E02DFB" w:rsidRDefault="004F2940">
      <w:pPr>
        <w:spacing w:line="240" w:lineRule="auto"/>
        <w:jc w:val="both"/>
        <w:rPr>
          <w:sz w:val="18"/>
          <w:szCs w:val="18"/>
        </w:rPr>
      </w:pPr>
    </w:p>
    <w:sectPr w:rsidR="004F2940" w:rsidRPr="00E02DFB">
      <w:pgSz w:w="11907" w:h="16840"/>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0BC49" w14:textId="77777777" w:rsidR="004B3239" w:rsidRDefault="004B3239">
      <w:pPr>
        <w:spacing w:line="240" w:lineRule="auto"/>
      </w:pPr>
      <w:r>
        <w:separator/>
      </w:r>
    </w:p>
  </w:endnote>
  <w:endnote w:type="continuationSeparator" w:id="0">
    <w:p w14:paraId="1C481AA6" w14:textId="77777777" w:rsidR="004B3239" w:rsidRDefault="004B32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3422E" w14:textId="77777777" w:rsidR="000726F0" w:rsidRDefault="000726F0">
    <w:pPr>
      <w:pBdr>
        <w:top w:val="nil"/>
        <w:left w:val="nil"/>
        <w:bottom w:val="nil"/>
        <w:right w:val="nil"/>
        <w:between w:val="nil"/>
      </w:pBdr>
      <w:tabs>
        <w:tab w:val="center" w:pos="4153"/>
        <w:tab w:val="right" w:pos="8306"/>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CE3AB" w14:textId="77777777" w:rsidR="000726F0" w:rsidRDefault="000E6426">
    <w:pPr>
      <w:pBdr>
        <w:top w:val="single" w:sz="8" w:space="0" w:color="000000"/>
        <w:left w:val="nil"/>
        <w:bottom w:val="nil"/>
        <w:right w:val="nil"/>
        <w:between w:val="nil"/>
      </w:pBdr>
      <w:tabs>
        <w:tab w:val="center" w:pos="4153"/>
        <w:tab w:val="right" w:pos="8306"/>
      </w:tabs>
      <w:spacing w:line="240" w:lineRule="auto"/>
      <w:jc w:val="right"/>
      <w:rPr>
        <w:color w:val="000000"/>
        <w:sz w:val="18"/>
        <w:szCs w:val="18"/>
      </w:rPr>
    </w:pPr>
    <w:r>
      <w:rPr>
        <w:color w:val="000000"/>
        <w:sz w:val="18"/>
        <w:szCs w:val="18"/>
      </w:rPr>
      <w:fldChar w:fldCharType="begin"/>
    </w:r>
    <w:r>
      <w:rPr>
        <w:color w:val="000000"/>
        <w:sz w:val="18"/>
        <w:szCs w:val="18"/>
      </w:rPr>
      <w:instrText>PAGE</w:instrText>
    </w:r>
    <w:r>
      <w:rPr>
        <w:color w:val="000000"/>
        <w:sz w:val="18"/>
        <w:szCs w:val="18"/>
      </w:rPr>
      <w:fldChar w:fldCharType="separate"/>
    </w:r>
    <w:r w:rsidR="000C1C69">
      <w:rPr>
        <w:noProof/>
        <w:color w:val="000000"/>
        <w:sz w:val="18"/>
        <w:szCs w:val="18"/>
      </w:rPr>
      <w:t>13</w:t>
    </w:r>
    <w:r>
      <w:rPr>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D9F9D" w14:textId="77777777" w:rsidR="000726F0" w:rsidRDefault="000726F0">
    <w:pPr>
      <w:pBdr>
        <w:top w:val="nil"/>
        <w:left w:val="nil"/>
        <w:bottom w:val="nil"/>
        <w:right w:val="nil"/>
        <w:between w:val="nil"/>
      </w:pBdr>
      <w:tabs>
        <w:tab w:val="center" w:pos="4153"/>
        <w:tab w:val="right" w:pos="8306"/>
      </w:tabs>
      <w:spacing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05A48" w14:textId="77777777" w:rsidR="004B3239" w:rsidRDefault="004B3239">
      <w:pPr>
        <w:spacing w:line="240" w:lineRule="auto"/>
      </w:pPr>
      <w:r>
        <w:separator/>
      </w:r>
    </w:p>
  </w:footnote>
  <w:footnote w:type="continuationSeparator" w:id="0">
    <w:p w14:paraId="6C75CA58" w14:textId="77777777" w:rsidR="004B3239" w:rsidRDefault="004B323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A5C8D" w14:textId="77777777" w:rsidR="000726F0" w:rsidRDefault="000726F0">
    <w:pPr>
      <w:pBdr>
        <w:top w:val="nil"/>
        <w:left w:val="nil"/>
        <w:bottom w:val="nil"/>
        <w:right w:val="nil"/>
        <w:between w:val="nil"/>
      </w:pBdr>
      <w:tabs>
        <w:tab w:val="center" w:pos="4153"/>
        <w:tab w:val="right" w:pos="8306"/>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770E6" w14:textId="77777777" w:rsidR="000726F0" w:rsidRDefault="000E6426">
    <w:pPr>
      <w:pBdr>
        <w:top w:val="nil"/>
        <w:left w:val="nil"/>
        <w:bottom w:val="nil"/>
        <w:right w:val="nil"/>
        <w:between w:val="nil"/>
      </w:pBdr>
      <w:tabs>
        <w:tab w:val="center" w:pos="4153"/>
        <w:tab w:val="right" w:pos="8306"/>
        <w:tab w:val="right" w:pos="13892"/>
      </w:tabs>
      <w:spacing w:line="240" w:lineRule="auto"/>
      <w:rPr>
        <w:b/>
        <w:color w:val="000000"/>
        <w:sz w:val="18"/>
        <w:szCs w:val="18"/>
      </w:rPr>
    </w:pPr>
    <w:r>
      <w:rPr>
        <w:b/>
        <w:color w:val="000000"/>
        <w:sz w:val="18"/>
        <w:szCs w:val="18"/>
      </w:rPr>
      <w:t>Interlink Telecom Public Company Limited</w:t>
    </w:r>
  </w:p>
  <w:p w14:paraId="7702FE65" w14:textId="77777777" w:rsidR="000726F0" w:rsidRDefault="000E6426">
    <w:pPr>
      <w:pBdr>
        <w:top w:val="nil"/>
        <w:left w:val="nil"/>
        <w:bottom w:val="single" w:sz="8" w:space="1" w:color="000000"/>
        <w:right w:val="nil"/>
        <w:between w:val="nil"/>
      </w:pBdr>
      <w:tabs>
        <w:tab w:val="center" w:pos="4153"/>
        <w:tab w:val="right" w:pos="8306"/>
      </w:tabs>
      <w:spacing w:line="240" w:lineRule="auto"/>
      <w:rPr>
        <w:b/>
        <w:color w:val="000000"/>
        <w:sz w:val="18"/>
        <w:szCs w:val="18"/>
      </w:rPr>
    </w:pPr>
    <w:r>
      <w:rPr>
        <w:b/>
        <w:color w:val="000000"/>
        <w:sz w:val="18"/>
        <w:szCs w:val="18"/>
      </w:rPr>
      <w:t>Condensed Notes to the Interim Financial Information (Unaudited)</w:t>
    </w:r>
  </w:p>
  <w:p w14:paraId="48E65689" w14:textId="77777777" w:rsidR="000726F0" w:rsidRDefault="000E6426">
    <w:pPr>
      <w:pBdr>
        <w:top w:val="nil"/>
        <w:left w:val="nil"/>
        <w:bottom w:val="single" w:sz="8" w:space="1" w:color="000000"/>
        <w:right w:val="nil"/>
        <w:between w:val="nil"/>
      </w:pBdr>
      <w:tabs>
        <w:tab w:val="center" w:pos="4153"/>
        <w:tab w:val="right" w:pos="8306"/>
      </w:tabs>
      <w:spacing w:line="240" w:lineRule="auto"/>
      <w:rPr>
        <w:b/>
        <w:color w:val="000000"/>
        <w:sz w:val="18"/>
        <w:szCs w:val="18"/>
      </w:rPr>
    </w:pPr>
    <w:r>
      <w:rPr>
        <w:b/>
        <w:color w:val="000000"/>
        <w:sz w:val="18"/>
        <w:szCs w:val="18"/>
      </w:rPr>
      <w:t>For the nine-month period ended 30 September 2023</w:t>
    </w:r>
  </w:p>
  <w:p w14:paraId="4792AAB3" w14:textId="77777777" w:rsidR="000726F0" w:rsidRDefault="000726F0">
    <w:pPr>
      <w:spacing w:line="240" w:lineRule="auto"/>
      <w:rPr>
        <w:b/>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E7557" w14:textId="77777777" w:rsidR="000726F0" w:rsidRDefault="000726F0">
    <w:pPr>
      <w:pBdr>
        <w:top w:val="nil"/>
        <w:left w:val="nil"/>
        <w:bottom w:val="nil"/>
        <w:right w:val="nil"/>
        <w:between w:val="nil"/>
      </w:pBdr>
      <w:tabs>
        <w:tab w:val="center" w:pos="4153"/>
        <w:tab w:val="right" w:pos="8306"/>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B06CA7"/>
    <w:multiLevelType w:val="multilevel"/>
    <w:tmpl w:val="072EDC6C"/>
    <w:lvl w:ilvl="0">
      <w:start w:val="30"/>
      <w:numFmt w:val="bullet"/>
      <w:lvlText w:val="-"/>
      <w:lvlJc w:val="left"/>
      <w:pPr>
        <w:ind w:left="840" w:hanging="360"/>
      </w:pPr>
      <w:rPr>
        <w:rFonts w:ascii="Angsana New" w:eastAsia="Angsana New" w:hAnsi="Angsana New" w:cs="Angsana New"/>
        <w:b w:val="0"/>
      </w:rPr>
    </w:lvl>
    <w:lvl w:ilvl="1">
      <w:start w:val="1"/>
      <w:numFmt w:val="bullet"/>
      <w:lvlText w:val="o"/>
      <w:lvlJc w:val="left"/>
      <w:pPr>
        <w:ind w:left="1560" w:hanging="360"/>
      </w:pPr>
      <w:rPr>
        <w:rFonts w:ascii="Courier New" w:eastAsia="Courier New" w:hAnsi="Courier New" w:cs="Courier New"/>
      </w:rPr>
    </w:lvl>
    <w:lvl w:ilvl="2">
      <w:start w:val="1"/>
      <w:numFmt w:val="bullet"/>
      <w:lvlText w:val="▪"/>
      <w:lvlJc w:val="left"/>
      <w:pPr>
        <w:ind w:left="2280" w:hanging="360"/>
      </w:pPr>
      <w:rPr>
        <w:rFonts w:ascii="Noto Sans Symbols" w:eastAsia="Noto Sans Symbols" w:hAnsi="Noto Sans Symbols" w:cs="Noto Sans Symbols"/>
      </w:rPr>
    </w:lvl>
    <w:lvl w:ilvl="3">
      <w:start w:val="1"/>
      <w:numFmt w:val="bullet"/>
      <w:lvlText w:val="●"/>
      <w:lvlJc w:val="left"/>
      <w:pPr>
        <w:ind w:left="3000" w:hanging="360"/>
      </w:pPr>
      <w:rPr>
        <w:rFonts w:ascii="Noto Sans Symbols" w:eastAsia="Noto Sans Symbols" w:hAnsi="Noto Sans Symbols" w:cs="Noto Sans Symbols"/>
      </w:rPr>
    </w:lvl>
    <w:lvl w:ilvl="4">
      <w:start w:val="1"/>
      <w:numFmt w:val="bullet"/>
      <w:lvlText w:val="o"/>
      <w:lvlJc w:val="left"/>
      <w:pPr>
        <w:ind w:left="3720" w:hanging="360"/>
      </w:pPr>
      <w:rPr>
        <w:rFonts w:ascii="Courier New" w:eastAsia="Courier New" w:hAnsi="Courier New" w:cs="Courier New"/>
      </w:rPr>
    </w:lvl>
    <w:lvl w:ilvl="5">
      <w:start w:val="1"/>
      <w:numFmt w:val="bullet"/>
      <w:lvlText w:val="▪"/>
      <w:lvlJc w:val="left"/>
      <w:pPr>
        <w:ind w:left="4440" w:hanging="360"/>
      </w:pPr>
      <w:rPr>
        <w:rFonts w:ascii="Noto Sans Symbols" w:eastAsia="Noto Sans Symbols" w:hAnsi="Noto Sans Symbols" w:cs="Noto Sans Symbols"/>
      </w:rPr>
    </w:lvl>
    <w:lvl w:ilvl="6">
      <w:start w:val="1"/>
      <w:numFmt w:val="bullet"/>
      <w:lvlText w:val="●"/>
      <w:lvlJc w:val="left"/>
      <w:pPr>
        <w:ind w:left="5160" w:hanging="360"/>
      </w:pPr>
      <w:rPr>
        <w:rFonts w:ascii="Noto Sans Symbols" w:eastAsia="Noto Sans Symbols" w:hAnsi="Noto Sans Symbols" w:cs="Noto Sans Symbols"/>
      </w:rPr>
    </w:lvl>
    <w:lvl w:ilvl="7">
      <w:start w:val="1"/>
      <w:numFmt w:val="bullet"/>
      <w:lvlText w:val="o"/>
      <w:lvlJc w:val="left"/>
      <w:pPr>
        <w:ind w:left="5880" w:hanging="360"/>
      </w:pPr>
      <w:rPr>
        <w:rFonts w:ascii="Courier New" w:eastAsia="Courier New" w:hAnsi="Courier New" w:cs="Courier New"/>
      </w:rPr>
    </w:lvl>
    <w:lvl w:ilvl="8">
      <w:start w:val="1"/>
      <w:numFmt w:val="bullet"/>
      <w:lvlText w:val="▪"/>
      <w:lvlJc w:val="left"/>
      <w:pPr>
        <w:ind w:left="6600" w:hanging="360"/>
      </w:pPr>
      <w:rPr>
        <w:rFonts w:ascii="Noto Sans Symbols" w:eastAsia="Noto Sans Symbols" w:hAnsi="Noto Sans Symbols" w:cs="Noto Sans Symbols"/>
      </w:rPr>
    </w:lvl>
  </w:abstractNum>
  <w:abstractNum w:abstractNumId="1" w15:restartNumberingAfterBreak="0">
    <w:nsid w:val="26E00DF4"/>
    <w:multiLevelType w:val="multilevel"/>
    <w:tmpl w:val="0406CD1E"/>
    <w:lvl w:ilvl="0">
      <w:start w:val="30"/>
      <w:numFmt w:val="bullet"/>
      <w:lvlText w:val="-"/>
      <w:lvlJc w:val="left"/>
      <w:pPr>
        <w:ind w:left="720" w:hanging="360"/>
      </w:pPr>
      <w:rPr>
        <w:rFonts w:ascii="Angsana New" w:eastAsia="Angsana New" w:hAnsi="Angsana New" w:cs="Angsana New"/>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585741DF"/>
    <w:multiLevelType w:val="hybridMultilevel"/>
    <w:tmpl w:val="2284656E"/>
    <w:lvl w:ilvl="0" w:tplc="A31E6072">
      <w:start w:val="1"/>
      <w:numFmt w:val="bullet"/>
      <w:lvlText w:val=""/>
      <w:lvlJc w:val="left"/>
      <w:pPr>
        <w:ind w:left="1440" w:hanging="360"/>
      </w:pPr>
      <w:rPr>
        <w:rFonts w:ascii="Symbol" w:hAnsi="Symbol" w:hint="default"/>
        <w:b w:val="0"/>
        <w:bCs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7548183F"/>
    <w:multiLevelType w:val="multilevel"/>
    <w:tmpl w:val="9E9401B2"/>
    <w:lvl w:ilvl="0">
      <w:start w:val="30"/>
      <w:numFmt w:val="bullet"/>
      <w:lvlText w:val="-"/>
      <w:lvlJc w:val="left"/>
      <w:pPr>
        <w:ind w:left="720" w:hanging="360"/>
      </w:pPr>
      <w:rPr>
        <w:rFonts w:ascii="Angsana New" w:eastAsia="Angsana New" w:hAnsi="Angsana New" w:cs="Angsana New"/>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152604870">
    <w:abstractNumId w:val="0"/>
  </w:num>
  <w:num w:numId="2" w16cid:durableId="232587290">
    <w:abstractNumId w:val="1"/>
  </w:num>
  <w:num w:numId="3" w16cid:durableId="2018116920">
    <w:abstractNumId w:val="3"/>
  </w:num>
  <w:num w:numId="4" w16cid:durableId="6023043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26F0"/>
    <w:rsid w:val="0002602A"/>
    <w:rsid w:val="000726F0"/>
    <w:rsid w:val="000927D6"/>
    <w:rsid w:val="000C1C69"/>
    <w:rsid w:val="000D3376"/>
    <w:rsid w:val="000E6426"/>
    <w:rsid w:val="00125437"/>
    <w:rsid w:val="0012582E"/>
    <w:rsid w:val="001B3DC5"/>
    <w:rsid w:val="001D214E"/>
    <w:rsid w:val="001E6AF3"/>
    <w:rsid w:val="00200EE3"/>
    <w:rsid w:val="00206FDB"/>
    <w:rsid w:val="0026717E"/>
    <w:rsid w:val="002A1A77"/>
    <w:rsid w:val="002E296F"/>
    <w:rsid w:val="003430A9"/>
    <w:rsid w:val="00364A8A"/>
    <w:rsid w:val="0036685D"/>
    <w:rsid w:val="00387AA8"/>
    <w:rsid w:val="003C1BFC"/>
    <w:rsid w:val="003E40F3"/>
    <w:rsid w:val="003F5AFB"/>
    <w:rsid w:val="004408A9"/>
    <w:rsid w:val="00463404"/>
    <w:rsid w:val="0048743B"/>
    <w:rsid w:val="004B3239"/>
    <w:rsid w:val="004D4C38"/>
    <w:rsid w:val="004D5FE4"/>
    <w:rsid w:val="004F2940"/>
    <w:rsid w:val="004F38DF"/>
    <w:rsid w:val="004F4182"/>
    <w:rsid w:val="00543E64"/>
    <w:rsid w:val="00560C18"/>
    <w:rsid w:val="0056222F"/>
    <w:rsid w:val="005F4146"/>
    <w:rsid w:val="005F50DA"/>
    <w:rsid w:val="0066511F"/>
    <w:rsid w:val="00675FBA"/>
    <w:rsid w:val="006A08E2"/>
    <w:rsid w:val="006A7E81"/>
    <w:rsid w:val="006B5357"/>
    <w:rsid w:val="006D339C"/>
    <w:rsid w:val="006D51D5"/>
    <w:rsid w:val="006F057B"/>
    <w:rsid w:val="00715500"/>
    <w:rsid w:val="00724EBF"/>
    <w:rsid w:val="00766C07"/>
    <w:rsid w:val="007908B3"/>
    <w:rsid w:val="0081546B"/>
    <w:rsid w:val="008538CD"/>
    <w:rsid w:val="008B0078"/>
    <w:rsid w:val="008D6C7D"/>
    <w:rsid w:val="008F4E89"/>
    <w:rsid w:val="00937A5A"/>
    <w:rsid w:val="00961ABC"/>
    <w:rsid w:val="009C5F9E"/>
    <w:rsid w:val="009D786C"/>
    <w:rsid w:val="009E2C3E"/>
    <w:rsid w:val="00A179B8"/>
    <w:rsid w:val="00A7230E"/>
    <w:rsid w:val="00AB01FE"/>
    <w:rsid w:val="00AE0993"/>
    <w:rsid w:val="00AF0CBB"/>
    <w:rsid w:val="00B34C41"/>
    <w:rsid w:val="00BB5297"/>
    <w:rsid w:val="00BE3C66"/>
    <w:rsid w:val="00C422F7"/>
    <w:rsid w:val="00C64285"/>
    <w:rsid w:val="00C64CD2"/>
    <w:rsid w:val="00C8539C"/>
    <w:rsid w:val="00CA6985"/>
    <w:rsid w:val="00CF06E3"/>
    <w:rsid w:val="00CF09A3"/>
    <w:rsid w:val="00CF1275"/>
    <w:rsid w:val="00D24E8E"/>
    <w:rsid w:val="00D50840"/>
    <w:rsid w:val="00D66397"/>
    <w:rsid w:val="00D74DFC"/>
    <w:rsid w:val="00D867E0"/>
    <w:rsid w:val="00D9180A"/>
    <w:rsid w:val="00DA6F02"/>
    <w:rsid w:val="00DE3AC8"/>
    <w:rsid w:val="00DF0B3D"/>
    <w:rsid w:val="00DF47A5"/>
    <w:rsid w:val="00E02DFB"/>
    <w:rsid w:val="00E05A19"/>
    <w:rsid w:val="00E346B8"/>
    <w:rsid w:val="00E77F13"/>
    <w:rsid w:val="00E80B4B"/>
    <w:rsid w:val="00F00384"/>
    <w:rsid w:val="00F12CAA"/>
    <w:rsid w:val="00F465A4"/>
    <w:rsid w:val="00F63EB3"/>
    <w:rsid w:val="00F972AB"/>
    <w:rsid w:val="00FB7EAA"/>
    <w:rsid w:val="00FE62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40B533"/>
  <w15:docId w15:val="{A7BDB4C8-63BD-40CE-AFF5-85D5B6B06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508"/>
    <w:pPr>
      <w:spacing w:line="240" w:lineRule="atLeast"/>
    </w:pPr>
  </w:style>
  <w:style w:type="paragraph" w:styleId="Heading1">
    <w:name w:val="heading 1"/>
    <w:basedOn w:val="Normal"/>
    <w:next w:val="Normal"/>
    <w:link w:val="Heading1Char"/>
    <w:uiPriority w:val="9"/>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unhideWhenUsed/>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uiPriority w:val="9"/>
    <w:unhideWhenUsed/>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uiPriority w:val="9"/>
    <w:semiHidden/>
    <w:unhideWhenUsed/>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uiPriority w:val="9"/>
    <w:semiHidden/>
    <w:unhideWhenUsed/>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
    <w:semiHidden/>
    <w:unhideWhenUsed/>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836BAC"/>
    <w:pPr>
      <w:widowControl w:val="0"/>
      <w:spacing w:line="240" w:lineRule="auto"/>
      <w:jc w:val="center"/>
    </w:pPr>
    <w:rPr>
      <w:rFonts w:ascii="BrowalliaUPC" w:eastAsia="Times New Roman" w:hAnsi="BrowalliaUPC" w:cs="BrowalliaUPC"/>
      <w:sz w:val="30"/>
      <w:szCs w:val="30"/>
      <w:lang w:val="en-US"/>
    </w:rPr>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next w:val="Normal"/>
    <w:link w:val="SubtitleChar"/>
    <w:uiPriority w:val="11"/>
    <w:qFormat/>
    <w:pPr>
      <w:widowControl w:val="0"/>
      <w:tabs>
        <w:tab w:val="left" w:pos="567"/>
      </w:tabs>
      <w:spacing w:line="360" w:lineRule="auto"/>
      <w:jc w:val="both"/>
    </w:pPr>
    <w:rPr>
      <w:rFonts w:ascii="BrowalliaUPC" w:eastAsia="BrowalliaUPC" w:hAnsi="BrowalliaUPC" w:cs="BrowalliaUPC"/>
      <w:sz w:val="30"/>
      <w:szCs w:val="30"/>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20963"/>
    <w:rPr>
      <w:szCs w:val="25"/>
    </w:rPr>
  </w:style>
  <w:style w:type="paragraph" w:customStyle="1" w:styleId="a2">
    <w:name w:val="à¹×éÍàÃ×èÍ§"/>
    <w:basedOn w:val="Normal"/>
    <w:rsid w:val="00872AF4"/>
    <w:pPr>
      <w:spacing w:line="240" w:lineRule="auto"/>
      <w:ind w:right="386"/>
    </w:pPr>
    <w:rPr>
      <w:rFonts w:ascii="Times New Roman" w:hAnsi="Times New Roman" w:cs="Times New Roman"/>
      <w:sz w:val="28"/>
      <w:szCs w:val="28"/>
      <w:lang w:val="th-TH"/>
    </w:rPr>
  </w:style>
  <w:style w:type="paragraph" w:customStyle="1" w:styleId="Default">
    <w:name w:val="Default"/>
    <w:rsid w:val="00136455"/>
    <w:pPr>
      <w:autoSpaceDE w:val="0"/>
      <w:autoSpaceDN w:val="0"/>
      <w:adjustRightInd w:val="0"/>
    </w:pPr>
    <w:rPr>
      <w:rFonts w:eastAsia="Calibri"/>
      <w:color w:val="000000"/>
      <w:sz w:val="24"/>
      <w:szCs w:val="24"/>
    </w:rPr>
  </w:style>
  <w:style w:type="table" w:customStyle="1" w:styleId="PwCTableText">
    <w:name w:val="PwC Table Text"/>
    <w:basedOn w:val="TableNormal"/>
    <w:uiPriority w:val="99"/>
    <w:qFormat/>
    <w:rsid w:val="009E7711"/>
    <w:pPr>
      <w:spacing w:before="60" w:after="60"/>
    </w:pPr>
    <w:rPr>
      <w:rFonts w:ascii="Georgia"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semiHidden/>
    <w:unhideWhenUsed/>
    <w:rsid w:val="00DE56F0"/>
    <w:rPr>
      <w:b/>
      <w:bCs/>
      <w:szCs w:val="25"/>
    </w:rPr>
  </w:style>
  <w:style w:type="character" w:customStyle="1" w:styleId="CommentTextChar">
    <w:name w:val="Comment Text Char"/>
    <w:link w:val="CommentText"/>
    <w:semiHidden/>
    <w:rsid w:val="00DE56F0"/>
    <w:rPr>
      <w:rFonts w:ascii="Arial" w:hAnsi="Arial"/>
      <w:lang w:val="en-GB"/>
    </w:rPr>
  </w:style>
  <w:style w:type="character" w:customStyle="1" w:styleId="CommentSubjectChar">
    <w:name w:val="Comment Subject Char"/>
    <w:link w:val="CommentSubject"/>
    <w:semiHidden/>
    <w:rsid w:val="00DE56F0"/>
    <w:rPr>
      <w:rFonts w:ascii="Arial" w:hAnsi="Arial"/>
      <w:b/>
      <w:bCs/>
      <w:szCs w:val="25"/>
      <w:lang w:val="en-GB"/>
    </w:rPr>
  </w:style>
  <w:style w:type="paragraph" w:customStyle="1" w:styleId="acctfourfigures">
    <w:name w:val="acct four figures"/>
    <w:aliases w:val="a4,a4 + 8 pt,(Complex) + 8 pt,(Complex),Thai Distribute..."/>
    <w:basedOn w:val="Normal"/>
    <w:rsid w:val="00357012"/>
    <w:pPr>
      <w:tabs>
        <w:tab w:val="decimal" w:pos="765"/>
      </w:tabs>
      <w:spacing w:line="260" w:lineRule="atLeast"/>
    </w:pPr>
    <w:rPr>
      <w:rFonts w:ascii="Times New Roman" w:hAnsi="Times New Roman"/>
      <w:sz w:val="22"/>
      <w:lang w:bidi="ar-SA"/>
    </w:r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01" w:type="dxa"/>
        <w:right w:w="101" w:type="dxa"/>
      </w:tblCellMar>
    </w:tblPr>
  </w:style>
  <w:style w:type="table" w:customStyle="1" w:styleId="afc">
    <w:basedOn w:val="TableNormal"/>
    <w:tblPr>
      <w:tblStyleRowBandSize w:val="1"/>
      <w:tblStyleColBandSize w:val="1"/>
      <w:tblCellMar>
        <w:left w:w="101" w:type="dxa"/>
        <w:right w:w="101"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character" w:styleId="Strong">
    <w:name w:val="Strong"/>
    <w:uiPriority w:val="22"/>
    <w:qFormat/>
    <w:rsid w:val="00675FBA"/>
    <w:rPr>
      <w:rFonts w:ascii="BrowalliaUPC" w:hAnsi="BrowalliaUPC" w:cs="Browallia New"/>
      <w:b w:val="0"/>
      <w:bCs/>
      <w:color w:val="FFFFFF"/>
      <w:sz w:val="28"/>
      <w:szCs w:val="28"/>
    </w:rPr>
  </w:style>
  <w:style w:type="paragraph" w:customStyle="1" w:styleId="NormalComplexTimesNewRoman">
    <w:name w:val="Normal + (Complex) Times New Roman"/>
    <w:aliases w:val="10 pt,Bold,Left:  0.9 cm,Black,Right,Right:  0.18 cm,Normal + Angsana New,Bottom: (Single solid line,Auto,w..."/>
    <w:basedOn w:val="Normal"/>
    <w:rsid w:val="005F50DA"/>
    <w:pPr>
      <w:autoSpaceDE w:val="0"/>
      <w:autoSpaceDN w:val="0"/>
      <w:spacing w:line="240" w:lineRule="auto"/>
      <w:ind w:left="540"/>
      <w:jc w:val="both"/>
    </w:pPr>
    <w:rPr>
      <w:rFonts w:ascii="Times New Roman" w:eastAsia="Times New Roman" w:hAnsi="Times New Roman" w:cs="Angsana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ZceN9n7LQfOFMEeoNlkvVjEFHQ==">CgMxLjAaHQoBMBIYChYIB0ISEhBBcmlhbCBVbmljb2RlIE1TMglpZC5namRneHMyCWguMzBqMHpsbDIJaC4xZm9iOXRlMgppZC4zem55c2g3MgppZC4yZXQ5MnAwMghoLnR5amN3dDIJaC4zZHk2dmttMgloLjF0M2g1c2Y4AHIhMS1acUhJendtQ0lxckQ2YjljdFc1Z2wtZ0hxQVU3LXVW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557</TotalTime>
  <Pages>18</Pages>
  <Words>5149</Words>
  <Characters>29355</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Select Agreement</dc:creator>
  <cp:lastModifiedBy>Napon Chaiwattanawasu (TH)</cp:lastModifiedBy>
  <cp:revision>89</cp:revision>
  <cp:lastPrinted>2023-11-06T13:14:00Z</cp:lastPrinted>
  <dcterms:created xsi:type="dcterms:W3CDTF">2023-08-04T04:02:00Z</dcterms:created>
  <dcterms:modified xsi:type="dcterms:W3CDTF">2023-11-07T13:27:00Z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9fd4e047669b1fa51293815c7027faca89e8a1b395ef8baa3c9e74b5c6552033</vt:lpwstr>
  </property>
</Properties>
</file>