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D35D" w14:textId="77777777"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14:paraId="48FE689B" w14:textId="77777777"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14:paraId="62FFE9A2" w14:textId="77777777" w:rsidR="00546892" w:rsidRPr="000D0D5D" w:rsidRDefault="00546892" w:rsidP="000D0D5D">
      <w:pPr>
        <w:pStyle w:val="NoSpacing"/>
        <w:rPr>
          <w:rFonts w:ascii="Times New Roman" w:hAnsi="Times New Roman" w:cs="Times New Roman"/>
          <w:b/>
          <w:bCs/>
          <w:sz w:val="36"/>
          <w:szCs w:val="36"/>
        </w:rPr>
      </w:pPr>
    </w:p>
    <w:p w14:paraId="0EB2D834" w14:textId="77777777"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14:paraId="7E1CE907" w14:textId="0765DF1F"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 xml:space="preserve">For the Period Ended </w:t>
      </w:r>
      <w:r w:rsidR="009103B2">
        <w:rPr>
          <w:rFonts w:ascii="Times New Roman" w:hAnsi="Times New Roman" w:cs="Angsana New"/>
          <w:b/>
          <w:bCs/>
          <w:sz w:val="28"/>
          <w:szCs w:val="35"/>
        </w:rPr>
        <w:t>September</w:t>
      </w:r>
      <w:r w:rsidR="00DD5A4B" w:rsidRPr="000D0D5D">
        <w:rPr>
          <w:rFonts w:ascii="Times New Roman" w:hAnsi="Times New Roman" w:cs="Times New Roman"/>
          <w:b/>
          <w:bCs/>
          <w:sz w:val="28"/>
        </w:rPr>
        <w:t xml:space="preserve"> </w:t>
      </w:r>
      <w:r w:rsidRPr="000D0D5D">
        <w:rPr>
          <w:rFonts w:ascii="Times New Roman" w:hAnsi="Times New Roman" w:cs="Times New Roman"/>
          <w:b/>
          <w:bCs/>
          <w:sz w:val="28"/>
        </w:rPr>
        <w:t>3</w:t>
      </w:r>
      <w:r w:rsidR="002C78D0" w:rsidRPr="000D0D5D">
        <w:rPr>
          <w:rFonts w:ascii="Times New Roman" w:hAnsi="Times New Roman" w:cs="Times New Roman"/>
          <w:b/>
          <w:bCs/>
          <w:sz w:val="28"/>
        </w:rPr>
        <w:t>0</w:t>
      </w:r>
      <w:r w:rsidR="00892D67" w:rsidRPr="000D0D5D">
        <w:rPr>
          <w:rFonts w:ascii="Times New Roman" w:hAnsi="Times New Roman" w:cs="Times New Roman"/>
          <w:b/>
          <w:bCs/>
          <w:sz w:val="28"/>
        </w:rPr>
        <w:t xml:space="preserve">, </w:t>
      </w:r>
      <w:r w:rsidR="000D0D5D" w:rsidRPr="000D0D5D">
        <w:rPr>
          <w:rFonts w:ascii="Times New Roman" w:hAnsi="Times New Roman" w:cs="Times New Roman"/>
          <w:b/>
          <w:bCs/>
          <w:sz w:val="28"/>
        </w:rPr>
        <w:t>2023</w:t>
      </w:r>
    </w:p>
    <w:p w14:paraId="36249CD7"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14:paraId="35A1C224" w14:textId="77777777"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14:paraId="19A1B759" w14:textId="77777777" w:rsidR="00855674" w:rsidRDefault="00855674" w:rsidP="00855674">
      <w:pPr>
        <w:spacing w:after="200"/>
        <w:jc w:val="center"/>
        <w:rPr>
          <w:b/>
          <w:bCs/>
          <w:sz w:val="28"/>
          <w:szCs w:val="28"/>
        </w:rPr>
      </w:pPr>
    </w:p>
    <w:p w14:paraId="6C0383C2" w14:textId="77777777" w:rsidR="00855674" w:rsidRDefault="00855674" w:rsidP="00855674">
      <w:pPr>
        <w:spacing w:after="200"/>
        <w:jc w:val="center"/>
        <w:rPr>
          <w:b/>
          <w:bCs/>
          <w:sz w:val="28"/>
          <w:szCs w:val="28"/>
        </w:rPr>
      </w:pPr>
    </w:p>
    <w:p w14:paraId="5DE28CAE" w14:textId="77777777" w:rsidR="00855674" w:rsidRDefault="00855674" w:rsidP="00855674">
      <w:pPr>
        <w:spacing w:after="200"/>
        <w:jc w:val="center"/>
        <w:rPr>
          <w:b/>
          <w:bCs/>
          <w:sz w:val="28"/>
          <w:szCs w:val="28"/>
        </w:rPr>
      </w:pPr>
    </w:p>
    <w:p w14:paraId="573BDBEE" w14:textId="77777777" w:rsidR="00855674" w:rsidRDefault="00855674" w:rsidP="00855674">
      <w:pPr>
        <w:spacing w:after="200"/>
        <w:jc w:val="center"/>
        <w:rPr>
          <w:b/>
          <w:bCs/>
          <w:sz w:val="28"/>
          <w:szCs w:val="28"/>
        </w:rPr>
      </w:pPr>
    </w:p>
    <w:p w14:paraId="2E7128CE" w14:textId="77777777" w:rsidR="00855674" w:rsidRDefault="00855674" w:rsidP="00855674">
      <w:pPr>
        <w:spacing w:after="200"/>
        <w:jc w:val="center"/>
        <w:rPr>
          <w:b/>
          <w:bCs/>
          <w:sz w:val="28"/>
          <w:szCs w:val="28"/>
        </w:rPr>
      </w:pPr>
    </w:p>
    <w:p w14:paraId="46373D87" w14:textId="77777777" w:rsidR="00855674" w:rsidRDefault="00855674" w:rsidP="00855674">
      <w:pPr>
        <w:spacing w:after="200"/>
        <w:jc w:val="center"/>
        <w:rPr>
          <w:b/>
          <w:bCs/>
          <w:sz w:val="28"/>
          <w:szCs w:val="28"/>
        </w:rPr>
      </w:pPr>
    </w:p>
    <w:p w14:paraId="504043F3" w14:textId="77777777" w:rsidR="00855674" w:rsidRDefault="00855674" w:rsidP="00855674">
      <w:pPr>
        <w:spacing w:after="200"/>
        <w:jc w:val="center"/>
        <w:rPr>
          <w:b/>
          <w:bCs/>
          <w:sz w:val="28"/>
          <w:szCs w:val="28"/>
        </w:rPr>
      </w:pPr>
    </w:p>
    <w:p w14:paraId="4C7BAE4C" w14:textId="77777777" w:rsidR="00855674" w:rsidRDefault="00855674" w:rsidP="00855674">
      <w:pPr>
        <w:spacing w:after="200"/>
        <w:rPr>
          <w:b/>
          <w:bCs/>
          <w:sz w:val="28"/>
          <w:szCs w:val="28"/>
        </w:rPr>
      </w:pPr>
    </w:p>
    <w:p w14:paraId="3FDA7E77" w14:textId="77777777" w:rsidR="00855674" w:rsidRDefault="00855674" w:rsidP="00855674">
      <w:pPr>
        <w:spacing w:after="200"/>
        <w:rPr>
          <w:b/>
          <w:bCs/>
          <w:sz w:val="28"/>
          <w:szCs w:val="28"/>
        </w:rPr>
      </w:pPr>
    </w:p>
    <w:p w14:paraId="3C326170" w14:textId="77777777" w:rsidR="00855674" w:rsidRDefault="00855674" w:rsidP="00855674">
      <w:pPr>
        <w:spacing w:after="200"/>
        <w:rPr>
          <w:b/>
          <w:bCs/>
          <w:sz w:val="28"/>
          <w:szCs w:val="28"/>
        </w:rPr>
      </w:pPr>
    </w:p>
    <w:p w14:paraId="73D0E717" w14:textId="77777777" w:rsidR="00855674" w:rsidRDefault="00855674" w:rsidP="00855674">
      <w:pPr>
        <w:spacing w:after="200"/>
        <w:rPr>
          <w:b/>
          <w:bCs/>
          <w:sz w:val="28"/>
          <w:szCs w:val="28"/>
        </w:rPr>
      </w:pPr>
    </w:p>
    <w:p w14:paraId="303E62A7" w14:textId="77777777" w:rsidR="00855674" w:rsidRDefault="00855674" w:rsidP="00855674">
      <w:pPr>
        <w:spacing w:after="200"/>
        <w:rPr>
          <w:b/>
          <w:bCs/>
          <w:sz w:val="28"/>
          <w:szCs w:val="28"/>
        </w:rPr>
      </w:pPr>
    </w:p>
    <w:p w14:paraId="645B7FE6" w14:textId="77777777" w:rsidR="00855674" w:rsidRDefault="00855674" w:rsidP="00855674">
      <w:pPr>
        <w:spacing w:after="200"/>
        <w:rPr>
          <w:b/>
          <w:bCs/>
          <w:sz w:val="28"/>
          <w:szCs w:val="28"/>
        </w:rPr>
      </w:pPr>
    </w:p>
    <w:p w14:paraId="25469597" w14:textId="77777777" w:rsidR="00855674" w:rsidRDefault="00855674" w:rsidP="00855674">
      <w:pPr>
        <w:spacing w:after="200"/>
        <w:rPr>
          <w:b/>
          <w:bCs/>
          <w:sz w:val="28"/>
          <w:szCs w:val="28"/>
        </w:rPr>
      </w:pPr>
    </w:p>
    <w:p w14:paraId="1FE57F13" w14:textId="77777777" w:rsidR="00527323" w:rsidRDefault="00527323" w:rsidP="00855674">
      <w:pPr>
        <w:spacing w:after="200"/>
        <w:rPr>
          <w:b/>
          <w:bCs/>
          <w:sz w:val="28"/>
          <w:szCs w:val="28"/>
        </w:rPr>
      </w:pPr>
    </w:p>
    <w:p w14:paraId="4248BEBD" w14:textId="77777777" w:rsidR="00AA60D7" w:rsidRDefault="00AA60D7" w:rsidP="00855674">
      <w:pPr>
        <w:spacing w:after="200"/>
        <w:rPr>
          <w:b/>
          <w:bCs/>
          <w:sz w:val="28"/>
          <w:szCs w:val="28"/>
        </w:rPr>
      </w:pPr>
    </w:p>
    <w:p w14:paraId="7BCA3365" w14:textId="77777777" w:rsidR="000D0D5D" w:rsidRDefault="000D0D5D" w:rsidP="000D0D5D">
      <w:pPr>
        <w:pStyle w:val="NoSpacing"/>
        <w:rPr>
          <w:rFonts w:ascii="Times New Roman" w:hAnsi="Times New Roman" w:cs="Times New Roman"/>
          <w:b/>
          <w:bCs/>
          <w:i/>
          <w:iCs/>
          <w:sz w:val="24"/>
          <w:szCs w:val="24"/>
        </w:rPr>
      </w:pPr>
    </w:p>
    <w:p w14:paraId="1722A89F" w14:textId="77777777" w:rsidR="000D0D5D" w:rsidRDefault="000D0D5D" w:rsidP="000D0D5D">
      <w:pPr>
        <w:pStyle w:val="NoSpacing"/>
        <w:rPr>
          <w:rFonts w:ascii="Times New Roman" w:hAnsi="Times New Roman" w:cs="Times New Roman"/>
          <w:b/>
          <w:bCs/>
          <w:i/>
          <w:iCs/>
          <w:sz w:val="24"/>
          <w:szCs w:val="24"/>
        </w:rPr>
      </w:pPr>
    </w:p>
    <w:p w14:paraId="27ABAA37" w14:textId="77777777" w:rsidR="000D0D5D" w:rsidRDefault="000D0D5D" w:rsidP="000D0D5D">
      <w:pPr>
        <w:pStyle w:val="NoSpacing"/>
        <w:rPr>
          <w:rFonts w:ascii="Times New Roman" w:hAnsi="Times New Roman" w:cs="Times New Roman"/>
          <w:b/>
          <w:bCs/>
          <w:i/>
          <w:iCs/>
          <w:sz w:val="24"/>
          <w:szCs w:val="24"/>
        </w:rPr>
      </w:pPr>
    </w:p>
    <w:p w14:paraId="7FADBA45" w14:textId="77777777"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14:paraId="46CFF568" w14:textId="77777777" w:rsidR="00855674" w:rsidRPr="000D0D5D" w:rsidRDefault="00855674" w:rsidP="000D0D5D">
      <w:pPr>
        <w:pStyle w:val="NoSpacing"/>
        <w:rPr>
          <w:rFonts w:ascii="Times New Roman" w:hAnsi="Times New Roman" w:cs="Times New Roman"/>
          <w:b/>
          <w:bCs/>
          <w:i/>
          <w:iCs/>
          <w:sz w:val="24"/>
          <w:szCs w:val="24"/>
        </w:rPr>
        <w:sectPr w:rsidR="00855674" w:rsidRPr="000D0D5D" w:rsidSect="000D0D5D">
          <w:footerReference w:type="default" r:id="rId7"/>
          <w:pgSz w:w="11909" w:h="16834" w:code="9"/>
          <w:pgMar w:top="3690"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Accountants</w:t>
      </w:r>
    </w:p>
    <w:p w14:paraId="330678DD"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1A578736"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2AEADCB0"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F211D03"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0462C41A"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C09BBE9" w14:textId="4A4B3591" w:rsidR="004F352A" w:rsidRPr="009103B2"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9103B2">
        <w:rPr>
          <w:rFonts w:ascii="Times New Roman" w:hAnsi="Times New Roman" w:cs="Times New Roman"/>
          <w:sz w:val="22"/>
          <w:szCs w:val="22"/>
        </w:rPr>
        <w:t>I have reviewed the accompanying consolidated financial statements of Techno Medical Public Company Limited and its subsi</w:t>
      </w:r>
      <w:r w:rsidR="009B7780" w:rsidRPr="009103B2">
        <w:rPr>
          <w:rFonts w:ascii="Times New Roman" w:hAnsi="Times New Roman" w:cs="Times New Roman"/>
          <w:sz w:val="22"/>
          <w:szCs w:val="22"/>
        </w:rPr>
        <w:t>diaries</w:t>
      </w:r>
      <w:r w:rsidRPr="009103B2">
        <w:rPr>
          <w:rFonts w:ascii="Times New Roman" w:hAnsi="Times New Roman" w:cs="Times New Roman"/>
          <w:sz w:val="22"/>
          <w:szCs w:val="22"/>
        </w:rPr>
        <w:t>, which comprise the consolidated statement of f</w:t>
      </w:r>
      <w:r w:rsidR="002C78D0" w:rsidRPr="009103B2">
        <w:rPr>
          <w:rFonts w:ascii="Times New Roman" w:hAnsi="Times New Roman" w:cs="Times New Roman"/>
          <w:sz w:val="22"/>
          <w:szCs w:val="22"/>
        </w:rPr>
        <w:t xml:space="preserve">inancial position as at </w:t>
      </w:r>
      <w:r w:rsidR="009103B2" w:rsidRPr="009103B2">
        <w:rPr>
          <w:rFonts w:ascii="Times New Roman" w:hAnsi="Times New Roman" w:cs="Times New Roman"/>
          <w:sz w:val="22"/>
          <w:szCs w:val="22"/>
        </w:rPr>
        <w:t>September</w:t>
      </w:r>
      <w:r w:rsidR="002C78D0" w:rsidRPr="009103B2">
        <w:rPr>
          <w:rFonts w:ascii="Times New Roman" w:hAnsi="Times New Roman" w:cs="Times New Roman"/>
          <w:sz w:val="22"/>
          <w:szCs w:val="22"/>
        </w:rPr>
        <w:t xml:space="preserve"> 30</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2023</w:t>
      </w:r>
      <w:r w:rsidRPr="009103B2">
        <w:rPr>
          <w:rFonts w:ascii="Times New Roman" w:hAnsi="Times New Roman" w:cs="Times New Roman"/>
          <w:sz w:val="22"/>
          <w:szCs w:val="22"/>
        </w:rPr>
        <w:t>, and the related consolidated statement</w:t>
      </w:r>
      <w:r w:rsidR="009C61E1" w:rsidRPr="009103B2">
        <w:rPr>
          <w:rFonts w:ascii="Times New Roman" w:hAnsi="Times New Roman" w:cs="Times New Roman"/>
          <w:sz w:val="22"/>
          <w:szCs w:val="22"/>
        </w:rPr>
        <w:t>s</w:t>
      </w:r>
      <w:r w:rsidRPr="009103B2">
        <w:rPr>
          <w:rFonts w:ascii="Times New Roman" w:hAnsi="Times New Roman" w:cs="Times New Roman"/>
          <w:sz w:val="22"/>
          <w:szCs w:val="22"/>
        </w:rPr>
        <w:t xml:space="preserve"> of comprehensive income</w:t>
      </w:r>
      <w:r w:rsidR="002C78D0" w:rsidRPr="009103B2">
        <w:rPr>
          <w:rFonts w:ascii="Times New Roman" w:hAnsi="Times New Roman" w:cs="Times New Roman"/>
          <w:sz w:val="22"/>
          <w:szCs w:val="22"/>
        </w:rPr>
        <w:t xml:space="preserve"> for the three-month and </w:t>
      </w:r>
      <w:r w:rsidR="009103B2" w:rsidRPr="009103B2">
        <w:rPr>
          <w:rFonts w:ascii="Times New Roman" w:hAnsi="Times New Roman" w:cs="Times New Roman"/>
          <w:sz w:val="22"/>
          <w:szCs w:val="22"/>
        </w:rPr>
        <w:t>nine</w:t>
      </w:r>
      <w:r w:rsidR="002C78D0" w:rsidRPr="009103B2">
        <w:rPr>
          <w:rFonts w:ascii="Times New Roman" w:hAnsi="Times New Roman" w:cs="Times New Roman"/>
          <w:sz w:val="22"/>
          <w:szCs w:val="22"/>
        </w:rPr>
        <w:t>-month periods then ended</w:t>
      </w:r>
      <w:r w:rsidRPr="009103B2">
        <w:rPr>
          <w:rFonts w:ascii="Times New Roman" w:hAnsi="Times New Roman" w:cs="Times New Roman"/>
          <w:sz w:val="22"/>
          <w:szCs w:val="22"/>
        </w:rPr>
        <w:t>, the consolidated statement of changes in shareholders’ equity and the consolidated state</w:t>
      </w:r>
      <w:r w:rsidR="002C78D0" w:rsidRPr="009103B2">
        <w:rPr>
          <w:rFonts w:ascii="Times New Roman" w:hAnsi="Times New Roman" w:cs="Times New Roman"/>
          <w:sz w:val="22"/>
          <w:szCs w:val="22"/>
        </w:rPr>
        <w:t xml:space="preserve">ment of cash flows for the </w:t>
      </w:r>
      <w:r w:rsidR="009103B2" w:rsidRPr="009103B2">
        <w:rPr>
          <w:rFonts w:ascii="Times New Roman" w:hAnsi="Times New Roman" w:cs="Times New Roman"/>
          <w:sz w:val="22"/>
          <w:szCs w:val="22"/>
        </w:rPr>
        <w:t>nine</w:t>
      </w:r>
      <w:r w:rsidRPr="009103B2">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9103B2">
        <w:rPr>
          <w:rFonts w:ascii="Times New Roman" w:hAnsi="Times New Roman" w:cs="Times New Roman"/>
          <w:sz w:val="22"/>
          <w:szCs w:val="22"/>
        </w:rPr>
        <w:t xml:space="preserve">inancial position as </w:t>
      </w:r>
      <w:proofErr w:type="gramStart"/>
      <w:r w:rsidR="002C78D0" w:rsidRPr="009103B2">
        <w:rPr>
          <w:rFonts w:ascii="Times New Roman" w:hAnsi="Times New Roman" w:cs="Times New Roman"/>
          <w:sz w:val="22"/>
          <w:szCs w:val="22"/>
        </w:rPr>
        <w:t>at</w:t>
      </w:r>
      <w:proofErr w:type="gramEnd"/>
      <w:r w:rsidR="002C78D0" w:rsidRPr="009103B2">
        <w:rPr>
          <w:rFonts w:ascii="Times New Roman" w:hAnsi="Times New Roman" w:cs="Times New Roman"/>
          <w:sz w:val="22"/>
          <w:szCs w:val="22"/>
        </w:rPr>
        <w:t xml:space="preserve"> </w:t>
      </w:r>
      <w:r w:rsidR="009103B2" w:rsidRPr="009103B2">
        <w:rPr>
          <w:rFonts w:ascii="Times New Roman" w:hAnsi="Times New Roman" w:cs="Times New Roman"/>
          <w:sz w:val="22"/>
          <w:szCs w:val="22"/>
        </w:rPr>
        <w:t>September</w:t>
      </w:r>
      <w:r w:rsidR="002C78D0" w:rsidRPr="009103B2">
        <w:rPr>
          <w:rFonts w:ascii="Times New Roman" w:hAnsi="Times New Roman" w:cs="Times New Roman"/>
          <w:sz w:val="22"/>
          <w:szCs w:val="22"/>
        </w:rPr>
        <w:t xml:space="preserve"> 30</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2023</w:t>
      </w:r>
      <w:r w:rsidRPr="009103B2">
        <w:rPr>
          <w:rFonts w:ascii="Times New Roman" w:hAnsi="Times New Roman" w:cs="Times New Roman"/>
          <w:sz w:val="22"/>
          <w:szCs w:val="22"/>
        </w:rPr>
        <w:t>, and the related statement</w:t>
      </w:r>
      <w:r w:rsidR="009C61E1" w:rsidRPr="009103B2">
        <w:rPr>
          <w:rFonts w:ascii="Times New Roman" w:hAnsi="Times New Roman" w:cs="Times New Roman"/>
          <w:sz w:val="22"/>
          <w:szCs w:val="22"/>
        </w:rPr>
        <w:t>s</w:t>
      </w:r>
      <w:r w:rsidRPr="009103B2">
        <w:rPr>
          <w:rFonts w:ascii="Times New Roman" w:hAnsi="Times New Roman" w:cs="Times New Roman"/>
          <w:sz w:val="22"/>
          <w:szCs w:val="22"/>
        </w:rPr>
        <w:t xml:space="preserve"> of comprehensive income</w:t>
      </w:r>
      <w:r w:rsidR="002C78D0" w:rsidRPr="009103B2">
        <w:rPr>
          <w:rFonts w:ascii="Times New Roman" w:hAnsi="Times New Roman" w:cs="Times New Roman"/>
          <w:sz w:val="22"/>
          <w:szCs w:val="22"/>
        </w:rPr>
        <w:t xml:space="preserve"> for the three-month and </w:t>
      </w:r>
      <w:r w:rsidR="009103B2" w:rsidRPr="009103B2">
        <w:rPr>
          <w:rFonts w:ascii="Times New Roman" w:hAnsi="Times New Roman" w:cs="Times New Roman"/>
          <w:sz w:val="22"/>
          <w:szCs w:val="22"/>
        </w:rPr>
        <w:t>nine</w:t>
      </w:r>
      <w:r w:rsidR="002C78D0" w:rsidRPr="009103B2">
        <w:rPr>
          <w:rFonts w:ascii="Times New Roman" w:hAnsi="Times New Roman" w:cs="Times New Roman"/>
          <w:sz w:val="22"/>
          <w:szCs w:val="22"/>
        </w:rPr>
        <w:t>-month periods then ended</w:t>
      </w:r>
      <w:r w:rsidRPr="009103B2">
        <w:rPr>
          <w:rFonts w:ascii="Times New Roman" w:hAnsi="Times New Roman" w:cs="Times New Roman"/>
          <w:sz w:val="22"/>
          <w:szCs w:val="22"/>
        </w:rPr>
        <w:t>, the statement of changes in shareholders’ equity and the state</w:t>
      </w:r>
      <w:r w:rsidR="002C78D0" w:rsidRPr="009103B2">
        <w:rPr>
          <w:rFonts w:ascii="Times New Roman" w:hAnsi="Times New Roman" w:cs="Times New Roman"/>
          <w:sz w:val="22"/>
          <w:szCs w:val="22"/>
        </w:rPr>
        <w:t xml:space="preserve">ment of cash flows for the </w:t>
      </w:r>
      <w:r w:rsidR="009103B2" w:rsidRPr="009103B2">
        <w:rPr>
          <w:rFonts w:ascii="Times New Roman" w:hAnsi="Times New Roman" w:cs="Times New Roman"/>
          <w:sz w:val="22"/>
          <w:szCs w:val="22"/>
        </w:rPr>
        <w:t>nine</w:t>
      </w:r>
      <w:r w:rsidRPr="009103B2">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7C7AC8C3"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0D74C8FE"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544F7E55"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8AE565A"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337B83"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91608A4"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2D5629F6"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D94868D"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25FAB44E"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1DE3C916"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46A62609"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F0E0753"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83BF61D" w14:textId="77777777"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F5D6CDB"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(Mr. </w:t>
      </w:r>
      <w:proofErr w:type="spellStart"/>
      <w:r w:rsidRPr="00892D67">
        <w:rPr>
          <w:rFonts w:ascii="Times New Roman" w:hAnsi="Times New Roman" w:cs="Times New Roman"/>
          <w:sz w:val="22"/>
          <w:szCs w:val="22"/>
        </w:rPr>
        <w:t>Akadet</w:t>
      </w:r>
      <w:proofErr w:type="spellEnd"/>
      <w:r w:rsidRPr="00892D67">
        <w:rPr>
          <w:rFonts w:ascii="Times New Roman" w:hAnsi="Times New Roman" w:cs="Times New Roman"/>
          <w:sz w:val="22"/>
          <w:szCs w:val="22"/>
        </w:rPr>
        <w:t xml:space="preserve"> </w:t>
      </w:r>
      <w:proofErr w:type="spellStart"/>
      <w:r w:rsidRPr="00892D67">
        <w:rPr>
          <w:rFonts w:ascii="Times New Roman" w:hAnsi="Times New Roman" w:cs="Times New Roman"/>
          <w:sz w:val="22"/>
          <w:szCs w:val="22"/>
        </w:rPr>
        <w:t>Pliensakul</w:t>
      </w:r>
      <w:proofErr w:type="spellEnd"/>
      <w:r w:rsidRPr="00892D67">
        <w:rPr>
          <w:rFonts w:ascii="Times New Roman" w:hAnsi="Times New Roman" w:cs="Times New Roman"/>
          <w:sz w:val="22"/>
          <w:szCs w:val="22"/>
        </w:rPr>
        <w:t>)</w:t>
      </w:r>
    </w:p>
    <w:p w14:paraId="3E2601D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5321B813"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4F9F8D5D"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6FF082B"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70E93C3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Bangkok</w:t>
      </w:r>
    </w:p>
    <w:p w14:paraId="3EB85869" w14:textId="66876E05" w:rsidR="00A623AD" w:rsidRPr="00892D67" w:rsidRDefault="009103B2" w:rsidP="00A623AD">
      <w:pPr>
        <w:pStyle w:val="NoSpacing"/>
        <w:jc w:val="thaiDistribute"/>
        <w:rPr>
          <w:rFonts w:ascii="Times New Roman" w:hAnsi="Times New Roman"/>
          <w:szCs w:val="22"/>
        </w:rPr>
      </w:pPr>
      <w:r>
        <w:rPr>
          <w:rFonts w:ascii="Times New Roman" w:hAnsi="Times New Roman" w:cs="Times New Roman"/>
          <w:szCs w:val="22"/>
        </w:rPr>
        <w:t>November</w:t>
      </w:r>
      <w:r w:rsidR="005953EA" w:rsidRPr="00382F42">
        <w:rPr>
          <w:rFonts w:ascii="Times New Roman" w:hAnsi="Times New Roman" w:cs="Times New Roman"/>
          <w:szCs w:val="22"/>
        </w:rPr>
        <w:t xml:space="preserve"> </w:t>
      </w:r>
      <w:r w:rsidR="00923B86">
        <w:rPr>
          <w:rFonts w:ascii="Times New Roman" w:hAnsi="Times New Roman" w:cs="Times New Roman"/>
          <w:szCs w:val="22"/>
        </w:rPr>
        <w:t>9</w:t>
      </w:r>
      <w:r w:rsidR="00A623AD" w:rsidRPr="00382F42">
        <w:rPr>
          <w:rFonts w:ascii="Times New Roman" w:hAnsi="Times New Roman" w:cs="Times New Roman"/>
          <w:szCs w:val="22"/>
        </w:rPr>
        <w:t xml:space="preserve">, </w:t>
      </w:r>
      <w:r w:rsidR="000D0D5D">
        <w:rPr>
          <w:rFonts w:ascii="Times New Roman" w:hAnsi="Times New Roman" w:cs="Times New Roman"/>
          <w:szCs w:val="22"/>
        </w:rPr>
        <w:t>2023</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11DC2" w14:textId="77777777" w:rsidR="00F95399" w:rsidRDefault="00F95399" w:rsidP="00AE5930">
      <w:pPr>
        <w:spacing w:line="240" w:lineRule="auto"/>
      </w:pPr>
      <w:r>
        <w:separator/>
      </w:r>
    </w:p>
  </w:endnote>
  <w:endnote w:type="continuationSeparator" w:id="0">
    <w:p w14:paraId="6173837D" w14:textId="77777777" w:rsidR="00F95399" w:rsidRDefault="00F95399"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6FBC0"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8C3444" w:rsidRPr="00B05B57">
      <w:rPr>
        <w:rStyle w:val="PageNumber"/>
        <w:sz w:val="20"/>
        <w:szCs w:val="20"/>
      </w:rPr>
      <w:fldChar w:fldCharType="begin"/>
    </w:r>
    <w:r w:rsidRPr="00B05B57">
      <w:rPr>
        <w:rStyle w:val="PageNumber"/>
        <w:sz w:val="20"/>
        <w:szCs w:val="20"/>
      </w:rPr>
      <w:instrText xml:space="preserve"> PAGE </w:instrText>
    </w:r>
    <w:r w:rsidR="008C3444" w:rsidRPr="00B05B57">
      <w:rPr>
        <w:rStyle w:val="PageNumber"/>
        <w:sz w:val="20"/>
        <w:szCs w:val="20"/>
      </w:rPr>
      <w:fldChar w:fldCharType="separate"/>
    </w:r>
    <w:r w:rsidR="000D0D5D">
      <w:rPr>
        <w:rStyle w:val="PageNumber"/>
        <w:noProof/>
        <w:sz w:val="20"/>
        <w:szCs w:val="20"/>
      </w:rPr>
      <w:t>3</w:t>
    </w:r>
    <w:r w:rsidR="008C3444"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D187"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8C3444"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8C3444"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8C3444" w:rsidRPr="00892D67">
      <w:rPr>
        <w:rStyle w:val="PageNumber"/>
        <w:rFonts w:ascii="Times New Roman" w:hAnsi="Times New Roman" w:cs="Times New Roman"/>
        <w:sz w:val="22"/>
      </w:rPr>
      <w:fldChar w:fldCharType="end"/>
    </w:r>
  </w:p>
  <w:p w14:paraId="187B06AE"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22CA9" w14:textId="77777777" w:rsidR="00F95399" w:rsidRDefault="00F95399" w:rsidP="00AE5930">
      <w:pPr>
        <w:spacing w:line="240" w:lineRule="auto"/>
      </w:pPr>
      <w:r>
        <w:separator/>
      </w:r>
    </w:p>
  </w:footnote>
  <w:footnote w:type="continuationSeparator" w:id="0">
    <w:p w14:paraId="7AF2935C" w14:textId="77777777" w:rsidR="00F95399" w:rsidRDefault="00F95399"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675F"/>
    <w:rsid w:val="000025A0"/>
    <w:rsid w:val="000036AA"/>
    <w:rsid w:val="00016CA0"/>
    <w:rsid w:val="0002744D"/>
    <w:rsid w:val="00042E30"/>
    <w:rsid w:val="00045438"/>
    <w:rsid w:val="0005655A"/>
    <w:rsid w:val="00083B7D"/>
    <w:rsid w:val="0009407E"/>
    <w:rsid w:val="000A5571"/>
    <w:rsid w:val="000B18E3"/>
    <w:rsid w:val="000C03C1"/>
    <w:rsid w:val="000C2F26"/>
    <w:rsid w:val="000D0D5D"/>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46EE1"/>
    <w:rsid w:val="0025124C"/>
    <w:rsid w:val="0026071C"/>
    <w:rsid w:val="0026139A"/>
    <w:rsid w:val="0027675F"/>
    <w:rsid w:val="002B0561"/>
    <w:rsid w:val="002B146C"/>
    <w:rsid w:val="002B1DE1"/>
    <w:rsid w:val="002B5182"/>
    <w:rsid w:val="002C4C77"/>
    <w:rsid w:val="002C78D0"/>
    <w:rsid w:val="002D3E59"/>
    <w:rsid w:val="002D7508"/>
    <w:rsid w:val="002E3BAB"/>
    <w:rsid w:val="002E730E"/>
    <w:rsid w:val="002F614F"/>
    <w:rsid w:val="00312E2E"/>
    <w:rsid w:val="00317E07"/>
    <w:rsid w:val="00354F72"/>
    <w:rsid w:val="00362920"/>
    <w:rsid w:val="00365396"/>
    <w:rsid w:val="00382F42"/>
    <w:rsid w:val="003855D3"/>
    <w:rsid w:val="00395564"/>
    <w:rsid w:val="003963B6"/>
    <w:rsid w:val="003C4D06"/>
    <w:rsid w:val="003E0CB9"/>
    <w:rsid w:val="004009D7"/>
    <w:rsid w:val="0040162B"/>
    <w:rsid w:val="00410A9B"/>
    <w:rsid w:val="00414A5B"/>
    <w:rsid w:val="0041693C"/>
    <w:rsid w:val="004406F6"/>
    <w:rsid w:val="00443094"/>
    <w:rsid w:val="00443422"/>
    <w:rsid w:val="0044354D"/>
    <w:rsid w:val="004538A1"/>
    <w:rsid w:val="00455D82"/>
    <w:rsid w:val="00466DE7"/>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51ADE"/>
    <w:rsid w:val="00574DD4"/>
    <w:rsid w:val="005802B2"/>
    <w:rsid w:val="00585DD2"/>
    <w:rsid w:val="005953EA"/>
    <w:rsid w:val="005B781D"/>
    <w:rsid w:val="005C1741"/>
    <w:rsid w:val="005C7C08"/>
    <w:rsid w:val="005E324A"/>
    <w:rsid w:val="0060746E"/>
    <w:rsid w:val="00630A9A"/>
    <w:rsid w:val="00634A2C"/>
    <w:rsid w:val="00655A2C"/>
    <w:rsid w:val="00656E0F"/>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7E61"/>
    <w:rsid w:val="00855674"/>
    <w:rsid w:val="008704C5"/>
    <w:rsid w:val="00892D67"/>
    <w:rsid w:val="008C3444"/>
    <w:rsid w:val="008D2846"/>
    <w:rsid w:val="008E3951"/>
    <w:rsid w:val="008E60BB"/>
    <w:rsid w:val="008F2073"/>
    <w:rsid w:val="008F2915"/>
    <w:rsid w:val="0090184F"/>
    <w:rsid w:val="009103B2"/>
    <w:rsid w:val="0092057D"/>
    <w:rsid w:val="00923B86"/>
    <w:rsid w:val="00942EAD"/>
    <w:rsid w:val="00956689"/>
    <w:rsid w:val="00963FB2"/>
    <w:rsid w:val="00965A23"/>
    <w:rsid w:val="00992A07"/>
    <w:rsid w:val="009B7780"/>
    <w:rsid w:val="009B7D92"/>
    <w:rsid w:val="009C0332"/>
    <w:rsid w:val="009C61E1"/>
    <w:rsid w:val="009D0D63"/>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2053"/>
    <w:rsid w:val="00C33644"/>
    <w:rsid w:val="00C42084"/>
    <w:rsid w:val="00C479BA"/>
    <w:rsid w:val="00C526C0"/>
    <w:rsid w:val="00C85175"/>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29A0"/>
    <w:rsid w:val="00F70C83"/>
    <w:rsid w:val="00F82B4A"/>
    <w:rsid w:val="00F84B35"/>
    <w:rsid w:val="00F90E8A"/>
    <w:rsid w:val="00F922DA"/>
    <w:rsid w:val="00F95399"/>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89DD3"/>
  <w15:docId w15:val="{6BC70A97-CE80-411C-BFFD-5B33EA38A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9CF9B-14DA-4557-BC4D-53A123FCF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arunrat suppradoemchai</cp:lastModifiedBy>
  <cp:revision>14</cp:revision>
  <cp:lastPrinted>2023-10-26T04:47:00Z</cp:lastPrinted>
  <dcterms:created xsi:type="dcterms:W3CDTF">2021-07-20T01:24:00Z</dcterms:created>
  <dcterms:modified xsi:type="dcterms:W3CDTF">2023-10-26T04:47:00Z</dcterms:modified>
</cp:coreProperties>
</file>