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9CCA" w14:textId="77777777" w:rsidR="00A45E3C" w:rsidRPr="00DF582C" w:rsidRDefault="00A45E3C" w:rsidP="00DF582C">
      <w:bookmarkStart w:id="0" w:name="Title"/>
    </w:p>
    <w:bookmarkEnd w:id="0"/>
    <w:p w14:paraId="13E3581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3B8176C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8673745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AC00BE9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495CC2D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1C6AEB8" w14:textId="77777777" w:rsidR="0025069E" w:rsidRPr="00E26742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7E2990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1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24309C66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DF582C">
        <w:rPr>
          <w:rFonts w:ascii="Angsana New" w:hAnsi="Angsana New"/>
          <w:sz w:val="32"/>
          <w:szCs w:val="32"/>
        </w:rPr>
        <w:t>30</w:t>
      </w:r>
      <w:r w:rsidRPr="00AE65B7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64448094" w14:textId="77777777" w:rsidR="001B0B17" w:rsidRPr="00AE65B7" w:rsidRDefault="001B0B17" w:rsidP="001B0B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B0B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2506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4A47D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8B238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8333D3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30BF96A9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FAD133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C72928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82A6E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B487FD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0B6767" w14:textId="77777777" w:rsidR="00B42FC9" w:rsidRPr="00CD3F5C" w:rsidRDefault="00B42FC9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5EA14DDC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DF582C">
        <w:rPr>
          <w:rFonts w:ascii="Angsana New" w:hAnsi="Angsana New"/>
          <w:sz w:val="30"/>
          <w:szCs w:val="30"/>
        </w:rPr>
        <w:t>30</w:t>
      </w:r>
      <w:r w:rsidRPr="00AE65B7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F582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65B7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สำหรับงวดสามเดือนและเก้าเดือนสิ้นสุดวันที่ </w:t>
      </w:r>
      <w:r w:rsidRPr="00DF582C">
        <w:rPr>
          <w:rFonts w:ascii="Angsana New" w:hAnsi="Angsana New"/>
          <w:spacing w:val="-2"/>
          <w:sz w:val="30"/>
          <w:szCs w:val="30"/>
        </w:rPr>
        <w:t>30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DF582C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AE65B7">
        <w:rPr>
          <w:rFonts w:ascii="Angsana New" w:hAnsi="Angsana New"/>
          <w:spacing w:val="-2"/>
          <w:sz w:val="30"/>
          <w:szCs w:val="30"/>
          <w:cs/>
        </w:rPr>
        <w:br/>
        <w:t>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สำหรับงวดเก้าเดือนสิ้นสุดวันที่ </w:t>
      </w:r>
      <w:r w:rsidRPr="00DF582C">
        <w:rPr>
          <w:rFonts w:ascii="Angsana New" w:hAnsi="Angsana New"/>
          <w:spacing w:val="-2"/>
          <w:sz w:val="30"/>
          <w:szCs w:val="30"/>
        </w:rPr>
        <w:t>30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DF582C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AF7B2E" w14:textId="77777777" w:rsidR="0025094D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6331D8" w14:textId="0C937894" w:rsidR="00570E5A" w:rsidRPr="006F7507" w:rsidRDefault="008D289F" w:rsidP="006D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lang w:eastAsia="x-none"/>
        </w:rPr>
      </w:pPr>
      <w:bookmarkStart w:id="3" w:name="_Hlk38569926"/>
      <w:r>
        <w:rPr>
          <w:rFonts w:ascii="Angsana New" w:hAnsi="Angsana New"/>
          <w:sz w:val="30"/>
          <w:szCs w:val="30"/>
        </w:rPr>
        <w:t>10</w:t>
      </w:r>
      <w:r w:rsidR="001B0B17" w:rsidRPr="00AE65B7">
        <w:rPr>
          <w:rFonts w:ascii="Angsana New" w:hAnsi="Angsana New"/>
          <w:sz w:val="30"/>
          <w:szCs w:val="30"/>
        </w:rPr>
        <w:t xml:space="preserve"> </w:t>
      </w:r>
      <w:r w:rsidR="001B0B17" w:rsidRPr="00AE65B7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B0B17" w:rsidRPr="00DF582C">
        <w:rPr>
          <w:rFonts w:ascii="Angsana New" w:hAnsi="Angsana New"/>
          <w:sz w:val="30"/>
          <w:szCs w:val="30"/>
        </w:rPr>
        <w:t>256</w:t>
      </w:r>
      <w:bookmarkEnd w:id="3"/>
      <w:r w:rsidR="001B0B17">
        <w:rPr>
          <w:rFonts w:ascii="Angsana New" w:hAnsi="Angsana New"/>
          <w:sz w:val="30"/>
          <w:szCs w:val="30"/>
        </w:rPr>
        <w:t>6</w:t>
      </w:r>
    </w:p>
    <w:sectPr w:rsidR="00570E5A" w:rsidRPr="006F7507" w:rsidSect="0045358F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C28C9" w14:textId="77777777" w:rsidR="00753AA5" w:rsidRDefault="00753AA5">
      <w:r>
        <w:separator/>
      </w:r>
    </w:p>
  </w:endnote>
  <w:endnote w:type="continuationSeparator" w:id="0">
    <w:p w14:paraId="2016B85B" w14:textId="77777777" w:rsidR="00753AA5" w:rsidRDefault="0075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16CEC216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25094D">
      <w:rPr>
        <w:rFonts w:ascii="Angsana New" w:hAnsi="Angsana New"/>
        <w:noProof/>
        <w:sz w:val="30"/>
        <w:szCs w:val="30"/>
      </w:rPr>
      <w:t>1415195 - 2023 Jun-FSA-Pruksa Holding Pcl. -06t-Q2 Report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85143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017DEA" w14:textId="77777777" w:rsidR="006D3D1B" w:rsidRPr="006D3D1B" w:rsidRDefault="006D3D1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D3D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D3D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D3D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D3D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D3D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CF4FA" w14:textId="77777777" w:rsidR="00753AA5" w:rsidRDefault="00753AA5">
      <w:r>
        <w:separator/>
      </w:r>
    </w:p>
  </w:footnote>
  <w:footnote w:type="continuationSeparator" w:id="0">
    <w:p w14:paraId="59609D71" w14:textId="77777777" w:rsidR="00753AA5" w:rsidRDefault="00753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77777777" w:rsidR="0076628F" w:rsidRPr="006D3D1B" w:rsidRDefault="0076628F" w:rsidP="006D3D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A2B92" w14:textId="604C88F6" w:rsid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2F2D24" w14:textId="73E3ADDE" w:rsid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921E28" w14:textId="009B856E" w:rsid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5A7678" w14:textId="77777777" w:rsidR="005A75FC" w:rsidRPr="005A75FC" w:rsidRDefault="005A75FC" w:rsidP="005A75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5"/>
  </w:num>
  <w:num w:numId="12" w16cid:durableId="1224178723">
    <w:abstractNumId w:val="13"/>
  </w:num>
  <w:num w:numId="13" w16cid:durableId="156501496">
    <w:abstractNumId w:val="27"/>
  </w:num>
  <w:num w:numId="14" w16cid:durableId="455678199">
    <w:abstractNumId w:val="14"/>
  </w:num>
  <w:num w:numId="15" w16cid:durableId="266625026">
    <w:abstractNumId w:val="19"/>
  </w:num>
  <w:num w:numId="16" w16cid:durableId="1482963176">
    <w:abstractNumId w:val="18"/>
  </w:num>
  <w:num w:numId="17" w16cid:durableId="256906495">
    <w:abstractNumId w:val="29"/>
  </w:num>
  <w:num w:numId="18" w16cid:durableId="963316718">
    <w:abstractNumId w:val="11"/>
  </w:num>
  <w:num w:numId="19" w16cid:durableId="2144275292">
    <w:abstractNumId w:val="12"/>
  </w:num>
  <w:num w:numId="20" w16cid:durableId="2119255851">
    <w:abstractNumId w:val="17"/>
  </w:num>
  <w:num w:numId="21" w16cid:durableId="2118402657">
    <w:abstractNumId w:val="26"/>
  </w:num>
  <w:num w:numId="22" w16cid:durableId="1065683123">
    <w:abstractNumId w:val="28"/>
  </w:num>
  <w:num w:numId="23" w16cid:durableId="1008487521">
    <w:abstractNumId w:val="24"/>
  </w:num>
  <w:num w:numId="24" w16cid:durableId="2108576402">
    <w:abstractNumId w:val="10"/>
  </w:num>
  <w:num w:numId="25" w16cid:durableId="4391840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3"/>
  </w:num>
  <w:num w:numId="27" w16cid:durableId="1495686611">
    <w:abstractNumId w:val="30"/>
  </w:num>
  <w:num w:numId="28" w16cid:durableId="904996239">
    <w:abstractNumId w:val="20"/>
  </w:num>
  <w:num w:numId="29" w16cid:durableId="1534616609">
    <w:abstractNumId w:val="25"/>
  </w:num>
  <w:num w:numId="30" w16cid:durableId="16981182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Ratchanon, Tawachoo</cp:lastModifiedBy>
  <cp:revision>10</cp:revision>
  <cp:lastPrinted>2023-05-12T05:28:00Z</cp:lastPrinted>
  <dcterms:created xsi:type="dcterms:W3CDTF">2023-05-12T08:21:00Z</dcterms:created>
  <dcterms:modified xsi:type="dcterms:W3CDTF">2023-10-06T07:49:00Z</dcterms:modified>
</cp:coreProperties>
</file>