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61" w:type="dxa"/>
        <w:tblLayout w:type="fixed"/>
        <w:tblCellMar>
          <w:left w:w="115" w:type="dxa"/>
          <w:right w:w="115" w:type="dxa"/>
        </w:tblCellMar>
        <w:tblLook w:val="0400" w:firstRow="0" w:lastRow="0" w:firstColumn="0" w:lastColumn="0" w:noHBand="0" w:noVBand="1"/>
      </w:tblPr>
      <w:tblGrid>
        <w:gridCol w:w="9461"/>
      </w:tblGrid>
      <w:tr w:rsidR="00595FAF" w:rsidRPr="0061782F" w14:paraId="496A981B" w14:textId="77777777" w:rsidTr="002B7A55">
        <w:trPr>
          <w:trHeight w:val="389"/>
        </w:trPr>
        <w:tc>
          <w:tcPr>
            <w:tcW w:w="9461" w:type="dxa"/>
            <w:shd w:val="clear" w:color="auto" w:fill="FFA543"/>
            <w:vAlign w:val="center"/>
          </w:tcPr>
          <w:p w14:paraId="5A249B67" w14:textId="4D79954B" w:rsidR="00595FAF" w:rsidRPr="0061782F" w:rsidRDefault="002E3CD3" w:rsidP="008C247F">
            <w:pPr>
              <w:ind w:left="432" w:hanging="432"/>
              <w:jc w:val="both"/>
              <w:rPr>
                <w:rFonts w:ascii="Arial" w:eastAsia="Arial" w:hAnsi="Arial" w:cs="Arial"/>
                <w:b/>
                <w:color w:val="FFFFFF"/>
                <w:sz w:val="18"/>
                <w:szCs w:val="18"/>
              </w:rPr>
            </w:pPr>
            <w:r w:rsidRPr="0061782F">
              <w:rPr>
                <w:rFonts w:ascii="Arial" w:eastAsia="Arial" w:hAnsi="Arial" w:cs="Arial"/>
                <w:b/>
                <w:color w:val="FFFFFF"/>
                <w:sz w:val="18"/>
                <w:szCs w:val="18"/>
              </w:rPr>
              <w:t>1</w:t>
            </w:r>
            <w:r w:rsidR="000C6D0D" w:rsidRPr="0061782F">
              <w:rPr>
                <w:rFonts w:ascii="Arial" w:eastAsia="Arial" w:hAnsi="Arial" w:cs="Arial"/>
                <w:b/>
                <w:color w:val="FFFFFF"/>
                <w:sz w:val="18"/>
                <w:szCs w:val="18"/>
              </w:rPr>
              <w:tab/>
              <w:t>Basis of preparation</w:t>
            </w:r>
          </w:p>
        </w:tc>
      </w:tr>
    </w:tbl>
    <w:p w14:paraId="195A2DE9" w14:textId="77777777" w:rsidR="00595FAF" w:rsidRPr="0061782F" w:rsidRDefault="00595FAF" w:rsidP="008C247F">
      <w:pPr>
        <w:rPr>
          <w:rFonts w:ascii="Arial" w:eastAsia="Arial" w:hAnsi="Arial" w:cs="Arial"/>
          <w:sz w:val="18"/>
          <w:szCs w:val="18"/>
        </w:rPr>
      </w:pPr>
    </w:p>
    <w:p w14:paraId="339FFEEA" w14:textId="1A2D1680" w:rsidR="00595FAF" w:rsidRPr="0061782F" w:rsidRDefault="000C6D0D" w:rsidP="008C247F">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 w:val="left" w:pos="540"/>
        </w:tabs>
        <w:jc w:val="both"/>
        <w:rPr>
          <w:rFonts w:ascii="Arial" w:eastAsia="Arial" w:hAnsi="Arial" w:cs="Arial"/>
          <w:color w:val="000000"/>
          <w:sz w:val="18"/>
          <w:szCs w:val="18"/>
          <w:lang w:val="en-US"/>
        </w:rPr>
      </w:pPr>
      <w:r w:rsidRPr="0061782F">
        <w:rPr>
          <w:rFonts w:ascii="Arial" w:eastAsia="Arial" w:hAnsi="Arial" w:cs="Arial"/>
          <w:color w:val="000000"/>
          <w:sz w:val="18"/>
          <w:szCs w:val="18"/>
        </w:rPr>
        <w:t>The interim consolidated and separated financial information ha</w:t>
      </w:r>
      <w:r w:rsidR="000278ED" w:rsidRPr="0061782F">
        <w:rPr>
          <w:rFonts w:ascii="Arial" w:eastAsia="Arial" w:hAnsi="Arial" w:cs="Arial"/>
          <w:color w:val="000000"/>
          <w:sz w:val="18"/>
          <w:szCs w:val="18"/>
        </w:rPr>
        <w:t>s</w:t>
      </w:r>
      <w:r w:rsidRPr="0061782F">
        <w:rPr>
          <w:rFonts w:ascii="Arial" w:eastAsia="Arial" w:hAnsi="Arial" w:cs="Arial"/>
          <w:color w:val="000000"/>
          <w:sz w:val="18"/>
          <w:szCs w:val="18"/>
        </w:rPr>
        <w:t xml:space="preserve"> been prepared in accordance with Thai Accounting </w:t>
      </w:r>
      <w:r w:rsidRPr="0061782F">
        <w:rPr>
          <w:rFonts w:ascii="Arial" w:eastAsia="Arial" w:hAnsi="Arial" w:cs="Arial"/>
          <w:color w:val="000000"/>
          <w:spacing w:val="-4"/>
          <w:sz w:val="18"/>
          <w:szCs w:val="18"/>
        </w:rPr>
        <w:t xml:space="preserve">Standard (TAS) no. </w:t>
      </w:r>
      <w:r w:rsidR="002E3CD3" w:rsidRPr="0061782F">
        <w:rPr>
          <w:rFonts w:ascii="Arial" w:eastAsia="Arial" w:hAnsi="Arial" w:cs="Arial"/>
          <w:color w:val="000000"/>
          <w:spacing w:val="-4"/>
          <w:sz w:val="18"/>
          <w:szCs w:val="18"/>
        </w:rPr>
        <w:t>34</w:t>
      </w:r>
      <w:r w:rsidRPr="0061782F">
        <w:rPr>
          <w:rFonts w:ascii="Arial" w:eastAsia="Arial" w:hAnsi="Arial" w:cs="Arial"/>
          <w:color w:val="000000"/>
          <w:spacing w:val="-4"/>
          <w:sz w:val="18"/>
          <w:szCs w:val="18"/>
        </w:rPr>
        <w:t xml:space="preserve">, </w:t>
      </w:r>
      <w:r w:rsidRPr="0061782F">
        <w:rPr>
          <w:rFonts w:ascii="Arial" w:eastAsia="Arial" w:hAnsi="Arial" w:cs="Arial"/>
          <w:iCs/>
          <w:color w:val="000000"/>
          <w:spacing w:val="-4"/>
          <w:sz w:val="18"/>
          <w:szCs w:val="18"/>
        </w:rPr>
        <w:t>Interim Financial Reporting</w:t>
      </w:r>
      <w:r w:rsidRPr="0061782F">
        <w:rPr>
          <w:rFonts w:ascii="Arial" w:eastAsia="Arial" w:hAnsi="Arial" w:cs="Arial"/>
          <w:color w:val="000000"/>
          <w:spacing w:val="-4"/>
          <w:sz w:val="18"/>
          <w:szCs w:val="18"/>
        </w:rPr>
        <w:t xml:space="preserve"> and other financial reporting requirements issued under the Securities</w:t>
      </w:r>
      <w:r w:rsidRPr="0061782F">
        <w:rPr>
          <w:rFonts w:ascii="Arial" w:eastAsia="Arial" w:hAnsi="Arial" w:cs="Arial"/>
          <w:color w:val="000000"/>
          <w:sz w:val="18"/>
          <w:szCs w:val="18"/>
        </w:rPr>
        <w:t xml:space="preserve"> and Exchange Act.</w:t>
      </w:r>
    </w:p>
    <w:p w14:paraId="1C03247C" w14:textId="77777777" w:rsidR="00595FAF" w:rsidRPr="0061782F" w:rsidRDefault="00595FAF" w:rsidP="003D6E96">
      <w:pPr>
        <w:tabs>
          <w:tab w:val="left" w:pos="540"/>
        </w:tabs>
        <w:rPr>
          <w:rFonts w:ascii="Arial" w:eastAsia="Arial" w:hAnsi="Arial" w:cs="Arial"/>
          <w:sz w:val="18"/>
          <w:szCs w:val="18"/>
        </w:rPr>
      </w:pPr>
    </w:p>
    <w:p w14:paraId="3F9B7BD8" w14:textId="6E62EC4C" w:rsidR="00595FAF" w:rsidRPr="0061782F" w:rsidRDefault="000C6D0D" w:rsidP="008C247F">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 w:val="left" w:pos="540"/>
        </w:tabs>
        <w:jc w:val="both"/>
        <w:rPr>
          <w:rFonts w:ascii="Arial" w:eastAsia="Arial" w:hAnsi="Arial" w:cs="Arial"/>
          <w:color w:val="000000" w:themeColor="text1"/>
          <w:sz w:val="18"/>
          <w:szCs w:val="18"/>
        </w:rPr>
      </w:pPr>
      <w:r w:rsidRPr="0061782F">
        <w:rPr>
          <w:rFonts w:ascii="Arial" w:eastAsia="Arial" w:hAnsi="Arial" w:cs="Arial"/>
          <w:color w:val="000000" w:themeColor="text1"/>
          <w:sz w:val="18"/>
          <w:szCs w:val="18"/>
        </w:rPr>
        <w:t xml:space="preserve">The interim financial information should be read in conjunction with the annual financial statements for the year ended </w:t>
      </w:r>
      <w:r w:rsidR="002E3CD3" w:rsidRPr="0061782F">
        <w:rPr>
          <w:rFonts w:ascii="Arial" w:eastAsia="Arial" w:hAnsi="Arial" w:cs="Arial"/>
          <w:color w:val="000000" w:themeColor="text1"/>
          <w:sz w:val="18"/>
          <w:szCs w:val="18"/>
        </w:rPr>
        <w:t>31</w:t>
      </w:r>
      <w:r w:rsidRPr="0061782F">
        <w:rPr>
          <w:rFonts w:ascii="Arial" w:eastAsia="Arial" w:hAnsi="Arial" w:cs="Arial"/>
          <w:color w:val="000000" w:themeColor="text1"/>
          <w:sz w:val="18"/>
          <w:szCs w:val="18"/>
        </w:rPr>
        <w:t xml:space="preserve"> December </w:t>
      </w:r>
      <w:r w:rsidR="002E3CD3" w:rsidRPr="0061782F">
        <w:rPr>
          <w:rFonts w:ascii="Arial" w:eastAsia="Arial" w:hAnsi="Arial" w:cs="Arial"/>
          <w:color w:val="000000" w:themeColor="text1"/>
          <w:sz w:val="18"/>
          <w:szCs w:val="18"/>
        </w:rPr>
        <w:t>2022</w:t>
      </w:r>
      <w:r w:rsidRPr="0061782F">
        <w:rPr>
          <w:rFonts w:ascii="Arial" w:eastAsia="Arial" w:hAnsi="Arial" w:cs="Arial"/>
          <w:color w:val="000000" w:themeColor="text1"/>
          <w:sz w:val="18"/>
          <w:szCs w:val="18"/>
        </w:rPr>
        <w:t>.</w:t>
      </w:r>
    </w:p>
    <w:p w14:paraId="4AEADC4B" w14:textId="77777777" w:rsidR="00595FAF" w:rsidRPr="0061782F" w:rsidRDefault="00595FAF" w:rsidP="003D6E96">
      <w:pPr>
        <w:tabs>
          <w:tab w:val="left" w:pos="540"/>
        </w:tabs>
        <w:rPr>
          <w:rFonts w:ascii="Arial" w:eastAsia="Arial" w:hAnsi="Arial" w:cs="Arial"/>
          <w:sz w:val="18"/>
          <w:szCs w:val="18"/>
        </w:rPr>
      </w:pPr>
    </w:p>
    <w:p w14:paraId="2F120662" w14:textId="77777777" w:rsidR="00595FAF" w:rsidRPr="0061782F" w:rsidRDefault="000C6D0D" w:rsidP="008C247F">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 w:val="left" w:pos="540"/>
        </w:tabs>
        <w:jc w:val="both"/>
        <w:rPr>
          <w:rFonts w:ascii="Arial" w:eastAsia="Arial" w:hAnsi="Arial" w:cs="Arial"/>
          <w:color w:val="000000"/>
          <w:sz w:val="18"/>
          <w:szCs w:val="18"/>
        </w:rPr>
      </w:pPr>
      <w:r w:rsidRPr="0061782F">
        <w:rPr>
          <w:rFonts w:ascii="Arial" w:eastAsia="Arial" w:hAnsi="Arial" w:cs="Arial"/>
          <w:color w:val="000000"/>
          <w:sz w:val="18"/>
          <w:szCs w:val="18"/>
        </w:rPr>
        <w:t xml:space="preserve">An English version of this interim financial information has been prepared from the interim financial information that is in </w:t>
      </w:r>
      <w:r w:rsidRPr="0061782F">
        <w:rPr>
          <w:rFonts w:ascii="Arial" w:eastAsia="Arial" w:hAnsi="Arial" w:cs="Arial"/>
          <w:color w:val="000000"/>
          <w:spacing w:val="-2"/>
          <w:sz w:val="18"/>
          <w:szCs w:val="18"/>
        </w:rPr>
        <w:t>the Thai language. In the event of a conflict or a difference in interpretation between the two languages, the Thai language</w:t>
      </w:r>
      <w:r w:rsidRPr="0061782F">
        <w:rPr>
          <w:rFonts w:ascii="Arial" w:eastAsia="Arial" w:hAnsi="Arial" w:cs="Arial"/>
          <w:color w:val="000000"/>
          <w:sz w:val="18"/>
          <w:szCs w:val="18"/>
        </w:rPr>
        <w:t xml:space="preserve"> interim financial information shall prevail.</w:t>
      </w:r>
    </w:p>
    <w:p w14:paraId="618BAEF9" w14:textId="77777777" w:rsidR="00595FAF" w:rsidRPr="0061782F" w:rsidRDefault="00595FAF" w:rsidP="008C247F">
      <w:pPr>
        <w:jc w:val="both"/>
        <w:rPr>
          <w:rFonts w:ascii="Arial" w:eastAsia="Arial" w:hAnsi="Arial" w:cs="Arial"/>
          <w:sz w:val="18"/>
          <w:szCs w:val="18"/>
        </w:rPr>
      </w:pPr>
    </w:p>
    <w:p w14:paraId="46C46A56" w14:textId="77777777" w:rsidR="00595FAF" w:rsidRPr="0061782F" w:rsidRDefault="00595FAF" w:rsidP="008C247F">
      <w:pPr>
        <w:jc w:val="both"/>
        <w:rPr>
          <w:rFonts w:ascii="Arial" w:eastAsia="Arial" w:hAnsi="Arial" w:cs="Arial"/>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595FAF" w:rsidRPr="0061782F" w14:paraId="6EABB1E4" w14:textId="77777777" w:rsidTr="002B7A55">
        <w:trPr>
          <w:trHeight w:val="389"/>
        </w:trPr>
        <w:tc>
          <w:tcPr>
            <w:tcW w:w="9461" w:type="dxa"/>
            <w:shd w:val="clear" w:color="auto" w:fill="FFA543"/>
            <w:vAlign w:val="center"/>
          </w:tcPr>
          <w:p w14:paraId="783043F3" w14:textId="5DBA8E9D" w:rsidR="00595FAF" w:rsidRPr="0061782F" w:rsidRDefault="002E3CD3" w:rsidP="008C247F">
            <w:pPr>
              <w:ind w:left="432" w:hanging="432"/>
              <w:jc w:val="both"/>
              <w:rPr>
                <w:rFonts w:ascii="Arial" w:eastAsia="Arial" w:hAnsi="Arial" w:cs="Arial"/>
                <w:b/>
                <w:color w:val="FFFFFF"/>
                <w:sz w:val="18"/>
                <w:szCs w:val="18"/>
              </w:rPr>
            </w:pPr>
            <w:r w:rsidRPr="0061782F">
              <w:rPr>
                <w:rFonts w:ascii="Arial" w:eastAsia="Arial" w:hAnsi="Arial" w:cs="Arial"/>
                <w:b/>
                <w:color w:val="FFFFFF"/>
                <w:sz w:val="18"/>
                <w:szCs w:val="18"/>
              </w:rPr>
              <w:t>2</w:t>
            </w:r>
            <w:r w:rsidR="000C6D0D" w:rsidRPr="0061782F">
              <w:rPr>
                <w:rFonts w:ascii="Arial" w:eastAsia="Arial" w:hAnsi="Arial" w:cs="Arial"/>
                <w:b/>
                <w:color w:val="FFFFFF"/>
                <w:sz w:val="18"/>
                <w:szCs w:val="18"/>
              </w:rPr>
              <w:tab/>
              <w:t>Accounting policies</w:t>
            </w:r>
          </w:p>
        </w:tc>
      </w:tr>
    </w:tbl>
    <w:p w14:paraId="4BD47854" w14:textId="77777777" w:rsidR="00595FAF" w:rsidRPr="0061782F" w:rsidRDefault="00595FAF" w:rsidP="003D6E96">
      <w:pPr>
        <w:rPr>
          <w:rFonts w:ascii="Arial" w:eastAsia="Arial" w:hAnsi="Arial" w:cs="Arial"/>
          <w:sz w:val="18"/>
          <w:szCs w:val="18"/>
        </w:rPr>
      </w:pPr>
    </w:p>
    <w:p w14:paraId="66722423" w14:textId="27D79D6F" w:rsidR="00850AC4" w:rsidRPr="0061782F" w:rsidRDefault="000C6D0D" w:rsidP="008C247F">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 w:val="left" w:pos="540"/>
        </w:tabs>
        <w:jc w:val="both"/>
        <w:rPr>
          <w:rFonts w:ascii="Arial" w:eastAsia="Arial" w:hAnsi="Arial" w:cs="Arial"/>
          <w:color w:val="000000"/>
          <w:sz w:val="18"/>
          <w:szCs w:val="18"/>
        </w:rPr>
      </w:pPr>
      <w:r w:rsidRPr="0061782F">
        <w:rPr>
          <w:rFonts w:ascii="Arial" w:eastAsia="Arial" w:hAnsi="Arial" w:cs="Arial"/>
          <w:color w:val="000000"/>
          <w:sz w:val="18"/>
          <w:szCs w:val="18"/>
        </w:rPr>
        <w:t xml:space="preserve">The accounting policies used in the preparation of the interim financial information are consistent with those used in the annual financial statements for the year ended </w:t>
      </w:r>
      <w:r w:rsidR="002E3CD3" w:rsidRPr="0061782F">
        <w:rPr>
          <w:rFonts w:ascii="Arial" w:eastAsia="Arial" w:hAnsi="Arial" w:cs="Arial"/>
          <w:color w:val="000000"/>
          <w:sz w:val="18"/>
          <w:szCs w:val="18"/>
        </w:rPr>
        <w:t>31</w:t>
      </w:r>
      <w:r w:rsidRPr="0061782F">
        <w:rPr>
          <w:rFonts w:ascii="Arial" w:eastAsia="Arial" w:hAnsi="Arial" w:cs="Arial"/>
          <w:color w:val="000000"/>
          <w:sz w:val="18"/>
          <w:szCs w:val="18"/>
        </w:rPr>
        <w:t xml:space="preserve"> December </w:t>
      </w:r>
      <w:r w:rsidR="002E3CD3" w:rsidRPr="0061782F">
        <w:rPr>
          <w:rFonts w:ascii="Arial" w:eastAsia="Arial" w:hAnsi="Arial" w:cs="Arial"/>
          <w:color w:val="000000"/>
          <w:sz w:val="18"/>
          <w:szCs w:val="18"/>
        </w:rPr>
        <w:t>2022</w:t>
      </w:r>
      <w:r w:rsidR="00503551" w:rsidRPr="0061782F">
        <w:rPr>
          <w:rFonts w:ascii="Arial" w:eastAsia="Arial" w:hAnsi="Arial" w:cs="Arial"/>
          <w:color w:val="000000"/>
          <w:sz w:val="18"/>
          <w:szCs w:val="18"/>
        </w:rPr>
        <w:t xml:space="preserve">, except for </w:t>
      </w:r>
      <w:r w:rsidR="007654C2" w:rsidRPr="0061782F">
        <w:rPr>
          <w:rFonts w:ascii="Arial" w:eastAsia="Arial" w:hAnsi="Arial" w:cs="Arial"/>
          <w:color w:val="000000"/>
          <w:sz w:val="18"/>
          <w:szCs w:val="18"/>
        </w:rPr>
        <w:t>t</w:t>
      </w:r>
      <w:r w:rsidR="00850AC4" w:rsidRPr="0061782F">
        <w:rPr>
          <w:rFonts w:ascii="Arial" w:eastAsia="Arial" w:hAnsi="Arial" w:cs="Arial"/>
          <w:color w:val="000000"/>
          <w:sz w:val="18"/>
          <w:szCs w:val="18"/>
        </w:rPr>
        <w:t xml:space="preserve">he adoption of the new and amended financial reporting standards as described in Note </w:t>
      </w:r>
      <w:r w:rsidR="002E3CD3" w:rsidRPr="0061782F">
        <w:rPr>
          <w:rFonts w:ascii="Arial" w:eastAsia="Arial" w:hAnsi="Arial" w:cs="Arial"/>
          <w:color w:val="000000"/>
          <w:sz w:val="18"/>
          <w:szCs w:val="18"/>
        </w:rPr>
        <w:t>3</w:t>
      </w:r>
      <w:r w:rsidR="00044370" w:rsidRPr="0061782F">
        <w:rPr>
          <w:rFonts w:ascii="Arial" w:eastAsia="Arial" w:hAnsi="Arial" w:cs="Arial"/>
          <w:color w:val="000000"/>
          <w:sz w:val="18"/>
          <w:szCs w:val="18"/>
        </w:rPr>
        <w:t>.</w:t>
      </w:r>
    </w:p>
    <w:p w14:paraId="5FBF6D87" w14:textId="626EF25A" w:rsidR="00850AC4" w:rsidRPr="0061782F" w:rsidRDefault="00850AC4" w:rsidP="008C247F">
      <w:pPr>
        <w:pStyle w:val="ListParagraph"/>
        <w:ind w:left="0"/>
        <w:rPr>
          <w:rFonts w:cs="Arial"/>
          <w:color w:val="000000"/>
          <w:sz w:val="18"/>
          <w:szCs w:val="18"/>
        </w:rPr>
      </w:pPr>
    </w:p>
    <w:p w14:paraId="5554604E" w14:textId="77777777" w:rsidR="00267166" w:rsidRPr="0061782F" w:rsidRDefault="00267166" w:rsidP="008C247F">
      <w:pPr>
        <w:pStyle w:val="ListParagraph"/>
        <w:ind w:left="0"/>
        <w:rPr>
          <w:rFonts w:cs="Arial"/>
          <w:color w:val="000000"/>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850AC4" w:rsidRPr="0061782F" w14:paraId="5F472CF1" w14:textId="77777777" w:rsidTr="005056A5">
        <w:trPr>
          <w:trHeight w:val="389"/>
        </w:trPr>
        <w:tc>
          <w:tcPr>
            <w:tcW w:w="9461" w:type="dxa"/>
            <w:shd w:val="clear" w:color="auto" w:fill="FFA543"/>
            <w:vAlign w:val="center"/>
          </w:tcPr>
          <w:p w14:paraId="18FA8EDB" w14:textId="6A4B68A4" w:rsidR="00850AC4" w:rsidRPr="0061782F" w:rsidRDefault="002E3CD3" w:rsidP="008C247F">
            <w:pPr>
              <w:ind w:left="432" w:hanging="432"/>
              <w:jc w:val="both"/>
              <w:rPr>
                <w:rFonts w:ascii="Arial" w:eastAsia="Arial" w:hAnsi="Arial" w:cs="Arial"/>
                <w:b/>
                <w:color w:val="FFFFFF"/>
                <w:sz w:val="18"/>
                <w:szCs w:val="18"/>
              </w:rPr>
            </w:pPr>
            <w:r w:rsidRPr="0061782F">
              <w:rPr>
                <w:rFonts w:ascii="Arial" w:eastAsia="Arial" w:hAnsi="Arial" w:cs="Arial"/>
                <w:b/>
                <w:color w:val="FFFFFF"/>
                <w:sz w:val="18"/>
                <w:szCs w:val="18"/>
              </w:rPr>
              <w:t>3</w:t>
            </w:r>
            <w:r w:rsidR="00850AC4" w:rsidRPr="0061782F">
              <w:rPr>
                <w:rFonts w:ascii="Arial" w:eastAsia="Arial" w:hAnsi="Arial" w:cs="Arial"/>
                <w:b/>
                <w:color w:val="FFFFFF"/>
                <w:sz w:val="18"/>
                <w:szCs w:val="18"/>
              </w:rPr>
              <w:tab/>
            </w:r>
            <w:r w:rsidR="007254C3" w:rsidRPr="0061782F">
              <w:rPr>
                <w:rFonts w:ascii="Arial" w:eastAsia="Arial" w:hAnsi="Arial" w:cs="Arial"/>
                <w:b/>
                <w:color w:val="FFFFFF"/>
                <w:sz w:val="18"/>
                <w:szCs w:val="18"/>
              </w:rPr>
              <w:t>New and amended financial reporting standards</w:t>
            </w:r>
          </w:p>
        </w:tc>
      </w:tr>
    </w:tbl>
    <w:p w14:paraId="1043A489" w14:textId="77777777" w:rsidR="00E93A51" w:rsidRPr="0061782F" w:rsidRDefault="00E93A51" w:rsidP="005F2A42">
      <w:pPr>
        <w:rPr>
          <w:rFonts w:ascii="Arial" w:eastAsia="Arial" w:hAnsi="Arial" w:cs="Arial"/>
          <w:sz w:val="18"/>
          <w:szCs w:val="18"/>
        </w:rPr>
      </w:pPr>
    </w:p>
    <w:p w14:paraId="64F17B0A" w14:textId="302EAB8C" w:rsidR="00FA6FAA" w:rsidRPr="0061782F" w:rsidRDefault="002E3CD3" w:rsidP="005F2A42">
      <w:pPr>
        <w:keepNext/>
        <w:keepLines/>
        <w:ind w:left="547" w:hanging="547"/>
        <w:jc w:val="both"/>
        <w:outlineLvl w:val="1"/>
        <w:rPr>
          <w:rFonts w:ascii="Arial" w:eastAsia="Arial" w:hAnsi="Arial" w:cs="Arial"/>
          <w:bCs/>
          <w:color w:val="CF4A02"/>
          <w:sz w:val="18"/>
          <w:szCs w:val="18"/>
          <w:lang w:eastAsia="en-GB"/>
        </w:rPr>
      </w:pPr>
      <w:bookmarkStart w:id="0" w:name="_Toc48735996"/>
      <w:bookmarkStart w:id="1" w:name="_Toc131510304"/>
      <w:r w:rsidRPr="0061782F">
        <w:rPr>
          <w:rFonts w:ascii="Arial" w:eastAsia="Arial" w:hAnsi="Arial" w:cs="Arial"/>
          <w:b/>
          <w:bCs/>
          <w:color w:val="CF4A02"/>
          <w:sz w:val="18"/>
          <w:szCs w:val="18"/>
          <w:lang w:eastAsia="en-GB"/>
        </w:rPr>
        <w:t>3</w:t>
      </w:r>
      <w:r w:rsidR="00FA6FAA" w:rsidRPr="0061782F">
        <w:rPr>
          <w:rFonts w:ascii="Arial" w:eastAsia="Arial" w:hAnsi="Arial" w:cs="Arial"/>
          <w:b/>
          <w:bCs/>
          <w:color w:val="CF4A02"/>
          <w:sz w:val="18"/>
          <w:szCs w:val="18"/>
          <w:lang w:eastAsia="en-GB"/>
        </w:rPr>
        <w:t>.</w:t>
      </w:r>
      <w:r w:rsidRPr="0061782F">
        <w:rPr>
          <w:rFonts w:ascii="Arial" w:eastAsia="Arial" w:hAnsi="Arial" w:cs="Arial"/>
          <w:b/>
          <w:bCs/>
          <w:color w:val="CF4A02"/>
          <w:sz w:val="18"/>
          <w:szCs w:val="18"/>
          <w:lang w:eastAsia="en-GB"/>
        </w:rPr>
        <w:t>1</w:t>
      </w:r>
      <w:r w:rsidR="00FA6FAA" w:rsidRPr="0061782F">
        <w:rPr>
          <w:rFonts w:ascii="Arial" w:eastAsia="Arial" w:hAnsi="Arial" w:cs="Arial"/>
          <w:b/>
          <w:bCs/>
          <w:color w:val="CF4A02"/>
          <w:sz w:val="18"/>
          <w:szCs w:val="18"/>
          <w:lang w:eastAsia="en-GB"/>
        </w:rPr>
        <w:tab/>
      </w:r>
      <w:r w:rsidR="00FA6FAA" w:rsidRPr="0061782F">
        <w:rPr>
          <w:rFonts w:ascii="Arial" w:eastAsia="Arial" w:hAnsi="Arial" w:cs="Arial"/>
          <w:b/>
          <w:bCs/>
          <w:color w:val="CF4A02"/>
          <w:spacing w:val="-4"/>
          <w:sz w:val="18"/>
          <w:szCs w:val="18"/>
          <w:lang w:eastAsia="en-GB"/>
        </w:rPr>
        <w:t>New and amended financial reporting standards that are effective for accounting period beginning or afte</w:t>
      </w:r>
      <w:r w:rsidR="00FA6FAA" w:rsidRPr="0061782F">
        <w:rPr>
          <w:rFonts w:ascii="Arial" w:eastAsia="Arial" w:hAnsi="Arial" w:cs="Arial"/>
          <w:b/>
          <w:bCs/>
          <w:color w:val="CF4A02"/>
          <w:sz w:val="18"/>
          <w:szCs w:val="18"/>
          <w:lang w:eastAsia="en-GB"/>
        </w:rPr>
        <w:t xml:space="preserve">r </w:t>
      </w:r>
      <w:r w:rsidR="008C247F" w:rsidRPr="0061782F">
        <w:rPr>
          <w:rFonts w:ascii="Arial" w:eastAsia="Arial" w:hAnsi="Arial" w:cs="Arial"/>
          <w:b/>
          <w:bCs/>
          <w:color w:val="CF4A02"/>
          <w:sz w:val="18"/>
          <w:szCs w:val="18"/>
          <w:lang w:eastAsia="en-GB"/>
        </w:rPr>
        <w:br/>
      </w:r>
      <w:r w:rsidRPr="0061782F">
        <w:rPr>
          <w:rFonts w:ascii="Arial" w:eastAsia="Arial" w:hAnsi="Arial" w:cs="Arial"/>
          <w:b/>
          <w:bCs/>
          <w:color w:val="CF4A02"/>
          <w:sz w:val="18"/>
          <w:szCs w:val="18"/>
          <w:lang w:eastAsia="en-GB"/>
        </w:rPr>
        <w:t>1</w:t>
      </w:r>
      <w:r w:rsidR="00FA6FAA" w:rsidRPr="0061782F">
        <w:rPr>
          <w:rFonts w:ascii="Arial" w:eastAsia="Arial" w:hAnsi="Arial" w:cs="Arial"/>
          <w:b/>
          <w:bCs/>
          <w:color w:val="CF4A02"/>
          <w:sz w:val="18"/>
          <w:szCs w:val="18"/>
          <w:lang w:eastAsia="en-GB"/>
        </w:rPr>
        <w:t xml:space="preserve"> January </w:t>
      </w:r>
      <w:r w:rsidRPr="0061782F">
        <w:rPr>
          <w:rFonts w:ascii="Arial" w:eastAsia="Arial" w:hAnsi="Arial" w:cs="Arial"/>
          <w:b/>
          <w:bCs/>
          <w:color w:val="CF4A02"/>
          <w:sz w:val="18"/>
          <w:szCs w:val="18"/>
          <w:lang w:eastAsia="en-GB"/>
        </w:rPr>
        <w:t>2023</w:t>
      </w:r>
      <w:r w:rsidR="00FA6FAA" w:rsidRPr="0061782F">
        <w:rPr>
          <w:rFonts w:ascii="Arial" w:eastAsia="Arial" w:hAnsi="Arial" w:cs="Arial"/>
          <w:b/>
          <w:bCs/>
          <w:color w:val="CF4A02"/>
          <w:sz w:val="18"/>
          <w:szCs w:val="18"/>
          <w:lang w:eastAsia="en-GB"/>
        </w:rPr>
        <w:t xml:space="preserve"> </w:t>
      </w:r>
      <w:r w:rsidR="00DE4A7E" w:rsidRPr="0061782F">
        <w:rPr>
          <w:rFonts w:ascii="Arial" w:eastAsia="Arial" w:hAnsi="Arial" w:cs="Arial"/>
          <w:b/>
          <w:bCs/>
          <w:color w:val="CF4A02"/>
          <w:sz w:val="18"/>
          <w:szCs w:val="18"/>
          <w:lang w:eastAsia="en-GB"/>
        </w:rPr>
        <w:t xml:space="preserve">but do not </w:t>
      </w:r>
      <w:r w:rsidR="00FA6FAA" w:rsidRPr="0061782F">
        <w:rPr>
          <w:rFonts w:ascii="Arial" w:eastAsia="Arial" w:hAnsi="Arial" w:cs="Arial"/>
          <w:b/>
          <w:bCs/>
          <w:color w:val="CF4A02"/>
          <w:sz w:val="18"/>
          <w:szCs w:val="18"/>
          <w:lang w:eastAsia="en-GB"/>
        </w:rPr>
        <w:t>have significant impact to the Group</w:t>
      </w:r>
      <w:bookmarkEnd w:id="0"/>
      <w:bookmarkEnd w:id="1"/>
    </w:p>
    <w:p w14:paraId="2D70AB1C" w14:textId="77777777" w:rsidR="008C247F" w:rsidRPr="0061782F" w:rsidRDefault="008C247F" w:rsidP="003D6E96">
      <w:pPr>
        <w:rPr>
          <w:rFonts w:ascii="Arial" w:eastAsia="Arial" w:hAnsi="Arial" w:cs="Arial"/>
          <w:sz w:val="18"/>
          <w:szCs w:val="18"/>
        </w:rPr>
      </w:pPr>
    </w:p>
    <w:p w14:paraId="6D4D5C9A" w14:textId="0DBCBA3C" w:rsidR="00FA6FAA" w:rsidRPr="0061782F" w:rsidRDefault="00FB3ACC" w:rsidP="005F2A42">
      <w:pPr>
        <w:pStyle w:val="NormalWeb"/>
        <w:spacing w:before="0" w:beforeAutospacing="0" w:after="0" w:afterAutospacing="0"/>
        <w:ind w:left="1080" w:hanging="540"/>
        <w:jc w:val="both"/>
        <w:rPr>
          <w:rFonts w:ascii="Arial" w:hAnsi="Arial" w:cs="Arial"/>
          <w:color w:val="000000"/>
          <w:sz w:val="18"/>
          <w:szCs w:val="18"/>
        </w:rPr>
      </w:pPr>
      <w:r w:rsidRPr="0061782F">
        <w:rPr>
          <w:rFonts w:ascii="Arial" w:hAnsi="Arial" w:cs="Arial"/>
          <w:b/>
          <w:bCs/>
          <w:color w:val="CF4A02"/>
          <w:sz w:val="18"/>
          <w:szCs w:val="18"/>
        </w:rPr>
        <w:t>a</w:t>
      </w:r>
      <w:r w:rsidR="00FA6FAA" w:rsidRPr="0061782F">
        <w:rPr>
          <w:rFonts w:ascii="Arial" w:hAnsi="Arial" w:cs="Arial"/>
          <w:b/>
          <w:bCs/>
          <w:color w:val="CF4A02"/>
          <w:sz w:val="18"/>
          <w:szCs w:val="18"/>
        </w:rPr>
        <w:t>)</w:t>
      </w:r>
      <w:r w:rsidR="00FA6FAA" w:rsidRPr="0061782F">
        <w:rPr>
          <w:rFonts w:ascii="Arial" w:hAnsi="Arial" w:cs="Arial"/>
          <w:color w:val="5B9BD5" w:themeColor="accent1"/>
          <w:sz w:val="18"/>
          <w:szCs w:val="18"/>
          <w:cs/>
        </w:rPr>
        <w:tab/>
      </w:r>
      <w:r w:rsidR="00FA6FAA" w:rsidRPr="0061782F">
        <w:rPr>
          <w:rFonts w:ascii="Arial" w:hAnsi="Arial" w:cs="Arial"/>
          <w:b/>
          <w:bCs/>
          <w:color w:val="CF4A02"/>
          <w:spacing w:val="-6"/>
          <w:sz w:val="18"/>
          <w:szCs w:val="18"/>
        </w:rPr>
        <w:t xml:space="preserve">Amendment to TAS </w:t>
      </w:r>
      <w:r w:rsidR="002E3CD3" w:rsidRPr="0061782F">
        <w:rPr>
          <w:rFonts w:ascii="Arial" w:hAnsi="Arial" w:cs="Arial"/>
          <w:b/>
          <w:bCs/>
          <w:color w:val="CF4A02"/>
          <w:spacing w:val="-6"/>
          <w:sz w:val="18"/>
          <w:szCs w:val="18"/>
        </w:rPr>
        <w:t>37</w:t>
      </w:r>
      <w:r w:rsidR="00FA6FAA" w:rsidRPr="0061782F">
        <w:rPr>
          <w:rFonts w:ascii="Arial" w:hAnsi="Arial" w:cs="Arial"/>
          <w:b/>
          <w:bCs/>
          <w:color w:val="CF4A02"/>
          <w:spacing w:val="-6"/>
          <w:sz w:val="18"/>
          <w:szCs w:val="18"/>
        </w:rPr>
        <w:t xml:space="preserve"> - Provisions, contingent liabilities and contingent assets</w:t>
      </w:r>
      <w:r w:rsidR="00FA6FAA" w:rsidRPr="0061782F">
        <w:rPr>
          <w:rFonts w:ascii="Arial" w:hAnsi="Arial" w:cs="Arial"/>
          <w:color w:val="222222"/>
          <w:spacing w:val="-6"/>
          <w:sz w:val="18"/>
          <w:szCs w:val="18"/>
        </w:rPr>
        <w:t xml:space="preserve"> c</w:t>
      </w:r>
      <w:r w:rsidR="00FA6FAA" w:rsidRPr="0061782F">
        <w:rPr>
          <w:rFonts w:ascii="Arial" w:hAnsi="Arial" w:cs="Arial"/>
          <w:color w:val="000000"/>
          <w:spacing w:val="-6"/>
          <w:sz w:val="18"/>
          <w:szCs w:val="18"/>
        </w:rPr>
        <w:t>larified that, in considering</w:t>
      </w:r>
      <w:r w:rsidR="00FA6FAA" w:rsidRPr="0061782F">
        <w:rPr>
          <w:rFonts w:ascii="Arial" w:hAnsi="Arial" w:cs="Arial"/>
          <w:color w:val="000000"/>
          <w:sz w:val="18"/>
          <w:szCs w:val="18"/>
        </w:rPr>
        <w:t xml:space="preserve"> whether a contract is onerous, the direct costs of fulfilling a contract include both the incremental costs of fulfilling the contract and an allocation of other costs directly related to fulfilling the contract. Before recognising a separate provision for an onerous contract, the entity must recognise any impairment losses that have occurred on the assets used in fulfilling the contract.</w:t>
      </w:r>
    </w:p>
    <w:p w14:paraId="674ED42F" w14:textId="77777777" w:rsidR="008C247F" w:rsidRPr="0061782F" w:rsidRDefault="008C247F" w:rsidP="003D6E96">
      <w:pPr>
        <w:rPr>
          <w:rFonts w:ascii="Arial" w:eastAsia="Arial" w:hAnsi="Arial" w:cs="Arial"/>
          <w:sz w:val="18"/>
          <w:szCs w:val="18"/>
          <w:cs/>
        </w:rPr>
      </w:pPr>
    </w:p>
    <w:p w14:paraId="6408AC8C" w14:textId="4DD17ACF" w:rsidR="00FA6FAA" w:rsidRPr="0061782F" w:rsidRDefault="00FB3ACC" w:rsidP="005F2A42">
      <w:pPr>
        <w:pStyle w:val="NormalWeb"/>
        <w:spacing w:before="0" w:beforeAutospacing="0" w:after="0" w:afterAutospacing="0"/>
        <w:ind w:left="1080" w:hanging="540"/>
        <w:jc w:val="both"/>
        <w:rPr>
          <w:rFonts w:ascii="Arial" w:hAnsi="Arial" w:cs="Arial"/>
          <w:color w:val="000000"/>
          <w:sz w:val="18"/>
          <w:szCs w:val="18"/>
        </w:rPr>
      </w:pPr>
      <w:r w:rsidRPr="0061782F">
        <w:rPr>
          <w:rFonts w:ascii="Arial" w:hAnsi="Arial" w:cs="Arial"/>
          <w:b/>
          <w:bCs/>
          <w:color w:val="CF4A02"/>
          <w:sz w:val="18"/>
          <w:szCs w:val="18"/>
        </w:rPr>
        <w:t>b</w:t>
      </w:r>
      <w:r w:rsidR="00FA6FAA" w:rsidRPr="0061782F">
        <w:rPr>
          <w:rFonts w:ascii="Arial" w:hAnsi="Arial" w:cs="Arial"/>
          <w:b/>
          <w:bCs/>
          <w:color w:val="CF4A02"/>
          <w:sz w:val="18"/>
          <w:szCs w:val="18"/>
        </w:rPr>
        <w:t>)</w:t>
      </w:r>
      <w:r w:rsidR="00FA6FAA" w:rsidRPr="0061782F">
        <w:rPr>
          <w:rFonts w:ascii="Arial" w:hAnsi="Arial" w:cs="Arial"/>
          <w:color w:val="5B9BD5" w:themeColor="accent1"/>
          <w:sz w:val="18"/>
          <w:szCs w:val="18"/>
          <w:cs/>
        </w:rPr>
        <w:tab/>
      </w:r>
      <w:r w:rsidR="00FA6FAA" w:rsidRPr="0061782F">
        <w:rPr>
          <w:rFonts w:ascii="Arial" w:hAnsi="Arial" w:cs="Arial"/>
          <w:b/>
          <w:bCs/>
          <w:color w:val="CF4A02"/>
          <w:sz w:val="18"/>
          <w:szCs w:val="18"/>
        </w:rPr>
        <w:t xml:space="preserve">Amendment to TFRS </w:t>
      </w:r>
      <w:r w:rsidR="002E3CD3" w:rsidRPr="0061782F">
        <w:rPr>
          <w:rFonts w:ascii="Arial" w:hAnsi="Arial" w:cs="Arial"/>
          <w:b/>
          <w:bCs/>
          <w:color w:val="CF4A02"/>
          <w:sz w:val="18"/>
          <w:szCs w:val="18"/>
        </w:rPr>
        <w:t>3</w:t>
      </w:r>
      <w:r w:rsidR="00FA6FAA" w:rsidRPr="0061782F">
        <w:rPr>
          <w:rFonts w:ascii="Arial" w:hAnsi="Arial" w:cs="Arial"/>
          <w:b/>
          <w:bCs/>
          <w:color w:val="CF4A02"/>
          <w:sz w:val="18"/>
          <w:szCs w:val="18"/>
        </w:rPr>
        <w:t xml:space="preserve"> - Business combinations</w:t>
      </w:r>
      <w:r w:rsidR="00FA6FAA" w:rsidRPr="0061782F">
        <w:rPr>
          <w:rFonts w:ascii="Arial" w:hAnsi="Arial" w:cs="Arial"/>
          <w:color w:val="222222"/>
          <w:sz w:val="18"/>
          <w:szCs w:val="18"/>
        </w:rPr>
        <w:t xml:space="preserve"> c</w:t>
      </w:r>
      <w:r w:rsidR="00FA6FAA" w:rsidRPr="0061782F">
        <w:rPr>
          <w:rFonts w:ascii="Arial" w:hAnsi="Arial" w:cs="Arial"/>
          <w:color w:val="000000"/>
          <w:sz w:val="18"/>
          <w:szCs w:val="18"/>
        </w:rPr>
        <w:t xml:space="preserve">larified </w:t>
      </w:r>
      <w:r w:rsidR="005F2A42" w:rsidRPr="0061782F">
        <w:rPr>
          <w:rFonts w:ascii="Arial" w:hAnsi="Arial" w:cs="Arial"/>
          <w:color w:val="000000"/>
          <w:sz w:val="18"/>
          <w:szCs w:val="18"/>
        </w:rPr>
        <w:t>some minor amendments to update its references to the Conceptual Framework for Financial Reporting and added a consideration for the recognition of liabilities and contingent liabilities acquired from business combinations. The amendments also confirmed that contingent assets shouldn’t be recognised at the acquisition date.</w:t>
      </w:r>
    </w:p>
    <w:p w14:paraId="644AA0E8" w14:textId="77777777" w:rsidR="008C247F" w:rsidRPr="0061782F" w:rsidRDefault="008C247F" w:rsidP="003D6E96">
      <w:pPr>
        <w:rPr>
          <w:rFonts w:ascii="Arial" w:eastAsia="Arial" w:hAnsi="Arial" w:cs="Arial"/>
          <w:sz w:val="18"/>
          <w:szCs w:val="18"/>
        </w:rPr>
      </w:pPr>
    </w:p>
    <w:p w14:paraId="3BD06DFF" w14:textId="26AF406F" w:rsidR="00FA6FAA" w:rsidRPr="0061782F" w:rsidRDefault="00FB3ACC" w:rsidP="005F2A42">
      <w:pPr>
        <w:pStyle w:val="NormalWeb"/>
        <w:spacing w:before="0" w:beforeAutospacing="0" w:after="0" w:afterAutospacing="0"/>
        <w:ind w:left="1080" w:hanging="540"/>
        <w:jc w:val="both"/>
        <w:rPr>
          <w:rFonts w:ascii="Arial" w:hAnsi="Arial" w:cs="Arial"/>
          <w:color w:val="000000"/>
          <w:sz w:val="18"/>
          <w:szCs w:val="18"/>
        </w:rPr>
      </w:pPr>
      <w:r w:rsidRPr="0061782F">
        <w:rPr>
          <w:rFonts w:ascii="Arial" w:hAnsi="Arial" w:cs="Arial"/>
          <w:b/>
          <w:bCs/>
          <w:color w:val="CF4A02"/>
          <w:sz w:val="18"/>
          <w:szCs w:val="18"/>
        </w:rPr>
        <w:t>c</w:t>
      </w:r>
      <w:r w:rsidR="00FA6FAA" w:rsidRPr="0061782F">
        <w:rPr>
          <w:rFonts w:ascii="Arial" w:hAnsi="Arial" w:cs="Arial"/>
          <w:b/>
          <w:bCs/>
          <w:color w:val="CF4A02"/>
          <w:sz w:val="18"/>
          <w:szCs w:val="18"/>
        </w:rPr>
        <w:t>)</w:t>
      </w:r>
      <w:r w:rsidR="00FA6FAA" w:rsidRPr="0061782F">
        <w:rPr>
          <w:rFonts w:ascii="Arial" w:hAnsi="Arial" w:cs="Arial"/>
          <w:b/>
          <w:bCs/>
          <w:color w:val="CF4A02"/>
          <w:sz w:val="18"/>
          <w:szCs w:val="18"/>
          <w:cs/>
        </w:rPr>
        <w:tab/>
      </w:r>
      <w:r w:rsidR="00FA6FAA" w:rsidRPr="0061782F">
        <w:rPr>
          <w:rFonts w:ascii="Arial" w:hAnsi="Arial" w:cs="Arial"/>
          <w:b/>
          <w:bCs/>
          <w:color w:val="CF4A02"/>
          <w:sz w:val="18"/>
          <w:szCs w:val="18"/>
        </w:rPr>
        <w:t xml:space="preserve">Amendment to TFRS </w:t>
      </w:r>
      <w:r w:rsidR="002E3CD3" w:rsidRPr="0061782F">
        <w:rPr>
          <w:rFonts w:ascii="Arial" w:hAnsi="Arial" w:cs="Arial"/>
          <w:b/>
          <w:bCs/>
          <w:color w:val="CF4A02"/>
          <w:sz w:val="18"/>
          <w:szCs w:val="18"/>
        </w:rPr>
        <w:t>9</w:t>
      </w:r>
      <w:r w:rsidR="00FA6FAA" w:rsidRPr="0061782F">
        <w:rPr>
          <w:rFonts w:ascii="Arial" w:hAnsi="Arial" w:cs="Arial"/>
          <w:b/>
          <w:bCs/>
          <w:color w:val="CF4A02"/>
          <w:sz w:val="18"/>
          <w:szCs w:val="18"/>
        </w:rPr>
        <w:t xml:space="preserve"> - Financial Instruments</w:t>
      </w:r>
      <w:r w:rsidR="00FA6FAA" w:rsidRPr="0061782F">
        <w:rPr>
          <w:rFonts w:ascii="Arial" w:hAnsi="Arial" w:cs="Arial"/>
          <w:color w:val="222222"/>
          <w:sz w:val="18"/>
          <w:szCs w:val="18"/>
        </w:rPr>
        <w:t xml:space="preserve"> c</w:t>
      </w:r>
      <w:r w:rsidR="00FA6FAA" w:rsidRPr="0061782F">
        <w:rPr>
          <w:rFonts w:ascii="Arial" w:hAnsi="Arial" w:cs="Arial"/>
          <w:color w:val="000000"/>
          <w:sz w:val="18"/>
          <w:szCs w:val="18"/>
        </w:rPr>
        <w:t xml:space="preserve">larified which fees should be included in the </w:t>
      </w:r>
      <w:r w:rsidR="002E3CD3" w:rsidRPr="0061782F">
        <w:rPr>
          <w:rFonts w:ascii="Arial" w:hAnsi="Arial" w:cs="Arial"/>
          <w:color w:val="000000"/>
          <w:sz w:val="18"/>
          <w:szCs w:val="18"/>
        </w:rPr>
        <w:t>10</w:t>
      </w:r>
      <w:r w:rsidR="00FA6FAA" w:rsidRPr="0061782F">
        <w:rPr>
          <w:rFonts w:ascii="Arial" w:hAnsi="Arial" w:cs="Arial"/>
          <w:color w:val="000000"/>
          <w:sz w:val="18"/>
          <w:szCs w:val="18"/>
        </w:rPr>
        <w:t>% test for the derecognition of financial liabilities.</w:t>
      </w:r>
      <w:r w:rsidR="00422E43" w:rsidRPr="0061782F">
        <w:rPr>
          <w:rFonts w:ascii="Arial" w:hAnsi="Arial" w:cs="Arial"/>
          <w:color w:val="000000"/>
          <w:sz w:val="18"/>
          <w:szCs w:val="18"/>
        </w:rPr>
        <w:t xml:space="preserve"> </w:t>
      </w:r>
      <w:r w:rsidR="00FA6FAA" w:rsidRPr="0061782F">
        <w:rPr>
          <w:rFonts w:ascii="Arial" w:hAnsi="Arial" w:cs="Arial"/>
          <w:color w:val="000000"/>
          <w:sz w:val="18"/>
          <w:szCs w:val="18"/>
        </w:rPr>
        <w:t>It should only include fees between the borrower and lender.</w:t>
      </w:r>
    </w:p>
    <w:p w14:paraId="18C614C6" w14:textId="77777777" w:rsidR="008C5A05" w:rsidRPr="0061782F" w:rsidRDefault="008C5A05" w:rsidP="0061782F">
      <w:pPr>
        <w:pStyle w:val="NormalWeb"/>
        <w:spacing w:before="0" w:beforeAutospacing="0" w:after="0" w:afterAutospacing="0"/>
        <w:jc w:val="both"/>
        <w:rPr>
          <w:rFonts w:ascii="Arial" w:hAnsi="Arial" w:cs="Arial"/>
          <w:color w:val="000000"/>
          <w:sz w:val="18"/>
          <w:szCs w:val="18"/>
        </w:rPr>
      </w:pPr>
    </w:p>
    <w:p w14:paraId="056EA444" w14:textId="10997CD7" w:rsidR="00CE3543" w:rsidRPr="0061782F" w:rsidRDefault="00CE3543" w:rsidP="00CE3543">
      <w:pPr>
        <w:keepNext/>
        <w:keepLines/>
        <w:ind w:left="547" w:hanging="547"/>
        <w:jc w:val="both"/>
        <w:outlineLvl w:val="1"/>
        <w:rPr>
          <w:rFonts w:ascii="Arial" w:eastAsia="Arial" w:hAnsi="Arial" w:cs="Browallia New"/>
          <w:color w:val="000000"/>
          <w:sz w:val="18"/>
          <w:szCs w:val="18"/>
          <w:cs/>
        </w:rPr>
      </w:pPr>
      <w:r w:rsidRPr="0061782F">
        <w:rPr>
          <w:rFonts w:ascii="Arial" w:eastAsia="Arial" w:hAnsi="Arial" w:cs="Arial"/>
          <w:b/>
          <w:bCs/>
          <w:color w:val="CF4A02"/>
          <w:sz w:val="18"/>
          <w:szCs w:val="18"/>
          <w:lang w:eastAsia="en-GB"/>
        </w:rPr>
        <w:t>3.2</w:t>
      </w:r>
      <w:r w:rsidRPr="0061782F">
        <w:rPr>
          <w:rFonts w:ascii="Arial" w:eastAsia="Arial" w:hAnsi="Arial" w:cs="Arial"/>
          <w:b/>
          <w:bCs/>
          <w:color w:val="CF4A02"/>
          <w:sz w:val="18"/>
          <w:szCs w:val="18"/>
          <w:lang w:eastAsia="en-GB"/>
        </w:rPr>
        <w:tab/>
      </w:r>
      <w:r w:rsidRPr="0061782F">
        <w:rPr>
          <w:rFonts w:ascii="Arial" w:eastAsia="Arial" w:hAnsi="Arial" w:cs="Arial"/>
          <w:b/>
          <w:bCs/>
          <w:color w:val="CF4A02"/>
          <w:spacing w:val="-4"/>
          <w:sz w:val="18"/>
          <w:szCs w:val="18"/>
          <w:lang w:eastAsia="en-GB"/>
        </w:rPr>
        <w:t>Amended financial reporting standard</w:t>
      </w:r>
      <w:r w:rsidR="00E702B3" w:rsidRPr="0061782F">
        <w:rPr>
          <w:rFonts w:ascii="Arial" w:eastAsia="Arial" w:hAnsi="Arial" w:cstheme="minorBidi" w:hint="cs"/>
          <w:b/>
          <w:bCs/>
          <w:color w:val="CF4A02"/>
          <w:spacing w:val="-4"/>
          <w:sz w:val="18"/>
          <w:szCs w:val="18"/>
          <w:cs/>
          <w:lang w:eastAsia="en-GB"/>
        </w:rPr>
        <w:t xml:space="preserve"> </w:t>
      </w:r>
      <w:r w:rsidR="00506A6E" w:rsidRPr="0061782F">
        <w:rPr>
          <w:rFonts w:ascii="Arial" w:eastAsia="Arial" w:hAnsi="Arial" w:cstheme="minorBidi"/>
          <w:b/>
          <w:bCs/>
          <w:color w:val="CF4A02"/>
          <w:spacing w:val="-4"/>
          <w:sz w:val="18"/>
          <w:szCs w:val="18"/>
          <w:lang w:eastAsia="en-GB"/>
        </w:rPr>
        <w:t>related to the Group</w:t>
      </w:r>
      <w:r w:rsidRPr="0061782F">
        <w:rPr>
          <w:rFonts w:ascii="Arial" w:eastAsia="Arial" w:hAnsi="Arial" w:cs="Arial"/>
          <w:b/>
          <w:bCs/>
          <w:color w:val="CF4A02"/>
          <w:spacing w:val="-4"/>
          <w:sz w:val="18"/>
          <w:szCs w:val="18"/>
          <w:lang w:eastAsia="en-GB"/>
        </w:rPr>
        <w:t xml:space="preserve"> that </w:t>
      </w:r>
      <w:r w:rsidR="00D464A9" w:rsidRPr="0061782F">
        <w:rPr>
          <w:rFonts w:ascii="Arial" w:eastAsia="Arial" w:hAnsi="Arial" w:cs="Arial"/>
          <w:b/>
          <w:bCs/>
          <w:color w:val="CF4A02"/>
          <w:spacing w:val="-4"/>
          <w:sz w:val="18"/>
          <w:szCs w:val="18"/>
          <w:lang w:eastAsia="en-GB"/>
        </w:rPr>
        <w:t>is</w:t>
      </w:r>
      <w:r w:rsidRPr="0061782F">
        <w:rPr>
          <w:rFonts w:ascii="Arial" w:eastAsia="Arial" w:hAnsi="Arial" w:cs="Arial"/>
          <w:b/>
          <w:bCs/>
          <w:color w:val="CF4A02"/>
          <w:spacing w:val="-4"/>
          <w:sz w:val="18"/>
          <w:szCs w:val="18"/>
          <w:lang w:eastAsia="en-GB"/>
        </w:rPr>
        <w:t xml:space="preserve"> effective for the accounting period beginning on or after</w:t>
      </w:r>
      <w:r w:rsidR="00506A6E" w:rsidRPr="0061782F">
        <w:rPr>
          <w:rFonts w:ascii="Arial" w:eastAsia="Arial" w:hAnsi="Arial" w:cs="Arial"/>
          <w:b/>
          <w:bCs/>
          <w:color w:val="CF4A02"/>
          <w:spacing w:val="-4"/>
          <w:sz w:val="18"/>
          <w:szCs w:val="18"/>
          <w:lang w:eastAsia="en-GB"/>
        </w:rPr>
        <w:t xml:space="preserve"> </w:t>
      </w:r>
      <w:r w:rsidRPr="0061782F">
        <w:rPr>
          <w:rFonts w:ascii="Arial" w:eastAsia="Arial" w:hAnsi="Arial" w:cs="Arial"/>
          <w:b/>
          <w:bCs/>
          <w:color w:val="CF4A02"/>
          <w:spacing w:val="-4"/>
          <w:sz w:val="18"/>
          <w:szCs w:val="18"/>
          <w:lang w:eastAsia="en-GB"/>
        </w:rPr>
        <w:t xml:space="preserve">1 January 2024 </w:t>
      </w:r>
    </w:p>
    <w:p w14:paraId="0940557B" w14:textId="4EEC3CA1" w:rsidR="008C5A05" w:rsidRPr="0061782F" w:rsidRDefault="008C5A05" w:rsidP="003D6E96">
      <w:pPr>
        <w:rPr>
          <w:rFonts w:ascii="Arial" w:eastAsia="Arial" w:hAnsi="Arial" w:cs="Arial"/>
          <w:sz w:val="18"/>
          <w:szCs w:val="18"/>
          <w:cs/>
        </w:rPr>
      </w:pPr>
    </w:p>
    <w:p w14:paraId="62C68DEF" w14:textId="52302425" w:rsidR="00533747" w:rsidRPr="0061782F" w:rsidRDefault="00533747" w:rsidP="00533747">
      <w:pPr>
        <w:pStyle w:val="ListParagraph"/>
        <w:autoSpaceDE w:val="0"/>
        <w:autoSpaceDN w:val="0"/>
        <w:adjustRightInd w:val="0"/>
        <w:ind w:left="567"/>
        <w:jc w:val="thaiDistribute"/>
        <w:rPr>
          <w:rFonts w:cs="Arial"/>
          <w:sz w:val="18"/>
          <w:szCs w:val="18"/>
        </w:rPr>
      </w:pPr>
      <w:r w:rsidRPr="0061782F">
        <w:rPr>
          <w:rFonts w:cs="Arial"/>
          <w:b/>
          <w:bCs/>
          <w:color w:val="CF4A02"/>
          <w:sz w:val="18"/>
          <w:szCs w:val="18"/>
        </w:rPr>
        <w:t xml:space="preserve">Amendments to TAS 12 </w:t>
      </w:r>
      <w:r w:rsidRPr="0061782F">
        <w:rPr>
          <w:rFonts w:cs="Arial"/>
          <w:b/>
          <w:bCs/>
          <w:color w:val="CF4A02"/>
          <w:sz w:val="18"/>
          <w:szCs w:val="18"/>
          <w:lang w:val="en-GB"/>
        </w:rPr>
        <w:t>-</w:t>
      </w:r>
      <w:r w:rsidRPr="0061782F">
        <w:rPr>
          <w:rFonts w:cs="Arial"/>
          <w:b/>
          <w:bCs/>
          <w:color w:val="CF4A02"/>
          <w:sz w:val="18"/>
          <w:szCs w:val="18"/>
        </w:rPr>
        <w:t xml:space="preserve"> Income taxes</w:t>
      </w:r>
      <w:r w:rsidRPr="0061782F">
        <w:rPr>
          <w:rFonts w:cs="Arial"/>
          <w:i/>
          <w:iCs/>
          <w:sz w:val="18"/>
          <w:szCs w:val="18"/>
        </w:rPr>
        <w:t xml:space="preserve"> </w:t>
      </w:r>
      <w:r w:rsidRPr="0061782F">
        <w:rPr>
          <w:rFonts w:cs="Arial"/>
          <w:sz w:val="18"/>
          <w:szCs w:val="18"/>
        </w:rPr>
        <w:t xml:space="preserve">require </w:t>
      </w:r>
      <w:r w:rsidR="00021979" w:rsidRPr="0061782F">
        <w:rPr>
          <w:rFonts w:cs="Arial"/>
          <w:sz w:val="18"/>
          <w:szCs w:val="18"/>
        </w:rPr>
        <w:t>the Group</w:t>
      </w:r>
      <w:r w:rsidRPr="0061782F">
        <w:rPr>
          <w:rFonts w:cs="Arial"/>
          <w:sz w:val="18"/>
          <w:szCs w:val="18"/>
        </w:rPr>
        <w:t xml:space="preserve"> to</w:t>
      </w:r>
      <w:r w:rsidRPr="0061782F">
        <w:rPr>
          <w:rFonts w:cs="Arial"/>
          <w:sz w:val="18"/>
          <w:szCs w:val="18"/>
          <w:cs/>
        </w:rPr>
        <w:t xml:space="preserve"> </w:t>
      </w:r>
      <w:r w:rsidRPr="0061782F">
        <w:rPr>
          <w:rFonts w:cs="Arial"/>
          <w:sz w:val="18"/>
          <w:szCs w:val="18"/>
        </w:rPr>
        <w:t>recognise deferred tax related to assets and</w:t>
      </w:r>
      <w:r w:rsidRPr="0061782F">
        <w:rPr>
          <w:rFonts w:cs="Arial"/>
          <w:sz w:val="18"/>
          <w:szCs w:val="18"/>
          <w:cs/>
        </w:rPr>
        <w:t xml:space="preserve"> </w:t>
      </w:r>
      <w:r w:rsidRPr="0061782F">
        <w:rPr>
          <w:rFonts w:cs="Arial"/>
          <w:sz w:val="18"/>
          <w:szCs w:val="18"/>
        </w:rPr>
        <w:t>liabilities arising from a single</w:t>
      </w:r>
      <w:r w:rsidRPr="0061782F">
        <w:rPr>
          <w:rFonts w:cs="Arial"/>
          <w:sz w:val="18"/>
          <w:szCs w:val="18"/>
          <w:cs/>
        </w:rPr>
        <w:t xml:space="preserve"> </w:t>
      </w:r>
      <w:r w:rsidRPr="0061782F">
        <w:rPr>
          <w:rFonts w:cs="Arial"/>
          <w:sz w:val="18"/>
          <w:szCs w:val="18"/>
        </w:rPr>
        <w:t>transaction that, on initial recognition, gives rise</w:t>
      </w:r>
      <w:r w:rsidRPr="0061782F">
        <w:rPr>
          <w:rFonts w:cs="Arial"/>
          <w:sz w:val="18"/>
          <w:szCs w:val="18"/>
          <w:cs/>
        </w:rPr>
        <w:t xml:space="preserve"> </w:t>
      </w:r>
      <w:r w:rsidRPr="0061782F">
        <w:rPr>
          <w:rFonts w:cs="Arial"/>
          <w:sz w:val="18"/>
          <w:szCs w:val="18"/>
        </w:rPr>
        <w:t xml:space="preserve">to equal amounts of taxable and deductible temporary differences. Example transaction </w:t>
      </w:r>
      <w:r w:rsidR="001D4486" w:rsidRPr="0061782F">
        <w:rPr>
          <w:rFonts w:cs="Arial"/>
          <w:sz w:val="18"/>
          <w:szCs w:val="18"/>
          <w:lang w:val="en-GB"/>
        </w:rPr>
        <w:t>is</w:t>
      </w:r>
      <w:r w:rsidRPr="0061782F">
        <w:rPr>
          <w:rFonts w:cs="Arial"/>
          <w:sz w:val="18"/>
          <w:szCs w:val="18"/>
        </w:rPr>
        <w:t xml:space="preserve"> leases</w:t>
      </w:r>
      <w:r w:rsidR="001D4486" w:rsidRPr="0061782F">
        <w:rPr>
          <w:rFonts w:cs="Arial"/>
          <w:sz w:val="18"/>
          <w:szCs w:val="18"/>
        </w:rPr>
        <w:t>.</w:t>
      </w:r>
    </w:p>
    <w:p w14:paraId="5F8181BA" w14:textId="77777777" w:rsidR="00B37E62" w:rsidRPr="0061782F" w:rsidRDefault="00B37E62" w:rsidP="003D6E96">
      <w:pPr>
        <w:rPr>
          <w:rFonts w:ascii="Arial" w:eastAsia="Arial" w:hAnsi="Arial" w:cs="Arial"/>
          <w:sz w:val="18"/>
          <w:szCs w:val="18"/>
        </w:rPr>
      </w:pPr>
    </w:p>
    <w:p w14:paraId="60E19312" w14:textId="7CA28E34" w:rsidR="008C5A05" w:rsidRPr="0061782F" w:rsidRDefault="006C76FA" w:rsidP="006C76FA">
      <w:pPr>
        <w:pStyle w:val="NormalWeb"/>
        <w:spacing w:before="0" w:beforeAutospacing="0" w:after="0" w:afterAutospacing="0"/>
        <w:ind w:left="567" w:hanging="27"/>
        <w:jc w:val="both"/>
        <w:rPr>
          <w:rFonts w:ascii="Arial" w:hAnsi="Arial" w:cs="Arial"/>
          <w:color w:val="000000"/>
          <w:sz w:val="18"/>
          <w:szCs w:val="18"/>
          <w:highlight w:val="yellow"/>
        </w:rPr>
      </w:pPr>
      <w:r w:rsidRPr="0061782F">
        <w:rPr>
          <w:rFonts w:ascii="Arial" w:hAnsi="Arial" w:cs="Arial"/>
          <w:color w:val="000000"/>
          <w:sz w:val="18"/>
          <w:szCs w:val="18"/>
          <w:lang w:eastAsia="en-US"/>
        </w:rPr>
        <w:t xml:space="preserve">The Group has not early adopted the amended financial reporting standard that </w:t>
      </w:r>
      <w:r w:rsidR="00BB7FEB" w:rsidRPr="0061782F">
        <w:rPr>
          <w:rFonts w:ascii="Arial" w:hAnsi="Arial" w:cs="Arial"/>
          <w:color w:val="000000"/>
          <w:sz w:val="18"/>
          <w:szCs w:val="18"/>
          <w:lang w:eastAsia="en-US"/>
        </w:rPr>
        <w:t>is</w:t>
      </w:r>
      <w:r w:rsidRPr="0061782F">
        <w:rPr>
          <w:rFonts w:ascii="Arial" w:hAnsi="Arial" w:cs="Arial"/>
          <w:color w:val="000000"/>
          <w:sz w:val="18"/>
          <w:szCs w:val="18"/>
          <w:lang w:eastAsia="en-US"/>
        </w:rPr>
        <w:t xml:space="preserve"> effective for the accounting period beginning on or after 1 January 2024. The Management is currently assessing the impacts of adoption of th</w:t>
      </w:r>
      <w:r w:rsidR="00BB7FEB" w:rsidRPr="0061782F">
        <w:rPr>
          <w:rFonts w:ascii="Arial" w:hAnsi="Arial" w:cs="Arial"/>
          <w:color w:val="000000"/>
          <w:sz w:val="18"/>
          <w:szCs w:val="18"/>
          <w:lang w:eastAsia="en-US"/>
        </w:rPr>
        <w:t>is</w:t>
      </w:r>
      <w:r w:rsidRPr="0061782F">
        <w:rPr>
          <w:rFonts w:ascii="Arial" w:hAnsi="Arial" w:cs="Arial"/>
          <w:color w:val="000000"/>
          <w:sz w:val="18"/>
          <w:szCs w:val="18"/>
          <w:lang w:eastAsia="en-US"/>
        </w:rPr>
        <w:t xml:space="preserve"> standard.</w:t>
      </w:r>
    </w:p>
    <w:p w14:paraId="18A48E49" w14:textId="77777777" w:rsidR="00700A74" w:rsidRPr="0061782F" w:rsidRDefault="00700A74" w:rsidP="0061782F">
      <w:pPr>
        <w:rPr>
          <w:rFonts w:ascii="Arial" w:eastAsia="Arial" w:hAnsi="Arial" w:cs="Arial"/>
          <w:sz w:val="18"/>
          <w:szCs w:val="18"/>
        </w:rPr>
      </w:pPr>
    </w:p>
    <w:p w14:paraId="41F2E7F4" w14:textId="77777777" w:rsidR="00F12AE0" w:rsidRPr="0061782F" w:rsidRDefault="00F12AE0" w:rsidP="005F2A42">
      <w:pPr>
        <w:rPr>
          <w:rFonts w:ascii="Arial" w:hAnsi="Arial" w:cs="Arial"/>
          <w:color w:val="222222"/>
          <w:sz w:val="18"/>
          <w:szCs w:val="18"/>
          <w:lang w:eastAsia="en-GB"/>
        </w:rPr>
      </w:pPr>
    </w:p>
    <w:tbl>
      <w:tblPr>
        <w:tblW w:w="9461" w:type="dxa"/>
        <w:tblLayout w:type="fixed"/>
        <w:tblCellMar>
          <w:left w:w="115" w:type="dxa"/>
          <w:right w:w="115" w:type="dxa"/>
        </w:tblCellMar>
        <w:tblLook w:val="0400" w:firstRow="0" w:lastRow="0" w:firstColumn="0" w:lastColumn="0" w:noHBand="0" w:noVBand="1"/>
      </w:tblPr>
      <w:tblGrid>
        <w:gridCol w:w="9461"/>
      </w:tblGrid>
      <w:tr w:rsidR="002178DC" w:rsidRPr="0061782F" w14:paraId="3715DB42" w14:textId="77777777" w:rsidTr="002178DC">
        <w:trPr>
          <w:trHeight w:val="389"/>
        </w:trPr>
        <w:tc>
          <w:tcPr>
            <w:tcW w:w="9461" w:type="dxa"/>
            <w:shd w:val="clear" w:color="auto" w:fill="FFA543"/>
            <w:vAlign w:val="center"/>
          </w:tcPr>
          <w:p w14:paraId="2CE061D4" w14:textId="734CBA6B" w:rsidR="002178DC" w:rsidRPr="0061782F" w:rsidRDefault="002E3CD3" w:rsidP="00D05814">
            <w:pPr>
              <w:ind w:left="432" w:hanging="432"/>
              <w:jc w:val="both"/>
              <w:rPr>
                <w:rFonts w:ascii="Arial" w:eastAsia="Arial" w:hAnsi="Arial" w:cs="Arial"/>
                <w:b/>
                <w:color w:val="FFFFFF"/>
                <w:sz w:val="18"/>
                <w:szCs w:val="18"/>
              </w:rPr>
            </w:pPr>
            <w:r w:rsidRPr="0061782F">
              <w:rPr>
                <w:rFonts w:ascii="Arial" w:eastAsia="Arial" w:hAnsi="Arial" w:cs="Arial"/>
                <w:b/>
                <w:color w:val="FFFFFF"/>
                <w:sz w:val="18"/>
                <w:szCs w:val="18"/>
              </w:rPr>
              <w:t>4</w:t>
            </w:r>
            <w:r w:rsidR="002178DC" w:rsidRPr="0061782F">
              <w:rPr>
                <w:rFonts w:ascii="Arial" w:eastAsia="Arial" w:hAnsi="Arial" w:cs="Arial"/>
                <w:b/>
                <w:color w:val="FFFFFF"/>
                <w:sz w:val="18"/>
                <w:szCs w:val="18"/>
              </w:rPr>
              <w:tab/>
              <w:t>Segment and revenue information</w:t>
            </w:r>
          </w:p>
        </w:tc>
      </w:tr>
    </w:tbl>
    <w:p w14:paraId="5C893343" w14:textId="77777777" w:rsidR="002178DC" w:rsidRPr="0061782F" w:rsidRDefault="002178DC" w:rsidP="003D6E96">
      <w:pPr>
        <w:rPr>
          <w:rFonts w:ascii="Arial" w:eastAsia="Arial" w:hAnsi="Arial" w:cs="Arial"/>
          <w:sz w:val="18"/>
          <w:szCs w:val="18"/>
        </w:rPr>
      </w:pPr>
    </w:p>
    <w:p w14:paraId="16808BB3" w14:textId="77777777" w:rsidR="002178DC" w:rsidRPr="0061782F" w:rsidRDefault="002178DC" w:rsidP="00D05814">
      <w:pPr>
        <w:jc w:val="both"/>
        <w:rPr>
          <w:rFonts w:ascii="Arial" w:eastAsia="Arial" w:hAnsi="Arial" w:cs="Arial"/>
          <w:sz w:val="18"/>
          <w:szCs w:val="18"/>
        </w:rPr>
      </w:pPr>
      <w:r w:rsidRPr="0061782F">
        <w:rPr>
          <w:rFonts w:ascii="Arial" w:eastAsia="Arial" w:hAnsi="Arial" w:cs="Arial"/>
          <w:sz w:val="18"/>
          <w:szCs w:val="18"/>
        </w:rPr>
        <w:t xml:space="preserve">The Group has two reportable segments which are electricity generating and other businesses. </w:t>
      </w:r>
    </w:p>
    <w:p w14:paraId="5C7C1D41" w14:textId="77777777" w:rsidR="002178DC" w:rsidRPr="0061782F" w:rsidRDefault="002178DC" w:rsidP="003D6E96">
      <w:pPr>
        <w:rPr>
          <w:rFonts w:ascii="Arial" w:eastAsia="Arial" w:hAnsi="Arial" w:cs="Arial"/>
          <w:sz w:val="18"/>
          <w:szCs w:val="18"/>
        </w:rPr>
      </w:pPr>
    </w:p>
    <w:p w14:paraId="207B2E8B" w14:textId="02906CF6" w:rsidR="002178DC" w:rsidRPr="0061782F" w:rsidRDefault="002178DC" w:rsidP="001304B9">
      <w:pPr>
        <w:pStyle w:val="ListParagraph"/>
        <w:numPr>
          <w:ilvl w:val="0"/>
          <w:numId w:val="9"/>
        </w:num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 w:val="left" w:pos="540"/>
        </w:tabs>
        <w:jc w:val="both"/>
        <w:rPr>
          <w:rFonts w:cs="Arial"/>
          <w:color w:val="000000"/>
          <w:sz w:val="18"/>
          <w:szCs w:val="18"/>
        </w:rPr>
      </w:pPr>
      <w:r w:rsidRPr="0061782F">
        <w:rPr>
          <w:rFonts w:cs="Arial"/>
          <w:color w:val="000000"/>
          <w:sz w:val="18"/>
          <w:szCs w:val="18"/>
        </w:rPr>
        <w:t>Electricity generating: This segment is the generating and distribution of electricity for the government sectors and industrial users both in Thailand and overseas.</w:t>
      </w:r>
    </w:p>
    <w:p w14:paraId="30B53B80" w14:textId="77777777" w:rsidR="002178DC" w:rsidRPr="0061782F" w:rsidRDefault="002178DC" w:rsidP="003D6E96">
      <w:pPr>
        <w:rPr>
          <w:rFonts w:ascii="Arial" w:eastAsia="Arial" w:hAnsi="Arial" w:cs="Arial"/>
          <w:sz w:val="18"/>
          <w:szCs w:val="18"/>
        </w:rPr>
      </w:pPr>
    </w:p>
    <w:p w14:paraId="33B86F66" w14:textId="463F8382" w:rsidR="002178DC" w:rsidRPr="0061782F" w:rsidRDefault="002178DC" w:rsidP="001304B9">
      <w:pPr>
        <w:pStyle w:val="ListParagraph"/>
        <w:numPr>
          <w:ilvl w:val="0"/>
          <w:numId w:val="9"/>
        </w:num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 w:val="left" w:pos="540"/>
        </w:tabs>
        <w:jc w:val="both"/>
        <w:rPr>
          <w:rFonts w:cs="Arial"/>
          <w:color w:val="000000"/>
          <w:sz w:val="18"/>
          <w:szCs w:val="18"/>
        </w:rPr>
      </w:pPr>
      <w:r w:rsidRPr="0061782F">
        <w:rPr>
          <w:rFonts w:cs="Arial"/>
          <w:color w:val="000000"/>
          <w:sz w:val="18"/>
          <w:szCs w:val="18"/>
        </w:rPr>
        <w:t>Other businesses: This segment is the business of investment holding, maintenance and operating services for power plants.</w:t>
      </w:r>
    </w:p>
    <w:p w14:paraId="0BF1C0D6" w14:textId="77777777" w:rsidR="003D6E96" w:rsidRPr="0061782F" w:rsidRDefault="003D6E96">
      <w:pPr>
        <w:rPr>
          <w:rFonts w:ascii="Arial" w:eastAsia="Arial" w:hAnsi="Arial" w:cs="Arial"/>
          <w:sz w:val="18"/>
          <w:szCs w:val="18"/>
        </w:rPr>
      </w:pPr>
      <w:r w:rsidRPr="0061782F">
        <w:rPr>
          <w:rFonts w:ascii="Arial" w:eastAsia="Arial" w:hAnsi="Arial" w:cs="Arial"/>
          <w:sz w:val="18"/>
          <w:szCs w:val="18"/>
        </w:rPr>
        <w:br w:type="page"/>
      </w:r>
    </w:p>
    <w:p w14:paraId="3586A2C6" w14:textId="79109359" w:rsidR="002178DC" w:rsidRPr="00312B51" w:rsidRDefault="002178DC" w:rsidP="00D05814">
      <w:pPr>
        <w:jc w:val="both"/>
        <w:rPr>
          <w:rFonts w:ascii="Arial" w:eastAsia="Arial" w:hAnsi="Arial" w:cs="Arial"/>
          <w:sz w:val="18"/>
          <w:szCs w:val="18"/>
        </w:rPr>
      </w:pPr>
      <w:r w:rsidRPr="00312B51">
        <w:rPr>
          <w:rFonts w:ascii="Arial" w:eastAsia="Arial" w:hAnsi="Arial" w:cs="Arial"/>
          <w:sz w:val="18"/>
          <w:szCs w:val="18"/>
        </w:rPr>
        <w:lastRenderedPageBreak/>
        <w:t>The Board of Directors primarily uses a measure of segment profit before tax, which is derived on a basis consistent with the measurement of profit in the consolidated financial information.</w:t>
      </w:r>
    </w:p>
    <w:p w14:paraId="39E49580" w14:textId="77777777" w:rsidR="003D6E96" w:rsidRPr="00312B51" w:rsidRDefault="003D6E96" w:rsidP="00D05814">
      <w:pPr>
        <w:jc w:val="both"/>
        <w:rPr>
          <w:rFonts w:ascii="Arial" w:eastAsia="Arial" w:hAnsi="Arial" w:cs="Arial"/>
          <w:sz w:val="18"/>
          <w:szCs w:val="18"/>
        </w:rPr>
      </w:pPr>
    </w:p>
    <w:tbl>
      <w:tblPr>
        <w:tblW w:w="9450" w:type="dxa"/>
        <w:tblLayout w:type="fixed"/>
        <w:tblCellMar>
          <w:left w:w="115" w:type="dxa"/>
          <w:right w:w="115" w:type="dxa"/>
        </w:tblCellMar>
        <w:tblLook w:val="0000" w:firstRow="0" w:lastRow="0" w:firstColumn="0" w:lastColumn="0" w:noHBand="0" w:noVBand="0"/>
      </w:tblPr>
      <w:tblGrid>
        <w:gridCol w:w="3828"/>
        <w:gridCol w:w="1362"/>
        <w:gridCol w:w="1410"/>
        <w:gridCol w:w="1440"/>
        <w:gridCol w:w="1410"/>
      </w:tblGrid>
      <w:tr w:rsidR="00446D4D" w:rsidRPr="00312B51" w14:paraId="6AC5DBC2" w14:textId="77777777" w:rsidTr="00675287">
        <w:tc>
          <w:tcPr>
            <w:tcW w:w="3828" w:type="dxa"/>
            <w:vAlign w:val="bottom"/>
          </w:tcPr>
          <w:p w14:paraId="0F63EC34" w14:textId="77777777" w:rsidR="00D2244C" w:rsidRPr="00312B51" w:rsidRDefault="00D2244C" w:rsidP="00B46600">
            <w:pPr>
              <w:ind w:left="-101"/>
              <w:rPr>
                <w:rFonts w:ascii="Arial" w:eastAsia="Arial" w:hAnsi="Arial" w:cs="Arial"/>
                <w:b/>
                <w:sz w:val="18"/>
                <w:szCs w:val="18"/>
              </w:rPr>
            </w:pPr>
          </w:p>
        </w:tc>
        <w:tc>
          <w:tcPr>
            <w:tcW w:w="5622" w:type="dxa"/>
            <w:gridSpan w:val="4"/>
            <w:vAlign w:val="bottom"/>
          </w:tcPr>
          <w:p w14:paraId="0769393F" w14:textId="77777777" w:rsidR="00D2244C" w:rsidRPr="00312B51" w:rsidRDefault="00D2244C" w:rsidP="00B46600">
            <w:pPr>
              <w:pBdr>
                <w:bottom w:val="single" w:sz="4" w:space="1" w:color="000000"/>
              </w:pBdr>
              <w:ind w:right="-72"/>
              <w:jc w:val="center"/>
              <w:rPr>
                <w:rFonts w:ascii="Arial" w:eastAsia="Arial" w:hAnsi="Arial" w:cs="Arial"/>
                <w:b/>
                <w:sz w:val="18"/>
                <w:szCs w:val="18"/>
              </w:rPr>
            </w:pPr>
            <w:r w:rsidRPr="00312B51">
              <w:rPr>
                <w:rFonts w:ascii="Arial" w:eastAsia="Arial" w:hAnsi="Arial" w:cs="Arial"/>
                <w:b/>
                <w:sz w:val="18"/>
                <w:szCs w:val="18"/>
              </w:rPr>
              <w:t>Consolidated financial information</w:t>
            </w:r>
          </w:p>
        </w:tc>
      </w:tr>
      <w:tr w:rsidR="00446D4D" w:rsidRPr="00312B51" w14:paraId="565DFE4E" w14:textId="77777777" w:rsidTr="00675287">
        <w:tc>
          <w:tcPr>
            <w:tcW w:w="3828" w:type="dxa"/>
            <w:vAlign w:val="bottom"/>
          </w:tcPr>
          <w:p w14:paraId="438C9252" w14:textId="77777777" w:rsidR="00D2244C" w:rsidRPr="00312B51" w:rsidRDefault="00D2244C" w:rsidP="00B46600">
            <w:pPr>
              <w:ind w:left="-101"/>
              <w:rPr>
                <w:rFonts w:ascii="Arial" w:eastAsia="Arial" w:hAnsi="Arial" w:cs="Arial"/>
                <w:b/>
                <w:sz w:val="18"/>
                <w:szCs w:val="18"/>
              </w:rPr>
            </w:pPr>
          </w:p>
        </w:tc>
        <w:tc>
          <w:tcPr>
            <w:tcW w:w="1362" w:type="dxa"/>
            <w:vAlign w:val="bottom"/>
          </w:tcPr>
          <w:p w14:paraId="02D61C8C" w14:textId="77777777" w:rsidR="00D2244C" w:rsidRPr="00312B51" w:rsidRDefault="00D2244C" w:rsidP="00B46600">
            <w:pPr>
              <w:ind w:right="-72"/>
              <w:jc w:val="right"/>
              <w:rPr>
                <w:rFonts w:ascii="Arial" w:eastAsia="Arial" w:hAnsi="Arial" w:cs="Arial"/>
                <w:b/>
                <w:sz w:val="18"/>
                <w:szCs w:val="18"/>
              </w:rPr>
            </w:pPr>
            <w:r w:rsidRPr="00312B51">
              <w:rPr>
                <w:rFonts w:ascii="Arial" w:eastAsia="Arial" w:hAnsi="Arial" w:cs="Arial"/>
                <w:b/>
                <w:sz w:val="18"/>
                <w:szCs w:val="18"/>
              </w:rPr>
              <w:t>Electricity</w:t>
            </w:r>
          </w:p>
        </w:tc>
        <w:tc>
          <w:tcPr>
            <w:tcW w:w="1410" w:type="dxa"/>
            <w:vAlign w:val="bottom"/>
          </w:tcPr>
          <w:p w14:paraId="6B11E8A5" w14:textId="77777777" w:rsidR="00D2244C" w:rsidRPr="00312B51" w:rsidRDefault="00D2244C" w:rsidP="00B46600">
            <w:pPr>
              <w:ind w:right="-72"/>
              <w:jc w:val="right"/>
              <w:rPr>
                <w:rFonts w:ascii="Arial" w:eastAsia="Arial" w:hAnsi="Arial" w:cs="Arial"/>
                <w:b/>
                <w:sz w:val="18"/>
                <w:szCs w:val="18"/>
              </w:rPr>
            </w:pPr>
            <w:r w:rsidRPr="00312B51">
              <w:rPr>
                <w:rFonts w:ascii="Arial" w:eastAsia="Arial" w:hAnsi="Arial" w:cs="Arial"/>
                <w:b/>
                <w:sz w:val="18"/>
                <w:szCs w:val="18"/>
              </w:rPr>
              <w:t>Other</w:t>
            </w:r>
          </w:p>
        </w:tc>
        <w:tc>
          <w:tcPr>
            <w:tcW w:w="1440" w:type="dxa"/>
          </w:tcPr>
          <w:p w14:paraId="2916EE38" w14:textId="77777777" w:rsidR="00D2244C" w:rsidRPr="00312B51" w:rsidRDefault="00D2244C" w:rsidP="00B46600">
            <w:pPr>
              <w:ind w:right="-72"/>
              <w:jc w:val="right"/>
              <w:rPr>
                <w:rFonts w:ascii="Arial" w:eastAsia="Browallia New" w:hAnsi="Arial" w:cs="Arial"/>
                <w:b/>
                <w:sz w:val="18"/>
                <w:szCs w:val="18"/>
              </w:rPr>
            </w:pPr>
          </w:p>
        </w:tc>
        <w:tc>
          <w:tcPr>
            <w:tcW w:w="1410" w:type="dxa"/>
            <w:vAlign w:val="bottom"/>
          </w:tcPr>
          <w:p w14:paraId="6FBD9084" w14:textId="77777777" w:rsidR="00D2244C" w:rsidRPr="00312B51" w:rsidRDefault="00D2244C" w:rsidP="00B46600">
            <w:pPr>
              <w:ind w:right="-72"/>
              <w:jc w:val="right"/>
              <w:rPr>
                <w:rFonts w:ascii="Arial" w:eastAsia="Arial" w:hAnsi="Arial" w:cs="Arial"/>
                <w:b/>
                <w:sz w:val="18"/>
                <w:szCs w:val="18"/>
              </w:rPr>
            </w:pPr>
          </w:p>
        </w:tc>
      </w:tr>
      <w:tr w:rsidR="00446D4D" w:rsidRPr="00312B51" w14:paraId="33DA1529" w14:textId="77777777" w:rsidTr="00675287">
        <w:tc>
          <w:tcPr>
            <w:tcW w:w="3828" w:type="dxa"/>
            <w:vAlign w:val="bottom"/>
          </w:tcPr>
          <w:p w14:paraId="6EF1D4F8" w14:textId="02450F5A" w:rsidR="00D2244C" w:rsidRPr="00312B51" w:rsidRDefault="00D2244C" w:rsidP="00B46600">
            <w:pPr>
              <w:ind w:left="-101"/>
              <w:rPr>
                <w:rFonts w:ascii="Arial" w:eastAsia="Arial" w:hAnsi="Arial" w:cs="Arial"/>
                <w:b/>
                <w:sz w:val="18"/>
                <w:szCs w:val="18"/>
              </w:rPr>
            </w:pPr>
            <w:r w:rsidRPr="00312B51">
              <w:rPr>
                <w:rFonts w:ascii="Arial" w:eastAsia="Arial" w:hAnsi="Arial" w:cs="Arial"/>
                <w:b/>
                <w:sz w:val="18"/>
                <w:szCs w:val="18"/>
              </w:rPr>
              <w:t xml:space="preserve">For the </w:t>
            </w:r>
            <w:r w:rsidR="00F61E06" w:rsidRPr="00312B51">
              <w:rPr>
                <w:rFonts w:ascii="Arial" w:eastAsia="Arial" w:hAnsi="Arial" w:cs="Arial"/>
                <w:b/>
                <w:sz w:val="18"/>
                <w:szCs w:val="18"/>
              </w:rPr>
              <w:t>nine-month</w:t>
            </w:r>
            <w:r w:rsidRPr="00312B51">
              <w:rPr>
                <w:rFonts w:ascii="Arial" w:eastAsia="Arial" w:hAnsi="Arial" w:cs="Arial"/>
                <w:b/>
                <w:sz w:val="18"/>
                <w:szCs w:val="18"/>
              </w:rPr>
              <w:t xml:space="preserve"> period ended</w:t>
            </w:r>
          </w:p>
        </w:tc>
        <w:tc>
          <w:tcPr>
            <w:tcW w:w="1362" w:type="dxa"/>
            <w:vAlign w:val="bottom"/>
          </w:tcPr>
          <w:p w14:paraId="4E8417BE" w14:textId="77777777" w:rsidR="00D2244C" w:rsidRPr="00312B51" w:rsidRDefault="00D2244C" w:rsidP="00B46600">
            <w:pPr>
              <w:ind w:right="-72"/>
              <w:jc w:val="right"/>
              <w:rPr>
                <w:rFonts w:ascii="Arial" w:eastAsia="Arial" w:hAnsi="Arial" w:cs="Arial"/>
                <w:b/>
                <w:sz w:val="18"/>
                <w:szCs w:val="18"/>
              </w:rPr>
            </w:pPr>
            <w:r w:rsidRPr="00312B51">
              <w:rPr>
                <w:rFonts w:ascii="Arial" w:eastAsia="Arial" w:hAnsi="Arial" w:cs="Arial"/>
                <w:b/>
                <w:sz w:val="18"/>
                <w:szCs w:val="18"/>
              </w:rPr>
              <w:t xml:space="preserve">generating </w:t>
            </w:r>
          </w:p>
        </w:tc>
        <w:tc>
          <w:tcPr>
            <w:tcW w:w="1410" w:type="dxa"/>
            <w:vAlign w:val="bottom"/>
          </w:tcPr>
          <w:p w14:paraId="3C8FB25C" w14:textId="77777777" w:rsidR="00D2244C" w:rsidRPr="00312B51" w:rsidRDefault="00D2244C" w:rsidP="00B46600">
            <w:pPr>
              <w:ind w:right="-72"/>
              <w:jc w:val="right"/>
              <w:rPr>
                <w:rFonts w:ascii="Arial" w:eastAsia="Arial" w:hAnsi="Arial" w:cs="Arial"/>
                <w:b/>
                <w:sz w:val="18"/>
                <w:szCs w:val="18"/>
              </w:rPr>
            </w:pPr>
            <w:r w:rsidRPr="00312B51">
              <w:rPr>
                <w:rFonts w:ascii="Arial" w:eastAsia="Arial" w:hAnsi="Arial" w:cs="Arial"/>
                <w:b/>
                <w:sz w:val="18"/>
                <w:szCs w:val="18"/>
              </w:rPr>
              <w:t>businesses</w:t>
            </w:r>
          </w:p>
        </w:tc>
        <w:tc>
          <w:tcPr>
            <w:tcW w:w="1440" w:type="dxa"/>
          </w:tcPr>
          <w:p w14:paraId="6FBA4132" w14:textId="77777777" w:rsidR="00D2244C" w:rsidRPr="00312B51" w:rsidRDefault="00D2244C" w:rsidP="00B46600">
            <w:pPr>
              <w:ind w:right="-72"/>
              <w:jc w:val="right"/>
              <w:rPr>
                <w:rFonts w:ascii="Arial" w:eastAsia="Arial" w:hAnsi="Arial" w:cs="Arial"/>
                <w:b/>
                <w:sz w:val="18"/>
                <w:szCs w:val="18"/>
              </w:rPr>
            </w:pPr>
            <w:r w:rsidRPr="00312B51">
              <w:rPr>
                <w:rFonts w:ascii="Arial" w:eastAsia="Arial" w:hAnsi="Arial" w:cs="Arial"/>
                <w:b/>
                <w:sz w:val="18"/>
                <w:szCs w:val="18"/>
              </w:rPr>
              <w:t>Eliminations</w:t>
            </w:r>
          </w:p>
        </w:tc>
        <w:tc>
          <w:tcPr>
            <w:tcW w:w="1410" w:type="dxa"/>
            <w:vAlign w:val="bottom"/>
          </w:tcPr>
          <w:p w14:paraId="576409D5" w14:textId="77777777" w:rsidR="00D2244C" w:rsidRPr="00312B51" w:rsidRDefault="00D2244C" w:rsidP="00B46600">
            <w:pPr>
              <w:ind w:right="-72"/>
              <w:jc w:val="right"/>
              <w:rPr>
                <w:rFonts w:ascii="Arial" w:eastAsia="Arial" w:hAnsi="Arial" w:cs="Arial"/>
                <w:b/>
                <w:sz w:val="18"/>
                <w:szCs w:val="18"/>
              </w:rPr>
            </w:pPr>
            <w:r w:rsidRPr="00312B51">
              <w:rPr>
                <w:rFonts w:ascii="Arial" w:eastAsia="Arial" w:hAnsi="Arial" w:cs="Arial"/>
                <w:b/>
                <w:sz w:val="18"/>
                <w:szCs w:val="18"/>
              </w:rPr>
              <w:t>Total</w:t>
            </w:r>
          </w:p>
        </w:tc>
      </w:tr>
      <w:tr w:rsidR="00446D4D" w:rsidRPr="00312B51" w14:paraId="05591E45" w14:textId="77777777" w:rsidTr="00675287">
        <w:tc>
          <w:tcPr>
            <w:tcW w:w="3828" w:type="dxa"/>
            <w:vAlign w:val="bottom"/>
          </w:tcPr>
          <w:p w14:paraId="506A8522" w14:textId="2B43837D" w:rsidR="00D2244C" w:rsidRPr="00312B51" w:rsidRDefault="00D2244C" w:rsidP="00B46600">
            <w:pPr>
              <w:ind w:left="-101"/>
              <w:rPr>
                <w:rFonts w:ascii="Arial" w:eastAsia="Arial" w:hAnsi="Arial" w:cs="Arial"/>
                <w:b/>
                <w:sz w:val="18"/>
                <w:szCs w:val="18"/>
              </w:rPr>
            </w:pPr>
            <w:r w:rsidRPr="00312B51">
              <w:rPr>
                <w:rFonts w:ascii="Arial" w:eastAsia="Arial" w:hAnsi="Arial" w:cs="Arial"/>
                <w:b/>
                <w:sz w:val="18"/>
                <w:szCs w:val="18"/>
              </w:rPr>
              <w:t xml:space="preserve">   </w:t>
            </w:r>
            <w:r w:rsidR="002E3CD3" w:rsidRPr="00312B51">
              <w:rPr>
                <w:rFonts w:ascii="Arial" w:eastAsia="Arial" w:hAnsi="Arial" w:cs="Arial"/>
                <w:b/>
                <w:sz w:val="18"/>
                <w:szCs w:val="18"/>
              </w:rPr>
              <w:t>30</w:t>
            </w:r>
            <w:r w:rsidR="009E08D4" w:rsidRPr="00312B51">
              <w:rPr>
                <w:rFonts w:ascii="Arial" w:eastAsia="Arial" w:hAnsi="Arial" w:cs="Arial"/>
                <w:b/>
                <w:sz w:val="18"/>
                <w:szCs w:val="18"/>
              </w:rPr>
              <w:t xml:space="preserve"> </w:t>
            </w:r>
            <w:r w:rsidR="00F61E06" w:rsidRPr="00312B51">
              <w:rPr>
                <w:rFonts w:ascii="Arial" w:eastAsia="Arial" w:hAnsi="Arial" w:cs="Arial"/>
                <w:b/>
                <w:sz w:val="18"/>
                <w:szCs w:val="18"/>
              </w:rPr>
              <w:t>September</w:t>
            </w:r>
            <w:r w:rsidRPr="00312B51">
              <w:rPr>
                <w:rFonts w:ascii="Arial" w:eastAsia="Arial" w:hAnsi="Arial" w:cs="Arial"/>
                <w:b/>
                <w:sz w:val="18"/>
                <w:szCs w:val="18"/>
              </w:rPr>
              <w:t xml:space="preserve"> </w:t>
            </w:r>
            <w:r w:rsidR="002E3CD3" w:rsidRPr="00312B51">
              <w:rPr>
                <w:rFonts w:ascii="Arial" w:eastAsia="Arial" w:hAnsi="Arial" w:cs="Arial"/>
                <w:b/>
                <w:sz w:val="18"/>
                <w:szCs w:val="18"/>
              </w:rPr>
              <w:t>2023</w:t>
            </w:r>
          </w:p>
        </w:tc>
        <w:tc>
          <w:tcPr>
            <w:tcW w:w="1362" w:type="dxa"/>
            <w:vAlign w:val="bottom"/>
          </w:tcPr>
          <w:p w14:paraId="21824EE2" w14:textId="51F8B59A" w:rsidR="00D2244C" w:rsidRPr="00312B51" w:rsidRDefault="00D2244C" w:rsidP="00B46600">
            <w:pPr>
              <w:pBdr>
                <w:bottom w:val="single" w:sz="4" w:space="1" w:color="000000"/>
              </w:pBdr>
              <w:ind w:right="-72"/>
              <w:jc w:val="right"/>
              <w:rPr>
                <w:rFonts w:ascii="Arial" w:eastAsia="Arial" w:hAnsi="Arial" w:cs="Arial"/>
                <w:b/>
                <w:sz w:val="18"/>
                <w:szCs w:val="18"/>
              </w:rPr>
            </w:pPr>
            <w:r w:rsidRPr="00312B51">
              <w:rPr>
                <w:rFonts w:ascii="Arial" w:eastAsia="Arial" w:hAnsi="Arial" w:cs="Arial"/>
                <w:b/>
                <w:sz w:val="18"/>
                <w:szCs w:val="18"/>
              </w:rPr>
              <w:t>Baht ’</w:t>
            </w:r>
            <w:r w:rsidR="002E3CD3" w:rsidRPr="00312B51">
              <w:rPr>
                <w:rFonts w:ascii="Arial" w:eastAsia="Arial" w:hAnsi="Arial" w:cs="Arial"/>
                <w:b/>
                <w:sz w:val="18"/>
                <w:szCs w:val="18"/>
              </w:rPr>
              <w:t>000</w:t>
            </w:r>
          </w:p>
        </w:tc>
        <w:tc>
          <w:tcPr>
            <w:tcW w:w="1410" w:type="dxa"/>
            <w:vAlign w:val="bottom"/>
          </w:tcPr>
          <w:p w14:paraId="1F18EC4D" w14:textId="130D7A7D" w:rsidR="00D2244C" w:rsidRPr="00312B51" w:rsidRDefault="00D2244C" w:rsidP="00B46600">
            <w:pPr>
              <w:pBdr>
                <w:bottom w:val="single" w:sz="4" w:space="1" w:color="000000"/>
              </w:pBdr>
              <w:ind w:right="-72"/>
              <w:jc w:val="right"/>
              <w:rPr>
                <w:rFonts w:ascii="Arial" w:eastAsia="Arial" w:hAnsi="Arial" w:cs="Arial"/>
                <w:b/>
                <w:sz w:val="18"/>
                <w:szCs w:val="18"/>
              </w:rPr>
            </w:pPr>
            <w:r w:rsidRPr="00312B51">
              <w:rPr>
                <w:rFonts w:ascii="Arial" w:eastAsia="Arial" w:hAnsi="Arial" w:cs="Arial"/>
                <w:b/>
                <w:sz w:val="18"/>
                <w:szCs w:val="18"/>
              </w:rPr>
              <w:t>Baht ’</w:t>
            </w:r>
            <w:r w:rsidR="002E3CD3" w:rsidRPr="00312B51">
              <w:rPr>
                <w:rFonts w:ascii="Arial" w:eastAsia="Arial" w:hAnsi="Arial" w:cs="Arial"/>
                <w:b/>
                <w:sz w:val="18"/>
                <w:szCs w:val="18"/>
              </w:rPr>
              <w:t>000</w:t>
            </w:r>
          </w:p>
        </w:tc>
        <w:tc>
          <w:tcPr>
            <w:tcW w:w="1440" w:type="dxa"/>
            <w:vAlign w:val="bottom"/>
          </w:tcPr>
          <w:p w14:paraId="1A2E024B" w14:textId="61DBE5FE" w:rsidR="00D2244C" w:rsidRPr="00312B51" w:rsidRDefault="00D2244C" w:rsidP="00B46600">
            <w:pPr>
              <w:pBdr>
                <w:bottom w:val="single" w:sz="4" w:space="1" w:color="000000"/>
              </w:pBdr>
              <w:ind w:right="-72"/>
              <w:jc w:val="right"/>
              <w:rPr>
                <w:rFonts w:ascii="Arial" w:eastAsia="Arial" w:hAnsi="Arial" w:cs="Arial"/>
                <w:b/>
                <w:sz w:val="18"/>
                <w:szCs w:val="18"/>
              </w:rPr>
            </w:pPr>
            <w:r w:rsidRPr="00312B51">
              <w:rPr>
                <w:rFonts w:ascii="Arial" w:eastAsia="Arial" w:hAnsi="Arial" w:cs="Arial"/>
                <w:b/>
                <w:sz w:val="18"/>
                <w:szCs w:val="18"/>
              </w:rPr>
              <w:t>Baht ’</w:t>
            </w:r>
            <w:r w:rsidR="002E3CD3" w:rsidRPr="00312B51">
              <w:rPr>
                <w:rFonts w:ascii="Arial" w:eastAsia="Arial" w:hAnsi="Arial" w:cs="Arial"/>
                <w:b/>
                <w:sz w:val="18"/>
                <w:szCs w:val="18"/>
              </w:rPr>
              <w:t>000</w:t>
            </w:r>
          </w:p>
        </w:tc>
        <w:tc>
          <w:tcPr>
            <w:tcW w:w="1410" w:type="dxa"/>
            <w:vAlign w:val="bottom"/>
          </w:tcPr>
          <w:p w14:paraId="721AB330" w14:textId="29D339A9" w:rsidR="00D2244C" w:rsidRPr="00312B51" w:rsidRDefault="00D2244C" w:rsidP="00B46600">
            <w:pPr>
              <w:pBdr>
                <w:bottom w:val="single" w:sz="4" w:space="1" w:color="000000"/>
              </w:pBdr>
              <w:ind w:right="-72"/>
              <w:jc w:val="right"/>
              <w:rPr>
                <w:rFonts w:ascii="Arial" w:eastAsia="Arial" w:hAnsi="Arial" w:cs="Arial"/>
                <w:b/>
                <w:sz w:val="18"/>
                <w:szCs w:val="18"/>
              </w:rPr>
            </w:pPr>
            <w:r w:rsidRPr="00312B51">
              <w:rPr>
                <w:rFonts w:ascii="Arial" w:eastAsia="Arial" w:hAnsi="Arial" w:cs="Arial"/>
                <w:b/>
                <w:sz w:val="18"/>
                <w:szCs w:val="18"/>
              </w:rPr>
              <w:t>Baht ’</w:t>
            </w:r>
            <w:r w:rsidR="002E3CD3" w:rsidRPr="00312B51">
              <w:rPr>
                <w:rFonts w:ascii="Arial" w:eastAsia="Arial" w:hAnsi="Arial" w:cs="Arial"/>
                <w:b/>
                <w:sz w:val="18"/>
                <w:szCs w:val="18"/>
              </w:rPr>
              <w:t>000</w:t>
            </w:r>
          </w:p>
        </w:tc>
      </w:tr>
      <w:tr w:rsidR="00446D4D" w:rsidRPr="00312B51" w14:paraId="58A0DCCC" w14:textId="77777777" w:rsidTr="00675287">
        <w:tc>
          <w:tcPr>
            <w:tcW w:w="3828" w:type="dxa"/>
            <w:vAlign w:val="bottom"/>
          </w:tcPr>
          <w:p w14:paraId="46EAEAD9" w14:textId="77777777" w:rsidR="00D2244C" w:rsidRPr="00312B51" w:rsidRDefault="00D2244C" w:rsidP="00B46600">
            <w:pPr>
              <w:ind w:left="-101"/>
              <w:rPr>
                <w:rFonts w:ascii="Arial" w:eastAsia="Arial" w:hAnsi="Arial" w:cs="Arial"/>
                <w:b/>
                <w:sz w:val="18"/>
                <w:szCs w:val="18"/>
              </w:rPr>
            </w:pPr>
          </w:p>
        </w:tc>
        <w:tc>
          <w:tcPr>
            <w:tcW w:w="1362" w:type="dxa"/>
            <w:shd w:val="clear" w:color="auto" w:fill="auto"/>
            <w:vAlign w:val="bottom"/>
          </w:tcPr>
          <w:p w14:paraId="3D405FFF" w14:textId="77777777" w:rsidR="00D2244C" w:rsidRPr="00312B51" w:rsidRDefault="00D2244C" w:rsidP="00B46600">
            <w:pPr>
              <w:ind w:right="-72"/>
              <w:jc w:val="right"/>
              <w:rPr>
                <w:rFonts w:ascii="Arial" w:eastAsia="Arial" w:hAnsi="Arial" w:cs="Arial"/>
                <w:b/>
                <w:sz w:val="18"/>
                <w:szCs w:val="18"/>
              </w:rPr>
            </w:pPr>
          </w:p>
        </w:tc>
        <w:tc>
          <w:tcPr>
            <w:tcW w:w="1410" w:type="dxa"/>
            <w:vAlign w:val="bottom"/>
          </w:tcPr>
          <w:p w14:paraId="69AF9951" w14:textId="77777777" w:rsidR="00D2244C" w:rsidRPr="00312B51" w:rsidRDefault="00D2244C" w:rsidP="00B46600">
            <w:pPr>
              <w:ind w:right="-72"/>
              <w:jc w:val="right"/>
              <w:rPr>
                <w:rFonts w:ascii="Arial" w:eastAsia="Arial" w:hAnsi="Arial" w:cs="Arial"/>
                <w:b/>
                <w:sz w:val="18"/>
                <w:szCs w:val="18"/>
              </w:rPr>
            </w:pPr>
          </w:p>
        </w:tc>
        <w:tc>
          <w:tcPr>
            <w:tcW w:w="1440" w:type="dxa"/>
            <w:shd w:val="clear" w:color="auto" w:fill="auto"/>
            <w:vAlign w:val="bottom"/>
          </w:tcPr>
          <w:p w14:paraId="1099B6E8" w14:textId="77777777" w:rsidR="00D2244C" w:rsidRPr="00312B51" w:rsidRDefault="00D2244C" w:rsidP="00B46600">
            <w:pPr>
              <w:ind w:right="-72"/>
              <w:jc w:val="right"/>
              <w:rPr>
                <w:rFonts w:ascii="Arial" w:eastAsia="Arial" w:hAnsi="Arial" w:cs="Arial"/>
                <w:b/>
                <w:sz w:val="18"/>
                <w:szCs w:val="18"/>
              </w:rPr>
            </w:pPr>
          </w:p>
        </w:tc>
        <w:tc>
          <w:tcPr>
            <w:tcW w:w="1410" w:type="dxa"/>
            <w:shd w:val="clear" w:color="auto" w:fill="auto"/>
            <w:vAlign w:val="bottom"/>
          </w:tcPr>
          <w:p w14:paraId="740AAD22" w14:textId="77777777" w:rsidR="00D2244C" w:rsidRPr="00312B51" w:rsidRDefault="00D2244C" w:rsidP="00B46600">
            <w:pPr>
              <w:ind w:right="-72"/>
              <w:jc w:val="right"/>
              <w:rPr>
                <w:rFonts w:ascii="Arial" w:eastAsia="Arial" w:hAnsi="Arial" w:cs="Arial"/>
                <w:b/>
                <w:sz w:val="18"/>
                <w:szCs w:val="18"/>
              </w:rPr>
            </w:pPr>
          </w:p>
        </w:tc>
      </w:tr>
      <w:tr w:rsidR="002E3813" w:rsidRPr="00312B51" w14:paraId="10330409" w14:textId="77777777" w:rsidTr="008841A1">
        <w:tc>
          <w:tcPr>
            <w:tcW w:w="3828" w:type="dxa"/>
            <w:vAlign w:val="bottom"/>
          </w:tcPr>
          <w:p w14:paraId="2E436A3B" w14:textId="77777777" w:rsidR="002E3813" w:rsidRPr="00312B51" w:rsidRDefault="002E3813" w:rsidP="002E3813">
            <w:pPr>
              <w:ind w:left="-101"/>
              <w:rPr>
                <w:rFonts w:ascii="Arial" w:eastAsia="Arial" w:hAnsi="Arial" w:cs="Arial"/>
                <w:sz w:val="18"/>
                <w:szCs w:val="18"/>
                <w:u w:val="single"/>
              </w:rPr>
            </w:pPr>
            <w:r w:rsidRPr="00312B51">
              <w:rPr>
                <w:rFonts w:ascii="Arial" w:eastAsia="Arial" w:hAnsi="Arial" w:cs="Arial"/>
                <w:sz w:val="18"/>
                <w:szCs w:val="18"/>
              </w:rPr>
              <w:t>Segment revenue</w:t>
            </w:r>
          </w:p>
        </w:tc>
        <w:tc>
          <w:tcPr>
            <w:tcW w:w="1362" w:type="dxa"/>
            <w:shd w:val="clear" w:color="auto" w:fill="auto"/>
          </w:tcPr>
          <w:p w14:paraId="6B4F3764" w14:textId="400A1FDD" w:rsidR="002E3813" w:rsidRPr="00312B51" w:rsidRDefault="00CA0E8D" w:rsidP="0061782F">
            <w:pPr>
              <w:ind w:right="-72"/>
              <w:jc w:val="right"/>
              <w:rPr>
                <w:rFonts w:ascii="Arial" w:eastAsia="Arial" w:hAnsi="Arial" w:cs="Arial"/>
                <w:sz w:val="18"/>
                <w:szCs w:val="18"/>
                <w:lang w:val="en-US"/>
              </w:rPr>
            </w:pPr>
            <w:r w:rsidRPr="00312B51">
              <w:rPr>
                <w:rFonts w:ascii="Arial" w:eastAsia="Arial" w:hAnsi="Arial" w:cs="Arial"/>
                <w:sz w:val="18"/>
                <w:szCs w:val="18"/>
                <w:lang w:val="en-US"/>
              </w:rPr>
              <w:t>45,529,767</w:t>
            </w:r>
          </w:p>
        </w:tc>
        <w:tc>
          <w:tcPr>
            <w:tcW w:w="1410" w:type="dxa"/>
            <w:shd w:val="clear" w:color="auto" w:fill="auto"/>
          </w:tcPr>
          <w:p w14:paraId="590CEEFD" w14:textId="19B53A96" w:rsidR="002E3813" w:rsidRPr="00312B51" w:rsidRDefault="00311A97" w:rsidP="0061782F">
            <w:pPr>
              <w:ind w:right="-72"/>
              <w:jc w:val="right"/>
              <w:rPr>
                <w:rFonts w:ascii="Arial" w:eastAsia="Arial" w:hAnsi="Arial" w:cs="Arial"/>
                <w:sz w:val="18"/>
                <w:szCs w:val="18"/>
                <w:lang w:val="en-US"/>
              </w:rPr>
            </w:pPr>
            <w:r w:rsidRPr="00312B51">
              <w:rPr>
                <w:rFonts w:ascii="Arial" w:eastAsia="Arial" w:hAnsi="Arial" w:cs="Arial"/>
                <w:sz w:val="18"/>
                <w:szCs w:val="18"/>
                <w:lang w:val="en-US"/>
              </w:rPr>
              <w:t>1,571,578</w:t>
            </w:r>
          </w:p>
        </w:tc>
        <w:tc>
          <w:tcPr>
            <w:tcW w:w="1440" w:type="dxa"/>
          </w:tcPr>
          <w:p w14:paraId="60393CE5" w14:textId="59853B19" w:rsidR="002E3813" w:rsidRPr="00312B51" w:rsidRDefault="00311A97" w:rsidP="0061782F">
            <w:pPr>
              <w:ind w:right="-72"/>
              <w:jc w:val="right"/>
              <w:rPr>
                <w:rFonts w:ascii="Arial" w:eastAsia="Arial" w:hAnsi="Arial" w:cs="Arial"/>
                <w:sz w:val="18"/>
                <w:szCs w:val="18"/>
                <w:lang w:val="en-US"/>
              </w:rPr>
            </w:pPr>
            <w:r w:rsidRPr="00312B51">
              <w:rPr>
                <w:rFonts w:ascii="Arial" w:eastAsia="Arial" w:hAnsi="Arial" w:cs="Arial"/>
                <w:sz w:val="18"/>
                <w:szCs w:val="18"/>
                <w:lang w:val="en-US"/>
              </w:rPr>
              <w:t>(3,240,206)</w:t>
            </w:r>
          </w:p>
        </w:tc>
        <w:tc>
          <w:tcPr>
            <w:tcW w:w="1410" w:type="dxa"/>
            <w:shd w:val="clear" w:color="auto" w:fill="auto"/>
          </w:tcPr>
          <w:p w14:paraId="0EE206FE" w14:textId="3C795B5E" w:rsidR="002E3813" w:rsidRPr="00312B51" w:rsidRDefault="00311A97" w:rsidP="0061782F">
            <w:pPr>
              <w:ind w:right="-72"/>
              <w:jc w:val="right"/>
              <w:rPr>
                <w:rFonts w:ascii="Arial" w:eastAsia="Arial" w:hAnsi="Arial" w:cs="Arial"/>
                <w:sz w:val="18"/>
                <w:szCs w:val="18"/>
                <w:lang w:val="en-US"/>
              </w:rPr>
            </w:pPr>
            <w:r w:rsidRPr="00312B51">
              <w:rPr>
                <w:rFonts w:ascii="Arial" w:eastAsia="Arial" w:hAnsi="Arial" w:cs="Arial"/>
                <w:sz w:val="18"/>
                <w:szCs w:val="18"/>
                <w:lang w:val="en-US"/>
              </w:rPr>
              <w:t>43,861,139</w:t>
            </w:r>
          </w:p>
        </w:tc>
      </w:tr>
      <w:tr w:rsidR="00446D4D" w:rsidRPr="00312B51" w14:paraId="0DBFC9B0" w14:textId="77777777" w:rsidTr="00675287">
        <w:tc>
          <w:tcPr>
            <w:tcW w:w="3828" w:type="dxa"/>
            <w:vAlign w:val="bottom"/>
          </w:tcPr>
          <w:p w14:paraId="102E84DF" w14:textId="77777777" w:rsidR="00D2244C" w:rsidRPr="00312B51" w:rsidRDefault="00D2244C" w:rsidP="00B46600">
            <w:pPr>
              <w:ind w:left="-101"/>
              <w:rPr>
                <w:rFonts w:ascii="Arial" w:eastAsia="Arial" w:hAnsi="Arial" w:cs="Arial"/>
                <w:sz w:val="18"/>
                <w:szCs w:val="18"/>
              </w:rPr>
            </w:pPr>
          </w:p>
        </w:tc>
        <w:tc>
          <w:tcPr>
            <w:tcW w:w="1362" w:type="dxa"/>
            <w:shd w:val="clear" w:color="auto" w:fill="auto"/>
            <w:vAlign w:val="bottom"/>
          </w:tcPr>
          <w:p w14:paraId="63AC09F2" w14:textId="77777777" w:rsidR="00D2244C" w:rsidRPr="00312B51" w:rsidRDefault="00D2244C" w:rsidP="0061782F">
            <w:pPr>
              <w:ind w:right="-72"/>
              <w:jc w:val="right"/>
              <w:rPr>
                <w:rFonts w:ascii="Arial" w:eastAsia="Arial" w:hAnsi="Arial" w:cs="Arial"/>
                <w:sz w:val="18"/>
                <w:szCs w:val="18"/>
                <w:lang w:val="en-US"/>
              </w:rPr>
            </w:pPr>
          </w:p>
        </w:tc>
        <w:tc>
          <w:tcPr>
            <w:tcW w:w="1410" w:type="dxa"/>
            <w:vAlign w:val="bottom"/>
          </w:tcPr>
          <w:p w14:paraId="5A0665D3" w14:textId="77777777" w:rsidR="00D2244C" w:rsidRPr="00312B51" w:rsidRDefault="00D2244C" w:rsidP="0061782F">
            <w:pPr>
              <w:ind w:right="-72"/>
              <w:jc w:val="right"/>
              <w:rPr>
                <w:rFonts w:ascii="Arial" w:eastAsia="Arial" w:hAnsi="Arial" w:cs="Arial"/>
                <w:sz w:val="18"/>
                <w:szCs w:val="18"/>
                <w:lang w:val="en-US"/>
              </w:rPr>
            </w:pPr>
          </w:p>
        </w:tc>
        <w:tc>
          <w:tcPr>
            <w:tcW w:w="1440" w:type="dxa"/>
            <w:shd w:val="clear" w:color="auto" w:fill="auto"/>
            <w:vAlign w:val="bottom"/>
          </w:tcPr>
          <w:p w14:paraId="427D327C" w14:textId="77777777" w:rsidR="00D2244C" w:rsidRPr="00312B51" w:rsidRDefault="00D2244C" w:rsidP="0061782F">
            <w:pPr>
              <w:ind w:right="-72"/>
              <w:jc w:val="right"/>
              <w:rPr>
                <w:rFonts w:ascii="Arial" w:eastAsia="Arial" w:hAnsi="Arial" w:cs="Arial"/>
                <w:sz w:val="18"/>
                <w:szCs w:val="18"/>
                <w:lang w:val="en-US"/>
              </w:rPr>
            </w:pPr>
          </w:p>
        </w:tc>
        <w:tc>
          <w:tcPr>
            <w:tcW w:w="1410" w:type="dxa"/>
            <w:shd w:val="clear" w:color="auto" w:fill="auto"/>
            <w:vAlign w:val="bottom"/>
          </w:tcPr>
          <w:p w14:paraId="580688ED" w14:textId="77777777" w:rsidR="00D2244C" w:rsidRPr="00312B51" w:rsidRDefault="00D2244C" w:rsidP="0061782F">
            <w:pPr>
              <w:ind w:right="-72"/>
              <w:jc w:val="right"/>
              <w:rPr>
                <w:rFonts w:ascii="Arial" w:eastAsia="Arial" w:hAnsi="Arial" w:cs="Arial"/>
                <w:sz w:val="18"/>
                <w:szCs w:val="18"/>
                <w:lang w:val="en-US"/>
              </w:rPr>
            </w:pPr>
          </w:p>
        </w:tc>
      </w:tr>
      <w:tr w:rsidR="00311A97" w:rsidRPr="00312B51" w14:paraId="7420C446" w14:textId="77777777" w:rsidTr="008841A1">
        <w:tc>
          <w:tcPr>
            <w:tcW w:w="3828" w:type="dxa"/>
            <w:vAlign w:val="bottom"/>
          </w:tcPr>
          <w:p w14:paraId="11A91365" w14:textId="6FB248F5" w:rsidR="00311A97" w:rsidRPr="00312B51" w:rsidRDefault="00311A97" w:rsidP="00311A97">
            <w:pPr>
              <w:ind w:left="-101"/>
              <w:rPr>
                <w:rFonts w:ascii="Arial" w:eastAsia="Arial" w:hAnsi="Arial" w:cs="Arial"/>
                <w:sz w:val="18"/>
                <w:szCs w:val="18"/>
                <w:lang w:val="en-US"/>
              </w:rPr>
            </w:pPr>
            <w:r w:rsidRPr="00312B51">
              <w:rPr>
                <w:rFonts w:ascii="Arial" w:eastAsia="Arial" w:hAnsi="Arial" w:cs="Arial"/>
                <w:sz w:val="18"/>
                <w:szCs w:val="18"/>
              </w:rPr>
              <w:t>Operating profit</w:t>
            </w:r>
          </w:p>
        </w:tc>
        <w:tc>
          <w:tcPr>
            <w:tcW w:w="1362" w:type="dxa"/>
            <w:shd w:val="clear" w:color="auto" w:fill="auto"/>
          </w:tcPr>
          <w:p w14:paraId="1E59D4D9" w14:textId="206877B3" w:rsidR="00311A97" w:rsidRPr="00312B51" w:rsidRDefault="00311A97" w:rsidP="0061782F">
            <w:pPr>
              <w:ind w:right="-72"/>
              <w:jc w:val="right"/>
              <w:rPr>
                <w:rFonts w:ascii="Arial" w:eastAsia="Arial" w:hAnsi="Arial" w:cs="Arial"/>
                <w:sz w:val="18"/>
                <w:szCs w:val="18"/>
                <w:lang w:val="en-US"/>
              </w:rPr>
            </w:pPr>
            <w:r w:rsidRPr="00312B51">
              <w:rPr>
                <w:rFonts w:ascii="Arial" w:eastAsia="Arial" w:hAnsi="Arial" w:cs="Arial"/>
                <w:sz w:val="18"/>
                <w:szCs w:val="18"/>
                <w:lang w:val="en-US"/>
              </w:rPr>
              <w:t>7</w:t>
            </w:r>
            <w:r w:rsidR="00C84959" w:rsidRPr="00312B51">
              <w:rPr>
                <w:rFonts w:ascii="Arial" w:eastAsia="Arial" w:hAnsi="Arial" w:cs="Arial"/>
                <w:sz w:val="18"/>
                <w:szCs w:val="18"/>
                <w:lang w:val="en-US"/>
              </w:rPr>
              <w:t>,320,012</w:t>
            </w:r>
          </w:p>
        </w:tc>
        <w:tc>
          <w:tcPr>
            <w:tcW w:w="1410" w:type="dxa"/>
            <w:shd w:val="clear" w:color="auto" w:fill="auto"/>
          </w:tcPr>
          <w:p w14:paraId="7747436C" w14:textId="314BC305" w:rsidR="00311A97" w:rsidRPr="00312B51" w:rsidRDefault="00C84959" w:rsidP="0061782F">
            <w:pPr>
              <w:ind w:right="-72"/>
              <w:jc w:val="right"/>
              <w:rPr>
                <w:rFonts w:ascii="Arial" w:eastAsia="Arial" w:hAnsi="Arial" w:cs="Arial"/>
                <w:sz w:val="18"/>
                <w:szCs w:val="18"/>
                <w:lang w:val="en-US"/>
              </w:rPr>
            </w:pPr>
            <w:r w:rsidRPr="00312B51">
              <w:rPr>
                <w:rFonts w:ascii="Arial" w:eastAsia="Arial" w:hAnsi="Arial" w:cs="Arial"/>
                <w:sz w:val="18"/>
                <w:szCs w:val="18"/>
                <w:lang w:val="en-US"/>
              </w:rPr>
              <w:t>471,552</w:t>
            </w:r>
          </w:p>
        </w:tc>
        <w:tc>
          <w:tcPr>
            <w:tcW w:w="1440" w:type="dxa"/>
          </w:tcPr>
          <w:p w14:paraId="03F28817" w14:textId="42855FB9" w:rsidR="00311A97" w:rsidRPr="00312B51" w:rsidRDefault="00311A97" w:rsidP="0061782F">
            <w:pPr>
              <w:ind w:right="-72"/>
              <w:jc w:val="right"/>
              <w:rPr>
                <w:rFonts w:ascii="Arial" w:eastAsia="Arial" w:hAnsi="Arial" w:cs="Arial"/>
                <w:sz w:val="18"/>
                <w:szCs w:val="18"/>
                <w:lang w:val="en-US"/>
              </w:rPr>
            </w:pPr>
            <w:r w:rsidRPr="00312B51">
              <w:rPr>
                <w:rFonts w:ascii="Arial" w:eastAsia="Arial" w:hAnsi="Arial" w:cs="Arial"/>
                <w:sz w:val="18"/>
                <w:szCs w:val="18"/>
                <w:lang w:val="en-US"/>
              </w:rPr>
              <w:t>(767,204)</w:t>
            </w:r>
          </w:p>
        </w:tc>
        <w:tc>
          <w:tcPr>
            <w:tcW w:w="1410" w:type="dxa"/>
            <w:shd w:val="clear" w:color="auto" w:fill="auto"/>
          </w:tcPr>
          <w:p w14:paraId="0A5B8598" w14:textId="0FF48D7E" w:rsidR="00311A97" w:rsidRPr="00312B51" w:rsidRDefault="00311A97" w:rsidP="0061782F">
            <w:pPr>
              <w:ind w:right="-72"/>
              <w:jc w:val="right"/>
              <w:rPr>
                <w:rFonts w:ascii="Arial" w:eastAsia="Arial" w:hAnsi="Arial" w:cs="Arial"/>
                <w:sz w:val="18"/>
                <w:szCs w:val="18"/>
                <w:lang w:val="en-US"/>
              </w:rPr>
            </w:pPr>
            <w:r w:rsidRPr="00312B51">
              <w:rPr>
                <w:rFonts w:ascii="Arial" w:eastAsia="Arial" w:hAnsi="Arial" w:cs="Arial"/>
                <w:sz w:val="18"/>
                <w:szCs w:val="18"/>
                <w:lang w:val="en-US"/>
              </w:rPr>
              <w:t>7,024,360</w:t>
            </w:r>
          </w:p>
        </w:tc>
      </w:tr>
      <w:tr w:rsidR="00311A97" w:rsidRPr="00312B51" w14:paraId="419C14B5" w14:textId="77777777" w:rsidTr="008841A1">
        <w:tc>
          <w:tcPr>
            <w:tcW w:w="3828" w:type="dxa"/>
            <w:vAlign w:val="bottom"/>
          </w:tcPr>
          <w:p w14:paraId="2816AA24" w14:textId="77777777" w:rsidR="00311A97" w:rsidRPr="00312B51" w:rsidRDefault="00311A97" w:rsidP="00311A97">
            <w:pPr>
              <w:ind w:left="-101"/>
              <w:rPr>
                <w:rFonts w:ascii="Arial" w:eastAsia="Arial" w:hAnsi="Arial" w:cs="Arial"/>
                <w:sz w:val="18"/>
                <w:szCs w:val="18"/>
              </w:rPr>
            </w:pPr>
            <w:r w:rsidRPr="00312B51">
              <w:rPr>
                <w:rFonts w:ascii="Arial" w:eastAsia="Arial" w:hAnsi="Arial" w:cs="Arial"/>
                <w:sz w:val="18"/>
                <w:szCs w:val="18"/>
              </w:rPr>
              <w:t>Interest income</w:t>
            </w:r>
          </w:p>
        </w:tc>
        <w:tc>
          <w:tcPr>
            <w:tcW w:w="1362" w:type="dxa"/>
            <w:shd w:val="clear" w:color="auto" w:fill="auto"/>
          </w:tcPr>
          <w:p w14:paraId="0889F289" w14:textId="6E9ABE75" w:rsidR="00311A97" w:rsidRPr="00312B51" w:rsidRDefault="00311A97" w:rsidP="0061782F">
            <w:pPr>
              <w:ind w:right="-72"/>
              <w:jc w:val="right"/>
              <w:rPr>
                <w:rFonts w:ascii="Arial" w:eastAsia="Arial" w:hAnsi="Arial" w:cs="Arial"/>
                <w:sz w:val="18"/>
                <w:szCs w:val="18"/>
                <w:lang w:val="en-US"/>
              </w:rPr>
            </w:pPr>
            <w:r w:rsidRPr="00312B51">
              <w:rPr>
                <w:rFonts w:ascii="Arial" w:eastAsia="Arial" w:hAnsi="Arial" w:cs="Arial"/>
                <w:sz w:val="18"/>
                <w:szCs w:val="18"/>
                <w:lang w:val="en-US"/>
              </w:rPr>
              <w:t>177,266</w:t>
            </w:r>
          </w:p>
        </w:tc>
        <w:tc>
          <w:tcPr>
            <w:tcW w:w="1410" w:type="dxa"/>
            <w:shd w:val="clear" w:color="auto" w:fill="auto"/>
          </w:tcPr>
          <w:p w14:paraId="2F2A21E0" w14:textId="5559E5BE" w:rsidR="00311A97" w:rsidRPr="00312B51" w:rsidRDefault="00311A97" w:rsidP="0061782F">
            <w:pPr>
              <w:ind w:right="-72"/>
              <w:jc w:val="right"/>
              <w:rPr>
                <w:rFonts w:ascii="Arial" w:eastAsia="Arial" w:hAnsi="Arial" w:cs="Arial"/>
                <w:sz w:val="18"/>
                <w:szCs w:val="18"/>
                <w:lang w:val="en-US"/>
              </w:rPr>
            </w:pPr>
            <w:r w:rsidRPr="00312B51">
              <w:rPr>
                <w:rFonts w:ascii="Arial" w:eastAsia="Arial" w:hAnsi="Arial" w:cs="Arial"/>
                <w:sz w:val="18"/>
                <w:szCs w:val="18"/>
                <w:lang w:val="en-US"/>
              </w:rPr>
              <w:t>1,594,829</w:t>
            </w:r>
          </w:p>
        </w:tc>
        <w:tc>
          <w:tcPr>
            <w:tcW w:w="1440" w:type="dxa"/>
          </w:tcPr>
          <w:p w14:paraId="7E625960" w14:textId="74CF9A90" w:rsidR="00311A97" w:rsidRPr="00312B51" w:rsidRDefault="00311A97" w:rsidP="0061782F">
            <w:pPr>
              <w:ind w:right="-72"/>
              <w:jc w:val="right"/>
              <w:rPr>
                <w:rFonts w:ascii="Arial" w:eastAsia="Arial" w:hAnsi="Arial" w:cs="Arial"/>
                <w:sz w:val="18"/>
                <w:szCs w:val="18"/>
                <w:lang w:val="en-US"/>
              </w:rPr>
            </w:pPr>
            <w:r w:rsidRPr="00312B51">
              <w:rPr>
                <w:rFonts w:ascii="Arial" w:eastAsia="Arial" w:hAnsi="Arial" w:cs="Arial"/>
                <w:sz w:val="18"/>
                <w:szCs w:val="18"/>
                <w:lang w:val="en-US"/>
              </w:rPr>
              <w:t>(1,373,736)</w:t>
            </w:r>
          </w:p>
        </w:tc>
        <w:tc>
          <w:tcPr>
            <w:tcW w:w="1410" w:type="dxa"/>
            <w:shd w:val="clear" w:color="auto" w:fill="auto"/>
          </w:tcPr>
          <w:p w14:paraId="1E0BB143" w14:textId="79579356" w:rsidR="00311A97" w:rsidRPr="00312B51" w:rsidRDefault="00311A97" w:rsidP="0061782F">
            <w:pPr>
              <w:ind w:right="-72"/>
              <w:jc w:val="right"/>
              <w:rPr>
                <w:rFonts w:ascii="Arial" w:eastAsia="Arial" w:hAnsi="Arial" w:cs="Arial"/>
                <w:sz w:val="18"/>
                <w:szCs w:val="18"/>
                <w:lang w:val="en-US"/>
              </w:rPr>
            </w:pPr>
            <w:r w:rsidRPr="00312B51">
              <w:rPr>
                <w:rFonts w:ascii="Arial" w:eastAsia="Arial" w:hAnsi="Arial" w:cs="Arial"/>
                <w:sz w:val="18"/>
                <w:szCs w:val="18"/>
                <w:lang w:val="en-US"/>
              </w:rPr>
              <w:t>398,359</w:t>
            </w:r>
          </w:p>
        </w:tc>
      </w:tr>
      <w:tr w:rsidR="00311A97" w:rsidRPr="00312B51" w14:paraId="09B97672" w14:textId="77777777" w:rsidTr="008841A1">
        <w:tc>
          <w:tcPr>
            <w:tcW w:w="3828" w:type="dxa"/>
            <w:vAlign w:val="bottom"/>
          </w:tcPr>
          <w:p w14:paraId="50C931CE" w14:textId="182E00A4" w:rsidR="00311A97" w:rsidRPr="00312B51" w:rsidRDefault="00311A97" w:rsidP="00311A97">
            <w:pPr>
              <w:ind w:left="-101"/>
              <w:rPr>
                <w:rFonts w:ascii="Arial" w:eastAsia="Arial" w:hAnsi="Arial" w:cs="Arial"/>
                <w:sz w:val="18"/>
                <w:szCs w:val="18"/>
              </w:rPr>
            </w:pPr>
            <w:r w:rsidRPr="00312B51">
              <w:rPr>
                <w:rFonts w:ascii="Arial" w:eastAsia="Arial" w:hAnsi="Arial" w:cs="Arial"/>
                <w:sz w:val="18"/>
                <w:szCs w:val="18"/>
              </w:rPr>
              <w:t>Dividend income</w:t>
            </w:r>
          </w:p>
        </w:tc>
        <w:tc>
          <w:tcPr>
            <w:tcW w:w="1362" w:type="dxa"/>
            <w:shd w:val="clear" w:color="auto" w:fill="auto"/>
          </w:tcPr>
          <w:p w14:paraId="51889496" w14:textId="649233D1" w:rsidR="00311A97" w:rsidRPr="00312B51" w:rsidRDefault="00311A97" w:rsidP="0061782F">
            <w:pPr>
              <w:ind w:right="-72"/>
              <w:jc w:val="right"/>
              <w:rPr>
                <w:rFonts w:ascii="Arial" w:eastAsia="Arial" w:hAnsi="Arial" w:cs="Arial"/>
                <w:sz w:val="18"/>
                <w:szCs w:val="18"/>
                <w:lang w:val="en-US"/>
              </w:rPr>
            </w:pPr>
            <w:r w:rsidRPr="00312B51">
              <w:rPr>
                <w:rFonts w:ascii="Arial" w:eastAsia="Arial" w:hAnsi="Arial" w:cs="Arial"/>
                <w:sz w:val="18"/>
                <w:szCs w:val="18"/>
                <w:lang w:val="en-US"/>
              </w:rPr>
              <w:t>-</w:t>
            </w:r>
          </w:p>
        </w:tc>
        <w:tc>
          <w:tcPr>
            <w:tcW w:w="1410" w:type="dxa"/>
            <w:shd w:val="clear" w:color="auto" w:fill="auto"/>
          </w:tcPr>
          <w:p w14:paraId="7FB915C8" w14:textId="013BBF00" w:rsidR="00311A97" w:rsidRPr="00312B51" w:rsidRDefault="00311A97" w:rsidP="0061782F">
            <w:pPr>
              <w:ind w:right="-72"/>
              <w:jc w:val="right"/>
              <w:rPr>
                <w:rFonts w:ascii="Arial" w:eastAsia="Arial" w:hAnsi="Arial" w:cs="Arial"/>
                <w:sz w:val="18"/>
                <w:szCs w:val="18"/>
                <w:lang w:val="en-US"/>
              </w:rPr>
            </w:pPr>
            <w:r w:rsidRPr="00312B51">
              <w:rPr>
                <w:rFonts w:ascii="Arial" w:eastAsia="Arial" w:hAnsi="Arial" w:cs="Arial"/>
                <w:sz w:val="18"/>
                <w:szCs w:val="18"/>
                <w:lang w:val="en-US"/>
              </w:rPr>
              <w:t>3,823,470</w:t>
            </w:r>
          </w:p>
        </w:tc>
        <w:tc>
          <w:tcPr>
            <w:tcW w:w="1440" w:type="dxa"/>
          </w:tcPr>
          <w:p w14:paraId="7A858AF2" w14:textId="6C1B2024" w:rsidR="00311A97" w:rsidRPr="00312B51" w:rsidRDefault="00311A97" w:rsidP="0061782F">
            <w:pPr>
              <w:ind w:right="-72"/>
              <w:jc w:val="right"/>
              <w:rPr>
                <w:rFonts w:ascii="Arial" w:eastAsia="Arial" w:hAnsi="Arial" w:cs="Arial"/>
                <w:sz w:val="18"/>
                <w:szCs w:val="18"/>
                <w:lang w:val="en-US"/>
              </w:rPr>
            </w:pPr>
            <w:r w:rsidRPr="00312B51">
              <w:rPr>
                <w:rFonts w:ascii="Arial" w:eastAsia="Arial" w:hAnsi="Arial" w:cs="Arial"/>
                <w:sz w:val="18"/>
                <w:szCs w:val="18"/>
                <w:lang w:val="en-US"/>
              </w:rPr>
              <w:t>(3,823,470)</w:t>
            </w:r>
          </w:p>
        </w:tc>
        <w:tc>
          <w:tcPr>
            <w:tcW w:w="1410" w:type="dxa"/>
            <w:shd w:val="clear" w:color="auto" w:fill="auto"/>
          </w:tcPr>
          <w:p w14:paraId="70305854" w14:textId="6F32AC2B" w:rsidR="00311A97" w:rsidRPr="00312B51" w:rsidRDefault="00311A97" w:rsidP="0061782F">
            <w:pPr>
              <w:ind w:right="-72"/>
              <w:jc w:val="right"/>
              <w:rPr>
                <w:rFonts w:ascii="Arial" w:eastAsia="Arial" w:hAnsi="Arial" w:cs="Arial"/>
                <w:sz w:val="18"/>
                <w:szCs w:val="18"/>
                <w:lang w:val="en-US"/>
              </w:rPr>
            </w:pPr>
            <w:r w:rsidRPr="00312B51">
              <w:rPr>
                <w:rFonts w:ascii="Arial" w:eastAsia="Arial" w:hAnsi="Arial" w:cs="Arial"/>
                <w:sz w:val="18"/>
                <w:szCs w:val="18"/>
                <w:lang w:val="en-US"/>
              </w:rPr>
              <w:t>-</w:t>
            </w:r>
          </w:p>
        </w:tc>
      </w:tr>
      <w:tr w:rsidR="00841E59" w:rsidRPr="00312B51" w14:paraId="7E24DAE9" w14:textId="77777777" w:rsidTr="008841A1">
        <w:tc>
          <w:tcPr>
            <w:tcW w:w="3828" w:type="dxa"/>
            <w:vAlign w:val="bottom"/>
          </w:tcPr>
          <w:p w14:paraId="1BD33487" w14:textId="77777777" w:rsidR="00841E59" w:rsidRPr="00312B51" w:rsidRDefault="00841E59" w:rsidP="00841E59">
            <w:pPr>
              <w:ind w:left="-101"/>
              <w:rPr>
                <w:rFonts w:ascii="Arial" w:eastAsia="Arial" w:hAnsi="Arial" w:cs="Arial"/>
                <w:sz w:val="18"/>
                <w:szCs w:val="18"/>
              </w:rPr>
            </w:pPr>
            <w:r w:rsidRPr="00312B51">
              <w:rPr>
                <w:rFonts w:ascii="Arial" w:eastAsia="Arial" w:hAnsi="Arial" w:cs="Arial"/>
                <w:sz w:val="18"/>
                <w:szCs w:val="18"/>
              </w:rPr>
              <w:t>Finance costs</w:t>
            </w:r>
          </w:p>
        </w:tc>
        <w:tc>
          <w:tcPr>
            <w:tcW w:w="1362" w:type="dxa"/>
            <w:shd w:val="clear" w:color="auto" w:fill="auto"/>
          </w:tcPr>
          <w:p w14:paraId="1092F18B" w14:textId="0603F219" w:rsidR="00841E59" w:rsidRPr="00312B51" w:rsidRDefault="00841E59" w:rsidP="0061782F">
            <w:pPr>
              <w:ind w:right="-72"/>
              <w:jc w:val="right"/>
              <w:rPr>
                <w:rFonts w:ascii="Arial" w:eastAsia="Arial" w:hAnsi="Arial" w:cs="Arial"/>
                <w:sz w:val="18"/>
                <w:szCs w:val="18"/>
                <w:cs/>
                <w:lang w:val="en-US"/>
              </w:rPr>
            </w:pPr>
            <w:r w:rsidRPr="00312B51">
              <w:rPr>
                <w:rFonts w:ascii="Arial" w:eastAsia="Arial" w:hAnsi="Arial" w:cs="Arial"/>
                <w:sz w:val="18"/>
                <w:szCs w:val="18"/>
                <w:lang w:val="en-US"/>
              </w:rPr>
              <w:t>(3,970,721)</w:t>
            </w:r>
          </w:p>
        </w:tc>
        <w:tc>
          <w:tcPr>
            <w:tcW w:w="1410" w:type="dxa"/>
            <w:shd w:val="clear" w:color="auto" w:fill="auto"/>
          </w:tcPr>
          <w:p w14:paraId="70491472" w14:textId="606B61F3" w:rsidR="00841E59" w:rsidRPr="00312B51" w:rsidRDefault="00841E59" w:rsidP="0061782F">
            <w:pPr>
              <w:ind w:right="-72"/>
              <w:jc w:val="right"/>
              <w:rPr>
                <w:rFonts w:ascii="Arial" w:eastAsia="Arial" w:hAnsi="Arial" w:cs="Arial"/>
                <w:sz w:val="18"/>
                <w:szCs w:val="18"/>
                <w:lang w:val="en-US"/>
              </w:rPr>
            </w:pPr>
            <w:r w:rsidRPr="00312B51">
              <w:rPr>
                <w:rFonts w:ascii="Arial" w:eastAsia="Arial" w:hAnsi="Arial" w:cs="Arial"/>
                <w:sz w:val="18"/>
                <w:szCs w:val="18"/>
                <w:lang w:val="en-US"/>
              </w:rPr>
              <w:t>(1,977,674)</w:t>
            </w:r>
          </w:p>
        </w:tc>
        <w:tc>
          <w:tcPr>
            <w:tcW w:w="1440" w:type="dxa"/>
          </w:tcPr>
          <w:p w14:paraId="3EA24709" w14:textId="2AF49448" w:rsidR="00841E59" w:rsidRPr="00312B51" w:rsidRDefault="00841E59" w:rsidP="0061782F">
            <w:pPr>
              <w:ind w:right="-72"/>
              <w:jc w:val="right"/>
              <w:rPr>
                <w:rFonts w:ascii="Arial" w:eastAsia="Arial" w:hAnsi="Arial" w:cs="Arial"/>
                <w:sz w:val="18"/>
                <w:szCs w:val="18"/>
                <w:lang w:val="en-US"/>
              </w:rPr>
            </w:pPr>
            <w:r w:rsidRPr="00312B51">
              <w:rPr>
                <w:rFonts w:ascii="Arial" w:eastAsia="Arial" w:hAnsi="Arial" w:cs="Arial"/>
                <w:sz w:val="18"/>
                <w:szCs w:val="18"/>
                <w:lang w:val="en-US"/>
              </w:rPr>
              <w:t>1,373,716</w:t>
            </w:r>
          </w:p>
        </w:tc>
        <w:tc>
          <w:tcPr>
            <w:tcW w:w="1410" w:type="dxa"/>
            <w:shd w:val="clear" w:color="auto" w:fill="auto"/>
          </w:tcPr>
          <w:p w14:paraId="728BF437" w14:textId="03E950FF" w:rsidR="00841E59" w:rsidRPr="00312B51" w:rsidRDefault="00841E59" w:rsidP="0061782F">
            <w:pPr>
              <w:ind w:right="-72"/>
              <w:jc w:val="right"/>
              <w:rPr>
                <w:rFonts w:ascii="Arial" w:eastAsia="Arial" w:hAnsi="Arial" w:cs="Arial"/>
                <w:sz w:val="18"/>
                <w:szCs w:val="18"/>
                <w:lang w:val="en-US"/>
              </w:rPr>
            </w:pPr>
            <w:r w:rsidRPr="00312B51">
              <w:rPr>
                <w:rFonts w:ascii="Arial" w:eastAsia="Arial" w:hAnsi="Arial" w:cs="Arial"/>
                <w:sz w:val="18"/>
                <w:szCs w:val="18"/>
                <w:lang w:val="en-US"/>
              </w:rPr>
              <w:t>(4,574,679)</w:t>
            </w:r>
          </w:p>
        </w:tc>
      </w:tr>
      <w:tr w:rsidR="002E3813" w:rsidRPr="00312B51" w14:paraId="5994B520" w14:textId="77777777" w:rsidTr="008841A1">
        <w:tc>
          <w:tcPr>
            <w:tcW w:w="3828" w:type="dxa"/>
            <w:vAlign w:val="bottom"/>
          </w:tcPr>
          <w:p w14:paraId="4749130C" w14:textId="0F14AE4E" w:rsidR="002E3813" w:rsidRPr="00312B51" w:rsidRDefault="002E3813" w:rsidP="002E3813">
            <w:pPr>
              <w:ind w:left="-101"/>
              <w:rPr>
                <w:rFonts w:ascii="Arial" w:eastAsia="Arial" w:hAnsi="Arial" w:cs="Arial"/>
                <w:sz w:val="18"/>
                <w:szCs w:val="18"/>
              </w:rPr>
            </w:pPr>
            <w:r w:rsidRPr="00312B51">
              <w:rPr>
                <w:rFonts w:ascii="Arial" w:eastAsia="Arial" w:hAnsi="Arial" w:cs="Arial"/>
                <w:sz w:val="18"/>
                <w:szCs w:val="18"/>
              </w:rPr>
              <w:t xml:space="preserve">Share of </w:t>
            </w:r>
            <w:r w:rsidR="00913F01" w:rsidRPr="00312B51">
              <w:rPr>
                <w:rFonts w:ascii="Arial" w:eastAsia="Arial" w:hAnsi="Arial" w:cs="Arial"/>
                <w:sz w:val="18"/>
                <w:szCs w:val="18"/>
              </w:rPr>
              <w:t>profit</w:t>
            </w:r>
            <w:r w:rsidRPr="00312B51">
              <w:rPr>
                <w:rFonts w:ascii="Arial" w:eastAsia="Arial" w:hAnsi="Arial" w:cs="Arial"/>
                <w:sz w:val="18"/>
                <w:szCs w:val="18"/>
              </w:rPr>
              <w:t xml:space="preserve"> from associate</w:t>
            </w:r>
            <w:r w:rsidR="007164C5" w:rsidRPr="00312B51">
              <w:rPr>
                <w:rFonts w:ascii="Arial" w:eastAsia="Arial" w:hAnsi="Arial" w:cs="Arial"/>
                <w:sz w:val="18"/>
                <w:szCs w:val="18"/>
              </w:rPr>
              <w:t>s</w:t>
            </w:r>
          </w:p>
        </w:tc>
        <w:tc>
          <w:tcPr>
            <w:tcW w:w="1362" w:type="dxa"/>
            <w:shd w:val="clear" w:color="auto" w:fill="auto"/>
          </w:tcPr>
          <w:p w14:paraId="596C9477" w14:textId="52AA06A2" w:rsidR="002E3813" w:rsidRPr="00312B51" w:rsidRDefault="002E3813" w:rsidP="0061782F">
            <w:pPr>
              <w:ind w:right="-72"/>
              <w:jc w:val="right"/>
              <w:rPr>
                <w:rFonts w:ascii="Arial" w:eastAsia="Arial" w:hAnsi="Arial" w:cs="Arial"/>
                <w:sz w:val="18"/>
                <w:szCs w:val="18"/>
                <w:lang w:val="en-US"/>
              </w:rPr>
            </w:pPr>
          </w:p>
        </w:tc>
        <w:tc>
          <w:tcPr>
            <w:tcW w:w="1410" w:type="dxa"/>
            <w:shd w:val="clear" w:color="auto" w:fill="auto"/>
          </w:tcPr>
          <w:p w14:paraId="358882A8" w14:textId="047DA2BD" w:rsidR="002E3813" w:rsidRPr="00312B51" w:rsidRDefault="002E3813" w:rsidP="0061782F">
            <w:pPr>
              <w:ind w:right="-72"/>
              <w:jc w:val="right"/>
              <w:rPr>
                <w:rFonts w:ascii="Arial" w:eastAsia="Arial" w:hAnsi="Arial" w:cs="Arial"/>
                <w:sz w:val="18"/>
                <w:szCs w:val="18"/>
                <w:lang w:val="en-US"/>
              </w:rPr>
            </w:pPr>
          </w:p>
        </w:tc>
        <w:tc>
          <w:tcPr>
            <w:tcW w:w="1440" w:type="dxa"/>
          </w:tcPr>
          <w:p w14:paraId="5109304F" w14:textId="6E92D151" w:rsidR="002E3813" w:rsidRPr="00312B51" w:rsidRDefault="002E3813" w:rsidP="0061782F">
            <w:pPr>
              <w:ind w:right="-72"/>
              <w:jc w:val="right"/>
              <w:rPr>
                <w:rFonts w:ascii="Arial" w:eastAsia="Arial" w:hAnsi="Arial" w:cs="Arial"/>
                <w:sz w:val="18"/>
                <w:szCs w:val="18"/>
                <w:lang w:val="en-US"/>
              </w:rPr>
            </w:pPr>
          </w:p>
        </w:tc>
        <w:tc>
          <w:tcPr>
            <w:tcW w:w="1410" w:type="dxa"/>
            <w:shd w:val="clear" w:color="auto" w:fill="auto"/>
          </w:tcPr>
          <w:p w14:paraId="688F3943" w14:textId="473F9DBA" w:rsidR="002E3813" w:rsidRPr="00312B51" w:rsidRDefault="002E3813" w:rsidP="0061782F">
            <w:pPr>
              <w:ind w:right="-72"/>
              <w:jc w:val="right"/>
              <w:rPr>
                <w:rFonts w:ascii="Arial" w:eastAsia="Arial" w:hAnsi="Arial" w:cs="Arial"/>
                <w:sz w:val="18"/>
                <w:szCs w:val="18"/>
                <w:lang w:val="en-US"/>
              </w:rPr>
            </w:pPr>
          </w:p>
        </w:tc>
      </w:tr>
      <w:tr w:rsidR="00841E59" w:rsidRPr="00312B51" w14:paraId="18AE6256" w14:textId="77777777" w:rsidTr="008841A1">
        <w:tc>
          <w:tcPr>
            <w:tcW w:w="3828" w:type="dxa"/>
            <w:vAlign w:val="bottom"/>
          </w:tcPr>
          <w:p w14:paraId="7F2F7732" w14:textId="1974D514" w:rsidR="00841E59" w:rsidRPr="00312B51" w:rsidRDefault="00841E59" w:rsidP="00841E59">
            <w:pPr>
              <w:ind w:left="-101"/>
              <w:rPr>
                <w:rFonts w:ascii="Arial" w:eastAsia="Arial" w:hAnsi="Arial" w:cs="Arial"/>
                <w:sz w:val="18"/>
                <w:szCs w:val="18"/>
              </w:rPr>
            </w:pPr>
            <w:r w:rsidRPr="00312B51">
              <w:rPr>
                <w:rFonts w:ascii="Arial" w:eastAsia="Arial" w:hAnsi="Arial" w:cs="Arial"/>
                <w:sz w:val="18"/>
                <w:szCs w:val="18"/>
              </w:rPr>
              <w:t xml:space="preserve">   and joint ventures</w:t>
            </w:r>
          </w:p>
        </w:tc>
        <w:tc>
          <w:tcPr>
            <w:tcW w:w="1362" w:type="dxa"/>
            <w:shd w:val="clear" w:color="auto" w:fill="auto"/>
          </w:tcPr>
          <w:p w14:paraId="5AFCAE80" w14:textId="0DAE7AA9" w:rsidR="00841E59" w:rsidRPr="00312B51" w:rsidRDefault="00841E59" w:rsidP="0061782F">
            <w:pPr>
              <w:pBdr>
                <w:bottom w:val="single" w:sz="4" w:space="0" w:color="000000"/>
              </w:pBdr>
              <w:ind w:right="-72"/>
              <w:jc w:val="right"/>
              <w:rPr>
                <w:rFonts w:ascii="Arial" w:eastAsia="Arial" w:hAnsi="Arial" w:cs="Arial"/>
                <w:sz w:val="18"/>
                <w:szCs w:val="18"/>
                <w:lang w:val="en-US"/>
              </w:rPr>
            </w:pPr>
            <w:r w:rsidRPr="00312B51">
              <w:rPr>
                <w:rFonts w:ascii="Arial" w:eastAsia="Arial" w:hAnsi="Arial" w:cs="Arial"/>
                <w:sz w:val="18"/>
                <w:szCs w:val="18"/>
                <w:lang w:val="en-US"/>
              </w:rPr>
              <w:t>-</w:t>
            </w:r>
          </w:p>
        </w:tc>
        <w:tc>
          <w:tcPr>
            <w:tcW w:w="1410" w:type="dxa"/>
            <w:shd w:val="clear" w:color="auto" w:fill="auto"/>
          </w:tcPr>
          <w:p w14:paraId="2ABF4FB9" w14:textId="2F37889A" w:rsidR="00841E59" w:rsidRPr="00312B51" w:rsidRDefault="00841E59" w:rsidP="0061782F">
            <w:pPr>
              <w:pBdr>
                <w:bottom w:val="single" w:sz="4" w:space="0" w:color="000000"/>
              </w:pBdr>
              <w:ind w:right="-72"/>
              <w:jc w:val="right"/>
              <w:rPr>
                <w:rFonts w:ascii="Arial" w:eastAsia="Arial" w:hAnsi="Arial" w:cs="Arial"/>
                <w:sz w:val="18"/>
                <w:szCs w:val="18"/>
                <w:lang w:val="en-US"/>
              </w:rPr>
            </w:pPr>
            <w:r w:rsidRPr="00312B51">
              <w:rPr>
                <w:rFonts w:ascii="Arial" w:eastAsia="Arial" w:hAnsi="Arial" w:cs="Arial"/>
                <w:sz w:val="18"/>
                <w:szCs w:val="18"/>
                <w:lang w:val="en-US"/>
              </w:rPr>
              <w:t>22,309</w:t>
            </w:r>
          </w:p>
        </w:tc>
        <w:tc>
          <w:tcPr>
            <w:tcW w:w="1440" w:type="dxa"/>
          </w:tcPr>
          <w:p w14:paraId="3CBBB0D1" w14:textId="53B5F0BB" w:rsidR="00841E59" w:rsidRPr="00312B51" w:rsidRDefault="00841E59" w:rsidP="0061782F">
            <w:pPr>
              <w:pBdr>
                <w:bottom w:val="single" w:sz="4" w:space="0" w:color="000000"/>
              </w:pBdr>
              <w:ind w:right="-72"/>
              <w:jc w:val="right"/>
              <w:rPr>
                <w:rFonts w:ascii="Arial" w:eastAsia="Arial" w:hAnsi="Arial" w:cs="Arial"/>
                <w:sz w:val="18"/>
                <w:szCs w:val="18"/>
                <w:lang w:val="en-US"/>
              </w:rPr>
            </w:pPr>
            <w:r w:rsidRPr="00312B51">
              <w:rPr>
                <w:rFonts w:ascii="Arial" w:eastAsia="Arial" w:hAnsi="Arial" w:cs="Arial"/>
                <w:sz w:val="18"/>
                <w:szCs w:val="18"/>
                <w:lang w:val="en-US"/>
              </w:rPr>
              <w:t>-</w:t>
            </w:r>
          </w:p>
        </w:tc>
        <w:tc>
          <w:tcPr>
            <w:tcW w:w="1410" w:type="dxa"/>
            <w:shd w:val="clear" w:color="auto" w:fill="auto"/>
          </w:tcPr>
          <w:p w14:paraId="077B1A58" w14:textId="24D3CB54" w:rsidR="00841E59" w:rsidRPr="00312B51" w:rsidRDefault="00841E59" w:rsidP="0061782F">
            <w:pPr>
              <w:pBdr>
                <w:bottom w:val="single" w:sz="4" w:space="0" w:color="000000"/>
              </w:pBdr>
              <w:ind w:right="-72"/>
              <w:jc w:val="right"/>
              <w:rPr>
                <w:rFonts w:ascii="Arial" w:eastAsia="Arial" w:hAnsi="Arial" w:cs="Arial"/>
                <w:sz w:val="18"/>
                <w:szCs w:val="18"/>
                <w:lang w:val="en-US"/>
              </w:rPr>
            </w:pPr>
            <w:r w:rsidRPr="00312B51">
              <w:rPr>
                <w:rFonts w:ascii="Arial" w:eastAsia="Arial" w:hAnsi="Arial" w:cs="Arial"/>
                <w:sz w:val="18"/>
                <w:szCs w:val="18"/>
                <w:lang w:val="en-US"/>
              </w:rPr>
              <w:t>22,309</w:t>
            </w:r>
          </w:p>
        </w:tc>
      </w:tr>
      <w:tr w:rsidR="009B6B58" w:rsidRPr="00312B51" w14:paraId="1A03E094" w14:textId="77777777" w:rsidTr="00675287">
        <w:tc>
          <w:tcPr>
            <w:tcW w:w="3828" w:type="dxa"/>
            <w:vAlign w:val="bottom"/>
          </w:tcPr>
          <w:p w14:paraId="74FF31D7" w14:textId="77777777" w:rsidR="009B6B58" w:rsidRPr="00312B51" w:rsidRDefault="009B6B58" w:rsidP="009B6B58">
            <w:pPr>
              <w:ind w:left="-101"/>
              <w:rPr>
                <w:rFonts w:ascii="Arial" w:eastAsia="Arial" w:hAnsi="Arial" w:cs="Arial"/>
                <w:sz w:val="18"/>
                <w:szCs w:val="18"/>
              </w:rPr>
            </w:pPr>
          </w:p>
        </w:tc>
        <w:tc>
          <w:tcPr>
            <w:tcW w:w="1362" w:type="dxa"/>
            <w:shd w:val="clear" w:color="auto" w:fill="auto"/>
            <w:vAlign w:val="bottom"/>
          </w:tcPr>
          <w:p w14:paraId="7D27F293" w14:textId="77777777" w:rsidR="009B6B58" w:rsidRPr="00312B51" w:rsidRDefault="009B6B58" w:rsidP="0061782F">
            <w:pPr>
              <w:ind w:right="-72"/>
              <w:jc w:val="right"/>
              <w:rPr>
                <w:rFonts w:ascii="Arial" w:eastAsia="Arial" w:hAnsi="Arial" w:cs="Arial"/>
                <w:sz w:val="18"/>
                <w:szCs w:val="18"/>
              </w:rPr>
            </w:pPr>
          </w:p>
        </w:tc>
        <w:tc>
          <w:tcPr>
            <w:tcW w:w="1410" w:type="dxa"/>
            <w:vAlign w:val="bottom"/>
          </w:tcPr>
          <w:p w14:paraId="0091D9C8" w14:textId="77777777" w:rsidR="009B6B58" w:rsidRPr="00312B51" w:rsidRDefault="009B6B58" w:rsidP="0061782F">
            <w:pPr>
              <w:ind w:right="-72"/>
              <w:jc w:val="right"/>
              <w:rPr>
                <w:rFonts w:ascii="Arial" w:eastAsia="Arial" w:hAnsi="Arial" w:cs="Arial"/>
                <w:sz w:val="18"/>
                <w:szCs w:val="18"/>
              </w:rPr>
            </w:pPr>
          </w:p>
        </w:tc>
        <w:tc>
          <w:tcPr>
            <w:tcW w:w="1440" w:type="dxa"/>
            <w:shd w:val="clear" w:color="auto" w:fill="auto"/>
            <w:vAlign w:val="bottom"/>
          </w:tcPr>
          <w:p w14:paraId="765C822E" w14:textId="77777777" w:rsidR="009B6B58" w:rsidRPr="00312B51" w:rsidRDefault="009B6B58" w:rsidP="0061782F">
            <w:pPr>
              <w:ind w:right="-72"/>
              <w:jc w:val="right"/>
              <w:rPr>
                <w:rFonts w:ascii="Arial" w:eastAsia="Arial" w:hAnsi="Arial" w:cs="Arial"/>
                <w:sz w:val="18"/>
                <w:szCs w:val="18"/>
              </w:rPr>
            </w:pPr>
          </w:p>
        </w:tc>
        <w:tc>
          <w:tcPr>
            <w:tcW w:w="1410" w:type="dxa"/>
            <w:shd w:val="clear" w:color="auto" w:fill="auto"/>
            <w:vAlign w:val="bottom"/>
          </w:tcPr>
          <w:p w14:paraId="55FB0537" w14:textId="77777777" w:rsidR="009B6B58" w:rsidRPr="00312B51" w:rsidRDefault="009B6B58" w:rsidP="0061782F">
            <w:pPr>
              <w:ind w:right="-72"/>
              <w:jc w:val="right"/>
              <w:rPr>
                <w:rFonts w:ascii="Arial" w:eastAsia="Arial" w:hAnsi="Arial" w:cs="Arial"/>
                <w:sz w:val="18"/>
                <w:szCs w:val="18"/>
              </w:rPr>
            </w:pPr>
          </w:p>
        </w:tc>
      </w:tr>
      <w:tr w:rsidR="00841E59" w:rsidRPr="00312B51" w14:paraId="4D8ED3C3" w14:textId="77777777" w:rsidTr="008841A1">
        <w:tc>
          <w:tcPr>
            <w:tcW w:w="3828" w:type="dxa"/>
            <w:vAlign w:val="bottom"/>
          </w:tcPr>
          <w:p w14:paraId="21CB6030" w14:textId="59F48A40" w:rsidR="00841E59" w:rsidRPr="00312B51" w:rsidRDefault="00841E59" w:rsidP="00841E59">
            <w:pPr>
              <w:ind w:left="-101"/>
              <w:rPr>
                <w:rFonts w:ascii="Arial" w:eastAsia="Arial" w:hAnsi="Arial" w:cs="Arial"/>
                <w:sz w:val="18"/>
                <w:szCs w:val="18"/>
              </w:rPr>
            </w:pPr>
            <w:r w:rsidRPr="00312B51">
              <w:rPr>
                <w:rFonts w:ascii="Arial" w:eastAsia="Arial" w:hAnsi="Arial" w:cs="Arial"/>
                <w:sz w:val="18"/>
                <w:szCs w:val="18"/>
              </w:rPr>
              <w:t>Profit before income tax</w:t>
            </w:r>
          </w:p>
        </w:tc>
        <w:tc>
          <w:tcPr>
            <w:tcW w:w="1362" w:type="dxa"/>
            <w:shd w:val="clear" w:color="auto" w:fill="auto"/>
          </w:tcPr>
          <w:p w14:paraId="1235E3C9" w14:textId="72FF8BCF" w:rsidR="00841E59" w:rsidRPr="00312B51" w:rsidRDefault="00841E59" w:rsidP="0061782F">
            <w:pPr>
              <w:ind w:right="-72"/>
              <w:jc w:val="right"/>
              <w:rPr>
                <w:rFonts w:ascii="Arial" w:eastAsia="Arial" w:hAnsi="Arial" w:cs="Arial"/>
                <w:sz w:val="18"/>
                <w:szCs w:val="18"/>
                <w:lang w:val="en-US"/>
              </w:rPr>
            </w:pPr>
            <w:r w:rsidRPr="00312B51">
              <w:rPr>
                <w:rFonts w:ascii="Arial" w:eastAsia="Arial" w:hAnsi="Arial" w:cs="Arial"/>
                <w:sz w:val="18"/>
                <w:szCs w:val="18"/>
                <w:lang w:val="en-US"/>
              </w:rPr>
              <w:t>3,</w:t>
            </w:r>
            <w:r w:rsidR="00C84959" w:rsidRPr="00312B51">
              <w:rPr>
                <w:rFonts w:ascii="Arial" w:eastAsia="Arial" w:hAnsi="Arial" w:cs="Arial"/>
                <w:sz w:val="18"/>
                <w:szCs w:val="18"/>
                <w:lang w:val="en-US"/>
              </w:rPr>
              <w:t>526,557</w:t>
            </w:r>
          </w:p>
        </w:tc>
        <w:tc>
          <w:tcPr>
            <w:tcW w:w="1410" w:type="dxa"/>
            <w:shd w:val="clear" w:color="auto" w:fill="auto"/>
          </w:tcPr>
          <w:p w14:paraId="38706166" w14:textId="2BE1B7C1" w:rsidR="00841E59" w:rsidRPr="00312B51" w:rsidRDefault="00C84959" w:rsidP="0061782F">
            <w:pPr>
              <w:ind w:right="-72"/>
              <w:jc w:val="right"/>
              <w:rPr>
                <w:rFonts w:ascii="Arial" w:eastAsia="Arial" w:hAnsi="Arial" w:cs="Arial"/>
                <w:sz w:val="18"/>
                <w:szCs w:val="18"/>
                <w:lang w:val="en-US"/>
              </w:rPr>
            </w:pPr>
            <w:r w:rsidRPr="00312B51">
              <w:rPr>
                <w:rFonts w:ascii="Arial" w:eastAsia="Arial" w:hAnsi="Arial" w:cs="Arial"/>
                <w:sz w:val="18"/>
                <w:szCs w:val="18"/>
                <w:lang w:val="en-US"/>
              </w:rPr>
              <w:t>3,934,486</w:t>
            </w:r>
          </w:p>
        </w:tc>
        <w:tc>
          <w:tcPr>
            <w:tcW w:w="1440" w:type="dxa"/>
          </w:tcPr>
          <w:p w14:paraId="4A55558E" w14:textId="0D5326CE" w:rsidR="00841E59" w:rsidRPr="00312B51" w:rsidRDefault="00841E59" w:rsidP="0061782F">
            <w:pPr>
              <w:ind w:right="-72"/>
              <w:jc w:val="right"/>
              <w:rPr>
                <w:rFonts w:ascii="Arial" w:eastAsia="Arial" w:hAnsi="Arial" w:cs="Arial"/>
                <w:sz w:val="18"/>
                <w:szCs w:val="18"/>
                <w:lang w:val="en-US"/>
              </w:rPr>
            </w:pPr>
            <w:r w:rsidRPr="00312B51">
              <w:rPr>
                <w:rFonts w:ascii="Arial" w:eastAsia="Arial" w:hAnsi="Arial" w:cs="Arial"/>
                <w:sz w:val="18"/>
                <w:szCs w:val="18"/>
                <w:lang w:val="en-US"/>
              </w:rPr>
              <w:t>(4,590,694)</w:t>
            </w:r>
          </w:p>
        </w:tc>
        <w:tc>
          <w:tcPr>
            <w:tcW w:w="1410" w:type="dxa"/>
            <w:shd w:val="clear" w:color="auto" w:fill="auto"/>
          </w:tcPr>
          <w:p w14:paraId="46BFF7B6" w14:textId="2734549D" w:rsidR="00841E59" w:rsidRPr="00312B51" w:rsidRDefault="00841E59" w:rsidP="0061782F">
            <w:pPr>
              <w:ind w:right="-72"/>
              <w:jc w:val="right"/>
              <w:rPr>
                <w:rFonts w:ascii="Arial" w:eastAsia="Arial" w:hAnsi="Arial" w:cs="Arial"/>
                <w:sz w:val="18"/>
                <w:szCs w:val="18"/>
                <w:lang w:val="en-US"/>
              </w:rPr>
            </w:pPr>
            <w:r w:rsidRPr="00312B51">
              <w:rPr>
                <w:rFonts w:ascii="Arial" w:eastAsia="Arial" w:hAnsi="Arial" w:cs="Arial"/>
                <w:sz w:val="18"/>
                <w:szCs w:val="18"/>
                <w:lang w:val="en-US"/>
              </w:rPr>
              <w:t>2,870,349</w:t>
            </w:r>
          </w:p>
        </w:tc>
      </w:tr>
      <w:tr w:rsidR="00841E59" w:rsidRPr="00312B51" w14:paraId="17C12571" w14:textId="77777777" w:rsidTr="008841A1">
        <w:tc>
          <w:tcPr>
            <w:tcW w:w="3828" w:type="dxa"/>
            <w:vAlign w:val="bottom"/>
          </w:tcPr>
          <w:p w14:paraId="7B5EC716" w14:textId="77777777" w:rsidR="00841E59" w:rsidRPr="00312B51" w:rsidRDefault="00841E59" w:rsidP="00841E59">
            <w:pPr>
              <w:ind w:left="-101"/>
              <w:rPr>
                <w:rFonts w:ascii="Arial" w:eastAsia="Arial" w:hAnsi="Arial" w:cs="Arial"/>
                <w:sz w:val="18"/>
                <w:szCs w:val="18"/>
              </w:rPr>
            </w:pPr>
            <w:r w:rsidRPr="00312B51">
              <w:rPr>
                <w:rFonts w:ascii="Arial" w:eastAsia="Arial" w:hAnsi="Arial" w:cs="Arial"/>
                <w:sz w:val="18"/>
                <w:szCs w:val="18"/>
              </w:rPr>
              <w:t>Income tax</w:t>
            </w:r>
          </w:p>
        </w:tc>
        <w:tc>
          <w:tcPr>
            <w:tcW w:w="1362" w:type="dxa"/>
            <w:shd w:val="clear" w:color="auto" w:fill="auto"/>
          </w:tcPr>
          <w:p w14:paraId="7E08A2BB" w14:textId="1D9EC99A" w:rsidR="00841E59" w:rsidRPr="00312B51" w:rsidRDefault="00841E59" w:rsidP="0061782F">
            <w:pPr>
              <w:pBdr>
                <w:bottom w:val="single" w:sz="4" w:space="0" w:color="000000"/>
              </w:pBdr>
              <w:ind w:right="-72"/>
              <w:jc w:val="right"/>
              <w:rPr>
                <w:rFonts w:ascii="Arial" w:eastAsia="Arial" w:hAnsi="Arial" w:cs="Arial"/>
                <w:sz w:val="18"/>
                <w:szCs w:val="18"/>
                <w:lang w:val="en-US"/>
              </w:rPr>
            </w:pPr>
            <w:r w:rsidRPr="00312B51">
              <w:rPr>
                <w:rFonts w:ascii="Arial" w:eastAsia="Arial" w:hAnsi="Arial" w:cs="Arial"/>
                <w:sz w:val="18"/>
                <w:szCs w:val="18"/>
                <w:lang w:val="en-US"/>
              </w:rPr>
              <w:t>(254,927)</w:t>
            </w:r>
          </w:p>
        </w:tc>
        <w:tc>
          <w:tcPr>
            <w:tcW w:w="1410" w:type="dxa"/>
            <w:shd w:val="clear" w:color="auto" w:fill="auto"/>
          </w:tcPr>
          <w:p w14:paraId="2C57D6FF" w14:textId="3D91108C" w:rsidR="00841E59" w:rsidRPr="00312B51" w:rsidRDefault="00841E59" w:rsidP="0061782F">
            <w:pPr>
              <w:pBdr>
                <w:bottom w:val="single" w:sz="4" w:space="0" w:color="000000"/>
              </w:pBdr>
              <w:ind w:right="-72"/>
              <w:jc w:val="right"/>
              <w:rPr>
                <w:rFonts w:ascii="Arial" w:eastAsia="Arial" w:hAnsi="Arial" w:cs="Arial"/>
                <w:sz w:val="18"/>
                <w:szCs w:val="18"/>
                <w:lang w:val="en-US"/>
              </w:rPr>
            </w:pPr>
            <w:r w:rsidRPr="00312B51">
              <w:rPr>
                <w:rFonts w:ascii="Arial" w:eastAsia="Arial" w:hAnsi="Arial" w:cs="Arial"/>
                <w:sz w:val="18"/>
                <w:szCs w:val="18"/>
                <w:lang w:val="en-US"/>
              </w:rPr>
              <w:t>17,565</w:t>
            </w:r>
          </w:p>
        </w:tc>
        <w:tc>
          <w:tcPr>
            <w:tcW w:w="1440" w:type="dxa"/>
          </w:tcPr>
          <w:p w14:paraId="40DFC03D" w14:textId="5C73EF21" w:rsidR="00841E59" w:rsidRPr="00312B51" w:rsidRDefault="00841E59" w:rsidP="0061782F">
            <w:pPr>
              <w:pBdr>
                <w:bottom w:val="single" w:sz="4" w:space="0" w:color="000000"/>
              </w:pBdr>
              <w:ind w:right="-72"/>
              <w:jc w:val="right"/>
              <w:rPr>
                <w:rFonts w:ascii="Arial" w:eastAsia="Arial" w:hAnsi="Arial" w:cs="Arial"/>
                <w:sz w:val="18"/>
                <w:szCs w:val="18"/>
                <w:lang w:val="en-US"/>
              </w:rPr>
            </w:pPr>
            <w:r w:rsidRPr="00312B51">
              <w:rPr>
                <w:rFonts w:ascii="Arial" w:eastAsia="Arial" w:hAnsi="Arial" w:cs="Arial"/>
                <w:sz w:val="18"/>
                <w:szCs w:val="18"/>
                <w:lang w:val="en-US"/>
              </w:rPr>
              <w:t>-</w:t>
            </w:r>
          </w:p>
        </w:tc>
        <w:tc>
          <w:tcPr>
            <w:tcW w:w="1410" w:type="dxa"/>
            <w:shd w:val="clear" w:color="auto" w:fill="auto"/>
          </w:tcPr>
          <w:p w14:paraId="62DEC890" w14:textId="66A9A053" w:rsidR="00841E59" w:rsidRPr="00312B51" w:rsidRDefault="00841E59" w:rsidP="0061782F">
            <w:pPr>
              <w:pBdr>
                <w:bottom w:val="single" w:sz="4" w:space="0" w:color="000000"/>
              </w:pBdr>
              <w:ind w:right="-72"/>
              <w:jc w:val="right"/>
              <w:rPr>
                <w:rFonts w:ascii="Arial" w:eastAsia="Arial" w:hAnsi="Arial" w:cs="Arial"/>
                <w:sz w:val="18"/>
                <w:szCs w:val="18"/>
                <w:lang w:val="en-US"/>
              </w:rPr>
            </w:pPr>
            <w:r w:rsidRPr="00312B51">
              <w:rPr>
                <w:rFonts w:ascii="Arial" w:eastAsia="Arial" w:hAnsi="Arial" w:cs="Arial"/>
                <w:sz w:val="18"/>
                <w:szCs w:val="18"/>
                <w:lang w:val="en-US"/>
              </w:rPr>
              <w:t>(237,362)</w:t>
            </w:r>
          </w:p>
        </w:tc>
      </w:tr>
      <w:tr w:rsidR="009B6B58" w:rsidRPr="00312B51" w14:paraId="0A7A01B8" w14:textId="77777777" w:rsidTr="00675287">
        <w:tc>
          <w:tcPr>
            <w:tcW w:w="3828" w:type="dxa"/>
            <w:vAlign w:val="bottom"/>
          </w:tcPr>
          <w:p w14:paraId="67C60D75" w14:textId="77777777" w:rsidR="009B6B58" w:rsidRPr="00312B51" w:rsidRDefault="009B6B58" w:rsidP="009B6B58">
            <w:pPr>
              <w:ind w:left="-101"/>
              <w:rPr>
                <w:rFonts w:ascii="Arial" w:eastAsia="Arial" w:hAnsi="Arial" w:cs="Arial"/>
                <w:sz w:val="18"/>
                <w:szCs w:val="18"/>
              </w:rPr>
            </w:pPr>
          </w:p>
        </w:tc>
        <w:tc>
          <w:tcPr>
            <w:tcW w:w="1362" w:type="dxa"/>
            <w:shd w:val="clear" w:color="auto" w:fill="auto"/>
            <w:vAlign w:val="bottom"/>
          </w:tcPr>
          <w:p w14:paraId="33FF1E31" w14:textId="77777777" w:rsidR="009B6B58" w:rsidRPr="00312B51" w:rsidRDefault="009B6B58" w:rsidP="0061782F">
            <w:pPr>
              <w:ind w:right="-72"/>
              <w:jc w:val="right"/>
              <w:rPr>
                <w:rFonts w:ascii="Arial" w:eastAsia="Arial" w:hAnsi="Arial" w:cs="Arial"/>
                <w:sz w:val="18"/>
                <w:szCs w:val="18"/>
              </w:rPr>
            </w:pPr>
          </w:p>
        </w:tc>
        <w:tc>
          <w:tcPr>
            <w:tcW w:w="1410" w:type="dxa"/>
            <w:vAlign w:val="bottom"/>
          </w:tcPr>
          <w:p w14:paraId="5D360BBA" w14:textId="77777777" w:rsidR="009B6B58" w:rsidRPr="00312B51" w:rsidRDefault="009B6B58" w:rsidP="0061782F">
            <w:pPr>
              <w:ind w:left="-27" w:right="-72"/>
              <w:jc w:val="right"/>
              <w:rPr>
                <w:rFonts w:ascii="Arial" w:eastAsia="Arial" w:hAnsi="Arial" w:cs="Arial"/>
                <w:sz w:val="18"/>
                <w:szCs w:val="18"/>
              </w:rPr>
            </w:pPr>
          </w:p>
        </w:tc>
        <w:tc>
          <w:tcPr>
            <w:tcW w:w="1440" w:type="dxa"/>
            <w:shd w:val="clear" w:color="auto" w:fill="auto"/>
            <w:vAlign w:val="bottom"/>
          </w:tcPr>
          <w:p w14:paraId="7D6CB4CF" w14:textId="77777777" w:rsidR="009B6B58" w:rsidRPr="00312B51" w:rsidRDefault="009B6B58" w:rsidP="0061782F">
            <w:pPr>
              <w:ind w:left="-27" w:right="-72"/>
              <w:jc w:val="right"/>
              <w:rPr>
                <w:rFonts w:ascii="Arial" w:eastAsia="Arial" w:hAnsi="Arial" w:cs="Arial"/>
                <w:sz w:val="18"/>
                <w:szCs w:val="18"/>
              </w:rPr>
            </w:pPr>
          </w:p>
        </w:tc>
        <w:tc>
          <w:tcPr>
            <w:tcW w:w="1410" w:type="dxa"/>
            <w:shd w:val="clear" w:color="auto" w:fill="auto"/>
            <w:vAlign w:val="bottom"/>
          </w:tcPr>
          <w:p w14:paraId="4E616C06" w14:textId="77777777" w:rsidR="009B6B58" w:rsidRPr="00312B51" w:rsidRDefault="009B6B58" w:rsidP="0061782F">
            <w:pPr>
              <w:ind w:right="-72"/>
              <w:jc w:val="right"/>
              <w:rPr>
                <w:rFonts w:ascii="Arial" w:eastAsia="Arial" w:hAnsi="Arial" w:cs="Arial"/>
                <w:sz w:val="18"/>
                <w:szCs w:val="18"/>
              </w:rPr>
            </w:pPr>
          </w:p>
        </w:tc>
      </w:tr>
      <w:tr w:rsidR="006D60E2" w:rsidRPr="00312B51" w14:paraId="4342C079" w14:textId="77777777" w:rsidTr="008841A1">
        <w:tc>
          <w:tcPr>
            <w:tcW w:w="3828" w:type="dxa"/>
            <w:vAlign w:val="bottom"/>
          </w:tcPr>
          <w:p w14:paraId="05A093AA" w14:textId="2935236F" w:rsidR="006D60E2" w:rsidRPr="00312B51" w:rsidRDefault="006D60E2" w:rsidP="006D60E2">
            <w:pPr>
              <w:ind w:left="-101"/>
              <w:rPr>
                <w:rFonts w:ascii="Arial" w:eastAsia="Arial" w:hAnsi="Arial" w:cs="Arial"/>
                <w:sz w:val="18"/>
                <w:szCs w:val="18"/>
              </w:rPr>
            </w:pPr>
            <w:r w:rsidRPr="00312B51">
              <w:rPr>
                <w:rFonts w:ascii="Arial" w:eastAsia="Arial" w:hAnsi="Arial" w:cs="Arial"/>
                <w:sz w:val="18"/>
                <w:szCs w:val="18"/>
              </w:rPr>
              <w:t>Net profit</w:t>
            </w:r>
          </w:p>
        </w:tc>
        <w:tc>
          <w:tcPr>
            <w:tcW w:w="1362" w:type="dxa"/>
            <w:shd w:val="clear" w:color="auto" w:fill="auto"/>
          </w:tcPr>
          <w:p w14:paraId="7C4D8D7D" w14:textId="6EA8D75A" w:rsidR="006D60E2" w:rsidRPr="00312B51" w:rsidRDefault="006D60E2" w:rsidP="0061782F">
            <w:pPr>
              <w:pBdr>
                <w:bottom w:val="double" w:sz="4" w:space="1" w:color="auto"/>
              </w:pBdr>
              <w:ind w:right="-72"/>
              <w:jc w:val="right"/>
              <w:rPr>
                <w:rFonts w:ascii="Arial" w:eastAsia="Arial" w:hAnsi="Arial" w:cs="Arial"/>
                <w:sz w:val="18"/>
                <w:szCs w:val="18"/>
                <w:lang w:val="en-US"/>
              </w:rPr>
            </w:pPr>
            <w:r w:rsidRPr="00312B51">
              <w:rPr>
                <w:rFonts w:ascii="Arial" w:eastAsia="Arial" w:hAnsi="Arial" w:cs="Arial"/>
                <w:sz w:val="18"/>
                <w:szCs w:val="18"/>
                <w:lang w:val="en-US"/>
              </w:rPr>
              <w:t>3,</w:t>
            </w:r>
            <w:r w:rsidR="00C84959" w:rsidRPr="00312B51">
              <w:rPr>
                <w:rFonts w:ascii="Arial" w:eastAsia="Arial" w:hAnsi="Arial" w:cs="Arial"/>
                <w:sz w:val="18"/>
                <w:szCs w:val="18"/>
                <w:lang w:val="en-US"/>
              </w:rPr>
              <w:t>271,630</w:t>
            </w:r>
          </w:p>
        </w:tc>
        <w:tc>
          <w:tcPr>
            <w:tcW w:w="1410" w:type="dxa"/>
            <w:shd w:val="clear" w:color="auto" w:fill="auto"/>
          </w:tcPr>
          <w:p w14:paraId="4639DF1C" w14:textId="51630841" w:rsidR="006D60E2" w:rsidRPr="00312B51" w:rsidRDefault="00C84959" w:rsidP="0061782F">
            <w:pPr>
              <w:pBdr>
                <w:bottom w:val="double" w:sz="4" w:space="1" w:color="auto"/>
              </w:pBdr>
              <w:ind w:right="-72"/>
              <w:jc w:val="right"/>
              <w:rPr>
                <w:rFonts w:ascii="Arial" w:eastAsia="Arial" w:hAnsi="Arial" w:cs="Arial"/>
                <w:sz w:val="18"/>
                <w:szCs w:val="18"/>
                <w:lang w:val="en-US"/>
              </w:rPr>
            </w:pPr>
            <w:r w:rsidRPr="00312B51">
              <w:rPr>
                <w:rFonts w:ascii="Arial" w:eastAsia="Arial" w:hAnsi="Arial" w:cs="Arial"/>
                <w:sz w:val="18"/>
                <w:szCs w:val="18"/>
                <w:lang w:val="en-US"/>
              </w:rPr>
              <w:t>3,952,051</w:t>
            </w:r>
          </w:p>
        </w:tc>
        <w:tc>
          <w:tcPr>
            <w:tcW w:w="1440" w:type="dxa"/>
          </w:tcPr>
          <w:p w14:paraId="353101D3" w14:textId="5F4080B9" w:rsidR="006D60E2" w:rsidRPr="00312B51" w:rsidRDefault="006D60E2" w:rsidP="0061782F">
            <w:pPr>
              <w:pBdr>
                <w:bottom w:val="double" w:sz="4" w:space="1" w:color="auto"/>
              </w:pBdr>
              <w:ind w:right="-72"/>
              <w:jc w:val="right"/>
              <w:rPr>
                <w:rFonts w:ascii="Arial" w:eastAsia="Arial" w:hAnsi="Arial" w:cs="Arial"/>
                <w:sz w:val="18"/>
                <w:szCs w:val="18"/>
                <w:lang w:val="en-US"/>
              </w:rPr>
            </w:pPr>
            <w:r w:rsidRPr="00312B51">
              <w:rPr>
                <w:rFonts w:ascii="Arial" w:eastAsia="Arial" w:hAnsi="Arial" w:cs="Arial"/>
                <w:sz w:val="18"/>
                <w:szCs w:val="18"/>
                <w:lang w:val="en-US"/>
              </w:rPr>
              <w:t>(4,590,694)</w:t>
            </w:r>
          </w:p>
        </w:tc>
        <w:tc>
          <w:tcPr>
            <w:tcW w:w="1410" w:type="dxa"/>
            <w:shd w:val="clear" w:color="auto" w:fill="auto"/>
          </w:tcPr>
          <w:p w14:paraId="341FCE86" w14:textId="6BCA4B17" w:rsidR="006D60E2" w:rsidRPr="00312B51" w:rsidRDefault="006D60E2" w:rsidP="0061782F">
            <w:pPr>
              <w:pBdr>
                <w:bottom w:val="double" w:sz="4" w:space="1" w:color="auto"/>
              </w:pBdr>
              <w:ind w:right="-72"/>
              <w:jc w:val="right"/>
              <w:rPr>
                <w:rFonts w:ascii="Arial" w:eastAsia="Arial" w:hAnsi="Arial" w:cs="Arial"/>
                <w:sz w:val="18"/>
                <w:szCs w:val="18"/>
                <w:lang w:val="en-US"/>
              </w:rPr>
            </w:pPr>
            <w:r w:rsidRPr="00312B51">
              <w:rPr>
                <w:rFonts w:ascii="Arial" w:eastAsia="Arial" w:hAnsi="Arial" w:cs="Arial"/>
                <w:sz w:val="18"/>
                <w:szCs w:val="18"/>
                <w:lang w:val="en-US"/>
              </w:rPr>
              <w:t>2,632,987</w:t>
            </w:r>
          </w:p>
        </w:tc>
      </w:tr>
      <w:tr w:rsidR="009B6B58" w:rsidRPr="00312B51" w14:paraId="1F091119" w14:textId="77777777" w:rsidTr="00675287">
        <w:tc>
          <w:tcPr>
            <w:tcW w:w="3828" w:type="dxa"/>
            <w:vAlign w:val="bottom"/>
          </w:tcPr>
          <w:p w14:paraId="72DEBAF8" w14:textId="77777777" w:rsidR="009B6B58" w:rsidRPr="00312B51" w:rsidRDefault="009B6B58" w:rsidP="009B6B58">
            <w:pPr>
              <w:ind w:left="-101"/>
              <w:rPr>
                <w:rFonts w:ascii="Arial" w:eastAsia="Arial" w:hAnsi="Arial" w:cs="Arial"/>
                <w:sz w:val="18"/>
                <w:szCs w:val="18"/>
              </w:rPr>
            </w:pPr>
          </w:p>
        </w:tc>
        <w:tc>
          <w:tcPr>
            <w:tcW w:w="1362" w:type="dxa"/>
            <w:shd w:val="clear" w:color="auto" w:fill="auto"/>
            <w:vAlign w:val="bottom"/>
          </w:tcPr>
          <w:p w14:paraId="65B7B434" w14:textId="77777777" w:rsidR="009B6B58" w:rsidRPr="00312B51" w:rsidRDefault="009B6B58" w:rsidP="0061782F">
            <w:pPr>
              <w:ind w:right="-72"/>
              <w:jc w:val="right"/>
              <w:rPr>
                <w:rFonts w:ascii="Arial" w:eastAsia="Arial" w:hAnsi="Arial" w:cs="Arial"/>
                <w:sz w:val="18"/>
                <w:szCs w:val="18"/>
              </w:rPr>
            </w:pPr>
          </w:p>
        </w:tc>
        <w:tc>
          <w:tcPr>
            <w:tcW w:w="1410" w:type="dxa"/>
            <w:vAlign w:val="bottom"/>
          </w:tcPr>
          <w:p w14:paraId="53890F53" w14:textId="77777777" w:rsidR="009B6B58" w:rsidRPr="00312B51" w:rsidRDefault="009B6B58" w:rsidP="0061782F">
            <w:pPr>
              <w:ind w:right="-72"/>
              <w:jc w:val="right"/>
              <w:rPr>
                <w:rFonts w:ascii="Arial" w:eastAsia="Arial" w:hAnsi="Arial" w:cs="Arial"/>
                <w:sz w:val="18"/>
                <w:szCs w:val="18"/>
              </w:rPr>
            </w:pPr>
          </w:p>
        </w:tc>
        <w:tc>
          <w:tcPr>
            <w:tcW w:w="1440" w:type="dxa"/>
            <w:shd w:val="clear" w:color="auto" w:fill="auto"/>
            <w:vAlign w:val="bottom"/>
          </w:tcPr>
          <w:p w14:paraId="4C1DB439" w14:textId="77777777" w:rsidR="009B6B58" w:rsidRPr="00312B51" w:rsidRDefault="009B6B58" w:rsidP="0061782F">
            <w:pPr>
              <w:ind w:right="-72"/>
              <w:jc w:val="right"/>
              <w:rPr>
                <w:rFonts w:ascii="Arial" w:eastAsia="Arial" w:hAnsi="Arial" w:cs="Arial"/>
                <w:sz w:val="18"/>
                <w:szCs w:val="18"/>
              </w:rPr>
            </w:pPr>
          </w:p>
        </w:tc>
        <w:tc>
          <w:tcPr>
            <w:tcW w:w="1410" w:type="dxa"/>
            <w:shd w:val="clear" w:color="auto" w:fill="auto"/>
            <w:vAlign w:val="bottom"/>
          </w:tcPr>
          <w:p w14:paraId="2A97DD14" w14:textId="158C5BD5" w:rsidR="009B6B58" w:rsidRPr="00312B51" w:rsidRDefault="009B6B58" w:rsidP="0061782F">
            <w:pPr>
              <w:ind w:right="-72"/>
              <w:jc w:val="right"/>
              <w:rPr>
                <w:rFonts w:ascii="Arial" w:eastAsia="Arial" w:hAnsi="Arial" w:cs="Arial"/>
                <w:sz w:val="18"/>
                <w:szCs w:val="18"/>
              </w:rPr>
            </w:pPr>
          </w:p>
        </w:tc>
      </w:tr>
      <w:tr w:rsidR="006413FD" w:rsidRPr="00312B51" w14:paraId="3DA6B905" w14:textId="77777777" w:rsidTr="008841A1">
        <w:tc>
          <w:tcPr>
            <w:tcW w:w="3828" w:type="dxa"/>
            <w:vAlign w:val="bottom"/>
          </w:tcPr>
          <w:p w14:paraId="5F1680C1" w14:textId="1025EF45" w:rsidR="006413FD" w:rsidRPr="00312B51" w:rsidRDefault="006413FD" w:rsidP="006413FD">
            <w:pPr>
              <w:ind w:left="-101"/>
              <w:rPr>
                <w:rFonts w:ascii="Arial" w:eastAsia="Arial" w:hAnsi="Arial" w:cs="Arial"/>
                <w:sz w:val="18"/>
                <w:szCs w:val="18"/>
              </w:rPr>
            </w:pPr>
            <w:r w:rsidRPr="00312B51">
              <w:rPr>
                <w:rFonts w:ascii="Arial" w:eastAsia="Arial" w:hAnsi="Arial" w:cs="Arial"/>
                <w:sz w:val="18"/>
                <w:szCs w:val="18"/>
              </w:rPr>
              <w:t xml:space="preserve">Impact from unrealised </w:t>
            </w:r>
            <w:r w:rsidR="00BB7462" w:rsidRPr="00312B51">
              <w:rPr>
                <w:rFonts w:ascii="Arial" w:eastAsia="Arial" w:hAnsi="Arial" w:cs="Arial"/>
                <w:sz w:val="18"/>
                <w:szCs w:val="18"/>
                <w:lang w:val="en-US"/>
              </w:rPr>
              <w:t>gain</w:t>
            </w:r>
            <w:r w:rsidRPr="00312B51">
              <w:rPr>
                <w:rFonts w:ascii="Arial" w:eastAsia="Arial" w:hAnsi="Arial" w:cs="Arial"/>
                <w:sz w:val="18"/>
                <w:szCs w:val="18"/>
              </w:rPr>
              <w:t xml:space="preserve"> on exchange rate</w:t>
            </w:r>
          </w:p>
        </w:tc>
        <w:tc>
          <w:tcPr>
            <w:tcW w:w="1362" w:type="dxa"/>
            <w:shd w:val="clear" w:color="auto" w:fill="auto"/>
            <w:vAlign w:val="bottom"/>
          </w:tcPr>
          <w:p w14:paraId="7D5658E8" w14:textId="77777777" w:rsidR="006413FD" w:rsidRPr="00312B51" w:rsidRDefault="006413FD" w:rsidP="0061782F">
            <w:pPr>
              <w:ind w:right="-72"/>
              <w:jc w:val="right"/>
              <w:rPr>
                <w:rFonts w:ascii="Arial" w:eastAsia="Arial" w:hAnsi="Arial" w:cs="Arial"/>
                <w:sz w:val="18"/>
                <w:szCs w:val="18"/>
              </w:rPr>
            </w:pPr>
          </w:p>
        </w:tc>
        <w:tc>
          <w:tcPr>
            <w:tcW w:w="1410" w:type="dxa"/>
            <w:vAlign w:val="bottom"/>
          </w:tcPr>
          <w:p w14:paraId="749DB297" w14:textId="77777777" w:rsidR="006413FD" w:rsidRPr="00312B51" w:rsidRDefault="006413FD" w:rsidP="0061782F">
            <w:pPr>
              <w:ind w:right="-72"/>
              <w:jc w:val="right"/>
              <w:rPr>
                <w:rFonts w:ascii="Arial" w:eastAsia="Arial" w:hAnsi="Arial" w:cs="Arial"/>
                <w:sz w:val="18"/>
                <w:szCs w:val="18"/>
              </w:rPr>
            </w:pPr>
          </w:p>
        </w:tc>
        <w:tc>
          <w:tcPr>
            <w:tcW w:w="1440" w:type="dxa"/>
            <w:shd w:val="clear" w:color="auto" w:fill="auto"/>
            <w:vAlign w:val="bottom"/>
          </w:tcPr>
          <w:p w14:paraId="60D943DD" w14:textId="77777777" w:rsidR="006413FD" w:rsidRPr="00312B51" w:rsidRDefault="006413FD" w:rsidP="0061782F">
            <w:pPr>
              <w:ind w:right="-72"/>
              <w:jc w:val="right"/>
              <w:rPr>
                <w:rFonts w:ascii="Arial" w:eastAsia="Arial" w:hAnsi="Arial" w:cs="Arial"/>
                <w:sz w:val="18"/>
                <w:szCs w:val="18"/>
              </w:rPr>
            </w:pPr>
          </w:p>
        </w:tc>
        <w:tc>
          <w:tcPr>
            <w:tcW w:w="1410" w:type="dxa"/>
            <w:shd w:val="clear" w:color="auto" w:fill="auto"/>
          </w:tcPr>
          <w:p w14:paraId="0A0D5C9D" w14:textId="320F8BBF" w:rsidR="006413FD" w:rsidRPr="00312B51" w:rsidRDefault="006D60E2" w:rsidP="0061782F">
            <w:pPr>
              <w:pBdr>
                <w:bottom w:val="single" w:sz="4" w:space="1" w:color="auto"/>
              </w:pBdr>
              <w:ind w:right="-72"/>
              <w:jc w:val="right"/>
              <w:rPr>
                <w:rFonts w:ascii="Arial" w:eastAsia="Arial" w:hAnsi="Arial" w:cs="Arial"/>
                <w:sz w:val="18"/>
                <w:szCs w:val="18"/>
              </w:rPr>
            </w:pPr>
            <w:r w:rsidRPr="00312B51">
              <w:rPr>
                <w:rFonts w:ascii="Arial" w:eastAsia="Arial" w:hAnsi="Arial" w:cs="Arial"/>
                <w:sz w:val="18"/>
                <w:szCs w:val="18"/>
              </w:rPr>
              <w:t>492,795</w:t>
            </w:r>
          </w:p>
        </w:tc>
      </w:tr>
      <w:tr w:rsidR="009B6B58" w:rsidRPr="00312B51" w14:paraId="7330C61F" w14:textId="77777777" w:rsidTr="00675287">
        <w:tc>
          <w:tcPr>
            <w:tcW w:w="3828" w:type="dxa"/>
            <w:vAlign w:val="bottom"/>
          </w:tcPr>
          <w:p w14:paraId="08CFF914" w14:textId="77777777" w:rsidR="009B6B58" w:rsidRPr="00312B51" w:rsidRDefault="009B6B58" w:rsidP="009B6B58">
            <w:pPr>
              <w:ind w:left="-101"/>
              <w:rPr>
                <w:rFonts w:ascii="Arial" w:eastAsia="Arial" w:hAnsi="Arial" w:cs="Arial"/>
                <w:sz w:val="18"/>
                <w:szCs w:val="18"/>
              </w:rPr>
            </w:pPr>
          </w:p>
        </w:tc>
        <w:tc>
          <w:tcPr>
            <w:tcW w:w="1362" w:type="dxa"/>
            <w:shd w:val="clear" w:color="auto" w:fill="auto"/>
            <w:vAlign w:val="bottom"/>
          </w:tcPr>
          <w:p w14:paraId="2D933B4D" w14:textId="77777777" w:rsidR="009B6B58" w:rsidRPr="00312B51" w:rsidRDefault="009B6B58" w:rsidP="0061782F">
            <w:pPr>
              <w:ind w:right="-72"/>
              <w:jc w:val="right"/>
              <w:rPr>
                <w:rFonts w:ascii="Arial" w:eastAsia="Arial" w:hAnsi="Arial" w:cs="Arial"/>
                <w:sz w:val="18"/>
                <w:szCs w:val="18"/>
              </w:rPr>
            </w:pPr>
          </w:p>
        </w:tc>
        <w:tc>
          <w:tcPr>
            <w:tcW w:w="1410" w:type="dxa"/>
            <w:vAlign w:val="bottom"/>
          </w:tcPr>
          <w:p w14:paraId="0456B3F2" w14:textId="77777777" w:rsidR="009B6B58" w:rsidRPr="00312B51" w:rsidRDefault="009B6B58" w:rsidP="0061782F">
            <w:pPr>
              <w:ind w:right="-72"/>
              <w:jc w:val="right"/>
              <w:rPr>
                <w:rFonts w:ascii="Arial" w:eastAsia="Arial" w:hAnsi="Arial" w:cs="Arial"/>
                <w:sz w:val="18"/>
                <w:szCs w:val="18"/>
              </w:rPr>
            </w:pPr>
          </w:p>
        </w:tc>
        <w:tc>
          <w:tcPr>
            <w:tcW w:w="1440" w:type="dxa"/>
            <w:shd w:val="clear" w:color="auto" w:fill="auto"/>
            <w:vAlign w:val="bottom"/>
          </w:tcPr>
          <w:p w14:paraId="0D41FC85" w14:textId="77777777" w:rsidR="009B6B58" w:rsidRPr="00312B51" w:rsidRDefault="009B6B58" w:rsidP="0061782F">
            <w:pPr>
              <w:ind w:right="-72"/>
              <w:jc w:val="right"/>
              <w:rPr>
                <w:rFonts w:ascii="Arial" w:eastAsia="Arial" w:hAnsi="Arial" w:cs="Arial"/>
                <w:sz w:val="18"/>
                <w:szCs w:val="18"/>
              </w:rPr>
            </w:pPr>
          </w:p>
        </w:tc>
        <w:tc>
          <w:tcPr>
            <w:tcW w:w="1410" w:type="dxa"/>
            <w:shd w:val="clear" w:color="auto" w:fill="auto"/>
            <w:vAlign w:val="bottom"/>
          </w:tcPr>
          <w:p w14:paraId="3781373C" w14:textId="77777777" w:rsidR="009B6B58" w:rsidRPr="00312B51" w:rsidRDefault="009B6B58" w:rsidP="0061782F">
            <w:pPr>
              <w:ind w:right="-72"/>
              <w:jc w:val="right"/>
              <w:rPr>
                <w:rFonts w:ascii="Arial" w:eastAsia="Arial" w:hAnsi="Arial" w:cs="Arial"/>
                <w:sz w:val="18"/>
                <w:szCs w:val="18"/>
              </w:rPr>
            </w:pPr>
          </w:p>
        </w:tc>
      </w:tr>
      <w:tr w:rsidR="009B6B58" w:rsidRPr="00312B51" w14:paraId="258287BD" w14:textId="77777777" w:rsidTr="00675287">
        <w:tc>
          <w:tcPr>
            <w:tcW w:w="3828" w:type="dxa"/>
            <w:vAlign w:val="bottom"/>
          </w:tcPr>
          <w:p w14:paraId="312D7E7C" w14:textId="35864225" w:rsidR="009B6B58" w:rsidRPr="00312B51" w:rsidRDefault="009B6B58" w:rsidP="009B6B58">
            <w:pPr>
              <w:ind w:left="-101"/>
              <w:rPr>
                <w:rFonts w:ascii="Arial" w:eastAsia="Arial" w:hAnsi="Arial" w:cs="Arial"/>
                <w:sz w:val="18"/>
                <w:szCs w:val="18"/>
              </w:rPr>
            </w:pPr>
            <w:r w:rsidRPr="00312B51">
              <w:rPr>
                <w:rFonts w:ascii="Arial" w:eastAsia="Arial" w:hAnsi="Arial" w:cs="Arial"/>
                <w:sz w:val="18"/>
                <w:szCs w:val="18"/>
              </w:rPr>
              <w:t>Normalised net profit*</w:t>
            </w:r>
          </w:p>
        </w:tc>
        <w:tc>
          <w:tcPr>
            <w:tcW w:w="1362" w:type="dxa"/>
            <w:shd w:val="clear" w:color="auto" w:fill="auto"/>
            <w:vAlign w:val="bottom"/>
          </w:tcPr>
          <w:p w14:paraId="395A3230" w14:textId="77777777" w:rsidR="009B6B58" w:rsidRPr="00312B51" w:rsidRDefault="009B6B58" w:rsidP="0061782F">
            <w:pPr>
              <w:ind w:right="-72"/>
              <w:jc w:val="right"/>
              <w:rPr>
                <w:rFonts w:ascii="Arial" w:eastAsia="Arial" w:hAnsi="Arial" w:cs="Arial"/>
                <w:sz w:val="18"/>
                <w:szCs w:val="18"/>
              </w:rPr>
            </w:pPr>
          </w:p>
        </w:tc>
        <w:tc>
          <w:tcPr>
            <w:tcW w:w="1410" w:type="dxa"/>
            <w:vAlign w:val="bottom"/>
          </w:tcPr>
          <w:p w14:paraId="54443ECB" w14:textId="77777777" w:rsidR="009B6B58" w:rsidRPr="00312B51" w:rsidRDefault="009B6B58" w:rsidP="0061782F">
            <w:pPr>
              <w:ind w:right="-72"/>
              <w:jc w:val="right"/>
              <w:rPr>
                <w:rFonts w:ascii="Arial" w:eastAsia="Arial" w:hAnsi="Arial" w:cs="Arial"/>
                <w:sz w:val="18"/>
                <w:szCs w:val="18"/>
              </w:rPr>
            </w:pPr>
          </w:p>
        </w:tc>
        <w:tc>
          <w:tcPr>
            <w:tcW w:w="1440" w:type="dxa"/>
            <w:shd w:val="clear" w:color="auto" w:fill="auto"/>
            <w:vAlign w:val="bottom"/>
          </w:tcPr>
          <w:p w14:paraId="5929C60A" w14:textId="77777777" w:rsidR="009B6B58" w:rsidRPr="00312B51" w:rsidRDefault="009B6B58" w:rsidP="0061782F">
            <w:pPr>
              <w:ind w:right="-72"/>
              <w:jc w:val="right"/>
              <w:rPr>
                <w:rFonts w:ascii="Arial" w:eastAsia="Arial" w:hAnsi="Arial" w:cs="Arial"/>
                <w:sz w:val="18"/>
                <w:szCs w:val="18"/>
              </w:rPr>
            </w:pPr>
          </w:p>
        </w:tc>
        <w:tc>
          <w:tcPr>
            <w:tcW w:w="1410" w:type="dxa"/>
            <w:shd w:val="clear" w:color="auto" w:fill="auto"/>
            <w:vAlign w:val="bottom"/>
          </w:tcPr>
          <w:p w14:paraId="329F54BC" w14:textId="121F24FB" w:rsidR="009B6B58" w:rsidRPr="00312B51" w:rsidRDefault="006D60E2" w:rsidP="0061782F">
            <w:pPr>
              <w:pBdr>
                <w:bottom w:val="double" w:sz="4" w:space="1" w:color="auto"/>
              </w:pBdr>
              <w:ind w:right="-72"/>
              <w:jc w:val="right"/>
              <w:rPr>
                <w:rFonts w:ascii="Arial" w:eastAsia="Arial" w:hAnsi="Arial" w:cs="Arial"/>
                <w:sz w:val="18"/>
                <w:szCs w:val="18"/>
              </w:rPr>
            </w:pPr>
            <w:r w:rsidRPr="00312B51">
              <w:rPr>
                <w:rFonts w:ascii="Arial" w:eastAsia="Arial" w:hAnsi="Arial" w:cs="Arial"/>
                <w:sz w:val="18"/>
                <w:szCs w:val="18"/>
              </w:rPr>
              <w:t>3,125,782</w:t>
            </w:r>
          </w:p>
        </w:tc>
      </w:tr>
      <w:tr w:rsidR="009B6B58" w:rsidRPr="00312B51" w14:paraId="2B65F0B9" w14:textId="77777777" w:rsidTr="00675287">
        <w:tc>
          <w:tcPr>
            <w:tcW w:w="3828" w:type="dxa"/>
            <w:vAlign w:val="bottom"/>
          </w:tcPr>
          <w:p w14:paraId="1B9E3687" w14:textId="77777777" w:rsidR="009B6B58" w:rsidRPr="00312B51" w:rsidRDefault="009B6B58" w:rsidP="009B6B58">
            <w:pPr>
              <w:ind w:left="-101"/>
              <w:rPr>
                <w:rFonts w:ascii="Arial" w:eastAsia="Arial" w:hAnsi="Arial" w:cs="Arial"/>
                <w:sz w:val="18"/>
                <w:szCs w:val="18"/>
              </w:rPr>
            </w:pPr>
          </w:p>
        </w:tc>
        <w:tc>
          <w:tcPr>
            <w:tcW w:w="1362" w:type="dxa"/>
            <w:shd w:val="clear" w:color="auto" w:fill="auto"/>
            <w:vAlign w:val="bottom"/>
          </w:tcPr>
          <w:p w14:paraId="1F9E9CDB" w14:textId="77777777" w:rsidR="009B6B58" w:rsidRPr="00312B51" w:rsidRDefault="009B6B58" w:rsidP="0061782F">
            <w:pPr>
              <w:ind w:right="-72"/>
              <w:jc w:val="right"/>
              <w:rPr>
                <w:rFonts w:ascii="Arial" w:eastAsia="Arial" w:hAnsi="Arial" w:cs="Arial"/>
                <w:sz w:val="18"/>
                <w:szCs w:val="18"/>
              </w:rPr>
            </w:pPr>
          </w:p>
        </w:tc>
        <w:tc>
          <w:tcPr>
            <w:tcW w:w="1410" w:type="dxa"/>
            <w:vAlign w:val="bottom"/>
          </w:tcPr>
          <w:p w14:paraId="22F43FCC" w14:textId="77777777" w:rsidR="009B6B58" w:rsidRPr="00312B51" w:rsidRDefault="009B6B58" w:rsidP="0061782F">
            <w:pPr>
              <w:ind w:right="-72"/>
              <w:jc w:val="right"/>
              <w:rPr>
                <w:rFonts w:ascii="Arial" w:eastAsia="Arial" w:hAnsi="Arial" w:cs="Arial"/>
                <w:sz w:val="18"/>
                <w:szCs w:val="18"/>
              </w:rPr>
            </w:pPr>
          </w:p>
        </w:tc>
        <w:tc>
          <w:tcPr>
            <w:tcW w:w="1440" w:type="dxa"/>
            <w:shd w:val="clear" w:color="auto" w:fill="auto"/>
            <w:vAlign w:val="bottom"/>
          </w:tcPr>
          <w:p w14:paraId="0F403E78" w14:textId="77777777" w:rsidR="009B6B58" w:rsidRPr="00312B51" w:rsidRDefault="009B6B58" w:rsidP="0061782F">
            <w:pPr>
              <w:ind w:right="-72"/>
              <w:jc w:val="right"/>
              <w:rPr>
                <w:rFonts w:ascii="Arial" w:eastAsia="Arial" w:hAnsi="Arial" w:cs="Arial"/>
                <w:sz w:val="18"/>
                <w:szCs w:val="18"/>
              </w:rPr>
            </w:pPr>
          </w:p>
        </w:tc>
        <w:tc>
          <w:tcPr>
            <w:tcW w:w="1410" w:type="dxa"/>
            <w:shd w:val="clear" w:color="auto" w:fill="auto"/>
            <w:vAlign w:val="bottom"/>
          </w:tcPr>
          <w:p w14:paraId="2EA92E67" w14:textId="77777777" w:rsidR="009B6B58" w:rsidRPr="00312B51" w:rsidRDefault="009B6B58" w:rsidP="0061782F">
            <w:pPr>
              <w:ind w:right="-72"/>
              <w:jc w:val="right"/>
              <w:rPr>
                <w:rFonts w:ascii="Arial" w:eastAsia="Arial" w:hAnsi="Arial" w:cs="Arial"/>
                <w:sz w:val="18"/>
                <w:szCs w:val="18"/>
              </w:rPr>
            </w:pPr>
          </w:p>
        </w:tc>
      </w:tr>
      <w:tr w:rsidR="007D0809" w:rsidRPr="00312B51" w14:paraId="1FD44100" w14:textId="77777777" w:rsidTr="00675287">
        <w:tc>
          <w:tcPr>
            <w:tcW w:w="3828" w:type="dxa"/>
            <w:vAlign w:val="bottom"/>
          </w:tcPr>
          <w:p w14:paraId="00D0B1BE" w14:textId="77777777" w:rsidR="007D0809" w:rsidRPr="00312B51" w:rsidRDefault="007D0809" w:rsidP="007D0809">
            <w:pPr>
              <w:ind w:left="-101"/>
              <w:rPr>
                <w:rFonts w:ascii="Arial" w:eastAsia="Arial" w:hAnsi="Arial" w:cs="Arial"/>
                <w:sz w:val="18"/>
                <w:szCs w:val="18"/>
              </w:rPr>
            </w:pPr>
            <w:r w:rsidRPr="00312B51">
              <w:rPr>
                <w:rFonts w:ascii="Arial" w:eastAsia="Arial" w:hAnsi="Arial" w:cs="Arial"/>
                <w:sz w:val="18"/>
                <w:szCs w:val="18"/>
              </w:rPr>
              <w:t>Depreciation and amortisation</w:t>
            </w:r>
          </w:p>
        </w:tc>
        <w:tc>
          <w:tcPr>
            <w:tcW w:w="1362" w:type="dxa"/>
            <w:shd w:val="clear" w:color="auto" w:fill="auto"/>
          </w:tcPr>
          <w:p w14:paraId="613F72E7" w14:textId="1A904196" w:rsidR="007D0809" w:rsidRPr="00312B51" w:rsidRDefault="001845AB" w:rsidP="0061782F">
            <w:pPr>
              <w:ind w:right="-72"/>
              <w:jc w:val="right"/>
              <w:rPr>
                <w:rFonts w:ascii="Arial" w:eastAsia="Arial" w:hAnsi="Arial" w:cs="Arial"/>
                <w:sz w:val="18"/>
                <w:szCs w:val="18"/>
                <w:lang w:val="en-US"/>
              </w:rPr>
            </w:pPr>
            <w:r w:rsidRPr="00312B51">
              <w:rPr>
                <w:rFonts w:ascii="Arial" w:eastAsia="Arial" w:hAnsi="Arial" w:cs="Arial"/>
                <w:sz w:val="18"/>
                <w:szCs w:val="18"/>
                <w:lang w:val="en-US"/>
              </w:rPr>
              <w:t>3,941,774</w:t>
            </w:r>
          </w:p>
        </w:tc>
        <w:tc>
          <w:tcPr>
            <w:tcW w:w="1410" w:type="dxa"/>
          </w:tcPr>
          <w:p w14:paraId="5A28008D" w14:textId="4AAFAC50" w:rsidR="007D0809" w:rsidRPr="00312B51" w:rsidRDefault="00325B12" w:rsidP="0061782F">
            <w:pPr>
              <w:ind w:right="-72"/>
              <w:jc w:val="right"/>
              <w:rPr>
                <w:rFonts w:ascii="Arial" w:eastAsia="Arial" w:hAnsi="Arial" w:cs="Arial"/>
                <w:sz w:val="18"/>
                <w:szCs w:val="18"/>
                <w:lang w:val="en-US"/>
              </w:rPr>
            </w:pPr>
            <w:r w:rsidRPr="00312B51">
              <w:rPr>
                <w:rFonts w:ascii="Arial" w:eastAsia="Arial" w:hAnsi="Arial" w:cs="Arial"/>
                <w:sz w:val="18"/>
                <w:szCs w:val="18"/>
                <w:lang w:val="en-US"/>
              </w:rPr>
              <w:t>80,611</w:t>
            </w:r>
          </w:p>
        </w:tc>
        <w:tc>
          <w:tcPr>
            <w:tcW w:w="1440" w:type="dxa"/>
            <w:shd w:val="clear" w:color="auto" w:fill="auto"/>
          </w:tcPr>
          <w:p w14:paraId="4BAA1776" w14:textId="507255C0" w:rsidR="007D0809" w:rsidRPr="00312B51" w:rsidRDefault="007D0809" w:rsidP="0061782F">
            <w:pPr>
              <w:ind w:right="-72"/>
              <w:jc w:val="right"/>
              <w:rPr>
                <w:rFonts w:ascii="Arial" w:eastAsia="Arial" w:hAnsi="Arial" w:cs="Arial"/>
                <w:sz w:val="18"/>
                <w:szCs w:val="18"/>
                <w:lang w:val="en-US"/>
              </w:rPr>
            </w:pPr>
            <w:r w:rsidRPr="00312B51">
              <w:rPr>
                <w:rFonts w:ascii="Arial" w:eastAsia="Arial" w:hAnsi="Arial" w:cs="Arial"/>
                <w:sz w:val="18"/>
                <w:szCs w:val="18"/>
                <w:lang w:val="en-US"/>
              </w:rPr>
              <w:t>(87,631)</w:t>
            </w:r>
          </w:p>
        </w:tc>
        <w:tc>
          <w:tcPr>
            <w:tcW w:w="1410" w:type="dxa"/>
            <w:shd w:val="clear" w:color="auto" w:fill="auto"/>
          </w:tcPr>
          <w:p w14:paraId="5752D578" w14:textId="2298E718" w:rsidR="007D0809" w:rsidRPr="00312B51" w:rsidRDefault="007D0809" w:rsidP="0061782F">
            <w:pPr>
              <w:ind w:right="-72"/>
              <w:jc w:val="right"/>
              <w:rPr>
                <w:rFonts w:ascii="Arial" w:eastAsia="Arial" w:hAnsi="Arial" w:cs="Arial"/>
                <w:sz w:val="18"/>
                <w:szCs w:val="18"/>
                <w:lang w:val="en-US"/>
              </w:rPr>
            </w:pPr>
            <w:r w:rsidRPr="00312B51">
              <w:rPr>
                <w:rFonts w:ascii="Arial" w:eastAsia="Arial" w:hAnsi="Arial" w:cs="Arial"/>
                <w:sz w:val="18"/>
                <w:szCs w:val="18"/>
                <w:lang w:val="en-US"/>
              </w:rPr>
              <w:t>3,934,754</w:t>
            </w:r>
          </w:p>
        </w:tc>
      </w:tr>
      <w:tr w:rsidR="009B6B58" w:rsidRPr="00312B51" w14:paraId="39DF5EDD" w14:textId="77777777" w:rsidTr="00675287">
        <w:tc>
          <w:tcPr>
            <w:tcW w:w="3828" w:type="dxa"/>
            <w:vAlign w:val="bottom"/>
          </w:tcPr>
          <w:p w14:paraId="2CCE5FC3" w14:textId="77777777" w:rsidR="009B6B58" w:rsidRPr="00312B51" w:rsidRDefault="009B6B58" w:rsidP="009B6B58">
            <w:pPr>
              <w:ind w:left="-101"/>
              <w:rPr>
                <w:rFonts w:ascii="Arial" w:eastAsia="Arial" w:hAnsi="Arial" w:cs="Arial"/>
                <w:sz w:val="18"/>
                <w:szCs w:val="18"/>
              </w:rPr>
            </w:pPr>
          </w:p>
        </w:tc>
        <w:tc>
          <w:tcPr>
            <w:tcW w:w="1362" w:type="dxa"/>
            <w:shd w:val="clear" w:color="auto" w:fill="auto"/>
            <w:vAlign w:val="bottom"/>
          </w:tcPr>
          <w:p w14:paraId="043C8F9D" w14:textId="77777777" w:rsidR="009B6B58" w:rsidRPr="00312B51" w:rsidRDefault="009B6B58" w:rsidP="0061782F">
            <w:pPr>
              <w:ind w:right="-72"/>
              <w:jc w:val="right"/>
              <w:rPr>
                <w:rFonts w:ascii="Arial" w:eastAsia="Arial" w:hAnsi="Arial" w:cs="Arial"/>
                <w:sz w:val="18"/>
                <w:szCs w:val="18"/>
                <w:lang w:val="en-US"/>
              </w:rPr>
            </w:pPr>
          </w:p>
        </w:tc>
        <w:tc>
          <w:tcPr>
            <w:tcW w:w="1410" w:type="dxa"/>
            <w:vAlign w:val="bottom"/>
          </w:tcPr>
          <w:p w14:paraId="225E305C" w14:textId="77777777" w:rsidR="009B6B58" w:rsidRPr="00312B51" w:rsidRDefault="009B6B58" w:rsidP="0061782F">
            <w:pPr>
              <w:ind w:left="-27" w:right="-72"/>
              <w:jc w:val="right"/>
              <w:rPr>
                <w:rFonts w:ascii="Arial" w:eastAsia="Arial" w:hAnsi="Arial" w:cs="Arial"/>
                <w:sz w:val="18"/>
                <w:szCs w:val="18"/>
                <w:lang w:val="en-US"/>
              </w:rPr>
            </w:pPr>
          </w:p>
        </w:tc>
        <w:tc>
          <w:tcPr>
            <w:tcW w:w="1440" w:type="dxa"/>
            <w:shd w:val="clear" w:color="auto" w:fill="auto"/>
            <w:vAlign w:val="bottom"/>
          </w:tcPr>
          <w:p w14:paraId="1272075A" w14:textId="77777777" w:rsidR="009B6B58" w:rsidRPr="00312B51" w:rsidRDefault="009B6B58" w:rsidP="0061782F">
            <w:pPr>
              <w:ind w:left="-27" w:right="-72"/>
              <w:jc w:val="right"/>
              <w:rPr>
                <w:rFonts w:ascii="Arial" w:eastAsia="Arial" w:hAnsi="Arial" w:cs="Arial"/>
                <w:sz w:val="18"/>
                <w:szCs w:val="18"/>
                <w:lang w:val="en-US"/>
              </w:rPr>
            </w:pPr>
          </w:p>
        </w:tc>
        <w:tc>
          <w:tcPr>
            <w:tcW w:w="1410" w:type="dxa"/>
            <w:shd w:val="clear" w:color="auto" w:fill="auto"/>
            <w:vAlign w:val="bottom"/>
          </w:tcPr>
          <w:p w14:paraId="3B90B793" w14:textId="77777777" w:rsidR="009B6B58" w:rsidRPr="00312B51" w:rsidRDefault="009B6B58" w:rsidP="0061782F">
            <w:pPr>
              <w:ind w:right="-72"/>
              <w:jc w:val="right"/>
              <w:rPr>
                <w:rFonts w:ascii="Arial" w:eastAsia="Arial" w:hAnsi="Arial" w:cs="Arial"/>
                <w:sz w:val="18"/>
                <w:szCs w:val="18"/>
                <w:lang w:val="en-US"/>
              </w:rPr>
            </w:pPr>
          </w:p>
        </w:tc>
      </w:tr>
      <w:tr w:rsidR="007D0809" w:rsidRPr="00312B51" w14:paraId="75A1AFB4" w14:textId="77777777" w:rsidTr="008841A1">
        <w:tc>
          <w:tcPr>
            <w:tcW w:w="3828" w:type="dxa"/>
            <w:vAlign w:val="bottom"/>
          </w:tcPr>
          <w:p w14:paraId="494723AB" w14:textId="77777777" w:rsidR="007D0809" w:rsidRPr="00312B51" w:rsidRDefault="007D0809" w:rsidP="007D0809">
            <w:pPr>
              <w:ind w:left="-101"/>
              <w:rPr>
                <w:rFonts w:ascii="Arial" w:eastAsia="Arial" w:hAnsi="Arial" w:cs="Arial"/>
                <w:sz w:val="18"/>
                <w:szCs w:val="18"/>
              </w:rPr>
            </w:pPr>
            <w:r w:rsidRPr="00312B51">
              <w:rPr>
                <w:rFonts w:ascii="Arial" w:eastAsia="Arial" w:hAnsi="Arial" w:cs="Arial"/>
                <w:sz w:val="18"/>
                <w:szCs w:val="18"/>
              </w:rPr>
              <w:t>Segment fixed assets</w:t>
            </w:r>
          </w:p>
        </w:tc>
        <w:tc>
          <w:tcPr>
            <w:tcW w:w="1362" w:type="dxa"/>
            <w:shd w:val="clear" w:color="auto" w:fill="auto"/>
          </w:tcPr>
          <w:p w14:paraId="493039BA" w14:textId="5EE639D1" w:rsidR="007D0809" w:rsidRPr="00312B51" w:rsidRDefault="007D0809" w:rsidP="0061782F">
            <w:pPr>
              <w:ind w:right="-72"/>
              <w:jc w:val="right"/>
              <w:rPr>
                <w:rFonts w:ascii="Arial" w:eastAsia="Arial" w:hAnsi="Arial" w:cs="Arial"/>
                <w:sz w:val="18"/>
                <w:szCs w:val="18"/>
                <w:lang w:val="en-US"/>
              </w:rPr>
            </w:pPr>
            <w:r w:rsidRPr="00312B51">
              <w:rPr>
                <w:rFonts w:ascii="Arial" w:eastAsia="Arial" w:hAnsi="Arial" w:cs="Arial"/>
                <w:sz w:val="18"/>
                <w:szCs w:val="18"/>
                <w:lang w:val="en-US"/>
              </w:rPr>
              <w:t>93,</w:t>
            </w:r>
            <w:r w:rsidR="00325B12" w:rsidRPr="00312B51">
              <w:rPr>
                <w:rFonts w:ascii="Arial" w:eastAsia="Arial" w:hAnsi="Arial" w:cs="Arial"/>
                <w:sz w:val="18"/>
                <w:szCs w:val="18"/>
                <w:lang w:val="en-US"/>
              </w:rPr>
              <w:t>459,93</w:t>
            </w:r>
            <w:r w:rsidR="00967F3C" w:rsidRPr="00312B51">
              <w:rPr>
                <w:rFonts w:ascii="Arial" w:eastAsia="Arial" w:hAnsi="Arial" w:cs="Arial"/>
                <w:sz w:val="18"/>
                <w:szCs w:val="18"/>
                <w:lang w:val="en-US"/>
              </w:rPr>
              <w:t>4</w:t>
            </w:r>
          </w:p>
        </w:tc>
        <w:tc>
          <w:tcPr>
            <w:tcW w:w="1410" w:type="dxa"/>
            <w:shd w:val="clear" w:color="auto" w:fill="auto"/>
          </w:tcPr>
          <w:p w14:paraId="5A236FE8" w14:textId="0BF811B6" w:rsidR="007D0809" w:rsidRPr="00312B51" w:rsidRDefault="0026238F" w:rsidP="0061782F">
            <w:pPr>
              <w:ind w:right="-72"/>
              <w:jc w:val="right"/>
              <w:rPr>
                <w:rFonts w:ascii="Arial" w:eastAsia="Arial" w:hAnsi="Arial" w:cs="Arial"/>
                <w:sz w:val="18"/>
                <w:szCs w:val="18"/>
                <w:lang w:val="en-US"/>
              </w:rPr>
            </w:pPr>
            <w:r w:rsidRPr="00312B51">
              <w:rPr>
                <w:rFonts w:ascii="Arial" w:eastAsia="Arial" w:hAnsi="Arial" w:cs="Arial"/>
                <w:sz w:val="18"/>
                <w:szCs w:val="18"/>
                <w:lang w:val="en-US"/>
              </w:rPr>
              <w:t>897,565</w:t>
            </w:r>
          </w:p>
        </w:tc>
        <w:tc>
          <w:tcPr>
            <w:tcW w:w="1440" w:type="dxa"/>
          </w:tcPr>
          <w:p w14:paraId="1C89013B" w14:textId="4144E64F" w:rsidR="007D0809" w:rsidRPr="00312B51" w:rsidRDefault="007D0809" w:rsidP="0061782F">
            <w:pPr>
              <w:ind w:right="-72"/>
              <w:jc w:val="right"/>
              <w:rPr>
                <w:rFonts w:ascii="Arial" w:eastAsia="Arial" w:hAnsi="Arial" w:cs="Arial"/>
                <w:sz w:val="18"/>
                <w:szCs w:val="18"/>
                <w:lang w:val="en-US"/>
              </w:rPr>
            </w:pPr>
            <w:r w:rsidRPr="00312B51">
              <w:rPr>
                <w:rFonts w:ascii="Arial" w:eastAsia="Arial" w:hAnsi="Arial" w:cs="Arial"/>
                <w:sz w:val="18"/>
                <w:szCs w:val="18"/>
                <w:lang w:val="en-US"/>
              </w:rPr>
              <w:t>(459,300)</w:t>
            </w:r>
          </w:p>
        </w:tc>
        <w:tc>
          <w:tcPr>
            <w:tcW w:w="1410" w:type="dxa"/>
            <w:shd w:val="clear" w:color="auto" w:fill="auto"/>
          </w:tcPr>
          <w:p w14:paraId="4F010821" w14:textId="557056AC" w:rsidR="007D0809" w:rsidRPr="00312B51" w:rsidRDefault="007D0809" w:rsidP="0061782F">
            <w:pPr>
              <w:ind w:right="-72"/>
              <w:jc w:val="right"/>
              <w:rPr>
                <w:rFonts w:ascii="Arial" w:eastAsia="Arial" w:hAnsi="Arial" w:cs="Arial"/>
                <w:sz w:val="18"/>
                <w:szCs w:val="18"/>
                <w:lang w:val="en-US"/>
              </w:rPr>
            </w:pPr>
            <w:r w:rsidRPr="00312B51">
              <w:rPr>
                <w:rFonts w:ascii="Arial" w:eastAsia="Arial" w:hAnsi="Arial" w:cs="Arial"/>
                <w:sz w:val="18"/>
                <w:szCs w:val="18"/>
                <w:lang w:val="en-US"/>
              </w:rPr>
              <w:t>93,898,199</w:t>
            </w:r>
          </w:p>
        </w:tc>
      </w:tr>
      <w:tr w:rsidR="007D0809" w:rsidRPr="00312B51" w14:paraId="7D0966D2" w14:textId="77777777" w:rsidTr="00675287">
        <w:tc>
          <w:tcPr>
            <w:tcW w:w="3828" w:type="dxa"/>
            <w:vAlign w:val="bottom"/>
          </w:tcPr>
          <w:p w14:paraId="56DE84CD" w14:textId="324DA83C" w:rsidR="007D0809" w:rsidRPr="00312B51" w:rsidRDefault="007D0809" w:rsidP="007D0809">
            <w:pPr>
              <w:ind w:left="-101"/>
              <w:rPr>
                <w:rFonts w:ascii="Arial" w:eastAsia="Arial" w:hAnsi="Arial" w:cs="Arial"/>
                <w:sz w:val="18"/>
                <w:szCs w:val="18"/>
              </w:rPr>
            </w:pPr>
            <w:r w:rsidRPr="00312B51">
              <w:rPr>
                <w:rFonts w:ascii="Arial" w:eastAsia="Arial" w:hAnsi="Arial" w:cs="Arial"/>
                <w:sz w:val="18"/>
                <w:szCs w:val="18"/>
              </w:rPr>
              <w:t>Investment in associates and joint ventures</w:t>
            </w:r>
          </w:p>
        </w:tc>
        <w:tc>
          <w:tcPr>
            <w:tcW w:w="1362" w:type="dxa"/>
            <w:shd w:val="clear" w:color="auto" w:fill="auto"/>
            <w:vAlign w:val="bottom"/>
          </w:tcPr>
          <w:p w14:paraId="3199826B" w14:textId="77777777" w:rsidR="007D0809" w:rsidRPr="00312B51" w:rsidRDefault="007D0809" w:rsidP="0061782F">
            <w:pPr>
              <w:ind w:right="-72"/>
              <w:jc w:val="right"/>
              <w:rPr>
                <w:rFonts w:ascii="Arial" w:eastAsia="Arial" w:hAnsi="Arial" w:cs="Arial"/>
                <w:sz w:val="18"/>
                <w:szCs w:val="18"/>
                <w:lang w:val="en-US"/>
              </w:rPr>
            </w:pPr>
          </w:p>
        </w:tc>
        <w:tc>
          <w:tcPr>
            <w:tcW w:w="1410" w:type="dxa"/>
            <w:vAlign w:val="bottom"/>
          </w:tcPr>
          <w:p w14:paraId="692D0375" w14:textId="77777777" w:rsidR="007D0809" w:rsidRPr="00312B51" w:rsidRDefault="007D0809" w:rsidP="0061782F">
            <w:pPr>
              <w:ind w:right="-72"/>
              <w:jc w:val="right"/>
              <w:rPr>
                <w:rFonts w:ascii="Arial" w:eastAsia="Arial" w:hAnsi="Arial" w:cs="Arial"/>
                <w:sz w:val="18"/>
                <w:szCs w:val="18"/>
                <w:lang w:val="en-US"/>
              </w:rPr>
            </w:pPr>
          </w:p>
        </w:tc>
        <w:tc>
          <w:tcPr>
            <w:tcW w:w="1440" w:type="dxa"/>
            <w:shd w:val="clear" w:color="auto" w:fill="auto"/>
          </w:tcPr>
          <w:p w14:paraId="7EEA8F5E" w14:textId="77777777" w:rsidR="007D0809" w:rsidRPr="00312B51" w:rsidRDefault="007D0809" w:rsidP="0061782F">
            <w:pPr>
              <w:ind w:right="-72"/>
              <w:jc w:val="right"/>
              <w:rPr>
                <w:rFonts w:ascii="Arial" w:eastAsia="Arial" w:hAnsi="Arial" w:cs="Arial"/>
                <w:sz w:val="18"/>
                <w:szCs w:val="18"/>
                <w:lang w:val="en-US"/>
              </w:rPr>
            </w:pPr>
          </w:p>
        </w:tc>
        <w:tc>
          <w:tcPr>
            <w:tcW w:w="1410" w:type="dxa"/>
            <w:shd w:val="clear" w:color="auto" w:fill="auto"/>
          </w:tcPr>
          <w:p w14:paraId="078B109F" w14:textId="64FCEC04" w:rsidR="007D0809" w:rsidRPr="00312B51" w:rsidRDefault="007D0809" w:rsidP="0061782F">
            <w:pPr>
              <w:ind w:right="-72"/>
              <w:jc w:val="right"/>
              <w:rPr>
                <w:rFonts w:ascii="Arial" w:eastAsia="Arial" w:hAnsi="Arial" w:cs="Arial"/>
                <w:sz w:val="18"/>
                <w:szCs w:val="18"/>
                <w:lang w:val="en-US"/>
              </w:rPr>
            </w:pPr>
            <w:r w:rsidRPr="00312B51">
              <w:rPr>
                <w:rFonts w:ascii="Arial" w:eastAsia="Arial" w:hAnsi="Arial" w:cs="Arial"/>
                <w:sz w:val="18"/>
                <w:szCs w:val="18"/>
                <w:lang w:val="en-US"/>
              </w:rPr>
              <w:t>4,983,970</w:t>
            </w:r>
          </w:p>
        </w:tc>
      </w:tr>
      <w:tr w:rsidR="007D0809" w:rsidRPr="00312B51" w14:paraId="78B93C58" w14:textId="77777777" w:rsidTr="00675287">
        <w:tc>
          <w:tcPr>
            <w:tcW w:w="3828" w:type="dxa"/>
            <w:vAlign w:val="bottom"/>
          </w:tcPr>
          <w:p w14:paraId="6CBA75EE" w14:textId="77777777" w:rsidR="007D0809" w:rsidRPr="00312B51" w:rsidRDefault="007D0809" w:rsidP="007D0809">
            <w:pPr>
              <w:ind w:left="-101"/>
              <w:rPr>
                <w:rFonts w:ascii="Arial" w:eastAsia="Arial" w:hAnsi="Arial" w:cs="Arial"/>
                <w:sz w:val="18"/>
                <w:szCs w:val="18"/>
              </w:rPr>
            </w:pPr>
            <w:r w:rsidRPr="00312B51">
              <w:rPr>
                <w:rFonts w:ascii="Arial" w:eastAsia="Arial" w:hAnsi="Arial" w:cs="Arial"/>
                <w:sz w:val="18"/>
                <w:szCs w:val="18"/>
              </w:rPr>
              <w:t>Unallocated assets</w:t>
            </w:r>
          </w:p>
        </w:tc>
        <w:tc>
          <w:tcPr>
            <w:tcW w:w="1362" w:type="dxa"/>
            <w:shd w:val="clear" w:color="auto" w:fill="auto"/>
            <w:vAlign w:val="bottom"/>
          </w:tcPr>
          <w:p w14:paraId="484B1E2D" w14:textId="77777777" w:rsidR="007D0809" w:rsidRPr="00312B51" w:rsidRDefault="007D0809" w:rsidP="0061782F">
            <w:pPr>
              <w:ind w:right="-72"/>
              <w:jc w:val="right"/>
              <w:rPr>
                <w:rFonts w:ascii="Arial" w:eastAsia="Arial" w:hAnsi="Arial" w:cs="Arial"/>
                <w:sz w:val="18"/>
                <w:szCs w:val="18"/>
                <w:lang w:val="en-US"/>
              </w:rPr>
            </w:pPr>
          </w:p>
        </w:tc>
        <w:tc>
          <w:tcPr>
            <w:tcW w:w="1410" w:type="dxa"/>
            <w:vAlign w:val="bottom"/>
          </w:tcPr>
          <w:p w14:paraId="04D181CA" w14:textId="77777777" w:rsidR="007D0809" w:rsidRPr="00312B51" w:rsidRDefault="007D0809" w:rsidP="0061782F">
            <w:pPr>
              <w:ind w:right="-72"/>
              <w:jc w:val="right"/>
              <w:rPr>
                <w:rFonts w:ascii="Arial" w:eastAsia="Arial" w:hAnsi="Arial" w:cs="Arial"/>
                <w:sz w:val="18"/>
                <w:szCs w:val="18"/>
                <w:lang w:val="en-US"/>
              </w:rPr>
            </w:pPr>
          </w:p>
        </w:tc>
        <w:tc>
          <w:tcPr>
            <w:tcW w:w="1440" w:type="dxa"/>
            <w:shd w:val="clear" w:color="auto" w:fill="auto"/>
          </w:tcPr>
          <w:p w14:paraId="746CC2E6" w14:textId="77777777" w:rsidR="007D0809" w:rsidRPr="00312B51" w:rsidRDefault="007D0809" w:rsidP="0061782F">
            <w:pPr>
              <w:ind w:right="-72"/>
              <w:jc w:val="right"/>
              <w:rPr>
                <w:rFonts w:ascii="Arial" w:eastAsia="Arial" w:hAnsi="Arial" w:cs="Arial"/>
                <w:sz w:val="18"/>
                <w:szCs w:val="18"/>
                <w:lang w:val="en-US"/>
              </w:rPr>
            </w:pPr>
          </w:p>
        </w:tc>
        <w:tc>
          <w:tcPr>
            <w:tcW w:w="1410" w:type="dxa"/>
            <w:shd w:val="clear" w:color="auto" w:fill="auto"/>
          </w:tcPr>
          <w:p w14:paraId="0B7DEB51" w14:textId="0BFFC6D2" w:rsidR="007D0809" w:rsidRPr="00312B51" w:rsidRDefault="007D0809" w:rsidP="0061782F">
            <w:pPr>
              <w:pBdr>
                <w:bottom w:val="single" w:sz="4" w:space="1" w:color="000000"/>
              </w:pBdr>
              <w:ind w:right="-72"/>
              <w:jc w:val="right"/>
              <w:rPr>
                <w:rFonts w:ascii="Arial" w:eastAsia="Arial" w:hAnsi="Arial" w:cs="Arial"/>
                <w:sz w:val="18"/>
                <w:szCs w:val="18"/>
                <w:lang w:val="en-US"/>
              </w:rPr>
            </w:pPr>
            <w:r w:rsidRPr="00312B51">
              <w:rPr>
                <w:rFonts w:ascii="Arial" w:eastAsia="Arial" w:hAnsi="Arial" w:cs="Arial"/>
                <w:sz w:val="18"/>
                <w:szCs w:val="18"/>
                <w:lang w:val="en-US"/>
              </w:rPr>
              <w:t>83,274,130</w:t>
            </w:r>
          </w:p>
        </w:tc>
      </w:tr>
      <w:tr w:rsidR="009B6B58" w:rsidRPr="00312B51" w14:paraId="62FCD94A" w14:textId="77777777" w:rsidTr="00675287">
        <w:tc>
          <w:tcPr>
            <w:tcW w:w="3828" w:type="dxa"/>
            <w:vAlign w:val="bottom"/>
          </w:tcPr>
          <w:p w14:paraId="754CE577" w14:textId="77777777" w:rsidR="009B6B58" w:rsidRPr="00312B51" w:rsidRDefault="009B6B58" w:rsidP="009B6B58">
            <w:pPr>
              <w:ind w:left="-101"/>
              <w:rPr>
                <w:rFonts w:ascii="Arial" w:eastAsia="Arial" w:hAnsi="Arial" w:cs="Arial"/>
                <w:sz w:val="18"/>
                <w:szCs w:val="18"/>
              </w:rPr>
            </w:pPr>
          </w:p>
        </w:tc>
        <w:tc>
          <w:tcPr>
            <w:tcW w:w="1362" w:type="dxa"/>
            <w:shd w:val="clear" w:color="auto" w:fill="auto"/>
            <w:vAlign w:val="bottom"/>
          </w:tcPr>
          <w:p w14:paraId="220BFCD8" w14:textId="77777777" w:rsidR="009B6B58" w:rsidRPr="00312B51" w:rsidRDefault="009B6B58" w:rsidP="0061782F">
            <w:pPr>
              <w:ind w:right="-72"/>
              <w:jc w:val="right"/>
              <w:rPr>
                <w:rFonts w:ascii="Arial" w:eastAsia="Arial" w:hAnsi="Arial" w:cs="Arial"/>
                <w:sz w:val="18"/>
                <w:szCs w:val="18"/>
                <w:lang w:val="en-US"/>
              </w:rPr>
            </w:pPr>
          </w:p>
        </w:tc>
        <w:tc>
          <w:tcPr>
            <w:tcW w:w="1410" w:type="dxa"/>
            <w:vAlign w:val="bottom"/>
          </w:tcPr>
          <w:p w14:paraId="40EFB2A0" w14:textId="77777777" w:rsidR="009B6B58" w:rsidRPr="00312B51" w:rsidRDefault="009B6B58" w:rsidP="0061782F">
            <w:pPr>
              <w:ind w:left="-27" w:right="-72"/>
              <w:jc w:val="right"/>
              <w:rPr>
                <w:rFonts w:ascii="Arial" w:eastAsia="Arial" w:hAnsi="Arial" w:cs="Arial"/>
                <w:sz w:val="18"/>
                <w:szCs w:val="18"/>
                <w:lang w:val="en-US"/>
              </w:rPr>
            </w:pPr>
          </w:p>
        </w:tc>
        <w:tc>
          <w:tcPr>
            <w:tcW w:w="1440" w:type="dxa"/>
            <w:shd w:val="clear" w:color="auto" w:fill="auto"/>
          </w:tcPr>
          <w:p w14:paraId="46A47AE4" w14:textId="77777777" w:rsidR="009B6B58" w:rsidRPr="00312B51" w:rsidRDefault="009B6B58" w:rsidP="0061782F">
            <w:pPr>
              <w:ind w:left="-27" w:right="-72"/>
              <w:jc w:val="right"/>
              <w:rPr>
                <w:rFonts w:ascii="Arial" w:eastAsia="Arial" w:hAnsi="Arial" w:cs="Arial"/>
                <w:sz w:val="18"/>
                <w:szCs w:val="18"/>
                <w:lang w:val="en-US"/>
              </w:rPr>
            </w:pPr>
          </w:p>
        </w:tc>
        <w:tc>
          <w:tcPr>
            <w:tcW w:w="1410" w:type="dxa"/>
            <w:shd w:val="clear" w:color="auto" w:fill="auto"/>
            <w:vAlign w:val="bottom"/>
          </w:tcPr>
          <w:p w14:paraId="2F0B63B5" w14:textId="77777777" w:rsidR="009B6B58" w:rsidRPr="00312B51" w:rsidRDefault="009B6B58" w:rsidP="0061782F">
            <w:pPr>
              <w:ind w:right="-72"/>
              <w:jc w:val="right"/>
              <w:rPr>
                <w:rFonts w:ascii="Arial" w:eastAsia="Arial" w:hAnsi="Arial" w:cs="Arial"/>
                <w:sz w:val="18"/>
                <w:szCs w:val="18"/>
                <w:lang w:val="en-US"/>
              </w:rPr>
            </w:pPr>
          </w:p>
        </w:tc>
      </w:tr>
      <w:tr w:rsidR="009B6B58" w:rsidRPr="00312B51" w14:paraId="72C4970D" w14:textId="77777777" w:rsidTr="00675287">
        <w:tc>
          <w:tcPr>
            <w:tcW w:w="3828" w:type="dxa"/>
            <w:vAlign w:val="bottom"/>
          </w:tcPr>
          <w:p w14:paraId="1928D11D" w14:textId="77777777" w:rsidR="009B6B58" w:rsidRPr="00312B51" w:rsidRDefault="009B6B58" w:rsidP="009B6B58">
            <w:pPr>
              <w:ind w:left="-101"/>
              <w:rPr>
                <w:rFonts w:ascii="Arial" w:eastAsia="Arial" w:hAnsi="Arial" w:cs="Arial"/>
                <w:sz w:val="18"/>
                <w:szCs w:val="18"/>
              </w:rPr>
            </w:pPr>
            <w:r w:rsidRPr="00312B51">
              <w:rPr>
                <w:rFonts w:ascii="Arial" w:eastAsia="Arial" w:hAnsi="Arial" w:cs="Arial"/>
                <w:sz w:val="18"/>
                <w:szCs w:val="18"/>
              </w:rPr>
              <w:t>Consolidated total assets</w:t>
            </w:r>
          </w:p>
        </w:tc>
        <w:tc>
          <w:tcPr>
            <w:tcW w:w="1362" w:type="dxa"/>
            <w:shd w:val="clear" w:color="auto" w:fill="auto"/>
            <w:vAlign w:val="bottom"/>
          </w:tcPr>
          <w:p w14:paraId="4DEB0839" w14:textId="77777777" w:rsidR="009B6B58" w:rsidRPr="00312B51" w:rsidRDefault="009B6B58" w:rsidP="0061782F">
            <w:pPr>
              <w:ind w:right="-72"/>
              <w:jc w:val="right"/>
              <w:rPr>
                <w:rFonts w:ascii="Arial" w:eastAsia="Arial" w:hAnsi="Arial" w:cs="Arial"/>
                <w:sz w:val="18"/>
                <w:szCs w:val="18"/>
                <w:lang w:val="en-US"/>
              </w:rPr>
            </w:pPr>
          </w:p>
        </w:tc>
        <w:tc>
          <w:tcPr>
            <w:tcW w:w="1410" w:type="dxa"/>
            <w:vAlign w:val="bottom"/>
          </w:tcPr>
          <w:p w14:paraId="4CA73F82" w14:textId="77777777" w:rsidR="009B6B58" w:rsidRPr="00312B51" w:rsidRDefault="009B6B58" w:rsidP="0061782F">
            <w:pPr>
              <w:ind w:left="-27" w:right="-72"/>
              <w:jc w:val="right"/>
              <w:rPr>
                <w:rFonts w:ascii="Arial" w:eastAsia="Arial" w:hAnsi="Arial" w:cs="Arial"/>
                <w:sz w:val="18"/>
                <w:szCs w:val="18"/>
                <w:lang w:val="en-US"/>
              </w:rPr>
            </w:pPr>
          </w:p>
        </w:tc>
        <w:tc>
          <w:tcPr>
            <w:tcW w:w="1440" w:type="dxa"/>
            <w:shd w:val="clear" w:color="auto" w:fill="auto"/>
            <w:vAlign w:val="bottom"/>
          </w:tcPr>
          <w:p w14:paraId="473C3F09" w14:textId="77777777" w:rsidR="009B6B58" w:rsidRPr="00312B51" w:rsidRDefault="009B6B58" w:rsidP="0061782F">
            <w:pPr>
              <w:ind w:left="-27" w:right="-72"/>
              <w:jc w:val="right"/>
              <w:rPr>
                <w:rFonts w:ascii="Arial" w:eastAsia="Arial" w:hAnsi="Arial" w:cs="Arial"/>
                <w:sz w:val="18"/>
                <w:szCs w:val="18"/>
                <w:lang w:val="en-US"/>
              </w:rPr>
            </w:pPr>
          </w:p>
        </w:tc>
        <w:tc>
          <w:tcPr>
            <w:tcW w:w="1410" w:type="dxa"/>
            <w:shd w:val="clear" w:color="auto" w:fill="auto"/>
            <w:vAlign w:val="bottom"/>
          </w:tcPr>
          <w:p w14:paraId="6D4B09D1" w14:textId="3E71CF32" w:rsidR="009B6B58" w:rsidRPr="00312B51" w:rsidRDefault="007D0809" w:rsidP="0061782F">
            <w:pPr>
              <w:pBdr>
                <w:bottom w:val="double" w:sz="4" w:space="1" w:color="auto"/>
              </w:pBdr>
              <w:ind w:right="-72"/>
              <w:jc w:val="right"/>
              <w:rPr>
                <w:rFonts w:ascii="Arial" w:eastAsia="Arial" w:hAnsi="Arial" w:cs="Arial"/>
                <w:sz w:val="18"/>
                <w:szCs w:val="18"/>
                <w:lang w:val="en-US"/>
              </w:rPr>
            </w:pPr>
            <w:r w:rsidRPr="00312B51">
              <w:rPr>
                <w:rFonts w:ascii="Arial" w:eastAsia="Arial" w:hAnsi="Arial" w:cs="Arial"/>
                <w:sz w:val="18"/>
                <w:szCs w:val="18"/>
                <w:lang w:val="en-US"/>
              </w:rPr>
              <w:t>182,156,299</w:t>
            </w:r>
          </w:p>
        </w:tc>
      </w:tr>
    </w:tbl>
    <w:p w14:paraId="511F798F" w14:textId="77777777" w:rsidR="009E6BF8" w:rsidRPr="00312B51" w:rsidRDefault="009E6BF8" w:rsidP="00D2244C">
      <w:pPr>
        <w:ind w:left="270" w:hanging="270"/>
        <w:rPr>
          <w:rFonts w:ascii="Arial" w:eastAsia="Arial" w:hAnsi="Arial" w:cs="Arial"/>
          <w:sz w:val="18"/>
          <w:szCs w:val="18"/>
        </w:rPr>
      </w:pPr>
    </w:p>
    <w:p w14:paraId="3FCADF99" w14:textId="640ECEFF" w:rsidR="006B675C" w:rsidRPr="00312B51" w:rsidRDefault="00D45B81" w:rsidP="00D45B81">
      <w:pPr>
        <w:ind w:left="270" w:hanging="270"/>
        <w:rPr>
          <w:rFonts w:ascii="Arial" w:hAnsi="Arial" w:cs="Arial"/>
          <w:sz w:val="18"/>
          <w:szCs w:val="18"/>
        </w:rPr>
      </w:pPr>
      <w:r w:rsidRPr="00312B51">
        <w:rPr>
          <w:rFonts w:ascii="Arial" w:hAnsi="Arial" w:cs="Arial"/>
          <w:sz w:val="18"/>
          <w:szCs w:val="18"/>
        </w:rPr>
        <w:t>*</w:t>
      </w:r>
      <w:r w:rsidRPr="00312B51">
        <w:rPr>
          <w:rFonts w:ascii="Arial" w:hAnsi="Arial" w:cs="Arial"/>
          <w:sz w:val="18"/>
          <w:szCs w:val="18"/>
        </w:rPr>
        <w:tab/>
      </w:r>
      <w:r w:rsidR="009E6BF8" w:rsidRPr="00312B51">
        <w:rPr>
          <w:rFonts w:ascii="Arial" w:hAnsi="Arial" w:cs="Arial"/>
          <w:sz w:val="18"/>
          <w:szCs w:val="18"/>
        </w:rPr>
        <w:t>represents net profit that excludes unrealised gain (loss) on exchange rate</w:t>
      </w:r>
    </w:p>
    <w:p w14:paraId="5FCE2D74" w14:textId="422BD43A" w:rsidR="00F12AE0" w:rsidRPr="00312B51" w:rsidRDefault="00F12AE0">
      <w:pPr>
        <w:rPr>
          <w:rFonts w:ascii="Arial" w:eastAsia="Arial" w:hAnsi="Arial" w:cs="Arial"/>
          <w:sz w:val="18"/>
          <w:szCs w:val="18"/>
        </w:rPr>
      </w:pPr>
    </w:p>
    <w:p w14:paraId="3EBFA67B" w14:textId="1076A422" w:rsidR="00D2244C" w:rsidRPr="00312B51" w:rsidRDefault="00D2244C" w:rsidP="00D2244C">
      <w:pPr>
        <w:rPr>
          <w:rFonts w:ascii="Arial" w:eastAsia="Arial" w:hAnsi="Arial" w:cs="Arial"/>
          <w:sz w:val="18"/>
          <w:szCs w:val="18"/>
        </w:rPr>
      </w:pPr>
      <w:r w:rsidRPr="00312B51">
        <w:rPr>
          <w:rFonts w:ascii="Arial" w:eastAsia="Arial" w:hAnsi="Arial" w:cs="Arial"/>
          <w:sz w:val="18"/>
          <w:szCs w:val="18"/>
        </w:rPr>
        <w:t xml:space="preserve">Timing of revenue recognition for the </w:t>
      </w:r>
      <w:r w:rsidR="00F61E06" w:rsidRPr="00312B51">
        <w:rPr>
          <w:rFonts w:ascii="Arial" w:eastAsia="Arial" w:hAnsi="Arial" w:cs="Arial"/>
          <w:sz w:val="18"/>
          <w:szCs w:val="18"/>
        </w:rPr>
        <w:t>nine-month</w:t>
      </w:r>
      <w:r w:rsidRPr="00312B51">
        <w:rPr>
          <w:rFonts w:ascii="Arial" w:eastAsia="Arial" w:hAnsi="Arial" w:cs="Arial"/>
          <w:sz w:val="18"/>
          <w:szCs w:val="18"/>
        </w:rPr>
        <w:t xml:space="preserve"> period ended </w:t>
      </w:r>
      <w:r w:rsidR="002E3CD3" w:rsidRPr="00312B51">
        <w:rPr>
          <w:rFonts w:ascii="Arial" w:eastAsia="Arial" w:hAnsi="Arial" w:cs="Arial"/>
          <w:sz w:val="18"/>
          <w:szCs w:val="18"/>
        </w:rPr>
        <w:t>30</w:t>
      </w:r>
      <w:r w:rsidR="009E08D4" w:rsidRPr="00312B51">
        <w:rPr>
          <w:rFonts w:ascii="Arial" w:eastAsia="Arial" w:hAnsi="Arial" w:cs="Arial"/>
          <w:sz w:val="18"/>
          <w:szCs w:val="18"/>
        </w:rPr>
        <w:t xml:space="preserve"> </w:t>
      </w:r>
      <w:r w:rsidR="00F61E06" w:rsidRPr="00312B51">
        <w:rPr>
          <w:rFonts w:ascii="Arial" w:eastAsia="Arial" w:hAnsi="Arial" w:cs="Arial"/>
          <w:sz w:val="18"/>
          <w:szCs w:val="18"/>
        </w:rPr>
        <w:t>September</w:t>
      </w:r>
      <w:r w:rsidRPr="00312B51">
        <w:rPr>
          <w:rFonts w:ascii="Arial" w:eastAsia="Arial" w:hAnsi="Arial" w:cs="Arial"/>
          <w:sz w:val="18"/>
          <w:szCs w:val="18"/>
        </w:rPr>
        <w:t xml:space="preserve"> </w:t>
      </w:r>
      <w:r w:rsidR="002E3CD3" w:rsidRPr="00312B51">
        <w:rPr>
          <w:rFonts w:ascii="Arial" w:eastAsia="Arial" w:hAnsi="Arial" w:cs="Arial"/>
          <w:sz w:val="18"/>
          <w:szCs w:val="18"/>
        </w:rPr>
        <w:t>2023</w:t>
      </w:r>
      <w:r w:rsidRPr="00312B51">
        <w:rPr>
          <w:rFonts w:ascii="Arial" w:eastAsia="Arial" w:hAnsi="Arial" w:cs="Arial"/>
          <w:sz w:val="18"/>
          <w:szCs w:val="18"/>
        </w:rPr>
        <w:t xml:space="preserve"> are as follows:</w:t>
      </w:r>
    </w:p>
    <w:p w14:paraId="59629CF7" w14:textId="77777777" w:rsidR="00D2244C" w:rsidRPr="00312B51" w:rsidRDefault="00D2244C" w:rsidP="00D2244C">
      <w:pPr>
        <w:rPr>
          <w:rFonts w:ascii="Arial" w:eastAsia="Arial" w:hAnsi="Arial" w:cs="Arial"/>
          <w:sz w:val="18"/>
          <w:szCs w:val="18"/>
        </w:rPr>
      </w:pPr>
    </w:p>
    <w:tbl>
      <w:tblPr>
        <w:tblW w:w="4995" w:type="pct"/>
        <w:tblCellMar>
          <w:left w:w="115" w:type="dxa"/>
          <w:right w:w="115" w:type="dxa"/>
        </w:tblCellMar>
        <w:tblLook w:val="0000" w:firstRow="0" w:lastRow="0" w:firstColumn="0" w:lastColumn="0" w:noHBand="0" w:noVBand="0"/>
      </w:tblPr>
      <w:tblGrid>
        <w:gridCol w:w="5131"/>
        <w:gridCol w:w="1438"/>
        <w:gridCol w:w="1438"/>
        <w:gridCol w:w="1442"/>
      </w:tblGrid>
      <w:tr w:rsidR="00446D4D" w:rsidRPr="00312B51" w14:paraId="0EC7CDA9" w14:textId="77777777" w:rsidTr="00422E43">
        <w:tc>
          <w:tcPr>
            <w:tcW w:w="2715" w:type="pct"/>
            <w:vAlign w:val="bottom"/>
          </w:tcPr>
          <w:p w14:paraId="372C993B" w14:textId="77777777" w:rsidR="00D2244C" w:rsidRPr="00312B51" w:rsidRDefault="00D2244C" w:rsidP="00B46600">
            <w:pPr>
              <w:ind w:left="-101"/>
              <w:rPr>
                <w:rFonts w:ascii="Arial" w:eastAsia="Arial" w:hAnsi="Arial" w:cs="Arial"/>
                <w:b/>
                <w:sz w:val="18"/>
                <w:szCs w:val="18"/>
              </w:rPr>
            </w:pPr>
          </w:p>
        </w:tc>
        <w:tc>
          <w:tcPr>
            <w:tcW w:w="2285" w:type="pct"/>
            <w:gridSpan w:val="3"/>
            <w:vAlign w:val="bottom"/>
          </w:tcPr>
          <w:p w14:paraId="44FF3CAF" w14:textId="77777777" w:rsidR="00D2244C" w:rsidRPr="00312B51" w:rsidRDefault="00D2244C" w:rsidP="00B46600">
            <w:pPr>
              <w:pBdr>
                <w:bottom w:val="single" w:sz="4" w:space="1" w:color="000000"/>
              </w:pBdr>
              <w:ind w:right="-72"/>
              <w:jc w:val="center"/>
              <w:rPr>
                <w:rFonts w:ascii="Arial" w:eastAsia="Arial" w:hAnsi="Arial" w:cs="Arial"/>
                <w:b/>
                <w:sz w:val="18"/>
                <w:szCs w:val="18"/>
              </w:rPr>
            </w:pPr>
            <w:r w:rsidRPr="00312B51">
              <w:rPr>
                <w:rFonts w:ascii="Arial" w:eastAsia="Arial" w:hAnsi="Arial" w:cs="Arial"/>
                <w:b/>
                <w:sz w:val="18"/>
                <w:szCs w:val="18"/>
              </w:rPr>
              <w:t>Consolidated financial information</w:t>
            </w:r>
          </w:p>
        </w:tc>
      </w:tr>
      <w:tr w:rsidR="00446D4D" w:rsidRPr="00312B51" w14:paraId="11D7B150" w14:textId="77777777" w:rsidTr="00422E43">
        <w:tc>
          <w:tcPr>
            <w:tcW w:w="2715" w:type="pct"/>
            <w:vAlign w:val="bottom"/>
          </w:tcPr>
          <w:p w14:paraId="222975D5" w14:textId="77777777" w:rsidR="00D2244C" w:rsidRPr="00312B51" w:rsidRDefault="00D2244C" w:rsidP="00B46600">
            <w:pPr>
              <w:ind w:left="-101"/>
              <w:rPr>
                <w:rFonts w:ascii="Arial" w:eastAsia="Arial" w:hAnsi="Arial" w:cs="Arial"/>
                <w:b/>
                <w:sz w:val="18"/>
                <w:szCs w:val="18"/>
              </w:rPr>
            </w:pPr>
          </w:p>
        </w:tc>
        <w:tc>
          <w:tcPr>
            <w:tcW w:w="761" w:type="pct"/>
            <w:vAlign w:val="bottom"/>
          </w:tcPr>
          <w:p w14:paraId="2B9A3104" w14:textId="77777777" w:rsidR="00D2244C" w:rsidRPr="00312B51" w:rsidRDefault="00D2244C" w:rsidP="00B46600">
            <w:pPr>
              <w:ind w:right="-72"/>
              <w:jc w:val="right"/>
              <w:rPr>
                <w:rFonts w:ascii="Arial" w:eastAsia="Arial" w:hAnsi="Arial" w:cs="Arial"/>
                <w:b/>
                <w:sz w:val="18"/>
                <w:szCs w:val="18"/>
              </w:rPr>
            </w:pPr>
            <w:r w:rsidRPr="00312B51">
              <w:rPr>
                <w:rFonts w:ascii="Arial" w:eastAsia="Arial" w:hAnsi="Arial" w:cs="Arial"/>
                <w:b/>
                <w:sz w:val="18"/>
                <w:szCs w:val="18"/>
              </w:rPr>
              <w:t>Electricity</w:t>
            </w:r>
          </w:p>
        </w:tc>
        <w:tc>
          <w:tcPr>
            <w:tcW w:w="761" w:type="pct"/>
            <w:vAlign w:val="bottom"/>
          </w:tcPr>
          <w:p w14:paraId="5557289D" w14:textId="77777777" w:rsidR="00D2244C" w:rsidRPr="00312B51" w:rsidRDefault="00D2244C" w:rsidP="00B46600">
            <w:pPr>
              <w:ind w:right="-72"/>
              <w:jc w:val="right"/>
              <w:rPr>
                <w:rFonts w:ascii="Arial" w:eastAsia="Arial" w:hAnsi="Arial" w:cs="Arial"/>
                <w:b/>
                <w:sz w:val="18"/>
                <w:szCs w:val="18"/>
              </w:rPr>
            </w:pPr>
            <w:r w:rsidRPr="00312B51">
              <w:rPr>
                <w:rFonts w:ascii="Arial" w:eastAsia="Arial" w:hAnsi="Arial" w:cs="Arial"/>
                <w:b/>
                <w:sz w:val="18"/>
                <w:szCs w:val="18"/>
              </w:rPr>
              <w:t>Other</w:t>
            </w:r>
          </w:p>
        </w:tc>
        <w:tc>
          <w:tcPr>
            <w:tcW w:w="763" w:type="pct"/>
            <w:vAlign w:val="bottom"/>
          </w:tcPr>
          <w:p w14:paraId="0BBDF7CA" w14:textId="77777777" w:rsidR="00D2244C" w:rsidRPr="00312B51" w:rsidRDefault="00D2244C" w:rsidP="00B46600">
            <w:pPr>
              <w:ind w:right="-72"/>
              <w:jc w:val="right"/>
              <w:rPr>
                <w:rFonts w:ascii="Arial" w:eastAsia="Arial" w:hAnsi="Arial" w:cs="Arial"/>
                <w:b/>
                <w:sz w:val="18"/>
                <w:szCs w:val="18"/>
              </w:rPr>
            </w:pPr>
          </w:p>
        </w:tc>
      </w:tr>
      <w:tr w:rsidR="00446D4D" w:rsidRPr="00312B51" w14:paraId="481BE499" w14:textId="77777777" w:rsidTr="00422E43">
        <w:tc>
          <w:tcPr>
            <w:tcW w:w="2715" w:type="pct"/>
            <w:vAlign w:val="bottom"/>
          </w:tcPr>
          <w:p w14:paraId="1ABA14FE" w14:textId="77777777" w:rsidR="00D2244C" w:rsidRPr="00312B51" w:rsidRDefault="00D2244C" w:rsidP="00B46600">
            <w:pPr>
              <w:ind w:left="-101"/>
              <w:rPr>
                <w:rFonts w:ascii="Arial" w:eastAsia="Arial" w:hAnsi="Arial" w:cs="Arial"/>
                <w:b/>
                <w:sz w:val="18"/>
                <w:szCs w:val="18"/>
              </w:rPr>
            </w:pPr>
          </w:p>
        </w:tc>
        <w:tc>
          <w:tcPr>
            <w:tcW w:w="761" w:type="pct"/>
            <w:vAlign w:val="bottom"/>
          </w:tcPr>
          <w:p w14:paraId="6FC42053" w14:textId="77777777" w:rsidR="00D2244C" w:rsidRPr="00312B51" w:rsidRDefault="00D2244C" w:rsidP="00B46600">
            <w:pPr>
              <w:ind w:right="-72"/>
              <w:jc w:val="right"/>
              <w:rPr>
                <w:rFonts w:ascii="Arial" w:eastAsia="Arial" w:hAnsi="Arial" w:cs="Arial"/>
                <w:b/>
                <w:sz w:val="18"/>
                <w:szCs w:val="18"/>
              </w:rPr>
            </w:pPr>
            <w:r w:rsidRPr="00312B51">
              <w:rPr>
                <w:rFonts w:ascii="Arial" w:eastAsia="Arial" w:hAnsi="Arial" w:cs="Arial"/>
                <w:b/>
                <w:sz w:val="18"/>
                <w:szCs w:val="18"/>
              </w:rPr>
              <w:t xml:space="preserve">generating </w:t>
            </w:r>
          </w:p>
        </w:tc>
        <w:tc>
          <w:tcPr>
            <w:tcW w:w="761" w:type="pct"/>
            <w:vAlign w:val="bottom"/>
          </w:tcPr>
          <w:p w14:paraId="5218F801" w14:textId="77777777" w:rsidR="00D2244C" w:rsidRPr="00312B51" w:rsidRDefault="00D2244C" w:rsidP="00B46600">
            <w:pPr>
              <w:ind w:right="-72"/>
              <w:jc w:val="right"/>
              <w:rPr>
                <w:rFonts w:ascii="Arial" w:eastAsia="Arial" w:hAnsi="Arial" w:cs="Arial"/>
                <w:b/>
                <w:sz w:val="18"/>
                <w:szCs w:val="18"/>
              </w:rPr>
            </w:pPr>
            <w:r w:rsidRPr="00312B51">
              <w:rPr>
                <w:rFonts w:ascii="Arial" w:eastAsia="Arial" w:hAnsi="Arial" w:cs="Arial"/>
                <w:b/>
                <w:sz w:val="18"/>
                <w:szCs w:val="18"/>
              </w:rPr>
              <w:t>businesses</w:t>
            </w:r>
          </w:p>
        </w:tc>
        <w:tc>
          <w:tcPr>
            <w:tcW w:w="763" w:type="pct"/>
            <w:vAlign w:val="bottom"/>
          </w:tcPr>
          <w:p w14:paraId="22EF0EEA" w14:textId="77777777" w:rsidR="00D2244C" w:rsidRPr="00312B51" w:rsidRDefault="00D2244C" w:rsidP="00B46600">
            <w:pPr>
              <w:ind w:right="-72"/>
              <w:jc w:val="right"/>
              <w:rPr>
                <w:rFonts w:ascii="Arial" w:eastAsia="Arial" w:hAnsi="Arial" w:cs="Arial"/>
                <w:b/>
                <w:sz w:val="18"/>
                <w:szCs w:val="18"/>
              </w:rPr>
            </w:pPr>
            <w:r w:rsidRPr="00312B51">
              <w:rPr>
                <w:rFonts w:ascii="Arial" w:eastAsia="Arial" w:hAnsi="Arial" w:cs="Arial"/>
                <w:b/>
                <w:sz w:val="18"/>
                <w:szCs w:val="18"/>
              </w:rPr>
              <w:t>Total</w:t>
            </w:r>
          </w:p>
        </w:tc>
      </w:tr>
      <w:tr w:rsidR="00446D4D" w:rsidRPr="00312B51" w14:paraId="3DCD922C" w14:textId="77777777" w:rsidTr="00422E43">
        <w:tc>
          <w:tcPr>
            <w:tcW w:w="2715" w:type="pct"/>
            <w:vAlign w:val="bottom"/>
          </w:tcPr>
          <w:p w14:paraId="711DA742" w14:textId="77777777" w:rsidR="00D2244C" w:rsidRPr="00312B51" w:rsidRDefault="00D2244C" w:rsidP="00B46600">
            <w:pPr>
              <w:ind w:left="-101"/>
              <w:rPr>
                <w:rFonts w:ascii="Arial" w:eastAsia="Arial" w:hAnsi="Arial" w:cs="Arial"/>
                <w:b/>
                <w:sz w:val="18"/>
                <w:szCs w:val="18"/>
              </w:rPr>
            </w:pPr>
          </w:p>
        </w:tc>
        <w:tc>
          <w:tcPr>
            <w:tcW w:w="761" w:type="pct"/>
            <w:vAlign w:val="bottom"/>
          </w:tcPr>
          <w:p w14:paraId="19A67B7A" w14:textId="47A6D6CA" w:rsidR="00D2244C" w:rsidRPr="00312B51" w:rsidRDefault="00D2244C" w:rsidP="00B46600">
            <w:pPr>
              <w:pBdr>
                <w:bottom w:val="single" w:sz="4" w:space="1" w:color="000000"/>
              </w:pBdr>
              <w:ind w:right="-72"/>
              <w:jc w:val="right"/>
              <w:rPr>
                <w:rFonts w:ascii="Arial" w:eastAsia="Arial" w:hAnsi="Arial" w:cs="Arial"/>
                <w:b/>
                <w:sz w:val="18"/>
                <w:szCs w:val="18"/>
              </w:rPr>
            </w:pPr>
            <w:r w:rsidRPr="00312B51">
              <w:rPr>
                <w:rFonts w:ascii="Arial" w:eastAsia="Arial" w:hAnsi="Arial" w:cs="Arial"/>
                <w:b/>
                <w:sz w:val="18"/>
                <w:szCs w:val="18"/>
              </w:rPr>
              <w:t>Baht ’</w:t>
            </w:r>
            <w:r w:rsidR="002E3CD3" w:rsidRPr="00312B51">
              <w:rPr>
                <w:rFonts w:ascii="Arial" w:eastAsia="Arial" w:hAnsi="Arial" w:cs="Arial"/>
                <w:b/>
                <w:sz w:val="18"/>
                <w:szCs w:val="18"/>
              </w:rPr>
              <w:t>000</w:t>
            </w:r>
          </w:p>
        </w:tc>
        <w:tc>
          <w:tcPr>
            <w:tcW w:w="761" w:type="pct"/>
            <w:vAlign w:val="bottom"/>
          </w:tcPr>
          <w:p w14:paraId="22DBAB66" w14:textId="390963D9" w:rsidR="00D2244C" w:rsidRPr="00312B51" w:rsidRDefault="00D2244C" w:rsidP="00B46600">
            <w:pPr>
              <w:pBdr>
                <w:bottom w:val="single" w:sz="4" w:space="1" w:color="000000"/>
              </w:pBdr>
              <w:ind w:right="-72"/>
              <w:jc w:val="right"/>
              <w:rPr>
                <w:rFonts w:ascii="Arial" w:eastAsia="Arial" w:hAnsi="Arial" w:cs="Arial"/>
                <w:b/>
                <w:sz w:val="18"/>
                <w:szCs w:val="18"/>
              </w:rPr>
            </w:pPr>
            <w:r w:rsidRPr="00312B51">
              <w:rPr>
                <w:rFonts w:ascii="Arial" w:eastAsia="Arial" w:hAnsi="Arial" w:cs="Arial"/>
                <w:b/>
                <w:sz w:val="18"/>
                <w:szCs w:val="18"/>
              </w:rPr>
              <w:t>Baht ’</w:t>
            </w:r>
            <w:r w:rsidR="002E3CD3" w:rsidRPr="00312B51">
              <w:rPr>
                <w:rFonts w:ascii="Arial" w:eastAsia="Arial" w:hAnsi="Arial" w:cs="Arial"/>
                <w:b/>
                <w:sz w:val="18"/>
                <w:szCs w:val="18"/>
              </w:rPr>
              <w:t>000</w:t>
            </w:r>
          </w:p>
        </w:tc>
        <w:tc>
          <w:tcPr>
            <w:tcW w:w="763" w:type="pct"/>
            <w:vAlign w:val="bottom"/>
          </w:tcPr>
          <w:p w14:paraId="604B24BF" w14:textId="4B4BE38A" w:rsidR="00D2244C" w:rsidRPr="00312B51" w:rsidRDefault="00D2244C" w:rsidP="00B46600">
            <w:pPr>
              <w:pBdr>
                <w:bottom w:val="single" w:sz="4" w:space="1" w:color="000000"/>
              </w:pBdr>
              <w:ind w:right="-72"/>
              <w:jc w:val="right"/>
              <w:rPr>
                <w:rFonts w:ascii="Arial" w:eastAsia="Arial" w:hAnsi="Arial" w:cs="Arial"/>
                <w:b/>
                <w:sz w:val="18"/>
                <w:szCs w:val="18"/>
              </w:rPr>
            </w:pPr>
            <w:r w:rsidRPr="00312B51">
              <w:rPr>
                <w:rFonts w:ascii="Arial" w:eastAsia="Arial" w:hAnsi="Arial" w:cs="Arial"/>
                <w:b/>
                <w:sz w:val="18"/>
                <w:szCs w:val="18"/>
              </w:rPr>
              <w:t>Baht ’</w:t>
            </w:r>
            <w:r w:rsidR="002E3CD3" w:rsidRPr="00312B51">
              <w:rPr>
                <w:rFonts w:ascii="Arial" w:eastAsia="Arial" w:hAnsi="Arial" w:cs="Arial"/>
                <w:b/>
                <w:sz w:val="18"/>
                <w:szCs w:val="18"/>
              </w:rPr>
              <w:t>000</w:t>
            </w:r>
          </w:p>
        </w:tc>
      </w:tr>
      <w:tr w:rsidR="00446D4D" w:rsidRPr="00312B51" w14:paraId="6A278B86" w14:textId="77777777" w:rsidTr="00422E43">
        <w:tc>
          <w:tcPr>
            <w:tcW w:w="2715" w:type="pct"/>
            <w:vAlign w:val="bottom"/>
          </w:tcPr>
          <w:p w14:paraId="126D7336" w14:textId="77777777" w:rsidR="00D2244C" w:rsidRPr="00312B51" w:rsidRDefault="00D2244C" w:rsidP="00B46600">
            <w:pPr>
              <w:ind w:left="-101"/>
              <w:rPr>
                <w:rFonts w:ascii="Arial" w:eastAsia="Arial" w:hAnsi="Arial" w:cs="Arial"/>
                <w:b/>
                <w:sz w:val="18"/>
                <w:szCs w:val="18"/>
              </w:rPr>
            </w:pPr>
          </w:p>
        </w:tc>
        <w:tc>
          <w:tcPr>
            <w:tcW w:w="761" w:type="pct"/>
            <w:shd w:val="clear" w:color="auto" w:fill="auto"/>
            <w:vAlign w:val="bottom"/>
          </w:tcPr>
          <w:p w14:paraId="0BE98E33" w14:textId="77777777" w:rsidR="00D2244C" w:rsidRPr="00312B51" w:rsidRDefault="00D2244C" w:rsidP="00B46600">
            <w:pPr>
              <w:ind w:right="-72"/>
              <w:jc w:val="right"/>
              <w:rPr>
                <w:rFonts w:ascii="Arial" w:eastAsia="Arial" w:hAnsi="Arial" w:cs="Arial"/>
                <w:b/>
                <w:sz w:val="18"/>
                <w:szCs w:val="18"/>
              </w:rPr>
            </w:pPr>
          </w:p>
        </w:tc>
        <w:tc>
          <w:tcPr>
            <w:tcW w:w="761" w:type="pct"/>
            <w:vAlign w:val="bottom"/>
          </w:tcPr>
          <w:p w14:paraId="1A00FB1E" w14:textId="77777777" w:rsidR="00D2244C" w:rsidRPr="00312B51" w:rsidRDefault="00D2244C" w:rsidP="00B46600">
            <w:pPr>
              <w:ind w:right="-72"/>
              <w:jc w:val="right"/>
              <w:rPr>
                <w:rFonts w:ascii="Arial" w:eastAsia="Arial" w:hAnsi="Arial" w:cs="Arial"/>
                <w:b/>
                <w:sz w:val="18"/>
                <w:szCs w:val="18"/>
              </w:rPr>
            </w:pPr>
          </w:p>
        </w:tc>
        <w:tc>
          <w:tcPr>
            <w:tcW w:w="763" w:type="pct"/>
            <w:shd w:val="clear" w:color="auto" w:fill="auto"/>
            <w:vAlign w:val="bottom"/>
          </w:tcPr>
          <w:p w14:paraId="32AE7767" w14:textId="77777777" w:rsidR="00D2244C" w:rsidRPr="00312B51" w:rsidRDefault="00D2244C" w:rsidP="00B46600">
            <w:pPr>
              <w:ind w:right="-72"/>
              <w:jc w:val="right"/>
              <w:rPr>
                <w:rFonts w:ascii="Arial" w:eastAsia="Arial" w:hAnsi="Arial" w:cs="Arial"/>
                <w:b/>
                <w:sz w:val="18"/>
                <w:szCs w:val="18"/>
              </w:rPr>
            </w:pPr>
          </w:p>
        </w:tc>
      </w:tr>
      <w:tr w:rsidR="00446D4D" w:rsidRPr="00312B51" w14:paraId="3EAD3808" w14:textId="77777777" w:rsidTr="00422E43">
        <w:tc>
          <w:tcPr>
            <w:tcW w:w="2715" w:type="pct"/>
            <w:vAlign w:val="bottom"/>
          </w:tcPr>
          <w:p w14:paraId="0A207D1B" w14:textId="77777777" w:rsidR="00D2244C" w:rsidRPr="00312B51" w:rsidRDefault="00D2244C" w:rsidP="00B46600">
            <w:pPr>
              <w:ind w:left="-101"/>
              <w:rPr>
                <w:rFonts w:ascii="Arial" w:eastAsia="Arial" w:hAnsi="Arial" w:cs="Arial"/>
                <w:sz w:val="18"/>
                <w:szCs w:val="18"/>
              </w:rPr>
            </w:pPr>
            <w:r w:rsidRPr="00312B51">
              <w:rPr>
                <w:rFonts w:ascii="Arial" w:eastAsia="Arial" w:hAnsi="Arial" w:cs="Arial"/>
                <w:b/>
                <w:sz w:val="18"/>
                <w:szCs w:val="18"/>
              </w:rPr>
              <w:t>Timing of revenue recognition:</w:t>
            </w:r>
          </w:p>
        </w:tc>
        <w:tc>
          <w:tcPr>
            <w:tcW w:w="761" w:type="pct"/>
            <w:shd w:val="clear" w:color="auto" w:fill="auto"/>
            <w:vAlign w:val="bottom"/>
          </w:tcPr>
          <w:p w14:paraId="1B6C3E17" w14:textId="77777777" w:rsidR="00D2244C" w:rsidRPr="00312B51" w:rsidRDefault="00D2244C" w:rsidP="00B46600">
            <w:pPr>
              <w:ind w:right="-72"/>
              <w:jc w:val="right"/>
              <w:rPr>
                <w:rFonts w:ascii="Arial" w:eastAsia="Arial" w:hAnsi="Arial" w:cs="Arial"/>
                <w:sz w:val="18"/>
                <w:szCs w:val="18"/>
              </w:rPr>
            </w:pPr>
          </w:p>
        </w:tc>
        <w:tc>
          <w:tcPr>
            <w:tcW w:w="761" w:type="pct"/>
            <w:vAlign w:val="bottom"/>
          </w:tcPr>
          <w:p w14:paraId="2296C48F" w14:textId="77777777" w:rsidR="00D2244C" w:rsidRPr="00312B51" w:rsidRDefault="00D2244C" w:rsidP="00B46600">
            <w:pPr>
              <w:ind w:right="-72"/>
              <w:jc w:val="right"/>
              <w:rPr>
                <w:rFonts w:ascii="Arial" w:eastAsia="Arial" w:hAnsi="Arial" w:cs="Arial"/>
                <w:sz w:val="18"/>
                <w:szCs w:val="18"/>
              </w:rPr>
            </w:pPr>
          </w:p>
        </w:tc>
        <w:tc>
          <w:tcPr>
            <w:tcW w:w="763" w:type="pct"/>
            <w:shd w:val="clear" w:color="auto" w:fill="auto"/>
            <w:vAlign w:val="bottom"/>
          </w:tcPr>
          <w:p w14:paraId="0CFF7160" w14:textId="77777777" w:rsidR="00D2244C" w:rsidRPr="00312B51" w:rsidRDefault="00D2244C" w:rsidP="00B46600">
            <w:pPr>
              <w:ind w:right="-72"/>
              <w:jc w:val="right"/>
              <w:rPr>
                <w:rFonts w:ascii="Arial" w:eastAsia="Arial" w:hAnsi="Arial" w:cs="Arial"/>
                <w:sz w:val="18"/>
                <w:szCs w:val="18"/>
              </w:rPr>
            </w:pPr>
          </w:p>
        </w:tc>
      </w:tr>
      <w:tr w:rsidR="003F6B74" w:rsidRPr="00312B51" w14:paraId="7907E980" w14:textId="77777777" w:rsidTr="00422E43">
        <w:tc>
          <w:tcPr>
            <w:tcW w:w="2715" w:type="pct"/>
            <w:vAlign w:val="bottom"/>
          </w:tcPr>
          <w:p w14:paraId="164B61AD" w14:textId="77777777" w:rsidR="003F6B74" w:rsidRPr="00312B51" w:rsidRDefault="003F6B74" w:rsidP="003F6B74">
            <w:pPr>
              <w:ind w:left="-101"/>
              <w:rPr>
                <w:rFonts w:ascii="Arial" w:eastAsia="Arial" w:hAnsi="Arial" w:cs="Arial"/>
                <w:b/>
                <w:sz w:val="18"/>
                <w:szCs w:val="18"/>
              </w:rPr>
            </w:pPr>
            <w:r w:rsidRPr="00312B51">
              <w:rPr>
                <w:rFonts w:ascii="Arial" w:eastAsia="Arial" w:hAnsi="Arial" w:cs="Arial"/>
                <w:sz w:val="18"/>
                <w:szCs w:val="18"/>
              </w:rPr>
              <w:t>At a point in time</w:t>
            </w:r>
          </w:p>
        </w:tc>
        <w:tc>
          <w:tcPr>
            <w:tcW w:w="761" w:type="pct"/>
            <w:shd w:val="clear" w:color="auto" w:fill="auto"/>
          </w:tcPr>
          <w:p w14:paraId="64EEEA5C" w14:textId="6F81DD43" w:rsidR="003F6B74" w:rsidRPr="00312B51" w:rsidRDefault="003F6B74" w:rsidP="0061782F">
            <w:pPr>
              <w:ind w:right="-72"/>
              <w:jc w:val="right"/>
              <w:rPr>
                <w:rFonts w:ascii="Arial" w:eastAsia="Arial" w:hAnsi="Arial" w:cs="Arial"/>
                <w:sz w:val="18"/>
                <w:szCs w:val="18"/>
                <w:lang w:val="en-US"/>
              </w:rPr>
            </w:pPr>
            <w:r w:rsidRPr="00312B51">
              <w:rPr>
                <w:rFonts w:ascii="Arial" w:eastAsia="Arial" w:hAnsi="Arial" w:cs="Arial"/>
                <w:sz w:val="18"/>
                <w:szCs w:val="18"/>
                <w:lang w:val="en-US"/>
              </w:rPr>
              <w:t>43,8</w:t>
            </w:r>
            <w:r w:rsidR="00741E17" w:rsidRPr="00312B51">
              <w:rPr>
                <w:rFonts w:ascii="Arial" w:eastAsia="Arial" w:hAnsi="Arial" w:cs="Arial"/>
                <w:sz w:val="18"/>
                <w:szCs w:val="18"/>
                <w:lang w:val="en-US"/>
              </w:rPr>
              <w:t>38,560</w:t>
            </w:r>
          </w:p>
        </w:tc>
        <w:tc>
          <w:tcPr>
            <w:tcW w:w="761" w:type="pct"/>
            <w:shd w:val="clear" w:color="auto" w:fill="auto"/>
          </w:tcPr>
          <w:p w14:paraId="3CA1B452" w14:textId="2CCE5C3F" w:rsidR="003F6B74" w:rsidRPr="00312B51" w:rsidRDefault="00741E17" w:rsidP="0061782F">
            <w:pPr>
              <w:ind w:right="-72"/>
              <w:jc w:val="right"/>
              <w:rPr>
                <w:rFonts w:ascii="Arial" w:eastAsia="Arial" w:hAnsi="Arial" w:cs="Arial"/>
                <w:sz w:val="18"/>
                <w:szCs w:val="18"/>
                <w:lang w:val="en-US"/>
              </w:rPr>
            </w:pPr>
            <w:r w:rsidRPr="00312B51">
              <w:rPr>
                <w:rFonts w:ascii="Arial" w:eastAsia="Arial" w:hAnsi="Arial" w:cs="Arial"/>
                <w:sz w:val="18"/>
                <w:szCs w:val="18"/>
                <w:lang w:val="en-US"/>
              </w:rPr>
              <w:t>12,111</w:t>
            </w:r>
          </w:p>
        </w:tc>
        <w:tc>
          <w:tcPr>
            <w:tcW w:w="763" w:type="pct"/>
            <w:shd w:val="clear" w:color="auto" w:fill="auto"/>
          </w:tcPr>
          <w:p w14:paraId="228F9305" w14:textId="6B1087AF" w:rsidR="003F6B74" w:rsidRPr="00312B51" w:rsidRDefault="003F6B74" w:rsidP="0061782F">
            <w:pPr>
              <w:ind w:right="-72"/>
              <w:jc w:val="right"/>
              <w:rPr>
                <w:rFonts w:ascii="Arial" w:eastAsia="Arial" w:hAnsi="Arial" w:cs="Arial"/>
                <w:sz w:val="18"/>
                <w:szCs w:val="18"/>
                <w:lang w:val="en-US"/>
              </w:rPr>
            </w:pPr>
            <w:r w:rsidRPr="00312B51">
              <w:rPr>
                <w:rFonts w:ascii="Arial" w:eastAsia="Arial" w:hAnsi="Arial" w:cs="Arial"/>
                <w:sz w:val="18"/>
                <w:szCs w:val="18"/>
                <w:lang w:val="en-US"/>
              </w:rPr>
              <w:t>43,8</w:t>
            </w:r>
            <w:r w:rsidR="00741E17" w:rsidRPr="00312B51">
              <w:rPr>
                <w:rFonts w:ascii="Arial" w:eastAsia="Arial" w:hAnsi="Arial" w:cs="Arial"/>
                <w:sz w:val="18"/>
                <w:szCs w:val="18"/>
                <w:lang w:val="en-US"/>
              </w:rPr>
              <w:t>50,671</w:t>
            </w:r>
          </w:p>
        </w:tc>
      </w:tr>
      <w:tr w:rsidR="003F6B74" w:rsidRPr="00312B51" w14:paraId="044D7EA7" w14:textId="77777777" w:rsidTr="00422E43">
        <w:tc>
          <w:tcPr>
            <w:tcW w:w="2715" w:type="pct"/>
            <w:vAlign w:val="bottom"/>
          </w:tcPr>
          <w:p w14:paraId="3F95C6AA" w14:textId="77777777" w:rsidR="003F6B74" w:rsidRPr="00312B51" w:rsidRDefault="003F6B74" w:rsidP="003F6B74">
            <w:pPr>
              <w:ind w:left="-101"/>
              <w:rPr>
                <w:rFonts w:ascii="Arial" w:eastAsia="Arial" w:hAnsi="Arial" w:cs="Arial"/>
                <w:sz w:val="18"/>
                <w:szCs w:val="18"/>
              </w:rPr>
            </w:pPr>
            <w:r w:rsidRPr="00312B51">
              <w:rPr>
                <w:rFonts w:ascii="Arial" w:eastAsia="Arial" w:hAnsi="Arial" w:cs="Arial"/>
                <w:sz w:val="18"/>
                <w:szCs w:val="18"/>
              </w:rPr>
              <w:t>Over time</w:t>
            </w:r>
          </w:p>
        </w:tc>
        <w:tc>
          <w:tcPr>
            <w:tcW w:w="761" w:type="pct"/>
            <w:shd w:val="clear" w:color="auto" w:fill="auto"/>
          </w:tcPr>
          <w:p w14:paraId="6FF348A3" w14:textId="4371E6E9" w:rsidR="003F6B74" w:rsidRPr="00312B51" w:rsidRDefault="00741E17" w:rsidP="0061782F">
            <w:pPr>
              <w:pBdr>
                <w:bottom w:val="single" w:sz="4" w:space="1" w:color="000000"/>
              </w:pBdr>
              <w:ind w:right="-72"/>
              <w:jc w:val="right"/>
              <w:rPr>
                <w:rFonts w:ascii="Arial" w:eastAsia="Arial" w:hAnsi="Arial" w:cs="Arial"/>
                <w:sz w:val="18"/>
                <w:szCs w:val="18"/>
                <w:lang w:val="en-US"/>
              </w:rPr>
            </w:pPr>
            <w:r w:rsidRPr="00312B51">
              <w:rPr>
                <w:rFonts w:ascii="Arial" w:eastAsia="Arial" w:hAnsi="Arial" w:cs="Arial"/>
                <w:sz w:val="18"/>
                <w:szCs w:val="18"/>
                <w:lang w:val="en-US"/>
              </w:rPr>
              <w:t>4,050</w:t>
            </w:r>
          </w:p>
        </w:tc>
        <w:tc>
          <w:tcPr>
            <w:tcW w:w="761" w:type="pct"/>
            <w:shd w:val="clear" w:color="auto" w:fill="auto"/>
          </w:tcPr>
          <w:p w14:paraId="63369018" w14:textId="03B451E3" w:rsidR="003F6B74" w:rsidRPr="00312B51" w:rsidRDefault="00741E17" w:rsidP="0061782F">
            <w:pPr>
              <w:pBdr>
                <w:bottom w:val="single" w:sz="4" w:space="1" w:color="000000"/>
              </w:pBdr>
              <w:ind w:right="-72"/>
              <w:jc w:val="right"/>
              <w:rPr>
                <w:rFonts w:ascii="Arial" w:eastAsia="Arial" w:hAnsi="Arial" w:cs="Arial"/>
                <w:sz w:val="18"/>
                <w:szCs w:val="18"/>
                <w:lang w:val="en-US"/>
              </w:rPr>
            </w:pPr>
            <w:r w:rsidRPr="00312B51">
              <w:rPr>
                <w:rFonts w:ascii="Arial" w:eastAsia="Arial" w:hAnsi="Arial" w:cs="Arial"/>
                <w:sz w:val="18"/>
                <w:szCs w:val="18"/>
                <w:lang w:val="en-US"/>
              </w:rPr>
              <w:t>6,418</w:t>
            </w:r>
          </w:p>
        </w:tc>
        <w:tc>
          <w:tcPr>
            <w:tcW w:w="763" w:type="pct"/>
            <w:shd w:val="clear" w:color="auto" w:fill="auto"/>
          </w:tcPr>
          <w:p w14:paraId="3F42E4BA" w14:textId="639F8D1B" w:rsidR="003F6B74" w:rsidRPr="00312B51" w:rsidRDefault="00741E17" w:rsidP="0061782F">
            <w:pPr>
              <w:pBdr>
                <w:bottom w:val="single" w:sz="4" w:space="1" w:color="000000"/>
              </w:pBdr>
              <w:ind w:right="-72"/>
              <w:jc w:val="right"/>
              <w:rPr>
                <w:rFonts w:ascii="Arial" w:eastAsia="Arial" w:hAnsi="Arial" w:cs="Arial"/>
                <w:sz w:val="18"/>
                <w:szCs w:val="18"/>
                <w:lang w:val="en-US"/>
              </w:rPr>
            </w:pPr>
            <w:r w:rsidRPr="00312B51">
              <w:rPr>
                <w:rFonts w:ascii="Arial" w:eastAsia="Arial" w:hAnsi="Arial" w:cs="Arial"/>
                <w:sz w:val="18"/>
                <w:szCs w:val="18"/>
                <w:lang w:val="en-US"/>
              </w:rPr>
              <w:t>10,468</w:t>
            </w:r>
          </w:p>
        </w:tc>
      </w:tr>
      <w:tr w:rsidR="00446D4D" w:rsidRPr="00312B51" w14:paraId="5CAD7ECB" w14:textId="77777777" w:rsidTr="00422E43">
        <w:tc>
          <w:tcPr>
            <w:tcW w:w="2715" w:type="pct"/>
            <w:vAlign w:val="bottom"/>
          </w:tcPr>
          <w:p w14:paraId="2C00804C" w14:textId="77777777" w:rsidR="00D2244C" w:rsidRPr="00312B51" w:rsidRDefault="00D2244C" w:rsidP="00B46600">
            <w:pPr>
              <w:ind w:left="-101"/>
              <w:rPr>
                <w:rFonts w:ascii="Arial" w:eastAsia="Arial" w:hAnsi="Arial" w:cs="Arial"/>
                <w:sz w:val="18"/>
                <w:szCs w:val="18"/>
              </w:rPr>
            </w:pPr>
          </w:p>
        </w:tc>
        <w:tc>
          <w:tcPr>
            <w:tcW w:w="761" w:type="pct"/>
            <w:shd w:val="clear" w:color="auto" w:fill="auto"/>
            <w:vAlign w:val="bottom"/>
          </w:tcPr>
          <w:p w14:paraId="2A469CDB" w14:textId="77777777" w:rsidR="00D2244C" w:rsidRPr="00312B51" w:rsidRDefault="00D2244C" w:rsidP="0061782F">
            <w:pPr>
              <w:ind w:right="-72"/>
              <w:jc w:val="right"/>
              <w:rPr>
                <w:rFonts w:ascii="Arial" w:eastAsia="Arial" w:hAnsi="Arial" w:cs="Arial"/>
                <w:sz w:val="18"/>
                <w:szCs w:val="18"/>
                <w:lang w:val="en-US"/>
              </w:rPr>
            </w:pPr>
          </w:p>
        </w:tc>
        <w:tc>
          <w:tcPr>
            <w:tcW w:w="761" w:type="pct"/>
            <w:vAlign w:val="bottom"/>
          </w:tcPr>
          <w:p w14:paraId="71FC4EB4" w14:textId="77777777" w:rsidR="00D2244C" w:rsidRPr="00312B51" w:rsidRDefault="00D2244C" w:rsidP="0061782F">
            <w:pPr>
              <w:ind w:right="-72"/>
              <w:jc w:val="right"/>
              <w:rPr>
                <w:rFonts w:ascii="Arial" w:eastAsia="Arial" w:hAnsi="Arial" w:cs="Arial"/>
                <w:sz w:val="18"/>
                <w:szCs w:val="18"/>
                <w:lang w:val="en-US"/>
              </w:rPr>
            </w:pPr>
          </w:p>
        </w:tc>
        <w:tc>
          <w:tcPr>
            <w:tcW w:w="763" w:type="pct"/>
            <w:shd w:val="clear" w:color="auto" w:fill="auto"/>
            <w:vAlign w:val="bottom"/>
          </w:tcPr>
          <w:p w14:paraId="776444BA" w14:textId="77777777" w:rsidR="00D2244C" w:rsidRPr="00312B51" w:rsidRDefault="00D2244C" w:rsidP="0061782F">
            <w:pPr>
              <w:ind w:right="-72"/>
              <w:jc w:val="right"/>
              <w:rPr>
                <w:rFonts w:ascii="Arial" w:eastAsia="Arial" w:hAnsi="Arial" w:cs="Arial"/>
                <w:sz w:val="18"/>
                <w:szCs w:val="18"/>
                <w:lang w:val="en-US"/>
              </w:rPr>
            </w:pPr>
          </w:p>
        </w:tc>
      </w:tr>
      <w:tr w:rsidR="003F6B74" w:rsidRPr="00312B51" w14:paraId="2FEED4E0" w14:textId="77777777">
        <w:tc>
          <w:tcPr>
            <w:tcW w:w="2715" w:type="pct"/>
            <w:vAlign w:val="bottom"/>
          </w:tcPr>
          <w:p w14:paraId="06E608E4" w14:textId="77777777" w:rsidR="003F6B74" w:rsidRPr="00312B51" w:rsidRDefault="003F6B74" w:rsidP="003F6B74">
            <w:pPr>
              <w:ind w:left="-101"/>
              <w:rPr>
                <w:rFonts w:ascii="Arial" w:eastAsia="Arial" w:hAnsi="Arial" w:cs="Arial"/>
                <w:sz w:val="18"/>
                <w:szCs w:val="18"/>
              </w:rPr>
            </w:pPr>
            <w:r w:rsidRPr="00312B51">
              <w:rPr>
                <w:rFonts w:ascii="Arial" w:eastAsia="Arial" w:hAnsi="Arial" w:cs="Arial"/>
                <w:sz w:val="18"/>
                <w:szCs w:val="18"/>
              </w:rPr>
              <w:t>Total</w:t>
            </w:r>
          </w:p>
        </w:tc>
        <w:tc>
          <w:tcPr>
            <w:tcW w:w="761" w:type="pct"/>
            <w:shd w:val="clear" w:color="auto" w:fill="auto"/>
          </w:tcPr>
          <w:p w14:paraId="41EFCFD2" w14:textId="2C34CEFB" w:rsidR="003F6B74" w:rsidRPr="00312B51" w:rsidRDefault="003F6B74" w:rsidP="0061782F">
            <w:pPr>
              <w:pBdr>
                <w:bottom w:val="double" w:sz="4" w:space="1" w:color="auto"/>
              </w:pBdr>
              <w:ind w:right="-72"/>
              <w:jc w:val="right"/>
              <w:rPr>
                <w:rFonts w:ascii="Arial" w:eastAsia="Arial" w:hAnsi="Arial" w:cs="Arial"/>
                <w:sz w:val="18"/>
                <w:szCs w:val="18"/>
                <w:lang w:val="en-US"/>
              </w:rPr>
            </w:pPr>
            <w:r w:rsidRPr="00312B51">
              <w:rPr>
                <w:rFonts w:ascii="Arial" w:eastAsia="Arial" w:hAnsi="Arial" w:cs="Arial"/>
                <w:sz w:val="18"/>
                <w:szCs w:val="18"/>
                <w:lang w:val="en-US"/>
              </w:rPr>
              <w:t>43,8</w:t>
            </w:r>
            <w:r w:rsidR="00741E17" w:rsidRPr="00312B51">
              <w:rPr>
                <w:rFonts w:ascii="Arial" w:eastAsia="Arial" w:hAnsi="Arial" w:cs="Arial"/>
                <w:sz w:val="18"/>
                <w:szCs w:val="18"/>
                <w:lang w:val="en-US"/>
              </w:rPr>
              <w:t>42,610</w:t>
            </w:r>
          </w:p>
        </w:tc>
        <w:tc>
          <w:tcPr>
            <w:tcW w:w="761" w:type="pct"/>
            <w:shd w:val="clear" w:color="auto" w:fill="auto"/>
          </w:tcPr>
          <w:p w14:paraId="28047F96" w14:textId="5D3CB4FD" w:rsidR="003F6B74" w:rsidRPr="00312B51" w:rsidRDefault="00741E17" w:rsidP="0061782F">
            <w:pPr>
              <w:pBdr>
                <w:bottom w:val="double" w:sz="4" w:space="1" w:color="auto"/>
              </w:pBdr>
              <w:ind w:right="-72"/>
              <w:jc w:val="right"/>
              <w:rPr>
                <w:rFonts w:ascii="Arial" w:eastAsia="Arial" w:hAnsi="Arial" w:cs="Arial"/>
                <w:sz w:val="18"/>
                <w:szCs w:val="18"/>
                <w:lang w:val="en-US"/>
              </w:rPr>
            </w:pPr>
            <w:r w:rsidRPr="00312B51">
              <w:rPr>
                <w:rFonts w:ascii="Arial" w:eastAsia="Arial" w:hAnsi="Arial" w:cs="Arial"/>
                <w:sz w:val="18"/>
                <w:szCs w:val="18"/>
                <w:lang w:val="en-US"/>
              </w:rPr>
              <w:t>18,529</w:t>
            </w:r>
          </w:p>
        </w:tc>
        <w:tc>
          <w:tcPr>
            <w:tcW w:w="763" w:type="pct"/>
            <w:shd w:val="clear" w:color="auto" w:fill="auto"/>
          </w:tcPr>
          <w:p w14:paraId="4F9F5E3B" w14:textId="598C71B1" w:rsidR="003F6B74" w:rsidRPr="00312B51" w:rsidRDefault="003F6B74" w:rsidP="0061782F">
            <w:pPr>
              <w:pBdr>
                <w:bottom w:val="double" w:sz="4" w:space="1" w:color="auto"/>
              </w:pBdr>
              <w:ind w:right="-72"/>
              <w:jc w:val="right"/>
              <w:rPr>
                <w:rFonts w:ascii="Arial" w:eastAsia="Arial" w:hAnsi="Arial" w:cs="Arial"/>
                <w:sz w:val="18"/>
                <w:szCs w:val="18"/>
                <w:lang w:val="en-US"/>
              </w:rPr>
            </w:pPr>
            <w:r w:rsidRPr="00312B51">
              <w:rPr>
                <w:rFonts w:ascii="Arial" w:eastAsia="Arial" w:hAnsi="Arial" w:cs="Arial"/>
                <w:sz w:val="18"/>
                <w:szCs w:val="18"/>
                <w:lang w:val="en-US"/>
              </w:rPr>
              <w:t>43,861,139</w:t>
            </w:r>
          </w:p>
        </w:tc>
      </w:tr>
    </w:tbl>
    <w:p w14:paraId="78696E3D" w14:textId="77777777" w:rsidR="00D2244C" w:rsidRPr="00312B51" w:rsidRDefault="00D2244C" w:rsidP="00D2244C">
      <w:pPr>
        <w:rPr>
          <w:rFonts w:ascii="Arial" w:eastAsia="Arial" w:hAnsi="Arial" w:cs="Arial"/>
          <w:bCs/>
          <w:sz w:val="18"/>
          <w:szCs w:val="18"/>
        </w:rPr>
      </w:pPr>
    </w:p>
    <w:tbl>
      <w:tblPr>
        <w:tblW w:w="9450" w:type="dxa"/>
        <w:tblLayout w:type="fixed"/>
        <w:tblCellMar>
          <w:left w:w="115" w:type="dxa"/>
          <w:right w:w="115" w:type="dxa"/>
        </w:tblCellMar>
        <w:tblLook w:val="0000" w:firstRow="0" w:lastRow="0" w:firstColumn="0" w:lastColumn="0" w:noHBand="0" w:noVBand="0"/>
      </w:tblPr>
      <w:tblGrid>
        <w:gridCol w:w="5130"/>
        <w:gridCol w:w="1440"/>
        <w:gridCol w:w="1440"/>
        <w:gridCol w:w="1440"/>
      </w:tblGrid>
      <w:tr w:rsidR="00446D4D" w:rsidRPr="00312B51" w14:paraId="22972CFC" w14:textId="77777777" w:rsidTr="00422E43">
        <w:tc>
          <w:tcPr>
            <w:tcW w:w="5130" w:type="dxa"/>
            <w:vAlign w:val="bottom"/>
          </w:tcPr>
          <w:p w14:paraId="7FB70454" w14:textId="77777777" w:rsidR="00D2244C" w:rsidRPr="00312B51" w:rsidRDefault="00D2244C" w:rsidP="00B46600">
            <w:pPr>
              <w:ind w:left="-101"/>
              <w:rPr>
                <w:rFonts w:ascii="Arial" w:eastAsia="Arial" w:hAnsi="Arial" w:cs="Arial"/>
                <w:b/>
                <w:sz w:val="18"/>
                <w:szCs w:val="18"/>
              </w:rPr>
            </w:pPr>
          </w:p>
        </w:tc>
        <w:tc>
          <w:tcPr>
            <w:tcW w:w="4320" w:type="dxa"/>
            <w:gridSpan w:val="3"/>
            <w:vAlign w:val="bottom"/>
          </w:tcPr>
          <w:p w14:paraId="2B2E198E" w14:textId="77777777" w:rsidR="00D2244C" w:rsidRPr="00312B51" w:rsidRDefault="00D2244C" w:rsidP="00B46600">
            <w:pPr>
              <w:pBdr>
                <w:bottom w:val="single" w:sz="4" w:space="1" w:color="000000"/>
              </w:pBdr>
              <w:ind w:right="-72"/>
              <w:jc w:val="center"/>
              <w:rPr>
                <w:rFonts w:ascii="Arial" w:eastAsia="Arial" w:hAnsi="Arial" w:cs="Arial"/>
                <w:b/>
                <w:sz w:val="18"/>
                <w:szCs w:val="18"/>
              </w:rPr>
            </w:pPr>
            <w:r w:rsidRPr="00312B51">
              <w:rPr>
                <w:rFonts w:ascii="Arial" w:eastAsia="Arial" w:hAnsi="Arial" w:cs="Arial"/>
                <w:b/>
                <w:sz w:val="18"/>
                <w:szCs w:val="18"/>
              </w:rPr>
              <w:t>Separate financial information</w:t>
            </w:r>
          </w:p>
        </w:tc>
      </w:tr>
      <w:tr w:rsidR="00446D4D" w:rsidRPr="00312B51" w14:paraId="781275C6" w14:textId="77777777" w:rsidTr="00422E43">
        <w:tc>
          <w:tcPr>
            <w:tcW w:w="5130" w:type="dxa"/>
            <w:vAlign w:val="bottom"/>
          </w:tcPr>
          <w:p w14:paraId="1CA59591" w14:textId="77777777" w:rsidR="00D2244C" w:rsidRPr="00312B51" w:rsidRDefault="00D2244C" w:rsidP="00B46600">
            <w:pPr>
              <w:ind w:left="-101"/>
              <w:rPr>
                <w:rFonts w:ascii="Arial" w:eastAsia="Arial" w:hAnsi="Arial" w:cs="Arial"/>
                <w:b/>
                <w:sz w:val="18"/>
                <w:szCs w:val="18"/>
              </w:rPr>
            </w:pPr>
          </w:p>
        </w:tc>
        <w:tc>
          <w:tcPr>
            <w:tcW w:w="1440" w:type="dxa"/>
            <w:vAlign w:val="bottom"/>
          </w:tcPr>
          <w:p w14:paraId="1767A33C" w14:textId="77777777" w:rsidR="00D2244C" w:rsidRPr="00312B51" w:rsidRDefault="00D2244C" w:rsidP="00B46600">
            <w:pPr>
              <w:ind w:right="-72"/>
              <w:jc w:val="right"/>
              <w:rPr>
                <w:rFonts w:ascii="Arial" w:eastAsia="Arial" w:hAnsi="Arial" w:cs="Arial"/>
                <w:b/>
                <w:sz w:val="18"/>
                <w:szCs w:val="18"/>
              </w:rPr>
            </w:pPr>
            <w:r w:rsidRPr="00312B51">
              <w:rPr>
                <w:rFonts w:ascii="Arial" w:eastAsia="Arial" w:hAnsi="Arial" w:cs="Arial"/>
                <w:b/>
                <w:sz w:val="18"/>
                <w:szCs w:val="18"/>
              </w:rPr>
              <w:t>Electricity</w:t>
            </w:r>
          </w:p>
        </w:tc>
        <w:tc>
          <w:tcPr>
            <w:tcW w:w="1440" w:type="dxa"/>
            <w:vAlign w:val="bottom"/>
          </w:tcPr>
          <w:p w14:paraId="7DEDFA2D" w14:textId="77777777" w:rsidR="00D2244C" w:rsidRPr="00312B51" w:rsidRDefault="00D2244C" w:rsidP="00B46600">
            <w:pPr>
              <w:ind w:right="-72"/>
              <w:jc w:val="right"/>
              <w:rPr>
                <w:rFonts w:ascii="Arial" w:eastAsia="Arial" w:hAnsi="Arial" w:cs="Arial"/>
                <w:b/>
                <w:sz w:val="18"/>
                <w:szCs w:val="18"/>
              </w:rPr>
            </w:pPr>
            <w:r w:rsidRPr="00312B51">
              <w:rPr>
                <w:rFonts w:ascii="Arial" w:eastAsia="Arial" w:hAnsi="Arial" w:cs="Arial"/>
                <w:b/>
                <w:sz w:val="18"/>
                <w:szCs w:val="18"/>
              </w:rPr>
              <w:t>Other</w:t>
            </w:r>
          </w:p>
        </w:tc>
        <w:tc>
          <w:tcPr>
            <w:tcW w:w="1440" w:type="dxa"/>
            <w:vAlign w:val="bottom"/>
          </w:tcPr>
          <w:p w14:paraId="2DA39832" w14:textId="77777777" w:rsidR="00D2244C" w:rsidRPr="00312B51" w:rsidRDefault="00D2244C" w:rsidP="003A10EC">
            <w:pPr>
              <w:ind w:right="-72"/>
              <w:jc w:val="right"/>
              <w:rPr>
                <w:rFonts w:ascii="Arial" w:eastAsia="Arial" w:hAnsi="Arial" w:cs="Arial"/>
                <w:b/>
                <w:sz w:val="18"/>
                <w:szCs w:val="18"/>
              </w:rPr>
            </w:pPr>
          </w:p>
        </w:tc>
      </w:tr>
      <w:tr w:rsidR="00446D4D" w:rsidRPr="00312B51" w14:paraId="3C710992" w14:textId="77777777" w:rsidTr="00422E43">
        <w:tc>
          <w:tcPr>
            <w:tcW w:w="5130" w:type="dxa"/>
            <w:vAlign w:val="bottom"/>
          </w:tcPr>
          <w:p w14:paraId="773D354C" w14:textId="77777777" w:rsidR="00D2244C" w:rsidRPr="00312B51" w:rsidRDefault="00D2244C" w:rsidP="00B46600">
            <w:pPr>
              <w:ind w:left="-101"/>
              <w:rPr>
                <w:rFonts w:ascii="Arial" w:eastAsia="Arial" w:hAnsi="Arial" w:cs="Arial"/>
                <w:b/>
                <w:sz w:val="18"/>
                <w:szCs w:val="18"/>
              </w:rPr>
            </w:pPr>
          </w:p>
        </w:tc>
        <w:tc>
          <w:tcPr>
            <w:tcW w:w="1440" w:type="dxa"/>
            <w:vAlign w:val="bottom"/>
          </w:tcPr>
          <w:p w14:paraId="023294EE" w14:textId="77777777" w:rsidR="00D2244C" w:rsidRPr="00312B51" w:rsidRDefault="00D2244C" w:rsidP="00B46600">
            <w:pPr>
              <w:ind w:right="-72"/>
              <w:jc w:val="right"/>
              <w:rPr>
                <w:rFonts w:ascii="Arial" w:eastAsia="Arial" w:hAnsi="Arial" w:cs="Arial"/>
                <w:b/>
                <w:sz w:val="18"/>
                <w:szCs w:val="18"/>
              </w:rPr>
            </w:pPr>
            <w:r w:rsidRPr="00312B51">
              <w:rPr>
                <w:rFonts w:ascii="Arial" w:eastAsia="Arial" w:hAnsi="Arial" w:cs="Arial"/>
                <w:b/>
                <w:sz w:val="18"/>
                <w:szCs w:val="18"/>
              </w:rPr>
              <w:t>generating</w:t>
            </w:r>
          </w:p>
        </w:tc>
        <w:tc>
          <w:tcPr>
            <w:tcW w:w="1440" w:type="dxa"/>
            <w:vAlign w:val="bottom"/>
          </w:tcPr>
          <w:p w14:paraId="69882CB9" w14:textId="77777777" w:rsidR="00D2244C" w:rsidRPr="00312B51" w:rsidRDefault="00D2244C" w:rsidP="00B46600">
            <w:pPr>
              <w:ind w:right="-72"/>
              <w:jc w:val="right"/>
              <w:rPr>
                <w:rFonts w:ascii="Arial" w:eastAsia="Arial" w:hAnsi="Arial" w:cs="Arial"/>
                <w:b/>
                <w:sz w:val="18"/>
                <w:szCs w:val="18"/>
              </w:rPr>
            </w:pPr>
            <w:r w:rsidRPr="00312B51">
              <w:rPr>
                <w:rFonts w:ascii="Arial" w:eastAsia="Arial" w:hAnsi="Arial" w:cs="Arial"/>
                <w:b/>
                <w:sz w:val="18"/>
                <w:szCs w:val="18"/>
              </w:rPr>
              <w:t>businesses</w:t>
            </w:r>
          </w:p>
        </w:tc>
        <w:tc>
          <w:tcPr>
            <w:tcW w:w="1440" w:type="dxa"/>
            <w:vAlign w:val="bottom"/>
          </w:tcPr>
          <w:p w14:paraId="2828B33E" w14:textId="77777777" w:rsidR="00D2244C" w:rsidRPr="00312B51" w:rsidRDefault="00D2244C" w:rsidP="003A10EC">
            <w:pPr>
              <w:ind w:right="-72"/>
              <w:jc w:val="right"/>
              <w:rPr>
                <w:rFonts w:ascii="Arial" w:eastAsia="Arial" w:hAnsi="Arial" w:cs="Arial"/>
                <w:b/>
                <w:sz w:val="18"/>
                <w:szCs w:val="18"/>
              </w:rPr>
            </w:pPr>
            <w:r w:rsidRPr="00312B51">
              <w:rPr>
                <w:rFonts w:ascii="Arial" w:eastAsia="Arial" w:hAnsi="Arial" w:cs="Arial"/>
                <w:b/>
                <w:sz w:val="18"/>
                <w:szCs w:val="18"/>
              </w:rPr>
              <w:t>Total</w:t>
            </w:r>
          </w:p>
        </w:tc>
      </w:tr>
      <w:tr w:rsidR="00446D4D" w:rsidRPr="00312B51" w14:paraId="7807874B" w14:textId="77777777" w:rsidTr="00422E43">
        <w:trPr>
          <w:trHeight w:val="70"/>
        </w:trPr>
        <w:tc>
          <w:tcPr>
            <w:tcW w:w="5130" w:type="dxa"/>
            <w:vAlign w:val="bottom"/>
          </w:tcPr>
          <w:p w14:paraId="5788FAC8" w14:textId="77777777" w:rsidR="00D2244C" w:rsidRPr="00312B51" w:rsidRDefault="00D2244C" w:rsidP="00B46600">
            <w:pPr>
              <w:ind w:left="-101"/>
              <w:rPr>
                <w:rFonts w:ascii="Arial" w:eastAsia="Arial" w:hAnsi="Arial" w:cs="Arial"/>
                <w:b/>
                <w:sz w:val="18"/>
                <w:szCs w:val="18"/>
              </w:rPr>
            </w:pPr>
          </w:p>
        </w:tc>
        <w:tc>
          <w:tcPr>
            <w:tcW w:w="1440" w:type="dxa"/>
            <w:vAlign w:val="bottom"/>
          </w:tcPr>
          <w:p w14:paraId="3D09B534" w14:textId="510603B7" w:rsidR="00D2244C" w:rsidRPr="00312B51" w:rsidRDefault="00D2244C" w:rsidP="00B46600">
            <w:pPr>
              <w:pBdr>
                <w:bottom w:val="single" w:sz="4" w:space="1" w:color="000000"/>
              </w:pBdr>
              <w:ind w:right="-72"/>
              <w:jc w:val="right"/>
              <w:rPr>
                <w:rFonts w:ascii="Arial" w:eastAsia="Arial" w:hAnsi="Arial" w:cs="Arial"/>
                <w:b/>
                <w:sz w:val="18"/>
                <w:szCs w:val="18"/>
              </w:rPr>
            </w:pPr>
            <w:r w:rsidRPr="00312B51">
              <w:rPr>
                <w:rFonts w:ascii="Arial" w:eastAsia="Arial" w:hAnsi="Arial" w:cs="Arial"/>
                <w:b/>
                <w:sz w:val="18"/>
                <w:szCs w:val="18"/>
              </w:rPr>
              <w:t>Baht ’</w:t>
            </w:r>
            <w:r w:rsidR="002E3CD3" w:rsidRPr="00312B51">
              <w:rPr>
                <w:rFonts w:ascii="Arial" w:eastAsia="Arial" w:hAnsi="Arial" w:cs="Arial"/>
                <w:b/>
                <w:sz w:val="18"/>
                <w:szCs w:val="18"/>
              </w:rPr>
              <w:t>000</w:t>
            </w:r>
          </w:p>
        </w:tc>
        <w:tc>
          <w:tcPr>
            <w:tcW w:w="1440" w:type="dxa"/>
            <w:vAlign w:val="bottom"/>
          </w:tcPr>
          <w:p w14:paraId="387970F8" w14:textId="5675DECE" w:rsidR="00D2244C" w:rsidRPr="00312B51" w:rsidRDefault="00D2244C" w:rsidP="00B46600">
            <w:pPr>
              <w:pBdr>
                <w:bottom w:val="single" w:sz="4" w:space="1" w:color="000000"/>
              </w:pBdr>
              <w:ind w:right="-72"/>
              <w:jc w:val="right"/>
              <w:rPr>
                <w:rFonts w:ascii="Arial" w:eastAsia="Arial" w:hAnsi="Arial" w:cs="Arial"/>
                <w:b/>
                <w:sz w:val="18"/>
                <w:szCs w:val="18"/>
              </w:rPr>
            </w:pPr>
            <w:r w:rsidRPr="00312B51">
              <w:rPr>
                <w:rFonts w:ascii="Arial" w:eastAsia="Arial" w:hAnsi="Arial" w:cs="Arial"/>
                <w:b/>
                <w:sz w:val="18"/>
                <w:szCs w:val="18"/>
              </w:rPr>
              <w:t>Baht ’</w:t>
            </w:r>
            <w:r w:rsidR="002E3CD3" w:rsidRPr="00312B51">
              <w:rPr>
                <w:rFonts w:ascii="Arial" w:eastAsia="Arial" w:hAnsi="Arial" w:cs="Arial"/>
                <w:b/>
                <w:sz w:val="18"/>
                <w:szCs w:val="18"/>
              </w:rPr>
              <w:t>000</w:t>
            </w:r>
          </w:p>
        </w:tc>
        <w:tc>
          <w:tcPr>
            <w:tcW w:w="1440" w:type="dxa"/>
            <w:vAlign w:val="bottom"/>
          </w:tcPr>
          <w:p w14:paraId="25EFB535" w14:textId="42A2E756" w:rsidR="00D2244C" w:rsidRPr="00312B51" w:rsidRDefault="00D2244C" w:rsidP="003A10EC">
            <w:pPr>
              <w:pBdr>
                <w:bottom w:val="single" w:sz="4" w:space="1" w:color="000000"/>
              </w:pBdr>
              <w:ind w:right="-72"/>
              <w:jc w:val="right"/>
              <w:rPr>
                <w:rFonts w:ascii="Arial" w:eastAsia="Arial" w:hAnsi="Arial" w:cs="Arial"/>
                <w:b/>
                <w:sz w:val="18"/>
                <w:szCs w:val="18"/>
              </w:rPr>
            </w:pPr>
            <w:r w:rsidRPr="00312B51">
              <w:rPr>
                <w:rFonts w:ascii="Arial" w:eastAsia="Arial" w:hAnsi="Arial" w:cs="Arial"/>
                <w:b/>
                <w:sz w:val="18"/>
                <w:szCs w:val="18"/>
              </w:rPr>
              <w:t>Baht ’</w:t>
            </w:r>
            <w:r w:rsidR="002E3CD3" w:rsidRPr="00312B51">
              <w:rPr>
                <w:rFonts w:ascii="Arial" w:eastAsia="Arial" w:hAnsi="Arial" w:cs="Arial"/>
                <w:b/>
                <w:sz w:val="18"/>
                <w:szCs w:val="18"/>
              </w:rPr>
              <w:t>000</w:t>
            </w:r>
          </w:p>
        </w:tc>
      </w:tr>
      <w:tr w:rsidR="00446D4D" w:rsidRPr="00312B51" w14:paraId="44922D9E" w14:textId="77777777" w:rsidTr="00422E43">
        <w:trPr>
          <w:trHeight w:val="80"/>
        </w:trPr>
        <w:tc>
          <w:tcPr>
            <w:tcW w:w="5130" w:type="dxa"/>
            <w:vAlign w:val="bottom"/>
          </w:tcPr>
          <w:p w14:paraId="53DE4EAB" w14:textId="77777777" w:rsidR="00D2244C" w:rsidRPr="00312B51" w:rsidRDefault="00D2244C" w:rsidP="00B46600">
            <w:pPr>
              <w:ind w:left="-101"/>
              <w:rPr>
                <w:rFonts w:ascii="Arial" w:eastAsia="Arial" w:hAnsi="Arial" w:cs="Arial"/>
                <w:b/>
                <w:sz w:val="18"/>
                <w:szCs w:val="18"/>
              </w:rPr>
            </w:pPr>
          </w:p>
        </w:tc>
        <w:tc>
          <w:tcPr>
            <w:tcW w:w="1440" w:type="dxa"/>
            <w:shd w:val="clear" w:color="auto" w:fill="auto"/>
            <w:vAlign w:val="bottom"/>
          </w:tcPr>
          <w:p w14:paraId="127CCADE" w14:textId="77777777" w:rsidR="00D2244C" w:rsidRPr="00312B51" w:rsidRDefault="00D2244C" w:rsidP="00B46600">
            <w:pPr>
              <w:ind w:right="-72"/>
              <w:jc w:val="right"/>
              <w:rPr>
                <w:rFonts w:ascii="Arial" w:eastAsia="Arial" w:hAnsi="Arial" w:cs="Arial"/>
                <w:b/>
                <w:sz w:val="18"/>
                <w:szCs w:val="18"/>
              </w:rPr>
            </w:pPr>
          </w:p>
        </w:tc>
        <w:tc>
          <w:tcPr>
            <w:tcW w:w="1440" w:type="dxa"/>
            <w:shd w:val="clear" w:color="auto" w:fill="auto"/>
            <w:vAlign w:val="bottom"/>
          </w:tcPr>
          <w:p w14:paraId="587F6AD5" w14:textId="77777777" w:rsidR="00D2244C" w:rsidRPr="00312B51" w:rsidRDefault="00D2244C" w:rsidP="00B46600">
            <w:pPr>
              <w:ind w:right="-72"/>
              <w:jc w:val="right"/>
              <w:rPr>
                <w:rFonts w:ascii="Arial" w:eastAsia="Arial" w:hAnsi="Arial" w:cs="Arial"/>
                <w:b/>
                <w:sz w:val="18"/>
                <w:szCs w:val="18"/>
              </w:rPr>
            </w:pPr>
          </w:p>
        </w:tc>
        <w:tc>
          <w:tcPr>
            <w:tcW w:w="1440" w:type="dxa"/>
            <w:shd w:val="clear" w:color="auto" w:fill="auto"/>
            <w:vAlign w:val="bottom"/>
          </w:tcPr>
          <w:p w14:paraId="2B325275" w14:textId="77777777" w:rsidR="00D2244C" w:rsidRPr="00312B51" w:rsidRDefault="00D2244C" w:rsidP="003A10EC">
            <w:pPr>
              <w:ind w:right="-72"/>
              <w:jc w:val="right"/>
              <w:rPr>
                <w:rFonts w:ascii="Arial" w:eastAsia="Arial" w:hAnsi="Arial" w:cs="Arial"/>
                <w:b/>
                <w:sz w:val="18"/>
                <w:szCs w:val="18"/>
              </w:rPr>
            </w:pPr>
          </w:p>
        </w:tc>
      </w:tr>
      <w:tr w:rsidR="00446D4D" w:rsidRPr="00312B51" w14:paraId="7BDA13E1" w14:textId="77777777" w:rsidTr="00422E43">
        <w:trPr>
          <w:trHeight w:val="80"/>
        </w:trPr>
        <w:tc>
          <w:tcPr>
            <w:tcW w:w="5130" w:type="dxa"/>
            <w:vAlign w:val="bottom"/>
          </w:tcPr>
          <w:p w14:paraId="36ECDB71" w14:textId="77777777" w:rsidR="00D2244C" w:rsidRPr="00312B51" w:rsidRDefault="00D2244C" w:rsidP="00B46600">
            <w:pPr>
              <w:ind w:left="-101"/>
              <w:rPr>
                <w:rFonts w:ascii="Arial" w:eastAsia="Arial" w:hAnsi="Arial" w:cs="Arial"/>
                <w:b/>
                <w:sz w:val="18"/>
                <w:szCs w:val="18"/>
              </w:rPr>
            </w:pPr>
            <w:r w:rsidRPr="00312B51">
              <w:rPr>
                <w:rFonts w:ascii="Arial" w:eastAsia="Arial" w:hAnsi="Arial" w:cs="Arial"/>
                <w:b/>
                <w:sz w:val="18"/>
                <w:szCs w:val="18"/>
              </w:rPr>
              <w:t>Timing of revenue recognition:</w:t>
            </w:r>
          </w:p>
        </w:tc>
        <w:tc>
          <w:tcPr>
            <w:tcW w:w="1440" w:type="dxa"/>
            <w:shd w:val="clear" w:color="auto" w:fill="auto"/>
            <w:vAlign w:val="bottom"/>
          </w:tcPr>
          <w:p w14:paraId="37AB5E1C" w14:textId="77777777" w:rsidR="00D2244C" w:rsidRPr="00312B51" w:rsidRDefault="00D2244C" w:rsidP="00B46600">
            <w:pPr>
              <w:ind w:right="-72"/>
              <w:jc w:val="right"/>
              <w:rPr>
                <w:rFonts w:ascii="Arial" w:eastAsia="Arial" w:hAnsi="Arial" w:cs="Arial"/>
                <w:b/>
                <w:sz w:val="18"/>
                <w:szCs w:val="18"/>
              </w:rPr>
            </w:pPr>
          </w:p>
        </w:tc>
        <w:tc>
          <w:tcPr>
            <w:tcW w:w="1440" w:type="dxa"/>
            <w:shd w:val="clear" w:color="auto" w:fill="auto"/>
            <w:vAlign w:val="bottom"/>
          </w:tcPr>
          <w:p w14:paraId="44462CC4" w14:textId="77777777" w:rsidR="00D2244C" w:rsidRPr="00312B51" w:rsidRDefault="00D2244C" w:rsidP="00B46600">
            <w:pPr>
              <w:ind w:right="-72"/>
              <w:jc w:val="right"/>
              <w:rPr>
                <w:rFonts w:ascii="Arial" w:eastAsia="Arial" w:hAnsi="Arial" w:cs="Arial"/>
                <w:b/>
                <w:sz w:val="18"/>
                <w:szCs w:val="18"/>
              </w:rPr>
            </w:pPr>
          </w:p>
        </w:tc>
        <w:tc>
          <w:tcPr>
            <w:tcW w:w="1440" w:type="dxa"/>
            <w:shd w:val="clear" w:color="auto" w:fill="auto"/>
            <w:vAlign w:val="bottom"/>
          </w:tcPr>
          <w:p w14:paraId="533037D0" w14:textId="77777777" w:rsidR="00D2244C" w:rsidRPr="00312B51" w:rsidRDefault="00D2244C" w:rsidP="003A10EC">
            <w:pPr>
              <w:ind w:right="-72"/>
              <w:jc w:val="right"/>
              <w:rPr>
                <w:rFonts w:ascii="Arial" w:eastAsia="Arial" w:hAnsi="Arial" w:cs="Arial"/>
                <w:b/>
                <w:sz w:val="18"/>
                <w:szCs w:val="18"/>
              </w:rPr>
            </w:pPr>
          </w:p>
        </w:tc>
      </w:tr>
      <w:tr w:rsidR="000F0427" w:rsidRPr="00312B51" w14:paraId="0836F656" w14:textId="77777777">
        <w:tc>
          <w:tcPr>
            <w:tcW w:w="5130" w:type="dxa"/>
            <w:vAlign w:val="bottom"/>
          </w:tcPr>
          <w:p w14:paraId="78399F76" w14:textId="77777777" w:rsidR="000F0427" w:rsidRPr="00312B51" w:rsidRDefault="000F0427" w:rsidP="000F0427">
            <w:pPr>
              <w:tabs>
                <w:tab w:val="left" w:pos="-198"/>
                <w:tab w:val="left" w:pos="-56"/>
                <w:tab w:val="left" w:pos="2070"/>
                <w:tab w:val="left" w:pos="3204"/>
                <w:tab w:val="left" w:pos="4338"/>
                <w:tab w:val="left" w:pos="5472"/>
                <w:tab w:val="left" w:pos="6323"/>
              </w:tabs>
              <w:ind w:left="-101"/>
              <w:rPr>
                <w:rFonts w:ascii="Arial" w:eastAsia="Arial" w:hAnsi="Arial" w:cs="Arial"/>
                <w:sz w:val="18"/>
                <w:szCs w:val="18"/>
              </w:rPr>
            </w:pPr>
            <w:r w:rsidRPr="00312B51">
              <w:rPr>
                <w:rFonts w:ascii="Arial" w:eastAsia="Arial" w:hAnsi="Arial" w:cs="Arial"/>
                <w:sz w:val="18"/>
                <w:szCs w:val="18"/>
              </w:rPr>
              <w:t>At a point in time</w:t>
            </w:r>
          </w:p>
        </w:tc>
        <w:tc>
          <w:tcPr>
            <w:tcW w:w="1440" w:type="dxa"/>
            <w:shd w:val="clear" w:color="auto" w:fill="auto"/>
          </w:tcPr>
          <w:p w14:paraId="55A77477" w14:textId="0A3DC6A8" w:rsidR="000F0427" w:rsidRPr="00312B51" w:rsidRDefault="000F0427" w:rsidP="0061782F">
            <w:pPr>
              <w:ind w:right="-72"/>
              <w:jc w:val="right"/>
              <w:rPr>
                <w:rFonts w:ascii="Arial" w:eastAsia="Arial" w:hAnsi="Arial" w:cs="Arial"/>
                <w:sz w:val="18"/>
                <w:szCs w:val="18"/>
                <w:lang w:val="en-US"/>
              </w:rPr>
            </w:pPr>
            <w:r w:rsidRPr="00312B51">
              <w:rPr>
                <w:rFonts w:ascii="Arial" w:eastAsia="Arial" w:hAnsi="Arial" w:cs="Arial"/>
                <w:sz w:val="18"/>
                <w:szCs w:val="18"/>
                <w:lang w:val="en-US"/>
              </w:rPr>
              <w:t>88,997</w:t>
            </w:r>
          </w:p>
        </w:tc>
        <w:tc>
          <w:tcPr>
            <w:tcW w:w="1440" w:type="dxa"/>
            <w:shd w:val="clear" w:color="auto" w:fill="auto"/>
          </w:tcPr>
          <w:p w14:paraId="142BEA27" w14:textId="79E1DF97" w:rsidR="000F0427" w:rsidRPr="00312B51" w:rsidRDefault="000F0427" w:rsidP="0061782F">
            <w:pPr>
              <w:ind w:right="-72"/>
              <w:jc w:val="right"/>
              <w:rPr>
                <w:rFonts w:ascii="Arial" w:eastAsia="Arial" w:hAnsi="Arial" w:cs="Arial"/>
                <w:sz w:val="18"/>
                <w:szCs w:val="18"/>
                <w:lang w:val="en-US"/>
              </w:rPr>
            </w:pPr>
            <w:r w:rsidRPr="00312B51">
              <w:rPr>
                <w:rFonts w:ascii="Arial" w:eastAsia="Arial" w:hAnsi="Arial" w:cs="Arial"/>
                <w:sz w:val="18"/>
                <w:szCs w:val="18"/>
                <w:lang w:val="en-US"/>
              </w:rPr>
              <w:t>-</w:t>
            </w:r>
          </w:p>
        </w:tc>
        <w:tc>
          <w:tcPr>
            <w:tcW w:w="1440" w:type="dxa"/>
            <w:shd w:val="clear" w:color="auto" w:fill="auto"/>
          </w:tcPr>
          <w:p w14:paraId="73C28360" w14:textId="13F33B71" w:rsidR="000F0427" w:rsidRPr="00312B51" w:rsidRDefault="000F0427" w:rsidP="0061782F">
            <w:pPr>
              <w:ind w:right="-72"/>
              <w:jc w:val="right"/>
              <w:rPr>
                <w:rFonts w:ascii="Arial" w:eastAsia="Arial" w:hAnsi="Arial" w:cs="Arial"/>
                <w:sz w:val="18"/>
                <w:szCs w:val="18"/>
                <w:lang w:val="en-US"/>
              </w:rPr>
            </w:pPr>
            <w:r w:rsidRPr="00312B51">
              <w:rPr>
                <w:rFonts w:ascii="Arial" w:eastAsia="Arial" w:hAnsi="Arial" w:cs="Arial"/>
                <w:sz w:val="18"/>
                <w:szCs w:val="18"/>
                <w:lang w:val="en-US"/>
              </w:rPr>
              <w:t>88,997</w:t>
            </w:r>
          </w:p>
        </w:tc>
      </w:tr>
      <w:tr w:rsidR="000F0427" w:rsidRPr="00312B51" w14:paraId="4827EF91" w14:textId="77777777">
        <w:tc>
          <w:tcPr>
            <w:tcW w:w="5130" w:type="dxa"/>
            <w:vAlign w:val="bottom"/>
          </w:tcPr>
          <w:p w14:paraId="3F94E97B" w14:textId="77777777" w:rsidR="000F0427" w:rsidRPr="00312B51" w:rsidRDefault="000F0427" w:rsidP="000F0427">
            <w:pPr>
              <w:tabs>
                <w:tab w:val="left" w:pos="-198"/>
                <w:tab w:val="left" w:pos="-56"/>
                <w:tab w:val="left" w:pos="2070"/>
                <w:tab w:val="left" w:pos="3204"/>
                <w:tab w:val="left" w:pos="4338"/>
                <w:tab w:val="left" w:pos="5472"/>
                <w:tab w:val="left" w:pos="6323"/>
              </w:tabs>
              <w:ind w:left="-101"/>
              <w:rPr>
                <w:rFonts w:ascii="Arial" w:eastAsia="Arial" w:hAnsi="Arial" w:cs="Arial"/>
                <w:sz w:val="18"/>
                <w:szCs w:val="18"/>
              </w:rPr>
            </w:pPr>
            <w:r w:rsidRPr="00312B51">
              <w:rPr>
                <w:rFonts w:ascii="Arial" w:eastAsia="Arial" w:hAnsi="Arial" w:cs="Arial"/>
                <w:sz w:val="18"/>
                <w:szCs w:val="18"/>
              </w:rPr>
              <w:t>Over time</w:t>
            </w:r>
          </w:p>
        </w:tc>
        <w:tc>
          <w:tcPr>
            <w:tcW w:w="1440" w:type="dxa"/>
            <w:shd w:val="clear" w:color="auto" w:fill="auto"/>
          </w:tcPr>
          <w:p w14:paraId="4ECDDBEA" w14:textId="2030AEE9" w:rsidR="000F0427" w:rsidRPr="00312B51" w:rsidRDefault="000F0427" w:rsidP="0061782F">
            <w:pPr>
              <w:pBdr>
                <w:bottom w:val="single" w:sz="4" w:space="0" w:color="000000"/>
              </w:pBdr>
              <w:ind w:right="-72"/>
              <w:jc w:val="right"/>
              <w:rPr>
                <w:rFonts w:ascii="Arial" w:eastAsia="Arial" w:hAnsi="Arial" w:cs="Arial"/>
                <w:sz w:val="18"/>
                <w:szCs w:val="18"/>
                <w:lang w:val="en-US"/>
              </w:rPr>
            </w:pPr>
            <w:r w:rsidRPr="00312B51">
              <w:rPr>
                <w:rFonts w:ascii="Arial" w:eastAsia="Arial" w:hAnsi="Arial" w:cs="Arial"/>
                <w:sz w:val="18"/>
                <w:szCs w:val="18"/>
                <w:lang w:val="en-US"/>
              </w:rPr>
              <w:t>-</w:t>
            </w:r>
          </w:p>
        </w:tc>
        <w:tc>
          <w:tcPr>
            <w:tcW w:w="1440" w:type="dxa"/>
            <w:shd w:val="clear" w:color="auto" w:fill="auto"/>
          </w:tcPr>
          <w:p w14:paraId="4A7A7DBE" w14:textId="17FE9E3A" w:rsidR="000F0427" w:rsidRPr="00312B51" w:rsidRDefault="000F0427" w:rsidP="0061782F">
            <w:pPr>
              <w:pBdr>
                <w:bottom w:val="single" w:sz="4" w:space="0" w:color="000000"/>
              </w:pBdr>
              <w:ind w:right="-72"/>
              <w:jc w:val="right"/>
              <w:rPr>
                <w:rFonts w:ascii="Arial" w:eastAsia="Arial" w:hAnsi="Arial" w:cs="Arial"/>
                <w:sz w:val="18"/>
                <w:szCs w:val="18"/>
                <w:lang w:val="en-US"/>
              </w:rPr>
            </w:pPr>
            <w:r w:rsidRPr="00312B51">
              <w:rPr>
                <w:rFonts w:ascii="Arial" w:eastAsia="Arial" w:hAnsi="Arial" w:cs="Arial"/>
                <w:sz w:val="18"/>
                <w:szCs w:val="18"/>
                <w:lang w:val="en-US"/>
              </w:rPr>
              <w:t>1,088,878</w:t>
            </w:r>
          </w:p>
        </w:tc>
        <w:tc>
          <w:tcPr>
            <w:tcW w:w="1440" w:type="dxa"/>
            <w:shd w:val="clear" w:color="auto" w:fill="auto"/>
          </w:tcPr>
          <w:p w14:paraId="5836C4C7" w14:textId="531E2538" w:rsidR="000F0427" w:rsidRPr="00312B51" w:rsidRDefault="000F0427" w:rsidP="0061782F">
            <w:pPr>
              <w:pBdr>
                <w:bottom w:val="single" w:sz="4" w:space="0" w:color="000000"/>
              </w:pBdr>
              <w:ind w:right="-72"/>
              <w:jc w:val="right"/>
              <w:rPr>
                <w:rFonts w:ascii="Arial" w:eastAsia="Arial" w:hAnsi="Arial" w:cs="Arial"/>
                <w:sz w:val="18"/>
                <w:szCs w:val="18"/>
                <w:lang w:val="en-US"/>
              </w:rPr>
            </w:pPr>
            <w:r w:rsidRPr="00312B51">
              <w:rPr>
                <w:rFonts w:ascii="Arial" w:eastAsia="Arial" w:hAnsi="Arial" w:cs="Arial"/>
                <w:sz w:val="18"/>
                <w:szCs w:val="18"/>
                <w:lang w:val="en-US"/>
              </w:rPr>
              <w:t>1,088,878</w:t>
            </w:r>
          </w:p>
        </w:tc>
      </w:tr>
      <w:tr w:rsidR="00446D4D" w:rsidRPr="00312B51" w14:paraId="2E454336" w14:textId="77777777" w:rsidTr="00422E43">
        <w:trPr>
          <w:trHeight w:val="153"/>
        </w:trPr>
        <w:tc>
          <w:tcPr>
            <w:tcW w:w="5130" w:type="dxa"/>
            <w:vAlign w:val="bottom"/>
          </w:tcPr>
          <w:p w14:paraId="3F1E6F62" w14:textId="77777777" w:rsidR="00D2244C" w:rsidRPr="00312B51" w:rsidRDefault="00D2244C" w:rsidP="00B46600">
            <w:pPr>
              <w:tabs>
                <w:tab w:val="left" w:pos="-198"/>
                <w:tab w:val="left" w:pos="-56"/>
                <w:tab w:val="left" w:pos="2070"/>
                <w:tab w:val="left" w:pos="3204"/>
                <w:tab w:val="left" w:pos="4338"/>
                <w:tab w:val="left" w:pos="5472"/>
                <w:tab w:val="left" w:pos="6323"/>
              </w:tabs>
              <w:ind w:left="-101"/>
              <w:rPr>
                <w:rFonts w:ascii="Arial" w:eastAsia="Arial" w:hAnsi="Arial" w:cs="Arial"/>
                <w:sz w:val="18"/>
                <w:szCs w:val="18"/>
              </w:rPr>
            </w:pPr>
          </w:p>
        </w:tc>
        <w:tc>
          <w:tcPr>
            <w:tcW w:w="1440" w:type="dxa"/>
            <w:shd w:val="clear" w:color="auto" w:fill="auto"/>
            <w:vAlign w:val="center"/>
          </w:tcPr>
          <w:p w14:paraId="0DA3D70D" w14:textId="77777777" w:rsidR="00D2244C" w:rsidRPr="00312B51" w:rsidRDefault="00D2244C" w:rsidP="0061782F">
            <w:pPr>
              <w:ind w:right="-72"/>
              <w:jc w:val="right"/>
              <w:rPr>
                <w:rFonts w:ascii="Arial" w:eastAsia="Arial" w:hAnsi="Arial" w:cs="Arial"/>
                <w:sz w:val="18"/>
                <w:szCs w:val="18"/>
                <w:lang w:val="en-US"/>
              </w:rPr>
            </w:pPr>
          </w:p>
        </w:tc>
        <w:tc>
          <w:tcPr>
            <w:tcW w:w="1440" w:type="dxa"/>
            <w:shd w:val="clear" w:color="auto" w:fill="auto"/>
            <w:vAlign w:val="center"/>
          </w:tcPr>
          <w:p w14:paraId="617DB608" w14:textId="77777777" w:rsidR="00D2244C" w:rsidRPr="00312B51" w:rsidRDefault="00D2244C" w:rsidP="0061782F">
            <w:pPr>
              <w:ind w:right="-72"/>
              <w:jc w:val="right"/>
              <w:rPr>
                <w:rFonts w:ascii="Arial" w:eastAsia="Arial" w:hAnsi="Arial" w:cs="Arial"/>
                <w:sz w:val="18"/>
                <w:szCs w:val="18"/>
                <w:lang w:val="en-US"/>
              </w:rPr>
            </w:pPr>
          </w:p>
        </w:tc>
        <w:tc>
          <w:tcPr>
            <w:tcW w:w="1440" w:type="dxa"/>
            <w:shd w:val="clear" w:color="auto" w:fill="auto"/>
            <w:vAlign w:val="center"/>
          </w:tcPr>
          <w:p w14:paraId="2EBD4678" w14:textId="77777777" w:rsidR="00D2244C" w:rsidRPr="00312B51" w:rsidRDefault="00D2244C" w:rsidP="0061782F">
            <w:pPr>
              <w:ind w:right="-72"/>
              <w:jc w:val="right"/>
              <w:rPr>
                <w:rFonts w:ascii="Arial" w:eastAsia="Arial" w:hAnsi="Arial" w:cs="Arial"/>
                <w:sz w:val="18"/>
                <w:szCs w:val="18"/>
                <w:lang w:val="en-US"/>
              </w:rPr>
            </w:pPr>
          </w:p>
        </w:tc>
      </w:tr>
      <w:tr w:rsidR="000F0427" w:rsidRPr="00312B51" w14:paraId="3C42FDEB" w14:textId="77777777" w:rsidTr="00EE73A7">
        <w:trPr>
          <w:trHeight w:val="80"/>
        </w:trPr>
        <w:tc>
          <w:tcPr>
            <w:tcW w:w="5130" w:type="dxa"/>
            <w:vAlign w:val="bottom"/>
          </w:tcPr>
          <w:p w14:paraId="32302B63" w14:textId="77777777" w:rsidR="000F0427" w:rsidRPr="00312B51" w:rsidRDefault="000F0427" w:rsidP="000F0427">
            <w:pPr>
              <w:tabs>
                <w:tab w:val="left" w:pos="-198"/>
                <w:tab w:val="left" w:pos="-56"/>
                <w:tab w:val="left" w:pos="2070"/>
                <w:tab w:val="left" w:pos="3204"/>
                <w:tab w:val="left" w:pos="4338"/>
                <w:tab w:val="left" w:pos="5472"/>
                <w:tab w:val="left" w:pos="6323"/>
              </w:tabs>
              <w:ind w:left="-101"/>
              <w:rPr>
                <w:rFonts w:ascii="Arial" w:eastAsia="Arial" w:hAnsi="Arial" w:cs="Arial"/>
                <w:sz w:val="18"/>
                <w:szCs w:val="18"/>
              </w:rPr>
            </w:pPr>
            <w:r w:rsidRPr="00312B51">
              <w:rPr>
                <w:rFonts w:ascii="Arial" w:eastAsia="Arial" w:hAnsi="Arial" w:cs="Arial"/>
                <w:sz w:val="18"/>
                <w:szCs w:val="18"/>
              </w:rPr>
              <w:t>Total</w:t>
            </w:r>
          </w:p>
        </w:tc>
        <w:tc>
          <w:tcPr>
            <w:tcW w:w="1440" w:type="dxa"/>
            <w:shd w:val="clear" w:color="auto" w:fill="auto"/>
          </w:tcPr>
          <w:p w14:paraId="7CFD345A" w14:textId="39711EEF" w:rsidR="000F0427" w:rsidRPr="00312B51" w:rsidRDefault="000F0427" w:rsidP="0061782F">
            <w:pPr>
              <w:pBdr>
                <w:bottom w:val="double" w:sz="4" w:space="1" w:color="auto"/>
              </w:pBdr>
              <w:ind w:right="-72"/>
              <w:jc w:val="right"/>
              <w:rPr>
                <w:rFonts w:ascii="Arial" w:eastAsia="Arial" w:hAnsi="Arial" w:cs="Arial"/>
                <w:sz w:val="18"/>
                <w:szCs w:val="18"/>
                <w:lang w:val="en-US"/>
              </w:rPr>
            </w:pPr>
            <w:r w:rsidRPr="00312B51">
              <w:rPr>
                <w:rFonts w:ascii="Arial" w:eastAsia="Arial" w:hAnsi="Arial" w:cs="Arial"/>
                <w:sz w:val="18"/>
                <w:szCs w:val="18"/>
                <w:lang w:val="en-US"/>
              </w:rPr>
              <w:t>88,997</w:t>
            </w:r>
          </w:p>
        </w:tc>
        <w:tc>
          <w:tcPr>
            <w:tcW w:w="1440" w:type="dxa"/>
            <w:shd w:val="clear" w:color="auto" w:fill="auto"/>
          </w:tcPr>
          <w:p w14:paraId="18CE542A" w14:textId="342919E1" w:rsidR="000F0427" w:rsidRPr="00312B51" w:rsidRDefault="000F0427" w:rsidP="0061782F">
            <w:pPr>
              <w:pBdr>
                <w:bottom w:val="double" w:sz="4" w:space="1" w:color="auto"/>
              </w:pBdr>
              <w:ind w:right="-72"/>
              <w:jc w:val="right"/>
              <w:rPr>
                <w:rFonts w:ascii="Arial" w:eastAsia="Arial" w:hAnsi="Arial" w:cs="Arial"/>
                <w:sz w:val="18"/>
                <w:szCs w:val="18"/>
                <w:lang w:val="en-US"/>
              </w:rPr>
            </w:pPr>
            <w:r w:rsidRPr="00312B51">
              <w:rPr>
                <w:rFonts w:ascii="Arial" w:eastAsia="Arial" w:hAnsi="Arial" w:cs="Arial"/>
                <w:sz w:val="18"/>
                <w:szCs w:val="18"/>
                <w:lang w:val="en-US"/>
              </w:rPr>
              <w:t>1,088,878</w:t>
            </w:r>
          </w:p>
        </w:tc>
        <w:tc>
          <w:tcPr>
            <w:tcW w:w="1440" w:type="dxa"/>
            <w:shd w:val="clear" w:color="auto" w:fill="auto"/>
          </w:tcPr>
          <w:p w14:paraId="3E7F7F4A" w14:textId="5592A15A" w:rsidR="000F0427" w:rsidRPr="00312B51" w:rsidRDefault="000F0427" w:rsidP="0061782F">
            <w:pPr>
              <w:pBdr>
                <w:bottom w:val="double" w:sz="4" w:space="1" w:color="auto"/>
              </w:pBdr>
              <w:ind w:right="-72"/>
              <w:jc w:val="right"/>
              <w:rPr>
                <w:rFonts w:ascii="Arial" w:eastAsia="Arial" w:hAnsi="Arial" w:cs="Arial"/>
                <w:sz w:val="18"/>
                <w:szCs w:val="18"/>
                <w:lang w:val="en-US"/>
              </w:rPr>
            </w:pPr>
            <w:r w:rsidRPr="00312B51">
              <w:rPr>
                <w:rFonts w:ascii="Arial" w:eastAsia="Arial" w:hAnsi="Arial" w:cs="Arial"/>
                <w:sz w:val="18"/>
                <w:szCs w:val="18"/>
                <w:lang w:val="en-US"/>
              </w:rPr>
              <w:t>1,177,875</w:t>
            </w:r>
          </w:p>
        </w:tc>
      </w:tr>
    </w:tbl>
    <w:p w14:paraId="7113F783" w14:textId="358C37AD" w:rsidR="00F12AE0" w:rsidRPr="00312B51" w:rsidRDefault="00F12AE0" w:rsidP="00D2244C">
      <w:pPr>
        <w:tabs>
          <w:tab w:val="left" w:pos="540"/>
        </w:tabs>
        <w:rPr>
          <w:rFonts w:ascii="Arial" w:eastAsia="Arial" w:hAnsi="Arial" w:cs="Arial"/>
          <w:sz w:val="18"/>
          <w:szCs w:val="18"/>
        </w:rPr>
      </w:pPr>
    </w:p>
    <w:p w14:paraId="5F40C7AE" w14:textId="77777777" w:rsidR="00F12AE0" w:rsidRPr="00312B51" w:rsidRDefault="00F12AE0" w:rsidP="00E57DCE">
      <w:pPr>
        <w:ind w:firstLine="720"/>
        <w:rPr>
          <w:rFonts w:ascii="Arial" w:eastAsia="Arial" w:hAnsi="Arial" w:cs="Arial"/>
          <w:sz w:val="18"/>
          <w:szCs w:val="18"/>
        </w:rPr>
      </w:pPr>
      <w:r w:rsidRPr="00312B51">
        <w:rPr>
          <w:rFonts w:ascii="Arial" w:eastAsia="Arial" w:hAnsi="Arial" w:cs="Arial"/>
          <w:sz w:val="18"/>
          <w:szCs w:val="18"/>
        </w:rPr>
        <w:br w:type="page"/>
      </w:r>
    </w:p>
    <w:tbl>
      <w:tblPr>
        <w:tblW w:w="9450" w:type="dxa"/>
        <w:tblLayout w:type="fixed"/>
        <w:tblCellMar>
          <w:left w:w="115" w:type="dxa"/>
          <w:right w:w="115" w:type="dxa"/>
        </w:tblCellMar>
        <w:tblLook w:val="0000" w:firstRow="0" w:lastRow="0" w:firstColumn="0" w:lastColumn="0" w:noHBand="0" w:noVBand="0"/>
      </w:tblPr>
      <w:tblGrid>
        <w:gridCol w:w="3828"/>
        <w:gridCol w:w="1362"/>
        <w:gridCol w:w="1410"/>
        <w:gridCol w:w="1440"/>
        <w:gridCol w:w="1410"/>
      </w:tblGrid>
      <w:tr w:rsidR="0025139F" w:rsidRPr="003650A0" w14:paraId="0965C1A5" w14:textId="77777777">
        <w:tc>
          <w:tcPr>
            <w:tcW w:w="3828" w:type="dxa"/>
            <w:vAlign w:val="bottom"/>
          </w:tcPr>
          <w:p w14:paraId="27CA0173" w14:textId="77777777" w:rsidR="0025139F" w:rsidRPr="003650A0" w:rsidRDefault="0025139F">
            <w:pPr>
              <w:ind w:left="-101"/>
              <w:rPr>
                <w:rFonts w:ascii="Arial" w:eastAsia="Arial" w:hAnsi="Arial" w:cs="Arial"/>
                <w:b/>
                <w:sz w:val="18"/>
                <w:szCs w:val="18"/>
              </w:rPr>
            </w:pPr>
          </w:p>
        </w:tc>
        <w:tc>
          <w:tcPr>
            <w:tcW w:w="5622" w:type="dxa"/>
            <w:gridSpan w:val="4"/>
            <w:vAlign w:val="bottom"/>
          </w:tcPr>
          <w:p w14:paraId="0BA66462" w14:textId="77777777" w:rsidR="0025139F" w:rsidRPr="003650A0" w:rsidRDefault="0025139F">
            <w:pPr>
              <w:pBdr>
                <w:bottom w:val="single" w:sz="4" w:space="1" w:color="000000"/>
              </w:pBdr>
              <w:ind w:right="-72"/>
              <w:jc w:val="center"/>
              <w:rPr>
                <w:rFonts w:ascii="Arial" w:eastAsia="Arial" w:hAnsi="Arial" w:cs="Arial"/>
                <w:b/>
                <w:sz w:val="18"/>
                <w:szCs w:val="18"/>
              </w:rPr>
            </w:pPr>
            <w:r w:rsidRPr="003650A0">
              <w:rPr>
                <w:rFonts w:ascii="Arial" w:eastAsia="Arial" w:hAnsi="Arial" w:cs="Arial"/>
                <w:b/>
                <w:sz w:val="18"/>
                <w:szCs w:val="18"/>
              </w:rPr>
              <w:t>Consolidated financial information</w:t>
            </w:r>
          </w:p>
        </w:tc>
      </w:tr>
      <w:tr w:rsidR="0025139F" w:rsidRPr="00312B51" w14:paraId="1353FEFB" w14:textId="77777777">
        <w:tc>
          <w:tcPr>
            <w:tcW w:w="3828" w:type="dxa"/>
            <w:vAlign w:val="bottom"/>
          </w:tcPr>
          <w:p w14:paraId="1FC299B4" w14:textId="77777777" w:rsidR="0025139F" w:rsidRPr="00312B51" w:rsidRDefault="0025139F">
            <w:pPr>
              <w:ind w:left="-101"/>
              <w:rPr>
                <w:rFonts w:ascii="Arial" w:eastAsia="Arial" w:hAnsi="Arial" w:cs="Arial"/>
                <w:b/>
                <w:sz w:val="18"/>
                <w:szCs w:val="18"/>
              </w:rPr>
            </w:pPr>
          </w:p>
        </w:tc>
        <w:tc>
          <w:tcPr>
            <w:tcW w:w="1362" w:type="dxa"/>
            <w:vAlign w:val="bottom"/>
          </w:tcPr>
          <w:p w14:paraId="078F622A" w14:textId="77777777" w:rsidR="0025139F" w:rsidRPr="00312B51" w:rsidRDefault="0025139F">
            <w:pPr>
              <w:ind w:right="-72"/>
              <w:jc w:val="right"/>
              <w:rPr>
                <w:rFonts w:ascii="Arial" w:eastAsia="Arial" w:hAnsi="Arial" w:cs="Arial"/>
                <w:b/>
                <w:sz w:val="18"/>
                <w:szCs w:val="18"/>
              </w:rPr>
            </w:pPr>
            <w:r w:rsidRPr="00312B51">
              <w:rPr>
                <w:rFonts w:ascii="Arial" w:eastAsia="Arial" w:hAnsi="Arial" w:cs="Arial"/>
                <w:b/>
                <w:sz w:val="18"/>
                <w:szCs w:val="18"/>
              </w:rPr>
              <w:t>Electricity</w:t>
            </w:r>
          </w:p>
        </w:tc>
        <w:tc>
          <w:tcPr>
            <w:tcW w:w="1410" w:type="dxa"/>
            <w:vAlign w:val="bottom"/>
          </w:tcPr>
          <w:p w14:paraId="22B59B95" w14:textId="77777777" w:rsidR="0025139F" w:rsidRPr="00312B51" w:rsidRDefault="0025139F">
            <w:pPr>
              <w:ind w:right="-72"/>
              <w:jc w:val="right"/>
              <w:rPr>
                <w:rFonts w:ascii="Arial" w:eastAsia="Arial" w:hAnsi="Arial" w:cs="Arial"/>
                <w:b/>
                <w:sz w:val="18"/>
                <w:szCs w:val="18"/>
              </w:rPr>
            </w:pPr>
            <w:r w:rsidRPr="00312B51">
              <w:rPr>
                <w:rFonts w:ascii="Arial" w:eastAsia="Arial" w:hAnsi="Arial" w:cs="Arial"/>
                <w:b/>
                <w:sz w:val="18"/>
                <w:szCs w:val="18"/>
              </w:rPr>
              <w:t>Other</w:t>
            </w:r>
          </w:p>
        </w:tc>
        <w:tc>
          <w:tcPr>
            <w:tcW w:w="1440" w:type="dxa"/>
          </w:tcPr>
          <w:p w14:paraId="2C1E710E" w14:textId="77777777" w:rsidR="0025139F" w:rsidRPr="00312B51" w:rsidRDefault="0025139F">
            <w:pPr>
              <w:ind w:right="-72"/>
              <w:jc w:val="right"/>
              <w:rPr>
                <w:rFonts w:ascii="Arial" w:eastAsia="Browallia New" w:hAnsi="Arial" w:cs="Arial"/>
                <w:b/>
                <w:sz w:val="18"/>
                <w:szCs w:val="18"/>
              </w:rPr>
            </w:pPr>
          </w:p>
        </w:tc>
        <w:tc>
          <w:tcPr>
            <w:tcW w:w="1410" w:type="dxa"/>
            <w:vAlign w:val="bottom"/>
          </w:tcPr>
          <w:p w14:paraId="26E3FC55" w14:textId="77777777" w:rsidR="0025139F" w:rsidRPr="00312B51" w:rsidRDefault="0025139F">
            <w:pPr>
              <w:ind w:right="-72"/>
              <w:jc w:val="right"/>
              <w:rPr>
                <w:rFonts w:ascii="Arial" w:eastAsia="Arial" w:hAnsi="Arial" w:cs="Arial"/>
                <w:b/>
                <w:sz w:val="18"/>
                <w:szCs w:val="18"/>
              </w:rPr>
            </w:pPr>
          </w:p>
        </w:tc>
      </w:tr>
      <w:tr w:rsidR="0025139F" w:rsidRPr="00312B51" w14:paraId="3F2DE28A" w14:textId="77777777">
        <w:tc>
          <w:tcPr>
            <w:tcW w:w="3828" w:type="dxa"/>
            <w:vAlign w:val="bottom"/>
          </w:tcPr>
          <w:p w14:paraId="18699C35" w14:textId="33A8CD74" w:rsidR="0025139F" w:rsidRPr="00312B51" w:rsidRDefault="0025139F">
            <w:pPr>
              <w:ind w:left="-101"/>
              <w:rPr>
                <w:rFonts w:ascii="Arial" w:eastAsia="Arial" w:hAnsi="Arial" w:cs="Arial"/>
                <w:b/>
                <w:sz w:val="18"/>
                <w:szCs w:val="18"/>
              </w:rPr>
            </w:pPr>
            <w:r w:rsidRPr="00312B51">
              <w:rPr>
                <w:rFonts w:ascii="Arial" w:eastAsia="Arial" w:hAnsi="Arial" w:cs="Arial"/>
                <w:b/>
                <w:sz w:val="18"/>
                <w:szCs w:val="18"/>
              </w:rPr>
              <w:t xml:space="preserve">For the </w:t>
            </w:r>
            <w:r w:rsidR="00F61E06" w:rsidRPr="00312B51">
              <w:rPr>
                <w:rFonts w:ascii="Arial" w:eastAsia="Arial" w:hAnsi="Arial" w:cs="Arial"/>
                <w:b/>
                <w:sz w:val="18"/>
                <w:szCs w:val="18"/>
              </w:rPr>
              <w:t>nine-month</w:t>
            </w:r>
            <w:r w:rsidRPr="00312B51">
              <w:rPr>
                <w:rFonts w:ascii="Arial" w:eastAsia="Arial" w:hAnsi="Arial" w:cs="Arial"/>
                <w:b/>
                <w:sz w:val="18"/>
                <w:szCs w:val="18"/>
              </w:rPr>
              <w:t xml:space="preserve"> period ended</w:t>
            </w:r>
          </w:p>
        </w:tc>
        <w:tc>
          <w:tcPr>
            <w:tcW w:w="1362" w:type="dxa"/>
            <w:vAlign w:val="bottom"/>
          </w:tcPr>
          <w:p w14:paraId="269A5980" w14:textId="77777777" w:rsidR="0025139F" w:rsidRPr="00312B51" w:rsidRDefault="0025139F">
            <w:pPr>
              <w:ind w:right="-72"/>
              <w:jc w:val="right"/>
              <w:rPr>
                <w:rFonts w:ascii="Arial" w:eastAsia="Arial" w:hAnsi="Arial" w:cs="Arial"/>
                <w:b/>
                <w:sz w:val="18"/>
                <w:szCs w:val="18"/>
              </w:rPr>
            </w:pPr>
            <w:r w:rsidRPr="00312B51">
              <w:rPr>
                <w:rFonts w:ascii="Arial" w:eastAsia="Arial" w:hAnsi="Arial" w:cs="Arial"/>
                <w:b/>
                <w:sz w:val="18"/>
                <w:szCs w:val="18"/>
              </w:rPr>
              <w:t xml:space="preserve">generating </w:t>
            </w:r>
          </w:p>
        </w:tc>
        <w:tc>
          <w:tcPr>
            <w:tcW w:w="1410" w:type="dxa"/>
            <w:vAlign w:val="bottom"/>
          </w:tcPr>
          <w:p w14:paraId="0A68387A" w14:textId="77777777" w:rsidR="0025139F" w:rsidRPr="00312B51" w:rsidRDefault="0025139F">
            <w:pPr>
              <w:ind w:right="-72"/>
              <w:jc w:val="right"/>
              <w:rPr>
                <w:rFonts w:ascii="Arial" w:eastAsia="Arial" w:hAnsi="Arial" w:cs="Arial"/>
                <w:b/>
                <w:sz w:val="18"/>
                <w:szCs w:val="18"/>
              </w:rPr>
            </w:pPr>
            <w:r w:rsidRPr="00312B51">
              <w:rPr>
                <w:rFonts w:ascii="Arial" w:eastAsia="Arial" w:hAnsi="Arial" w:cs="Arial"/>
                <w:b/>
                <w:sz w:val="18"/>
                <w:szCs w:val="18"/>
              </w:rPr>
              <w:t>businesses</w:t>
            </w:r>
          </w:p>
        </w:tc>
        <w:tc>
          <w:tcPr>
            <w:tcW w:w="1440" w:type="dxa"/>
          </w:tcPr>
          <w:p w14:paraId="5B4B63E7" w14:textId="77777777" w:rsidR="0025139F" w:rsidRPr="00312B51" w:rsidRDefault="0025139F">
            <w:pPr>
              <w:ind w:right="-72"/>
              <w:jc w:val="right"/>
              <w:rPr>
                <w:rFonts w:ascii="Arial" w:eastAsia="Arial" w:hAnsi="Arial" w:cs="Arial"/>
                <w:b/>
                <w:sz w:val="18"/>
                <w:szCs w:val="18"/>
              </w:rPr>
            </w:pPr>
            <w:r w:rsidRPr="00312B51">
              <w:rPr>
                <w:rFonts w:ascii="Arial" w:eastAsia="Arial" w:hAnsi="Arial" w:cs="Arial"/>
                <w:b/>
                <w:sz w:val="18"/>
                <w:szCs w:val="18"/>
              </w:rPr>
              <w:t>Eliminations</w:t>
            </w:r>
          </w:p>
        </w:tc>
        <w:tc>
          <w:tcPr>
            <w:tcW w:w="1410" w:type="dxa"/>
            <w:vAlign w:val="bottom"/>
          </w:tcPr>
          <w:p w14:paraId="76448EF9" w14:textId="77777777" w:rsidR="0025139F" w:rsidRPr="00312B51" w:rsidRDefault="0025139F">
            <w:pPr>
              <w:ind w:right="-72"/>
              <w:jc w:val="right"/>
              <w:rPr>
                <w:rFonts w:ascii="Arial" w:eastAsia="Arial" w:hAnsi="Arial" w:cs="Arial"/>
                <w:b/>
                <w:sz w:val="18"/>
                <w:szCs w:val="18"/>
              </w:rPr>
            </w:pPr>
            <w:r w:rsidRPr="00312B51">
              <w:rPr>
                <w:rFonts w:ascii="Arial" w:eastAsia="Arial" w:hAnsi="Arial" w:cs="Arial"/>
                <w:b/>
                <w:sz w:val="18"/>
                <w:szCs w:val="18"/>
              </w:rPr>
              <w:t>Total</w:t>
            </w:r>
          </w:p>
        </w:tc>
      </w:tr>
      <w:tr w:rsidR="0025139F" w:rsidRPr="00312B51" w14:paraId="330F9641" w14:textId="77777777">
        <w:tc>
          <w:tcPr>
            <w:tcW w:w="3828" w:type="dxa"/>
            <w:vAlign w:val="bottom"/>
          </w:tcPr>
          <w:p w14:paraId="5E589A2E" w14:textId="77DFF894" w:rsidR="0025139F" w:rsidRPr="00312B51" w:rsidRDefault="0025139F">
            <w:pPr>
              <w:ind w:left="-101"/>
              <w:rPr>
                <w:rFonts w:ascii="Arial" w:eastAsia="Arial" w:hAnsi="Arial" w:cs="Arial"/>
                <w:b/>
                <w:sz w:val="18"/>
                <w:szCs w:val="18"/>
              </w:rPr>
            </w:pPr>
            <w:r w:rsidRPr="00312B51">
              <w:rPr>
                <w:rFonts w:ascii="Arial" w:eastAsia="Arial" w:hAnsi="Arial" w:cs="Arial"/>
                <w:b/>
                <w:sz w:val="18"/>
                <w:szCs w:val="18"/>
              </w:rPr>
              <w:t xml:space="preserve">   </w:t>
            </w:r>
            <w:r w:rsidR="002E3CD3" w:rsidRPr="00312B51">
              <w:rPr>
                <w:rFonts w:ascii="Arial" w:eastAsia="Arial" w:hAnsi="Arial" w:cs="Arial"/>
                <w:b/>
                <w:sz w:val="18"/>
                <w:szCs w:val="18"/>
              </w:rPr>
              <w:t>30</w:t>
            </w:r>
            <w:r w:rsidRPr="00312B51">
              <w:rPr>
                <w:rFonts w:ascii="Arial" w:eastAsia="Arial" w:hAnsi="Arial" w:cs="Arial"/>
                <w:b/>
                <w:sz w:val="18"/>
                <w:szCs w:val="18"/>
              </w:rPr>
              <w:t xml:space="preserve"> </w:t>
            </w:r>
            <w:r w:rsidR="00F61E06" w:rsidRPr="00312B51">
              <w:rPr>
                <w:rFonts w:ascii="Arial" w:eastAsia="Arial" w:hAnsi="Arial" w:cs="Arial"/>
                <w:b/>
                <w:sz w:val="18"/>
                <w:szCs w:val="18"/>
              </w:rPr>
              <w:t>September</w:t>
            </w:r>
            <w:r w:rsidRPr="00312B51">
              <w:rPr>
                <w:rFonts w:ascii="Arial" w:eastAsia="Arial" w:hAnsi="Arial" w:cs="Arial"/>
                <w:b/>
                <w:sz w:val="18"/>
                <w:szCs w:val="18"/>
              </w:rPr>
              <w:t xml:space="preserve"> </w:t>
            </w:r>
            <w:r w:rsidR="002E3CD3" w:rsidRPr="00312B51">
              <w:rPr>
                <w:rFonts w:ascii="Arial" w:eastAsia="Arial" w:hAnsi="Arial" w:cs="Arial"/>
                <w:b/>
                <w:sz w:val="18"/>
                <w:szCs w:val="18"/>
              </w:rPr>
              <w:t>2022</w:t>
            </w:r>
          </w:p>
        </w:tc>
        <w:tc>
          <w:tcPr>
            <w:tcW w:w="1362" w:type="dxa"/>
            <w:vAlign w:val="bottom"/>
          </w:tcPr>
          <w:p w14:paraId="081FAC95" w14:textId="6B98A747" w:rsidR="0025139F" w:rsidRPr="00312B51" w:rsidRDefault="0025139F">
            <w:pPr>
              <w:pBdr>
                <w:bottom w:val="single" w:sz="4" w:space="1" w:color="000000"/>
              </w:pBdr>
              <w:ind w:right="-72"/>
              <w:jc w:val="right"/>
              <w:rPr>
                <w:rFonts w:ascii="Arial" w:eastAsia="Arial" w:hAnsi="Arial" w:cs="Arial"/>
                <w:b/>
                <w:sz w:val="18"/>
                <w:szCs w:val="18"/>
              </w:rPr>
            </w:pPr>
            <w:r w:rsidRPr="00312B51">
              <w:rPr>
                <w:rFonts w:ascii="Arial" w:eastAsia="Arial" w:hAnsi="Arial" w:cs="Arial"/>
                <w:b/>
                <w:sz w:val="18"/>
                <w:szCs w:val="18"/>
              </w:rPr>
              <w:t>Baht ’</w:t>
            </w:r>
            <w:r w:rsidR="002E3CD3" w:rsidRPr="00312B51">
              <w:rPr>
                <w:rFonts w:ascii="Arial" w:eastAsia="Arial" w:hAnsi="Arial" w:cs="Arial"/>
                <w:b/>
                <w:sz w:val="18"/>
                <w:szCs w:val="18"/>
              </w:rPr>
              <w:t>000</w:t>
            </w:r>
          </w:p>
        </w:tc>
        <w:tc>
          <w:tcPr>
            <w:tcW w:w="1410" w:type="dxa"/>
            <w:vAlign w:val="bottom"/>
          </w:tcPr>
          <w:p w14:paraId="422C89C0" w14:textId="6905B842" w:rsidR="0025139F" w:rsidRPr="00312B51" w:rsidRDefault="0025139F">
            <w:pPr>
              <w:pBdr>
                <w:bottom w:val="single" w:sz="4" w:space="1" w:color="000000"/>
              </w:pBdr>
              <w:ind w:right="-72"/>
              <w:jc w:val="right"/>
              <w:rPr>
                <w:rFonts w:ascii="Arial" w:eastAsia="Arial" w:hAnsi="Arial" w:cs="Arial"/>
                <w:b/>
                <w:sz w:val="18"/>
                <w:szCs w:val="18"/>
              </w:rPr>
            </w:pPr>
            <w:r w:rsidRPr="00312B51">
              <w:rPr>
                <w:rFonts w:ascii="Arial" w:eastAsia="Arial" w:hAnsi="Arial" w:cs="Arial"/>
                <w:b/>
                <w:sz w:val="18"/>
                <w:szCs w:val="18"/>
              </w:rPr>
              <w:t>Baht ’</w:t>
            </w:r>
            <w:r w:rsidR="002E3CD3" w:rsidRPr="00312B51">
              <w:rPr>
                <w:rFonts w:ascii="Arial" w:eastAsia="Arial" w:hAnsi="Arial" w:cs="Arial"/>
                <w:b/>
                <w:sz w:val="18"/>
                <w:szCs w:val="18"/>
              </w:rPr>
              <w:t>000</w:t>
            </w:r>
          </w:p>
        </w:tc>
        <w:tc>
          <w:tcPr>
            <w:tcW w:w="1440" w:type="dxa"/>
            <w:vAlign w:val="bottom"/>
          </w:tcPr>
          <w:p w14:paraId="41AD5860" w14:textId="4183F9C1" w:rsidR="0025139F" w:rsidRPr="00312B51" w:rsidRDefault="0025139F">
            <w:pPr>
              <w:pBdr>
                <w:bottom w:val="single" w:sz="4" w:space="1" w:color="000000"/>
              </w:pBdr>
              <w:ind w:right="-72"/>
              <w:jc w:val="right"/>
              <w:rPr>
                <w:rFonts w:ascii="Arial" w:eastAsia="Arial" w:hAnsi="Arial" w:cs="Arial"/>
                <w:b/>
                <w:sz w:val="18"/>
                <w:szCs w:val="18"/>
              </w:rPr>
            </w:pPr>
            <w:r w:rsidRPr="00312B51">
              <w:rPr>
                <w:rFonts w:ascii="Arial" w:eastAsia="Arial" w:hAnsi="Arial" w:cs="Arial"/>
                <w:b/>
                <w:sz w:val="18"/>
                <w:szCs w:val="18"/>
              </w:rPr>
              <w:t>Baht ’</w:t>
            </w:r>
            <w:r w:rsidR="002E3CD3" w:rsidRPr="00312B51">
              <w:rPr>
                <w:rFonts w:ascii="Arial" w:eastAsia="Arial" w:hAnsi="Arial" w:cs="Arial"/>
                <w:b/>
                <w:sz w:val="18"/>
                <w:szCs w:val="18"/>
              </w:rPr>
              <w:t>000</w:t>
            </w:r>
          </w:p>
        </w:tc>
        <w:tc>
          <w:tcPr>
            <w:tcW w:w="1410" w:type="dxa"/>
            <w:vAlign w:val="bottom"/>
          </w:tcPr>
          <w:p w14:paraId="32243B9C" w14:textId="6B1EEC14" w:rsidR="0025139F" w:rsidRPr="00312B51" w:rsidRDefault="0025139F">
            <w:pPr>
              <w:pBdr>
                <w:bottom w:val="single" w:sz="4" w:space="1" w:color="000000"/>
              </w:pBdr>
              <w:ind w:right="-72"/>
              <w:jc w:val="right"/>
              <w:rPr>
                <w:rFonts w:ascii="Arial" w:eastAsia="Arial" w:hAnsi="Arial" w:cs="Arial"/>
                <w:b/>
                <w:sz w:val="18"/>
                <w:szCs w:val="18"/>
              </w:rPr>
            </w:pPr>
            <w:r w:rsidRPr="00312B51">
              <w:rPr>
                <w:rFonts w:ascii="Arial" w:eastAsia="Arial" w:hAnsi="Arial" w:cs="Arial"/>
                <w:b/>
                <w:sz w:val="18"/>
                <w:szCs w:val="18"/>
              </w:rPr>
              <w:t>Baht ’</w:t>
            </w:r>
            <w:r w:rsidR="002E3CD3" w:rsidRPr="00312B51">
              <w:rPr>
                <w:rFonts w:ascii="Arial" w:eastAsia="Arial" w:hAnsi="Arial" w:cs="Arial"/>
                <w:b/>
                <w:sz w:val="18"/>
                <w:szCs w:val="18"/>
              </w:rPr>
              <w:t>000</w:t>
            </w:r>
          </w:p>
        </w:tc>
      </w:tr>
      <w:tr w:rsidR="0025139F" w:rsidRPr="00312B51" w14:paraId="474F1E58" w14:textId="77777777">
        <w:tc>
          <w:tcPr>
            <w:tcW w:w="3828" w:type="dxa"/>
            <w:vAlign w:val="bottom"/>
          </w:tcPr>
          <w:p w14:paraId="7804197F" w14:textId="77777777" w:rsidR="0025139F" w:rsidRPr="00312B51" w:rsidRDefault="0025139F">
            <w:pPr>
              <w:ind w:left="-101"/>
              <w:rPr>
                <w:rFonts w:ascii="Arial" w:eastAsia="Arial" w:hAnsi="Arial" w:cs="Arial"/>
                <w:b/>
                <w:sz w:val="18"/>
                <w:szCs w:val="18"/>
              </w:rPr>
            </w:pPr>
          </w:p>
        </w:tc>
        <w:tc>
          <w:tcPr>
            <w:tcW w:w="1362" w:type="dxa"/>
            <w:shd w:val="clear" w:color="auto" w:fill="auto"/>
            <w:vAlign w:val="bottom"/>
          </w:tcPr>
          <w:p w14:paraId="50530DD4" w14:textId="77777777" w:rsidR="0025139F" w:rsidRPr="00312B51" w:rsidRDefault="0025139F">
            <w:pPr>
              <w:ind w:right="-72"/>
              <w:jc w:val="right"/>
              <w:rPr>
                <w:rFonts w:ascii="Arial" w:eastAsia="Arial" w:hAnsi="Arial" w:cs="Arial"/>
                <w:b/>
                <w:sz w:val="18"/>
                <w:szCs w:val="18"/>
              </w:rPr>
            </w:pPr>
          </w:p>
        </w:tc>
        <w:tc>
          <w:tcPr>
            <w:tcW w:w="1410" w:type="dxa"/>
            <w:vAlign w:val="bottom"/>
          </w:tcPr>
          <w:p w14:paraId="1D465F0D" w14:textId="77777777" w:rsidR="0025139F" w:rsidRPr="00312B51" w:rsidRDefault="0025139F">
            <w:pPr>
              <w:ind w:right="-72"/>
              <w:jc w:val="right"/>
              <w:rPr>
                <w:rFonts w:ascii="Arial" w:eastAsia="Arial" w:hAnsi="Arial" w:cs="Arial"/>
                <w:b/>
                <w:sz w:val="18"/>
                <w:szCs w:val="18"/>
              </w:rPr>
            </w:pPr>
          </w:p>
        </w:tc>
        <w:tc>
          <w:tcPr>
            <w:tcW w:w="1440" w:type="dxa"/>
            <w:shd w:val="clear" w:color="auto" w:fill="auto"/>
            <w:vAlign w:val="bottom"/>
          </w:tcPr>
          <w:p w14:paraId="2FB931D1" w14:textId="77777777" w:rsidR="0025139F" w:rsidRPr="00312B51" w:rsidRDefault="0025139F">
            <w:pPr>
              <w:ind w:right="-72"/>
              <w:jc w:val="right"/>
              <w:rPr>
                <w:rFonts w:ascii="Arial" w:eastAsia="Arial" w:hAnsi="Arial" w:cs="Arial"/>
                <w:b/>
                <w:sz w:val="18"/>
                <w:szCs w:val="18"/>
              </w:rPr>
            </w:pPr>
          </w:p>
        </w:tc>
        <w:tc>
          <w:tcPr>
            <w:tcW w:w="1410" w:type="dxa"/>
            <w:shd w:val="clear" w:color="auto" w:fill="auto"/>
            <w:vAlign w:val="bottom"/>
          </w:tcPr>
          <w:p w14:paraId="6EB8EC53" w14:textId="77777777" w:rsidR="0025139F" w:rsidRPr="00312B51" w:rsidRDefault="0025139F">
            <w:pPr>
              <w:ind w:right="-72"/>
              <w:jc w:val="right"/>
              <w:rPr>
                <w:rFonts w:ascii="Arial" w:eastAsia="Arial" w:hAnsi="Arial" w:cs="Arial"/>
                <w:b/>
                <w:sz w:val="18"/>
                <w:szCs w:val="18"/>
              </w:rPr>
            </w:pPr>
          </w:p>
        </w:tc>
      </w:tr>
      <w:tr w:rsidR="001A7D01" w:rsidRPr="00312B51" w14:paraId="1DB6F040" w14:textId="77777777">
        <w:tc>
          <w:tcPr>
            <w:tcW w:w="3828" w:type="dxa"/>
            <w:vAlign w:val="bottom"/>
          </w:tcPr>
          <w:p w14:paraId="414BE8EA" w14:textId="77777777" w:rsidR="001A7D01" w:rsidRPr="00312B51" w:rsidRDefault="001A7D01" w:rsidP="001A7D01">
            <w:pPr>
              <w:ind w:left="-101"/>
              <w:rPr>
                <w:rFonts w:ascii="Arial" w:eastAsia="Arial" w:hAnsi="Arial" w:cs="Arial"/>
                <w:sz w:val="18"/>
                <w:szCs w:val="18"/>
                <w:u w:val="single"/>
              </w:rPr>
            </w:pPr>
            <w:r w:rsidRPr="00312B51">
              <w:rPr>
                <w:rFonts w:ascii="Arial" w:eastAsia="Arial" w:hAnsi="Arial" w:cs="Arial"/>
                <w:sz w:val="18"/>
                <w:szCs w:val="18"/>
              </w:rPr>
              <w:t>Segment revenue</w:t>
            </w:r>
          </w:p>
        </w:tc>
        <w:tc>
          <w:tcPr>
            <w:tcW w:w="1362" w:type="dxa"/>
            <w:shd w:val="clear" w:color="auto" w:fill="auto"/>
          </w:tcPr>
          <w:p w14:paraId="183335C6" w14:textId="5C529557" w:rsidR="001A7D01" w:rsidRPr="00312B51" w:rsidRDefault="002E3CD3" w:rsidP="001A7D01">
            <w:pPr>
              <w:ind w:right="-72"/>
              <w:jc w:val="right"/>
              <w:rPr>
                <w:rFonts w:ascii="Arial" w:eastAsia="Arial" w:hAnsi="Arial" w:cs="Arial"/>
                <w:sz w:val="18"/>
                <w:szCs w:val="18"/>
              </w:rPr>
            </w:pPr>
            <w:r w:rsidRPr="00312B51">
              <w:rPr>
                <w:rFonts w:ascii="Arial" w:eastAsia="Arial" w:hAnsi="Arial" w:cs="Arial"/>
                <w:sz w:val="18"/>
                <w:szCs w:val="18"/>
              </w:rPr>
              <w:t>49</w:t>
            </w:r>
            <w:r w:rsidR="001A7D01" w:rsidRPr="00312B51">
              <w:rPr>
                <w:rFonts w:ascii="Arial" w:eastAsia="Arial" w:hAnsi="Arial" w:cs="Arial"/>
                <w:sz w:val="18"/>
                <w:szCs w:val="18"/>
                <w:lang w:val="en-US"/>
              </w:rPr>
              <w:t>,</w:t>
            </w:r>
            <w:r w:rsidRPr="00312B51">
              <w:rPr>
                <w:rFonts w:ascii="Arial" w:eastAsia="Arial" w:hAnsi="Arial" w:cs="Arial"/>
                <w:sz w:val="18"/>
                <w:szCs w:val="18"/>
              </w:rPr>
              <w:t>332</w:t>
            </w:r>
            <w:r w:rsidR="001A7D01" w:rsidRPr="00312B51">
              <w:rPr>
                <w:rFonts w:ascii="Arial" w:eastAsia="Arial" w:hAnsi="Arial" w:cs="Arial"/>
                <w:sz w:val="18"/>
                <w:szCs w:val="18"/>
                <w:lang w:val="en-US"/>
              </w:rPr>
              <w:t>,</w:t>
            </w:r>
            <w:r w:rsidRPr="00312B51">
              <w:rPr>
                <w:rFonts w:ascii="Arial" w:eastAsia="Arial" w:hAnsi="Arial" w:cs="Arial"/>
                <w:sz w:val="18"/>
                <w:szCs w:val="18"/>
              </w:rPr>
              <w:t>996</w:t>
            </w:r>
          </w:p>
        </w:tc>
        <w:tc>
          <w:tcPr>
            <w:tcW w:w="1410" w:type="dxa"/>
          </w:tcPr>
          <w:p w14:paraId="7FA29B75" w14:textId="2FE2C354" w:rsidR="001A7D01" w:rsidRPr="00312B51" w:rsidRDefault="002E3CD3" w:rsidP="001A7D01">
            <w:pPr>
              <w:ind w:right="-72"/>
              <w:jc w:val="right"/>
              <w:rPr>
                <w:rFonts w:ascii="Arial" w:eastAsia="Arial" w:hAnsi="Arial" w:cs="Arial"/>
                <w:sz w:val="18"/>
                <w:szCs w:val="18"/>
              </w:rPr>
            </w:pPr>
            <w:r w:rsidRPr="00312B51">
              <w:rPr>
                <w:rFonts w:ascii="Arial" w:eastAsia="Arial" w:hAnsi="Arial" w:cs="Arial"/>
                <w:sz w:val="18"/>
                <w:szCs w:val="18"/>
              </w:rPr>
              <w:t>1</w:t>
            </w:r>
            <w:r w:rsidR="001A7D01" w:rsidRPr="00312B51">
              <w:rPr>
                <w:rFonts w:ascii="Arial" w:eastAsia="Arial" w:hAnsi="Arial" w:cs="Arial"/>
                <w:sz w:val="18"/>
                <w:szCs w:val="18"/>
                <w:lang w:val="en-US"/>
              </w:rPr>
              <w:t>,</w:t>
            </w:r>
            <w:r w:rsidRPr="00312B51">
              <w:rPr>
                <w:rFonts w:ascii="Arial" w:eastAsia="Arial" w:hAnsi="Arial" w:cs="Arial"/>
                <w:sz w:val="18"/>
                <w:szCs w:val="18"/>
              </w:rPr>
              <w:t>404</w:t>
            </w:r>
            <w:r w:rsidR="001A7D01" w:rsidRPr="00312B51">
              <w:rPr>
                <w:rFonts w:ascii="Arial" w:eastAsia="Arial" w:hAnsi="Arial" w:cs="Arial"/>
                <w:sz w:val="18"/>
                <w:szCs w:val="18"/>
                <w:lang w:val="en-US"/>
              </w:rPr>
              <w:t>,</w:t>
            </w:r>
            <w:r w:rsidRPr="00312B51">
              <w:rPr>
                <w:rFonts w:ascii="Arial" w:eastAsia="Arial" w:hAnsi="Arial" w:cs="Arial"/>
                <w:sz w:val="18"/>
                <w:szCs w:val="18"/>
              </w:rPr>
              <w:t>435</w:t>
            </w:r>
          </w:p>
        </w:tc>
        <w:tc>
          <w:tcPr>
            <w:tcW w:w="1440" w:type="dxa"/>
            <w:shd w:val="clear" w:color="auto" w:fill="auto"/>
          </w:tcPr>
          <w:p w14:paraId="1C32CFFE" w14:textId="6F2B0FBD" w:rsidR="001A7D01" w:rsidRPr="00312B51" w:rsidRDefault="001A7D01" w:rsidP="001A7D01">
            <w:pPr>
              <w:ind w:right="-72"/>
              <w:jc w:val="right"/>
              <w:rPr>
                <w:rFonts w:ascii="Arial" w:eastAsia="Arial" w:hAnsi="Arial" w:cs="Arial"/>
                <w:sz w:val="18"/>
                <w:szCs w:val="18"/>
              </w:rPr>
            </w:pPr>
            <w:r w:rsidRPr="00312B51">
              <w:rPr>
                <w:rFonts w:ascii="Arial" w:eastAsia="Arial" w:hAnsi="Arial" w:cs="Arial"/>
                <w:sz w:val="18"/>
                <w:szCs w:val="18"/>
                <w:lang w:val="en-US"/>
              </w:rPr>
              <w:t>(</w:t>
            </w:r>
            <w:r w:rsidR="002E3CD3" w:rsidRPr="00312B51">
              <w:rPr>
                <w:rFonts w:ascii="Arial" w:eastAsia="Arial" w:hAnsi="Arial" w:cs="Arial"/>
                <w:sz w:val="18"/>
                <w:szCs w:val="18"/>
              </w:rPr>
              <w:t>2</w:t>
            </w:r>
            <w:r w:rsidRPr="00312B51">
              <w:rPr>
                <w:rFonts w:ascii="Arial" w:eastAsia="Arial" w:hAnsi="Arial" w:cs="Arial"/>
                <w:sz w:val="18"/>
                <w:szCs w:val="18"/>
                <w:lang w:val="en-US"/>
              </w:rPr>
              <w:t>,</w:t>
            </w:r>
            <w:r w:rsidR="002E3CD3" w:rsidRPr="00312B51">
              <w:rPr>
                <w:rFonts w:ascii="Arial" w:eastAsia="Arial" w:hAnsi="Arial" w:cs="Arial"/>
                <w:sz w:val="18"/>
                <w:szCs w:val="18"/>
              </w:rPr>
              <w:t>920</w:t>
            </w:r>
            <w:r w:rsidRPr="00312B51">
              <w:rPr>
                <w:rFonts w:ascii="Arial" w:eastAsia="Arial" w:hAnsi="Arial" w:cs="Arial"/>
                <w:sz w:val="18"/>
                <w:szCs w:val="18"/>
                <w:lang w:val="en-US"/>
              </w:rPr>
              <w:t>,</w:t>
            </w:r>
            <w:r w:rsidR="002E3CD3" w:rsidRPr="00312B51">
              <w:rPr>
                <w:rFonts w:ascii="Arial" w:eastAsia="Arial" w:hAnsi="Arial" w:cs="Arial"/>
                <w:sz w:val="18"/>
                <w:szCs w:val="18"/>
              </w:rPr>
              <w:t>776</w:t>
            </w:r>
            <w:r w:rsidRPr="00312B51">
              <w:rPr>
                <w:rFonts w:ascii="Arial" w:eastAsia="Arial" w:hAnsi="Arial" w:cs="Arial"/>
                <w:sz w:val="18"/>
                <w:szCs w:val="18"/>
                <w:lang w:val="en-US"/>
              </w:rPr>
              <w:t>)</w:t>
            </w:r>
          </w:p>
        </w:tc>
        <w:tc>
          <w:tcPr>
            <w:tcW w:w="1410" w:type="dxa"/>
            <w:shd w:val="clear" w:color="auto" w:fill="auto"/>
          </w:tcPr>
          <w:p w14:paraId="6461F9BF" w14:textId="01604002" w:rsidR="001A7D01" w:rsidRPr="00312B51" w:rsidRDefault="002E3CD3" w:rsidP="001A7D01">
            <w:pPr>
              <w:ind w:right="-72"/>
              <w:jc w:val="right"/>
              <w:rPr>
                <w:rFonts w:ascii="Arial" w:eastAsia="Arial" w:hAnsi="Arial" w:cs="Arial"/>
                <w:sz w:val="18"/>
                <w:szCs w:val="18"/>
              </w:rPr>
            </w:pPr>
            <w:r w:rsidRPr="00312B51">
              <w:rPr>
                <w:rFonts w:ascii="Arial" w:eastAsia="Arial" w:hAnsi="Arial" w:cs="Arial"/>
                <w:sz w:val="18"/>
                <w:szCs w:val="18"/>
              </w:rPr>
              <w:t>47</w:t>
            </w:r>
            <w:r w:rsidR="001A7D01" w:rsidRPr="00312B51">
              <w:rPr>
                <w:rFonts w:ascii="Arial" w:eastAsia="Arial" w:hAnsi="Arial" w:cs="Arial"/>
                <w:sz w:val="18"/>
                <w:szCs w:val="18"/>
                <w:lang w:val="en-US"/>
              </w:rPr>
              <w:t>,</w:t>
            </w:r>
            <w:r w:rsidRPr="00312B51">
              <w:rPr>
                <w:rFonts w:ascii="Arial" w:eastAsia="Arial" w:hAnsi="Arial" w:cs="Arial"/>
                <w:sz w:val="18"/>
                <w:szCs w:val="18"/>
              </w:rPr>
              <w:t>816</w:t>
            </w:r>
            <w:r w:rsidR="001A7D01" w:rsidRPr="00312B51">
              <w:rPr>
                <w:rFonts w:ascii="Arial" w:eastAsia="Arial" w:hAnsi="Arial" w:cs="Arial"/>
                <w:sz w:val="18"/>
                <w:szCs w:val="18"/>
                <w:lang w:val="en-US"/>
              </w:rPr>
              <w:t>,</w:t>
            </w:r>
            <w:r w:rsidRPr="00312B51">
              <w:rPr>
                <w:rFonts w:ascii="Arial" w:eastAsia="Arial" w:hAnsi="Arial" w:cs="Arial"/>
                <w:sz w:val="18"/>
                <w:szCs w:val="18"/>
              </w:rPr>
              <w:t>655</w:t>
            </w:r>
          </w:p>
        </w:tc>
      </w:tr>
      <w:tr w:rsidR="001A7D01" w:rsidRPr="00312B51" w14:paraId="2B91B015" w14:textId="77777777">
        <w:tc>
          <w:tcPr>
            <w:tcW w:w="3828" w:type="dxa"/>
            <w:vAlign w:val="bottom"/>
          </w:tcPr>
          <w:p w14:paraId="0E2B9541" w14:textId="77777777" w:rsidR="001A7D01" w:rsidRPr="00312B51" w:rsidRDefault="001A7D01" w:rsidP="001A7D01">
            <w:pPr>
              <w:ind w:left="-101"/>
              <w:rPr>
                <w:rFonts w:ascii="Arial" w:eastAsia="Arial" w:hAnsi="Arial" w:cs="Arial"/>
                <w:sz w:val="18"/>
                <w:szCs w:val="18"/>
              </w:rPr>
            </w:pPr>
          </w:p>
        </w:tc>
        <w:tc>
          <w:tcPr>
            <w:tcW w:w="1362" w:type="dxa"/>
            <w:shd w:val="clear" w:color="auto" w:fill="auto"/>
            <w:vAlign w:val="bottom"/>
          </w:tcPr>
          <w:p w14:paraId="39099576" w14:textId="77777777" w:rsidR="001A7D01" w:rsidRPr="00312B51" w:rsidRDefault="001A7D01" w:rsidP="001A7D01">
            <w:pPr>
              <w:ind w:right="-72"/>
              <w:jc w:val="right"/>
              <w:rPr>
                <w:rFonts w:ascii="Arial" w:eastAsia="Arial" w:hAnsi="Arial" w:cs="Arial"/>
                <w:sz w:val="18"/>
                <w:szCs w:val="18"/>
              </w:rPr>
            </w:pPr>
          </w:p>
        </w:tc>
        <w:tc>
          <w:tcPr>
            <w:tcW w:w="1410" w:type="dxa"/>
            <w:vAlign w:val="bottom"/>
          </w:tcPr>
          <w:p w14:paraId="3FB7A835" w14:textId="77777777" w:rsidR="001A7D01" w:rsidRPr="00312B51" w:rsidRDefault="001A7D01" w:rsidP="001A7D01">
            <w:pPr>
              <w:ind w:right="-72"/>
              <w:jc w:val="right"/>
              <w:rPr>
                <w:rFonts w:ascii="Arial" w:eastAsia="Arial" w:hAnsi="Arial" w:cs="Arial"/>
                <w:sz w:val="18"/>
                <w:szCs w:val="18"/>
              </w:rPr>
            </w:pPr>
          </w:p>
        </w:tc>
        <w:tc>
          <w:tcPr>
            <w:tcW w:w="1440" w:type="dxa"/>
            <w:shd w:val="clear" w:color="auto" w:fill="auto"/>
            <w:vAlign w:val="bottom"/>
          </w:tcPr>
          <w:p w14:paraId="03BCD904" w14:textId="77777777" w:rsidR="001A7D01" w:rsidRPr="00312B51" w:rsidRDefault="001A7D01" w:rsidP="001A7D01">
            <w:pPr>
              <w:ind w:right="-72"/>
              <w:jc w:val="right"/>
              <w:rPr>
                <w:rFonts w:ascii="Arial" w:eastAsia="Arial" w:hAnsi="Arial" w:cs="Arial"/>
                <w:sz w:val="18"/>
                <w:szCs w:val="18"/>
              </w:rPr>
            </w:pPr>
          </w:p>
        </w:tc>
        <w:tc>
          <w:tcPr>
            <w:tcW w:w="1410" w:type="dxa"/>
            <w:shd w:val="clear" w:color="auto" w:fill="auto"/>
            <w:vAlign w:val="bottom"/>
          </w:tcPr>
          <w:p w14:paraId="7EDE272C" w14:textId="77777777" w:rsidR="001A7D01" w:rsidRPr="00312B51" w:rsidRDefault="001A7D01" w:rsidP="001A7D01">
            <w:pPr>
              <w:ind w:right="-72"/>
              <w:jc w:val="right"/>
              <w:rPr>
                <w:rFonts w:ascii="Arial" w:eastAsia="Arial" w:hAnsi="Arial" w:cs="Arial"/>
                <w:sz w:val="18"/>
                <w:szCs w:val="18"/>
              </w:rPr>
            </w:pPr>
          </w:p>
        </w:tc>
      </w:tr>
      <w:tr w:rsidR="001A7D01" w:rsidRPr="00312B51" w14:paraId="69EAB08B" w14:textId="77777777">
        <w:tc>
          <w:tcPr>
            <w:tcW w:w="3828" w:type="dxa"/>
            <w:vAlign w:val="bottom"/>
          </w:tcPr>
          <w:p w14:paraId="0F1CDB17" w14:textId="3BE24969" w:rsidR="001A7D01" w:rsidRPr="00312B51" w:rsidRDefault="001A7D01" w:rsidP="001A7D01">
            <w:pPr>
              <w:ind w:left="-101"/>
              <w:rPr>
                <w:rFonts w:ascii="Arial" w:eastAsia="Arial" w:hAnsi="Arial" w:cs="Arial"/>
                <w:sz w:val="18"/>
                <w:szCs w:val="18"/>
              </w:rPr>
            </w:pPr>
            <w:r w:rsidRPr="00312B51">
              <w:rPr>
                <w:rFonts w:ascii="Arial" w:eastAsia="Arial" w:hAnsi="Arial" w:cs="Arial"/>
                <w:sz w:val="18"/>
                <w:szCs w:val="18"/>
              </w:rPr>
              <w:t>Operating profit</w:t>
            </w:r>
          </w:p>
        </w:tc>
        <w:tc>
          <w:tcPr>
            <w:tcW w:w="1362" w:type="dxa"/>
            <w:shd w:val="clear" w:color="auto" w:fill="auto"/>
          </w:tcPr>
          <w:p w14:paraId="610DC371" w14:textId="3E0D9A2E" w:rsidR="001A7D01" w:rsidRPr="00312B51" w:rsidRDefault="002E3CD3" w:rsidP="001A7D01">
            <w:pPr>
              <w:ind w:right="-72"/>
              <w:jc w:val="right"/>
              <w:rPr>
                <w:rFonts w:ascii="Arial" w:eastAsia="Arial" w:hAnsi="Arial" w:cs="Arial"/>
                <w:sz w:val="18"/>
                <w:szCs w:val="18"/>
              </w:rPr>
            </w:pPr>
            <w:r w:rsidRPr="00312B51">
              <w:rPr>
                <w:rFonts w:ascii="Arial" w:eastAsia="Arial" w:hAnsi="Arial" w:cs="Arial"/>
                <w:sz w:val="18"/>
                <w:szCs w:val="18"/>
              </w:rPr>
              <w:t>4</w:t>
            </w:r>
            <w:r w:rsidR="001A7D01" w:rsidRPr="00312B51">
              <w:rPr>
                <w:rFonts w:ascii="Arial" w:eastAsia="Arial" w:hAnsi="Arial" w:cs="Arial"/>
                <w:sz w:val="18"/>
                <w:szCs w:val="18"/>
                <w:lang w:val="en-US"/>
              </w:rPr>
              <w:t>,</w:t>
            </w:r>
            <w:r w:rsidRPr="00312B51">
              <w:rPr>
                <w:rFonts w:ascii="Arial" w:eastAsia="Arial" w:hAnsi="Arial" w:cs="Arial"/>
                <w:sz w:val="18"/>
                <w:szCs w:val="18"/>
              </w:rPr>
              <w:t>266</w:t>
            </w:r>
            <w:r w:rsidR="001A7D01" w:rsidRPr="00312B51">
              <w:rPr>
                <w:rFonts w:ascii="Arial" w:eastAsia="Arial" w:hAnsi="Arial" w:cs="Arial"/>
                <w:sz w:val="18"/>
                <w:szCs w:val="18"/>
                <w:lang w:val="en-US"/>
              </w:rPr>
              <w:t>,</w:t>
            </w:r>
            <w:r w:rsidRPr="00312B51">
              <w:rPr>
                <w:rFonts w:ascii="Arial" w:eastAsia="Arial" w:hAnsi="Arial" w:cs="Arial"/>
                <w:sz w:val="18"/>
                <w:szCs w:val="18"/>
              </w:rPr>
              <w:t>686</w:t>
            </w:r>
          </w:p>
        </w:tc>
        <w:tc>
          <w:tcPr>
            <w:tcW w:w="1410" w:type="dxa"/>
          </w:tcPr>
          <w:p w14:paraId="680FA7D5" w14:textId="76B1CAF7" w:rsidR="001A7D01" w:rsidRPr="00312B51" w:rsidRDefault="002E3CD3" w:rsidP="001A7D01">
            <w:pPr>
              <w:ind w:right="-72"/>
              <w:jc w:val="right"/>
              <w:rPr>
                <w:rFonts w:ascii="Arial" w:eastAsia="Arial" w:hAnsi="Arial" w:cs="Arial"/>
                <w:sz w:val="18"/>
                <w:szCs w:val="18"/>
              </w:rPr>
            </w:pPr>
            <w:r w:rsidRPr="00312B51">
              <w:rPr>
                <w:rFonts w:ascii="Arial" w:eastAsia="Arial" w:hAnsi="Arial" w:cs="Arial"/>
                <w:sz w:val="18"/>
                <w:szCs w:val="18"/>
              </w:rPr>
              <w:t>188</w:t>
            </w:r>
            <w:r w:rsidR="001A7D01" w:rsidRPr="00312B51">
              <w:rPr>
                <w:rFonts w:ascii="Arial" w:eastAsia="Arial" w:hAnsi="Arial" w:cs="Arial"/>
                <w:sz w:val="18"/>
                <w:szCs w:val="18"/>
                <w:lang w:val="en-US"/>
              </w:rPr>
              <w:t>,</w:t>
            </w:r>
            <w:r w:rsidRPr="00312B51">
              <w:rPr>
                <w:rFonts w:ascii="Arial" w:eastAsia="Arial" w:hAnsi="Arial" w:cs="Arial"/>
                <w:sz w:val="18"/>
                <w:szCs w:val="18"/>
              </w:rPr>
              <w:t>258</w:t>
            </w:r>
          </w:p>
        </w:tc>
        <w:tc>
          <w:tcPr>
            <w:tcW w:w="1440" w:type="dxa"/>
            <w:shd w:val="clear" w:color="auto" w:fill="auto"/>
          </w:tcPr>
          <w:p w14:paraId="3BA671CB" w14:textId="407DE9B3" w:rsidR="001A7D01" w:rsidRPr="00312B51" w:rsidRDefault="001A7D01" w:rsidP="001A7D01">
            <w:pPr>
              <w:ind w:right="-72"/>
              <w:jc w:val="right"/>
              <w:rPr>
                <w:rFonts w:ascii="Arial" w:eastAsia="Arial" w:hAnsi="Arial" w:cs="Arial"/>
                <w:sz w:val="18"/>
                <w:szCs w:val="18"/>
              </w:rPr>
            </w:pPr>
            <w:r w:rsidRPr="00312B51">
              <w:rPr>
                <w:rFonts w:ascii="Arial" w:eastAsia="Arial" w:hAnsi="Arial" w:cs="Arial"/>
                <w:sz w:val="18"/>
                <w:szCs w:val="18"/>
                <w:lang w:val="en-US"/>
              </w:rPr>
              <w:t>(</w:t>
            </w:r>
            <w:r w:rsidR="002E3CD3" w:rsidRPr="00312B51">
              <w:rPr>
                <w:rFonts w:ascii="Arial" w:eastAsia="Arial" w:hAnsi="Arial" w:cs="Arial"/>
                <w:sz w:val="18"/>
                <w:szCs w:val="18"/>
              </w:rPr>
              <w:t>155</w:t>
            </w:r>
            <w:r w:rsidRPr="00312B51">
              <w:rPr>
                <w:rFonts w:ascii="Arial" w:eastAsia="Arial" w:hAnsi="Arial" w:cs="Arial"/>
                <w:sz w:val="18"/>
                <w:szCs w:val="18"/>
                <w:lang w:val="en-US"/>
              </w:rPr>
              <w:t>,</w:t>
            </w:r>
            <w:r w:rsidR="002E3CD3" w:rsidRPr="00312B51">
              <w:rPr>
                <w:rFonts w:ascii="Arial" w:eastAsia="Arial" w:hAnsi="Arial" w:cs="Arial"/>
                <w:sz w:val="18"/>
                <w:szCs w:val="18"/>
              </w:rPr>
              <w:t>888</w:t>
            </w:r>
            <w:r w:rsidRPr="00312B51">
              <w:rPr>
                <w:rFonts w:ascii="Arial" w:eastAsia="Arial" w:hAnsi="Arial" w:cs="Arial"/>
                <w:sz w:val="18"/>
                <w:szCs w:val="18"/>
                <w:lang w:val="en-US"/>
              </w:rPr>
              <w:t>)</w:t>
            </w:r>
          </w:p>
        </w:tc>
        <w:tc>
          <w:tcPr>
            <w:tcW w:w="1410" w:type="dxa"/>
            <w:shd w:val="clear" w:color="auto" w:fill="auto"/>
          </w:tcPr>
          <w:p w14:paraId="7B68434C" w14:textId="2BE8C311" w:rsidR="001A7D01" w:rsidRPr="00312B51" w:rsidRDefault="002E3CD3" w:rsidP="001A7D01">
            <w:pPr>
              <w:ind w:right="-72"/>
              <w:jc w:val="right"/>
              <w:rPr>
                <w:rFonts w:ascii="Arial" w:eastAsia="Arial" w:hAnsi="Arial" w:cs="Arial"/>
                <w:sz w:val="18"/>
                <w:szCs w:val="18"/>
              </w:rPr>
            </w:pPr>
            <w:r w:rsidRPr="00312B51">
              <w:rPr>
                <w:rFonts w:ascii="Arial" w:eastAsia="Arial" w:hAnsi="Arial" w:cs="Arial"/>
                <w:sz w:val="18"/>
                <w:szCs w:val="18"/>
              </w:rPr>
              <w:t>4</w:t>
            </w:r>
            <w:r w:rsidR="001A7D01" w:rsidRPr="00312B51">
              <w:rPr>
                <w:rFonts w:ascii="Arial" w:eastAsia="Arial" w:hAnsi="Arial" w:cs="Arial"/>
                <w:sz w:val="18"/>
                <w:szCs w:val="18"/>
                <w:lang w:val="en-US"/>
              </w:rPr>
              <w:t>,</w:t>
            </w:r>
            <w:r w:rsidRPr="00312B51">
              <w:rPr>
                <w:rFonts w:ascii="Arial" w:eastAsia="Arial" w:hAnsi="Arial" w:cs="Arial"/>
                <w:sz w:val="18"/>
                <w:szCs w:val="18"/>
              </w:rPr>
              <w:t>299</w:t>
            </w:r>
            <w:r w:rsidR="001A7D01" w:rsidRPr="00312B51">
              <w:rPr>
                <w:rFonts w:ascii="Arial" w:eastAsia="Arial" w:hAnsi="Arial" w:cs="Arial"/>
                <w:sz w:val="18"/>
                <w:szCs w:val="18"/>
                <w:lang w:val="en-US"/>
              </w:rPr>
              <w:t>,</w:t>
            </w:r>
            <w:r w:rsidRPr="00312B51">
              <w:rPr>
                <w:rFonts w:ascii="Arial" w:eastAsia="Arial" w:hAnsi="Arial" w:cs="Arial"/>
                <w:sz w:val="18"/>
                <w:szCs w:val="18"/>
              </w:rPr>
              <w:t>056</w:t>
            </w:r>
          </w:p>
        </w:tc>
      </w:tr>
      <w:tr w:rsidR="001A7D01" w:rsidRPr="00312B51" w14:paraId="42E2979E" w14:textId="77777777">
        <w:tc>
          <w:tcPr>
            <w:tcW w:w="3828" w:type="dxa"/>
            <w:vAlign w:val="bottom"/>
          </w:tcPr>
          <w:p w14:paraId="6B83C119" w14:textId="77777777" w:rsidR="001A7D01" w:rsidRPr="00312B51" w:rsidRDefault="001A7D01" w:rsidP="001A7D01">
            <w:pPr>
              <w:ind w:left="-101"/>
              <w:rPr>
                <w:rFonts w:ascii="Arial" w:eastAsia="Arial" w:hAnsi="Arial" w:cs="Arial"/>
                <w:sz w:val="18"/>
                <w:szCs w:val="18"/>
              </w:rPr>
            </w:pPr>
            <w:r w:rsidRPr="00312B51">
              <w:rPr>
                <w:rFonts w:ascii="Arial" w:eastAsia="Arial" w:hAnsi="Arial" w:cs="Arial"/>
                <w:sz w:val="18"/>
                <w:szCs w:val="18"/>
              </w:rPr>
              <w:t>Interest income</w:t>
            </w:r>
          </w:p>
        </w:tc>
        <w:tc>
          <w:tcPr>
            <w:tcW w:w="1362" w:type="dxa"/>
            <w:shd w:val="clear" w:color="auto" w:fill="auto"/>
          </w:tcPr>
          <w:p w14:paraId="3893DEE8" w14:textId="47C4A891" w:rsidR="001A7D01" w:rsidRPr="00312B51" w:rsidRDefault="002E3CD3" w:rsidP="001A7D01">
            <w:pPr>
              <w:ind w:right="-72"/>
              <w:jc w:val="right"/>
              <w:rPr>
                <w:rFonts w:ascii="Arial" w:eastAsia="Arial" w:hAnsi="Arial" w:cs="Arial"/>
                <w:sz w:val="18"/>
                <w:szCs w:val="18"/>
              </w:rPr>
            </w:pPr>
            <w:r w:rsidRPr="00312B51">
              <w:rPr>
                <w:rFonts w:ascii="Arial" w:eastAsia="Arial" w:hAnsi="Arial" w:cs="Arial"/>
                <w:sz w:val="18"/>
                <w:szCs w:val="18"/>
              </w:rPr>
              <w:t>137</w:t>
            </w:r>
            <w:r w:rsidR="001A7D01" w:rsidRPr="00312B51">
              <w:rPr>
                <w:rFonts w:ascii="Arial" w:eastAsia="Arial" w:hAnsi="Arial" w:cs="Arial"/>
                <w:sz w:val="18"/>
                <w:szCs w:val="18"/>
                <w:lang w:val="en-US"/>
              </w:rPr>
              <w:t>,</w:t>
            </w:r>
            <w:r w:rsidRPr="00312B51">
              <w:rPr>
                <w:rFonts w:ascii="Arial" w:eastAsia="Arial" w:hAnsi="Arial" w:cs="Arial"/>
                <w:sz w:val="18"/>
                <w:szCs w:val="18"/>
              </w:rPr>
              <w:t>582</w:t>
            </w:r>
          </w:p>
        </w:tc>
        <w:tc>
          <w:tcPr>
            <w:tcW w:w="1410" w:type="dxa"/>
          </w:tcPr>
          <w:p w14:paraId="1BDB49D1" w14:textId="18F546A8" w:rsidR="001A7D01" w:rsidRPr="00312B51" w:rsidRDefault="002E3CD3" w:rsidP="001A7D01">
            <w:pPr>
              <w:ind w:right="-72"/>
              <w:jc w:val="right"/>
              <w:rPr>
                <w:rFonts w:ascii="Arial" w:eastAsia="Arial" w:hAnsi="Arial" w:cs="Arial"/>
                <w:sz w:val="18"/>
                <w:szCs w:val="18"/>
              </w:rPr>
            </w:pPr>
            <w:r w:rsidRPr="00312B51">
              <w:rPr>
                <w:rFonts w:ascii="Arial" w:eastAsia="Arial" w:hAnsi="Arial" w:cs="Arial"/>
                <w:sz w:val="18"/>
                <w:szCs w:val="18"/>
              </w:rPr>
              <w:t>1</w:t>
            </w:r>
            <w:r w:rsidR="001A7D01" w:rsidRPr="00312B51">
              <w:rPr>
                <w:rFonts w:ascii="Arial" w:eastAsia="Arial" w:hAnsi="Arial" w:cs="Arial"/>
                <w:sz w:val="18"/>
                <w:szCs w:val="18"/>
                <w:lang w:val="en-US"/>
              </w:rPr>
              <w:t>,</w:t>
            </w:r>
            <w:r w:rsidRPr="00312B51">
              <w:rPr>
                <w:rFonts w:ascii="Arial" w:eastAsia="Arial" w:hAnsi="Arial" w:cs="Arial"/>
                <w:sz w:val="18"/>
                <w:szCs w:val="18"/>
              </w:rPr>
              <w:t>288</w:t>
            </w:r>
            <w:r w:rsidR="001A7D01" w:rsidRPr="00312B51">
              <w:rPr>
                <w:rFonts w:ascii="Arial" w:eastAsia="Arial" w:hAnsi="Arial" w:cs="Arial"/>
                <w:sz w:val="18"/>
                <w:szCs w:val="18"/>
                <w:lang w:val="en-US"/>
              </w:rPr>
              <w:t>,</w:t>
            </w:r>
            <w:r w:rsidRPr="00312B51">
              <w:rPr>
                <w:rFonts w:ascii="Arial" w:eastAsia="Arial" w:hAnsi="Arial" w:cs="Arial"/>
                <w:sz w:val="18"/>
                <w:szCs w:val="18"/>
              </w:rPr>
              <w:t>821</w:t>
            </w:r>
          </w:p>
        </w:tc>
        <w:tc>
          <w:tcPr>
            <w:tcW w:w="1440" w:type="dxa"/>
            <w:shd w:val="clear" w:color="auto" w:fill="auto"/>
          </w:tcPr>
          <w:p w14:paraId="46ABA11B" w14:textId="40941783" w:rsidR="001A7D01" w:rsidRPr="00312B51" w:rsidRDefault="001A7D01" w:rsidP="001A7D01">
            <w:pPr>
              <w:ind w:right="-72"/>
              <w:jc w:val="right"/>
              <w:rPr>
                <w:rFonts w:ascii="Arial" w:eastAsia="Arial" w:hAnsi="Arial" w:cs="Arial"/>
                <w:sz w:val="18"/>
                <w:szCs w:val="18"/>
              </w:rPr>
            </w:pPr>
            <w:r w:rsidRPr="00312B51">
              <w:rPr>
                <w:rFonts w:ascii="Arial" w:eastAsia="Arial" w:hAnsi="Arial" w:cs="Arial"/>
                <w:sz w:val="18"/>
                <w:szCs w:val="18"/>
                <w:lang w:val="en-US"/>
              </w:rPr>
              <w:t>(</w:t>
            </w:r>
            <w:r w:rsidR="002E3CD3" w:rsidRPr="00312B51">
              <w:rPr>
                <w:rFonts w:ascii="Arial" w:eastAsia="Arial" w:hAnsi="Arial" w:cs="Arial"/>
                <w:sz w:val="18"/>
                <w:szCs w:val="18"/>
              </w:rPr>
              <w:t>1</w:t>
            </w:r>
            <w:r w:rsidRPr="00312B51">
              <w:rPr>
                <w:rFonts w:ascii="Arial" w:eastAsia="Arial" w:hAnsi="Arial" w:cs="Arial"/>
                <w:sz w:val="18"/>
                <w:szCs w:val="18"/>
                <w:lang w:val="en-US"/>
              </w:rPr>
              <w:t>,</w:t>
            </w:r>
            <w:r w:rsidR="002E3CD3" w:rsidRPr="00312B51">
              <w:rPr>
                <w:rFonts w:ascii="Arial" w:eastAsia="Arial" w:hAnsi="Arial" w:cs="Arial"/>
                <w:sz w:val="18"/>
                <w:szCs w:val="18"/>
              </w:rPr>
              <w:t>307</w:t>
            </w:r>
            <w:r w:rsidRPr="00312B51">
              <w:rPr>
                <w:rFonts w:ascii="Arial" w:eastAsia="Arial" w:hAnsi="Arial" w:cs="Arial"/>
                <w:sz w:val="18"/>
                <w:szCs w:val="18"/>
                <w:lang w:val="en-US"/>
              </w:rPr>
              <w:t>,</w:t>
            </w:r>
            <w:r w:rsidR="002E3CD3" w:rsidRPr="00312B51">
              <w:rPr>
                <w:rFonts w:ascii="Arial" w:eastAsia="Arial" w:hAnsi="Arial" w:cs="Arial"/>
                <w:sz w:val="18"/>
                <w:szCs w:val="18"/>
              </w:rPr>
              <w:t>511</w:t>
            </w:r>
            <w:r w:rsidRPr="00312B51">
              <w:rPr>
                <w:rFonts w:ascii="Arial" w:eastAsia="Arial" w:hAnsi="Arial" w:cs="Arial"/>
                <w:sz w:val="18"/>
                <w:szCs w:val="18"/>
                <w:lang w:val="en-US"/>
              </w:rPr>
              <w:t>)</w:t>
            </w:r>
          </w:p>
        </w:tc>
        <w:tc>
          <w:tcPr>
            <w:tcW w:w="1410" w:type="dxa"/>
            <w:shd w:val="clear" w:color="auto" w:fill="auto"/>
          </w:tcPr>
          <w:p w14:paraId="41505BE8" w14:textId="05680C50" w:rsidR="001A7D01" w:rsidRPr="00312B51" w:rsidRDefault="002E3CD3" w:rsidP="001A7D01">
            <w:pPr>
              <w:ind w:right="-72"/>
              <w:jc w:val="right"/>
              <w:rPr>
                <w:rFonts w:ascii="Arial" w:eastAsia="Arial" w:hAnsi="Arial" w:cs="Arial"/>
                <w:sz w:val="18"/>
                <w:szCs w:val="18"/>
              </w:rPr>
            </w:pPr>
            <w:r w:rsidRPr="00312B51">
              <w:rPr>
                <w:rFonts w:ascii="Arial" w:eastAsia="Arial" w:hAnsi="Arial" w:cs="Arial"/>
                <w:sz w:val="18"/>
                <w:szCs w:val="18"/>
              </w:rPr>
              <w:t>118</w:t>
            </w:r>
            <w:r w:rsidR="001A7D01" w:rsidRPr="00312B51">
              <w:rPr>
                <w:rFonts w:ascii="Arial" w:eastAsia="Arial" w:hAnsi="Arial" w:cs="Arial"/>
                <w:sz w:val="18"/>
                <w:szCs w:val="18"/>
                <w:lang w:val="en-US"/>
              </w:rPr>
              <w:t>,</w:t>
            </w:r>
            <w:r w:rsidRPr="00312B51">
              <w:rPr>
                <w:rFonts w:ascii="Arial" w:eastAsia="Arial" w:hAnsi="Arial" w:cs="Arial"/>
                <w:sz w:val="18"/>
                <w:szCs w:val="18"/>
              </w:rPr>
              <w:t>892</w:t>
            </w:r>
          </w:p>
        </w:tc>
      </w:tr>
      <w:tr w:rsidR="001A7D01" w:rsidRPr="00312B51" w14:paraId="0976B3F3" w14:textId="77777777">
        <w:tc>
          <w:tcPr>
            <w:tcW w:w="3828" w:type="dxa"/>
            <w:vAlign w:val="bottom"/>
          </w:tcPr>
          <w:p w14:paraId="09DF550E" w14:textId="77777777" w:rsidR="001A7D01" w:rsidRPr="00312B51" w:rsidRDefault="001A7D01" w:rsidP="001A7D01">
            <w:pPr>
              <w:ind w:left="-101"/>
              <w:rPr>
                <w:rFonts w:ascii="Arial" w:eastAsia="Arial" w:hAnsi="Arial" w:cs="Arial"/>
                <w:sz w:val="18"/>
                <w:szCs w:val="18"/>
              </w:rPr>
            </w:pPr>
            <w:r w:rsidRPr="00312B51">
              <w:rPr>
                <w:rFonts w:ascii="Arial" w:eastAsia="Arial" w:hAnsi="Arial" w:cs="Arial"/>
                <w:sz w:val="18"/>
                <w:szCs w:val="18"/>
              </w:rPr>
              <w:t>Dividend income</w:t>
            </w:r>
          </w:p>
        </w:tc>
        <w:tc>
          <w:tcPr>
            <w:tcW w:w="1362" w:type="dxa"/>
            <w:shd w:val="clear" w:color="auto" w:fill="auto"/>
          </w:tcPr>
          <w:p w14:paraId="57CEA698" w14:textId="17819280" w:rsidR="001A7D01" w:rsidRPr="00312B51" w:rsidRDefault="001A7D01" w:rsidP="001A7D01">
            <w:pPr>
              <w:ind w:right="-72"/>
              <w:jc w:val="right"/>
              <w:rPr>
                <w:rFonts w:ascii="Arial" w:eastAsia="Arial" w:hAnsi="Arial" w:cs="Arial"/>
                <w:sz w:val="18"/>
                <w:szCs w:val="18"/>
              </w:rPr>
            </w:pPr>
            <w:r w:rsidRPr="00312B51">
              <w:rPr>
                <w:rFonts w:ascii="Arial" w:eastAsia="Arial" w:hAnsi="Arial" w:cs="Arial"/>
                <w:sz w:val="18"/>
                <w:szCs w:val="18"/>
                <w:lang w:val="en-US"/>
              </w:rPr>
              <w:t>-</w:t>
            </w:r>
          </w:p>
        </w:tc>
        <w:tc>
          <w:tcPr>
            <w:tcW w:w="1410" w:type="dxa"/>
          </w:tcPr>
          <w:p w14:paraId="2DD9EB03" w14:textId="79E031F7" w:rsidR="001A7D01" w:rsidRPr="00312B51" w:rsidRDefault="002E3CD3" w:rsidP="001A7D01">
            <w:pPr>
              <w:ind w:right="-72"/>
              <w:jc w:val="right"/>
              <w:rPr>
                <w:rFonts w:ascii="Arial" w:eastAsia="Arial" w:hAnsi="Arial" w:cs="Arial"/>
                <w:sz w:val="18"/>
                <w:szCs w:val="18"/>
              </w:rPr>
            </w:pPr>
            <w:r w:rsidRPr="00312B51">
              <w:rPr>
                <w:rFonts w:ascii="Arial" w:eastAsia="Arial" w:hAnsi="Arial" w:cs="Arial"/>
                <w:sz w:val="18"/>
                <w:szCs w:val="18"/>
              </w:rPr>
              <w:t>1</w:t>
            </w:r>
            <w:r w:rsidR="001A7D01" w:rsidRPr="00312B51">
              <w:rPr>
                <w:rFonts w:ascii="Arial" w:eastAsia="Arial" w:hAnsi="Arial" w:cs="Arial"/>
                <w:sz w:val="18"/>
                <w:szCs w:val="18"/>
                <w:lang w:val="en-US"/>
              </w:rPr>
              <w:t>,</w:t>
            </w:r>
            <w:r w:rsidRPr="00312B51">
              <w:rPr>
                <w:rFonts w:ascii="Arial" w:eastAsia="Arial" w:hAnsi="Arial" w:cs="Arial"/>
                <w:sz w:val="18"/>
                <w:szCs w:val="18"/>
              </w:rPr>
              <w:t>067</w:t>
            </w:r>
            <w:r w:rsidR="001A7D01" w:rsidRPr="00312B51">
              <w:rPr>
                <w:rFonts w:ascii="Arial" w:eastAsia="Arial" w:hAnsi="Arial" w:cs="Arial"/>
                <w:sz w:val="18"/>
                <w:szCs w:val="18"/>
                <w:lang w:val="en-US"/>
              </w:rPr>
              <w:t>,</w:t>
            </w:r>
            <w:r w:rsidRPr="00312B51">
              <w:rPr>
                <w:rFonts w:ascii="Arial" w:eastAsia="Arial" w:hAnsi="Arial" w:cs="Arial"/>
                <w:sz w:val="18"/>
                <w:szCs w:val="18"/>
              </w:rPr>
              <w:t>621</w:t>
            </w:r>
          </w:p>
        </w:tc>
        <w:tc>
          <w:tcPr>
            <w:tcW w:w="1440" w:type="dxa"/>
            <w:shd w:val="clear" w:color="auto" w:fill="auto"/>
          </w:tcPr>
          <w:p w14:paraId="1C19AB1B" w14:textId="2E7401D0" w:rsidR="001A7D01" w:rsidRPr="00312B51" w:rsidRDefault="001A7D01" w:rsidP="001A7D01">
            <w:pPr>
              <w:ind w:right="-72"/>
              <w:jc w:val="right"/>
              <w:rPr>
                <w:rFonts w:ascii="Arial" w:eastAsia="Arial" w:hAnsi="Arial" w:cs="Arial"/>
                <w:sz w:val="18"/>
                <w:szCs w:val="18"/>
              </w:rPr>
            </w:pPr>
            <w:r w:rsidRPr="00312B51">
              <w:rPr>
                <w:rFonts w:ascii="Arial" w:eastAsia="Arial" w:hAnsi="Arial" w:cs="Arial"/>
                <w:sz w:val="18"/>
                <w:szCs w:val="18"/>
                <w:lang w:val="en-US"/>
              </w:rPr>
              <w:t>(</w:t>
            </w:r>
            <w:r w:rsidR="002E3CD3" w:rsidRPr="00312B51">
              <w:rPr>
                <w:rFonts w:ascii="Arial" w:eastAsia="Arial" w:hAnsi="Arial" w:cs="Arial"/>
                <w:sz w:val="18"/>
                <w:szCs w:val="18"/>
              </w:rPr>
              <w:t>1</w:t>
            </w:r>
            <w:r w:rsidRPr="00312B51">
              <w:rPr>
                <w:rFonts w:ascii="Arial" w:eastAsia="Arial" w:hAnsi="Arial" w:cs="Arial"/>
                <w:sz w:val="18"/>
                <w:szCs w:val="18"/>
                <w:lang w:val="en-US"/>
              </w:rPr>
              <w:t>,</w:t>
            </w:r>
            <w:r w:rsidR="002E3CD3" w:rsidRPr="00312B51">
              <w:rPr>
                <w:rFonts w:ascii="Arial" w:eastAsia="Arial" w:hAnsi="Arial" w:cs="Arial"/>
                <w:sz w:val="18"/>
                <w:szCs w:val="18"/>
              </w:rPr>
              <w:t>067</w:t>
            </w:r>
            <w:r w:rsidRPr="00312B51">
              <w:rPr>
                <w:rFonts w:ascii="Arial" w:eastAsia="Arial" w:hAnsi="Arial" w:cs="Arial"/>
                <w:sz w:val="18"/>
                <w:szCs w:val="18"/>
                <w:lang w:val="en-US"/>
              </w:rPr>
              <w:t>,</w:t>
            </w:r>
            <w:r w:rsidR="002E3CD3" w:rsidRPr="00312B51">
              <w:rPr>
                <w:rFonts w:ascii="Arial" w:eastAsia="Arial" w:hAnsi="Arial" w:cs="Arial"/>
                <w:sz w:val="18"/>
                <w:szCs w:val="18"/>
              </w:rPr>
              <w:t>621</w:t>
            </w:r>
            <w:r w:rsidRPr="00312B51">
              <w:rPr>
                <w:rFonts w:ascii="Arial" w:eastAsia="Arial" w:hAnsi="Arial" w:cs="Arial"/>
                <w:sz w:val="18"/>
                <w:szCs w:val="18"/>
                <w:lang w:val="en-US"/>
              </w:rPr>
              <w:t>)</w:t>
            </w:r>
          </w:p>
        </w:tc>
        <w:tc>
          <w:tcPr>
            <w:tcW w:w="1410" w:type="dxa"/>
            <w:shd w:val="clear" w:color="auto" w:fill="auto"/>
          </w:tcPr>
          <w:p w14:paraId="1FC5FC8F" w14:textId="61DE0B62" w:rsidR="001A7D01" w:rsidRPr="00312B51" w:rsidRDefault="001A7D01" w:rsidP="001A7D01">
            <w:pPr>
              <w:ind w:right="-72"/>
              <w:jc w:val="right"/>
              <w:rPr>
                <w:rFonts w:ascii="Arial" w:eastAsia="Arial" w:hAnsi="Arial" w:cs="Arial"/>
                <w:sz w:val="18"/>
                <w:szCs w:val="18"/>
              </w:rPr>
            </w:pPr>
            <w:r w:rsidRPr="00312B51">
              <w:rPr>
                <w:rFonts w:ascii="Arial" w:eastAsia="Arial" w:hAnsi="Arial" w:cs="Arial"/>
                <w:sz w:val="18"/>
                <w:szCs w:val="18"/>
                <w:lang w:val="en-US"/>
              </w:rPr>
              <w:t>-</w:t>
            </w:r>
          </w:p>
        </w:tc>
      </w:tr>
      <w:tr w:rsidR="001A7D01" w:rsidRPr="00312B51" w14:paraId="4F00D567" w14:textId="77777777">
        <w:tc>
          <w:tcPr>
            <w:tcW w:w="3828" w:type="dxa"/>
            <w:vAlign w:val="bottom"/>
          </w:tcPr>
          <w:p w14:paraId="29E21505" w14:textId="77777777" w:rsidR="001A7D01" w:rsidRPr="00312B51" w:rsidRDefault="001A7D01" w:rsidP="001A7D01">
            <w:pPr>
              <w:ind w:left="-101"/>
              <w:rPr>
                <w:rFonts w:ascii="Arial" w:eastAsia="Arial" w:hAnsi="Arial" w:cs="Arial"/>
                <w:sz w:val="18"/>
                <w:szCs w:val="18"/>
              </w:rPr>
            </w:pPr>
            <w:r w:rsidRPr="00312B51">
              <w:rPr>
                <w:rFonts w:ascii="Arial" w:eastAsia="Arial" w:hAnsi="Arial" w:cs="Arial"/>
                <w:sz w:val="18"/>
                <w:szCs w:val="18"/>
              </w:rPr>
              <w:t>Finance costs</w:t>
            </w:r>
          </w:p>
        </w:tc>
        <w:tc>
          <w:tcPr>
            <w:tcW w:w="1362" w:type="dxa"/>
            <w:shd w:val="clear" w:color="auto" w:fill="auto"/>
          </w:tcPr>
          <w:p w14:paraId="614D2CF1" w14:textId="2136F6C3" w:rsidR="001A7D01" w:rsidRPr="00312B51" w:rsidRDefault="001A7D01" w:rsidP="001A7D01">
            <w:pPr>
              <w:ind w:right="-72"/>
              <w:jc w:val="right"/>
              <w:rPr>
                <w:rFonts w:ascii="Arial" w:eastAsia="Arial" w:hAnsi="Arial" w:cs="Arial"/>
                <w:sz w:val="18"/>
                <w:szCs w:val="18"/>
                <w:cs/>
              </w:rPr>
            </w:pPr>
            <w:r w:rsidRPr="00312B51">
              <w:rPr>
                <w:rFonts w:ascii="Arial" w:eastAsia="Arial" w:hAnsi="Arial" w:cs="Arial"/>
                <w:sz w:val="18"/>
                <w:szCs w:val="18"/>
                <w:lang w:val="en-US"/>
              </w:rPr>
              <w:t>(</w:t>
            </w:r>
            <w:r w:rsidR="002E3CD3" w:rsidRPr="00312B51">
              <w:rPr>
                <w:rFonts w:ascii="Arial" w:eastAsia="Arial" w:hAnsi="Arial" w:cs="Arial"/>
                <w:sz w:val="18"/>
                <w:szCs w:val="18"/>
              </w:rPr>
              <w:t>4</w:t>
            </w:r>
            <w:r w:rsidRPr="00312B51">
              <w:rPr>
                <w:rFonts w:ascii="Arial" w:eastAsia="Arial" w:hAnsi="Arial" w:cs="Arial"/>
                <w:sz w:val="18"/>
                <w:szCs w:val="18"/>
                <w:lang w:val="en-US"/>
              </w:rPr>
              <w:t>,</w:t>
            </w:r>
            <w:r w:rsidR="002E3CD3" w:rsidRPr="00312B51">
              <w:rPr>
                <w:rFonts w:ascii="Arial" w:eastAsia="Arial" w:hAnsi="Arial" w:cs="Arial"/>
                <w:sz w:val="18"/>
                <w:szCs w:val="18"/>
              </w:rPr>
              <w:t>242</w:t>
            </w:r>
            <w:r w:rsidRPr="00312B51">
              <w:rPr>
                <w:rFonts w:ascii="Arial" w:eastAsia="Arial" w:hAnsi="Arial" w:cs="Arial"/>
                <w:sz w:val="18"/>
                <w:szCs w:val="18"/>
                <w:lang w:val="en-US"/>
              </w:rPr>
              <w:t>,</w:t>
            </w:r>
            <w:r w:rsidR="002E3CD3" w:rsidRPr="00312B51">
              <w:rPr>
                <w:rFonts w:ascii="Arial" w:eastAsia="Arial" w:hAnsi="Arial" w:cs="Arial"/>
                <w:sz w:val="18"/>
                <w:szCs w:val="18"/>
              </w:rPr>
              <w:t>669</w:t>
            </w:r>
            <w:r w:rsidRPr="00312B51">
              <w:rPr>
                <w:rFonts w:ascii="Arial" w:eastAsia="Arial" w:hAnsi="Arial" w:cs="Arial"/>
                <w:sz w:val="18"/>
                <w:szCs w:val="18"/>
                <w:lang w:val="en-US"/>
              </w:rPr>
              <w:t>)</w:t>
            </w:r>
          </w:p>
        </w:tc>
        <w:tc>
          <w:tcPr>
            <w:tcW w:w="1410" w:type="dxa"/>
          </w:tcPr>
          <w:p w14:paraId="68C2085E" w14:textId="606A726C" w:rsidR="001A7D01" w:rsidRPr="00312B51" w:rsidRDefault="001A7D01" w:rsidP="001A7D01">
            <w:pPr>
              <w:ind w:right="-72"/>
              <w:jc w:val="right"/>
              <w:rPr>
                <w:rFonts w:ascii="Arial" w:eastAsia="Arial" w:hAnsi="Arial" w:cs="Arial"/>
                <w:sz w:val="18"/>
                <w:szCs w:val="18"/>
              </w:rPr>
            </w:pPr>
            <w:r w:rsidRPr="00312B51">
              <w:rPr>
                <w:rFonts w:ascii="Arial" w:eastAsia="Arial" w:hAnsi="Arial" w:cs="Arial"/>
                <w:sz w:val="18"/>
                <w:szCs w:val="18"/>
                <w:lang w:val="en-US"/>
              </w:rPr>
              <w:t>(</w:t>
            </w:r>
            <w:r w:rsidR="002E3CD3" w:rsidRPr="00312B51">
              <w:rPr>
                <w:rFonts w:ascii="Arial" w:eastAsia="Arial" w:hAnsi="Arial" w:cs="Arial"/>
                <w:sz w:val="18"/>
                <w:szCs w:val="18"/>
              </w:rPr>
              <w:t>1</w:t>
            </w:r>
            <w:r w:rsidRPr="00312B51">
              <w:rPr>
                <w:rFonts w:ascii="Arial" w:eastAsia="Arial" w:hAnsi="Arial" w:cs="Arial"/>
                <w:sz w:val="18"/>
                <w:szCs w:val="18"/>
                <w:lang w:val="en-US"/>
              </w:rPr>
              <w:t>,</w:t>
            </w:r>
            <w:r w:rsidR="002E3CD3" w:rsidRPr="00312B51">
              <w:rPr>
                <w:rFonts w:ascii="Arial" w:eastAsia="Arial" w:hAnsi="Arial" w:cs="Arial"/>
                <w:sz w:val="18"/>
                <w:szCs w:val="18"/>
              </w:rPr>
              <w:t>732</w:t>
            </w:r>
            <w:r w:rsidRPr="00312B51">
              <w:rPr>
                <w:rFonts w:ascii="Arial" w:eastAsia="Arial" w:hAnsi="Arial" w:cs="Arial"/>
                <w:sz w:val="18"/>
                <w:szCs w:val="18"/>
                <w:lang w:val="en-US"/>
              </w:rPr>
              <w:t>,</w:t>
            </w:r>
            <w:r w:rsidR="002E3CD3" w:rsidRPr="00312B51">
              <w:rPr>
                <w:rFonts w:ascii="Arial" w:eastAsia="Arial" w:hAnsi="Arial" w:cs="Arial"/>
                <w:sz w:val="18"/>
                <w:szCs w:val="18"/>
              </w:rPr>
              <w:t>612</w:t>
            </w:r>
            <w:r w:rsidRPr="00312B51">
              <w:rPr>
                <w:rFonts w:ascii="Arial" w:eastAsia="Arial" w:hAnsi="Arial" w:cs="Arial"/>
                <w:sz w:val="18"/>
                <w:szCs w:val="18"/>
                <w:lang w:val="en-US"/>
              </w:rPr>
              <w:t>)</w:t>
            </w:r>
          </w:p>
        </w:tc>
        <w:tc>
          <w:tcPr>
            <w:tcW w:w="1440" w:type="dxa"/>
            <w:shd w:val="clear" w:color="auto" w:fill="auto"/>
          </w:tcPr>
          <w:p w14:paraId="76C7F0C9" w14:textId="68B88234" w:rsidR="001A7D01" w:rsidRPr="00312B51" w:rsidRDefault="002E3CD3" w:rsidP="001A7D01">
            <w:pPr>
              <w:ind w:right="-72"/>
              <w:jc w:val="right"/>
              <w:rPr>
                <w:rFonts w:ascii="Arial" w:eastAsia="Arial" w:hAnsi="Arial" w:cs="Arial"/>
                <w:sz w:val="18"/>
                <w:szCs w:val="18"/>
              </w:rPr>
            </w:pPr>
            <w:r w:rsidRPr="00312B51">
              <w:rPr>
                <w:rFonts w:ascii="Arial" w:eastAsia="Arial" w:hAnsi="Arial" w:cs="Arial"/>
                <w:sz w:val="18"/>
                <w:szCs w:val="18"/>
              </w:rPr>
              <w:t>1</w:t>
            </w:r>
            <w:r w:rsidR="001A7D01" w:rsidRPr="00312B51">
              <w:rPr>
                <w:rFonts w:ascii="Arial" w:eastAsia="Arial" w:hAnsi="Arial" w:cs="Arial"/>
                <w:sz w:val="18"/>
                <w:szCs w:val="18"/>
                <w:lang w:val="en-US"/>
              </w:rPr>
              <w:t>,</w:t>
            </w:r>
            <w:r w:rsidRPr="00312B51">
              <w:rPr>
                <w:rFonts w:ascii="Arial" w:eastAsia="Arial" w:hAnsi="Arial" w:cs="Arial"/>
                <w:sz w:val="18"/>
                <w:szCs w:val="18"/>
              </w:rPr>
              <w:t>266</w:t>
            </w:r>
            <w:r w:rsidR="001A7D01" w:rsidRPr="00312B51">
              <w:rPr>
                <w:rFonts w:ascii="Arial" w:eastAsia="Arial" w:hAnsi="Arial" w:cs="Arial"/>
                <w:sz w:val="18"/>
                <w:szCs w:val="18"/>
                <w:lang w:val="en-US"/>
              </w:rPr>
              <w:t>,</w:t>
            </w:r>
            <w:r w:rsidRPr="00312B51">
              <w:rPr>
                <w:rFonts w:ascii="Arial" w:eastAsia="Arial" w:hAnsi="Arial" w:cs="Arial"/>
                <w:sz w:val="18"/>
                <w:szCs w:val="18"/>
              </w:rPr>
              <w:t>932</w:t>
            </w:r>
          </w:p>
        </w:tc>
        <w:tc>
          <w:tcPr>
            <w:tcW w:w="1410" w:type="dxa"/>
            <w:shd w:val="clear" w:color="auto" w:fill="auto"/>
          </w:tcPr>
          <w:p w14:paraId="6F6D4BC6" w14:textId="71261A1C" w:rsidR="001A7D01" w:rsidRPr="00312B51" w:rsidRDefault="001A7D01" w:rsidP="001A7D01">
            <w:pPr>
              <w:ind w:right="-72"/>
              <w:jc w:val="right"/>
              <w:rPr>
                <w:rFonts w:ascii="Arial" w:eastAsia="Arial" w:hAnsi="Arial" w:cs="Arial"/>
                <w:sz w:val="18"/>
                <w:szCs w:val="18"/>
              </w:rPr>
            </w:pPr>
            <w:r w:rsidRPr="00312B51">
              <w:rPr>
                <w:rFonts w:ascii="Arial" w:eastAsia="Arial" w:hAnsi="Arial" w:cs="Arial"/>
                <w:sz w:val="18"/>
                <w:szCs w:val="18"/>
                <w:lang w:val="en-US"/>
              </w:rPr>
              <w:t>(</w:t>
            </w:r>
            <w:r w:rsidR="002E3CD3" w:rsidRPr="00312B51">
              <w:rPr>
                <w:rFonts w:ascii="Arial" w:eastAsia="Arial" w:hAnsi="Arial" w:cs="Arial"/>
                <w:sz w:val="18"/>
                <w:szCs w:val="18"/>
              </w:rPr>
              <w:t>4</w:t>
            </w:r>
            <w:r w:rsidRPr="00312B51">
              <w:rPr>
                <w:rFonts w:ascii="Arial" w:eastAsia="Arial" w:hAnsi="Arial" w:cs="Arial"/>
                <w:sz w:val="18"/>
                <w:szCs w:val="18"/>
                <w:lang w:val="en-US"/>
              </w:rPr>
              <w:t>,</w:t>
            </w:r>
            <w:r w:rsidR="002E3CD3" w:rsidRPr="00312B51">
              <w:rPr>
                <w:rFonts w:ascii="Arial" w:eastAsia="Arial" w:hAnsi="Arial" w:cs="Arial"/>
                <w:sz w:val="18"/>
                <w:szCs w:val="18"/>
              </w:rPr>
              <w:t>708</w:t>
            </w:r>
            <w:r w:rsidRPr="00312B51">
              <w:rPr>
                <w:rFonts w:ascii="Arial" w:eastAsia="Arial" w:hAnsi="Arial" w:cs="Arial"/>
                <w:sz w:val="18"/>
                <w:szCs w:val="18"/>
                <w:lang w:val="en-US"/>
              </w:rPr>
              <w:t>,</w:t>
            </w:r>
            <w:r w:rsidR="002E3CD3" w:rsidRPr="00312B51">
              <w:rPr>
                <w:rFonts w:ascii="Arial" w:eastAsia="Arial" w:hAnsi="Arial" w:cs="Arial"/>
                <w:sz w:val="18"/>
                <w:szCs w:val="18"/>
              </w:rPr>
              <w:t>349</w:t>
            </w:r>
            <w:r w:rsidRPr="00312B51">
              <w:rPr>
                <w:rFonts w:ascii="Arial" w:eastAsia="Arial" w:hAnsi="Arial" w:cs="Arial"/>
                <w:sz w:val="18"/>
                <w:szCs w:val="18"/>
                <w:lang w:val="en-US"/>
              </w:rPr>
              <w:t>)</w:t>
            </w:r>
          </w:p>
        </w:tc>
      </w:tr>
      <w:tr w:rsidR="001A7D01" w:rsidRPr="00312B51" w14:paraId="3D8434AE" w14:textId="77777777">
        <w:tc>
          <w:tcPr>
            <w:tcW w:w="3828" w:type="dxa"/>
            <w:vAlign w:val="bottom"/>
          </w:tcPr>
          <w:p w14:paraId="6E07AE9A" w14:textId="77777777" w:rsidR="001A7D01" w:rsidRPr="00312B51" w:rsidRDefault="001A7D01" w:rsidP="001A7D01">
            <w:pPr>
              <w:ind w:left="-101"/>
              <w:rPr>
                <w:rFonts w:ascii="Arial" w:eastAsia="Arial" w:hAnsi="Arial" w:cs="Arial"/>
                <w:sz w:val="18"/>
                <w:szCs w:val="18"/>
              </w:rPr>
            </w:pPr>
            <w:r w:rsidRPr="00312B51">
              <w:rPr>
                <w:rFonts w:ascii="Arial" w:eastAsia="Arial" w:hAnsi="Arial" w:cs="Arial"/>
                <w:sz w:val="18"/>
                <w:szCs w:val="18"/>
              </w:rPr>
              <w:t>Share of loss from associate</w:t>
            </w:r>
          </w:p>
        </w:tc>
        <w:tc>
          <w:tcPr>
            <w:tcW w:w="1362" w:type="dxa"/>
            <w:shd w:val="clear" w:color="auto" w:fill="auto"/>
          </w:tcPr>
          <w:p w14:paraId="37C23026" w14:textId="77777777" w:rsidR="001A7D01" w:rsidRPr="00312B51" w:rsidRDefault="001A7D01" w:rsidP="001A7D01">
            <w:pPr>
              <w:ind w:right="-72"/>
              <w:jc w:val="right"/>
              <w:rPr>
                <w:rFonts w:ascii="Arial" w:eastAsia="Arial" w:hAnsi="Arial" w:cs="Arial"/>
                <w:sz w:val="18"/>
                <w:szCs w:val="18"/>
              </w:rPr>
            </w:pPr>
          </w:p>
        </w:tc>
        <w:tc>
          <w:tcPr>
            <w:tcW w:w="1410" w:type="dxa"/>
          </w:tcPr>
          <w:p w14:paraId="2FBDF25B" w14:textId="77777777" w:rsidR="001A7D01" w:rsidRPr="00312B51" w:rsidRDefault="001A7D01" w:rsidP="001A7D01">
            <w:pPr>
              <w:ind w:right="-72"/>
              <w:jc w:val="right"/>
              <w:rPr>
                <w:rFonts w:ascii="Arial" w:eastAsia="Arial" w:hAnsi="Arial" w:cs="Arial"/>
                <w:sz w:val="18"/>
                <w:szCs w:val="18"/>
              </w:rPr>
            </w:pPr>
          </w:p>
        </w:tc>
        <w:tc>
          <w:tcPr>
            <w:tcW w:w="1440" w:type="dxa"/>
            <w:shd w:val="clear" w:color="auto" w:fill="auto"/>
          </w:tcPr>
          <w:p w14:paraId="25074AA7" w14:textId="77777777" w:rsidR="001A7D01" w:rsidRPr="00312B51" w:rsidRDefault="001A7D01" w:rsidP="001A7D01">
            <w:pPr>
              <w:ind w:right="-72"/>
              <w:jc w:val="right"/>
              <w:rPr>
                <w:rFonts w:ascii="Arial" w:eastAsia="Arial" w:hAnsi="Arial" w:cs="Arial"/>
                <w:sz w:val="18"/>
                <w:szCs w:val="18"/>
              </w:rPr>
            </w:pPr>
          </w:p>
        </w:tc>
        <w:tc>
          <w:tcPr>
            <w:tcW w:w="1410" w:type="dxa"/>
            <w:shd w:val="clear" w:color="auto" w:fill="auto"/>
          </w:tcPr>
          <w:p w14:paraId="23C7A7FC" w14:textId="77777777" w:rsidR="001A7D01" w:rsidRPr="00312B51" w:rsidRDefault="001A7D01" w:rsidP="001A7D01">
            <w:pPr>
              <w:ind w:right="-72"/>
              <w:jc w:val="right"/>
              <w:rPr>
                <w:rFonts w:ascii="Arial" w:eastAsia="Arial" w:hAnsi="Arial" w:cs="Arial"/>
                <w:sz w:val="18"/>
                <w:szCs w:val="18"/>
              </w:rPr>
            </w:pPr>
          </w:p>
        </w:tc>
      </w:tr>
      <w:tr w:rsidR="001A7D01" w:rsidRPr="00312B51" w14:paraId="23F28B2F" w14:textId="77777777">
        <w:tc>
          <w:tcPr>
            <w:tcW w:w="3828" w:type="dxa"/>
            <w:vAlign w:val="bottom"/>
          </w:tcPr>
          <w:p w14:paraId="13E5D1A7" w14:textId="77777777" w:rsidR="001A7D01" w:rsidRPr="00312B51" w:rsidRDefault="001A7D01" w:rsidP="001A7D01">
            <w:pPr>
              <w:ind w:left="-101"/>
              <w:rPr>
                <w:rFonts w:ascii="Arial" w:eastAsia="Arial" w:hAnsi="Arial" w:cs="Arial"/>
                <w:sz w:val="18"/>
                <w:szCs w:val="18"/>
              </w:rPr>
            </w:pPr>
            <w:r w:rsidRPr="00312B51">
              <w:rPr>
                <w:rFonts w:ascii="Arial" w:eastAsia="Arial" w:hAnsi="Arial" w:cs="Arial"/>
                <w:sz w:val="18"/>
                <w:szCs w:val="18"/>
              </w:rPr>
              <w:t xml:space="preserve">   and joint ventures</w:t>
            </w:r>
          </w:p>
        </w:tc>
        <w:tc>
          <w:tcPr>
            <w:tcW w:w="1362" w:type="dxa"/>
            <w:shd w:val="clear" w:color="auto" w:fill="auto"/>
          </w:tcPr>
          <w:p w14:paraId="72A8B05B" w14:textId="7CC29038" w:rsidR="001A7D01" w:rsidRPr="00312B51" w:rsidRDefault="001A7D01" w:rsidP="001A7D01">
            <w:pPr>
              <w:pBdr>
                <w:bottom w:val="single" w:sz="4" w:space="0" w:color="000000"/>
              </w:pBdr>
              <w:ind w:right="-72"/>
              <w:jc w:val="right"/>
              <w:rPr>
                <w:rFonts w:ascii="Arial" w:eastAsia="Arial" w:hAnsi="Arial" w:cs="Arial"/>
                <w:sz w:val="18"/>
                <w:szCs w:val="18"/>
              </w:rPr>
            </w:pPr>
            <w:r w:rsidRPr="00312B51">
              <w:rPr>
                <w:rFonts w:ascii="Arial" w:eastAsia="Arial" w:hAnsi="Arial" w:cs="Arial"/>
                <w:sz w:val="18"/>
                <w:szCs w:val="18"/>
                <w:lang w:val="en-US"/>
              </w:rPr>
              <w:t>-</w:t>
            </w:r>
          </w:p>
        </w:tc>
        <w:tc>
          <w:tcPr>
            <w:tcW w:w="1410" w:type="dxa"/>
          </w:tcPr>
          <w:p w14:paraId="4C829835" w14:textId="50886B9F" w:rsidR="001A7D01" w:rsidRPr="00312B51" w:rsidRDefault="001A7D01" w:rsidP="001A7D01">
            <w:pPr>
              <w:pBdr>
                <w:bottom w:val="single" w:sz="4" w:space="0" w:color="000000"/>
              </w:pBdr>
              <w:ind w:right="-72"/>
              <w:jc w:val="right"/>
              <w:rPr>
                <w:rFonts w:ascii="Arial" w:eastAsia="Arial" w:hAnsi="Arial" w:cs="Arial"/>
                <w:sz w:val="18"/>
                <w:szCs w:val="18"/>
              </w:rPr>
            </w:pPr>
            <w:r w:rsidRPr="00312B51">
              <w:rPr>
                <w:rFonts w:ascii="Arial" w:eastAsia="Arial" w:hAnsi="Arial" w:cs="Arial"/>
                <w:sz w:val="18"/>
                <w:szCs w:val="18"/>
                <w:lang w:val="en-US"/>
              </w:rPr>
              <w:t>(</w:t>
            </w:r>
            <w:r w:rsidR="002E3CD3" w:rsidRPr="00312B51">
              <w:rPr>
                <w:rFonts w:ascii="Arial" w:eastAsia="Arial" w:hAnsi="Arial" w:cs="Arial"/>
                <w:sz w:val="18"/>
                <w:szCs w:val="18"/>
              </w:rPr>
              <w:t>272</w:t>
            </w:r>
            <w:r w:rsidRPr="00312B51">
              <w:rPr>
                <w:rFonts w:ascii="Arial" w:eastAsia="Arial" w:hAnsi="Arial" w:cs="Arial"/>
                <w:sz w:val="18"/>
                <w:szCs w:val="18"/>
                <w:lang w:val="en-US"/>
              </w:rPr>
              <w:t>,</w:t>
            </w:r>
            <w:r w:rsidR="002E3CD3" w:rsidRPr="00312B51">
              <w:rPr>
                <w:rFonts w:ascii="Arial" w:eastAsia="Arial" w:hAnsi="Arial" w:cs="Arial"/>
                <w:sz w:val="18"/>
                <w:szCs w:val="18"/>
              </w:rPr>
              <w:t>811</w:t>
            </w:r>
            <w:r w:rsidRPr="00312B51">
              <w:rPr>
                <w:rFonts w:ascii="Arial" w:eastAsia="Arial" w:hAnsi="Arial" w:cs="Arial"/>
                <w:sz w:val="18"/>
                <w:szCs w:val="18"/>
                <w:lang w:val="en-US"/>
              </w:rPr>
              <w:t>)</w:t>
            </w:r>
          </w:p>
        </w:tc>
        <w:tc>
          <w:tcPr>
            <w:tcW w:w="1440" w:type="dxa"/>
            <w:shd w:val="clear" w:color="auto" w:fill="auto"/>
          </w:tcPr>
          <w:p w14:paraId="4915FA8D" w14:textId="2556ED44" w:rsidR="001A7D01" w:rsidRPr="00312B51" w:rsidRDefault="001A7D01" w:rsidP="001A7D01">
            <w:pPr>
              <w:pBdr>
                <w:bottom w:val="single" w:sz="4" w:space="0" w:color="000000"/>
              </w:pBdr>
              <w:ind w:right="-72"/>
              <w:jc w:val="right"/>
              <w:rPr>
                <w:rFonts w:ascii="Arial" w:eastAsia="Arial" w:hAnsi="Arial" w:cs="Arial"/>
                <w:sz w:val="18"/>
                <w:szCs w:val="18"/>
              </w:rPr>
            </w:pPr>
            <w:r w:rsidRPr="00312B51">
              <w:rPr>
                <w:rFonts w:ascii="Arial" w:eastAsia="Arial" w:hAnsi="Arial" w:cs="Arial"/>
                <w:sz w:val="18"/>
                <w:szCs w:val="18"/>
                <w:lang w:val="en-US"/>
              </w:rPr>
              <w:t>-</w:t>
            </w:r>
          </w:p>
        </w:tc>
        <w:tc>
          <w:tcPr>
            <w:tcW w:w="1410" w:type="dxa"/>
            <w:shd w:val="clear" w:color="auto" w:fill="auto"/>
          </w:tcPr>
          <w:p w14:paraId="6B39D022" w14:textId="3028C2A7" w:rsidR="001A7D01" w:rsidRPr="00312B51" w:rsidRDefault="001A7D01" w:rsidP="001A7D01">
            <w:pPr>
              <w:pBdr>
                <w:bottom w:val="single" w:sz="4" w:space="0" w:color="000000"/>
              </w:pBdr>
              <w:ind w:right="-72"/>
              <w:jc w:val="right"/>
              <w:rPr>
                <w:rFonts w:ascii="Arial" w:eastAsia="Arial" w:hAnsi="Arial" w:cs="Arial"/>
                <w:sz w:val="18"/>
                <w:szCs w:val="18"/>
              </w:rPr>
            </w:pPr>
            <w:r w:rsidRPr="00312B51">
              <w:rPr>
                <w:rFonts w:ascii="Arial" w:eastAsia="Arial" w:hAnsi="Arial" w:cs="Arial"/>
                <w:sz w:val="18"/>
                <w:szCs w:val="18"/>
                <w:lang w:val="en-US"/>
              </w:rPr>
              <w:t>(</w:t>
            </w:r>
            <w:r w:rsidR="002E3CD3" w:rsidRPr="00312B51">
              <w:rPr>
                <w:rFonts w:ascii="Arial" w:eastAsia="Arial" w:hAnsi="Arial" w:cs="Arial"/>
                <w:sz w:val="18"/>
                <w:szCs w:val="18"/>
              </w:rPr>
              <w:t>272</w:t>
            </w:r>
            <w:r w:rsidRPr="00312B51">
              <w:rPr>
                <w:rFonts w:ascii="Arial" w:eastAsia="Arial" w:hAnsi="Arial" w:cs="Arial"/>
                <w:sz w:val="18"/>
                <w:szCs w:val="18"/>
                <w:lang w:val="en-US"/>
              </w:rPr>
              <w:t>,</w:t>
            </w:r>
            <w:r w:rsidR="002E3CD3" w:rsidRPr="00312B51">
              <w:rPr>
                <w:rFonts w:ascii="Arial" w:eastAsia="Arial" w:hAnsi="Arial" w:cs="Arial"/>
                <w:sz w:val="18"/>
                <w:szCs w:val="18"/>
              </w:rPr>
              <w:t>811</w:t>
            </w:r>
            <w:r w:rsidRPr="00312B51">
              <w:rPr>
                <w:rFonts w:ascii="Arial" w:eastAsia="Arial" w:hAnsi="Arial" w:cs="Arial"/>
                <w:sz w:val="18"/>
                <w:szCs w:val="18"/>
                <w:lang w:val="en-US"/>
              </w:rPr>
              <w:t>)</w:t>
            </w:r>
          </w:p>
        </w:tc>
      </w:tr>
      <w:tr w:rsidR="001A7D01" w:rsidRPr="00312B51" w14:paraId="61DEE478" w14:textId="77777777">
        <w:tc>
          <w:tcPr>
            <w:tcW w:w="3828" w:type="dxa"/>
            <w:vAlign w:val="bottom"/>
          </w:tcPr>
          <w:p w14:paraId="2AD25408" w14:textId="77777777" w:rsidR="001A7D01" w:rsidRPr="00312B51" w:rsidRDefault="001A7D01" w:rsidP="001A7D01">
            <w:pPr>
              <w:ind w:left="-101"/>
              <w:rPr>
                <w:rFonts w:ascii="Arial" w:eastAsia="Arial" w:hAnsi="Arial" w:cs="Arial"/>
                <w:sz w:val="18"/>
                <w:szCs w:val="18"/>
              </w:rPr>
            </w:pPr>
          </w:p>
        </w:tc>
        <w:tc>
          <w:tcPr>
            <w:tcW w:w="1362" w:type="dxa"/>
            <w:shd w:val="clear" w:color="auto" w:fill="auto"/>
            <w:vAlign w:val="bottom"/>
          </w:tcPr>
          <w:p w14:paraId="61EE7518" w14:textId="77777777" w:rsidR="001A7D01" w:rsidRPr="00312B51" w:rsidRDefault="001A7D01" w:rsidP="001A7D01">
            <w:pPr>
              <w:ind w:right="-72"/>
              <w:jc w:val="right"/>
              <w:rPr>
                <w:rFonts w:ascii="Arial" w:eastAsia="Arial" w:hAnsi="Arial" w:cs="Arial"/>
                <w:sz w:val="18"/>
                <w:szCs w:val="18"/>
              </w:rPr>
            </w:pPr>
          </w:p>
        </w:tc>
        <w:tc>
          <w:tcPr>
            <w:tcW w:w="1410" w:type="dxa"/>
            <w:vAlign w:val="bottom"/>
          </w:tcPr>
          <w:p w14:paraId="140F10C8" w14:textId="77777777" w:rsidR="001A7D01" w:rsidRPr="00312B51" w:rsidRDefault="001A7D01" w:rsidP="001A7D01">
            <w:pPr>
              <w:ind w:right="-72"/>
              <w:jc w:val="right"/>
              <w:rPr>
                <w:rFonts w:ascii="Arial" w:eastAsia="Arial" w:hAnsi="Arial" w:cs="Arial"/>
                <w:sz w:val="18"/>
                <w:szCs w:val="18"/>
              </w:rPr>
            </w:pPr>
          </w:p>
        </w:tc>
        <w:tc>
          <w:tcPr>
            <w:tcW w:w="1440" w:type="dxa"/>
            <w:shd w:val="clear" w:color="auto" w:fill="auto"/>
            <w:vAlign w:val="bottom"/>
          </w:tcPr>
          <w:p w14:paraId="21039430" w14:textId="77777777" w:rsidR="001A7D01" w:rsidRPr="00312B51" w:rsidRDefault="001A7D01" w:rsidP="001A7D01">
            <w:pPr>
              <w:ind w:right="-72"/>
              <w:jc w:val="right"/>
              <w:rPr>
                <w:rFonts w:ascii="Arial" w:eastAsia="Arial" w:hAnsi="Arial" w:cs="Arial"/>
                <w:sz w:val="18"/>
                <w:szCs w:val="18"/>
              </w:rPr>
            </w:pPr>
          </w:p>
        </w:tc>
        <w:tc>
          <w:tcPr>
            <w:tcW w:w="1410" w:type="dxa"/>
            <w:shd w:val="clear" w:color="auto" w:fill="auto"/>
            <w:vAlign w:val="bottom"/>
          </w:tcPr>
          <w:p w14:paraId="2158AC83" w14:textId="77777777" w:rsidR="001A7D01" w:rsidRPr="00312B51" w:rsidRDefault="001A7D01" w:rsidP="001A7D01">
            <w:pPr>
              <w:ind w:right="-72"/>
              <w:jc w:val="right"/>
              <w:rPr>
                <w:rFonts w:ascii="Arial" w:eastAsia="Arial" w:hAnsi="Arial" w:cs="Arial"/>
                <w:sz w:val="18"/>
                <w:szCs w:val="18"/>
              </w:rPr>
            </w:pPr>
          </w:p>
        </w:tc>
      </w:tr>
      <w:tr w:rsidR="001A7D01" w:rsidRPr="00312B51" w14:paraId="7446AAE8" w14:textId="77777777">
        <w:tc>
          <w:tcPr>
            <w:tcW w:w="3828" w:type="dxa"/>
            <w:vAlign w:val="bottom"/>
          </w:tcPr>
          <w:p w14:paraId="3EEFC95A" w14:textId="77777777" w:rsidR="001A7D01" w:rsidRPr="00312B51" w:rsidRDefault="001A7D01" w:rsidP="001A7D01">
            <w:pPr>
              <w:ind w:left="-101"/>
              <w:rPr>
                <w:rFonts w:ascii="Arial" w:eastAsia="Arial" w:hAnsi="Arial" w:cs="Arial"/>
                <w:sz w:val="18"/>
                <w:szCs w:val="18"/>
              </w:rPr>
            </w:pPr>
            <w:r w:rsidRPr="00312B51">
              <w:rPr>
                <w:rFonts w:ascii="Arial" w:eastAsia="Arial" w:hAnsi="Arial" w:cs="Arial"/>
                <w:sz w:val="18"/>
                <w:szCs w:val="18"/>
              </w:rPr>
              <w:t>Profit (loss) before income tax</w:t>
            </w:r>
          </w:p>
        </w:tc>
        <w:tc>
          <w:tcPr>
            <w:tcW w:w="1362" w:type="dxa"/>
            <w:shd w:val="clear" w:color="auto" w:fill="auto"/>
          </w:tcPr>
          <w:p w14:paraId="100C61E8" w14:textId="5AF98A99" w:rsidR="001A7D01" w:rsidRPr="00312B51" w:rsidRDefault="002E3CD3" w:rsidP="001A7D01">
            <w:pPr>
              <w:ind w:right="-72"/>
              <w:jc w:val="right"/>
              <w:rPr>
                <w:rFonts w:ascii="Arial" w:eastAsia="Arial" w:hAnsi="Arial" w:cs="Arial"/>
                <w:sz w:val="18"/>
                <w:szCs w:val="18"/>
              </w:rPr>
            </w:pPr>
            <w:r w:rsidRPr="00312B51">
              <w:rPr>
                <w:rFonts w:ascii="Arial" w:eastAsia="Arial" w:hAnsi="Arial" w:cs="Arial"/>
                <w:sz w:val="18"/>
                <w:szCs w:val="18"/>
              </w:rPr>
              <w:t>161</w:t>
            </w:r>
            <w:r w:rsidR="001A7D01" w:rsidRPr="00312B51">
              <w:rPr>
                <w:rFonts w:ascii="Arial" w:eastAsia="Arial" w:hAnsi="Arial" w:cs="Arial"/>
                <w:sz w:val="18"/>
                <w:szCs w:val="18"/>
                <w:lang w:val="en-US"/>
              </w:rPr>
              <w:t>,</w:t>
            </w:r>
            <w:r w:rsidRPr="00312B51">
              <w:rPr>
                <w:rFonts w:ascii="Arial" w:eastAsia="Arial" w:hAnsi="Arial" w:cs="Arial"/>
                <w:sz w:val="18"/>
                <w:szCs w:val="18"/>
              </w:rPr>
              <w:t>599</w:t>
            </w:r>
          </w:p>
        </w:tc>
        <w:tc>
          <w:tcPr>
            <w:tcW w:w="1410" w:type="dxa"/>
          </w:tcPr>
          <w:p w14:paraId="4614BD73" w14:textId="685864AB" w:rsidR="001A7D01" w:rsidRPr="00312B51" w:rsidRDefault="002E3CD3" w:rsidP="001A7D01">
            <w:pPr>
              <w:ind w:right="-72"/>
              <w:jc w:val="right"/>
              <w:rPr>
                <w:rFonts w:ascii="Arial" w:eastAsia="Arial" w:hAnsi="Arial" w:cs="Arial"/>
                <w:sz w:val="18"/>
                <w:szCs w:val="18"/>
              </w:rPr>
            </w:pPr>
            <w:r w:rsidRPr="00312B51">
              <w:rPr>
                <w:rFonts w:ascii="Arial" w:eastAsia="Arial" w:hAnsi="Arial" w:cs="Arial"/>
                <w:sz w:val="18"/>
                <w:szCs w:val="18"/>
              </w:rPr>
              <w:t>539</w:t>
            </w:r>
            <w:r w:rsidR="001A7D01" w:rsidRPr="00312B51">
              <w:rPr>
                <w:rFonts w:ascii="Arial" w:eastAsia="Arial" w:hAnsi="Arial" w:cs="Arial"/>
                <w:sz w:val="18"/>
                <w:szCs w:val="18"/>
                <w:lang w:val="en-US"/>
              </w:rPr>
              <w:t>,</w:t>
            </w:r>
            <w:r w:rsidRPr="00312B51">
              <w:rPr>
                <w:rFonts w:ascii="Arial" w:eastAsia="Arial" w:hAnsi="Arial" w:cs="Arial"/>
                <w:sz w:val="18"/>
                <w:szCs w:val="18"/>
              </w:rPr>
              <w:t>277</w:t>
            </w:r>
          </w:p>
        </w:tc>
        <w:tc>
          <w:tcPr>
            <w:tcW w:w="1440" w:type="dxa"/>
            <w:shd w:val="clear" w:color="auto" w:fill="auto"/>
          </w:tcPr>
          <w:p w14:paraId="24B4B926" w14:textId="0E8A2054" w:rsidR="001A7D01" w:rsidRPr="00312B51" w:rsidRDefault="001A7D01" w:rsidP="001A7D01">
            <w:pPr>
              <w:ind w:right="-72"/>
              <w:jc w:val="right"/>
              <w:rPr>
                <w:rFonts w:ascii="Arial" w:eastAsia="Arial" w:hAnsi="Arial" w:cs="Arial"/>
                <w:sz w:val="18"/>
                <w:szCs w:val="18"/>
              </w:rPr>
            </w:pPr>
            <w:r w:rsidRPr="00312B51">
              <w:rPr>
                <w:rFonts w:ascii="Arial" w:eastAsia="Arial" w:hAnsi="Arial" w:cs="Arial"/>
                <w:sz w:val="18"/>
                <w:szCs w:val="18"/>
                <w:lang w:val="en-US"/>
              </w:rPr>
              <w:t>(</w:t>
            </w:r>
            <w:r w:rsidR="002E3CD3" w:rsidRPr="00312B51">
              <w:rPr>
                <w:rFonts w:ascii="Arial" w:eastAsia="Arial" w:hAnsi="Arial" w:cs="Arial"/>
                <w:sz w:val="18"/>
                <w:szCs w:val="18"/>
              </w:rPr>
              <w:t>1</w:t>
            </w:r>
            <w:r w:rsidRPr="00312B51">
              <w:rPr>
                <w:rFonts w:ascii="Arial" w:eastAsia="Arial" w:hAnsi="Arial" w:cs="Arial"/>
                <w:sz w:val="18"/>
                <w:szCs w:val="18"/>
                <w:lang w:val="en-US"/>
              </w:rPr>
              <w:t>,</w:t>
            </w:r>
            <w:r w:rsidR="002E3CD3" w:rsidRPr="00312B51">
              <w:rPr>
                <w:rFonts w:ascii="Arial" w:eastAsia="Arial" w:hAnsi="Arial" w:cs="Arial"/>
                <w:sz w:val="18"/>
                <w:szCs w:val="18"/>
              </w:rPr>
              <w:t>264</w:t>
            </w:r>
            <w:r w:rsidRPr="00312B51">
              <w:rPr>
                <w:rFonts w:ascii="Arial" w:eastAsia="Arial" w:hAnsi="Arial" w:cs="Arial"/>
                <w:sz w:val="18"/>
                <w:szCs w:val="18"/>
                <w:lang w:val="en-US"/>
              </w:rPr>
              <w:t>,</w:t>
            </w:r>
            <w:r w:rsidR="002E3CD3" w:rsidRPr="00312B51">
              <w:rPr>
                <w:rFonts w:ascii="Arial" w:eastAsia="Arial" w:hAnsi="Arial" w:cs="Arial"/>
                <w:sz w:val="18"/>
                <w:szCs w:val="18"/>
              </w:rPr>
              <w:t>088</w:t>
            </w:r>
            <w:r w:rsidRPr="00312B51">
              <w:rPr>
                <w:rFonts w:ascii="Arial" w:eastAsia="Arial" w:hAnsi="Arial" w:cs="Arial"/>
                <w:sz w:val="18"/>
                <w:szCs w:val="18"/>
                <w:lang w:val="en-US"/>
              </w:rPr>
              <w:t>)</w:t>
            </w:r>
          </w:p>
        </w:tc>
        <w:tc>
          <w:tcPr>
            <w:tcW w:w="1410" w:type="dxa"/>
            <w:shd w:val="clear" w:color="auto" w:fill="auto"/>
          </w:tcPr>
          <w:p w14:paraId="442FAE83" w14:textId="126AE903" w:rsidR="001A7D01" w:rsidRPr="00312B51" w:rsidRDefault="001A7D01" w:rsidP="001A7D01">
            <w:pPr>
              <w:ind w:right="-72"/>
              <w:jc w:val="right"/>
              <w:rPr>
                <w:rFonts w:ascii="Arial" w:eastAsia="Arial" w:hAnsi="Arial" w:cs="Arial"/>
                <w:sz w:val="18"/>
                <w:szCs w:val="18"/>
              </w:rPr>
            </w:pPr>
            <w:r w:rsidRPr="00312B51">
              <w:rPr>
                <w:rFonts w:ascii="Arial" w:eastAsia="Arial" w:hAnsi="Arial" w:cs="Arial"/>
                <w:sz w:val="18"/>
                <w:szCs w:val="18"/>
                <w:lang w:val="en-US"/>
              </w:rPr>
              <w:t>(</w:t>
            </w:r>
            <w:r w:rsidR="002E3CD3" w:rsidRPr="00312B51">
              <w:rPr>
                <w:rFonts w:ascii="Arial" w:eastAsia="Arial" w:hAnsi="Arial" w:cs="Arial"/>
                <w:sz w:val="18"/>
                <w:szCs w:val="18"/>
              </w:rPr>
              <w:t>563</w:t>
            </w:r>
            <w:r w:rsidRPr="00312B51">
              <w:rPr>
                <w:rFonts w:ascii="Arial" w:eastAsia="Arial" w:hAnsi="Arial" w:cs="Arial"/>
                <w:sz w:val="18"/>
                <w:szCs w:val="18"/>
                <w:lang w:val="en-US"/>
              </w:rPr>
              <w:t>,</w:t>
            </w:r>
            <w:r w:rsidR="002E3CD3" w:rsidRPr="00312B51">
              <w:rPr>
                <w:rFonts w:ascii="Arial" w:eastAsia="Arial" w:hAnsi="Arial" w:cs="Arial"/>
                <w:sz w:val="18"/>
                <w:szCs w:val="18"/>
              </w:rPr>
              <w:t>212</w:t>
            </w:r>
            <w:r w:rsidRPr="00312B51">
              <w:rPr>
                <w:rFonts w:ascii="Arial" w:eastAsia="Arial" w:hAnsi="Arial" w:cs="Arial"/>
                <w:sz w:val="18"/>
                <w:szCs w:val="18"/>
                <w:lang w:val="en-US"/>
              </w:rPr>
              <w:t>)</w:t>
            </w:r>
          </w:p>
        </w:tc>
      </w:tr>
      <w:tr w:rsidR="001A7D01" w:rsidRPr="00312B51" w14:paraId="7F9D45EA" w14:textId="77777777">
        <w:tc>
          <w:tcPr>
            <w:tcW w:w="3828" w:type="dxa"/>
            <w:vAlign w:val="bottom"/>
          </w:tcPr>
          <w:p w14:paraId="561785E2" w14:textId="77777777" w:rsidR="001A7D01" w:rsidRPr="00312B51" w:rsidRDefault="001A7D01" w:rsidP="001A7D01">
            <w:pPr>
              <w:ind w:left="-101"/>
              <w:rPr>
                <w:rFonts w:ascii="Arial" w:eastAsia="Arial" w:hAnsi="Arial" w:cs="Arial"/>
                <w:sz w:val="18"/>
                <w:szCs w:val="18"/>
              </w:rPr>
            </w:pPr>
            <w:r w:rsidRPr="00312B51">
              <w:rPr>
                <w:rFonts w:ascii="Arial" w:eastAsia="Arial" w:hAnsi="Arial" w:cs="Arial"/>
                <w:sz w:val="18"/>
                <w:szCs w:val="18"/>
              </w:rPr>
              <w:t>Income tax</w:t>
            </w:r>
          </w:p>
        </w:tc>
        <w:tc>
          <w:tcPr>
            <w:tcW w:w="1362" w:type="dxa"/>
            <w:shd w:val="clear" w:color="auto" w:fill="auto"/>
          </w:tcPr>
          <w:p w14:paraId="5F7815D4" w14:textId="17DF0825" w:rsidR="001A7D01" w:rsidRPr="00312B51" w:rsidRDefault="001A7D01" w:rsidP="001A7D01">
            <w:pPr>
              <w:pBdr>
                <w:bottom w:val="single" w:sz="4" w:space="0" w:color="000000"/>
              </w:pBdr>
              <w:ind w:right="-72"/>
              <w:jc w:val="right"/>
              <w:rPr>
                <w:rFonts w:ascii="Arial" w:eastAsia="Arial" w:hAnsi="Arial" w:cs="Arial"/>
                <w:sz w:val="18"/>
                <w:szCs w:val="18"/>
              </w:rPr>
            </w:pPr>
            <w:r w:rsidRPr="00312B51">
              <w:rPr>
                <w:rFonts w:ascii="Arial" w:eastAsia="Arial" w:hAnsi="Arial" w:cs="Arial"/>
                <w:sz w:val="18"/>
                <w:szCs w:val="18"/>
                <w:lang w:val="en-US"/>
              </w:rPr>
              <w:t>(</w:t>
            </w:r>
            <w:r w:rsidR="002E3CD3" w:rsidRPr="00312B51">
              <w:rPr>
                <w:rFonts w:ascii="Arial" w:eastAsia="Arial" w:hAnsi="Arial" w:cs="Arial"/>
                <w:sz w:val="18"/>
                <w:szCs w:val="18"/>
              </w:rPr>
              <w:t>167</w:t>
            </w:r>
            <w:r w:rsidRPr="00312B51">
              <w:rPr>
                <w:rFonts w:ascii="Arial" w:eastAsia="Arial" w:hAnsi="Arial" w:cs="Arial"/>
                <w:sz w:val="18"/>
                <w:szCs w:val="18"/>
                <w:lang w:val="en-US"/>
              </w:rPr>
              <w:t>,</w:t>
            </w:r>
            <w:r w:rsidR="002E3CD3" w:rsidRPr="00312B51">
              <w:rPr>
                <w:rFonts w:ascii="Arial" w:eastAsia="Arial" w:hAnsi="Arial" w:cs="Arial"/>
                <w:sz w:val="18"/>
                <w:szCs w:val="18"/>
              </w:rPr>
              <w:t>588</w:t>
            </w:r>
            <w:r w:rsidRPr="00312B51">
              <w:rPr>
                <w:rFonts w:ascii="Arial" w:eastAsia="Arial" w:hAnsi="Arial" w:cs="Arial"/>
                <w:sz w:val="18"/>
                <w:szCs w:val="18"/>
                <w:lang w:val="en-US"/>
              </w:rPr>
              <w:t>)</w:t>
            </w:r>
          </w:p>
        </w:tc>
        <w:tc>
          <w:tcPr>
            <w:tcW w:w="1410" w:type="dxa"/>
          </w:tcPr>
          <w:p w14:paraId="1CEA40FB" w14:textId="1446E046" w:rsidR="001A7D01" w:rsidRPr="00312B51" w:rsidRDefault="002E3CD3" w:rsidP="001A7D01">
            <w:pPr>
              <w:pBdr>
                <w:bottom w:val="single" w:sz="4" w:space="0" w:color="000000"/>
              </w:pBdr>
              <w:ind w:right="-72"/>
              <w:jc w:val="right"/>
              <w:rPr>
                <w:rFonts w:ascii="Arial" w:eastAsia="Arial" w:hAnsi="Arial" w:cs="Arial"/>
                <w:sz w:val="18"/>
                <w:szCs w:val="18"/>
              </w:rPr>
            </w:pPr>
            <w:r w:rsidRPr="00312B51">
              <w:rPr>
                <w:rFonts w:ascii="Arial" w:eastAsia="Arial" w:hAnsi="Arial" w:cs="Arial"/>
                <w:sz w:val="18"/>
                <w:szCs w:val="18"/>
              </w:rPr>
              <w:t>21</w:t>
            </w:r>
            <w:r w:rsidR="001A7D01" w:rsidRPr="00312B51">
              <w:rPr>
                <w:rFonts w:ascii="Arial" w:eastAsia="Arial" w:hAnsi="Arial" w:cs="Arial"/>
                <w:sz w:val="18"/>
                <w:szCs w:val="18"/>
                <w:lang w:val="en-US"/>
              </w:rPr>
              <w:t>,</w:t>
            </w:r>
            <w:r w:rsidRPr="00312B51">
              <w:rPr>
                <w:rFonts w:ascii="Arial" w:eastAsia="Arial" w:hAnsi="Arial" w:cs="Arial"/>
                <w:sz w:val="18"/>
                <w:szCs w:val="18"/>
              </w:rPr>
              <w:t>464</w:t>
            </w:r>
          </w:p>
        </w:tc>
        <w:tc>
          <w:tcPr>
            <w:tcW w:w="1440" w:type="dxa"/>
            <w:shd w:val="clear" w:color="auto" w:fill="auto"/>
          </w:tcPr>
          <w:p w14:paraId="61CBA44A" w14:textId="18BEE391" w:rsidR="001A7D01" w:rsidRPr="00312B51" w:rsidRDefault="001A7D01" w:rsidP="001A7D01">
            <w:pPr>
              <w:pBdr>
                <w:bottom w:val="single" w:sz="4" w:space="0" w:color="000000"/>
              </w:pBdr>
              <w:ind w:right="-72"/>
              <w:jc w:val="right"/>
              <w:rPr>
                <w:rFonts w:ascii="Arial" w:eastAsia="Arial" w:hAnsi="Arial" w:cs="Arial"/>
                <w:sz w:val="18"/>
                <w:szCs w:val="18"/>
              </w:rPr>
            </w:pPr>
            <w:r w:rsidRPr="00312B51">
              <w:rPr>
                <w:rFonts w:ascii="Arial" w:eastAsia="Arial" w:hAnsi="Arial" w:cs="Arial"/>
                <w:sz w:val="18"/>
                <w:szCs w:val="18"/>
                <w:lang w:val="en-US"/>
              </w:rPr>
              <w:t>-</w:t>
            </w:r>
          </w:p>
        </w:tc>
        <w:tc>
          <w:tcPr>
            <w:tcW w:w="1410" w:type="dxa"/>
            <w:shd w:val="clear" w:color="auto" w:fill="auto"/>
          </w:tcPr>
          <w:p w14:paraId="5C6A932E" w14:textId="44C18EEF" w:rsidR="001A7D01" w:rsidRPr="00312B51" w:rsidRDefault="001A7D01" w:rsidP="001A7D01">
            <w:pPr>
              <w:pBdr>
                <w:bottom w:val="single" w:sz="4" w:space="0" w:color="000000"/>
              </w:pBdr>
              <w:ind w:right="-72"/>
              <w:jc w:val="right"/>
              <w:rPr>
                <w:rFonts w:ascii="Arial" w:eastAsia="Arial" w:hAnsi="Arial" w:cs="Arial"/>
                <w:sz w:val="18"/>
                <w:szCs w:val="18"/>
              </w:rPr>
            </w:pPr>
            <w:r w:rsidRPr="00312B51">
              <w:rPr>
                <w:rFonts w:ascii="Arial" w:eastAsia="Arial" w:hAnsi="Arial" w:cs="Arial"/>
                <w:sz w:val="18"/>
                <w:szCs w:val="18"/>
                <w:lang w:val="en-US"/>
              </w:rPr>
              <w:t>(</w:t>
            </w:r>
            <w:r w:rsidR="002E3CD3" w:rsidRPr="00312B51">
              <w:rPr>
                <w:rFonts w:ascii="Arial" w:eastAsia="Arial" w:hAnsi="Arial" w:cs="Arial"/>
                <w:sz w:val="18"/>
                <w:szCs w:val="18"/>
              </w:rPr>
              <w:t>146</w:t>
            </w:r>
            <w:r w:rsidRPr="00312B51">
              <w:rPr>
                <w:rFonts w:ascii="Arial" w:eastAsia="Arial" w:hAnsi="Arial" w:cs="Arial"/>
                <w:sz w:val="18"/>
                <w:szCs w:val="18"/>
                <w:lang w:val="en-US"/>
              </w:rPr>
              <w:t>,</w:t>
            </w:r>
            <w:r w:rsidR="002E3CD3" w:rsidRPr="00312B51">
              <w:rPr>
                <w:rFonts w:ascii="Arial" w:eastAsia="Arial" w:hAnsi="Arial" w:cs="Arial"/>
                <w:sz w:val="18"/>
                <w:szCs w:val="18"/>
              </w:rPr>
              <w:t>124</w:t>
            </w:r>
            <w:r w:rsidRPr="00312B51">
              <w:rPr>
                <w:rFonts w:ascii="Arial" w:eastAsia="Arial" w:hAnsi="Arial" w:cs="Arial"/>
                <w:sz w:val="18"/>
                <w:szCs w:val="18"/>
                <w:lang w:val="en-US"/>
              </w:rPr>
              <w:t>)</w:t>
            </w:r>
          </w:p>
        </w:tc>
      </w:tr>
      <w:tr w:rsidR="001A7D01" w:rsidRPr="00312B51" w14:paraId="6F35347A" w14:textId="77777777">
        <w:tc>
          <w:tcPr>
            <w:tcW w:w="3828" w:type="dxa"/>
            <w:vAlign w:val="bottom"/>
          </w:tcPr>
          <w:p w14:paraId="4F902C06" w14:textId="77777777" w:rsidR="001A7D01" w:rsidRPr="00312B51" w:rsidRDefault="001A7D01" w:rsidP="001A7D01">
            <w:pPr>
              <w:ind w:left="-101"/>
              <w:rPr>
                <w:rFonts w:ascii="Arial" w:eastAsia="Arial" w:hAnsi="Arial" w:cs="Arial"/>
                <w:sz w:val="18"/>
                <w:szCs w:val="18"/>
              </w:rPr>
            </w:pPr>
          </w:p>
        </w:tc>
        <w:tc>
          <w:tcPr>
            <w:tcW w:w="1362" w:type="dxa"/>
            <w:shd w:val="clear" w:color="auto" w:fill="auto"/>
            <w:vAlign w:val="bottom"/>
          </w:tcPr>
          <w:p w14:paraId="68F5D27F" w14:textId="77777777" w:rsidR="001A7D01" w:rsidRPr="00312B51" w:rsidRDefault="001A7D01" w:rsidP="001A7D01">
            <w:pPr>
              <w:ind w:right="-72"/>
              <w:jc w:val="right"/>
              <w:rPr>
                <w:rFonts w:ascii="Arial" w:eastAsia="Arial" w:hAnsi="Arial" w:cs="Arial"/>
                <w:sz w:val="18"/>
                <w:szCs w:val="18"/>
              </w:rPr>
            </w:pPr>
          </w:p>
        </w:tc>
        <w:tc>
          <w:tcPr>
            <w:tcW w:w="1410" w:type="dxa"/>
            <w:vAlign w:val="bottom"/>
          </w:tcPr>
          <w:p w14:paraId="399936B1" w14:textId="77777777" w:rsidR="001A7D01" w:rsidRPr="00312B51" w:rsidRDefault="001A7D01" w:rsidP="001A7D01">
            <w:pPr>
              <w:ind w:left="-27" w:right="-72"/>
              <w:jc w:val="right"/>
              <w:rPr>
                <w:rFonts w:ascii="Arial" w:eastAsia="Arial" w:hAnsi="Arial" w:cs="Arial"/>
                <w:sz w:val="18"/>
                <w:szCs w:val="18"/>
              </w:rPr>
            </w:pPr>
          </w:p>
        </w:tc>
        <w:tc>
          <w:tcPr>
            <w:tcW w:w="1440" w:type="dxa"/>
            <w:shd w:val="clear" w:color="auto" w:fill="auto"/>
            <w:vAlign w:val="bottom"/>
          </w:tcPr>
          <w:p w14:paraId="45D3F500" w14:textId="77777777" w:rsidR="001A7D01" w:rsidRPr="00312B51" w:rsidRDefault="001A7D01" w:rsidP="001A7D01">
            <w:pPr>
              <w:ind w:left="-27" w:right="-72"/>
              <w:jc w:val="right"/>
              <w:rPr>
                <w:rFonts w:ascii="Arial" w:eastAsia="Arial" w:hAnsi="Arial" w:cs="Arial"/>
                <w:sz w:val="18"/>
                <w:szCs w:val="18"/>
              </w:rPr>
            </w:pPr>
          </w:p>
        </w:tc>
        <w:tc>
          <w:tcPr>
            <w:tcW w:w="1410" w:type="dxa"/>
            <w:shd w:val="clear" w:color="auto" w:fill="auto"/>
            <w:vAlign w:val="bottom"/>
          </w:tcPr>
          <w:p w14:paraId="6F6ACC86" w14:textId="77777777" w:rsidR="001A7D01" w:rsidRPr="00312B51" w:rsidRDefault="001A7D01" w:rsidP="001A7D01">
            <w:pPr>
              <w:ind w:right="-72"/>
              <w:jc w:val="right"/>
              <w:rPr>
                <w:rFonts w:ascii="Arial" w:eastAsia="Arial" w:hAnsi="Arial" w:cs="Arial"/>
                <w:sz w:val="18"/>
                <w:szCs w:val="18"/>
              </w:rPr>
            </w:pPr>
          </w:p>
        </w:tc>
      </w:tr>
      <w:tr w:rsidR="001A7D01" w:rsidRPr="00312B51" w14:paraId="7CA143A7" w14:textId="77777777">
        <w:tc>
          <w:tcPr>
            <w:tcW w:w="3828" w:type="dxa"/>
            <w:vAlign w:val="bottom"/>
          </w:tcPr>
          <w:p w14:paraId="672B19A3" w14:textId="77777777" w:rsidR="001A7D01" w:rsidRPr="00312B51" w:rsidRDefault="001A7D01" w:rsidP="001A7D01">
            <w:pPr>
              <w:ind w:left="-101"/>
              <w:rPr>
                <w:rFonts w:ascii="Arial" w:eastAsia="Arial" w:hAnsi="Arial" w:cs="Arial"/>
                <w:sz w:val="18"/>
                <w:szCs w:val="18"/>
              </w:rPr>
            </w:pPr>
            <w:r w:rsidRPr="00312B51">
              <w:rPr>
                <w:rFonts w:ascii="Arial" w:eastAsia="Arial" w:hAnsi="Arial" w:cs="Arial"/>
                <w:sz w:val="18"/>
                <w:szCs w:val="18"/>
              </w:rPr>
              <w:t>Net profit (loss)</w:t>
            </w:r>
          </w:p>
        </w:tc>
        <w:tc>
          <w:tcPr>
            <w:tcW w:w="1362" w:type="dxa"/>
            <w:shd w:val="clear" w:color="auto" w:fill="auto"/>
          </w:tcPr>
          <w:p w14:paraId="7B838303" w14:textId="3E7E88F2" w:rsidR="001A7D01" w:rsidRPr="00312B51" w:rsidRDefault="001A7D01" w:rsidP="001A7D01">
            <w:pPr>
              <w:pBdr>
                <w:bottom w:val="double" w:sz="4" w:space="1" w:color="auto"/>
              </w:pBdr>
              <w:ind w:right="-72"/>
              <w:jc w:val="right"/>
              <w:rPr>
                <w:rFonts w:ascii="Arial" w:eastAsia="Arial" w:hAnsi="Arial" w:cs="Arial"/>
                <w:sz w:val="18"/>
                <w:szCs w:val="18"/>
              </w:rPr>
            </w:pPr>
            <w:r w:rsidRPr="00312B51">
              <w:rPr>
                <w:rFonts w:ascii="Arial" w:eastAsia="Arial" w:hAnsi="Arial" w:cs="Arial"/>
                <w:sz w:val="18"/>
                <w:szCs w:val="18"/>
              </w:rPr>
              <w:t>(</w:t>
            </w:r>
            <w:r w:rsidR="002E3CD3" w:rsidRPr="00312B51">
              <w:rPr>
                <w:rFonts w:ascii="Arial" w:eastAsia="Arial" w:hAnsi="Arial" w:cs="Arial"/>
                <w:sz w:val="18"/>
                <w:szCs w:val="18"/>
              </w:rPr>
              <w:t>5</w:t>
            </w:r>
            <w:r w:rsidRPr="00312B51">
              <w:rPr>
                <w:rFonts w:ascii="Arial" w:eastAsia="Arial" w:hAnsi="Arial" w:cs="Arial"/>
                <w:sz w:val="18"/>
                <w:szCs w:val="18"/>
              </w:rPr>
              <w:t>,</w:t>
            </w:r>
            <w:r w:rsidR="002E3CD3" w:rsidRPr="00312B51">
              <w:rPr>
                <w:rFonts w:ascii="Arial" w:eastAsia="Arial" w:hAnsi="Arial" w:cs="Arial"/>
                <w:sz w:val="18"/>
                <w:szCs w:val="18"/>
              </w:rPr>
              <w:t>989</w:t>
            </w:r>
            <w:r w:rsidRPr="00312B51">
              <w:rPr>
                <w:rFonts w:ascii="Arial" w:eastAsia="Arial" w:hAnsi="Arial" w:cs="Arial"/>
                <w:sz w:val="18"/>
                <w:szCs w:val="18"/>
              </w:rPr>
              <w:t>)</w:t>
            </w:r>
          </w:p>
        </w:tc>
        <w:tc>
          <w:tcPr>
            <w:tcW w:w="1410" w:type="dxa"/>
          </w:tcPr>
          <w:p w14:paraId="7F461381" w14:textId="19D187FA" w:rsidR="001A7D01" w:rsidRPr="00312B51" w:rsidRDefault="002E3CD3" w:rsidP="001A7D01">
            <w:pPr>
              <w:pBdr>
                <w:bottom w:val="double" w:sz="4" w:space="1" w:color="auto"/>
              </w:pBdr>
              <w:ind w:right="-72"/>
              <w:jc w:val="right"/>
              <w:rPr>
                <w:rFonts w:ascii="Arial" w:eastAsia="Arial" w:hAnsi="Arial" w:cs="Arial"/>
                <w:sz w:val="18"/>
                <w:szCs w:val="18"/>
              </w:rPr>
            </w:pPr>
            <w:r w:rsidRPr="00312B51">
              <w:rPr>
                <w:rFonts w:ascii="Arial" w:eastAsia="Arial" w:hAnsi="Arial" w:cs="Arial"/>
                <w:sz w:val="18"/>
                <w:szCs w:val="18"/>
              </w:rPr>
              <w:t>560</w:t>
            </w:r>
            <w:r w:rsidR="001A7D01" w:rsidRPr="00312B51">
              <w:rPr>
                <w:rFonts w:ascii="Arial" w:eastAsia="Arial" w:hAnsi="Arial" w:cs="Arial"/>
                <w:sz w:val="18"/>
                <w:szCs w:val="18"/>
              </w:rPr>
              <w:t>,</w:t>
            </w:r>
            <w:r w:rsidRPr="00312B51">
              <w:rPr>
                <w:rFonts w:ascii="Arial" w:eastAsia="Arial" w:hAnsi="Arial" w:cs="Arial"/>
                <w:sz w:val="18"/>
                <w:szCs w:val="18"/>
              </w:rPr>
              <w:t>741</w:t>
            </w:r>
          </w:p>
        </w:tc>
        <w:tc>
          <w:tcPr>
            <w:tcW w:w="1440" w:type="dxa"/>
            <w:shd w:val="clear" w:color="auto" w:fill="auto"/>
          </w:tcPr>
          <w:p w14:paraId="3E674129" w14:textId="5CE97B75" w:rsidR="001A7D01" w:rsidRPr="00312B51" w:rsidRDefault="001A7D01" w:rsidP="001A7D01">
            <w:pPr>
              <w:pBdr>
                <w:bottom w:val="double" w:sz="4" w:space="1" w:color="auto"/>
              </w:pBdr>
              <w:ind w:right="-72"/>
              <w:jc w:val="right"/>
              <w:rPr>
                <w:rFonts w:ascii="Arial" w:eastAsia="Arial" w:hAnsi="Arial" w:cs="Arial"/>
                <w:sz w:val="18"/>
                <w:szCs w:val="18"/>
              </w:rPr>
            </w:pPr>
            <w:r w:rsidRPr="00312B51">
              <w:rPr>
                <w:rFonts w:ascii="Arial" w:eastAsia="Arial" w:hAnsi="Arial" w:cs="Arial"/>
                <w:sz w:val="18"/>
                <w:szCs w:val="18"/>
              </w:rPr>
              <w:t>(</w:t>
            </w:r>
            <w:r w:rsidR="002E3CD3" w:rsidRPr="00312B51">
              <w:rPr>
                <w:rFonts w:ascii="Arial" w:eastAsia="Arial" w:hAnsi="Arial" w:cs="Arial"/>
                <w:sz w:val="18"/>
                <w:szCs w:val="18"/>
              </w:rPr>
              <w:t>1</w:t>
            </w:r>
            <w:r w:rsidRPr="00312B51">
              <w:rPr>
                <w:rFonts w:ascii="Arial" w:eastAsia="Arial" w:hAnsi="Arial" w:cs="Arial"/>
                <w:sz w:val="18"/>
                <w:szCs w:val="18"/>
              </w:rPr>
              <w:t>,</w:t>
            </w:r>
            <w:r w:rsidR="002E3CD3" w:rsidRPr="00312B51">
              <w:rPr>
                <w:rFonts w:ascii="Arial" w:eastAsia="Arial" w:hAnsi="Arial" w:cs="Arial"/>
                <w:sz w:val="18"/>
                <w:szCs w:val="18"/>
              </w:rPr>
              <w:t>264</w:t>
            </w:r>
            <w:r w:rsidRPr="00312B51">
              <w:rPr>
                <w:rFonts w:ascii="Arial" w:eastAsia="Arial" w:hAnsi="Arial" w:cs="Arial"/>
                <w:sz w:val="18"/>
                <w:szCs w:val="18"/>
              </w:rPr>
              <w:t>,</w:t>
            </w:r>
            <w:r w:rsidR="002E3CD3" w:rsidRPr="00312B51">
              <w:rPr>
                <w:rFonts w:ascii="Arial" w:eastAsia="Arial" w:hAnsi="Arial" w:cs="Arial"/>
                <w:sz w:val="18"/>
                <w:szCs w:val="18"/>
              </w:rPr>
              <w:t>088</w:t>
            </w:r>
            <w:r w:rsidRPr="00312B51">
              <w:rPr>
                <w:rFonts w:ascii="Arial" w:eastAsia="Arial" w:hAnsi="Arial" w:cs="Arial"/>
                <w:sz w:val="18"/>
                <w:szCs w:val="18"/>
              </w:rPr>
              <w:t>)</w:t>
            </w:r>
          </w:p>
        </w:tc>
        <w:tc>
          <w:tcPr>
            <w:tcW w:w="1410" w:type="dxa"/>
            <w:shd w:val="clear" w:color="auto" w:fill="auto"/>
          </w:tcPr>
          <w:p w14:paraId="1A3BA122" w14:textId="38864081" w:rsidR="001A7D01" w:rsidRPr="00312B51" w:rsidRDefault="001A7D01" w:rsidP="001A7D01">
            <w:pPr>
              <w:pBdr>
                <w:bottom w:val="double" w:sz="4" w:space="1" w:color="auto"/>
              </w:pBdr>
              <w:ind w:right="-72"/>
              <w:jc w:val="right"/>
              <w:rPr>
                <w:rFonts w:ascii="Arial" w:eastAsia="Arial" w:hAnsi="Arial" w:cs="Arial"/>
                <w:sz w:val="18"/>
                <w:szCs w:val="18"/>
              </w:rPr>
            </w:pPr>
            <w:r w:rsidRPr="00312B51">
              <w:rPr>
                <w:rFonts w:ascii="Arial" w:eastAsia="Arial" w:hAnsi="Arial" w:cs="Arial"/>
                <w:sz w:val="18"/>
                <w:szCs w:val="18"/>
              </w:rPr>
              <w:t>(</w:t>
            </w:r>
            <w:r w:rsidR="002E3CD3" w:rsidRPr="00312B51">
              <w:rPr>
                <w:rFonts w:ascii="Arial" w:eastAsia="Arial" w:hAnsi="Arial" w:cs="Arial"/>
                <w:sz w:val="18"/>
                <w:szCs w:val="18"/>
              </w:rPr>
              <w:t>709</w:t>
            </w:r>
            <w:r w:rsidRPr="00312B51">
              <w:rPr>
                <w:rFonts w:ascii="Arial" w:eastAsia="Arial" w:hAnsi="Arial" w:cs="Arial"/>
                <w:sz w:val="18"/>
                <w:szCs w:val="18"/>
              </w:rPr>
              <w:t>,</w:t>
            </w:r>
            <w:r w:rsidR="002E3CD3" w:rsidRPr="00312B51">
              <w:rPr>
                <w:rFonts w:ascii="Arial" w:eastAsia="Arial" w:hAnsi="Arial" w:cs="Arial"/>
                <w:sz w:val="18"/>
                <w:szCs w:val="18"/>
              </w:rPr>
              <w:t>336</w:t>
            </w:r>
            <w:r w:rsidRPr="00312B51">
              <w:rPr>
                <w:rFonts w:ascii="Arial" w:eastAsia="Arial" w:hAnsi="Arial" w:cs="Arial"/>
                <w:sz w:val="18"/>
                <w:szCs w:val="18"/>
              </w:rPr>
              <w:t>)</w:t>
            </w:r>
          </w:p>
        </w:tc>
      </w:tr>
      <w:tr w:rsidR="001A7D01" w:rsidRPr="00312B51" w14:paraId="02EC71AA" w14:textId="77777777">
        <w:tc>
          <w:tcPr>
            <w:tcW w:w="3828" w:type="dxa"/>
            <w:vAlign w:val="bottom"/>
          </w:tcPr>
          <w:p w14:paraId="51AD679C" w14:textId="77777777" w:rsidR="001A7D01" w:rsidRPr="00312B51" w:rsidRDefault="001A7D01" w:rsidP="001A7D01">
            <w:pPr>
              <w:ind w:left="-101"/>
              <w:rPr>
                <w:rFonts w:ascii="Arial" w:eastAsia="Arial" w:hAnsi="Arial" w:cs="Arial"/>
                <w:sz w:val="18"/>
                <w:szCs w:val="18"/>
              </w:rPr>
            </w:pPr>
          </w:p>
        </w:tc>
        <w:tc>
          <w:tcPr>
            <w:tcW w:w="1362" w:type="dxa"/>
            <w:shd w:val="clear" w:color="auto" w:fill="auto"/>
            <w:vAlign w:val="bottom"/>
          </w:tcPr>
          <w:p w14:paraId="046CB4F3" w14:textId="77777777" w:rsidR="001A7D01" w:rsidRPr="00312B51" w:rsidRDefault="001A7D01" w:rsidP="001A7D01">
            <w:pPr>
              <w:ind w:right="-72"/>
              <w:jc w:val="right"/>
              <w:rPr>
                <w:rFonts w:ascii="Arial" w:eastAsia="Arial" w:hAnsi="Arial" w:cs="Arial"/>
                <w:sz w:val="18"/>
                <w:szCs w:val="18"/>
              </w:rPr>
            </w:pPr>
          </w:p>
        </w:tc>
        <w:tc>
          <w:tcPr>
            <w:tcW w:w="1410" w:type="dxa"/>
            <w:vAlign w:val="bottom"/>
          </w:tcPr>
          <w:p w14:paraId="5966899F" w14:textId="77777777" w:rsidR="001A7D01" w:rsidRPr="00312B51" w:rsidRDefault="001A7D01" w:rsidP="001A7D01">
            <w:pPr>
              <w:ind w:right="-72"/>
              <w:jc w:val="right"/>
              <w:rPr>
                <w:rFonts w:ascii="Arial" w:eastAsia="Arial" w:hAnsi="Arial" w:cs="Arial"/>
                <w:sz w:val="18"/>
                <w:szCs w:val="18"/>
              </w:rPr>
            </w:pPr>
          </w:p>
        </w:tc>
        <w:tc>
          <w:tcPr>
            <w:tcW w:w="1440" w:type="dxa"/>
            <w:shd w:val="clear" w:color="auto" w:fill="auto"/>
            <w:vAlign w:val="bottom"/>
          </w:tcPr>
          <w:p w14:paraId="4DBA6D35" w14:textId="77777777" w:rsidR="001A7D01" w:rsidRPr="00312B51" w:rsidRDefault="001A7D01" w:rsidP="001A7D01">
            <w:pPr>
              <w:ind w:right="-72"/>
              <w:jc w:val="right"/>
              <w:rPr>
                <w:rFonts w:ascii="Arial" w:eastAsia="Arial" w:hAnsi="Arial" w:cs="Arial"/>
                <w:sz w:val="18"/>
                <w:szCs w:val="18"/>
              </w:rPr>
            </w:pPr>
          </w:p>
        </w:tc>
        <w:tc>
          <w:tcPr>
            <w:tcW w:w="1410" w:type="dxa"/>
            <w:shd w:val="clear" w:color="auto" w:fill="auto"/>
            <w:vAlign w:val="bottom"/>
          </w:tcPr>
          <w:p w14:paraId="03FC58EF" w14:textId="77777777" w:rsidR="001A7D01" w:rsidRPr="00312B51" w:rsidRDefault="001A7D01" w:rsidP="001A7D01">
            <w:pPr>
              <w:ind w:right="-72"/>
              <w:jc w:val="right"/>
              <w:rPr>
                <w:rFonts w:ascii="Arial" w:eastAsia="Arial" w:hAnsi="Arial" w:cs="Arial"/>
                <w:sz w:val="18"/>
                <w:szCs w:val="18"/>
              </w:rPr>
            </w:pPr>
          </w:p>
        </w:tc>
      </w:tr>
      <w:tr w:rsidR="001A7D01" w:rsidRPr="00312B51" w14:paraId="38EC5415" w14:textId="77777777">
        <w:tc>
          <w:tcPr>
            <w:tcW w:w="3828" w:type="dxa"/>
            <w:vAlign w:val="bottom"/>
          </w:tcPr>
          <w:p w14:paraId="43D13A02" w14:textId="7F63DBA3" w:rsidR="001A7D01" w:rsidRPr="00312B51" w:rsidRDefault="001A7D01" w:rsidP="001A7D01">
            <w:pPr>
              <w:ind w:left="-101"/>
              <w:rPr>
                <w:rFonts w:ascii="Arial" w:eastAsia="Arial" w:hAnsi="Arial" w:cs="Arial"/>
                <w:sz w:val="18"/>
                <w:szCs w:val="18"/>
              </w:rPr>
            </w:pPr>
            <w:r w:rsidRPr="00312B51">
              <w:rPr>
                <w:rFonts w:ascii="Arial" w:eastAsia="Arial" w:hAnsi="Arial" w:cs="Arial"/>
                <w:sz w:val="18"/>
                <w:szCs w:val="18"/>
              </w:rPr>
              <w:t xml:space="preserve">Impact from unrealised </w:t>
            </w:r>
            <w:r w:rsidR="003E259D" w:rsidRPr="00312B51">
              <w:rPr>
                <w:rFonts w:ascii="Arial" w:eastAsia="Arial" w:hAnsi="Arial" w:cs="Arial"/>
                <w:sz w:val="18"/>
                <w:szCs w:val="18"/>
              </w:rPr>
              <w:t>gain</w:t>
            </w:r>
            <w:r w:rsidRPr="00312B51">
              <w:rPr>
                <w:rFonts w:ascii="Arial" w:eastAsia="Arial" w:hAnsi="Arial" w:cs="Arial"/>
                <w:sz w:val="18"/>
                <w:szCs w:val="18"/>
              </w:rPr>
              <w:t xml:space="preserve"> on exchange rate</w:t>
            </w:r>
          </w:p>
        </w:tc>
        <w:tc>
          <w:tcPr>
            <w:tcW w:w="1362" w:type="dxa"/>
            <w:shd w:val="clear" w:color="auto" w:fill="auto"/>
            <w:vAlign w:val="bottom"/>
          </w:tcPr>
          <w:p w14:paraId="4CAB41DC" w14:textId="77777777" w:rsidR="001A7D01" w:rsidRPr="00312B51" w:rsidRDefault="001A7D01" w:rsidP="001A7D01">
            <w:pPr>
              <w:ind w:right="-72"/>
              <w:jc w:val="right"/>
              <w:rPr>
                <w:rFonts w:ascii="Arial" w:eastAsia="Arial" w:hAnsi="Arial" w:cs="Arial"/>
                <w:sz w:val="18"/>
                <w:szCs w:val="18"/>
              </w:rPr>
            </w:pPr>
          </w:p>
        </w:tc>
        <w:tc>
          <w:tcPr>
            <w:tcW w:w="1410" w:type="dxa"/>
            <w:vAlign w:val="bottom"/>
          </w:tcPr>
          <w:p w14:paraId="610A6B50" w14:textId="77777777" w:rsidR="001A7D01" w:rsidRPr="00312B51" w:rsidRDefault="001A7D01" w:rsidP="001A7D01">
            <w:pPr>
              <w:ind w:right="-72"/>
              <w:jc w:val="right"/>
              <w:rPr>
                <w:rFonts w:ascii="Arial" w:eastAsia="Arial" w:hAnsi="Arial" w:cs="Arial"/>
                <w:sz w:val="18"/>
                <w:szCs w:val="18"/>
              </w:rPr>
            </w:pPr>
          </w:p>
        </w:tc>
        <w:tc>
          <w:tcPr>
            <w:tcW w:w="1440" w:type="dxa"/>
            <w:shd w:val="clear" w:color="auto" w:fill="auto"/>
            <w:vAlign w:val="bottom"/>
          </w:tcPr>
          <w:p w14:paraId="67C3C675" w14:textId="77777777" w:rsidR="001A7D01" w:rsidRPr="00312B51" w:rsidRDefault="001A7D01" w:rsidP="001A7D01">
            <w:pPr>
              <w:ind w:right="-72"/>
              <w:jc w:val="right"/>
              <w:rPr>
                <w:rFonts w:ascii="Arial" w:eastAsia="Arial" w:hAnsi="Arial" w:cs="Arial"/>
                <w:sz w:val="18"/>
                <w:szCs w:val="18"/>
              </w:rPr>
            </w:pPr>
          </w:p>
        </w:tc>
        <w:tc>
          <w:tcPr>
            <w:tcW w:w="1410" w:type="dxa"/>
            <w:shd w:val="clear" w:color="auto" w:fill="auto"/>
          </w:tcPr>
          <w:p w14:paraId="5CA17402" w14:textId="23F902A8" w:rsidR="001A7D01" w:rsidRPr="00312B51" w:rsidRDefault="002E3CD3" w:rsidP="001A7D01">
            <w:pPr>
              <w:ind w:right="-72"/>
              <w:jc w:val="right"/>
              <w:rPr>
                <w:rFonts w:ascii="Arial" w:eastAsia="Arial" w:hAnsi="Arial" w:cs="Arial"/>
                <w:sz w:val="18"/>
                <w:szCs w:val="18"/>
              </w:rPr>
            </w:pPr>
            <w:r w:rsidRPr="00312B51">
              <w:rPr>
                <w:rFonts w:ascii="Arial" w:eastAsia="Arial" w:hAnsi="Arial" w:cs="Arial"/>
                <w:sz w:val="18"/>
                <w:szCs w:val="18"/>
              </w:rPr>
              <w:t>1</w:t>
            </w:r>
            <w:r w:rsidR="001A7D01" w:rsidRPr="00312B51">
              <w:rPr>
                <w:rFonts w:ascii="Arial" w:eastAsia="Arial" w:hAnsi="Arial" w:cs="Arial"/>
                <w:sz w:val="18"/>
                <w:szCs w:val="18"/>
                <w:lang w:val="en-US"/>
              </w:rPr>
              <w:t>,</w:t>
            </w:r>
            <w:r w:rsidRPr="00312B51">
              <w:rPr>
                <w:rFonts w:ascii="Arial" w:eastAsia="Arial" w:hAnsi="Arial" w:cs="Arial"/>
                <w:sz w:val="18"/>
                <w:szCs w:val="18"/>
              </w:rPr>
              <w:t>363</w:t>
            </w:r>
            <w:r w:rsidR="001A7D01" w:rsidRPr="00312B51">
              <w:rPr>
                <w:rFonts w:ascii="Arial" w:eastAsia="Arial" w:hAnsi="Arial" w:cs="Arial"/>
                <w:sz w:val="18"/>
                <w:szCs w:val="18"/>
                <w:lang w:val="en-US"/>
              </w:rPr>
              <w:t>,</w:t>
            </w:r>
            <w:r w:rsidRPr="00312B51">
              <w:rPr>
                <w:rFonts w:ascii="Arial" w:eastAsia="Arial" w:hAnsi="Arial" w:cs="Arial"/>
                <w:sz w:val="18"/>
                <w:szCs w:val="18"/>
              </w:rPr>
              <w:t>304</w:t>
            </w:r>
          </w:p>
        </w:tc>
      </w:tr>
      <w:tr w:rsidR="001A7D01" w:rsidRPr="00312B51" w14:paraId="4527D484" w14:textId="77777777">
        <w:tc>
          <w:tcPr>
            <w:tcW w:w="3828" w:type="dxa"/>
            <w:vAlign w:val="bottom"/>
          </w:tcPr>
          <w:p w14:paraId="0E0D8A69" w14:textId="5FF7B362" w:rsidR="001A7D01" w:rsidRPr="00312B51" w:rsidRDefault="001A7D01" w:rsidP="001A7D01">
            <w:pPr>
              <w:ind w:left="-101"/>
              <w:rPr>
                <w:rFonts w:ascii="Arial" w:eastAsia="Arial" w:hAnsi="Arial" w:cs="Arial"/>
                <w:sz w:val="18"/>
                <w:szCs w:val="18"/>
              </w:rPr>
            </w:pPr>
            <w:r w:rsidRPr="00312B51">
              <w:rPr>
                <w:rFonts w:ascii="Arial" w:eastAsia="Arial" w:hAnsi="Arial" w:cs="Arial"/>
                <w:sz w:val="18"/>
                <w:szCs w:val="18"/>
              </w:rPr>
              <w:t>Impact from other items*</w:t>
            </w:r>
          </w:p>
        </w:tc>
        <w:tc>
          <w:tcPr>
            <w:tcW w:w="1362" w:type="dxa"/>
            <w:shd w:val="clear" w:color="auto" w:fill="auto"/>
            <w:vAlign w:val="bottom"/>
          </w:tcPr>
          <w:p w14:paraId="38838508" w14:textId="77777777" w:rsidR="001A7D01" w:rsidRPr="00312B51" w:rsidRDefault="001A7D01" w:rsidP="001A7D01">
            <w:pPr>
              <w:ind w:right="-72"/>
              <w:jc w:val="right"/>
              <w:rPr>
                <w:rFonts w:ascii="Arial" w:eastAsia="Arial" w:hAnsi="Arial" w:cs="Arial"/>
                <w:sz w:val="18"/>
                <w:szCs w:val="18"/>
              </w:rPr>
            </w:pPr>
          </w:p>
        </w:tc>
        <w:tc>
          <w:tcPr>
            <w:tcW w:w="1410" w:type="dxa"/>
            <w:vAlign w:val="bottom"/>
          </w:tcPr>
          <w:p w14:paraId="28936829" w14:textId="77777777" w:rsidR="001A7D01" w:rsidRPr="00312B51" w:rsidRDefault="001A7D01" w:rsidP="001A7D01">
            <w:pPr>
              <w:ind w:right="-72"/>
              <w:jc w:val="right"/>
              <w:rPr>
                <w:rFonts w:ascii="Arial" w:eastAsia="Arial" w:hAnsi="Arial" w:cs="Arial"/>
                <w:sz w:val="18"/>
                <w:szCs w:val="18"/>
              </w:rPr>
            </w:pPr>
          </w:p>
        </w:tc>
        <w:tc>
          <w:tcPr>
            <w:tcW w:w="1440" w:type="dxa"/>
            <w:shd w:val="clear" w:color="auto" w:fill="auto"/>
            <w:vAlign w:val="bottom"/>
          </w:tcPr>
          <w:p w14:paraId="3A0FC815" w14:textId="77777777" w:rsidR="001A7D01" w:rsidRPr="00312B51" w:rsidRDefault="001A7D01" w:rsidP="001A7D01">
            <w:pPr>
              <w:ind w:right="-72"/>
              <w:jc w:val="right"/>
              <w:rPr>
                <w:rFonts w:ascii="Arial" w:eastAsia="Arial" w:hAnsi="Arial" w:cs="Arial"/>
                <w:sz w:val="18"/>
                <w:szCs w:val="18"/>
              </w:rPr>
            </w:pPr>
          </w:p>
        </w:tc>
        <w:tc>
          <w:tcPr>
            <w:tcW w:w="1410" w:type="dxa"/>
            <w:shd w:val="clear" w:color="auto" w:fill="auto"/>
          </w:tcPr>
          <w:p w14:paraId="0A7BA9A5" w14:textId="32FC4427" w:rsidR="001A7D01" w:rsidRPr="00312B51" w:rsidRDefault="001A7D01" w:rsidP="001A7D01">
            <w:pPr>
              <w:pBdr>
                <w:bottom w:val="single" w:sz="4" w:space="1" w:color="auto"/>
              </w:pBdr>
              <w:ind w:right="-72"/>
              <w:jc w:val="right"/>
              <w:rPr>
                <w:rFonts w:ascii="Arial" w:eastAsia="Arial" w:hAnsi="Arial" w:cs="Arial"/>
                <w:sz w:val="18"/>
                <w:szCs w:val="18"/>
              </w:rPr>
            </w:pPr>
            <w:r w:rsidRPr="00312B51">
              <w:rPr>
                <w:rFonts w:ascii="Arial" w:eastAsia="Arial" w:hAnsi="Arial" w:cs="Arial"/>
                <w:sz w:val="18"/>
                <w:szCs w:val="18"/>
                <w:lang w:val="en-US"/>
              </w:rPr>
              <w:t>(</w:t>
            </w:r>
            <w:r w:rsidR="002E3CD3" w:rsidRPr="00312B51">
              <w:rPr>
                <w:rFonts w:ascii="Arial" w:eastAsia="Arial" w:hAnsi="Arial" w:cs="Arial"/>
                <w:sz w:val="18"/>
                <w:szCs w:val="18"/>
              </w:rPr>
              <w:t>17</w:t>
            </w:r>
            <w:r w:rsidRPr="00312B51">
              <w:rPr>
                <w:rFonts w:ascii="Arial" w:eastAsia="Arial" w:hAnsi="Arial" w:cs="Arial"/>
                <w:sz w:val="18"/>
                <w:szCs w:val="18"/>
                <w:lang w:val="en-US"/>
              </w:rPr>
              <w:t>,</w:t>
            </w:r>
            <w:r w:rsidR="002E3CD3" w:rsidRPr="00312B51">
              <w:rPr>
                <w:rFonts w:ascii="Arial" w:eastAsia="Arial" w:hAnsi="Arial" w:cs="Arial"/>
                <w:sz w:val="18"/>
                <w:szCs w:val="18"/>
              </w:rPr>
              <w:t>040</w:t>
            </w:r>
            <w:r w:rsidRPr="00312B51">
              <w:rPr>
                <w:rFonts w:ascii="Arial" w:eastAsia="Arial" w:hAnsi="Arial" w:cs="Arial"/>
                <w:sz w:val="18"/>
                <w:szCs w:val="18"/>
                <w:lang w:val="en-US"/>
              </w:rPr>
              <w:t>)</w:t>
            </w:r>
          </w:p>
        </w:tc>
      </w:tr>
      <w:tr w:rsidR="001A7D01" w:rsidRPr="00312B51" w14:paraId="102233C4" w14:textId="77777777">
        <w:tc>
          <w:tcPr>
            <w:tcW w:w="3828" w:type="dxa"/>
            <w:vAlign w:val="bottom"/>
          </w:tcPr>
          <w:p w14:paraId="5D627DEC" w14:textId="77777777" w:rsidR="001A7D01" w:rsidRPr="00312B51" w:rsidRDefault="001A7D01" w:rsidP="001A7D01">
            <w:pPr>
              <w:ind w:left="-101"/>
              <w:rPr>
                <w:rFonts w:ascii="Arial" w:eastAsia="Arial" w:hAnsi="Arial" w:cs="Arial"/>
                <w:sz w:val="18"/>
                <w:szCs w:val="18"/>
              </w:rPr>
            </w:pPr>
          </w:p>
        </w:tc>
        <w:tc>
          <w:tcPr>
            <w:tcW w:w="1362" w:type="dxa"/>
            <w:shd w:val="clear" w:color="auto" w:fill="auto"/>
            <w:vAlign w:val="bottom"/>
          </w:tcPr>
          <w:p w14:paraId="2685ADD6" w14:textId="77777777" w:rsidR="001A7D01" w:rsidRPr="00312B51" w:rsidRDefault="001A7D01" w:rsidP="001A7D01">
            <w:pPr>
              <w:ind w:right="-72"/>
              <w:jc w:val="right"/>
              <w:rPr>
                <w:rFonts w:ascii="Arial" w:eastAsia="Arial" w:hAnsi="Arial" w:cs="Arial"/>
                <w:sz w:val="18"/>
                <w:szCs w:val="18"/>
              </w:rPr>
            </w:pPr>
          </w:p>
        </w:tc>
        <w:tc>
          <w:tcPr>
            <w:tcW w:w="1410" w:type="dxa"/>
            <w:vAlign w:val="bottom"/>
          </w:tcPr>
          <w:p w14:paraId="716AC22E" w14:textId="77777777" w:rsidR="001A7D01" w:rsidRPr="00312B51" w:rsidRDefault="001A7D01" w:rsidP="001A7D01">
            <w:pPr>
              <w:ind w:right="-72"/>
              <w:jc w:val="right"/>
              <w:rPr>
                <w:rFonts w:ascii="Arial" w:eastAsia="Arial" w:hAnsi="Arial" w:cs="Arial"/>
                <w:sz w:val="18"/>
                <w:szCs w:val="18"/>
              </w:rPr>
            </w:pPr>
          </w:p>
        </w:tc>
        <w:tc>
          <w:tcPr>
            <w:tcW w:w="1440" w:type="dxa"/>
            <w:shd w:val="clear" w:color="auto" w:fill="auto"/>
            <w:vAlign w:val="bottom"/>
          </w:tcPr>
          <w:p w14:paraId="27A85DF1" w14:textId="77777777" w:rsidR="001A7D01" w:rsidRPr="00312B51" w:rsidRDefault="001A7D01" w:rsidP="001A7D01">
            <w:pPr>
              <w:ind w:right="-72"/>
              <w:jc w:val="right"/>
              <w:rPr>
                <w:rFonts w:ascii="Arial" w:eastAsia="Arial" w:hAnsi="Arial" w:cs="Arial"/>
                <w:sz w:val="18"/>
                <w:szCs w:val="18"/>
              </w:rPr>
            </w:pPr>
          </w:p>
        </w:tc>
        <w:tc>
          <w:tcPr>
            <w:tcW w:w="1410" w:type="dxa"/>
            <w:shd w:val="clear" w:color="auto" w:fill="auto"/>
            <w:vAlign w:val="bottom"/>
          </w:tcPr>
          <w:p w14:paraId="0128AA84" w14:textId="77777777" w:rsidR="001A7D01" w:rsidRPr="00312B51" w:rsidRDefault="001A7D01" w:rsidP="001A7D01">
            <w:pPr>
              <w:ind w:right="-72"/>
              <w:jc w:val="right"/>
              <w:rPr>
                <w:rFonts w:ascii="Arial" w:eastAsia="Arial" w:hAnsi="Arial" w:cs="Arial"/>
                <w:sz w:val="18"/>
                <w:szCs w:val="18"/>
              </w:rPr>
            </w:pPr>
          </w:p>
        </w:tc>
      </w:tr>
      <w:tr w:rsidR="001A7D01" w:rsidRPr="00312B51" w14:paraId="1736B735" w14:textId="77777777">
        <w:tc>
          <w:tcPr>
            <w:tcW w:w="3828" w:type="dxa"/>
            <w:vAlign w:val="bottom"/>
          </w:tcPr>
          <w:p w14:paraId="0B28A752" w14:textId="08DD521C" w:rsidR="001A7D01" w:rsidRPr="00312B51" w:rsidRDefault="001A7D01" w:rsidP="001A7D01">
            <w:pPr>
              <w:ind w:left="-101"/>
              <w:rPr>
                <w:rFonts w:ascii="Arial" w:eastAsia="Arial" w:hAnsi="Arial" w:cs="Arial"/>
                <w:sz w:val="18"/>
                <w:szCs w:val="18"/>
              </w:rPr>
            </w:pPr>
            <w:r w:rsidRPr="00312B51">
              <w:rPr>
                <w:rFonts w:ascii="Arial" w:eastAsia="Arial" w:hAnsi="Arial" w:cs="Arial"/>
                <w:sz w:val="18"/>
                <w:szCs w:val="18"/>
              </w:rPr>
              <w:t>Normalised net profit**</w:t>
            </w:r>
          </w:p>
        </w:tc>
        <w:tc>
          <w:tcPr>
            <w:tcW w:w="1362" w:type="dxa"/>
            <w:shd w:val="clear" w:color="auto" w:fill="auto"/>
            <w:vAlign w:val="bottom"/>
          </w:tcPr>
          <w:p w14:paraId="31A7ADD9" w14:textId="77777777" w:rsidR="001A7D01" w:rsidRPr="00312B51" w:rsidRDefault="001A7D01" w:rsidP="001A7D01">
            <w:pPr>
              <w:ind w:right="-72"/>
              <w:jc w:val="right"/>
              <w:rPr>
                <w:rFonts w:ascii="Arial" w:eastAsia="Arial" w:hAnsi="Arial" w:cs="Arial"/>
                <w:sz w:val="18"/>
                <w:szCs w:val="18"/>
              </w:rPr>
            </w:pPr>
          </w:p>
        </w:tc>
        <w:tc>
          <w:tcPr>
            <w:tcW w:w="1410" w:type="dxa"/>
            <w:vAlign w:val="bottom"/>
          </w:tcPr>
          <w:p w14:paraId="08C530BE" w14:textId="77777777" w:rsidR="001A7D01" w:rsidRPr="00312B51" w:rsidRDefault="001A7D01" w:rsidP="001A7D01">
            <w:pPr>
              <w:ind w:right="-72"/>
              <w:jc w:val="right"/>
              <w:rPr>
                <w:rFonts w:ascii="Arial" w:eastAsia="Arial" w:hAnsi="Arial" w:cs="Arial"/>
                <w:sz w:val="18"/>
                <w:szCs w:val="18"/>
              </w:rPr>
            </w:pPr>
          </w:p>
        </w:tc>
        <w:tc>
          <w:tcPr>
            <w:tcW w:w="1440" w:type="dxa"/>
            <w:shd w:val="clear" w:color="auto" w:fill="auto"/>
            <w:vAlign w:val="bottom"/>
          </w:tcPr>
          <w:p w14:paraId="0FEBAF1F" w14:textId="77777777" w:rsidR="001A7D01" w:rsidRPr="00312B51" w:rsidRDefault="001A7D01" w:rsidP="001A7D01">
            <w:pPr>
              <w:ind w:right="-72"/>
              <w:jc w:val="right"/>
              <w:rPr>
                <w:rFonts w:ascii="Arial" w:eastAsia="Arial" w:hAnsi="Arial" w:cs="Arial"/>
                <w:sz w:val="18"/>
                <w:szCs w:val="18"/>
              </w:rPr>
            </w:pPr>
          </w:p>
        </w:tc>
        <w:tc>
          <w:tcPr>
            <w:tcW w:w="1410" w:type="dxa"/>
            <w:shd w:val="clear" w:color="auto" w:fill="auto"/>
            <w:vAlign w:val="bottom"/>
          </w:tcPr>
          <w:p w14:paraId="5FA9FC08" w14:textId="79A2B496" w:rsidR="001A7D01" w:rsidRPr="00312B51" w:rsidRDefault="002E3CD3" w:rsidP="001A7D01">
            <w:pPr>
              <w:pBdr>
                <w:bottom w:val="double" w:sz="4" w:space="1" w:color="auto"/>
              </w:pBdr>
              <w:ind w:right="-72"/>
              <w:jc w:val="right"/>
              <w:rPr>
                <w:rFonts w:ascii="Arial" w:eastAsia="Arial" w:hAnsi="Arial" w:cs="Arial"/>
                <w:sz w:val="18"/>
                <w:szCs w:val="18"/>
              </w:rPr>
            </w:pPr>
            <w:r w:rsidRPr="00312B51">
              <w:rPr>
                <w:rFonts w:ascii="Arial" w:eastAsia="Arial" w:hAnsi="Arial" w:cs="Arial"/>
                <w:sz w:val="18"/>
                <w:szCs w:val="18"/>
              </w:rPr>
              <w:t>636</w:t>
            </w:r>
            <w:r w:rsidR="001A7D01" w:rsidRPr="00312B51">
              <w:rPr>
                <w:rFonts w:ascii="Arial" w:eastAsia="Arial" w:hAnsi="Arial" w:cs="Arial"/>
                <w:sz w:val="18"/>
                <w:szCs w:val="18"/>
              </w:rPr>
              <w:t>,</w:t>
            </w:r>
            <w:r w:rsidRPr="00312B51">
              <w:rPr>
                <w:rFonts w:ascii="Arial" w:eastAsia="Arial" w:hAnsi="Arial" w:cs="Arial"/>
                <w:sz w:val="18"/>
                <w:szCs w:val="18"/>
              </w:rPr>
              <w:t>928</w:t>
            </w:r>
          </w:p>
        </w:tc>
      </w:tr>
      <w:tr w:rsidR="001A7D01" w:rsidRPr="00312B51" w14:paraId="27BE203C" w14:textId="77777777">
        <w:tc>
          <w:tcPr>
            <w:tcW w:w="3828" w:type="dxa"/>
            <w:vAlign w:val="bottom"/>
          </w:tcPr>
          <w:p w14:paraId="291F2474" w14:textId="77777777" w:rsidR="001A7D01" w:rsidRPr="00312B51" w:rsidRDefault="001A7D01" w:rsidP="001A7D01">
            <w:pPr>
              <w:ind w:left="-101"/>
              <w:rPr>
                <w:rFonts w:ascii="Arial" w:eastAsia="Arial" w:hAnsi="Arial" w:cs="Arial"/>
                <w:sz w:val="18"/>
                <w:szCs w:val="18"/>
              </w:rPr>
            </w:pPr>
          </w:p>
        </w:tc>
        <w:tc>
          <w:tcPr>
            <w:tcW w:w="1362" w:type="dxa"/>
            <w:shd w:val="clear" w:color="auto" w:fill="auto"/>
            <w:vAlign w:val="bottom"/>
          </w:tcPr>
          <w:p w14:paraId="2AC63276" w14:textId="77777777" w:rsidR="001A7D01" w:rsidRPr="00312B51" w:rsidRDefault="001A7D01" w:rsidP="001A7D01">
            <w:pPr>
              <w:ind w:right="-72"/>
              <w:jc w:val="right"/>
              <w:rPr>
                <w:rFonts w:ascii="Arial" w:eastAsia="Arial" w:hAnsi="Arial" w:cs="Arial"/>
                <w:sz w:val="18"/>
                <w:szCs w:val="18"/>
              </w:rPr>
            </w:pPr>
          </w:p>
        </w:tc>
        <w:tc>
          <w:tcPr>
            <w:tcW w:w="1410" w:type="dxa"/>
            <w:vAlign w:val="bottom"/>
          </w:tcPr>
          <w:p w14:paraId="108A94D0" w14:textId="77777777" w:rsidR="001A7D01" w:rsidRPr="00312B51" w:rsidRDefault="001A7D01" w:rsidP="001A7D01">
            <w:pPr>
              <w:ind w:right="-72"/>
              <w:jc w:val="right"/>
              <w:rPr>
                <w:rFonts w:ascii="Arial" w:eastAsia="Arial" w:hAnsi="Arial" w:cs="Arial"/>
                <w:sz w:val="18"/>
                <w:szCs w:val="18"/>
              </w:rPr>
            </w:pPr>
          </w:p>
        </w:tc>
        <w:tc>
          <w:tcPr>
            <w:tcW w:w="1440" w:type="dxa"/>
            <w:shd w:val="clear" w:color="auto" w:fill="auto"/>
            <w:vAlign w:val="bottom"/>
          </w:tcPr>
          <w:p w14:paraId="2F7BAF07" w14:textId="77777777" w:rsidR="001A7D01" w:rsidRPr="00312B51" w:rsidRDefault="001A7D01" w:rsidP="001A7D01">
            <w:pPr>
              <w:ind w:right="-72"/>
              <w:jc w:val="right"/>
              <w:rPr>
                <w:rFonts w:ascii="Arial" w:eastAsia="Arial" w:hAnsi="Arial" w:cs="Arial"/>
                <w:sz w:val="18"/>
                <w:szCs w:val="18"/>
              </w:rPr>
            </w:pPr>
          </w:p>
        </w:tc>
        <w:tc>
          <w:tcPr>
            <w:tcW w:w="1410" w:type="dxa"/>
            <w:shd w:val="clear" w:color="auto" w:fill="auto"/>
            <w:vAlign w:val="bottom"/>
          </w:tcPr>
          <w:p w14:paraId="36F6739D" w14:textId="77777777" w:rsidR="001A7D01" w:rsidRPr="00312B51" w:rsidRDefault="001A7D01" w:rsidP="001A7D01">
            <w:pPr>
              <w:ind w:right="-72"/>
              <w:jc w:val="right"/>
              <w:rPr>
                <w:rFonts w:ascii="Arial" w:eastAsia="Arial" w:hAnsi="Arial" w:cs="Arial"/>
                <w:sz w:val="18"/>
                <w:szCs w:val="18"/>
              </w:rPr>
            </w:pPr>
          </w:p>
        </w:tc>
      </w:tr>
      <w:tr w:rsidR="001A7D01" w:rsidRPr="00312B51" w14:paraId="3AE65D5E" w14:textId="77777777">
        <w:tc>
          <w:tcPr>
            <w:tcW w:w="3828" w:type="dxa"/>
            <w:vAlign w:val="bottom"/>
          </w:tcPr>
          <w:p w14:paraId="43E75B3D" w14:textId="77777777" w:rsidR="001A7D01" w:rsidRPr="00312B51" w:rsidRDefault="001A7D01" w:rsidP="001A7D01">
            <w:pPr>
              <w:ind w:left="-101"/>
              <w:rPr>
                <w:rFonts w:ascii="Arial" w:eastAsia="Arial" w:hAnsi="Arial" w:cs="Arial"/>
                <w:sz w:val="18"/>
                <w:szCs w:val="18"/>
              </w:rPr>
            </w:pPr>
            <w:r w:rsidRPr="00312B51">
              <w:rPr>
                <w:rFonts w:ascii="Arial" w:eastAsia="Arial" w:hAnsi="Arial" w:cs="Arial"/>
                <w:sz w:val="18"/>
                <w:szCs w:val="18"/>
              </w:rPr>
              <w:t>Depreciation and amortisation</w:t>
            </w:r>
          </w:p>
        </w:tc>
        <w:tc>
          <w:tcPr>
            <w:tcW w:w="1362" w:type="dxa"/>
            <w:shd w:val="clear" w:color="auto" w:fill="auto"/>
          </w:tcPr>
          <w:p w14:paraId="1DA40AE7" w14:textId="3575BB58" w:rsidR="001A7D01" w:rsidRPr="00312B51" w:rsidRDefault="002E3CD3" w:rsidP="001A7D01">
            <w:pPr>
              <w:ind w:right="-72"/>
              <w:jc w:val="right"/>
              <w:rPr>
                <w:rFonts w:ascii="Arial" w:eastAsia="Arial" w:hAnsi="Arial" w:cs="Arial"/>
                <w:sz w:val="18"/>
                <w:szCs w:val="18"/>
              </w:rPr>
            </w:pPr>
            <w:r w:rsidRPr="00312B51">
              <w:rPr>
                <w:rFonts w:ascii="Arial" w:eastAsia="Arial" w:hAnsi="Arial" w:cs="Arial"/>
                <w:sz w:val="18"/>
                <w:szCs w:val="18"/>
              </w:rPr>
              <w:t>3</w:t>
            </w:r>
            <w:r w:rsidR="001A7D01" w:rsidRPr="00312B51">
              <w:rPr>
                <w:rFonts w:ascii="Arial" w:eastAsia="Arial" w:hAnsi="Arial" w:cs="Arial"/>
                <w:sz w:val="18"/>
                <w:szCs w:val="18"/>
                <w:lang w:val="en-US"/>
              </w:rPr>
              <w:t>,</w:t>
            </w:r>
            <w:r w:rsidRPr="00312B51">
              <w:rPr>
                <w:rFonts w:ascii="Arial" w:eastAsia="Arial" w:hAnsi="Arial" w:cs="Arial"/>
                <w:sz w:val="18"/>
                <w:szCs w:val="18"/>
              </w:rPr>
              <w:t>703</w:t>
            </w:r>
            <w:r w:rsidR="001A7D01" w:rsidRPr="00312B51">
              <w:rPr>
                <w:rFonts w:ascii="Arial" w:eastAsia="Arial" w:hAnsi="Arial" w:cs="Arial"/>
                <w:sz w:val="18"/>
                <w:szCs w:val="18"/>
                <w:lang w:val="en-US"/>
              </w:rPr>
              <w:t>,</w:t>
            </w:r>
            <w:r w:rsidRPr="00312B51">
              <w:rPr>
                <w:rFonts w:ascii="Arial" w:eastAsia="Arial" w:hAnsi="Arial" w:cs="Arial"/>
                <w:sz w:val="18"/>
                <w:szCs w:val="18"/>
              </w:rPr>
              <w:t>011</w:t>
            </w:r>
          </w:p>
        </w:tc>
        <w:tc>
          <w:tcPr>
            <w:tcW w:w="1410" w:type="dxa"/>
          </w:tcPr>
          <w:p w14:paraId="39430E4B" w14:textId="1025DE6E" w:rsidR="001A7D01" w:rsidRPr="00312B51" w:rsidRDefault="002E3CD3" w:rsidP="001A7D01">
            <w:pPr>
              <w:ind w:right="-72"/>
              <w:jc w:val="right"/>
              <w:rPr>
                <w:rFonts w:ascii="Arial" w:eastAsia="Arial" w:hAnsi="Arial" w:cs="Arial"/>
                <w:sz w:val="18"/>
                <w:szCs w:val="18"/>
              </w:rPr>
            </w:pPr>
            <w:r w:rsidRPr="00312B51">
              <w:rPr>
                <w:rFonts w:ascii="Arial" w:eastAsia="Arial" w:hAnsi="Arial" w:cs="Arial"/>
                <w:sz w:val="18"/>
                <w:szCs w:val="18"/>
              </w:rPr>
              <w:t>83</w:t>
            </w:r>
            <w:r w:rsidR="001A7D01" w:rsidRPr="00312B51">
              <w:rPr>
                <w:rFonts w:ascii="Arial" w:eastAsia="Arial" w:hAnsi="Arial" w:cs="Arial"/>
                <w:sz w:val="18"/>
                <w:szCs w:val="18"/>
                <w:lang w:val="en-US"/>
              </w:rPr>
              <w:t>,</w:t>
            </w:r>
            <w:r w:rsidRPr="00312B51">
              <w:rPr>
                <w:rFonts w:ascii="Arial" w:eastAsia="Arial" w:hAnsi="Arial" w:cs="Arial"/>
                <w:sz w:val="18"/>
                <w:szCs w:val="18"/>
              </w:rPr>
              <w:t>299</w:t>
            </w:r>
          </w:p>
        </w:tc>
        <w:tc>
          <w:tcPr>
            <w:tcW w:w="1440" w:type="dxa"/>
            <w:shd w:val="clear" w:color="auto" w:fill="auto"/>
          </w:tcPr>
          <w:p w14:paraId="5C882CEF" w14:textId="1E9BB955" w:rsidR="001A7D01" w:rsidRPr="00312B51" w:rsidRDefault="001A7D01" w:rsidP="001A7D01">
            <w:pPr>
              <w:ind w:right="-72"/>
              <w:jc w:val="right"/>
              <w:rPr>
                <w:rFonts w:ascii="Arial" w:eastAsia="Arial" w:hAnsi="Arial" w:cs="Arial"/>
                <w:sz w:val="18"/>
                <w:szCs w:val="18"/>
              </w:rPr>
            </w:pPr>
            <w:r w:rsidRPr="00312B51">
              <w:rPr>
                <w:rFonts w:ascii="Arial" w:eastAsia="Arial" w:hAnsi="Arial" w:cs="Arial"/>
                <w:sz w:val="18"/>
                <w:szCs w:val="18"/>
                <w:lang w:val="en-US"/>
              </w:rPr>
              <w:t>(</w:t>
            </w:r>
            <w:r w:rsidR="002E3CD3" w:rsidRPr="00312B51">
              <w:rPr>
                <w:rFonts w:ascii="Arial" w:eastAsia="Arial" w:hAnsi="Arial" w:cs="Arial"/>
                <w:sz w:val="18"/>
                <w:szCs w:val="18"/>
              </w:rPr>
              <w:t>52</w:t>
            </w:r>
            <w:r w:rsidRPr="00312B51">
              <w:rPr>
                <w:rFonts w:ascii="Arial" w:eastAsia="Arial" w:hAnsi="Arial" w:cs="Arial"/>
                <w:sz w:val="18"/>
                <w:szCs w:val="18"/>
                <w:lang w:val="en-US"/>
              </w:rPr>
              <w:t>,</w:t>
            </w:r>
            <w:r w:rsidR="002E3CD3" w:rsidRPr="00312B51">
              <w:rPr>
                <w:rFonts w:ascii="Arial" w:eastAsia="Arial" w:hAnsi="Arial" w:cs="Arial"/>
                <w:sz w:val="18"/>
                <w:szCs w:val="18"/>
              </w:rPr>
              <w:t>604</w:t>
            </w:r>
            <w:r w:rsidRPr="00312B51">
              <w:rPr>
                <w:rFonts w:ascii="Arial" w:eastAsia="Arial" w:hAnsi="Arial" w:cs="Arial"/>
                <w:sz w:val="18"/>
                <w:szCs w:val="18"/>
                <w:lang w:val="en-US"/>
              </w:rPr>
              <w:t>)</w:t>
            </w:r>
          </w:p>
        </w:tc>
        <w:tc>
          <w:tcPr>
            <w:tcW w:w="1410" w:type="dxa"/>
            <w:shd w:val="clear" w:color="auto" w:fill="auto"/>
          </w:tcPr>
          <w:p w14:paraId="6F30B6EC" w14:textId="44A20948" w:rsidR="001A7D01" w:rsidRPr="00312B51" w:rsidRDefault="002E3CD3" w:rsidP="001A7D01">
            <w:pPr>
              <w:ind w:right="-72"/>
              <w:jc w:val="right"/>
              <w:rPr>
                <w:rFonts w:ascii="Arial" w:eastAsia="Arial" w:hAnsi="Arial" w:cs="Arial"/>
                <w:sz w:val="18"/>
                <w:szCs w:val="18"/>
              </w:rPr>
            </w:pPr>
            <w:r w:rsidRPr="00312B51">
              <w:rPr>
                <w:rFonts w:ascii="Arial" w:eastAsia="Arial" w:hAnsi="Arial" w:cs="Arial"/>
                <w:sz w:val="18"/>
                <w:szCs w:val="18"/>
              </w:rPr>
              <w:t>3</w:t>
            </w:r>
            <w:r w:rsidR="001A7D01" w:rsidRPr="00312B51">
              <w:rPr>
                <w:rFonts w:ascii="Arial" w:eastAsia="Arial" w:hAnsi="Arial" w:cs="Arial"/>
                <w:sz w:val="18"/>
                <w:szCs w:val="18"/>
                <w:lang w:val="en-US"/>
              </w:rPr>
              <w:t>,</w:t>
            </w:r>
            <w:r w:rsidRPr="00312B51">
              <w:rPr>
                <w:rFonts w:ascii="Arial" w:eastAsia="Arial" w:hAnsi="Arial" w:cs="Arial"/>
                <w:sz w:val="18"/>
                <w:szCs w:val="18"/>
              </w:rPr>
              <w:t>733</w:t>
            </w:r>
            <w:r w:rsidR="001A7D01" w:rsidRPr="00312B51">
              <w:rPr>
                <w:rFonts w:ascii="Arial" w:eastAsia="Arial" w:hAnsi="Arial" w:cs="Arial"/>
                <w:sz w:val="18"/>
                <w:szCs w:val="18"/>
                <w:lang w:val="en-US"/>
              </w:rPr>
              <w:t>,</w:t>
            </w:r>
            <w:r w:rsidRPr="00312B51">
              <w:rPr>
                <w:rFonts w:ascii="Arial" w:eastAsia="Arial" w:hAnsi="Arial" w:cs="Arial"/>
                <w:sz w:val="18"/>
                <w:szCs w:val="18"/>
              </w:rPr>
              <w:t>706</w:t>
            </w:r>
          </w:p>
        </w:tc>
      </w:tr>
      <w:tr w:rsidR="001A7D01" w:rsidRPr="00312B51" w14:paraId="740C2691" w14:textId="77777777">
        <w:tc>
          <w:tcPr>
            <w:tcW w:w="3828" w:type="dxa"/>
            <w:vAlign w:val="bottom"/>
          </w:tcPr>
          <w:p w14:paraId="3298ACB3" w14:textId="77777777" w:rsidR="001A7D01" w:rsidRPr="00312B51" w:rsidRDefault="001A7D01" w:rsidP="001A7D01">
            <w:pPr>
              <w:ind w:left="-101"/>
              <w:rPr>
                <w:rFonts w:ascii="Arial" w:eastAsia="Arial" w:hAnsi="Arial" w:cs="Arial"/>
                <w:sz w:val="18"/>
                <w:szCs w:val="18"/>
              </w:rPr>
            </w:pPr>
          </w:p>
        </w:tc>
        <w:tc>
          <w:tcPr>
            <w:tcW w:w="1362" w:type="dxa"/>
            <w:shd w:val="clear" w:color="auto" w:fill="auto"/>
            <w:vAlign w:val="bottom"/>
          </w:tcPr>
          <w:p w14:paraId="262628CB" w14:textId="77777777" w:rsidR="001A7D01" w:rsidRPr="00312B51" w:rsidRDefault="001A7D01" w:rsidP="001A7D01">
            <w:pPr>
              <w:ind w:right="-72"/>
              <w:jc w:val="right"/>
              <w:rPr>
                <w:rFonts w:ascii="Arial" w:eastAsia="Arial" w:hAnsi="Arial" w:cs="Arial"/>
                <w:sz w:val="18"/>
                <w:szCs w:val="18"/>
              </w:rPr>
            </w:pPr>
          </w:p>
        </w:tc>
        <w:tc>
          <w:tcPr>
            <w:tcW w:w="1410" w:type="dxa"/>
            <w:vAlign w:val="bottom"/>
          </w:tcPr>
          <w:p w14:paraId="20F7BE74" w14:textId="77777777" w:rsidR="001A7D01" w:rsidRPr="00312B51" w:rsidRDefault="001A7D01" w:rsidP="001A7D01">
            <w:pPr>
              <w:ind w:left="-27" w:right="-72"/>
              <w:jc w:val="right"/>
              <w:rPr>
                <w:rFonts w:ascii="Arial" w:eastAsia="Arial" w:hAnsi="Arial" w:cs="Arial"/>
                <w:sz w:val="18"/>
                <w:szCs w:val="18"/>
              </w:rPr>
            </w:pPr>
          </w:p>
        </w:tc>
        <w:tc>
          <w:tcPr>
            <w:tcW w:w="1440" w:type="dxa"/>
            <w:shd w:val="clear" w:color="auto" w:fill="auto"/>
            <w:vAlign w:val="bottom"/>
          </w:tcPr>
          <w:p w14:paraId="5B521F49" w14:textId="77777777" w:rsidR="001A7D01" w:rsidRPr="00312B51" w:rsidRDefault="001A7D01" w:rsidP="001A7D01">
            <w:pPr>
              <w:ind w:left="-27" w:right="-72"/>
              <w:jc w:val="right"/>
              <w:rPr>
                <w:rFonts w:ascii="Arial" w:eastAsia="Arial" w:hAnsi="Arial" w:cs="Arial"/>
                <w:sz w:val="18"/>
                <w:szCs w:val="18"/>
              </w:rPr>
            </w:pPr>
          </w:p>
        </w:tc>
        <w:tc>
          <w:tcPr>
            <w:tcW w:w="1410" w:type="dxa"/>
            <w:shd w:val="clear" w:color="auto" w:fill="auto"/>
            <w:vAlign w:val="bottom"/>
          </w:tcPr>
          <w:p w14:paraId="788727BB" w14:textId="77777777" w:rsidR="001A7D01" w:rsidRPr="00312B51" w:rsidRDefault="001A7D01" w:rsidP="001A7D01">
            <w:pPr>
              <w:ind w:right="-72"/>
              <w:jc w:val="right"/>
              <w:rPr>
                <w:rFonts w:ascii="Arial" w:eastAsia="Arial" w:hAnsi="Arial" w:cs="Arial"/>
                <w:sz w:val="18"/>
                <w:szCs w:val="18"/>
              </w:rPr>
            </w:pPr>
          </w:p>
        </w:tc>
      </w:tr>
      <w:tr w:rsidR="001A7D01" w:rsidRPr="00312B51" w14:paraId="211ECC12" w14:textId="77777777">
        <w:tc>
          <w:tcPr>
            <w:tcW w:w="3828" w:type="dxa"/>
            <w:vAlign w:val="bottom"/>
          </w:tcPr>
          <w:p w14:paraId="11308FC6" w14:textId="77777777" w:rsidR="001A7D01" w:rsidRPr="00312B51" w:rsidRDefault="001A7D01" w:rsidP="001A7D01">
            <w:pPr>
              <w:ind w:left="-101"/>
              <w:rPr>
                <w:rFonts w:ascii="Arial" w:eastAsia="Arial" w:hAnsi="Arial" w:cs="Arial"/>
                <w:sz w:val="18"/>
                <w:szCs w:val="18"/>
              </w:rPr>
            </w:pPr>
            <w:r w:rsidRPr="00312B51">
              <w:rPr>
                <w:rFonts w:ascii="Arial" w:eastAsia="Arial" w:hAnsi="Arial" w:cs="Arial"/>
                <w:sz w:val="18"/>
                <w:szCs w:val="18"/>
              </w:rPr>
              <w:t>Segment fixed assets</w:t>
            </w:r>
          </w:p>
        </w:tc>
        <w:tc>
          <w:tcPr>
            <w:tcW w:w="1362" w:type="dxa"/>
            <w:shd w:val="clear" w:color="auto" w:fill="auto"/>
          </w:tcPr>
          <w:p w14:paraId="0F086597" w14:textId="5B0669FE" w:rsidR="001A7D01" w:rsidRPr="00312B51" w:rsidRDefault="002E3CD3" w:rsidP="001A7D01">
            <w:pPr>
              <w:ind w:right="-72"/>
              <w:jc w:val="right"/>
              <w:rPr>
                <w:rFonts w:ascii="Arial" w:eastAsia="Arial" w:hAnsi="Arial" w:cs="Arial"/>
                <w:sz w:val="18"/>
                <w:szCs w:val="18"/>
              </w:rPr>
            </w:pPr>
            <w:r w:rsidRPr="00312B51">
              <w:rPr>
                <w:rFonts w:ascii="Arial" w:eastAsia="Arial" w:hAnsi="Arial" w:cs="Arial"/>
                <w:sz w:val="18"/>
                <w:szCs w:val="18"/>
              </w:rPr>
              <w:t>90</w:t>
            </w:r>
            <w:r w:rsidR="001A7D01" w:rsidRPr="00312B51">
              <w:rPr>
                <w:rFonts w:ascii="Arial" w:eastAsia="Arial" w:hAnsi="Arial" w:cs="Arial"/>
                <w:sz w:val="18"/>
                <w:szCs w:val="18"/>
                <w:lang w:val="en-US"/>
              </w:rPr>
              <w:t>,</w:t>
            </w:r>
            <w:r w:rsidRPr="00312B51">
              <w:rPr>
                <w:rFonts w:ascii="Arial" w:eastAsia="Arial" w:hAnsi="Arial" w:cs="Arial"/>
                <w:sz w:val="18"/>
                <w:szCs w:val="18"/>
              </w:rPr>
              <w:t>981</w:t>
            </w:r>
            <w:r w:rsidR="001A7D01" w:rsidRPr="00312B51">
              <w:rPr>
                <w:rFonts w:ascii="Arial" w:eastAsia="Arial" w:hAnsi="Arial" w:cs="Arial"/>
                <w:sz w:val="18"/>
                <w:szCs w:val="18"/>
                <w:lang w:val="en-US"/>
              </w:rPr>
              <w:t>,</w:t>
            </w:r>
            <w:r w:rsidRPr="00312B51">
              <w:rPr>
                <w:rFonts w:ascii="Arial" w:eastAsia="Arial" w:hAnsi="Arial" w:cs="Arial"/>
                <w:sz w:val="18"/>
                <w:szCs w:val="18"/>
              </w:rPr>
              <w:t>817</w:t>
            </w:r>
          </w:p>
        </w:tc>
        <w:tc>
          <w:tcPr>
            <w:tcW w:w="1410" w:type="dxa"/>
          </w:tcPr>
          <w:p w14:paraId="502E1058" w14:textId="3331E29C" w:rsidR="001A7D01" w:rsidRPr="00312B51" w:rsidRDefault="002E3CD3" w:rsidP="001A7D01">
            <w:pPr>
              <w:ind w:right="-72"/>
              <w:jc w:val="right"/>
              <w:rPr>
                <w:rFonts w:ascii="Arial" w:eastAsia="Arial" w:hAnsi="Arial" w:cs="Arial"/>
                <w:sz w:val="18"/>
                <w:szCs w:val="18"/>
              </w:rPr>
            </w:pPr>
            <w:r w:rsidRPr="00312B51">
              <w:rPr>
                <w:rFonts w:ascii="Arial" w:eastAsia="Arial" w:hAnsi="Arial" w:cs="Arial"/>
                <w:sz w:val="18"/>
                <w:szCs w:val="18"/>
              </w:rPr>
              <w:t>2</w:t>
            </w:r>
            <w:r w:rsidR="001A7D01" w:rsidRPr="00312B51">
              <w:rPr>
                <w:rFonts w:ascii="Arial" w:eastAsia="Arial" w:hAnsi="Arial" w:cs="Arial"/>
                <w:sz w:val="18"/>
                <w:szCs w:val="18"/>
                <w:lang w:val="en-US"/>
              </w:rPr>
              <w:t>,</w:t>
            </w:r>
            <w:r w:rsidRPr="00312B51">
              <w:rPr>
                <w:rFonts w:ascii="Arial" w:eastAsia="Arial" w:hAnsi="Arial" w:cs="Arial"/>
                <w:sz w:val="18"/>
                <w:szCs w:val="18"/>
              </w:rPr>
              <w:t>256</w:t>
            </w:r>
            <w:r w:rsidR="001A7D01" w:rsidRPr="00312B51">
              <w:rPr>
                <w:rFonts w:ascii="Arial" w:eastAsia="Arial" w:hAnsi="Arial" w:cs="Arial"/>
                <w:sz w:val="18"/>
                <w:szCs w:val="18"/>
                <w:lang w:val="en-US"/>
              </w:rPr>
              <w:t>,</w:t>
            </w:r>
            <w:r w:rsidRPr="00312B51">
              <w:rPr>
                <w:rFonts w:ascii="Arial" w:eastAsia="Arial" w:hAnsi="Arial" w:cs="Arial"/>
                <w:sz w:val="18"/>
                <w:szCs w:val="18"/>
              </w:rPr>
              <w:t>786</w:t>
            </w:r>
          </w:p>
        </w:tc>
        <w:tc>
          <w:tcPr>
            <w:tcW w:w="1440" w:type="dxa"/>
            <w:shd w:val="clear" w:color="auto" w:fill="auto"/>
          </w:tcPr>
          <w:p w14:paraId="1235EC8B" w14:textId="4044612E" w:rsidR="001A7D01" w:rsidRPr="00312B51" w:rsidRDefault="001A7D01" w:rsidP="001A7D01">
            <w:pPr>
              <w:ind w:right="-72"/>
              <w:jc w:val="right"/>
              <w:rPr>
                <w:rFonts w:ascii="Arial" w:eastAsia="Arial" w:hAnsi="Arial" w:cs="Arial"/>
                <w:sz w:val="18"/>
                <w:szCs w:val="18"/>
              </w:rPr>
            </w:pPr>
            <w:r w:rsidRPr="00312B51">
              <w:rPr>
                <w:rFonts w:ascii="Arial" w:eastAsia="Arial" w:hAnsi="Arial" w:cs="Arial"/>
                <w:sz w:val="18"/>
                <w:szCs w:val="18"/>
                <w:lang w:val="en-US"/>
              </w:rPr>
              <w:t>(</w:t>
            </w:r>
            <w:r w:rsidR="002E3CD3" w:rsidRPr="00312B51">
              <w:rPr>
                <w:rFonts w:ascii="Arial" w:eastAsia="Arial" w:hAnsi="Arial" w:cs="Arial"/>
                <w:sz w:val="18"/>
                <w:szCs w:val="18"/>
              </w:rPr>
              <w:t>427</w:t>
            </w:r>
            <w:r w:rsidRPr="00312B51">
              <w:rPr>
                <w:rFonts w:ascii="Arial" w:eastAsia="Arial" w:hAnsi="Arial" w:cs="Arial"/>
                <w:sz w:val="18"/>
                <w:szCs w:val="18"/>
                <w:lang w:val="en-US"/>
              </w:rPr>
              <w:t>,</w:t>
            </w:r>
            <w:r w:rsidR="002E3CD3" w:rsidRPr="00312B51">
              <w:rPr>
                <w:rFonts w:ascii="Arial" w:eastAsia="Arial" w:hAnsi="Arial" w:cs="Arial"/>
                <w:sz w:val="18"/>
                <w:szCs w:val="18"/>
              </w:rPr>
              <w:t>322</w:t>
            </w:r>
            <w:r w:rsidRPr="00312B51">
              <w:rPr>
                <w:rFonts w:ascii="Arial" w:eastAsia="Arial" w:hAnsi="Arial" w:cs="Arial"/>
                <w:sz w:val="18"/>
                <w:szCs w:val="18"/>
                <w:lang w:val="en-US"/>
              </w:rPr>
              <w:t>)</w:t>
            </w:r>
          </w:p>
        </w:tc>
        <w:tc>
          <w:tcPr>
            <w:tcW w:w="1410" w:type="dxa"/>
            <w:shd w:val="clear" w:color="auto" w:fill="auto"/>
          </w:tcPr>
          <w:p w14:paraId="39C04B8A" w14:textId="19B670B9" w:rsidR="001A7D01" w:rsidRPr="00312B51" w:rsidRDefault="002E3CD3" w:rsidP="001A7D01">
            <w:pPr>
              <w:ind w:right="-72"/>
              <w:jc w:val="right"/>
              <w:rPr>
                <w:rFonts w:ascii="Arial" w:eastAsia="Arial" w:hAnsi="Arial" w:cs="Arial"/>
                <w:sz w:val="18"/>
                <w:szCs w:val="18"/>
              </w:rPr>
            </w:pPr>
            <w:r w:rsidRPr="00312B51">
              <w:rPr>
                <w:rFonts w:ascii="Arial" w:eastAsia="Arial" w:hAnsi="Arial" w:cs="Arial"/>
                <w:sz w:val="18"/>
                <w:szCs w:val="18"/>
              </w:rPr>
              <w:t>92</w:t>
            </w:r>
            <w:r w:rsidR="001A7D01" w:rsidRPr="00312B51">
              <w:rPr>
                <w:rFonts w:ascii="Arial" w:eastAsia="Arial" w:hAnsi="Arial" w:cs="Arial"/>
                <w:sz w:val="18"/>
                <w:szCs w:val="18"/>
                <w:lang w:val="en-US"/>
              </w:rPr>
              <w:t>,</w:t>
            </w:r>
            <w:r w:rsidRPr="00312B51">
              <w:rPr>
                <w:rFonts w:ascii="Arial" w:eastAsia="Arial" w:hAnsi="Arial" w:cs="Arial"/>
                <w:sz w:val="18"/>
                <w:szCs w:val="18"/>
              </w:rPr>
              <w:t>811</w:t>
            </w:r>
            <w:r w:rsidR="001A7D01" w:rsidRPr="00312B51">
              <w:rPr>
                <w:rFonts w:ascii="Arial" w:eastAsia="Arial" w:hAnsi="Arial" w:cs="Arial"/>
                <w:sz w:val="18"/>
                <w:szCs w:val="18"/>
                <w:lang w:val="en-US"/>
              </w:rPr>
              <w:t>,</w:t>
            </w:r>
            <w:r w:rsidRPr="00312B51">
              <w:rPr>
                <w:rFonts w:ascii="Arial" w:eastAsia="Arial" w:hAnsi="Arial" w:cs="Arial"/>
                <w:sz w:val="18"/>
                <w:szCs w:val="18"/>
              </w:rPr>
              <w:t>281</w:t>
            </w:r>
          </w:p>
        </w:tc>
      </w:tr>
      <w:tr w:rsidR="001A7D01" w:rsidRPr="00312B51" w14:paraId="665ED111" w14:textId="77777777">
        <w:tc>
          <w:tcPr>
            <w:tcW w:w="3828" w:type="dxa"/>
            <w:vAlign w:val="bottom"/>
          </w:tcPr>
          <w:p w14:paraId="35878756" w14:textId="77777777" w:rsidR="001A7D01" w:rsidRPr="00312B51" w:rsidRDefault="001A7D01" w:rsidP="001A7D01">
            <w:pPr>
              <w:ind w:left="-101"/>
              <w:rPr>
                <w:rFonts w:ascii="Arial" w:eastAsia="Arial" w:hAnsi="Arial" w:cs="Arial"/>
                <w:sz w:val="18"/>
                <w:szCs w:val="18"/>
              </w:rPr>
            </w:pPr>
            <w:r w:rsidRPr="00312B51">
              <w:rPr>
                <w:rFonts w:ascii="Arial" w:eastAsia="Arial" w:hAnsi="Arial" w:cs="Arial"/>
                <w:sz w:val="18"/>
                <w:szCs w:val="18"/>
              </w:rPr>
              <w:t>Investment in associate and joint ventures</w:t>
            </w:r>
          </w:p>
        </w:tc>
        <w:tc>
          <w:tcPr>
            <w:tcW w:w="1362" w:type="dxa"/>
            <w:shd w:val="clear" w:color="auto" w:fill="auto"/>
            <w:vAlign w:val="bottom"/>
          </w:tcPr>
          <w:p w14:paraId="2B5FBBF2" w14:textId="77777777" w:rsidR="001A7D01" w:rsidRPr="00312B51" w:rsidRDefault="001A7D01" w:rsidP="001A7D01">
            <w:pPr>
              <w:ind w:right="-72"/>
              <w:jc w:val="right"/>
              <w:rPr>
                <w:rFonts w:ascii="Arial" w:eastAsia="Arial" w:hAnsi="Arial" w:cs="Arial"/>
                <w:sz w:val="18"/>
                <w:szCs w:val="18"/>
              </w:rPr>
            </w:pPr>
          </w:p>
        </w:tc>
        <w:tc>
          <w:tcPr>
            <w:tcW w:w="1410" w:type="dxa"/>
            <w:vAlign w:val="bottom"/>
          </w:tcPr>
          <w:p w14:paraId="12B9F441" w14:textId="77777777" w:rsidR="001A7D01" w:rsidRPr="00312B51" w:rsidRDefault="001A7D01" w:rsidP="001A7D01">
            <w:pPr>
              <w:ind w:right="-72"/>
              <w:jc w:val="right"/>
              <w:rPr>
                <w:rFonts w:ascii="Arial" w:eastAsia="Arial" w:hAnsi="Arial" w:cs="Arial"/>
                <w:sz w:val="18"/>
                <w:szCs w:val="18"/>
              </w:rPr>
            </w:pPr>
          </w:p>
        </w:tc>
        <w:tc>
          <w:tcPr>
            <w:tcW w:w="1440" w:type="dxa"/>
            <w:shd w:val="clear" w:color="auto" w:fill="auto"/>
          </w:tcPr>
          <w:p w14:paraId="02DC2414" w14:textId="77777777" w:rsidR="001A7D01" w:rsidRPr="00312B51" w:rsidRDefault="001A7D01" w:rsidP="001A7D01">
            <w:pPr>
              <w:ind w:right="-72"/>
              <w:jc w:val="right"/>
              <w:rPr>
                <w:rFonts w:ascii="Arial" w:eastAsia="Arial" w:hAnsi="Arial" w:cs="Arial"/>
                <w:sz w:val="18"/>
                <w:szCs w:val="18"/>
              </w:rPr>
            </w:pPr>
          </w:p>
        </w:tc>
        <w:tc>
          <w:tcPr>
            <w:tcW w:w="1410" w:type="dxa"/>
            <w:shd w:val="clear" w:color="auto" w:fill="auto"/>
          </w:tcPr>
          <w:p w14:paraId="5260CB29" w14:textId="69FFF4EA" w:rsidR="001A7D01" w:rsidRPr="00312B51" w:rsidRDefault="002E3CD3" w:rsidP="001A7D01">
            <w:pPr>
              <w:ind w:right="-72"/>
              <w:jc w:val="right"/>
              <w:rPr>
                <w:rFonts w:ascii="Arial" w:eastAsia="Arial" w:hAnsi="Arial" w:cs="Arial"/>
                <w:sz w:val="18"/>
                <w:szCs w:val="18"/>
              </w:rPr>
            </w:pPr>
            <w:r w:rsidRPr="00312B51">
              <w:rPr>
                <w:rFonts w:ascii="Arial" w:eastAsia="Arial" w:hAnsi="Arial" w:cs="Arial"/>
                <w:sz w:val="18"/>
                <w:szCs w:val="18"/>
              </w:rPr>
              <w:t>4</w:t>
            </w:r>
            <w:r w:rsidR="001A7D01" w:rsidRPr="00312B51">
              <w:rPr>
                <w:rFonts w:ascii="Arial" w:eastAsia="Arial" w:hAnsi="Arial" w:cs="Arial"/>
                <w:sz w:val="18"/>
                <w:szCs w:val="18"/>
                <w:lang w:val="en-US"/>
              </w:rPr>
              <w:t>,</w:t>
            </w:r>
            <w:r w:rsidRPr="00312B51">
              <w:rPr>
                <w:rFonts w:ascii="Arial" w:eastAsia="Arial" w:hAnsi="Arial" w:cs="Arial"/>
                <w:sz w:val="18"/>
                <w:szCs w:val="18"/>
              </w:rPr>
              <w:t>073</w:t>
            </w:r>
            <w:r w:rsidR="001A7D01" w:rsidRPr="00312B51">
              <w:rPr>
                <w:rFonts w:ascii="Arial" w:eastAsia="Arial" w:hAnsi="Arial" w:cs="Arial"/>
                <w:sz w:val="18"/>
                <w:szCs w:val="18"/>
                <w:lang w:val="en-US"/>
              </w:rPr>
              <w:t>,</w:t>
            </w:r>
            <w:r w:rsidRPr="00312B51">
              <w:rPr>
                <w:rFonts w:ascii="Arial" w:eastAsia="Arial" w:hAnsi="Arial" w:cs="Arial"/>
                <w:sz w:val="18"/>
                <w:szCs w:val="18"/>
              </w:rPr>
              <w:t>692</w:t>
            </w:r>
          </w:p>
        </w:tc>
      </w:tr>
      <w:tr w:rsidR="001A7D01" w:rsidRPr="00312B51" w14:paraId="657433BB" w14:textId="77777777">
        <w:tc>
          <w:tcPr>
            <w:tcW w:w="3828" w:type="dxa"/>
            <w:vAlign w:val="bottom"/>
          </w:tcPr>
          <w:p w14:paraId="5E875C9B" w14:textId="77777777" w:rsidR="001A7D01" w:rsidRPr="00312B51" w:rsidRDefault="001A7D01" w:rsidP="001A7D01">
            <w:pPr>
              <w:ind w:left="-101"/>
              <w:rPr>
                <w:rFonts w:ascii="Arial" w:eastAsia="Arial" w:hAnsi="Arial" w:cs="Arial"/>
                <w:sz w:val="18"/>
                <w:szCs w:val="18"/>
              </w:rPr>
            </w:pPr>
            <w:r w:rsidRPr="00312B51">
              <w:rPr>
                <w:rFonts w:ascii="Arial" w:eastAsia="Arial" w:hAnsi="Arial" w:cs="Arial"/>
                <w:sz w:val="18"/>
                <w:szCs w:val="18"/>
              </w:rPr>
              <w:t>Unallocated assets</w:t>
            </w:r>
          </w:p>
        </w:tc>
        <w:tc>
          <w:tcPr>
            <w:tcW w:w="1362" w:type="dxa"/>
            <w:shd w:val="clear" w:color="auto" w:fill="auto"/>
            <w:vAlign w:val="bottom"/>
          </w:tcPr>
          <w:p w14:paraId="09F88193" w14:textId="77777777" w:rsidR="001A7D01" w:rsidRPr="00312B51" w:rsidRDefault="001A7D01" w:rsidP="001A7D01">
            <w:pPr>
              <w:ind w:right="-72"/>
              <w:jc w:val="right"/>
              <w:rPr>
                <w:rFonts w:ascii="Arial" w:eastAsia="Arial" w:hAnsi="Arial" w:cs="Arial"/>
                <w:sz w:val="18"/>
                <w:szCs w:val="18"/>
              </w:rPr>
            </w:pPr>
          </w:p>
        </w:tc>
        <w:tc>
          <w:tcPr>
            <w:tcW w:w="1410" w:type="dxa"/>
            <w:vAlign w:val="bottom"/>
          </w:tcPr>
          <w:p w14:paraId="1D8FA106" w14:textId="77777777" w:rsidR="001A7D01" w:rsidRPr="00312B51" w:rsidRDefault="001A7D01" w:rsidP="001A7D01">
            <w:pPr>
              <w:ind w:right="-72"/>
              <w:jc w:val="right"/>
              <w:rPr>
                <w:rFonts w:ascii="Arial" w:eastAsia="Arial" w:hAnsi="Arial" w:cs="Arial"/>
                <w:sz w:val="18"/>
                <w:szCs w:val="18"/>
              </w:rPr>
            </w:pPr>
          </w:p>
        </w:tc>
        <w:tc>
          <w:tcPr>
            <w:tcW w:w="1440" w:type="dxa"/>
            <w:shd w:val="clear" w:color="auto" w:fill="auto"/>
          </w:tcPr>
          <w:p w14:paraId="2A2114A2" w14:textId="77777777" w:rsidR="001A7D01" w:rsidRPr="00312B51" w:rsidRDefault="001A7D01" w:rsidP="001A7D01">
            <w:pPr>
              <w:ind w:right="-72"/>
              <w:jc w:val="right"/>
              <w:rPr>
                <w:rFonts w:ascii="Arial" w:eastAsia="Arial" w:hAnsi="Arial" w:cs="Arial"/>
                <w:sz w:val="18"/>
                <w:szCs w:val="18"/>
              </w:rPr>
            </w:pPr>
          </w:p>
        </w:tc>
        <w:tc>
          <w:tcPr>
            <w:tcW w:w="1410" w:type="dxa"/>
            <w:shd w:val="clear" w:color="auto" w:fill="auto"/>
          </w:tcPr>
          <w:p w14:paraId="52216032" w14:textId="20133431" w:rsidR="001A7D01" w:rsidRPr="00312B51" w:rsidRDefault="002E3CD3" w:rsidP="001A7D01">
            <w:pPr>
              <w:pBdr>
                <w:bottom w:val="single" w:sz="4" w:space="1" w:color="000000"/>
              </w:pBdr>
              <w:ind w:right="-72"/>
              <w:jc w:val="right"/>
              <w:rPr>
                <w:rFonts w:ascii="Arial" w:eastAsia="Arial" w:hAnsi="Arial" w:cs="Arial"/>
                <w:sz w:val="18"/>
                <w:szCs w:val="18"/>
              </w:rPr>
            </w:pPr>
            <w:r w:rsidRPr="00312B51">
              <w:rPr>
                <w:rFonts w:ascii="Arial" w:eastAsia="Arial" w:hAnsi="Arial" w:cs="Arial"/>
                <w:sz w:val="18"/>
                <w:szCs w:val="18"/>
              </w:rPr>
              <w:t>77</w:t>
            </w:r>
            <w:r w:rsidR="001A7D01" w:rsidRPr="00312B51">
              <w:rPr>
                <w:rFonts w:ascii="Arial" w:eastAsia="Arial" w:hAnsi="Arial" w:cs="Arial"/>
                <w:sz w:val="18"/>
                <w:szCs w:val="18"/>
                <w:lang w:val="en-US"/>
              </w:rPr>
              <w:t>,</w:t>
            </w:r>
            <w:r w:rsidRPr="00312B51">
              <w:rPr>
                <w:rFonts w:ascii="Arial" w:eastAsia="Arial" w:hAnsi="Arial" w:cs="Arial"/>
                <w:sz w:val="18"/>
                <w:szCs w:val="18"/>
              </w:rPr>
              <w:t>875</w:t>
            </w:r>
            <w:r w:rsidR="001A7D01" w:rsidRPr="00312B51">
              <w:rPr>
                <w:rFonts w:ascii="Arial" w:eastAsia="Arial" w:hAnsi="Arial" w:cs="Arial"/>
                <w:sz w:val="18"/>
                <w:szCs w:val="18"/>
                <w:lang w:val="en-US"/>
              </w:rPr>
              <w:t>,</w:t>
            </w:r>
            <w:r w:rsidRPr="00312B51">
              <w:rPr>
                <w:rFonts w:ascii="Arial" w:eastAsia="Arial" w:hAnsi="Arial" w:cs="Arial"/>
                <w:sz w:val="18"/>
                <w:szCs w:val="18"/>
              </w:rPr>
              <w:t>723</w:t>
            </w:r>
          </w:p>
        </w:tc>
      </w:tr>
      <w:tr w:rsidR="001A7D01" w:rsidRPr="00312B51" w14:paraId="7E938789" w14:textId="77777777">
        <w:tc>
          <w:tcPr>
            <w:tcW w:w="3828" w:type="dxa"/>
            <w:vAlign w:val="bottom"/>
          </w:tcPr>
          <w:p w14:paraId="35F17768" w14:textId="77777777" w:rsidR="001A7D01" w:rsidRPr="00312B51" w:rsidRDefault="001A7D01" w:rsidP="001A7D01">
            <w:pPr>
              <w:ind w:left="-101"/>
              <w:rPr>
                <w:rFonts w:ascii="Arial" w:eastAsia="Arial" w:hAnsi="Arial" w:cs="Arial"/>
                <w:sz w:val="18"/>
                <w:szCs w:val="18"/>
              </w:rPr>
            </w:pPr>
          </w:p>
        </w:tc>
        <w:tc>
          <w:tcPr>
            <w:tcW w:w="1362" w:type="dxa"/>
            <w:shd w:val="clear" w:color="auto" w:fill="auto"/>
            <w:vAlign w:val="bottom"/>
          </w:tcPr>
          <w:p w14:paraId="0B7EAEE5" w14:textId="77777777" w:rsidR="001A7D01" w:rsidRPr="00312B51" w:rsidRDefault="001A7D01" w:rsidP="001A7D01">
            <w:pPr>
              <w:ind w:right="-72"/>
              <w:jc w:val="right"/>
              <w:rPr>
                <w:rFonts w:ascii="Arial" w:eastAsia="Arial" w:hAnsi="Arial" w:cs="Arial"/>
                <w:sz w:val="18"/>
                <w:szCs w:val="18"/>
              </w:rPr>
            </w:pPr>
          </w:p>
        </w:tc>
        <w:tc>
          <w:tcPr>
            <w:tcW w:w="1410" w:type="dxa"/>
            <w:vAlign w:val="bottom"/>
          </w:tcPr>
          <w:p w14:paraId="16084011" w14:textId="77777777" w:rsidR="001A7D01" w:rsidRPr="00312B51" w:rsidRDefault="001A7D01" w:rsidP="001A7D01">
            <w:pPr>
              <w:ind w:left="-27" w:right="-72"/>
              <w:jc w:val="right"/>
              <w:rPr>
                <w:rFonts w:ascii="Arial" w:eastAsia="Arial" w:hAnsi="Arial" w:cs="Arial"/>
                <w:sz w:val="18"/>
                <w:szCs w:val="18"/>
              </w:rPr>
            </w:pPr>
          </w:p>
        </w:tc>
        <w:tc>
          <w:tcPr>
            <w:tcW w:w="1440" w:type="dxa"/>
            <w:shd w:val="clear" w:color="auto" w:fill="auto"/>
          </w:tcPr>
          <w:p w14:paraId="558E7A7B" w14:textId="77777777" w:rsidR="001A7D01" w:rsidRPr="00312B51" w:rsidRDefault="001A7D01" w:rsidP="001A7D01">
            <w:pPr>
              <w:ind w:left="-27" w:right="-72"/>
              <w:jc w:val="right"/>
              <w:rPr>
                <w:rFonts w:ascii="Arial" w:eastAsia="Arial" w:hAnsi="Arial" w:cs="Arial"/>
                <w:sz w:val="18"/>
                <w:szCs w:val="18"/>
              </w:rPr>
            </w:pPr>
          </w:p>
        </w:tc>
        <w:tc>
          <w:tcPr>
            <w:tcW w:w="1410" w:type="dxa"/>
            <w:shd w:val="clear" w:color="auto" w:fill="auto"/>
            <w:vAlign w:val="bottom"/>
          </w:tcPr>
          <w:p w14:paraId="55FDA443" w14:textId="77777777" w:rsidR="001A7D01" w:rsidRPr="00312B51" w:rsidRDefault="001A7D01" w:rsidP="001A7D01">
            <w:pPr>
              <w:ind w:right="-72"/>
              <w:jc w:val="right"/>
              <w:rPr>
                <w:rFonts w:ascii="Arial" w:eastAsia="Arial" w:hAnsi="Arial" w:cs="Arial"/>
                <w:sz w:val="18"/>
                <w:szCs w:val="18"/>
              </w:rPr>
            </w:pPr>
          </w:p>
        </w:tc>
      </w:tr>
      <w:tr w:rsidR="001A7D01" w:rsidRPr="00312B51" w14:paraId="79969603" w14:textId="77777777">
        <w:tc>
          <w:tcPr>
            <w:tcW w:w="3828" w:type="dxa"/>
            <w:vAlign w:val="bottom"/>
          </w:tcPr>
          <w:p w14:paraId="7CC393DE" w14:textId="77777777" w:rsidR="001A7D01" w:rsidRPr="00312B51" w:rsidRDefault="001A7D01" w:rsidP="001A7D01">
            <w:pPr>
              <w:ind w:left="-101"/>
              <w:rPr>
                <w:rFonts w:ascii="Arial" w:eastAsia="Arial" w:hAnsi="Arial" w:cs="Arial"/>
                <w:sz w:val="18"/>
                <w:szCs w:val="18"/>
              </w:rPr>
            </w:pPr>
            <w:r w:rsidRPr="00312B51">
              <w:rPr>
                <w:rFonts w:ascii="Arial" w:eastAsia="Arial" w:hAnsi="Arial" w:cs="Arial"/>
                <w:sz w:val="18"/>
                <w:szCs w:val="18"/>
              </w:rPr>
              <w:t>Consolidated total assets</w:t>
            </w:r>
          </w:p>
        </w:tc>
        <w:tc>
          <w:tcPr>
            <w:tcW w:w="1362" w:type="dxa"/>
            <w:shd w:val="clear" w:color="auto" w:fill="auto"/>
            <w:vAlign w:val="bottom"/>
          </w:tcPr>
          <w:p w14:paraId="760CAAA6" w14:textId="77777777" w:rsidR="001A7D01" w:rsidRPr="00312B51" w:rsidRDefault="001A7D01" w:rsidP="001A7D01">
            <w:pPr>
              <w:ind w:right="-72"/>
              <w:jc w:val="right"/>
              <w:rPr>
                <w:rFonts w:ascii="Arial" w:eastAsia="Arial" w:hAnsi="Arial" w:cs="Arial"/>
                <w:sz w:val="18"/>
                <w:szCs w:val="18"/>
              </w:rPr>
            </w:pPr>
          </w:p>
        </w:tc>
        <w:tc>
          <w:tcPr>
            <w:tcW w:w="1410" w:type="dxa"/>
            <w:vAlign w:val="bottom"/>
          </w:tcPr>
          <w:p w14:paraId="5EFB9E02" w14:textId="77777777" w:rsidR="001A7D01" w:rsidRPr="00312B51" w:rsidRDefault="001A7D01" w:rsidP="001A7D01">
            <w:pPr>
              <w:ind w:left="-27" w:right="-72"/>
              <w:jc w:val="right"/>
              <w:rPr>
                <w:rFonts w:ascii="Arial" w:eastAsia="Arial" w:hAnsi="Arial" w:cs="Arial"/>
                <w:sz w:val="18"/>
                <w:szCs w:val="18"/>
              </w:rPr>
            </w:pPr>
          </w:p>
        </w:tc>
        <w:tc>
          <w:tcPr>
            <w:tcW w:w="1440" w:type="dxa"/>
            <w:shd w:val="clear" w:color="auto" w:fill="auto"/>
            <w:vAlign w:val="bottom"/>
          </w:tcPr>
          <w:p w14:paraId="75E9AEBB" w14:textId="77777777" w:rsidR="001A7D01" w:rsidRPr="00312B51" w:rsidRDefault="001A7D01" w:rsidP="001A7D01">
            <w:pPr>
              <w:ind w:left="-27" w:right="-72"/>
              <w:jc w:val="right"/>
              <w:rPr>
                <w:rFonts w:ascii="Arial" w:eastAsia="Arial" w:hAnsi="Arial" w:cs="Arial"/>
                <w:sz w:val="18"/>
                <w:szCs w:val="18"/>
              </w:rPr>
            </w:pPr>
          </w:p>
        </w:tc>
        <w:tc>
          <w:tcPr>
            <w:tcW w:w="1410" w:type="dxa"/>
            <w:shd w:val="clear" w:color="auto" w:fill="auto"/>
            <w:vAlign w:val="bottom"/>
          </w:tcPr>
          <w:p w14:paraId="20E12D61" w14:textId="5B7C26AB" w:rsidR="001A7D01" w:rsidRPr="00312B51" w:rsidRDefault="002E3CD3" w:rsidP="001A7D01">
            <w:pPr>
              <w:pBdr>
                <w:bottom w:val="double" w:sz="4" w:space="1" w:color="auto"/>
              </w:pBdr>
              <w:ind w:right="-72"/>
              <w:jc w:val="right"/>
              <w:rPr>
                <w:rFonts w:ascii="Arial" w:eastAsia="Arial" w:hAnsi="Arial" w:cs="Arial"/>
                <w:sz w:val="18"/>
                <w:szCs w:val="18"/>
              </w:rPr>
            </w:pPr>
            <w:r w:rsidRPr="00312B51">
              <w:rPr>
                <w:rFonts w:ascii="Arial" w:eastAsia="Arial" w:hAnsi="Arial" w:cs="Arial"/>
                <w:sz w:val="18"/>
                <w:szCs w:val="18"/>
              </w:rPr>
              <w:t>174</w:t>
            </w:r>
            <w:r w:rsidR="001A7D01" w:rsidRPr="00312B51">
              <w:rPr>
                <w:rFonts w:ascii="Arial" w:eastAsia="Arial" w:hAnsi="Arial" w:cs="Arial"/>
                <w:sz w:val="18"/>
                <w:szCs w:val="18"/>
              </w:rPr>
              <w:t>,</w:t>
            </w:r>
            <w:r w:rsidRPr="00312B51">
              <w:rPr>
                <w:rFonts w:ascii="Arial" w:eastAsia="Arial" w:hAnsi="Arial" w:cs="Arial"/>
                <w:sz w:val="18"/>
                <w:szCs w:val="18"/>
              </w:rPr>
              <w:t>760</w:t>
            </w:r>
            <w:r w:rsidR="001A7D01" w:rsidRPr="00312B51">
              <w:rPr>
                <w:rFonts w:ascii="Arial" w:eastAsia="Arial" w:hAnsi="Arial" w:cs="Arial"/>
                <w:sz w:val="18"/>
                <w:szCs w:val="18"/>
              </w:rPr>
              <w:t>,</w:t>
            </w:r>
            <w:r w:rsidRPr="00312B51">
              <w:rPr>
                <w:rFonts w:ascii="Arial" w:eastAsia="Arial" w:hAnsi="Arial" w:cs="Arial"/>
                <w:sz w:val="18"/>
                <w:szCs w:val="18"/>
              </w:rPr>
              <w:t>696</w:t>
            </w:r>
          </w:p>
        </w:tc>
      </w:tr>
    </w:tbl>
    <w:p w14:paraId="2105DEA3" w14:textId="77777777" w:rsidR="0025139F" w:rsidRPr="00312B51" w:rsidRDefault="0025139F" w:rsidP="0025139F">
      <w:pPr>
        <w:tabs>
          <w:tab w:val="left" w:pos="540"/>
        </w:tabs>
        <w:rPr>
          <w:rFonts w:ascii="Arial" w:eastAsia="Arial" w:hAnsi="Arial" w:cs="Arial"/>
          <w:sz w:val="18"/>
          <w:szCs w:val="18"/>
        </w:rPr>
      </w:pPr>
    </w:p>
    <w:p w14:paraId="7AD1EABC" w14:textId="77777777" w:rsidR="001A7D01" w:rsidRPr="00312B51" w:rsidRDefault="001A7D01" w:rsidP="001A7D01">
      <w:pPr>
        <w:ind w:left="270" w:hanging="270"/>
        <w:rPr>
          <w:rFonts w:ascii="Arial" w:eastAsia="Arial" w:hAnsi="Arial" w:cs="Arial"/>
          <w:sz w:val="18"/>
          <w:szCs w:val="18"/>
        </w:rPr>
      </w:pPr>
      <w:r w:rsidRPr="00312B51">
        <w:rPr>
          <w:rFonts w:ascii="Arial" w:eastAsia="Arial" w:hAnsi="Arial" w:cs="Arial"/>
          <w:sz w:val="18"/>
          <w:szCs w:val="18"/>
        </w:rPr>
        <w:t>*</w:t>
      </w:r>
      <w:r w:rsidRPr="00312B51">
        <w:rPr>
          <w:rFonts w:ascii="Arial" w:eastAsia="Arial" w:hAnsi="Arial" w:cs="Arial"/>
          <w:sz w:val="18"/>
          <w:szCs w:val="18"/>
        </w:rPr>
        <w:tab/>
        <w:t>represents impact from non-recurring items</w:t>
      </w:r>
    </w:p>
    <w:p w14:paraId="62273012" w14:textId="77777777" w:rsidR="001A7D01" w:rsidRPr="00312B51" w:rsidRDefault="001A7D01" w:rsidP="001A7D01">
      <w:pPr>
        <w:ind w:left="270" w:hanging="270"/>
        <w:rPr>
          <w:rFonts w:ascii="Arial" w:hAnsi="Arial" w:cs="Arial"/>
          <w:sz w:val="18"/>
          <w:szCs w:val="18"/>
        </w:rPr>
      </w:pPr>
      <w:r w:rsidRPr="00312B51">
        <w:rPr>
          <w:rFonts w:ascii="Arial" w:hAnsi="Arial" w:cs="Arial"/>
          <w:sz w:val="18"/>
          <w:szCs w:val="18"/>
        </w:rPr>
        <w:t>**</w:t>
      </w:r>
      <w:r w:rsidRPr="00312B51">
        <w:rPr>
          <w:rFonts w:ascii="Arial" w:hAnsi="Arial" w:cs="Arial"/>
          <w:sz w:val="18"/>
          <w:szCs w:val="18"/>
        </w:rPr>
        <w:tab/>
        <w:t xml:space="preserve">represents net profit that excludes unrealised gain (loss) on exchange rate and other non-recurring items </w:t>
      </w:r>
    </w:p>
    <w:p w14:paraId="35AB9443" w14:textId="77777777" w:rsidR="00F12AE0" w:rsidRPr="00312B51" w:rsidRDefault="00F12AE0" w:rsidP="00D2244C">
      <w:pPr>
        <w:rPr>
          <w:rFonts w:ascii="Arial" w:eastAsia="Arial" w:hAnsi="Arial" w:cs="Arial"/>
          <w:sz w:val="18"/>
          <w:szCs w:val="18"/>
        </w:rPr>
      </w:pPr>
    </w:p>
    <w:p w14:paraId="00023234" w14:textId="5430E231" w:rsidR="00D2244C" w:rsidRPr="00312B51" w:rsidRDefault="00D2244C" w:rsidP="00D2244C">
      <w:pPr>
        <w:rPr>
          <w:rFonts w:ascii="Arial" w:eastAsia="Arial" w:hAnsi="Arial" w:cs="Arial"/>
          <w:sz w:val="18"/>
          <w:szCs w:val="18"/>
        </w:rPr>
      </w:pPr>
      <w:r w:rsidRPr="00312B51">
        <w:rPr>
          <w:rFonts w:ascii="Arial" w:eastAsia="Arial" w:hAnsi="Arial" w:cs="Arial"/>
          <w:sz w:val="18"/>
          <w:szCs w:val="18"/>
        </w:rPr>
        <w:t xml:space="preserve">Timing of revenue recognition for the </w:t>
      </w:r>
      <w:r w:rsidR="00F61E06" w:rsidRPr="00312B51">
        <w:rPr>
          <w:rFonts w:ascii="Arial" w:eastAsia="Arial" w:hAnsi="Arial" w:cs="Arial"/>
          <w:sz w:val="18"/>
          <w:szCs w:val="18"/>
        </w:rPr>
        <w:t>nine-month</w:t>
      </w:r>
      <w:r w:rsidR="00C90C1A" w:rsidRPr="00312B51">
        <w:rPr>
          <w:rFonts w:ascii="Arial" w:eastAsia="Arial" w:hAnsi="Arial" w:cs="Arial"/>
          <w:sz w:val="18"/>
          <w:szCs w:val="18"/>
        </w:rPr>
        <w:t xml:space="preserve"> period ended </w:t>
      </w:r>
      <w:r w:rsidR="002E3CD3" w:rsidRPr="00312B51">
        <w:rPr>
          <w:rFonts w:ascii="Arial" w:eastAsia="Arial" w:hAnsi="Arial" w:cs="Arial"/>
          <w:sz w:val="18"/>
          <w:szCs w:val="18"/>
        </w:rPr>
        <w:t>30</w:t>
      </w:r>
      <w:r w:rsidR="009E08D4" w:rsidRPr="00312B51">
        <w:rPr>
          <w:rFonts w:ascii="Arial" w:eastAsia="Arial" w:hAnsi="Arial" w:cs="Arial"/>
          <w:sz w:val="18"/>
          <w:szCs w:val="18"/>
        </w:rPr>
        <w:t xml:space="preserve"> </w:t>
      </w:r>
      <w:r w:rsidR="00F61E06" w:rsidRPr="00312B51">
        <w:rPr>
          <w:rFonts w:ascii="Arial" w:eastAsia="Arial" w:hAnsi="Arial" w:cs="Arial"/>
          <w:sz w:val="18"/>
          <w:szCs w:val="18"/>
        </w:rPr>
        <w:t>September</w:t>
      </w:r>
      <w:r w:rsidR="00C90C1A" w:rsidRPr="00312B51">
        <w:rPr>
          <w:rFonts w:ascii="Arial" w:eastAsia="Arial" w:hAnsi="Arial" w:cs="Arial"/>
          <w:sz w:val="18"/>
          <w:szCs w:val="18"/>
        </w:rPr>
        <w:t xml:space="preserve"> </w:t>
      </w:r>
      <w:r w:rsidR="002E3CD3" w:rsidRPr="00312B51">
        <w:rPr>
          <w:rFonts w:ascii="Arial" w:eastAsia="Arial" w:hAnsi="Arial" w:cs="Arial"/>
          <w:sz w:val="18"/>
          <w:szCs w:val="18"/>
        </w:rPr>
        <w:t>2022</w:t>
      </w:r>
      <w:r w:rsidR="00C90C1A" w:rsidRPr="00312B51">
        <w:rPr>
          <w:rFonts w:ascii="Arial" w:eastAsia="Arial" w:hAnsi="Arial" w:cs="Arial"/>
          <w:sz w:val="18"/>
          <w:szCs w:val="18"/>
        </w:rPr>
        <w:t xml:space="preserve"> </w:t>
      </w:r>
      <w:r w:rsidRPr="00312B51">
        <w:rPr>
          <w:rFonts w:ascii="Arial" w:eastAsia="Arial" w:hAnsi="Arial" w:cs="Arial"/>
          <w:sz w:val="18"/>
          <w:szCs w:val="18"/>
        </w:rPr>
        <w:t>are as follows:</w:t>
      </w:r>
    </w:p>
    <w:p w14:paraId="52AE9D4A" w14:textId="77777777" w:rsidR="000100D5" w:rsidRPr="00312B51" w:rsidRDefault="000100D5" w:rsidP="00D2244C">
      <w:pPr>
        <w:rPr>
          <w:rFonts w:ascii="Arial" w:eastAsia="Arial" w:hAnsi="Arial" w:cs="Arial"/>
          <w:sz w:val="18"/>
          <w:szCs w:val="18"/>
        </w:rPr>
      </w:pPr>
    </w:p>
    <w:tbl>
      <w:tblPr>
        <w:tblW w:w="5000" w:type="pct"/>
        <w:tblCellMar>
          <w:left w:w="115" w:type="dxa"/>
          <w:right w:w="115" w:type="dxa"/>
        </w:tblCellMar>
        <w:tblLook w:val="0000" w:firstRow="0" w:lastRow="0" w:firstColumn="0" w:lastColumn="0" w:noHBand="0" w:noVBand="0"/>
      </w:tblPr>
      <w:tblGrid>
        <w:gridCol w:w="4665"/>
        <w:gridCol w:w="1598"/>
        <w:gridCol w:w="1598"/>
        <w:gridCol w:w="1597"/>
      </w:tblGrid>
      <w:tr w:rsidR="0025139F" w:rsidRPr="00312B51" w14:paraId="12646224" w14:textId="77777777">
        <w:tc>
          <w:tcPr>
            <w:tcW w:w="2466" w:type="pct"/>
            <w:vAlign w:val="bottom"/>
          </w:tcPr>
          <w:p w14:paraId="0C622CD2" w14:textId="77777777" w:rsidR="0025139F" w:rsidRPr="00312B51" w:rsidRDefault="0025139F">
            <w:pPr>
              <w:ind w:left="-101"/>
              <w:rPr>
                <w:rFonts w:ascii="Arial" w:eastAsia="Arial" w:hAnsi="Arial" w:cs="Arial"/>
                <w:b/>
                <w:sz w:val="18"/>
                <w:szCs w:val="18"/>
              </w:rPr>
            </w:pPr>
          </w:p>
        </w:tc>
        <w:tc>
          <w:tcPr>
            <w:tcW w:w="2534" w:type="pct"/>
            <w:gridSpan w:val="3"/>
            <w:vAlign w:val="bottom"/>
          </w:tcPr>
          <w:p w14:paraId="2D5E36AD" w14:textId="77777777" w:rsidR="0025139F" w:rsidRPr="00312B51" w:rsidRDefault="0025139F">
            <w:pPr>
              <w:pBdr>
                <w:bottom w:val="single" w:sz="4" w:space="1" w:color="000000"/>
              </w:pBdr>
              <w:ind w:right="-72"/>
              <w:jc w:val="center"/>
              <w:rPr>
                <w:rFonts w:ascii="Arial" w:eastAsia="Arial" w:hAnsi="Arial" w:cs="Arial"/>
                <w:b/>
                <w:sz w:val="18"/>
                <w:szCs w:val="18"/>
              </w:rPr>
            </w:pPr>
            <w:r w:rsidRPr="00312B51">
              <w:rPr>
                <w:rFonts w:ascii="Arial" w:eastAsia="Arial" w:hAnsi="Arial" w:cs="Arial"/>
                <w:b/>
                <w:sz w:val="18"/>
                <w:szCs w:val="18"/>
              </w:rPr>
              <w:t>Consolidated financial information</w:t>
            </w:r>
          </w:p>
        </w:tc>
      </w:tr>
      <w:tr w:rsidR="0025139F" w:rsidRPr="00312B51" w14:paraId="20498933" w14:textId="77777777">
        <w:tc>
          <w:tcPr>
            <w:tcW w:w="2466" w:type="pct"/>
            <w:vAlign w:val="bottom"/>
          </w:tcPr>
          <w:p w14:paraId="3015CA02" w14:textId="77777777" w:rsidR="0025139F" w:rsidRPr="00312B51" w:rsidRDefault="0025139F">
            <w:pPr>
              <w:ind w:left="-101"/>
              <w:rPr>
                <w:rFonts w:ascii="Arial" w:eastAsia="Arial" w:hAnsi="Arial" w:cs="Arial"/>
                <w:b/>
                <w:sz w:val="18"/>
                <w:szCs w:val="18"/>
              </w:rPr>
            </w:pPr>
          </w:p>
        </w:tc>
        <w:tc>
          <w:tcPr>
            <w:tcW w:w="845" w:type="pct"/>
            <w:vAlign w:val="bottom"/>
          </w:tcPr>
          <w:p w14:paraId="4EF37AC7" w14:textId="77777777" w:rsidR="0025139F" w:rsidRPr="00312B51" w:rsidRDefault="0025139F">
            <w:pPr>
              <w:ind w:right="-72"/>
              <w:jc w:val="right"/>
              <w:rPr>
                <w:rFonts w:ascii="Arial" w:eastAsia="Arial" w:hAnsi="Arial" w:cs="Arial"/>
                <w:b/>
                <w:sz w:val="18"/>
                <w:szCs w:val="18"/>
              </w:rPr>
            </w:pPr>
            <w:r w:rsidRPr="00312B51">
              <w:rPr>
                <w:rFonts w:ascii="Arial" w:eastAsia="Arial" w:hAnsi="Arial" w:cs="Arial"/>
                <w:b/>
                <w:sz w:val="18"/>
                <w:szCs w:val="18"/>
              </w:rPr>
              <w:t>Electricity</w:t>
            </w:r>
          </w:p>
        </w:tc>
        <w:tc>
          <w:tcPr>
            <w:tcW w:w="845" w:type="pct"/>
            <w:vAlign w:val="bottom"/>
          </w:tcPr>
          <w:p w14:paraId="6DBA0C24" w14:textId="77777777" w:rsidR="0025139F" w:rsidRPr="00312B51" w:rsidRDefault="0025139F">
            <w:pPr>
              <w:ind w:right="-72"/>
              <w:jc w:val="right"/>
              <w:rPr>
                <w:rFonts w:ascii="Arial" w:eastAsia="Arial" w:hAnsi="Arial" w:cs="Arial"/>
                <w:b/>
                <w:sz w:val="18"/>
                <w:szCs w:val="18"/>
              </w:rPr>
            </w:pPr>
            <w:r w:rsidRPr="00312B51">
              <w:rPr>
                <w:rFonts w:ascii="Arial" w:eastAsia="Arial" w:hAnsi="Arial" w:cs="Arial"/>
                <w:b/>
                <w:sz w:val="18"/>
                <w:szCs w:val="18"/>
              </w:rPr>
              <w:t>Other</w:t>
            </w:r>
          </w:p>
        </w:tc>
        <w:tc>
          <w:tcPr>
            <w:tcW w:w="844" w:type="pct"/>
            <w:vAlign w:val="bottom"/>
          </w:tcPr>
          <w:p w14:paraId="1570B7D8" w14:textId="77777777" w:rsidR="0025139F" w:rsidRPr="00312B51" w:rsidRDefault="0025139F">
            <w:pPr>
              <w:ind w:right="-72"/>
              <w:jc w:val="right"/>
              <w:rPr>
                <w:rFonts w:ascii="Arial" w:eastAsia="Arial" w:hAnsi="Arial" w:cs="Arial"/>
                <w:b/>
                <w:sz w:val="18"/>
                <w:szCs w:val="18"/>
              </w:rPr>
            </w:pPr>
          </w:p>
        </w:tc>
      </w:tr>
      <w:tr w:rsidR="0025139F" w:rsidRPr="00312B51" w14:paraId="5F7817B8" w14:textId="77777777">
        <w:tc>
          <w:tcPr>
            <w:tcW w:w="2466" w:type="pct"/>
            <w:vAlign w:val="bottom"/>
          </w:tcPr>
          <w:p w14:paraId="4021380D" w14:textId="77777777" w:rsidR="0025139F" w:rsidRPr="00312B51" w:rsidRDefault="0025139F">
            <w:pPr>
              <w:ind w:left="-101"/>
              <w:rPr>
                <w:rFonts w:ascii="Arial" w:eastAsia="Arial" w:hAnsi="Arial" w:cs="Arial"/>
                <w:b/>
                <w:sz w:val="18"/>
                <w:szCs w:val="18"/>
              </w:rPr>
            </w:pPr>
          </w:p>
        </w:tc>
        <w:tc>
          <w:tcPr>
            <w:tcW w:w="845" w:type="pct"/>
            <w:vAlign w:val="bottom"/>
          </w:tcPr>
          <w:p w14:paraId="55703259" w14:textId="77777777" w:rsidR="0025139F" w:rsidRPr="00312B51" w:rsidRDefault="0025139F">
            <w:pPr>
              <w:ind w:right="-72"/>
              <w:jc w:val="right"/>
              <w:rPr>
                <w:rFonts w:ascii="Arial" w:eastAsia="Arial" w:hAnsi="Arial" w:cs="Arial"/>
                <w:b/>
                <w:sz w:val="18"/>
                <w:szCs w:val="18"/>
              </w:rPr>
            </w:pPr>
            <w:r w:rsidRPr="00312B51">
              <w:rPr>
                <w:rFonts w:ascii="Arial" w:eastAsia="Arial" w:hAnsi="Arial" w:cs="Arial"/>
                <w:b/>
                <w:sz w:val="18"/>
                <w:szCs w:val="18"/>
              </w:rPr>
              <w:t xml:space="preserve">generating </w:t>
            </w:r>
          </w:p>
        </w:tc>
        <w:tc>
          <w:tcPr>
            <w:tcW w:w="845" w:type="pct"/>
            <w:vAlign w:val="bottom"/>
          </w:tcPr>
          <w:p w14:paraId="4C486230" w14:textId="77777777" w:rsidR="0025139F" w:rsidRPr="00312B51" w:rsidRDefault="0025139F">
            <w:pPr>
              <w:ind w:right="-72"/>
              <w:jc w:val="right"/>
              <w:rPr>
                <w:rFonts w:ascii="Arial" w:eastAsia="Arial" w:hAnsi="Arial" w:cs="Arial"/>
                <w:b/>
                <w:sz w:val="18"/>
                <w:szCs w:val="18"/>
              </w:rPr>
            </w:pPr>
            <w:r w:rsidRPr="00312B51">
              <w:rPr>
                <w:rFonts w:ascii="Arial" w:eastAsia="Arial" w:hAnsi="Arial" w:cs="Arial"/>
                <w:b/>
                <w:sz w:val="18"/>
                <w:szCs w:val="18"/>
              </w:rPr>
              <w:t>businesses</w:t>
            </w:r>
          </w:p>
        </w:tc>
        <w:tc>
          <w:tcPr>
            <w:tcW w:w="844" w:type="pct"/>
            <w:vAlign w:val="bottom"/>
          </w:tcPr>
          <w:p w14:paraId="0FEBADD2" w14:textId="77777777" w:rsidR="0025139F" w:rsidRPr="00312B51" w:rsidRDefault="0025139F">
            <w:pPr>
              <w:ind w:right="-72"/>
              <w:jc w:val="right"/>
              <w:rPr>
                <w:rFonts w:ascii="Arial" w:eastAsia="Arial" w:hAnsi="Arial" w:cs="Arial"/>
                <w:b/>
                <w:sz w:val="18"/>
                <w:szCs w:val="18"/>
              </w:rPr>
            </w:pPr>
            <w:r w:rsidRPr="00312B51">
              <w:rPr>
                <w:rFonts w:ascii="Arial" w:eastAsia="Arial" w:hAnsi="Arial" w:cs="Arial"/>
                <w:b/>
                <w:sz w:val="18"/>
                <w:szCs w:val="18"/>
              </w:rPr>
              <w:t>Total</w:t>
            </w:r>
          </w:p>
        </w:tc>
      </w:tr>
      <w:tr w:rsidR="0025139F" w:rsidRPr="00312B51" w14:paraId="71406DC9" w14:textId="77777777">
        <w:tc>
          <w:tcPr>
            <w:tcW w:w="2466" w:type="pct"/>
            <w:vAlign w:val="bottom"/>
          </w:tcPr>
          <w:p w14:paraId="1D32E428" w14:textId="77777777" w:rsidR="0025139F" w:rsidRPr="00312B51" w:rsidRDefault="0025139F">
            <w:pPr>
              <w:ind w:left="-101"/>
              <w:rPr>
                <w:rFonts w:ascii="Arial" w:eastAsia="Arial" w:hAnsi="Arial" w:cs="Arial"/>
                <w:b/>
                <w:sz w:val="18"/>
                <w:szCs w:val="18"/>
              </w:rPr>
            </w:pPr>
          </w:p>
        </w:tc>
        <w:tc>
          <w:tcPr>
            <w:tcW w:w="845" w:type="pct"/>
            <w:vAlign w:val="bottom"/>
          </w:tcPr>
          <w:p w14:paraId="4467A51A" w14:textId="7009305C" w:rsidR="0025139F" w:rsidRPr="00312B51" w:rsidRDefault="0025139F">
            <w:pPr>
              <w:pBdr>
                <w:bottom w:val="single" w:sz="4" w:space="1" w:color="000000"/>
              </w:pBdr>
              <w:ind w:right="-72"/>
              <w:jc w:val="right"/>
              <w:rPr>
                <w:rFonts w:ascii="Arial" w:eastAsia="Arial" w:hAnsi="Arial" w:cs="Arial"/>
                <w:b/>
                <w:sz w:val="18"/>
                <w:szCs w:val="18"/>
              </w:rPr>
            </w:pPr>
            <w:r w:rsidRPr="00312B51">
              <w:rPr>
                <w:rFonts w:ascii="Arial" w:eastAsia="Arial" w:hAnsi="Arial" w:cs="Arial"/>
                <w:b/>
                <w:sz w:val="18"/>
                <w:szCs w:val="18"/>
              </w:rPr>
              <w:t>Baht ’</w:t>
            </w:r>
            <w:r w:rsidR="002E3CD3" w:rsidRPr="00312B51">
              <w:rPr>
                <w:rFonts w:ascii="Arial" w:eastAsia="Arial" w:hAnsi="Arial" w:cs="Arial"/>
                <w:b/>
                <w:sz w:val="18"/>
                <w:szCs w:val="18"/>
              </w:rPr>
              <w:t>000</w:t>
            </w:r>
          </w:p>
        </w:tc>
        <w:tc>
          <w:tcPr>
            <w:tcW w:w="845" w:type="pct"/>
            <w:vAlign w:val="bottom"/>
          </w:tcPr>
          <w:p w14:paraId="5735B6BA" w14:textId="7EABA080" w:rsidR="0025139F" w:rsidRPr="00312B51" w:rsidRDefault="0025139F">
            <w:pPr>
              <w:pBdr>
                <w:bottom w:val="single" w:sz="4" w:space="1" w:color="000000"/>
              </w:pBdr>
              <w:ind w:right="-72"/>
              <w:jc w:val="right"/>
              <w:rPr>
                <w:rFonts w:ascii="Arial" w:eastAsia="Arial" w:hAnsi="Arial" w:cs="Arial"/>
                <w:b/>
                <w:sz w:val="18"/>
                <w:szCs w:val="18"/>
              </w:rPr>
            </w:pPr>
            <w:r w:rsidRPr="00312B51">
              <w:rPr>
                <w:rFonts w:ascii="Arial" w:eastAsia="Arial" w:hAnsi="Arial" w:cs="Arial"/>
                <w:b/>
                <w:sz w:val="18"/>
                <w:szCs w:val="18"/>
              </w:rPr>
              <w:t>Baht ’</w:t>
            </w:r>
            <w:r w:rsidR="002E3CD3" w:rsidRPr="00312B51">
              <w:rPr>
                <w:rFonts w:ascii="Arial" w:eastAsia="Arial" w:hAnsi="Arial" w:cs="Arial"/>
                <w:b/>
                <w:sz w:val="18"/>
                <w:szCs w:val="18"/>
              </w:rPr>
              <w:t>000</w:t>
            </w:r>
          </w:p>
        </w:tc>
        <w:tc>
          <w:tcPr>
            <w:tcW w:w="844" w:type="pct"/>
            <w:vAlign w:val="bottom"/>
          </w:tcPr>
          <w:p w14:paraId="42AFE712" w14:textId="034A6822" w:rsidR="0025139F" w:rsidRPr="00312B51" w:rsidRDefault="0025139F">
            <w:pPr>
              <w:pBdr>
                <w:bottom w:val="single" w:sz="4" w:space="1" w:color="000000"/>
              </w:pBdr>
              <w:ind w:right="-72"/>
              <w:jc w:val="right"/>
              <w:rPr>
                <w:rFonts w:ascii="Arial" w:eastAsia="Arial" w:hAnsi="Arial" w:cs="Arial"/>
                <w:b/>
                <w:sz w:val="18"/>
                <w:szCs w:val="18"/>
              </w:rPr>
            </w:pPr>
            <w:r w:rsidRPr="00312B51">
              <w:rPr>
                <w:rFonts w:ascii="Arial" w:eastAsia="Arial" w:hAnsi="Arial" w:cs="Arial"/>
                <w:b/>
                <w:sz w:val="18"/>
                <w:szCs w:val="18"/>
              </w:rPr>
              <w:t>Baht ’</w:t>
            </w:r>
            <w:r w:rsidR="002E3CD3" w:rsidRPr="00312B51">
              <w:rPr>
                <w:rFonts w:ascii="Arial" w:eastAsia="Arial" w:hAnsi="Arial" w:cs="Arial"/>
                <w:b/>
                <w:sz w:val="18"/>
                <w:szCs w:val="18"/>
              </w:rPr>
              <w:t>000</w:t>
            </w:r>
          </w:p>
        </w:tc>
      </w:tr>
      <w:tr w:rsidR="0025139F" w:rsidRPr="00312B51" w14:paraId="261AE230" w14:textId="77777777">
        <w:tc>
          <w:tcPr>
            <w:tcW w:w="2466" w:type="pct"/>
            <w:vAlign w:val="bottom"/>
          </w:tcPr>
          <w:p w14:paraId="4FC0A677" w14:textId="77777777" w:rsidR="0025139F" w:rsidRPr="00312B51" w:rsidRDefault="0025139F">
            <w:pPr>
              <w:ind w:left="-101"/>
              <w:rPr>
                <w:rFonts w:ascii="Arial" w:eastAsia="Arial" w:hAnsi="Arial" w:cs="Arial"/>
                <w:b/>
                <w:sz w:val="18"/>
                <w:szCs w:val="18"/>
              </w:rPr>
            </w:pPr>
          </w:p>
        </w:tc>
        <w:tc>
          <w:tcPr>
            <w:tcW w:w="845" w:type="pct"/>
            <w:shd w:val="clear" w:color="auto" w:fill="auto"/>
            <w:vAlign w:val="bottom"/>
          </w:tcPr>
          <w:p w14:paraId="2CBEF32E" w14:textId="77777777" w:rsidR="0025139F" w:rsidRPr="00312B51" w:rsidRDefault="0025139F">
            <w:pPr>
              <w:ind w:right="-72"/>
              <w:jc w:val="right"/>
              <w:rPr>
                <w:rFonts w:ascii="Arial" w:eastAsia="Arial" w:hAnsi="Arial" w:cs="Arial"/>
                <w:b/>
                <w:sz w:val="18"/>
                <w:szCs w:val="18"/>
              </w:rPr>
            </w:pPr>
          </w:p>
        </w:tc>
        <w:tc>
          <w:tcPr>
            <w:tcW w:w="845" w:type="pct"/>
            <w:vAlign w:val="bottom"/>
          </w:tcPr>
          <w:p w14:paraId="3483FE48" w14:textId="77777777" w:rsidR="0025139F" w:rsidRPr="00312B51" w:rsidRDefault="0025139F">
            <w:pPr>
              <w:ind w:right="-72"/>
              <w:jc w:val="right"/>
              <w:rPr>
                <w:rFonts w:ascii="Arial" w:eastAsia="Arial" w:hAnsi="Arial" w:cs="Arial"/>
                <w:b/>
                <w:sz w:val="18"/>
                <w:szCs w:val="18"/>
              </w:rPr>
            </w:pPr>
          </w:p>
        </w:tc>
        <w:tc>
          <w:tcPr>
            <w:tcW w:w="844" w:type="pct"/>
            <w:shd w:val="clear" w:color="auto" w:fill="auto"/>
            <w:vAlign w:val="bottom"/>
          </w:tcPr>
          <w:p w14:paraId="46BEF070" w14:textId="77777777" w:rsidR="0025139F" w:rsidRPr="00312B51" w:rsidRDefault="0025139F">
            <w:pPr>
              <w:ind w:right="-72"/>
              <w:jc w:val="right"/>
              <w:rPr>
                <w:rFonts w:ascii="Arial" w:eastAsia="Arial" w:hAnsi="Arial" w:cs="Arial"/>
                <w:b/>
                <w:sz w:val="18"/>
                <w:szCs w:val="18"/>
              </w:rPr>
            </w:pPr>
          </w:p>
        </w:tc>
      </w:tr>
      <w:tr w:rsidR="0025139F" w:rsidRPr="00312B51" w14:paraId="2D977337" w14:textId="77777777">
        <w:tc>
          <w:tcPr>
            <w:tcW w:w="2466" w:type="pct"/>
            <w:vAlign w:val="bottom"/>
          </w:tcPr>
          <w:p w14:paraId="70641BAF" w14:textId="77777777" w:rsidR="0025139F" w:rsidRPr="00312B51" w:rsidRDefault="0025139F">
            <w:pPr>
              <w:ind w:left="-101"/>
              <w:rPr>
                <w:rFonts w:ascii="Arial" w:eastAsia="Arial" w:hAnsi="Arial" w:cs="Arial"/>
                <w:sz w:val="18"/>
                <w:szCs w:val="18"/>
              </w:rPr>
            </w:pPr>
            <w:r w:rsidRPr="00312B51">
              <w:rPr>
                <w:rFonts w:ascii="Arial" w:eastAsia="Arial" w:hAnsi="Arial" w:cs="Arial"/>
                <w:b/>
                <w:sz w:val="18"/>
                <w:szCs w:val="18"/>
              </w:rPr>
              <w:t>Timing of revenue recognition:</w:t>
            </w:r>
          </w:p>
        </w:tc>
        <w:tc>
          <w:tcPr>
            <w:tcW w:w="845" w:type="pct"/>
            <w:shd w:val="clear" w:color="auto" w:fill="auto"/>
            <w:vAlign w:val="bottom"/>
          </w:tcPr>
          <w:p w14:paraId="4B86F705" w14:textId="77777777" w:rsidR="0025139F" w:rsidRPr="00312B51" w:rsidRDefault="0025139F">
            <w:pPr>
              <w:ind w:right="-72"/>
              <w:jc w:val="right"/>
              <w:rPr>
                <w:rFonts w:ascii="Arial" w:eastAsia="Arial" w:hAnsi="Arial" w:cs="Arial"/>
                <w:sz w:val="18"/>
                <w:szCs w:val="18"/>
              </w:rPr>
            </w:pPr>
          </w:p>
        </w:tc>
        <w:tc>
          <w:tcPr>
            <w:tcW w:w="845" w:type="pct"/>
            <w:vAlign w:val="bottom"/>
          </w:tcPr>
          <w:p w14:paraId="13BF4AC5" w14:textId="77777777" w:rsidR="0025139F" w:rsidRPr="00312B51" w:rsidRDefault="0025139F">
            <w:pPr>
              <w:ind w:right="-72"/>
              <w:jc w:val="right"/>
              <w:rPr>
                <w:rFonts w:ascii="Arial" w:eastAsia="Arial" w:hAnsi="Arial" w:cs="Arial"/>
                <w:sz w:val="18"/>
                <w:szCs w:val="18"/>
              </w:rPr>
            </w:pPr>
          </w:p>
        </w:tc>
        <w:tc>
          <w:tcPr>
            <w:tcW w:w="844" w:type="pct"/>
            <w:shd w:val="clear" w:color="auto" w:fill="auto"/>
            <w:vAlign w:val="bottom"/>
          </w:tcPr>
          <w:p w14:paraId="2CA413C7" w14:textId="77777777" w:rsidR="0025139F" w:rsidRPr="00312B51" w:rsidRDefault="0025139F">
            <w:pPr>
              <w:ind w:right="-72"/>
              <w:jc w:val="right"/>
              <w:rPr>
                <w:rFonts w:ascii="Arial" w:eastAsia="Arial" w:hAnsi="Arial" w:cs="Arial"/>
                <w:sz w:val="18"/>
                <w:szCs w:val="18"/>
              </w:rPr>
            </w:pPr>
          </w:p>
        </w:tc>
      </w:tr>
      <w:tr w:rsidR="001A7D01" w:rsidRPr="00312B51" w14:paraId="0BB28D15" w14:textId="77777777">
        <w:tc>
          <w:tcPr>
            <w:tcW w:w="2466" w:type="pct"/>
            <w:vAlign w:val="bottom"/>
          </w:tcPr>
          <w:p w14:paraId="262BC81E" w14:textId="77777777" w:rsidR="001A7D01" w:rsidRPr="00312B51" w:rsidRDefault="001A7D01" w:rsidP="001A7D01">
            <w:pPr>
              <w:ind w:left="-101"/>
              <w:rPr>
                <w:rFonts w:ascii="Arial" w:eastAsia="Arial" w:hAnsi="Arial" w:cs="Arial"/>
                <w:b/>
                <w:sz w:val="18"/>
                <w:szCs w:val="18"/>
              </w:rPr>
            </w:pPr>
            <w:r w:rsidRPr="00312B51">
              <w:rPr>
                <w:rFonts w:ascii="Arial" w:eastAsia="Arial" w:hAnsi="Arial" w:cs="Arial"/>
                <w:sz w:val="18"/>
                <w:szCs w:val="18"/>
              </w:rPr>
              <w:t>At a point in time</w:t>
            </w:r>
          </w:p>
        </w:tc>
        <w:tc>
          <w:tcPr>
            <w:tcW w:w="845" w:type="pct"/>
            <w:shd w:val="clear" w:color="auto" w:fill="auto"/>
          </w:tcPr>
          <w:p w14:paraId="78A8F725" w14:textId="7508E734" w:rsidR="001A7D01" w:rsidRPr="00312B51" w:rsidRDefault="002E3CD3" w:rsidP="001A7D01">
            <w:pPr>
              <w:ind w:right="-72"/>
              <w:jc w:val="right"/>
              <w:rPr>
                <w:rFonts w:ascii="Arial" w:eastAsia="Arial" w:hAnsi="Arial" w:cs="Arial"/>
                <w:sz w:val="18"/>
                <w:szCs w:val="18"/>
              </w:rPr>
            </w:pPr>
            <w:r w:rsidRPr="00312B51">
              <w:rPr>
                <w:rFonts w:ascii="Arial" w:eastAsia="Arial" w:hAnsi="Arial" w:cs="Arial"/>
                <w:sz w:val="18"/>
                <w:szCs w:val="18"/>
              </w:rPr>
              <w:t>47</w:t>
            </w:r>
            <w:r w:rsidR="001A7D01" w:rsidRPr="00312B51">
              <w:rPr>
                <w:rFonts w:ascii="Arial" w:eastAsia="Arial" w:hAnsi="Arial" w:cs="Arial"/>
                <w:sz w:val="18"/>
                <w:szCs w:val="18"/>
              </w:rPr>
              <w:t>,</w:t>
            </w:r>
            <w:r w:rsidRPr="00312B51">
              <w:rPr>
                <w:rFonts w:ascii="Arial" w:eastAsia="Arial" w:hAnsi="Arial" w:cs="Arial"/>
                <w:sz w:val="18"/>
                <w:szCs w:val="18"/>
              </w:rPr>
              <w:t>322</w:t>
            </w:r>
            <w:r w:rsidR="001A7D01" w:rsidRPr="00312B51">
              <w:rPr>
                <w:rFonts w:ascii="Arial" w:eastAsia="Arial" w:hAnsi="Arial" w:cs="Arial"/>
                <w:sz w:val="18"/>
                <w:szCs w:val="18"/>
              </w:rPr>
              <w:t>,</w:t>
            </w:r>
            <w:r w:rsidRPr="00312B51">
              <w:rPr>
                <w:rFonts w:ascii="Arial" w:eastAsia="Arial" w:hAnsi="Arial" w:cs="Arial"/>
                <w:sz w:val="18"/>
                <w:szCs w:val="18"/>
              </w:rPr>
              <w:t>211</w:t>
            </w:r>
          </w:p>
        </w:tc>
        <w:tc>
          <w:tcPr>
            <w:tcW w:w="845" w:type="pct"/>
          </w:tcPr>
          <w:p w14:paraId="051E34E4" w14:textId="623CFBA3" w:rsidR="001A7D01" w:rsidRPr="00312B51" w:rsidRDefault="002E3CD3" w:rsidP="001A7D01">
            <w:pPr>
              <w:ind w:right="-72"/>
              <w:jc w:val="right"/>
              <w:rPr>
                <w:rFonts w:ascii="Arial" w:eastAsia="Arial" w:hAnsi="Arial" w:cs="Arial"/>
                <w:sz w:val="18"/>
                <w:szCs w:val="18"/>
              </w:rPr>
            </w:pPr>
            <w:r w:rsidRPr="00312B51">
              <w:rPr>
                <w:rFonts w:ascii="Arial" w:eastAsia="Arial" w:hAnsi="Arial" w:cs="Arial"/>
                <w:sz w:val="18"/>
                <w:szCs w:val="18"/>
              </w:rPr>
              <w:t>332</w:t>
            </w:r>
            <w:r w:rsidR="001A7D01" w:rsidRPr="00312B51">
              <w:rPr>
                <w:rFonts w:ascii="Arial" w:eastAsia="Arial" w:hAnsi="Arial" w:cs="Arial"/>
                <w:sz w:val="18"/>
                <w:szCs w:val="18"/>
              </w:rPr>
              <w:t>,</w:t>
            </w:r>
            <w:r w:rsidRPr="00312B51">
              <w:rPr>
                <w:rFonts w:ascii="Arial" w:eastAsia="Arial" w:hAnsi="Arial" w:cs="Arial"/>
                <w:sz w:val="18"/>
                <w:szCs w:val="18"/>
              </w:rPr>
              <w:t>388</w:t>
            </w:r>
          </w:p>
        </w:tc>
        <w:tc>
          <w:tcPr>
            <w:tcW w:w="844" w:type="pct"/>
            <w:shd w:val="clear" w:color="auto" w:fill="auto"/>
          </w:tcPr>
          <w:p w14:paraId="72DFB869" w14:textId="3DA1B161" w:rsidR="001A7D01" w:rsidRPr="00312B51" w:rsidRDefault="002E3CD3" w:rsidP="001A7D01">
            <w:pPr>
              <w:ind w:right="-72"/>
              <w:jc w:val="right"/>
              <w:rPr>
                <w:rFonts w:ascii="Arial" w:eastAsia="Arial" w:hAnsi="Arial" w:cs="Arial"/>
                <w:sz w:val="18"/>
                <w:szCs w:val="18"/>
              </w:rPr>
            </w:pPr>
            <w:r w:rsidRPr="00312B51">
              <w:rPr>
                <w:rFonts w:ascii="Arial" w:eastAsia="Arial" w:hAnsi="Arial" w:cs="Arial"/>
                <w:sz w:val="18"/>
                <w:szCs w:val="18"/>
              </w:rPr>
              <w:t>47</w:t>
            </w:r>
            <w:r w:rsidR="001A7D01" w:rsidRPr="00312B51">
              <w:rPr>
                <w:rFonts w:ascii="Arial" w:eastAsia="Arial" w:hAnsi="Arial" w:cs="Arial"/>
                <w:sz w:val="18"/>
                <w:szCs w:val="18"/>
              </w:rPr>
              <w:t>,</w:t>
            </w:r>
            <w:r w:rsidRPr="00312B51">
              <w:rPr>
                <w:rFonts w:ascii="Arial" w:eastAsia="Arial" w:hAnsi="Arial" w:cs="Arial"/>
                <w:sz w:val="18"/>
                <w:szCs w:val="18"/>
              </w:rPr>
              <w:t>654</w:t>
            </w:r>
            <w:r w:rsidR="001A7D01" w:rsidRPr="00312B51">
              <w:rPr>
                <w:rFonts w:ascii="Arial" w:eastAsia="Arial" w:hAnsi="Arial" w:cs="Arial"/>
                <w:sz w:val="18"/>
                <w:szCs w:val="18"/>
              </w:rPr>
              <w:t>,</w:t>
            </w:r>
            <w:r w:rsidRPr="00312B51">
              <w:rPr>
                <w:rFonts w:ascii="Arial" w:eastAsia="Arial" w:hAnsi="Arial" w:cs="Arial"/>
                <w:sz w:val="18"/>
                <w:szCs w:val="18"/>
              </w:rPr>
              <w:t>599</w:t>
            </w:r>
          </w:p>
        </w:tc>
      </w:tr>
      <w:tr w:rsidR="001A7D01" w:rsidRPr="00312B51" w14:paraId="62A3DC15" w14:textId="77777777">
        <w:tc>
          <w:tcPr>
            <w:tcW w:w="2466" w:type="pct"/>
            <w:vAlign w:val="bottom"/>
          </w:tcPr>
          <w:p w14:paraId="5BDB18B2" w14:textId="77777777" w:rsidR="001A7D01" w:rsidRPr="00312B51" w:rsidRDefault="001A7D01" w:rsidP="001A7D01">
            <w:pPr>
              <w:ind w:left="-101"/>
              <w:rPr>
                <w:rFonts w:ascii="Arial" w:eastAsia="Arial" w:hAnsi="Arial" w:cs="Arial"/>
                <w:sz w:val="18"/>
                <w:szCs w:val="18"/>
              </w:rPr>
            </w:pPr>
            <w:r w:rsidRPr="00312B51">
              <w:rPr>
                <w:rFonts w:ascii="Arial" w:eastAsia="Arial" w:hAnsi="Arial" w:cs="Arial"/>
                <w:sz w:val="18"/>
                <w:szCs w:val="18"/>
              </w:rPr>
              <w:t>Over time</w:t>
            </w:r>
          </w:p>
        </w:tc>
        <w:tc>
          <w:tcPr>
            <w:tcW w:w="845" w:type="pct"/>
            <w:shd w:val="clear" w:color="auto" w:fill="auto"/>
          </w:tcPr>
          <w:p w14:paraId="7F4F5C19" w14:textId="54C09EAE" w:rsidR="001A7D01" w:rsidRPr="00312B51" w:rsidRDefault="002E3CD3" w:rsidP="001A7D01">
            <w:pPr>
              <w:pBdr>
                <w:bottom w:val="single" w:sz="4" w:space="1" w:color="000000"/>
              </w:pBdr>
              <w:ind w:right="-72"/>
              <w:jc w:val="right"/>
              <w:rPr>
                <w:rFonts w:ascii="Arial" w:eastAsia="Arial" w:hAnsi="Arial" w:cs="Arial"/>
                <w:sz w:val="18"/>
                <w:szCs w:val="18"/>
              </w:rPr>
            </w:pPr>
            <w:r w:rsidRPr="00312B51">
              <w:rPr>
                <w:rFonts w:ascii="Arial" w:eastAsia="Arial" w:hAnsi="Arial" w:cs="Arial"/>
                <w:sz w:val="18"/>
                <w:szCs w:val="18"/>
              </w:rPr>
              <w:t>154</w:t>
            </w:r>
            <w:r w:rsidR="001A7D01" w:rsidRPr="00312B51">
              <w:rPr>
                <w:rFonts w:ascii="Arial" w:eastAsia="Arial" w:hAnsi="Arial" w:cs="Arial"/>
                <w:sz w:val="18"/>
                <w:szCs w:val="18"/>
              </w:rPr>
              <w:t>,</w:t>
            </w:r>
            <w:r w:rsidRPr="00312B51">
              <w:rPr>
                <w:rFonts w:ascii="Arial" w:eastAsia="Arial" w:hAnsi="Arial" w:cs="Arial"/>
                <w:sz w:val="18"/>
                <w:szCs w:val="18"/>
              </w:rPr>
              <w:t>395</w:t>
            </w:r>
          </w:p>
        </w:tc>
        <w:tc>
          <w:tcPr>
            <w:tcW w:w="845" w:type="pct"/>
          </w:tcPr>
          <w:p w14:paraId="228D1974" w14:textId="78F73871" w:rsidR="001A7D01" w:rsidRPr="00312B51" w:rsidRDefault="002E3CD3" w:rsidP="001A7D01">
            <w:pPr>
              <w:pBdr>
                <w:bottom w:val="single" w:sz="4" w:space="1" w:color="000000"/>
              </w:pBdr>
              <w:ind w:right="-72"/>
              <w:jc w:val="right"/>
              <w:rPr>
                <w:rFonts w:ascii="Arial" w:eastAsia="Arial" w:hAnsi="Arial" w:cs="Arial"/>
                <w:sz w:val="18"/>
                <w:szCs w:val="18"/>
              </w:rPr>
            </w:pPr>
            <w:r w:rsidRPr="00312B51">
              <w:rPr>
                <w:rFonts w:ascii="Arial" w:eastAsia="Arial" w:hAnsi="Arial" w:cs="Arial"/>
                <w:sz w:val="18"/>
                <w:szCs w:val="18"/>
              </w:rPr>
              <w:t>7</w:t>
            </w:r>
            <w:r w:rsidR="001A7D01" w:rsidRPr="00312B51">
              <w:rPr>
                <w:rFonts w:ascii="Arial" w:eastAsia="Arial" w:hAnsi="Arial" w:cs="Arial"/>
                <w:sz w:val="18"/>
                <w:szCs w:val="18"/>
              </w:rPr>
              <w:t>,</w:t>
            </w:r>
            <w:r w:rsidRPr="00312B51">
              <w:rPr>
                <w:rFonts w:ascii="Arial" w:eastAsia="Arial" w:hAnsi="Arial" w:cs="Arial"/>
                <w:sz w:val="18"/>
                <w:szCs w:val="18"/>
              </w:rPr>
              <w:t>661</w:t>
            </w:r>
          </w:p>
        </w:tc>
        <w:tc>
          <w:tcPr>
            <w:tcW w:w="844" w:type="pct"/>
            <w:shd w:val="clear" w:color="auto" w:fill="auto"/>
          </w:tcPr>
          <w:p w14:paraId="1A16400C" w14:textId="2F563FB1" w:rsidR="001A7D01" w:rsidRPr="00312B51" w:rsidRDefault="002E3CD3" w:rsidP="001A7D01">
            <w:pPr>
              <w:pBdr>
                <w:bottom w:val="single" w:sz="4" w:space="1" w:color="000000"/>
              </w:pBdr>
              <w:ind w:right="-72"/>
              <w:jc w:val="right"/>
              <w:rPr>
                <w:rFonts w:ascii="Arial" w:eastAsia="Arial" w:hAnsi="Arial" w:cs="Arial"/>
                <w:sz w:val="18"/>
                <w:szCs w:val="18"/>
              </w:rPr>
            </w:pPr>
            <w:r w:rsidRPr="00312B51">
              <w:rPr>
                <w:rFonts w:ascii="Arial" w:eastAsia="Arial" w:hAnsi="Arial" w:cs="Arial"/>
                <w:sz w:val="18"/>
                <w:szCs w:val="18"/>
              </w:rPr>
              <w:t>162</w:t>
            </w:r>
            <w:r w:rsidR="001A7D01" w:rsidRPr="00312B51">
              <w:rPr>
                <w:rFonts w:ascii="Arial" w:eastAsia="Arial" w:hAnsi="Arial" w:cs="Arial"/>
                <w:sz w:val="18"/>
                <w:szCs w:val="18"/>
              </w:rPr>
              <w:t>,</w:t>
            </w:r>
            <w:r w:rsidRPr="00312B51">
              <w:rPr>
                <w:rFonts w:ascii="Arial" w:eastAsia="Arial" w:hAnsi="Arial" w:cs="Arial"/>
                <w:sz w:val="18"/>
                <w:szCs w:val="18"/>
              </w:rPr>
              <w:t>056</w:t>
            </w:r>
          </w:p>
        </w:tc>
      </w:tr>
      <w:tr w:rsidR="001A7D01" w:rsidRPr="00312B51" w14:paraId="47E23DDA" w14:textId="77777777">
        <w:tc>
          <w:tcPr>
            <w:tcW w:w="2466" w:type="pct"/>
            <w:vAlign w:val="bottom"/>
          </w:tcPr>
          <w:p w14:paraId="433EF5A9" w14:textId="77777777" w:rsidR="001A7D01" w:rsidRPr="00312B51" w:rsidRDefault="001A7D01" w:rsidP="001A7D01">
            <w:pPr>
              <w:ind w:left="-101"/>
              <w:rPr>
                <w:rFonts w:ascii="Arial" w:eastAsia="Arial" w:hAnsi="Arial" w:cs="Arial"/>
                <w:sz w:val="18"/>
                <w:szCs w:val="18"/>
              </w:rPr>
            </w:pPr>
          </w:p>
        </w:tc>
        <w:tc>
          <w:tcPr>
            <w:tcW w:w="845" w:type="pct"/>
            <w:shd w:val="clear" w:color="auto" w:fill="auto"/>
            <w:vAlign w:val="bottom"/>
          </w:tcPr>
          <w:p w14:paraId="61631AAD" w14:textId="77777777" w:rsidR="001A7D01" w:rsidRPr="00312B51" w:rsidRDefault="001A7D01" w:rsidP="001A7D01">
            <w:pPr>
              <w:ind w:right="-72"/>
              <w:jc w:val="right"/>
              <w:rPr>
                <w:rFonts w:ascii="Arial" w:eastAsia="Arial" w:hAnsi="Arial" w:cs="Arial"/>
                <w:sz w:val="18"/>
                <w:szCs w:val="18"/>
              </w:rPr>
            </w:pPr>
          </w:p>
        </w:tc>
        <w:tc>
          <w:tcPr>
            <w:tcW w:w="845" w:type="pct"/>
            <w:vAlign w:val="bottom"/>
          </w:tcPr>
          <w:p w14:paraId="32034739" w14:textId="77777777" w:rsidR="001A7D01" w:rsidRPr="00312B51" w:rsidRDefault="001A7D01" w:rsidP="001A7D01">
            <w:pPr>
              <w:ind w:right="-72"/>
              <w:jc w:val="center"/>
              <w:rPr>
                <w:rFonts w:ascii="Arial" w:eastAsia="Arial" w:hAnsi="Arial" w:cs="Arial"/>
                <w:sz w:val="18"/>
                <w:szCs w:val="18"/>
              </w:rPr>
            </w:pPr>
          </w:p>
        </w:tc>
        <w:tc>
          <w:tcPr>
            <w:tcW w:w="844" w:type="pct"/>
            <w:shd w:val="clear" w:color="auto" w:fill="auto"/>
            <w:vAlign w:val="bottom"/>
          </w:tcPr>
          <w:p w14:paraId="42D03085" w14:textId="77777777" w:rsidR="001A7D01" w:rsidRPr="00312B51" w:rsidRDefault="001A7D01" w:rsidP="001A7D01">
            <w:pPr>
              <w:ind w:right="-72"/>
              <w:jc w:val="right"/>
              <w:rPr>
                <w:rFonts w:ascii="Arial" w:eastAsia="Arial" w:hAnsi="Arial" w:cs="Arial"/>
                <w:sz w:val="18"/>
                <w:szCs w:val="18"/>
              </w:rPr>
            </w:pPr>
          </w:p>
        </w:tc>
      </w:tr>
      <w:tr w:rsidR="001A7D01" w:rsidRPr="00312B51" w14:paraId="5C932EED" w14:textId="77777777">
        <w:tc>
          <w:tcPr>
            <w:tcW w:w="2466" w:type="pct"/>
            <w:vAlign w:val="bottom"/>
          </w:tcPr>
          <w:p w14:paraId="4D6B9E60" w14:textId="77777777" w:rsidR="001A7D01" w:rsidRPr="00312B51" w:rsidRDefault="001A7D01" w:rsidP="001A7D01">
            <w:pPr>
              <w:ind w:left="-101"/>
              <w:rPr>
                <w:rFonts w:ascii="Arial" w:eastAsia="Arial" w:hAnsi="Arial" w:cs="Arial"/>
                <w:sz w:val="18"/>
                <w:szCs w:val="18"/>
              </w:rPr>
            </w:pPr>
            <w:r w:rsidRPr="00312B51">
              <w:rPr>
                <w:rFonts w:ascii="Arial" w:eastAsia="Arial" w:hAnsi="Arial" w:cs="Arial"/>
                <w:sz w:val="18"/>
                <w:szCs w:val="18"/>
              </w:rPr>
              <w:t>Total</w:t>
            </w:r>
          </w:p>
        </w:tc>
        <w:tc>
          <w:tcPr>
            <w:tcW w:w="845" w:type="pct"/>
            <w:shd w:val="clear" w:color="auto" w:fill="auto"/>
            <w:vAlign w:val="bottom"/>
          </w:tcPr>
          <w:p w14:paraId="34A79BF9" w14:textId="5650A46A" w:rsidR="001A7D01" w:rsidRPr="00312B51" w:rsidRDefault="002E3CD3" w:rsidP="001A7D01">
            <w:pPr>
              <w:pBdr>
                <w:bottom w:val="double" w:sz="4" w:space="1" w:color="auto"/>
              </w:pBdr>
              <w:ind w:right="-72"/>
              <w:jc w:val="right"/>
              <w:rPr>
                <w:rFonts w:ascii="Arial" w:eastAsia="Arial" w:hAnsi="Arial" w:cs="Arial"/>
                <w:sz w:val="18"/>
                <w:szCs w:val="18"/>
              </w:rPr>
            </w:pPr>
            <w:r w:rsidRPr="00312B51">
              <w:rPr>
                <w:rFonts w:ascii="Arial" w:eastAsia="Arial" w:hAnsi="Arial" w:cs="Arial"/>
                <w:sz w:val="18"/>
                <w:szCs w:val="18"/>
              </w:rPr>
              <w:t>47</w:t>
            </w:r>
            <w:r w:rsidR="001A7D01" w:rsidRPr="00312B51">
              <w:rPr>
                <w:rFonts w:ascii="Arial" w:eastAsia="Arial" w:hAnsi="Arial" w:cs="Arial"/>
                <w:sz w:val="18"/>
                <w:szCs w:val="18"/>
              </w:rPr>
              <w:t>,</w:t>
            </w:r>
            <w:r w:rsidRPr="00312B51">
              <w:rPr>
                <w:rFonts w:ascii="Arial" w:eastAsia="Arial" w:hAnsi="Arial" w:cs="Arial"/>
                <w:sz w:val="18"/>
                <w:szCs w:val="18"/>
              </w:rPr>
              <w:t>476</w:t>
            </w:r>
            <w:r w:rsidR="001A7D01" w:rsidRPr="00312B51">
              <w:rPr>
                <w:rFonts w:ascii="Arial" w:eastAsia="Arial" w:hAnsi="Arial" w:cs="Arial"/>
                <w:sz w:val="18"/>
                <w:szCs w:val="18"/>
              </w:rPr>
              <w:t>,</w:t>
            </w:r>
            <w:r w:rsidRPr="00312B51">
              <w:rPr>
                <w:rFonts w:ascii="Arial" w:eastAsia="Arial" w:hAnsi="Arial" w:cs="Arial"/>
                <w:sz w:val="18"/>
                <w:szCs w:val="18"/>
              </w:rPr>
              <w:t>606</w:t>
            </w:r>
          </w:p>
        </w:tc>
        <w:tc>
          <w:tcPr>
            <w:tcW w:w="845" w:type="pct"/>
            <w:vAlign w:val="bottom"/>
          </w:tcPr>
          <w:p w14:paraId="1D1763CB" w14:textId="65423D5A" w:rsidR="001A7D01" w:rsidRPr="00312B51" w:rsidRDefault="002E3CD3" w:rsidP="001A7D01">
            <w:pPr>
              <w:pBdr>
                <w:bottom w:val="double" w:sz="4" w:space="1" w:color="auto"/>
              </w:pBdr>
              <w:ind w:right="-72"/>
              <w:jc w:val="right"/>
              <w:rPr>
                <w:rFonts w:ascii="Arial" w:eastAsia="Arial" w:hAnsi="Arial" w:cs="Arial"/>
                <w:sz w:val="18"/>
                <w:szCs w:val="18"/>
              </w:rPr>
            </w:pPr>
            <w:r w:rsidRPr="00312B51">
              <w:rPr>
                <w:rFonts w:ascii="Arial" w:eastAsia="Arial" w:hAnsi="Arial" w:cs="Arial"/>
                <w:sz w:val="18"/>
                <w:szCs w:val="18"/>
              </w:rPr>
              <w:t>340</w:t>
            </w:r>
            <w:r w:rsidR="001A7D01" w:rsidRPr="00312B51">
              <w:rPr>
                <w:rFonts w:ascii="Arial" w:eastAsia="Arial" w:hAnsi="Arial" w:cs="Arial"/>
                <w:sz w:val="18"/>
                <w:szCs w:val="18"/>
              </w:rPr>
              <w:t>,</w:t>
            </w:r>
            <w:r w:rsidRPr="00312B51">
              <w:rPr>
                <w:rFonts w:ascii="Arial" w:eastAsia="Arial" w:hAnsi="Arial" w:cs="Arial"/>
                <w:sz w:val="18"/>
                <w:szCs w:val="18"/>
              </w:rPr>
              <w:t>049</w:t>
            </w:r>
          </w:p>
        </w:tc>
        <w:tc>
          <w:tcPr>
            <w:tcW w:w="844" w:type="pct"/>
            <w:shd w:val="clear" w:color="auto" w:fill="auto"/>
            <w:vAlign w:val="bottom"/>
          </w:tcPr>
          <w:p w14:paraId="255C2F66" w14:textId="6D22BF72" w:rsidR="001A7D01" w:rsidRPr="00312B51" w:rsidRDefault="002E3CD3" w:rsidP="001A7D01">
            <w:pPr>
              <w:pBdr>
                <w:bottom w:val="double" w:sz="4" w:space="1" w:color="auto"/>
              </w:pBdr>
              <w:ind w:right="-72"/>
              <w:jc w:val="right"/>
              <w:rPr>
                <w:rFonts w:ascii="Arial" w:eastAsia="Arial" w:hAnsi="Arial" w:cs="Arial"/>
                <w:sz w:val="18"/>
                <w:szCs w:val="18"/>
              </w:rPr>
            </w:pPr>
            <w:r w:rsidRPr="00312B51">
              <w:rPr>
                <w:rFonts w:ascii="Arial" w:eastAsia="Arial" w:hAnsi="Arial" w:cs="Arial"/>
                <w:sz w:val="18"/>
                <w:szCs w:val="18"/>
              </w:rPr>
              <w:t>47</w:t>
            </w:r>
            <w:r w:rsidR="001A7D01" w:rsidRPr="00312B51">
              <w:rPr>
                <w:rFonts w:ascii="Arial" w:eastAsia="Arial" w:hAnsi="Arial" w:cs="Arial"/>
                <w:sz w:val="18"/>
                <w:szCs w:val="18"/>
              </w:rPr>
              <w:t>,</w:t>
            </w:r>
            <w:r w:rsidRPr="00312B51">
              <w:rPr>
                <w:rFonts w:ascii="Arial" w:eastAsia="Arial" w:hAnsi="Arial" w:cs="Arial"/>
                <w:sz w:val="18"/>
                <w:szCs w:val="18"/>
              </w:rPr>
              <w:t>816</w:t>
            </w:r>
            <w:r w:rsidR="001A7D01" w:rsidRPr="00312B51">
              <w:rPr>
                <w:rFonts w:ascii="Arial" w:eastAsia="Arial" w:hAnsi="Arial" w:cs="Arial"/>
                <w:sz w:val="18"/>
                <w:szCs w:val="18"/>
              </w:rPr>
              <w:t>,</w:t>
            </w:r>
            <w:r w:rsidRPr="00312B51">
              <w:rPr>
                <w:rFonts w:ascii="Arial" w:eastAsia="Arial" w:hAnsi="Arial" w:cs="Arial"/>
                <w:sz w:val="18"/>
                <w:szCs w:val="18"/>
              </w:rPr>
              <w:t>655</w:t>
            </w:r>
          </w:p>
        </w:tc>
      </w:tr>
    </w:tbl>
    <w:p w14:paraId="157C0FE5" w14:textId="77777777" w:rsidR="0025139F" w:rsidRPr="00312B51" w:rsidRDefault="0025139F" w:rsidP="0025139F">
      <w:pPr>
        <w:rPr>
          <w:rFonts w:ascii="Arial" w:eastAsia="Arial" w:hAnsi="Arial" w:cs="Arial"/>
          <w:b/>
          <w:sz w:val="18"/>
          <w:szCs w:val="18"/>
        </w:rPr>
      </w:pPr>
    </w:p>
    <w:tbl>
      <w:tblPr>
        <w:tblW w:w="9461" w:type="dxa"/>
        <w:tblLayout w:type="fixed"/>
        <w:tblCellMar>
          <w:left w:w="115" w:type="dxa"/>
          <w:right w:w="115" w:type="dxa"/>
        </w:tblCellMar>
        <w:tblLook w:val="0000" w:firstRow="0" w:lastRow="0" w:firstColumn="0" w:lastColumn="0" w:noHBand="0" w:noVBand="0"/>
      </w:tblPr>
      <w:tblGrid>
        <w:gridCol w:w="4678"/>
        <w:gridCol w:w="1594"/>
        <w:gridCol w:w="1594"/>
        <w:gridCol w:w="1595"/>
      </w:tblGrid>
      <w:tr w:rsidR="0025139F" w:rsidRPr="00312B51" w14:paraId="2DE43457" w14:textId="77777777">
        <w:tc>
          <w:tcPr>
            <w:tcW w:w="4678" w:type="dxa"/>
            <w:vAlign w:val="bottom"/>
          </w:tcPr>
          <w:p w14:paraId="537A76D8" w14:textId="77777777" w:rsidR="0025139F" w:rsidRPr="00312B51" w:rsidRDefault="0025139F">
            <w:pPr>
              <w:ind w:left="-101"/>
              <w:rPr>
                <w:rFonts w:ascii="Arial" w:eastAsia="Arial" w:hAnsi="Arial" w:cs="Arial"/>
                <w:b/>
                <w:sz w:val="18"/>
                <w:szCs w:val="18"/>
              </w:rPr>
            </w:pPr>
          </w:p>
        </w:tc>
        <w:tc>
          <w:tcPr>
            <w:tcW w:w="4783" w:type="dxa"/>
            <w:gridSpan w:val="3"/>
            <w:vAlign w:val="bottom"/>
          </w:tcPr>
          <w:p w14:paraId="1C2E0E38" w14:textId="77777777" w:rsidR="0025139F" w:rsidRPr="00312B51" w:rsidRDefault="0025139F">
            <w:pPr>
              <w:pBdr>
                <w:bottom w:val="single" w:sz="4" w:space="1" w:color="000000"/>
              </w:pBdr>
              <w:ind w:right="-72"/>
              <w:jc w:val="center"/>
              <w:rPr>
                <w:rFonts w:ascii="Arial" w:eastAsia="Arial" w:hAnsi="Arial" w:cs="Arial"/>
                <w:b/>
                <w:sz w:val="18"/>
                <w:szCs w:val="18"/>
              </w:rPr>
            </w:pPr>
            <w:r w:rsidRPr="00312B51">
              <w:rPr>
                <w:rFonts w:ascii="Arial" w:eastAsia="Arial" w:hAnsi="Arial" w:cs="Arial"/>
                <w:b/>
                <w:sz w:val="18"/>
                <w:szCs w:val="18"/>
              </w:rPr>
              <w:t>Separate financial information</w:t>
            </w:r>
          </w:p>
        </w:tc>
      </w:tr>
      <w:tr w:rsidR="0025139F" w:rsidRPr="00312B51" w14:paraId="7CBD5547" w14:textId="77777777">
        <w:tc>
          <w:tcPr>
            <w:tcW w:w="4678" w:type="dxa"/>
            <w:vAlign w:val="bottom"/>
          </w:tcPr>
          <w:p w14:paraId="26B8B7B6" w14:textId="77777777" w:rsidR="0025139F" w:rsidRPr="00312B51" w:rsidRDefault="0025139F">
            <w:pPr>
              <w:ind w:left="-101"/>
              <w:rPr>
                <w:rFonts w:ascii="Arial" w:eastAsia="Arial" w:hAnsi="Arial" w:cs="Arial"/>
                <w:b/>
                <w:sz w:val="18"/>
                <w:szCs w:val="18"/>
              </w:rPr>
            </w:pPr>
          </w:p>
        </w:tc>
        <w:tc>
          <w:tcPr>
            <w:tcW w:w="1594" w:type="dxa"/>
            <w:vAlign w:val="bottom"/>
          </w:tcPr>
          <w:p w14:paraId="176C8D3F" w14:textId="77777777" w:rsidR="0025139F" w:rsidRPr="00312B51" w:rsidRDefault="0025139F">
            <w:pPr>
              <w:ind w:right="-72"/>
              <w:jc w:val="right"/>
              <w:rPr>
                <w:rFonts w:ascii="Arial" w:eastAsia="Arial" w:hAnsi="Arial" w:cs="Arial"/>
                <w:b/>
                <w:sz w:val="18"/>
                <w:szCs w:val="18"/>
              </w:rPr>
            </w:pPr>
            <w:r w:rsidRPr="00312B51">
              <w:rPr>
                <w:rFonts w:ascii="Arial" w:eastAsia="Arial" w:hAnsi="Arial" w:cs="Arial"/>
                <w:b/>
                <w:sz w:val="18"/>
                <w:szCs w:val="18"/>
              </w:rPr>
              <w:t>Electricity</w:t>
            </w:r>
          </w:p>
        </w:tc>
        <w:tc>
          <w:tcPr>
            <w:tcW w:w="1594" w:type="dxa"/>
            <w:vAlign w:val="bottom"/>
          </w:tcPr>
          <w:p w14:paraId="3A737258" w14:textId="77777777" w:rsidR="0025139F" w:rsidRPr="00312B51" w:rsidRDefault="0025139F">
            <w:pPr>
              <w:ind w:right="-72"/>
              <w:jc w:val="right"/>
              <w:rPr>
                <w:rFonts w:ascii="Arial" w:eastAsia="Arial" w:hAnsi="Arial" w:cs="Arial"/>
                <w:b/>
                <w:sz w:val="18"/>
                <w:szCs w:val="18"/>
              </w:rPr>
            </w:pPr>
            <w:r w:rsidRPr="00312B51">
              <w:rPr>
                <w:rFonts w:ascii="Arial" w:eastAsia="Arial" w:hAnsi="Arial" w:cs="Arial"/>
                <w:b/>
                <w:sz w:val="18"/>
                <w:szCs w:val="18"/>
              </w:rPr>
              <w:t>Other</w:t>
            </w:r>
          </w:p>
        </w:tc>
        <w:tc>
          <w:tcPr>
            <w:tcW w:w="1595" w:type="dxa"/>
            <w:vAlign w:val="bottom"/>
          </w:tcPr>
          <w:p w14:paraId="79F6663E" w14:textId="77777777" w:rsidR="0025139F" w:rsidRPr="00312B51" w:rsidRDefault="0025139F">
            <w:pPr>
              <w:ind w:right="-72"/>
              <w:rPr>
                <w:rFonts w:ascii="Arial" w:eastAsia="Arial" w:hAnsi="Arial" w:cs="Arial"/>
                <w:b/>
                <w:sz w:val="18"/>
                <w:szCs w:val="18"/>
              </w:rPr>
            </w:pPr>
          </w:p>
        </w:tc>
      </w:tr>
      <w:tr w:rsidR="0025139F" w:rsidRPr="00312B51" w14:paraId="75C8D313" w14:textId="77777777">
        <w:tc>
          <w:tcPr>
            <w:tcW w:w="4678" w:type="dxa"/>
            <w:vAlign w:val="bottom"/>
          </w:tcPr>
          <w:p w14:paraId="067D6F45" w14:textId="77777777" w:rsidR="0025139F" w:rsidRPr="00312B51" w:rsidRDefault="0025139F">
            <w:pPr>
              <w:ind w:left="-101"/>
              <w:rPr>
                <w:rFonts w:ascii="Arial" w:eastAsia="Arial" w:hAnsi="Arial" w:cs="Arial"/>
                <w:b/>
                <w:sz w:val="18"/>
                <w:szCs w:val="18"/>
              </w:rPr>
            </w:pPr>
          </w:p>
        </w:tc>
        <w:tc>
          <w:tcPr>
            <w:tcW w:w="1594" w:type="dxa"/>
            <w:vAlign w:val="bottom"/>
          </w:tcPr>
          <w:p w14:paraId="152261E4" w14:textId="77777777" w:rsidR="0025139F" w:rsidRPr="00312B51" w:rsidRDefault="0025139F">
            <w:pPr>
              <w:ind w:right="-72"/>
              <w:jc w:val="right"/>
              <w:rPr>
                <w:rFonts w:ascii="Arial" w:eastAsia="Arial" w:hAnsi="Arial" w:cs="Arial"/>
                <w:b/>
                <w:sz w:val="18"/>
                <w:szCs w:val="18"/>
              </w:rPr>
            </w:pPr>
            <w:r w:rsidRPr="00312B51">
              <w:rPr>
                <w:rFonts w:ascii="Arial" w:eastAsia="Arial" w:hAnsi="Arial" w:cs="Arial"/>
                <w:b/>
                <w:sz w:val="18"/>
                <w:szCs w:val="18"/>
              </w:rPr>
              <w:t>generating</w:t>
            </w:r>
          </w:p>
        </w:tc>
        <w:tc>
          <w:tcPr>
            <w:tcW w:w="1594" w:type="dxa"/>
            <w:vAlign w:val="bottom"/>
          </w:tcPr>
          <w:p w14:paraId="631227AA" w14:textId="77777777" w:rsidR="0025139F" w:rsidRPr="00312B51" w:rsidRDefault="0025139F">
            <w:pPr>
              <w:ind w:right="-72"/>
              <w:jc w:val="right"/>
              <w:rPr>
                <w:rFonts w:ascii="Arial" w:eastAsia="Arial" w:hAnsi="Arial" w:cs="Arial"/>
                <w:b/>
                <w:sz w:val="18"/>
                <w:szCs w:val="18"/>
              </w:rPr>
            </w:pPr>
            <w:r w:rsidRPr="00312B51">
              <w:rPr>
                <w:rFonts w:ascii="Arial" w:eastAsia="Arial" w:hAnsi="Arial" w:cs="Arial"/>
                <w:b/>
                <w:sz w:val="18"/>
                <w:szCs w:val="18"/>
              </w:rPr>
              <w:t>businesses</w:t>
            </w:r>
          </w:p>
        </w:tc>
        <w:tc>
          <w:tcPr>
            <w:tcW w:w="1595" w:type="dxa"/>
            <w:vAlign w:val="bottom"/>
          </w:tcPr>
          <w:p w14:paraId="4A889BAB" w14:textId="77777777" w:rsidR="0025139F" w:rsidRPr="00312B51" w:rsidRDefault="0025139F">
            <w:pPr>
              <w:ind w:right="-72"/>
              <w:jc w:val="right"/>
              <w:rPr>
                <w:rFonts w:ascii="Arial" w:eastAsia="Arial" w:hAnsi="Arial" w:cs="Arial"/>
                <w:b/>
                <w:sz w:val="18"/>
                <w:szCs w:val="18"/>
              </w:rPr>
            </w:pPr>
            <w:r w:rsidRPr="00312B51">
              <w:rPr>
                <w:rFonts w:ascii="Arial" w:eastAsia="Arial" w:hAnsi="Arial" w:cs="Arial"/>
                <w:b/>
                <w:sz w:val="18"/>
                <w:szCs w:val="18"/>
              </w:rPr>
              <w:t>Total</w:t>
            </w:r>
          </w:p>
        </w:tc>
      </w:tr>
      <w:tr w:rsidR="0025139F" w:rsidRPr="00312B51" w14:paraId="1A404152" w14:textId="77777777">
        <w:trPr>
          <w:trHeight w:val="70"/>
        </w:trPr>
        <w:tc>
          <w:tcPr>
            <w:tcW w:w="4678" w:type="dxa"/>
            <w:vAlign w:val="bottom"/>
          </w:tcPr>
          <w:p w14:paraId="34566595" w14:textId="77777777" w:rsidR="0025139F" w:rsidRPr="00312B51" w:rsidRDefault="0025139F">
            <w:pPr>
              <w:ind w:left="-101"/>
              <w:rPr>
                <w:rFonts w:ascii="Arial" w:eastAsia="Arial" w:hAnsi="Arial" w:cs="Arial"/>
                <w:b/>
                <w:sz w:val="18"/>
                <w:szCs w:val="18"/>
              </w:rPr>
            </w:pPr>
          </w:p>
        </w:tc>
        <w:tc>
          <w:tcPr>
            <w:tcW w:w="1594" w:type="dxa"/>
            <w:vAlign w:val="bottom"/>
          </w:tcPr>
          <w:p w14:paraId="7183CB56" w14:textId="7D62DD4E" w:rsidR="0025139F" w:rsidRPr="00312B51" w:rsidRDefault="0025139F">
            <w:pPr>
              <w:pBdr>
                <w:bottom w:val="single" w:sz="4" w:space="1" w:color="000000"/>
              </w:pBdr>
              <w:ind w:right="-72"/>
              <w:jc w:val="right"/>
              <w:rPr>
                <w:rFonts w:ascii="Arial" w:eastAsia="Arial" w:hAnsi="Arial" w:cs="Arial"/>
                <w:b/>
                <w:sz w:val="18"/>
                <w:szCs w:val="18"/>
              </w:rPr>
            </w:pPr>
            <w:r w:rsidRPr="00312B51">
              <w:rPr>
                <w:rFonts w:ascii="Arial" w:eastAsia="Arial" w:hAnsi="Arial" w:cs="Arial"/>
                <w:b/>
                <w:sz w:val="18"/>
                <w:szCs w:val="18"/>
              </w:rPr>
              <w:t>Baht ’</w:t>
            </w:r>
            <w:r w:rsidR="002E3CD3" w:rsidRPr="00312B51">
              <w:rPr>
                <w:rFonts w:ascii="Arial" w:eastAsia="Arial" w:hAnsi="Arial" w:cs="Arial"/>
                <w:b/>
                <w:sz w:val="18"/>
                <w:szCs w:val="18"/>
              </w:rPr>
              <w:t>000</w:t>
            </w:r>
          </w:p>
        </w:tc>
        <w:tc>
          <w:tcPr>
            <w:tcW w:w="1594" w:type="dxa"/>
            <w:vAlign w:val="bottom"/>
          </w:tcPr>
          <w:p w14:paraId="681C83A6" w14:textId="732C9977" w:rsidR="0025139F" w:rsidRPr="00312B51" w:rsidRDefault="0025139F">
            <w:pPr>
              <w:pBdr>
                <w:bottom w:val="single" w:sz="4" w:space="1" w:color="000000"/>
              </w:pBdr>
              <w:ind w:right="-72"/>
              <w:jc w:val="right"/>
              <w:rPr>
                <w:rFonts w:ascii="Arial" w:eastAsia="Arial" w:hAnsi="Arial" w:cs="Arial"/>
                <w:b/>
                <w:sz w:val="18"/>
                <w:szCs w:val="18"/>
              </w:rPr>
            </w:pPr>
            <w:r w:rsidRPr="00312B51">
              <w:rPr>
                <w:rFonts w:ascii="Arial" w:eastAsia="Arial" w:hAnsi="Arial" w:cs="Arial"/>
                <w:b/>
                <w:sz w:val="18"/>
                <w:szCs w:val="18"/>
              </w:rPr>
              <w:t xml:space="preserve"> Baht ’</w:t>
            </w:r>
            <w:r w:rsidR="002E3CD3" w:rsidRPr="00312B51">
              <w:rPr>
                <w:rFonts w:ascii="Arial" w:eastAsia="Arial" w:hAnsi="Arial" w:cs="Arial"/>
                <w:b/>
                <w:sz w:val="18"/>
                <w:szCs w:val="18"/>
              </w:rPr>
              <w:t>000</w:t>
            </w:r>
          </w:p>
        </w:tc>
        <w:tc>
          <w:tcPr>
            <w:tcW w:w="1595" w:type="dxa"/>
            <w:vAlign w:val="bottom"/>
          </w:tcPr>
          <w:p w14:paraId="28F3563E" w14:textId="263D3C4E" w:rsidR="0025139F" w:rsidRPr="00312B51" w:rsidRDefault="0025139F">
            <w:pPr>
              <w:pBdr>
                <w:bottom w:val="single" w:sz="4" w:space="1" w:color="000000"/>
              </w:pBdr>
              <w:ind w:right="-72"/>
              <w:jc w:val="right"/>
              <w:rPr>
                <w:rFonts w:ascii="Arial" w:eastAsia="Arial" w:hAnsi="Arial" w:cs="Arial"/>
                <w:b/>
                <w:sz w:val="18"/>
                <w:szCs w:val="18"/>
              </w:rPr>
            </w:pPr>
            <w:r w:rsidRPr="00312B51">
              <w:rPr>
                <w:rFonts w:ascii="Arial" w:eastAsia="Arial" w:hAnsi="Arial" w:cs="Arial"/>
                <w:b/>
                <w:sz w:val="18"/>
                <w:szCs w:val="18"/>
              </w:rPr>
              <w:t>Baht ’</w:t>
            </w:r>
            <w:r w:rsidR="002E3CD3" w:rsidRPr="00312B51">
              <w:rPr>
                <w:rFonts w:ascii="Arial" w:eastAsia="Arial" w:hAnsi="Arial" w:cs="Arial"/>
                <w:b/>
                <w:sz w:val="18"/>
                <w:szCs w:val="18"/>
              </w:rPr>
              <w:t>000</w:t>
            </w:r>
          </w:p>
        </w:tc>
      </w:tr>
      <w:tr w:rsidR="0025139F" w:rsidRPr="00312B51" w14:paraId="33400F5D" w14:textId="77777777">
        <w:trPr>
          <w:trHeight w:val="80"/>
        </w:trPr>
        <w:tc>
          <w:tcPr>
            <w:tcW w:w="4678" w:type="dxa"/>
            <w:vAlign w:val="bottom"/>
          </w:tcPr>
          <w:p w14:paraId="2E16B47E" w14:textId="77777777" w:rsidR="0025139F" w:rsidRPr="00312B51" w:rsidRDefault="0025139F">
            <w:pPr>
              <w:ind w:left="-101"/>
              <w:rPr>
                <w:rFonts w:ascii="Arial" w:eastAsia="Arial" w:hAnsi="Arial" w:cs="Arial"/>
                <w:b/>
                <w:sz w:val="18"/>
                <w:szCs w:val="18"/>
              </w:rPr>
            </w:pPr>
          </w:p>
        </w:tc>
        <w:tc>
          <w:tcPr>
            <w:tcW w:w="1594" w:type="dxa"/>
            <w:shd w:val="clear" w:color="auto" w:fill="auto"/>
            <w:vAlign w:val="bottom"/>
          </w:tcPr>
          <w:p w14:paraId="3817071D" w14:textId="77777777" w:rsidR="0025139F" w:rsidRPr="00312B51" w:rsidRDefault="0025139F">
            <w:pPr>
              <w:ind w:right="-72"/>
              <w:jc w:val="right"/>
              <w:rPr>
                <w:rFonts w:ascii="Arial" w:eastAsia="Arial" w:hAnsi="Arial" w:cs="Arial"/>
                <w:b/>
                <w:sz w:val="18"/>
                <w:szCs w:val="18"/>
              </w:rPr>
            </w:pPr>
          </w:p>
        </w:tc>
        <w:tc>
          <w:tcPr>
            <w:tcW w:w="1594" w:type="dxa"/>
            <w:shd w:val="clear" w:color="auto" w:fill="auto"/>
            <w:vAlign w:val="bottom"/>
          </w:tcPr>
          <w:p w14:paraId="6678A5FF" w14:textId="77777777" w:rsidR="0025139F" w:rsidRPr="00312B51" w:rsidRDefault="0025139F">
            <w:pPr>
              <w:ind w:right="-72"/>
              <w:jc w:val="right"/>
              <w:rPr>
                <w:rFonts w:ascii="Arial" w:eastAsia="Arial" w:hAnsi="Arial" w:cs="Arial"/>
                <w:b/>
                <w:sz w:val="18"/>
                <w:szCs w:val="18"/>
              </w:rPr>
            </w:pPr>
          </w:p>
        </w:tc>
        <w:tc>
          <w:tcPr>
            <w:tcW w:w="1595" w:type="dxa"/>
            <w:shd w:val="clear" w:color="auto" w:fill="auto"/>
            <w:vAlign w:val="bottom"/>
          </w:tcPr>
          <w:p w14:paraId="3D8505E6" w14:textId="77777777" w:rsidR="0025139F" w:rsidRPr="00312B51" w:rsidRDefault="0025139F">
            <w:pPr>
              <w:ind w:right="-72"/>
              <w:rPr>
                <w:rFonts w:ascii="Arial" w:eastAsia="Arial" w:hAnsi="Arial" w:cs="Arial"/>
                <w:b/>
                <w:sz w:val="18"/>
                <w:szCs w:val="18"/>
              </w:rPr>
            </w:pPr>
          </w:p>
        </w:tc>
      </w:tr>
      <w:tr w:rsidR="0025139F" w:rsidRPr="00312B51" w14:paraId="192D9646" w14:textId="77777777">
        <w:trPr>
          <w:trHeight w:val="80"/>
        </w:trPr>
        <w:tc>
          <w:tcPr>
            <w:tcW w:w="4678" w:type="dxa"/>
            <w:vAlign w:val="bottom"/>
          </w:tcPr>
          <w:p w14:paraId="3B9A2F36" w14:textId="77777777" w:rsidR="0025139F" w:rsidRPr="00312B51" w:rsidRDefault="0025139F">
            <w:pPr>
              <w:ind w:left="-101"/>
              <w:rPr>
                <w:rFonts w:ascii="Arial" w:eastAsia="Arial" w:hAnsi="Arial" w:cs="Arial"/>
                <w:b/>
                <w:sz w:val="18"/>
                <w:szCs w:val="18"/>
              </w:rPr>
            </w:pPr>
            <w:r w:rsidRPr="00312B51">
              <w:rPr>
                <w:rFonts w:ascii="Arial" w:eastAsia="Arial" w:hAnsi="Arial" w:cs="Arial"/>
                <w:b/>
                <w:sz w:val="18"/>
                <w:szCs w:val="18"/>
              </w:rPr>
              <w:t>Timing of revenue recognition:</w:t>
            </w:r>
          </w:p>
        </w:tc>
        <w:tc>
          <w:tcPr>
            <w:tcW w:w="1594" w:type="dxa"/>
            <w:shd w:val="clear" w:color="auto" w:fill="auto"/>
            <w:vAlign w:val="bottom"/>
          </w:tcPr>
          <w:p w14:paraId="25120EF3" w14:textId="77777777" w:rsidR="0025139F" w:rsidRPr="00312B51" w:rsidRDefault="0025139F">
            <w:pPr>
              <w:ind w:right="-72"/>
              <w:jc w:val="right"/>
              <w:rPr>
                <w:rFonts w:ascii="Arial" w:eastAsia="Arial" w:hAnsi="Arial" w:cs="Arial"/>
                <w:b/>
                <w:sz w:val="18"/>
                <w:szCs w:val="18"/>
              </w:rPr>
            </w:pPr>
          </w:p>
        </w:tc>
        <w:tc>
          <w:tcPr>
            <w:tcW w:w="1594" w:type="dxa"/>
            <w:shd w:val="clear" w:color="auto" w:fill="auto"/>
            <w:vAlign w:val="bottom"/>
          </w:tcPr>
          <w:p w14:paraId="40D43C12" w14:textId="77777777" w:rsidR="0025139F" w:rsidRPr="00312B51" w:rsidRDefault="0025139F">
            <w:pPr>
              <w:ind w:right="-72"/>
              <w:jc w:val="right"/>
              <w:rPr>
                <w:rFonts w:ascii="Arial" w:eastAsia="Arial" w:hAnsi="Arial" w:cs="Arial"/>
                <w:b/>
                <w:sz w:val="18"/>
                <w:szCs w:val="18"/>
              </w:rPr>
            </w:pPr>
          </w:p>
        </w:tc>
        <w:tc>
          <w:tcPr>
            <w:tcW w:w="1595" w:type="dxa"/>
            <w:shd w:val="clear" w:color="auto" w:fill="auto"/>
            <w:vAlign w:val="bottom"/>
          </w:tcPr>
          <w:p w14:paraId="2911566F" w14:textId="77777777" w:rsidR="0025139F" w:rsidRPr="00312B51" w:rsidRDefault="0025139F">
            <w:pPr>
              <w:ind w:right="-72"/>
              <w:rPr>
                <w:rFonts w:ascii="Arial" w:eastAsia="Arial" w:hAnsi="Arial" w:cs="Arial"/>
                <w:b/>
                <w:sz w:val="18"/>
                <w:szCs w:val="18"/>
              </w:rPr>
            </w:pPr>
          </w:p>
        </w:tc>
      </w:tr>
      <w:tr w:rsidR="001A7D01" w:rsidRPr="00312B51" w14:paraId="7C9CF5B3" w14:textId="77777777">
        <w:tc>
          <w:tcPr>
            <w:tcW w:w="4678" w:type="dxa"/>
            <w:vAlign w:val="bottom"/>
          </w:tcPr>
          <w:p w14:paraId="04EACCE1" w14:textId="77777777" w:rsidR="001A7D01" w:rsidRPr="00312B51" w:rsidRDefault="001A7D01" w:rsidP="001A7D01">
            <w:pPr>
              <w:tabs>
                <w:tab w:val="left" w:pos="-198"/>
                <w:tab w:val="left" w:pos="-56"/>
                <w:tab w:val="left" w:pos="2070"/>
                <w:tab w:val="left" w:pos="3204"/>
                <w:tab w:val="left" w:pos="4338"/>
                <w:tab w:val="left" w:pos="5472"/>
                <w:tab w:val="left" w:pos="6323"/>
              </w:tabs>
              <w:ind w:left="-101"/>
              <w:rPr>
                <w:rFonts w:ascii="Arial" w:eastAsia="Arial" w:hAnsi="Arial" w:cs="Arial"/>
                <w:sz w:val="18"/>
                <w:szCs w:val="18"/>
              </w:rPr>
            </w:pPr>
            <w:r w:rsidRPr="00312B51">
              <w:rPr>
                <w:rFonts w:ascii="Arial" w:eastAsia="Arial" w:hAnsi="Arial" w:cs="Arial"/>
                <w:sz w:val="18"/>
                <w:szCs w:val="18"/>
              </w:rPr>
              <w:t>At a point in time</w:t>
            </w:r>
          </w:p>
        </w:tc>
        <w:tc>
          <w:tcPr>
            <w:tcW w:w="1594" w:type="dxa"/>
            <w:shd w:val="clear" w:color="auto" w:fill="auto"/>
            <w:vAlign w:val="bottom"/>
          </w:tcPr>
          <w:p w14:paraId="3EC29839" w14:textId="4031088C" w:rsidR="001A7D01" w:rsidRPr="00312B51" w:rsidRDefault="002E3CD3" w:rsidP="001A7D01">
            <w:pPr>
              <w:ind w:right="-72"/>
              <w:jc w:val="right"/>
              <w:rPr>
                <w:rFonts w:ascii="Arial" w:eastAsia="Arial" w:hAnsi="Arial" w:cs="Arial"/>
                <w:sz w:val="18"/>
                <w:szCs w:val="18"/>
              </w:rPr>
            </w:pPr>
            <w:r w:rsidRPr="00312B51">
              <w:rPr>
                <w:rFonts w:ascii="Arial" w:eastAsia="Arial" w:hAnsi="Arial" w:cs="Arial"/>
                <w:sz w:val="18"/>
                <w:szCs w:val="18"/>
              </w:rPr>
              <w:t>85</w:t>
            </w:r>
            <w:r w:rsidR="001A7D01" w:rsidRPr="00312B51">
              <w:rPr>
                <w:rFonts w:ascii="Arial" w:eastAsia="Arial" w:hAnsi="Arial" w:cs="Arial"/>
                <w:sz w:val="18"/>
                <w:szCs w:val="18"/>
              </w:rPr>
              <w:t>,</w:t>
            </w:r>
            <w:r w:rsidRPr="00312B51">
              <w:rPr>
                <w:rFonts w:ascii="Arial" w:eastAsia="Arial" w:hAnsi="Arial" w:cs="Arial"/>
                <w:sz w:val="18"/>
                <w:szCs w:val="18"/>
              </w:rPr>
              <w:t>353</w:t>
            </w:r>
          </w:p>
        </w:tc>
        <w:tc>
          <w:tcPr>
            <w:tcW w:w="1594" w:type="dxa"/>
            <w:shd w:val="clear" w:color="auto" w:fill="auto"/>
            <w:vAlign w:val="bottom"/>
          </w:tcPr>
          <w:p w14:paraId="4A569D4C" w14:textId="196AC1F2" w:rsidR="001A7D01" w:rsidRPr="00312B51" w:rsidRDefault="001A7D01" w:rsidP="001A7D01">
            <w:pPr>
              <w:ind w:right="-72"/>
              <w:jc w:val="right"/>
              <w:rPr>
                <w:rFonts w:ascii="Arial" w:eastAsia="Arial" w:hAnsi="Arial" w:cs="Arial"/>
                <w:sz w:val="18"/>
                <w:szCs w:val="18"/>
              </w:rPr>
            </w:pPr>
            <w:r w:rsidRPr="00312B51">
              <w:rPr>
                <w:rFonts w:ascii="Arial" w:eastAsia="Arial" w:hAnsi="Arial" w:cs="Arial"/>
                <w:sz w:val="18"/>
                <w:szCs w:val="18"/>
              </w:rPr>
              <w:t>-</w:t>
            </w:r>
          </w:p>
        </w:tc>
        <w:tc>
          <w:tcPr>
            <w:tcW w:w="1595" w:type="dxa"/>
            <w:shd w:val="clear" w:color="auto" w:fill="auto"/>
            <w:vAlign w:val="bottom"/>
          </w:tcPr>
          <w:p w14:paraId="77DD373C" w14:textId="0E7EC320" w:rsidR="001A7D01" w:rsidRPr="00312B51" w:rsidRDefault="002E3CD3" w:rsidP="001A7D01">
            <w:pPr>
              <w:ind w:right="-72"/>
              <w:jc w:val="right"/>
              <w:rPr>
                <w:rFonts w:ascii="Arial" w:eastAsia="Arial" w:hAnsi="Arial" w:cs="Arial"/>
                <w:sz w:val="18"/>
                <w:szCs w:val="18"/>
              </w:rPr>
            </w:pPr>
            <w:r w:rsidRPr="00312B51">
              <w:rPr>
                <w:rFonts w:ascii="Arial" w:eastAsia="Arial" w:hAnsi="Arial" w:cs="Arial"/>
                <w:sz w:val="18"/>
                <w:szCs w:val="18"/>
              </w:rPr>
              <w:t>85</w:t>
            </w:r>
            <w:r w:rsidR="001A7D01" w:rsidRPr="00312B51">
              <w:rPr>
                <w:rFonts w:ascii="Arial" w:eastAsia="Arial" w:hAnsi="Arial" w:cs="Arial"/>
                <w:sz w:val="18"/>
                <w:szCs w:val="18"/>
              </w:rPr>
              <w:t>,</w:t>
            </w:r>
            <w:r w:rsidRPr="00312B51">
              <w:rPr>
                <w:rFonts w:ascii="Arial" w:eastAsia="Arial" w:hAnsi="Arial" w:cs="Arial"/>
                <w:sz w:val="18"/>
                <w:szCs w:val="18"/>
              </w:rPr>
              <w:t>353</w:t>
            </w:r>
          </w:p>
        </w:tc>
      </w:tr>
      <w:tr w:rsidR="001A7D01" w:rsidRPr="00312B51" w14:paraId="57E421C4" w14:textId="77777777">
        <w:tc>
          <w:tcPr>
            <w:tcW w:w="4678" w:type="dxa"/>
            <w:vAlign w:val="bottom"/>
          </w:tcPr>
          <w:p w14:paraId="2C8ACC70" w14:textId="77777777" w:rsidR="001A7D01" w:rsidRPr="00312B51" w:rsidRDefault="001A7D01" w:rsidP="001A7D01">
            <w:pPr>
              <w:tabs>
                <w:tab w:val="left" w:pos="-198"/>
                <w:tab w:val="left" w:pos="-56"/>
                <w:tab w:val="left" w:pos="2070"/>
                <w:tab w:val="left" w:pos="3204"/>
                <w:tab w:val="left" w:pos="4338"/>
                <w:tab w:val="left" w:pos="5472"/>
                <w:tab w:val="left" w:pos="6323"/>
              </w:tabs>
              <w:ind w:left="-101"/>
              <w:rPr>
                <w:rFonts w:ascii="Arial" w:eastAsia="Arial" w:hAnsi="Arial" w:cs="Arial"/>
                <w:sz w:val="18"/>
                <w:szCs w:val="18"/>
              </w:rPr>
            </w:pPr>
            <w:r w:rsidRPr="00312B51">
              <w:rPr>
                <w:rFonts w:ascii="Arial" w:eastAsia="Arial" w:hAnsi="Arial" w:cs="Arial"/>
                <w:sz w:val="18"/>
                <w:szCs w:val="18"/>
              </w:rPr>
              <w:t>Over time</w:t>
            </w:r>
          </w:p>
        </w:tc>
        <w:tc>
          <w:tcPr>
            <w:tcW w:w="1594" w:type="dxa"/>
            <w:shd w:val="clear" w:color="auto" w:fill="auto"/>
            <w:vAlign w:val="bottom"/>
          </w:tcPr>
          <w:p w14:paraId="63D1BAA1" w14:textId="4BD14AC8" w:rsidR="001A7D01" w:rsidRPr="00312B51" w:rsidRDefault="002E3CD3" w:rsidP="001A7D01">
            <w:pPr>
              <w:pBdr>
                <w:bottom w:val="single" w:sz="4" w:space="0" w:color="000000"/>
              </w:pBdr>
              <w:ind w:right="-72"/>
              <w:jc w:val="right"/>
              <w:rPr>
                <w:rFonts w:ascii="Arial" w:eastAsia="Arial" w:hAnsi="Arial" w:cs="Arial"/>
                <w:sz w:val="18"/>
                <w:szCs w:val="18"/>
              </w:rPr>
            </w:pPr>
            <w:r w:rsidRPr="00312B51">
              <w:rPr>
                <w:rFonts w:ascii="Arial" w:eastAsia="Arial" w:hAnsi="Arial" w:cs="Arial"/>
                <w:sz w:val="18"/>
                <w:szCs w:val="18"/>
              </w:rPr>
              <w:t>15</w:t>
            </w:r>
            <w:r w:rsidR="001A7D01" w:rsidRPr="00312B51">
              <w:rPr>
                <w:rFonts w:ascii="Arial" w:eastAsia="Arial" w:hAnsi="Arial" w:cs="Arial"/>
                <w:sz w:val="18"/>
                <w:szCs w:val="18"/>
              </w:rPr>
              <w:t>,</w:t>
            </w:r>
            <w:r w:rsidRPr="00312B51">
              <w:rPr>
                <w:rFonts w:ascii="Arial" w:eastAsia="Arial" w:hAnsi="Arial" w:cs="Arial"/>
                <w:sz w:val="18"/>
                <w:szCs w:val="18"/>
              </w:rPr>
              <w:t>933</w:t>
            </w:r>
          </w:p>
        </w:tc>
        <w:tc>
          <w:tcPr>
            <w:tcW w:w="1594" w:type="dxa"/>
            <w:shd w:val="clear" w:color="auto" w:fill="auto"/>
            <w:vAlign w:val="bottom"/>
          </w:tcPr>
          <w:p w14:paraId="7FF19970" w14:textId="144E0F24" w:rsidR="001A7D01" w:rsidRPr="00312B51" w:rsidRDefault="002E3CD3" w:rsidP="001A7D01">
            <w:pPr>
              <w:pBdr>
                <w:bottom w:val="single" w:sz="4" w:space="0" w:color="000000"/>
              </w:pBdr>
              <w:ind w:right="-72"/>
              <w:jc w:val="right"/>
              <w:rPr>
                <w:rFonts w:ascii="Arial" w:eastAsia="Arial" w:hAnsi="Arial" w:cs="Arial"/>
                <w:sz w:val="18"/>
                <w:szCs w:val="18"/>
              </w:rPr>
            </w:pPr>
            <w:r w:rsidRPr="00312B51">
              <w:rPr>
                <w:rFonts w:ascii="Arial" w:eastAsia="Arial" w:hAnsi="Arial" w:cs="Arial"/>
                <w:sz w:val="18"/>
                <w:szCs w:val="18"/>
              </w:rPr>
              <w:t>467</w:t>
            </w:r>
            <w:r w:rsidR="001A7D01" w:rsidRPr="00312B51">
              <w:rPr>
                <w:rFonts w:ascii="Arial" w:eastAsia="Arial" w:hAnsi="Arial" w:cs="Arial"/>
                <w:sz w:val="18"/>
                <w:szCs w:val="18"/>
              </w:rPr>
              <w:t>,</w:t>
            </w:r>
            <w:r w:rsidRPr="00312B51">
              <w:rPr>
                <w:rFonts w:ascii="Arial" w:eastAsia="Arial" w:hAnsi="Arial" w:cs="Arial"/>
                <w:sz w:val="18"/>
                <w:szCs w:val="18"/>
              </w:rPr>
              <w:t>982</w:t>
            </w:r>
          </w:p>
        </w:tc>
        <w:tc>
          <w:tcPr>
            <w:tcW w:w="1595" w:type="dxa"/>
            <w:shd w:val="clear" w:color="auto" w:fill="auto"/>
            <w:vAlign w:val="bottom"/>
          </w:tcPr>
          <w:p w14:paraId="72984D8D" w14:textId="65D4FEE8" w:rsidR="001A7D01" w:rsidRPr="00312B51" w:rsidRDefault="002E3CD3" w:rsidP="001A7D01">
            <w:pPr>
              <w:pBdr>
                <w:bottom w:val="single" w:sz="4" w:space="0" w:color="000000"/>
              </w:pBdr>
              <w:ind w:right="-72"/>
              <w:jc w:val="right"/>
              <w:rPr>
                <w:rFonts w:ascii="Arial" w:eastAsia="Arial" w:hAnsi="Arial" w:cs="Arial"/>
                <w:sz w:val="18"/>
                <w:szCs w:val="18"/>
              </w:rPr>
            </w:pPr>
            <w:r w:rsidRPr="00312B51">
              <w:rPr>
                <w:rFonts w:ascii="Arial" w:eastAsia="Arial" w:hAnsi="Arial" w:cs="Arial"/>
                <w:sz w:val="18"/>
                <w:szCs w:val="18"/>
              </w:rPr>
              <w:t>483</w:t>
            </w:r>
            <w:r w:rsidR="001A7D01" w:rsidRPr="00312B51">
              <w:rPr>
                <w:rFonts w:ascii="Arial" w:eastAsia="Arial" w:hAnsi="Arial" w:cs="Arial"/>
                <w:sz w:val="18"/>
                <w:szCs w:val="18"/>
              </w:rPr>
              <w:t>,</w:t>
            </w:r>
            <w:r w:rsidRPr="00312B51">
              <w:rPr>
                <w:rFonts w:ascii="Arial" w:eastAsia="Arial" w:hAnsi="Arial" w:cs="Arial"/>
                <w:sz w:val="18"/>
                <w:szCs w:val="18"/>
              </w:rPr>
              <w:t>915</w:t>
            </w:r>
          </w:p>
        </w:tc>
      </w:tr>
      <w:tr w:rsidR="001A7D01" w:rsidRPr="00312B51" w14:paraId="1FCCEC1E" w14:textId="77777777">
        <w:trPr>
          <w:trHeight w:val="153"/>
        </w:trPr>
        <w:tc>
          <w:tcPr>
            <w:tcW w:w="4678" w:type="dxa"/>
            <w:vAlign w:val="bottom"/>
          </w:tcPr>
          <w:p w14:paraId="65F04CAB" w14:textId="77777777" w:rsidR="001A7D01" w:rsidRPr="00312B51" w:rsidRDefault="001A7D01" w:rsidP="001A7D01">
            <w:pPr>
              <w:tabs>
                <w:tab w:val="left" w:pos="-198"/>
                <w:tab w:val="left" w:pos="-56"/>
                <w:tab w:val="left" w:pos="2070"/>
                <w:tab w:val="left" w:pos="3204"/>
                <w:tab w:val="left" w:pos="4338"/>
                <w:tab w:val="left" w:pos="5472"/>
                <w:tab w:val="left" w:pos="6323"/>
              </w:tabs>
              <w:ind w:left="-101"/>
              <w:rPr>
                <w:rFonts w:ascii="Arial" w:eastAsia="Arial" w:hAnsi="Arial" w:cs="Arial"/>
                <w:sz w:val="18"/>
                <w:szCs w:val="18"/>
              </w:rPr>
            </w:pPr>
          </w:p>
        </w:tc>
        <w:tc>
          <w:tcPr>
            <w:tcW w:w="1594" w:type="dxa"/>
            <w:shd w:val="clear" w:color="auto" w:fill="auto"/>
            <w:vAlign w:val="center"/>
          </w:tcPr>
          <w:p w14:paraId="4EBA2E9C" w14:textId="77777777" w:rsidR="001A7D01" w:rsidRPr="00312B51" w:rsidRDefault="001A7D01" w:rsidP="001A7D01">
            <w:pPr>
              <w:ind w:right="-72"/>
              <w:jc w:val="right"/>
              <w:rPr>
                <w:rFonts w:ascii="Arial" w:eastAsia="Arial" w:hAnsi="Arial" w:cs="Arial"/>
                <w:sz w:val="18"/>
                <w:szCs w:val="18"/>
              </w:rPr>
            </w:pPr>
          </w:p>
        </w:tc>
        <w:tc>
          <w:tcPr>
            <w:tcW w:w="1594" w:type="dxa"/>
            <w:shd w:val="clear" w:color="auto" w:fill="auto"/>
            <w:vAlign w:val="center"/>
          </w:tcPr>
          <w:p w14:paraId="579B057D" w14:textId="77777777" w:rsidR="001A7D01" w:rsidRPr="00312B51" w:rsidRDefault="001A7D01" w:rsidP="001A7D01">
            <w:pPr>
              <w:ind w:right="-72"/>
              <w:jc w:val="right"/>
              <w:rPr>
                <w:rFonts w:ascii="Arial" w:eastAsia="Arial" w:hAnsi="Arial" w:cs="Arial"/>
                <w:sz w:val="18"/>
                <w:szCs w:val="18"/>
              </w:rPr>
            </w:pPr>
          </w:p>
        </w:tc>
        <w:tc>
          <w:tcPr>
            <w:tcW w:w="1595" w:type="dxa"/>
            <w:shd w:val="clear" w:color="auto" w:fill="auto"/>
            <w:vAlign w:val="center"/>
          </w:tcPr>
          <w:p w14:paraId="712E7F0C" w14:textId="77777777" w:rsidR="001A7D01" w:rsidRPr="00312B51" w:rsidRDefault="001A7D01" w:rsidP="001A7D01">
            <w:pPr>
              <w:ind w:right="-72"/>
              <w:jc w:val="right"/>
              <w:rPr>
                <w:rFonts w:ascii="Arial" w:eastAsia="Arial" w:hAnsi="Arial" w:cs="Arial"/>
                <w:sz w:val="18"/>
                <w:szCs w:val="18"/>
              </w:rPr>
            </w:pPr>
          </w:p>
        </w:tc>
      </w:tr>
      <w:tr w:rsidR="001A7D01" w:rsidRPr="00312B51" w14:paraId="36244EFE" w14:textId="77777777">
        <w:tc>
          <w:tcPr>
            <w:tcW w:w="4678" w:type="dxa"/>
            <w:vAlign w:val="bottom"/>
          </w:tcPr>
          <w:p w14:paraId="138AFF03" w14:textId="77777777" w:rsidR="001A7D01" w:rsidRPr="00312B51" w:rsidRDefault="001A7D01" w:rsidP="001A7D01">
            <w:pPr>
              <w:tabs>
                <w:tab w:val="left" w:pos="-198"/>
                <w:tab w:val="left" w:pos="-56"/>
                <w:tab w:val="left" w:pos="2070"/>
                <w:tab w:val="left" w:pos="3204"/>
                <w:tab w:val="left" w:pos="4338"/>
                <w:tab w:val="left" w:pos="5472"/>
                <w:tab w:val="left" w:pos="6323"/>
              </w:tabs>
              <w:ind w:left="-101"/>
              <w:rPr>
                <w:rFonts w:ascii="Arial" w:eastAsia="Arial" w:hAnsi="Arial" w:cs="Arial"/>
                <w:sz w:val="18"/>
                <w:szCs w:val="18"/>
              </w:rPr>
            </w:pPr>
            <w:r w:rsidRPr="00312B51">
              <w:rPr>
                <w:rFonts w:ascii="Arial" w:eastAsia="Arial" w:hAnsi="Arial" w:cs="Arial"/>
                <w:sz w:val="18"/>
                <w:szCs w:val="18"/>
              </w:rPr>
              <w:t>Total</w:t>
            </w:r>
          </w:p>
        </w:tc>
        <w:tc>
          <w:tcPr>
            <w:tcW w:w="1594" w:type="dxa"/>
            <w:shd w:val="clear" w:color="auto" w:fill="auto"/>
          </w:tcPr>
          <w:p w14:paraId="5665CDD6" w14:textId="57DDD204" w:rsidR="001A7D01" w:rsidRPr="00312B51" w:rsidRDefault="002E3CD3" w:rsidP="001A7D01">
            <w:pPr>
              <w:pBdr>
                <w:bottom w:val="double" w:sz="4" w:space="1" w:color="auto"/>
              </w:pBdr>
              <w:ind w:right="-72"/>
              <w:jc w:val="right"/>
              <w:rPr>
                <w:rFonts w:ascii="Arial" w:eastAsia="Arial" w:hAnsi="Arial" w:cs="Arial"/>
                <w:sz w:val="18"/>
                <w:szCs w:val="18"/>
              </w:rPr>
            </w:pPr>
            <w:r w:rsidRPr="00312B51">
              <w:rPr>
                <w:rFonts w:ascii="Arial" w:eastAsia="Arial" w:hAnsi="Arial" w:cs="Arial"/>
                <w:sz w:val="18"/>
                <w:szCs w:val="18"/>
              </w:rPr>
              <w:t>101</w:t>
            </w:r>
            <w:r w:rsidR="001A7D01" w:rsidRPr="00312B51">
              <w:rPr>
                <w:rFonts w:ascii="Arial" w:eastAsia="Arial" w:hAnsi="Arial" w:cs="Arial"/>
                <w:sz w:val="18"/>
                <w:szCs w:val="18"/>
              </w:rPr>
              <w:t>,</w:t>
            </w:r>
            <w:r w:rsidRPr="00312B51">
              <w:rPr>
                <w:rFonts w:ascii="Arial" w:eastAsia="Arial" w:hAnsi="Arial" w:cs="Arial"/>
                <w:sz w:val="18"/>
                <w:szCs w:val="18"/>
              </w:rPr>
              <w:t>286</w:t>
            </w:r>
          </w:p>
        </w:tc>
        <w:tc>
          <w:tcPr>
            <w:tcW w:w="1594" w:type="dxa"/>
            <w:shd w:val="clear" w:color="auto" w:fill="auto"/>
          </w:tcPr>
          <w:p w14:paraId="1A9669FB" w14:textId="47F14D1E" w:rsidR="001A7D01" w:rsidRPr="00312B51" w:rsidRDefault="002E3CD3" w:rsidP="001A7D01">
            <w:pPr>
              <w:pBdr>
                <w:bottom w:val="double" w:sz="4" w:space="1" w:color="auto"/>
              </w:pBdr>
              <w:ind w:right="-72"/>
              <w:jc w:val="right"/>
              <w:rPr>
                <w:rFonts w:ascii="Arial" w:eastAsia="Arial" w:hAnsi="Arial" w:cs="Arial"/>
                <w:sz w:val="18"/>
                <w:szCs w:val="18"/>
              </w:rPr>
            </w:pPr>
            <w:r w:rsidRPr="00312B51">
              <w:rPr>
                <w:rFonts w:ascii="Arial" w:eastAsia="Arial" w:hAnsi="Arial" w:cs="Arial"/>
                <w:sz w:val="18"/>
                <w:szCs w:val="18"/>
              </w:rPr>
              <w:t>467</w:t>
            </w:r>
            <w:r w:rsidR="001A7D01" w:rsidRPr="00312B51">
              <w:rPr>
                <w:rFonts w:ascii="Arial" w:eastAsia="Arial" w:hAnsi="Arial" w:cs="Arial"/>
                <w:sz w:val="18"/>
                <w:szCs w:val="18"/>
              </w:rPr>
              <w:t>,</w:t>
            </w:r>
            <w:r w:rsidRPr="00312B51">
              <w:rPr>
                <w:rFonts w:ascii="Arial" w:eastAsia="Arial" w:hAnsi="Arial" w:cs="Arial"/>
                <w:sz w:val="18"/>
                <w:szCs w:val="18"/>
              </w:rPr>
              <w:t>982</w:t>
            </w:r>
          </w:p>
        </w:tc>
        <w:tc>
          <w:tcPr>
            <w:tcW w:w="1595" w:type="dxa"/>
            <w:shd w:val="clear" w:color="auto" w:fill="auto"/>
          </w:tcPr>
          <w:p w14:paraId="176C707E" w14:textId="16C3A921" w:rsidR="001A7D01" w:rsidRPr="00312B51" w:rsidRDefault="002E3CD3" w:rsidP="001A7D01">
            <w:pPr>
              <w:pBdr>
                <w:bottom w:val="double" w:sz="4" w:space="1" w:color="auto"/>
              </w:pBdr>
              <w:ind w:right="-72"/>
              <w:jc w:val="right"/>
              <w:rPr>
                <w:rFonts w:ascii="Arial" w:eastAsia="Arial" w:hAnsi="Arial" w:cs="Arial"/>
                <w:sz w:val="18"/>
                <w:szCs w:val="18"/>
              </w:rPr>
            </w:pPr>
            <w:r w:rsidRPr="00312B51">
              <w:rPr>
                <w:rFonts w:ascii="Arial" w:eastAsia="Arial" w:hAnsi="Arial" w:cs="Arial"/>
                <w:sz w:val="18"/>
                <w:szCs w:val="18"/>
              </w:rPr>
              <w:t>569</w:t>
            </w:r>
            <w:r w:rsidR="001A7D01" w:rsidRPr="00312B51">
              <w:rPr>
                <w:rFonts w:ascii="Arial" w:eastAsia="Arial" w:hAnsi="Arial" w:cs="Arial"/>
                <w:sz w:val="18"/>
                <w:szCs w:val="18"/>
              </w:rPr>
              <w:t>,</w:t>
            </w:r>
            <w:r w:rsidRPr="00312B51">
              <w:rPr>
                <w:rFonts w:ascii="Arial" w:eastAsia="Arial" w:hAnsi="Arial" w:cs="Arial"/>
                <w:sz w:val="18"/>
                <w:szCs w:val="18"/>
              </w:rPr>
              <w:t>268</w:t>
            </w:r>
          </w:p>
        </w:tc>
      </w:tr>
    </w:tbl>
    <w:p w14:paraId="5073AAFE" w14:textId="68EFC3F7" w:rsidR="00595FAF" w:rsidRPr="00312B51" w:rsidRDefault="00595FAF" w:rsidP="00D2244C">
      <w:pPr>
        <w:rPr>
          <w:rFonts w:ascii="Arial" w:eastAsia="Arial" w:hAnsi="Arial" w:cs="Arial"/>
          <w:sz w:val="18"/>
          <w:szCs w:val="18"/>
        </w:rPr>
      </w:pPr>
    </w:p>
    <w:p w14:paraId="0073A12D" w14:textId="12638CE8" w:rsidR="00F12AE0" w:rsidRPr="00312B51" w:rsidRDefault="00F12AE0">
      <w:pPr>
        <w:rPr>
          <w:rFonts w:ascii="Arial" w:eastAsia="Arial" w:hAnsi="Arial" w:cs="Arial"/>
          <w:sz w:val="18"/>
          <w:szCs w:val="18"/>
        </w:rPr>
      </w:pPr>
      <w:r w:rsidRPr="00312B51">
        <w:rPr>
          <w:rFonts w:ascii="Arial" w:eastAsia="Arial" w:hAnsi="Arial" w:cs="Arial"/>
          <w:sz w:val="18"/>
          <w:szCs w:val="18"/>
        </w:rPr>
        <w:br w:type="page"/>
      </w:r>
    </w:p>
    <w:tbl>
      <w:tblPr>
        <w:tblW w:w="9461" w:type="dxa"/>
        <w:tblBorders>
          <w:top w:val="single" w:sz="8" w:space="0" w:color="000000"/>
          <w:left w:val="single" w:sz="8" w:space="0" w:color="000000"/>
          <w:bottom w:val="single" w:sz="8" w:space="0" w:color="000000"/>
          <w:right w:val="single" w:sz="8" w:space="0" w:color="000000"/>
        </w:tblBorders>
        <w:tblLayout w:type="fixed"/>
        <w:tblCellMar>
          <w:left w:w="115" w:type="dxa"/>
          <w:right w:w="115" w:type="dxa"/>
        </w:tblCellMar>
        <w:tblLook w:val="0400" w:firstRow="0" w:lastRow="0" w:firstColumn="0" w:lastColumn="0" w:noHBand="0" w:noVBand="1"/>
      </w:tblPr>
      <w:tblGrid>
        <w:gridCol w:w="9461"/>
      </w:tblGrid>
      <w:tr w:rsidR="00595FAF" w:rsidRPr="003650A0" w14:paraId="2D32B49C" w14:textId="77777777" w:rsidTr="002B7A55">
        <w:trPr>
          <w:trHeight w:val="386"/>
        </w:trPr>
        <w:tc>
          <w:tcPr>
            <w:tcW w:w="9461" w:type="dxa"/>
            <w:tcBorders>
              <w:top w:val="nil"/>
              <w:left w:val="nil"/>
              <w:bottom w:val="nil"/>
              <w:right w:val="nil"/>
            </w:tcBorders>
            <w:shd w:val="clear" w:color="auto" w:fill="FFA543"/>
            <w:vAlign w:val="center"/>
          </w:tcPr>
          <w:p w14:paraId="6EFAF916" w14:textId="7C77AF0F" w:rsidR="00595FAF" w:rsidRPr="003650A0" w:rsidRDefault="002E3CD3" w:rsidP="00D05814">
            <w:pPr>
              <w:ind w:left="504" w:hanging="504"/>
              <w:jc w:val="both"/>
              <w:rPr>
                <w:rFonts w:ascii="Arial" w:eastAsia="Arial" w:hAnsi="Arial" w:cs="Arial"/>
                <w:b/>
                <w:color w:val="FFFFFF"/>
                <w:sz w:val="18"/>
                <w:szCs w:val="18"/>
              </w:rPr>
            </w:pPr>
            <w:r w:rsidRPr="002E3CD3">
              <w:rPr>
                <w:rFonts w:ascii="Arial" w:eastAsia="Arial" w:hAnsi="Arial" w:cs="Arial"/>
                <w:b/>
                <w:color w:val="FFFFFF"/>
                <w:sz w:val="18"/>
                <w:szCs w:val="18"/>
              </w:rPr>
              <w:lastRenderedPageBreak/>
              <w:t>5</w:t>
            </w:r>
            <w:r w:rsidR="000C6D0D" w:rsidRPr="003650A0">
              <w:rPr>
                <w:rFonts w:ascii="Arial" w:eastAsia="Arial" w:hAnsi="Arial" w:cs="Arial"/>
                <w:b/>
                <w:color w:val="FFFFFF"/>
                <w:sz w:val="18"/>
                <w:szCs w:val="18"/>
              </w:rPr>
              <w:tab/>
              <w:t>Fair value</w:t>
            </w:r>
          </w:p>
        </w:tc>
      </w:tr>
    </w:tbl>
    <w:p w14:paraId="0D478E2E" w14:textId="77777777" w:rsidR="00595FAF" w:rsidRPr="003650A0" w:rsidRDefault="00595FAF" w:rsidP="00D05814">
      <w:pPr>
        <w:jc w:val="both"/>
        <w:rPr>
          <w:rFonts w:ascii="Arial" w:eastAsia="Arial" w:hAnsi="Arial" w:cs="Arial"/>
          <w:bCs/>
          <w:sz w:val="18"/>
          <w:szCs w:val="18"/>
        </w:rPr>
      </w:pPr>
      <w:bookmarkStart w:id="2" w:name="bookmark=id.gjdgxs" w:colFirst="0" w:colLast="0"/>
      <w:bookmarkEnd w:id="2"/>
    </w:p>
    <w:p w14:paraId="0D263575" w14:textId="77777777" w:rsidR="00595FAF" w:rsidRPr="00312B51" w:rsidRDefault="000C6D0D" w:rsidP="00D05814">
      <w:pPr>
        <w:jc w:val="both"/>
        <w:rPr>
          <w:rFonts w:ascii="Arial" w:eastAsia="Arial" w:hAnsi="Arial" w:cs="Arial"/>
          <w:sz w:val="18"/>
          <w:szCs w:val="18"/>
        </w:rPr>
      </w:pPr>
      <w:r w:rsidRPr="003650A0">
        <w:rPr>
          <w:rFonts w:ascii="Arial" w:eastAsia="Arial" w:hAnsi="Arial" w:cs="Arial"/>
          <w:sz w:val="18"/>
          <w:szCs w:val="18"/>
        </w:rPr>
        <w:t xml:space="preserve">The following table presents financial assets and liabilities that are measured at fair value, excluding where its fair value </w:t>
      </w:r>
      <w:r w:rsidRPr="00312B51">
        <w:rPr>
          <w:rFonts w:ascii="Arial" w:eastAsia="Arial" w:hAnsi="Arial" w:cs="Arial"/>
          <w:sz w:val="18"/>
          <w:szCs w:val="18"/>
        </w:rPr>
        <w:t xml:space="preserve">is approximating the carrying amount. </w:t>
      </w:r>
    </w:p>
    <w:p w14:paraId="0DDD8C91" w14:textId="77777777" w:rsidR="00595FAF" w:rsidRPr="00312B51" w:rsidRDefault="00595FAF" w:rsidP="00D05814">
      <w:pPr>
        <w:jc w:val="both"/>
        <w:rPr>
          <w:rFonts w:ascii="Arial" w:eastAsia="Arial" w:hAnsi="Arial" w:cs="Arial"/>
          <w:sz w:val="18"/>
          <w:szCs w:val="18"/>
        </w:rPr>
      </w:pPr>
    </w:p>
    <w:tbl>
      <w:tblPr>
        <w:tblW w:w="9461" w:type="dxa"/>
        <w:tblLayout w:type="fixed"/>
        <w:tblCellMar>
          <w:left w:w="115" w:type="dxa"/>
          <w:right w:w="115" w:type="dxa"/>
        </w:tblCellMar>
        <w:tblLook w:val="0400" w:firstRow="0" w:lastRow="0" w:firstColumn="0" w:lastColumn="0" w:noHBand="0" w:noVBand="1"/>
      </w:tblPr>
      <w:tblGrid>
        <w:gridCol w:w="6293"/>
        <w:gridCol w:w="1584"/>
        <w:gridCol w:w="1584"/>
      </w:tblGrid>
      <w:tr w:rsidR="00446D4D" w:rsidRPr="00312B51" w14:paraId="1A06EEAE" w14:textId="77777777" w:rsidTr="00422E43">
        <w:tc>
          <w:tcPr>
            <w:tcW w:w="6293" w:type="dxa"/>
            <w:shd w:val="clear" w:color="auto" w:fill="auto"/>
            <w:vAlign w:val="bottom"/>
          </w:tcPr>
          <w:p w14:paraId="07665FF6" w14:textId="77777777" w:rsidR="00595FAF" w:rsidRPr="00312B51" w:rsidRDefault="00595FAF" w:rsidP="00D05814">
            <w:pPr>
              <w:ind w:left="-72"/>
              <w:rPr>
                <w:rFonts w:ascii="Arial" w:eastAsia="Arial" w:hAnsi="Arial" w:cs="Arial"/>
                <w:sz w:val="18"/>
                <w:szCs w:val="18"/>
              </w:rPr>
            </w:pPr>
          </w:p>
        </w:tc>
        <w:tc>
          <w:tcPr>
            <w:tcW w:w="3168" w:type="dxa"/>
            <w:gridSpan w:val="2"/>
            <w:shd w:val="clear" w:color="auto" w:fill="auto"/>
            <w:vAlign w:val="bottom"/>
          </w:tcPr>
          <w:p w14:paraId="7D7C0634" w14:textId="77777777" w:rsidR="00595FAF" w:rsidRPr="00312B51" w:rsidRDefault="000C6D0D" w:rsidP="00D05814">
            <w:pPr>
              <w:pBdr>
                <w:bottom w:val="single" w:sz="4" w:space="1" w:color="000000"/>
              </w:pBdr>
              <w:ind w:right="-72"/>
              <w:jc w:val="center"/>
              <w:rPr>
                <w:rFonts w:ascii="Arial" w:eastAsia="Arial" w:hAnsi="Arial" w:cs="Arial"/>
                <w:b/>
                <w:sz w:val="18"/>
                <w:szCs w:val="18"/>
              </w:rPr>
            </w:pPr>
            <w:r w:rsidRPr="00312B51">
              <w:rPr>
                <w:rFonts w:ascii="Arial" w:eastAsia="Arial" w:hAnsi="Arial" w:cs="Arial"/>
                <w:b/>
                <w:sz w:val="18"/>
                <w:szCs w:val="18"/>
              </w:rPr>
              <w:t>Consolidated financial information</w:t>
            </w:r>
          </w:p>
        </w:tc>
      </w:tr>
      <w:tr w:rsidR="00446D4D" w:rsidRPr="00312B51" w14:paraId="6F434CE2" w14:textId="77777777" w:rsidTr="00422E43">
        <w:tc>
          <w:tcPr>
            <w:tcW w:w="6293" w:type="dxa"/>
            <w:shd w:val="clear" w:color="auto" w:fill="auto"/>
            <w:vAlign w:val="bottom"/>
          </w:tcPr>
          <w:p w14:paraId="16FF515F" w14:textId="77777777" w:rsidR="00595FAF" w:rsidRPr="00312B51" w:rsidRDefault="00595FAF" w:rsidP="00D05814">
            <w:pPr>
              <w:ind w:left="-72"/>
              <w:rPr>
                <w:rFonts w:ascii="Arial" w:eastAsia="Arial" w:hAnsi="Arial" w:cs="Arial"/>
                <w:sz w:val="18"/>
                <w:szCs w:val="18"/>
              </w:rPr>
            </w:pPr>
          </w:p>
        </w:tc>
        <w:tc>
          <w:tcPr>
            <w:tcW w:w="3168" w:type="dxa"/>
            <w:gridSpan w:val="2"/>
            <w:shd w:val="clear" w:color="auto" w:fill="auto"/>
            <w:vAlign w:val="bottom"/>
          </w:tcPr>
          <w:p w14:paraId="5BE159EA" w14:textId="55A68A7F" w:rsidR="00595FAF" w:rsidRPr="00312B51" w:rsidRDefault="000C6D0D" w:rsidP="00D05814">
            <w:pPr>
              <w:pBdr>
                <w:bottom w:val="single" w:sz="4" w:space="1" w:color="000000"/>
              </w:pBdr>
              <w:ind w:right="-72"/>
              <w:jc w:val="center"/>
              <w:rPr>
                <w:rFonts w:ascii="Arial" w:eastAsia="Arial" w:hAnsi="Arial" w:cs="Arial"/>
                <w:b/>
                <w:sz w:val="18"/>
                <w:szCs w:val="18"/>
              </w:rPr>
            </w:pPr>
            <w:r w:rsidRPr="00312B51">
              <w:rPr>
                <w:rFonts w:ascii="Arial" w:eastAsia="Arial" w:hAnsi="Arial" w:cs="Arial"/>
                <w:b/>
                <w:sz w:val="18"/>
                <w:szCs w:val="18"/>
              </w:rPr>
              <w:t xml:space="preserve">Level </w:t>
            </w:r>
            <w:r w:rsidR="002E3CD3" w:rsidRPr="00312B51">
              <w:rPr>
                <w:rFonts w:ascii="Arial" w:eastAsia="Arial" w:hAnsi="Arial" w:cs="Arial"/>
                <w:b/>
                <w:sz w:val="18"/>
                <w:szCs w:val="18"/>
              </w:rPr>
              <w:t>2</w:t>
            </w:r>
          </w:p>
        </w:tc>
      </w:tr>
      <w:tr w:rsidR="00446D4D" w:rsidRPr="00312B51" w14:paraId="6D1C2F4F" w14:textId="77777777" w:rsidTr="00422E43">
        <w:tc>
          <w:tcPr>
            <w:tcW w:w="6293" w:type="dxa"/>
            <w:shd w:val="clear" w:color="auto" w:fill="auto"/>
            <w:vAlign w:val="bottom"/>
          </w:tcPr>
          <w:p w14:paraId="03E96301" w14:textId="77777777" w:rsidR="00595FAF" w:rsidRPr="00312B51" w:rsidRDefault="00595FAF" w:rsidP="00D05814">
            <w:pPr>
              <w:ind w:left="-72"/>
              <w:rPr>
                <w:rFonts w:ascii="Arial" w:eastAsia="Arial" w:hAnsi="Arial" w:cs="Arial"/>
                <w:sz w:val="18"/>
                <w:szCs w:val="18"/>
              </w:rPr>
            </w:pPr>
          </w:p>
        </w:tc>
        <w:tc>
          <w:tcPr>
            <w:tcW w:w="1584" w:type="dxa"/>
            <w:shd w:val="clear" w:color="auto" w:fill="auto"/>
            <w:vAlign w:val="bottom"/>
          </w:tcPr>
          <w:p w14:paraId="2732CD58" w14:textId="72BA198F" w:rsidR="00595FAF" w:rsidRPr="00312B51" w:rsidRDefault="002E3CD3" w:rsidP="00D05814">
            <w:pPr>
              <w:ind w:right="-72"/>
              <w:jc w:val="right"/>
              <w:rPr>
                <w:rFonts w:ascii="Arial" w:eastAsia="Arial" w:hAnsi="Arial" w:cs="Arial"/>
                <w:b/>
                <w:sz w:val="18"/>
                <w:szCs w:val="18"/>
              </w:rPr>
            </w:pPr>
            <w:r w:rsidRPr="00312B51">
              <w:rPr>
                <w:rFonts w:ascii="Arial" w:eastAsia="Arial" w:hAnsi="Arial" w:cs="Arial"/>
                <w:b/>
                <w:sz w:val="18"/>
                <w:szCs w:val="18"/>
              </w:rPr>
              <w:t>30</w:t>
            </w:r>
            <w:r w:rsidR="009E08D4" w:rsidRPr="00312B51">
              <w:rPr>
                <w:rFonts w:ascii="Arial" w:eastAsia="Arial" w:hAnsi="Arial" w:cs="Arial"/>
                <w:b/>
                <w:sz w:val="18"/>
                <w:szCs w:val="18"/>
              </w:rPr>
              <w:t xml:space="preserve"> </w:t>
            </w:r>
            <w:r w:rsidR="00F61E06" w:rsidRPr="00312B51">
              <w:rPr>
                <w:rFonts w:ascii="Arial" w:eastAsia="Arial" w:hAnsi="Arial" w:cs="Arial"/>
                <w:b/>
                <w:sz w:val="18"/>
                <w:szCs w:val="18"/>
              </w:rPr>
              <w:t>September</w:t>
            </w:r>
          </w:p>
          <w:p w14:paraId="1618861F" w14:textId="30B7F54C" w:rsidR="00C90C1A" w:rsidRPr="00312B51" w:rsidRDefault="002E3CD3" w:rsidP="00D05814">
            <w:pPr>
              <w:ind w:right="-72"/>
              <w:jc w:val="right"/>
              <w:rPr>
                <w:rFonts w:ascii="Arial" w:eastAsia="Arial" w:hAnsi="Arial" w:cs="Arial"/>
                <w:b/>
                <w:sz w:val="18"/>
                <w:szCs w:val="18"/>
              </w:rPr>
            </w:pPr>
            <w:r w:rsidRPr="00312B51">
              <w:rPr>
                <w:rFonts w:ascii="Arial" w:eastAsia="Arial" w:hAnsi="Arial" w:cs="Arial"/>
                <w:b/>
                <w:sz w:val="18"/>
                <w:szCs w:val="18"/>
              </w:rPr>
              <w:t>2023</w:t>
            </w:r>
          </w:p>
        </w:tc>
        <w:tc>
          <w:tcPr>
            <w:tcW w:w="1584" w:type="dxa"/>
            <w:shd w:val="clear" w:color="auto" w:fill="auto"/>
            <w:vAlign w:val="bottom"/>
          </w:tcPr>
          <w:p w14:paraId="45DE2010" w14:textId="62C9E74F" w:rsidR="00595FAF" w:rsidRPr="00312B51" w:rsidRDefault="002E3CD3" w:rsidP="00D05814">
            <w:pPr>
              <w:ind w:left="-60" w:right="-72"/>
              <w:jc w:val="right"/>
              <w:rPr>
                <w:rFonts w:ascii="Arial" w:eastAsia="Arial" w:hAnsi="Arial" w:cs="Arial"/>
                <w:b/>
                <w:sz w:val="18"/>
                <w:szCs w:val="18"/>
              </w:rPr>
            </w:pPr>
            <w:r w:rsidRPr="00312B51">
              <w:rPr>
                <w:rFonts w:ascii="Arial" w:eastAsia="Arial" w:hAnsi="Arial" w:cs="Arial"/>
                <w:b/>
                <w:sz w:val="18"/>
                <w:szCs w:val="18"/>
              </w:rPr>
              <w:t>31</w:t>
            </w:r>
            <w:r w:rsidR="000C6D0D" w:rsidRPr="00312B51">
              <w:rPr>
                <w:rFonts w:ascii="Arial" w:eastAsia="Arial" w:hAnsi="Arial" w:cs="Arial"/>
                <w:b/>
                <w:sz w:val="18"/>
                <w:szCs w:val="18"/>
              </w:rPr>
              <w:t xml:space="preserve"> December</w:t>
            </w:r>
          </w:p>
          <w:p w14:paraId="7580E69E" w14:textId="6AF5853B" w:rsidR="00595FAF" w:rsidRPr="00312B51" w:rsidRDefault="002E3CD3" w:rsidP="00D05814">
            <w:pPr>
              <w:ind w:right="-72"/>
              <w:jc w:val="right"/>
              <w:rPr>
                <w:rFonts w:ascii="Arial" w:eastAsia="Arial" w:hAnsi="Arial" w:cs="Arial"/>
                <w:b/>
                <w:sz w:val="18"/>
                <w:szCs w:val="18"/>
              </w:rPr>
            </w:pPr>
            <w:r w:rsidRPr="00312B51">
              <w:rPr>
                <w:rFonts w:ascii="Arial" w:eastAsia="Arial" w:hAnsi="Arial" w:cs="Arial"/>
                <w:b/>
                <w:sz w:val="18"/>
                <w:szCs w:val="18"/>
              </w:rPr>
              <w:t>2022</w:t>
            </w:r>
          </w:p>
        </w:tc>
      </w:tr>
      <w:tr w:rsidR="00446D4D" w:rsidRPr="00312B51" w14:paraId="73278EDF" w14:textId="77777777" w:rsidTr="00422E43">
        <w:tc>
          <w:tcPr>
            <w:tcW w:w="6293" w:type="dxa"/>
            <w:shd w:val="clear" w:color="auto" w:fill="auto"/>
            <w:vAlign w:val="bottom"/>
          </w:tcPr>
          <w:p w14:paraId="6D4FE9E6" w14:textId="77777777" w:rsidR="00595FAF" w:rsidRPr="00312B51" w:rsidRDefault="00595FAF" w:rsidP="00D05814">
            <w:pPr>
              <w:ind w:left="-72"/>
              <w:rPr>
                <w:rFonts w:ascii="Arial" w:eastAsia="Arial" w:hAnsi="Arial" w:cs="Arial"/>
                <w:sz w:val="18"/>
                <w:szCs w:val="18"/>
              </w:rPr>
            </w:pPr>
          </w:p>
        </w:tc>
        <w:tc>
          <w:tcPr>
            <w:tcW w:w="1584" w:type="dxa"/>
            <w:shd w:val="clear" w:color="auto" w:fill="auto"/>
            <w:vAlign w:val="bottom"/>
          </w:tcPr>
          <w:p w14:paraId="2DCD14AB" w14:textId="0EA8365F" w:rsidR="00595FAF" w:rsidRPr="00312B51" w:rsidRDefault="000C6D0D" w:rsidP="00D05814">
            <w:pPr>
              <w:pBdr>
                <w:bottom w:val="single" w:sz="4" w:space="1" w:color="000000"/>
              </w:pBdr>
              <w:ind w:right="-72"/>
              <w:jc w:val="right"/>
              <w:rPr>
                <w:rFonts w:ascii="Arial" w:eastAsia="Arial" w:hAnsi="Arial" w:cs="Arial"/>
                <w:b/>
                <w:sz w:val="18"/>
                <w:szCs w:val="18"/>
              </w:rPr>
            </w:pPr>
            <w:r w:rsidRPr="00312B51">
              <w:rPr>
                <w:rFonts w:ascii="Arial" w:eastAsia="Arial" w:hAnsi="Arial" w:cs="Arial"/>
                <w:b/>
                <w:sz w:val="18"/>
                <w:szCs w:val="18"/>
              </w:rPr>
              <w:t>Baht ’</w:t>
            </w:r>
            <w:r w:rsidR="002E3CD3" w:rsidRPr="00312B51">
              <w:rPr>
                <w:rFonts w:ascii="Arial" w:eastAsia="Arial" w:hAnsi="Arial" w:cs="Arial"/>
                <w:b/>
                <w:sz w:val="18"/>
                <w:szCs w:val="18"/>
              </w:rPr>
              <w:t>000</w:t>
            </w:r>
          </w:p>
        </w:tc>
        <w:tc>
          <w:tcPr>
            <w:tcW w:w="1584" w:type="dxa"/>
            <w:shd w:val="clear" w:color="auto" w:fill="auto"/>
            <w:vAlign w:val="bottom"/>
          </w:tcPr>
          <w:p w14:paraId="2F9E9E31" w14:textId="0D0B4201" w:rsidR="00595FAF" w:rsidRPr="00312B51" w:rsidRDefault="000C6D0D" w:rsidP="00D05814">
            <w:pPr>
              <w:pBdr>
                <w:bottom w:val="single" w:sz="4" w:space="1" w:color="000000"/>
              </w:pBdr>
              <w:ind w:left="-60" w:right="-72"/>
              <w:jc w:val="right"/>
              <w:rPr>
                <w:rFonts w:ascii="Arial" w:eastAsia="Arial" w:hAnsi="Arial" w:cs="Arial"/>
                <w:b/>
                <w:sz w:val="18"/>
                <w:szCs w:val="18"/>
              </w:rPr>
            </w:pPr>
            <w:r w:rsidRPr="00312B51">
              <w:rPr>
                <w:rFonts w:ascii="Arial" w:eastAsia="Arial" w:hAnsi="Arial" w:cs="Arial"/>
                <w:b/>
                <w:sz w:val="18"/>
                <w:szCs w:val="18"/>
              </w:rPr>
              <w:t>Baht ’</w:t>
            </w:r>
            <w:r w:rsidR="002E3CD3" w:rsidRPr="00312B51">
              <w:rPr>
                <w:rFonts w:ascii="Arial" w:eastAsia="Arial" w:hAnsi="Arial" w:cs="Arial"/>
                <w:b/>
                <w:sz w:val="18"/>
                <w:szCs w:val="18"/>
              </w:rPr>
              <w:t>000</w:t>
            </w:r>
          </w:p>
        </w:tc>
      </w:tr>
      <w:tr w:rsidR="00446D4D" w:rsidRPr="00312B51" w14:paraId="1EEE134F" w14:textId="77777777" w:rsidTr="00422E43">
        <w:tc>
          <w:tcPr>
            <w:tcW w:w="6293" w:type="dxa"/>
            <w:shd w:val="clear" w:color="auto" w:fill="auto"/>
            <w:vAlign w:val="bottom"/>
          </w:tcPr>
          <w:p w14:paraId="4FA0EF61" w14:textId="77777777" w:rsidR="00595FAF" w:rsidRPr="00312B51" w:rsidRDefault="000C6D0D" w:rsidP="009E08D4">
            <w:pPr>
              <w:ind w:left="-101"/>
              <w:rPr>
                <w:rFonts w:ascii="Arial" w:eastAsia="Arial" w:hAnsi="Arial" w:cs="Arial"/>
                <w:b/>
                <w:sz w:val="18"/>
                <w:szCs w:val="18"/>
              </w:rPr>
            </w:pPr>
            <w:r w:rsidRPr="00312B51">
              <w:rPr>
                <w:rFonts w:ascii="Arial" w:eastAsia="Arial" w:hAnsi="Arial" w:cs="Arial"/>
                <w:b/>
                <w:sz w:val="18"/>
                <w:szCs w:val="18"/>
              </w:rPr>
              <w:t>Assets</w:t>
            </w:r>
          </w:p>
        </w:tc>
        <w:tc>
          <w:tcPr>
            <w:tcW w:w="1584" w:type="dxa"/>
            <w:shd w:val="clear" w:color="auto" w:fill="auto"/>
            <w:vAlign w:val="bottom"/>
          </w:tcPr>
          <w:p w14:paraId="6C0C4B81" w14:textId="77777777" w:rsidR="00595FAF" w:rsidRPr="00312B51" w:rsidRDefault="00595FAF" w:rsidP="00D05814">
            <w:pPr>
              <w:ind w:right="-72"/>
              <w:jc w:val="right"/>
              <w:rPr>
                <w:rFonts w:ascii="Arial" w:eastAsia="Arial" w:hAnsi="Arial" w:cs="Arial"/>
                <w:b/>
                <w:sz w:val="18"/>
                <w:szCs w:val="18"/>
              </w:rPr>
            </w:pPr>
          </w:p>
        </w:tc>
        <w:tc>
          <w:tcPr>
            <w:tcW w:w="1584" w:type="dxa"/>
            <w:shd w:val="clear" w:color="auto" w:fill="auto"/>
            <w:vAlign w:val="bottom"/>
          </w:tcPr>
          <w:p w14:paraId="2EB989F4" w14:textId="77777777" w:rsidR="00595FAF" w:rsidRPr="00312B51" w:rsidRDefault="00595FAF" w:rsidP="00D05814">
            <w:pPr>
              <w:ind w:right="-72"/>
              <w:jc w:val="right"/>
              <w:rPr>
                <w:rFonts w:ascii="Arial" w:eastAsia="Arial" w:hAnsi="Arial" w:cs="Arial"/>
                <w:b/>
                <w:sz w:val="18"/>
                <w:szCs w:val="18"/>
              </w:rPr>
            </w:pPr>
          </w:p>
        </w:tc>
      </w:tr>
      <w:tr w:rsidR="00166522" w:rsidRPr="00312B51" w14:paraId="7AAAC306" w14:textId="77777777" w:rsidTr="005339FA">
        <w:tc>
          <w:tcPr>
            <w:tcW w:w="6293" w:type="dxa"/>
            <w:shd w:val="clear" w:color="auto" w:fill="auto"/>
          </w:tcPr>
          <w:p w14:paraId="1F3C35CF" w14:textId="2E1553BE" w:rsidR="00166522" w:rsidRPr="00312B51" w:rsidRDefault="00166522" w:rsidP="009E08D4">
            <w:pPr>
              <w:spacing w:beforeLines="20" w:before="48"/>
              <w:ind w:left="-101"/>
              <w:rPr>
                <w:rFonts w:ascii="Arial" w:hAnsi="Arial" w:cs="Arial"/>
                <w:b/>
                <w:sz w:val="18"/>
                <w:szCs w:val="18"/>
              </w:rPr>
            </w:pPr>
            <w:r w:rsidRPr="00312B51">
              <w:rPr>
                <w:rFonts w:ascii="Arial" w:hAnsi="Arial" w:cs="Arial"/>
                <w:b/>
                <w:sz w:val="18"/>
                <w:szCs w:val="18"/>
              </w:rPr>
              <w:t>Financial assets measured at fair value through profit or loss</w:t>
            </w:r>
          </w:p>
        </w:tc>
        <w:tc>
          <w:tcPr>
            <w:tcW w:w="1584" w:type="dxa"/>
            <w:shd w:val="clear" w:color="auto" w:fill="auto"/>
            <w:vAlign w:val="bottom"/>
          </w:tcPr>
          <w:p w14:paraId="63E90729" w14:textId="50095573" w:rsidR="00166522" w:rsidRPr="00312B51" w:rsidRDefault="00821AF6" w:rsidP="00166522">
            <w:pPr>
              <w:ind w:right="-72"/>
              <w:jc w:val="right"/>
              <w:rPr>
                <w:rFonts w:ascii="Arial" w:hAnsi="Arial" w:cs="Browallia New"/>
                <w:sz w:val="18"/>
                <w:szCs w:val="18"/>
              </w:rPr>
            </w:pPr>
            <w:r w:rsidRPr="00312B51">
              <w:rPr>
                <w:rFonts w:ascii="Arial" w:hAnsi="Arial" w:cs="Browallia New"/>
                <w:sz w:val="18"/>
                <w:szCs w:val="18"/>
              </w:rPr>
              <w:t>-</w:t>
            </w:r>
          </w:p>
        </w:tc>
        <w:tc>
          <w:tcPr>
            <w:tcW w:w="1584" w:type="dxa"/>
            <w:shd w:val="clear" w:color="auto" w:fill="auto"/>
            <w:vAlign w:val="bottom"/>
          </w:tcPr>
          <w:p w14:paraId="7DC49C3D" w14:textId="7DBFD6FB" w:rsidR="00166522" w:rsidRPr="00312B51" w:rsidRDefault="002E3CD3" w:rsidP="005339FA">
            <w:pPr>
              <w:ind w:right="-72"/>
              <w:jc w:val="right"/>
              <w:rPr>
                <w:rFonts w:ascii="Arial" w:eastAsia="Arial" w:hAnsi="Arial" w:cs="Arial"/>
                <w:b/>
                <w:sz w:val="18"/>
                <w:szCs w:val="18"/>
              </w:rPr>
            </w:pPr>
            <w:r w:rsidRPr="00312B51">
              <w:rPr>
                <w:rFonts w:ascii="Arial" w:hAnsi="Arial" w:cs="Arial"/>
                <w:sz w:val="18"/>
                <w:szCs w:val="18"/>
              </w:rPr>
              <w:t>196</w:t>
            </w:r>
            <w:r w:rsidR="00166522" w:rsidRPr="00312B51">
              <w:rPr>
                <w:rFonts w:ascii="Arial" w:hAnsi="Arial" w:cs="Arial"/>
                <w:sz w:val="18"/>
                <w:szCs w:val="18"/>
              </w:rPr>
              <w:t>,</w:t>
            </w:r>
            <w:r w:rsidRPr="00312B51">
              <w:rPr>
                <w:rFonts w:ascii="Arial" w:hAnsi="Arial" w:cs="Arial"/>
                <w:sz w:val="18"/>
                <w:szCs w:val="18"/>
              </w:rPr>
              <w:t>661</w:t>
            </w:r>
          </w:p>
        </w:tc>
      </w:tr>
      <w:tr w:rsidR="00166522" w:rsidRPr="00312B51" w14:paraId="2E873C60" w14:textId="77777777" w:rsidTr="00422E43">
        <w:tc>
          <w:tcPr>
            <w:tcW w:w="6293" w:type="dxa"/>
            <w:shd w:val="clear" w:color="auto" w:fill="auto"/>
            <w:vAlign w:val="bottom"/>
          </w:tcPr>
          <w:p w14:paraId="2E6783FC" w14:textId="77777777" w:rsidR="00166522" w:rsidRPr="00312B51" w:rsidRDefault="00166522" w:rsidP="009E08D4">
            <w:pPr>
              <w:ind w:left="-101"/>
              <w:rPr>
                <w:rFonts w:ascii="Arial" w:eastAsia="Arial" w:hAnsi="Arial" w:cs="Arial"/>
                <w:b/>
                <w:sz w:val="18"/>
                <w:szCs w:val="18"/>
              </w:rPr>
            </w:pPr>
            <w:r w:rsidRPr="00312B51">
              <w:rPr>
                <w:rFonts w:ascii="Arial" w:eastAsia="Arial" w:hAnsi="Arial" w:cs="Arial"/>
                <w:b/>
                <w:sz w:val="18"/>
                <w:szCs w:val="18"/>
              </w:rPr>
              <w:t>Hedging derivatives</w:t>
            </w:r>
          </w:p>
        </w:tc>
        <w:tc>
          <w:tcPr>
            <w:tcW w:w="1584" w:type="dxa"/>
            <w:shd w:val="clear" w:color="auto" w:fill="auto"/>
            <w:vAlign w:val="bottom"/>
          </w:tcPr>
          <w:p w14:paraId="543F1C8F" w14:textId="77777777" w:rsidR="00166522" w:rsidRPr="00312B51" w:rsidRDefault="00166522" w:rsidP="00166522">
            <w:pPr>
              <w:ind w:right="-72"/>
              <w:jc w:val="right"/>
              <w:rPr>
                <w:rFonts w:ascii="Arial" w:hAnsi="Arial" w:cs="Arial"/>
                <w:sz w:val="18"/>
                <w:szCs w:val="18"/>
              </w:rPr>
            </w:pPr>
          </w:p>
        </w:tc>
        <w:tc>
          <w:tcPr>
            <w:tcW w:w="1584" w:type="dxa"/>
            <w:shd w:val="clear" w:color="auto" w:fill="auto"/>
          </w:tcPr>
          <w:p w14:paraId="143774C4" w14:textId="77777777" w:rsidR="00166522" w:rsidRPr="00312B51" w:rsidRDefault="00166522" w:rsidP="00166522">
            <w:pPr>
              <w:ind w:right="-72"/>
              <w:jc w:val="right"/>
              <w:rPr>
                <w:rFonts w:ascii="Arial" w:eastAsia="Arial" w:hAnsi="Arial" w:cs="Arial"/>
                <w:b/>
                <w:sz w:val="18"/>
                <w:szCs w:val="18"/>
              </w:rPr>
            </w:pPr>
          </w:p>
        </w:tc>
      </w:tr>
      <w:tr w:rsidR="00533285" w:rsidRPr="00312B51" w14:paraId="74618CC5" w14:textId="77777777">
        <w:tc>
          <w:tcPr>
            <w:tcW w:w="6293" w:type="dxa"/>
            <w:shd w:val="clear" w:color="auto" w:fill="auto"/>
            <w:vAlign w:val="bottom"/>
          </w:tcPr>
          <w:p w14:paraId="1795D832" w14:textId="29413BD9" w:rsidR="00533285" w:rsidRPr="00312B51" w:rsidRDefault="00533285" w:rsidP="009E08D4">
            <w:pPr>
              <w:ind w:left="-101"/>
              <w:rPr>
                <w:rFonts w:ascii="Arial" w:eastAsia="Arial" w:hAnsi="Arial" w:cs="Arial"/>
                <w:b/>
                <w:sz w:val="18"/>
                <w:szCs w:val="18"/>
              </w:rPr>
            </w:pPr>
            <w:r w:rsidRPr="00312B51">
              <w:rPr>
                <w:rFonts w:ascii="Arial" w:eastAsia="Arial" w:hAnsi="Arial" w:cs="Arial"/>
                <w:sz w:val="18"/>
                <w:szCs w:val="18"/>
              </w:rPr>
              <w:t xml:space="preserve">   Forward contracts</w:t>
            </w:r>
          </w:p>
        </w:tc>
        <w:tc>
          <w:tcPr>
            <w:tcW w:w="1584" w:type="dxa"/>
            <w:shd w:val="clear" w:color="auto" w:fill="auto"/>
          </w:tcPr>
          <w:p w14:paraId="6A93B8A0" w14:textId="62A2BE24" w:rsidR="00533285" w:rsidRPr="00312B51" w:rsidRDefault="00FC4BAE" w:rsidP="00533285">
            <w:pPr>
              <w:ind w:right="-72"/>
              <w:jc w:val="right"/>
              <w:rPr>
                <w:rFonts w:ascii="Arial" w:hAnsi="Arial" w:cs="Arial"/>
                <w:sz w:val="18"/>
                <w:szCs w:val="18"/>
              </w:rPr>
            </w:pPr>
            <w:r w:rsidRPr="00312B51">
              <w:rPr>
                <w:rFonts w:ascii="Arial" w:hAnsi="Arial" w:cs="Arial"/>
                <w:sz w:val="18"/>
                <w:szCs w:val="18"/>
              </w:rPr>
              <w:t>17,800</w:t>
            </w:r>
          </w:p>
        </w:tc>
        <w:tc>
          <w:tcPr>
            <w:tcW w:w="1584" w:type="dxa"/>
            <w:shd w:val="clear" w:color="auto" w:fill="auto"/>
          </w:tcPr>
          <w:p w14:paraId="401EB063" w14:textId="53444F0A" w:rsidR="00533285" w:rsidRPr="00312B51" w:rsidRDefault="002E3CD3" w:rsidP="00533285">
            <w:pPr>
              <w:ind w:right="-72"/>
              <w:jc w:val="right"/>
              <w:rPr>
                <w:rFonts w:ascii="Arial" w:eastAsia="Arial" w:hAnsi="Arial" w:cs="Arial"/>
                <w:bCs/>
                <w:sz w:val="18"/>
                <w:szCs w:val="18"/>
              </w:rPr>
            </w:pPr>
            <w:r w:rsidRPr="00312B51">
              <w:rPr>
                <w:rFonts w:ascii="Arial" w:hAnsi="Arial" w:cs="Arial"/>
                <w:sz w:val="18"/>
                <w:szCs w:val="18"/>
              </w:rPr>
              <w:t>24</w:t>
            </w:r>
            <w:r w:rsidR="00533285" w:rsidRPr="00312B51">
              <w:rPr>
                <w:rFonts w:ascii="Arial" w:hAnsi="Arial" w:cs="Arial"/>
                <w:sz w:val="18"/>
                <w:szCs w:val="18"/>
              </w:rPr>
              <w:t>,</w:t>
            </w:r>
            <w:r w:rsidRPr="00312B51">
              <w:rPr>
                <w:rFonts w:ascii="Arial" w:hAnsi="Arial" w:cs="Arial"/>
                <w:sz w:val="18"/>
                <w:szCs w:val="18"/>
              </w:rPr>
              <w:t>680</w:t>
            </w:r>
          </w:p>
        </w:tc>
      </w:tr>
      <w:tr w:rsidR="00533285" w:rsidRPr="00312B51" w14:paraId="7837E4CB" w14:textId="77777777">
        <w:tc>
          <w:tcPr>
            <w:tcW w:w="6293" w:type="dxa"/>
            <w:shd w:val="clear" w:color="auto" w:fill="auto"/>
            <w:vAlign w:val="bottom"/>
          </w:tcPr>
          <w:p w14:paraId="1523F90F" w14:textId="31CFD019" w:rsidR="00533285" w:rsidRPr="00312B51" w:rsidRDefault="00533285" w:rsidP="009E08D4">
            <w:pPr>
              <w:ind w:left="-101"/>
              <w:rPr>
                <w:rFonts w:ascii="Arial" w:eastAsia="Arial" w:hAnsi="Arial" w:cs="Arial"/>
                <w:b/>
                <w:sz w:val="18"/>
                <w:szCs w:val="18"/>
              </w:rPr>
            </w:pPr>
            <w:r w:rsidRPr="00312B51">
              <w:rPr>
                <w:rFonts w:ascii="Arial" w:eastAsia="Arial" w:hAnsi="Arial" w:cs="Arial"/>
                <w:sz w:val="18"/>
                <w:szCs w:val="18"/>
              </w:rPr>
              <w:t xml:space="preserve">   Cross currency interest rate swap</w:t>
            </w:r>
          </w:p>
        </w:tc>
        <w:tc>
          <w:tcPr>
            <w:tcW w:w="1584" w:type="dxa"/>
            <w:shd w:val="clear" w:color="auto" w:fill="auto"/>
          </w:tcPr>
          <w:p w14:paraId="2016612F" w14:textId="186563DE" w:rsidR="00533285" w:rsidRPr="00312B51" w:rsidRDefault="00FC4BAE" w:rsidP="00533285">
            <w:pPr>
              <w:ind w:right="-72"/>
              <w:jc w:val="right"/>
              <w:rPr>
                <w:rFonts w:ascii="Arial" w:hAnsi="Arial" w:cs="Arial"/>
                <w:sz w:val="18"/>
                <w:szCs w:val="18"/>
              </w:rPr>
            </w:pPr>
            <w:r w:rsidRPr="00312B51">
              <w:rPr>
                <w:rFonts w:ascii="Arial" w:hAnsi="Arial" w:cs="Arial"/>
                <w:sz w:val="18"/>
                <w:szCs w:val="18"/>
              </w:rPr>
              <w:t>10,115</w:t>
            </w:r>
          </w:p>
        </w:tc>
        <w:tc>
          <w:tcPr>
            <w:tcW w:w="1584" w:type="dxa"/>
            <w:shd w:val="clear" w:color="auto" w:fill="auto"/>
          </w:tcPr>
          <w:p w14:paraId="159B0C69" w14:textId="631EFC58" w:rsidR="00533285" w:rsidRPr="00312B51" w:rsidRDefault="002E3CD3" w:rsidP="00533285">
            <w:pPr>
              <w:ind w:right="-72"/>
              <w:jc w:val="right"/>
              <w:rPr>
                <w:rFonts w:ascii="Arial" w:eastAsia="Arial" w:hAnsi="Arial" w:cs="Arial"/>
                <w:bCs/>
                <w:sz w:val="18"/>
                <w:szCs w:val="18"/>
              </w:rPr>
            </w:pPr>
            <w:r w:rsidRPr="00312B51">
              <w:rPr>
                <w:rFonts w:ascii="Arial" w:hAnsi="Arial" w:cs="Arial"/>
                <w:sz w:val="18"/>
                <w:szCs w:val="18"/>
              </w:rPr>
              <w:t>143</w:t>
            </w:r>
            <w:r w:rsidR="00533285" w:rsidRPr="00312B51">
              <w:rPr>
                <w:rFonts w:ascii="Arial" w:hAnsi="Arial" w:cs="Arial"/>
                <w:sz w:val="18"/>
                <w:szCs w:val="18"/>
              </w:rPr>
              <w:t>,</w:t>
            </w:r>
            <w:r w:rsidRPr="00312B51">
              <w:rPr>
                <w:rFonts w:ascii="Arial" w:hAnsi="Arial" w:cs="Arial"/>
                <w:sz w:val="18"/>
                <w:szCs w:val="18"/>
              </w:rPr>
              <w:t>440</w:t>
            </w:r>
          </w:p>
        </w:tc>
      </w:tr>
      <w:tr w:rsidR="00533285" w:rsidRPr="00312B51" w14:paraId="73D60444" w14:textId="77777777">
        <w:tc>
          <w:tcPr>
            <w:tcW w:w="6293" w:type="dxa"/>
            <w:shd w:val="clear" w:color="auto" w:fill="auto"/>
            <w:vAlign w:val="bottom"/>
          </w:tcPr>
          <w:p w14:paraId="135138FC" w14:textId="7611F06B" w:rsidR="00533285" w:rsidRPr="00312B51" w:rsidRDefault="00533285" w:rsidP="009E08D4">
            <w:pPr>
              <w:ind w:left="-101"/>
              <w:rPr>
                <w:rFonts w:ascii="Arial" w:eastAsia="Arial" w:hAnsi="Arial" w:cs="Arial"/>
                <w:sz w:val="18"/>
                <w:szCs w:val="18"/>
              </w:rPr>
            </w:pPr>
            <w:r w:rsidRPr="00312B51">
              <w:rPr>
                <w:rFonts w:ascii="Arial" w:eastAsia="Arial" w:hAnsi="Arial" w:cs="Arial"/>
                <w:sz w:val="18"/>
                <w:szCs w:val="18"/>
              </w:rPr>
              <w:t xml:space="preserve">   Interest rate swaps</w:t>
            </w:r>
          </w:p>
        </w:tc>
        <w:tc>
          <w:tcPr>
            <w:tcW w:w="1584" w:type="dxa"/>
            <w:shd w:val="clear" w:color="auto" w:fill="auto"/>
          </w:tcPr>
          <w:p w14:paraId="2E03CB21" w14:textId="04B4E7A3" w:rsidR="00533285" w:rsidRPr="00312B51" w:rsidRDefault="00FC4BAE" w:rsidP="00533285">
            <w:pPr>
              <w:pBdr>
                <w:bottom w:val="single" w:sz="4" w:space="1" w:color="000000"/>
              </w:pBdr>
              <w:ind w:right="-72"/>
              <w:jc w:val="right"/>
              <w:rPr>
                <w:rFonts w:ascii="Arial" w:hAnsi="Arial" w:cs="Arial"/>
                <w:sz w:val="18"/>
                <w:szCs w:val="18"/>
              </w:rPr>
            </w:pPr>
            <w:r w:rsidRPr="00312B51">
              <w:rPr>
                <w:rFonts w:ascii="Arial" w:hAnsi="Arial" w:cs="Arial"/>
                <w:sz w:val="18"/>
                <w:szCs w:val="18"/>
              </w:rPr>
              <w:t>2,379,073</w:t>
            </w:r>
          </w:p>
        </w:tc>
        <w:tc>
          <w:tcPr>
            <w:tcW w:w="1584" w:type="dxa"/>
            <w:shd w:val="clear" w:color="auto" w:fill="auto"/>
          </w:tcPr>
          <w:p w14:paraId="62947193" w14:textId="4680CF3C" w:rsidR="00533285" w:rsidRPr="00312B51" w:rsidRDefault="002E3CD3" w:rsidP="00533285">
            <w:pPr>
              <w:pBdr>
                <w:bottom w:val="single" w:sz="4" w:space="1" w:color="000000"/>
              </w:pBdr>
              <w:ind w:right="-72"/>
              <w:jc w:val="right"/>
              <w:rPr>
                <w:rFonts w:ascii="Arial" w:eastAsia="Arial" w:hAnsi="Arial" w:cs="Arial"/>
                <w:sz w:val="18"/>
                <w:szCs w:val="18"/>
              </w:rPr>
            </w:pPr>
            <w:r w:rsidRPr="00312B51">
              <w:rPr>
                <w:rFonts w:ascii="Arial" w:hAnsi="Arial" w:cs="Arial"/>
                <w:sz w:val="18"/>
                <w:szCs w:val="18"/>
              </w:rPr>
              <w:t>1</w:t>
            </w:r>
            <w:r w:rsidR="00533285" w:rsidRPr="00312B51">
              <w:rPr>
                <w:rFonts w:ascii="Arial" w:hAnsi="Arial" w:cs="Arial"/>
                <w:sz w:val="18"/>
                <w:szCs w:val="18"/>
              </w:rPr>
              <w:t>,</w:t>
            </w:r>
            <w:r w:rsidRPr="00312B51">
              <w:rPr>
                <w:rFonts w:ascii="Arial" w:hAnsi="Arial" w:cs="Arial"/>
                <w:sz w:val="18"/>
                <w:szCs w:val="18"/>
              </w:rPr>
              <w:t>887</w:t>
            </w:r>
            <w:r w:rsidR="00533285" w:rsidRPr="00312B51">
              <w:rPr>
                <w:rFonts w:ascii="Arial" w:hAnsi="Arial" w:cs="Arial"/>
                <w:sz w:val="18"/>
                <w:szCs w:val="18"/>
              </w:rPr>
              <w:t>,</w:t>
            </w:r>
            <w:r w:rsidRPr="00312B51">
              <w:rPr>
                <w:rFonts w:ascii="Arial" w:hAnsi="Arial" w:cs="Arial"/>
                <w:sz w:val="18"/>
                <w:szCs w:val="18"/>
              </w:rPr>
              <w:t>780</w:t>
            </w:r>
          </w:p>
        </w:tc>
      </w:tr>
      <w:tr w:rsidR="00446D4D" w:rsidRPr="00312B51" w14:paraId="1850F7AC" w14:textId="77777777" w:rsidTr="00422E43">
        <w:tc>
          <w:tcPr>
            <w:tcW w:w="6293" w:type="dxa"/>
            <w:shd w:val="clear" w:color="auto" w:fill="auto"/>
            <w:vAlign w:val="bottom"/>
          </w:tcPr>
          <w:p w14:paraId="746EAC2C" w14:textId="77777777" w:rsidR="00D53775" w:rsidRPr="00312B51" w:rsidRDefault="00D53775" w:rsidP="009E08D4">
            <w:pPr>
              <w:ind w:left="-101"/>
              <w:rPr>
                <w:rFonts w:ascii="Arial" w:eastAsia="Arial" w:hAnsi="Arial" w:cs="Arial"/>
                <w:sz w:val="18"/>
                <w:szCs w:val="18"/>
              </w:rPr>
            </w:pPr>
          </w:p>
        </w:tc>
        <w:tc>
          <w:tcPr>
            <w:tcW w:w="1584" w:type="dxa"/>
            <w:shd w:val="clear" w:color="auto" w:fill="auto"/>
            <w:vAlign w:val="bottom"/>
          </w:tcPr>
          <w:p w14:paraId="54CFFD68" w14:textId="69CEFD82" w:rsidR="00D53775" w:rsidRPr="00312B51" w:rsidRDefault="00D53775" w:rsidP="00D53775">
            <w:pPr>
              <w:ind w:right="-72"/>
              <w:jc w:val="right"/>
              <w:rPr>
                <w:rFonts w:ascii="Arial" w:hAnsi="Arial" w:cs="Arial"/>
                <w:sz w:val="18"/>
                <w:szCs w:val="18"/>
              </w:rPr>
            </w:pPr>
          </w:p>
        </w:tc>
        <w:tc>
          <w:tcPr>
            <w:tcW w:w="1584" w:type="dxa"/>
            <w:shd w:val="clear" w:color="auto" w:fill="auto"/>
          </w:tcPr>
          <w:p w14:paraId="4A396E80" w14:textId="77777777" w:rsidR="00D53775" w:rsidRPr="00312B51" w:rsidRDefault="00D53775" w:rsidP="00D53775">
            <w:pPr>
              <w:ind w:right="-72"/>
              <w:jc w:val="right"/>
              <w:rPr>
                <w:rFonts w:ascii="Arial" w:eastAsia="Arial" w:hAnsi="Arial" w:cs="Arial"/>
                <w:sz w:val="18"/>
                <w:szCs w:val="18"/>
              </w:rPr>
            </w:pPr>
          </w:p>
        </w:tc>
      </w:tr>
      <w:tr w:rsidR="00446D4D" w:rsidRPr="00312B51" w14:paraId="613E14E2" w14:textId="77777777" w:rsidTr="00422E43">
        <w:tc>
          <w:tcPr>
            <w:tcW w:w="6293" w:type="dxa"/>
            <w:shd w:val="clear" w:color="auto" w:fill="auto"/>
            <w:vAlign w:val="bottom"/>
          </w:tcPr>
          <w:p w14:paraId="753A4CC9" w14:textId="77777777" w:rsidR="00D53775" w:rsidRPr="00312B51" w:rsidRDefault="00D53775" w:rsidP="009E08D4">
            <w:pPr>
              <w:ind w:left="-101"/>
              <w:rPr>
                <w:rFonts w:ascii="Arial" w:eastAsia="Arial" w:hAnsi="Arial" w:cs="Arial"/>
                <w:b/>
                <w:sz w:val="18"/>
                <w:szCs w:val="18"/>
              </w:rPr>
            </w:pPr>
            <w:r w:rsidRPr="00312B51">
              <w:rPr>
                <w:rFonts w:ascii="Arial" w:eastAsia="Arial" w:hAnsi="Arial" w:cs="Arial"/>
                <w:b/>
                <w:sz w:val="18"/>
                <w:szCs w:val="18"/>
              </w:rPr>
              <w:t>Total assets</w:t>
            </w:r>
          </w:p>
        </w:tc>
        <w:tc>
          <w:tcPr>
            <w:tcW w:w="1584" w:type="dxa"/>
            <w:shd w:val="clear" w:color="auto" w:fill="auto"/>
            <w:vAlign w:val="bottom"/>
          </w:tcPr>
          <w:p w14:paraId="58A0A9EA" w14:textId="5744DD4A" w:rsidR="00D53775" w:rsidRPr="00312B51" w:rsidRDefault="00D07273" w:rsidP="00D53775">
            <w:pPr>
              <w:pBdr>
                <w:bottom w:val="double" w:sz="4" w:space="1" w:color="auto"/>
              </w:pBdr>
              <w:ind w:right="-72"/>
              <w:jc w:val="right"/>
              <w:rPr>
                <w:rFonts w:ascii="Arial" w:hAnsi="Arial" w:cs="Arial"/>
                <w:sz w:val="18"/>
                <w:szCs w:val="18"/>
              </w:rPr>
            </w:pPr>
            <w:r w:rsidRPr="00312B51">
              <w:rPr>
                <w:rFonts w:ascii="Arial" w:hAnsi="Arial" w:cs="Arial"/>
                <w:sz w:val="18"/>
                <w:szCs w:val="18"/>
              </w:rPr>
              <w:t>2,406,988</w:t>
            </w:r>
          </w:p>
        </w:tc>
        <w:tc>
          <w:tcPr>
            <w:tcW w:w="1584" w:type="dxa"/>
            <w:shd w:val="clear" w:color="auto" w:fill="auto"/>
          </w:tcPr>
          <w:p w14:paraId="26A34941" w14:textId="21AF1448" w:rsidR="00D53775" w:rsidRPr="00312B51" w:rsidRDefault="002E3CD3" w:rsidP="00D53775">
            <w:pPr>
              <w:pBdr>
                <w:bottom w:val="double" w:sz="4" w:space="1" w:color="auto"/>
              </w:pBdr>
              <w:ind w:right="-72"/>
              <w:jc w:val="right"/>
              <w:rPr>
                <w:rFonts w:ascii="Arial" w:eastAsia="Arial" w:hAnsi="Arial" w:cs="Arial"/>
                <w:sz w:val="18"/>
                <w:szCs w:val="18"/>
              </w:rPr>
            </w:pPr>
            <w:r w:rsidRPr="00312B51">
              <w:rPr>
                <w:rFonts w:ascii="Arial" w:eastAsia="Arial" w:hAnsi="Arial" w:cs="Arial"/>
                <w:sz w:val="18"/>
                <w:szCs w:val="18"/>
              </w:rPr>
              <w:t>2</w:t>
            </w:r>
            <w:r w:rsidR="00166522" w:rsidRPr="00312B51">
              <w:rPr>
                <w:rFonts w:ascii="Arial" w:eastAsia="Arial" w:hAnsi="Arial" w:cs="Arial"/>
                <w:sz w:val="18"/>
                <w:szCs w:val="18"/>
              </w:rPr>
              <w:t>,</w:t>
            </w:r>
            <w:r w:rsidRPr="00312B51">
              <w:rPr>
                <w:rFonts w:ascii="Arial" w:eastAsia="Arial" w:hAnsi="Arial" w:cs="Arial"/>
                <w:sz w:val="18"/>
                <w:szCs w:val="18"/>
              </w:rPr>
              <w:t>252</w:t>
            </w:r>
            <w:r w:rsidR="00BD4478" w:rsidRPr="00312B51">
              <w:rPr>
                <w:rFonts w:ascii="Arial" w:eastAsia="Arial" w:hAnsi="Arial" w:cs="Arial"/>
                <w:sz w:val="18"/>
                <w:szCs w:val="18"/>
              </w:rPr>
              <w:t>,</w:t>
            </w:r>
            <w:r w:rsidRPr="00312B51">
              <w:rPr>
                <w:rFonts w:ascii="Arial" w:eastAsia="Arial" w:hAnsi="Arial" w:cs="Arial"/>
                <w:sz w:val="18"/>
                <w:szCs w:val="18"/>
              </w:rPr>
              <w:t>561</w:t>
            </w:r>
          </w:p>
        </w:tc>
      </w:tr>
      <w:tr w:rsidR="00446D4D" w:rsidRPr="00312B51" w14:paraId="0C873D23" w14:textId="77777777" w:rsidTr="00422E43">
        <w:tc>
          <w:tcPr>
            <w:tcW w:w="6293" w:type="dxa"/>
            <w:shd w:val="clear" w:color="auto" w:fill="auto"/>
            <w:vAlign w:val="bottom"/>
          </w:tcPr>
          <w:p w14:paraId="25B40CE0" w14:textId="77777777" w:rsidR="00D53775" w:rsidRPr="00312B51" w:rsidRDefault="00D53775" w:rsidP="009E08D4">
            <w:pPr>
              <w:ind w:left="-101"/>
              <w:rPr>
                <w:rFonts w:ascii="Arial" w:eastAsia="Arial" w:hAnsi="Arial" w:cs="Arial"/>
                <w:b/>
                <w:sz w:val="18"/>
                <w:szCs w:val="18"/>
              </w:rPr>
            </w:pPr>
          </w:p>
        </w:tc>
        <w:tc>
          <w:tcPr>
            <w:tcW w:w="1584" w:type="dxa"/>
            <w:shd w:val="clear" w:color="auto" w:fill="auto"/>
            <w:vAlign w:val="bottom"/>
          </w:tcPr>
          <w:p w14:paraId="075EC100" w14:textId="77777777" w:rsidR="00D53775" w:rsidRPr="00312B51" w:rsidRDefault="00D53775" w:rsidP="00D53775">
            <w:pPr>
              <w:ind w:right="-72"/>
              <w:jc w:val="right"/>
              <w:rPr>
                <w:rFonts w:ascii="Arial" w:eastAsia="Arial" w:hAnsi="Arial" w:cs="Arial"/>
                <w:sz w:val="18"/>
                <w:szCs w:val="18"/>
              </w:rPr>
            </w:pPr>
          </w:p>
        </w:tc>
        <w:tc>
          <w:tcPr>
            <w:tcW w:w="1584" w:type="dxa"/>
            <w:shd w:val="clear" w:color="auto" w:fill="auto"/>
            <w:vAlign w:val="bottom"/>
          </w:tcPr>
          <w:p w14:paraId="591EC563" w14:textId="77777777" w:rsidR="00D53775" w:rsidRPr="00312B51" w:rsidRDefault="00D53775" w:rsidP="00D53775">
            <w:pPr>
              <w:ind w:right="-72"/>
              <w:jc w:val="right"/>
              <w:rPr>
                <w:rFonts w:ascii="Arial" w:eastAsia="Arial" w:hAnsi="Arial" w:cs="Arial"/>
                <w:sz w:val="18"/>
                <w:szCs w:val="18"/>
              </w:rPr>
            </w:pPr>
          </w:p>
        </w:tc>
      </w:tr>
      <w:tr w:rsidR="00446D4D" w:rsidRPr="00312B51" w14:paraId="51C9DFCC" w14:textId="77777777" w:rsidTr="00422E43">
        <w:tc>
          <w:tcPr>
            <w:tcW w:w="6293" w:type="dxa"/>
            <w:shd w:val="clear" w:color="auto" w:fill="auto"/>
            <w:vAlign w:val="bottom"/>
          </w:tcPr>
          <w:p w14:paraId="3B4116D8" w14:textId="77777777" w:rsidR="00D53775" w:rsidRPr="00312B51" w:rsidRDefault="00D53775" w:rsidP="009E08D4">
            <w:pPr>
              <w:ind w:left="-101"/>
              <w:rPr>
                <w:rFonts w:ascii="Arial" w:eastAsia="Arial" w:hAnsi="Arial" w:cs="Arial"/>
                <w:b/>
                <w:sz w:val="18"/>
                <w:szCs w:val="18"/>
              </w:rPr>
            </w:pPr>
            <w:r w:rsidRPr="00312B51">
              <w:rPr>
                <w:rFonts w:ascii="Arial" w:eastAsia="Arial" w:hAnsi="Arial" w:cs="Arial"/>
                <w:b/>
                <w:sz w:val="18"/>
                <w:szCs w:val="18"/>
              </w:rPr>
              <w:t>Liabilities</w:t>
            </w:r>
          </w:p>
        </w:tc>
        <w:tc>
          <w:tcPr>
            <w:tcW w:w="1584" w:type="dxa"/>
            <w:shd w:val="clear" w:color="auto" w:fill="auto"/>
            <w:vAlign w:val="bottom"/>
          </w:tcPr>
          <w:p w14:paraId="4B163FF9" w14:textId="77777777" w:rsidR="00D53775" w:rsidRPr="00312B51" w:rsidRDefault="00D53775" w:rsidP="00D53775">
            <w:pPr>
              <w:ind w:right="-72"/>
              <w:jc w:val="right"/>
              <w:rPr>
                <w:rFonts w:ascii="Arial" w:eastAsia="Arial" w:hAnsi="Arial" w:cs="Arial"/>
                <w:sz w:val="18"/>
                <w:szCs w:val="18"/>
              </w:rPr>
            </w:pPr>
          </w:p>
        </w:tc>
        <w:tc>
          <w:tcPr>
            <w:tcW w:w="1584" w:type="dxa"/>
            <w:shd w:val="clear" w:color="auto" w:fill="auto"/>
            <w:vAlign w:val="bottom"/>
          </w:tcPr>
          <w:p w14:paraId="2FA115B0" w14:textId="77777777" w:rsidR="00D53775" w:rsidRPr="00312B51" w:rsidRDefault="00D53775" w:rsidP="00D53775">
            <w:pPr>
              <w:ind w:right="-72"/>
              <w:jc w:val="right"/>
              <w:rPr>
                <w:rFonts w:ascii="Arial" w:eastAsia="Arial" w:hAnsi="Arial" w:cs="Arial"/>
                <w:sz w:val="18"/>
                <w:szCs w:val="18"/>
              </w:rPr>
            </w:pPr>
          </w:p>
        </w:tc>
      </w:tr>
      <w:tr w:rsidR="00166522" w:rsidRPr="00312B51" w14:paraId="61A52F5B" w14:textId="77777777" w:rsidTr="00422E43">
        <w:tc>
          <w:tcPr>
            <w:tcW w:w="6293" w:type="dxa"/>
            <w:shd w:val="clear" w:color="auto" w:fill="auto"/>
          </w:tcPr>
          <w:p w14:paraId="21F5F102" w14:textId="12D26FBD" w:rsidR="00166522" w:rsidRPr="00312B51" w:rsidRDefault="00166522" w:rsidP="009E08D4">
            <w:pPr>
              <w:spacing w:beforeLines="20" w:before="48"/>
              <w:ind w:left="-101"/>
              <w:rPr>
                <w:rFonts w:ascii="Arial" w:hAnsi="Arial" w:cs="Arial"/>
                <w:b/>
                <w:sz w:val="18"/>
                <w:szCs w:val="18"/>
              </w:rPr>
            </w:pPr>
            <w:r w:rsidRPr="00312B51">
              <w:rPr>
                <w:rFonts w:ascii="Arial" w:hAnsi="Arial" w:cs="Arial"/>
                <w:b/>
                <w:sz w:val="18"/>
                <w:szCs w:val="18"/>
              </w:rPr>
              <w:t>Financial liabilities measured at fair value</w:t>
            </w:r>
            <w:r w:rsidR="00454459" w:rsidRPr="00312B51">
              <w:rPr>
                <w:rFonts w:ascii="Arial" w:hAnsi="Arial" w:cs="Arial"/>
                <w:b/>
                <w:sz w:val="18"/>
                <w:szCs w:val="18"/>
              </w:rPr>
              <w:t xml:space="preserve"> </w:t>
            </w:r>
            <w:r w:rsidRPr="00312B51">
              <w:rPr>
                <w:rFonts w:ascii="Arial" w:hAnsi="Arial" w:cs="Arial"/>
                <w:b/>
                <w:sz w:val="18"/>
                <w:szCs w:val="18"/>
              </w:rPr>
              <w:t>through profit or loss</w:t>
            </w:r>
          </w:p>
        </w:tc>
        <w:tc>
          <w:tcPr>
            <w:tcW w:w="1584" w:type="dxa"/>
            <w:shd w:val="clear" w:color="auto" w:fill="auto"/>
            <w:vAlign w:val="bottom"/>
          </w:tcPr>
          <w:p w14:paraId="732B8E2C" w14:textId="77777777" w:rsidR="00166522" w:rsidRPr="00312B51" w:rsidRDefault="00166522" w:rsidP="00166522">
            <w:pPr>
              <w:ind w:right="-72"/>
              <w:jc w:val="right"/>
              <w:rPr>
                <w:rFonts w:ascii="Arial" w:eastAsia="Arial" w:hAnsi="Arial" w:cs="Arial"/>
                <w:sz w:val="18"/>
                <w:szCs w:val="18"/>
              </w:rPr>
            </w:pPr>
          </w:p>
        </w:tc>
        <w:tc>
          <w:tcPr>
            <w:tcW w:w="1584" w:type="dxa"/>
            <w:shd w:val="clear" w:color="auto" w:fill="auto"/>
            <w:vAlign w:val="bottom"/>
          </w:tcPr>
          <w:p w14:paraId="68FA33E1" w14:textId="77777777" w:rsidR="00166522" w:rsidRPr="00312B51" w:rsidRDefault="00166522" w:rsidP="00166522">
            <w:pPr>
              <w:ind w:right="-72"/>
              <w:jc w:val="right"/>
              <w:rPr>
                <w:rFonts w:ascii="Arial" w:eastAsia="Arial" w:hAnsi="Arial" w:cs="Arial"/>
                <w:sz w:val="18"/>
                <w:szCs w:val="18"/>
              </w:rPr>
            </w:pPr>
          </w:p>
        </w:tc>
      </w:tr>
      <w:tr w:rsidR="00166522" w:rsidRPr="00312B51" w14:paraId="16AAE672" w14:textId="77777777" w:rsidTr="00422E43">
        <w:tc>
          <w:tcPr>
            <w:tcW w:w="6293" w:type="dxa"/>
            <w:shd w:val="clear" w:color="auto" w:fill="auto"/>
          </w:tcPr>
          <w:p w14:paraId="73B9B79B" w14:textId="3168ACF9" w:rsidR="00166522" w:rsidRPr="00312B51" w:rsidRDefault="00166522" w:rsidP="009E08D4">
            <w:pPr>
              <w:ind w:left="-101"/>
              <w:rPr>
                <w:rFonts w:ascii="Arial" w:eastAsia="Arial" w:hAnsi="Arial" w:cs="Arial"/>
                <w:b/>
                <w:sz w:val="18"/>
                <w:szCs w:val="18"/>
              </w:rPr>
            </w:pPr>
            <w:r w:rsidRPr="00312B51">
              <w:rPr>
                <w:rFonts w:ascii="Arial" w:hAnsi="Arial" w:cs="Arial"/>
                <w:sz w:val="18"/>
                <w:szCs w:val="18"/>
              </w:rPr>
              <w:t xml:space="preserve">   Derivatives - Interest rate swaps</w:t>
            </w:r>
          </w:p>
        </w:tc>
        <w:tc>
          <w:tcPr>
            <w:tcW w:w="1584" w:type="dxa"/>
            <w:shd w:val="clear" w:color="auto" w:fill="auto"/>
            <w:vAlign w:val="bottom"/>
          </w:tcPr>
          <w:p w14:paraId="36C5B390" w14:textId="34E9947D" w:rsidR="00166522" w:rsidRPr="00312B51" w:rsidRDefault="00AE74AC" w:rsidP="00166522">
            <w:pPr>
              <w:ind w:right="-72"/>
              <w:jc w:val="right"/>
              <w:rPr>
                <w:rFonts w:ascii="Arial" w:hAnsi="Arial" w:cs="Arial"/>
                <w:sz w:val="18"/>
                <w:szCs w:val="18"/>
              </w:rPr>
            </w:pPr>
            <w:r w:rsidRPr="00312B51">
              <w:rPr>
                <w:rFonts w:ascii="Arial" w:hAnsi="Arial" w:cs="Arial"/>
                <w:sz w:val="18"/>
                <w:szCs w:val="18"/>
              </w:rPr>
              <w:t>-</w:t>
            </w:r>
          </w:p>
        </w:tc>
        <w:tc>
          <w:tcPr>
            <w:tcW w:w="1584" w:type="dxa"/>
            <w:shd w:val="clear" w:color="auto" w:fill="auto"/>
          </w:tcPr>
          <w:p w14:paraId="598677B3" w14:textId="237F64EF" w:rsidR="00166522" w:rsidRPr="00312B51" w:rsidRDefault="002E3CD3" w:rsidP="00166522">
            <w:pPr>
              <w:ind w:right="-72"/>
              <w:jc w:val="right"/>
              <w:rPr>
                <w:rFonts w:ascii="Arial" w:eastAsia="Arial" w:hAnsi="Arial" w:cs="Arial"/>
                <w:sz w:val="18"/>
                <w:szCs w:val="18"/>
              </w:rPr>
            </w:pPr>
            <w:r w:rsidRPr="00312B51">
              <w:rPr>
                <w:rFonts w:ascii="Arial" w:hAnsi="Arial" w:cs="Arial"/>
                <w:sz w:val="18"/>
                <w:szCs w:val="18"/>
              </w:rPr>
              <w:t>2</w:t>
            </w:r>
            <w:r w:rsidR="00166522" w:rsidRPr="00312B51">
              <w:rPr>
                <w:rFonts w:ascii="Arial" w:hAnsi="Arial" w:cs="Arial"/>
                <w:sz w:val="18"/>
                <w:szCs w:val="18"/>
              </w:rPr>
              <w:t>,</w:t>
            </w:r>
            <w:r w:rsidRPr="00312B51">
              <w:rPr>
                <w:rFonts w:ascii="Arial" w:hAnsi="Arial" w:cs="Arial"/>
                <w:sz w:val="18"/>
                <w:szCs w:val="18"/>
              </w:rPr>
              <w:t>202</w:t>
            </w:r>
          </w:p>
        </w:tc>
      </w:tr>
      <w:tr w:rsidR="00166522" w:rsidRPr="00312B51" w14:paraId="4C2A3891" w14:textId="77777777" w:rsidTr="00422E43">
        <w:tc>
          <w:tcPr>
            <w:tcW w:w="6293" w:type="dxa"/>
            <w:shd w:val="clear" w:color="auto" w:fill="auto"/>
            <w:vAlign w:val="bottom"/>
          </w:tcPr>
          <w:p w14:paraId="24E7D3B3" w14:textId="77777777" w:rsidR="00166522" w:rsidRPr="00312B51" w:rsidRDefault="00166522" w:rsidP="009E08D4">
            <w:pPr>
              <w:ind w:left="-101"/>
              <w:rPr>
                <w:rFonts w:ascii="Arial" w:eastAsia="Arial" w:hAnsi="Arial" w:cs="Arial"/>
                <w:sz w:val="18"/>
                <w:szCs w:val="18"/>
              </w:rPr>
            </w:pPr>
            <w:r w:rsidRPr="00312B51">
              <w:rPr>
                <w:rFonts w:ascii="Arial" w:eastAsia="Arial" w:hAnsi="Arial" w:cs="Arial"/>
                <w:b/>
                <w:sz w:val="18"/>
                <w:szCs w:val="18"/>
              </w:rPr>
              <w:t>Hedging derivatives</w:t>
            </w:r>
          </w:p>
        </w:tc>
        <w:tc>
          <w:tcPr>
            <w:tcW w:w="1584" w:type="dxa"/>
            <w:shd w:val="clear" w:color="auto" w:fill="auto"/>
            <w:vAlign w:val="bottom"/>
          </w:tcPr>
          <w:p w14:paraId="6CB136DE" w14:textId="77777777" w:rsidR="00166522" w:rsidRPr="00312B51" w:rsidRDefault="00166522" w:rsidP="00166522">
            <w:pPr>
              <w:ind w:right="-72"/>
              <w:jc w:val="right"/>
              <w:rPr>
                <w:rFonts w:ascii="Arial" w:hAnsi="Arial" w:cs="Arial"/>
                <w:sz w:val="18"/>
                <w:szCs w:val="18"/>
              </w:rPr>
            </w:pPr>
          </w:p>
        </w:tc>
        <w:tc>
          <w:tcPr>
            <w:tcW w:w="1584" w:type="dxa"/>
            <w:shd w:val="clear" w:color="auto" w:fill="auto"/>
          </w:tcPr>
          <w:p w14:paraId="6592CF5E" w14:textId="77777777" w:rsidR="00166522" w:rsidRPr="00312B51" w:rsidRDefault="00166522" w:rsidP="00166522">
            <w:pPr>
              <w:ind w:right="-72"/>
              <w:jc w:val="right"/>
              <w:rPr>
                <w:rFonts w:ascii="Arial" w:eastAsia="Arial" w:hAnsi="Arial" w:cs="Arial"/>
                <w:sz w:val="18"/>
                <w:szCs w:val="18"/>
              </w:rPr>
            </w:pPr>
          </w:p>
        </w:tc>
      </w:tr>
      <w:tr w:rsidR="00533285" w:rsidRPr="00312B51" w14:paraId="32997940" w14:textId="77777777">
        <w:tc>
          <w:tcPr>
            <w:tcW w:w="6293" w:type="dxa"/>
            <w:shd w:val="clear" w:color="auto" w:fill="auto"/>
            <w:vAlign w:val="bottom"/>
          </w:tcPr>
          <w:p w14:paraId="6CBE9325" w14:textId="2EFCDFBE" w:rsidR="00533285" w:rsidRPr="00312B51" w:rsidRDefault="00533285" w:rsidP="009E08D4">
            <w:pPr>
              <w:ind w:left="-101"/>
              <w:rPr>
                <w:rFonts w:ascii="Arial" w:eastAsia="Arial" w:hAnsi="Arial" w:cs="Arial"/>
                <w:b/>
                <w:sz w:val="18"/>
                <w:szCs w:val="18"/>
              </w:rPr>
            </w:pPr>
            <w:r w:rsidRPr="00312B51">
              <w:rPr>
                <w:rFonts w:ascii="Arial" w:eastAsia="Arial" w:hAnsi="Arial" w:cs="Arial"/>
                <w:sz w:val="18"/>
                <w:szCs w:val="18"/>
              </w:rPr>
              <w:t xml:space="preserve">   Forward contracts</w:t>
            </w:r>
          </w:p>
        </w:tc>
        <w:tc>
          <w:tcPr>
            <w:tcW w:w="1584" w:type="dxa"/>
            <w:shd w:val="clear" w:color="auto" w:fill="auto"/>
          </w:tcPr>
          <w:p w14:paraId="661FD485" w14:textId="175ADDB1" w:rsidR="00533285" w:rsidRPr="00312B51" w:rsidRDefault="00AE3543" w:rsidP="00533285">
            <w:pPr>
              <w:ind w:right="-72"/>
              <w:jc w:val="right"/>
              <w:rPr>
                <w:rFonts w:ascii="Arial" w:hAnsi="Arial" w:cs="Arial"/>
                <w:sz w:val="18"/>
                <w:szCs w:val="18"/>
              </w:rPr>
            </w:pPr>
            <w:r w:rsidRPr="00312B51">
              <w:rPr>
                <w:rFonts w:ascii="Arial" w:hAnsi="Arial" w:cs="Arial"/>
                <w:sz w:val="18"/>
                <w:szCs w:val="18"/>
              </w:rPr>
              <w:t>55,011</w:t>
            </w:r>
          </w:p>
        </w:tc>
        <w:tc>
          <w:tcPr>
            <w:tcW w:w="1584" w:type="dxa"/>
            <w:shd w:val="clear" w:color="auto" w:fill="auto"/>
          </w:tcPr>
          <w:p w14:paraId="6E28E9AD" w14:textId="158C3A09" w:rsidR="00533285" w:rsidRPr="00312B51" w:rsidRDefault="002E3CD3" w:rsidP="00533285">
            <w:pPr>
              <w:ind w:right="-72"/>
              <w:jc w:val="right"/>
              <w:rPr>
                <w:rFonts w:ascii="Arial" w:eastAsia="Arial" w:hAnsi="Arial" w:cs="Arial"/>
                <w:sz w:val="18"/>
                <w:szCs w:val="18"/>
              </w:rPr>
            </w:pPr>
            <w:r w:rsidRPr="00312B51">
              <w:rPr>
                <w:rFonts w:ascii="Arial" w:hAnsi="Arial" w:cs="Arial"/>
                <w:sz w:val="18"/>
                <w:szCs w:val="18"/>
              </w:rPr>
              <w:t>48</w:t>
            </w:r>
            <w:r w:rsidR="00533285" w:rsidRPr="00312B51">
              <w:rPr>
                <w:rFonts w:ascii="Arial" w:hAnsi="Arial" w:cs="Arial"/>
                <w:sz w:val="18"/>
                <w:szCs w:val="18"/>
              </w:rPr>
              <w:t>,</w:t>
            </w:r>
            <w:r w:rsidRPr="00312B51">
              <w:rPr>
                <w:rFonts w:ascii="Arial" w:hAnsi="Arial" w:cs="Arial"/>
                <w:sz w:val="18"/>
                <w:szCs w:val="18"/>
              </w:rPr>
              <w:t>430</w:t>
            </w:r>
          </w:p>
        </w:tc>
      </w:tr>
      <w:tr w:rsidR="00533285" w:rsidRPr="00312B51" w14:paraId="7551CD82" w14:textId="77777777">
        <w:tc>
          <w:tcPr>
            <w:tcW w:w="6293" w:type="dxa"/>
            <w:shd w:val="clear" w:color="auto" w:fill="auto"/>
            <w:vAlign w:val="bottom"/>
          </w:tcPr>
          <w:p w14:paraId="09542105" w14:textId="0E7A1444" w:rsidR="00533285" w:rsidRPr="00312B51" w:rsidRDefault="00533285" w:rsidP="009E08D4">
            <w:pPr>
              <w:ind w:left="-101"/>
              <w:rPr>
                <w:rFonts w:ascii="Arial" w:eastAsia="Arial" w:hAnsi="Arial" w:cs="Arial"/>
                <w:b/>
                <w:sz w:val="18"/>
                <w:szCs w:val="18"/>
              </w:rPr>
            </w:pPr>
            <w:r w:rsidRPr="00312B51">
              <w:rPr>
                <w:rFonts w:ascii="Arial" w:eastAsia="Arial" w:hAnsi="Arial" w:cs="Arial"/>
                <w:sz w:val="18"/>
                <w:szCs w:val="18"/>
              </w:rPr>
              <w:t xml:space="preserve">   Cross currency interest rate swap</w:t>
            </w:r>
          </w:p>
        </w:tc>
        <w:tc>
          <w:tcPr>
            <w:tcW w:w="1584" w:type="dxa"/>
            <w:shd w:val="clear" w:color="auto" w:fill="auto"/>
          </w:tcPr>
          <w:p w14:paraId="7B83754F" w14:textId="13F78939" w:rsidR="00533285" w:rsidRPr="00312B51" w:rsidRDefault="00AE3543" w:rsidP="00533285">
            <w:pPr>
              <w:ind w:right="-72"/>
              <w:jc w:val="right"/>
              <w:rPr>
                <w:rFonts w:ascii="Arial" w:hAnsi="Arial" w:cs="Arial"/>
                <w:sz w:val="18"/>
                <w:szCs w:val="18"/>
              </w:rPr>
            </w:pPr>
            <w:r w:rsidRPr="00312B51">
              <w:rPr>
                <w:rFonts w:ascii="Arial" w:hAnsi="Arial" w:cs="Arial"/>
                <w:sz w:val="18"/>
                <w:szCs w:val="18"/>
              </w:rPr>
              <w:t>153,083</w:t>
            </w:r>
          </w:p>
        </w:tc>
        <w:tc>
          <w:tcPr>
            <w:tcW w:w="1584" w:type="dxa"/>
            <w:shd w:val="clear" w:color="auto" w:fill="auto"/>
          </w:tcPr>
          <w:p w14:paraId="7D385640" w14:textId="3EA96388" w:rsidR="00533285" w:rsidRPr="00312B51" w:rsidRDefault="002E3CD3" w:rsidP="00533285">
            <w:pPr>
              <w:ind w:right="-72"/>
              <w:jc w:val="right"/>
              <w:rPr>
                <w:rFonts w:ascii="Arial" w:eastAsia="Arial" w:hAnsi="Arial" w:cs="Arial"/>
                <w:sz w:val="18"/>
                <w:szCs w:val="18"/>
              </w:rPr>
            </w:pPr>
            <w:r w:rsidRPr="00312B51">
              <w:rPr>
                <w:rFonts w:ascii="Arial" w:hAnsi="Arial" w:cs="Arial"/>
                <w:sz w:val="18"/>
                <w:szCs w:val="18"/>
              </w:rPr>
              <w:t>34</w:t>
            </w:r>
            <w:r w:rsidR="00533285" w:rsidRPr="00312B51">
              <w:rPr>
                <w:rFonts w:ascii="Arial" w:hAnsi="Arial" w:cs="Arial"/>
                <w:sz w:val="18"/>
                <w:szCs w:val="18"/>
              </w:rPr>
              <w:t>,</w:t>
            </w:r>
            <w:r w:rsidRPr="00312B51">
              <w:rPr>
                <w:rFonts w:ascii="Arial" w:hAnsi="Arial" w:cs="Arial"/>
                <w:sz w:val="18"/>
                <w:szCs w:val="18"/>
              </w:rPr>
              <w:t>780</w:t>
            </w:r>
          </w:p>
        </w:tc>
      </w:tr>
      <w:tr w:rsidR="00AE3543" w:rsidRPr="00312B51" w14:paraId="2A6912B0" w14:textId="77777777">
        <w:tc>
          <w:tcPr>
            <w:tcW w:w="6293" w:type="dxa"/>
            <w:shd w:val="clear" w:color="auto" w:fill="auto"/>
            <w:vAlign w:val="bottom"/>
          </w:tcPr>
          <w:p w14:paraId="156F4ABB" w14:textId="6CCF6F59" w:rsidR="00AE3543" w:rsidRPr="00312B51" w:rsidRDefault="00AE3543" w:rsidP="00AE3543">
            <w:pPr>
              <w:ind w:left="-101"/>
              <w:rPr>
                <w:rFonts w:ascii="Arial" w:eastAsia="Arial" w:hAnsi="Arial" w:cs="Arial"/>
                <w:sz w:val="18"/>
                <w:szCs w:val="18"/>
              </w:rPr>
            </w:pPr>
            <w:r w:rsidRPr="00312B51">
              <w:rPr>
                <w:rFonts w:ascii="Arial" w:eastAsia="Arial" w:hAnsi="Arial" w:cs="Arial"/>
                <w:sz w:val="18"/>
                <w:szCs w:val="18"/>
              </w:rPr>
              <w:t xml:space="preserve">   Interest rate swaps</w:t>
            </w:r>
          </w:p>
        </w:tc>
        <w:tc>
          <w:tcPr>
            <w:tcW w:w="1584" w:type="dxa"/>
            <w:shd w:val="clear" w:color="auto" w:fill="auto"/>
          </w:tcPr>
          <w:p w14:paraId="6992939D" w14:textId="1A5812D8" w:rsidR="00AE3543" w:rsidRPr="00312B51" w:rsidRDefault="00AE3543" w:rsidP="00AE3543">
            <w:pPr>
              <w:ind w:right="-72"/>
              <w:jc w:val="right"/>
              <w:rPr>
                <w:rFonts w:ascii="Arial" w:hAnsi="Arial" w:cs="Arial"/>
                <w:sz w:val="18"/>
                <w:szCs w:val="18"/>
              </w:rPr>
            </w:pPr>
            <w:r w:rsidRPr="00312B51">
              <w:rPr>
                <w:rFonts w:ascii="Arial" w:hAnsi="Arial" w:cs="Arial"/>
                <w:sz w:val="18"/>
                <w:szCs w:val="18"/>
              </w:rPr>
              <w:t>374,571</w:t>
            </w:r>
          </w:p>
        </w:tc>
        <w:tc>
          <w:tcPr>
            <w:tcW w:w="1584" w:type="dxa"/>
            <w:shd w:val="clear" w:color="auto" w:fill="auto"/>
          </w:tcPr>
          <w:p w14:paraId="3735EA44" w14:textId="43842F8F" w:rsidR="00AE3543" w:rsidRPr="00312B51" w:rsidRDefault="00AE3543" w:rsidP="00AE3543">
            <w:pPr>
              <w:ind w:right="-72"/>
              <w:jc w:val="right"/>
              <w:rPr>
                <w:rFonts w:ascii="Arial" w:hAnsi="Arial" w:cs="Arial"/>
                <w:sz w:val="18"/>
                <w:szCs w:val="18"/>
              </w:rPr>
            </w:pPr>
            <w:r w:rsidRPr="00312B51">
              <w:rPr>
                <w:rFonts w:ascii="Arial" w:hAnsi="Arial" w:cs="Arial"/>
                <w:sz w:val="18"/>
                <w:szCs w:val="18"/>
              </w:rPr>
              <w:t>666,538</w:t>
            </w:r>
          </w:p>
        </w:tc>
      </w:tr>
      <w:tr w:rsidR="00533285" w:rsidRPr="00312B51" w14:paraId="1787C351" w14:textId="77777777">
        <w:tc>
          <w:tcPr>
            <w:tcW w:w="6293" w:type="dxa"/>
            <w:shd w:val="clear" w:color="auto" w:fill="auto"/>
            <w:vAlign w:val="bottom"/>
          </w:tcPr>
          <w:p w14:paraId="4A116A48" w14:textId="4C0B8A5E" w:rsidR="00533285" w:rsidRPr="00312B51" w:rsidRDefault="00AE3543" w:rsidP="009E08D4">
            <w:pPr>
              <w:ind w:left="-101"/>
              <w:rPr>
                <w:rFonts w:ascii="Arial" w:eastAsia="Arial" w:hAnsi="Arial" w:cs="Arial"/>
                <w:sz w:val="18"/>
                <w:szCs w:val="18"/>
              </w:rPr>
            </w:pPr>
            <w:r w:rsidRPr="00312B51">
              <w:rPr>
                <w:rFonts w:ascii="Arial" w:eastAsia="Arial" w:hAnsi="Arial" w:cs="Arial"/>
                <w:sz w:val="18"/>
                <w:szCs w:val="18"/>
              </w:rPr>
              <w:t xml:space="preserve">   </w:t>
            </w:r>
            <w:r w:rsidR="00E82DFA" w:rsidRPr="00312B51">
              <w:rPr>
                <w:rFonts w:ascii="Arial" w:eastAsia="Arial" w:hAnsi="Arial" w:cs="Arial"/>
                <w:sz w:val="18"/>
                <w:szCs w:val="18"/>
              </w:rPr>
              <w:t xml:space="preserve">Foreign currency </w:t>
            </w:r>
            <w:r w:rsidR="00E82DFA" w:rsidRPr="00312B51">
              <w:rPr>
                <w:rFonts w:ascii="Arial" w:eastAsia="Arial" w:hAnsi="Arial" w:cs="Browallia New"/>
                <w:sz w:val="18"/>
                <w:szCs w:val="18"/>
                <w:lang w:val="en-US"/>
              </w:rPr>
              <w:t>o</w:t>
            </w:r>
            <w:r w:rsidRPr="00312B51">
              <w:rPr>
                <w:rFonts w:ascii="Arial" w:eastAsia="Arial" w:hAnsi="Arial" w:cs="Arial"/>
                <w:sz w:val="18"/>
                <w:szCs w:val="18"/>
              </w:rPr>
              <w:t>ptions</w:t>
            </w:r>
          </w:p>
        </w:tc>
        <w:tc>
          <w:tcPr>
            <w:tcW w:w="1584" w:type="dxa"/>
            <w:shd w:val="clear" w:color="auto" w:fill="auto"/>
          </w:tcPr>
          <w:p w14:paraId="19272F70" w14:textId="3FD7B8B8" w:rsidR="00533285" w:rsidRPr="00312B51" w:rsidRDefault="00AE3543" w:rsidP="00533285">
            <w:pPr>
              <w:pBdr>
                <w:bottom w:val="single" w:sz="4" w:space="1" w:color="000000"/>
              </w:pBdr>
              <w:ind w:right="-72"/>
              <w:jc w:val="right"/>
              <w:rPr>
                <w:rFonts w:ascii="Arial" w:hAnsi="Arial" w:cs="Arial"/>
                <w:sz w:val="18"/>
                <w:szCs w:val="18"/>
              </w:rPr>
            </w:pPr>
            <w:r w:rsidRPr="00312B51">
              <w:rPr>
                <w:rFonts w:ascii="Arial" w:hAnsi="Arial" w:cs="Arial"/>
                <w:sz w:val="18"/>
                <w:szCs w:val="18"/>
              </w:rPr>
              <w:t>57,061</w:t>
            </w:r>
          </w:p>
        </w:tc>
        <w:tc>
          <w:tcPr>
            <w:tcW w:w="1584" w:type="dxa"/>
            <w:shd w:val="clear" w:color="auto" w:fill="auto"/>
          </w:tcPr>
          <w:p w14:paraId="0F53A904" w14:textId="516978C5" w:rsidR="00533285" w:rsidRPr="00312B51" w:rsidRDefault="00AE3543" w:rsidP="00533285">
            <w:pPr>
              <w:pBdr>
                <w:bottom w:val="single" w:sz="4" w:space="1" w:color="000000"/>
              </w:pBdr>
              <w:ind w:right="-72"/>
              <w:jc w:val="right"/>
              <w:rPr>
                <w:rFonts w:ascii="Arial" w:eastAsia="Arial" w:hAnsi="Arial" w:cstheme="minorBidi"/>
                <w:sz w:val="18"/>
                <w:szCs w:val="18"/>
              </w:rPr>
            </w:pPr>
            <w:r w:rsidRPr="00312B51">
              <w:rPr>
                <w:rFonts w:ascii="Arial" w:eastAsia="Arial" w:hAnsi="Arial" w:cs="Arial"/>
                <w:sz w:val="18"/>
                <w:szCs w:val="18"/>
              </w:rPr>
              <w:t>-</w:t>
            </w:r>
          </w:p>
        </w:tc>
      </w:tr>
      <w:tr w:rsidR="00166522" w:rsidRPr="00312B51" w14:paraId="7536819B" w14:textId="77777777" w:rsidTr="00422E43">
        <w:tc>
          <w:tcPr>
            <w:tcW w:w="6293" w:type="dxa"/>
            <w:shd w:val="clear" w:color="auto" w:fill="auto"/>
            <w:vAlign w:val="bottom"/>
          </w:tcPr>
          <w:p w14:paraId="4E5CAB21" w14:textId="77777777" w:rsidR="00166522" w:rsidRPr="00312B51" w:rsidRDefault="00166522" w:rsidP="009E08D4">
            <w:pPr>
              <w:ind w:left="-101"/>
              <w:rPr>
                <w:rFonts w:ascii="Arial" w:eastAsia="Arial" w:hAnsi="Arial" w:cs="Arial"/>
                <w:sz w:val="18"/>
                <w:szCs w:val="18"/>
              </w:rPr>
            </w:pPr>
          </w:p>
        </w:tc>
        <w:tc>
          <w:tcPr>
            <w:tcW w:w="1584" w:type="dxa"/>
            <w:shd w:val="clear" w:color="auto" w:fill="auto"/>
            <w:vAlign w:val="bottom"/>
          </w:tcPr>
          <w:p w14:paraId="541DED60" w14:textId="77777777" w:rsidR="00166522" w:rsidRPr="00312B51" w:rsidRDefault="00166522" w:rsidP="00166522">
            <w:pPr>
              <w:ind w:right="-72"/>
              <w:jc w:val="right"/>
              <w:rPr>
                <w:rFonts w:ascii="Arial" w:hAnsi="Arial" w:cs="Arial"/>
                <w:sz w:val="18"/>
                <w:szCs w:val="18"/>
              </w:rPr>
            </w:pPr>
          </w:p>
        </w:tc>
        <w:tc>
          <w:tcPr>
            <w:tcW w:w="1584" w:type="dxa"/>
            <w:shd w:val="clear" w:color="auto" w:fill="auto"/>
          </w:tcPr>
          <w:p w14:paraId="1B28544B" w14:textId="77777777" w:rsidR="00166522" w:rsidRPr="00312B51" w:rsidRDefault="00166522" w:rsidP="00166522">
            <w:pPr>
              <w:ind w:right="-72"/>
              <w:jc w:val="right"/>
              <w:rPr>
                <w:rFonts w:ascii="Arial" w:eastAsia="Arial" w:hAnsi="Arial" w:cs="Arial"/>
                <w:sz w:val="18"/>
                <w:szCs w:val="18"/>
              </w:rPr>
            </w:pPr>
          </w:p>
        </w:tc>
      </w:tr>
      <w:tr w:rsidR="00166522" w:rsidRPr="00312B51" w14:paraId="56FD8FFB" w14:textId="77777777" w:rsidTr="00422E43">
        <w:tc>
          <w:tcPr>
            <w:tcW w:w="6293" w:type="dxa"/>
            <w:shd w:val="clear" w:color="auto" w:fill="auto"/>
            <w:vAlign w:val="bottom"/>
          </w:tcPr>
          <w:p w14:paraId="471718A2" w14:textId="77777777" w:rsidR="00166522" w:rsidRPr="00312B51" w:rsidRDefault="00166522" w:rsidP="009E08D4">
            <w:pPr>
              <w:ind w:left="-101"/>
              <w:rPr>
                <w:rFonts w:ascii="Arial" w:eastAsia="Arial" w:hAnsi="Arial" w:cs="Arial"/>
                <w:b/>
                <w:sz w:val="18"/>
                <w:szCs w:val="18"/>
              </w:rPr>
            </w:pPr>
            <w:r w:rsidRPr="00312B51">
              <w:rPr>
                <w:rFonts w:ascii="Arial" w:eastAsia="Arial" w:hAnsi="Arial" w:cs="Arial"/>
                <w:b/>
                <w:sz w:val="18"/>
                <w:szCs w:val="18"/>
              </w:rPr>
              <w:t>Total liabilities</w:t>
            </w:r>
          </w:p>
        </w:tc>
        <w:tc>
          <w:tcPr>
            <w:tcW w:w="1584" w:type="dxa"/>
            <w:shd w:val="clear" w:color="auto" w:fill="auto"/>
            <w:vAlign w:val="bottom"/>
          </w:tcPr>
          <w:p w14:paraId="5C18EC78" w14:textId="22C028BC" w:rsidR="00166522" w:rsidRPr="00312B51" w:rsidRDefault="006272EC" w:rsidP="00166522">
            <w:pPr>
              <w:pBdr>
                <w:bottom w:val="double" w:sz="4" w:space="1" w:color="auto"/>
              </w:pBdr>
              <w:ind w:right="-72"/>
              <w:jc w:val="right"/>
              <w:rPr>
                <w:rFonts w:ascii="Arial" w:hAnsi="Arial" w:cs="Arial"/>
                <w:sz w:val="18"/>
                <w:szCs w:val="18"/>
              </w:rPr>
            </w:pPr>
            <w:r w:rsidRPr="00312B51">
              <w:rPr>
                <w:rFonts w:ascii="Arial" w:hAnsi="Arial" w:cs="Arial"/>
                <w:sz w:val="18"/>
                <w:szCs w:val="18"/>
                <w:cs/>
              </w:rPr>
              <w:t>639</w:t>
            </w:r>
            <w:r w:rsidRPr="00312B51">
              <w:rPr>
                <w:rFonts w:ascii="Arial" w:hAnsi="Arial" w:cs="Arial"/>
                <w:sz w:val="18"/>
                <w:szCs w:val="18"/>
              </w:rPr>
              <w:t>,</w:t>
            </w:r>
            <w:r w:rsidRPr="00312B51">
              <w:rPr>
                <w:rFonts w:ascii="Arial" w:hAnsi="Arial" w:cs="Arial"/>
                <w:sz w:val="18"/>
                <w:szCs w:val="18"/>
                <w:cs/>
              </w:rPr>
              <w:t>726</w:t>
            </w:r>
          </w:p>
        </w:tc>
        <w:tc>
          <w:tcPr>
            <w:tcW w:w="1584" w:type="dxa"/>
            <w:shd w:val="clear" w:color="auto" w:fill="auto"/>
          </w:tcPr>
          <w:p w14:paraId="4334ADD5" w14:textId="03AC5645" w:rsidR="00166522" w:rsidRPr="00312B51" w:rsidRDefault="002E3CD3" w:rsidP="00166522">
            <w:pPr>
              <w:pBdr>
                <w:bottom w:val="double" w:sz="4" w:space="1" w:color="auto"/>
              </w:pBdr>
              <w:ind w:right="-72"/>
              <w:jc w:val="right"/>
              <w:rPr>
                <w:rFonts w:ascii="Arial" w:eastAsia="Arial" w:hAnsi="Arial" w:cs="Arial"/>
                <w:sz w:val="18"/>
                <w:szCs w:val="18"/>
              </w:rPr>
            </w:pPr>
            <w:r w:rsidRPr="00312B51">
              <w:rPr>
                <w:rFonts w:ascii="Arial" w:hAnsi="Arial" w:cs="Arial"/>
                <w:sz w:val="18"/>
                <w:szCs w:val="18"/>
              </w:rPr>
              <w:t>751</w:t>
            </w:r>
            <w:r w:rsidR="00166522" w:rsidRPr="00312B51">
              <w:rPr>
                <w:rFonts w:ascii="Arial" w:hAnsi="Arial" w:cs="Arial"/>
                <w:sz w:val="18"/>
                <w:szCs w:val="18"/>
              </w:rPr>
              <w:t>,</w:t>
            </w:r>
            <w:r w:rsidRPr="00312B51">
              <w:rPr>
                <w:rFonts w:ascii="Arial" w:hAnsi="Arial" w:cs="Arial"/>
                <w:sz w:val="18"/>
                <w:szCs w:val="18"/>
              </w:rPr>
              <w:t>950</w:t>
            </w:r>
          </w:p>
        </w:tc>
      </w:tr>
    </w:tbl>
    <w:p w14:paraId="6DB10DEF" w14:textId="6D70FECA" w:rsidR="00104396" w:rsidRPr="00312B51" w:rsidRDefault="00104396">
      <w:pPr>
        <w:rPr>
          <w:rFonts w:ascii="Arial" w:eastAsia="Arial" w:hAnsi="Arial" w:cs="Arial"/>
          <w:sz w:val="18"/>
          <w:szCs w:val="18"/>
        </w:rPr>
      </w:pPr>
    </w:p>
    <w:tbl>
      <w:tblPr>
        <w:tblW w:w="9473" w:type="dxa"/>
        <w:tblLayout w:type="fixed"/>
        <w:tblCellMar>
          <w:left w:w="115" w:type="dxa"/>
          <w:right w:w="115" w:type="dxa"/>
        </w:tblCellMar>
        <w:tblLook w:val="0400" w:firstRow="0" w:lastRow="0" w:firstColumn="0" w:lastColumn="0" w:noHBand="0" w:noVBand="1"/>
      </w:tblPr>
      <w:tblGrid>
        <w:gridCol w:w="4100"/>
        <w:gridCol w:w="1342"/>
        <w:gridCol w:w="1344"/>
        <w:gridCol w:w="1343"/>
        <w:gridCol w:w="1344"/>
      </w:tblGrid>
      <w:tr w:rsidR="00FB41AF" w:rsidRPr="00312B51" w14:paraId="2B0E8D10" w14:textId="2CF0930C" w:rsidTr="00335E15">
        <w:trPr>
          <w:trHeight w:val="448"/>
        </w:trPr>
        <w:tc>
          <w:tcPr>
            <w:tcW w:w="4100" w:type="dxa"/>
            <w:shd w:val="clear" w:color="auto" w:fill="auto"/>
            <w:vAlign w:val="bottom"/>
          </w:tcPr>
          <w:p w14:paraId="31E8E074" w14:textId="77777777" w:rsidR="00FB41AF" w:rsidRPr="00312B51" w:rsidRDefault="00FB41AF" w:rsidP="00E62F2F">
            <w:pPr>
              <w:ind w:left="-72"/>
              <w:rPr>
                <w:rFonts w:ascii="Arial" w:eastAsia="Arial" w:hAnsi="Arial" w:cs="Arial"/>
                <w:sz w:val="18"/>
                <w:szCs w:val="18"/>
              </w:rPr>
            </w:pPr>
          </w:p>
        </w:tc>
        <w:tc>
          <w:tcPr>
            <w:tcW w:w="2686" w:type="dxa"/>
            <w:gridSpan w:val="2"/>
            <w:shd w:val="clear" w:color="auto" w:fill="auto"/>
            <w:vAlign w:val="bottom"/>
          </w:tcPr>
          <w:p w14:paraId="4DF780A1" w14:textId="2573D11F" w:rsidR="00FB41AF" w:rsidRPr="00312B51" w:rsidRDefault="00FB41AF" w:rsidP="00E62F2F">
            <w:pPr>
              <w:pBdr>
                <w:bottom w:val="single" w:sz="4" w:space="1" w:color="000000"/>
              </w:pBdr>
              <w:ind w:right="-72"/>
              <w:jc w:val="center"/>
              <w:rPr>
                <w:rFonts w:ascii="Arial" w:eastAsia="Arial" w:hAnsi="Arial" w:cs="Arial"/>
                <w:b/>
                <w:sz w:val="18"/>
                <w:szCs w:val="18"/>
              </w:rPr>
            </w:pPr>
            <w:r w:rsidRPr="00312B51">
              <w:rPr>
                <w:rFonts w:ascii="Arial" w:eastAsia="Arial" w:hAnsi="Arial" w:cs="Arial"/>
                <w:b/>
                <w:sz w:val="18"/>
                <w:szCs w:val="18"/>
              </w:rPr>
              <w:t xml:space="preserve">Consolidated </w:t>
            </w:r>
            <w:r w:rsidRPr="00312B51">
              <w:rPr>
                <w:rFonts w:ascii="Arial" w:eastAsia="Arial" w:hAnsi="Arial" w:cs="Arial"/>
                <w:b/>
                <w:sz w:val="18"/>
                <w:szCs w:val="18"/>
              </w:rPr>
              <w:br/>
              <w:t>financial information</w:t>
            </w:r>
          </w:p>
        </w:tc>
        <w:tc>
          <w:tcPr>
            <w:tcW w:w="2687" w:type="dxa"/>
            <w:gridSpan w:val="2"/>
          </w:tcPr>
          <w:p w14:paraId="574C93A2" w14:textId="77777777" w:rsidR="00FB41AF" w:rsidRPr="00312B51" w:rsidRDefault="00FB41AF" w:rsidP="00FB41AF">
            <w:pPr>
              <w:pBdr>
                <w:bottom w:val="single" w:sz="4" w:space="1" w:color="000000"/>
              </w:pBdr>
              <w:tabs>
                <w:tab w:val="left" w:pos="3295"/>
                <w:tab w:val="right" w:pos="9744"/>
              </w:tabs>
              <w:ind w:left="115" w:right="-72" w:hanging="115"/>
              <w:jc w:val="center"/>
              <w:rPr>
                <w:rFonts w:ascii="Arial" w:eastAsia="Arial" w:hAnsi="Arial" w:cs="Arial"/>
                <w:b/>
                <w:sz w:val="18"/>
                <w:szCs w:val="18"/>
              </w:rPr>
            </w:pPr>
            <w:r w:rsidRPr="00312B51">
              <w:rPr>
                <w:rFonts w:ascii="Arial" w:eastAsia="Arial" w:hAnsi="Arial" w:cs="Arial"/>
                <w:b/>
                <w:sz w:val="18"/>
                <w:szCs w:val="18"/>
              </w:rPr>
              <w:t xml:space="preserve">Separate </w:t>
            </w:r>
          </w:p>
          <w:p w14:paraId="24460C9A" w14:textId="2FC89867" w:rsidR="00FB41AF" w:rsidRPr="00312B51" w:rsidRDefault="00FB41AF" w:rsidP="00FB41AF">
            <w:pPr>
              <w:pBdr>
                <w:bottom w:val="single" w:sz="4" w:space="1" w:color="000000"/>
              </w:pBdr>
              <w:ind w:right="-72"/>
              <w:jc w:val="center"/>
              <w:rPr>
                <w:rFonts w:ascii="Arial" w:eastAsia="Arial" w:hAnsi="Arial" w:cs="Arial"/>
                <w:b/>
                <w:sz w:val="18"/>
                <w:szCs w:val="18"/>
              </w:rPr>
            </w:pPr>
            <w:r w:rsidRPr="00312B51">
              <w:rPr>
                <w:rFonts w:ascii="Arial" w:eastAsia="Arial" w:hAnsi="Arial" w:cs="Arial"/>
                <w:b/>
                <w:sz w:val="18"/>
                <w:szCs w:val="18"/>
              </w:rPr>
              <w:t>financial information</w:t>
            </w:r>
          </w:p>
        </w:tc>
      </w:tr>
      <w:tr w:rsidR="00FB41AF" w:rsidRPr="00312B51" w14:paraId="78C991EE" w14:textId="7081D3F9" w:rsidTr="00335E15">
        <w:trPr>
          <w:trHeight w:val="242"/>
        </w:trPr>
        <w:tc>
          <w:tcPr>
            <w:tcW w:w="4100" w:type="dxa"/>
            <w:shd w:val="clear" w:color="auto" w:fill="auto"/>
            <w:vAlign w:val="bottom"/>
          </w:tcPr>
          <w:p w14:paraId="684659DB" w14:textId="77777777" w:rsidR="00FB41AF" w:rsidRPr="00312B51" w:rsidRDefault="00FB41AF" w:rsidP="00E62F2F">
            <w:pPr>
              <w:ind w:left="-72"/>
              <w:rPr>
                <w:rFonts w:ascii="Arial" w:eastAsia="Arial" w:hAnsi="Arial" w:cs="Arial"/>
                <w:sz w:val="18"/>
                <w:szCs w:val="18"/>
              </w:rPr>
            </w:pPr>
          </w:p>
        </w:tc>
        <w:tc>
          <w:tcPr>
            <w:tcW w:w="2686" w:type="dxa"/>
            <w:gridSpan w:val="2"/>
            <w:shd w:val="clear" w:color="auto" w:fill="auto"/>
            <w:vAlign w:val="bottom"/>
          </w:tcPr>
          <w:p w14:paraId="6DF2057E" w14:textId="06E63FAD" w:rsidR="00FB41AF" w:rsidRPr="00312B51" w:rsidRDefault="00FB41AF" w:rsidP="00E62F2F">
            <w:pPr>
              <w:pBdr>
                <w:bottom w:val="single" w:sz="4" w:space="1" w:color="000000"/>
              </w:pBdr>
              <w:ind w:right="-72"/>
              <w:jc w:val="center"/>
              <w:rPr>
                <w:rFonts w:ascii="Arial" w:eastAsia="Arial" w:hAnsi="Arial" w:cs="Arial"/>
                <w:b/>
                <w:sz w:val="18"/>
                <w:szCs w:val="18"/>
              </w:rPr>
            </w:pPr>
            <w:r w:rsidRPr="00312B51">
              <w:rPr>
                <w:rFonts w:ascii="Arial" w:eastAsia="Arial" w:hAnsi="Arial" w:cs="Arial"/>
                <w:b/>
                <w:sz w:val="18"/>
                <w:szCs w:val="18"/>
              </w:rPr>
              <w:t xml:space="preserve">Level </w:t>
            </w:r>
            <w:r w:rsidR="002E3CD3" w:rsidRPr="00312B51">
              <w:rPr>
                <w:rFonts w:ascii="Arial" w:eastAsia="Arial" w:hAnsi="Arial" w:cs="Arial"/>
                <w:b/>
                <w:sz w:val="18"/>
                <w:szCs w:val="18"/>
              </w:rPr>
              <w:t>3</w:t>
            </w:r>
          </w:p>
        </w:tc>
        <w:tc>
          <w:tcPr>
            <w:tcW w:w="2687" w:type="dxa"/>
            <w:gridSpan w:val="2"/>
          </w:tcPr>
          <w:p w14:paraId="3FADDF62" w14:textId="19CA743E" w:rsidR="00FB41AF" w:rsidRPr="00312B51" w:rsidRDefault="00FB41AF" w:rsidP="00E62F2F">
            <w:pPr>
              <w:pBdr>
                <w:bottom w:val="single" w:sz="4" w:space="1" w:color="000000"/>
              </w:pBdr>
              <w:ind w:right="-72"/>
              <w:jc w:val="center"/>
              <w:rPr>
                <w:rFonts w:ascii="Arial" w:eastAsia="Arial" w:hAnsi="Arial" w:cs="Arial"/>
                <w:b/>
                <w:sz w:val="18"/>
                <w:szCs w:val="18"/>
              </w:rPr>
            </w:pPr>
            <w:r w:rsidRPr="00312B51">
              <w:rPr>
                <w:rFonts w:ascii="Arial" w:eastAsia="Arial" w:hAnsi="Arial" w:cs="Arial"/>
                <w:b/>
                <w:sz w:val="18"/>
                <w:szCs w:val="18"/>
              </w:rPr>
              <w:t xml:space="preserve">Level </w:t>
            </w:r>
            <w:r w:rsidR="002E3CD3" w:rsidRPr="00312B51">
              <w:rPr>
                <w:rFonts w:ascii="Arial" w:eastAsia="Arial" w:hAnsi="Arial" w:cs="Arial"/>
                <w:b/>
                <w:sz w:val="18"/>
                <w:szCs w:val="18"/>
              </w:rPr>
              <w:t>3</w:t>
            </w:r>
          </w:p>
        </w:tc>
      </w:tr>
      <w:tr w:rsidR="00FB41AF" w:rsidRPr="00312B51" w14:paraId="1D80FBBA" w14:textId="4C0B0218" w:rsidTr="00335E15">
        <w:trPr>
          <w:trHeight w:val="411"/>
        </w:trPr>
        <w:tc>
          <w:tcPr>
            <w:tcW w:w="4100" w:type="dxa"/>
            <w:shd w:val="clear" w:color="auto" w:fill="auto"/>
            <w:vAlign w:val="bottom"/>
          </w:tcPr>
          <w:p w14:paraId="67F04BAC" w14:textId="77777777" w:rsidR="00FB41AF" w:rsidRPr="00312B51" w:rsidRDefault="00FB41AF" w:rsidP="00FB41AF">
            <w:pPr>
              <w:ind w:left="-72"/>
              <w:rPr>
                <w:rFonts w:ascii="Arial" w:eastAsia="Arial" w:hAnsi="Arial" w:cs="Arial"/>
                <w:sz w:val="18"/>
                <w:szCs w:val="18"/>
              </w:rPr>
            </w:pPr>
          </w:p>
        </w:tc>
        <w:tc>
          <w:tcPr>
            <w:tcW w:w="1342" w:type="dxa"/>
            <w:shd w:val="clear" w:color="auto" w:fill="auto"/>
            <w:vAlign w:val="bottom"/>
          </w:tcPr>
          <w:p w14:paraId="0893FB33" w14:textId="7DB8393B" w:rsidR="00FB41AF" w:rsidRPr="00312B51" w:rsidRDefault="002E3CD3" w:rsidP="00FB41AF">
            <w:pPr>
              <w:ind w:right="-72"/>
              <w:jc w:val="right"/>
              <w:rPr>
                <w:rFonts w:ascii="Arial" w:eastAsia="Arial" w:hAnsi="Arial" w:cs="Arial"/>
                <w:b/>
                <w:sz w:val="18"/>
                <w:szCs w:val="18"/>
              </w:rPr>
            </w:pPr>
            <w:r w:rsidRPr="00312B51">
              <w:rPr>
                <w:rFonts w:ascii="Arial" w:eastAsia="Arial" w:hAnsi="Arial" w:cs="Arial"/>
                <w:b/>
                <w:sz w:val="18"/>
                <w:szCs w:val="18"/>
              </w:rPr>
              <w:t>30</w:t>
            </w:r>
            <w:r w:rsidR="00FB41AF" w:rsidRPr="00312B51">
              <w:rPr>
                <w:rFonts w:ascii="Arial" w:eastAsia="Arial" w:hAnsi="Arial" w:cs="Arial"/>
                <w:b/>
                <w:sz w:val="18"/>
                <w:szCs w:val="18"/>
              </w:rPr>
              <w:t xml:space="preserve"> </w:t>
            </w:r>
            <w:r w:rsidR="00F61E06" w:rsidRPr="00312B51">
              <w:rPr>
                <w:rFonts w:ascii="Arial" w:eastAsia="Arial" w:hAnsi="Arial" w:cs="Arial"/>
                <w:b/>
                <w:sz w:val="18"/>
                <w:szCs w:val="18"/>
              </w:rPr>
              <w:t>September</w:t>
            </w:r>
          </w:p>
          <w:p w14:paraId="301894B7" w14:textId="6F4214C0" w:rsidR="00FB41AF" w:rsidRPr="00312B51" w:rsidRDefault="002E3CD3" w:rsidP="00FB41AF">
            <w:pPr>
              <w:ind w:right="-72"/>
              <w:jc w:val="right"/>
              <w:rPr>
                <w:rFonts w:ascii="Arial" w:eastAsia="Arial" w:hAnsi="Arial" w:cs="Arial"/>
                <w:b/>
                <w:sz w:val="18"/>
                <w:szCs w:val="18"/>
              </w:rPr>
            </w:pPr>
            <w:r w:rsidRPr="00312B51">
              <w:rPr>
                <w:rFonts w:ascii="Arial" w:eastAsia="Arial" w:hAnsi="Arial" w:cs="Arial"/>
                <w:b/>
                <w:sz w:val="18"/>
                <w:szCs w:val="18"/>
              </w:rPr>
              <w:t>2023</w:t>
            </w:r>
          </w:p>
        </w:tc>
        <w:tc>
          <w:tcPr>
            <w:tcW w:w="1343" w:type="dxa"/>
            <w:shd w:val="clear" w:color="auto" w:fill="auto"/>
            <w:vAlign w:val="bottom"/>
          </w:tcPr>
          <w:p w14:paraId="3A0E0B5F" w14:textId="3C55C68F" w:rsidR="00FB41AF" w:rsidRPr="00312B51" w:rsidRDefault="002E3CD3" w:rsidP="00FB41AF">
            <w:pPr>
              <w:ind w:left="-60" w:right="-72"/>
              <w:jc w:val="right"/>
              <w:rPr>
                <w:rFonts w:ascii="Arial" w:eastAsia="Arial" w:hAnsi="Arial" w:cs="Arial"/>
                <w:b/>
                <w:sz w:val="18"/>
                <w:szCs w:val="18"/>
              </w:rPr>
            </w:pPr>
            <w:r w:rsidRPr="00312B51">
              <w:rPr>
                <w:rFonts w:ascii="Arial" w:eastAsia="Arial" w:hAnsi="Arial" w:cs="Arial"/>
                <w:b/>
                <w:sz w:val="18"/>
                <w:szCs w:val="18"/>
              </w:rPr>
              <w:t>31</w:t>
            </w:r>
            <w:r w:rsidR="00FB41AF" w:rsidRPr="00312B51">
              <w:rPr>
                <w:rFonts w:ascii="Arial" w:eastAsia="Arial" w:hAnsi="Arial" w:cs="Arial"/>
                <w:b/>
                <w:sz w:val="18"/>
                <w:szCs w:val="18"/>
              </w:rPr>
              <w:t xml:space="preserve"> December</w:t>
            </w:r>
          </w:p>
          <w:p w14:paraId="47D6FBA6" w14:textId="6D5CC83B" w:rsidR="00FB41AF" w:rsidRPr="00312B51" w:rsidRDefault="002E3CD3" w:rsidP="00FB41AF">
            <w:pPr>
              <w:ind w:right="-72"/>
              <w:jc w:val="right"/>
              <w:rPr>
                <w:rFonts w:ascii="Arial" w:eastAsia="Arial" w:hAnsi="Arial" w:cs="Arial"/>
                <w:b/>
                <w:sz w:val="18"/>
                <w:szCs w:val="18"/>
              </w:rPr>
            </w:pPr>
            <w:r w:rsidRPr="00312B51">
              <w:rPr>
                <w:rFonts w:ascii="Arial" w:eastAsia="Arial" w:hAnsi="Arial" w:cs="Arial"/>
                <w:b/>
                <w:sz w:val="18"/>
                <w:szCs w:val="18"/>
              </w:rPr>
              <w:t>2022</w:t>
            </w:r>
          </w:p>
        </w:tc>
        <w:tc>
          <w:tcPr>
            <w:tcW w:w="1343" w:type="dxa"/>
            <w:vAlign w:val="bottom"/>
          </w:tcPr>
          <w:p w14:paraId="30FA38E3" w14:textId="77621290" w:rsidR="00FB41AF" w:rsidRPr="00312B51" w:rsidRDefault="002E3CD3" w:rsidP="00FB41AF">
            <w:pPr>
              <w:ind w:right="-72"/>
              <w:jc w:val="right"/>
              <w:rPr>
                <w:rFonts w:ascii="Arial" w:eastAsia="Arial" w:hAnsi="Arial" w:cs="Arial"/>
                <w:b/>
                <w:sz w:val="18"/>
                <w:szCs w:val="18"/>
              </w:rPr>
            </w:pPr>
            <w:r w:rsidRPr="00312B51">
              <w:rPr>
                <w:rFonts w:ascii="Arial" w:eastAsia="Arial" w:hAnsi="Arial" w:cs="Arial"/>
                <w:b/>
                <w:sz w:val="18"/>
                <w:szCs w:val="18"/>
              </w:rPr>
              <w:t>30</w:t>
            </w:r>
            <w:r w:rsidR="00FB41AF" w:rsidRPr="00312B51">
              <w:rPr>
                <w:rFonts w:ascii="Arial" w:eastAsia="Arial" w:hAnsi="Arial" w:cs="Arial"/>
                <w:b/>
                <w:sz w:val="18"/>
                <w:szCs w:val="18"/>
              </w:rPr>
              <w:t xml:space="preserve"> </w:t>
            </w:r>
            <w:r w:rsidR="00F61E06" w:rsidRPr="00312B51">
              <w:rPr>
                <w:rFonts w:ascii="Arial" w:eastAsia="Arial" w:hAnsi="Arial" w:cs="Arial"/>
                <w:b/>
                <w:sz w:val="18"/>
                <w:szCs w:val="18"/>
              </w:rPr>
              <w:t>September</w:t>
            </w:r>
          </w:p>
          <w:p w14:paraId="6FBADF7A" w14:textId="2A00DEFB" w:rsidR="00FB41AF" w:rsidRPr="00312B51" w:rsidRDefault="002E3CD3" w:rsidP="00FB41AF">
            <w:pPr>
              <w:ind w:left="-60" w:right="-72"/>
              <w:jc w:val="right"/>
              <w:rPr>
                <w:rFonts w:ascii="Arial" w:eastAsia="Arial" w:hAnsi="Arial" w:cs="Arial"/>
                <w:b/>
                <w:sz w:val="18"/>
                <w:szCs w:val="18"/>
              </w:rPr>
            </w:pPr>
            <w:r w:rsidRPr="00312B51">
              <w:rPr>
                <w:rFonts w:ascii="Arial" w:eastAsia="Arial" w:hAnsi="Arial" w:cs="Arial"/>
                <w:b/>
                <w:sz w:val="18"/>
                <w:szCs w:val="18"/>
              </w:rPr>
              <w:t>2023</w:t>
            </w:r>
          </w:p>
        </w:tc>
        <w:tc>
          <w:tcPr>
            <w:tcW w:w="1343" w:type="dxa"/>
            <w:vAlign w:val="bottom"/>
          </w:tcPr>
          <w:p w14:paraId="644389A6" w14:textId="37798531" w:rsidR="00FB41AF" w:rsidRPr="00312B51" w:rsidRDefault="002E3CD3" w:rsidP="00FB41AF">
            <w:pPr>
              <w:ind w:left="-60" w:right="-72"/>
              <w:jc w:val="right"/>
              <w:rPr>
                <w:rFonts w:ascii="Arial" w:eastAsia="Arial" w:hAnsi="Arial" w:cs="Arial"/>
                <w:b/>
                <w:sz w:val="18"/>
                <w:szCs w:val="18"/>
              </w:rPr>
            </w:pPr>
            <w:r w:rsidRPr="00312B51">
              <w:rPr>
                <w:rFonts w:ascii="Arial" w:eastAsia="Arial" w:hAnsi="Arial" w:cs="Arial"/>
                <w:b/>
                <w:sz w:val="18"/>
                <w:szCs w:val="18"/>
              </w:rPr>
              <w:t>31</w:t>
            </w:r>
            <w:r w:rsidR="00FB41AF" w:rsidRPr="00312B51">
              <w:rPr>
                <w:rFonts w:ascii="Arial" w:eastAsia="Arial" w:hAnsi="Arial" w:cs="Arial"/>
                <w:b/>
                <w:sz w:val="18"/>
                <w:szCs w:val="18"/>
              </w:rPr>
              <w:t xml:space="preserve"> December</w:t>
            </w:r>
          </w:p>
          <w:p w14:paraId="5D5C3B51" w14:textId="19815140" w:rsidR="00FB41AF" w:rsidRPr="00312B51" w:rsidRDefault="002E3CD3" w:rsidP="00FB41AF">
            <w:pPr>
              <w:ind w:left="-60" w:right="-72"/>
              <w:jc w:val="right"/>
              <w:rPr>
                <w:rFonts w:ascii="Arial" w:eastAsia="Arial" w:hAnsi="Arial" w:cs="Arial"/>
                <w:b/>
                <w:sz w:val="18"/>
                <w:szCs w:val="18"/>
              </w:rPr>
            </w:pPr>
            <w:r w:rsidRPr="00312B51">
              <w:rPr>
                <w:rFonts w:ascii="Arial" w:eastAsia="Arial" w:hAnsi="Arial" w:cs="Arial"/>
                <w:b/>
                <w:sz w:val="18"/>
                <w:szCs w:val="18"/>
              </w:rPr>
              <w:t>2022</w:t>
            </w:r>
          </w:p>
        </w:tc>
      </w:tr>
      <w:tr w:rsidR="00FB41AF" w:rsidRPr="00312B51" w14:paraId="2F540C4A" w14:textId="23608A57" w:rsidTr="00335E15">
        <w:trPr>
          <w:trHeight w:val="242"/>
        </w:trPr>
        <w:tc>
          <w:tcPr>
            <w:tcW w:w="4100" w:type="dxa"/>
            <w:shd w:val="clear" w:color="auto" w:fill="auto"/>
            <w:vAlign w:val="bottom"/>
          </w:tcPr>
          <w:p w14:paraId="7845E20A" w14:textId="77777777" w:rsidR="00FB41AF" w:rsidRPr="00312B51" w:rsidRDefault="00FB41AF" w:rsidP="00FB41AF">
            <w:pPr>
              <w:ind w:left="-72"/>
              <w:rPr>
                <w:rFonts w:ascii="Arial" w:eastAsia="Arial" w:hAnsi="Arial" w:cs="Arial"/>
                <w:sz w:val="18"/>
                <w:szCs w:val="18"/>
              </w:rPr>
            </w:pPr>
          </w:p>
        </w:tc>
        <w:tc>
          <w:tcPr>
            <w:tcW w:w="1342" w:type="dxa"/>
            <w:shd w:val="clear" w:color="auto" w:fill="auto"/>
            <w:vAlign w:val="bottom"/>
          </w:tcPr>
          <w:p w14:paraId="2BFD80D0" w14:textId="7C238F27" w:rsidR="00FB41AF" w:rsidRPr="00312B51" w:rsidRDefault="00FB41AF" w:rsidP="00FB41AF">
            <w:pPr>
              <w:pBdr>
                <w:bottom w:val="single" w:sz="4" w:space="1" w:color="000000"/>
              </w:pBdr>
              <w:ind w:right="-72"/>
              <w:jc w:val="right"/>
              <w:rPr>
                <w:rFonts w:ascii="Arial" w:eastAsia="Arial" w:hAnsi="Arial" w:cs="Arial"/>
                <w:b/>
                <w:sz w:val="18"/>
                <w:szCs w:val="18"/>
              </w:rPr>
            </w:pPr>
            <w:r w:rsidRPr="00312B51">
              <w:rPr>
                <w:rFonts w:ascii="Arial" w:eastAsia="Arial" w:hAnsi="Arial" w:cs="Arial"/>
                <w:b/>
                <w:sz w:val="18"/>
                <w:szCs w:val="18"/>
              </w:rPr>
              <w:t>Baht ’</w:t>
            </w:r>
            <w:r w:rsidR="002E3CD3" w:rsidRPr="00312B51">
              <w:rPr>
                <w:rFonts w:ascii="Arial" w:eastAsia="Arial" w:hAnsi="Arial" w:cs="Arial"/>
                <w:b/>
                <w:sz w:val="18"/>
                <w:szCs w:val="18"/>
              </w:rPr>
              <w:t>000</w:t>
            </w:r>
          </w:p>
        </w:tc>
        <w:tc>
          <w:tcPr>
            <w:tcW w:w="1343" w:type="dxa"/>
            <w:shd w:val="clear" w:color="auto" w:fill="auto"/>
            <w:vAlign w:val="bottom"/>
          </w:tcPr>
          <w:p w14:paraId="374363AF" w14:textId="7D9D95DA" w:rsidR="00FB41AF" w:rsidRPr="00312B51" w:rsidRDefault="00FB41AF" w:rsidP="00FB41AF">
            <w:pPr>
              <w:pBdr>
                <w:bottom w:val="single" w:sz="4" w:space="1" w:color="000000"/>
              </w:pBdr>
              <w:ind w:left="-60" w:right="-72"/>
              <w:jc w:val="right"/>
              <w:rPr>
                <w:rFonts w:ascii="Arial" w:eastAsia="Arial" w:hAnsi="Arial" w:cs="Arial"/>
                <w:b/>
                <w:sz w:val="18"/>
                <w:szCs w:val="18"/>
              </w:rPr>
            </w:pPr>
            <w:r w:rsidRPr="00312B51">
              <w:rPr>
                <w:rFonts w:ascii="Arial" w:eastAsia="Arial" w:hAnsi="Arial" w:cs="Arial"/>
                <w:b/>
                <w:sz w:val="18"/>
                <w:szCs w:val="18"/>
              </w:rPr>
              <w:t>Baht ’</w:t>
            </w:r>
            <w:r w:rsidR="002E3CD3" w:rsidRPr="00312B51">
              <w:rPr>
                <w:rFonts w:ascii="Arial" w:eastAsia="Arial" w:hAnsi="Arial" w:cs="Arial"/>
                <w:b/>
                <w:sz w:val="18"/>
                <w:szCs w:val="18"/>
              </w:rPr>
              <w:t>000</w:t>
            </w:r>
          </w:p>
        </w:tc>
        <w:tc>
          <w:tcPr>
            <w:tcW w:w="1343" w:type="dxa"/>
            <w:vAlign w:val="bottom"/>
          </w:tcPr>
          <w:p w14:paraId="41DF16EA" w14:textId="48A3DDF3" w:rsidR="00FB41AF" w:rsidRPr="00312B51" w:rsidRDefault="00FB41AF" w:rsidP="00FB41AF">
            <w:pPr>
              <w:pBdr>
                <w:bottom w:val="single" w:sz="4" w:space="1" w:color="000000"/>
              </w:pBdr>
              <w:ind w:left="-60" w:right="-72"/>
              <w:jc w:val="right"/>
              <w:rPr>
                <w:rFonts w:ascii="Arial" w:eastAsia="Arial" w:hAnsi="Arial" w:cs="Arial"/>
                <w:b/>
                <w:sz w:val="18"/>
                <w:szCs w:val="18"/>
              </w:rPr>
            </w:pPr>
            <w:r w:rsidRPr="00312B51">
              <w:rPr>
                <w:rFonts w:ascii="Arial" w:eastAsia="Arial" w:hAnsi="Arial" w:cs="Arial"/>
                <w:b/>
                <w:sz w:val="18"/>
                <w:szCs w:val="18"/>
              </w:rPr>
              <w:t>Baht ’</w:t>
            </w:r>
            <w:r w:rsidR="002E3CD3" w:rsidRPr="00312B51">
              <w:rPr>
                <w:rFonts w:ascii="Arial" w:eastAsia="Arial" w:hAnsi="Arial" w:cs="Arial"/>
                <w:b/>
                <w:sz w:val="18"/>
                <w:szCs w:val="18"/>
              </w:rPr>
              <w:t>000</w:t>
            </w:r>
          </w:p>
        </w:tc>
        <w:tc>
          <w:tcPr>
            <w:tcW w:w="1343" w:type="dxa"/>
            <w:vAlign w:val="bottom"/>
          </w:tcPr>
          <w:p w14:paraId="49A7F423" w14:textId="67749F65" w:rsidR="00FB41AF" w:rsidRPr="00312B51" w:rsidRDefault="00FB41AF" w:rsidP="00FB41AF">
            <w:pPr>
              <w:pBdr>
                <w:bottom w:val="single" w:sz="4" w:space="1" w:color="000000"/>
              </w:pBdr>
              <w:ind w:left="-60" w:right="-72"/>
              <w:jc w:val="right"/>
              <w:rPr>
                <w:rFonts w:ascii="Arial" w:eastAsia="Arial" w:hAnsi="Arial" w:cs="Arial"/>
                <w:b/>
                <w:sz w:val="18"/>
                <w:szCs w:val="18"/>
              </w:rPr>
            </w:pPr>
            <w:r w:rsidRPr="00312B51">
              <w:rPr>
                <w:rFonts w:ascii="Arial" w:eastAsia="Arial" w:hAnsi="Arial" w:cs="Arial"/>
                <w:b/>
                <w:sz w:val="18"/>
                <w:szCs w:val="18"/>
              </w:rPr>
              <w:t>Baht ’</w:t>
            </w:r>
            <w:r w:rsidR="002E3CD3" w:rsidRPr="00312B51">
              <w:rPr>
                <w:rFonts w:ascii="Arial" w:eastAsia="Arial" w:hAnsi="Arial" w:cs="Arial"/>
                <w:b/>
                <w:sz w:val="18"/>
                <w:szCs w:val="18"/>
              </w:rPr>
              <w:t>000</w:t>
            </w:r>
          </w:p>
        </w:tc>
      </w:tr>
      <w:tr w:rsidR="00FB41AF" w:rsidRPr="00312B51" w14:paraId="2C167D77" w14:textId="65D007FC" w:rsidTr="00335E15">
        <w:trPr>
          <w:trHeight w:val="205"/>
        </w:trPr>
        <w:tc>
          <w:tcPr>
            <w:tcW w:w="4100" w:type="dxa"/>
            <w:shd w:val="clear" w:color="auto" w:fill="auto"/>
            <w:vAlign w:val="bottom"/>
          </w:tcPr>
          <w:p w14:paraId="466832F2" w14:textId="77777777" w:rsidR="00FB41AF" w:rsidRPr="00312B51" w:rsidRDefault="00FB41AF" w:rsidP="00FB41AF">
            <w:pPr>
              <w:ind w:left="-101"/>
              <w:rPr>
                <w:rFonts w:ascii="Arial" w:eastAsia="Arial" w:hAnsi="Arial" w:cs="Arial"/>
                <w:b/>
                <w:sz w:val="18"/>
                <w:szCs w:val="18"/>
              </w:rPr>
            </w:pPr>
            <w:r w:rsidRPr="00312B51">
              <w:rPr>
                <w:rFonts w:ascii="Arial" w:eastAsia="Arial" w:hAnsi="Arial" w:cs="Arial"/>
                <w:b/>
                <w:sz w:val="18"/>
                <w:szCs w:val="18"/>
              </w:rPr>
              <w:t>Assets</w:t>
            </w:r>
          </w:p>
        </w:tc>
        <w:tc>
          <w:tcPr>
            <w:tcW w:w="1342" w:type="dxa"/>
            <w:shd w:val="clear" w:color="auto" w:fill="auto"/>
            <w:vAlign w:val="bottom"/>
          </w:tcPr>
          <w:p w14:paraId="2677535E" w14:textId="77777777" w:rsidR="00FB41AF" w:rsidRPr="00312B51" w:rsidRDefault="00FB41AF" w:rsidP="00FB41AF">
            <w:pPr>
              <w:ind w:right="-72"/>
              <w:jc w:val="right"/>
              <w:rPr>
                <w:rFonts w:ascii="Arial" w:eastAsia="Arial" w:hAnsi="Arial" w:cs="Arial"/>
                <w:b/>
                <w:sz w:val="18"/>
                <w:szCs w:val="18"/>
              </w:rPr>
            </w:pPr>
          </w:p>
        </w:tc>
        <w:tc>
          <w:tcPr>
            <w:tcW w:w="1343" w:type="dxa"/>
            <w:shd w:val="clear" w:color="auto" w:fill="auto"/>
            <w:vAlign w:val="bottom"/>
          </w:tcPr>
          <w:p w14:paraId="4AC614BD" w14:textId="77777777" w:rsidR="00FB41AF" w:rsidRPr="00312B51" w:rsidRDefault="00FB41AF" w:rsidP="00FB41AF">
            <w:pPr>
              <w:ind w:right="-72"/>
              <w:jc w:val="right"/>
              <w:rPr>
                <w:rFonts w:ascii="Arial" w:eastAsia="Arial" w:hAnsi="Arial" w:cs="Arial"/>
                <w:b/>
                <w:sz w:val="18"/>
                <w:szCs w:val="18"/>
              </w:rPr>
            </w:pPr>
          </w:p>
        </w:tc>
        <w:tc>
          <w:tcPr>
            <w:tcW w:w="1343" w:type="dxa"/>
            <w:vAlign w:val="bottom"/>
          </w:tcPr>
          <w:p w14:paraId="578410B0" w14:textId="77777777" w:rsidR="00FB41AF" w:rsidRPr="00312B51" w:rsidRDefault="00FB41AF" w:rsidP="00FB41AF">
            <w:pPr>
              <w:ind w:right="-72"/>
              <w:jc w:val="right"/>
              <w:rPr>
                <w:rFonts w:ascii="Arial" w:eastAsia="Arial" w:hAnsi="Arial" w:cs="Arial"/>
                <w:b/>
                <w:sz w:val="18"/>
                <w:szCs w:val="18"/>
              </w:rPr>
            </w:pPr>
          </w:p>
        </w:tc>
        <w:tc>
          <w:tcPr>
            <w:tcW w:w="1343" w:type="dxa"/>
            <w:vAlign w:val="bottom"/>
          </w:tcPr>
          <w:p w14:paraId="78CF489A" w14:textId="77777777" w:rsidR="00FB41AF" w:rsidRPr="00312B51" w:rsidRDefault="00FB41AF" w:rsidP="00FB41AF">
            <w:pPr>
              <w:ind w:right="-72"/>
              <w:jc w:val="right"/>
              <w:rPr>
                <w:rFonts w:ascii="Arial" w:eastAsia="Arial" w:hAnsi="Arial" w:cs="Arial"/>
                <w:b/>
                <w:sz w:val="18"/>
                <w:szCs w:val="18"/>
              </w:rPr>
            </w:pPr>
          </w:p>
        </w:tc>
      </w:tr>
      <w:tr w:rsidR="00FB41AF" w:rsidRPr="00312B51" w14:paraId="3E10D51E" w14:textId="018E14BA" w:rsidTr="00335E15">
        <w:trPr>
          <w:trHeight w:val="472"/>
        </w:trPr>
        <w:tc>
          <w:tcPr>
            <w:tcW w:w="4100" w:type="dxa"/>
            <w:shd w:val="clear" w:color="auto" w:fill="auto"/>
          </w:tcPr>
          <w:p w14:paraId="696B05F8" w14:textId="77777777" w:rsidR="00FB41AF" w:rsidRPr="00312B51" w:rsidRDefault="00FB41AF" w:rsidP="00FB41AF">
            <w:pPr>
              <w:spacing w:beforeLines="20" w:before="48"/>
              <w:ind w:left="-101"/>
              <w:rPr>
                <w:rFonts w:ascii="Arial" w:hAnsi="Arial" w:cs="Arial"/>
                <w:b/>
                <w:sz w:val="18"/>
                <w:szCs w:val="18"/>
              </w:rPr>
            </w:pPr>
            <w:r w:rsidRPr="00312B51">
              <w:rPr>
                <w:rFonts w:ascii="Arial" w:hAnsi="Arial" w:cs="Arial"/>
                <w:b/>
                <w:sz w:val="18"/>
                <w:szCs w:val="18"/>
              </w:rPr>
              <w:t xml:space="preserve">Financial assets measured at fair value </w:t>
            </w:r>
          </w:p>
          <w:p w14:paraId="49D0E9EA" w14:textId="77777777" w:rsidR="00FB41AF" w:rsidRPr="00312B51" w:rsidRDefault="00FB41AF" w:rsidP="00FB41AF">
            <w:pPr>
              <w:ind w:left="-101"/>
              <w:rPr>
                <w:rFonts w:ascii="Arial" w:eastAsia="Arial" w:hAnsi="Arial" w:cs="Arial"/>
                <w:b/>
                <w:sz w:val="18"/>
                <w:szCs w:val="18"/>
              </w:rPr>
            </w:pPr>
            <w:r w:rsidRPr="00312B51">
              <w:rPr>
                <w:rFonts w:ascii="Arial" w:hAnsi="Arial" w:cs="Arial"/>
                <w:b/>
                <w:sz w:val="18"/>
                <w:szCs w:val="18"/>
              </w:rPr>
              <w:t xml:space="preserve">   through other comprehensive income</w:t>
            </w:r>
          </w:p>
        </w:tc>
        <w:tc>
          <w:tcPr>
            <w:tcW w:w="1342" w:type="dxa"/>
            <w:shd w:val="clear" w:color="auto" w:fill="auto"/>
            <w:vAlign w:val="bottom"/>
          </w:tcPr>
          <w:p w14:paraId="6EAA8248" w14:textId="1F034AFB" w:rsidR="00FB41AF" w:rsidRPr="00312B51" w:rsidRDefault="002C2317" w:rsidP="00FB41AF">
            <w:pPr>
              <w:pBdr>
                <w:bottom w:val="single" w:sz="4" w:space="1" w:color="auto"/>
              </w:pBdr>
              <w:ind w:right="-72"/>
              <w:jc w:val="right"/>
              <w:rPr>
                <w:rFonts w:ascii="Arial" w:hAnsi="Arial" w:cs="Arial"/>
                <w:sz w:val="18"/>
                <w:szCs w:val="18"/>
              </w:rPr>
            </w:pPr>
            <w:r w:rsidRPr="00312B51">
              <w:rPr>
                <w:rFonts w:ascii="Arial" w:hAnsi="Arial" w:cs="Arial"/>
                <w:sz w:val="18"/>
                <w:szCs w:val="18"/>
                <w:cs/>
              </w:rPr>
              <w:t>105</w:t>
            </w:r>
            <w:r w:rsidRPr="00312B51">
              <w:rPr>
                <w:rFonts w:ascii="Arial" w:hAnsi="Arial" w:cs="Arial"/>
                <w:sz w:val="18"/>
                <w:szCs w:val="18"/>
              </w:rPr>
              <w:t>,</w:t>
            </w:r>
            <w:r w:rsidRPr="00312B51">
              <w:rPr>
                <w:rFonts w:ascii="Arial" w:hAnsi="Arial" w:cs="Arial"/>
                <w:sz w:val="18"/>
                <w:szCs w:val="18"/>
                <w:cs/>
              </w:rPr>
              <w:t>114</w:t>
            </w:r>
          </w:p>
        </w:tc>
        <w:tc>
          <w:tcPr>
            <w:tcW w:w="1343" w:type="dxa"/>
            <w:shd w:val="clear" w:color="auto" w:fill="auto"/>
            <w:vAlign w:val="bottom"/>
          </w:tcPr>
          <w:p w14:paraId="1E5500EA" w14:textId="2BDB55DB" w:rsidR="00FB41AF" w:rsidRPr="00312B51" w:rsidRDefault="002E3CD3" w:rsidP="00FB41AF">
            <w:pPr>
              <w:pBdr>
                <w:bottom w:val="single" w:sz="4" w:space="1" w:color="auto"/>
              </w:pBdr>
              <w:ind w:right="-72"/>
              <w:jc w:val="right"/>
              <w:rPr>
                <w:rFonts w:ascii="Arial" w:eastAsia="Arial" w:hAnsi="Arial" w:cs="Arial"/>
                <w:b/>
                <w:sz w:val="18"/>
                <w:szCs w:val="18"/>
              </w:rPr>
            </w:pPr>
            <w:r w:rsidRPr="00312B51">
              <w:rPr>
                <w:rFonts w:ascii="Arial" w:hAnsi="Arial" w:cs="Arial"/>
                <w:sz w:val="18"/>
                <w:szCs w:val="18"/>
              </w:rPr>
              <w:t>92</w:t>
            </w:r>
            <w:r w:rsidR="00FB41AF" w:rsidRPr="00312B51">
              <w:rPr>
                <w:rFonts w:ascii="Arial" w:hAnsi="Arial" w:cs="Arial"/>
                <w:sz w:val="18"/>
                <w:szCs w:val="18"/>
              </w:rPr>
              <w:t>,</w:t>
            </w:r>
            <w:r w:rsidRPr="00312B51">
              <w:rPr>
                <w:rFonts w:ascii="Arial" w:hAnsi="Arial" w:cs="Arial"/>
                <w:sz w:val="18"/>
                <w:szCs w:val="18"/>
              </w:rPr>
              <w:t>891</w:t>
            </w:r>
          </w:p>
        </w:tc>
        <w:tc>
          <w:tcPr>
            <w:tcW w:w="1343" w:type="dxa"/>
            <w:vAlign w:val="bottom"/>
          </w:tcPr>
          <w:p w14:paraId="38E71AF5" w14:textId="5308B9FD" w:rsidR="00FB41AF" w:rsidRPr="00312B51" w:rsidRDefault="006017F3" w:rsidP="00FB41AF">
            <w:pPr>
              <w:pBdr>
                <w:bottom w:val="single" w:sz="4" w:space="1" w:color="auto"/>
              </w:pBdr>
              <w:ind w:right="-72"/>
              <w:jc w:val="right"/>
              <w:rPr>
                <w:rFonts w:ascii="Arial" w:hAnsi="Arial" w:cs="Arial"/>
                <w:sz w:val="18"/>
                <w:szCs w:val="18"/>
              </w:rPr>
            </w:pPr>
            <w:r w:rsidRPr="00312B51">
              <w:rPr>
                <w:rFonts w:ascii="Arial" w:hAnsi="Arial" w:cs="Arial"/>
                <w:sz w:val="18"/>
                <w:szCs w:val="18"/>
                <w:cs/>
              </w:rPr>
              <w:t>16</w:t>
            </w:r>
            <w:r w:rsidRPr="00312B51">
              <w:rPr>
                <w:rFonts w:ascii="Arial" w:hAnsi="Arial" w:cs="Arial"/>
                <w:sz w:val="18"/>
                <w:szCs w:val="18"/>
              </w:rPr>
              <w:t>,</w:t>
            </w:r>
            <w:r w:rsidRPr="00312B51">
              <w:rPr>
                <w:rFonts w:ascii="Arial" w:hAnsi="Arial" w:cs="Arial"/>
                <w:sz w:val="18"/>
                <w:szCs w:val="18"/>
                <w:cs/>
              </w:rPr>
              <w:t>286</w:t>
            </w:r>
          </w:p>
        </w:tc>
        <w:tc>
          <w:tcPr>
            <w:tcW w:w="1343" w:type="dxa"/>
            <w:vAlign w:val="bottom"/>
          </w:tcPr>
          <w:p w14:paraId="42BDDD57" w14:textId="656CEB27" w:rsidR="00FB41AF" w:rsidRPr="00312B51" w:rsidRDefault="002E3CD3" w:rsidP="00FB41AF">
            <w:pPr>
              <w:pBdr>
                <w:bottom w:val="single" w:sz="4" w:space="1" w:color="auto"/>
              </w:pBdr>
              <w:ind w:right="-72"/>
              <w:jc w:val="right"/>
              <w:rPr>
                <w:rFonts w:ascii="Arial" w:hAnsi="Arial" w:cs="Arial"/>
                <w:sz w:val="18"/>
                <w:szCs w:val="18"/>
              </w:rPr>
            </w:pPr>
            <w:r w:rsidRPr="00312B51">
              <w:rPr>
                <w:rFonts w:ascii="Arial" w:hAnsi="Arial" w:cs="Arial"/>
                <w:sz w:val="18"/>
                <w:szCs w:val="18"/>
              </w:rPr>
              <w:t>3</w:t>
            </w:r>
            <w:r w:rsidR="00656C5A" w:rsidRPr="00312B51">
              <w:rPr>
                <w:rFonts w:ascii="Arial" w:hAnsi="Arial" w:cs="Arial"/>
                <w:sz w:val="18"/>
                <w:szCs w:val="18"/>
              </w:rPr>
              <w:t>,</w:t>
            </w:r>
            <w:r w:rsidRPr="00312B51">
              <w:rPr>
                <w:rFonts w:ascii="Arial" w:hAnsi="Arial" w:cs="Arial"/>
                <w:sz w:val="18"/>
                <w:szCs w:val="18"/>
              </w:rPr>
              <w:t>688</w:t>
            </w:r>
          </w:p>
        </w:tc>
      </w:tr>
      <w:tr w:rsidR="00FB41AF" w:rsidRPr="00312B51" w14:paraId="711ED0F7" w14:textId="5989EC14" w:rsidTr="00335E15">
        <w:trPr>
          <w:trHeight w:val="205"/>
        </w:trPr>
        <w:tc>
          <w:tcPr>
            <w:tcW w:w="4100" w:type="dxa"/>
            <w:shd w:val="clear" w:color="auto" w:fill="auto"/>
            <w:vAlign w:val="bottom"/>
          </w:tcPr>
          <w:p w14:paraId="05B6488C" w14:textId="77777777" w:rsidR="00FB41AF" w:rsidRPr="00312B51" w:rsidRDefault="00FB41AF" w:rsidP="00FB41AF">
            <w:pPr>
              <w:ind w:left="-101"/>
              <w:rPr>
                <w:rFonts w:ascii="Arial" w:eastAsia="Arial" w:hAnsi="Arial" w:cs="Arial"/>
                <w:sz w:val="18"/>
                <w:szCs w:val="18"/>
              </w:rPr>
            </w:pPr>
          </w:p>
        </w:tc>
        <w:tc>
          <w:tcPr>
            <w:tcW w:w="1342" w:type="dxa"/>
            <w:shd w:val="clear" w:color="auto" w:fill="auto"/>
            <w:vAlign w:val="bottom"/>
          </w:tcPr>
          <w:p w14:paraId="3D09C421" w14:textId="77777777" w:rsidR="00FB41AF" w:rsidRPr="00312B51" w:rsidRDefault="00FB41AF" w:rsidP="00FB41AF">
            <w:pPr>
              <w:ind w:right="-72"/>
              <w:jc w:val="right"/>
              <w:rPr>
                <w:rFonts w:ascii="Arial" w:hAnsi="Arial" w:cs="Arial"/>
                <w:sz w:val="18"/>
                <w:szCs w:val="18"/>
              </w:rPr>
            </w:pPr>
          </w:p>
        </w:tc>
        <w:tc>
          <w:tcPr>
            <w:tcW w:w="1343" w:type="dxa"/>
            <w:shd w:val="clear" w:color="auto" w:fill="auto"/>
          </w:tcPr>
          <w:p w14:paraId="3AB5F257" w14:textId="77777777" w:rsidR="00FB41AF" w:rsidRPr="00312B51" w:rsidRDefault="00FB41AF" w:rsidP="00FB41AF">
            <w:pPr>
              <w:ind w:right="-72"/>
              <w:jc w:val="right"/>
              <w:rPr>
                <w:rFonts w:ascii="Arial" w:eastAsia="Arial" w:hAnsi="Arial" w:cs="Arial"/>
                <w:sz w:val="18"/>
                <w:szCs w:val="18"/>
              </w:rPr>
            </w:pPr>
          </w:p>
        </w:tc>
        <w:tc>
          <w:tcPr>
            <w:tcW w:w="1343" w:type="dxa"/>
            <w:vAlign w:val="bottom"/>
          </w:tcPr>
          <w:p w14:paraId="21440F7B" w14:textId="77777777" w:rsidR="00FB41AF" w:rsidRPr="00312B51" w:rsidRDefault="00FB41AF" w:rsidP="00FB41AF">
            <w:pPr>
              <w:ind w:right="-72"/>
              <w:jc w:val="right"/>
              <w:rPr>
                <w:rFonts w:ascii="Arial" w:eastAsia="Arial" w:hAnsi="Arial" w:cs="Arial"/>
                <w:sz w:val="18"/>
                <w:szCs w:val="18"/>
              </w:rPr>
            </w:pPr>
          </w:p>
        </w:tc>
        <w:tc>
          <w:tcPr>
            <w:tcW w:w="1343" w:type="dxa"/>
            <w:vAlign w:val="bottom"/>
          </w:tcPr>
          <w:p w14:paraId="1B32A7C4" w14:textId="77777777" w:rsidR="00FB41AF" w:rsidRPr="00312B51" w:rsidRDefault="00FB41AF" w:rsidP="00FB41AF">
            <w:pPr>
              <w:ind w:right="-72"/>
              <w:jc w:val="right"/>
              <w:rPr>
                <w:rFonts w:ascii="Arial" w:eastAsia="Arial" w:hAnsi="Arial" w:cs="Arial"/>
                <w:sz w:val="18"/>
                <w:szCs w:val="18"/>
              </w:rPr>
            </w:pPr>
          </w:p>
        </w:tc>
      </w:tr>
      <w:tr w:rsidR="00656C5A" w:rsidRPr="00312B51" w14:paraId="1C30DB01" w14:textId="41223F9E" w:rsidTr="00335E15">
        <w:trPr>
          <w:trHeight w:val="254"/>
        </w:trPr>
        <w:tc>
          <w:tcPr>
            <w:tcW w:w="4100" w:type="dxa"/>
            <w:shd w:val="clear" w:color="auto" w:fill="auto"/>
            <w:vAlign w:val="bottom"/>
          </w:tcPr>
          <w:p w14:paraId="46437A02" w14:textId="77777777" w:rsidR="00656C5A" w:rsidRPr="00312B51" w:rsidRDefault="00656C5A" w:rsidP="00656C5A">
            <w:pPr>
              <w:ind w:left="-101"/>
              <w:rPr>
                <w:rFonts w:ascii="Arial" w:eastAsia="Arial" w:hAnsi="Arial" w:cs="Arial"/>
                <w:b/>
                <w:sz w:val="18"/>
                <w:szCs w:val="18"/>
              </w:rPr>
            </w:pPr>
            <w:r w:rsidRPr="00312B51">
              <w:rPr>
                <w:rFonts w:ascii="Arial" w:eastAsia="Arial" w:hAnsi="Arial" w:cs="Arial"/>
                <w:b/>
                <w:sz w:val="18"/>
                <w:szCs w:val="18"/>
              </w:rPr>
              <w:t>Total assets</w:t>
            </w:r>
          </w:p>
        </w:tc>
        <w:tc>
          <w:tcPr>
            <w:tcW w:w="1342" w:type="dxa"/>
            <w:shd w:val="clear" w:color="auto" w:fill="auto"/>
            <w:vAlign w:val="bottom"/>
          </w:tcPr>
          <w:p w14:paraId="25AC7652" w14:textId="073EE472" w:rsidR="00656C5A" w:rsidRPr="00312B51" w:rsidRDefault="00B87EA5" w:rsidP="00656C5A">
            <w:pPr>
              <w:pBdr>
                <w:bottom w:val="double" w:sz="4" w:space="1" w:color="auto"/>
              </w:pBdr>
              <w:ind w:right="-72"/>
              <w:jc w:val="right"/>
              <w:rPr>
                <w:rFonts w:ascii="Arial" w:hAnsi="Arial" w:cs="Arial"/>
                <w:sz w:val="18"/>
                <w:szCs w:val="18"/>
              </w:rPr>
            </w:pPr>
            <w:r w:rsidRPr="00312B51">
              <w:rPr>
                <w:rFonts w:ascii="Arial" w:hAnsi="Arial" w:cs="Arial"/>
                <w:sz w:val="18"/>
                <w:szCs w:val="18"/>
                <w:cs/>
              </w:rPr>
              <w:t>105</w:t>
            </w:r>
            <w:r w:rsidRPr="00312B51">
              <w:rPr>
                <w:rFonts w:ascii="Arial" w:hAnsi="Arial" w:cs="Arial"/>
                <w:sz w:val="18"/>
                <w:szCs w:val="18"/>
              </w:rPr>
              <w:t>,</w:t>
            </w:r>
            <w:r w:rsidRPr="00312B51">
              <w:rPr>
                <w:rFonts w:ascii="Arial" w:hAnsi="Arial" w:cs="Arial"/>
                <w:sz w:val="18"/>
                <w:szCs w:val="18"/>
                <w:cs/>
              </w:rPr>
              <w:t>114</w:t>
            </w:r>
          </w:p>
        </w:tc>
        <w:tc>
          <w:tcPr>
            <w:tcW w:w="1343" w:type="dxa"/>
            <w:shd w:val="clear" w:color="auto" w:fill="auto"/>
          </w:tcPr>
          <w:p w14:paraId="6443E83A" w14:textId="0277BDD1" w:rsidR="00656C5A" w:rsidRPr="00312B51" w:rsidRDefault="002E3CD3" w:rsidP="00656C5A">
            <w:pPr>
              <w:pBdr>
                <w:bottom w:val="double" w:sz="4" w:space="1" w:color="auto"/>
              </w:pBdr>
              <w:ind w:right="-72"/>
              <w:jc w:val="right"/>
              <w:rPr>
                <w:rFonts w:ascii="Arial" w:eastAsia="Arial" w:hAnsi="Arial" w:cs="Arial"/>
                <w:sz w:val="18"/>
                <w:szCs w:val="18"/>
              </w:rPr>
            </w:pPr>
            <w:r w:rsidRPr="00312B51">
              <w:rPr>
                <w:rFonts w:ascii="Arial" w:eastAsia="Arial" w:hAnsi="Arial" w:cs="Arial"/>
                <w:sz w:val="18"/>
                <w:szCs w:val="18"/>
              </w:rPr>
              <w:t>92</w:t>
            </w:r>
            <w:r w:rsidR="00656C5A" w:rsidRPr="00312B51">
              <w:rPr>
                <w:rFonts w:ascii="Arial" w:eastAsia="Arial" w:hAnsi="Arial" w:cs="Arial"/>
                <w:sz w:val="18"/>
                <w:szCs w:val="18"/>
              </w:rPr>
              <w:t>,</w:t>
            </w:r>
            <w:r w:rsidRPr="00312B51">
              <w:rPr>
                <w:rFonts w:ascii="Arial" w:eastAsia="Arial" w:hAnsi="Arial" w:cs="Arial"/>
                <w:sz w:val="18"/>
                <w:szCs w:val="18"/>
              </w:rPr>
              <w:t>891</w:t>
            </w:r>
          </w:p>
        </w:tc>
        <w:tc>
          <w:tcPr>
            <w:tcW w:w="1343" w:type="dxa"/>
            <w:vAlign w:val="bottom"/>
          </w:tcPr>
          <w:p w14:paraId="41DB9E0C" w14:textId="64AE6528" w:rsidR="00656C5A" w:rsidRPr="00312B51" w:rsidRDefault="006017F3" w:rsidP="00656C5A">
            <w:pPr>
              <w:pBdr>
                <w:bottom w:val="double" w:sz="4" w:space="1" w:color="auto"/>
              </w:pBdr>
              <w:ind w:right="-72"/>
              <w:jc w:val="right"/>
              <w:rPr>
                <w:rFonts w:ascii="Arial" w:eastAsia="Arial" w:hAnsi="Arial" w:cs="Arial"/>
                <w:sz w:val="18"/>
                <w:szCs w:val="18"/>
              </w:rPr>
            </w:pPr>
            <w:r w:rsidRPr="00312B51">
              <w:rPr>
                <w:rFonts w:ascii="Arial" w:hAnsi="Arial" w:cs="Arial"/>
                <w:sz w:val="18"/>
                <w:szCs w:val="18"/>
                <w:cs/>
              </w:rPr>
              <w:t>16</w:t>
            </w:r>
            <w:r w:rsidRPr="00312B51">
              <w:rPr>
                <w:rFonts w:ascii="Arial" w:hAnsi="Arial" w:cs="Arial"/>
                <w:sz w:val="18"/>
                <w:szCs w:val="18"/>
              </w:rPr>
              <w:t>,</w:t>
            </w:r>
            <w:r w:rsidRPr="00312B51">
              <w:rPr>
                <w:rFonts w:ascii="Arial" w:hAnsi="Arial" w:cs="Arial"/>
                <w:sz w:val="18"/>
                <w:szCs w:val="18"/>
                <w:cs/>
              </w:rPr>
              <w:t>286</w:t>
            </w:r>
          </w:p>
        </w:tc>
        <w:tc>
          <w:tcPr>
            <w:tcW w:w="1343" w:type="dxa"/>
            <w:vAlign w:val="bottom"/>
          </w:tcPr>
          <w:p w14:paraId="59EF6D1F" w14:textId="36DB9441" w:rsidR="00656C5A" w:rsidRPr="00312B51" w:rsidRDefault="002E3CD3" w:rsidP="00656C5A">
            <w:pPr>
              <w:pBdr>
                <w:bottom w:val="double" w:sz="4" w:space="1" w:color="auto"/>
              </w:pBdr>
              <w:ind w:right="-72"/>
              <w:jc w:val="right"/>
              <w:rPr>
                <w:rFonts w:ascii="Arial" w:eastAsia="Arial" w:hAnsi="Arial" w:cs="Arial"/>
                <w:sz w:val="18"/>
                <w:szCs w:val="18"/>
              </w:rPr>
            </w:pPr>
            <w:r w:rsidRPr="00312B51">
              <w:rPr>
                <w:rFonts w:ascii="Arial" w:hAnsi="Arial" w:cs="Arial"/>
                <w:sz w:val="18"/>
                <w:szCs w:val="18"/>
              </w:rPr>
              <w:t>3</w:t>
            </w:r>
            <w:r w:rsidR="00656C5A" w:rsidRPr="00312B51">
              <w:rPr>
                <w:rFonts w:ascii="Arial" w:hAnsi="Arial" w:cs="Arial"/>
                <w:sz w:val="18"/>
                <w:szCs w:val="18"/>
              </w:rPr>
              <w:t>,</w:t>
            </w:r>
            <w:r w:rsidRPr="00312B51">
              <w:rPr>
                <w:rFonts w:ascii="Arial" w:hAnsi="Arial" w:cs="Arial"/>
                <w:sz w:val="18"/>
                <w:szCs w:val="18"/>
              </w:rPr>
              <w:t>688</w:t>
            </w:r>
          </w:p>
        </w:tc>
      </w:tr>
    </w:tbl>
    <w:p w14:paraId="1410DEF6" w14:textId="77777777" w:rsidR="00F3346D" w:rsidRPr="003650A0" w:rsidRDefault="00F3346D" w:rsidP="00D05814">
      <w:pPr>
        <w:rPr>
          <w:rFonts w:ascii="Arial" w:eastAsia="Arial" w:hAnsi="Arial" w:cs="Arial"/>
          <w:sz w:val="18"/>
          <w:szCs w:val="18"/>
        </w:rPr>
      </w:pPr>
    </w:p>
    <w:p w14:paraId="2C4A879E" w14:textId="5DBF6EF7" w:rsidR="00595FAF" w:rsidRPr="003650A0" w:rsidRDefault="000C6D0D" w:rsidP="00D05814">
      <w:pPr>
        <w:rPr>
          <w:rFonts w:ascii="Arial" w:eastAsia="Arial" w:hAnsi="Arial" w:cs="Arial"/>
          <w:sz w:val="18"/>
          <w:szCs w:val="18"/>
        </w:rPr>
      </w:pPr>
      <w:r w:rsidRPr="003650A0">
        <w:rPr>
          <w:rFonts w:ascii="Arial" w:eastAsia="Arial" w:hAnsi="Arial" w:cs="Arial"/>
          <w:sz w:val="18"/>
          <w:szCs w:val="18"/>
        </w:rPr>
        <w:t>There was no transfer between levels during the period.</w:t>
      </w:r>
    </w:p>
    <w:p w14:paraId="42418C2B" w14:textId="77777777" w:rsidR="00595FAF" w:rsidRPr="003650A0" w:rsidRDefault="00595FAF" w:rsidP="00D05814">
      <w:pPr>
        <w:rPr>
          <w:rFonts w:ascii="Arial" w:eastAsia="Arial" w:hAnsi="Arial" w:cs="Arial"/>
          <w:sz w:val="18"/>
          <w:szCs w:val="18"/>
        </w:rPr>
      </w:pPr>
    </w:p>
    <w:p w14:paraId="67AB2A4E" w14:textId="6E0A1425" w:rsidR="00595FAF" w:rsidRPr="003650A0" w:rsidRDefault="000C6D0D" w:rsidP="00D05814">
      <w:pPr>
        <w:jc w:val="both"/>
        <w:rPr>
          <w:rFonts w:ascii="Arial" w:eastAsia="Arial" w:hAnsi="Arial" w:cs="Arial"/>
          <w:sz w:val="18"/>
          <w:szCs w:val="18"/>
        </w:rPr>
      </w:pPr>
      <w:r w:rsidRPr="003650A0">
        <w:rPr>
          <w:rFonts w:ascii="Arial" w:eastAsia="Arial" w:hAnsi="Arial" w:cs="Arial"/>
          <w:sz w:val="18"/>
          <w:szCs w:val="18"/>
        </w:rPr>
        <w:t>Valuation techniques for fair value of financial assets and liabilities are as follows:</w:t>
      </w:r>
    </w:p>
    <w:p w14:paraId="2C82E6A0" w14:textId="77777777" w:rsidR="00595FAF" w:rsidRPr="003650A0" w:rsidRDefault="00595FAF" w:rsidP="00D05814">
      <w:pPr>
        <w:jc w:val="both"/>
        <w:rPr>
          <w:rFonts w:ascii="Arial" w:eastAsia="Arial" w:hAnsi="Arial" w:cs="Arial"/>
          <w:sz w:val="18"/>
          <w:szCs w:val="18"/>
        </w:rPr>
      </w:pPr>
    </w:p>
    <w:p w14:paraId="34D65E5E" w14:textId="3944FC10" w:rsidR="00595FAF" w:rsidRPr="003650A0" w:rsidRDefault="00F11E29" w:rsidP="00D05814">
      <w:pPr>
        <w:numPr>
          <w:ilvl w:val="0"/>
          <w:numId w:val="2"/>
        </w:numPr>
        <w:ind w:left="360"/>
        <w:jc w:val="both"/>
        <w:rPr>
          <w:rFonts w:ascii="Arial" w:eastAsia="Arial" w:hAnsi="Arial" w:cs="Arial"/>
          <w:sz w:val="18"/>
          <w:szCs w:val="18"/>
        </w:rPr>
      </w:pPr>
      <w:r w:rsidRPr="003650A0">
        <w:rPr>
          <w:rFonts w:ascii="Arial" w:eastAsia="Arial" w:hAnsi="Arial" w:cs="Arial"/>
          <w:sz w:val="18"/>
          <w:szCs w:val="18"/>
        </w:rPr>
        <w:t>For interest rate swaps and</w:t>
      </w:r>
      <w:r w:rsidR="000C6D0D" w:rsidRPr="003650A0">
        <w:rPr>
          <w:rFonts w:ascii="Arial" w:eastAsia="Arial" w:hAnsi="Arial" w:cs="Arial"/>
          <w:sz w:val="18"/>
          <w:szCs w:val="18"/>
        </w:rPr>
        <w:t xml:space="preserve"> cross currency interest rate swaps </w:t>
      </w:r>
      <w:r w:rsidR="005A0AD9" w:rsidRPr="003650A0">
        <w:rPr>
          <w:rFonts w:ascii="Arial" w:eastAsia="Arial" w:hAnsi="Arial" w:cs="Arial"/>
          <w:sz w:val="18"/>
          <w:szCs w:val="18"/>
        </w:rPr>
        <w:t>-</w:t>
      </w:r>
      <w:r w:rsidRPr="003650A0">
        <w:rPr>
          <w:rFonts w:ascii="Arial" w:eastAsia="Arial" w:hAnsi="Arial" w:cs="Arial"/>
          <w:sz w:val="18"/>
          <w:szCs w:val="18"/>
        </w:rPr>
        <w:t xml:space="preserve"> the present value of the estimated future cash flows based on</w:t>
      </w:r>
      <w:r w:rsidR="000C6D0D" w:rsidRPr="003650A0">
        <w:rPr>
          <w:rFonts w:ascii="Arial" w:eastAsia="Arial" w:hAnsi="Arial" w:cs="Arial"/>
          <w:sz w:val="18"/>
          <w:szCs w:val="18"/>
        </w:rPr>
        <w:t xml:space="preserve"> from observable yield curves.</w:t>
      </w:r>
      <w:r w:rsidR="000C6D0D" w:rsidRPr="003650A0">
        <w:rPr>
          <w:rFonts w:ascii="Arial" w:hAnsi="Arial" w:cs="Arial"/>
          <w:sz w:val="18"/>
          <w:szCs w:val="18"/>
        </w:rPr>
        <w:t xml:space="preserve"> </w:t>
      </w:r>
    </w:p>
    <w:p w14:paraId="3112BF8D" w14:textId="7AB12B3D" w:rsidR="00166522" w:rsidRPr="003650A0" w:rsidRDefault="00F11E29" w:rsidP="00D05814">
      <w:pPr>
        <w:numPr>
          <w:ilvl w:val="0"/>
          <w:numId w:val="2"/>
        </w:numPr>
        <w:ind w:left="360"/>
        <w:jc w:val="both"/>
        <w:rPr>
          <w:rFonts w:ascii="Arial" w:eastAsia="Arial" w:hAnsi="Arial" w:cs="Arial"/>
          <w:sz w:val="18"/>
          <w:szCs w:val="18"/>
        </w:rPr>
      </w:pPr>
      <w:r w:rsidRPr="003650A0">
        <w:rPr>
          <w:rFonts w:ascii="Arial" w:eastAsia="Arial" w:hAnsi="Arial" w:cs="Arial"/>
          <w:sz w:val="18"/>
          <w:szCs w:val="18"/>
        </w:rPr>
        <w:t>For foreign currency forwards</w:t>
      </w:r>
      <w:r w:rsidR="0059704D">
        <w:rPr>
          <w:rFonts w:ascii="Arial" w:eastAsia="Arial" w:hAnsi="Arial" w:cstheme="minorBidi" w:hint="cs"/>
          <w:sz w:val="18"/>
          <w:szCs w:val="18"/>
          <w:cs/>
        </w:rPr>
        <w:t xml:space="preserve"> </w:t>
      </w:r>
      <w:r w:rsidR="0059704D">
        <w:rPr>
          <w:rFonts w:ascii="Arial" w:eastAsia="Arial" w:hAnsi="Arial" w:cstheme="minorBidi"/>
          <w:sz w:val="18"/>
          <w:szCs w:val="18"/>
        </w:rPr>
        <w:t>and foreign</w:t>
      </w:r>
      <w:r w:rsidR="00845F60">
        <w:rPr>
          <w:rFonts w:ascii="Arial" w:eastAsia="Arial" w:hAnsi="Arial" w:cstheme="minorBidi"/>
          <w:sz w:val="18"/>
          <w:szCs w:val="18"/>
        </w:rPr>
        <w:t xml:space="preserve"> currency options</w:t>
      </w:r>
      <w:r w:rsidRPr="003650A0">
        <w:rPr>
          <w:rFonts w:ascii="Arial" w:eastAsia="Arial" w:hAnsi="Arial" w:cs="Arial"/>
          <w:sz w:val="18"/>
          <w:szCs w:val="18"/>
        </w:rPr>
        <w:t xml:space="preserve"> </w:t>
      </w:r>
      <w:r w:rsidR="005A0AD9" w:rsidRPr="003650A0">
        <w:rPr>
          <w:rFonts w:ascii="Arial" w:eastAsia="Arial" w:hAnsi="Arial" w:cs="Arial"/>
          <w:sz w:val="18"/>
          <w:szCs w:val="18"/>
        </w:rPr>
        <w:t>-</w:t>
      </w:r>
      <w:r w:rsidRPr="003650A0">
        <w:rPr>
          <w:rFonts w:ascii="Arial" w:eastAsia="Arial" w:hAnsi="Arial" w:cs="Arial"/>
          <w:sz w:val="18"/>
          <w:szCs w:val="18"/>
        </w:rPr>
        <w:t xml:space="preserve"> the present value of future cash flows based on the forward exchange rates at the balance sheet date</w:t>
      </w:r>
      <w:r w:rsidR="000C6D0D" w:rsidRPr="003650A0">
        <w:rPr>
          <w:rFonts w:ascii="Arial" w:eastAsia="Arial" w:hAnsi="Arial" w:cs="Arial"/>
          <w:sz w:val="18"/>
          <w:szCs w:val="18"/>
        </w:rPr>
        <w:t>.</w:t>
      </w:r>
    </w:p>
    <w:p w14:paraId="3FBA06EF" w14:textId="7B3E3065" w:rsidR="0092518F" w:rsidRPr="003650A0" w:rsidRDefault="0092518F" w:rsidP="00D05814">
      <w:pPr>
        <w:numPr>
          <w:ilvl w:val="0"/>
          <w:numId w:val="2"/>
        </w:numPr>
        <w:ind w:left="360"/>
        <w:jc w:val="both"/>
        <w:rPr>
          <w:rFonts w:ascii="Arial" w:eastAsia="Arial" w:hAnsi="Arial" w:cs="Arial"/>
          <w:sz w:val="18"/>
          <w:szCs w:val="18"/>
        </w:rPr>
      </w:pPr>
      <w:r w:rsidRPr="0061782F">
        <w:rPr>
          <w:rFonts w:ascii="Arial" w:eastAsia="Arial" w:hAnsi="Arial" w:cs="Arial"/>
          <w:spacing w:val="-4"/>
          <w:sz w:val="18"/>
          <w:szCs w:val="18"/>
        </w:rPr>
        <w:t xml:space="preserve">For </w:t>
      </w:r>
      <w:r w:rsidR="00632101" w:rsidRPr="0061782F">
        <w:rPr>
          <w:rFonts w:ascii="Arial" w:eastAsia="Arial" w:hAnsi="Arial" w:cs="Arial"/>
          <w:spacing w:val="-4"/>
          <w:sz w:val="18"/>
          <w:szCs w:val="18"/>
        </w:rPr>
        <w:t xml:space="preserve">financial assets measured at fair value through </w:t>
      </w:r>
      <w:r w:rsidR="00C568BD" w:rsidRPr="0061782F">
        <w:rPr>
          <w:rFonts w:ascii="Arial" w:eastAsia="Arial" w:hAnsi="Arial" w:cs="Arial"/>
          <w:spacing w:val="-4"/>
          <w:sz w:val="18"/>
          <w:szCs w:val="18"/>
        </w:rPr>
        <w:t>other comprehensive income</w:t>
      </w:r>
      <w:r w:rsidR="00847CE5" w:rsidRPr="0061782F">
        <w:rPr>
          <w:rFonts w:ascii="Arial" w:eastAsia="Arial" w:hAnsi="Arial" w:cs="Arial"/>
          <w:spacing w:val="-4"/>
          <w:sz w:val="18"/>
          <w:szCs w:val="18"/>
          <w:cs/>
        </w:rPr>
        <w:t xml:space="preserve"> </w:t>
      </w:r>
      <w:r w:rsidR="00847CE5" w:rsidRPr="0061782F">
        <w:rPr>
          <w:rFonts w:ascii="Arial" w:eastAsia="Arial" w:hAnsi="Arial" w:cs="Arial"/>
          <w:spacing w:val="-4"/>
          <w:sz w:val="18"/>
          <w:szCs w:val="18"/>
        </w:rPr>
        <w:t>which</w:t>
      </w:r>
      <w:r w:rsidR="00813BD6" w:rsidRPr="0061782F">
        <w:rPr>
          <w:rFonts w:ascii="Arial" w:eastAsia="Arial" w:hAnsi="Arial" w:cs="Arial"/>
          <w:spacing w:val="-4"/>
          <w:sz w:val="18"/>
          <w:szCs w:val="18"/>
        </w:rPr>
        <w:t xml:space="preserve"> </w:t>
      </w:r>
      <w:r w:rsidR="005118CC" w:rsidRPr="0061782F">
        <w:rPr>
          <w:rFonts w:ascii="Arial" w:eastAsia="Arial" w:hAnsi="Arial" w:cs="Arial"/>
          <w:spacing w:val="-4"/>
          <w:sz w:val="18"/>
          <w:szCs w:val="18"/>
        </w:rPr>
        <w:t>are</w:t>
      </w:r>
      <w:r w:rsidR="003712DA" w:rsidRPr="0061782F">
        <w:rPr>
          <w:rFonts w:ascii="Arial" w:eastAsia="Arial" w:hAnsi="Arial" w:cs="Arial"/>
          <w:spacing w:val="-4"/>
          <w:sz w:val="18"/>
          <w:szCs w:val="18"/>
        </w:rPr>
        <w:t xml:space="preserve"> unlisted equity securities</w:t>
      </w:r>
      <w:r w:rsidR="006E6DA3" w:rsidRPr="0061782F">
        <w:rPr>
          <w:rFonts w:ascii="Arial" w:eastAsia="Arial" w:hAnsi="Arial" w:cs="Arial"/>
          <w:spacing w:val="-4"/>
          <w:sz w:val="18"/>
          <w:szCs w:val="18"/>
        </w:rPr>
        <w:t xml:space="preserve"> </w:t>
      </w:r>
      <w:r w:rsidR="0045219C" w:rsidRPr="0061782F">
        <w:rPr>
          <w:rFonts w:ascii="Arial" w:eastAsia="Arial" w:hAnsi="Arial" w:cs="Arial"/>
          <w:spacing w:val="-4"/>
          <w:sz w:val="18"/>
          <w:szCs w:val="18"/>
        </w:rPr>
        <w:t>-</w:t>
      </w:r>
      <w:r w:rsidR="00F3346D" w:rsidRPr="003650A0">
        <w:rPr>
          <w:rFonts w:ascii="Arial" w:eastAsia="Arial" w:hAnsi="Arial" w:cs="Arial"/>
          <w:sz w:val="18"/>
          <w:szCs w:val="18"/>
        </w:rPr>
        <w:t xml:space="preserve"> </w:t>
      </w:r>
      <w:r w:rsidR="0061782F">
        <w:rPr>
          <w:rFonts w:ascii="Arial" w:eastAsia="Arial" w:hAnsi="Arial" w:cs="Arial"/>
          <w:sz w:val="18"/>
          <w:szCs w:val="18"/>
        </w:rPr>
        <w:br/>
      </w:r>
      <w:r w:rsidR="00F3346D" w:rsidRPr="003650A0">
        <w:rPr>
          <w:rFonts w:ascii="Arial" w:eastAsia="Arial" w:hAnsi="Arial" w:cs="Arial"/>
          <w:sz w:val="18"/>
          <w:szCs w:val="18"/>
        </w:rPr>
        <w:t>t</w:t>
      </w:r>
      <w:r w:rsidR="008F5324" w:rsidRPr="003650A0">
        <w:rPr>
          <w:rFonts w:ascii="Arial" w:eastAsia="Arial" w:hAnsi="Arial" w:cs="Arial"/>
          <w:sz w:val="18"/>
          <w:szCs w:val="18"/>
        </w:rPr>
        <w:t xml:space="preserve">he present value of </w:t>
      </w:r>
      <w:r w:rsidR="004C580B" w:rsidRPr="003650A0">
        <w:rPr>
          <w:rFonts w:ascii="Arial" w:eastAsia="Arial" w:hAnsi="Arial" w:cs="Arial"/>
          <w:sz w:val="18"/>
          <w:szCs w:val="18"/>
        </w:rPr>
        <w:t>the estimated</w:t>
      </w:r>
      <w:r w:rsidR="0046543B" w:rsidRPr="003650A0">
        <w:rPr>
          <w:rFonts w:ascii="Arial" w:eastAsia="Arial" w:hAnsi="Arial" w:cs="Arial"/>
          <w:sz w:val="18"/>
          <w:szCs w:val="18"/>
        </w:rPr>
        <w:t xml:space="preserve"> future cash flows based on </w:t>
      </w:r>
      <w:r w:rsidR="001477E3" w:rsidRPr="003650A0">
        <w:rPr>
          <w:rFonts w:ascii="Arial" w:eastAsia="Arial" w:hAnsi="Arial" w:cs="Arial"/>
          <w:sz w:val="18"/>
          <w:szCs w:val="18"/>
        </w:rPr>
        <w:t>public compan</w:t>
      </w:r>
      <w:r w:rsidR="006C6749" w:rsidRPr="003650A0">
        <w:rPr>
          <w:rFonts w:ascii="Arial" w:eastAsia="Arial" w:hAnsi="Arial" w:cs="Arial"/>
          <w:sz w:val="18"/>
          <w:szCs w:val="18"/>
        </w:rPr>
        <w:t>ies’ weighted</w:t>
      </w:r>
      <w:r w:rsidR="007519E8" w:rsidRPr="003650A0">
        <w:rPr>
          <w:rFonts w:ascii="Arial" w:eastAsia="Arial" w:hAnsi="Arial" w:cs="Arial"/>
          <w:sz w:val="18"/>
          <w:szCs w:val="18"/>
        </w:rPr>
        <w:t xml:space="preserve"> average cost of capital that, are in opinion of the Group, in a comparable financial position with the counterparty in the contract.</w:t>
      </w:r>
    </w:p>
    <w:p w14:paraId="5F33D6B4" w14:textId="77777777" w:rsidR="00166522" w:rsidRPr="003650A0" w:rsidRDefault="00166522" w:rsidP="00166522">
      <w:pPr>
        <w:jc w:val="both"/>
        <w:rPr>
          <w:rFonts w:ascii="Arial" w:eastAsia="Arial" w:hAnsi="Arial" w:cs="Arial"/>
          <w:sz w:val="18"/>
          <w:szCs w:val="18"/>
        </w:rPr>
      </w:pPr>
    </w:p>
    <w:p w14:paraId="3C68E3F0" w14:textId="77777777" w:rsidR="00F12AE0" w:rsidRPr="003650A0" w:rsidRDefault="00F12AE0">
      <w:pPr>
        <w:rPr>
          <w:rFonts w:ascii="Arial" w:eastAsia="Arial" w:hAnsi="Arial" w:cs="Arial"/>
          <w:spacing w:val="-4"/>
          <w:sz w:val="18"/>
          <w:szCs w:val="18"/>
        </w:rPr>
      </w:pPr>
      <w:r w:rsidRPr="003650A0">
        <w:rPr>
          <w:rFonts w:ascii="Arial" w:eastAsia="Arial" w:hAnsi="Arial" w:cs="Arial"/>
          <w:spacing w:val="-4"/>
          <w:sz w:val="18"/>
          <w:szCs w:val="18"/>
        </w:rPr>
        <w:br w:type="page"/>
      </w:r>
    </w:p>
    <w:p w14:paraId="558FF80E" w14:textId="22EB6AB2" w:rsidR="00595FAF" w:rsidRPr="003650A0" w:rsidRDefault="000C6D0D" w:rsidP="00166522">
      <w:pPr>
        <w:jc w:val="both"/>
        <w:rPr>
          <w:rFonts w:ascii="Arial" w:eastAsia="Arial" w:hAnsi="Arial" w:cs="Arial"/>
          <w:sz w:val="18"/>
          <w:szCs w:val="18"/>
        </w:rPr>
      </w:pPr>
      <w:r w:rsidRPr="003650A0">
        <w:rPr>
          <w:rFonts w:ascii="Arial" w:eastAsia="Arial" w:hAnsi="Arial" w:cs="Arial"/>
          <w:spacing w:val="-4"/>
          <w:sz w:val="18"/>
          <w:szCs w:val="18"/>
        </w:rPr>
        <w:lastRenderedPageBreak/>
        <w:t>The following table shows fair values and carrying amounts of financial assets and financial liabilities by category, excluding</w:t>
      </w:r>
      <w:r w:rsidRPr="003650A0">
        <w:rPr>
          <w:rFonts w:ascii="Arial" w:eastAsia="Arial" w:hAnsi="Arial" w:cs="Arial"/>
          <w:sz w:val="18"/>
          <w:szCs w:val="18"/>
        </w:rPr>
        <w:t xml:space="preserve"> those with the carrying amount approximates fair value.</w:t>
      </w:r>
    </w:p>
    <w:p w14:paraId="0F2C13B2" w14:textId="77777777" w:rsidR="00595FAF" w:rsidRPr="003650A0" w:rsidRDefault="00595FAF" w:rsidP="00D05814">
      <w:pPr>
        <w:rPr>
          <w:rFonts w:ascii="Arial" w:eastAsia="Arial" w:hAnsi="Arial" w:cs="Arial"/>
          <w:sz w:val="18"/>
          <w:szCs w:val="18"/>
        </w:rPr>
      </w:pPr>
    </w:p>
    <w:tbl>
      <w:tblPr>
        <w:tblW w:w="9461" w:type="dxa"/>
        <w:tblLayout w:type="fixed"/>
        <w:tblCellMar>
          <w:left w:w="115" w:type="dxa"/>
          <w:right w:w="115" w:type="dxa"/>
        </w:tblCellMar>
        <w:tblLook w:val="0400" w:firstRow="0" w:lastRow="0" w:firstColumn="0" w:lastColumn="0" w:noHBand="0" w:noVBand="1"/>
      </w:tblPr>
      <w:tblGrid>
        <w:gridCol w:w="3989"/>
        <w:gridCol w:w="1368"/>
        <w:gridCol w:w="1368"/>
        <w:gridCol w:w="1368"/>
        <w:gridCol w:w="1368"/>
      </w:tblGrid>
      <w:tr w:rsidR="00446D4D" w:rsidRPr="003650A0" w14:paraId="5B9F78FA" w14:textId="77777777" w:rsidTr="00D05814">
        <w:trPr>
          <w:trHeight w:val="20"/>
        </w:trPr>
        <w:tc>
          <w:tcPr>
            <w:tcW w:w="3989" w:type="dxa"/>
            <w:vAlign w:val="bottom"/>
          </w:tcPr>
          <w:p w14:paraId="1D72D250" w14:textId="77777777" w:rsidR="00F7792C" w:rsidRPr="003650A0" w:rsidRDefault="00F7792C" w:rsidP="00D05814">
            <w:pPr>
              <w:ind w:left="-72"/>
              <w:jc w:val="both"/>
              <w:rPr>
                <w:rFonts w:ascii="Arial" w:eastAsia="Arial" w:hAnsi="Arial" w:cs="Arial"/>
                <w:b/>
                <w:sz w:val="18"/>
                <w:szCs w:val="18"/>
              </w:rPr>
            </w:pPr>
          </w:p>
        </w:tc>
        <w:tc>
          <w:tcPr>
            <w:tcW w:w="5472" w:type="dxa"/>
            <w:gridSpan w:val="4"/>
            <w:vAlign w:val="bottom"/>
          </w:tcPr>
          <w:p w14:paraId="30AC4352" w14:textId="1D943AD5" w:rsidR="00F7792C" w:rsidRPr="003650A0" w:rsidRDefault="00F7792C" w:rsidP="00D05814">
            <w:pPr>
              <w:pBdr>
                <w:bottom w:val="single" w:sz="4" w:space="1" w:color="000000"/>
              </w:pBdr>
              <w:tabs>
                <w:tab w:val="left" w:pos="3295"/>
                <w:tab w:val="right" w:pos="9744"/>
              </w:tabs>
              <w:ind w:left="115" w:right="-72" w:hanging="115"/>
              <w:jc w:val="center"/>
              <w:rPr>
                <w:rFonts w:ascii="Arial" w:eastAsia="Arial" w:hAnsi="Arial" w:cs="Arial"/>
                <w:b/>
                <w:sz w:val="18"/>
                <w:szCs w:val="18"/>
              </w:rPr>
            </w:pPr>
            <w:r w:rsidRPr="003650A0">
              <w:rPr>
                <w:rFonts w:ascii="Arial" w:eastAsia="Arial" w:hAnsi="Arial" w:cs="Arial"/>
                <w:b/>
                <w:sz w:val="18"/>
                <w:szCs w:val="18"/>
              </w:rPr>
              <w:t>Consolidated financial information</w:t>
            </w:r>
          </w:p>
        </w:tc>
      </w:tr>
      <w:tr w:rsidR="00446D4D" w:rsidRPr="003650A0" w14:paraId="590B061E" w14:textId="77777777" w:rsidTr="00BA510A">
        <w:trPr>
          <w:trHeight w:val="20"/>
        </w:trPr>
        <w:tc>
          <w:tcPr>
            <w:tcW w:w="3989" w:type="dxa"/>
            <w:vAlign w:val="bottom"/>
          </w:tcPr>
          <w:p w14:paraId="72BEE200" w14:textId="77777777" w:rsidR="00F7792C" w:rsidRPr="003650A0" w:rsidRDefault="00F7792C" w:rsidP="00D05814">
            <w:pPr>
              <w:ind w:left="-72"/>
              <w:jc w:val="both"/>
              <w:rPr>
                <w:rFonts w:ascii="Arial" w:eastAsia="Arial" w:hAnsi="Arial" w:cs="Arial"/>
                <w:b/>
                <w:sz w:val="18"/>
                <w:szCs w:val="18"/>
              </w:rPr>
            </w:pPr>
          </w:p>
        </w:tc>
        <w:tc>
          <w:tcPr>
            <w:tcW w:w="2736" w:type="dxa"/>
            <w:gridSpan w:val="2"/>
            <w:vAlign w:val="bottom"/>
          </w:tcPr>
          <w:p w14:paraId="7B905C5C" w14:textId="76B2234E" w:rsidR="00F7792C" w:rsidRPr="003650A0" w:rsidRDefault="002E3CD3" w:rsidP="00D05814">
            <w:pPr>
              <w:pBdr>
                <w:bottom w:val="single" w:sz="4" w:space="1" w:color="auto"/>
              </w:pBdr>
              <w:tabs>
                <w:tab w:val="left" w:pos="3295"/>
                <w:tab w:val="right" w:pos="9744"/>
              </w:tabs>
              <w:ind w:left="115" w:right="-72" w:hanging="115"/>
              <w:jc w:val="center"/>
              <w:rPr>
                <w:rFonts w:ascii="Arial" w:eastAsia="Arial" w:hAnsi="Arial" w:cs="Arial"/>
                <w:b/>
                <w:sz w:val="18"/>
                <w:szCs w:val="18"/>
              </w:rPr>
            </w:pPr>
            <w:r w:rsidRPr="002E3CD3">
              <w:rPr>
                <w:rFonts w:ascii="Arial" w:eastAsia="Arial" w:hAnsi="Arial" w:cs="Arial"/>
                <w:b/>
                <w:sz w:val="18"/>
                <w:szCs w:val="18"/>
              </w:rPr>
              <w:t>30</w:t>
            </w:r>
            <w:r w:rsidR="009E08D4" w:rsidRPr="003650A0">
              <w:rPr>
                <w:rFonts w:ascii="Arial" w:eastAsia="Arial" w:hAnsi="Arial" w:cs="Arial"/>
                <w:b/>
                <w:sz w:val="18"/>
                <w:szCs w:val="18"/>
              </w:rPr>
              <w:t xml:space="preserve"> </w:t>
            </w:r>
            <w:r w:rsidR="00F61E06">
              <w:rPr>
                <w:rFonts w:ascii="Arial" w:eastAsia="Arial" w:hAnsi="Arial" w:cs="Arial"/>
                <w:b/>
                <w:sz w:val="18"/>
                <w:szCs w:val="18"/>
              </w:rPr>
              <w:t>September</w:t>
            </w:r>
            <w:r w:rsidR="00F7792C" w:rsidRPr="003650A0">
              <w:rPr>
                <w:rFonts w:ascii="Arial" w:eastAsia="Arial" w:hAnsi="Arial" w:cs="Arial"/>
                <w:b/>
                <w:sz w:val="18"/>
                <w:szCs w:val="18"/>
                <w:cs/>
              </w:rPr>
              <w:t xml:space="preserve"> </w:t>
            </w:r>
            <w:r w:rsidRPr="002E3CD3">
              <w:rPr>
                <w:rFonts w:ascii="Arial" w:eastAsia="Arial" w:hAnsi="Arial" w:cs="Arial"/>
                <w:b/>
                <w:sz w:val="18"/>
                <w:szCs w:val="18"/>
              </w:rPr>
              <w:t>2023</w:t>
            </w:r>
          </w:p>
        </w:tc>
        <w:tc>
          <w:tcPr>
            <w:tcW w:w="2736" w:type="dxa"/>
            <w:gridSpan w:val="2"/>
            <w:vAlign w:val="bottom"/>
          </w:tcPr>
          <w:p w14:paraId="2B899AF9" w14:textId="6DF121D8" w:rsidR="00F7792C" w:rsidRPr="003650A0" w:rsidRDefault="002E3CD3" w:rsidP="00D05814">
            <w:pPr>
              <w:pBdr>
                <w:bottom w:val="single" w:sz="4" w:space="1" w:color="auto"/>
              </w:pBdr>
              <w:tabs>
                <w:tab w:val="left" w:pos="3295"/>
                <w:tab w:val="right" w:pos="9744"/>
              </w:tabs>
              <w:ind w:left="115" w:right="-72" w:hanging="115"/>
              <w:jc w:val="center"/>
              <w:rPr>
                <w:rFonts w:ascii="Arial" w:eastAsia="Arial" w:hAnsi="Arial" w:cs="Arial"/>
                <w:b/>
                <w:sz w:val="18"/>
                <w:szCs w:val="18"/>
              </w:rPr>
            </w:pPr>
            <w:r w:rsidRPr="002E3CD3">
              <w:rPr>
                <w:rFonts w:ascii="Arial" w:eastAsia="Arial" w:hAnsi="Arial" w:cs="Arial"/>
                <w:b/>
                <w:sz w:val="18"/>
                <w:szCs w:val="18"/>
              </w:rPr>
              <w:t>31</w:t>
            </w:r>
            <w:r w:rsidR="00F7792C" w:rsidRPr="003650A0">
              <w:rPr>
                <w:rFonts w:ascii="Arial" w:eastAsia="Arial" w:hAnsi="Arial" w:cs="Arial"/>
                <w:b/>
                <w:sz w:val="18"/>
                <w:szCs w:val="18"/>
              </w:rPr>
              <w:t xml:space="preserve"> December</w:t>
            </w:r>
            <w:r w:rsidR="00F7792C" w:rsidRPr="003650A0">
              <w:rPr>
                <w:rFonts w:ascii="Arial" w:eastAsia="Arial" w:hAnsi="Arial" w:cs="Arial"/>
                <w:b/>
                <w:sz w:val="18"/>
                <w:szCs w:val="18"/>
                <w:cs/>
              </w:rPr>
              <w:t xml:space="preserve"> </w:t>
            </w:r>
            <w:r w:rsidRPr="002E3CD3">
              <w:rPr>
                <w:rFonts w:ascii="Arial" w:eastAsia="Arial" w:hAnsi="Arial" w:cs="Arial"/>
                <w:b/>
                <w:sz w:val="18"/>
                <w:szCs w:val="18"/>
              </w:rPr>
              <w:t>2022</w:t>
            </w:r>
          </w:p>
        </w:tc>
      </w:tr>
      <w:tr w:rsidR="00446D4D" w:rsidRPr="003650A0" w14:paraId="4910CEEE" w14:textId="77777777" w:rsidTr="00BA510A">
        <w:trPr>
          <w:trHeight w:val="20"/>
        </w:trPr>
        <w:tc>
          <w:tcPr>
            <w:tcW w:w="3989" w:type="dxa"/>
            <w:vAlign w:val="bottom"/>
          </w:tcPr>
          <w:p w14:paraId="16F68791" w14:textId="77777777" w:rsidR="00F7792C" w:rsidRPr="003650A0" w:rsidRDefault="00F7792C" w:rsidP="00D05814">
            <w:pPr>
              <w:ind w:left="-72"/>
              <w:jc w:val="both"/>
              <w:rPr>
                <w:rFonts w:ascii="Arial" w:eastAsia="Arial" w:hAnsi="Arial" w:cs="Arial"/>
                <w:b/>
                <w:sz w:val="18"/>
                <w:szCs w:val="18"/>
              </w:rPr>
            </w:pPr>
          </w:p>
        </w:tc>
        <w:tc>
          <w:tcPr>
            <w:tcW w:w="1368" w:type="dxa"/>
            <w:vAlign w:val="bottom"/>
          </w:tcPr>
          <w:p w14:paraId="53E76D11" w14:textId="250F91D0" w:rsidR="00F7792C" w:rsidRPr="003650A0" w:rsidRDefault="00F7792C" w:rsidP="00D05814">
            <w:pPr>
              <w:tabs>
                <w:tab w:val="left" w:pos="3295"/>
                <w:tab w:val="right" w:pos="9744"/>
              </w:tabs>
              <w:ind w:left="115" w:right="-72" w:hanging="115"/>
              <w:jc w:val="right"/>
              <w:rPr>
                <w:rFonts w:ascii="Arial" w:eastAsia="Arial" w:hAnsi="Arial" w:cs="Arial"/>
                <w:b/>
                <w:sz w:val="18"/>
                <w:szCs w:val="18"/>
              </w:rPr>
            </w:pPr>
            <w:r w:rsidRPr="003650A0">
              <w:rPr>
                <w:rFonts w:ascii="Arial" w:eastAsia="Arial" w:hAnsi="Arial" w:cs="Arial"/>
                <w:b/>
                <w:sz w:val="18"/>
                <w:szCs w:val="18"/>
              </w:rPr>
              <w:t xml:space="preserve">Carrying amount </w:t>
            </w:r>
          </w:p>
        </w:tc>
        <w:tc>
          <w:tcPr>
            <w:tcW w:w="1368" w:type="dxa"/>
            <w:vAlign w:val="bottom"/>
          </w:tcPr>
          <w:p w14:paraId="46D79B0F" w14:textId="796D663C" w:rsidR="00F7792C" w:rsidRPr="003650A0" w:rsidRDefault="00F7792C" w:rsidP="00D05814">
            <w:pPr>
              <w:tabs>
                <w:tab w:val="left" w:pos="3295"/>
                <w:tab w:val="right" w:pos="9744"/>
              </w:tabs>
              <w:ind w:left="115" w:right="-72" w:hanging="115"/>
              <w:jc w:val="right"/>
              <w:rPr>
                <w:rFonts w:ascii="Arial" w:eastAsia="Arial" w:hAnsi="Arial" w:cs="Arial"/>
                <w:b/>
                <w:sz w:val="18"/>
                <w:szCs w:val="18"/>
              </w:rPr>
            </w:pPr>
            <w:r w:rsidRPr="003650A0">
              <w:rPr>
                <w:rFonts w:ascii="Arial" w:eastAsia="Arial" w:hAnsi="Arial" w:cs="Arial"/>
                <w:b/>
                <w:sz w:val="18"/>
                <w:szCs w:val="18"/>
              </w:rPr>
              <w:t>Fair value</w:t>
            </w:r>
          </w:p>
        </w:tc>
        <w:tc>
          <w:tcPr>
            <w:tcW w:w="1368" w:type="dxa"/>
            <w:vAlign w:val="bottom"/>
          </w:tcPr>
          <w:p w14:paraId="1D7AC225" w14:textId="4891116D" w:rsidR="00F7792C" w:rsidRPr="003650A0" w:rsidRDefault="00F7792C" w:rsidP="00D05814">
            <w:pPr>
              <w:tabs>
                <w:tab w:val="left" w:pos="3295"/>
                <w:tab w:val="right" w:pos="9744"/>
              </w:tabs>
              <w:ind w:right="-72"/>
              <w:jc w:val="right"/>
              <w:rPr>
                <w:rFonts w:ascii="Arial" w:eastAsia="Arial" w:hAnsi="Arial" w:cs="Arial"/>
                <w:b/>
                <w:sz w:val="18"/>
                <w:szCs w:val="18"/>
              </w:rPr>
            </w:pPr>
            <w:r w:rsidRPr="003650A0">
              <w:rPr>
                <w:rFonts w:ascii="Arial" w:eastAsia="Arial" w:hAnsi="Arial" w:cs="Arial"/>
                <w:b/>
                <w:sz w:val="18"/>
                <w:szCs w:val="18"/>
              </w:rPr>
              <w:t>Carrying amount</w:t>
            </w:r>
          </w:p>
        </w:tc>
        <w:tc>
          <w:tcPr>
            <w:tcW w:w="1368" w:type="dxa"/>
            <w:vAlign w:val="bottom"/>
          </w:tcPr>
          <w:p w14:paraId="2E107978" w14:textId="36875B3B" w:rsidR="00F7792C" w:rsidRPr="003650A0" w:rsidRDefault="00F7792C" w:rsidP="00D05814">
            <w:pPr>
              <w:tabs>
                <w:tab w:val="left" w:pos="3295"/>
                <w:tab w:val="right" w:pos="9744"/>
              </w:tabs>
              <w:ind w:left="115" w:right="-72" w:hanging="115"/>
              <w:jc w:val="right"/>
              <w:rPr>
                <w:rFonts w:ascii="Arial" w:eastAsia="Arial" w:hAnsi="Arial" w:cs="Arial"/>
                <w:b/>
                <w:sz w:val="18"/>
                <w:szCs w:val="18"/>
              </w:rPr>
            </w:pPr>
            <w:r w:rsidRPr="003650A0">
              <w:rPr>
                <w:rFonts w:ascii="Arial" w:eastAsia="Arial" w:hAnsi="Arial" w:cs="Arial"/>
                <w:b/>
                <w:sz w:val="18"/>
                <w:szCs w:val="18"/>
              </w:rPr>
              <w:t>Fair value</w:t>
            </w:r>
          </w:p>
        </w:tc>
      </w:tr>
      <w:tr w:rsidR="00446D4D" w:rsidRPr="003650A0" w14:paraId="6B79065A" w14:textId="77777777" w:rsidTr="00BA510A">
        <w:trPr>
          <w:trHeight w:val="20"/>
        </w:trPr>
        <w:tc>
          <w:tcPr>
            <w:tcW w:w="3989" w:type="dxa"/>
            <w:vAlign w:val="bottom"/>
          </w:tcPr>
          <w:p w14:paraId="24DF4E3D" w14:textId="77777777" w:rsidR="00F7792C" w:rsidRPr="003650A0" w:rsidRDefault="00F7792C" w:rsidP="00D05814">
            <w:pPr>
              <w:ind w:left="-72"/>
              <w:jc w:val="both"/>
              <w:rPr>
                <w:rFonts w:ascii="Arial" w:eastAsia="Arial" w:hAnsi="Arial" w:cs="Arial"/>
                <w:b/>
                <w:sz w:val="18"/>
                <w:szCs w:val="18"/>
              </w:rPr>
            </w:pPr>
          </w:p>
        </w:tc>
        <w:tc>
          <w:tcPr>
            <w:tcW w:w="1368" w:type="dxa"/>
            <w:vAlign w:val="bottom"/>
          </w:tcPr>
          <w:p w14:paraId="25C94278" w14:textId="76C335FE" w:rsidR="00F7792C" w:rsidRPr="003650A0" w:rsidRDefault="00F7792C" w:rsidP="00D05814">
            <w:pPr>
              <w:pBdr>
                <w:bottom w:val="single" w:sz="4" w:space="0" w:color="000000"/>
              </w:pBdr>
              <w:tabs>
                <w:tab w:val="left" w:pos="3295"/>
                <w:tab w:val="right" w:pos="9744"/>
              </w:tabs>
              <w:ind w:left="115" w:right="-72" w:hanging="115"/>
              <w:jc w:val="right"/>
              <w:rPr>
                <w:rFonts w:ascii="Arial" w:eastAsia="Arial" w:hAnsi="Arial" w:cs="Arial"/>
                <w:b/>
                <w:sz w:val="18"/>
                <w:szCs w:val="18"/>
              </w:rPr>
            </w:pPr>
            <w:r w:rsidRPr="003650A0">
              <w:rPr>
                <w:rFonts w:ascii="Arial" w:eastAsia="Arial" w:hAnsi="Arial" w:cs="Arial"/>
                <w:b/>
                <w:sz w:val="18"/>
                <w:szCs w:val="18"/>
              </w:rPr>
              <w:t>Baht ’</w:t>
            </w:r>
            <w:r w:rsidR="002E3CD3" w:rsidRPr="002E3CD3">
              <w:rPr>
                <w:rFonts w:ascii="Arial" w:eastAsia="Arial" w:hAnsi="Arial" w:cs="Arial"/>
                <w:b/>
                <w:sz w:val="18"/>
                <w:szCs w:val="18"/>
              </w:rPr>
              <w:t>000</w:t>
            </w:r>
          </w:p>
        </w:tc>
        <w:tc>
          <w:tcPr>
            <w:tcW w:w="1368" w:type="dxa"/>
            <w:vAlign w:val="bottom"/>
          </w:tcPr>
          <w:p w14:paraId="3507B3EF" w14:textId="00E7C6C7" w:rsidR="00F7792C" w:rsidRPr="003650A0" w:rsidRDefault="00F7792C" w:rsidP="00D05814">
            <w:pPr>
              <w:pBdr>
                <w:bottom w:val="single" w:sz="4" w:space="0" w:color="000000"/>
              </w:pBdr>
              <w:tabs>
                <w:tab w:val="left" w:pos="3295"/>
                <w:tab w:val="right" w:pos="9744"/>
              </w:tabs>
              <w:ind w:left="115" w:right="-72" w:hanging="115"/>
              <w:jc w:val="right"/>
              <w:rPr>
                <w:rFonts w:ascii="Arial" w:eastAsia="Arial" w:hAnsi="Arial" w:cs="Arial"/>
                <w:b/>
                <w:sz w:val="18"/>
                <w:szCs w:val="18"/>
              </w:rPr>
            </w:pPr>
            <w:r w:rsidRPr="003650A0">
              <w:rPr>
                <w:rFonts w:ascii="Arial" w:eastAsia="Arial" w:hAnsi="Arial" w:cs="Arial"/>
                <w:b/>
                <w:sz w:val="18"/>
                <w:szCs w:val="18"/>
              </w:rPr>
              <w:t>Baht ’</w:t>
            </w:r>
            <w:r w:rsidR="002E3CD3" w:rsidRPr="002E3CD3">
              <w:rPr>
                <w:rFonts w:ascii="Arial" w:eastAsia="Arial" w:hAnsi="Arial" w:cs="Arial"/>
                <w:b/>
                <w:sz w:val="18"/>
                <w:szCs w:val="18"/>
              </w:rPr>
              <w:t>000</w:t>
            </w:r>
          </w:p>
        </w:tc>
        <w:tc>
          <w:tcPr>
            <w:tcW w:w="1368" w:type="dxa"/>
            <w:vAlign w:val="bottom"/>
          </w:tcPr>
          <w:p w14:paraId="038EB676" w14:textId="558246C4" w:rsidR="00F7792C" w:rsidRPr="003650A0" w:rsidRDefault="00F7792C" w:rsidP="00D05814">
            <w:pPr>
              <w:pBdr>
                <w:bottom w:val="single" w:sz="4" w:space="0" w:color="000000"/>
              </w:pBdr>
              <w:tabs>
                <w:tab w:val="left" w:pos="3295"/>
                <w:tab w:val="right" w:pos="9744"/>
              </w:tabs>
              <w:ind w:left="115" w:right="-72" w:hanging="115"/>
              <w:jc w:val="right"/>
              <w:rPr>
                <w:rFonts w:ascii="Arial" w:eastAsia="Arial" w:hAnsi="Arial" w:cs="Arial"/>
                <w:b/>
                <w:sz w:val="18"/>
                <w:szCs w:val="18"/>
              </w:rPr>
            </w:pPr>
            <w:r w:rsidRPr="003650A0">
              <w:rPr>
                <w:rFonts w:ascii="Arial" w:eastAsia="Arial" w:hAnsi="Arial" w:cs="Arial"/>
                <w:b/>
                <w:sz w:val="18"/>
                <w:szCs w:val="18"/>
              </w:rPr>
              <w:t>Baht ’</w:t>
            </w:r>
            <w:r w:rsidR="002E3CD3" w:rsidRPr="002E3CD3">
              <w:rPr>
                <w:rFonts w:ascii="Arial" w:eastAsia="Arial" w:hAnsi="Arial" w:cs="Arial"/>
                <w:b/>
                <w:sz w:val="18"/>
                <w:szCs w:val="18"/>
              </w:rPr>
              <w:t>000</w:t>
            </w:r>
          </w:p>
        </w:tc>
        <w:tc>
          <w:tcPr>
            <w:tcW w:w="1368" w:type="dxa"/>
            <w:vAlign w:val="bottom"/>
          </w:tcPr>
          <w:p w14:paraId="14FA9028" w14:textId="44B96451" w:rsidR="00F7792C" w:rsidRPr="003650A0" w:rsidRDefault="00F7792C" w:rsidP="00D05814">
            <w:pPr>
              <w:pBdr>
                <w:bottom w:val="single" w:sz="4" w:space="0" w:color="000000"/>
              </w:pBdr>
              <w:tabs>
                <w:tab w:val="left" w:pos="3295"/>
                <w:tab w:val="right" w:pos="9744"/>
              </w:tabs>
              <w:ind w:left="115" w:right="-72" w:hanging="115"/>
              <w:jc w:val="right"/>
              <w:rPr>
                <w:rFonts w:ascii="Arial" w:eastAsia="Arial" w:hAnsi="Arial" w:cs="Arial"/>
                <w:b/>
                <w:sz w:val="18"/>
                <w:szCs w:val="18"/>
              </w:rPr>
            </w:pPr>
            <w:r w:rsidRPr="003650A0">
              <w:rPr>
                <w:rFonts w:ascii="Arial" w:eastAsia="Arial" w:hAnsi="Arial" w:cs="Arial"/>
                <w:b/>
                <w:sz w:val="18"/>
                <w:szCs w:val="18"/>
              </w:rPr>
              <w:t>Baht ’</w:t>
            </w:r>
            <w:r w:rsidR="002E3CD3" w:rsidRPr="002E3CD3">
              <w:rPr>
                <w:rFonts w:ascii="Arial" w:eastAsia="Arial" w:hAnsi="Arial" w:cs="Arial"/>
                <w:b/>
                <w:sz w:val="18"/>
                <w:szCs w:val="18"/>
              </w:rPr>
              <w:t>000</w:t>
            </w:r>
          </w:p>
        </w:tc>
      </w:tr>
      <w:tr w:rsidR="00446D4D" w:rsidRPr="003650A0" w14:paraId="02064359" w14:textId="77777777" w:rsidTr="00BA510A">
        <w:trPr>
          <w:trHeight w:val="20"/>
        </w:trPr>
        <w:tc>
          <w:tcPr>
            <w:tcW w:w="3989" w:type="dxa"/>
            <w:vAlign w:val="bottom"/>
          </w:tcPr>
          <w:p w14:paraId="1CF590E6" w14:textId="77777777" w:rsidR="00F7792C" w:rsidRPr="003650A0" w:rsidRDefault="00F7792C" w:rsidP="00D05814">
            <w:pPr>
              <w:ind w:left="-101"/>
              <w:rPr>
                <w:rFonts w:ascii="Arial" w:eastAsia="Arial" w:hAnsi="Arial" w:cs="Arial"/>
                <w:sz w:val="12"/>
                <w:szCs w:val="12"/>
              </w:rPr>
            </w:pPr>
          </w:p>
        </w:tc>
        <w:tc>
          <w:tcPr>
            <w:tcW w:w="1368" w:type="dxa"/>
            <w:shd w:val="clear" w:color="auto" w:fill="auto"/>
            <w:vAlign w:val="bottom"/>
          </w:tcPr>
          <w:p w14:paraId="13C4981B" w14:textId="77777777" w:rsidR="00F7792C" w:rsidRPr="003650A0" w:rsidRDefault="00F7792C" w:rsidP="00D05814">
            <w:pPr>
              <w:keepNext/>
              <w:keepLines/>
              <w:tabs>
                <w:tab w:val="left" w:pos="3295"/>
                <w:tab w:val="left" w:pos="9744"/>
              </w:tabs>
              <w:ind w:left="115" w:right="-72" w:hanging="115"/>
              <w:jc w:val="right"/>
              <w:rPr>
                <w:rFonts w:ascii="Arial" w:eastAsia="Arial" w:hAnsi="Arial" w:cs="Arial"/>
                <w:sz w:val="12"/>
                <w:szCs w:val="12"/>
              </w:rPr>
            </w:pPr>
          </w:p>
        </w:tc>
        <w:tc>
          <w:tcPr>
            <w:tcW w:w="1368" w:type="dxa"/>
            <w:shd w:val="clear" w:color="auto" w:fill="auto"/>
            <w:vAlign w:val="bottom"/>
          </w:tcPr>
          <w:p w14:paraId="780C0166" w14:textId="77777777" w:rsidR="00F7792C" w:rsidRPr="003650A0" w:rsidRDefault="00F7792C" w:rsidP="00D05814">
            <w:pPr>
              <w:ind w:left="115" w:right="-72" w:hanging="115"/>
              <w:jc w:val="right"/>
              <w:rPr>
                <w:rFonts w:ascii="Arial" w:eastAsia="Arial" w:hAnsi="Arial" w:cs="Arial"/>
                <w:sz w:val="12"/>
                <w:szCs w:val="12"/>
              </w:rPr>
            </w:pPr>
          </w:p>
        </w:tc>
        <w:tc>
          <w:tcPr>
            <w:tcW w:w="1368" w:type="dxa"/>
            <w:shd w:val="clear" w:color="auto" w:fill="auto"/>
          </w:tcPr>
          <w:p w14:paraId="7F9E8BBB" w14:textId="77777777" w:rsidR="00F7792C" w:rsidRPr="003650A0" w:rsidRDefault="00F7792C" w:rsidP="00D05814">
            <w:pPr>
              <w:ind w:left="115" w:right="-72" w:hanging="115"/>
              <w:jc w:val="right"/>
              <w:rPr>
                <w:rFonts w:ascii="Arial" w:eastAsia="Arial" w:hAnsi="Arial" w:cs="Arial"/>
                <w:sz w:val="12"/>
                <w:szCs w:val="12"/>
              </w:rPr>
            </w:pPr>
          </w:p>
        </w:tc>
        <w:tc>
          <w:tcPr>
            <w:tcW w:w="1368" w:type="dxa"/>
            <w:shd w:val="clear" w:color="auto" w:fill="auto"/>
          </w:tcPr>
          <w:p w14:paraId="00637182" w14:textId="77777777" w:rsidR="00F7792C" w:rsidRPr="003650A0" w:rsidRDefault="00F7792C" w:rsidP="00D05814">
            <w:pPr>
              <w:ind w:left="115" w:right="-72" w:hanging="115"/>
              <w:jc w:val="right"/>
              <w:rPr>
                <w:rFonts w:ascii="Arial" w:eastAsia="Arial" w:hAnsi="Arial" w:cs="Arial"/>
                <w:sz w:val="12"/>
                <w:szCs w:val="12"/>
              </w:rPr>
            </w:pPr>
          </w:p>
        </w:tc>
      </w:tr>
      <w:tr w:rsidR="00446D4D" w:rsidRPr="003650A0" w14:paraId="3A5C9E1D" w14:textId="77777777" w:rsidTr="00BA510A">
        <w:trPr>
          <w:trHeight w:val="20"/>
        </w:trPr>
        <w:tc>
          <w:tcPr>
            <w:tcW w:w="3989" w:type="dxa"/>
            <w:vAlign w:val="bottom"/>
          </w:tcPr>
          <w:p w14:paraId="1CEDE92D" w14:textId="2D41F64C" w:rsidR="00632E59" w:rsidRPr="003650A0" w:rsidRDefault="00632E59" w:rsidP="00632E59">
            <w:pPr>
              <w:tabs>
                <w:tab w:val="left" w:pos="3295"/>
                <w:tab w:val="left" w:pos="9744"/>
              </w:tabs>
              <w:ind w:left="-101"/>
              <w:rPr>
                <w:rFonts w:ascii="Arial" w:eastAsia="Arial" w:hAnsi="Arial" w:cs="Arial"/>
                <w:i/>
                <w:sz w:val="18"/>
                <w:szCs w:val="18"/>
              </w:rPr>
            </w:pPr>
            <w:r w:rsidRPr="003650A0">
              <w:rPr>
                <w:rFonts w:ascii="Arial" w:eastAsia="Arial" w:hAnsi="Arial" w:cs="Arial"/>
                <w:i/>
                <w:sz w:val="18"/>
                <w:szCs w:val="18"/>
              </w:rPr>
              <w:t>Financial assets at amortised cost</w:t>
            </w:r>
          </w:p>
        </w:tc>
        <w:tc>
          <w:tcPr>
            <w:tcW w:w="1368" w:type="dxa"/>
            <w:shd w:val="clear" w:color="auto" w:fill="auto"/>
            <w:vAlign w:val="bottom"/>
          </w:tcPr>
          <w:p w14:paraId="6E172AC0" w14:textId="77777777" w:rsidR="00632E59" w:rsidRPr="003650A0" w:rsidRDefault="00632E59" w:rsidP="00632E59">
            <w:pPr>
              <w:keepNext/>
              <w:keepLines/>
              <w:tabs>
                <w:tab w:val="left" w:pos="3295"/>
                <w:tab w:val="left" w:pos="9744"/>
              </w:tabs>
              <w:ind w:left="115" w:right="-72" w:hanging="115"/>
              <w:jc w:val="right"/>
              <w:rPr>
                <w:rFonts w:ascii="Arial" w:eastAsia="Arial" w:hAnsi="Arial" w:cs="Arial"/>
                <w:i/>
                <w:sz w:val="18"/>
                <w:szCs w:val="18"/>
              </w:rPr>
            </w:pPr>
          </w:p>
        </w:tc>
        <w:tc>
          <w:tcPr>
            <w:tcW w:w="1368" w:type="dxa"/>
            <w:shd w:val="clear" w:color="auto" w:fill="auto"/>
            <w:vAlign w:val="bottom"/>
          </w:tcPr>
          <w:p w14:paraId="09D00BED" w14:textId="77777777" w:rsidR="00632E59" w:rsidRPr="003650A0" w:rsidRDefault="00632E59" w:rsidP="00632E59">
            <w:pPr>
              <w:tabs>
                <w:tab w:val="left" w:pos="3295"/>
                <w:tab w:val="left" w:pos="9744"/>
              </w:tabs>
              <w:ind w:left="115" w:right="-72" w:hanging="115"/>
              <w:jc w:val="right"/>
              <w:rPr>
                <w:rFonts w:ascii="Arial" w:eastAsia="Arial" w:hAnsi="Arial" w:cs="Arial"/>
                <w:i/>
                <w:sz w:val="18"/>
                <w:szCs w:val="18"/>
              </w:rPr>
            </w:pPr>
          </w:p>
        </w:tc>
        <w:tc>
          <w:tcPr>
            <w:tcW w:w="1368" w:type="dxa"/>
            <w:shd w:val="clear" w:color="auto" w:fill="auto"/>
          </w:tcPr>
          <w:p w14:paraId="0D664676" w14:textId="77777777" w:rsidR="00632E59" w:rsidRPr="003650A0" w:rsidRDefault="00632E59" w:rsidP="00632E59">
            <w:pPr>
              <w:tabs>
                <w:tab w:val="left" w:pos="3295"/>
                <w:tab w:val="left" w:pos="9744"/>
              </w:tabs>
              <w:ind w:left="115" w:right="-72" w:hanging="115"/>
              <w:jc w:val="right"/>
              <w:rPr>
                <w:rFonts w:ascii="Arial" w:eastAsia="Arial" w:hAnsi="Arial" w:cs="Arial"/>
                <w:i/>
                <w:sz w:val="18"/>
                <w:szCs w:val="18"/>
              </w:rPr>
            </w:pPr>
          </w:p>
        </w:tc>
        <w:tc>
          <w:tcPr>
            <w:tcW w:w="1368" w:type="dxa"/>
            <w:shd w:val="clear" w:color="auto" w:fill="auto"/>
          </w:tcPr>
          <w:p w14:paraId="27A9DBA9" w14:textId="77777777" w:rsidR="00632E59" w:rsidRPr="003650A0" w:rsidRDefault="00632E59" w:rsidP="00632E59">
            <w:pPr>
              <w:tabs>
                <w:tab w:val="left" w:pos="3295"/>
                <w:tab w:val="left" w:pos="9744"/>
              </w:tabs>
              <w:ind w:left="115" w:right="-72" w:hanging="115"/>
              <w:jc w:val="right"/>
              <w:rPr>
                <w:rFonts w:ascii="Arial" w:eastAsia="Arial" w:hAnsi="Arial" w:cs="Arial"/>
                <w:i/>
                <w:sz w:val="18"/>
                <w:szCs w:val="18"/>
              </w:rPr>
            </w:pPr>
          </w:p>
        </w:tc>
      </w:tr>
      <w:tr w:rsidR="0055668A" w:rsidRPr="003650A0" w14:paraId="3C6D5036" w14:textId="77777777" w:rsidTr="00BA510A">
        <w:trPr>
          <w:trHeight w:val="20"/>
        </w:trPr>
        <w:tc>
          <w:tcPr>
            <w:tcW w:w="3989" w:type="dxa"/>
            <w:vAlign w:val="bottom"/>
          </w:tcPr>
          <w:p w14:paraId="52CFEBFF" w14:textId="47A00420" w:rsidR="0055668A" w:rsidRPr="003650A0" w:rsidRDefault="0055668A" w:rsidP="0055668A">
            <w:pPr>
              <w:tabs>
                <w:tab w:val="left" w:pos="3295"/>
                <w:tab w:val="left" w:pos="9744"/>
              </w:tabs>
              <w:ind w:left="-101"/>
              <w:rPr>
                <w:rFonts w:ascii="Arial" w:eastAsia="Arial" w:hAnsi="Arial" w:cs="Arial"/>
                <w:iCs/>
                <w:sz w:val="18"/>
                <w:szCs w:val="18"/>
              </w:rPr>
            </w:pPr>
            <w:r w:rsidRPr="003650A0">
              <w:rPr>
                <w:rFonts w:ascii="Arial" w:eastAsia="Arial" w:hAnsi="Arial" w:cs="Arial"/>
                <w:iCs/>
                <w:sz w:val="18"/>
                <w:szCs w:val="18"/>
              </w:rPr>
              <w:t>Long-term loans to related parties</w:t>
            </w:r>
          </w:p>
        </w:tc>
        <w:tc>
          <w:tcPr>
            <w:tcW w:w="1368" w:type="dxa"/>
            <w:shd w:val="clear" w:color="auto" w:fill="auto"/>
          </w:tcPr>
          <w:p w14:paraId="0D9D7F84" w14:textId="456025AC" w:rsidR="0055668A" w:rsidRPr="003650A0" w:rsidRDefault="00BE2D81" w:rsidP="00422E43">
            <w:pPr>
              <w:tabs>
                <w:tab w:val="left" w:pos="3295"/>
                <w:tab w:val="left" w:pos="9744"/>
              </w:tabs>
              <w:ind w:left="115" w:right="-72" w:hanging="115"/>
              <w:jc w:val="right"/>
              <w:rPr>
                <w:rFonts w:ascii="Arial" w:eastAsia="Arial" w:hAnsi="Arial" w:cs="Arial"/>
                <w:sz w:val="18"/>
                <w:szCs w:val="18"/>
              </w:rPr>
            </w:pPr>
            <w:r w:rsidRPr="009239BE">
              <w:rPr>
                <w:rFonts w:ascii="Arial" w:hAnsi="Arial" w:cs="Arial"/>
                <w:sz w:val="18"/>
                <w:szCs w:val="18"/>
              </w:rPr>
              <w:t>383,979</w:t>
            </w:r>
          </w:p>
        </w:tc>
        <w:tc>
          <w:tcPr>
            <w:tcW w:w="1368" w:type="dxa"/>
            <w:shd w:val="clear" w:color="auto" w:fill="auto"/>
          </w:tcPr>
          <w:p w14:paraId="6E319150" w14:textId="14921167" w:rsidR="0055668A" w:rsidRPr="003650A0" w:rsidRDefault="00BE2D81" w:rsidP="00422E43">
            <w:pPr>
              <w:tabs>
                <w:tab w:val="left" w:pos="3295"/>
                <w:tab w:val="left" w:pos="9744"/>
              </w:tabs>
              <w:ind w:left="115" w:right="-72" w:hanging="115"/>
              <w:jc w:val="right"/>
              <w:rPr>
                <w:rFonts w:ascii="Arial" w:eastAsia="Arial" w:hAnsi="Arial" w:cs="Arial"/>
                <w:sz w:val="18"/>
                <w:szCs w:val="18"/>
              </w:rPr>
            </w:pPr>
            <w:r w:rsidRPr="009239BE">
              <w:rPr>
                <w:rFonts w:ascii="Arial" w:hAnsi="Arial" w:cs="Arial"/>
                <w:sz w:val="18"/>
                <w:szCs w:val="18"/>
              </w:rPr>
              <w:t>407,460</w:t>
            </w:r>
          </w:p>
        </w:tc>
        <w:tc>
          <w:tcPr>
            <w:tcW w:w="1368" w:type="dxa"/>
            <w:shd w:val="clear" w:color="auto" w:fill="auto"/>
          </w:tcPr>
          <w:p w14:paraId="7EA0AA43" w14:textId="68C6F308" w:rsidR="0055668A" w:rsidRPr="003650A0" w:rsidRDefault="002E3CD3" w:rsidP="00422E43">
            <w:pPr>
              <w:tabs>
                <w:tab w:val="left" w:pos="3295"/>
                <w:tab w:val="left" w:pos="9744"/>
              </w:tabs>
              <w:ind w:left="115" w:right="-72" w:hanging="115"/>
              <w:jc w:val="right"/>
              <w:rPr>
                <w:rFonts w:ascii="Arial" w:eastAsia="Arial" w:hAnsi="Arial" w:cs="Arial"/>
                <w:sz w:val="18"/>
                <w:szCs w:val="18"/>
              </w:rPr>
            </w:pPr>
            <w:r w:rsidRPr="002E3CD3">
              <w:rPr>
                <w:rFonts w:ascii="Arial" w:hAnsi="Arial" w:cs="Arial"/>
                <w:sz w:val="18"/>
                <w:szCs w:val="18"/>
              </w:rPr>
              <w:t>360</w:t>
            </w:r>
            <w:r w:rsidR="0055668A" w:rsidRPr="003650A0">
              <w:rPr>
                <w:rFonts w:ascii="Arial" w:hAnsi="Arial" w:cs="Arial"/>
                <w:sz w:val="18"/>
                <w:szCs w:val="18"/>
              </w:rPr>
              <w:t>,</w:t>
            </w:r>
            <w:r w:rsidRPr="002E3CD3">
              <w:rPr>
                <w:rFonts w:ascii="Arial" w:hAnsi="Arial" w:cs="Arial"/>
                <w:sz w:val="18"/>
                <w:szCs w:val="18"/>
              </w:rPr>
              <w:t>338</w:t>
            </w:r>
          </w:p>
        </w:tc>
        <w:tc>
          <w:tcPr>
            <w:tcW w:w="1368" w:type="dxa"/>
            <w:shd w:val="clear" w:color="auto" w:fill="auto"/>
          </w:tcPr>
          <w:p w14:paraId="74B0C472" w14:textId="5D980941" w:rsidR="0055668A" w:rsidRPr="003650A0" w:rsidRDefault="002E3CD3" w:rsidP="00422E43">
            <w:pPr>
              <w:tabs>
                <w:tab w:val="left" w:pos="3295"/>
                <w:tab w:val="left" w:pos="9744"/>
              </w:tabs>
              <w:ind w:left="115" w:right="-72" w:hanging="115"/>
              <w:jc w:val="right"/>
              <w:rPr>
                <w:rFonts w:ascii="Arial" w:eastAsia="Arial" w:hAnsi="Arial" w:cs="Arial"/>
                <w:sz w:val="18"/>
                <w:szCs w:val="18"/>
              </w:rPr>
            </w:pPr>
            <w:r w:rsidRPr="002E3CD3">
              <w:rPr>
                <w:rFonts w:ascii="Arial" w:hAnsi="Arial" w:cs="Arial"/>
                <w:sz w:val="18"/>
                <w:szCs w:val="18"/>
              </w:rPr>
              <w:t>359</w:t>
            </w:r>
            <w:r w:rsidR="0055668A" w:rsidRPr="003650A0">
              <w:rPr>
                <w:rFonts w:ascii="Arial" w:hAnsi="Arial" w:cs="Arial"/>
                <w:sz w:val="18"/>
                <w:szCs w:val="18"/>
              </w:rPr>
              <w:t>,</w:t>
            </w:r>
            <w:r w:rsidRPr="002E3CD3">
              <w:rPr>
                <w:rFonts w:ascii="Arial" w:hAnsi="Arial" w:cs="Arial"/>
                <w:sz w:val="18"/>
                <w:szCs w:val="18"/>
              </w:rPr>
              <w:t>334</w:t>
            </w:r>
          </w:p>
        </w:tc>
      </w:tr>
      <w:tr w:rsidR="00EA4563" w:rsidRPr="003650A0" w14:paraId="26BE5819" w14:textId="77777777" w:rsidTr="00BA510A">
        <w:trPr>
          <w:trHeight w:val="20"/>
        </w:trPr>
        <w:tc>
          <w:tcPr>
            <w:tcW w:w="3989" w:type="dxa"/>
            <w:vAlign w:val="bottom"/>
          </w:tcPr>
          <w:p w14:paraId="211D5008" w14:textId="77777777" w:rsidR="00EA4563" w:rsidRPr="003650A0" w:rsidRDefault="00EA4563" w:rsidP="00632E59">
            <w:pPr>
              <w:tabs>
                <w:tab w:val="left" w:pos="3295"/>
                <w:tab w:val="left" w:pos="9744"/>
              </w:tabs>
              <w:ind w:left="-101"/>
              <w:rPr>
                <w:rFonts w:ascii="Arial" w:eastAsia="Arial" w:hAnsi="Arial" w:cs="Arial"/>
                <w:i/>
                <w:sz w:val="18"/>
                <w:szCs w:val="18"/>
              </w:rPr>
            </w:pPr>
          </w:p>
        </w:tc>
        <w:tc>
          <w:tcPr>
            <w:tcW w:w="1368" w:type="dxa"/>
            <w:shd w:val="clear" w:color="auto" w:fill="auto"/>
            <w:vAlign w:val="bottom"/>
          </w:tcPr>
          <w:p w14:paraId="7C9409C9" w14:textId="77777777" w:rsidR="00EA4563" w:rsidRPr="003650A0" w:rsidRDefault="00EA4563" w:rsidP="00422E43">
            <w:pPr>
              <w:tabs>
                <w:tab w:val="left" w:pos="3295"/>
                <w:tab w:val="left" w:pos="9744"/>
              </w:tabs>
              <w:ind w:left="115" w:right="-72" w:hanging="115"/>
              <w:jc w:val="right"/>
              <w:rPr>
                <w:rFonts w:ascii="Arial" w:eastAsia="Arial" w:hAnsi="Arial" w:cs="Arial"/>
                <w:sz w:val="18"/>
                <w:szCs w:val="18"/>
              </w:rPr>
            </w:pPr>
          </w:p>
        </w:tc>
        <w:tc>
          <w:tcPr>
            <w:tcW w:w="1368" w:type="dxa"/>
            <w:shd w:val="clear" w:color="auto" w:fill="auto"/>
            <w:vAlign w:val="bottom"/>
          </w:tcPr>
          <w:p w14:paraId="56486C2A" w14:textId="77777777" w:rsidR="00EA4563" w:rsidRPr="003650A0" w:rsidRDefault="00EA4563" w:rsidP="00422E43">
            <w:pPr>
              <w:keepNext/>
              <w:keepLines/>
              <w:tabs>
                <w:tab w:val="left" w:pos="3295"/>
                <w:tab w:val="left" w:pos="9744"/>
              </w:tabs>
              <w:ind w:left="115" w:right="-72" w:hanging="115"/>
              <w:jc w:val="right"/>
              <w:rPr>
                <w:rFonts w:ascii="Arial" w:eastAsia="Arial" w:hAnsi="Arial" w:cs="Arial"/>
                <w:sz w:val="18"/>
                <w:szCs w:val="18"/>
              </w:rPr>
            </w:pPr>
          </w:p>
        </w:tc>
        <w:tc>
          <w:tcPr>
            <w:tcW w:w="1368" w:type="dxa"/>
            <w:shd w:val="clear" w:color="auto" w:fill="auto"/>
            <w:vAlign w:val="bottom"/>
          </w:tcPr>
          <w:p w14:paraId="336A62BF" w14:textId="77777777" w:rsidR="00EA4563" w:rsidRPr="003650A0" w:rsidRDefault="00EA4563" w:rsidP="00422E43">
            <w:pPr>
              <w:keepNext/>
              <w:keepLines/>
              <w:tabs>
                <w:tab w:val="left" w:pos="3295"/>
                <w:tab w:val="left" w:pos="9744"/>
              </w:tabs>
              <w:ind w:left="115" w:right="-72" w:hanging="115"/>
              <w:jc w:val="right"/>
              <w:rPr>
                <w:rFonts w:ascii="Arial" w:eastAsia="Arial" w:hAnsi="Arial" w:cs="Arial"/>
                <w:sz w:val="18"/>
                <w:szCs w:val="18"/>
              </w:rPr>
            </w:pPr>
          </w:p>
        </w:tc>
        <w:tc>
          <w:tcPr>
            <w:tcW w:w="1368" w:type="dxa"/>
            <w:shd w:val="clear" w:color="auto" w:fill="auto"/>
            <w:vAlign w:val="bottom"/>
          </w:tcPr>
          <w:p w14:paraId="135B0AE9" w14:textId="77777777" w:rsidR="00EA4563" w:rsidRPr="003650A0" w:rsidRDefault="00EA4563" w:rsidP="00422E43">
            <w:pPr>
              <w:keepNext/>
              <w:keepLines/>
              <w:tabs>
                <w:tab w:val="left" w:pos="3295"/>
                <w:tab w:val="left" w:pos="9744"/>
              </w:tabs>
              <w:ind w:left="115" w:right="-72" w:hanging="115"/>
              <w:jc w:val="right"/>
              <w:rPr>
                <w:rFonts w:ascii="Arial" w:eastAsia="Arial" w:hAnsi="Arial" w:cs="Arial"/>
                <w:sz w:val="18"/>
                <w:szCs w:val="18"/>
              </w:rPr>
            </w:pPr>
          </w:p>
        </w:tc>
      </w:tr>
      <w:tr w:rsidR="00533285" w:rsidRPr="003650A0" w14:paraId="7048C7EE" w14:textId="77777777" w:rsidTr="00BA510A">
        <w:trPr>
          <w:trHeight w:val="20"/>
        </w:trPr>
        <w:tc>
          <w:tcPr>
            <w:tcW w:w="3989" w:type="dxa"/>
            <w:vAlign w:val="bottom"/>
          </w:tcPr>
          <w:p w14:paraId="3D0D5DE6" w14:textId="580DB81E" w:rsidR="00533285" w:rsidRPr="003650A0" w:rsidRDefault="00533285" w:rsidP="00533285">
            <w:pPr>
              <w:tabs>
                <w:tab w:val="left" w:pos="3295"/>
                <w:tab w:val="left" w:pos="9744"/>
              </w:tabs>
              <w:ind w:left="-101"/>
              <w:rPr>
                <w:rFonts w:ascii="Arial" w:eastAsia="Arial" w:hAnsi="Arial" w:cs="Arial"/>
                <w:i/>
                <w:sz w:val="18"/>
                <w:szCs w:val="18"/>
              </w:rPr>
            </w:pPr>
            <w:r w:rsidRPr="003650A0">
              <w:rPr>
                <w:rFonts w:ascii="Arial" w:eastAsia="Arial" w:hAnsi="Arial" w:cs="Arial"/>
                <w:i/>
                <w:sz w:val="18"/>
                <w:szCs w:val="18"/>
              </w:rPr>
              <w:t>Financial liabilities at amortised cost</w:t>
            </w:r>
          </w:p>
        </w:tc>
        <w:tc>
          <w:tcPr>
            <w:tcW w:w="1368" w:type="dxa"/>
            <w:shd w:val="clear" w:color="auto" w:fill="auto"/>
            <w:vAlign w:val="bottom"/>
          </w:tcPr>
          <w:p w14:paraId="44D82688" w14:textId="62C3B1C2" w:rsidR="00533285" w:rsidRPr="003650A0" w:rsidRDefault="00533285" w:rsidP="00422E43">
            <w:pPr>
              <w:tabs>
                <w:tab w:val="left" w:pos="3295"/>
                <w:tab w:val="left" w:pos="9744"/>
              </w:tabs>
              <w:ind w:left="115" w:right="-72" w:hanging="115"/>
              <w:jc w:val="right"/>
              <w:rPr>
                <w:rFonts w:ascii="Arial" w:eastAsia="Arial" w:hAnsi="Arial" w:cs="Arial"/>
                <w:sz w:val="18"/>
                <w:szCs w:val="18"/>
              </w:rPr>
            </w:pPr>
          </w:p>
        </w:tc>
        <w:tc>
          <w:tcPr>
            <w:tcW w:w="1368" w:type="dxa"/>
            <w:shd w:val="clear" w:color="auto" w:fill="auto"/>
            <w:vAlign w:val="bottom"/>
          </w:tcPr>
          <w:p w14:paraId="334B116A" w14:textId="0758550E" w:rsidR="00533285" w:rsidRPr="003650A0" w:rsidRDefault="00533285" w:rsidP="00422E43">
            <w:pPr>
              <w:keepNext/>
              <w:keepLines/>
              <w:tabs>
                <w:tab w:val="left" w:pos="3295"/>
                <w:tab w:val="left" w:pos="9744"/>
              </w:tabs>
              <w:ind w:left="115" w:right="-72" w:hanging="115"/>
              <w:jc w:val="right"/>
              <w:rPr>
                <w:rFonts w:ascii="Arial" w:eastAsia="Arial" w:hAnsi="Arial" w:cs="Arial"/>
                <w:sz w:val="18"/>
                <w:szCs w:val="18"/>
              </w:rPr>
            </w:pPr>
          </w:p>
        </w:tc>
        <w:tc>
          <w:tcPr>
            <w:tcW w:w="1368" w:type="dxa"/>
            <w:shd w:val="clear" w:color="auto" w:fill="auto"/>
            <w:vAlign w:val="bottom"/>
          </w:tcPr>
          <w:p w14:paraId="61E7D976" w14:textId="77777777" w:rsidR="00533285" w:rsidRPr="003650A0" w:rsidRDefault="00533285" w:rsidP="00422E43">
            <w:pPr>
              <w:keepNext/>
              <w:keepLines/>
              <w:tabs>
                <w:tab w:val="left" w:pos="3295"/>
                <w:tab w:val="left" w:pos="9744"/>
              </w:tabs>
              <w:ind w:left="115" w:right="-72" w:hanging="115"/>
              <w:jc w:val="right"/>
              <w:rPr>
                <w:rFonts w:ascii="Arial" w:eastAsia="Arial" w:hAnsi="Arial" w:cs="Arial"/>
                <w:sz w:val="18"/>
                <w:szCs w:val="18"/>
              </w:rPr>
            </w:pPr>
          </w:p>
        </w:tc>
        <w:tc>
          <w:tcPr>
            <w:tcW w:w="1368" w:type="dxa"/>
            <w:shd w:val="clear" w:color="auto" w:fill="auto"/>
            <w:vAlign w:val="bottom"/>
          </w:tcPr>
          <w:p w14:paraId="168E686C" w14:textId="77777777" w:rsidR="00533285" w:rsidRPr="003650A0" w:rsidRDefault="00533285" w:rsidP="00422E43">
            <w:pPr>
              <w:keepNext/>
              <w:keepLines/>
              <w:tabs>
                <w:tab w:val="left" w:pos="3295"/>
                <w:tab w:val="left" w:pos="9744"/>
              </w:tabs>
              <w:ind w:left="115" w:right="-72" w:hanging="115"/>
              <w:jc w:val="right"/>
              <w:rPr>
                <w:rFonts w:ascii="Arial" w:eastAsia="Arial" w:hAnsi="Arial" w:cs="Arial"/>
                <w:sz w:val="18"/>
                <w:szCs w:val="18"/>
              </w:rPr>
            </w:pPr>
          </w:p>
        </w:tc>
      </w:tr>
      <w:tr w:rsidR="00533285" w:rsidRPr="003650A0" w14:paraId="2948CFED" w14:textId="77777777">
        <w:trPr>
          <w:trHeight w:val="20"/>
        </w:trPr>
        <w:tc>
          <w:tcPr>
            <w:tcW w:w="3989" w:type="dxa"/>
            <w:vAlign w:val="bottom"/>
          </w:tcPr>
          <w:p w14:paraId="4749DBA8" w14:textId="10928FD7" w:rsidR="00533285" w:rsidRPr="003650A0" w:rsidRDefault="00533285" w:rsidP="00533285">
            <w:pPr>
              <w:tabs>
                <w:tab w:val="left" w:pos="3295"/>
                <w:tab w:val="left" w:pos="9744"/>
              </w:tabs>
              <w:ind w:left="-101"/>
              <w:rPr>
                <w:rFonts w:ascii="Arial" w:eastAsia="Arial" w:hAnsi="Arial" w:cs="Arial"/>
                <w:iCs/>
                <w:sz w:val="18"/>
                <w:szCs w:val="18"/>
              </w:rPr>
            </w:pPr>
            <w:r w:rsidRPr="003650A0">
              <w:rPr>
                <w:rFonts w:ascii="Arial" w:eastAsia="Arial" w:hAnsi="Arial" w:cs="Arial"/>
                <w:iCs/>
                <w:sz w:val="18"/>
                <w:szCs w:val="18"/>
              </w:rPr>
              <w:t>Long-term borrowings from financial institutions</w:t>
            </w:r>
          </w:p>
        </w:tc>
        <w:tc>
          <w:tcPr>
            <w:tcW w:w="1368" w:type="dxa"/>
            <w:shd w:val="clear" w:color="auto" w:fill="auto"/>
          </w:tcPr>
          <w:p w14:paraId="777C93FE" w14:textId="6EEFF4E5" w:rsidR="00533285" w:rsidRPr="003650A0" w:rsidRDefault="009239BE" w:rsidP="009239BE">
            <w:pPr>
              <w:keepNext/>
              <w:keepLines/>
              <w:tabs>
                <w:tab w:val="left" w:pos="3295"/>
                <w:tab w:val="left" w:pos="9744"/>
              </w:tabs>
              <w:ind w:left="115" w:right="-72" w:hanging="115"/>
              <w:jc w:val="right"/>
              <w:rPr>
                <w:rFonts w:ascii="Arial" w:hAnsi="Arial" w:cs="Arial"/>
                <w:sz w:val="18"/>
                <w:szCs w:val="18"/>
              </w:rPr>
            </w:pPr>
            <w:r w:rsidRPr="009239BE">
              <w:rPr>
                <w:rFonts w:ascii="Arial" w:hAnsi="Arial" w:cs="Arial"/>
                <w:sz w:val="18"/>
                <w:szCs w:val="18"/>
              </w:rPr>
              <w:t>65,854,475</w:t>
            </w:r>
          </w:p>
        </w:tc>
        <w:tc>
          <w:tcPr>
            <w:tcW w:w="1368" w:type="dxa"/>
            <w:shd w:val="clear" w:color="auto" w:fill="auto"/>
          </w:tcPr>
          <w:p w14:paraId="014680EC" w14:textId="0692D853" w:rsidR="00533285" w:rsidRPr="003650A0" w:rsidRDefault="009239BE" w:rsidP="00422E43">
            <w:pPr>
              <w:keepNext/>
              <w:keepLines/>
              <w:tabs>
                <w:tab w:val="left" w:pos="3295"/>
                <w:tab w:val="left" w:pos="9744"/>
              </w:tabs>
              <w:ind w:left="115" w:right="-72" w:hanging="115"/>
              <w:jc w:val="right"/>
              <w:rPr>
                <w:rFonts w:ascii="Arial" w:hAnsi="Arial" w:cs="Arial"/>
                <w:sz w:val="18"/>
                <w:szCs w:val="18"/>
              </w:rPr>
            </w:pPr>
            <w:r w:rsidRPr="009239BE">
              <w:rPr>
                <w:rFonts w:ascii="Arial" w:hAnsi="Arial" w:cs="Arial"/>
                <w:sz w:val="18"/>
                <w:szCs w:val="18"/>
              </w:rPr>
              <w:t>65,738,123</w:t>
            </w:r>
          </w:p>
        </w:tc>
        <w:tc>
          <w:tcPr>
            <w:tcW w:w="1368" w:type="dxa"/>
            <w:shd w:val="clear" w:color="auto" w:fill="auto"/>
          </w:tcPr>
          <w:p w14:paraId="08CC84C7" w14:textId="0447A582" w:rsidR="00533285" w:rsidRPr="003650A0" w:rsidRDefault="002E3CD3" w:rsidP="00422E43">
            <w:pPr>
              <w:keepNext/>
              <w:keepLines/>
              <w:tabs>
                <w:tab w:val="left" w:pos="3295"/>
                <w:tab w:val="left" w:pos="9744"/>
              </w:tabs>
              <w:ind w:left="115" w:right="-72" w:hanging="115"/>
              <w:jc w:val="right"/>
              <w:rPr>
                <w:rFonts w:ascii="Arial" w:eastAsia="Arial" w:hAnsi="Arial" w:cs="Arial"/>
                <w:sz w:val="18"/>
                <w:szCs w:val="18"/>
              </w:rPr>
            </w:pPr>
            <w:r w:rsidRPr="002E3CD3">
              <w:rPr>
                <w:rFonts w:ascii="Arial" w:hAnsi="Arial" w:cs="Arial"/>
                <w:sz w:val="18"/>
                <w:szCs w:val="18"/>
              </w:rPr>
              <w:t>63</w:t>
            </w:r>
            <w:r w:rsidR="00FD07A4" w:rsidRPr="003650A0">
              <w:rPr>
                <w:rFonts w:ascii="Arial" w:hAnsi="Arial" w:cs="Arial"/>
                <w:sz w:val="18"/>
                <w:szCs w:val="18"/>
              </w:rPr>
              <w:t>,</w:t>
            </w:r>
            <w:r w:rsidRPr="002E3CD3">
              <w:rPr>
                <w:rFonts w:ascii="Arial" w:hAnsi="Arial" w:cs="Arial"/>
                <w:sz w:val="18"/>
                <w:szCs w:val="18"/>
              </w:rPr>
              <w:t>613</w:t>
            </w:r>
            <w:r w:rsidR="00FD07A4" w:rsidRPr="003650A0">
              <w:rPr>
                <w:rFonts w:ascii="Arial" w:hAnsi="Arial" w:cs="Arial"/>
                <w:sz w:val="18"/>
                <w:szCs w:val="18"/>
              </w:rPr>
              <w:t>,</w:t>
            </w:r>
            <w:r w:rsidRPr="002E3CD3">
              <w:rPr>
                <w:rFonts w:ascii="Arial" w:hAnsi="Arial" w:cs="Arial"/>
                <w:sz w:val="18"/>
                <w:szCs w:val="18"/>
              </w:rPr>
              <w:t>126</w:t>
            </w:r>
          </w:p>
        </w:tc>
        <w:tc>
          <w:tcPr>
            <w:tcW w:w="1368" w:type="dxa"/>
            <w:shd w:val="clear" w:color="auto" w:fill="auto"/>
          </w:tcPr>
          <w:p w14:paraId="290E6BC3" w14:textId="762622AB" w:rsidR="00533285" w:rsidRPr="003650A0" w:rsidRDefault="002E3CD3" w:rsidP="00422E43">
            <w:pPr>
              <w:keepNext/>
              <w:keepLines/>
              <w:tabs>
                <w:tab w:val="left" w:pos="3295"/>
                <w:tab w:val="left" w:pos="9744"/>
              </w:tabs>
              <w:ind w:left="115" w:right="-72" w:hanging="115"/>
              <w:jc w:val="right"/>
              <w:rPr>
                <w:rFonts w:ascii="Arial" w:eastAsia="Arial" w:hAnsi="Arial" w:cs="Arial"/>
                <w:sz w:val="18"/>
                <w:szCs w:val="18"/>
              </w:rPr>
            </w:pPr>
            <w:r w:rsidRPr="002E3CD3">
              <w:rPr>
                <w:rFonts w:ascii="Arial" w:hAnsi="Arial" w:cs="Arial"/>
                <w:sz w:val="18"/>
                <w:szCs w:val="18"/>
              </w:rPr>
              <w:t>63</w:t>
            </w:r>
            <w:r w:rsidR="00FD07A4" w:rsidRPr="003650A0">
              <w:rPr>
                <w:rFonts w:ascii="Arial" w:hAnsi="Arial" w:cs="Arial"/>
                <w:sz w:val="18"/>
                <w:szCs w:val="18"/>
              </w:rPr>
              <w:t>,</w:t>
            </w:r>
            <w:r w:rsidRPr="002E3CD3">
              <w:rPr>
                <w:rFonts w:ascii="Arial" w:hAnsi="Arial" w:cs="Arial"/>
                <w:sz w:val="18"/>
                <w:szCs w:val="18"/>
              </w:rPr>
              <w:t>560</w:t>
            </w:r>
            <w:r w:rsidR="00FD07A4" w:rsidRPr="003650A0">
              <w:rPr>
                <w:rFonts w:ascii="Arial" w:hAnsi="Arial" w:cs="Arial"/>
                <w:sz w:val="18"/>
                <w:szCs w:val="18"/>
              </w:rPr>
              <w:t>,</w:t>
            </w:r>
            <w:r w:rsidRPr="002E3CD3">
              <w:rPr>
                <w:rFonts w:ascii="Arial" w:hAnsi="Arial" w:cs="Arial"/>
                <w:sz w:val="18"/>
                <w:szCs w:val="18"/>
              </w:rPr>
              <w:t>420</w:t>
            </w:r>
          </w:p>
        </w:tc>
      </w:tr>
      <w:tr w:rsidR="00FE01B5" w:rsidRPr="003650A0" w14:paraId="28F2CF13" w14:textId="77777777">
        <w:trPr>
          <w:trHeight w:val="20"/>
        </w:trPr>
        <w:tc>
          <w:tcPr>
            <w:tcW w:w="3989" w:type="dxa"/>
            <w:vAlign w:val="bottom"/>
          </w:tcPr>
          <w:p w14:paraId="42207ACB" w14:textId="20161237" w:rsidR="00FE01B5" w:rsidRPr="003650A0" w:rsidRDefault="00FE01B5" w:rsidP="00FE01B5">
            <w:pPr>
              <w:tabs>
                <w:tab w:val="left" w:pos="3295"/>
                <w:tab w:val="left" w:pos="9744"/>
              </w:tabs>
              <w:ind w:left="-101"/>
              <w:rPr>
                <w:rFonts w:ascii="Arial" w:eastAsia="Arial" w:hAnsi="Arial" w:cs="Arial"/>
                <w:sz w:val="18"/>
                <w:szCs w:val="18"/>
              </w:rPr>
            </w:pPr>
            <w:r w:rsidRPr="003650A0">
              <w:rPr>
                <w:rFonts w:ascii="Arial" w:eastAsia="Arial" w:hAnsi="Arial" w:cs="Arial"/>
                <w:iCs/>
                <w:sz w:val="18"/>
                <w:szCs w:val="18"/>
              </w:rPr>
              <w:t>Debentures</w:t>
            </w:r>
          </w:p>
        </w:tc>
        <w:tc>
          <w:tcPr>
            <w:tcW w:w="1368" w:type="dxa"/>
            <w:shd w:val="clear" w:color="auto" w:fill="auto"/>
          </w:tcPr>
          <w:p w14:paraId="73138620" w14:textId="75510F63" w:rsidR="00FE01B5" w:rsidRPr="003650A0" w:rsidRDefault="00925458" w:rsidP="00FE01B5">
            <w:pPr>
              <w:keepNext/>
              <w:keepLines/>
              <w:tabs>
                <w:tab w:val="left" w:pos="3295"/>
                <w:tab w:val="left" w:pos="9744"/>
              </w:tabs>
              <w:ind w:left="115" w:right="-72" w:hanging="115"/>
              <w:jc w:val="right"/>
              <w:rPr>
                <w:rFonts w:ascii="Arial" w:eastAsia="Arial Unicode MS" w:hAnsi="Arial" w:cs="Arial"/>
                <w:color w:val="000000"/>
                <w:sz w:val="18"/>
                <w:szCs w:val="18"/>
              </w:rPr>
            </w:pPr>
            <w:r>
              <w:rPr>
                <w:rFonts w:ascii="Arial" w:eastAsia="Arial Unicode MS" w:hAnsi="Arial" w:cs="Arial"/>
                <w:color w:val="000000"/>
                <w:sz w:val="18"/>
                <w:szCs w:val="18"/>
              </w:rPr>
              <w:t>49,043</w:t>
            </w:r>
            <w:r w:rsidR="000B7C8C">
              <w:rPr>
                <w:rFonts w:ascii="Arial" w:eastAsia="Arial Unicode MS" w:hAnsi="Arial" w:cs="Arial"/>
                <w:color w:val="000000"/>
                <w:sz w:val="18"/>
                <w:szCs w:val="18"/>
              </w:rPr>
              <w:t>,860</w:t>
            </w:r>
          </w:p>
        </w:tc>
        <w:tc>
          <w:tcPr>
            <w:tcW w:w="1368" w:type="dxa"/>
            <w:shd w:val="clear" w:color="auto" w:fill="auto"/>
          </w:tcPr>
          <w:p w14:paraId="4F0D654C" w14:textId="5F5478E9" w:rsidR="00FE01B5" w:rsidRPr="003650A0" w:rsidRDefault="000B7C8C" w:rsidP="00FE01B5">
            <w:pPr>
              <w:keepNext/>
              <w:keepLines/>
              <w:tabs>
                <w:tab w:val="left" w:pos="3295"/>
                <w:tab w:val="left" w:pos="9744"/>
              </w:tabs>
              <w:ind w:left="115" w:right="-72" w:hanging="115"/>
              <w:jc w:val="right"/>
              <w:rPr>
                <w:rFonts w:ascii="Arial" w:eastAsia="Arial Unicode MS" w:hAnsi="Arial" w:cs="Arial"/>
                <w:color w:val="000000"/>
                <w:sz w:val="18"/>
                <w:szCs w:val="18"/>
              </w:rPr>
            </w:pPr>
            <w:r>
              <w:rPr>
                <w:rFonts w:ascii="Arial" w:eastAsia="Arial Unicode MS" w:hAnsi="Arial" w:cs="Arial"/>
                <w:color w:val="000000"/>
                <w:sz w:val="18"/>
                <w:szCs w:val="18"/>
              </w:rPr>
              <w:t>48,714,475</w:t>
            </w:r>
          </w:p>
        </w:tc>
        <w:tc>
          <w:tcPr>
            <w:tcW w:w="1368" w:type="dxa"/>
            <w:shd w:val="clear" w:color="auto" w:fill="auto"/>
            <w:vAlign w:val="bottom"/>
          </w:tcPr>
          <w:p w14:paraId="4FF3EF32" w14:textId="78BEC401" w:rsidR="00FE01B5" w:rsidRPr="003650A0" w:rsidRDefault="002E3CD3" w:rsidP="00FE01B5">
            <w:pPr>
              <w:keepNext/>
              <w:keepLines/>
              <w:tabs>
                <w:tab w:val="left" w:pos="3295"/>
                <w:tab w:val="left" w:pos="9744"/>
              </w:tabs>
              <w:ind w:left="115" w:right="-72" w:hanging="115"/>
              <w:jc w:val="right"/>
              <w:rPr>
                <w:rFonts w:ascii="Arial" w:eastAsia="Arial" w:hAnsi="Arial" w:cs="Arial"/>
                <w:sz w:val="18"/>
                <w:szCs w:val="18"/>
              </w:rPr>
            </w:pPr>
            <w:r w:rsidRPr="002E3CD3">
              <w:rPr>
                <w:rFonts w:ascii="Arial" w:eastAsia="Arial Unicode MS" w:hAnsi="Arial" w:cs="Arial"/>
                <w:color w:val="000000"/>
                <w:sz w:val="18"/>
                <w:szCs w:val="18"/>
              </w:rPr>
              <w:t>50</w:t>
            </w:r>
            <w:r w:rsidR="00FE01B5" w:rsidRPr="003650A0">
              <w:rPr>
                <w:rFonts w:ascii="Arial" w:eastAsia="Arial Unicode MS" w:hAnsi="Arial" w:cs="Arial"/>
                <w:color w:val="000000"/>
                <w:sz w:val="18"/>
                <w:szCs w:val="18"/>
              </w:rPr>
              <w:t>,</w:t>
            </w:r>
            <w:r w:rsidRPr="002E3CD3">
              <w:rPr>
                <w:rFonts w:ascii="Arial" w:eastAsia="Arial Unicode MS" w:hAnsi="Arial" w:cs="Arial"/>
                <w:color w:val="000000"/>
                <w:sz w:val="18"/>
                <w:szCs w:val="18"/>
              </w:rPr>
              <w:t>426</w:t>
            </w:r>
            <w:r w:rsidR="00FE01B5" w:rsidRPr="003650A0">
              <w:rPr>
                <w:rFonts w:ascii="Arial" w:eastAsia="Arial Unicode MS" w:hAnsi="Arial" w:cs="Arial"/>
                <w:color w:val="000000"/>
                <w:sz w:val="18"/>
                <w:szCs w:val="18"/>
              </w:rPr>
              <w:t>,</w:t>
            </w:r>
            <w:r w:rsidRPr="002E3CD3">
              <w:rPr>
                <w:rFonts w:ascii="Arial" w:eastAsia="Arial Unicode MS" w:hAnsi="Arial" w:cs="Arial"/>
                <w:color w:val="000000"/>
                <w:sz w:val="18"/>
                <w:szCs w:val="18"/>
              </w:rPr>
              <w:t>500</w:t>
            </w:r>
          </w:p>
        </w:tc>
        <w:tc>
          <w:tcPr>
            <w:tcW w:w="1368" w:type="dxa"/>
            <w:shd w:val="clear" w:color="auto" w:fill="auto"/>
            <w:vAlign w:val="bottom"/>
          </w:tcPr>
          <w:p w14:paraId="5C2C4228" w14:textId="15C4B20F" w:rsidR="00FE01B5" w:rsidRPr="003650A0" w:rsidRDefault="002E3CD3" w:rsidP="00FE01B5">
            <w:pPr>
              <w:keepNext/>
              <w:keepLines/>
              <w:tabs>
                <w:tab w:val="left" w:pos="3295"/>
                <w:tab w:val="left" w:pos="9744"/>
              </w:tabs>
              <w:ind w:left="115" w:right="-72" w:hanging="115"/>
              <w:jc w:val="right"/>
              <w:rPr>
                <w:rFonts w:ascii="Arial" w:eastAsia="Arial" w:hAnsi="Arial" w:cs="Arial"/>
                <w:sz w:val="18"/>
                <w:szCs w:val="18"/>
              </w:rPr>
            </w:pPr>
            <w:r w:rsidRPr="002E3CD3">
              <w:rPr>
                <w:rFonts w:ascii="Arial" w:eastAsia="Arial Unicode MS" w:hAnsi="Arial" w:cs="Arial"/>
                <w:color w:val="000000"/>
                <w:sz w:val="18"/>
                <w:szCs w:val="18"/>
              </w:rPr>
              <w:t>51</w:t>
            </w:r>
            <w:r w:rsidR="00FE01B5" w:rsidRPr="003650A0">
              <w:rPr>
                <w:rFonts w:ascii="Arial" w:eastAsia="Arial Unicode MS" w:hAnsi="Arial" w:cs="Arial"/>
                <w:color w:val="000000"/>
                <w:sz w:val="18"/>
                <w:szCs w:val="18"/>
              </w:rPr>
              <w:t>,</w:t>
            </w:r>
            <w:r w:rsidRPr="002E3CD3">
              <w:rPr>
                <w:rFonts w:ascii="Arial" w:eastAsia="Arial Unicode MS" w:hAnsi="Arial" w:cs="Arial"/>
                <w:color w:val="000000"/>
                <w:sz w:val="18"/>
                <w:szCs w:val="18"/>
              </w:rPr>
              <w:t>187</w:t>
            </w:r>
            <w:r w:rsidR="00FE01B5" w:rsidRPr="003650A0">
              <w:rPr>
                <w:rFonts w:ascii="Arial" w:eastAsia="Arial Unicode MS" w:hAnsi="Arial" w:cs="Arial"/>
                <w:color w:val="000000"/>
                <w:sz w:val="18"/>
                <w:szCs w:val="18"/>
              </w:rPr>
              <w:t>,</w:t>
            </w:r>
            <w:r w:rsidRPr="002E3CD3">
              <w:rPr>
                <w:rFonts w:ascii="Arial" w:eastAsia="Arial Unicode MS" w:hAnsi="Arial" w:cs="Arial"/>
                <w:color w:val="000000"/>
                <w:sz w:val="18"/>
                <w:szCs w:val="18"/>
              </w:rPr>
              <w:t>781</w:t>
            </w:r>
          </w:p>
        </w:tc>
      </w:tr>
    </w:tbl>
    <w:p w14:paraId="30153893" w14:textId="10AFDABE" w:rsidR="00595FAF" w:rsidRPr="003650A0" w:rsidRDefault="00595FAF" w:rsidP="00D05814">
      <w:pPr>
        <w:jc w:val="both"/>
        <w:rPr>
          <w:rFonts w:ascii="Arial" w:eastAsia="Arial" w:hAnsi="Arial" w:cs="Arial"/>
          <w:sz w:val="18"/>
          <w:szCs w:val="18"/>
        </w:rPr>
      </w:pPr>
    </w:p>
    <w:tbl>
      <w:tblPr>
        <w:tblW w:w="9461" w:type="dxa"/>
        <w:tblLayout w:type="fixed"/>
        <w:tblLook w:val="0400" w:firstRow="0" w:lastRow="0" w:firstColumn="0" w:lastColumn="0" w:noHBand="0" w:noVBand="1"/>
      </w:tblPr>
      <w:tblGrid>
        <w:gridCol w:w="3989"/>
        <w:gridCol w:w="1368"/>
        <w:gridCol w:w="1368"/>
        <w:gridCol w:w="1368"/>
        <w:gridCol w:w="1368"/>
      </w:tblGrid>
      <w:tr w:rsidR="00446D4D" w:rsidRPr="003650A0" w14:paraId="7D5674D1" w14:textId="77777777" w:rsidTr="003425A6">
        <w:trPr>
          <w:trHeight w:val="20"/>
        </w:trPr>
        <w:tc>
          <w:tcPr>
            <w:tcW w:w="3989" w:type="dxa"/>
            <w:vAlign w:val="bottom"/>
          </w:tcPr>
          <w:p w14:paraId="5DEA2513" w14:textId="77777777" w:rsidR="00887A60" w:rsidRPr="003650A0" w:rsidRDefault="00887A60" w:rsidP="003425A6">
            <w:pPr>
              <w:ind w:left="-72"/>
              <w:jc w:val="both"/>
              <w:rPr>
                <w:rFonts w:ascii="Arial" w:eastAsia="Arial" w:hAnsi="Arial" w:cs="Arial"/>
                <w:b/>
                <w:sz w:val="18"/>
                <w:szCs w:val="18"/>
              </w:rPr>
            </w:pPr>
          </w:p>
        </w:tc>
        <w:tc>
          <w:tcPr>
            <w:tcW w:w="5472" w:type="dxa"/>
            <w:gridSpan w:val="4"/>
            <w:vAlign w:val="bottom"/>
          </w:tcPr>
          <w:p w14:paraId="7A9D3DBD" w14:textId="4CD676BA" w:rsidR="00887A60" w:rsidRPr="003650A0" w:rsidRDefault="00887A60" w:rsidP="003425A6">
            <w:pPr>
              <w:pBdr>
                <w:bottom w:val="single" w:sz="4" w:space="1" w:color="000000"/>
              </w:pBdr>
              <w:tabs>
                <w:tab w:val="left" w:pos="3295"/>
                <w:tab w:val="right" w:pos="9744"/>
              </w:tabs>
              <w:ind w:left="115" w:right="-72" w:hanging="115"/>
              <w:jc w:val="center"/>
              <w:rPr>
                <w:rFonts w:ascii="Arial" w:eastAsia="Arial" w:hAnsi="Arial" w:cs="Arial"/>
                <w:b/>
                <w:sz w:val="18"/>
                <w:szCs w:val="18"/>
              </w:rPr>
            </w:pPr>
            <w:r w:rsidRPr="003650A0">
              <w:rPr>
                <w:rFonts w:ascii="Arial" w:eastAsia="Arial" w:hAnsi="Arial" w:cs="Arial"/>
                <w:b/>
                <w:sz w:val="18"/>
                <w:szCs w:val="18"/>
              </w:rPr>
              <w:t>Separate financial information</w:t>
            </w:r>
          </w:p>
        </w:tc>
      </w:tr>
      <w:tr w:rsidR="00446D4D" w:rsidRPr="003650A0" w14:paraId="646BDE66" w14:textId="77777777" w:rsidTr="00BA510A">
        <w:trPr>
          <w:trHeight w:val="20"/>
        </w:trPr>
        <w:tc>
          <w:tcPr>
            <w:tcW w:w="3989" w:type="dxa"/>
            <w:vAlign w:val="bottom"/>
          </w:tcPr>
          <w:p w14:paraId="78CC6B2F" w14:textId="77777777" w:rsidR="00887A60" w:rsidRPr="003650A0" w:rsidRDefault="00887A60" w:rsidP="003425A6">
            <w:pPr>
              <w:ind w:left="-72"/>
              <w:jc w:val="both"/>
              <w:rPr>
                <w:rFonts w:ascii="Arial" w:eastAsia="Arial" w:hAnsi="Arial" w:cs="Arial"/>
                <w:b/>
                <w:sz w:val="18"/>
                <w:szCs w:val="18"/>
              </w:rPr>
            </w:pPr>
          </w:p>
        </w:tc>
        <w:tc>
          <w:tcPr>
            <w:tcW w:w="2736" w:type="dxa"/>
            <w:gridSpan w:val="2"/>
            <w:vAlign w:val="bottom"/>
          </w:tcPr>
          <w:p w14:paraId="5538F49E" w14:textId="25B71DA9" w:rsidR="00887A60" w:rsidRPr="003650A0" w:rsidRDefault="002E3CD3" w:rsidP="003425A6">
            <w:pPr>
              <w:pBdr>
                <w:bottom w:val="single" w:sz="4" w:space="1" w:color="auto"/>
              </w:pBdr>
              <w:tabs>
                <w:tab w:val="left" w:pos="3295"/>
                <w:tab w:val="right" w:pos="9744"/>
              </w:tabs>
              <w:ind w:left="115" w:right="-72" w:hanging="115"/>
              <w:jc w:val="center"/>
              <w:rPr>
                <w:rFonts w:ascii="Arial" w:eastAsia="Arial" w:hAnsi="Arial" w:cs="Arial"/>
                <w:b/>
                <w:sz w:val="18"/>
                <w:szCs w:val="18"/>
              </w:rPr>
            </w:pPr>
            <w:r w:rsidRPr="002E3CD3">
              <w:rPr>
                <w:rFonts w:ascii="Arial" w:eastAsia="Arial" w:hAnsi="Arial" w:cs="Arial"/>
                <w:b/>
                <w:sz w:val="18"/>
                <w:szCs w:val="18"/>
              </w:rPr>
              <w:t>30</w:t>
            </w:r>
            <w:r w:rsidR="009E08D4" w:rsidRPr="003650A0">
              <w:rPr>
                <w:rFonts w:ascii="Arial" w:eastAsia="Arial" w:hAnsi="Arial" w:cs="Arial"/>
                <w:b/>
                <w:sz w:val="18"/>
                <w:szCs w:val="18"/>
              </w:rPr>
              <w:t xml:space="preserve"> </w:t>
            </w:r>
            <w:r w:rsidR="00F61E06">
              <w:rPr>
                <w:rFonts w:ascii="Arial" w:eastAsia="Arial" w:hAnsi="Arial" w:cs="Arial"/>
                <w:b/>
                <w:sz w:val="18"/>
                <w:szCs w:val="18"/>
              </w:rPr>
              <w:t>September</w:t>
            </w:r>
            <w:r w:rsidR="00CD4D03" w:rsidRPr="003650A0">
              <w:rPr>
                <w:rFonts w:ascii="Arial" w:eastAsia="Arial" w:hAnsi="Arial" w:cs="Arial"/>
                <w:b/>
                <w:sz w:val="18"/>
                <w:szCs w:val="18"/>
                <w:cs/>
              </w:rPr>
              <w:t xml:space="preserve"> </w:t>
            </w:r>
            <w:r w:rsidRPr="002E3CD3">
              <w:rPr>
                <w:rFonts w:ascii="Arial" w:eastAsia="Arial" w:hAnsi="Arial" w:cs="Arial"/>
                <w:b/>
                <w:sz w:val="18"/>
                <w:szCs w:val="18"/>
              </w:rPr>
              <w:t>2023</w:t>
            </w:r>
          </w:p>
        </w:tc>
        <w:tc>
          <w:tcPr>
            <w:tcW w:w="2736" w:type="dxa"/>
            <w:gridSpan w:val="2"/>
            <w:vAlign w:val="bottom"/>
          </w:tcPr>
          <w:p w14:paraId="050D25B2" w14:textId="0F3ED699" w:rsidR="00887A60" w:rsidRPr="003650A0" w:rsidRDefault="002E3CD3" w:rsidP="003425A6">
            <w:pPr>
              <w:pBdr>
                <w:bottom w:val="single" w:sz="4" w:space="1" w:color="auto"/>
              </w:pBdr>
              <w:tabs>
                <w:tab w:val="left" w:pos="3295"/>
                <w:tab w:val="right" w:pos="9744"/>
              </w:tabs>
              <w:ind w:left="115" w:right="-72" w:hanging="115"/>
              <w:jc w:val="center"/>
              <w:rPr>
                <w:rFonts w:ascii="Arial" w:eastAsia="Arial" w:hAnsi="Arial" w:cs="Arial"/>
                <w:b/>
                <w:sz w:val="18"/>
                <w:szCs w:val="18"/>
              </w:rPr>
            </w:pPr>
            <w:r w:rsidRPr="002E3CD3">
              <w:rPr>
                <w:rFonts w:ascii="Arial" w:eastAsia="Arial" w:hAnsi="Arial" w:cs="Arial"/>
                <w:b/>
                <w:sz w:val="18"/>
                <w:szCs w:val="18"/>
              </w:rPr>
              <w:t>31</w:t>
            </w:r>
            <w:r w:rsidR="00887A60" w:rsidRPr="003650A0">
              <w:rPr>
                <w:rFonts w:ascii="Arial" w:eastAsia="Arial" w:hAnsi="Arial" w:cs="Arial"/>
                <w:b/>
                <w:sz w:val="18"/>
                <w:szCs w:val="18"/>
              </w:rPr>
              <w:t xml:space="preserve"> December</w:t>
            </w:r>
            <w:r w:rsidR="00887A60" w:rsidRPr="003650A0">
              <w:rPr>
                <w:rFonts w:ascii="Arial" w:eastAsia="Arial" w:hAnsi="Arial" w:cs="Arial"/>
                <w:b/>
                <w:sz w:val="18"/>
                <w:szCs w:val="18"/>
                <w:cs/>
              </w:rPr>
              <w:t xml:space="preserve"> </w:t>
            </w:r>
            <w:r w:rsidRPr="002E3CD3">
              <w:rPr>
                <w:rFonts w:ascii="Arial" w:eastAsia="Arial" w:hAnsi="Arial" w:cs="Arial"/>
                <w:b/>
                <w:sz w:val="18"/>
                <w:szCs w:val="18"/>
              </w:rPr>
              <w:t>2022</w:t>
            </w:r>
          </w:p>
        </w:tc>
      </w:tr>
      <w:tr w:rsidR="00446D4D" w:rsidRPr="003650A0" w14:paraId="0554901B" w14:textId="77777777" w:rsidTr="00BA510A">
        <w:trPr>
          <w:trHeight w:val="20"/>
        </w:trPr>
        <w:tc>
          <w:tcPr>
            <w:tcW w:w="3989" w:type="dxa"/>
            <w:vAlign w:val="bottom"/>
          </w:tcPr>
          <w:p w14:paraId="193FECDD" w14:textId="77777777" w:rsidR="00887A60" w:rsidRPr="003650A0" w:rsidRDefault="00887A60" w:rsidP="003425A6">
            <w:pPr>
              <w:ind w:left="-72"/>
              <w:jc w:val="both"/>
              <w:rPr>
                <w:rFonts w:ascii="Arial" w:eastAsia="Arial" w:hAnsi="Arial" w:cs="Arial"/>
                <w:b/>
                <w:sz w:val="18"/>
                <w:szCs w:val="18"/>
              </w:rPr>
            </w:pPr>
          </w:p>
        </w:tc>
        <w:tc>
          <w:tcPr>
            <w:tcW w:w="1368" w:type="dxa"/>
            <w:vAlign w:val="bottom"/>
          </w:tcPr>
          <w:p w14:paraId="446E8CC9" w14:textId="77777777" w:rsidR="00887A60" w:rsidRPr="003650A0" w:rsidRDefault="00887A60" w:rsidP="003425A6">
            <w:pPr>
              <w:tabs>
                <w:tab w:val="left" w:pos="3295"/>
                <w:tab w:val="right" w:pos="9744"/>
              </w:tabs>
              <w:ind w:left="115" w:right="-72" w:hanging="115"/>
              <w:jc w:val="right"/>
              <w:rPr>
                <w:rFonts w:ascii="Arial" w:eastAsia="Arial" w:hAnsi="Arial" w:cs="Arial"/>
                <w:b/>
                <w:sz w:val="18"/>
                <w:szCs w:val="18"/>
              </w:rPr>
            </w:pPr>
            <w:r w:rsidRPr="003650A0">
              <w:rPr>
                <w:rFonts w:ascii="Arial" w:eastAsia="Arial" w:hAnsi="Arial" w:cs="Arial"/>
                <w:b/>
                <w:sz w:val="18"/>
                <w:szCs w:val="18"/>
              </w:rPr>
              <w:t xml:space="preserve">Carrying amount </w:t>
            </w:r>
          </w:p>
        </w:tc>
        <w:tc>
          <w:tcPr>
            <w:tcW w:w="1368" w:type="dxa"/>
            <w:vAlign w:val="bottom"/>
          </w:tcPr>
          <w:p w14:paraId="601BE531" w14:textId="77777777" w:rsidR="00887A60" w:rsidRPr="003650A0" w:rsidRDefault="00887A60" w:rsidP="003425A6">
            <w:pPr>
              <w:tabs>
                <w:tab w:val="left" w:pos="3295"/>
                <w:tab w:val="right" w:pos="9744"/>
              </w:tabs>
              <w:ind w:left="115" w:right="-72" w:hanging="115"/>
              <w:jc w:val="right"/>
              <w:rPr>
                <w:rFonts w:ascii="Arial" w:eastAsia="Arial" w:hAnsi="Arial" w:cs="Arial"/>
                <w:b/>
                <w:sz w:val="18"/>
                <w:szCs w:val="18"/>
              </w:rPr>
            </w:pPr>
            <w:r w:rsidRPr="003650A0">
              <w:rPr>
                <w:rFonts w:ascii="Arial" w:eastAsia="Arial" w:hAnsi="Arial" w:cs="Arial"/>
                <w:b/>
                <w:sz w:val="18"/>
                <w:szCs w:val="18"/>
              </w:rPr>
              <w:t>Fair value</w:t>
            </w:r>
          </w:p>
        </w:tc>
        <w:tc>
          <w:tcPr>
            <w:tcW w:w="1368" w:type="dxa"/>
            <w:vAlign w:val="bottom"/>
          </w:tcPr>
          <w:p w14:paraId="29347167" w14:textId="77777777" w:rsidR="00887A60" w:rsidRPr="003650A0" w:rsidRDefault="00887A60" w:rsidP="003425A6">
            <w:pPr>
              <w:tabs>
                <w:tab w:val="left" w:pos="3295"/>
                <w:tab w:val="right" w:pos="9744"/>
              </w:tabs>
              <w:ind w:right="-72"/>
              <w:jc w:val="right"/>
              <w:rPr>
                <w:rFonts w:ascii="Arial" w:eastAsia="Arial" w:hAnsi="Arial" w:cs="Arial"/>
                <w:b/>
                <w:sz w:val="18"/>
                <w:szCs w:val="18"/>
              </w:rPr>
            </w:pPr>
            <w:r w:rsidRPr="003650A0">
              <w:rPr>
                <w:rFonts w:ascii="Arial" w:eastAsia="Arial" w:hAnsi="Arial" w:cs="Arial"/>
                <w:b/>
                <w:sz w:val="18"/>
                <w:szCs w:val="18"/>
              </w:rPr>
              <w:t>Carrying amount</w:t>
            </w:r>
          </w:p>
        </w:tc>
        <w:tc>
          <w:tcPr>
            <w:tcW w:w="1368" w:type="dxa"/>
            <w:vAlign w:val="bottom"/>
          </w:tcPr>
          <w:p w14:paraId="5BEF45C5" w14:textId="77777777" w:rsidR="00887A60" w:rsidRPr="003650A0" w:rsidRDefault="00887A60" w:rsidP="003425A6">
            <w:pPr>
              <w:tabs>
                <w:tab w:val="left" w:pos="3295"/>
                <w:tab w:val="right" w:pos="9744"/>
              </w:tabs>
              <w:ind w:left="115" w:right="-72" w:hanging="115"/>
              <w:jc w:val="right"/>
              <w:rPr>
                <w:rFonts w:ascii="Arial" w:eastAsia="Arial" w:hAnsi="Arial" w:cs="Arial"/>
                <w:b/>
                <w:sz w:val="18"/>
                <w:szCs w:val="18"/>
              </w:rPr>
            </w:pPr>
            <w:r w:rsidRPr="003650A0">
              <w:rPr>
                <w:rFonts w:ascii="Arial" w:eastAsia="Arial" w:hAnsi="Arial" w:cs="Arial"/>
                <w:b/>
                <w:sz w:val="18"/>
                <w:szCs w:val="18"/>
              </w:rPr>
              <w:t>Fair value</w:t>
            </w:r>
          </w:p>
        </w:tc>
      </w:tr>
      <w:tr w:rsidR="00887A60" w:rsidRPr="003650A0" w14:paraId="5FFE6DA0" w14:textId="77777777" w:rsidTr="00BA510A">
        <w:trPr>
          <w:trHeight w:val="20"/>
        </w:trPr>
        <w:tc>
          <w:tcPr>
            <w:tcW w:w="3989" w:type="dxa"/>
            <w:vAlign w:val="bottom"/>
          </w:tcPr>
          <w:p w14:paraId="182900C0" w14:textId="77777777" w:rsidR="00887A60" w:rsidRPr="003650A0" w:rsidRDefault="00887A60" w:rsidP="003425A6">
            <w:pPr>
              <w:ind w:left="-72"/>
              <w:jc w:val="both"/>
              <w:rPr>
                <w:rFonts w:ascii="Arial" w:eastAsia="Arial" w:hAnsi="Arial" w:cs="Arial"/>
                <w:b/>
                <w:sz w:val="18"/>
                <w:szCs w:val="18"/>
              </w:rPr>
            </w:pPr>
          </w:p>
        </w:tc>
        <w:tc>
          <w:tcPr>
            <w:tcW w:w="1368" w:type="dxa"/>
            <w:vAlign w:val="bottom"/>
          </w:tcPr>
          <w:p w14:paraId="780E8E47" w14:textId="4BE5AEC5" w:rsidR="00887A60" w:rsidRPr="003650A0" w:rsidRDefault="00887A60" w:rsidP="003425A6">
            <w:pPr>
              <w:pBdr>
                <w:bottom w:val="single" w:sz="4" w:space="0" w:color="000000"/>
              </w:pBdr>
              <w:tabs>
                <w:tab w:val="left" w:pos="3295"/>
                <w:tab w:val="right" w:pos="9744"/>
              </w:tabs>
              <w:ind w:left="115" w:right="-72" w:hanging="115"/>
              <w:jc w:val="right"/>
              <w:rPr>
                <w:rFonts w:ascii="Arial" w:eastAsia="Arial" w:hAnsi="Arial" w:cs="Arial"/>
                <w:b/>
                <w:color w:val="000000" w:themeColor="text1"/>
                <w:sz w:val="18"/>
                <w:szCs w:val="18"/>
              </w:rPr>
            </w:pPr>
            <w:r w:rsidRPr="003650A0">
              <w:rPr>
                <w:rFonts w:ascii="Arial" w:eastAsia="Arial" w:hAnsi="Arial" w:cs="Arial"/>
                <w:b/>
                <w:color w:val="000000" w:themeColor="text1"/>
                <w:sz w:val="18"/>
                <w:szCs w:val="18"/>
              </w:rPr>
              <w:t>Baht ’</w:t>
            </w:r>
            <w:r w:rsidR="002E3CD3" w:rsidRPr="002E3CD3">
              <w:rPr>
                <w:rFonts w:ascii="Arial" w:eastAsia="Arial" w:hAnsi="Arial" w:cs="Arial"/>
                <w:b/>
                <w:color w:val="000000" w:themeColor="text1"/>
                <w:sz w:val="18"/>
                <w:szCs w:val="18"/>
              </w:rPr>
              <w:t>000</w:t>
            </w:r>
          </w:p>
        </w:tc>
        <w:tc>
          <w:tcPr>
            <w:tcW w:w="1368" w:type="dxa"/>
            <w:vAlign w:val="bottom"/>
          </w:tcPr>
          <w:p w14:paraId="61753366" w14:textId="54A09443" w:rsidR="00887A60" w:rsidRPr="003650A0" w:rsidRDefault="00887A60" w:rsidP="003425A6">
            <w:pPr>
              <w:pBdr>
                <w:bottom w:val="single" w:sz="4" w:space="0" w:color="000000"/>
              </w:pBdr>
              <w:tabs>
                <w:tab w:val="left" w:pos="3295"/>
                <w:tab w:val="right" w:pos="9744"/>
              </w:tabs>
              <w:ind w:left="115" w:right="-72" w:hanging="115"/>
              <w:jc w:val="right"/>
              <w:rPr>
                <w:rFonts w:ascii="Arial" w:eastAsia="Arial" w:hAnsi="Arial" w:cs="Arial"/>
                <w:b/>
                <w:color w:val="000000" w:themeColor="text1"/>
                <w:sz w:val="18"/>
                <w:szCs w:val="18"/>
              </w:rPr>
            </w:pPr>
            <w:r w:rsidRPr="003650A0">
              <w:rPr>
                <w:rFonts w:ascii="Arial" w:eastAsia="Arial" w:hAnsi="Arial" w:cs="Arial"/>
                <w:b/>
                <w:color w:val="000000" w:themeColor="text1"/>
                <w:sz w:val="18"/>
                <w:szCs w:val="18"/>
              </w:rPr>
              <w:t>Baht ’</w:t>
            </w:r>
            <w:r w:rsidR="002E3CD3" w:rsidRPr="002E3CD3">
              <w:rPr>
                <w:rFonts w:ascii="Arial" w:eastAsia="Arial" w:hAnsi="Arial" w:cs="Arial"/>
                <w:b/>
                <w:color w:val="000000" w:themeColor="text1"/>
                <w:sz w:val="18"/>
                <w:szCs w:val="18"/>
              </w:rPr>
              <w:t>000</w:t>
            </w:r>
          </w:p>
        </w:tc>
        <w:tc>
          <w:tcPr>
            <w:tcW w:w="1368" w:type="dxa"/>
            <w:vAlign w:val="bottom"/>
          </w:tcPr>
          <w:p w14:paraId="6841C8C3" w14:textId="47BE1D47" w:rsidR="00887A60" w:rsidRPr="003650A0" w:rsidRDefault="00887A60" w:rsidP="003425A6">
            <w:pPr>
              <w:pBdr>
                <w:bottom w:val="single" w:sz="4" w:space="0" w:color="000000"/>
              </w:pBdr>
              <w:tabs>
                <w:tab w:val="left" w:pos="3295"/>
                <w:tab w:val="right" w:pos="9744"/>
              </w:tabs>
              <w:ind w:left="115" w:right="-72" w:hanging="115"/>
              <w:jc w:val="right"/>
              <w:rPr>
                <w:rFonts w:ascii="Arial" w:eastAsia="Arial" w:hAnsi="Arial" w:cs="Arial"/>
                <w:b/>
                <w:color w:val="000000" w:themeColor="text1"/>
                <w:sz w:val="18"/>
                <w:szCs w:val="18"/>
              </w:rPr>
            </w:pPr>
            <w:r w:rsidRPr="003650A0">
              <w:rPr>
                <w:rFonts w:ascii="Arial" w:eastAsia="Arial" w:hAnsi="Arial" w:cs="Arial"/>
                <w:b/>
                <w:color w:val="000000" w:themeColor="text1"/>
                <w:sz w:val="18"/>
                <w:szCs w:val="18"/>
              </w:rPr>
              <w:t>Baht ’</w:t>
            </w:r>
            <w:r w:rsidR="002E3CD3" w:rsidRPr="002E3CD3">
              <w:rPr>
                <w:rFonts w:ascii="Arial" w:eastAsia="Arial" w:hAnsi="Arial" w:cs="Arial"/>
                <w:b/>
                <w:color w:val="000000" w:themeColor="text1"/>
                <w:sz w:val="18"/>
                <w:szCs w:val="18"/>
              </w:rPr>
              <w:t>000</w:t>
            </w:r>
          </w:p>
        </w:tc>
        <w:tc>
          <w:tcPr>
            <w:tcW w:w="1368" w:type="dxa"/>
            <w:vAlign w:val="bottom"/>
          </w:tcPr>
          <w:p w14:paraId="3EBFD295" w14:textId="536796CB" w:rsidR="00887A60" w:rsidRPr="003650A0" w:rsidRDefault="00887A60" w:rsidP="003425A6">
            <w:pPr>
              <w:pBdr>
                <w:bottom w:val="single" w:sz="4" w:space="0" w:color="000000"/>
              </w:pBdr>
              <w:tabs>
                <w:tab w:val="left" w:pos="3295"/>
                <w:tab w:val="right" w:pos="9744"/>
              </w:tabs>
              <w:ind w:left="115" w:right="-72" w:hanging="115"/>
              <w:jc w:val="right"/>
              <w:rPr>
                <w:rFonts w:ascii="Arial" w:eastAsia="Arial" w:hAnsi="Arial" w:cs="Arial"/>
                <w:b/>
                <w:color w:val="000000" w:themeColor="text1"/>
                <w:sz w:val="18"/>
                <w:szCs w:val="18"/>
              </w:rPr>
            </w:pPr>
            <w:r w:rsidRPr="003650A0">
              <w:rPr>
                <w:rFonts w:ascii="Arial" w:eastAsia="Arial" w:hAnsi="Arial" w:cs="Arial"/>
                <w:b/>
                <w:color w:val="000000" w:themeColor="text1"/>
                <w:sz w:val="18"/>
                <w:szCs w:val="18"/>
              </w:rPr>
              <w:t>Baht ’</w:t>
            </w:r>
            <w:r w:rsidR="002E3CD3" w:rsidRPr="002E3CD3">
              <w:rPr>
                <w:rFonts w:ascii="Arial" w:eastAsia="Arial" w:hAnsi="Arial" w:cs="Arial"/>
                <w:b/>
                <w:color w:val="000000" w:themeColor="text1"/>
                <w:sz w:val="18"/>
                <w:szCs w:val="18"/>
              </w:rPr>
              <w:t>000</w:t>
            </w:r>
          </w:p>
        </w:tc>
      </w:tr>
      <w:tr w:rsidR="00887A60" w:rsidRPr="003650A0" w14:paraId="445B7DEE" w14:textId="77777777" w:rsidTr="00BA510A">
        <w:trPr>
          <w:trHeight w:val="20"/>
        </w:trPr>
        <w:tc>
          <w:tcPr>
            <w:tcW w:w="3989" w:type="dxa"/>
            <w:vAlign w:val="bottom"/>
          </w:tcPr>
          <w:p w14:paraId="3EC0889D" w14:textId="77777777" w:rsidR="00887A60" w:rsidRPr="003650A0" w:rsidRDefault="00887A60" w:rsidP="003425A6">
            <w:pPr>
              <w:ind w:left="-101"/>
              <w:rPr>
                <w:rFonts w:ascii="Arial" w:eastAsia="Arial" w:hAnsi="Arial" w:cs="Arial"/>
                <w:sz w:val="12"/>
                <w:szCs w:val="12"/>
              </w:rPr>
            </w:pPr>
          </w:p>
        </w:tc>
        <w:tc>
          <w:tcPr>
            <w:tcW w:w="1368" w:type="dxa"/>
            <w:shd w:val="clear" w:color="auto" w:fill="auto"/>
            <w:vAlign w:val="bottom"/>
          </w:tcPr>
          <w:p w14:paraId="7B45C1AE" w14:textId="77777777" w:rsidR="00887A60" w:rsidRPr="003650A0" w:rsidRDefault="00887A60" w:rsidP="003425A6">
            <w:pPr>
              <w:keepNext/>
              <w:keepLines/>
              <w:tabs>
                <w:tab w:val="left" w:pos="3295"/>
                <w:tab w:val="left" w:pos="9744"/>
              </w:tabs>
              <w:ind w:left="115" w:right="-72" w:hanging="115"/>
              <w:jc w:val="right"/>
              <w:rPr>
                <w:rFonts w:ascii="Arial" w:eastAsia="Arial" w:hAnsi="Arial" w:cs="Arial"/>
                <w:color w:val="000000" w:themeColor="text1"/>
                <w:sz w:val="12"/>
                <w:szCs w:val="12"/>
              </w:rPr>
            </w:pPr>
          </w:p>
        </w:tc>
        <w:tc>
          <w:tcPr>
            <w:tcW w:w="1368" w:type="dxa"/>
            <w:shd w:val="clear" w:color="auto" w:fill="auto"/>
            <w:vAlign w:val="bottom"/>
          </w:tcPr>
          <w:p w14:paraId="3E241776" w14:textId="77777777" w:rsidR="00887A60" w:rsidRPr="003650A0" w:rsidRDefault="00887A60" w:rsidP="003425A6">
            <w:pPr>
              <w:ind w:left="115" w:right="-72" w:hanging="115"/>
              <w:jc w:val="right"/>
              <w:rPr>
                <w:rFonts w:ascii="Arial" w:eastAsia="Arial" w:hAnsi="Arial" w:cs="Arial"/>
                <w:color w:val="000000" w:themeColor="text1"/>
                <w:sz w:val="12"/>
                <w:szCs w:val="12"/>
              </w:rPr>
            </w:pPr>
          </w:p>
        </w:tc>
        <w:tc>
          <w:tcPr>
            <w:tcW w:w="1368" w:type="dxa"/>
            <w:shd w:val="clear" w:color="auto" w:fill="auto"/>
          </w:tcPr>
          <w:p w14:paraId="09A4EF66" w14:textId="77777777" w:rsidR="00887A60" w:rsidRPr="003650A0" w:rsidRDefault="00887A60" w:rsidP="003425A6">
            <w:pPr>
              <w:ind w:left="115" w:right="-72" w:hanging="115"/>
              <w:jc w:val="right"/>
              <w:rPr>
                <w:rFonts w:ascii="Arial" w:eastAsia="Arial" w:hAnsi="Arial" w:cs="Arial"/>
                <w:color w:val="000000" w:themeColor="text1"/>
                <w:sz w:val="12"/>
                <w:szCs w:val="12"/>
              </w:rPr>
            </w:pPr>
          </w:p>
        </w:tc>
        <w:tc>
          <w:tcPr>
            <w:tcW w:w="1368" w:type="dxa"/>
            <w:shd w:val="clear" w:color="auto" w:fill="auto"/>
          </w:tcPr>
          <w:p w14:paraId="1780D441" w14:textId="77777777" w:rsidR="00887A60" w:rsidRPr="003650A0" w:rsidRDefault="00887A60" w:rsidP="003425A6">
            <w:pPr>
              <w:ind w:left="115" w:right="-72" w:hanging="115"/>
              <w:jc w:val="right"/>
              <w:rPr>
                <w:rFonts w:ascii="Arial" w:eastAsia="Arial" w:hAnsi="Arial" w:cs="Arial"/>
                <w:color w:val="000000" w:themeColor="text1"/>
                <w:sz w:val="12"/>
                <w:szCs w:val="12"/>
              </w:rPr>
            </w:pPr>
          </w:p>
        </w:tc>
      </w:tr>
      <w:tr w:rsidR="00887A60" w:rsidRPr="003650A0" w14:paraId="0C67B9B9" w14:textId="77777777" w:rsidTr="009E08D4">
        <w:trPr>
          <w:trHeight w:val="135"/>
        </w:trPr>
        <w:tc>
          <w:tcPr>
            <w:tcW w:w="3989" w:type="dxa"/>
            <w:vAlign w:val="bottom"/>
          </w:tcPr>
          <w:p w14:paraId="04FAF5C5" w14:textId="77777777" w:rsidR="00887A60" w:rsidRPr="003650A0" w:rsidRDefault="00887A60" w:rsidP="003425A6">
            <w:pPr>
              <w:tabs>
                <w:tab w:val="left" w:pos="3295"/>
                <w:tab w:val="left" w:pos="9744"/>
              </w:tabs>
              <w:ind w:left="-101"/>
              <w:rPr>
                <w:rFonts w:ascii="Arial" w:eastAsia="Arial" w:hAnsi="Arial" w:cs="Arial"/>
                <w:i/>
                <w:color w:val="000000" w:themeColor="text1"/>
                <w:sz w:val="18"/>
                <w:szCs w:val="18"/>
              </w:rPr>
            </w:pPr>
            <w:r w:rsidRPr="003650A0">
              <w:rPr>
                <w:rFonts w:ascii="Arial" w:eastAsia="Arial" w:hAnsi="Arial" w:cs="Arial"/>
                <w:i/>
                <w:color w:val="000000" w:themeColor="text1"/>
                <w:sz w:val="18"/>
                <w:szCs w:val="18"/>
              </w:rPr>
              <w:t>Financial assets at amortised cost</w:t>
            </w:r>
          </w:p>
        </w:tc>
        <w:tc>
          <w:tcPr>
            <w:tcW w:w="1368" w:type="dxa"/>
            <w:shd w:val="clear" w:color="auto" w:fill="auto"/>
            <w:vAlign w:val="bottom"/>
          </w:tcPr>
          <w:p w14:paraId="2AB34608" w14:textId="77777777" w:rsidR="00887A60" w:rsidRPr="003650A0" w:rsidRDefault="00887A60" w:rsidP="003425A6">
            <w:pPr>
              <w:keepNext/>
              <w:keepLines/>
              <w:tabs>
                <w:tab w:val="left" w:pos="3295"/>
                <w:tab w:val="left" w:pos="9744"/>
              </w:tabs>
              <w:ind w:left="115" w:right="-72" w:hanging="115"/>
              <w:jc w:val="right"/>
              <w:rPr>
                <w:rFonts w:ascii="Arial" w:eastAsia="Arial" w:hAnsi="Arial" w:cs="Arial"/>
                <w:i/>
                <w:color w:val="000000" w:themeColor="text1"/>
                <w:sz w:val="18"/>
                <w:szCs w:val="18"/>
              </w:rPr>
            </w:pPr>
          </w:p>
        </w:tc>
        <w:tc>
          <w:tcPr>
            <w:tcW w:w="1368" w:type="dxa"/>
            <w:shd w:val="clear" w:color="auto" w:fill="auto"/>
            <w:vAlign w:val="bottom"/>
          </w:tcPr>
          <w:p w14:paraId="3A9274FA" w14:textId="77777777" w:rsidR="00887A60" w:rsidRPr="003650A0" w:rsidRDefault="00887A60" w:rsidP="003425A6">
            <w:pPr>
              <w:tabs>
                <w:tab w:val="left" w:pos="3295"/>
                <w:tab w:val="left" w:pos="9744"/>
              </w:tabs>
              <w:ind w:left="115" w:right="-72" w:hanging="115"/>
              <w:jc w:val="right"/>
              <w:rPr>
                <w:rFonts w:ascii="Arial" w:eastAsia="Arial" w:hAnsi="Arial" w:cs="Arial"/>
                <w:i/>
                <w:color w:val="000000" w:themeColor="text1"/>
                <w:sz w:val="18"/>
                <w:szCs w:val="18"/>
              </w:rPr>
            </w:pPr>
          </w:p>
        </w:tc>
        <w:tc>
          <w:tcPr>
            <w:tcW w:w="1368" w:type="dxa"/>
            <w:shd w:val="clear" w:color="auto" w:fill="auto"/>
          </w:tcPr>
          <w:p w14:paraId="1F9E6D05" w14:textId="77777777" w:rsidR="00887A60" w:rsidRPr="003650A0" w:rsidRDefault="00887A60" w:rsidP="003425A6">
            <w:pPr>
              <w:tabs>
                <w:tab w:val="left" w:pos="3295"/>
                <w:tab w:val="left" w:pos="9744"/>
              </w:tabs>
              <w:ind w:left="115" w:right="-72" w:hanging="115"/>
              <w:jc w:val="right"/>
              <w:rPr>
                <w:rFonts w:ascii="Arial" w:eastAsia="Arial" w:hAnsi="Arial" w:cs="Arial"/>
                <w:i/>
                <w:color w:val="000000" w:themeColor="text1"/>
                <w:sz w:val="18"/>
                <w:szCs w:val="18"/>
              </w:rPr>
            </w:pPr>
          </w:p>
        </w:tc>
        <w:tc>
          <w:tcPr>
            <w:tcW w:w="1368" w:type="dxa"/>
            <w:shd w:val="clear" w:color="auto" w:fill="auto"/>
          </w:tcPr>
          <w:p w14:paraId="1BC91643" w14:textId="77777777" w:rsidR="00887A60" w:rsidRPr="003650A0" w:rsidRDefault="00887A60" w:rsidP="003425A6">
            <w:pPr>
              <w:tabs>
                <w:tab w:val="left" w:pos="3295"/>
                <w:tab w:val="left" w:pos="9744"/>
              </w:tabs>
              <w:ind w:left="115" w:right="-72" w:hanging="115"/>
              <w:jc w:val="right"/>
              <w:rPr>
                <w:rFonts w:ascii="Arial" w:eastAsia="Arial" w:hAnsi="Arial" w:cs="Arial"/>
                <w:i/>
                <w:color w:val="000000" w:themeColor="text1"/>
                <w:sz w:val="18"/>
                <w:szCs w:val="18"/>
              </w:rPr>
            </w:pPr>
          </w:p>
        </w:tc>
      </w:tr>
      <w:tr w:rsidR="0055668A" w:rsidRPr="003650A0" w14:paraId="124F27C5" w14:textId="77777777" w:rsidTr="007C11B9">
        <w:trPr>
          <w:trHeight w:val="20"/>
        </w:trPr>
        <w:tc>
          <w:tcPr>
            <w:tcW w:w="3989" w:type="dxa"/>
            <w:vAlign w:val="bottom"/>
          </w:tcPr>
          <w:p w14:paraId="024C9639" w14:textId="77777777" w:rsidR="0055668A" w:rsidRPr="003650A0" w:rsidRDefault="0055668A" w:rsidP="0055668A">
            <w:pPr>
              <w:tabs>
                <w:tab w:val="left" w:pos="3295"/>
                <w:tab w:val="left" w:pos="9744"/>
              </w:tabs>
              <w:ind w:left="-101"/>
              <w:rPr>
                <w:rFonts w:ascii="Arial" w:eastAsia="Arial" w:hAnsi="Arial" w:cs="Arial"/>
                <w:iCs/>
                <w:color w:val="000000" w:themeColor="text1"/>
                <w:sz w:val="18"/>
                <w:szCs w:val="18"/>
              </w:rPr>
            </w:pPr>
            <w:r w:rsidRPr="003650A0">
              <w:rPr>
                <w:rFonts w:ascii="Arial" w:eastAsia="Arial" w:hAnsi="Arial" w:cs="Arial"/>
                <w:iCs/>
                <w:color w:val="000000" w:themeColor="text1"/>
                <w:sz w:val="18"/>
                <w:szCs w:val="18"/>
              </w:rPr>
              <w:t>Long-term loans to related parties</w:t>
            </w:r>
          </w:p>
        </w:tc>
        <w:tc>
          <w:tcPr>
            <w:tcW w:w="1368" w:type="dxa"/>
            <w:shd w:val="clear" w:color="auto" w:fill="auto"/>
          </w:tcPr>
          <w:p w14:paraId="4F2BBC08" w14:textId="263F6E99" w:rsidR="0055668A" w:rsidRPr="004B0615" w:rsidRDefault="004B0615" w:rsidP="004B0615">
            <w:pPr>
              <w:tabs>
                <w:tab w:val="left" w:pos="3295"/>
                <w:tab w:val="left" w:pos="9744"/>
              </w:tabs>
              <w:ind w:left="115" w:right="-72" w:hanging="115"/>
              <w:jc w:val="right"/>
              <w:rPr>
                <w:rFonts w:ascii="Arial" w:eastAsia="Arial Unicode MS" w:hAnsi="Arial" w:cs="Arial"/>
                <w:color w:val="000000"/>
                <w:sz w:val="18"/>
                <w:szCs w:val="18"/>
              </w:rPr>
            </w:pPr>
            <w:r w:rsidRPr="004B0615">
              <w:rPr>
                <w:rFonts w:ascii="Arial" w:eastAsia="Arial Unicode MS" w:hAnsi="Arial" w:cs="Arial"/>
                <w:color w:val="000000"/>
                <w:sz w:val="18"/>
                <w:szCs w:val="18"/>
              </w:rPr>
              <w:t>26,775,599</w:t>
            </w:r>
          </w:p>
        </w:tc>
        <w:tc>
          <w:tcPr>
            <w:tcW w:w="1368" w:type="dxa"/>
            <w:shd w:val="clear" w:color="auto" w:fill="auto"/>
          </w:tcPr>
          <w:p w14:paraId="5BD96901" w14:textId="6A829AE0" w:rsidR="0055668A" w:rsidRPr="004B0615" w:rsidRDefault="004B0615" w:rsidP="00422E43">
            <w:pPr>
              <w:tabs>
                <w:tab w:val="left" w:pos="3295"/>
                <w:tab w:val="left" w:pos="9744"/>
              </w:tabs>
              <w:ind w:left="115" w:right="-72" w:hanging="115"/>
              <w:jc w:val="right"/>
              <w:rPr>
                <w:rFonts w:ascii="Arial" w:eastAsia="Arial Unicode MS" w:hAnsi="Arial" w:cs="Arial"/>
                <w:color w:val="000000"/>
                <w:sz w:val="18"/>
                <w:szCs w:val="18"/>
              </w:rPr>
            </w:pPr>
            <w:r w:rsidRPr="004B0615">
              <w:rPr>
                <w:rFonts w:ascii="Arial" w:eastAsia="Arial Unicode MS" w:hAnsi="Arial" w:cs="Arial"/>
                <w:color w:val="000000"/>
                <w:sz w:val="18"/>
                <w:szCs w:val="18"/>
              </w:rPr>
              <w:t>26,286,888</w:t>
            </w:r>
          </w:p>
        </w:tc>
        <w:tc>
          <w:tcPr>
            <w:tcW w:w="1368" w:type="dxa"/>
            <w:shd w:val="clear" w:color="auto" w:fill="auto"/>
            <w:vAlign w:val="bottom"/>
          </w:tcPr>
          <w:p w14:paraId="3E9E4400" w14:textId="463E4C6E" w:rsidR="0055668A" w:rsidRPr="003650A0" w:rsidRDefault="002E3CD3" w:rsidP="00422E43">
            <w:pPr>
              <w:tabs>
                <w:tab w:val="left" w:pos="3295"/>
                <w:tab w:val="left" w:pos="9744"/>
              </w:tabs>
              <w:ind w:left="115" w:right="-72" w:hanging="115"/>
              <w:jc w:val="right"/>
              <w:rPr>
                <w:rFonts w:ascii="Arial" w:eastAsia="Arial" w:hAnsi="Arial" w:cs="Arial"/>
                <w:sz w:val="18"/>
                <w:szCs w:val="18"/>
              </w:rPr>
            </w:pPr>
            <w:r w:rsidRPr="002E3CD3">
              <w:rPr>
                <w:rFonts w:ascii="Arial" w:eastAsia="Arial Unicode MS" w:hAnsi="Arial" w:cs="Arial"/>
                <w:color w:val="000000"/>
                <w:sz w:val="18"/>
                <w:szCs w:val="18"/>
              </w:rPr>
              <w:t>27</w:t>
            </w:r>
            <w:r w:rsidR="0055668A" w:rsidRPr="003650A0">
              <w:rPr>
                <w:rFonts w:ascii="Arial" w:eastAsia="Arial Unicode MS" w:hAnsi="Arial" w:cs="Arial"/>
                <w:color w:val="000000"/>
                <w:sz w:val="18"/>
                <w:szCs w:val="18"/>
              </w:rPr>
              <w:t>,</w:t>
            </w:r>
            <w:r w:rsidRPr="002E3CD3">
              <w:rPr>
                <w:rFonts w:ascii="Arial" w:eastAsia="Arial Unicode MS" w:hAnsi="Arial" w:cs="Arial"/>
                <w:color w:val="000000"/>
                <w:sz w:val="18"/>
                <w:szCs w:val="18"/>
              </w:rPr>
              <w:t>023</w:t>
            </w:r>
            <w:r w:rsidR="0055668A" w:rsidRPr="003650A0">
              <w:rPr>
                <w:rFonts w:ascii="Arial" w:eastAsia="Arial Unicode MS" w:hAnsi="Arial" w:cs="Arial"/>
                <w:color w:val="000000"/>
                <w:sz w:val="18"/>
                <w:szCs w:val="18"/>
              </w:rPr>
              <w:t>,</w:t>
            </w:r>
            <w:r w:rsidRPr="002E3CD3">
              <w:rPr>
                <w:rFonts w:ascii="Arial" w:eastAsia="Arial Unicode MS" w:hAnsi="Arial" w:cs="Arial"/>
                <w:color w:val="000000"/>
                <w:sz w:val="18"/>
                <w:szCs w:val="18"/>
              </w:rPr>
              <w:t>877</w:t>
            </w:r>
          </w:p>
        </w:tc>
        <w:tc>
          <w:tcPr>
            <w:tcW w:w="1368" w:type="dxa"/>
            <w:shd w:val="clear" w:color="auto" w:fill="auto"/>
            <w:vAlign w:val="bottom"/>
          </w:tcPr>
          <w:p w14:paraId="58A37869" w14:textId="1B9A339A" w:rsidR="0055668A" w:rsidRPr="003650A0" w:rsidRDefault="002E3CD3" w:rsidP="00422E43">
            <w:pPr>
              <w:tabs>
                <w:tab w:val="left" w:pos="3295"/>
                <w:tab w:val="left" w:pos="9744"/>
              </w:tabs>
              <w:ind w:left="115" w:right="-72" w:hanging="115"/>
              <w:jc w:val="right"/>
              <w:rPr>
                <w:rFonts w:ascii="Arial" w:eastAsia="Arial" w:hAnsi="Arial" w:cs="Arial"/>
                <w:sz w:val="18"/>
                <w:szCs w:val="18"/>
              </w:rPr>
            </w:pPr>
            <w:r w:rsidRPr="002E3CD3">
              <w:rPr>
                <w:rFonts w:ascii="Arial" w:eastAsia="Arial Unicode MS" w:hAnsi="Arial" w:cs="Arial"/>
                <w:color w:val="000000"/>
                <w:sz w:val="18"/>
                <w:szCs w:val="18"/>
              </w:rPr>
              <w:t>28</w:t>
            </w:r>
            <w:r w:rsidR="0055668A" w:rsidRPr="003650A0">
              <w:rPr>
                <w:rFonts w:ascii="Arial" w:eastAsia="Arial Unicode MS" w:hAnsi="Arial" w:cs="Arial"/>
                <w:color w:val="000000"/>
                <w:sz w:val="18"/>
                <w:szCs w:val="18"/>
              </w:rPr>
              <w:t>,</w:t>
            </w:r>
            <w:r w:rsidRPr="002E3CD3">
              <w:rPr>
                <w:rFonts w:ascii="Arial" w:eastAsia="Arial Unicode MS" w:hAnsi="Arial" w:cs="Arial"/>
                <w:color w:val="000000"/>
                <w:sz w:val="18"/>
                <w:szCs w:val="18"/>
              </w:rPr>
              <w:t>924</w:t>
            </w:r>
            <w:r w:rsidR="0055668A" w:rsidRPr="003650A0">
              <w:rPr>
                <w:rFonts w:ascii="Arial" w:eastAsia="Arial Unicode MS" w:hAnsi="Arial" w:cs="Arial"/>
                <w:color w:val="000000"/>
                <w:sz w:val="18"/>
                <w:szCs w:val="18"/>
              </w:rPr>
              <w:t>,</w:t>
            </w:r>
            <w:r w:rsidRPr="002E3CD3">
              <w:rPr>
                <w:rFonts w:ascii="Arial" w:eastAsia="Arial Unicode MS" w:hAnsi="Arial" w:cs="Arial"/>
                <w:color w:val="000000"/>
                <w:sz w:val="18"/>
                <w:szCs w:val="18"/>
              </w:rPr>
              <w:t>619</w:t>
            </w:r>
          </w:p>
        </w:tc>
      </w:tr>
      <w:tr w:rsidR="00EA4563" w:rsidRPr="003650A0" w14:paraId="40D46C96" w14:textId="77777777" w:rsidTr="00BA510A">
        <w:trPr>
          <w:trHeight w:val="20"/>
        </w:trPr>
        <w:tc>
          <w:tcPr>
            <w:tcW w:w="3989" w:type="dxa"/>
            <w:vAlign w:val="bottom"/>
          </w:tcPr>
          <w:p w14:paraId="6B91390C" w14:textId="77777777" w:rsidR="00EA4563" w:rsidRPr="003650A0" w:rsidRDefault="00EA4563" w:rsidP="003425A6">
            <w:pPr>
              <w:tabs>
                <w:tab w:val="left" w:pos="3295"/>
                <w:tab w:val="left" w:pos="9744"/>
              </w:tabs>
              <w:ind w:left="-101"/>
              <w:rPr>
                <w:rFonts w:ascii="Arial" w:eastAsia="Arial" w:hAnsi="Arial" w:cs="Arial"/>
                <w:i/>
                <w:color w:val="000000" w:themeColor="text1"/>
                <w:sz w:val="18"/>
                <w:szCs w:val="18"/>
              </w:rPr>
            </w:pPr>
          </w:p>
        </w:tc>
        <w:tc>
          <w:tcPr>
            <w:tcW w:w="1368" w:type="dxa"/>
            <w:shd w:val="clear" w:color="auto" w:fill="auto"/>
            <w:vAlign w:val="bottom"/>
          </w:tcPr>
          <w:p w14:paraId="3D467DE4" w14:textId="77777777" w:rsidR="00EA4563" w:rsidRPr="003650A0" w:rsidRDefault="00EA4563" w:rsidP="00422E43">
            <w:pPr>
              <w:keepNext/>
              <w:keepLines/>
              <w:tabs>
                <w:tab w:val="left" w:pos="3295"/>
                <w:tab w:val="left" w:pos="9744"/>
              </w:tabs>
              <w:ind w:left="115" w:right="-72" w:hanging="115"/>
              <w:jc w:val="right"/>
              <w:rPr>
                <w:rFonts w:ascii="Arial" w:eastAsia="Arial" w:hAnsi="Arial" w:cs="Arial"/>
                <w:sz w:val="18"/>
                <w:szCs w:val="18"/>
              </w:rPr>
            </w:pPr>
          </w:p>
        </w:tc>
        <w:tc>
          <w:tcPr>
            <w:tcW w:w="1368" w:type="dxa"/>
            <w:shd w:val="clear" w:color="auto" w:fill="auto"/>
            <w:vAlign w:val="bottom"/>
          </w:tcPr>
          <w:p w14:paraId="54586978" w14:textId="77777777" w:rsidR="00EA4563" w:rsidRPr="003650A0" w:rsidRDefault="00EA4563" w:rsidP="00422E43">
            <w:pPr>
              <w:keepNext/>
              <w:keepLines/>
              <w:tabs>
                <w:tab w:val="left" w:pos="3295"/>
                <w:tab w:val="left" w:pos="9744"/>
              </w:tabs>
              <w:ind w:left="115" w:right="-72" w:hanging="115"/>
              <w:jc w:val="right"/>
              <w:rPr>
                <w:rFonts w:ascii="Arial" w:eastAsia="Arial" w:hAnsi="Arial" w:cs="Arial"/>
                <w:sz w:val="18"/>
                <w:szCs w:val="18"/>
              </w:rPr>
            </w:pPr>
          </w:p>
        </w:tc>
        <w:tc>
          <w:tcPr>
            <w:tcW w:w="1368" w:type="dxa"/>
            <w:shd w:val="clear" w:color="auto" w:fill="auto"/>
            <w:vAlign w:val="bottom"/>
          </w:tcPr>
          <w:p w14:paraId="5ED31209" w14:textId="77777777" w:rsidR="00EA4563" w:rsidRPr="003650A0" w:rsidRDefault="00EA4563" w:rsidP="00422E43">
            <w:pPr>
              <w:keepNext/>
              <w:keepLines/>
              <w:tabs>
                <w:tab w:val="left" w:pos="3295"/>
                <w:tab w:val="left" w:pos="9744"/>
              </w:tabs>
              <w:ind w:left="115" w:right="-72" w:hanging="115"/>
              <w:jc w:val="right"/>
              <w:rPr>
                <w:rFonts w:ascii="Arial" w:eastAsia="Arial" w:hAnsi="Arial" w:cs="Arial"/>
                <w:sz w:val="18"/>
                <w:szCs w:val="18"/>
              </w:rPr>
            </w:pPr>
          </w:p>
        </w:tc>
        <w:tc>
          <w:tcPr>
            <w:tcW w:w="1368" w:type="dxa"/>
            <w:shd w:val="clear" w:color="auto" w:fill="auto"/>
            <w:vAlign w:val="bottom"/>
          </w:tcPr>
          <w:p w14:paraId="6267BD42" w14:textId="77777777" w:rsidR="00EA4563" w:rsidRPr="003650A0" w:rsidRDefault="00EA4563" w:rsidP="00422E43">
            <w:pPr>
              <w:keepNext/>
              <w:keepLines/>
              <w:tabs>
                <w:tab w:val="left" w:pos="3295"/>
                <w:tab w:val="left" w:pos="9744"/>
              </w:tabs>
              <w:ind w:left="115" w:right="-72" w:hanging="115"/>
              <w:jc w:val="right"/>
              <w:rPr>
                <w:rFonts w:ascii="Arial" w:eastAsia="Arial" w:hAnsi="Arial" w:cs="Arial"/>
                <w:sz w:val="18"/>
                <w:szCs w:val="18"/>
              </w:rPr>
            </w:pPr>
          </w:p>
        </w:tc>
      </w:tr>
      <w:tr w:rsidR="00887A60" w:rsidRPr="003650A0" w14:paraId="558DF578" w14:textId="77777777" w:rsidTr="00BA510A">
        <w:trPr>
          <w:trHeight w:val="20"/>
        </w:trPr>
        <w:tc>
          <w:tcPr>
            <w:tcW w:w="3989" w:type="dxa"/>
            <w:vAlign w:val="bottom"/>
          </w:tcPr>
          <w:p w14:paraId="01B558F5" w14:textId="77777777" w:rsidR="00887A60" w:rsidRPr="003650A0" w:rsidRDefault="00887A60" w:rsidP="003425A6">
            <w:pPr>
              <w:tabs>
                <w:tab w:val="left" w:pos="3295"/>
                <w:tab w:val="left" w:pos="9744"/>
              </w:tabs>
              <w:ind w:left="-101"/>
              <w:rPr>
                <w:rFonts w:ascii="Arial" w:eastAsia="Arial" w:hAnsi="Arial" w:cs="Arial"/>
                <w:i/>
                <w:color w:val="000000" w:themeColor="text1"/>
                <w:sz w:val="18"/>
                <w:szCs w:val="18"/>
              </w:rPr>
            </w:pPr>
            <w:r w:rsidRPr="003650A0">
              <w:rPr>
                <w:rFonts w:ascii="Arial" w:eastAsia="Arial" w:hAnsi="Arial" w:cs="Arial"/>
                <w:i/>
                <w:color w:val="000000" w:themeColor="text1"/>
                <w:sz w:val="18"/>
                <w:szCs w:val="18"/>
              </w:rPr>
              <w:t>Financial liabilities at amortised cost</w:t>
            </w:r>
          </w:p>
        </w:tc>
        <w:tc>
          <w:tcPr>
            <w:tcW w:w="1368" w:type="dxa"/>
            <w:shd w:val="clear" w:color="auto" w:fill="auto"/>
            <w:vAlign w:val="bottom"/>
          </w:tcPr>
          <w:p w14:paraId="25225ECF" w14:textId="77777777" w:rsidR="00887A60" w:rsidRPr="003650A0" w:rsidRDefault="00887A60" w:rsidP="00422E43">
            <w:pPr>
              <w:keepNext/>
              <w:keepLines/>
              <w:tabs>
                <w:tab w:val="left" w:pos="3295"/>
                <w:tab w:val="left" w:pos="9744"/>
              </w:tabs>
              <w:ind w:left="115" w:right="-72" w:hanging="115"/>
              <w:jc w:val="right"/>
              <w:rPr>
                <w:rFonts w:ascii="Arial" w:eastAsia="Arial" w:hAnsi="Arial" w:cs="Arial"/>
                <w:sz w:val="18"/>
                <w:szCs w:val="18"/>
              </w:rPr>
            </w:pPr>
          </w:p>
        </w:tc>
        <w:tc>
          <w:tcPr>
            <w:tcW w:w="1368" w:type="dxa"/>
            <w:shd w:val="clear" w:color="auto" w:fill="auto"/>
            <w:vAlign w:val="bottom"/>
          </w:tcPr>
          <w:p w14:paraId="329C00B2" w14:textId="77777777" w:rsidR="00887A60" w:rsidRPr="003650A0" w:rsidRDefault="00887A60" w:rsidP="00422E43">
            <w:pPr>
              <w:keepNext/>
              <w:keepLines/>
              <w:tabs>
                <w:tab w:val="left" w:pos="3295"/>
                <w:tab w:val="left" w:pos="9744"/>
              </w:tabs>
              <w:ind w:left="115" w:right="-72" w:hanging="115"/>
              <w:jc w:val="right"/>
              <w:rPr>
                <w:rFonts w:ascii="Arial" w:eastAsia="Arial" w:hAnsi="Arial" w:cs="Arial"/>
                <w:sz w:val="18"/>
                <w:szCs w:val="18"/>
              </w:rPr>
            </w:pPr>
          </w:p>
        </w:tc>
        <w:tc>
          <w:tcPr>
            <w:tcW w:w="1368" w:type="dxa"/>
            <w:shd w:val="clear" w:color="auto" w:fill="auto"/>
            <w:vAlign w:val="bottom"/>
          </w:tcPr>
          <w:p w14:paraId="25D380CF" w14:textId="77777777" w:rsidR="00887A60" w:rsidRPr="003650A0" w:rsidRDefault="00887A60" w:rsidP="00422E43">
            <w:pPr>
              <w:keepNext/>
              <w:keepLines/>
              <w:tabs>
                <w:tab w:val="left" w:pos="3295"/>
                <w:tab w:val="left" w:pos="9744"/>
              </w:tabs>
              <w:ind w:left="115" w:right="-72" w:hanging="115"/>
              <w:jc w:val="right"/>
              <w:rPr>
                <w:rFonts w:ascii="Arial" w:eastAsia="Arial" w:hAnsi="Arial" w:cs="Arial"/>
                <w:sz w:val="18"/>
                <w:szCs w:val="18"/>
              </w:rPr>
            </w:pPr>
          </w:p>
        </w:tc>
        <w:tc>
          <w:tcPr>
            <w:tcW w:w="1368" w:type="dxa"/>
            <w:shd w:val="clear" w:color="auto" w:fill="auto"/>
            <w:vAlign w:val="bottom"/>
          </w:tcPr>
          <w:p w14:paraId="3E015E5D" w14:textId="77777777" w:rsidR="00887A60" w:rsidRPr="003650A0" w:rsidRDefault="00887A60" w:rsidP="00422E43">
            <w:pPr>
              <w:keepNext/>
              <w:keepLines/>
              <w:tabs>
                <w:tab w:val="left" w:pos="3295"/>
                <w:tab w:val="left" w:pos="9744"/>
              </w:tabs>
              <w:ind w:left="115" w:right="-72" w:hanging="115"/>
              <w:jc w:val="right"/>
              <w:rPr>
                <w:rFonts w:ascii="Arial" w:eastAsia="Arial" w:hAnsi="Arial" w:cs="Arial"/>
                <w:sz w:val="18"/>
                <w:szCs w:val="18"/>
              </w:rPr>
            </w:pPr>
          </w:p>
        </w:tc>
      </w:tr>
      <w:tr w:rsidR="0055668A" w:rsidRPr="003650A0" w14:paraId="57D3FAEB" w14:textId="77777777">
        <w:trPr>
          <w:trHeight w:val="20"/>
        </w:trPr>
        <w:tc>
          <w:tcPr>
            <w:tcW w:w="3989" w:type="dxa"/>
            <w:vAlign w:val="bottom"/>
          </w:tcPr>
          <w:p w14:paraId="420ED4B6" w14:textId="77777777" w:rsidR="0055668A" w:rsidRPr="003650A0" w:rsidRDefault="0055668A" w:rsidP="0055668A">
            <w:pPr>
              <w:tabs>
                <w:tab w:val="left" w:pos="3295"/>
                <w:tab w:val="left" w:pos="9744"/>
              </w:tabs>
              <w:ind w:left="-101"/>
              <w:rPr>
                <w:rFonts w:ascii="Arial" w:eastAsia="Arial" w:hAnsi="Arial" w:cs="Arial"/>
                <w:iCs/>
                <w:color w:val="000000" w:themeColor="text1"/>
                <w:sz w:val="18"/>
                <w:szCs w:val="18"/>
              </w:rPr>
            </w:pPr>
            <w:r w:rsidRPr="003650A0">
              <w:rPr>
                <w:rFonts w:ascii="Arial" w:eastAsia="Arial" w:hAnsi="Arial" w:cs="Arial"/>
                <w:iCs/>
                <w:color w:val="000000" w:themeColor="text1"/>
                <w:sz w:val="18"/>
                <w:szCs w:val="18"/>
              </w:rPr>
              <w:t>Long-term borrowings from financial institutions</w:t>
            </w:r>
          </w:p>
        </w:tc>
        <w:tc>
          <w:tcPr>
            <w:tcW w:w="1368" w:type="dxa"/>
            <w:shd w:val="clear" w:color="auto" w:fill="auto"/>
          </w:tcPr>
          <w:p w14:paraId="4E0314F8" w14:textId="0EB56A60" w:rsidR="0055668A" w:rsidRPr="00310ED3" w:rsidRDefault="00310ED3" w:rsidP="00422E43">
            <w:pPr>
              <w:keepNext/>
              <w:keepLines/>
              <w:tabs>
                <w:tab w:val="left" w:pos="3295"/>
                <w:tab w:val="left" w:pos="9744"/>
              </w:tabs>
              <w:ind w:left="115" w:right="-72" w:hanging="115"/>
              <w:jc w:val="right"/>
              <w:rPr>
                <w:rFonts w:ascii="Arial" w:eastAsia="Arial Unicode MS" w:hAnsi="Arial" w:cs="Arial"/>
                <w:color w:val="000000"/>
                <w:sz w:val="18"/>
                <w:szCs w:val="18"/>
              </w:rPr>
            </w:pPr>
            <w:r w:rsidRPr="00310ED3">
              <w:rPr>
                <w:rFonts w:ascii="Arial" w:eastAsia="Arial Unicode MS" w:hAnsi="Arial" w:cs="Arial"/>
                <w:color w:val="000000"/>
                <w:sz w:val="18"/>
                <w:szCs w:val="18"/>
              </w:rPr>
              <w:t>3,000,000</w:t>
            </w:r>
          </w:p>
        </w:tc>
        <w:tc>
          <w:tcPr>
            <w:tcW w:w="1368" w:type="dxa"/>
            <w:shd w:val="clear" w:color="auto" w:fill="auto"/>
          </w:tcPr>
          <w:p w14:paraId="6748598A" w14:textId="60BEA709" w:rsidR="0055668A" w:rsidRPr="00310ED3" w:rsidRDefault="00310ED3" w:rsidP="00422E43">
            <w:pPr>
              <w:keepNext/>
              <w:keepLines/>
              <w:tabs>
                <w:tab w:val="left" w:pos="3295"/>
                <w:tab w:val="left" w:pos="9744"/>
              </w:tabs>
              <w:ind w:left="115" w:right="-72" w:hanging="115"/>
              <w:jc w:val="right"/>
              <w:rPr>
                <w:rFonts w:ascii="Arial" w:eastAsia="Arial Unicode MS" w:hAnsi="Arial" w:cs="Arial"/>
                <w:color w:val="000000"/>
                <w:sz w:val="18"/>
                <w:szCs w:val="18"/>
              </w:rPr>
            </w:pPr>
            <w:r w:rsidRPr="00310ED3">
              <w:rPr>
                <w:rFonts w:ascii="Arial" w:eastAsia="Arial Unicode MS" w:hAnsi="Arial" w:cs="Arial"/>
                <w:color w:val="000000"/>
                <w:sz w:val="18"/>
                <w:szCs w:val="18"/>
              </w:rPr>
              <w:t>2,955,357</w:t>
            </w:r>
          </w:p>
        </w:tc>
        <w:tc>
          <w:tcPr>
            <w:tcW w:w="1368" w:type="dxa"/>
            <w:shd w:val="clear" w:color="auto" w:fill="auto"/>
            <w:vAlign w:val="bottom"/>
          </w:tcPr>
          <w:p w14:paraId="5D9FEF1A" w14:textId="1C245E0C" w:rsidR="0055668A" w:rsidRPr="003650A0" w:rsidRDefault="002E3CD3" w:rsidP="00422E43">
            <w:pPr>
              <w:keepNext/>
              <w:keepLines/>
              <w:tabs>
                <w:tab w:val="left" w:pos="3295"/>
                <w:tab w:val="left" w:pos="9744"/>
              </w:tabs>
              <w:ind w:left="115" w:right="-72" w:hanging="115"/>
              <w:jc w:val="right"/>
              <w:rPr>
                <w:rFonts w:ascii="Arial" w:eastAsia="Arial" w:hAnsi="Arial" w:cs="Arial"/>
                <w:sz w:val="18"/>
                <w:szCs w:val="18"/>
              </w:rPr>
            </w:pPr>
            <w:r w:rsidRPr="002E3CD3">
              <w:rPr>
                <w:rFonts w:ascii="Arial" w:eastAsia="Arial Unicode MS" w:hAnsi="Arial" w:cs="Arial"/>
                <w:color w:val="000000"/>
                <w:sz w:val="18"/>
                <w:szCs w:val="18"/>
              </w:rPr>
              <w:t>3</w:t>
            </w:r>
            <w:r w:rsidR="0055668A" w:rsidRPr="003650A0">
              <w:rPr>
                <w:rFonts w:ascii="Arial" w:eastAsia="Arial Unicode MS" w:hAnsi="Arial" w:cs="Arial"/>
                <w:color w:val="000000"/>
                <w:sz w:val="18"/>
                <w:szCs w:val="18"/>
              </w:rPr>
              <w:t>,</w:t>
            </w:r>
            <w:r w:rsidRPr="002E3CD3">
              <w:rPr>
                <w:rFonts w:ascii="Arial" w:eastAsia="Arial Unicode MS" w:hAnsi="Arial" w:cs="Arial"/>
                <w:color w:val="000000"/>
                <w:sz w:val="18"/>
                <w:szCs w:val="18"/>
              </w:rPr>
              <w:t>000</w:t>
            </w:r>
            <w:r w:rsidR="0055668A" w:rsidRPr="003650A0">
              <w:rPr>
                <w:rFonts w:ascii="Arial" w:eastAsia="Arial Unicode MS" w:hAnsi="Arial" w:cs="Arial"/>
                <w:color w:val="000000"/>
                <w:sz w:val="18"/>
                <w:szCs w:val="18"/>
              </w:rPr>
              <w:t>,</w:t>
            </w:r>
            <w:r w:rsidRPr="002E3CD3">
              <w:rPr>
                <w:rFonts w:ascii="Arial" w:eastAsia="Arial Unicode MS" w:hAnsi="Arial" w:cs="Arial"/>
                <w:color w:val="000000"/>
                <w:sz w:val="18"/>
                <w:szCs w:val="18"/>
              </w:rPr>
              <w:t>000</w:t>
            </w:r>
          </w:p>
        </w:tc>
        <w:tc>
          <w:tcPr>
            <w:tcW w:w="1368" w:type="dxa"/>
            <w:shd w:val="clear" w:color="auto" w:fill="auto"/>
            <w:vAlign w:val="bottom"/>
          </w:tcPr>
          <w:p w14:paraId="5BA4AED5" w14:textId="31AD7B3B" w:rsidR="0055668A" w:rsidRPr="003650A0" w:rsidRDefault="002E3CD3" w:rsidP="00422E43">
            <w:pPr>
              <w:keepNext/>
              <w:keepLines/>
              <w:tabs>
                <w:tab w:val="left" w:pos="3295"/>
                <w:tab w:val="left" w:pos="9744"/>
              </w:tabs>
              <w:ind w:left="115" w:right="-72" w:hanging="115"/>
              <w:jc w:val="right"/>
              <w:rPr>
                <w:rFonts w:ascii="Arial" w:eastAsia="Arial" w:hAnsi="Arial" w:cs="Arial"/>
                <w:sz w:val="18"/>
                <w:szCs w:val="18"/>
              </w:rPr>
            </w:pPr>
            <w:r w:rsidRPr="002E3CD3">
              <w:rPr>
                <w:rFonts w:ascii="Arial" w:eastAsia="Arial Unicode MS" w:hAnsi="Arial" w:cs="Arial"/>
                <w:color w:val="000000"/>
                <w:sz w:val="18"/>
                <w:szCs w:val="18"/>
              </w:rPr>
              <w:t>2</w:t>
            </w:r>
            <w:r w:rsidR="0055668A" w:rsidRPr="003650A0">
              <w:rPr>
                <w:rFonts w:ascii="Arial" w:eastAsia="Arial Unicode MS" w:hAnsi="Arial" w:cs="Arial"/>
                <w:color w:val="000000"/>
                <w:sz w:val="18"/>
                <w:szCs w:val="18"/>
              </w:rPr>
              <w:t>,</w:t>
            </w:r>
            <w:r w:rsidRPr="002E3CD3">
              <w:rPr>
                <w:rFonts w:ascii="Arial" w:eastAsia="Arial Unicode MS" w:hAnsi="Arial" w:cs="Arial"/>
                <w:color w:val="000000"/>
                <w:sz w:val="18"/>
                <w:szCs w:val="18"/>
              </w:rPr>
              <w:t>947</w:t>
            </w:r>
            <w:r w:rsidR="0055668A" w:rsidRPr="003650A0">
              <w:rPr>
                <w:rFonts w:ascii="Arial" w:eastAsia="Arial Unicode MS" w:hAnsi="Arial" w:cs="Arial"/>
                <w:color w:val="000000"/>
                <w:sz w:val="18"/>
                <w:szCs w:val="18"/>
              </w:rPr>
              <w:t>,</w:t>
            </w:r>
            <w:r w:rsidRPr="002E3CD3">
              <w:rPr>
                <w:rFonts w:ascii="Arial" w:eastAsia="Arial Unicode MS" w:hAnsi="Arial" w:cs="Arial"/>
                <w:color w:val="000000"/>
                <w:sz w:val="18"/>
                <w:szCs w:val="18"/>
              </w:rPr>
              <w:t>294</w:t>
            </w:r>
          </w:p>
        </w:tc>
      </w:tr>
      <w:tr w:rsidR="00FE01B5" w:rsidRPr="003650A0" w14:paraId="36B5604D" w14:textId="77777777" w:rsidTr="007C11B9">
        <w:trPr>
          <w:trHeight w:val="20"/>
        </w:trPr>
        <w:tc>
          <w:tcPr>
            <w:tcW w:w="3989" w:type="dxa"/>
            <w:vAlign w:val="bottom"/>
          </w:tcPr>
          <w:p w14:paraId="7A4DE588" w14:textId="77777777" w:rsidR="00FE01B5" w:rsidRPr="003650A0" w:rsidRDefault="00FE01B5" w:rsidP="00FE01B5">
            <w:pPr>
              <w:tabs>
                <w:tab w:val="left" w:pos="3295"/>
                <w:tab w:val="left" w:pos="9744"/>
              </w:tabs>
              <w:ind w:left="-101"/>
              <w:rPr>
                <w:rFonts w:ascii="Arial" w:eastAsia="Arial" w:hAnsi="Arial" w:cs="Arial"/>
                <w:sz w:val="18"/>
                <w:szCs w:val="18"/>
              </w:rPr>
            </w:pPr>
            <w:r w:rsidRPr="003650A0">
              <w:rPr>
                <w:rFonts w:ascii="Arial" w:eastAsia="Arial" w:hAnsi="Arial" w:cs="Arial"/>
                <w:iCs/>
                <w:color w:val="000000" w:themeColor="text1"/>
                <w:sz w:val="18"/>
                <w:szCs w:val="18"/>
              </w:rPr>
              <w:t>Debentures</w:t>
            </w:r>
          </w:p>
        </w:tc>
        <w:tc>
          <w:tcPr>
            <w:tcW w:w="1368" w:type="dxa"/>
            <w:shd w:val="clear" w:color="auto" w:fill="auto"/>
            <w:vAlign w:val="bottom"/>
          </w:tcPr>
          <w:p w14:paraId="196B7C48" w14:textId="7AC89E8C" w:rsidR="00FE01B5" w:rsidRPr="003650A0" w:rsidRDefault="00182A0D" w:rsidP="00FE01B5">
            <w:pPr>
              <w:keepNext/>
              <w:keepLines/>
              <w:tabs>
                <w:tab w:val="left" w:pos="3295"/>
                <w:tab w:val="left" w:pos="9744"/>
              </w:tabs>
              <w:ind w:left="115" w:right="-72" w:hanging="115"/>
              <w:jc w:val="right"/>
              <w:rPr>
                <w:rFonts w:ascii="Arial" w:eastAsia="Arial Unicode MS" w:hAnsi="Arial" w:cs="Arial"/>
                <w:color w:val="000000"/>
                <w:sz w:val="18"/>
                <w:szCs w:val="18"/>
              </w:rPr>
            </w:pPr>
            <w:r>
              <w:rPr>
                <w:rFonts w:ascii="Arial" w:eastAsia="Arial Unicode MS" w:hAnsi="Arial" w:cs="Arial"/>
                <w:color w:val="000000"/>
                <w:sz w:val="18"/>
                <w:szCs w:val="18"/>
              </w:rPr>
              <w:t>37,656,048</w:t>
            </w:r>
          </w:p>
        </w:tc>
        <w:tc>
          <w:tcPr>
            <w:tcW w:w="1368" w:type="dxa"/>
            <w:shd w:val="clear" w:color="auto" w:fill="auto"/>
          </w:tcPr>
          <w:p w14:paraId="4B8BA2F5" w14:textId="4BD1B894" w:rsidR="00FE01B5" w:rsidRPr="003650A0" w:rsidRDefault="00182A0D" w:rsidP="00FE01B5">
            <w:pPr>
              <w:keepNext/>
              <w:keepLines/>
              <w:tabs>
                <w:tab w:val="left" w:pos="3295"/>
                <w:tab w:val="left" w:pos="9744"/>
              </w:tabs>
              <w:ind w:left="115" w:right="-72" w:hanging="115"/>
              <w:jc w:val="right"/>
              <w:rPr>
                <w:rFonts w:ascii="Arial" w:eastAsia="Arial Unicode MS" w:hAnsi="Arial" w:cs="Arial"/>
                <w:color w:val="000000"/>
                <w:sz w:val="18"/>
                <w:szCs w:val="18"/>
                <w:cs/>
              </w:rPr>
            </w:pPr>
            <w:r>
              <w:rPr>
                <w:rFonts w:ascii="Arial" w:eastAsia="Arial Unicode MS" w:hAnsi="Arial" w:cs="Arial"/>
                <w:color w:val="000000"/>
                <w:sz w:val="18"/>
                <w:szCs w:val="18"/>
              </w:rPr>
              <w:t>37,372,168</w:t>
            </w:r>
          </w:p>
        </w:tc>
        <w:tc>
          <w:tcPr>
            <w:tcW w:w="1368" w:type="dxa"/>
            <w:shd w:val="clear" w:color="auto" w:fill="auto"/>
            <w:vAlign w:val="bottom"/>
          </w:tcPr>
          <w:p w14:paraId="46F771D0" w14:textId="46506494" w:rsidR="00FE01B5" w:rsidRPr="003650A0" w:rsidRDefault="002E3CD3" w:rsidP="00FE01B5">
            <w:pPr>
              <w:keepNext/>
              <w:keepLines/>
              <w:tabs>
                <w:tab w:val="left" w:pos="3295"/>
                <w:tab w:val="left" w:pos="9744"/>
              </w:tabs>
              <w:ind w:left="115" w:right="-72" w:hanging="115"/>
              <w:jc w:val="right"/>
              <w:rPr>
                <w:rFonts w:ascii="Arial" w:eastAsia="Arial" w:hAnsi="Arial" w:cs="Arial"/>
                <w:sz w:val="18"/>
                <w:szCs w:val="18"/>
              </w:rPr>
            </w:pPr>
            <w:r w:rsidRPr="002E3CD3">
              <w:rPr>
                <w:rFonts w:ascii="Arial" w:eastAsia="Arial Unicode MS" w:hAnsi="Arial" w:cs="Arial"/>
                <w:color w:val="000000"/>
                <w:sz w:val="18"/>
                <w:szCs w:val="18"/>
              </w:rPr>
              <w:t>37</w:t>
            </w:r>
            <w:r w:rsidR="00FE01B5" w:rsidRPr="003650A0">
              <w:rPr>
                <w:rFonts w:ascii="Arial" w:eastAsia="Arial Unicode MS" w:hAnsi="Arial" w:cs="Arial"/>
                <w:color w:val="000000"/>
                <w:sz w:val="18"/>
                <w:szCs w:val="18"/>
              </w:rPr>
              <w:t>,</w:t>
            </w:r>
            <w:r w:rsidRPr="002E3CD3">
              <w:rPr>
                <w:rFonts w:ascii="Arial" w:eastAsia="Arial Unicode MS" w:hAnsi="Arial" w:cs="Arial"/>
                <w:color w:val="000000"/>
                <w:sz w:val="18"/>
                <w:szCs w:val="18"/>
              </w:rPr>
              <w:t>641</w:t>
            </w:r>
            <w:r w:rsidR="00FE01B5" w:rsidRPr="003650A0">
              <w:rPr>
                <w:rFonts w:ascii="Arial" w:eastAsia="Arial Unicode MS" w:hAnsi="Arial" w:cs="Arial"/>
                <w:color w:val="000000"/>
                <w:sz w:val="18"/>
                <w:szCs w:val="18"/>
              </w:rPr>
              <w:t>,</w:t>
            </w:r>
            <w:r w:rsidRPr="002E3CD3">
              <w:rPr>
                <w:rFonts w:ascii="Arial" w:eastAsia="Arial Unicode MS" w:hAnsi="Arial" w:cs="Arial"/>
                <w:color w:val="000000"/>
                <w:sz w:val="18"/>
                <w:szCs w:val="18"/>
              </w:rPr>
              <w:t>105</w:t>
            </w:r>
          </w:p>
        </w:tc>
        <w:tc>
          <w:tcPr>
            <w:tcW w:w="1368" w:type="dxa"/>
            <w:shd w:val="clear" w:color="auto" w:fill="auto"/>
            <w:vAlign w:val="bottom"/>
          </w:tcPr>
          <w:p w14:paraId="1DD6061E" w14:textId="042C3024" w:rsidR="00FE01B5" w:rsidRPr="003650A0" w:rsidRDefault="002E3CD3" w:rsidP="00FE01B5">
            <w:pPr>
              <w:keepNext/>
              <w:keepLines/>
              <w:tabs>
                <w:tab w:val="left" w:pos="3295"/>
                <w:tab w:val="left" w:pos="9744"/>
              </w:tabs>
              <w:ind w:left="115" w:right="-72" w:hanging="115"/>
              <w:jc w:val="right"/>
              <w:rPr>
                <w:rFonts w:ascii="Arial" w:eastAsia="Arial" w:hAnsi="Arial" w:cs="Arial"/>
                <w:sz w:val="18"/>
                <w:szCs w:val="18"/>
              </w:rPr>
            </w:pPr>
            <w:r w:rsidRPr="002E3CD3">
              <w:rPr>
                <w:rFonts w:ascii="Arial" w:eastAsia="Arial Unicode MS" w:hAnsi="Arial" w:cs="Arial"/>
                <w:color w:val="000000"/>
                <w:sz w:val="18"/>
                <w:szCs w:val="18"/>
              </w:rPr>
              <w:t>38</w:t>
            </w:r>
            <w:r w:rsidR="00FE01B5" w:rsidRPr="003650A0">
              <w:rPr>
                <w:rFonts w:ascii="Arial" w:eastAsia="Arial Unicode MS" w:hAnsi="Arial" w:cs="Arial"/>
                <w:color w:val="000000"/>
                <w:sz w:val="18"/>
                <w:szCs w:val="18"/>
              </w:rPr>
              <w:t>,</w:t>
            </w:r>
            <w:r w:rsidRPr="002E3CD3">
              <w:rPr>
                <w:rFonts w:ascii="Arial" w:eastAsia="Arial Unicode MS" w:hAnsi="Arial" w:cs="Arial"/>
                <w:color w:val="000000"/>
                <w:sz w:val="18"/>
                <w:szCs w:val="18"/>
              </w:rPr>
              <w:t>222</w:t>
            </w:r>
            <w:r w:rsidR="00FE01B5" w:rsidRPr="003650A0">
              <w:rPr>
                <w:rFonts w:ascii="Arial" w:eastAsia="Arial Unicode MS" w:hAnsi="Arial" w:cs="Arial"/>
                <w:color w:val="000000"/>
                <w:sz w:val="18"/>
                <w:szCs w:val="18"/>
              </w:rPr>
              <w:t>,</w:t>
            </w:r>
            <w:r w:rsidRPr="002E3CD3">
              <w:rPr>
                <w:rFonts w:ascii="Arial" w:eastAsia="Arial Unicode MS" w:hAnsi="Arial" w:cs="Arial"/>
                <w:color w:val="000000"/>
                <w:sz w:val="18"/>
                <w:szCs w:val="18"/>
              </w:rPr>
              <w:t>379</w:t>
            </w:r>
          </w:p>
        </w:tc>
      </w:tr>
    </w:tbl>
    <w:p w14:paraId="3E2CF61A" w14:textId="55307CCE" w:rsidR="00166522" w:rsidRDefault="00166522" w:rsidP="00D05814">
      <w:pPr>
        <w:jc w:val="both"/>
        <w:rPr>
          <w:rFonts w:ascii="Arial" w:eastAsia="Arial" w:hAnsi="Arial" w:cs="Arial"/>
          <w:sz w:val="18"/>
          <w:szCs w:val="18"/>
        </w:rPr>
      </w:pPr>
    </w:p>
    <w:p w14:paraId="7638B385" w14:textId="77777777" w:rsidR="00616F28" w:rsidRPr="003650A0" w:rsidRDefault="00616F28" w:rsidP="00D05814">
      <w:pPr>
        <w:jc w:val="both"/>
        <w:rPr>
          <w:rFonts w:ascii="Arial" w:eastAsia="Arial" w:hAnsi="Arial" w:cs="Arial"/>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595FAF" w:rsidRPr="003650A0" w14:paraId="53FB55CB" w14:textId="77777777" w:rsidTr="002B7A55">
        <w:trPr>
          <w:trHeight w:val="389"/>
        </w:trPr>
        <w:tc>
          <w:tcPr>
            <w:tcW w:w="9461" w:type="dxa"/>
            <w:shd w:val="clear" w:color="auto" w:fill="FFA543"/>
            <w:vAlign w:val="center"/>
          </w:tcPr>
          <w:p w14:paraId="3928240A" w14:textId="550CD5C6" w:rsidR="00595FAF" w:rsidRPr="003650A0" w:rsidRDefault="00616F28" w:rsidP="00D05814">
            <w:pPr>
              <w:ind w:left="432" w:hanging="432"/>
              <w:jc w:val="both"/>
              <w:rPr>
                <w:rFonts w:ascii="Arial" w:eastAsia="Arial" w:hAnsi="Arial" w:cs="Arial"/>
                <w:b/>
                <w:color w:val="FFFFFF"/>
                <w:sz w:val="18"/>
                <w:szCs w:val="18"/>
              </w:rPr>
            </w:pPr>
            <w:r>
              <w:rPr>
                <w:rFonts w:ascii="Arial" w:eastAsia="Arial" w:hAnsi="Arial" w:cs="Arial"/>
                <w:sz w:val="18"/>
                <w:szCs w:val="18"/>
              </w:rPr>
              <w:br w:type="page"/>
            </w:r>
            <w:r w:rsidR="002E3CD3" w:rsidRPr="002E3CD3">
              <w:rPr>
                <w:rFonts w:ascii="Arial" w:eastAsia="Arial" w:hAnsi="Arial" w:cs="Arial"/>
                <w:b/>
                <w:color w:val="FFFFFF"/>
                <w:sz w:val="18"/>
                <w:szCs w:val="18"/>
              </w:rPr>
              <w:t>6</w:t>
            </w:r>
            <w:r w:rsidR="000C6D0D" w:rsidRPr="003650A0">
              <w:rPr>
                <w:rFonts w:ascii="Arial" w:eastAsia="Arial" w:hAnsi="Arial" w:cs="Arial"/>
                <w:b/>
                <w:color w:val="FFFFFF"/>
                <w:sz w:val="18"/>
                <w:szCs w:val="18"/>
              </w:rPr>
              <w:tab/>
              <w:t>Trade and other receivables, net</w:t>
            </w:r>
          </w:p>
        </w:tc>
      </w:tr>
    </w:tbl>
    <w:p w14:paraId="2AE90633" w14:textId="77777777" w:rsidR="002B0507" w:rsidRPr="003650A0" w:rsidRDefault="002B0507" w:rsidP="00D05814">
      <w:pPr>
        <w:tabs>
          <w:tab w:val="left" w:pos="540"/>
        </w:tabs>
        <w:ind w:left="540" w:hanging="540"/>
        <w:rPr>
          <w:rFonts w:ascii="Arial" w:eastAsia="Arial" w:hAnsi="Arial" w:cs="Arial"/>
          <w:sz w:val="18"/>
          <w:szCs w:val="18"/>
        </w:rPr>
      </w:pPr>
    </w:p>
    <w:tbl>
      <w:tblPr>
        <w:tblW w:w="9461" w:type="dxa"/>
        <w:tblLayout w:type="fixed"/>
        <w:tblCellMar>
          <w:left w:w="115" w:type="dxa"/>
          <w:right w:w="115" w:type="dxa"/>
        </w:tblCellMar>
        <w:tblLook w:val="0400" w:firstRow="0" w:lastRow="0" w:firstColumn="0" w:lastColumn="0" w:noHBand="0" w:noVBand="1"/>
      </w:tblPr>
      <w:tblGrid>
        <w:gridCol w:w="3989"/>
        <w:gridCol w:w="1368"/>
        <w:gridCol w:w="1368"/>
        <w:gridCol w:w="1368"/>
        <w:gridCol w:w="1368"/>
      </w:tblGrid>
      <w:tr w:rsidR="00446D4D" w:rsidRPr="003650A0" w14:paraId="5122C2F2" w14:textId="77777777" w:rsidTr="00422E43">
        <w:trPr>
          <w:trHeight w:val="20"/>
        </w:trPr>
        <w:tc>
          <w:tcPr>
            <w:tcW w:w="3989" w:type="dxa"/>
            <w:vAlign w:val="bottom"/>
          </w:tcPr>
          <w:p w14:paraId="516C206D" w14:textId="77777777" w:rsidR="00595FAF" w:rsidRPr="003650A0" w:rsidRDefault="00595FAF" w:rsidP="00D53775">
            <w:pPr>
              <w:ind w:left="-72" w:right="-72"/>
              <w:jc w:val="both"/>
              <w:rPr>
                <w:rFonts w:ascii="Arial" w:eastAsia="Arial" w:hAnsi="Arial" w:cs="Arial"/>
                <w:b/>
                <w:sz w:val="18"/>
                <w:szCs w:val="18"/>
              </w:rPr>
            </w:pPr>
          </w:p>
        </w:tc>
        <w:tc>
          <w:tcPr>
            <w:tcW w:w="2736" w:type="dxa"/>
            <w:gridSpan w:val="2"/>
            <w:vAlign w:val="bottom"/>
          </w:tcPr>
          <w:p w14:paraId="3C24E6F7" w14:textId="77777777" w:rsidR="00595FAF" w:rsidRPr="003650A0" w:rsidRDefault="000C6D0D" w:rsidP="00D05814">
            <w:pPr>
              <w:pBdr>
                <w:bottom w:val="single" w:sz="4" w:space="1" w:color="000000"/>
              </w:pBdr>
              <w:tabs>
                <w:tab w:val="left" w:pos="3295"/>
                <w:tab w:val="right" w:pos="9744"/>
              </w:tabs>
              <w:ind w:left="115" w:right="-72" w:hanging="115"/>
              <w:jc w:val="center"/>
              <w:rPr>
                <w:rFonts w:ascii="Arial" w:eastAsia="Arial" w:hAnsi="Arial" w:cs="Arial"/>
                <w:b/>
                <w:sz w:val="18"/>
                <w:szCs w:val="18"/>
              </w:rPr>
            </w:pPr>
            <w:r w:rsidRPr="003650A0">
              <w:rPr>
                <w:rFonts w:ascii="Arial" w:eastAsia="Arial" w:hAnsi="Arial" w:cs="Arial"/>
                <w:b/>
                <w:sz w:val="18"/>
                <w:szCs w:val="18"/>
              </w:rPr>
              <w:t xml:space="preserve">Consolidated </w:t>
            </w:r>
          </w:p>
          <w:p w14:paraId="6EBD64C0" w14:textId="77777777" w:rsidR="00595FAF" w:rsidRPr="003650A0" w:rsidRDefault="000C6D0D" w:rsidP="00D05814">
            <w:pPr>
              <w:pBdr>
                <w:bottom w:val="single" w:sz="4" w:space="1" w:color="000000"/>
              </w:pBdr>
              <w:tabs>
                <w:tab w:val="left" w:pos="3295"/>
                <w:tab w:val="right" w:pos="9744"/>
              </w:tabs>
              <w:ind w:left="115" w:right="-72" w:hanging="115"/>
              <w:jc w:val="center"/>
              <w:rPr>
                <w:rFonts w:ascii="Arial" w:eastAsia="Arial" w:hAnsi="Arial" w:cs="Arial"/>
                <w:b/>
                <w:sz w:val="18"/>
                <w:szCs w:val="18"/>
              </w:rPr>
            </w:pPr>
            <w:r w:rsidRPr="003650A0">
              <w:rPr>
                <w:rFonts w:ascii="Arial" w:eastAsia="Arial" w:hAnsi="Arial" w:cs="Arial"/>
                <w:b/>
                <w:sz w:val="18"/>
                <w:szCs w:val="18"/>
              </w:rPr>
              <w:t>financial information</w:t>
            </w:r>
          </w:p>
        </w:tc>
        <w:tc>
          <w:tcPr>
            <w:tcW w:w="2736" w:type="dxa"/>
            <w:gridSpan w:val="2"/>
            <w:vAlign w:val="bottom"/>
          </w:tcPr>
          <w:p w14:paraId="72CEFD7A" w14:textId="77777777" w:rsidR="00595FAF" w:rsidRPr="003650A0" w:rsidRDefault="000C6D0D" w:rsidP="00D05814">
            <w:pPr>
              <w:pBdr>
                <w:bottom w:val="single" w:sz="4" w:space="1" w:color="000000"/>
              </w:pBdr>
              <w:tabs>
                <w:tab w:val="left" w:pos="3295"/>
                <w:tab w:val="right" w:pos="9744"/>
              </w:tabs>
              <w:ind w:left="115" w:right="-72" w:hanging="115"/>
              <w:jc w:val="center"/>
              <w:rPr>
                <w:rFonts w:ascii="Arial" w:eastAsia="Arial" w:hAnsi="Arial" w:cs="Arial"/>
                <w:b/>
                <w:sz w:val="18"/>
                <w:szCs w:val="18"/>
              </w:rPr>
            </w:pPr>
            <w:r w:rsidRPr="003650A0">
              <w:rPr>
                <w:rFonts w:ascii="Arial" w:eastAsia="Arial" w:hAnsi="Arial" w:cs="Arial"/>
                <w:b/>
                <w:sz w:val="18"/>
                <w:szCs w:val="18"/>
              </w:rPr>
              <w:t xml:space="preserve">Separate </w:t>
            </w:r>
          </w:p>
          <w:p w14:paraId="09DF2889" w14:textId="77777777" w:rsidR="00595FAF" w:rsidRPr="003650A0" w:rsidRDefault="000C6D0D" w:rsidP="00D05814">
            <w:pPr>
              <w:pBdr>
                <w:bottom w:val="single" w:sz="4" w:space="1" w:color="000000"/>
              </w:pBdr>
              <w:tabs>
                <w:tab w:val="left" w:pos="3295"/>
                <w:tab w:val="right" w:pos="9744"/>
              </w:tabs>
              <w:ind w:left="115" w:right="-72" w:hanging="115"/>
              <w:jc w:val="center"/>
              <w:rPr>
                <w:rFonts w:ascii="Arial" w:eastAsia="Arial" w:hAnsi="Arial" w:cs="Arial"/>
                <w:b/>
                <w:sz w:val="18"/>
                <w:szCs w:val="18"/>
              </w:rPr>
            </w:pPr>
            <w:r w:rsidRPr="003650A0">
              <w:rPr>
                <w:rFonts w:ascii="Arial" w:eastAsia="Arial" w:hAnsi="Arial" w:cs="Arial"/>
                <w:b/>
                <w:sz w:val="18"/>
                <w:szCs w:val="18"/>
              </w:rPr>
              <w:t>financial information</w:t>
            </w:r>
          </w:p>
        </w:tc>
      </w:tr>
      <w:tr w:rsidR="00446D4D" w:rsidRPr="003650A0" w14:paraId="7CD4C8A6" w14:textId="77777777" w:rsidTr="00422E43">
        <w:trPr>
          <w:trHeight w:val="20"/>
        </w:trPr>
        <w:tc>
          <w:tcPr>
            <w:tcW w:w="3989" w:type="dxa"/>
            <w:vAlign w:val="bottom"/>
          </w:tcPr>
          <w:p w14:paraId="3D9D9A14" w14:textId="77777777" w:rsidR="00C90C1A" w:rsidRPr="003650A0" w:rsidRDefault="00C90C1A" w:rsidP="00D53775">
            <w:pPr>
              <w:ind w:left="-72" w:right="-72"/>
              <w:jc w:val="both"/>
              <w:rPr>
                <w:rFonts w:ascii="Arial" w:eastAsia="Arial" w:hAnsi="Arial" w:cs="Arial"/>
                <w:b/>
                <w:sz w:val="18"/>
                <w:szCs w:val="18"/>
              </w:rPr>
            </w:pPr>
          </w:p>
        </w:tc>
        <w:tc>
          <w:tcPr>
            <w:tcW w:w="1368" w:type="dxa"/>
            <w:vAlign w:val="bottom"/>
          </w:tcPr>
          <w:p w14:paraId="4C793126" w14:textId="10999197" w:rsidR="00C90C1A" w:rsidRPr="003650A0" w:rsidRDefault="002E3CD3" w:rsidP="00C90C1A">
            <w:pPr>
              <w:ind w:right="-72"/>
              <w:jc w:val="right"/>
              <w:rPr>
                <w:rFonts w:ascii="Arial" w:eastAsia="Arial" w:hAnsi="Arial" w:cs="Arial"/>
                <w:b/>
                <w:sz w:val="18"/>
                <w:szCs w:val="18"/>
              </w:rPr>
            </w:pPr>
            <w:r w:rsidRPr="002E3CD3">
              <w:rPr>
                <w:rFonts w:ascii="Arial" w:eastAsia="Arial" w:hAnsi="Arial" w:cs="Arial"/>
                <w:b/>
                <w:sz w:val="18"/>
                <w:szCs w:val="18"/>
              </w:rPr>
              <w:t>30</w:t>
            </w:r>
            <w:r w:rsidR="009E08D4" w:rsidRPr="003650A0">
              <w:rPr>
                <w:rFonts w:ascii="Arial" w:eastAsia="Arial" w:hAnsi="Arial" w:cs="Arial"/>
                <w:b/>
                <w:sz w:val="18"/>
                <w:szCs w:val="18"/>
              </w:rPr>
              <w:t xml:space="preserve"> </w:t>
            </w:r>
            <w:r w:rsidR="00F61E06">
              <w:rPr>
                <w:rFonts w:ascii="Arial" w:eastAsia="Arial" w:hAnsi="Arial" w:cs="Arial"/>
                <w:b/>
                <w:sz w:val="18"/>
                <w:szCs w:val="18"/>
              </w:rPr>
              <w:t>September</w:t>
            </w:r>
          </w:p>
          <w:p w14:paraId="68200304" w14:textId="4B6BDE0B" w:rsidR="00C90C1A" w:rsidRPr="003650A0" w:rsidRDefault="002E3CD3" w:rsidP="00C90C1A">
            <w:pPr>
              <w:tabs>
                <w:tab w:val="left" w:pos="3295"/>
                <w:tab w:val="right" w:pos="9744"/>
              </w:tabs>
              <w:ind w:left="115" w:right="-72" w:hanging="115"/>
              <w:jc w:val="right"/>
              <w:rPr>
                <w:rFonts w:ascii="Arial" w:eastAsia="Arial" w:hAnsi="Arial" w:cs="Arial"/>
                <w:b/>
                <w:sz w:val="18"/>
                <w:szCs w:val="18"/>
              </w:rPr>
            </w:pPr>
            <w:r w:rsidRPr="002E3CD3">
              <w:rPr>
                <w:rFonts w:ascii="Arial" w:eastAsia="Arial" w:hAnsi="Arial" w:cs="Arial"/>
                <w:b/>
                <w:sz w:val="18"/>
                <w:szCs w:val="18"/>
              </w:rPr>
              <w:t>2023</w:t>
            </w:r>
          </w:p>
        </w:tc>
        <w:tc>
          <w:tcPr>
            <w:tcW w:w="1368" w:type="dxa"/>
            <w:vAlign w:val="bottom"/>
          </w:tcPr>
          <w:p w14:paraId="09CCF9B7" w14:textId="14E7BD23" w:rsidR="00C90C1A" w:rsidRPr="003650A0" w:rsidRDefault="002E3CD3" w:rsidP="00C90C1A">
            <w:pPr>
              <w:ind w:left="-60" w:right="-72"/>
              <w:jc w:val="right"/>
              <w:rPr>
                <w:rFonts w:ascii="Arial" w:eastAsia="Arial" w:hAnsi="Arial" w:cs="Arial"/>
                <w:b/>
                <w:sz w:val="18"/>
                <w:szCs w:val="18"/>
              </w:rPr>
            </w:pPr>
            <w:r w:rsidRPr="002E3CD3">
              <w:rPr>
                <w:rFonts w:ascii="Arial" w:eastAsia="Arial" w:hAnsi="Arial" w:cs="Arial"/>
                <w:b/>
                <w:sz w:val="18"/>
                <w:szCs w:val="18"/>
              </w:rPr>
              <w:t>31</w:t>
            </w:r>
            <w:r w:rsidR="00C90C1A" w:rsidRPr="003650A0">
              <w:rPr>
                <w:rFonts w:ascii="Arial" w:eastAsia="Arial" w:hAnsi="Arial" w:cs="Arial"/>
                <w:b/>
                <w:sz w:val="18"/>
                <w:szCs w:val="18"/>
              </w:rPr>
              <w:t xml:space="preserve"> December</w:t>
            </w:r>
          </w:p>
          <w:p w14:paraId="1425EEB5" w14:textId="780108D9" w:rsidR="00C90C1A" w:rsidRPr="003650A0" w:rsidRDefault="002E3CD3" w:rsidP="00C90C1A">
            <w:pPr>
              <w:tabs>
                <w:tab w:val="left" w:pos="3295"/>
                <w:tab w:val="right" w:pos="9744"/>
              </w:tabs>
              <w:ind w:left="115" w:right="-72" w:hanging="115"/>
              <w:jc w:val="right"/>
              <w:rPr>
                <w:rFonts w:ascii="Arial" w:eastAsia="Arial" w:hAnsi="Arial" w:cs="Arial"/>
                <w:b/>
                <w:sz w:val="18"/>
                <w:szCs w:val="18"/>
              </w:rPr>
            </w:pPr>
            <w:r w:rsidRPr="002E3CD3">
              <w:rPr>
                <w:rFonts w:ascii="Arial" w:eastAsia="Arial" w:hAnsi="Arial" w:cs="Arial"/>
                <w:b/>
                <w:sz w:val="18"/>
                <w:szCs w:val="18"/>
              </w:rPr>
              <w:t>2022</w:t>
            </w:r>
          </w:p>
        </w:tc>
        <w:tc>
          <w:tcPr>
            <w:tcW w:w="1368" w:type="dxa"/>
            <w:vAlign w:val="bottom"/>
          </w:tcPr>
          <w:p w14:paraId="1242BA14" w14:textId="21C18D48" w:rsidR="00C90C1A" w:rsidRPr="003650A0" w:rsidRDefault="002E3CD3" w:rsidP="00C90C1A">
            <w:pPr>
              <w:ind w:right="-72"/>
              <w:jc w:val="right"/>
              <w:rPr>
                <w:rFonts w:ascii="Arial" w:eastAsia="Arial" w:hAnsi="Arial" w:cs="Arial"/>
                <w:b/>
                <w:sz w:val="18"/>
                <w:szCs w:val="18"/>
              </w:rPr>
            </w:pPr>
            <w:r w:rsidRPr="002E3CD3">
              <w:rPr>
                <w:rFonts w:ascii="Arial" w:eastAsia="Arial" w:hAnsi="Arial" w:cs="Arial"/>
                <w:b/>
                <w:sz w:val="18"/>
                <w:szCs w:val="18"/>
              </w:rPr>
              <w:t>30</w:t>
            </w:r>
            <w:r w:rsidR="009E08D4" w:rsidRPr="003650A0">
              <w:rPr>
                <w:rFonts w:ascii="Arial" w:eastAsia="Arial" w:hAnsi="Arial" w:cs="Arial"/>
                <w:b/>
                <w:sz w:val="18"/>
                <w:szCs w:val="18"/>
              </w:rPr>
              <w:t xml:space="preserve"> </w:t>
            </w:r>
            <w:r w:rsidR="00F61E06">
              <w:rPr>
                <w:rFonts w:ascii="Arial" w:eastAsia="Arial" w:hAnsi="Arial" w:cs="Arial"/>
                <w:b/>
                <w:sz w:val="18"/>
                <w:szCs w:val="18"/>
              </w:rPr>
              <w:t>September</w:t>
            </w:r>
          </w:p>
          <w:p w14:paraId="464BEEE2" w14:textId="08ED2F49" w:rsidR="00C90C1A" w:rsidRPr="003650A0" w:rsidRDefault="002E3CD3" w:rsidP="00C90C1A">
            <w:pPr>
              <w:tabs>
                <w:tab w:val="left" w:pos="3295"/>
                <w:tab w:val="right" w:pos="9744"/>
              </w:tabs>
              <w:ind w:right="-72"/>
              <w:jc w:val="right"/>
              <w:rPr>
                <w:rFonts w:ascii="Arial" w:eastAsia="Arial" w:hAnsi="Arial" w:cs="Arial"/>
                <w:b/>
                <w:sz w:val="18"/>
                <w:szCs w:val="18"/>
              </w:rPr>
            </w:pPr>
            <w:r w:rsidRPr="002E3CD3">
              <w:rPr>
                <w:rFonts w:ascii="Arial" w:eastAsia="Arial" w:hAnsi="Arial" w:cs="Arial"/>
                <w:b/>
                <w:sz w:val="18"/>
                <w:szCs w:val="18"/>
              </w:rPr>
              <w:t>2023</w:t>
            </w:r>
          </w:p>
        </w:tc>
        <w:tc>
          <w:tcPr>
            <w:tcW w:w="1368" w:type="dxa"/>
            <w:vAlign w:val="bottom"/>
          </w:tcPr>
          <w:p w14:paraId="2DB8BF3B" w14:textId="23BFE81F" w:rsidR="00C90C1A" w:rsidRPr="003650A0" w:rsidRDefault="002E3CD3" w:rsidP="00C90C1A">
            <w:pPr>
              <w:ind w:left="-60" w:right="-72"/>
              <w:jc w:val="right"/>
              <w:rPr>
                <w:rFonts w:ascii="Arial" w:eastAsia="Arial" w:hAnsi="Arial" w:cs="Arial"/>
                <w:b/>
                <w:sz w:val="18"/>
                <w:szCs w:val="18"/>
              </w:rPr>
            </w:pPr>
            <w:r w:rsidRPr="002E3CD3">
              <w:rPr>
                <w:rFonts w:ascii="Arial" w:eastAsia="Arial" w:hAnsi="Arial" w:cs="Arial"/>
                <w:b/>
                <w:sz w:val="18"/>
                <w:szCs w:val="18"/>
              </w:rPr>
              <w:t>31</w:t>
            </w:r>
            <w:r w:rsidR="00C90C1A" w:rsidRPr="003650A0">
              <w:rPr>
                <w:rFonts w:ascii="Arial" w:eastAsia="Arial" w:hAnsi="Arial" w:cs="Arial"/>
                <w:b/>
                <w:sz w:val="18"/>
                <w:szCs w:val="18"/>
              </w:rPr>
              <w:t xml:space="preserve"> December</w:t>
            </w:r>
          </w:p>
          <w:p w14:paraId="3A8AE089" w14:textId="3FDDAE9A" w:rsidR="00C90C1A" w:rsidRPr="003650A0" w:rsidRDefault="002E3CD3" w:rsidP="00C90C1A">
            <w:pPr>
              <w:tabs>
                <w:tab w:val="left" w:pos="3295"/>
                <w:tab w:val="right" w:pos="9744"/>
              </w:tabs>
              <w:ind w:left="115" w:right="-72" w:hanging="115"/>
              <w:jc w:val="right"/>
              <w:rPr>
                <w:rFonts w:ascii="Arial" w:eastAsia="Arial" w:hAnsi="Arial" w:cs="Arial"/>
                <w:b/>
                <w:sz w:val="18"/>
                <w:szCs w:val="18"/>
              </w:rPr>
            </w:pPr>
            <w:r w:rsidRPr="002E3CD3">
              <w:rPr>
                <w:rFonts w:ascii="Arial" w:eastAsia="Arial" w:hAnsi="Arial" w:cs="Arial"/>
                <w:b/>
                <w:sz w:val="18"/>
                <w:szCs w:val="18"/>
              </w:rPr>
              <w:t>2022</w:t>
            </w:r>
          </w:p>
        </w:tc>
      </w:tr>
      <w:tr w:rsidR="00446D4D" w:rsidRPr="003650A0" w14:paraId="51933F00" w14:textId="77777777" w:rsidTr="00422E43">
        <w:trPr>
          <w:trHeight w:val="20"/>
        </w:trPr>
        <w:tc>
          <w:tcPr>
            <w:tcW w:w="3989" w:type="dxa"/>
            <w:vAlign w:val="bottom"/>
          </w:tcPr>
          <w:p w14:paraId="0A228331" w14:textId="77777777" w:rsidR="00C90C1A" w:rsidRPr="003650A0" w:rsidRDefault="00C90C1A" w:rsidP="00D53775">
            <w:pPr>
              <w:ind w:left="-72" w:right="-72"/>
              <w:jc w:val="both"/>
              <w:rPr>
                <w:rFonts w:ascii="Arial" w:eastAsia="Arial" w:hAnsi="Arial" w:cs="Arial"/>
                <w:b/>
                <w:sz w:val="18"/>
                <w:szCs w:val="18"/>
              </w:rPr>
            </w:pPr>
          </w:p>
        </w:tc>
        <w:tc>
          <w:tcPr>
            <w:tcW w:w="1368" w:type="dxa"/>
            <w:vAlign w:val="bottom"/>
          </w:tcPr>
          <w:p w14:paraId="690F9E14" w14:textId="48A0BE29" w:rsidR="00C90C1A" w:rsidRPr="003650A0" w:rsidRDefault="00C90C1A" w:rsidP="00C90C1A">
            <w:pPr>
              <w:pBdr>
                <w:bottom w:val="single" w:sz="4" w:space="0" w:color="000000"/>
              </w:pBdr>
              <w:tabs>
                <w:tab w:val="left" w:pos="3295"/>
                <w:tab w:val="right" w:pos="9744"/>
              </w:tabs>
              <w:ind w:left="115" w:right="-72" w:hanging="115"/>
              <w:jc w:val="right"/>
              <w:rPr>
                <w:rFonts w:ascii="Arial" w:eastAsia="Arial" w:hAnsi="Arial" w:cs="Arial"/>
                <w:b/>
                <w:sz w:val="18"/>
                <w:szCs w:val="18"/>
              </w:rPr>
            </w:pPr>
            <w:r w:rsidRPr="003650A0">
              <w:rPr>
                <w:rFonts w:ascii="Arial" w:eastAsia="Arial" w:hAnsi="Arial" w:cs="Arial"/>
                <w:b/>
                <w:sz w:val="18"/>
                <w:szCs w:val="18"/>
              </w:rPr>
              <w:t>Baht ’</w:t>
            </w:r>
            <w:r w:rsidR="002E3CD3" w:rsidRPr="002E3CD3">
              <w:rPr>
                <w:rFonts w:ascii="Arial" w:eastAsia="Arial" w:hAnsi="Arial" w:cs="Arial"/>
                <w:b/>
                <w:sz w:val="18"/>
                <w:szCs w:val="18"/>
              </w:rPr>
              <w:t>000</w:t>
            </w:r>
          </w:p>
        </w:tc>
        <w:tc>
          <w:tcPr>
            <w:tcW w:w="1368" w:type="dxa"/>
            <w:vAlign w:val="bottom"/>
          </w:tcPr>
          <w:p w14:paraId="173056B6" w14:textId="26F5617D" w:rsidR="00C90C1A" w:rsidRPr="003650A0" w:rsidRDefault="00C90C1A" w:rsidP="00C90C1A">
            <w:pPr>
              <w:pBdr>
                <w:bottom w:val="single" w:sz="4" w:space="0" w:color="000000"/>
              </w:pBdr>
              <w:tabs>
                <w:tab w:val="left" w:pos="3295"/>
                <w:tab w:val="right" w:pos="9744"/>
              </w:tabs>
              <w:ind w:left="115" w:right="-72" w:hanging="115"/>
              <w:jc w:val="right"/>
              <w:rPr>
                <w:rFonts w:ascii="Arial" w:eastAsia="Arial" w:hAnsi="Arial" w:cs="Arial"/>
                <w:b/>
                <w:sz w:val="18"/>
                <w:szCs w:val="18"/>
              </w:rPr>
            </w:pPr>
            <w:r w:rsidRPr="003650A0">
              <w:rPr>
                <w:rFonts w:ascii="Arial" w:eastAsia="Arial" w:hAnsi="Arial" w:cs="Arial"/>
                <w:b/>
                <w:sz w:val="18"/>
                <w:szCs w:val="18"/>
              </w:rPr>
              <w:t>Baht ’</w:t>
            </w:r>
            <w:r w:rsidR="002E3CD3" w:rsidRPr="002E3CD3">
              <w:rPr>
                <w:rFonts w:ascii="Arial" w:eastAsia="Arial" w:hAnsi="Arial" w:cs="Arial"/>
                <w:b/>
                <w:sz w:val="18"/>
                <w:szCs w:val="18"/>
              </w:rPr>
              <w:t>000</w:t>
            </w:r>
          </w:p>
        </w:tc>
        <w:tc>
          <w:tcPr>
            <w:tcW w:w="1368" w:type="dxa"/>
            <w:vAlign w:val="bottom"/>
          </w:tcPr>
          <w:p w14:paraId="347B37BE" w14:textId="5DAE1471" w:rsidR="00C90C1A" w:rsidRPr="003650A0" w:rsidRDefault="00C90C1A" w:rsidP="00C90C1A">
            <w:pPr>
              <w:pBdr>
                <w:bottom w:val="single" w:sz="4" w:space="0" w:color="000000"/>
              </w:pBdr>
              <w:tabs>
                <w:tab w:val="left" w:pos="3295"/>
                <w:tab w:val="right" w:pos="9744"/>
              </w:tabs>
              <w:ind w:left="115" w:right="-72" w:hanging="115"/>
              <w:jc w:val="right"/>
              <w:rPr>
                <w:rFonts w:ascii="Arial" w:eastAsia="Arial" w:hAnsi="Arial" w:cs="Arial"/>
                <w:b/>
                <w:sz w:val="18"/>
                <w:szCs w:val="18"/>
              </w:rPr>
            </w:pPr>
            <w:r w:rsidRPr="003650A0">
              <w:rPr>
                <w:rFonts w:ascii="Arial" w:eastAsia="Arial" w:hAnsi="Arial" w:cs="Arial"/>
                <w:b/>
                <w:sz w:val="18"/>
                <w:szCs w:val="18"/>
              </w:rPr>
              <w:t>Baht ’</w:t>
            </w:r>
            <w:r w:rsidR="002E3CD3" w:rsidRPr="002E3CD3">
              <w:rPr>
                <w:rFonts w:ascii="Arial" w:eastAsia="Arial" w:hAnsi="Arial" w:cs="Arial"/>
                <w:b/>
                <w:sz w:val="18"/>
                <w:szCs w:val="18"/>
              </w:rPr>
              <w:t>000</w:t>
            </w:r>
          </w:p>
        </w:tc>
        <w:tc>
          <w:tcPr>
            <w:tcW w:w="1368" w:type="dxa"/>
            <w:vAlign w:val="bottom"/>
          </w:tcPr>
          <w:p w14:paraId="761653A1" w14:textId="38DA7473" w:rsidR="00C90C1A" w:rsidRPr="003650A0" w:rsidRDefault="00C90C1A" w:rsidP="00C90C1A">
            <w:pPr>
              <w:pBdr>
                <w:bottom w:val="single" w:sz="4" w:space="0" w:color="000000"/>
              </w:pBdr>
              <w:tabs>
                <w:tab w:val="left" w:pos="3295"/>
                <w:tab w:val="right" w:pos="9744"/>
              </w:tabs>
              <w:ind w:left="115" w:right="-72" w:hanging="115"/>
              <w:jc w:val="right"/>
              <w:rPr>
                <w:rFonts w:ascii="Arial" w:eastAsia="Arial" w:hAnsi="Arial" w:cs="Arial"/>
                <w:b/>
                <w:sz w:val="18"/>
                <w:szCs w:val="18"/>
              </w:rPr>
            </w:pPr>
            <w:r w:rsidRPr="003650A0">
              <w:rPr>
                <w:rFonts w:ascii="Arial" w:eastAsia="Arial" w:hAnsi="Arial" w:cs="Arial"/>
                <w:b/>
                <w:sz w:val="18"/>
                <w:szCs w:val="18"/>
              </w:rPr>
              <w:t>Baht ’</w:t>
            </w:r>
            <w:r w:rsidR="002E3CD3" w:rsidRPr="002E3CD3">
              <w:rPr>
                <w:rFonts w:ascii="Arial" w:eastAsia="Arial" w:hAnsi="Arial" w:cs="Arial"/>
                <w:b/>
                <w:sz w:val="18"/>
                <w:szCs w:val="18"/>
              </w:rPr>
              <w:t>000</w:t>
            </w:r>
          </w:p>
        </w:tc>
      </w:tr>
      <w:tr w:rsidR="00446D4D" w:rsidRPr="003650A0" w14:paraId="1B690986" w14:textId="77777777" w:rsidTr="00422E43">
        <w:trPr>
          <w:trHeight w:val="20"/>
        </w:trPr>
        <w:tc>
          <w:tcPr>
            <w:tcW w:w="3989" w:type="dxa"/>
            <w:vAlign w:val="bottom"/>
          </w:tcPr>
          <w:p w14:paraId="18E4B20D" w14:textId="77777777" w:rsidR="00C90C1A" w:rsidRPr="003650A0" w:rsidRDefault="00C90C1A" w:rsidP="00D53775">
            <w:pPr>
              <w:ind w:left="-101" w:right="-72"/>
              <w:rPr>
                <w:rFonts w:ascii="Arial" w:eastAsia="Arial" w:hAnsi="Arial" w:cs="Arial"/>
                <w:sz w:val="12"/>
                <w:szCs w:val="12"/>
              </w:rPr>
            </w:pPr>
          </w:p>
        </w:tc>
        <w:tc>
          <w:tcPr>
            <w:tcW w:w="1368" w:type="dxa"/>
            <w:shd w:val="clear" w:color="auto" w:fill="auto"/>
            <w:vAlign w:val="bottom"/>
          </w:tcPr>
          <w:p w14:paraId="188F6867" w14:textId="77777777" w:rsidR="00C90C1A" w:rsidRPr="003650A0" w:rsidRDefault="00C90C1A" w:rsidP="00C90C1A">
            <w:pPr>
              <w:keepNext/>
              <w:keepLines/>
              <w:tabs>
                <w:tab w:val="left" w:pos="3295"/>
                <w:tab w:val="left" w:pos="9744"/>
              </w:tabs>
              <w:ind w:left="115" w:right="-72" w:hanging="115"/>
              <w:jc w:val="right"/>
              <w:rPr>
                <w:rFonts w:ascii="Arial" w:eastAsia="Arial" w:hAnsi="Arial" w:cs="Arial"/>
                <w:sz w:val="12"/>
                <w:szCs w:val="12"/>
              </w:rPr>
            </w:pPr>
          </w:p>
        </w:tc>
        <w:tc>
          <w:tcPr>
            <w:tcW w:w="1368" w:type="dxa"/>
            <w:shd w:val="clear" w:color="auto" w:fill="auto"/>
            <w:vAlign w:val="bottom"/>
          </w:tcPr>
          <w:p w14:paraId="50A4FC6D" w14:textId="77777777" w:rsidR="00C90C1A" w:rsidRPr="003650A0" w:rsidRDefault="00C90C1A" w:rsidP="00C90C1A">
            <w:pPr>
              <w:ind w:left="115" w:right="-72" w:hanging="115"/>
              <w:jc w:val="right"/>
              <w:rPr>
                <w:rFonts w:ascii="Arial" w:eastAsia="Arial" w:hAnsi="Arial" w:cs="Arial"/>
                <w:sz w:val="12"/>
                <w:szCs w:val="12"/>
              </w:rPr>
            </w:pPr>
          </w:p>
        </w:tc>
        <w:tc>
          <w:tcPr>
            <w:tcW w:w="1368" w:type="dxa"/>
            <w:shd w:val="clear" w:color="auto" w:fill="auto"/>
          </w:tcPr>
          <w:p w14:paraId="6474C699" w14:textId="77777777" w:rsidR="00C90C1A" w:rsidRPr="003650A0" w:rsidRDefault="00C90C1A" w:rsidP="00C90C1A">
            <w:pPr>
              <w:ind w:left="115" w:right="-72" w:hanging="115"/>
              <w:jc w:val="right"/>
              <w:rPr>
                <w:rFonts w:ascii="Arial" w:eastAsia="Arial" w:hAnsi="Arial" w:cs="Arial"/>
                <w:sz w:val="12"/>
                <w:szCs w:val="12"/>
              </w:rPr>
            </w:pPr>
          </w:p>
        </w:tc>
        <w:tc>
          <w:tcPr>
            <w:tcW w:w="1368" w:type="dxa"/>
            <w:shd w:val="clear" w:color="auto" w:fill="auto"/>
          </w:tcPr>
          <w:p w14:paraId="6EF3D616" w14:textId="77777777" w:rsidR="00C90C1A" w:rsidRPr="003650A0" w:rsidRDefault="00C90C1A" w:rsidP="00C90C1A">
            <w:pPr>
              <w:ind w:left="115" w:right="-72" w:hanging="115"/>
              <w:jc w:val="right"/>
              <w:rPr>
                <w:rFonts w:ascii="Arial" w:eastAsia="Arial" w:hAnsi="Arial" w:cs="Arial"/>
                <w:sz w:val="12"/>
                <w:szCs w:val="12"/>
              </w:rPr>
            </w:pPr>
          </w:p>
        </w:tc>
      </w:tr>
      <w:tr w:rsidR="00E060A9" w:rsidRPr="003650A0" w14:paraId="12696B8E" w14:textId="77777777" w:rsidTr="00422E43">
        <w:trPr>
          <w:trHeight w:val="20"/>
        </w:trPr>
        <w:tc>
          <w:tcPr>
            <w:tcW w:w="3989" w:type="dxa"/>
            <w:vAlign w:val="bottom"/>
          </w:tcPr>
          <w:p w14:paraId="279F1327" w14:textId="473CD917" w:rsidR="00E060A9" w:rsidRPr="003650A0" w:rsidRDefault="00E060A9" w:rsidP="00E060A9">
            <w:pPr>
              <w:tabs>
                <w:tab w:val="left" w:pos="3295"/>
                <w:tab w:val="left" w:pos="9744"/>
              </w:tabs>
              <w:ind w:left="-101" w:right="-72"/>
              <w:rPr>
                <w:rFonts w:ascii="Arial" w:eastAsia="Arial" w:hAnsi="Arial" w:cs="Arial"/>
                <w:sz w:val="18"/>
                <w:szCs w:val="18"/>
              </w:rPr>
            </w:pPr>
            <w:r w:rsidRPr="003650A0">
              <w:rPr>
                <w:rFonts w:ascii="Arial" w:eastAsia="Arial" w:hAnsi="Arial" w:cs="Arial"/>
                <w:sz w:val="18"/>
                <w:szCs w:val="18"/>
              </w:rPr>
              <w:t>Trade receivables</w:t>
            </w:r>
          </w:p>
        </w:tc>
        <w:tc>
          <w:tcPr>
            <w:tcW w:w="1368" w:type="dxa"/>
            <w:shd w:val="clear" w:color="auto" w:fill="auto"/>
            <w:vAlign w:val="bottom"/>
          </w:tcPr>
          <w:p w14:paraId="1CAE7EDC" w14:textId="77777777" w:rsidR="00E060A9" w:rsidRPr="003650A0" w:rsidRDefault="00E060A9" w:rsidP="00E060A9">
            <w:pPr>
              <w:keepNext/>
              <w:keepLines/>
              <w:tabs>
                <w:tab w:val="left" w:pos="3295"/>
                <w:tab w:val="left" w:pos="9744"/>
              </w:tabs>
              <w:ind w:left="115" w:right="-72" w:hanging="115"/>
              <w:jc w:val="right"/>
              <w:rPr>
                <w:rFonts w:ascii="Arial" w:eastAsia="Arial" w:hAnsi="Arial" w:cs="Arial"/>
                <w:sz w:val="18"/>
                <w:szCs w:val="18"/>
              </w:rPr>
            </w:pPr>
          </w:p>
        </w:tc>
        <w:tc>
          <w:tcPr>
            <w:tcW w:w="1368" w:type="dxa"/>
            <w:shd w:val="clear" w:color="auto" w:fill="auto"/>
            <w:vAlign w:val="bottom"/>
          </w:tcPr>
          <w:p w14:paraId="6D458088" w14:textId="77777777" w:rsidR="00E060A9" w:rsidRPr="003650A0" w:rsidRDefault="00E060A9" w:rsidP="00E060A9">
            <w:pPr>
              <w:keepNext/>
              <w:keepLines/>
              <w:tabs>
                <w:tab w:val="left" w:pos="3295"/>
                <w:tab w:val="left" w:pos="9744"/>
              </w:tabs>
              <w:ind w:left="115" w:right="-72" w:hanging="115"/>
              <w:jc w:val="right"/>
              <w:rPr>
                <w:rFonts w:ascii="Arial" w:eastAsia="Arial" w:hAnsi="Arial" w:cs="Arial"/>
                <w:sz w:val="18"/>
                <w:szCs w:val="18"/>
              </w:rPr>
            </w:pPr>
          </w:p>
        </w:tc>
        <w:tc>
          <w:tcPr>
            <w:tcW w:w="1368" w:type="dxa"/>
            <w:shd w:val="clear" w:color="auto" w:fill="auto"/>
          </w:tcPr>
          <w:p w14:paraId="1E60CD9B" w14:textId="77777777" w:rsidR="00E060A9" w:rsidRPr="003650A0" w:rsidRDefault="00E060A9" w:rsidP="00E060A9">
            <w:pPr>
              <w:keepNext/>
              <w:keepLines/>
              <w:tabs>
                <w:tab w:val="left" w:pos="3295"/>
                <w:tab w:val="left" w:pos="9744"/>
              </w:tabs>
              <w:ind w:left="115" w:right="-72" w:hanging="115"/>
              <w:jc w:val="right"/>
              <w:rPr>
                <w:rFonts w:ascii="Arial" w:eastAsia="Arial" w:hAnsi="Arial" w:cs="Arial"/>
                <w:sz w:val="18"/>
                <w:szCs w:val="18"/>
              </w:rPr>
            </w:pPr>
          </w:p>
        </w:tc>
        <w:tc>
          <w:tcPr>
            <w:tcW w:w="1368" w:type="dxa"/>
            <w:shd w:val="clear" w:color="auto" w:fill="auto"/>
            <w:vAlign w:val="center"/>
          </w:tcPr>
          <w:p w14:paraId="02BC71E1" w14:textId="77777777" w:rsidR="00E060A9" w:rsidRPr="003650A0" w:rsidRDefault="00E060A9" w:rsidP="00E060A9">
            <w:pPr>
              <w:keepNext/>
              <w:keepLines/>
              <w:tabs>
                <w:tab w:val="left" w:pos="3295"/>
                <w:tab w:val="left" w:pos="9744"/>
              </w:tabs>
              <w:ind w:left="115" w:right="-72" w:hanging="115"/>
              <w:jc w:val="right"/>
              <w:rPr>
                <w:rFonts w:ascii="Arial" w:eastAsia="Arial" w:hAnsi="Arial" w:cs="Arial"/>
                <w:sz w:val="18"/>
                <w:szCs w:val="18"/>
              </w:rPr>
            </w:pPr>
          </w:p>
        </w:tc>
      </w:tr>
      <w:tr w:rsidR="002F1943" w:rsidRPr="003650A0" w14:paraId="27DB3200" w14:textId="77777777">
        <w:trPr>
          <w:trHeight w:val="20"/>
        </w:trPr>
        <w:tc>
          <w:tcPr>
            <w:tcW w:w="3989" w:type="dxa"/>
            <w:vAlign w:val="bottom"/>
          </w:tcPr>
          <w:p w14:paraId="714FDD82" w14:textId="1F4E754D" w:rsidR="002F1943" w:rsidRPr="003650A0" w:rsidRDefault="002F1943" w:rsidP="002F1943">
            <w:pPr>
              <w:tabs>
                <w:tab w:val="left" w:pos="3295"/>
                <w:tab w:val="left" w:pos="9744"/>
              </w:tabs>
              <w:ind w:left="-101" w:right="-72"/>
              <w:rPr>
                <w:rFonts w:ascii="Arial" w:eastAsia="Arial" w:hAnsi="Arial" w:cs="Arial"/>
                <w:sz w:val="18"/>
                <w:szCs w:val="18"/>
              </w:rPr>
            </w:pPr>
            <w:r w:rsidRPr="003650A0">
              <w:rPr>
                <w:rFonts w:ascii="Arial" w:eastAsia="Arial" w:hAnsi="Arial" w:cs="Arial"/>
                <w:sz w:val="18"/>
                <w:szCs w:val="18"/>
              </w:rPr>
              <w:t xml:space="preserve">   - third parties </w:t>
            </w:r>
          </w:p>
        </w:tc>
        <w:tc>
          <w:tcPr>
            <w:tcW w:w="1368" w:type="dxa"/>
            <w:shd w:val="clear" w:color="auto" w:fill="auto"/>
            <w:vAlign w:val="bottom"/>
          </w:tcPr>
          <w:p w14:paraId="1FF1BA8A" w14:textId="640CE340" w:rsidR="002F1943" w:rsidRPr="003650A0" w:rsidRDefault="002F1943" w:rsidP="002F1943">
            <w:pPr>
              <w:keepNext/>
              <w:keepLines/>
              <w:tabs>
                <w:tab w:val="left" w:pos="3295"/>
                <w:tab w:val="left" w:pos="9744"/>
              </w:tabs>
              <w:ind w:left="115" w:right="-72" w:hanging="115"/>
              <w:jc w:val="right"/>
              <w:rPr>
                <w:rFonts w:ascii="Arial" w:eastAsia="Arial" w:hAnsi="Arial" w:cs="Arial"/>
                <w:sz w:val="18"/>
                <w:szCs w:val="18"/>
              </w:rPr>
            </w:pPr>
            <w:r w:rsidRPr="00616F28">
              <w:rPr>
                <w:rFonts w:ascii="Arial" w:eastAsia="Arial" w:hAnsi="Arial" w:cs="Arial"/>
                <w:sz w:val="18"/>
                <w:szCs w:val="18"/>
              </w:rPr>
              <w:t>4,051,585</w:t>
            </w:r>
          </w:p>
        </w:tc>
        <w:tc>
          <w:tcPr>
            <w:tcW w:w="1368" w:type="dxa"/>
            <w:shd w:val="clear" w:color="auto" w:fill="auto"/>
            <w:vAlign w:val="bottom"/>
          </w:tcPr>
          <w:p w14:paraId="178E12C8" w14:textId="049FA42A" w:rsidR="002F1943" w:rsidRPr="003650A0" w:rsidRDefault="002F1943" w:rsidP="002F1943">
            <w:pPr>
              <w:keepNext/>
              <w:keepLines/>
              <w:tabs>
                <w:tab w:val="left" w:pos="3295"/>
                <w:tab w:val="left" w:pos="9744"/>
              </w:tabs>
              <w:ind w:left="115" w:right="-72" w:hanging="115"/>
              <w:jc w:val="right"/>
              <w:rPr>
                <w:rFonts w:ascii="Arial" w:eastAsia="Arial" w:hAnsi="Arial" w:cs="Arial"/>
                <w:sz w:val="18"/>
                <w:szCs w:val="18"/>
              </w:rPr>
            </w:pPr>
            <w:r w:rsidRPr="002E3CD3">
              <w:rPr>
                <w:rFonts w:ascii="Arial" w:eastAsia="Arial" w:hAnsi="Arial" w:cs="Arial"/>
                <w:sz w:val="18"/>
                <w:szCs w:val="18"/>
              </w:rPr>
              <w:t>4</w:t>
            </w:r>
            <w:r w:rsidRPr="003650A0">
              <w:rPr>
                <w:rFonts w:ascii="Arial" w:eastAsia="Arial" w:hAnsi="Arial" w:cs="Arial"/>
                <w:sz w:val="18"/>
                <w:szCs w:val="18"/>
              </w:rPr>
              <w:t>,</w:t>
            </w:r>
            <w:r w:rsidRPr="002E3CD3">
              <w:rPr>
                <w:rFonts w:ascii="Arial" w:eastAsia="Arial" w:hAnsi="Arial" w:cs="Arial"/>
                <w:sz w:val="18"/>
                <w:szCs w:val="18"/>
              </w:rPr>
              <w:t>318</w:t>
            </w:r>
            <w:r w:rsidRPr="003650A0">
              <w:rPr>
                <w:rFonts w:ascii="Arial" w:eastAsia="Arial" w:hAnsi="Arial" w:cs="Arial"/>
                <w:sz w:val="18"/>
                <w:szCs w:val="18"/>
              </w:rPr>
              <w:t>,</w:t>
            </w:r>
            <w:r w:rsidRPr="002E3CD3">
              <w:rPr>
                <w:rFonts w:ascii="Arial" w:eastAsia="Arial" w:hAnsi="Arial" w:cs="Arial"/>
                <w:sz w:val="18"/>
                <w:szCs w:val="18"/>
              </w:rPr>
              <w:t>152</w:t>
            </w:r>
          </w:p>
        </w:tc>
        <w:tc>
          <w:tcPr>
            <w:tcW w:w="1368" w:type="dxa"/>
            <w:shd w:val="clear" w:color="auto" w:fill="auto"/>
          </w:tcPr>
          <w:p w14:paraId="4073438B" w14:textId="0BE176E6" w:rsidR="002F1943" w:rsidRPr="003650A0" w:rsidRDefault="002F1943" w:rsidP="002F1943">
            <w:pPr>
              <w:keepNext/>
              <w:keepLines/>
              <w:tabs>
                <w:tab w:val="left" w:pos="3295"/>
                <w:tab w:val="left" w:pos="9744"/>
              </w:tabs>
              <w:ind w:left="115" w:right="-72" w:hanging="115"/>
              <w:jc w:val="right"/>
              <w:rPr>
                <w:rFonts w:ascii="Arial" w:eastAsia="Arial" w:hAnsi="Arial" w:cs="Arial"/>
                <w:sz w:val="18"/>
                <w:szCs w:val="18"/>
              </w:rPr>
            </w:pPr>
            <w:r w:rsidRPr="00616F28">
              <w:rPr>
                <w:rFonts w:ascii="Arial" w:eastAsia="Arial" w:hAnsi="Arial" w:cs="Arial"/>
                <w:sz w:val="18"/>
                <w:szCs w:val="18"/>
              </w:rPr>
              <w:t xml:space="preserve"> 10,554 </w:t>
            </w:r>
          </w:p>
        </w:tc>
        <w:tc>
          <w:tcPr>
            <w:tcW w:w="1368" w:type="dxa"/>
            <w:shd w:val="clear" w:color="auto" w:fill="auto"/>
            <w:vAlign w:val="bottom"/>
          </w:tcPr>
          <w:p w14:paraId="20F310E0" w14:textId="1DF5F4ED" w:rsidR="002F1943" w:rsidRPr="003650A0" w:rsidRDefault="002F1943" w:rsidP="002F1943">
            <w:pPr>
              <w:keepNext/>
              <w:keepLines/>
              <w:tabs>
                <w:tab w:val="left" w:pos="3295"/>
                <w:tab w:val="left" w:pos="9744"/>
              </w:tabs>
              <w:ind w:left="115" w:right="-72" w:hanging="115"/>
              <w:jc w:val="right"/>
              <w:rPr>
                <w:rFonts w:ascii="Arial" w:eastAsia="Arial" w:hAnsi="Arial" w:cs="Arial"/>
                <w:sz w:val="18"/>
                <w:szCs w:val="18"/>
              </w:rPr>
            </w:pPr>
            <w:r w:rsidRPr="002E3CD3">
              <w:rPr>
                <w:rFonts w:ascii="Arial" w:eastAsia="Arial" w:hAnsi="Arial" w:cs="Arial"/>
                <w:sz w:val="18"/>
                <w:szCs w:val="18"/>
              </w:rPr>
              <w:t>6</w:t>
            </w:r>
            <w:r w:rsidRPr="003650A0">
              <w:rPr>
                <w:rFonts w:ascii="Arial" w:eastAsia="Arial" w:hAnsi="Arial" w:cs="Arial"/>
                <w:sz w:val="18"/>
                <w:szCs w:val="18"/>
              </w:rPr>
              <w:t>,</w:t>
            </w:r>
            <w:r w:rsidRPr="002E3CD3">
              <w:rPr>
                <w:rFonts w:ascii="Arial" w:eastAsia="Arial" w:hAnsi="Arial" w:cs="Arial"/>
                <w:sz w:val="18"/>
                <w:szCs w:val="18"/>
              </w:rPr>
              <w:t>625</w:t>
            </w:r>
          </w:p>
        </w:tc>
      </w:tr>
      <w:tr w:rsidR="002F1943" w:rsidRPr="003650A0" w14:paraId="24F32D9F" w14:textId="77777777">
        <w:trPr>
          <w:trHeight w:val="20"/>
        </w:trPr>
        <w:tc>
          <w:tcPr>
            <w:tcW w:w="3989" w:type="dxa"/>
            <w:vAlign w:val="bottom"/>
          </w:tcPr>
          <w:p w14:paraId="1F19EE90" w14:textId="55864B58" w:rsidR="002F1943" w:rsidRPr="003650A0" w:rsidRDefault="002F1943" w:rsidP="002F1943">
            <w:pPr>
              <w:tabs>
                <w:tab w:val="left" w:pos="3295"/>
                <w:tab w:val="left" w:pos="9744"/>
              </w:tabs>
              <w:ind w:left="-101" w:right="-72"/>
              <w:rPr>
                <w:rFonts w:ascii="Arial" w:eastAsia="Arial" w:hAnsi="Arial" w:cs="Arial"/>
                <w:sz w:val="18"/>
                <w:szCs w:val="18"/>
              </w:rPr>
            </w:pPr>
            <w:r w:rsidRPr="003650A0">
              <w:rPr>
                <w:rFonts w:ascii="Arial" w:eastAsia="Arial" w:hAnsi="Arial" w:cs="Arial"/>
                <w:sz w:val="18"/>
                <w:szCs w:val="18"/>
              </w:rPr>
              <w:t xml:space="preserve">   - related parties (Note </w:t>
            </w:r>
            <w:r w:rsidRPr="002E3CD3">
              <w:rPr>
                <w:rFonts w:ascii="Arial" w:eastAsia="Arial" w:hAnsi="Arial" w:cs="Arial"/>
                <w:sz w:val="18"/>
                <w:szCs w:val="18"/>
              </w:rPr>
              <w:t>19</w:t>
            </w:r>
            <w:r w:rsidRPr="003650A0">
              <w:rPr>
                <w:rFonts w:ascii="Arial" w:eastAsia="Arial" w:hAnsi="Arial" w:cs="Arial"/>
                <w:sz w:val="18"/>
                <w:szCs w:val="18"/>
              </w:rPr>
              <w:t>.</w:t>
            </w:r>
            <w:r w:rsidRPr="002E3CD3">
              <w:rPr>
                <w:rFonts w:ascii="Arial" w:eastAsia="Arial" w:hAnsi="Arial" w:cs="Arial"/>
                <w:sz w:val="18"/>
                <w:szCs w:val="18"/>
              </w:rPr>
              <w:t>3</w:t>
            </w:r>
            <w:r w:rsidRPr="003650A0">
              <w:rPr>
                <w:rFonts w:ascii="Arial" w:eastAsia="Arial" w:hAnsi="Arial" w:cs="Arial"/>
                <w:sz w:val="18"/>
                <w:szCs w:val="18"/>
              </w:rPr>
              <w:t>)</w:t>
            </w:r>
          </w:p>
        </w:tc>
        <w:tc>
          <w:tcPr>
            <w:tcW w:w="1368" w:type="dxa"/>
            <w:shd w:val="clear" w:color="auto" w:fill="auto"/>
            <w:vAlign w:val="bottom"/>
          </w:tcPr>
          <w:p w14:paraId="40E1C582" w14:textId="5D770768" w:rsidR="002F1943" w:rsidRPr="003650A0" w:rsidRDefault="002F1943" w:rsidP="002F1943">
            <w:pPr>
              <w:keepNext/>
              <w:keepLines/>
              <w:pBdr>
                <w:bottom w:val="single" w:sz="4" w:space="1" w:color="000000"/>
              </w:pBdr>
              <w:tabs>
                <w:tab w:val="left" w:pos="3295"/>
                <w:tab w:val="left" w:pos="9744"/>
              </w:tabs>
              <w:ind w:left="115" w:right="-72" w:hanging="115"/>
              <w:jc w:val="right"/>
              <w:rPr>
                <w:rFonts w:ascii="Arial" w:eastAsia="Arial" w:hAnsi="Arial" w:cs="Arial"/>
                <w:sz w:val="18"/>
                <w:szCs w:val="18"/>
              </w:rPr>
            </w:pPr>
            <w:r w:rsidRPr="00616F28">
              <w:rPr>
                <w:rFonts w:ascii="Arial" w:eastAsia="Arial" w:hAnsi="Arial" w:cs="Arial"/>
                <w:sz w:val="18"/>
                <w:szCs w:val="18"/>
              </w:rPr>
              <w:t>4,283</w:t>
            </w:r>
          </w:p>
        </w:tc>
        <w:tc>
          <w:tcPr>
            <w:tcW w:w="1368" w:type="dxa"/>
            <w:shd w:val="clear" w:color="auto" w:fill="auto"/>
            <w:vAlign w:val="bottom"/>
          </w:tcPr>
          <w:p w14:paraId="3062D2BC" w14:textId="77044BD0" w:rsidR="002F1943" w:rsidRPr="003650A0" w:rsidRDefault="002F1943" w:rsidP="002F1943">
            <w:pPr>
              <w:keepNext/>
              <w:keepLines/>
              <w:pBdr>
                <w:bottom w:val="single" w:sz="4" w:space="1" w:color="000000"/>
              </w:pBdr>
              <w:tabs>
                <w:tab w:val="left" w:pos="3295"/>
                <w:tab w:val="left" w:pos="9744"/>
              </w:tabs>
              <w:ind w:left="115" w:right="-72" w:hanging="115"/>
              <w:jc w:val="right"/>
              <w:rPr>
                <w:rFonts w:ascii="Arial" w:eastAsia="Arial" w:hAnsi="Arial" w:cs="Arial"/>
                <w:sz w:val="18"/>
                <w:szCs w:val="18"/>
              </w:rPr>
            </w:pPr>
            <w:r w:rsidRPr="002E3CD3">
              <w:rPr>
                <w:rFonts w:ascii="Arial" w:eastAsia="Arial" w:hAnsi="Arial" w:cs="Arial"/>
                <w:sz w:val="18"/>
                <w:szCs w:val="18"/>
              </w:rPr>
              <w:t>772</w:t>
            </w:r>
          </w:p>
        </w:tc>
        <w:tc>
          <w:tcPr>
            <w:tcW w:w="1368" w:type="dxa"/>
            <w:shd w:val="clear" w:color="auto" w:fill="auto"/>
          </w:tcPr>
          <w:p w14:paraId="5A3B4D36" w14:textId="639AFC37" w:rsidR="002F1943" w:rsidRPr="003650A0" w:rsidRDefault="002F1943" w:rsidP="002F1943">
            <w:pPr>
              <w:keepNext/>
              <w:keepLines/>
              <w:pBdr>
                <w:bottom w:val="single" w:sz="4" w:space="1" w:color="000000"/>
              </w:pBdr>
              <w:tabs>
                <w:tab w:val="left" w:pos="3295"/>
                <w:tab w:val="left" w:pos="9744"/>
              </w:tabs>
              <w:ind w:left="115" w:right="-72" w:hanging="115"/>
              <w:jc w:val="right"/>
              <w:rPr>
                <w:rFonts w:ascii="Arial" w:eastAsia="Arial" w:hAnsi="Arial" w:cs="Arial"/>
                <w:sz w:val="18"/>
                <w:szCs w:val="18"/>
              </w:rPr>
            </w:pPr>
            <w:r w:rsidRPr="00616F28">
              <w:rPr>
                <w:rFonts w:ascii="Arial" w:eastAsia="Arial" w:hAnsi="Arial" w:cs="Arial"/>
                <w:sz w:val="18"/>
                <w:szCs w:val="18"/>
              </w:rPr>
              <w:t xml:space="preserve"> 711,437 </w:t>
            </w:r>
          </w:p>
        </w:tc>
        <w:tc>
          <w:tcPr>
            <w:tcW w:w="1368" w:type="dxa"/>
            <w:shd w:val="clear" w:color="auto" w:fill="auto"/>
            <w:vAlign w:val="bottom"/>
          </w:tcPr>
          <w:p w14:paraId="300E056F" w14:textId="7F8ED1D2" w:rsidR="002F1943" w:rsidRPr="003650A0" w:rsidRDefault="002F1943" w:rsidP="002F1943">
            <w:pPr>
              <w:keepNext/>
              <w:keepLines/>
              <w:pBdr>
                <w:bottom w:val="single" w:sz="4" w:space="1" w:color="000000"/>
              </w:pBdr>
              <w:tabs>
                <w:tab w:val="left" w:pos="3295"/>
                <w:tab w:val="left" w:pos="9744"/>
              </w:tabs>
              <w:ind w:left="115" w:right="-72" w:hanging="115"/>
              <w:jc w:val="right"/>
              <w:rPr>
                <w:rFonts w:ascii="Arial" w:eastAsia="Arial" w:hAnsi="Arial" w:cs="Arial"/>
                <w:sz w:val="18"/>
                <w:szCs w:val="18"/>
              </w:rPr>
            </w:pPr>
            <w:r w:rsidRPr="002E3CD3">
              <w:rPr>
                <w:rFonts w:ascii="Arial" w:eastAsia="Arial" w:hAnsi="Arial" w:cs="Arial"/>
                <w:sz w:val="18"/>
                <w:szCs w:val="18"/>
              </w:rPr>
              <w:t>803</w:t>
            </w:r>
            <w:r w:rsidRPr="003650A0">
              <w:rPr>
                <w:rFonts w:ascii="Arial" w:eastAsia="Arial" w:hAnsi="Arial" w:cs="Arial"/>
                <w:sz w:val="18"/>
                <w:szCs w:val="18"/>
              </w:rPr>
              <w:t>,</w:t>
            </w:r>
            <w:r w:rsidRPr="002E3CD3">
              <w:rPr>
                <w:rFonts w:ascii="Arial" w:eastAsia="Arial" w:hAnsi="Arial" w:cs="Arial"/>
                <w:sz w:val="18"/>
                <w:szCs w:val="18"/>
              </w:rPr>
              <w:t>863</w:t>
            </w:r>
          </w:p>
        </w:tc>
      </w:tr>
      <w:tr w:rsidR="00FE01B5" w:rsidRPr="003650A0" w14:paraId="1BF9B066" w14:textId="77777777" w:rsidTr="00422E43">
        <w:trPr>
          <w:trHeight w:val="20"/>
        </w:trPr>
        <w:tc>
          <w:tcPr>
            <w:tcW w:w="3989" w:type="dxa"/>
            <w:vAlign w:val="bottom"/>
          </w:tcPr>
          <w:p w14:paraId="2029EC61" w14:textId="77777777" w:rsidR="00FE01B5" w:rsidRPr="003650A0" w:rsidRDefault="00FE01B5" w:rsidP="00FE01B5">
            <w:pPr>
              <w:tabs>
                <w:tab w:val="left" w:pos="3295"/>
                <w:tab w:val="left" w:pos="9744"/>
              </w:tabs>
              <w:ind w:left="-101" w:right="-72"/>
              <w:rPr>
                <w:rFonts w:ascii="Arial" w:eastAsia="Arial" w:hAnsi="Arial" w:cs="Arial"/>
                <w:sz w:val="12"/>
                <w:szCs w:val="12"/>
              </w:rPr>
            </w:pPr>
          </w:p>
        </w:tc>
        <w:tc>
          <w:tcPr>
            <w:tcW w:w="1368" w:type="dxa"/>
            <w:shd w:val="clear" w:color="auto" w:fill="auto"/>
            <w:vAlign w:val="bottom"/>
          </w:tcPr>
          <w:p w14:paraId="035E00E3" w14:textId="77777777" w:rsidR="00FE01B5" w:rsidRPr="00616F28" w:rsidRDefault="00FE01B5" w:rsidP="00FE01B5">
            <w:pPr>
              <w:keepNext/>
              <w:keepLines/>
              <w:tabs>
                <w:tab w:val="left" w:pos="3295"/>
                <w:tab w:val="left" w:pos="9744"/>
              </w:tabs>
              <w:ind w:left="115" w:right="-72" w:hanging="115"/>
              <w:jc w:val="right"/>
              <w:rPr>
                <w:rFonts w:ascii="Arial" w:eastAsia="Arial" w:hAnsi="Arial" w:cs="Arial"/>
                <w:sz w:val="18"/>
                <w:szCs w:val="18"/>
              </w:rPr>
            </w:pPr>
          </w:p>
        </w:tc>
        <w:tc>
          <w:tcPr>
            <w:tcW w:w="1368" w:type="dxa"/>
            <w:shd w:val="clear" w:color="auto" w:fill="auto"/>
            <w:vAlign w:val="bottom"/>
          </w:tcPr>
          <w:p w14:paraId="4854A80E" w14:textId="77777777" w:rsidR="00FE01B5" w:rsidRPr="003650A0" w:rsidRDefault="00FE01B5" w:rsidP="00FE01B5">
            <w:pPr>
              <w:keepNext/>
              <w:keepLines/>
              <w:tabs>
                <w:tab w:val="left" w:pos="3295"/>
                <w:tab w:val="left" w:pos="9744"/>
              </w:tabs>
              <w:ind w:left="115" w:right="-72" w:hanging="115"/>
              <w:jc w:val="right"/>
              <w:rPr>
                <w:rFonts w:ascii="Arial" w:eastAsia="Arial" w:hAnsi="Arial" w:cs="Arial"/>
                <w:sz w:val="12"/>
                <w:szCs w:val="12"/>
              </w:rPr>
            </w:pPr>
          </w:p>
        </w:tc>
        <w:tc>
          <w:tcPr>
            <w:tcW w:w="1368" w:type="dxa"/>
            <w:shd w:val="clear" w:color="auto" w:fill="auto"/>
            <w:vAlign w:val="bottom"/>
          </w:tcPr>
          <w:p w14:paraId="72C005A3" w14:textId="43B3A891" w:rsidR="00FE01B5" w:rsidRPr="00616F28" w:rsidRDefault="00FE01B5" w:rsidP="00FE01B5">
            <w:pPr>
              <w:keepNext/>
              <w:keepLines/>
              <w:tabs>
                <w:tab w:val="left" w:pos="3295"/>
                <w:tab w:val="left" w:pos="9744"/>
              </w:tabs>
              <w:ind w:left="115" w:right="-72" w:hanging="115"/>
              <w:jc w:val="right"/>
              <w:rPr>
                <w:rFonts w:ascii="Arial" w:eastAsia="Arial" w:hAnsi="Arial" w:cs="Arial"/>
                <w:sz w:val="18"/>
                <w:szCs w:val="18"/>
              </w:rPr>
            </w:pPr>
          </w:p>
        </w:tc>
        <w:tc>
          <w:tcPr>
            <w:tcW w:w="1368" w:type="dxa"/>
            <w:shd w:val="clear" w:color="auto" w:fill="auto"/>
            <w:vAlign w:val="bottom"/>
          </w:tcPr>
          <w:p w14:paraId="4BA53547" w14:textId="77777777" w:rsidR="00FE01B5" w:rsidRPr="003650A0" w:rsidRDefault="00FE01B5" w:rsidP="00FE01B5">
            <w:pPr>
              <w:keepNext/>
              <w:keepLines/>
              <w:tabs>
                <w:tab w:val="left" w:pos="3295"/>
                <w:tab w:val="left" w:pos="9744"/>
              </w:tabs>
              <w:ind w:left="115" w:right="-72" w:hanging="115"/>
              <w:jc w:val="right"/>
              <w:rPr>
                <w:rFonts w:ascii="Arial" w:eastAsia="Arial" w:hAnsi="Arial" w:cs="Arial"/>
                <w:sz w:val="12"/>
                <w:szCs w:val="12"/>
              </w:rPr>
            </w:pPr>
          </w:p>
        </w:tc>
      </w:tr>
      <w:tr w:rsidR="002F1943" w:rsidRPr="003650A0" w14:paraId="1ADDA8B9" w14:textId="77777777" w:rsidTr="00422E43">
        <w:trPr>
          <w:trHeight w:val="20"/>
        </w:trPr>
        <w:tc>
          <w:tcPr>
            <w:tcW w:w="3989" w:type="dxa"/>
            <w:vAlign w:val="bottom"/>
          </w:tcPr>
          <w:p w14:paraId="54F0F718" w14:textId="51D25CB0" w:rsidR="002F1943" w:rsidRPr="003650A0" w:rsidRDefault="002F1943" w:rsidP="002F1943">
            <w:pPr>
              <w:tabs>
                <w:tab w:val="left" w:pos="3295"/>
                <w:tab w:val="left" w:pos="9744"/>
              </w:tabs>
              <w:ind w:left="-101" w:right="-72"/>
              <w:rPr>
                <w:rFonts w:ascii="Arial" w:eastAsia="Arial" w:hAnsi="Arial" w:cs="Arial"/>
                <w:sz w:val="18"/>
                <w:szCs w:val="18"/>
              </w:rPr>
            </w:pPr>
            <w:r w:rsidRPr="003650A0">
              <w:rPr>
                <w:rFonts w:ascii="Arial" w:eastAsia="Arial" w:hAnsi="Arial" w:cs="Arial"/>
                <w:sz w:val="18"/>
                <w:szCs w:val="18"/>
              </w:rPr>
              <w:t>Total trade receivables</w:t>
            </w:r>
          </w:p>
        </w:tc>
        <w:tc>
          <w:tcPr>
            <w:tcW w:w="1368" w:type="dxa"/>
            <w:shd w:val="clear" w:color="auto" w:fill="auto"/>
            <w:vAlign w:val="bottom"/>
          </w:tcPr>
          <w:p w14:paraId="3B443CD8" w14:textId="4A545A62" w:rsidR="002F1943" w:rsidRPr="00616F28" w:rsidRDefault="002F1943" w:rsidP="002F1943">
            <w:pPr>
              <w:keepNext/>
              <w:keepLines/>
              <w:tabs>
                <w:tab w:val="left" w:pos="3295"/>
                <w:tab w:val="left" w:pos="9744"/>
              </w:tabs>
              <w:ind w:left="115" w:right="-72" w:hanging="115"/>
              <w:jc w:val="right"/>
              <w:rPr>
                <w:rFonts w:ascii="Arial" w:eastAsia="Arial" w:hAnsi="Arial" w:cs="Arial"/>
                <w:sz w:val="18"/>
                <w:szCs w:val="18"/>
              </w:rPr>
            </w:pPr>
            <w:r w:rsidRPr="00616F28">
              <w:rPr>
                <w:rFonts w:ascii="Arial" w:eastAsia="Arial" w:hAnsi="Arial" w:cs="Arial"/>
                <w:sz w:val="18"/>
                <w:szCs w:val="18"/>
              </w:rPr>
              <w:t>4,055,868</w:t>
            </w:r>
          </w:p>
        </w:tc>
        <w:tc>
          <w:tcPr>
            <w:tcW w:w="1368" w:type="dxa"/>
            <w:shd w:val="clear" w:color="auto" w:fill="auto"/>
            <w:vAlign w:val="bottom"/>
          </w:tcPr>
          <w:p w14:paraId="43DEFE3D" w14:textId="13E36690" w:rsidR="002F1943" w:rsidRPr="003650A0" w:rsidRDefault="002F1943" w:rsidP="002F1943">
            <w:pPr>
              <w:keepNext/>
              <w:keepLines/>
              <w:tabs>
                <w:tab w:val="left" w:pos="3295"/>
                <w:tab w:val="left" w:pos="9744"/>
              </w:tabs>
              <w:ind w:left="115" w:right="-72" w:hanging="115"/>
              <w:jc w:val="right"/>
              <w:rPr>
                <w:rFonts w:ascii="Arial" w:eastAsia="Arial" w:hAnsi="Arial" w:cs="Arial"/>
                <w:sz w:val="18"/>
                <w:szCs w:val="18"/>
              </w:rPr>
            </w:pPr>
            <w:r w:rsidRPr="002E3CD3">
              <w:rPr>
                <w:rFonts w:ascii="Arial" w:eastAsia="Arial" w:hAnsi="Arial" w:cs="Arial"/>
                <w:sz w:val="18"/>
                <w:szCs w:val="18"/>
              </w:rPr>
              <w:t>4</w:t>
            </w:r>
            <w:r w:rsidRPr="003650A0">
              <w:rPr>
                <w:rFonts w:ascii="Arial" w:eastAsia="Arial" w:hAnsi="Arial" w:cs="Arial"/>
                <w:sz w:val="18"/>
                <w:szCs w:val="18"/>
              </w:rPr>
              <w:t>,</w:t>
            </w:r>
            <w:r w:rsidRPr="002E3CD3">
              <w:rPr>
                <w:rFonts w:ascii="Arial" w:eastAsia="Arial" w:hAnsi="Arial" w:cs="Arial"/>
                <w:sz w:val="18"/>
                <w:szCs w:val="18"/>
              </w:rPr>
              <w:t>318</w:t>
            </w:r>
            <w:r w:rsidRPr="003650A0">
              <w:rPr>
                <w:rFonts w:ascii="Arial" w:eastAsia="Arial" w:hAnsi="Arial" w:cs="Arial"/>
                <w:sz w:val="18"/>
                <w:szCs w:val="18"/>
              </w:rPr>
              <w:t>,</w:t>
            </w:r>
            <w:r w:rsidRPr="002E3CD3">
              <w:rPr>
                <w:rFonts w:ascii="Arial" w:eastAsia="Arial" w:hAnsi="Arial" w:cs="Arial"/>
                <w:sz w:val="18"/>
                <w:szCs w:val="18"/>
              </w:rPr>
              <w:t>924</w:t>
            </w:r>
          </w:p>
        </w:tc>
        <w:tc>
          <w:tcPr>
            <w:tcW w:w="1368" w:type="dxa"/>
            <w:shd w:val="clear" w:color="auto" w:fill="auto"/>
            <w:vAlign w:val="bottom"/>
          </w:tcPr>
          <w:p w14:paraId="5CCC46D8" w14:textId="37E4B307" w:rsidR="002F1943" w:rsidRPr="00616F28" w:rsidRDefault="002F1943" w:rsidP="002F1943">
            <w:pPr>
              <w:keepNext/>
              <w:keepLines/>
              <w:tabs>
                <w:tab w:val="left" w:pos="3295"/>
                <w:tab w:val="left" w:pos="9744"/>
              </w:tabs>
              <w:ind w:left="115" w:right="-72" w:hanging="115"/>
              <w:jc w:val="right"/>
              <w:rPr>
                <w:rFonts w:ascii="Arial" w:eastAsia="Arial" w:hAnsi="Arial" w:cs="Arial"/>
                <w:sz w:val="18"/>
                <w:szCs w:val="18"/>
              </w:rPr>
            </w:pPr>
            <w:r w:rsidRPr="00616F28">
              <w:rPr>
                <w:rFonts w:ascii="Arial" w:eastAsia="Arial" w:hAnsi="Arial" w:cs="Arial"/>
                <w:sz w:val="18"/>
                <w:szCs w:val="18"/>
              </w:rPr>
              <w:t>721,991</w:t>
            </w:r>
          </w:p>
        </w:tc>
        <w:tc>
          <w:tcPr>
            <w:tcW w:w="1368" w:type="dxa"/>
            <w:shd w:val="clear" w:color="auto" w:fill="auto"/>
            <w:vAlign w:val="bottom"/>
          </w:tcPr>
          <w:p w14:paraId="23C6C0C2" w14:textId="68986189" w:rsidR="002F1943" w:rsidRPr="003650A0" w:rsidRDefault="002F1943" w:rsidP="002F1943">
            <w:pPr>
              <w:keepNext/>
              <w:keepLines/>
              <w:tabs>
                <w:tab w:val="left" w:pos="3295"/>
                <w:tab w:val="left" w:pos="9744"/>
              </w:tabs>
              <w:ind w:left="115" w:right="-72" w:hanging="115"/>
              <w:jc w:val="right"/>
              <w:rPr>
                <w:rFonts w:ascii="Arial" w:eastAsia="Arial" w:hAnsi="Arial" w:cs="Arial"/>
                <w:sz w:val="18"/>
                <w:szCs w:val="18"/>
              </w:rPr>
            </w:pPr>
            <w:r w:rsidRPr="002E3CD3">
              <w:rPr>
                <w:rFonts w:ascii="Arial" w:eastAsia="Arial" w:hAnsi="Arial" w:cs="Arial"/>
                <w:sz w:val="18"/>
                <w:szCs w:val="18"/>
              </w:rPr>
              <w:t>810</w:t>
            </w:r>
            <w:r w:rsidRPr="003650A0">
              <w:rPr>
                <w:rFonts w:ascii="Arial" w:eastAsia="Arial" w:hAnsi="Arial" w:cs="Arial"/>
                <w:sz w:val="18"/>
                <w:szCs w:val="18"/>
              </w:rPr>
              <w:t>,</w:t>
            </w:r>
            <w:r w:rsidRPr="002E3CD3">
              <w:rPr>
                <w:rFonts w:ascii="Arial" w:eastAsia="Arial" w:hAnsi="Arial" w:cs="Arial"/>
                <w:sz w:val="18"/>
                <w:szCs w:val="18"/>
              </w:rPr>
              <w:t>488</w:t>
            </w:r>
          </w:p>
        </w:tc>
      </w:tr>
      <w:tr w:rsidR="002F1943" w:rsidRPr="003650A0" w14:paraId="3F7ACF08" w14:textId="77777777" w:rsidTr="00422E43">
        <w:trPr>
          <w:trHeight w:val="20"/>
        </w:trPr>
        <w:tc>
          <w:tcPr>
            <w:tcW w:w="3989" w:type="dxa"/>
            <w:vAlign w:val="bottom"/>
          </w:tcPr>
          <w:p w14:paraId="7C721B1C" w14:textId="77777777" w:rsidR="002F1943" w:rsidRPr="003650A0" w:rsidRDefault="002F1943" w:rsidP="002F1943">
            <w:pPr>
              <w:tabs>
                <w:tab w:val="left" w:pos="3295"/>
                <w:tab w:val="left" w:pos="9744"/>
              </w:tabs>
              <w:ind w:left="-101" w:right="-72"/>
              <w:rPr>
                <w:rFonts w:ascii="Arial" w:eastAsia="Arial" w:hAnsi="Arial" w:cs="Arial"/>
                <w:sz w:val="18"/>
                <w:szCs w:val="18"/>
              </w:rPr>
            </w:pPr>
          </w:p>
        </w:tc>
        <w:tc>
          <w:tcPr>
            <w:tcW w:w="1368" w:type="dxa"/>
            <w:shd w:val="clear" w:color="auto" w:fill="auto"/>
            <w:vAlign w:val="bottom"/>
          </w:tcPr>
          <w:p w14:paraId="4086EC65" w14:textId="77777777" w:rsidR="002F1943" w:rsidRPr="003650A0" w:rsidRDefault="002F1943" w:rsidP="002F1943">
            <w:pPr>
              <w:keepNext/>
              <w:keepLines/>
              <w:tabs>
                <w:tab w:val="left" w:pos="3295"/>
                <w:tab w:val="left" w:pos="9744"/>
              </w:tabs>
              <w:ind w:left="115" w:right="-72" w:hanging="115"/>
              <w:jc w:val="right"/>
              <w:rPr>
                <w:rFonts w:ascii="Arial" w:eastAsia="Arial" w:hAnsi="Arial" w:cs="Arial"/>
                <w:sz w:val="18"/>
                <w:szCs w:val="18"/>
              </w:rPr>
            </w:pPr>
          </w:p>
        </w:tc>
        <w:tc>
          <w:tcPr>
            <w:tcW w:w="1368" w:type="dxa"/>
            <w:shd w:val="clear" w:color="auto" w:fill="auto"/>
            <w:vAlign w:val="bottom"/>
          </w:tcPr>
          <w:p w14:paraId="1327B5D6" w14:textId="77777777" w:rsidR="002F1943" w:rsidRPr="003650A0" w:rsidRDefault="002F1943" w:rsidP="002F1943">
            <w:pPr>
              <w:keepNext/>
              <w:keepLines/>
              <w:tabs>
                <w:tab w:val="left" w:pos="3295"/>
                <w:tab w:val="left" w:pos="9744"/>
              </w:tabs>
              <w:ind w:left="115" w:right="-72" w:hanging="115"/>
              <w:jc w:val="right"/>
              <w:rPr>
                <w:rFonts w:ascii="Arial" w:eastAsia="Arial" w:hAnsi="Arial" w:cs="Arial"/>
                <w:sz w:val="18"/>
                <w:szCs w:val="18"/>
              </w:rPr>
            </w:pPr>
          </w:p>
        </w:tc>
        <w:tc>
          <w:tcPr>
            <w:tcW w:w="1368" w:type="dxa"/>
            <w:shd w:val="clear" w:color="auto" w:fill="auto"/>
            <w:vAlign w:val="bottom"/>
          </w:tcPr>
          <w:p w14:paraId="75778FBB" w14:textId="77777777" w:rsidR="002F1943" w:rsidRPr="003650A0" w:rsidRDefault="002F1943" w:rsidP="002F1943">
            <w:pPr>
              <w:keepNext/>
              <w:keepLines/>
              <w:tabs>
                <w:tab w:val="left" w:pos="3295"/>
                <w:tab w:val="left" w:pos="9744"/>
              </w:tabs>
              <w:ind w:left="115" w:right="-72" w:hanging="115"/>
              <w:jc w:val="right"/>
              <w:rPr>
                <w:rFonts w:ascii="Arial" w:eastAsia="Arial" w:hAnsi="Arial" w:cs="Arial"/>
                <w:sz w:val="18"/>
                <w:szCs w:val="18"/>
              </w:rPr>
            </w:pPr>
          </w:p>
        </w:tc>
        <w:tc>
          <w:tcPr>
            <w:tcW w:w="1368" w:type="dxa"/>
            <w:shd w:val="clear" w:color="auto" w:fill="auto"/>
            <w:vAlign w:val="bottom"/>
          </w:tcPr>
          <w:p w14:paraId="06D1F398" w14:textId="77777777" w:rsidR="002F1943" w:rsidRPr="003650A0" w:rsidRDefault="002F1943" w:rsidP="002F1943">
            <w:pPr>
              <w:keepNext/>
              <w:keepLines/>
              <w:tabs>
                <w:tab w:val="left" w:pos="3295"/>
                <w:tab w:val="left" w:pos="9744"/>
              </w:tabs>
              <w:ind w:left="115" w:right="-72" w:hanging="115"/>
              <w:jc w:val="right"/>
              <w:rPr>
                <w:rFonts w:ascii="Arial" w:eastAsia="Arial" w:hAnsi="Arial" w:cs="Arial"/>
                <w:sz w:val="18"/>
                <w:szCs w:val="18"/>
              </w:rPr>
            </w:pPr>
          </w:p>
        </w:tc>
      </w:tr>
      <w:tr w:rsidR="002F1943" w:rsidRPr="003650A0" w14:paraId="65ABA4BD" w14:textId="77777777" w:rsidTr="00422E43">
        <w:trPr>
          <w:trHeight w:val="20"/>
        </w:trPr>
        <w:tc>
          <w:tcPr>
            <w:tcW w:w="3989" w:type="dxa"/>
            <w:vAlign w:val="bottom"/>
          </w:tcPr>
          <w:p w14:paraId="449E774E" w14:textId="108FCA76" w:rsidR="002F1943" w:rsidRPr="003650A0" w:rsidRDefault="002F1943" w:rsidP="002F1943">
            <w:pPr>
              <w:tabs>
                <w:tab w:val="left" w:pos="3295"/>
                <w:tab w:val="left" w:pos="9744"/>
              </w:tabs>
              <w:ind w:left="-101" w:right="-72"/>
              <w:rPr>
                <w:rFonts w:ascii="Arial" w:eastAsia="Arial" w:hAnsi="Arial" w:cs="Arial"/>
                <w:sz w:val="18"/>
                <w:szCs w:val="18"/>
              </w:rPr>
            </w:pPr>
            <w:r w:rsidRPr="003650A0">
              <w:rPr>
                <w:rFonts w:ascii="Arial" w:eastAsia="Arial" w:hAnsi="Arial" w:cs="Arial"/>
                <w:sz w:val="18"/>
                <w:szCs w:val="18"/>
              </w:rPr>
              <w:t>Accrued income</w:t>
            </w:r>
          </w:p>
        </w:tc>
        <w:tc>
          <w:tcPr>
            <w:tcW w:w="1368" w:type="dxa"/>
            <w:shd w:val="clear" w:color="auto" w:fill="auto"/>
            <w:vAlign w:val="bottom"/>
          </w:tcPr>
          <w:p w14:paraId="0E53CAB9" w14:textId="77777777" w:rsidR="002F1943" w:rsidRPr="00616F28" w:rsidRDefault="002F1943" w:rsidP="002F1943">
            <w:pPr>
              <w:keepNext/>
              <w:keepLines/>
              <w:tabs>
                <w:tab w:val="left" w:pos="3295"/>
                <w:tab w:val="left" w:pos="9744"/>
              </w:tabs>
              <w:ind w:left="115" w:right="-72" w:hanging="115"/>
              <w:jc w:val="right"/>
              <w:rPr>
                <w:rFonts w:ascii="Arial" w:eastAsia="Arial" w:hAnsi="Arial" w:cs="Arial"/>
                <w:sz w:val="18"/>
                <w:szCs w:val="18"/>
              </w:rPr>
            </w:pPr>
          </w:p>
        </w:tc>
        <w:tc>
          <w:tcPr>
            <w:tcW w:w="1368" w:type="dxa"/>
            <w:shd w:val="clear" w:color="auto" w:fill="auto"/>
            <w:vAlign w:val="bottom"/>
          </w:tcPr>
          <w:p w14:paraId="3F94D773" w14:textId="77777777" w:rsidR="002F1943" w:rsidRPr="003650A0" w:rsidRDefault="002F1943" w:rsidP="002F1943">
            <w:pPr>
              <w:keepNext/>
              <w:keepLines/>
              <w:tabs>
                <w:tab w:val="left" w:pos="3295"/>
                <w:tab w:val="left" w:pos="9744"/>
              </w:tabs>
              <w:ind w:left="115" w:right="-72" w:hanging="115"/>
              <w:jc w:val="right"/>
              <w:rPr>
                <w:rFonts w:ascii="Arial" w:eastAsia="Arial" w:hAnsi="Arial" w:cs="Arial"/>
                <w:sz w:val="18"/>
                <w:szCs w:val="18"/>
              </w:rPr>
            </w:pPr>
          </w:p>
        </w:tc>
        <w:tc>
          <w:tcPr>
            <w:tcW w:w="1368" w:type="dxa"/>
            <w:shd w:val="clear" w:color="auto" w:fill="auto"/>
            <w:vAlign w:val="bottom"/>
          </w:tcPr>
          <w:p w14:paraId="4C1A321D" w14:textId="77777777" w:rsidR="002F1943" w:rsidRPr="00616F28" w:rsidRDefault="002F1943" w:rsidP="002F1943">
            <w:pPr>
              <w:keepNext/>
              <w:keepLines/>
              <w:tabs>
                <w:tab w:val="left" w:pos="3295"/>
                <w:tab w:val="left" w:pos="9744"/>
              </w:tabs>
              <w:ind w:left="115" w:right="-72" w:hanging="115"/>
              <w:jc w:val="right"/>
              <w:rPr>
                <w:rFonts w:ascii="Arial" w:eastAsia="Arial" w:hAnsi="Arial" w:cs="Arial"/>
                <w:sz w:val="18"/>
                <w:szCs w:val="18"/>
              </w:rPr>
            </w:pPr>
          </w:p>
        </w:tc>
        <w:tc>
          <w:tcPr>
            <w:tcW w:w="1368" w:type="dxa"/>
            <w:shd w:val="clear" w:color="auto" w:fill="auto"/>
            <w:vAlign w:val="bottom"/>
          </w:tcPr>
          <w:p w14:paraId="24016C7C" w14:textId="77777777" w:rsidR="002F1943" w:rsidRPr="003650A0" w:rsidRDefault="002F1943" w:rsidP="002F1943">
            <w:pPr>
              <w:keepNext/>
              <w:keepLines/>
              <w:tabs>
                <w:tab w:val="left" w:pos="3295"/>
                <w:tab w:val="left" w:pos="9744"/>
              </w:tabs>
              <w:ind w:left="115" w:right="-72" w:hanging="115"/>
              <w:jc w:val="right"/>
              <w:rPr>
                <w:rFonts w:ascii="Arial" w:eastAsia="Arial" w:hAnsi="Arial" w:cs="Arial"/>
                <w:sz w:val="18"/>
                <w:szCs w:val="18"/>
              </w:rPr>
            </w:pPr>
          </w:p>
        </w:tc>
      </w:tr>
      <w:tr w:rsidR="002F1943" w:rsidRPr="003650A0" w14:paraId="572B140B" w14:textId="77777777" w:rsidTr="00422E43">
        <w:trPr>
          <w:trHeight w:val="20"/>
        </w:trPr>
        <w:tc>
          <w:tcPr>
            <w:tcW w:w="3989" w:type="dxa"/>
            <w:vAlign w:val="bottom"/>
          </w:tcPr>
          <w:p w14:paraId="04DBE2BF" w14:textId="5A57ABDE" w:rsidR="002F1943" w:rsidRPr="003650A0" w:rsidRDefault="002F1943" w:rsidP="002F1943">
            <w:pPr>
              <w:tabs>
                <w:tab w:val="left" w:pos="3295"/>
                <w:tab w:val="left" w:pos="9744"/>
              </w:tabs>
              <w:ind w:left="-101" w:right="-72"/>
              <w:rPr>
                <w:rFonts w:ascii="Arial" w:eastAsia="Arial" w:hAnsi="Arial" w:cs="Arial"/>
                <w:sz w:val="18"/>
                <w:szCs w:val="18"/>
              </w:rPr>
            </w:pPr>
            <w:r w:rsidRPr="003650A0">
              <w:rPr>
                <w:rFonts w:ascii="Arial" w:eastAsia="Arial" w:hAnsi="Arial" w:cs="Arial"/>
                <w:sz w:val="18"/>
                <w:szCs w:val="18"/>
              </w:rPr>
              <w:t xml:space="preserve">   - third parties</w:t>
            </w:r>
          </w:p>
        </w:tc>
        <w:tc>
          <w:tcPr>
            <w:tcW w:w="1368" w:type="dxa"/>
            <w:shd w:val="clear" w:color="auto" w:fill="auto"/>
            <w:vAlign w:val="bottom"/>
          </w:tcPr>
          <w:p w14:paraId="02966513" w14:textId="4DB9099D" w:rsidR="002F1943" w:rsidRPr="003650A0" w:rsidRDefault="002F1943" w:rsidP="002F1943">
            <w:pPr>
              <w:keepNext/>
              <w:keepLines/>
              <w:tabs>
                <w:tab w:val="left" w:pos="3295"/>
                <w:tab w:val="left" w:pos="9744"/>
              </w:tabs>
              <w:ind w:left="115" w:right="-72" w:hanging="115"/>
              <w:jc w:val="right"/>
              <w:rPr>
                <w:rFonts w:ascii="Arial" w:eastAsia="Arial" w:hAnsi="Arial" w:cs="Arial"/>
                <w:sz w:val="18"/>
                <w:szCs w:val="18"/>
              </w:rPr>
            </w:pPr>
            <w:r w:rsidRPr="00616F28">
              <w:rPr>
                <w:rFonts w:ascii="Arial" w:eastAsia="Arial" w:hAnsi="Arial" w:cs="Arial"/>
                <w:sz w:val="18"/>
                <w:szCs w:val="18"/>
              </w:rPr>
              <w:t>3,947,666</w:t>
            </w:r>
          </w:p>
        </w:tc>
        <w:tc>
          <w:tcPr>
            <w:tcW w:w="1368" w:type="dxa"/>
            <w:shd w:val="clear" w:color="auto" w:fill="auto"/>
            <w:vAlign w:val="bottom"/>
          </w:tcPr>
          <w:p w14:paraId="5EB03968" w14:textId="0A2D6BE1" w:rsidR="002F1943" w:rsidRPr="003650A0" w:rsidRDefault="002F1943" w:rsidP="002F1943">
            <w:pPr>
              <w:keepNext/>
              <w:keepLines/>
              <w:tabs>
                <w:tab w:val="left" w:pos="3295"/>
                <w:tab w:val="left" w:pos="9744"/>
              </w:tabs>
              <w:ind w:left="115" w:right="-72" w:hanging="115"/>
              <w:jc w:val="right"/>
              <w:rPr>
                <w:rFonts w:ascii="Arial" w:eastAsia="Arial" w:hAnsi="Arial" w:cs="Arial"/>
                <w:sz w:val="18"/>
                <w:szCs w:val="18"/>
              </w:rPr>
            </w:pPr>
            <w:r w:rsidRPr="002E3CD3">
              <w:rPr>
                <w:rFonts w:ascii="Arial" w:eastAsia="Arial" w:hAnsi="Arial" w:cs="Arial"/>
                <w:sz w:val="18"/>
                <w:szCs w:val="18"/>
              </w:rPr>
              <w:t>4</w:t>
            </w:r>
            <w:r w:rsidRPr="003650A0">
              <w:rPr>
                <w:rFonts w:ascii="Arial" w:eastAsia="Arial" w:hAnsi="Arial" w:cs="Arial"/>
                <w:sz w:val="18"/>
                <w:szCs w:val="18"/>
              </w:rPr>
              <w:t>,</w:t>
            </w:r>
            <w:r w:rsidRPr="002E3CD3">
              <w:rPr>
                <w:rFonts w:ascii="Arial" w:eastAsia="Arial" w:hAnsi="Arial" w:cs="Arial"/>
                <w:sz w:val="18"/>
                <w:szCs w:val="18"/>
              </w:rPr>
              <w:t>080</w:t>
            </w:r>
            <w:r w:rsidRPr="003650A0">
              <w:rPr>
                <w:rFonts w:ascii="Arial" w:eastAsia="Arial" w:hAnsi="Arial" w:cs="Arial"/>
                <w:sz w:val="18"/>
                <w:szCs w:val="18"/>
              </w:rPr>
              <w:t>,</w:t>
            </w:r>
            <w:r w:rsidRPr="002E3CD3">
              <w:rPr>
                <w:rFonts w:ascii="Arial" w:eastAsia="Arial" w:hAnsi="Arial" w:cs="Arial"/>
                <w:sz w:val="18"/>
                <w:szCs w:val="18"/>
              </w:rPr>
              <w:t>285</w:t>
            </w:r>
          </w:p>
        </w:tc>
        <w:tc>
          <w:tcPr>
            <w:tcW w:w="1368" w:type="dxa"/>
            <w:shd w:val="clear" w:color="auto" w:fill="auto"/>
            <w:vAlign w:val="bottom"/>
          </w:tcPr>
          <w:p w14:paraId="29972AC5" w14:textId="71BAFBFC" w:rsidR="002F1943" w:rsidRPr="003650A0" w:rsidRDefault="002F1943" w:rsidP="00616F28">
            <w:pPr>
              <w:keepNext/>
              <w:keepLines/>
              <w:tabs>
                <w:tab w:val="left" w:pos="3295"/>
                <w:tab w:val="left" w:pos="9744"/>
              </w:tabs>
              <w:ind w:left="115" w:right="-72" w:hanging="115"/>
              <w:jc w:val="right"/>
              <w:rPr>
                <w:rFonts w:ascii="Arial" w:eastAsia="Arial" w:hAnsi="Arial" w:cs="Arial"/>
                <w:sz w:val="18"/>
                <w:szCs w:val="18"/>
              </w:rPr>
            </w:pPr>
            <w:r w:rsidRPr="00616F28">
              <w:rPr>
                <w:rFonts w:ascii="Arial" w:eastAsia="Arial" w:hAnsi="Arial" w:cs="Arial"/>
                <w:sz w:val="18"/>
                <w:szCs w:val="18"/>
              </w:rPr>
              <w:t>5,472</w:t>
            </w:r>
          </w:p>
        </w:tc>
        <w:tc>
          <w:tcPr>
            <w:tcW w:w="1368" w:type="dxa"/>
            <w:shd w:val="clear" w:color="auto" w:fill="auto"/>
            <w:vAlign w:val="bottom"/>
          </w:tcPr>
          <w:p w14:paraId="275085D5" w14:textId="3898DBDF" w:rsidR="002F1943" w:rsidRPr="003650A0" w:rsidRDefault="002F1943" w:rsidP="002F1943">
            <w:pPr>
              <w:ind w:left="115" w:right="-72" w:hanging="115"/>
              <w:jc w:val="right"/>
              <w:rPr>
                <w:rFonts w:ascii="Arial" w:eastAsia="Arial" w:hAnsi="Arial" w:cs="Arial"/>
                <w:sz w:val="18"/>
                <w:szCs w:val="18"/>
              </w:rPr>
            </w:pPr>
            <w:r w:rsidRPr="002E3CD3">
              <w:rPr>
                <w:rFonts w:ascii="Arial" w:eastAsia="Arial" w:hAnsi="Arial" w:cs="Arial"/>
                <w:sz w:val="18"/>
                <w:szCs w:val="18"/>
              </w:rPr>
              <w:t>11</w:t>
            </w:r>
            <w:r w:rsidRPr="003650A0">
              <w:rPr>
                <w:rFonts w:ascii="Arial" w:eastAsia="Arial" w:hAnsi="Arial" w:cs="Arial"/>
                <w:sz w:val="18"/>
                <w:szCs w:val="18"/>
              </w:rPr>
              <w:t>,</w:t>
            </w:r>
            <w:r w:rsidRPr="002E3CD3">
              <w:rPr>
                <w:rFonts w:ascii="Arial" w:eastAsia="Arial" w:hAnsi="Arial" w:cs="Arial"/>
                <w:sz w:val="18"/>
                <w:szCs w:val="18"/>
              </w:rPr>
              <w:t>185</w:t>
            </w:r>
          </w:p>
        </w:tc>
      </w:tr>
      <w:tr w:rsidR="002F1943" w:rsidRPr="003650A0" w14:paraId="62943936" w14:textId="77777777" w:rsidTr="00422E43">
        <w:trPr>
          <w:trHeight w:val="20"/>
        </w:trPr>
        <w:tc>
          <w:tcPr>
            <w:tcW w:w="3989" w:type="dxa"/>
            <w:vAlign w:val="bottom"/>
          </w:tcPr>
          <w:p w14:paraId="4FD1D2F8" w14:textId="25D145C4" w:rsidR="002F1943" w:rsidRPr="003650A0" w:rsidRDefault="002F1943" w:rsidP="002F1943">
            <w:pPr>
              <w:tabs>
                <w:tab w:val="left" w:pos="3295"/>
                <w:tab w:val="left" w:pos="9744"/>
              </w:tabs>
              <w:ind w:left="-101" w:right="-72"/>
              <w:rPr>
                <w:rFonts w:ascii="Arial" w:eastAsia="Arial" w:hAnsi="Arial" w:cs="Arial"/>
                <w:sz w:val="18"/>
                <w:szCs w:val="18"/>
              </w:rPr>
            </w:pPr>
            <w:r w:rsidRPr="003650A0">
              <w:rPr>
                <w:rFonts w:ascii="Arial" w:eastAsia="Arial" w:hAnsi="Arial" w:cs="Arial"/>
                <w:sz w:val="18"/>
                <w:szCs w:val="18"/>
              </w:rPr>
              <w:t xml:space="preserve">   - related parties (Note </w:t>
            </w:r>
            <w:r w:rsidRPr="002E3CD3">
              <w:rPr>
                <w:rFonts w:ascii="Arial" w:eastAsia="Arial" w:hAnsi="Arial" w:cs="Arial"/>
                <w:sz w:val="18"/>
                <w:szCs w:val="18"/>
              </w:rPr>
              <w:t>19</w:t>
            </w:r>
            <w:r w:rsidRPr="003650A0">
              <w:rPr>
                <w:rFonts w:ascii="Arial" w:eastAsia="Arial" w:hAnsi="Arial" w:cs="Arial"/>
                <w:sz w:val="18"/>
                <w:szCs w:val="18"/>
              </w:rPr>
              <w:t>.</w:t>
            </w:r>
            <w:r w:rsidRPr="002E3CD3">
              <w:rPr>
                <w:rFonts w:ascii="Arial" w:eastAsia="Arial" w:hAnsi="Arial" w:cs="Arial"/>
                <w:sz w:val="18"/>
                <w:szCs w:val="18"/>
              </w:rPr>
              <w:t>3</w:t>
            </w:r>
            <w:r w:rsidRPr="003650A0">
              <w:rPr>
                <w:rFonts w:ascii="Arial" w:eastAsia="Arial" w:hAnsi="Arial" w:cs="Arial"/>
                <w:sz w:val="18"/>
                <w:szCs w:val="18"/>
              </w:rPr>
              <w:t>)</w:t>
            </w:r>
          </w:p>
        </w:tc>
        <w:tc>
          <w:tcPr>
            <w:tcW w:w="1368" w:type="dxa"/>
            <w:shd w:val="clear" w:color="auto" w:fill="auto"/>
            <w:vAlign w:val="bottom"/>
          </w:tcPr>
          <w:p w14:paraId="3F975EDE" w14:textId="4EB2AEF1" w:rsidR="002F1943" w:rsidRPr="003650A0" w:rsidRDefault="002F1943" w:rsidP="002F1943">
            <w:pPr>
              <w:keepNext/>
              <w:keepLines/>
              <w:tabs>
                <w:tab w:val="left" w:pos="3295"/>
                <w:tab w:val="left" w:pos="9744"/>
              </w:tabs>
              <w:ind w:left="115" w:right="-72" w:hanging="115"/>
              <w:jc w:val="right"/>
              <w:rPr>
                <w:rFonts w:ascii="Arial" w:eastAsia="Arial" w:hAnsi="Arial" w:cs="Arial"/>
                <w:sz w:val="18"/>
                <w:szCs w:val="18"/>
              </w:rPr>
            </w:pPr>
            <w:r w:rsidRPr="00616F28">
              <w:rPr>
                <w:rFonts w:ascii="Arial" w:eastAsia="Arial" w:hAnsi="Arial" w:cs="Arial"/>
                <w:sz w:val="18"/>
                <w:szCs w:val="18"/>
              </w:rPr>
              <w:t>-</w:t>
            </w:r>
          </w:p>
        </w:tc>
        <w:tc>
          <w:tcPr>
            <w:tcW w:w="1368" w:type="dxa"/>
            <w:shd w:val="clear" w:color="auto" w:fill="auto"/>
            <w:vAlign w:val="bottom"/>
          </w:tcPr>
          <w:p w14:paraId="2D1F3E45" w14:textId="094DB637" w:rsidR="002F1943" w:rsidRPr="003650A0" w:rsidRDefault="002F1943" w:rsidP="002F1943">
            <w:pPr>
              <w:keepNext/>
              <w:keepLines/>
              <w:tabs>
                <w:tab w:val="left" w:pos="3295"/>
                <w:tab w:val="left" w:pos="9744"/>
              </w:tabs>
              <w:ind w:left="115" w:right="-72" w:hanging="115"/>
              <w:jc w:val="right"/>
              <w:rPr>
                <w:rFonts w:ascii="Arial" w:hAnsi="Arial" w:cs="Arial"/>
                <w:sz w:val="18"/>
                <w:szCs w:val="18"/>
              </w:rPr>
            </w:pPr>
            <w:r w:rsidRPr="003650A0">
              <w:rPr>
                <w:rFonts w:ascii="Arial" w:eastAsia="Arial" w:hAnsi="Arial" w:cs="Arial"/>
                <w:sz w:val="18"/>
                <w:szCs w:val="18"/>
              </w:rPr>
              <w:t>-</w:t>
            </w:r>
          </w:p>
        </w:tc>
        <w:tc>
          <w:tcPr>
            <w:tcW w:w="1368" w:type="dxa"/>
            <w:shd w:val="clear" w:color="auto" w:fill="auto"/>
            <w:vAlign w:val="bottom"/>
          </w:tcPr>
          <w:p w14:paraId="22A4ABD1" w14:textId="2D61DAA0" w:rsidR="002F1943" w:rsidRPr="003650A0" w:rsidRDefault="002F1943" w:rsidP="00616F28">
            <w:pPr>
              <w:keepNext/>
              <w:keepLines/>
              <w:tabs>
                <w:tab w:val="left" w:pos="3295"/>
                <w:tab w:val="left" w:pos="9744"/>
              </w:tabs>
              <w:ind w:left="115" w:right="-72" w:hanging="115"/>
              <w:jc w:val="right"/>
              <w:rPr>
                <w:rFonts w:ascii="Arial" w:eastAsia="Arial" w:hAnsi="Arial" w:cs="Arial"/>
                <w:sz w:val="18"/>
                <w:szCs w:val="18"/>
              </w:rPr>
            </w:pPr>
            <w:r w:rsidRPr="00616F28">
              <w:rPr>
                <w:rFonts w:ascii="Arial" w:eastAsia="Arial" w:hAnsi="Arial" w:cs="Arial"/>
                <w:sz w:val="18"/>
                <w:szCs w:val="18"/>
              </w:rPr>
              <w:t>-</w:t>
            </w:r>
          </w:p>
        </w:tc>
        <w:tc>
          <w:tcPr>
            <w:tcW w:w="1368" w:type="dxa"/>
            <w:shd w:val="clear" w:color="auto" w:fill="auto"/>
            <w:vAlign w:val="bottom"/>
          </w:tcPr>
          <w:p w14:paraId="22604718" w14:textId="7B76B960" w:rsidR="002F1943" w:rsidRPr="003650A0" w:rsidRDefault="002F1943" w:rsidP="002F1943">
            <w:pPr>
              <w:ind w:left="115" w:right="-72" w:hanging="115"/>
              <w:jc w:val="right"/>
              <w:rPr>
                <w:rFonts w:ascii="Arial" w:hAnsi="Arial" w:cs="Arial"/>
                <w:sz w:val="18"/>
                <w:szCs w:val="18"/>
              </w:rPr>
            </w:pPr>
            <w:r w:rsidRPr="002E3CD3">
              <w:rPr>
                <w:rFonts w:ascii="Arial" w:eastAsia="Arial" w:hAnsi="Arial" w:cs="Arial"/>
                <w:sz w:val="18"/>
                <w:szCs w:val="18"/>
              </w:rPr>
              <w:t>64</w:t>
            </w:r>
          </w:p>
        </w:tc>
      </w:tr>
      <w:tr w:rsidR="002F1943" w:rsidRPr="003650A0" w14:paraId="6AD3EF3C" w14:textId="77777777" w:rsidTr="00422E43">
        <w:trPr>
          <w:trHeight w:val="20"/>
        </w:trPr>
        <w:tc>
          <w:tcPr>
            <w:tcW w:w="3989" w:type="dxa"/>
            <w:vAlign w:val="bottom"/>
          </w:tcPr>
          <w:p w14:paraId="2AACD7C5" w14:textId="27EC6206" w:rsidR="002F1943" w:rsidRPr="003650A0" w:rsidRDefault="002F1943" w:rsidP="002F1943">
            <w:pPr>
              <w:tabs>
                <w:tab w:val="left" w:pos="3295"/>
                <w:tab w:val="left" w:pos="9744"/>
              </w:tabs>
              <w:ind w:left="-101" w:right="-72"/>
              <w:rPr>
                <w:rFonts w:ascii="Arial" w:eastAsia="Arial" w:hAnsi="Arial" w:cs="Arial"/>
                <w:sz w:val="18"/>
                <w:szCs w:val="18"/>
              </w:rPr>
            </w:pPr>
            <w:r w:rsidRPr="003650A0">
              <w:rPr>
                <w:rFonts w:ascii="Arial" w:eastAsia="Arial" w:hAnsi="Arial" w:cs="Arial"/>
                <w:sz w:val="18"/>
                <w:szCs w:val="18"/>
              </w:rPr>
              <w:t>Accrued interest income</w:t>
            </w:r>
          </w:p>
        </w:tc>
        <w:tc>
          <w:tcPr>
            <w:tcW w:w="1368" w:type="dxa"/>
            <w:shd w:val="clear" w:color="auto" w:fill="auto"/>
            <w:vAlign w:val="bottom"/>
          </w:tcPr>
          <w:p w14:paraId="43DE5803" w14:textId="77777777" w:rsidR="002F1943" w:rsidRPr="003650A0" w:rsidRDefault="002F1943" w:rsidP="002F1943">
            <w:pPr>
              <w:keepNext/>
              <w:keepLines/>
              <w:tabs>
                <w:tab w:val="left" w:pos="3295"/>
                <w:tab w:val="left" w:pos="9744"/>
              </w:tabs>
              <w:ind w:left="115" w:right="-72" w:hanging="115"/>
              <w:jc w:val="right"/>
              <w:rPr>
                <w:rFonts w:ascii="Arial" w:eastAsia="Arial" w:hAnsi="Arial" w:cs="Arial"/>
                <w:sz w:val="18"/>
                <w:szCs w:val="18"/>
              </w:rPr>
            </w:pPr>
          </w:p>
        </w:tc>
        <w:tc>
          <w:tcPr>
            <w:tcW w:w="1368" w:type="dxa"/>
            <w:shd w:val="clear" w:color="auto" w:fill="auto"/>
            <w:vAlign w:val="bottom"/>
          </w:tcPr>
          <w:p w14:paraId="43E354D0" w14:textId="77777777" w:rsidR="002F1943" w:rsidRPr="003650A0" w:rsidRDefault="002F1943" w:rsidP="002F1943">
            <w:pPr>
              <w:keepNext/>
              <w:keepLines/>
              <w:tabs>
                <w:tab w:val="left" w:pos="3295"/>
                <w:tab w:val="left" w:pos="9744"/>
              </w:tabs>
              <w:ind w:left="115" w:right="-72" w:hanging="115"/>
              <w:jc w:val="right"/>
              <w:rPr>
                <w:rFonts w:ascii="Arial" w:eastAsia="Arial" w:hAnsi="Arial" w:cs="Arial"/>
                <w:sz w:val="18"/>
                <w:szCs w:val="18"/>
              </w:rPr>
            </w:pPr>
          </w:p>
        </w:tc>
        <w:tc>
          <w:tcPr>
            <w:tcW w:w="1368" w:type="dxa"/>
            <w:shd w:val="clear" w:color="auto" w:fill="auto"/>
            <w:vAlign w:val="bottom"/>
          </w:tcPr>
          <w:p w14:paraId="033994B8" w14:textId="77777777" w:rsidR="002F1943" w:rsidRPr="003650A0" w:rsidRDefault="002F1943" w:rsidP="00616F28">
            <w:pPr>
              <w:keepNext/>
              <w:keepLines/>
              <w:tabs>
                <w:tab w:val="left" w:pos="3295"/>
                <w:tab w:val="left" w:pos="9744"/>
              </w:tabs>
              <w:ind w:left="115" w:right="-72" w:hanging="115"/>
              <w:jc w:val="right"/>
              <w:rPr>
                <w:rFonts w:ascii="Arial" w:eastAsia="Arial" w:hAnsi="Arial" w:cs="Arial"/>
                <w:sz w:val="18"/>
                <w:szCs w:val="18"/>
              </w:rPr>
            </w:pPr>
          </w:p>
        </w:tc>
        <w:tc>
          <w:tcPr>
            <w:tcW w:w="1368" w:type="dxa"/>
            <w:shd w:val="clear" w:color="auto" w:fill="auto"/>
            <w:vAlign w:val="bottom"/>
          </w:tcPr>
          <w:p w14:paraId="530B1290" w14:textId="77777777" w:rsidR="002F1943" w:rsidRPr="003650A0" w:rsidRDefault="002F1943" w:rsidP="002F1943">
            <w:pPr>
              <w:keepNext/>
              <w:keepLines/>
              <w:tabs>
                <w:tab w:val="left" w:pos="3295"/>
                <w:tab w:val="left" w:pos="9744"/>
              </w:tabs>
              <w:ind w:left="115" w:right="-72" w:hanging="115"/>
              <w:jc w:val="right"/>
              <w:rPr>
                <w:rFonts w:ascii="Arial" w:eastAsia="Arial" w:hAnsi="Arial" w:cs="Arial"/>
                <w:sz w:val="18"/>
                <w:szCs w:val="18"/>
              </w:rPr>
            </w:pPr>
          </w:p>
        </w:tc>
      </w:tr>
      <w:tr w:rsidR="002F1943" w:rsidRPr="003650A0" w14:paraId="7DA78CB0" w14:textId="77777777">
        <w:trPr>
          <w:trHeight w:val="20"/>
        </w:trPr>
        <w:tc>
          <w:tcPr>
            <w:tcW w:w="3989" w:type="dxa"/>
            <w:vAlign w:val="bottom"/>
          </w:tcPr>
          <w:p w14:paraId="5F8DC83B" w14:textId="73265301" w:rsidR="002F1943" w:rsidRPr="003650A0" w:rsidRDefault="002F1943" w:rsidP="002F1943">
            <w:pPr>
              <w:tabs>
                <w:tab w:val="left" w:pos="3295"/>
                <w:tab w:val="left" w:pos="9744"/>
              </w:tabs>
              <w:ind w:left="-101" w:right="-72"/>
              <w:rPr>
                <w:rFonts w:ascii="Arial" w:eastAsia="Arial" w:hAnsi="Arial" w:cs="Arial"/>
                <w:sz w:val="18"/>
                <w:szCs w:val="18"/>
              </w:rPr>
            </w:pPr>
            <w:bookmarkStart w:id="3" w:name="_Hlk109631927"/>
            <w:r w:rsidRPr="003650A0">
              <w:rPr>
                <w:rFonts w:ascii="Arial" w:eastAsia="Arial" w:hAnsi="Arial" w:cs="Arial"/>
                <w:sz w:val="18"/>
                <w:szCs w:val="18"/>
              </w:rPr>
              <w:t xml:space="preserve">   - third parties</w:t>
            </w:r>
          </w:p>
        </w:tc>
        <w:tc>
          <w:tcPr>
            <w:tcW w:w="1368" w:type="dxa"/>
            <w:shd w:val="clear" w:color="auto" w:fill="auto"/>
          </w:tcPr>
          <w:p w14:paraId="5D476DF4" w14:textId="3411B8E6" w:rsidR="002F1943" w:rsidRPr="003650A0" w:rsidRDefault="002F1943" w:rsidP="002F1943">
            <w:pPr>
              <w:keepNext/>
              <w:keepLines/>
              <w:tabs>
                <w:tab w:val="left" w:pos="3295"/>
                <w:tab w:val="left" w:pos="9744"/>
              </w:tabs>
              <w:ind w:left="115" w:right="-72" w:hanging="115"/>
              <w:jc w:val="right"/>
              <w:rPr>
                <w:rFonts w:ascii="Arial" w:eastAsia="Arial" w:hAnsi="Arial" w:cs="Arial"/>
                <w:sz w:val="18"/>
                <w:szCs w:val="18"/>
              </w:rPr>
            </w:pPr>
            <w:r w:rsidRPr="00616F28">
              <w:rPr>
                <w:rFonts w:ascii="Arial" w:eastAsia="Arial" w:hAnsi="Arial" w:cs="Arial"/>
                <w:sz w:val="18"/>
                <w:szCs w:val="18"/>
              </w:rPr>
              <w:t xml:space="preserve"> 198,610 </w:t>
            </w:r>
          </w:p>
        </w:tc>
        <w:tc>
          <w:tcPr>
            <w:tcW w:w="1368" w:type="dxa"/>
            <w:shd w:val="clear" w:color="auto" w:fill="auto"/>
            <w:vAlign w:val="bottom"/>
          </w:tcPr>
          <w:p w14:paraId="18520069" w14:textId="6683830D" w:rsidR="002F1943" w:rsidRPr="003650A0" w:rsidRDefault="002F1943" w:rsidP="002F1943">
            <w:pPr>
              <w:keepNext/>
              <w:keepLines/>
              <w:tabs>
                <w:tab w:val="left" w:pos="3295"/>
                <w:tab w:val="left" w:pos="9744"/>
              </w:tabs>
              <w:ind w:left="115" w:right="-72" w:hanging="115"/>
              <w:jc w:val="right"/>
              <w:rPr>
                <w:rFonts w:ascii="Arial" w:eastAsia="Arial" w:hAnsi="Arial" w:cs="Arial"/>
                <w:sz w:val="18"/>
                <w:szCs w:val="18"/>
              </w:rPr>
            </w:pPr>
            <w:r w:rsidRPr="002E3CD3">
              <w:rPr>
                <w:rFonts w:ascii="Arial" w:eastAsia="Arial" w:hAnsi="Arial" w:cs="Arial"/>
                <w:sz w:val="18"/>
                <w:szCs w:val="18"/>
              </w:rPr>
              <w:t>97</w:t>
            </w:r>
            <w:r w:rsidRPr="003650A0">
              <w:rPr>
                <w:rFonts w:ascii="Arial" w:eastAsia="Arial" w:hAnsi="Arial" w:cs="Arial"/>
                <w:sz w:val="18"/>
                <w:szCs w:val="18"/>
              </w:rPr>
              <w:t>,</w:t>
            </w:r>
            <w:r w:rsidRPr="002E3CD3">
              <w:rPr>
                <w:rFonts w:ascii="Arial" w:eastAsia="Arial" w:hAnsi="Arial" w:cs="Arial"/>
                <w:sz w:val="18"/>
                <w:szCs w:val="18"/>
              </w:rPr>
              <w:t>027</w:t>
            </w:r>
          </w:p>
        </w:tc>
        <w:tc>
          <w:tcPr>
            <w:tcW w:w="1368" w:type="dxa"/>
            <w:shd w:val="clear" w:color="auto" w:fill="auto"/>
          </w:tcPr>
          <w:p w14:paraId="1CE67CA9" w14:textId="4173305E" w:rsidR="002F1943" w:rsidRPr="003650A0" w:rsidRDefault="002F1943" w:rsidP="00616F28">
            <w:pPr>
              <w:keepNext/>
              <w:keepLines/>
              <w:tabs>
                <w:tab w:val="left" w:pos="3295"/>
                <w:tab w:val="left" w:pos="9744"/>
              </w:tabs>
              <w:ind w:left="115" w:right="-72" w:hanging="115"/>
              <w:jc w:val="right"/>
              <w:rPr>
                <w:rFonts w:ascii="Arial" w:eastAsia="Arial" w:hAnsi="Arial" w:cs="Arial"/>
                <w:sz w:val="18"/>
                <w:szCs w:val="18"/>
              </w:rPr>
            </w:pPr>
            <w:r w:rsidRPr="00616F28">
              <w:rPr>
                <w:rFonts w:ascii="Arial" w:eastAsia="Arial" w:hAnsi="Arial" w:cs="Arial"/>
                <w:sz w:val="18"/>
                <w:szCs w:val="18"/>
              </w:rPr>
              <w:t xml:space="preserve"> 41,485 </w:t>
            </w:r>
          </w:p>
        </w:tc>
        <w:tc>
          <w:tcPr>
            <w:tcW w:w="1368" w:type="dxa"/>
            <w:shd w:val="clear" w:color="auto" w:fill="auto"/>
            <w:vAlign w:val="bottom"/>
          </w:tcPr>
          <w:p w14:paraId="514921EE" w14:textId="5E749D00" w:rsidR="002F1943" w:rsidRPr="003650A0" w:rsidRDefault="002F1943" w:rsidP="002F1943">
            <w:pPr>
              <w:keepNext/>
              <w:keepLines/>
              <w:tabs>
                <w:tab w:val="left" w:pos="3295"/>
                <w:tab w:val="left" w:pos="9744"/>
              </w:tabs>
              <w:ind w:left="115" w:right="-72" w:hanging="115"/>
              <w:jc w:val="right"/>
              <w:rPr>
                <w:rFonts w:ascii="Arial" w:eastAsia="Arial" w:hAnsi="Arial" w:cs="Arial"/>
                <w:sz w:val="18"/>
                <w:szCs w:val="18"/>
              </w:rPr>
            </w:pPr>
            <w:r w:rsidRPr="002E3CD3">
              <w:rPr>
                <w:rFonts w:ascii="Arial" w:eastAsia="Arial" w:hAnsi="Arial" w:cs="Arial"/>
                <w:sz w:val="18"/>
                <w:szCs w:val="18"/>
              </w:rPr>
              <w:t>13</w:t>
            </w:r>
            <w:r w:rsidRPr="003650A0">
              <w:rPr>
                <w:rFonts w:ascii="Arial" w:eastAsia="Arial" w:hAnsi="Arial" w:cs="Arial"/>
                <w:sz w:val="18"/>
                <w:szCs w:val="18"/>
              </w:rPr>
              <w:t>,</w:t>
            </w:r>
            <w:r w:rsidRPr="002E3CD3">
              <w:rPr>
                <w:rFonts w:ascii="Arial" w:eastAsia="Arial" w:hAnsi="Arial" w:cs="Arial"/>
                <w:sz w:val="18"/>
                <w:szCs w:val="18"/>
              </w:rPr>
              <w:t>055</w:t>
            </w:r>
          </w:p>
        </w:tc>
      </w:tr>
      <w:tr w:rsidR="002F1943" w:rsidRPr="003650A0" w14:paraId="34D1FEFB" w14:textId="77777777">
        <w:trPr>
          <w:trHeight w:val="20"/>
        </w:trPr>
        <w:tc>
          <w:tcPr>
            <w:tcW w:w="3989" w:type="dxa"/>
            <w:vAlign w:val="bottom"/>
          </w:tcPr>
          <w:p w14:paraId="1FCD24FD" w14:textId="75DA04ED" w:rsidR="002F1943" w:rsidRPr="003650A0" w:rsidRDefault="002F1943" w:rsidP="002F1943">
            <w:pPr>
              <w:tabs>
                <w:tab w:val="left" w:pos="3295"/>
                <w:tab w:val="left" w:pos="9744"/>
              </w:tabs>
              <w:ind w:left="-101" w:right="-72"/>
              <w:rPr>
                <w:rFonts w:ascii="Arial" w:eastAsia="Arial" w:hAnsi="Arial" w:cs="Arial"/>
                <w:sz w:val="18"/>
                <w:szCs w:val="18"/>
              </w:rPr>
            </w:pPr>
            <w:r w:rsidRPr="003650A0">
              <w:rPr>
                <w:rFonts w:ascii="Arial" w:eastAsia="Arial" w:hAnsi="Arial" w:cs="Arial"/>
                <w:sz w:val="18"/>
                <w:szCs w:val="18"/>
              </w:rPr>
              <w:t xml:space="preserve">   - related parties (Note </w:t>
            </w:r>
            <w:r w:rsidRPr="002E3CD3">
              <w:rPr>
                <w:rFonts w:ascii="Arial" w:eastAsia="Arial" w:hAnsi="Arial" w:cs="Arial"/>
                <w:sz w:val="18"/>
                <w:szCs w:val="18"/>
              </w:rPr>
              <w:t>19</w:t>
            </w:r>
            <w:r w:rsidRPr="003650A0">
              <w:rPr>
                <w:rFonts w:ascii="Arial" w:eastAsia="Arial" w:hAnsi="Arial" w:cs="Arial"/>
                <w:sz w:val="18"/>
                <w:szCs w:val="18"/>
              </w:rPr>
              <w:t>.</w:t>
            </w:r>
            <w:r w:rsidRPr="002E3CD3">
              <w:rPr>
                <w:rFonts w:ascii="Arial" w:eastAsia="Arial" w:hAnsi="Arial" w:cs="Arial"/>
                <w:sz w:val="18"/>
                <w:szCs w:val="18"/>
              </w:rPr>
              <w:t>3</w:t>
            </w:r>
            <w:r w:rsidRPr="003650A0">
              <w:rPr>
                <w:rFonts w:ascii="Arial" w:eastAsia="Arial" w:hAnsi="Arial" w:cs="Arial"/>
                <w:sz w:val="18"/>
                <w:szCs w:val="18"/>
              </w:rPr>
              <w:t>)</w:t>
            </w:r>
          </w:p>
        </w:tc>
        <w:tc>
          <w:tcPr>
            <w:tcW w:w="1368" w:type="dxa"/>
            <w:shd w:val="clear" w:color="auto" w:fill="auto"/>
          </w:tcPr>
          <w:p w14:paraId="1C10CADD" w14:textId="26EF0CD9" w:rsidR="002F1943" w:rsidRPr="003650A0" w:rsidRDefault="002F1943" w:rsidP="002F1943">
            <w:pPr>
              <w:keepNext/>
              <w:keepLines/>
              <w:tabs>
                <w:tab w:val="left" w:pos="3295"/>
                <w:tab w:val="left" w:pos="9744"/>
              </w:tabs>
              <w:ind w:left="115" w:right="-72" w:hanging="115"/>
              <w:jc w:val="right"/>
              <w:rPr>
                <w:rFonts w:ascii="Arial" w:eastAsia="Arial" w:hAnsi="Arial" w:cs="Arial"/>
                <w:sz w:val="18"/>
                <w:szCs w:val="18"/>
              </w:rPr>
            </w:pPr>
            <w:r w:rsidRPr="00616F28">
              <w:rPr>
                <w:rFonts w:ascii="Arial" w:eastAsia="Arial" w:hAnsi="Arial" w:cs="Arial"/>
                <w:sz w:val="18"/>
                <w:szCs w:val="18"/>
              </w:rPr>
              <w:t xml:space="preserve"> 234,848 </w:t>
            </w:r>
          </w:p>
        </w:tc>
        <w:tc>
          <w:tcPr>
            <w:tcW w:w="1368" w:type="dxa"/>
            <w:shd w:val="clear" w:color="auto" w:fill="auto"/>
            <w:vAlign w:val="bottom"/>
          </w:tcPr>
          <w:p w14:paraId="4B4348AA" w14:textId="22AD410A" w:rsidR="002F1943" w:rsidRPr="003650A0" w:rsidRDefault="002F1943" w:rsidP="002F1943">
            <w:pPr>
              <w:keepNext/>
              <w:keepLines/>
              <w:tabs>
                <w:tab w:val="left" w:pos="3295"/>
                <w:tab w:val="left" w:pos="9744"/>
              </w:tabs>
              <w:ind w:left="115" w:right="-72" w:hanging="115"/>
              <w:jc w:val="right"/>
              <w:rPr>
                <w:rFonts w:ascii="Arial" w:eastAsia="Arial" w:hAnsi="Arial" w:cs="Arial"/>
                <w:sz w:val="18"/>
                <w:szCs w:val="18"/>
              </w:rPr>
            </w:pPr>
            <w:r w:rsidRPr="002E3CD3">
              <w:rPr>
                <w:rFonts w:ascii="Arial" w:eastAsia="Arial" w:hAnsi="Arial" w:cs="Arial"/>
                <w:sz w:val="18"/>
                <w:szCs w:val="18"/>
              </w:rPr>
              <w:t>100</w:t>
            </w:r>
            <w:r w:rsidRPr="003650A0">
              <w:rPr>
                <w:rFonts w:ascii="Arial" w:eastAsia="Arial" w:hAnsi="Arial" w:cs="Arial"/>
                <w:sz w:val="18"/>
                <w:szCs w:val="18"/>
              </w:rPr>
              <w:t>,</w:t>
            </w:r>
            <w:r w:rsidRPr="002E3CD3">
              <w:rPr>
                <w:rFonts w:ascii="Arial" w:eastAsia="Arial" w:hAnsi="Arial" w:cs="Arial"/>
                <w:sz w:val="18"/>
                <w:szCs w:val="18"/>
              </w:rPr>
              <w:t>725</w:t>
            </w:r>
          </w:p>
        </w:tc>
        <w:tc>
          <w:tcPr>
            <w:tcW w:w="1368" w:type="dxa"/>
            <w:shd w:val="clear" w:color="auto" w:fill="auto"/>
          </w:tcPr>
          <w:p w14:paraId="6F478D6D" w14:textId="7B1354BF" w:rsidR="002F1943" w:rsidRPr="003650A0" w:rsidRDefault="002F1943" w:rsidP="00616F28">
            <w:pPr>
              <w:keepNext/>
              <w:keepLines/>
              <w:tabs>
                <w:tab w:val="left" w:pos="3295"/>
                <w:tab w:val="left" w:pos="9744"/>
              </w:tabs>
              <w:ind w:left="115" w:right="-72" w:hanging="115"/>
              <w:jc w:val="right"/>
              <w:rPr>
                <w:rFonts w:ascii="Arial" w:eastAsia="Arial" w:hAnsi="Arial" w:cs="Arial"/>
                <w:sz w:val="18"/>
                <w:szCs w:val="18"/>
              </w:rPr>
            </w:pPr>
            <w:r w:rsidRPr="00616F28">
              <w:rPr>
                <w:rFonts w:ascii="Arial" w:eastAsia="Arial" w:hAnsi="Arial" w:cs="Arial"/>
                <w:sz w:val="18"/>
                <w:szCs w:val="18"/>
              </w:rPr>
              <w:t xml:space="preserve"> 4,273,476 </w:t>
            </w:r>
          </w:p>
        </w:tc>
        <w:tc>
          <w:tcPr>
            <w:tcW w:w="1368" w:type="dxa"/>
            <w:shd w:val="clear" w:color="auto" w:fill="auto"/>
            <w:vAlign w:val="bottom"/>
          </w:tcPr>
          <w:p w14:paraId="27098F7A" w14:textId="1B5D7DB9" w:rsidR="002F1943" w:rsidRPr="003650A0" w:rsidRDefault="002F1943" w:rsidP="002F1943">
            <w:pPr>
              <w:keepNext/>
              <w:keepLines/>
              <w:tabs>
                <w:tab w:val="left" w:pos="3295"/>
                <w:tab w:val="left" w:pos="9744"/>
              </w:tabs>
              <w:ind w:left="115" w:right="-72" w:hanging="115"/>
              <w:jc w:val="right"/>
              <w:rPr>
                <w:rFonts w:ascii="Arial" w:eastAsia="Arial" w:hAnsi="Arial" w:cs="Arial"/>
                <w:sz w:val="18"/>
                <w:szCs w:val="18"/>
              </w:rPr>
            </w:pPr>
            <w:r w:rsidRPr="002E3CD3">
              <w:rPr>
                <w:rFonts w:ascii="Arial" w:eastAsia="Arial" w:hAnsi="Arial" w:cs="Arial"/>
                <w:sz w:val="18"/>
                <w:szCs w:val="18"/>
              </w:rPr>
              <w:t>3</w:t>
            </w:r>
            <w:r w:rsidRPr="003650A0">
              <w:rPr>
                <w:rFonts w:ascii="Arial" w:eastAsia="Arial" w:hAnsi="Arial" w:cs="Arial"/>
                <w:sz w:val="18"/>
                <w:szCs w:val="18"/>
              </w:rPr>
              <w:t>,</w:t>
            </w:r>
            <w:r w:rsidRPr="002E3CD3">
              <w:rPr>
                <w:rFonts w:ascii="Arial" w:eastAsia="Arial" w:hAnsi="Arial" w:cs="Arial"/>
                <w:sz w:val="18"/>
                <w:szCs w:val="18"/>
              </w:rPr>
              <w:t>577</w:t>
            </w:r>
            <w:r w:rsidRPr="003650A0">
              <w:rPr>
                <w:rFonts w:ascii="Arial" w:eastAsia="Arial" w:hAnsi="Arial" w:cs="Arial"/>
                <w:sz w:val="18"/>
                <w:szCs w:val="18"/>
              </w:rPr>
              <w:t>,</w:t>
            </w:r>
            <w:r w:rsidRPr="002E3CD3">
              <w:rPr>
                <w:rFonts w:ascii="Arial" w:eastAsia="Arial" w:hAnsi="Arial" w:cs="Arial"/>
                <w:sz w:val="18"/>
                <w:szCs w:val="18"/>
              </w:rPr>
              <w:t>761</w:t>
            </w:r>
          </w:p>
        </w:tc>
      </w:tr>
      <w:bookmarkEnd w:id="3"/>
      <w:tr w:rsidR="002F1943" w:rsidRPr="003650A0" w14:paraId="7210BCA1" w14:textId="77777777" w:rsidTr="00422E43">
        <w:trPr>
          <w:trHeight w:val="20"/>
        </w:trPr>
        <w:tc>
          <w:tcPr>
            <w:tcW w:w="3989" w:type="dxa"/>
            <w:vAlign w:val="bottom"/>
          </w:tcPr>
          <w:p w14:paraId="28E46C86" w14:textId="2BCC406D" w:rsidR="002F1943" w:rsidRPr="003650A0" w:rsidRDefault="002F1943" w:rsidP="002F1943">
            <w:pPr>
              <w:tabs>
                <w:tab w:val="left" w:pos="3295"/>
                <w:tab w:val="left" w:pos="9744"/>
              </w:tabs>
              <w:ind w:left="-101" w:right="-72"/>
              <w:rPr>
                <w:rFonts w:ascii="Arial" w:eastAsia="Arial" w:hAnsi="Arial" w:cs="Arial"/>
                <w:sz w:val="18"/>
                <w:szCs w:val="18"/>
              </w:rPr>
            </w:pPr>
            <w:r w:rsidRPr="003650A0">
              <w:rPr>
                <w:rFonts w:ascii="Arial" w:eastAsia="Arial" w:hAnsi="Arial" w:cs="Arial"/>
                <w:sz w:val="18"/>
                <w:szCs w:val="18"/>
              </w:rPr>
              <w:t>Prepaid insurance</w:t>
            </w:r>
          </w:p>
        </w:tc>
        <w:tc>
          <w:tcPr>
            <w:tcW w:w="1368" w:type="dxa"/>
            <w:shd w:val="clear" w:color="auto" w:fill="auto"/>
            <w:vAlign w:val="bottom"/>
          </w:tcPr>
          <w:p w14:paraId="5E242173" w14:textId="6D0A4510" w:rsidR="002F1943" w:rsidRPr="003650A0" w:rsidRDefault="002F1943" w:rsidP="002F1943">
            <w:pPr>
              <w:keepNext/>
              <w:keepLines/>
              <w:tabs>
                <w:tab w:val="left" w:pos="3295"/>
                <w:tab w:val="left" w:pos="9744"/>
              </w:tabs>
              <w:ind w:left="115" w:right="-72" w:hanging="115"/>
              <w:jc w:val="right"/>
              <w:rPr>
                <w:rFonts w:ascii="Arial" w:eastAsia="Arial" w:hAnsi="Arial" w:cs="Arial"/>
                <w:sz w:val="18"/>
                <w:szCs w:val="18"/>
              </w:rPr>
            </w:pPr>
            <w:r w:rsidRPr="00616F28">
              <w:rPr>
                <w:rFonts w:ascii="Arial" w:eastAsia="Arial" w:hAnsi="Arial" w:cs="Arial"/>
                <w:sz w:val="18"/>
                <w:szCs w:val="18"/>
              </w:rPr>
              <w:t>44,506</w:t>
            </w:r>
          </w:p>
        </w:tc>
        <w:tc>
          <w:tcPr>
            <w:tcW w:w="1368" w:type="dxa"/>
            <w:shd w:val="clear" w:color="auto" w:fill="auto"/>
            <w:vAlign w:val="bottom"/>
          </w:tcPr>
          <w:p w14:paraId="2B2431A3" w14:textId="2D503A6F" w:rsidR="002F1943" w:rsidRPr="003650A0" w:rsidRDefault="002F1943" w:rsidP="002F1943">
            <w:pPr>
              <w:keepNext/>
              <w:keepLines/>
              <w:tabs>
                <w:tab w:val="left" w:pos="3295"/>
                <w:tab w:val="left" w:pos="9744"/>
              </w:tabs>
              <w:ind w:left="115" w:right="-72" w:hanging="115"/>
              <w:jc w:val="right"/>
              <w:rPr>
                <w:rFonts w:ascii="Arial" w:eastAsia="Arial" w:hAnsi="Arial" w:cs="Arial"/>
                <w:sz w:val="18"/>
                <w:szCs w:val="18"/>
              </w:rPr>
            </w:pPr>
            <w:r w:rsidRPr="002E3CD3">
              <w:rPr>
                <w:rFonts w:ascii="Arial" w:eastAsia="Arial" w:hAnsi="Arial" w:cs="Arial"/>
                <w:sz w:val="18"/>
                <w:szCs w:val="18"/>
              </w:rPr>
              <w:t>202</w:t>
            </w:r>
            <w:r w:rsidRPr="003650A0">
              <w:rPr>
                <w:rFonts w:ascii="Arial" w:eastAsia="Arial" w:hAnsi="Arial" w:cs="Arial"/>
                <w:sz w:val="18"/>
                <w:szCs w:val="18"/>
              </w:rPr>
              <w:t>,</w:t>
            </w:r>
            <w:r w:rsidRPr="002E3CD3">
              <w:rPr>
                <w:rFonts w:ascii="Arial" w:eastAsia="Arial" w:hAnsi="Arial" w:cs="Arial"/>
                <w:sz w:val="18"/>
                <w:szCs w:val="18"/>
              </w:rPr>
              <w:t>430</w:t>
            </w:r>
          </w:p>
        </w:tc>
        <w:tc>
          <w:tcPr>
            <w:tcW w:w="1368" w:type="dxa"/>
            <w:shd w:val="clear" w:color="auto" w:fill="auto"/>
            <w:vAlign w:val="bottom"/>
          </w:tcPr>
          <w:p w14:paraId="26911388" w14:textId="056126BD" w:rsidR="002F1943" w:rsidRPr="003650A0" w:rsidRDefault="002F1943" w:rsidP="00616F28">
            <w:pPr>
              <w:keepNext/>
              <w:keepLines/>
              <w:tabs>
                <w:tab w:val="left" w:pos="3295"/>
                <w:tab w:val="left" w:pos="9744"/>
              </w:tabs>
              <w:ind w:left="115" w:right="-72" w:hanging="115"/>
              <w:jc w:val="right"/>
              <w:rPr>
                <w:rFonts w:ascii="Arial" w:eastAsia="Arial" w:hAnsi="Arial" w:cs="Arial"/>
                <w:sz w:val="18"/>
                <w:szCs w:val="18"/>
              </w:rPr>
            </w:pPr>
            <w:r w:rsidRPr="00616F28">
              <w:rPr>
                <w:rFonts w:ascii="Arial" w:eastAsia="Arial" w:hAnsi="Arial" w:cs="Arial"/>
                <w:sz w:val="18"/>
                <w:szCs w:val="18"/>
              </w:rPr>
              <w:t>4,269</w:t>
            </w:r>
          </w:p>
        </w:tc>
        <w:tc>
          <w:tcPr>
            <w:tcW w:w="1368" w:type="dxa"/>
            <w:shd w:val="clear" w:color="auto" w:fill="auto"/>
            <w:vAlign w:val="bottom"/>
          </w:tcPr>
          <w:p w14:paraId="26A70FAA" w14:textId="66E476C0" w:rsidR="002F1943" w:rsidRPr="003650A0" w:rsidRDefault="002F1943" w:rsidP="002F1943">
            <w:pPr>
              <w:keepNext/>
              <w:keepLines/>
              <w:tabs>
                <w:tab w:val="left" w:pos="3295"/>
                <w:tab w:val="left" w:pos="9744"/>
              </w:tabs>
              <w:ind w:left="115" w:right="-72" w:hanging="115"/>
              <w:jc w:val="right"/>
              <w:rPr>
                <w:rFonts w:ascii="Arial" w:eastAsia="Arial" w:hAnsi="Arial" w:cs="Arial"/>
                <w:sz w:val="18"/>
                <w:szCs w:val="18"/>
              </w:rPr>
            </w:pPr>
            <w:r w:rsidRPr="002E3CD3">
              <w:rPr>
                <w:rFonts w:ascii="Arial" w:eastAsia="Arial" w:hAnsi="Arial" w:cs="Arial"/>
                <w:sz w:val="18"/>
                <w:szCs w:val="18"/>
              </w:rPr>
              <w:t>1</w:t>
            </w:r>
            <w:r w:rsidRPr="003650A0">
              <w:rPr>
                <w:rFonts w:ascii="Arial" w:eastAsia="Arial" w:hAnsi="Arial" w:cs="Arial"/>
                <w:sz w:val="18"/>
                <w:szCs w:val="18"/>
              </w:rPr>
              <w:t>,</w:t>
            </w:r>
            <w:r w:rsidRPr="002E3CD3">
              <w:rPr>
                <w:rFonts w:ascii="Arial" w:eastAsia="Arial" w:hAnsi="Arial" w:cs="Arial"/>
                <w:sz w:val="18"/>
                <w:szCs w:val="18"/>
              </w:rPr>
              <w:t>314</w:t>
            </w:r>
          </w:p>
        </w:tc>
      </w:tr>
      <w:tr w:rsidR="002F1943" w:rsidRPr="003650A0" w14:paraId="428AF8FE" w14:textId="77777777" w:rsidTr="00422E43">
        <w:trPr>
          <w:trHeight w:val="20"/>
        </w:trPr>
        <w:tc>
          <w:tcPr>
            <w:tcW w:w="3989" w:type="dxa"/>
            <w:vAlign w:val="bottom"/>
          </w:tcPr>
          <w:p w14:paraId="5F4B6E94" w14:textId="0CED274C" w:rsidR="002F1943" w:rsidRPr="003650A0" w:rsidRDefault="002F1943" w:rsidP="002F1943">
            <w:pPr>
              <w:tabs>
                <w:tab w:val="left" w:pos="3295"/>
                <w:tab w:val="left" w:pos="9744"/>
              </w:tabs>
              <w:ind w:left="-101" w:right="-72"/>
              <w:rPr>
                <w:rFonts w:ascii="Arial" w:eastAsia="Arial" w:hAnsi="Arial" w:cs="Arial"/>
                <w:sz w:val="18"/>
                <w:szCs w:val="18"/>
              </w:rPr>
            </w:pPr>
            <w:r w:rsidRPr="003650A0">
              <w:rPr>
                <w:rFonts w:ascii="Arial" w:eastAsia="Arial" w:hAnsi="Arial" w:cs="Arial"/>
                <w:sz w:val="18"/>
                <w:szCs w:val="18"/>
              </w:rPr>
              <w:t>Prepaid expenses</w:t>
            </w:r>
          </w:p>
        </w:tc>
        <w:tc>
          <w:tcPr>
            <w:tcW w:w="1368" w:type="dxa"/>
            <w:shd w:val="clear" w:color="auto" w:fill="auto"/>
            <w:vAlign w:val="bottom"/>
          </w:tcPr>
          <w:p w14:paraId="6BDE071E" w14:textId="54A01872" w:rsidR="002F1943" w:rsidRPr="003650A0" w:rsidRDefault="002F1943" w:rsidP="002F1943">
            <w:pPr>
              <w:keepNext/>
              <w:keepLines/>
              <w:tabs>
                <w:tab w:val="left" w:pos="3295"/>
                <w:tab w:val="left" w:pos="9744"/>
              </w:tabs>
              <w:ind w:left="115" w:right="-72" w:hanging="115"/>
              <w:jc w:val="right"/>
              <w:rPr>
                <w:rFonts w:ascii="Arial" w:eastAsia="Arial" w:hAnsi="Arial" w:cs="Arial"/>
                <w:sz w:val="18"/>
                <w:szCs w:val="18"/>
              </w:rPr>
            </w:pPr>
          </w:p>
        </w:tc>
        <w:tc>
          <w:tcPr>
            <w:tcW w:w="1368" w:type="dxa"/>
            <w:shd w:val="clear" w:color="auto" w:fill="auto"/>
            <w:vAlign w:val="bottom"/>
          </w:tcPr>
          <w:p w14:paraId="3FC4048E" w14:textId="3386C77F" w:rsidR="002F1943" w:rsidRPr="003650A0" w:rsidRDefault="002F1943" w:rsidP="002F1943">
            <w:pPr>
              <w:keepNext/>
              <w:keepLines/>
              <w:tabs>
                <w:tab w:val="left" w:pos="3295"/>
                <w:tab w:val="left" w:pos="9744"/>
              </w:tabs>
              <w:ind w:left="115" w:right="-72" w:hanging="115"/>
              <w:jc w:val="right"/>
              <w:rPr>
                <w:rFonts w:ascii="Arial" w:eastAsia="Arial" w:hAnsi="Arial" w:cs="Arial"/>
                <w:sz w:val="18"/>
                <w:szCs w:val="18"/>
              </w:rPr>
            </w:pPr>
          </w:p>
        </w:tc>
        <w:tc>
          <w:tcPr>
            <w:tcW w:w="1368" w:type="dxa"/>
            <w:shd w:val="clear" w:color="auto" w:fill="auto"/>
            <w:vAlign w:val="bottom"/>
          </w:tcPr>
          <w:p w14:paraId="5DEFA2C3" w14:textId="20658D16" w:rsidR="002F1943" w:rsidRPr="003650A0" w:rsidRDefault="002F1943" w:rsidP="00616F28">
            <w:pPr>
              <w:keepNext/>
              <w:keepLines/>
              <w:tabs>
                <w:tab w:val="left" w:pos="3295"/>
                <w:tab w:val="left" w:pos="9744"/>
              </w:tabs>
              <w:ind w:left="115" w:right="-72" w:hanging="115"/>
              <w:jc w:val="right"/>
              <w:rPr>
                <w:rFonts w:ascii="Arial" w:eastAsia="Arial" w:hAnsi="Arial" w:cs="Arial"/>
                <w:sz w:val="18"/>
                <w:szCs w:val="18"/>
              </w:rPr>
            </w:pPr>
          </w:p>
        </w:tc>
        <w:tc>
          <w:tcPr>
            <w:tcW w:w="1368" w:type="dxa"/>
            <w:shd w:val="clear" w:color="auto" w:fill="auto"/>
            <w:vAlign w:val="bottom"/>
          </w:tcPr>
          <w:p w14:paraId="4D43F140" w14:textId="4E278731" w:rsidR="002F1943" w:rsidRPr="003650A0" w:rsidRDefault="002F1943" w:rsidP="002F1943">
            <w:pPr>
              <w:keepNext/>
              <w:keepLines/>
              <w:tabs>
                <w:tab w:val="left" w:pos="3295"/>
                <w:tab w:val="left" w:pos="9744"/>
              </w:tabs>
              <w:ind w:left="115" w:right="-72" w:hanging="115"/>
              <w:jc w:val="right"/>
              <w:rPr>
                <w:rFonts w:ascii="Arial" w:eastAsia="Arial" w:hAnsi="Arial" w:cs="Arial"/>
                <w:sz w:val="18"/>
                <w:szCs w:val="18"/>
              </w:rPr>
            </w:pPr>
          </w:p>
        </w:tc>
      </w:tr>
      <w:tr w:rsidR="002F1943" w:rsidRPr="003650A0" w14:paraId="7809E1FD" w14:textId="77777777">
        <w:trPr>
          <w:trHeight w:val="20"/>
        </w:trPr>
        <w:tc>
          <w:tcPr>
            <w:tcW w:w="3989" w:type="dxa"/>
            <w:vAlign w:val="bottom"/>
          </w:tcPr>
          <w:p w14:paraId="4C1EC7FD" w14:textId="5A89BF8D" w:rsidR="002F1943" w:rsidRPr="003650A0" w:rsidRDefault="002F1943" w:rsidP="002F1943">
            <w:pPr>
              <w:tabs>
                <w:tab w:val="left" w:pos="3295"/>
                <w:tab w:val="left" w:pos="9744"/>
              </w:tabs>
              <w:ind w:left="-101" w:right="-72"/>
              <w:rPr>
                <w:rFonts w:ascii="Arial" w:eastAsia="Arial" w:hAnsi="Arial" w:cs="Arial"/>
                <w:sz w:val="18"/>
                <w:szCs w:val="18"/>
              </w:rPr>
            </w:pPr>
            <w:r w:rsidRPr="003650A0">
              <w:rPr>
                <w:rFonts w:ascii="Arial" w:eastAsia="Arial" w:hAnsi="Arial" w:cs="Arial"/>
                <w:sz w:val="18"/>
                <w:szCs w:val="18"/>
              </w:rPr>
              <w:t xml:space="preserve">   - third parties</w:t>
            </w:r>
          </w:p>
        </w:tc>
        <w:tc>
          <w:tcPr>
            <w:tcW w:w="1368" w:type="dxa"/>
            <w:shd w:val="clear" w:color="auto" w:fill="auto"/>
          </w:tcPr>
          <w:p w14:paraId="53EB0349" w14:textId="016EEF5F" w:rsidR="002F1943" w:rsidRPr="003650A0" w:rsidRDefault="002F1943" w:rsidP="002F1943">
            <w:pPr>
              <w:keepNext/>
              <w:keepLines/>
              <w:tabs>
                <w:tab w:val="left" w:pos="3295"/>
                <w:tab w:val="left" w:pos="9744"/>
              </w:tabs>
              <w:ind w:left="115" w:right="-72" w:hanging="115"/>
              <w:jc w:val="right"/>
              <w:rPr>
                <w:rFonts w:ascii="Arial" w:eastAsia="Arial" w:hAnsi="Arial" w:cs="Arial"/>
                <w:sz w:val="18"/>
                <w:szCs w:val="18"/>
              </w:rPr>
            </w:pPr>
            <w:r w:rsidRPr="00616F28">
              <w:rPr>
                <w:rFonts w:ascii="Arial" w:eastAsia="Arial" w:hAnsi="Arial" w:cs="Arial"/>
                <w:sz w:val="18"/>
                <w:szCs w:val="18"/>
              </w:rPr>
              <w:t xml:space="preserve"> 170,772 </w:t>
            </w:r>
          </w:p>
        </w:tc>
        <w:tc>
          <w:tcPr>
            <w:tcW w:w="1368" w:type="dxa"/>
            <w:shd w:val="clear" w:color="auto" w:fill="auto"/>
            <w:vAlign w:val="bottom"/>
          </w:tcPr>
          <w:p w14:paraId="79E9E135" w14:textId="7DE71B49" w:rsidR="002F1943" w:rsidRPr="003650A0" w:rsidRDefault="002F1943" w:rsidP="002F1943">
            <w:pPr>
              <w:keepNext/>
              <w:keepLines/>
              <w:tabs>
                <w:tab w:val="left" w:pos="3295"/>
                <w:tab w:val="left" w:pos="9744"/>
              </w:tabs>
              <w:ind w:left="115" w:right="-72" w:hanging="115"/>
              <w:jc w:val="right"/>
              <w:rPr>
                <w:rFonts w:ascii="Arial" w:eastAsia="Arial" w:hAnsi="Arial" w:cs="Arial"/>
                <w:sz w:val="18"/>
                <w:szCs w:val="18"/>
              </w:rPr>
            </w:pPr>
            <w:r w:rsidRPr="002E3CD3">
              <w:rPr>
                <w:rFonts w:ascii="Arial" w:eastAsia="Arial" w:hAnsi="Arial" w:cs="Arial"/>
                <w:sz w:val="18"/>
                <w:szCs w:val="18"/>
              </w:rPr>
              <w:t>125</w:t>
            </w:r>
            <w:r w:rsidRPr="003650A0">
              <w:rPr>
                <w:rFonts w:ascii="Arial" w:eastAsia="Arial" w:hAnsi="Arial" w:cs="Arial"/>
                <w:sz w:val="18"/>
                <w:szCs w:val="18"/>
              </w:rPr>
              <w:t>,</w:t>
            </w:r>
            <w:r w:rsidRPr="002E3CD3">
              <w:rPr>
                <w:rFonts w:ascii="Arial" w:eastAsia="Arial" w:hAnsi="Arial" w:cs="Arial"/>
                <w:sz w:val="18"/>
                <w:szCs w:val="18"/>
              </w:rPr>
              <w:t>699</w:t>
            </w:r>
          </w:p>
        </w:tc>
        <w:tc>
          <w:tcPr>
            <w:tcW w:w="1368" w:type="dxa"/>
            <w:shd w:val="clear" w:color="auto" w:fill="auto"/>
          </w:tcPr>
          <w:p w14:paraId="1C71985B" w14:textId="3549491E" w:rsidR="002F1943" w:rsidRPr="003650A0" w:rsidRDefault="002F1943" w:rsidP="00616F28">
            <w:pPr>
              <w:keepNext/>
              <w:keepLines/>
              <w:tabs>
                <w:tab w:val="left" w:pos="3295"/>
                <w:tab w:val="left" w:pos="9744"/>
              </w:tabs>
              <w:ind w:left="115" w:right="-72" w:hanging="115"/>
              <w:jc w:val="right"/>
              <w:rPr>
                <w:rFonts w:ascii="Arial" w:eastAsia="Arial" w:hAnsi="Arial" w:cs="Arial"/>
                <w:sz w:val="18"/>
                <w:szCs w:val="18"/>
              </w:rPr>
            </w:pPr>
            <w:r w:rsidRPr="00616F28">
              <w:rPr>
                <w:rFonts w:ascii="Arial" w:eastAsia="Arial" w:hAnsi="Arial" w:cs="Arial"/>
                <w:sz w:val="18"/>
                <w:szCs w:val="18"/>
              </w:rPr>
              <w:t xml:space="preserve"> 45,259 </w:t>
            </w:r>
          </w:p>
        </w:tc>
        <w:tc>
          <w:tcPr>
            <w:tcW w:w="1368" w:type="dxa"/>
            <w:shd w:val="clear" w:color="auto" w:fill="auto"/>
            <w:vAlign w:val="bottom"/>
          </w:tcPr>
          <w:p w14:paraId="4CEE9654" w14:textId="1F4B290B" w:rsidR="002F1943" w:rsidRPr="003650A0" w:rsidRDefault="002F1943" w:rsidP="002F1943">
            <w:pPr>
              <w:keepNext/>
              <w:keepLines/>
              <w:tabs>
                <w:tab w:val="left" w:pos="3295"/>
                <w:tab w:val="left" w:pos="9744"/>
              </w:tabs>
              <w:ind w:left="115" w:right="-72" w:hanging="115"/>
              <w:jc w:val="right"/>
              <w:rPr>
                <w:rFonts w:ascii="Arial" w:eastAsia="Arial" w:hAnsi="Arial" w:cs="Arial"/>
                <w:sz w:val="18"/>
                <w:szCs w:val="18"/>
              </w:rPr>
            </w:pPr>
            <w:r w:rsidRPr="002E3CD3">
              <w:rPr>
                <w:rFonts w:ascii="Arial" w:eastAsia="Arial" w:hAnsi="Arial" w:cs="Arial"/>
                <w:sz w:val="18"/>
                <w:szCs w:val="18"/>
              </w:rPr>
              <w:t>27</w:t>
            </w:r>
            <w:r w:rsidRPr="003650A0">
              <w:rPr>
                <w:rFonts w:ascii="Arial" w:eastAsia="Arial" w:hAnsi="Arial" w:cs="Arial"/>
                <w:sz w:val="18"/>
                <w:szCs w:val="18"/>
              </w:rPr>
              <w:t>,</w:t>
            </w:r>
            <w:r w:rsidRPr="002E3CD3">
              <w:rPr>
                <w:rFonts w:ascii="Arial" w:eastAsia="Arial" w:hAnsi="Arial" w:cs="Arial"/>
                <w:sz w:val="18"/>
                <w:szCs w:val="18"/>
              </w:rPr>
              <w:t>219</w:t>
            </w:r>
          </w:p>
        </w:tc>
      </w:tr>
      <w:tr w:rsidR="002F1943" w:rsidRPr="003650A0" w14:paraId="29E4587B" w14:textId="77777777">
        <w:trPr>
          <w:trHeight w:val="20"/>
        </w:trPr>
        <w:tc>
          <w:tcPr>
            <w:tcW w:w="3989" w:type="dxa"/>
            <w:vAlign w:val="bottom"/>
          </w:tcPr>
          <w:p w14:paraId="642C1EC3" w14:textId="3754D3CF" w:rsidR="002F1943" w:rsidRPr="003650A0" w:rsidRDefault="002F1943" w:rsidP="002F1943">
            <w:pPr>
              <w:tabs>
                <w:tab w:val="left" w:pos="3295"/>
                <w:tab w:val="left" w:pos="9744"/>
              </w:tabs>
              <w:ind w:left="-101" w:right="-72"/>
              <w:rPr>
                <w:rFonts w:ascii="Arial" w:eastAsia="Arial" w:hAnsi="Arial" w:cs="Arial"/>
                <w:sz w:val="18"/>
                <w:szCs w:val="18"/>
              </w:rPr>
            </w:pPr>
            <w:r w:rsidRPr="003650A0">
              <w:rPr>
                <w:rFonts w:ascii="Arial" w:eastAsia="Arial" w:hAnsi="Arial" w:cs="Arial"/>
                <w:sz w:val="18"/>
                <w:szCs w:val="18"/>
              </w:rPr>
              <w:t xml:space="preserve">   - related parties (Note </w:t>
            </w:r>
            <w:r w:rsidRPr="002E3CD3">
              <w:rPr>
                <w:rFonts w:ascii="Arial" w:eastAsia="Arial" w:hAnsi="Arial" w:cs="Arial"/>
                <w:sz w:val="18"/>
                <w:szCs w:val="18"/>
              </w:rPr>
              <w:t>19</w:t>
            </w:r>
            <w:r w:rsidRPr="003650A0">
              <w:rPr>
                <w:rFonts w:ascii="Arial" w:eastAsia="Arial" w:hAnsi="Arial" w:cs="Arial"/>
                <w:sz w:val="18"/>
                <w:szCs w:val="18"/>
              </w:rPr>
              <w:t>.</w:t>
            </w:r>
            <w:r w:rsidRPr="002E3CD3">
              <w:rPr>
                <w:rFonts w:ascii="Arial" w:eastAsia="Arial" w:hAnsi="Arial" w:cs="Arial"/>
                <w:sz w:val="18"/>
                <w:szCs w:val="18"/>
              </w:rPr>
              <w:t>3</w:t>
            </w:r>
            <w:r w:rsidRPr="003650A0">
              <w:rPr>
                <w:rFonts w:ascii="Arial" w:eastAsia="Arial" w:hAnsi="Arial" w:cs="Arial"/>
                <w:sz w:val="18"/>
                <w:szCs w:val="18"/>
              </w:rPr>
              <w:t>)</w:t>
            </w:r>
          </w:p>
        </w:tc>
        <w:tc>
          <w:tcPr>
            <w:tcW w:w="1368" w:type="dxa"/>
            <w:shd w:val="clear" w:color="auto" w:fill="auto"/>
          </w:tcPr>
          <w:p w14:paraId="0BA519BA" w14:textId="17E1C4F0" w:rsidR="002F1943" w:rsidRPr="003650A0" w:rsidRDefault="002F1943" w:rsidP="002F1943">
            <w:pPr>
              <w:keepNext/>
              <w:keepLines/>
              <w:tabs>
                <w:tab w:val="left" w:pos="3295"/>
                <w:tab w:val="left" w:pos="9744"/>
              </w:tabs>
              <w:ind w:left="115" w:right="-72" w:hanging="115"/>
              <w:jc w:val="right"/>
              <w:rPr>
                <w:rFonts w:ascii="Arial" w:eastAsia="Arial" w:hAnsi="Arial" w:cs="Arial"/>
                <w:sz w:val="18"/>
                <w:szCs w:val="18"/>
              </w:rPr>
            </w:pPr>
            <w:r w:rsidRPr="00616F28">
              <w:rPr>
                <w:rFonts w:ascii="Arial" w:eastAsia="Arial" w:hAnsi="Arial" w:cs="Arial"/>
                <w:sz w:val="18"/>
                <w:szCs w:val="18"/>
              </w:rPr>
              <w:t xml:space="preserve"> 21,483 </w:t>
            </w:r>
          </w:p>
        </w:tc>
        <w:tc>
          <w:tcPr>
            <w:tcW w:w="1368" w:type="dxa"/>
            <w:shd w:val="clear" w:color="auto" w:fill="auto"/>
            <w:vAlign w:val="bottom"/>
          </w:tcPr>
          <w:p w14:paraId="57D8A3D9" w14:textId="08A13DF3" w:rsidR="002F1943" w:rsidRPr="003650A0" w:rsidRDefault="002F1943" w:rsidP="002F1943">
            <w:pPr>
              <w:keepNext/>
              <w:keepLines/>
              <w:tabs>
                <w:tab w:val="left" w:pos="3295"/>
                <w:tab w:val="left" w:pos="9744"/>
              </w:tabs>
              <w:ind w:left="115" w:right="-72" w:hanging="115"/>
              <w:jc w:val="right"/>
              <w:rPr>
                <w:rFonts w:ascii="Arial" w:eastAsia="Arial" w:hAnsi="Arial" w:cs="Arial"/>
                <w:sz w:val="18"/>
                <w:szCs w:val="18"/>
              </w:rPr>
            </w:pPr>
            <w:r w:rsidRPr="002E3CD3">
              <w:rPr>
                <w:rFonts w:ascii="Arial" w:eastAsia="Arial" w:hAnsi="Arial" w:cs="Arial"/>
                <w:sz w:val="18"/>
                <w:szCs w:val="18"/>
              </w:rPr>
              <w:t>12</w:t>
            </w:r>
            <w:r w:rsidRPr="003650A0">
              <w:rPr>
                <w:rFonts w:ascii="Arial" w:eastAsia="Arial" w:hAnsi="Arial" w:cs="Arial"/>
                <w:sz w:val="18"/>
                <w:szCs w:val="18"/>
              </w:rPr>
              <w:t>,</w:t>
            </w:r>
            <w:r w:rsidRPr="002E3CD3">
              <w:rPr>
                <w:rFonts w:ascii="Arial" w:eastAsia="Arial" w:hAnsi="Arial" w:cs="Arial"/>
                <w:sz w:val="18"/>
                <w:szCs w:val="18"/>
              </w:rPr>
              <w:t>054</w:t>
            </w:r>
          </w:p>
        </w:tc>
        <w:tc>
          <w:tcPr>
            <w:tcW w:w="1368" w:type="dxa"/>
            <w:shd w:val="clear" w:color="auto" w:fill="auto"/>
          </w:tcPr>
          <w:p w14:paraId="2D12AD46" w14:textId="5786CC47" w:rsidR="002F1943" w:rsidRPr="003650A0" w:rsidRDefault="002F1943" w:rsidP="00616F28">
            <w:pPr>
              <w:keepNext/>
              <w:keepLines/>
              <w:tabs>
                <w:tab w:val="left" w:pos="3295"/>
                <w:tab w:val="left" w:pos="9744"/>
              </w:tabs>
              <w:ind w:left="115" w:right="-72" w:hanging="115"/>
              <w:jc w:val="right"/>
              <w:rPr>
                <w:rFonts w:ascii="Arial" w:eastAsia="Arial" w:hAnsi="Arial" w:cs="Arial"/>
                <w:sz w:val="18"/>
                <w:szCs w:val="18"/>
              </w:rPr>
            </w:pPr>
            <w:r w:rsidRPr="00616F28">
              <w:rPr>
                <w:rFonts w:ascii="Arial" w:eastAsia="Arial" w:hAnsi="Arial" w:cs="Arial"/>
                <w:sz w:val="18"/>
                <w:szCs w:val="18"/>
              </w:rPr>
              <w:t xml:space="preserve"> 4,000 </w:t>
            </w:r>
          </w:p>
        </w:tc>
        <w:tc>
          <w:tcPr>
            <w:tcW w:w="1368" w:type="dxa"/>
            <w:shd w:val="clear" w:color="auto" w:fill="auto"/>
            <w:vAlign w:val="bottom"/>
          </w:tcPr>
          <w:p w14:paraId="408E306B" w14:textId="6C93BF83" w:rsidR="002F1943" w:rsidRPr="003650A0" w:rsidRDefault="002F1943" w:rsidP="002F1943">
            <w:pPr>
              <w:keepNext/>
              <w:keepLines/>
              <w:tabs>
                <w:tab w:val="left" w:pos="3295"/>
                <w:tab w:val="left" w:pos="9744"/>
              </w:tabs>
              <w:ind w:left="115" w:right="-72" w:hanging="115"/>
              <w:jc w:val="right"/>
              <w:rPr>
                <w:rFonts w:ascii="Arial" w:eastAsia="Arial" w:hAnsi="Arial" w:cs="Arial"/>
                <w:sz w:val="18"/>
                <w:szCs w:val="18"/>
              </w:rPr>
            </w:pPr>
            <w:r w:rsidRPr="002E3CD3">
              <w:rPr>
                <w:rFonts w:ascii="Arial" w:eastAsia="Arial" w:hAnsi="Arial" w:cs="Arial"/>
                <w:sz w:val="18"/>
                <w:szCs w:val="18"/>
              </w:rPr>
              <w:t>2</w:t>
            </w:r>
            <w:r w:rsidRPr="003650A0">
              <w:rPr>
                <w:rFonts w:ascii="Arial" w:eastAsia="Arial" w:hAnsi="Arial" w:cs="Arial"/>
                <w:sz w:val="18"/>
                <w:szCs w:val="18"/>
              </w:rPr>
              <w:t>,</w:t>
            </w:r>
            <w:r w:rsidRPr="002E3CD3">
              <w:rPr>
                <w:rFonts w:ascii="Arial" w:eastAsia="Arial" w:hAnsi="Arial" w:cs="Arial"/>
                <w:sz w:val="18"/>
                <w:szCs w:val="18"/>
              </w:rPr>
              <w:t>700</w:t>
            </w:r>
          </w:p>
        </w:tc>
      </w:tr>
      <w:tr w:rsidR="002F1943" w:rsidRPr="003650A0" w14:paraId="5FD642F9" w14:textId="77777777" w:rsidTr="00422E43">
        <w:trPr>
          <w:trHeight w:val="20"/>
        </w:trPr>
        <w:tc>
          <w:tcPr>
            <w:tcW w:w="3989" w:type="dxa"/>
            <w:vAlign w:val="bottom"/>
          </w:tcPr>
          <w:p w14:paraId="5AF0B9E5" w14:textId="2B97634E" w:rsidR="002F1943" w:rsidRPr="003650A0" w:rsidRDefault="002F1943" w:rsidP="002F1943">
            <w:pPr>
              <w:tabs>
                <w:tab w:val="left" w:pos="3295"/>
                <w:tab w:val="left" w:pos="9744"/>
              </w:tabs>
              <w:ind w:left="-101" w:right="-72"/>
              <w:rPr>
                <w:rFonts w:ascii="Arial" w:eastAsia="Arial" w:hAnsi="Arial" w:cs="Arial"/>
                <w:sz w:val="18"/>
                <w:szCs w:val="18"/>
              </w:rPr>
            </w:pPr>
            <w:r w:rsidRPr="003650A0">
              <w:rPr>
                <w:rFonts w:ascii="Arial" w:eastAsia="Arial" w:hAnsi="Arial" w:cs="Arial"/>
                <w:sz w:val="18"/>
                <w:szCs w:val="18"/>
              </w:rPr>
              <w:t>Advances for project developments</w:t>
            </w:r>
          </w:p>
        </w:tc>
        <w:tc>
          <w:tcPr>
            <w:tcW w:w="1368" w:type="dxa"/>
            <w:shd w:val="clear" w:color="auto" w:fill="auto"/>
            <w:vAlign w:val="bottom"/>
          </w:tcPr>
          <w:p w14:paraId="601867E5" w14:textId="0CDFA787" w:rsidR="002F1943" w:rsidRPr="003650A0" w:rsidRDefault="002F1943" w:rsidP="002F1943">
            <w:pPr>
              <w:keepNext/>
              <w:keepLines/>
              <w:tabs>
                <w:tab w:val="left" w:pos="3295"/>
                <w:tab w:val="left" w:pos="9744"/>
              </w:tabs>
              <w:ind w:left="115" w:right="-72" w:hanging="115"/>
              <w:jc w:val="right"/>
              <w:rPr>
                <w:rFonts w:ascii="Arial" w:eastAsia="Arial" w:hAnsi="Arial" w:cs="Arial"/>
                <w:sz w:val="18"/>
                <w:szCs w:val="18"/>
              </w:rPr>
            </w:pPr>
            <w:r w:rsidRPr="00616F28">
              <w:rPr>
                <w:rFonts w:ascii="Arial" w:eastAsia="Arial" w:hAnsi="Arial" w:cs="Arial"/>
                <w:sz w:val="18"/>
                <w:szCs w:val="18"/>
              </w:rPr>
              <w:t>2,207</w:t>
            </w:r>
          </w:p>
        </w:tc>
        <w:tc>
          <w:tcPr>
            <w:tcW w:w="1368" w:type="dxa"/>
            <w:shd w:val="clear" w:color="auto" w:fill="auto"/>
            <w:vAlign w:val="bottom"/>
          </w:tcPr>
          <w:p w14:paraId="2356B700" w14:textId="233869D1" w:rsidR="002F1943" w:rsidRPr="003650A0" w:rsidRDefault="002F1943" w:rsidP="002F1943">
            <w:pPr>
              <w:keepNext/>
              <w:keepLines/>
              <w:tabs>
                <w:tab w:val="left" w:pos="3295"/>
                <w:tab w:val="left" w:pos="9744"/>
              </w:tabs>
              <w:ind w:left="115" w:right="-72" w:hanging="115"/>
              <w:jc w:val="right"/>
              <w:rPr>
                <w:rFonts w:ascii="Arial" w:eastAsia="Arial" w:hAnsi="Arial" w:cs="Arial"/>
                <w:sz w:val="18"/>
                <w:szCs w:val="18"/>
              </w:rPr>
            </w:pPr>
            <w:r w:rsidRPr="002E3CD3">
              <w:rPr>
                <w:rFonts w:ascii="Arial" w:eastAsia="Arial" w:hAnsi="Arial" w:cs="Arial"/>
                <w:sz w:val="18"/>
                <w:szCs w:val="18"/>
              </w:rPr>
              <w:t>3</w:t>
            </w:r>
            <w:r w:rsidRPr="003650A0">
              <w:rPr>
                <w:rFonts w:ascii="Arial" w:eastAsia="Arial" w:hAnsi="Arial" w:cs="Arial"/>
                <w:sz w:val="18"/>
                <w:szCs w:val="18"/>
              </w:rPr>
              <w:t>,</w:t>
            </w:r>
            <w:r w:rsidRPr="002E3CD3">
              <w:rPr>
                <w:rFonts w:ascii="Arial" w:eastAsia="Arial" w:hAnsi="Arial" w:cs="Arial"/>
                <w:sz w:val="18"/>
                <w:szCs w:val="18"/>
              </w:rPr>
              <w:t>998</w:t>
            </w:r>
          </w:p>
        </w:tc>
        <w:tc>
          <w:tcPr>
            <w:tcW w:w="1368" w:type="dxa"/>
            <w:shd w:val="clear" w:color="auto" w:fill="auto"/>
            <w:vAlign w:val="bottom"/>
          </w:tcPr>
          <w:p w14:paraId="50B749AD" w14:textId="42F2486B" w:rsidR="002F1943" w:rsidRPr="003650A0" w:rsidRDefault="002F1943" w:rsidP="00616F28">
            <w:pPr>
              <w:keepNext/>
              <w:keepLines/>
              <w:tabs>
                <w:tab w:val="left" w:pos="3295"/>
                <w:tab w:val="left" w:pos="9744"/>
              </w:tabs>
              <w:ind w:left="115" w:right="-72" w:hanging="115"/>
              <w:jc w:val="right"/>
              <w:rPr>
                <w:rFonts w:ascii="Arial" w:eastAsia="Arial" w:hAnsi="Arial" w:cs="Arial"/>
                <w:sz w:val="18"/>
                <w:szCs w:val="18"/>
              </w:rPr>
            </w:pPr>
            <w:r w:rsidRPr="00616F28">
              <w:rPr>
                <w:rFonts w:ascii="Arial" w:eastAsia="Arial" w:hAnsi="Arial" w:cs="Arial"/>
                <w:sz w:val="18"/>
                <w:szCs w:val="18"/>
              </w:rPr>
              <w:t>1,549,559</w:t>
            </w:r>
          </w:p>
        </w:tc>
        <w:tc>
          <w:tcPr>
            <w:tcW w:w="1368" w:type="dxa"/>
            <w:shd w:val="clear" w:color="auto" w:fill="auto"/>
            <w:vAlign w:val="bottom"/>
          </w:tcPr>
          <w:p w14:paraId="2292410D" w14:textId="23E0EF5B" w:rsidR="002F1943" w:rsidRPr="003650A0" w:rsidRDefault="002F1943" w:rsidP="002F1943">
            <w:pPr>
              <w:keepNext/>
              <w:keepLines/>
              <w:tabs>
                <w:tab w:val="left" w:pos="3295"/>
                <w:tab w:val="left" w:pos="9744"/>
              </w:tabs>
              <w:ind w:left="115" w:right="-72" w:hanging="115"/>
              <w:jc w:val="right"/>
              <w:rPr>
                <w:rFonts w:ascii="Arial" w:eastAsia="Arial" w:hAnsi="Arial" w:cs="Arial"/>
                <w:sz w:val="18"/>
                <w:szCs w:val="18"/>
              </w:rPr>
            </w:pPr>
            <w:r w:rsidRPr="002E3CD3">
              <w:rPr>
                <w:rFonts w:ascii="Arial" w:eastAsia="Arial" w:hAnsi="Arial" w:cs="Arial"/>
                <w:sz w:val="18"/>
                <w:szCs w:val="18"/>
              </w:rPr>
              <w:t>1</w:t>
            </w:r>
            <w:r w:rsidRPr="003650A0">
              <w:rPr>
                <w:rFonts w:ascii="Arial" w:eastAsia="Arial" w:hAnsi="Arial" w:cs="Arial"/>
                <w:sz w:val="18"/>
                <w:szCs w:val="18"/>
              </w:rPr>
              <w:t>,</w:t>
            </w:r>
            <w:r w:rsidRPr="002E3CD3">
              <w:rPr>
                <w:rFonts w:ascii="Arial" w:eastAsia="Arial" w:hAnsi="Arial" w:cs="Arial"/>
                <w:sz w:val="18"/>
                <w:szCs w:val="18"/>
              </w:rPr>
              <w:t>296</w:t>
            </w:r>
            <w:r w:rsidRPr="003650A0">
              <w:rPr>
                <w:rFonts w:ascii="Arial" w:eastAsia="Arial" w:hAnsi="Arial" w:cs="Arial"/>
                <w:sz w:val="18"/>
                <w:szCs w:val="18"/>
              </w:rPr>
              <w:t>,</w:t>
            </w:r>
            <w:r w:rsidRPr="002E3CD3">
              <w:rPr>
                <w:rFonts w:ascii="Arial" w:eastAsia="Arial" w:hAnsi="Arial" w:cs="Arial"/>
                <w:sz w:val="18"/>
                <w:szCs w:val="18"/>
              </w:rPr>
              <w:t>669</w:t>
            </w:r>
          </w:p>
        </w:tc>
      </w:tr>
      <w:tr w:rsidR="002F1943" w:rsidRPr="003650A0" w14:paraId="3A99C7C3" w14:textId="77777777" w:rsidTr="00422E43">
        <w:trPr>
          <w:trHeight w:val="20"/>
        </w:trPr>
        <w:tc>
          <w:tcPr>
            <w:tcW w:w="3989" w:type="dxa"/>
            <w:vAlign w:val="bottom"/>
          </w:tcPr>
          <w:p w14:paraId="39D42D96" w14:textId="77453704" w:rsidR="002F1943" w:rsidRPr="003650A0" w:rsidRDefault="002F1943" w:rsidP="002F1943">
            <w:pPr>
              <w:tabs>
                <w:tab w:val="left" w:pos="3295"/>
                <w:tab w:val="left" w:pos="9744"/>
              </w:tabs>
              <w:ind w:left="-101" w:right="-72"/>
              <w:rPr>
                <w:rFonts w:ascii="Arial" w:eastAsia="Arial" w:hAnsi="Arial" w:cs="Arial"/>
                <w:sz w:val="18"/>
                <w:szCs w:val="18"/>
              </w:rPr>
            </w:pPr>
            <w:r w:rsidRPr="003650A0">
              <w:rPr>
                <w:rFonts w:ascii="Arial" w:eastAsia="Arial" w:hAnsi="Arial" w:cs="Arial"/>
                <w:sz w:val="18"/>
                <w:szCs w:val="18"/>
              </w:rPr>
              <w:t xml:space="preserve">Advances to employees </w:t>
            </w:r>
          </w:p>
        </w:tc>
        <w:tc>
          <w:tcPr>
            <w:tcW w:w="1368" w:type="dxa"/>
            <w:shd w:val="clear" w:color="auto" w:fill="auto"/>
            <w:vAlign w:val="bottom"/>
          </w:tcPr>
          <w:p w14:paraId="1BE5B93F" w14:textId="7B2AA7AD" w:rsidR="002F1943" w:rsidRPr="003650A0" w:rsidRDefault="002F1943" w:rsidP="002F1943">
            <w:pPr>
              <w:keepNext/>
              <w:keepLines/>
              <w:tabs>
                <w:tab w:val="left" w:pos="3295"/>
                <w:tab w:val="left" w:pos="9744"/>
              </w:tabs>
              <w:ind w:left="115" w:right="-72" w:hanging="115"/>
              <w:jc w:val="right"/>
              <w:rPr>
                <w:rFonts w:ascii="Arial" w:eastAsia="Arial" w:hAnsi="Arial" w:cs="Arial"/>
                <w:sz w:val="18"/>
                <w:szCs w:val="18"/>
              </w:rPr>
            </w:pPr>
            <w:r w:rsidRPr="00616F28">
              <w:rPr>
                <w:rFonts w:ascii="Arial" w:eastAsia="Arial" w:hAnsi="Arial" w:cs="Arial"/>
                <w:sz w:val="18"/>
                <w:szCs w:val="18"/>
              </w:rPr>
              <w:t>11,126</w:t>
            </w:r>
          </w:p>
        </w:tc>
        <w:tc>
          <w:tcPr>
            <w:tcW w:w="1368" w:type="dxa"/>
            <w:shd w:val="clear" w:color="auto" w:fill="auto"/>
            <w:vAlign w:val="bottom"/>
          </w:tcPr>
          <w:p w14:paraId="570072FD" w14:textId="068A6C71" w:rsidR="002F1943" w:rsidRPr="003650A0" w:rsidRDefault="002F1943" w:rsidP="002F1943">
            <w:pPr>
              <w:keepNext/>
              <w:keepLines/>
              <w:tabs>
                <w:tab w:val="left" w:pos="3295"/>
                <w:tab w:val="left" w:pos="9744"/>
              </w:tabs>
              <w:ind w:left="115" w:right="-72" w:hanging="115"/>
              <w:jc w:val="right"/>
              <w:rPr>
                <w:rFonts w:ascii="Arial" w:eastAsia="Arial" w:hAnsi="Arial" w:cs="Arial"/>
                <w:sz w:val="18"/>
                <w:szCs w:val="18"/>
              </w:rPr>
            </w:pPr>
            <w:r w:rsidRPr="002E3CD3">
              <w:rPr>
                <w:rFonts w:ascii="Arial" w:eastAsia="Arial" w:hAnsi="Arial" w:cs="Arial"/>
                <w:sz w:val="18"/>
                <w:szCs w:val="18"/>
              </w:rPr>
              <w:t>5</w:t>
            </w:r>
            <w:r w:rsidRPr="003650A0">
              <w:rPr>
                <w:rFonts w:ascii="Arial" w:eastAsia="Arial" w:hAnsi="Arial" w:cs="Arial"/>
                <w:sz w:val="18"/>
                <w:szCs w:val="18"/>
              </w:rPr>
              <w:t>,</w:t>
            </w:r>
            <w:r w:rsidRPr="002E3CD3">
              <w:rPr>
                <w:rFonts w:ascii="Arial" w:eastAsia="Arial" w:hAnsi="Arial" w:cs="Arial"/>
                <w:sz w:val="18"/>
                <w:szCs w:val="18"/>
              </w:rPr>
              <w:t>650</w:t>
            </w:r>
          </w:p>
        </w:tc>
        <w:tc>
          <w:tcPr>
            <w:tcW w:w="1368" w:type="dxa"/>
            <w:shd w:val="clear" w:color="auto" w:fill="auto"/>
            <w:vAlign w:val="bottom"/>
          </w:tcPr>
          <w:p w14:paraId="47482A3A" w14:textId="63D10B02" w:rsidR="002F1943" w:rsidRPr="003650A0" w:rsidRDefault="002F1943" w:rsidP="00616F28">
            <w:pPr>
              <w:keepNext/>
              <w:keepLines/>
              <w:tabs>
                <w:tab w:val="left" w:pos="3295"/>
                <w:tab w:val="left" w:pos="9744"/>
              </w:tabs>
              <w:ind w:left="115" w:right="-72" w:hanging="115"/>
              <w:jc w:val="right"/>
              <w:rPr>
                <w:rFonts w:ascii="Arial" w:eastAsia="Arial" w:hAnsi="Arial" w:cs="Arial"/>
                <w:sz w:val="18"/>
                <w:szCs w:val="18"/>
              </w:rPr>
            </w:pPr>
            <w:r w:rsidRPr="00616F28">
              <w:rPr>
                <w:rFonts w:ascii="Arial" w:eastAsia="Arial" w:hAnsi="Arial" w:cs="Arial"/>
                <w:sz w:val="18"/>
                <w:szCs w:val="18"/>
              </w:rPr>
              <w:t>1,471</w:t>
            </w:r>
          </w:p>
        </w:tc>
        <w:tc>
          <w:tcPr>
            <w:tcW w:w="1368" w:type="dxa"/>
            <w:shd w:val="clear" w:color="auto" w:fill="auto"/>
            <w:vAlign w:val="bottom"/>
          </w:tcPr>
          <w:p w14:paraId="3688D680" w14:textId="35B2299D" w:rsidR="002F1943" w:rsidRPr="003650A0" w:rsidRDefault="002F1943" w:rsidP="002F1943">
            <w:pPr>
              <w:ind w:left="115" w:right="-72" w:hanging="115"/>
              <w:jc w:val="right"/>
              <w:rPr>
                <w:rFonts w:ascii="Arial" w:eastAsia="Arial" w:hAnsi="Arial" w:cs="Arial"/>
                <w:sz w:val="18"/>
                <w:szCs w:val="18"/>
              </w:rPr>
            </w:pPr>
            <w:r w:rsidRPr="002E3CD3">
              <w:rPr>
                <w:rFonts w:ascii="Arial" w:eastAsia="Arial" w:hAnsi="Arial" w:cs="Arial"/>
                <w:sz w:val="18"/>
                <w:szCs w:val="18"/>
              </w:rPr>
              <w:t>111</w:t>
            </w:r>
          </w:p>
        </w:tc>
      </w:tr>
      <w:tr w:rsidR="002F1943" w:rsidRPr="003650A0" w14:paraId="1C78E313" w14:textId="77777777" w:rsidTr="00422E43">
        <w:trPr>
          <w:trHeight w:val="20"/>
        </w:trPr>
        <w:tc>
          <w:tcPr>
            <w:tcW w:w="3989" w:type="dxa"/>
            <w:vAlign w:val="bottom"/>
          </w:tcPr>
          <w:p w14:paraId="48D20BA4" w14:textId="226EDF2D" w:rsidR="002F1943" w:rsidRPr="003650A0" w:rsidRDefault="002F1943" w:rsidP="002F1943">
            <w:pPr>
              <w:tabs>
                <w:tab w:val="left" w:pos="3295"/>
                <w:tab w:val="left" w:pos="9744"/>
              </w:tabs>
              <w:ind w:left="-101" w:right="-72"/>
              <w:rPr>
                <w:rFonts w:ascii="Arial" w:eastAsia="Arial" w:hAnsi="Arial" w:cs="Arial"/>
                <w:sz w:val="18"/>
                <w:szCs w:val="18"/>
              </w:rPr>
            </w:pPr>
            <w:r>
              <w:rPr>
                <w:rFonts w:ascii="Arial" w:eastAsia="Arial" w:hAnsi="Arial" w:cs="Arial"/>
                <w:sz w:val="18"/>
                <w:szCs w:val="18"/>
              </w:rPr>
              <w:t xml:space="preserve">Dividend </w:t>
            </w:r>
            <w:r w:rsidR="00616F28" w:rsidRPr="003650A0">
              <w:rPr>
                <w:rFonts w:ascii="Arial" w:eastAsia="Arial" w:hAnsi="Arial" w:cs="Arial"/>
                <w:sz w:val="18"/>
                <w:szCs w:val="18"/>
              </w:rPr>
              <w:t>receivable</w:t>
            </w:r>
            <w:r w:rsidR="002D0BB6">
              <w:rPr>
                <w:rFonts w:ascii="Arial" w:eastAsia="Arial" w:hAnsi="Arial" w:cs="Arial"/>
                <w:sz w:val="18"/>
                <w:szCs w:val="18"/>
              </w:rPr>
              <w:t xml:space="preserve"> </w:t>
            </w:r>
            <w:r w:rsidR="002D0BB6" w:rsidRPr="003650A0">
              <w:rPr>
                <w:rFonts w:ascii="Arial" w:eastAsia="Arial" w:hAnsi="Arial" w:cs="Arial"/>
                <w:sz w:val="18"/>
                <w:szCs w:val="18"/>
              </w:rPr>
              <w:t xml:space="preserve">(Note </w:t>
            </w:r>
            <w:r w:rsidR="002D0BB6" w:rsidRPr="002E3CD3">
              <w:rPr>
                <w:rFonts w:ascii="Arial" w:eastAsia="Arial" w:hAnsi="Arial" w:cs="Arial"/>
                <w:sz w:val="18"/>
                <w:szCs w:val="18"/>
              </w:rPr>
              <w:t>19</w:t>
            </w:r>
            <w:r w:rsidR="002D0BB6" w:rsidRPr="003650A0">
              <w:rPr>
                <w:rFonts w:ascii="Arial" w:eastAsia="Arial" w:hAnsi="Arial" w:cs="Arial"/>
                <w:sz w:val="18"/>
                <w:szCs w:val="18"/>
              </w:rPr>
              <w:t>.</w:t>
            </w:r>
            <w:r w:rsidR="002D0BB6" w:rsidRPr="002E3CD3">
              <w:rPr>
                <w:rFonts w:ascii="Arial" w:eastAsia="Arial" w:hAnsi="Arial" w:cs="Arial"/>
                <w:sz w:val="18"/>
                <w:szCs w:val="18"/>
              </w:rPr>
              <w:t>3</w:t>
            </w:r>
            <w:r w:rsidR="002D0BB6" w:rsidRPr="003650A0">
              <w:rPr>
                <w:rFonts w:ascii="Arial" w:eastAsia="Arial" w:hAnsi="Arial" w:cs="Arial"/>
                <w:sz w:val="18"/>
                <w:szCs w:val="18"/>
              </w:rPr>
              <w:t>)</w:t>
            </w:r>
          </w:p>
        </w:tc>
        <w:tc>
          <w:tcPr>
            <w:tcW w:w="1368" w:type="dxa"/>
            <w:shd w:val="clear" w:color="auto" w:fill="auto"/>
            <w:vAlign w:val="bottom"/>
          </w:tcPr>
          <w:p w14:paraId="3D156453" w14:textId="32F743FD" w:rsidR="002F1943" w:rsidRPr="00616F28" w:rsidRDefault="00997A61" w:rsidP="002F1943">
            <w:pPr>
              <w:keepNext/>
              <w:keepLines/>
              <w:tabs>
                <w:tab w:val="left" w:pos="3295"/>
                <w:tab w:val="left" w:pos="9744"/>
              </w:tabs>
              <w:ind w:left="115" w:right="-72" w:hanging="115"/>
              <w:jc w:val="right"/>
              <w:rPr>
                <w:rFonts w:ascii="Arial" w:eastAsia="Arial" w:hAnsi="Arial" w:cs="Arial"/>
                <w:sz w:val="18"/>
                <w:szCs w:val="18"/>
              </w:rPr>
            </w:pPr>
            <w:r>
              <w:rPr>
                <w:rFonts w:ascii="Arial" w:eastAsia="Arial" w:hAnsi="Arial" w:cs="Arial"/>
                <w:sz w:val="18"/>
                <w:szCs w:val="18"/>
              </w:rPr>
              <w:t>-</w:t>
            </w:r>
          </w:p>
        </w:tc>
        <w:tc>
          <w:tcPr>
            <w:tcW w:w="1368" w:type="dxa"/>
            <w:shd w:val="clear" w:color="auto" w:fill="auto"/>
            <w:vAlign w:val="bottom"/>
          </w:tcPr>
          <w:p w14:paraId="78B6A482" w14:textId="52F7FE80" w:rsidR="002F1943" w:rsidRPr="002E3CD3" w:rsidRDefault="00997A61" w:rsidP="002F1943">
            <w:pPr>
              <w:keepNext/>
              <w:keepLines/>
              <w:tabs>
                <w:tab w:val="left" w:pos="3295"/>
                <w:tab w:val="left" w:pos="9744"/>
              </w:tabs>
              <w:ind w:left="115" w:right="-72" w:hanging="115"/>
              <w:jc w:val="right"/>
              <w:rPr>
                <w:rFonts w:ascii="Arial" w:eastAsia="Arial" w:hAnsi="Arial" w:cs="Arial"/>
                <w:sz w:val="18"/>
                <w:szCs w:val="18"/>
              </w:rPr>
            </w:pPr>
            <w:r>
              <w:rPr>
                <w:rFonts w:ascii="Arial" w:eastAsia="Arial" w:hAnsi="Arial" w:cs="Arial"/>
                <w:sz w:val="18"/>
                <w:szCs w:val="18"/>
              </w:rPr>
              <w:t>-</w:t>
            </w:r>
          </w:p>
        </w:tc>
        <w:tc>
          <w:tcPr>
            <w:tcW w:w="1368" w:type="dxa"/>
            <w:shd w:val="clear" w:color="auto" w:fill="auto"/>
            <w:vAlign w:val="bottom"/>
          </w:tcPr>
          <w:p w14:paraId="11D1FFB2" w14:textId="1B536CDB" w:rsidR="002F1943" w:rsidRPr="00616F28" w:rsidRDefault="002F1943" w:rsidP="00616F28">
            <w:pPr>
              <w:keepNext/>
              <w:keepLines/>
              <w:tabs>
                <w:tab w:val="left" w:pos="3295"/>
                <w:tab w:val="left" w:pos="9744"/>
              </w:tabs>
              <w:ind w:left="115" w:right="-72" w:hanging="115"/>
              <w:jc w:val="right"/>
              <w:rPr>
                <w:rFonts w:ascii="Arial" w:eastAsia="Arial" w:hAnsi="Arial" w:cs="Arial"/>
                <w:sz w:val="18"/>
                <w:szCs w:val="18"/>
              </w:rPr>
            </w:pPr>
            <w:r w:rsidRPr="00616F28">
              <w:rPr>
                <w:rFonts w:ascii="Arial" w:eastAsia="Arial" w:hAnsi="Arial" w:cs="Arial"/>
                <w:sz w:val="18"/>
                <w:szCs w:val="18"/>
              </w:rPr>
              <w:t>40,408</w:t>
            </w:r>
          </w:p>
        </w:tc>
        <w:tc>
          <w:tcPr>
            <w:tcW w:w="1368" w:type="dxa"/>
            <w:shd w:val="clear" w:color="auto" w:fill="auto"/>
            <w:vAlign w:val="bottom"/>
          </w:tcPr>
          <w:p w14:paraId="404B1BDE" w14:textId="0EEB5A2E" w:rsidR="002F1943" w:rsidRPr="002E3CD3" w:rsidRDefault="00997A61" w:rsidP="002F1943">
            <w:pPr>
              <w:ind w:left="115" w:right="-72" w:hanging="115"/>
              <w:jc w:val="right"/>
              <w:rPr>
                <w:rFonts w:ascii="Arial" w:eastAsia="Arial" w:hAnsi="Arial" w:cs="Arial"/>
                <w:sz w:val="18"/>
                <w:szCs w:val="18"/>
              </w:rPr>
            </w:pPr>
            <w:r>
              <w:rPr>
                <w:rFonts w:ascii="Arial" w:eastAsia="Arial" w:hAnsi="Arial" w:cs="Arial"/>
                <w:sz w:val="18"/>
                <w:szCs w:val="18"/>
              </w:rPr>
              <w:t>-</w:t>
            </w:r>
          </w:p>
        </w:tc>
      </w:tr>
      <w:tr w:rsidR="00616F28" w:rsidRPr="003650A0" w14:paraId="27B090E9" w14:textId="77777777" w:rsidTr="00422E43">
        <w:trPr>
          <w:trHeight w:val="20"/>
        </w:trPr>
        <w:tc>
          <w:tcPr>
            <w:tcW w:w="3989" w:type="dxa"/>
            <w:vAlign w:val="bottom"/>
          </w:tcPr>
          <w:p w14:paraId="40FA7A89" w14:textId="6DF96517" w:rsidR="00616F28" w:rsidRDefault="00616F28" w:rsidP="00616F28">
            <w:pPr>
              <w:tabs>
                <w:tab w:val="left" w:pos="3295"/>
                <w:tab w:val="left" w:pos="9744"/>
              </w:tabs>
              <w:ind w:left="-101" w:right="-72"/>
              <w:rPr>
                <w:rFonts w:ascii="Arial" w:eastAsia="Arial" w:hAnsi="Arial" w:cs="Arial"/>
                <w:sz w:val="18"/>
                <w:szCs w:val="18"/>
              </w:rPr>
            </w:pPr>
            <w:r>
              <w:rPr>
                <w:rFonts w:ascii="Arial" w:eastAsia="Arial" w:hAnsi="Arial" w:cs="Arial"/>
                <w:sz w:val="18"/>
                <w:szCs w:val="18"/>
              </w:rPr>
              <w:t xml:space="preserve">Insurance claim </w:t>
            </w:r>
            <w:r w:rsidRPr="003650A0">
              <w:rPr>
                <w:rFonts w:ascii="Arial" w:eastAsia="Arial" w:hAnsi="Arial" w:cs="Arial"/>
                <w:sz w:val="18"/>
                <w:szCs w:val="18"/>
              </w:rPr>
              <w:t>receivable</w:t>
            </w:r>
          </w:p>
        </w:tc>
        <w:tc>
          <w:tcPr>
            <w:tcW w:w="1368" w:type="dxa"/>
            <w:shd w:val="clear" w:color="auto" w:fill="auto"/>
            <w:vAlign w:val="bottom"/>
          </w:tcPr>
          <w:p w14:paraId="643BBBB3" w14:textId="345DB6B9" w:rsidR="00616F28" w:rsidRPr="00616F28" w:rsidRDefault="00616F28" w:rsidP="00616F28">
            <w:pPr>
              <w:keepNext/>
              <w:keepLines/>
              <w:tabs>
                <w:tab w:val="left" w:pos="3295"/>
                <w:tab w:val="left" w:pos="9744"/>
              </w:tabs>
              <w:ind w:left="115" w:right="-72" w:hanging="115"/>
              <w:jc w:val="right"/>
              <w:rPr>
                <w:rFonts w:ascii="Arial" w:eastAsia="Arial" w:hAnsi="Arial" w:cs="Arial"/>
                <w:sz w:val="18"/>
                <w:szCs w:val="18"/>
              </w:rPr>
            </w:pPr>
            <w:r w:rsidRPr="00616F28">
              <w:rPr>
                <w:rFonts w:ascii="Arial" w:eastAsia="Arial" w:hAnsi="Arial" w:cs="Arial"/>
                <w:sz w:val="18"/>
                <w:szCs w:val="18"/>
              </w:rPr>
              <w:t>505,570</w:t>
            </w:r>
          </w:p>
        </w:tc>
        <w:tc>
          <w:tcPr>
            <w:tcW w:w="1368" w:type="dxa"/>
            <w:shd w:val="clear" w:color="auto" w:fill="auto"/>
            <w:vAlign w:val="bottom"/>
          </w:tcPr>
          <w:p w14:paraId="629CAB60" w14:textId="309C10F9" w:rsidR="00616F28" w:rsidRPr="002E3CD3" w:rsidRDefault="00997A61" w:rsidP="00616F28">
            <w:pPr>
              <w:keepNext/>
              <w:keepLines/>
              <w:tabs>
                <w:tab w:val="left" w:pos="3295"/>
                <w:tab w:val="left" w:pos="9744"/>
              </w:tabs>
              <w:ind w:left="115" w:right="-72" w:hanging="115"/>
              <w:jc w:val="right"/>
              <w:rPr>
                <w:rFonts w:ascii="Arial" w:eastAsia="Arial" w:hAnsi="Arial" w:cs="Arial"/>
                <w:sz w:val="18"/>
                <w:szCs w:val="18"/>
              </w:rPr>
            </w:pPr>
            <w:r>
              <w:rPr>
                <w:rFonts w:ascii="Arial" w:eastAsia="Arial" w:hAnsi="Arial" w:cs="Arial"/>
                <w:sz w:val="18"/>
                <w:szCs w:val="18"/>
              </w:rPr>
              <w:t>-</w:t>
            </w:r>
          </w:p>
        </w:tc>
        <w:tc>
          <w:tcPr>
            <w:tcW w:w="1368" w:type="dxa"/>
            <w:shd w:val="clear" w:color="auto" w:fill="auto"/>
            <w:vAlign w:val="bottom"/>
          </w:tcPr>
          <w:p w14:paraId="2F676A8D" w14:textId="6E43F486" w:rsidR="00616F28" w:rsidRPr="00616F28" w:rsidRDefault="00997A61" w:rsidP="00616F28">
            <w:pPr>
              <w:keepNext/>
              <w:keepLines/>
              <w:tabs>
                <w:tab w:val="left" w:pos="3295"/>
                <w:tab w:val="left" w:pos="9744"/>
              </w:tabs>
              <w:ind w:left="115" w:right="-72" w:hanging="115"/>
              <w:jc w:val="right"/>
              <w:rPr>
                <w:rFonts w:ascii="Arial" w:eastAsia="Arial" w:hAnsi="Arial" w:cs="Arial"/>
                <w:sz w:val="18"/>
                <w:szCs w:val="18"/>
              </w:rPr>
            </w:pPr>
            <w:r>
              <w:rPr>
                <w:rFonts w:ascii="Arial" w:eastAsia="Arial" w:hAnsi="Arial" w:cs="Arial"/>
                <w:sz w:val="18"/>
                <w:szCs w:val="18"/>
              </w:rPr>
              <w:t>-</w:t>
            </w:r>
          </w:p>
        </w:tc>
        <w:tc>
          <w:tcPr>
            <w:tcW w:w="1368" w:type="dxa"/>
            <w:shd w:val="clear" w:color="auto" w:fill="auto"/>
            <w:vAlign w:val="bottom"/>
          </w:tcPr>
          <w:p w14:paraId="2D6F738C" w14:textId="24C83B6A" w:rsidR="00616F28" w:rsidRPr="002E3CD3" w:rsidRDefault="00997A61" w:rsidP="00616F28">
            <w:pPr>
              <w:ind w:left="115" w:right="-72" w:hanging="115"/>
              <w:jc w:val="right"/>
              <w:rPr>
                <w:rFonts w:ascii="Arial" w:eastAsia="Arial" w:hAnsi="Arial" w:cs="Arial"/>
                <w:sz w:val="18"/>
                <w:szCs w:val="18"/>
              </w:rPr>
            </w:pPr>
            <w:r>
              <w:rPr>
                <w:rFonts w:ascii="Arial" w:eastAsia="Arial" w:hAnsi="Arial" w:cs="Arial"/>
                <w:sz w:val="18"/>
                <w:szCs w:val="18"/>
              </w:rPr>
              <w:t>-</w:t>
            </w:r>
          </w:p>
        </w:tc>
      </w:tr>
      <w:tr w:rsidR="00616F28" w:rsidRPr="003650A0" w14:paraId="57BB59C0" w14:textId="77777777" w:rsidTr="00422E43">
        <w:trPr>
          <w:trHeight w:val="20"/>
        </w:trPr>
        <w:tc>
          <w:tcPr>
            <w:tcW w:w="3989" w:type="dxa"/>
            <w:vAlign w:val="bottom"/>
          </w:tcPr>
          <w:p w14:paraId="389166D2" w14:textId="39E5CBE8" w:rsidR="00616F28" w:rsidRPr="003650A0" w:rsidRDefault="00616F28" w:rsidP="00616F28">
            <w:pPr>
              <w:tabs>
                <w:tab w:val="left" w:pos="3295"/>
                <w:tab w:val="left" w:pos="9744"/>
              </w:tabs>
              <w:ind w:left="-101" w:right="-72"/>
              <w:rPr>
                <w:rFonts w:ascii="Arial" w:eastAsia="Arial" w:hAnsi="Arial" w:cs="Arial"/>
                <w:sz w:val="18"/>
                <w:szCs w:val="18"/>
              </w:rPr>
            </w:pPr>
            <w:r w:rsidRPr="003650A0">
              <w:rPr>
                <w:rFonts w:ascii="Arial" w:eastAsia="Arial" w:hAnsi="Arial" w:cs="Arial"/>
                <w:sz w:val="18"/>
                <w:szCs w:val="18"/>
              </w:rPr>
              <w:t>Other receivables</w:t>
            </w:r>
          </w:p>
        </w:tc>
        <w:tc>
          <w:tcPr>
            <w:tcW w:w="1368" w:type="dxa"/>
            <w:shd w:val="clear" w:color="auto" w:fill="auto"/>
            <w:vAlign w:val="bottom"/>
          </w:tcPr>
          <w:p w14:paraId="3D225E1B" w14:textId="77777777" w:rsidR="00616F28" w:rsidRPr="003650A0" w:rsidRDefault="00616F28" w:rsidP="00616F28">
            <w:pPr>
              <w:keepNext/>
              <w:keepLines/>
              <w:tabs>
                <w:tab w:val="left" w:pos="3295"/>
                <w:tab w:val="left" w:pos="9744"/>
              </w:tabs>
              <w:ind w:left="115" w:right="-72" w:hanging="115"/>
              <w:jc w:val="right"/>
              <w:rPr>
                <w:rFonts w:ascii="Arial" w:eastAsia="Arial" w:hAnsi="Arial" w:cs="Arial"/>
                <w:sz w:val="18"/>
                <w:szCs w:val="18"/>
              </w:rPr>
            </w:pPr>
          </w:p>
        </w:tc>
        <w:tc>
          <w:tcPr>
            <w:tcW w:w="1368" w:type="dxa"/>
            <w:shd w:val="clear" w:color="auto" w:fill="auto"/>
            <w:vAlign w:val="bottom"/>
          </w:tcPr>
          <w:p w14:paraId="6A810726" w14:textId="77777777" w:rsidR="00616F28" w:rsidRPr="003650A0" w:rsidRDefault="00616F28" w:rsidP="00616F28">
            <w:pPr>
              <w:keepNext/>
              <w:keepLines/>
              <w:tabs>
                <w:tab w:val="left" w:pos="3295"/>
                <w:tab w:val="left" w:pos="9744"/>
              </w:tabs>
              <w:ind w:left="115" w:right="-72" w:hanging="115"/>
              <w:jc w:val="right"/>
              <w:rPr>
                <w:rFonts w:ascii="Arial" w:eastAsia="Arial" w:hAnsi="Arial" w:cs="Arial"/>
                <w:sz w:val="18"/>
                <w:szCs w:val="18"/>
              </w:rPr>
            </w:pPr>
          </w:p>
        </w:tc>
        <w:tc>
          <w:tcPr>
            <w:tcW w:w="1368" w:type="dxa"/>
            <w:shd w:val="clear" w:color="auto" w:fill="auto"/>
            <w:vAlign w:val="bottom"/>
          </w:tcPr>
          <w:p w14:paraId="72FC38BC" w14:textId="5FD5ABA8" w:rsidR="00616F28" w:rsidRPr="003650A0" w:rsidRDefault="00616F28" w:rsidP="00616F28">
            <w:pPr>
              <w:keepNext/>
              <w:keepLines/>
              <w:tabs>
                <w:tab w:val="left" w:pos="3295"/>
                <w:tab w:val="left" w:pos="9744"/>
              </w:tabs>
              <w:ind w:left="115" w:right="-72" w:hanging="115"/>
              <w:jc w:val="right"/>
              <w:rPr>
                <w:rFonts w:ascii="Arial" w:eastAsia="Arial" w:hAnsi="Arial" w:cs="Arial"/>
                <w:sz w:val="18"/>
                <w:szCs w:val="18"/>
              </w:rPr>
            </w:pPr>
          </w:p>
        </w:tc>
        <w:tc>
          <w:tcPr>
            <w:tcW w:w="1368" w:type="dxa"/>
            <w:shd w:val="clear" w:color="auto" w:fill="auto"/>
            <w:vAlign w:val="bottom"/>
          </w:tcPr>
          <w:p w14:paraId="51196EC5" w14:textId="77777777" w:rsidR="00616F28" w:rsidRPr="003650A0" w:rsidRDefault="00616F28" w:rsidP="00616F28">
            <w:pPr>
              <w:keepNext/>
              <w:keepLines/>
              <w:tabs>
                <w:tab w:val="left" w:pos="3295"/>
                <w:tab w:val="left" w:pos="9744"/>
              </w:tabs>
              <w:ind w:left="115" w:right="-72" w:hanging="115"/>
              <w:jc w:val="right"/>
              <w:rPr>
                <w:rFonts w:ascii="Arial" w:eastAsia="Arial" w:hAnsi="Arial" w:cs="Arial"/>
                <w:sz w:val="18"/>
                <w:szCs w:val="18"/>
              </w:rPr>
            </w:pPr>
          </w:p>
        </w:tc>
      </w:tr>
      <w:tr w:rsidR="00616F28" w:rsidRPr="003650A0" w14:paraId="1441483C" w14:textId="77777777">
        <w:trPr>
          <w:trHeight w:val="20"/>
        </w:trPr>
        <w:tc>
          <w:tcPr>
            <w:tcW w:w="3989" w:type="dxa"/>
            <w:vAlign w:val="bottom"/>
          </w:tcPr>
          <w:p w14:paraId="496F00F4" w14:textId="1AC4A67A" w:rsidR="00616F28" w:rsidRPr="003650A0" w:rsidRDefault="00616F28" w:rsidP="00616F28">
            <w:pPr>
              <w:tabs>
                <w:tab w:val="left" w:pos="3295"/>
                <w:tab w:val="left" w:pos="9744"/>
              </w:tabs>
              <w:ind w:left="-101" w:right="-72"/>
              <w:rPr>
                <w:rFonts w:ascii="Arial" w:eastAsia="Arial" w:hAnsi="Arial" w:cs="Arial"/>
                <w:sz w:val="18"/>
                <w:szCs w:val="18"/>
              </w:rPr>
            </w:pPr>
            <w:r w:rsidRPr="003650A0">
              <w:rPr>
                <w:rFonts w:ascii="Arial" w:eastAsia="Arial" w:hAnsi="Arial" w:cs="Arial"/>
                <w:sz w:val="18"/>
                <w:szCs w:val="18"/>
              </w:rPr>
              <w:t xml:space="preserve">   - third parties</w:t>
            </w:r>
          </w:p>
        </w:tc>
        <w:tc>
          <w:tcPr>
            <w:tcW w:w="1368" w:type="dxa"/>
            <w:shd w:val="clear" w:color="auto" w:fill="auto"/>
          </w:tcPr>
          <w:p w14:paraId="42846130" w14:textId="635867C9" w:rsidR="00616F28" w:rsidRPr="003650A0" w:rsidRDefault="00616F28" w:rsidP="00616F28">
            <w:pPr>
              <w:keepNext/>
              <w:keepLines/>
              <w:tabs>
                <w:tab w:val="left" w:pos="3295"/>
                <w:tab w:val="left" w:pos="9744"/>
              </w:tabs>
              <w:ind w:left="115" w:right="-72" w:hanging="115"/>
              <w:jc w:val="right"/>
              <w:rPr>
                <w:rFonts w:ascii="Arial" w:eastAsia="Arial" w:hAnsi="Arial" w:cs="Arial"/>
                <w:sz w:val="18"/>
                <w:szCs w:val="18"/>
              </w:rPr>
            </w:pPr>
            <w:r w:rsidRPr="00616F28">
              <w:rPr>
                <w:rFonts w:ascii="Arial" w:eastAsia="Arial" w:hAnsi="Arial" w:cs="Arial"/>
                <w:sz w:val="18"/>
                <w:szCs w:val="18"/>
              </w:rPr>
              <w:t xml:space="preserve"> 333,360 </w:t>
            </w:r>
          </w:p>
        </w:tc>
        <w:tc>
          <w:tcPr>
            <w:tcW w:w="1368" w:type="dxa"/>
            <w:shd w:val="clear" w:color="auto" w:fill="auto"/>
            <w:vAlign w:val="bottom"/>
          </w:tcPr>
          <w:p w14:paraId="6B915264" w14:textId="1EF8FF39" w:rsidR="00616F28" w:rsidRPr="003650A0" w:rsidRDefault="00616F28" w:rsidP="00616F28">
            <w:pPr>
              <w:keepNext/>
              <w:keepLines/>
              <w:tabs>
                <w:tab w:val="left" w:pos="3295"/>
                <w:tab w:val="left" w:pos="9744"/>
              </w:tabs>
              <w:ind w:left="115" w:right="-72" w:hanging="115"/>
              <w:jc w:val="right"/>
              <w:rPr>
                <w:rFonts w:ascii="Arial" w:eastAsia="Arial" w:hAnsi="Arial" w:cs="Arial"/>
                <w:sz w:val="18"/>
                <w:szCs w:val="18"/>
              </w:rPr>
            </w:pPr>
            <w:r w:rsidRPr="002E3CD3">
              <w:rPr>
                <w:rFonts w:ascii="Arial" w:eastAsia="Arial" w:hAnsi="Arial" w:cs="Arial"/>
                <w:sz w:val="18"/>
                <w:szCs w:val="18"/>
              </w:rPr>
              <w:t>255</w:t>
            </w:r>
            <w:r w:rsidRPr="003650A0">
              <w:rPr>
                <w:rFonts w:ascii="Arial" w:eastAsia="Arial" w:hAnsi="Arial" w:cs="Arial"/>
                <w:sz w:val="18"/>
                <w:szCs w:val="18"/>
              </w:rPr>
              <w:t>,</w:t>
            </w:r>
            <w:r w:rsidRPr="002E3CD3">
              <w:rPr>
                <w:rFonts w:ascii="Arial" w:eastAsia="Arial" w:hAnsi="Arial" w:cs="Arial"/>
                <w:sz w:val="18"/>
                <w:szCs w:val="18"/>
              </w:rPr>
              <w:t>756</w:t>
            </w:r>
          </w:p>
        </w:tc>
        <w:tc>
          <w:tcPr>
            <w:tcW w:w="1368" w:type="dxa"/>
            <w:shd w:val="clear" w:color="auto" w:fill="auto"/>
          </w:tcPr>
          <w:p w14:paraId="4112AC02" w14:textId="4DFF3134" w:rsidR="00616F28" w:rsidRPr="003650A0" w:rsidRDefault="00616F28" w:rsidP="00616F28">
            <w:pPr>
              <w:keepNext/>
              <w:keepLines/>
              <w:tabs>
                <w:tab w:val="left" w:pos="3295"/>
                <w:tab w:val="left" w:pos="9744"/>
              </w:tabs>
              <w:ind w:left="115" w:right="-72" w:hanging="115"/>
              <w:jc w:val="right"/>
              <w:rPr>
                <w:rFonts w:ascii="Arial" w:eastAsia="Arial" w:hAnsi="Arial" w:cs="Arial"/>
                <w:sz w:val="18"/>
                <w:szCs w:val="18"/>
              </w:rPr>
            </w:pPr>
            <w:r w:rsidRPr="00616F28">
              <w:rPr>
                <w:rFonts w:ascii="Arial" w:eastAsia="Arial" w:hAnsi="Arial" w:cs="Arial"/>
                <w:sz w:val="18"/>
                <w:szCs w:val="18"/>
              </w:rPr>
              <w:t xml:space="preserve"> 8,659 </w:t>
            </w:r>
          </w:p>
        </w:tc>
        <w:tc>
          <w:tcPr>
            <w:tcW w:w="1368" w:type="dxa"/>
            <w:shd w:val="clear" w:color="auto" w:fill="auto"/>
            <w:vAlign w:val="bottom"/>
          </w:tcPr>
          <w:p w14:paraId="045D8EF0" w14:textId="19446851" w:rsidR="00616F28" w:rsidRPr="003650A0" w:rsidRDefault="00616F28" w:rsidP="00616F28">
            <w:pPr>
              <w:ind w:left="115" w:right="-72" w:hanging="115"/>
              <w:jc w:val="right"/>
              <w:rPr>
                <w:rFonts w:ascii="Arial" w:eastAsia="Arial" w:hAnsi="Arial" w:cs="Arial"/>
                <w:sz w:val="18"/>
                <w:szCs w:val="18"/>
              </w:rPr>
            </w:pPr>
            <w:r w:rsidRPr="002E3CD3">
              <w:rPr>
                <w:rFonts w:ascii="Arial" w:eastAsia="Arial" w:hAnsi="Arial" w:cs="Arial"/>
                <w:sz w:val="18"/>
                <w:szCs w:val="18"/>
              </w:rPr>
              <w:t>5</w:t>
            </w:r>
            <w:r w:rsidRPr="003650A0">
              <w:rPr>
                <w:rFonts w:ascii="Arial" w:eastAsia="Arial" w:hAnsi="Arial" w:cs="Arial"/>
                <w:sz w:val="18"/>
                <w:szCs w:val="18"/>
              </w:rPr>
              <w:t>,</w:t>
            </w:r>
            <w:r w:rsidRPr="002E3CD3">
              <w:rPr>
                <w:rFonts w:ascii="Arial" w:eastAsia="Arial" w:hAnsi="Arial" w:cs="Arial"/>
                <w:sz w:val="18"/>
                <w:szCs w:val="18"/>
              </w:rPr>
              <w:t>438</w:t>
            </w:r>
          </w:p>
        </w:tc>
      </w:tr>
      <w:tr w:rsidR="00616F28" w:rsidRPr="003650A0" w14:paraId="3884B257" w14:textId="77777777">
        <w:trPr>
          <w:trHeight w:val="20"/>
        </w:trPr>
        <w:tc>
          <w:tcPr>
            <w:tcW w:w="3989" w:type="dxa"/>
            <w:vAlign w:val="bottom"/>
          </w:tcPr>
          <w:p w14:paraId="277CDE5F" w14:textId="6D341405" w:rsidR="00616F28" w:rsidRPr="003650A0" w:rsidRDefault="00616F28" w:rsidP="00616F28">
            <w:pPr>
              <w:tabs>
                <w:tab w:val="left" w:pos="3295"/>
                <w:tab w:val="left" w:pos="9744"/>
              </w:tabs>
              <w:ind w:left="-101" w:right="-72"/>
              <w:rPr>
                <w:rFonts w:ascii="Arial" w:eastAsia="Arial" w:hAnsi="Arial" w:cs="Arial"/>
                <w:sz w:val="18"/>
                <w:szCs w:val="18"/>
              </w:rPr>
            </w:pPr>
            <w:r w:rsidRPr="003650A0">
              <w:rPr>
                <w:rFonts w:ascii="Arial" w:eastAsia="Arial" w:hAnsi="Arial" w:cs="Arial"/>
                <w:sz w:val="18"/>
                <w:szCs w:val="18"/>
              </w:rPr>
              <w:t xml:space="preserve">   - related parties (Note </w:t>
            </w:r>
            <w:r w:rsidRPr="002E3CD3">
              <w:rPr>
                <w:rFonts w:ascii="Arial" w:eastAsia="Arial" w:hAnsi="Arial" w:cs="Arial"/>
                <w:sz w:val="18"/>
                <w:szCs w:val="18"/>
              </w:rPr>
              <w:t>19</w:t>
            </w:r>
            <w:r w:rsidRPr="003650A0">
              <w:rPr>
                <w:rFonts w:ascii="Arial" w:eastAsia="Arial" w:hAnsi="Arial" w:cs="Arial"/>
                <w:sz w:val="18"/>
                <w:szCs w:val="18"/>
              </w:rPr>
              <w:t>.</w:t>
            </w:r>
            <w:r w:rsidRPr="002E3CD3">
              <w:rPr>
                <w:rFonts w:ascii="Arial" w:eastAsia="Arial" w:hAnsi="Arial" w:cs="Arial"/>
                <w:sz w:val="18"/>
                <w:szCs w:val="18"/>
              </w:rPr>
              <w:t>3</w:t>
            </w:r>
            <w:r w:rsidRPr="003650A0">
              <w:rPr>
                <w:rFonts w:ascii="Arial" w:eastAsia="Arial" w:hAnsi="Arial" w:cs="Arial"/>
                <w:sz w:val="18"/>
                <w:szCs w:val="18"/>
              </w:rPr>
              <w:t>)</w:t>
            </w:r>
          </w:p>
        </w:tc>
        <w:tc>
          <w:tcPr>
            <w:tcW w:w="1368" w:type="dxa"/>
            <w:shd w:val="clear" w:color="auto" w:fill="auto"/>
          </w:tcPr>
          <w:p w14:paraId="7C6B9B4E" w14:textId="5192771D" w:rsidR="00616F28" w:rsidRPr="003650A0" w:rsidRDefault="00616F28" w:rsidP="00616F28">
            <w:pPr>
              <w:keepNext/>
              <w:keepLines/>
              <w:tabs>
                <w:tab w:val="left" w:pos="3295"/>
                <w:tab w:val="left" w:pos="9744"/>
              </w:tabs>
              <w:ind w:left="115" w:right="-72" w:hanging="115"/>
              <w:jc w:val="right"/>
              <w:rPr>
                <w:rFonts w:ascii="Arial" w:eastAsia="Arial" w:hAnsi="Arial" w:cs="Arial"/>
                <w:sz w:val="18"/>
                <w:szCs w:val="18"/>
              </w:rPr>
            </w:pPr>
            <w:r w:rsidRPr="00616F28">
              <w:rPr>
                <w:rFonts w:ascii="Arial" w:eastAsia="Arial" w:hAnsi="Arial" w:cs="Arial"/>
                <w:sz w:val="18"/>
                <w:szCs w:val="18"/>
              </w:rPr>
              <w:t xml:space="preserve"> 1,582 </w:t>
            </w:r>
          </w:p>
        </w:tc>
        <w:tc>
          <w:tcPr>
            <w:tcW w:w="1368" w:type="dxa"/>
            <w:shd w:val="clear" w:color="auto" w:fill="auto"/>
            <w:vAlign w:val="bottom"/>
          </w:tcPr>
          <w:p w14:paraId="4731F366" w14:textId="14C9D5DC" w:rsidR="00616F28" w:rsidRPr="003650A0" w:rsidRDefault="00616F28" w:rsidP="00616F28">
            <w:pPr>
              <w:keepNext/>
              <w:keepLines/>
              <w:tabs>
                <w:tab w:val="left" w:pos="3295"/>
                <w:tab w:val="left" w:pos="9744"/>
              </w:tabs>
              <w:ind w:left="115" w:right="-72" w:hanging="115"/>
              <w:jc w:val="right"/>
              <w:rPr>
                <w:rFonts w:ascii="Arial" w:eastAsia="Arial" w:hAnsi="Arial" w:cs="Arial"/>
                <w:sz w:val="18"/>
                <w:szCs w:val="18"/>
              </w:rPr>
            </w:pPr>
            <w:r w:rsidRPr="002E3CD3">
              <w:rPr>
                <w:rFonts w:ascii="Arial" w:eastAsia="Arial" w:hAnsi="Arial" w:cs="Arial"/>
                <w:sz w:val="18"/>
                <w:szCs w:val="18"/>
              </w:rPr>
              <w:t>1</w:t>
            </w:r>
            <w:r w:rsidRPr="003650A0">
              <w:rPr>
                <w:rFonts w:ascii="Arial" w:eastAsia="Arial" w:hAnsi="Arial" w:cs="Arial"/>
                <w:sz w:val="18"/>
                <w:szCs w:val="18"/>
              </w:rPr>
              <w:t>,</w:t>
            </w:r>
            <w:r w:rsidRPr="002E3CD3">
              <w:rPr>
                <w:rFonts w:ascii="Arial" w:eastAsia="Arial" w:hAnsi="Arial" w:cs="Arial"/>
                <w:sz w:val="18"/>
                <w:szCs w:val="18"/>
              </w:rPr>
              <w:t>905</w:t>
            </w:r>
          </w:p>
        </w:tc>
        <w:tc>
          <w:tcPr>
            <w:tcW w:w="1368" w:type="dxa"/>
            <w:shd w:val="clear" w:color="auto" w:fill="auto"/>
          </w:tcPr>
          <w:p w14:paraId="625377D4" w14:textId="520F7D1E" w:rsidR="00616F28" w:rsidRPr="003650A0" w:rsidRDefault="00616F28" w:rsidP="00616F28">
            <w:pPr>
              <w:keepNext/>
              <w:keepLines/>
              <w:tabs>
                <w:tab w:val="left" w:pos="3295"/>
                <w:tab w:val="left" w:pos="9744"/>
              </w:tabs>
              <w:ind w:left="115" w:right="-72" w:hanging="115"/>
              <w:jc w:val="right"/>
              <w:rPr>
                <w:rFonts w:ascii="Arial" w:eastAsia="Arial" w:hAnsi="Arial" w:cs="Arial"/>
                <w:sz w:val="18"/>
                <w:szCs w:val="18"/>
              </w:rPr>
            </w:pPr>
            <w:r w:rsidRPr="00616F28">
              <w:rPr>
                <w:rFonts w:ascii="Arial" w:eastAsia="Arial" w:hAnsi="Arial" w:cs="Arial"/>
                <w:sz w:val="18"/>
                <w:szCs w:val="18"/>
              </w:rPr>
              <w:t xml:space="preserve"> 438,023 </w:t>
            </w:r>
          </w:p>
        </w:tc>
        <w:tc>
          <w:tcPr>
            <w:tcW w:w="1368" w:type="dxa"/>
            <w:shd w:val="clear" w:color="auto" w:fill="auto"/>
            <w:vAlign w:val="bottom"/>
          </w:tcPr>
          <w:p w14:paraId="3728EFCF" w14:textId="015507A5" w:rsidR="00616F28" w:rsidRPr="003650A0" w:rsidRDefault="00616F28" w:rsidP="00616F28">
            <w:pPr>
              <w:keepNext/>
              <w:keepLines/>
              <w:tabs>
                <w:tab w:val="left" w:pos="3295"/>
                <w:tab w:val="left" w:pos="9744"/>
              </w:tabs>
              <w:ind w:left="115" w:right="-72" w:hanging="115"/>
              <w:jc w:val="right"/>
              <w:rPr>
                <w:rFonts w:ascii="Arial" w:eastAsia="Arial" w:hAnsi="Arial" w:cs="Arial"/>
                <w:sz w:val="18"/>
                <w:szCs w:val="18"/>
              </w:rPr>
            </w:pPr>
            <w:r w:rsidRPr="002E3CD3">
              <w:rPr>
                <w:rFonts w:ascii="Arial" w:eastAsia="Arial" w:hAnsi="Arial" w:cs="Arial"/>
                <w:sz w:val="18"/>
                <w:szCs w:val="18"/>
              </w:rPr>
              <w:t>143</w:t>
            </w:r>
            <w:r w:rsidRPr="003650A0">
              <w:rPr>
                <w:rFonts w:ascii="Arial" w:eastAsia="Arial" w:hAnsi="Arial" w:cs="Arial"/>
                <w:sz w:val="18"/>
                <w:szCs w:val="18"/>
              </w:rPr>
              <w:t>,</w:t>
            </w:r>
            <w:r w:rsidRPr="002E3CD3">
              <w:rPr>
                <w:rFonts w:ascii="Arial" w:eastAsia="Arial" w:hAnsi="Arial" w:cs="Arial"/>
                <w:sz w:val="18"/>
                <w:szCs w:val="18"/>
              </w:rPr>
              <w:t>271</w:t>
            </w:r>
          </w:p>
        </w:tc>
      </w:tr>
      <w:tr w:rsidR="00616F28" w:rsidRPr="003650A0" w14:paraId="64F58BFD" w14:textId="77777777" w:rsidTr="00422E43">
        <w:trPr>
          <w:trHeight w:val="20"/>
        </w:trPr>
        <w:tc>
          <w:tcPr>
            <w:tcW w:w="3989" w:type="dxa"/>
            <w:vAlign w:val="bottom"/>
          </w:tcPr>
          <w:p w14:paraId="55BA7AC9" w14:textId="1CBE7D4A" w:rsidR="00616F28" w:rsidRPr="003650A0" w:rsidRDefault="00616F28" w:rsidP="00616F28">
            <w:pPr>
              <w:tabs>
                <w:tab w:val="left" w:pos="3295"/>
                <w:tab w:val="left" w:pos="9744"/>
              </w:tabs>
              <w:ind w:left="-101" w:right="-72"/>
              <w:rPr>
                <w:rFonts w:ascii="Arial" w:eastAsia="Arial" w:hAnsi="Arial" w:cs="Arial"/>
                <w:sz w:val="18"/>
                <w:szCs w:val="18"/>
              </w:rPr>
            </w:pPr>
            <w:r w:rsidRPr="003650A0">
              <w:rPr>
                <w:rFonts w:ascii="Arial" w:eastAsia="Arial" w:hAnsi="Arial" w:cs="Arial"/>
                <w:sz w:val="18"/>
                <w:szCs w:val="18"/>
              </w:rPr>
              <w:t>Others</w:t>
            </w:r>
          </w:p>
        </w:tc>
        <w:tc>
          <w:tcPr>
            <w:tcW w:w="1368" w:type="dxa"/>
            <w:shd w:val="clear" w:color="auto" w:fill="auto"/>
            <w:vAlign w:val="bottom"/>
          </w:tcPr>
          <w:p w14:paraId="6E056049" w14:textId="20BF900E" w:rsidR="00616F28" w:rsidRPr="003650A0" w:rsidRDefault="00CF473C" w:rsidP="00616F28">
            <w:pPr>
              <w:keepNext/>
              <w:keepLines/>
              <w:tabs>
                <w:tab w:val="left" w:pos="3295"/>
                <w:tab w:val="left" w:pos="9744"/>
              </w:tabs>
              <w:ind w:left="115" w:right="-72" w:hanging="115"/>
              <w:jc w:val="right"/>
              <w:rPr>
                <w:rFonts w:ascii="Arial" w:eastAsia="Arial" w:hAnsi="Arial" w:cs="Arial"/>
                <w:sz w:val="18"/>
                <w:szCs w:val="18"/>
              </w:rPr>
            </w:pPr>
            <w:r w:rsidRPr="00CF473C">
              <w:rPr>
                <w:rFonts w:ascii="Arial" w:eastAsia="Arial" w:hAnsi="Arial" w:cs="Arial"/>
                <w:sz w:val="18"/>
                <w:szCs w:val="18"/>
              </w:rPr>
              <w:t>72,012</w:t>
            </w:r>
          </w:p>
        </w:tc>
        <w:tc>
          <w:tcPr>
            <w:tcW w:w="1368" w:type="dxa"/>
            <w:shd w:val="clear" w:color="auto" w:fill="auto"/>
            <w:vAlign w:val="bottom"/>
          </w:tcPr>
          <w:p w14:paraId="5F4BC69B" w14:textId="26C854A2" w:rsidR="00616F28" w:rsidRPr="003650A0" w:rsidRDefault="00616F28" w:rsidP="00616F28">
            <w:pPr>
              <w:keepNext/>
              <w:keepLines/>
              <w:tabs>
                <w:tab w:val="left" w:pos="3295"/>
                <w:tab w:val="left" w:pos="9744"/>
              </w:tabs>
              <w:ind w:left="115" w:right="-72" w:hanging="115"/>
              <w:jc w:val="right"/>
              <w:rPr>
                <w:rFonts w:ascii="Arial" w:eastAsia="Arial" w:hAnsi="Arial" w:cs="Arial"/>
                <w:sz w:val="18"/>
                <w:szCs w:val="18"/>
              </w:rPr>
            </w:pPr>
            <w:r w:rsidRPr="002E3CD3">
              <w:rPr>
                <w:rFonts w:ascii="Arial" w:eastAsia="Arial" w:hAnsi="Arial" w:cs="Arial"/>
                <w:sz w:val="18"/>
                <w:szCs w:val="18"/>
              </w:rPr>
              <w:t>51</w:t>
            </w:r>
            <w:r w:rsidRPr="003650A0">
              <w:rPr>
                <w:rFonts w:ascii="Arial" w:eastAsia="Arial" w:hAnsi="Arial" w:cs="Arial"/>
                <w:sz w:val="18"/>
                <w:szCs w:val="18"/>
              </w:rPr>
              <w:t>,</w:t>
            </w:r>
            <w:r w:rsidRPr="002E3CD3">
              <w:rPr>
                <w:rFonts w:ascii="Arial" w:eastAsia="Arial" w:hAnsi="Arial" w:cs="Arial"/>
                <w:sz w:val="18"/>
                <w:szCs w:val="18"/>
              </w:rPr>
              <w:t>770</w:t>
            </w:r>
          </w:p>
        </w:tc>
        <w:tc>
          <w:tcPr>
            <w:tcW w:w="1368" w:type="dxa"/>
            <w:shd w:val="clear" w:color="auto" w:fill="auto"/>
            <w:vAlign w:val="bottom"/>
          </w:tcPr>
          <w:p w14:paraId="790F0C56" w14:textId="4B9D76E5" w:rsidR="00616F28" w:rsidRPr="003650A0" w:rsidRDefault="00CF473C" w:rsidP="00616F28">
            <w:pPr>
              <w:keepNext/>
              <w:keepLines/>
              <w:tabs>
                <w:tab w:val="left" w:pos="3295"/>
                <w:tab w:val="left" w:pos="9744"/>
              </w:tabs>
              <w:ind w:left="115" w:right="-72" w:hanging="115"/>
              <w:jc w:val="right"/>
              <w:rPr>
                <w:rFonts w:ascii="Arial" w:eastAsia="Arial" w:hAnsi="Arial" w:cs="Arial"/>
                <w:sz w:val="18"/>
                <w:szCs w:val="18"/>
              </w:rPr>
            </w:pPr>
            <w:r w:rsidRPr="00CF473C">
              <w:rPr>
                <w:rFonts w:ascii="Arial" w:eastAsia="Arial" w:hAnsi="Arial" w:cs="Arial"/>
                <w:sz w:val="18"/>
                <w:szCs w:val="18"/>
              </w:rPr>
              <w:t>4,867</w:t>
            </w:r>
          </w:p>
        </w:tc>
        <w:tc>
          <w:tcPr>
            <w:tcW w:w="1368" w:type="dxa"/>
            <w:shd w:val="clear" w:color="auto" w:fill="auto"/>
            <w:vAlign w:val="bottom"/>
          </w:tcPr>
          <w:p w14:paraId="51592BE3" w14:textId="76A0AA6D" w:rsidR="00616F28" w:rsidRPr="003650A0" w:rsidRDefault="00616F28" w:rsidP="00616F28">
            <w:pPr>
              <w:keepNext/>
              <w:keepLines/>
              <w:tabs>
                <w:tab w:val="left" w:pos="3295"/>
                <w:tab w:val="left" w:pos="9744"/>
              </w:tabs>
              <w:ind w:left="115" w:right="-72" w:hanging="115"/>
              <w:jc w:val="right"/>
              <w:rPr>
                <w:rFonts w:ascii="Arial" w:eastAsia="Arial" w:hAnsi="Arial" w:cs="Arial"/>
                <w:sz w:val="18"/>
                <w:szCs w:val="18"/>
              </w:rPr>
            </w:pPr>
            <w:r w:rsidRPr="002E3CD3">
              <w:rPr>
                <w:rFonts w:ascii="Arial" w:eastAsia="Arial" w:hAnsi="Arial" w:cs="Arial"/>
                <w:sz w:val="18"/>
                <w:szCs w:val="18"/>
              </w:rPr>
              <w:t>1</w:t>
            </w:r>
            <w:r w:rsidRPr="003650A0">
              <w:rPr>
                <w:rFonts w:ascii="Arial" w:eastAsia="Arial" w:hAnsi="Arial" w:cs="Arial"/>
                <w:sz w:val="18"/>
                <w:szCs w:val="18"/>
              </w:rPr>
              <w:t>,</w:t>
            </w:r>
            <w:r w:rsidRPr="002E3CD3">
              <w:rPr>
                <w:rFonts w:ascii="Arial" w:eastAsia="Arial" w:hAnsi="Arial" w:cs="Arial"/>
                <w:sz w:val="18"/>
                <w:szCs w:val="18"/>
              </w:rPr>
              <w:t>655</w:t>
            </w:r>
          </w:p>
        </w:tc>
      </w:tr>
      <w:tr w:rsidR="00616F28" w:rsidRPr="003650A0" w14:paraId="7B04C322" w14:textId="77777777" w:rsidTr="00422E43">
        <w:trPr>
          <w:trHeight w:val="20"/>
        </w:trPr>
        <w:tc>
          <w:tcPr>
            <w:tcW w:w="3989" w:type="dxa"/>
            <w:vAlign w:val="bottom"/>
          </w:tcPr>
          <w:p w14:paraId="3B0851A9" w14:textId="6E15CF6A" w:rsidR="00616F28" w:rsidRPr="003650A0" w:rsidRDefault="00616F28" w:rsidP="00616F28">
            <w:pPr>
              <w:tabs>
                <w:tab w:val="left" w:pos="3295"/>
                <w:tab w:val="left" w:pos="9744"/>
              </w:tabs>
              <w:ind w:left="-101" w:right="-72"/>
              <w:rPr>
                <w:rFonts w:ascii="Arial" w:eastAsia="Arial" w:hAnsi="Arial" w:cs="Arial"/>
                <w:sz w:val="18"/>
                <w:szCs w:val="18"/>
              </w:rPr>
            </w:pPr>
            <w:r w:rsidRPr="003650A0">
              <w:rPr>
                <w:rFonts w:ascii="Arial" w:eastAsia="Arial" w:hAnsi="Arial" w:cs="Arial"/>
                <w:sz w:val="18"/>
                <w:szCs w:val="18"/>
                <w:u w:val="single"/>
              </w:rPr>
              <w:t>Less</w:t>
            </w:r>
            <w:r w:rsidRPr="003650A0">
              <w:rPr>
                <w:rFonts w:ascii="Arial" w:eastAsia="Arial" w:hAnsi="Arial" w:cs="Arial"/>
                <w:sz w:val="18"/>
                <w:szCs w:val="18"/>
              </w:rPr>
              <w:t xml:space="preserve">  Allowance for expected credit loss</w:t>
            </w:r>
          </w:p>
        </w:tc>
        <w:tc>
          <w:tcPr>
            <w:tcW w:w="1368" w:type="dxa"/>
            <w:shd w:val="clear" w:color="auto" w:fill="auto"/>
            <w:vAlign w:val="bottom"/>
          </w:tcPr>
          <w:p w14:paraId="493197B0" w14:textId="3DEF78E2" w:rsidR="00616F28" w:rsidRPr="003650A0" w:rsidRDefault="00616F28" w:rsidP="00616F28">
            <w:pPr>
              <w:keepNext/>
              <w:keepLines/>
              <w:pBdr>
                <w:bottom w:val="single" w:sz="4" w:space="1" w:color="000000"/>
              </w:pBdr>
              <w:tabs>
                <w:tab w:val="left" w:pos="3295"/>
                <w:tab w:val="left" w:pos="9744"/>
              </w:tabs>
              <w:ind w:left="115" w:right="-72" w:hanging="115"/>
              <w:jc w:val="right"/>
              <w:rPr>
                <w:rFonts w:ascii="Arial" w:eastAsia="Arial" w:hAnsi="Arial" w:cs="Arial"/>
                <w:sz w:val="18"/>
                <w:szCs w:val="18"/>
              </w:rPr>
            </w:pPr>
            <w:r w:rsidRPr="00616F28">
              <w:rPr>
                <w:rFonts w:ascii="Arial" w:eastAsia="Arial" w:hAnsi="Arial" w:cs="Arial"/>
                <w:sz w:val="18"/>
                <w:szCs w:val="18"/>
              </w:rPr>
              <w:t>(2,411)</w:t>
            </w:r>
          </w:p>
        </w:tc>
        <w:tc>
          <w:tcPr>
            <w:tcW w:w="1368" w:type="dxa"/>
            <w:shd w:val="clear" w:color="auto" w:fill="auto"/>
            <w:vAlign w:val="bottom"/>
          </w:tcPr>
          <w:p w14:paraId="0E9505DE" w14:textId="67BC1C6A" w:rsidR="00616F28" w:rsidRPr="003650A0" w:rsidRDefault="00616F28" w:rsidP="00616F28">
            <w:pPr>
              <w:keepNext/>
              <w:keepLines/>
              <w:pBdr>
                <w:bottom w:val="single" w:sz="4" w:space="1" w:color="000000"/>
              </w:pBdr>
              <w:tabs>
                <w:tab w:val="left" w:pos="3295"/>
                <w:tab w:val="left" w:pos="9744"/>
              </w:tabs>
              <w:ind w:left="115" w:right="-72" w:hanging="115"/>
              <w:jc w:val="right"/>
              <w:rPr>
                <w:rFonts w:ascii="Arial" w:eastAsia="Arial" w:hAnsi="Arial" w:cs="Arial"/>
                <w:sz w:val="18"/>
                <w:szCs w:val="18"/>
              </w:rPr>
            </w:pPr>
            <w:r w:rsidRPr="003650A0">
              <w:rPr>
                <w:rFonts w:ascii="Arial" w:eastAsia="Arial" w:hAnsi="Arial" w:cs="Arial"/>
                <w:sz w:val="18"/>
                <w:szCs w:val="18"/>
              </w:rPr>
              <w:t>(</w:t>
            </w:r>
            <w:r w:rsidRPr="002E3CD3">
              <w:rPr>
                <w:rFonts w:ascii="Arial" w:eastAsia="Arial" w:hAnsi="Arial" w:cs="Arial"/>
                <w:sz w:val="18"/>
                <w:szCs w:val="18"/>
              </w:rPr>
              <w:t>2</w:t>
            </w:r>
            <w:r w:rsidRPr="003650A0">
              <w:rPr>
                <w:rFonts w:ascii="Arial" w:eastAsia="Arial" w:hAnsi="Arial" w:cs="Arial"/>
                <w:sz w:val="18"/>
                <w:szCs w:val="18"/>
              </w:rPr>
              <w:t>,</w:t>
            </w:r>
            <w:r w:rsidRPr="002E3CD3">
              <w:rPr>
                <w:rFonts w:ascii="Arial" w:eastAsia="Arial" w:hAnsi="Arial" w:cs="Arial"/>
                <w:sz w:val="18"/>
                <w:szCs w:val="18"/>
              </w:rPr>
              <w:t>411</w:t>
            </w:r>
            <w:r w:rsidRPr="003650A0">
              <w:rPr>
                <w:rFonts w:ascii="Arial" w:eastAsia="Arial" w:hAnsi="Arial" w:cs="Arial"/>
                <w:sz w:val="18"/>
                <w:szCs w:val="18"/>
              </w:rPr>
              <w:t>)</w:t>
            </w:r>
          </w:p>
        </w:tc>
        <w:tc>
          <w:tcPr>
            <w:tcW w:w="1368" w:type="dxa"/>
            <w:shd w:val="clear" w:color="auto" w:fill="auto"/>
            <w:vAlign w:val="bottom"/>
          </w:tcPr>
          <w:p w14:paraId="060EE1B4" w14:textId="44E876A8" w:rsidR="00616F28" w:rsidRPr="003650A0" w:rsidRDefault="00616F28" w:rsidP="00616F28">
            <w:pPr>
              <w:keepNext/>
              <w:keepLines/>
              <w:pBdr>
                <w:bottom w:val="single" w:sz="4" w:space="1" w:color="000000"/>
              </w:pBdr>
              <w:tabs>
                <w:tab w:val="left" w:pos="3295"/>
                <w:tab w:val="left" w:pos="9744"/>
              </w:tabs>
              <w:ind w:left="115" w:right="-72" w:hanging="115"/>
              <w:jc w:val="right"/>
              <w:rPr>
                <w:rFonts w:ascii="Arial" w:eastAsia="Arial" w:hAnsi="Arial" w:cs="Arial"/>
                <w:sz w:val="18"/>
                <w:szCs w:val="18"/>
              </w:rPr>
            </w:pPr>
            <w:r w:rsidRPr="00616F28">
              <w:rPr>
                <w:rFonts w:ascii="Arial" w:eastAsia="Arial" w:hAnsi="Arial" w:cs="Arial"/>
                <w:sz w:val="18"/>
                <w:szCs w:val="18"/>
              </w:rPr>
              <w:t>(2,411)</w:t>
            </w:r>
          </w:p>
        </w:tc>
        <w:tc>
          <w:tcPr>
            <w:tcW w:w="1368" w:type="dxa"/>
            <w:shd w:val="clear" w:color="auto" w:fill="auto"/>
            <w:vAlign w:val="bottom"/>
          </w:tcPr>
          <w:p w14:paraId="03F577E2" w14:textId="75A72CC0" w:rsidR="00616F28" w:rsidRPr="003650A0" w:rsidRDefault="00616F28" w:rsidP="00616F28">
            <w:pPr>
              <w:keepNext/>
              <w:keepLines/>
              <w:pBdr>
                <w:bottom w:val="single" w:sz="4" w:space="1" w:color="000000"/>
              </w:pBdr>
              <w:tabs>
                <w:tab w:val="left" w:pos="3295"/>
                <w:tab w:val="left" w:pos="9744"/>
              </w:tabs>
              <w:ind w:left="115" w:right="-72" w:hanging="115"/>
              <w:jc w:val="right"/>
              <w:rPr>
                <w:rFonts w:ascii="Arial" w:eastAsia="Arial" w:hAnsi="Arial" w:cs="Arial"/>
                <w:sz w:val="18"/>
                <w:szCs w:val="18"/>
              </w:rPr>
            </w:pPr>
            <w:r w:rsidRPr="003650A0">
              <w:rPr>
                <w:rFonts w:ascii="Arial" w:eastAsia="Arial" w:hAnsi="Arial" w:cs="Arial"/>
                <w:sz w:val="18"/>
                <w:szCs w:val="18"/>
              </w:rPr>
              <w:t>(</w:t>
            </w:r>
            <w:r w:rsidRPr="002E3CD3">
              <w:rPr>
                <w:rFonts w:ascii="Arial" w:eastAsia="Arial" w:hAnsi="Arial" w:cs="Arial"/>
                <w:sz w:val="18"/>
                <w:szCs w:val="18"/>
              </w:rPr>
              <w:t>2</w:t>
            </w:r>
            <w:r w:rsidRPr="003650A0">
              <w:rPr>
                <w:rFonts w:ascii="Arial" w:eastAsia="Arial" w:hAnsi="Arial" w:cs="Arial"/>
                <w:sz w:val="18"/>
                <w:szCs w:val="18"/>
              </w:rPr>
              <w:t>,</w:t>
            </w:r>
            <w:r w:rsidRPr="002E3CD3">
              <w:rPr>
                <w:rFonts w:ascii="Arial" w:eastAsia="Arial" w:hAnsi="Arial" w:cs="Arial"/>
                <w:sz w:val="18"/>
                <w:szCs w:val="18"/>
              </w:rPr>
              <w:t>411</w:t>
            </w:r>
            <w:r w:rsidRPr="003650A0">
              <w:rPr>
                <w:rFonts w:ascii="Arial" w:eastAsia="Arial" w:hAnsi="Arial" w:cs="Arial"/>
                <w:sz w:val="18"/>
                <w:szCs w:val="18"/>
              </w:rPr>
              <w:t>)</w:t>
            </w:r>
          </w:p>
        </w:tc>
      </w:tr>
      <w:tr w:rsidR="00616F28" w:rsidRPr="003650A0" w14:paraId="224BB854" w14:textId="77777777" w:rsidTr="00422E43">
        <w:trPr>
          <w:trHeight w:val="20"/>
        </w:trPr>
        <w:tc>
          <w:tcPr>
            <w:tcW w:w="3989" w:type="dxa"/>
            <w:vAlign w:val="bottom"/>
          </w:tcPr>
          <w:p w14:paraId="00BEEBBD" w14:textId="77777777" w:rsidR="00616F28" w:rsidRPr="003650A0" w:rsidRDefault="00616F28" w:rsidP="00616F28">
            <w:pPr>
              <w:ind w:left="-101" w:right="-72"/>
              <w:rPr>
                <w:rFonts w:ascii="Arial" w:eastAsia="Arial" w:hAnsi="Arial" w:cs="Arial"/>
                <w:sz w:val="12"/>
                <w:szCs w:val="12"/>
              </w:rPr>
            </w:pPr>
          </w:p>
        </w:tc>
        <w:tc>
          <w:tcPr>
            <w:tcW w:w="1368" w:type="dxa"/>
            <w:shd w:val="clear" w:color="auto" w:fill="auto"/>
            <w:vAlign w:val="bottom"/>
          </w:tcPr>
          <w:p w14:paraId="376652DB" w14:textId="77777777" w:rsidR="00616F28" w:rsidRPr="00616F28" w:rsidRDefault="00616F28" w:rsidP="00616F28">
            <w:pPr>
              <w:keepNext/>
              <w:keepLines/>
              <w:tabs>
                <w:tab w:val="left" w:pos="3295"/>
                <w:tab w:val="left" w:pos="9744"/>
              </w:tabs>
              <w:ind w:left="115" w:right="-72" w:hanging="115"/>
              <w:jc w:val="right"/>
              <w:rPr>
                <w:rFonts w:ascii="Arial" w:eastAsia="Arial" w:hAnsi="Arial" w:cs="Arial"/>
                <w:sz w:val="18"/>
                <w:szCs w:val="18"/>
              </w:rPr>
            </w:pPr>
          </w:p>
        </w:tc>
        <w:tc>
          <w:tcPr>
            <w:tcW w:w="1368" w:type="dxa"/>
            <w:shd w:val="clear" w:color="auto" w:fill="auto"/>
            <w:vAlign w:val="bottom"/>
          </w:tcPr>
          <w:p w14:paraId="6B8560F1" w14:textId="77777777" w:rsidR="00616F28" w:rsidRPr="003650A0" w:rsidRDefault="00616F28" w:rsidP="00616F28">
            <w:pPr>
              <w:ind w:left="115" w:right="-72" w:hanging="115"/>
              <w:jc w:val="right"/>
              <w:rPr>
                <w:rFonts w:ascii="Arial" w:eastAsia="Arial" w:hAnsi="Arial" w:cs="Arial"/>
                <w:sz w:val="12"/>
                <w:szCs w:val="12"/>
              </w:rPr>
            </w:pPr>
          </w:p>
        </w:tc>
        <w:tc>
          <w:tcPr>
            <w:tcW w:w="1368" w:type="dxa"/>
            <w:shd w:val="clear" w:color="auto" w:fill="auto"/>
            <w:vAlign w:val="bottom"/>
          </w:tcPr>
          <w:p w14:paraId="76E4EA7E" w14:textId="77777777" w:rsidR="00616F28" w:rsidRPr="00616F28" w:rsidRDefault="00616F28" w:rsidP="00616F28">
            <w:pPr>
              <w:keepNext/>
              <w:keepLines/>
              <w:tabs>
                <w:tab w:val="left" w:pos="3295"/>
                <w:tab w:val="left" w:pos="9744"/>
              </w:tabs>
              <w:ind w:left="115" w:right="-72" w:hanging="115"/>
              <w:jc w:val="right"/>
              <w:rPr>
                <w:rFonts w:ascii="Arial" w:eastAsia="Arial" w:hAnsi="Arial" w:cs="Arial"/>
                <w:sz w:val="18"/>
                <w:szCs w:val="18"/>
              </w:rPr>
            </w:pPr>
          </w:p>
        </w:tc>
        <w:tc>
          <w:tcPr>
            <w:tcW w:w="1368" w:type="dxa"/>
            <w:shd w:val="clear" w:color="auto" w:fill="auto"/>
            <w:vAlign w:val="bottom"/>
          </w:tcPr>
          <w:p w14:paraId="4704E82C" w14:textId="77777777" w:rsidR="00616F28" w:rsidRPr="003650A0" w:rsidRDefault="00616F28" w:rsidP="00616F28">
            <w:pPr>
              <w:ind w:left="115" w:right="-72" w:hanging="115"/>
              <w:jc w:val="right"/>
              <w:rPr>
                <w:rFonts w:ascii="Arial" w:eastAsia="Arial" w:hAnsi="Arial" w:cs="Arial"/>
                <w:sz w:val="12"/>
                <w:szCs w:val="12"/>
              </w:rPr>
            </w:pPr>
          </w:p>
        </w:tc>
      </w:tr>
      <w:tr w:rsidR="00616F28" w:rsidRPr="003650A0" w14:paraId="1D367AB6" w14:textId="77777777" w:rsidTr="00422E43">
        <w:trPr>
          <w:trHeight w:val="20"/>
        </w:trPr>
        <w:tc>
          <w:tcPr>
            <w:tcW w:w="3989" w:type="dxa"/>
            <w:vAlign w:val="bottom"/>
          </w:tcPr>
          <w:p w14:paraId="4DEB27E9" w14:textId="14B7B1E9" w:rsidR="00616F28" w:rsidRPr="003650A0" w:rsidRDefault="00616F28" w:rsidP="00616F28">
            <w:pPr>
              <w:tabs>
                <w:tab w:val="left" w:pos="3295"/>
                <w:tab w:val="left" w:pos="9744"/>
              </w:tabs>
              <w:ind w:left="-101" w:right="-72"/>
              <w:rPr>
                <w:rFonts w:ascii="Arial" w:eastAsia="Arial" w:hAnsi="Arial" w:cs="Arial"/>
                <w:sz w:val="18"/>
                <w:szCs w:val="18"/>
                <w:u w:val="single"/>
              </w:rPr>
            </w:pPr>
            <w:r w:rsidRPr="003650A0">
              <w:rPr>
                <w:rFonts w:ascii="Arial" w:eastAsia="Arial" w:hAnsi="Arial" w:cs="Arial"/>
                <w:sz w:val="18"/>
                <w:szCs w:val="18"/>
              </w:rPr>
              <w:t>Total trade and other receivables, net</w:t>
            </w:r>
          </w:p>
        </w:tc>
        <w:tc>
          <w:tcPr>
            <w:tcW w:w="1368" w:type="dxa"/>
            <w:shd w:val="clear" w:color="auto" w:fill="auto"/>
            <w:vAlign w:val="bottom"/>
          </w:tcPr>
          <w:p w14:paraId="5166F4BA" w14:textId="0645D5EE" w:rsidR="00616F28" w:rsidRPr="00616F28" w:rsidRDefault="00616F28" w:rsidP="00616F28">
            <w:pPr>
              <w:keepNext/>
              <w:keepLines/>
              <w:pBdr>
                <w:bottom w:val="double" w:sz="4" w:space="1" w:color="auto"/>
              </w:pBdr>
              <w:tabs>
                <w:tab w:val="left" w:pos="3295"/>
                <w:tab w:val="left" w:pos="9744"/>
              </w:tabs>
              <w:ind w:left="115" w:right="-72" w:hanging="115"/>
              <w:jc w:val="right"/>
              <w:rPr>
                <w:rFonts w:ascii="Arial" w:eastAsia="Arial" w:hAnsi="Arial" w:cs="Arial"/>
                <w:sz w:val="18"/>
                <w:szCs w:val="18"/>
              </w:rPr>
            </w:pPr>
            <w:r w:rsidRPr="00616F28">
              <w:rPr>
                <w:rFonts w:ascii="Arial" w:eastAsia="Arial" w:hAnsi="Arial" w:cs="Arial"/>
                <w:sz w:val="18"/>
                <w:szCs w:val="18"/>
              </w:rPr>
              <w:t>9,597,199</w:t>
            </w:r>
          </w:p>
        </w:tc>
        <w:tc>
          <w:tcPr>
            <w:tcW w:w="1368" w:type="dxa"/>
            <w:shd w:val="clear" w:color="auto" w:fill="auto"/>
            <w:vAlign w:val="bottom"/>
          </w:tcPr>
          <w:p w14:paraId="75C770AA" w14:textId="05DC3F0C" w:rsidR="00616F28" w:rsidRPr="003650A0" w:rsidRDefault="00616F28" w:rsidP="00616F28">
            <w:pPr>
              <w:keepNext/>
              <w:keepLines/>
              <w:pBdr>
                <w:bottom w:val="double" w:sz="4" w:space="1" w:color="auto"/>
              </w:pBdr>
              <w:tabs>
                <w:tab w:val="left" w:pos="3295"/>
                <w:tab w:val="left" w:pos="9744"/>
              </w:tabs>
              <w:ind w:left="115" w:right="-72" w:hanging="115"/>
              <w:jc w:val="right"/>
              <w:rPr>
                <w:rFonts w:ascii="Arial" w:eastAsia="Arial" w:hAnsi="Arial" w:cs="Arial"/>
                <w:sz w:val="18"/>
                <w:szCs w:val="18"/>
              </w:rPr>
            </w:pPr>
            <w:r w:rsidRPr="002E3CD3">
              <w:rPr>
                <w:rFonts w:ascii="Arial" w:eastAsia="Arial" w:hAnsi="Arial" w:cs="Arial"/>
                <w:sz w:val="18"/>
                <w:szCs w:val="18"/>
              </w:rPr>
              <w:t>9</w:t>
            </w:r>
            <w:r w:rsidRPr="003650A0">
              <w:rPr>
                <w:rFonts w:ascii="Arial" w:eastAsia="Arial" w:hAnsi="Arial" w:cs="Arial"/>
                <w:sz w:val="18"/>
                <w:szCs w:val="18"/>
              </w:rPr>
              <w:t>,</w:t>
            </w:r>
            <w:r w:rsidRPr="002E3CD3">
              <w:rPr>
                <w:rFonts w:ascii="Arial" w:eastAsia="Arial" w:hAnsi="Arial" w:cs="Arial"/>
                <w:sz w:val="18"/>
                <w:szCs w:val="18"/>
              </w:rPr>
              <w:t>253</w:t>
            </w:r>
            <w:r w:rsidRPr="003650A0">
              <w:rPr>
                <w:rFonts w:ascii="Arial" w:eastAsia="Arial" w:hAnsi="Arial" w:cs="Arial"/>
                <w:sz w:val="18"/>
                <w:szCs w:val="18"/>
              </w:rPr>
              <w:t>,</w:t>
            </w:r>
            <w:r w:rsidRPr="002E3CD3">
              <w:rPr>
                <w:rFonts w:ascii="Arial" w:eastAsia="Arial" w:hAnsi="Arial" w:cs="Arial"/>
                <w:sz w:val="18"/>
                <w:szCs w:val="18"/>
              </w:rPr>
              <w:t>812</w:t>
            </w:r>
          </w:p>
        </w:tc>
        <w:tc>
          <w:tcPr>
            <w:tcW w:w="1368" w:type="dxa"/>
            <w:shd w:val="clear" w:color="auto" w:fill="auto"/>
            <w:vAlign w:val="bottom"/>
          </w:tcPr>
          <w:p w14:paraId="7F3A1593" w14:textId="1073871A" w:rsidR="00616F28" w:rsidRPr="00616F28" w:rsidRDefault="00616F28" w:rsidP="00616F28">
            <w:pPr>
              <w:keepNext/>
              <w:keepLines/>
              <w:pBdr>
                <w:bottom w:val="double" w:sz="4" w:space="1" w:color="auto"/>
              </w:pBdr>
              <w:tabs>
                <w:tab w:val="left" w:pos="3295"/>
                <w:tab w:val="left" w:pos="9744"/>
              </w:tabs>
              <w:ind w:left="115" w:right="-72" w:hanging="115"/>
              <w:jc w:val="right"/>
              <w:rPr>
                <w:rFonts w:ascii="Arial" w:eastAsia="Arial" w:hAnsi="Arial" w:cs="Arial"/>
                <w:sz w:val="18"/>
                <w:szCs w:val="18"/>
              </w:rPr>
            </w:pPr>
            <w:r w:rsidRPr="00616F28">
              <w:rPr>
                <w:rFonts w:ascii="Arial" w:eastAsia="Arial" w:hAnsi="Arial" w:cs="Arial"/>
                <w:sz w:val="18"/>
                <w:szCs w:val="18"/>
              </w:rPr>
              <w:t>7,136,528</w:t>
            </w:r>
          </w:p>
        </w:tc>
        <w:tc>
          <w:tcPr>
            <w:tcW w:w="1368" w:type="dxa"/>
            <w:shd w:val="clear" w:color="auto" w:fill="auto"/>
            <w:vAlign w:val="bottom"/>
          </w:tcPr>
          <w:p w14:paraId="725AB74A" w14:textId="4B933F39" w:rsidR="00616F28" w:rsidRPr="003650A0" w:rsidRDefault="00616F28" w:rsidP="00616F28">
            <w:pPr>
              <w:keepNext/>
              <w:keepLines/>
              <w:pBdr>
                <w:bottom w:val="double" w:sz="4" w:space="1" w:color="auto"/>
              </w:pBdr>
              <w:tabs>
                <w:tab w:val="left" w:pos="3295"/>
                <w:tab w:val="left" w:pos="9744"/>
              </w:tabs>
              <w:ind w:left="115" w:right="-72" w:hanging="115"/>
              <w:jc w:val="right"/>
              <w:rPr>
                <w:rFonts w:ascii="Arial" w:eastAsia="Arial" w:hAnsi="Arial" w:cs="Arial"/>
                <w:sz w:val="18"/>
                <w:szCs w:val="18"/>
              </w:rPr>
            </w:pPr>
            <w:r w:rsidRPr="002E3CD3">
              <w:rPr>
                <w:rFonts w:ascii="Arial" w:eastAsia="Arial" w:hAnsi="Arial" w:cs="Arial"/>
                <w:sz w:val="18"/>
                <w:szCs w:val="18"/>
              </w:rPr>
              <w:t>5</w:t>
            </w:r>
            <w:r w:rsidRPr="003650A0">
              <w:rPr>
                <w:rFonts w:ascii="Arial" w:eastAsia="Arial" w:hAnsi="Arial" w:cs="Arial"/>
                <w:sz w:val="18"/>
                <w:szCs w:val="18"/>
              </w:rPr>
              <w:t>,</w:t>
            </w:r>
            <w:r w:rsidRPr="002E3CD3">
              <w:rPr>
                <w:rFonts w:ascii="Arial" w:eastAsia="Arial" w:hAnsi="Arial" w:cs="Arial"/>
                <w:sz w:val="18"/>
                <w:szCs w:val="18"/>
              </w:rPr>
              <w:t>888</w:t>
            </w:r>
            <w:r w:rsidRPr="003650A0">
              <w:rPr>
                <w:rFonts w:ascii="Arial" w:eastAsia="Arial" w:hAnsi="Arial" w:cs="Arial"/>
                <w:sz w:val="18"/>
                <w:szCs w:val="18"/>
              </w:rPr>
              <w:t>,</w:t>
            </w:r>
            <w:r w:rsidRPr="002E3CD3">
              <w:rPr>
                <w:rFonts w:ascii="Arial" w:eastAsia="Arial" w:hAnsi="Arial" w:cs="Arial"/>
                <w:sz w:val="18"/>
                <w:szCs w:val="18"/>
              </w:rPr>
              <w:t>519</w:t>
            </w:r>
          </w:p>
        </w:tc>
      </w:tr>
    </w:tbl>
    <w:p w14:paraId="02394335" w14:textId="77777777" w:rsidR="00166522" w:rsidRPr="003650A0" w:rsidRDefault="00166522" w:rsidP="00166522">
      <w:pPr>
        <w:rPr>
          <w:rFonts w:ascii="Arial" w:eastAsia="Arial" w:hAnsi="Arial" w:cs="Arial"/>
          <w:sz w:val="18"/>
          <w:szCs w:val="18"/>
        </w:rPr>
      </w:pPr>
    </w:p>
    <w:p w14:paraId="4E0E5017" w14:textId="1D17789D" w:rsidR="00595FAF" w:rsidRPr="003650A0" w:rsidRDefault="00F12AE0" w:rsidP="00616F28">
      <w:pPr>
        <w:rPr>
          <w:rFonts w:ascii="Arial" w:eastAsia="Arial" w:hAnsi="Arial" w:cs="Arial"/>
          <w:sz w:val="18"/>
          <w:szCs w:val="18"/>
        </w:rPr>
      </w:pPr>
      <w:r w:rsidRPr="003650A0">
        <w:rPr>
          <w:rFonts w:ascii="Arial" w:eastAsia="Arial" w:hAnsi="Arial" w:cs="Arial"/>
          <w:sz w:val="18"/>
          <w:szCs w:val="18"/>
        </w:rPr>
        <w:br w:type="page"/>
      </w:r>
      <w:r w:rsidR="000C6D0D" w:rsidRPr="003650A0">
        <w:rPr>
          <w:rFonts w:ascii="Arial" w:eastAsia="Arial" w:hAnsi="Arial" w:cs="Arial"/>
          <w:sz w:val="18"/>
          <w:szCs w:val="18"/>
        </w:rPr>
        <w:lastRenderedPageBreak/>
        <w:t>Outstanding trade receivables from third parties can be analysed as follows:</w:t>
      </w:r>
    </w:p>
    <w:p w14:paraId="16235022" w14:textId="77777777" w:rsidR="00595FAF" w:rsidRPr="003650A0" w:rsidRDefault="00595FAF" w:rsidP="00D05814">
      <w:pPr>
        <w:tabs>
          <w:tab w:val="left" w:pos="532"/>
        </w:tabs>
        <w:rPr>
          <w:rFonts w:ascii="Arial" w:eastAsia="Arial" w:hAnsi="Arial" w:cs="Arial"/>
          <w:sz w:val="18"/>
          <w:szCs w:val="18"/>
        </w:rPr>
      </w:pPr>
    </w:p>
    <w:tbl>
      <w:tblPr>
        <w:tblW w:w="9461" w:type="dxa"/>
        <w:tblLayout w:type="fixed"/>
        <w:tblCellMar>
          <w:left w:w="115" w:type="dxa"/>
          <w:right w:w="115" w:type="dxa"/>
        </w:tblCellMar>
        <w:tblLook w:val="0000" w:firstRow="0" w:lastRow="0" w:firstColumn="0" w:lastColumn="0" w:noHBand="0" w:noVBand="0"/>
      </w:tblPr>
      <w:tblGrid>
        <w:gridCol w:w="3989"/>
        <w:gridCol w:w="1368"/>
        <w:gridCol w:w="1368"/>
        <w:gridCol w:w="1368"/>
        <w:gridCol w:w="1368"/>
      </w:tblGrid>
      <w:tr w:rsidR="00446D4D" w:rsidRPr="003650A0" w14:paraId="661CD042" w14:textId="77777777" w:rsidTr="00422E43">
        <w:tc>
          <w:tcPr>
            <w:tcW w:w="3989" w:type="dxa"/>
            <w:tcBorders>
              <w:top w:val="nil"/>
              <w:left w:val="nil"/>
              <w:bottom w:val="nil"/>
              <w:right w:val="nil"/>
            </w:tcBorders>
            <w:vAlign w:val="bottom"/>
          </w:tcPr>
          <w:p w14:paraId="63C5F0A8" w14:textId="77777777" w:rsidR="00595FAF" w:rsidRPr="003650A0" w:rsidRDefault="00595FAF" w:rsidP="00422E43">
            <w:pPr>
              <w:tabs>
                <w:tab w:val="left" w:pos="701"/>
                <w:tab w:val="left" w:pos="3295"/>
                <w:tab w:val="left" w:pos="9744"/>
              </w:tabs>
              <w:ind w:left="-72"/>
              <w:jc w:val="both"/>
              <w:rPr>
                <w:rFonts w:ascii="Arial" w:eastAsia="Arial" w:hAnsi="Arial" w:cs="Arial"/>
                <w:b/>
                <w:sz w:val="18"/>
                <w:szCs w:val="18"/>
              </w:rPr>
            </w:pPr>
          </w:p>
        </w:tc>
        <w:tc>
          <w:tcPr>
            <w:tcW w:w="2736" w:type="dxa"/>
            <w:gridSpan w:val="2"/>
            <w:vAlign w:val="bottom"/>
          </w:tcPr>
          <w:p w14:paraId="3BAE41BC" w14:textId="77777777" w:rsidR="00595FAF" w:rsidRPr="003650A0" w:rsidRDefault="000C6D0D" w:rsidP="00422E43">
            <w:pPr>
              <w:pBdr>
                <w:bottom w:val="single" w:sz="4" w:space="1" w:color="000000"/>
              </w:pBdr>
              <w:tabs>
                <w:tab w:val="left" w:pos="3295"/>
                <w:tab w:val="right" w:pos="9744"/>
              </w:tabs>
              <w:ind w:left="115" w:right="-72" w:hanging="115"/>
              <w:jc w:val="center"/>
              <w:rPr>
                <w:rFonts w:ascii="Arial" w:eastAsia="Arial" w:hAnsi="Arial" w:cs="Arial"/>
                <w:b/>
                <w:sz w:val="18"/>
                <w:szCs w:val="18"/>
              </w:rPr>
            </w:pPr>
            <w:r w:rsidRPr="003650A0">
              <w:rPr>
                <w:rFonts w:ascii="Arial" w:eastAsia="Arial" w:hAnsi="Arial" w:cs="Arial"/>
                <w:b/>
                <w:sz w:val="18"/>
                <w:szCs w:val="18"/>
              </w:rPr>
              <w:t xml:space="preserve">Consolidated </w:t>
            </w:r>
          </w:p>
          <w:p w14:paraId="271CA7EF" w14:textId="77777777" w:rsidR="00595FAF" w:rsidRPr="003650A0" w:rsidRDefault="000C6D0D" w:rsidP="00422E43">
            <w:pPr>
              <w:pBdr>
                <w:bottom w:val="single" w:sz="4" w:space="1" w:color="000000"/>
              </w:pBdr>
              <w:tabs>
                <w:tab w:val="left" w:pos="3295"/>
                <w:tab w:val="right" w:pos="9744"/>
              </w:tabs>
              <w:ind w:left="115" w:right="-72" w:hanging="115"/>
              <w:jc w:val="center"/>
              <w:rPr>
                <w:rFonts w:ascii="Arial" w:eastAsia="Arial" w:hAnsi="Arial" w:cs="Arial"/>
                <w:b/>
                <w:sz w:val="18"/>
                <w:szCs w:val="18"/>
              </w:rPr>
            </w:pPr>
            <w:r w:rsidRPr="003650A0">
              <w:rPr>
                <w:rFonts w:ascii="Arial" w:eastAsia="Arial" w:hAnsi="Arial" w:cs="Arial"/>
                <w:b/>
                <w:sz w:val="18"/>
                <w:szCs w:val="18"/>
              </w:rPr>
              <w:t>financial information</w:t>
            </w:r>
          </w:p>
        </w:tc>
        <w:tc>
          <w:tcPr>
            <w:tcW w:w="2736" w:type="dxa"/>
            <w:gridSpan w:val="2"/>
            <w:vAlign w:val="bottom"/>
          </w:tcPr>
          <w:p w14:paraId="11633F1D" w14:textId="77777777" w:rsidR="00595FAF" w:rsidRPr="003650A0" w:rsidRDefault="000C6D0D" w:rsidP="00422E43">
            <w:pPr>
              <w:pBdr>
                <w:bottom w:val="single" w:sz="4" w:space="1" w:color="000000"/>
              </w:pBdr>
              <w:tabs>
                <w:tab w:val="left" w:pos="3295"/>
                <w:tab w:val="right" w:pos="9744"/>
              </w:tabs>
              <w:ind w:left="115" w:right="-72" w:hanging="115"/>
              <w:jc w:val="center"/>
              <w:rPr>
                <w:rFonts w:ascii="Arial" w:eastAsia="Arial" w:hAnsi="Arial" w:cs="Arial"/>
                <w:b/>
                <w:sz w:val="18"/>
                <w:szCs w:val="18"/>
              </w:rPr>
            </w:pPr>
            <w:r w:rsidRPr="003650A0">
              <w:rPr>
                <w:rFonts w:ascii="Arial" w:eastAsia="Arial" w:hAnsi="Arial" w:cs="Arial"/>
                <w:b/>
                <w:sz w:val="18"/>
                <w:szCs w:val="18"/>
              </w:rPr>
              <w:t xml:space="preserve">Separate </w:t>
            </w:r>
          </w:p>
          <w:p w14:paraId="2778F35C" w14:textId="77777777" w:rsidR="00595FAF" w:rsidRPr="003650A0" w:rsidRDefault="000C6D0D" w:rsidP="00422E43">
            <w:pPr>
              <w:pBdr>
                <w:bottom w:val="single" w:sz="4" w:space="1" w:color="000000"/>
              </w:pBdr>
              <w:tabs>
                <w:tab w:val="left" w:pos="3295"/>
                <w:tab w:val="right" w:pos="9744"/>
              </w:tabs>
              <w:ind w:left="115" w:right="-72" w:hanging="115"/>
              <w:jc w:val="center"/>
              <w:rPr>
                <w:rFonts w:ascii="Arial" w:eastAsia="Arial" w:hAnsi="Arial" w:cs="Arial"/>
                <w:b/>
                <w:sz w:val="18"/>
                <w:szCs w:val="18"/>
              </w:rPr>
            </w:pPr>
            <w:r w:rsidRPr="003650A0">
              <w:rPr>
                <w:rFonts w:ascii="Arial" w:eastAsia="Arial" w:hAnsi="Arial" w:cs="Arial"/>
                <w:b/>
                <w:sz w:val="18"/>
                <w:szCs w:val="18"/>
              </w:rPr>
              <w:t>financial information</w:t>
            </w:r>
          </w:p>
        </w:tc>
      </w:tr>
      <w:tr w:rsidR="00446D4D" w:rsidRPr="003650A0" w14:paraId="1C3F6E30" w14:textId="77777777" w:rsidTr="00422E43">
        <w:tc>
          <w:tcPr>
            <w:tcW w:w="3989" w:type="dxa"/>
            <w:tcBorders>
              <w:top w:val="nil"/>
              <w:left w:val="nil"/>
              <w:bottom w:val="nil"/>
              <w:right w:val="nil"/>
            </w:tcBorders>
            <w:vAlign w:val="bottom"/>
          </w:tcPr>
          <w:p w14:paraId="7A6E6AE2" w14:textId="77777777" w:rsidR="00C90C1A" w:rsidRPr="003650A0" w:rsidRDefault="00C90C1A" w:rsidP="00422E43">
            <w:pPr>
              <w:tabs>
                <w:tab w:val="left" w:pos="701"/>
                <w:tab w:val="left" w:pos="3295"/>
                <w:tab w:val="left" w:pos="9744"/>
              </w:tabs>
              <w:ind w:left="-72"/>
              <w:jc w:val="both"/>
              <w:rPr>
                <w:rFonts w:ascii="Arial" w:eastAsia="Arial" w:hAnsi="Arial" w:cs="Arial"/>
                <w:b/>
                <w:sz w:val="18"/>
                <w:szCs w:val="18"/>
              </w:rPr>
            </w:pPr>
          </w:p>
        </w:tc>
        <w:tc>
          <w:tcPr>
            <w:tcW w:w="1368" w:type="dxa"/>
            <w:vAlign w:val="bottom"/>
          </w:tcPr>
          <w:p w14:paraId="7B0E58A6" w14:textId="046D77CB" w:rsidR="00C90C1A" w:rsidRPr="003650A0" w:rsidRDefault="002E3CD3" w:rsidP="00422E43">
            <w:pPr>
              <w:ind w:right="-72"/>
              <w:jc w:val="right"/>
              <w:rPr>
                <w:rFonts w:ascii="Arial" w:eastAsia="Arial" w:hAnsi="Arial" w:cs="Arial"/>
                <w:b/>
                <w:sz w:val="18"/>
                <w:szCs w:val="18"/>
              </w:rPr>
            </w:pPr>
            <w:r w:rsidRPr="002E3CD3">
              <w:rPr>
                <w:rFonts w:ascii="Arial" w:eastAsia="Arial" w:hAnsi="Arial" w:cs="Arial"/>
                <w:b/>
                <w:sz w:val="18"/>
                <w:szCs w:val="18"/>
              </w:rPr>
              <w:t>30</w:t>
            </w:r>
            <w:r w:rsidR="009E08D4" w:rsidRPr="003650A0">
              <w:rPr>
                <w:rFonts w:ascii="Arial" w:eastAsia="Arial" w:hAnsi="Arial" w:cs="Arial"/>
                <w:b/>
                <w:sz w:val="18"/>
                <w:szCs w:val="18"/>
              </w:rPr>
              <w:t xml:space="preserve"> </w:t>
            </w:r>
            <w:r w:rsidR="00F61E06">
              <w:rPr>
                <w:rFonts w:ascii="Arial" w:eastAsia="Arial" w:hAnsi="Arial" w:cs="Arial"/>
                <w:b/>
                <w:sz w:val="18"/>
                <w:szCs w:val="18"/>
              </w:rPr>
              <w:t>September</w:t>
            </w:r>
          </w:p>
          <w:p w14:paraId="2C8A70B3" w14:textId="74498CD3" w:rsidR="00C90C1A" w:rsidRPr="003650A0" w:rsidRDefault="002E3CD3" w:rsidP="00422E43">
            <w:pPr>
              <w:tabs>
                <w:tab w:val="left" w:pos="3295"/>
                <w:tab w:val="right" w:pos="9744"/>
              </w:tabs>
              <w:ind w:right="-72"/>
              <w:jc w:val="right"/>
              <w:rPr>
                <w:rFonts w:ascii="Arial" w:eastAsia="Arial" w:hAnsi="Arial" w:cs="Arial"/>
                <w:b/>
                <w:sz w:val="18"/>
                <w:szCs w:val="18"/>
              </w:rPr>
            </w:pPr>
            <w:r w:rsidRPr="002E3CD3">
              <w:rPr>
                <w:rFonts w:ascii="Arial" w:eastAsia="Arial" w:hAnsi="Arial" w:cs="Arial"/>
                <w:b/>
                <w:sz w:val="18"/>
                <w:szCs w:val="18"/>
              </w:rPr>
              <w:t>2023</w:t>
            </w:r>
          </w:p>
        </w:tc>
        <w:tc>
          <w:tcPr>
            <w:tcW w:w="1368" w:type="dxa"/>
            <w:vAlign w:val="bottom"/>
          </w:tcPr>
          <w:p w14:paraId="6A571F21" w14:textId="263D08F7" w:rsidR="00C90C1A" w:rsidRPr="003650A0" w:rsidRDefault="002E3CD3" w:rsidP="00422E43">
            <w:pPr>
              <w:ind w:left="-60" w:right="-72"/>
              <w:jc w:val="right"/>
              <w:rPr>
                <w:rFonts w:ascii="Arial" w:eastAsia="Arial" w:hAnsi="Arial" w:cs="Arial"/>
                <w:b/>
                <w:sz w:val="18"/>
                <w:szCs w:val="18"/>
              </w:rPr>
            </w:pPr>
            <w:r w:rsidRPr="002E3CD3">
              <w:rPr>
                <w:rFonts w:ascii="Arial" w:eastAsia="Arial" w:hAnsi="Arial" w:cs="Arial"/>
                <w:b/>
                <w:sz w:val="18"/>
                <w:szCs w:val="18"/>
              </w:rPr>
              <w:t>31</w:t>
            </w:r>
            <w:r w:rsidR="00C90C1A" w:rsidRPr="003650A0">
              <w:rPr>
                <w:rFonts w:ascii="Arial" w:eastAsia="Arial" w:hAnsi="Arial" w:cs="Arial"/>
                <w:b/>
                <w:sz w:val="18"/>
                <w:szCs w:val="18"/>
              </w:rPr>
              <w:t xml:space="preserve"> December</w:t>
            </w:r>
          </w:p>
          <w:p w14:paraId="18A70C27" w14:textId="1B22C676" w:rsidR="00C90C1A" w:rsidRPr="003650A0" w:rsidRDefault="002E3CD3" w:rsidP="00422E43">
            <w:pPr>
              <w:tabs>
                <w:tab w:val="left" w:pos="3295"/>
                <w:tab w:val="right" w:pos="9744"/>
              </w:tabs>
              <w:ind w:left="115" w:right="-72" w:hanging="115"/>
              <w:jc w:val="right"/>
              <w:rPr>
                <w:rFonts w:ascii="Arial" w:eastAsia="Arial" w:hAnsi="Arial" w:cs="Arial"/>
                <w:b/>
                <w:sz w:val="18"/>
                <w:szCs w:val="18"/>
              </w:rPr>
            </w:pPr>
            <w:r w:rsidRPr="002E3CD3">
              <w:rPr>
                <w:rFonts w:ascii="Arial" w:eastAsia="Arial" w:hAnsi="Arial" w:cs="Arial"/>
                <w:b/>
                <w:sz w:val="18"/>
                <w:szCs w:val="18"/>
              </w:rPr>
              <w:t>2022</w:t>
            </w:r>
          </w:p>
        </w:tc>
        <w:tc>
          <w:tcPr>
            <w:tcW w:w="1368" w:type="dxa"/>
            <w:vAlign w:val="bottom"/>
          </w:tcPr>
          <w:p w14:paraId="7CDBDCED" w14:textId="6CFE84F2" w:rsidR="00C90C1A" w:rsidRPr="003650A0" w:rsidRDefault="002E3CD3" w:rsidP="00422E43">
            <w:pPr>
              <w:ind w:right="-72"/>
              <w:jc w:val="right"/>
              <w:rPr>
                <w:rFonts w:ascii="Arial" w:eastAsia="Arial" w:hAnsi="Arial" w:cs="Arial"/>
                <w:b/>
                <w:sz w:val="18"/>
                <w:szCs w:val="18"/>
              </w:rPr>
            </w:pPr>
            <w:r w:rsidRPr="002E3CD3">
              <w:rPr>
                <w:rFonts w:ascii="Arial" w:eastAsia="Arial" w:hAnsi="Arial" w:cs="Arial"/>
                <w:b/>
                <w:sz w:val="18"/>
                <w:szCs w:val="18"/>
              </w:rPr>
              <w:t>30</w:t>
            </w:r>
            <w:r w:rsidR="009E08D4" w:rsidRPr="003650A0">
              <w:rPr>
                <w:rFonts w:ascii="Arial" w:eastAsia="Arial" w:hAnsi="Arial" w:cs="Arial"/>
                <w:b/>
                <w:sz w:val="18"/>
                <w:szCs w:val="18"/>
              </w:rPr>
              <w:t xml:space="preserve"> </w:t>
            </w:r>
            <w:r w:rsidR="00F61E06">
              <w:rPr>
                <w:rFonts w:ascii="Arial" w:eastAsia="Arial" w:hAnsi="Arial" w:cs="Arial"/>
                <w:b/>
                <w:sz w:val="18"/>
                <w:szCs w:val="18"/>
              </w:rPr>
              <w:t>September</w:t>
            </w:r>
          </w:p>
          <w:p w14:paraId="5568AC86" w14:textId="4105A357" w:rsidR="00C90C1A" w:rsidRPr="003650A0" w:rsidRDefault="002E3CD3" w:rsidP="00422E43">
            <w:pPr>
              <w:tabs>
                <w:tab w:val="left" w:pos="3295"/>
                <w:tab w:val="right" w:pos="9744"/>
              </w:tabs>
              <w:ind w:right="-72"/>
              <w:jc w:val="right"/>
              <w:rPr>
                <w:rFonts w:ascii="Arial" w:eastAsia="Arial" w:hAnsi="Arial" w:cs="Arial"/>
                <w:b/>
                <w:sz w:val="18"/>
                <w:szCs w:val="18"/>
              </w:rPr>
            </w:pPr>
            <w:r w:rsidRPr="002E3CD3">
              <w:rPr>
                <w:rFonts w:ascii="Arial" w:eastAsia="Arial" w:hAnsi="Arial" w:cs="Arial"/>
                <w:b/>
                <w:sz w:val="18"/>
                <w:szCs w:val="18"/>
              </w:rPr>
              <w:t>2023</w:t>
            </w:r>
          </w:p>
        </w:tc>
        <w:tc>
          <w:tcPr>
            <w:tcW w:w="1368" w:type="dxa"/>
            <w:vAlign w:val="bottom"/>
          </w:tcPr>
          <w:p w14:paraId="54FD2AC8" w14:textId="2048CA16" w:rsidR="00C90C1A" w:rsidRPr="003650A0" w:rsidRDefault="002E3CD3" w:rsidP="00422E43">
            <w:pPr>
              <w:ind w:left="-60" w:right="-72"/>
              <w:jc w:val="right"/>
              <w:rPr>
                <w:rFonts w:ascii="Arial" w:eastAsia="Arial" w:hAnsi="Arial" w:cs="Arial"/>
                <w:b/>
                <w:sz w:val="18"/>
                <w:szCs w:val="18"/>
              </w:rPr>
            </w:pPr>
            <w:r w:rsidRPr="002E3CD3">
              <w:rPr>
                <w:rFonts w:ascii="Arial" w:eastAsia="Arial" w:hAnsi="Arial" w:cs="Arial"/>
                <w:b/>
                <w:sz w:val="18"/>
                <w:szCs w:val="18"/>
              </w:rPr>
              <w:t>31</w:t>
            </w:r>
            <w:r w:rsidR="00C90C1A" w:rsidRPr="003650A0">
              <w:rPr>
                <w:rFonts w:ascii="Arial" w:eastAsia="Arial" w:hAnsi="Arial" w:cs="Arial"/>
                <w:b/>
                <w:sz w:val="18"/>
                <w:szCs w:val="18"/>
              </w:rPr>
              <w:t xml:space="preserve"> December</w:t>
            </w:r>
          </w:p>
          <w:p w14:paraId="071719A4" w14:textId="094492C9" w:rsidR="00C90C1A" w:rsidRPr="003650A0" w:rsidRDefault="002E3CD3" w:rsidP="00422E43">
            <w:pPr>
              <w:tabs>
                <w:tab w:val="left" w:pos="3295"/>
                <w:tab w:val="right" w:pos="9744"/>
              </w:tabs>
              <w:ind w:left="115" w:right="-72" w:hanging="115"/>
              <w:jc w:val="right"/>
              <w:rPr>
                <w:rFonts w:ascii="Arial" w:eastAsia="Arial" w:hAnsi="Arial" w:cs="Arial"/>
                <w:b/>
                <w:sz w:val="18"/>
                <w:szCs w:val="18"/>
              </w:rPr>
            </w:pPr>
            <w:r w:rsidRPr="002E3CD3">
              <w:rPr>
                <w:rFonts w:ascii="Arial" w:eastAsia="Arial" w:hAnsi="Arial" w:cs="Arial"/>
                <w:b/>
                <w:sz w:val="18"/>
                <w:szCs w:val="18"/>
              </w:rPr>
              <w:t>2022</w:t>
            </w:r>
          </w:p>
        </w:tc>
      </w:tr>
      <w:tr w:rsidR="00446D4D" w:rsidRPr="003650A0" w14:paraId="1A3EDEC6" w14:textId="77777777" w:rsidTr="00422E43">
        <w:tc>
          <w:tcPr>
            <w:tcW w:w="3989" w:type="dxa"/>
            <w:tcBorders>
              <w:top w:val="nil"/>
              <w:left w:val="nil"/>
              <w:bottom w:val="nil"/>
              <w:right w:val="nil"/>
            </w:tcBorders>
            <w:vAlign w:val="bottom"/>
          </w:tcPr>
          <w:p w14:paraId="4872F776" w14:textId="77777777" w:rsidR="00C90C1A" w:rsidRPr="003650A0" w:rsidRDefault="00C90C1A" w:rsidP="00422E43">
            <w:pPr>
              <w:tabs>
                <w:tab w:val="left" w:pos="701"/>
                <w:tab w:val="left" w:pos="3295"/>
                <w:tab w:val="left" w:pos="9744"/>
              </w:tabs>
              <w:ind w:left="-72"/>
              <w:jc w:val="both"/>
              <w:rPr>
                <w:rFonts w:ascii="Arial" w:eastAsia="Arial" w:hAnsi="Arial" w:cs="Arial"/>
                <w:b/>
                <w:sz w:val="18"/>
                <w:szCs w:val="18"/>
              </w:rPr>
            </w:pPr>
          </w:p>
        </w:tc>
        <w:tc>
          <w:tcPr>
            <w:tcW w:w="1368" w:type="dxa"/>
            <w:vAlign w:val="bottom"/>
          </w:tcPr>
          <w:p w14:paraId="7D8C4367" w14:textId="3DF73B41" w:rsidR="00C90C1A" w:rsidRPr="003650A0" w:rsidRDefault="00C90C1A" w:rsidP="00422E43">
            <w:pPr>
              <w:pBdr>
                <w:bottom w:val="single" w:sz="4" w:space="0" w:color="000000"/>
              </w:pBdr>
              <w:tabs>
                <w:tab w:val="left" w:pos="3295"/>
                <w:tab w:val="right" w:pos="9744"/>
              </w:tabs>
              <w:ind w:left="115" w:right="-72" w:hanging="115"/>
              <w:jc w:val="right"/>
              <w:rPr>
                <w:rFonts w:ascii="Arial" w:eastAsia="Arial" w:hAnsi="Arial" w:cs="Arial"/>
                <w:b/>
                <w:sz w:val="18"/>
                <w:szCs w:val="18"/>
              </w:rPr>
            </w:pPr>
            <w:r w:rsidRPr="003650A0">
              <w:rPr>
                <w:rFonts w:ascii="Arial" w:eastAsia="Arial" w:hAnsi="Arial" w:cs="Arial"/>
                <w:b/>
                <w:sz w:val="18"/>
                <w:szCs w:val="18"/>
              </w:rPr>
              <w:t>Baht ’</w:t>
            </w:r>
            <w:r w:rsidR="002E3CD3" w:rsidRPr="002E3CD3">
              <w:rPr>
                <w:rFonts w:ascii="Arial" w:eastAsia="Arial" w:hAnsi="Arial" w:cs="Arial"/>
                <w:b/>
                <w:sz w:val="18"/>
                <w:szCs w:val="18"/>
              </w:rPr>
              <w:t>000</w:t>
            </w:r>
          </w:p>
        </w:tc>
        <w:tc>
          <w:tcPr>
            <w:tcW w:w="1368" w:type="dxa"/>
            <w:vAlign w:val="bottom"/>
          </w:tcPr>
          <w:p w14:paraId="0902C8F2" w14:textId="1D71F725" w:rsidR="00C90C1A" w:rsidRPr="003650A0" w:rsidRDefault="00C90C1A" w:rsidP="00422E43">
            <w:pPr>
              <w:pBdr>
                <w:bottom w:val="single" w:sz="4" w:space="0" w:color="000000"/>
              </w:pBdr>
              <w:tabs>
                <w:tab w:val="left" w:pos="3295"/>
                <w:tab w:val="right" w:pos="9744"/>
              </w:tabs>
              <w:ind w:left="115" w:right="-72" w:hanging="115"/>
              <w:jc w:val="right"/>
              <w:rPr>
                <w:rFonts w:ascii="Arial" w:eastAsia="Arial" w:hAnsi="Arial" w:cs="Arial"/>
                <w:b/>
                <w:sz w:val="18"/>
                <w:szCs w:val="18"/>
              </w:rPr>
            </w:pPr>
            <w:r w:rsidRPr="003650A0">
              <w:rPr>
                <w:rFonts w:ascii="Arial" w:eastAsia="Arial" w:hAnsi="Arial" w:cs="Arial"/>
                <w:b/>
                <w:sz w:val="18"/>
                <w:szCs w:val="18"/>
              </w:rPr>
              <w:t>Baht ’</w:t>
            </w:r>
            <w:r w:rsidR="002E3CD3" w:rsidRPr="002E3CD3">
              <w:rPr>
                <w:rFonts w:ascii="Arial" w:eastAsia="Arial" w:hAnsi="Arial" w:cs="Arial"/>
                <w:b/>
                <w:sz w:val="18"/>
                <w:szCs w:val="18"/>
              </w:rPr>
              <w:t>000</w:t>
            </w:r>
          </w:p>
        </w:tc>
        <w:tc>
          <w:tcPr>
            <w:tcW w:w="1368" w:type="dxa"/>
            <w:vAlign w:val="bottom"/>
          </w:tcPr>
          <w:p w14:paraId="4AE3AF93" w14:textId="50DFBAB9" w:rsidR="00C90C1A" w:rsidRPr="003650A0" w:rsidRDefault="00C90C1A" w:rsidP="00422E43">
            <w:pPr>
              <w:pBdr>
                <w:bottom w:val="single" w:sz="4" w:space="0" w:color="000000"/>
              </w:pBdr>
              <w:tabs>
                <w:tab w:val="left" w:pos="3295"/>
                <w:tab w:val="right" w:pos="9744"/>
              </w:tabs>
              <w:ind w:left="115" w:right="-72" w:hanging="115"/>
              <w:jc w:val="right"/>
              <w:rPr>
                <w:rFonts w:ascii="Arial" w:eastAsia="Arial" w:hAnsi="Arial" w:cs="Arial"/>
                <w:b/>
                <w:sz w:val="18"/>
                <w:szCs w:val="18"/>
              </w:rPr>
            </w:pPr>
            <w:r w:rsidRPr="003650A0">
              <w:rPr>
                <w:rFonts w:ascii="Arial" w:eastAsia="Arial" w:hAnsi="Arial" w:cs="Arial"/>
                <w:b/>
                <w:sz w:val="18"/>
                <w:szCs w:val="18"/>
              </w:rPr>
              <w:t>Baht ’</w:t>
            </w:r>
            <w:r w:rsidR="002E3CD3" w:rsidRPr="002E3CD3">
              <w:rPr>
                <w:rFonts w:ascii="Arial" w:eastAsia="Arial" w:hAnsi="Arial" w:cs="Arial"/>
                <w:b/>
                <w:sz w:val="18"/>
                <w:szCs w:val="18"/>
              </w:rPr>
              <w:t>000</w:t>
            </w:r>
          </w:p>
        </w:tc>
        <w:tc>
          <w:tcPr>
            <w:tcW w:w="1368" w:type="dxa"/>
            <w:vAlign w:val="bottom"/>
          </w:tcPr>
          <w:p w14:paraId="1BD37511" w14:textId="2F669F79" w:rsidR="00C90C1A" w:rsidRPr="003650A0" w:rsidRDefault="00C90C1A" w:rsidP="00422E43">
            <w:pPr>
              <w:pBdr>
                <w:bottom w:val="single" w:sz="4" w:space="0" w:color="000000"/>
              </w:pBdr>
              <w:tabs>
                <w:tab w:val="left" w:pos="3295"/>
                <w:tab w:val="right" w:pos="9744"/>
              </w:tabs>
              <w:ind w:left="115" w:right="-72" w:hanging="115"/>
              <w:jc w:val="right"/>
              <w:rPr>
                <w:rFonts w:ascii="Arial" w:eastAsia="Arial" w:hAnsi="Arial" w:cs="Arial"/>
                <w:b/>
                <w:sz w:val="18"/>
                <w:szCs w:val="18"/>
              </w:rPr>
            </w:pPr>
            <w:r w:rsidRPr="003650A0">
              <w:rPr>
                <w:rFonts w:ascii="Arial" w:eastAsia="Arial" w:hAnsi="Arial" w:cs="Arial"/>
                <w:b/>
                <w:sz w:val="18"/>
                <w:szCs w:val="18"/>
              </w:rPr>
              <w:t>Baht ’</w:t>
            </w:r>
            <w:r w:rsidR="002E3CD3" w:rsidRPr="002E3CD3">
              <w:rPr>
                <w:rFonts w:ascii="Arial" w:eastAsia="Arial" w:hAnsi="Arial" w:cs="Arial"/>
                <w:b/>
                <w:sz w:val="18"/>
                <w:szCs w:val="18"/>
              </w:rPr>
              <w:t>000</w:t>
            </w:r>
          </w:p>
        </w:tc>
      </w:tr>
      <w:tr w:rsidR="00446D4D" w:rsidRPr="003650A0" w14:paraId="1B6700BE" w14:textId="77777777" w:rsidTr="00422E43">
        <w:tc>
          <w:tcPr>
            <w:tcW w:w="3989" w:type="dxa"/>
            <w:tcBorders>
              <w:top w:val="nil"/>
              <w:left w:val="nil"/>
              <w:bottom w:val="nil"/>
              <w:right w:val="nil"/>
            </w:tcBorders>
            <w:vAlign w:val="bottom"/>
          </w:tcPr>
          <w:p w14:paraId="78F52459" w14:textId="77777777" w:rsidR="00C90C1A" w:rsidRPr="003650A0" w:rsidRDefault="00C90C1A" w:rsidP="00422E43">
            <w:pPr>
              <w:tabs>
                <w:tab w:val="left" w:pos="701"/>
                <w:tab w:val="left" w:pos="3295"/>
                <w:tab w:val="left" w:pos="9744"/>
              </w:tabs>
              <w:ind w:left="-72"/>
              <w:jc w:val="both"/>
              <w:rPr>
                <w:rFonts w:ascii="Arial" w:eastAsia="Arial" w:hAnsi="Arial" w:cs="Arial"/>
                <w:b/>
                <w:sz w:val="12"/>
                <w:szCs w:val="12"/>
              </w:rPr>
            </w:pPr>
          </w:p>
        </w:tc>
        <w:tc>
          <w:tcPr>
            <w:tcW w:w="1368" w:type="dxa"/>
            <w:shd w:val="clear" w:color="auto" w:fill="auto"/>
            <w:vAlign w:val="bottom"/>
          </w:tcPr>
          <w:p w14:paraId="6F80630A" w14:textId="77777777" w:rsidR="00C90C1A" w:rsidRPr="003650A0" w:rsidRDefault="00C90C1A" w:rsidP="00422E43">
            <w:pPr>
              <w:keepNext/>
              <w:keepLines/>
              <w:tabs>
                <w:tab w:val="left" w:pos="3295"/>
                <w:tab w:val="left" w:pos="9744"/>
              </w:tabs>
              <w:ind w:left="115" w:right="-72" w:hanging="115"/>
              <w:jc w:val="right"/>
              <w:rPr>
                <w:rFonts w:ascii="Arial" w:eastAsia="Arial" w:hAnsi="Arial" w:cs="Arial"/>
                <w:b/>
                <w:sz w:val="12"/>
                <w:szCs w:val="12"/>
              </w:rPr>
            </w:pPr>
          </w:p>
        </w:tc>
        <w:tc>
          <w:tcPr>
            <w:tcW w:w="1368" w:type="dxa"/>
            <w:shd w:val="clear" w:color="auto" w:fill="auto"/>
            <w:vAlign w:val="bottom"/>
          </w:tcPr>
          <w:p w14:paraId="2B646873" w14:textId="77777777" w:rsidR="00C90C1A" w:rsidRPr="003650A0" w:rsidRDefault="00C90C1A" w:rsidP="00422E43">
            <w:pPr>
              <w:keepNext/>
              <w:keepLines/>
              <w:tabs>
                <w:tab w:val="left" w:pos="3295"/>
                <w:tab w:val="left" w:pos="9744"/>
              </w:tabs>
              <w:ind w:left="115" w:right="-72" w:hanging="115"/>
              <w:jc w:val="right"/>
              <w:rPr>
                <w:rFonts w:ascii="Arial" w:eastAsia="Arial" w:hAnsi="Arial" w:cs="Arial"/>
                <w:b/>
                <w:sz w:val="12"/>
                <w:szCs w:val="12"/>
              </w:rPr>
            </w:pPr>
          </w:p>
        </w:tc>
        <w:tc>
          <w:tcPr>
            <w:tcW w:w="1368" w:type="dxa"/>
            <w:shd w:val="clear" w:color="auto" w:fill="auto"/>
            <w:vAlign w:val="bottom"/>
          </w:tcPr>
          <w:p w14:paraId="4607DA52" w14:textId="77777777" w:rsidR="00C90C1A" w:rsidRPr="003650A0" w:rsidRDefault="00C90C1A" w:rsidP="00422E43">
            <w:pPr>
              <w:keepNext/>
              <w:keepLines/>
              <w:tabs>
                <w:tab w:val="left" w:pos="3295"/>
                <w:tab w:val="left" w:pos="9744"/>
              </w:tabs>
              <w:ind w:left="115" w:right="-72" w:hanging="115"/>
              <w:jc w:val="right"/>
              <w:rPr>
                <w:rFonts w:ascii="Arial" w:eastAsia="Arial" w:hAnsi="Arial" w:cs="Arial"/>
                <w:b/>
                <w:sz w:val="12"/>
                <w:szCs w:val="12"/>
              </w:rPr>
            </w:pPr>
          </w:p>
        </w:tc>
        <w:tc>
          <w:tcPr>
            <w:tcW w:w="1368" w:type="dxa"/>
            <w:shd w:val="clear" w:color="auto" w:fill="auto"/>
            <w:vAlign w:val="bottom"/>
          </w:tcPr>
          <w:p w14:paraId="364F4DC3" w14:textId="77777777" w:rsidR="00C90C1A" w:rsidRPr="003650A0" w:rsidRDefault="00C90C1A" w:rsidP="00422E43">
            <w:pPr>
              <w:keepNext/>
              <w:keepLines/>
              <w:tabs>
                <w:tab w:val="left" w:pos="3295"/>
                <w:tab w:val="left" w:pos="9744"/>
              </w:tabs>
              <w:ind w:left="115" w:right="-72" w:hanging="115"/>
              <w:jc w:val="right"/>
              <w:rPr>
                <w:rFonts w:ascii="Arial" w:eastAsia="Arial" w:hAnsi="Arial" w:cs="Arial"/>
                <w:b/>
                <w:sz w:val="12"/>
                <w:szCs w:val="12"/>
              </w:rPr>
            </w:pPr>
          </w:p>
        </w:tc>
      </w:tr>
      <w:tr w:rsidR="00DE20D5" w:rsidRPr="003650A0" w14:paraId="19F0F5B1" w14:textId="77777777">
        <w:tc>
          <w:tcPr>
            <w:tcW w:w="3989" w:type="dxa"/>
            <w:tcBorders>
              <w:top w:val="nil"/>
              <w:left w:val="nil"/>
              <w:bottom w:val="nil"/>
              <w:right w:val="nil"/>
            </w:tcBorders>
            <w:vAlign w:val="bottom"/>
          </w:tcPr>
          <w:p w14:paraId="599436C3" w14:textId="77777777" w:rsidR="00DE20D5" w:rsidRPr="003650A0" w:rsidRDefault="00DE20D5" w:rsidP="00DE20D5">
            <w:pPr>
              <w:tabs>
                <w:tab w:val="left" w:pos="701"/>
                <w:tab w:val="left" w:pos="1134"/>
                <w:tab w:val="left" w:pos="1276"/>
                <w:tab w:val="center" w:pos="3402"/>
                <w:tab w:val="center" w:pos="4536"/>
                <w:tab w:val="center" w:pos="5670"/>
                <w:tab w:val="center" w:pos="6804"/>
                <w:tab w:val="right" w:pos="7655"/>
              </w:tabs>
              <w:ind w:left="-101"/>
              <w:rPr>
                <w:rFonts w:ascii="Arial" w:eastAsia="Arial" w:hAnsi="Arial" w:cs="Arial"/>
                <w:sz w:val="18"/>
                <w:szCs w:val="18"/>
              </w:rPr>
            </w:pPr>
            <w:r w:rsidRPr="003650A0">
              <w:rPr>
                <w:rFonts w:ascii="Arial" w:eastAsia="Arial" w:hAnsi="Arial" w:cs="Arial"/>
                <w:sz w:val="18"/>
                <w:szCs w:val="18"/>
              </w:rPr>
              <w:t>Not yet due</w:t>
            </w:r>
          </w:p>
        </w:tc>
        <w:tc>
          <w:tcPr>
            <w:tcW w:w="1368" w:type="dxa"/>
            <w:shd w:val="clear" w:color="auto" w:fill="auto"/>
          </w:tcPr>
          <w:p w14:paraId="2605CA75" w14:textId="4BB9897A" w:rsidR="00DE20D5" w:rsidRPr="003650A0" w:rsidRDefault="00DF467C" w:rsidP="00D86EEE">
            <w:pPr>
              <w:tabs>
                <w:tab w:val="center" w:pos="3402"/>
                <w:tab w:val="center" w:pos="4536"/>
                <w:tab w:val="center" w:pos="5670"/>
                <w:tab w:val="center" w:pos="6804"/>
                <w:tab w:val="right" w:pos="7655"/>
              </w:tabs>
              <w:ind w:right="-90"/>
              <w:jc w:val="right"/>
              <w:rPr>
                <w:rFonts w:ascii="Arial" w:eastAsia="Arial" w:hAnsi="Arial" w:cs="Arial"/>
                <w:sz w:val="18"/>
                <w:szCs w:val="18"/>
              </w:rPr>
            </w:pPr>
            <w:r>
              <w:rPr>
                <w:rFonts w:ascii="Arial" w:eastAsia="Arial" w:hAnsi="Arial" w:cs="Arial"/>
                <w:sz w:val="18"/>
                <w:szCs w:val="18"/>
              </w:rPr>
              <w:t>3,432,071</w:t>
            </w:r>
          </w:p>
        </w:tc>
        <w:tc>
          <w:tcPr>
            <w:tcW w:w="1368" w:type="dxa"/>
            <w:shd w:val="clear" w:color="auto" w:fill="auto"/>
            <w:vAlign w:val="bottom"/>
          </w:tcPr>
          <w:p w14:paraId="4734A865" w14:textId="2EB2F6F1" w:rsidR="00DE20D5" w:rsidRPr="003650A0" w:rsidRDefault="002E3CD3" w:rsidP="00D86EEE">
            <w:pPr>
              <w:tabs>
                <w:tab w:val="center" w:pos="3402"/>
                <w:tab w:val="center" w:pos="4536"/>
                <w:tab w:val="center" w:pos="5670"/>
                <w:tab w:val="center" w:pos="6804"/>
                <w:tab w:val="right" w:pos="7655"/>
              </w:tabs>
              <w:ind w:right="-90"/>
              <w:jc w:val="right"/>
              <w:rPr>
                <w:rFonts w:ascii="Arial" w:eastAsia="Arial" w:hAnsi="Arial" w:cs="Arial"/>
                <w:sz w:val="18"/>
                <w:szCs w:val="18"/>
              </w:rPr>
            </w:pPr>
            <w:r w:rsidRPr="002E3CD3">
              <w:rPr>
                <w:rFonts w:ascii="Arial" w:eastAsia="Arial" w:hAnsi="Arial" w:cs="Arial"/>
                <w:sz w:val="18"/>
                <w:szCs w:val="18"/>
              </w:rPr>
              <w:t>3</w:t>
            </w:r>
            <w:r w:rsidR="00DE20D5" w:rsidRPr="003650A0">
              <w:rPr>
                <w:rFonts w:ascii="Arial" w:eastAsia="Arial" w:hAnsi="Arial" w:cs="Arial"/>
                <w:sz w:val="18"/>
                <w:szCs w:val="18"/>
              </w:rPr>
              <w:t>,</w:t>
            </w:r>
            <w:r w:rsidRPr="002E3CD3">
              <w:rPr>
                <w:rFonts w:ascii="Arial" w:eastAsia="Arial" w:hAnsi="Arial" w:cs="Arial"/>
                <w:sz w:val="18"/>
                <w:szCs w:val="18"/>
              </w:rPr>
              <w:t>779</w:t>
            </w:r>
            <w:r w:rsidR="00DE20D5" w:rsidRPr="003650A0">
              <w:rPr>
                <w:rFonts w:ascii="Arial" w:eastAsia="Arial" w:hAnsi="Arial" w:cs="Arial"/>
                <w:sz w:val="18"/>
                <w:szCs w:val="18"/>
              </w:rPr>
              <w:t>,</w:t>
            </w:r>
            <w:r w:rsidRPr="002E3CD3">
              <w:rPr>
                <w:rFonts w:ascii="Arial" w:eastAsia="Arial" w:hAnsi="Arial" w:cs="Arial"/>
                <w:sz w:val="18"/>
                <w:szCs w:val="18"/>
              </w:rPr>
              <w:t>354</w:t>
            </w:r>
          </w:p>
        </w:tc>
        <w:tc>
          <w:tcPr>
            <w:tcW w:w="1368" w:type="dxa"/>
            <w:shd w:val="clear" w:color="auto" w:fill="auto"/>
            <w:vAlign w:val="bottom"/>
          </w:tcPr>
          <w:p w14:paraId="4A2D05E1" w14:textId="535E41EB" w:rsidR="00DE20D5" w:rsidRPr="003650A0" w:rsidRDefault="00DF467C" w:rsidP="00D86EEE">
            <w:pPr>
              <w:tabs>
                <w:tab w:val="center" w:pos="3402"/>
                <w:tab w:val="center" w:pos="4536"/>
                <w:tab w:val="center" w:pos="5670"/>
                <w:tab w:val="center" w:pos="6804"/>
                <w:tab w:val="right" w:pos="7655"/>
              </w:tabs>
              <w:ind w:right="-90" w:firstLine="23"/>
              <w:jc w:val="right"/>
              <w:rPr>
                <w:rFonts w:ascii="Arial" w:hAnsi="Arial" w:cs="Arial"/>
                <w:sz w:val="18"/>
                <w:szCs w:val="18"/>
              </w:rPr>
            </w:pPr>
            <w:r>
              <w:rPr>
                <w:rFonts w:ascii="Arial" w:hAnsi="Arial" w:cs="Arial"/>
                <w:sz w:val="18"/>
                <w:szCs w:val="18"/>
              </w:rPr>
              <w:t>10,317</w:t>
            </w:r>
          </w:p>
        </w:tc>
        <w:tc>
          <w:tcPr>
            <w:tcW w:w="1368" w:type="dxa"/>
            <w:shd w:val="clear" w:color="auto" w:fill="auto"/>
          </w:tcPr>
          <w:p w14:paraId="3C4764C0" w14:textId="3C3E23C9" w:rsidR="00DE20D5" w:rsidRPr="003650A0" w:rsidRDefault="002E3CD3" w:rsidP="00D86EEE">
            <w:pPr>
              <w:tabs>
                <w:tab w:val="center" w:pos="3402"/>
                <w:tab w:val="center" w:pos="4536"/>
                <w:tab w:val="center" w:pos="5670"/>
                <w:tab w:val="center" w:pos="6804"/>
                <w:tab w:val="right" w:pos="7655"/>
              </w:tabs>
              <w:ind w:right="-90" w:firstLine="23"/>
              <w:jc w:val="right"/>
              <w:rPr>
                <w:rFonts w:ascii="Arial" w:eastAsia="Arial" w:hAnsi="Arial" w:cs="Arial"/>
                <w:sz w:val="18"/>
                <w:szCs w:val="18"/>
              </w:rPr>
            </w:pPr>
            <w:r w:rsidRPr="002E3CD3">
              <w:rPr>
                <w:rFonts w:ascii="Arial" w:eastAsia="Arial" w:hAnsi="Arial" w:cs="Arial"/>
                <w:sz w:val="18"/>
                <w:szCs w:val="18"/>
              </w:rPr>
              <w:t>4</w:t>
            </w:r>
            <w:r w:rsidR="00DE20D5" w:rsidRPr="003650A0">
              <w:rPr>
                <w:rFonts w:ascii="Arial" w:eastAsia="Arial" w:hAnsi="Arial" w:cs="Arial"/>
                <w:sz w:val="18"/>
                <w:szCs w:val="18"/>
              </w:rPr>
              <w:t>,</w:t>
            </w:r>
            <w:r w:rsidRPr="002E3CD3">
              <w:rPr>
                <w:rFonts w:ascii="Arial" w:eastAsia="Arial" w:hAnsi="Arial" w:cs="Arial"/>
                <w:sz w:val="18"/>
                <w:szCs w:val="18"/>
              </w:rPr>
              <w:t>380</w:t>
            </w:r>
          </w:p>
        </w:tc>
      </w:tr>
      <w:tr w:rsidR="00DE20D5" w:rsidRPr="003650A0" w14:paraId="51FD8651" w14:textId="77777777">
        <w:tc>
          <w:tcPr>
            <w:tcW w:w="3989" w:type="dxa"/>
            <w:tcBorders>
              <w:top w:val="nil"/>
              <w:left w:val="nil"/>
              <w:bottom w:val="nil"/>
              <w:right w:val="nil"/>
            </w:tcBorders>
            <w:vAlign w:val="bottom"/>
          </w:tcPr>
          <w:p w14:paraId="4C0E35E8" w14:textId="011BFF62" w:rsidR="00DE20D5" w:rsidRPr="003650A0" w:rsidRDefault="00DE20D5" w:rsidP="00DE20D5">
            <w:pPr>
              <w:tabs>
                <w:tab w:val="left" w:pos="661"/>
                <w:tab w:val="left" w:pos="1300"/>
              </w:tabs>
              <w:ind w:left="-101"/>
              <w:rPr>
                <w:rFonts w:ascii="Arial" w:eastAsia="Arial" w:hAnsi="Arial" w:cs="Arial"/>
                <w:sz w:val="18"/>
                <w:szCs w:val="18"/>
              </w:rPr>
            </w:pPr>
            <w:r w:rsidRPr="003650A0">
              <w:rPr>
                <w:rFonts w:ascii="Arial" w:eastAsia="Arial" w:hAnsi="Arial" w:cs="Arial"/>
                <w:sz w:val="18"/>
                <w:szCs w:val="18"/>
              </w:rPr>
              <w:t>Overdue</w:t>
            </w:r>
            <w:r w:rsidRPr="003650A0">
              <w:rPr>
                <w:rFonts w:ascii="Arial" w:eastAsia="Arial" w:hAnsi="Arial" w:cs="Arial"/>
                <w:sz w:val="18"/>
                <w:szCs w:val="18"/>
              </w:rPr>
              <w:tab/>
              <w:t xml:space="preserve">- up to </w:t>
            </w:r>
            <w:r w:rsidR="002E3CD3" w:rsidRPr="002E3CD3">
              <w:rPr>
                <w:rFonts w:ascii="Arial" w:eastAsia="Arial" w:hAnsi="Arial" w:cs="Arial"/>
                <w:sz w:val="18"/>
                <w:szCs w:val="18"/>
              </w:rPr>
              <w:t>3</w:t>
            </w:r>
            <w:r w:rsidRPr="003650A0">
              <w:rPr>
                <w:rFonts w:ascii="Arial" w:eastAsia="Arial" w:hAnsi="Arial" w:cs="Arial"/>
                <w:sz w:val="18"/>
                <w:szCs w:val="18"/>
              </w:rPr>
              <w:t xml:space="preserve"> months</w:t>
            </w:r>
          </w:p>
        </w:tc>
        <w:tc>
          <w:tcPr>
            <w:tcW w:w="1368" w:type="dxa"/>
            <w:shd w:val="clear" w:color="auto" w:fill="auto"/>
          </w:tcPr>
          <w:p w14:paraId="5836DE5F" w14:textId="405D293E" w:rsidR="00DE20D5" w:rsidRPr="003650A0" w:rsidRDefault="00DF467C" w:rsidP="00D86EEE">
            <w:pPr>
              <w:tabs>
                <w:tab w:val="center" w:pos="3402"/>
                <w:tab w:val="center" w:pos="4536"/>
                <w:tab w:val="center" w:pos="5670"/>
                <w:tab w:val="center" w:pos="6804"/>
                <w:tab w:val="right" w:pos="7655"/>
              </w:tabs>
              <w:ind w:right="-90"/>
              <w:jc w:val="right"/>
              <w:rPr>
                <w:rFonts w:ascii="Arial" w:eastAsia="Arial" w:hAnsi="Arial" w:cs="Arial"/>
                <w:sz w:val="18"/>
                <w:szCs w:val="18"/>
              </w:rPr>
            </w:pPr>
            <w:r>
              <w:rPr>
                <w:rFonts w:ascii="Arial" w:eastAsia="Arial" w:hAnsi="Arial" w:cs="Arial"/>
                <w:sz w:val="18"/>
                <w:szCs w:val="18"/>
              </w:rPr>
              <w:t>236,624</w:t>
            </w:r>
          </w:p>
        </w:tc>
        <w:tc>
          <w:tcPr>
            <w:tcW w:w="1368" w:type="dxa"/>
            <w:shd w:val="clear" w:color="auto" w:fill="auto"/>
            <w:vAlign w:val="bottom"/>
          </w:tcPr>
          <w:p w14:paraId="4BFDBB3A" w14:textId="525877E4" w:rsidR="00DE20D5" w:rsidRPr="003650A0" w:rsidRDefault="002E3CD3" w:rsidP="00D86EEE">
            <w:pPr>
              <w:tabs>
                <w:tab w:val="center" w:pos="3402"/>
                <w:tab w:val="center" w:pos="4536"/>
                <w:tab w:val="center" w:pos="5670"/>
                <w:tab w:val="center" w:pos="6804"/>
                <w:tab w:val="right" w:pos="7655"/>
              </w:tabs>
              <w:ind w:right="-90"/>
              <w:jc w:val="right"/>
              <w:rPr>
                <w:rFonts w:ascii="Arial" w:eastAsia="Arial" w:hAnsi="Arial" w:cs="Arial"/>
                <w:sz w:val="18"/>
                <w:szCs w:val="18"/>
              </w:rPr>
            </w:pPr>
            <w:r w:rsidRPr="002E3CD3">
              <w:rPr>
                <w:rFonts w:ascii="Arial" w:eastAsia="Arial" w:hAnsi="Arial" w:cs="Arial"/>
                <w:sz w:val="18"/>
                <w:szCs w:val="18"/>
              </w:rPr>
              <w:t>71</w:t>
            </w:r>
            <w:r w:rsidR="00DE20D5" w:rsidRPr="003650A0">
              <w:rPr>
                <w:rFonts w:ascii="Arial" w:eastAsia="Arial" w:hAnsi="Arial" w:cs="Arial"/>
                <w:sz w:val="18"/>
                <w:szCs w:val="18"/>
              </w:rPr>
              <w:t>,</w:t>
            </w:r>
            <w:r w:rsidRPr="002E3CD3">
              <w:rPr>
                <w:rFonts w:ascii="Arial" w:eastAsia="Arial" w:hAnsi="Arial" w:cs="Arial"/>
                <w:sz w:val="18"/>
                <w:szCs w:val="18"/>
              </w:rPr>
              <w:t>524</w:t>
            </w:r>
          </w:p>
        </w:tc>
        <w:tc>
          <w:tcPr>
            <w:tcW w:w="1368" w:type="dxa"/>
            <w:shd w:val="clear" w:color="auto" w:fill="auto"/>
            <w:vAlign w:val="bottom"/>
          </w:tcPr>
          <w:p w14:paraId="60047C4E" w14:textId="6213BF97" w:rsidR="00DE20D5" w:rsidRPr="003650A0" w:rsidRDefault="00DF467C" w:rsidP="00D86EEE">
            <w:pPr>
              <w:tabs>
                <w:tab w:val="center" w:pos="3402"/>
                <w:tab w:val="center" w:pos="4536"/>
                <w:tab w:val="center" w:pos="5670"/>
                <w:tab w:val="center" w:pos="6804"/>
                <w:tab w:val="right" w:pos="7655"/>
              </w:tabs>
              <w:ind w:right="-90" w:firstLine="23"/>
              <w:jc w:val="right"/>
              <w:rPr>
                <w:rFonts w:ascii="Arial" w:hAnsi="Arial" w:cs="Arial"/>
                <w:sz w:val="18"/>
                <w:szCs w:val="18"/>
              </w:rPr>
            </w:pPr>
            <w:r>
              <w:rPr>
                <w:rFonts w:ascii="Arial" w:hAnsi="Arial" w:cs="Arial"/>
                <w:sz w:val="18"/>
                <w:szCs w:val="18"/>
              </w:rPr>
              <w:t>-</w:t>
            </w:r>
          </w:p>
        </w:tc>
        <w:tc>
          <w:tcPr>
            <w:tcW w:w="1368" w:type="dxa"/>
            <w:shd w:val="clear" w:color="auto" w:fill="auto"/>
          </w:tcPr>
          <w:p w14:paraId="2721AD2E" w14:textId="708B8CF1" w:rsidR="00DE20D5" w:rsidRPr="003650A0" w:rsidRDefault="00DE20D5" w:rsidP="00D86EEE">
            <w:pPr>
              <w:tabs>
                <w:tab w:val="center" w:pos="3402"/>
                <w:tab w:val="center" w:pos="4536"/>
                <w:tab w:val="center" w:pos="5670"/>
                <w:tab w:val="center" w:pos="6804"/>
                <w:tab w:val="right" w:pos="7655"/>
              </w:tabs>
              <w:ind w:right="-90" w:firstLine="23"/>
              <w:jc w:val="right"/>
              <w:rPr>
                <w:rFonts w:ascii="Arial" w:eastAsia="Arial" w:hAnsi="Arial" w:cs="Arial"/>
                <w:sz w:val="18"/>
                <w:szCs w:val="18"/>
              </w:rPr>
            </w:pPr>
            <w:r w:rsidRPr="003650A0">
              <w:rPr>
                <w:rFonts w:ascii="Arial" w:eastAsia="Arial" w:hAnsi="Arial" w:cs="Arial"/>
                <w:sz w:val="18"/>
                <w:szCs w:val="18"/>
              </w:rPr>
              <w:t>-</w:t>
            </w:r>
          </w:p>
        </w:tc>
      </w:tr>
      <w:tr w:rsidR="00DE20D5" w:rsidRPr="003650A0" w14:paraId="3C55C17E" w14:textId="77777777">
        <w:tc>
          <w:tcPr>
            <w:tcW w:w="3989" w:type="dxa"/>
            <w:tcBorders>
              <w:top w:val="nil"/>
              <w:left w:val="nil"/>
              <w:bottom w:val="nil"/>
              <w:right w:val="nil"/>
            </w:tcBorders>
            <w:vAlign w:val="bottom"/>
          </w:tcPr>
          <w:p w14:paraId="0616ABA5" w14:textId="6704C60C" w:rsidR="00DE20D5" w:rsidRPr="003650A0" w:rsidRDefault="00DE20D5" w:rsidP="00DE20D5">
            <w:pPr>
              <w:tabs>
                <w:tab w:val="left" w:pos="661"/>
                <w:tab w:val="left" w:pos="1300"/>
              </w:tabs>
              <w:ind w:left="-77"/>
              <w:jc w:val="both"/>
              <w:rPr>
                <w:rFonts w:ascii="Arial" w:eastAsia="Arial" w:hAnsi="Arial" w:cs="Arial"/>
                <w:sz w:val="18"/>
                <w:szCs w:val="18"/>
              </w:rPr>
            </w:pPr>
            <w:r w:rsidRPr="003650A0">
              <w:rPr>
                <w:rFonts w:ascii="Arial" w:eastAsia="Arial" w:hAnsi="Arial" w:cs="Arial"/>
                <w:sz w:val="18"/>
                <w:szCs w:val="18"/>
              </w:rPr>
              <w:tab/>
              <w:t xml:space="preserve">- </w:t>
            </w:r>
            <w:r w:rsidR="002E3CD3" w:rsidRPr="002E3CD3">
              <w:rPr>
                <w:rFonts w:ascii="Arial" w:eastAsia="Arial" w:hAnsi="Arial" w:cs="Arial"/>
                <w:sz w:val="18"/>
                <w:szCs w:val="18"/>
              </w:rPr>
              <w:t>3</w:t>
            </w:r>
            <w:r w:rsidRPr="003650A0">
              <w:rPr>
                <w:rFonts w:ascii="Arial" w:eastAsia="Arial" w:hAnsi="Arial" w:cs="Arial"/>
                <w:sz w:val="18"/>
                <w:szCs w:val="18"/>
              </w:rPr>
              <w:t xml:space="preserve"> - </w:t>
            </w:r>
            <w:r w:rsidR="002E3CD3" w:rsidRPr="002E3CD3">
              <w:rPr>
                <w:rFonts w:ascii="Arial" w:eastAsia="Arial" w:hAnsi="Arial" w:cs="Arial"/>
                <w:sz w:val="18"/>
                <w:szCs w:val="18"/>
              </w:rPr>
              <w:t>6</w:t>
            </w:r>
            <w:r w:rsidRPr="003650A0">
              <w:rPr>
                <w:rFonts w:ascii="Arial" w:eastAsia="Arial" w:hAnsi="Arial" w:cs="Arial"/>
                <w:sz w:val="18"/>
                <w:szCs w:val="18"/>
              </w:rPr>
              <w:t xml:space="preserve"> months</w:t>
            </w:r>
          </w:p>
        </w:tc>
        <w:tc>
          <w:tcPr>
            <w:tcW w:w="1368" w:type="dxa"/>
            <w:shd w:val="clear" w:color="auto" w:fill="auto"/>
          </w:tcPr>
          <w:p w14:paraId="2EC380BB" w14:textId="2F3A5627" w:rsidR="00DE20D5" w:rsidRPr="003650A0" w:rsidRDefault="00DF467C" w:rsidP="00D86EEE">
            <w:pPr>
              <w:tabs>
                <w:tab w:val="center" w:pos="3402"/>
                <w:tab w:val="center" w:pos="4536"/>
                <w:tab w:val="center" w:pos="5670"/>
                <w:tab w:val="center" w:pos="6804"/>
                <w:tab w:val="right" w:pos="7655"/>
              </w:tabs>
              <w:ind w:right="-90"/>
              <w:jc w:val="right"/>
              <w:rPr>
                <w:rFonts w:ascii="Arial" w:eastAsia="Arial" w:hAnsi="Arial" w:cs="Arial"/>
                <w:sz w:val="18"/>
                <w:szCs w:val="18"/>
              </w:rPr>
            </w:pPr>
            <w:r>
              <w:rPr>
                <w:rFonts w:ascii="Arial" w:eastAsia="Arial" w:hAnsi="Arial" w:cs="Arial"/>
                <w:sz w:val="18"/>
                <w:szCs w:val="18"/>
              </w:rPr>
              <w:t>4,111</w:t>
            </w:r>
          </w:p>
        </w:tc>
        <w:tc>
          <w:tcPr>
            <w:tcW w:w="1368" w:type="dxa"/>
            <w:shd w:val="clear" w:color="auto" w:fill="auto"/>
            <w:vAlign w:val="bottom"/>
          </w:tcPr>
          <w:p w14:paraId="1D2E4AB8" w14:textId="143DB42D" w:rsidR="00DE20D5" w:rsidRPr="003650A0" w:rsidRDefault="002E3CD3" w:rsidP="00D86EEE">
            <w:pPr>
              <w:tabs>
                <w:tab w:val="center" w:pos="3402"/>
                <w:tab w:val="center" w:pos="4536"/>
                <w:tab w:val="center" w:pos="5670"/>
                <w:tab w:val="center" w:pos="6804"/>
                <w:tab w:val="right" w:pos="7655"/>
              </w:tabs>
              <w:ind w:right="-90"/>
              <w:jc w:val="right"/>
              <w:rPr>
                <w:rFonts w:ascii="Arial" w:eastAsia="Arial" w:hAnsi="Arial" w:cs="Arial"/>
                <w:sz w:val="18"/>
                <w:szCs w:val="18"/>
              </w:rPr>
            </w:pPr>
            <w:r w:rsidRPr="002E3CD3">
              <w:rPr>
                <w:rFonts w:ascii="Arial" w:eastAsia="Arial" w:hAnsi="Arial" w:cs="Arial"/>
                <w:sz w:val="18"/>
                <w:szCs w:val="18"/>
              </w:rPr>
              <w:t>147</w:t>
            </w:r>
            <w:r w:rsidR="00DE20D5" w:rsidRPr="003650A0">
              <w:rPr>
                <w:rFonts w:ascii="Arial" w:eastAsia="Arial" w:hAnsi="Arial" w:cs="Arial"/>
                <w:sz w:val="18"/>
                <w:szCs w:val="18"/>
              </w:rPr>
              <w:t>,</w:t>
            </w:r>
            <w:r w:rsidRPr="002E3CD3">
              <w:rPr>
                <w:rFonts w:ascii="Arial" w:eastAsia="Arial" w:hAnsi="Arial" w:cs="Arial"/>
                <w:sz w:val="18"/>
                <w:szCs w:val="18"/>
              </w:rPr>
              <w:t>964</w:t>
            </w:r>
          </w:p>
        </w:tc>
        <w:tc>
          <w:tcPr>
            <w:tcW w:w="1368" w:type="dxa"/>
            <w:shd w:val="clear" w:color="auto" w:fill="auto"/>
            <w:vAlign w:val="bottom"/>
          </w:tcPr>
          <w:p w14:paraId="13F544F2" w14:textId="2AAA0149" w:rsidR="00DE20D5" w:rsidRPr="003650A0" w:rsidRDefault="00DF467C" w:rsidP="00D86EEE">
            <w:pPr>
              <w:tabs>
                <w:tab w:val="center" w:pos="3402"/>
                <w:tab w:val="center" w:pos="4536"/>
                <w:tab w:val="center" w:pos="5670"/>
                <w:tab w:val="center" w:pos="6804"/>
                <w:tab w:val="right" w:pos="7655"/>
              </w:tabs>
              <w:ind w:right="-90" w:firstLine="23"/>
              <w:jc w:val="right"/>
              <w:rPr>
                <w:rFonts w:ascii="Arial" w:hAnsi="Arial" w:cs="Arial"/>
                <w:sz w:val="18"/>
                <w:szCs w:val="18"/>
              </w:rPr>
            </w:pPr>
            <w:r>
              <w:rPr>
                <w:rFonts w:ascii="Arial" w:hAnsi="Arial" w:cs="Arial"/>
                <w:sz w:val="18"/>
                <w:szCs w:val="18"/>
              </w:rPr>
              <w:t>-</w:t>
            </w:r>
          </w:p>
        </w:tc>
        <w:tc>
          <w:tcPr>
            <w:tcW w:w="1368" w:type="dxa"/>
            <w:shd w:val="clear" w:color="auto" w:fill="auto"/>
          </w:tcPr>
          <w:p w14:paraId="4362B20F" w14:textId="0D22A6C2" w:rsidR="00DE20D5" w:rsidRPr="003650A0" w:rsidRDefault="002E3CD3" w:rsidP="00D86EEE">
            <w:pPr>
              <w:tabs>
                <w:tab w:val="center" w:pos="3402"/>
                <w:tab w:val="center" w:pos="4536"/>
                <w:tab w:val="center" w:pos="5670"/>
                <w:tab w:val="center" w:pos="6804"/>
                <w:tab w:val="right" w:pos="7655"/>
              </w:tabs>
              <w:ind w:right="-90" w:firstLine="23"/>
              <w:jc w:val="right"/>
              <w:rPr>
                <w:rFonts w:ascii="Arial" w:eastAsia="Arial" w:hAnsi="Arial" w:cs="Arial"/>
                <w:sz w:val="18"/>
                <w:szCs w:val="18"/>
              </w:rPr>
            </w:pPr>
            <w:r w:rsidRPr="002E3CD3">
              <w:rPr>
                <w:rFonts w:ascii="Arial" w:eastAsia="Arial" w:hAnsi="Arial" w:cs="Arial"/>
                <w:sz w:val="18"/>
                <w:szCs w:val="18"/>
              </w:rPr>
              <w:t>2</w:t>
            </w:r>
            <w:r w:rsidR="00DE20D5" w:rsidRPr="003650A0">
              <w:rPr>
                <w:rFonts w:ascii="Arial" w:eastAsia="Arial" w:hAnsi="Arial" w:cs="Arial"/>
                <w:sz w:val="18"/>
                <w:szCs w:val="18"/>
              </w:rPr>
              <w:t>,</w:t>
            </w:r>
            <w:r w:rsidRPr="002E3CD3">
              <w:rPr>
                <w:rFonts w:ascii="Arial" w:eastAsia="Arial" w:hAnsi="Arial" w:cs="Arial"/>
                <w:sz w:val="18"/>
                <w:szCs w:val="18"/>
              </w:rPr>
              <w:t>245</w:t>
            </w:r>
          </w:p>
        </w:tc>
      </w:tr>
      <w:tr w:rsidR="00DE20D5" w:rsidRPr="003650A0" w14:paraId="225F36C4" w14:textId="77777777">
        <w:tc>
          <w:tcPr>
            <w:tcW w:w="3989" w:type="dxa"/>
            <w:tcBorders>
              <w:top w:val="nil"/>
              <w:left w:val="nil"/>
              <w:bottom w:val="nil"/>
              <w:right w:val="nil"/>
            </w:tcBorders>
            <w:vAlign w:val="bottom"/>
          </w:tcPr>
          <w:p w14:paraId="40ECC2A9" w14:textId="57E1B572" w:rsidR="00DE20D5" w:rsidRPr="003650A0" w:rsidRDefault="00DE20D5" w:rsidP="00DE20D5">
            <w:pPr>
              <w:tabs>
                <w:tab w:val="left" w:pos="661"/>
                <w:tab w:val="left" w:pos="1300"/>
              </w:tabs>
              <w:ind w:left="-77"/>
              <w:jc w:val="both"/>
              <w:rPr>
                <w:rFonts w:ascii="Arial" w:eastAsia="Arial" w:hAnsi="Arial" w:cs="Arial"/>
                <w:sz w:val="18"/>
                <w:szCs w:val="18"/>
              </w:rPr>
            </w:pPr>
            <w:r w:rsidRPr="003650A0">
              <w:rPr>
                <w:rFonts w:ascii="Arial" w:eastAsia="Arial" w:hAnsi="Arial" w:cs="Arial"/>
                <w:sz w:val="18"/>
                <w:szCs w:val="18"/>
              </w:rPr>
              <w:tab/>
              <w:t xml:space="preserve">- </w:t>
            </w:r>
            <w:r w:rsidR="002E3CD3" w:rsidRPr="002E3CD3">
              <w:rPr>
                <w:rFonts w:ascii="Arial" w:eastAsia="Arial" w:hAnsi="Arial" w:cs="Arial"/>
                <w:sz w:val="18"/>
                <w:szCs w:val="18"/>
              </w:rPr>
              <w:t>6</w:t>
            </w:r>
            <w:r w:rsidRPr="003650A0">
              <w:rPr>
                <w:rFonts w:ascii="Arial" w:eastAsia="Arial" w:hAnsi="Arial" w:cs="Arial"/>
                <w:sz w:val="18"/>
                <w:szCs w:val="18"/>
              </w:rPr>
              <w:t xml:space="preserve"> - </w:t>
            </w:r>
            <w:r w:rsidR="002E3CD3" w:rsidRPr="002E3CD3">
              <w:rPr>
                <w:rFonts w:ascii="Arial" w:eastAsia="Arial" w:hAnsi="Arial" w:cs="Arial"/>
                <w:sz w:val="18"/>
                <w:szCs w:val="18"/>
              </w:rPr>
              <w:t>12</w:t>
            </w:r>
            <w:r w:rsidRPr="003650A0">
              <w:rPr>
                <w:rFonts w:ascii="Arial" w:eastAsia="Arial" w:hAnsi="Arial" w:cs="Arial"/>
                <w:sz w:val="18"/>
                <w:szCs w:val="18"/>
              </w:rPr>
              <w:t xml:space="preserve"> months</w:t>
            </w:r>
          </w:p>
        </w:tc>
        <w:tc>
          <w:tcPr>
            <w:tcW w:w="1368" w:type="dxa"/>
            <w:shd w:val="clear" w:color="auto" w:fill="auto"/>
          </w:tcPr>
          <w:p w14:paraId="55F49699" w14:textId="000C20B9" w:rsidR="00DE20D5" w:rsidRPr="003650A0" w:rsidRDefault="00DF467C" w:rsidP="00D86EEE">
            <w:pPr>
              <w:tabs>
                <w:tab w:val="center" w:pos="3402"/>
                <w:tab w:val="center" w:pos="4536"/>
                <w:tab w:val="center" w:pos="5670"/>
                <w:tab w:val="center" w:pos="6804"/>
                <w:tab w:val="right" w:pos="7655"/>
              </w:tabs>
              <w:ind w:right="-90"/>
              <w:jc w:val="right"/>
              <w:rPr>
                <w:rFonts w:ascii="Arial" w:eastAsia="Arial" w:hAnsi="Arial" w:cs="Arial"/>
                <w:sz w:val="18"/>
                <w:szCs w:val="18"/>
              </w:rPr>
            </w:pPr>
            <w:r>
              <w:rPr>
                <w:rFonts w:ascii="Arial" w:eastAsia="Arial" w:hAnsi="Arial" w:cs="Arial"/>
                <w:sz w:val="18"/>
                <w:szCs w:val="18"/>
              </w:rPr>
              <w:t>13,271</w:t>
            </w:r>
          </w:p>
        </w:tc>
        <w:tc>
          <w:tcPr>
            <w:tcW w:w="1368" w:type="dxa"/>
            <w:shd w:val="clear" w:color="auto" w:fill="auto"/>
            <w:vAlign w:val="bottom"/>
          </w:tcPr>
          <w:p w14:paraId="2342572E" w14:textId="13FC7E72" w:rsidR="00DE20D5" w:rsidRPr="003650A0" w:rsidRDefault="002E3CD3" w:rsidP="00D86EEE">
            <w:pPr>
              <w:tabs>
                <w:tab w:val="center" w:pos="3402"/>
                <w:tab w:val="center" w:pos="4536"/>
                <w:tab w:val="center" w:pos="5670"/>
                <w:tab w:val="center" w:pos="6804"/>
                <w:tab w:val="right" w:pos="7655"/>
              </w:tabs>
              <w:ind w:right="-90"/>
              <w:jc w:val="right"/>
              <w:rPr>
                <w:rFonts w:ascii="Arial" w:eastAsia="Arial" w:hAnsi="Arial" w:cs="Arial"/>
                <w:sz w:val="18"/>
                <w:szCs w:val="18"/>
              </w:rPr>
            </w:pPr>
            <w:r w:rsidRPr="002E3CD3">
              <w:rPr>
                <w:rFonts w:ascii="Arial" w:eastAsia="Arial" w:hAnsi="Arial" w:cs="Arial"/>
                <w:sz w:val="18"/>
                <w:szCs w:val="18"/>
              </w:rPr>
              <w:t>224</w:t>
            </w:r>
            <w:r w:rsidR="00DE20D5" w:rsidRPr="003650A0">
              <w:rPr>
                <w:rFonts w:ascii="Arial" w:eastAsia="Arial" w:hAnsi="Arial" w:cs="Arial"/>
                <w:sz w:val="18"/>
                <w:szCs w:val="18"/>
              </w:rPr>
              <w:t>,</w:t>
            </w:r>
            <w:r w:rsidRPr="002E3CD3">
              <w:rPr>
                <w:rFonts w:ascii="Arial" w:eastAsia="Arial" w:hAnsi="Arial" w:cs="Arial"/>
                <w:sz w:val="18"/>
                <w:szCs w:val="18"/>
              </w:rPr>
              <w:t>957</w:t>
            </w:r>
          </w:p>
        </w:tc>
        <w:tc>
          <w:tcPr>
            <w:tcW w:w="1368" w:type="dxa"/>
            <w:shd w:val="clear" w:color="auto" w:fill="auto"/>
            <w:vAlign w:val="bottom"/>
          </w:tcPr>
          <w:p w14:paraId="43175342" w14:textId="1DA2ADBD" w:rsidR="00DE20D5" w:rsidRPr="003650A0" w:rsidRDefault="00DF467C" w:rsidP="00D86EEE">
            <w:pPr>
              <w:tabs>
                <w:tab w:val="center" w:pos="3402"/>
                <w:tab w:val="center" w:pos="4536"/>
                <w:tab w:val="center" w:pos="5670"/>
                <w:tab w:val="center" w:pos="6804"/>
                <w:tab w:val="right" w:pos="7655"/>
              </w:tabs>
              <w:ind w:right="-90" w:firstLine="23"/>
              <w:jc w:val="right"/>
              <w:rPr>
                <w:rFonts w:ascii="Arial" w:hAnsi="Arial" w:cs="Arial"/>
                <w:sz w:val="18"/>
                <w:szCs w:val="18"/>
              </w:rPr>
            </w:pPr>
            <w:r>
              <w:rPr>
                <w:rFonts w:ascii="Arial" w:hAnsi="Arial" w:cs="Arial"/>
                <w:sz w:val="18"/>
                <w:szCs w:val="18"/>
              </w:rPr>
              <w:t>-</w:t>
            </w:r>
          </w:p>
        </w:tc>
        <w:tc>
          <w:tcPr>
            <w:tcW w:w="1368" w:type="dxa"/>
            <w:shd w:val="clear" w:color="auto" w:fill="auto"/>
            <w:vAlign w:val="bottom"/>
          </w:tcPr>
          <w:p w14:paraId="70E1D2C1" w14:textId="6B0A4995" w:rsidR="00DE20D5" w:rsidRPr="003650A0" w:rsidRDefault="00DE20D5" w:rsidP="00D86EEE">
            <w:pPr>
              <w:tabs>
                <w:tab w:val="center" w:pos="3402"/>
                <w:tab w:val="center" w:pos="4536"/>
                <w:tab w:val="center" w:pos="5670"/>
                <w:tab w:val="center" w:pos="6804"/>
                <w:tab w:val="right" w:pos="7655"/>
              </w:tabs>
              <w:ind w:right="-90" w:firstLine="23"/>
              <w:jc w:val="right"/>
              <w:rPr>
                <w:rFonts w:ascii="Arial" w:eastAsia="Arial" w:hAnsi="Arial" w:cs="Arial"/>
                <w:sz w:val="18"/>
                <w:szCs w:val="18"/>
              </w:rPr>
            </w:pPr>
            <w:r w:rsidRPr="003650A0">
              <w:rPr>
                <w:rFonts w:ascii="Arial" w:eastAsia="Arial" w:hAnsi="Arial" w:cs="Arial"/>
                <w:sz w:val="18"/>
                <w:szCs w:val="18"/>
              </w:rPr>
              <w:t>-</w:t>
            </w:r>
          </w:p>
        </w:tc>
      </w:tr>
      <w:tr w:rsidR="00DE20D5" w:rsidRPr="003650A0" w14:paraId="523EA9BB" w14:textId="77777777">
        <w:tc>
          <w:tcPr>
            <w:tcW w:w="3989" w:type="dxa"/>
            <w:tcBorders>
              <w:top w:val="nil"/>
              <w:left w:val="nil"/>
              <w:bottom w:val="nil"/>
              <w:right w:val="nil"/>
            </w:tcBorders>
            <w:vAlign w:val="bottom"/>
          </w:tcPr>
          <w:p w14:paraId="39C4D266" w14:textId="489544A3" w:rsidR="00DE20D5" w:rsidRPr="003650A0" w:rsidRDefault="00DE20D5" w:rsidP="00DE20D5">
            <w:pPr>
              <w:tabs>
                <w:tab w:val="left" w:pos="661"/>
                <w:tab w:val="left" w:pos="1300"/>
              </w:tabs>
              <w:ind w:left="-77"/>
              <w:jc w:val="both"/>
              <w:rPr>
                <w:rFonts w:ascii="Arial" w:eastAsia="Arial" w:hAnsi="Arial" w:cs="Arial"/>
                <w:sz w:val="18"/>
                <w:szCs w:val="18"/>
              </w:rPr>
            </w:pPr>
            <w:r w:rsidRPr="003650A0">
              <w:rPr>
                <w:rFonts w:ascii="Arial" w:eastAsia="Arial" w:hAnsi="Arial" w:cs="Arial"/>
                <w:sz w:val="18"/>
                <w:szCs w:val="18"/>
              </w:rPr>
              <w:tab/>
              <w:t xml:space="preserve">- over </w:t>
            </w:r>
            <w:r w:rsidR="002E3CD3" w:rsidRPr="002E3CD3">
              <w:rPr>
                <w:rFonts w:ascii="Arial" w:eastAsia="Arial" w:hAnsi="Arial" w:cs="Arial"/>
                <w:sz w:val="18"/>
                <w:szCs w:val="18"/>
              </w:rPr>
              <w:t>12</w:t>
            </w:r>
            <w:r w:rsidRPr="003650A0">
              <w:rPr>
                <w:rFonts w:ascii="Arial" w:eastAsia="Arial" w:hAnsi="Arial" w:cs="Arial"/>
                <w:sz w:val="18"/>
                <w:szCs w:val="18"/>
              </w:rPr>
              <w:t xml:space="preserve"> months</w:t>
            </w:r>
          </w:p>
        </w:tc>
        <w:tc>
          <w:tcPr>
            <w:tcW w:w="1368" w:type="dxa"/>
            <w:shd w:val="clear" w:color="auto" w:fill="auto"/>
          </w:tcPr>
          <w:p w14:paraId="4EC85AB0" w14:textId="3DE5A071" w:rsidR="00DE20D5" w:rsidRPr="003650A0" w:rsidRDefault="00DF467C" w:rsidP="00DE20D5">
            <w:pPr>
              <w:pBdr>
                <w:bottom w:val="single" w:sz="4" w:space="0" w:color="000000"/>
              </w:pBdr>
              <w:tabs>
                <w:tab w:val="center" w:pos="3402"/>
                <w:tab w:val="center" w:pos="4536"/>
                <w:tab w:val="center" w:pos="5670"/>
                <w:tab w:val="center" w:pos="6804"/>
                <w:tab w:val="right" w:pos="7655"/>
              </w:tabs>
              <w:ind w:right="-90"/>
              <w:jc w:val="right"/>
              <w:rPr>
                <w:rFonts w:ascii="Arial" w:eastAsia="Arial" w:hAnsi="Arial" w:cs="Arial"/>
                <w:sz w:val="18"/>
                <w:szCs w:val="18"/>
              </w:rPr>
            </w:pPr>
            <w:r>
              <w:rPr>
                <w:rFonts w:ascii="Arial" w:eastAsia="Arial" w:hAnsi="Arial" w:cs="Arial"/>
                <w:sz w:val="18"/>
                <w:szCs w:val="18"/>
              </w:rPr>
              <w:t>365,508</w:t>
            </w:r>
          </w:p>
        </w:tc>
        <w:tc>
          <w:tcPr>
            <w:tcW w:w="1368" w:type="dxa"/>
            <w:shd w:val="clear" w:color="auto" w:fill="auto"/>
            <w:vAlign w:val="bottom"/>
          </w:tcPr>
          <w:p w14:paraId="774BDE49" w14:textId="7EB5FE52" w:rsidR="00DE20D5" w:rsidRPr="003650A0" w:rsidRDefault="002E3CD3" w:rsidP="00DE20D5">
            <w:pPr>
              <w:pBdr>
                <w:bottom w:val="single" w:sz="4" w:space="0" w:color="000000"/>
              </w:pBdr>
              <w:tabs>
                <w:tab w:val="center" w:pos="3402"/>
                <w:tab w:val="center" w:pos="4536"/>
                <w:tab w:val="center" w:pos="5670"/>
                <w:tab w:val="center" w:pos="6804"/>
                <w:tab w:val="right" w:pos="7655"/>
              </w:tabs>
              <w:ind w:right="-90"/>
              <w:jc w:val="right"/>
              <w:rPr>
                <w:rFonts w:ascii="Arial" w:eastAsia="Arial" w:hAnsi="Arial" w:cs="Arial"/>
                <w:sz w:val="18"/>
                <w:szCs w:val="18"/>
              </w:rPr>
            </w:pPr>
            <w:r w:rsidRPr="002E3CD3">
              <w:rPr>
                <w:rFonts w:ascii="Arial" w:eastAsia="Arial" w:hAnsi="Arial" w:cs="Arial"/>
                <w:sz w:val="18"/>
                <w:szCs w:val="18"/>
              </w:rPr>
              <w:t>94</w:t>
            </w:r>
            <w:r w:rsidR="00DE20D5" w:rsidRPr="003650A0">
              <w:rPr>
                <w:rFonts w:ascii="Arial" w:eastAsia="Arial" w:hAnsi="Arial" w:cs="Arial"/>
                <w:sz w:val="18"/>
                <w:szCs w:val="18"/>
              </w:rPr>
              <w:t>,</w:t>
            </w:r>
            <w:r w:rsidRPr="002E3CD3">
              <w:rPr>
                <w:rFonts w:ascii="Arial" w:eastAsia="Arial" w:hAnsi="Arial" w:cs="Arial"/>
                <w:sz w:val="18"/>
                <w:szCs w:val="18"/>
              </w:rPr>
              <w:t>353</w:t>
            </w:r>
          </w:p>
        </w:tc>
        <w:tc>
          <w:tcPr>
            <w:tcW w:w="1368" w:type="dxa"/>
            <w:shd w:val="clear" w:color="auto" w:fill="auto"/>
            <w:vAlign w:val="bottom"/>
          </w:tcPr>
          <w:p w14:paraId="349B9A3F" w14:textId="2B5C7F3C" w:rsidR="00DE20D5" w:rsidRPr="003650A0" w:rsidRDefault="00DF467C" w:rsidP="00DE20D5">
            <w:pPr>
              <w:pBdr>
                <w:bottom w:val="single" w:sz="4" w:space="0" w:color="000000"/>
              </w:pBdr>
              <w:tabs>
                <w:tab w:val="center" w:pos="3402"/>
                <w:tab w:val="center" w:pos="4536"/>
                <w:tab w:val="center" w:pos="5670"/>
                <w:tab w:val="center" w:pos="6804"/>
                <w:tab w:val="right" w:pos="7655"/>
              </w:tabs>
              <w:ind w:right="-90" w:firstLine="23"/>
              <w:jc w:val="right"/>
              <w:rPr>
                <w:rFonts w:ascii="Arial" w:hAnsi="Arial" w:cs="Arial"/>
                <w:sz w:val="18"/>
                <w:szCs w:val="18"/>
              </w:rPr>
            </w:pPr>
            <w:r>
              <w:rPr>
                <w:rFonts w:ascii="Arial" w:hAnsi="Arial" w:cs="Arial"/>
                <w:sz w:val="18"/>
                <w:szCs w:val="18"/>
              </w:rPr>
              <w:t>237</w:t>
            </w:r>
          </w:p>
        </w:tc>
        <w:tc>
          <w:tcPr>
            <w:tcW w:w="1368" w:type="dxa"/>
            <w:shd w:val="clear" w:color="auto" w:fill="auto"/>
            <w:vAlign w:val="bottom"/>
          </w:tcPr>
          <w:p w14:paraId="507922F3" w14:textId="7FED50C5" w:rsidR="00DE20D5" w:rsidRPr="003650A0" w:rsidRDefault="00DE20D5" w:rsidP="00DE20D5">
            <w:pPr>
              <w:pBdr>
                <w:bottom w:val="single" w:sz="4" w:space="0" w:color="000000"/>
              </w:pBdr>
              <w:tabs>
                <w:tab w:val="left" w:pos="1134"/>
                <w:tab w:val="left" w:pos="1276"/>
                <w:tab w:val="center" w:pos="3402"/>
                <w:tab w:val="center" w:pos="4536"/>
                <w:tab w:val="center" w:pos="5670"/>
                <w:tab w:val="center" w:pos="6804"/>
                <w:tab w:val="right" w:pos="7655"/>
              </w:tabs>
              <w:ind w:right="-90" w:firstLine="23"/>
              <w:jc w:val="right"/>
              <w:rPr>
                <w:rFonts w:ascii="Arial" w:eastAsia="Arial" w:hAnsi="Arial" w:cs="Arial"/>
                <w:sz w:val="18"/>
                <w:szCs w:val="18"/>
              </w:rPr>
            </w:pPr>
            <w:r w:rsidRPr="003650A0">
              <w:rPr>
                <w:rFonts w:ascii="Arial" w:eastAsia="Arial" w:hAnsi="Arial" w:cs="Arial"/>
                <w:sz w:val="18"/>
                <w:szCs w:val="18"/>
              </w:rPr>
              <w:t>-</w:t>
            </w:r>
          </w:p>
        </w:tc>
      </w:tr>
      <w:tr w:rsidR="00E060A9" w:rsidRPr="003650A0" w14:paraId="15D59B02" w14:textId="77777777" w:rsidTr="00422E43">
        <w:tc>
          <w:tcPr>
            <w:tcW w:w="3989" w:type="dxa"/>
            <w:tcBorders>
              <w:top w:val="nil"/>
              <w:left w:val="nil"/>
              <w:bottom w:val="nil"/>
              <w:right w:val="nil"/>
            </w:tcBorders>
            <w:vAlign w:val="bottom"/>
          </w:tcPr>
          <w:p w14:paraId="49024286" w14:textId="77777777" w:rsidR="00E060A9" w:rsidRPr="003650A0" w:rsidRDefault="00E060A9" w:rsidP="00422E43">
            <w:pPr>
              <w:tabs>
                <w:tab w:val="left" w:pos="701"/>
                <w:tab w:val="left" w:pos="3295"/>
                <w:tab w:val="left" w:pos="9744"/>
              </w:tabs>
              <w:ind w:left="-77"/>
              <w:jc w:val="both"/>
              <w:rPr>
                <w:rFonts w:ascii="Arial" w:eastAsia="Arial" w:hAnsi="Arial" w:cs="Arial"/>
                <w:b/>
                <w:sz w:val="12"/>
                <w:szCs w:val="12"/>
              </w:rPr>
            </w:pPr>
          </w:p>
        </w:tc>
        <w:tc>
          <w:tcPr>
            <w:tcW w:w="1368" w:type="dxa"/>
            <w:shd w:val="clear" w:color="auto" w:fill="auto"/>
            <w:vAlign w:val="bottom"/>
          </w:tcPr>
          <w:p w14:paraId="76BEF57A" w14:textId="1DF7DB1B" w:rsidR="00E060A9" w:rsidRPr="003650A0" w:rsidRDefault="00E060A9" w:rsidP="00422E43">
            <w:pPr>
              <w:tabs>
                <w:tab w:val="center" w:pos="3402"/>
                <w:tab w:val="center" w:pos="4536"/>
                <w:tab w:val="center" w:pos="5670"/>
                <w:tab w:val="center" w:pos="6804"/>
                <w:tab w:val="right" w:pos="7655"/>
              </w:tabs>
              <w:ind w:right="-90"/>
              <w:jc w:val="right"/>
              <w:rPr>
                <w:rFonts w:ascii="Arial" w:eastAsia="Arial" w:hAnsi="Arial" w:cs="Arial"/>
                <w:sz w:val="12"/>
                <w:szCs w:val="12"/>
              </w:rPr>
            </w:pPr>
          </w:p>
        </w:tc>
        <w:tc>
          <w:tcPr>
            <w:tcW w:w="1368" w:type="dxa"/>
            <w:shd w:val="clear" w:color="auto" w:fill="auto"/>
          </w:tcPr>
          <w:p w14:paraId="16DC519E" w14:textId="77777777" w:rsidR="00E060A9" w:rsidRPr="003650A0" w:rsidRDefault="00E060A9" w:rsidP="00422E43">
            <w:pPr>
              <w:tabs>
                <w:tab w:val="center" w:pos="3402"/>
                <w:tab w:val="center" w:pos="4536"/>
                <w:tab w:val="center" w:pos="5670"/>
                <w:tab w:val="center" w:pos="6804"/>
                <w:tab w:val="right" w:pos="7655"/>
              </w:tabs>
              <w:ind w:right="-90"/>
              <w:jc w:val="right"/>
              <w:rPr>
                <w:rFonts w:ascii="Arial" w:eastAsia="Arial" w:hAnsi="Arial" w:cs="Arial"/>
                <w:sz w:val="12"/>
                <w:szCs w:val="12"/>
              </w:rPr>
            </w:pPr>
          </w:p>
        </w:tc>
        <w:tc>
          <w:tcPr>
            <w:tcW w:w="1368" w:type="dxa"/>
            <w:shd w:val="clear" w:color="auto" w:fill="auto"/>
          </w:tcPr>
          <w:p w14:paraId="1D33DD76" w14:textId="2E3B32DD" w:rsidR="00E060A9" w:rsidRPr="003650A0" w:rsidRDefault="00E060A9" w:rsidP="00422E43">
            <w:pPr>
              <w:keepNext/>
              <w:keepLines/>
              <w:tabs>
                <w:tab w:val="left" w:pos="3295"/>
                <w:tab w:val="left" w:pos="9744"/>
              </w:tabs>
              <w:ind w:left="115" w:right="-65" w:hanging="115"/>
              <w:jc w:val="right"/>
              <w:rPr>
                <w:rFonts w:ascii="Arial" w:eastAsia="Arial" w:hAnsi="Arial" w:cs="Arial"/>
                <w:sz w:val="12"/>
                <w:szCs w:val="12"/>
              </w:rPr>
            </w:pPr>
          </w:p>
        </w:tc>
        <w:tc>
          <w:tcPr>
            <w:tcW w:w="1368" w:type="dxa"/>
            <w:shd w:val="clear" w:color="auto" w:fill="auto"/>
          </w:tcPr>
          <w:p w14:paraId="69C3C125" w14:textId="77777777" w:rsidR="00E060A9" w:rsidRPr="003650A0" w:rsidRDefault="00E060A9" w:rsidP="00422E43">
            <w:pPr>
              <w:keepNext/>
              <w:keepLines/>
              <w:tabs>
                <w:tab w:val="left" w:pos="3295"/>
                <w:tab w:val="left" w:pos="9744"/>
              </w:tabs>
              <w:ind w:right="-66" w:firstLine="23"/>
              <w:jc w:val="right"/>
              <w:rPr>
                <w:rFonts w:ascii="Arial" w:eastAsia="Arial" w:hAnsi="Arial" w:cs="Arial"/>
                <w:sz w:val="12"/>
                <w:szCs w:val="12"/>
              </w:rPr>
            </w:pPr>
          </w:p>
        </w:tc>
      </w:tr>
      <w:tr w:rsidR="00E060A9" w:rsidRPr="003650A0" w14:paraId="7FAEF43E" w14:textId="77777777" w:rsidTr="00422E43">
        <w:tc>
          <w:tcPr>
            <w:tcW w:w="3989" w:type="dxa"/>
            <w:tcBorders>
              <w:top w:val="nil"/>
              <w:left w:val="nil"/>
              <w:bottom w:val="nil"/>
              <w:right w:val="nil"/>
            </w:tcBorders>
            <w:vAlign w:val="bottom"/>
          </w:tcPr>
          <w:p w14:paraId="3EA86B27" w14:textId="77777777" w:rsidR="00E060A9" w:rsidRPr="003650A0" w:rsidRDefault="00E060A9" w:rsidP="00422E43">
            <w:pPr>
              <w:tabs>
                <w:tab w:val="left" w:pos="701"/>
                <w:tab w:val="left" w:pos="3295"/>
                <w:tab w:val="left" w:pos="9744"/>
              </w:tabs>
              <w:ind w:left="-77"/>
              <w:jc w:val="both"/>
              <w:rPr>
                <w:rFonts w:ascii="Arial" w:eastAsia="Arial" w:hAnsi="Arial" w:cs="Arial"/>
                <w:b/>
                <w:sz w:val="18"/>
                <w:szCs w:val="18"/>
              </w:rPr>
            </w:pPr>
            <w:bookmarkStart w:id="4" w:name="_Hlk114823452"/>
          </w:p>
        </w:tc>
        <w:tc>
          <w:tcPr>
            <w:tcW w:w="1368" w:type="dxa"/>
            <w:shd w:val="clear" w:color="auto" w:fill="auto"/>
            <w:vAlign w:val="bottom"/>
          </w:tcPr>
          <w:p w14:paraId="5E237F53" w14:textId="4862C012" w:rsidR="00E060A9" w:rsidRPr="003650A0" w:rsidRDefault="00DF467C" w:rsidP="00422E43">
            <w:pPr>
              <w:pBdr>
                <w:bottom w:val="double" w:sz="4" w:space="1" w:color="auto"/>
              </w:pBdr>
              <w:tabs>
                <w:tab w:val="center" w:pos="3402"/>
                <w:tab w:val="center" w:pos="4536"/>
                <w:tab w:val="center" w:pos="5670"/>
                <w:tab w:val="center" w:pos="6804"/>
                <w:tab w:val="right" w:pos="7655"/>
              </w:tabs>
              <w:ind w:right="-90"/>
              <w:jc w:val="right"/>
              <w:rPr>
                <w:rFonts w:ascii="Arial" w:eastAsia="Arial" w:hAnsi="Arial" w:cs="Arial"/>
                <w:sz w:val="18"/>
                <w:szCs w:val="18"/>
              </w:rPr>
            </w:pPr>
            <w:r>
              <w:rPr>
                <w:rFonts w:ascii="Arial" w:eastAsia="Arial" w:hAnsi="Arial" w:cs="Arial"/>
                <w:sz w:val="18"/>
                <w:szCs w:val="18"/>
              </w:rPr>
              <w:t>4,051,585</w:t>
            </w:r>
          </w:p>
        </w:tc>
        <w:tc>
          <w:tcPr>
            <w:tcW w:w="1368" w:type="dxa"/>
            <w:shd w:val="clear" w:color="auto" w:fill="auto"/>
            <w:vAlign w:val="bottom"/>
          </w:tcPr>
          <w:p w14:paraId="12D869EC" w14:textId="249C1833" w:rsidR="00E060A9" w:rsidRPr="003650A0" w:rsidRDefault="002E3CD3" w:rsidP="00422E43">
            <w:pPr>
              <w:pBdr>
                <w:bottom w:val="double" w:sz="4" w:space="1" w:color="auto"/>
              </w:pBdr>
              <w:tabs>
                <w:tab w:val="center" w:pos="3402"/>
                <w:tab w:val="center" w:pos="4536"/>
                <w:tab w:val="center" w:pos="5670"/>
                <w:tab w:val="center" w:pos="6804"/>
                <w:tab w:val="right" w:pos="7655"/>
              </w:tabs>
              <w:ind w:right="-90"/>
              <w:jc w:val="right"/>
              <w:rPr>
                <w:rFonts w:ascii="Arial" w:eastAsia="Arial" w:hAnsi="Arial" w:cs="Arial"/>
                <w:sz w:val="18"/>
                <w:szCs w:val="18"/>
              </w:rPr>
            </w:pPr>
            <w:r w:rsidRPr="002E3CD3">
              <w:rPr>
                <w:rFonts w:ascii="Arial" w:eastAsia="Arial" w:hAnsi="Arial" w:cs="Arial"/>
                <w:sz w:val="18"/>
                <w:szCs w:val="18"/>
              </w:rPr>
              <w:t>4</w:t>
            </w:r>
            <w:r w:rsidR="00E060A9" w:rsidRPr="003650A0">
              <w:rPr>
                <w:rFonts w:ascii="Arial" w:eastAsia="Arial" w:hAnsi="Arial" w:cs="Arial"/>
                <w:sz w:val="18"/>
                <w:szCs w:val="18"/>
              </w:rPr>
              <w:t>,</w:t>
            </w:r>
            <w:r w:rsidRPr="002E3CD3">
              <w:rPr>
                <w:rFonts w:ascii="Arial" w:eastAsia="Arial" w:hAnsi="Arial" w:cs="Arial"/>
                <w:sz w:val="18"/>
                <w:szCs w:val="18"/>
              </w:rPr>
              <w:t>318</w:t>
            </w:r>
            <w:r w:rsidR="00E060A9" w:rsidRPr="003650A0">
              <w:rPr>
                <w:rFonts w:ascii="Arial" w:eastAsia="Arial" w:hAnsi="Arial" w:cs="Arial"/>
                <w:sz w:val="18"/>
                <w:szCs w:val="18"/>
              </w:rPr>
              <w:t>,</w:t>
            </w:r>
            <w:r w:rsidRPr="002E3CD3">
              <w:rPr>
                <w:rFonts w:ascii="Arial" w:eastAsia="Arial" w:hAnsi="Arial" w:cs="Arial"/>
                <w:sz w:val="18"/>
                <w:szCs w:val="18"/>
              </w:rPr>
              <w:t>152</w:t>
            </w:r>
          </w:p>
        </w:tc>
        <w:tc>
          <w:tcPr>
            <w:tcW w:w="1368" w:type="dxa"/>
            <w:shd w:val="clear" w:color="auto" w:fill="auto"/>
            <w:vAlign w:val="bottom"/>
          </w:tcPr>
          <w:p w14:paraId="13644340" w14:textId="209E9CC9" w:rsidR="00E060A9" w:rsidRPr="003650A0" w:rsidRDefault="00DF467C" w:rsidP="00422E43">
            <w:pPr>
              <w:pBdr>
                <w:bottom w:val="double" w:sz="4" w:space="1" w:color="auto"/>
              </w:pBdr>
              <w:tabs>
                <w:tab w:val="center" w:pos="3402"/>
                <w:tab w:val="center" w:pos="4536"/>
                <w:tab w:val="center" w:pos="5670"/>
                <w:tab w:val="center" w:pos="6804"/>
                <w:tab w:val="right" w:pos="7655"/>
              </w:tabs>
              <w:ind w:left="115" w:right="-90" w:hanging="115"/>
              <w:jc w:val="right"/>
              <w:rPr>
                <w:rFonts w:ascii="Arial" w:eastAsia="Arial" w:hAnsi="Arial" w:cs="Arial"/>
                <w:sz w:val="18"/>
                <w:szCs w:val="18"/>
              </w:rPr>
            </w:pPr>
            <w:r>
              <w:rPr>
                <w:rFonts w:ascii="Arial" w:eastAsia="Arial" w:hAnsi="Arial" w:cs="Arial"/>
                <w:sz w:val="18"/>
                <w:szCs w:val="18"/>
              </w:rPr>
              <w:t>10,554</w:t>
            </w:r>
          </w:p>
        </w:tc>
        <w:tc>
          <w:tcPr>
            <w:tcW w:w="1368" w:type="dxa"/>
            <w:shd w:val="clear" w:color="auto" w:fill="auto"/>
            <w:vAlign w:val="bottom"/>
          </w:tcPr>
          <w:p w14:paraId="0874B0CA" w14:textId="23331473" w:rsidR="00E060A9" w:rsidRPr="003650A0" w:rsidRDefault="002E3CD3" w:rsidP="00422E43">
            <w:pPr>
              <w:pBdr>
                <w:bottom w:val="double" w:sz="4" w:space="1" w:color="auto"/>
              </w:pBdr>
              <w:tabs>
                <w:tab w:val="center" w:pos="3402"/>
                <w:tab w:val="center" w:pos="4536"/>
                <w:tab w:val="center" w:pos="5670"/>
                <w:tab w:val="center" w:pos="6804"/>
                <w:tab w:val="right" w:pos="7655"/>
              </w:tabs>
              <w:ind w:right="-90" w:firstLine="23"/>
              <w:jc w:val="right"/>
              <w:rPr>
                <w:rFonts w:ascii="Arial" w:eastAsia="Arial" w:hAnsi="Arial" w:cs="Arial"/>
                <w:sz w:val="18"/>
                <w:szCs w:val="18"/>
              </w:rPr>
            </w:pPr>
            <w:r w:rsidRPr="002E3CD3">
              <w:rPr>
                <w:rFonts w:ascii="Arial" w:eastAsia="Arial" w:hAnsi="Arial" w:cs="Arial"/>
                <w:sz w:val="18"/>
                <w:szCs w:val="18"/>
              </w:rPr>
              <w:t>6</w:t>
            </w:r>
            <w:r w:rsidR="00E060A9" w:rsidRPr="003650A0">
              <w:rPr>
                <w:rFonts w:ascii="Arial" w:eastAsia="Arial" w:hAnsi="Arial" w:cs="Arial"/>
                <w:sz w:val="18"/>
                <w:szCs w:val="18"/>
              </w:rPr>
              <w:t>,</w:t>
            </w:r>
            <w:r w:rsidRPr="002E3CD3">
              <w:rPr>
                <w:rFonts w:ascii="Arial" w:eastAsia="Arial" w:hAnsi="Arial" w:cs="Arial"/>
                <w:sz w:val="18"/>
                <w:szCs w:val="18"/>
              </w:rPr>
              <w:t>625</w:t>
            </w:r>
          </w:p>
        </w:tc>
      </w:tr>
      <w:bookmarkEnd w:id="4"/>
    </w:tbl>
    <w:p w14:paraId="75DCFDEF" w14:textId="77777777" w:rsidR="00595FAF" w:rsidRPr="003650A0" w:rsidRDefault="00595FAF" w:rsidP="00D05814">
      <w:pPr>
        <w:tabs>
          <w:tab w:val="left" w:pos="532"/>
        </w:tabs>
        <w:rPr>
          <w:rFonts w:ascii="Arial" w:eastAsia="Arial" w:hAnsi="Arial" w:cs="Arial"/>
          <w:sz w:val="18"/>
          <w:szCs w:val="18"/>
        </w:rPr>
      </w:pPr>
    </w:p>
    <w:p w14:paraId="3A06AD24" w14:textId="77777777" w:rsidR="00595FAF" w:rsidRPr="003650A0" w:rsidRDefault="000C6D0D" w:rsidP="00D05814">
      <w:pPr>
        <w:rPr>
          <w:rFonts w:ascii="Arial" w:eastAsia="Arial" w:hAnsi="Arial" w:cs="Arial"/>
          <w:sz w:val="18"/>
          <w:szCs w:val="18"/>
        </w:rPr>
      </w:pPr>
      <w:r w:rsidRPr="003650A0">
        <w:rPr>
          <w:rFonts w:ascii="Arial" w:eastAsia="Arial" w:hAnsi="Arial" w:cs="Arial"/>
          <w:sz w:val="18"/>
          <w:szCs w:val="18"/>
        </w:rPr>
        <w:t>Outstanding trade receivables from related parties can be analysed as follows:</w:t>
      </w:r>
    </w:p>
    <w:p w14:paraId="2D2D0689" w14:textId="77777777" w:rsidR="00595FAF" w:rsidRPr="003650A0" w:rsidRDefault="00595FAF" w:rsidP="00D05814">
      <w:pPr>
        <w:tabs>
          <w:tab w:val="left" w:pos="532"/>
        </w:tabs>
        <w:rPr>
          <w:rFonts w:ascii="Arial" w:eastAsia="Arial" w:hAnsi="Arial" w:cs="Arial"/>
          <w:sz w:val="18"/>
          <w:szCs w:val="18"/>
        </w:rPr>
      </w:pPr>
    </w:p>
    <w:tbl>
      <w:tblPr>
        <w:tblW w:w="9461" w:type="dxa"/>
        <w:tblLayout w:type="fixed"/>
        <w:tblCellMar>
          <w:left w:w="115" w:type="dxa"/>
          <w:right w:w="115" w:type="dxa"/>
        </w:tblCellMar>
        <w:tblLook w:val="0000" w:firstRow="0" w:lastRow="0" w:firstColumn="0" w:lastColumn="0" w:noHBand="0" w:noVBand="0"/>
      </w:tblPr>
      <w:tblGrid>
        <w:gridCol w:w="3989"/>
        <w:gridCol w:w="1368"/>
        <w:gridCol w:w="1368"/>
        <w:gridCol w:w="1368"/>
        <w:gridCol w:w="1368"/>
      </w:tblGrid>
      <w:tr w:rsidR="00446D4D" w:rsidRPr="003650A0" w14:paraId="5EF22A5C" w14:textId="77777777" w:rsidTr="00422E43">
        <w:trPr>
          <w:trHeight w:val="20"/>
        </w:trPr>
        <w:tc>
          <w:tcPr>
            <w:tcW w:w="3989" w:type="dxa"/>
            <w:tcBorders>
              <w:top w:val="nil"/>
              <w:left w:val="nil"/>
              <w:bottom w:val="nil"/>
              <w:right w:val="nil"/>
            </w:tcBorders>
            <w:vAlign w:val="bottom"/>
          </w:tcPr>
          <w:p w14:paraId="3360820C" w14:textId="77777777" w:rsidR="00595FAF" w:rsidRPr="003650A0" w:rsidRDefault="00595FAF" w:rsidP="00D05814">
            <w:pPr>
              <w:tabs>
                <w:tab w:val="left" w:pos="701"/>
                <w:tab w:val="left" w:pos="3295"/>
                <w:tab w:val="left" w:pos="9744"/>
              </w:tabs>
              <w:ind w:left="-72"/>
              <w:jc w:val="both"/>
              <w:rPr>
                <w:rFonts w:ascii="Arial" w:eastAsia="Arial" w:hAnsi="Arial" w:cs="Arial"/>
                <w:b/>
                <w:sz w:val="18"/>
                <w:szCs w:val="18"/>
              </w:rPr>
            </w:pPr>
          </w:p>
        </w:tc>
        <w:tc>
          <w:tcPr>
            <w:tcW w:w="2736" w:type="dxa"/>
            <w:gridSpan w:val="2"/>
            <w:vAlign w:val="bottom"/>
          </w:tcPr>
          <w:p w14:paraId="1869DCC1" w14:textId="77777777" w:rsidR="00595FAF" w:rsidRPr="003650A0" w:rsidRDefault="000C6D0D" w:rsidP="00D05814">
            <w:pPr>
              <w:pBdr>
                <w:bottom w:val="single" w:sz="4" w:space="1" w:color="000000"/>
              </w:pBdr>
              <w:tabs>
                <w:tab w:val="left" w:pos="3295"/>
                <w:tab w:val="right" w:pos="9744"/>
              </w:tabs>
              <w:ind w:left="115" w:right="-72" w:hanging="115"/>
              <w:jc w:val="center"/>
              <w:rPr>
                <w:rFonts w:ascii="Arial" w:eastAsia="Arial" w:hAnsi="Arial" w:cs="Arial"/>
                <w:b/>
                <w:sz w:val="18"/>
                <w:szCs w:val="18"/>
              </w:rPr>
            </w:pPr>
            <w:r w:rsidRPr="003650A0">
              <w:rPr>
                <w:rFonts w:ascii="Arial" w:eastAsia="Arial" w:hAnsi="Arial" w:cs="Arial"/>
                <w:b/>
                <w:sz w:val="18"/>
                <w:szCs w:val="18"/>
              </w:rPr>
              <w:t xml:space="preserve">Consolidated </w:t>
            </w:r>
          </w:p>
          <w:p w14:paraId="30469C26" w14:textId="77777777" w:rsidR="00595FAF" w:rsidRPr="003650A0" w:rsidRDefault="000C6D0D" w:rsidP="00D05814">
            <w:pPr>
              <w:pBdr>
                <w:bottom w:val="single" w:sz="4" w:space="1" w:color="000000"/>
              </w:pBdr>
              <w:tabs>
                <w:tab w:val="left" w:pos="3295"/>
                <w:tab w:val="right" w:pos="9744"/>
              </w:tabs>
              <w:ind w:left="115" w:right="-72" w:hanging="115"/>
              <w:jc w:val="center"/>
              <w:rPr>
                <w:rFonts w:ascii="Arial" w:eastAsia="Arial" w:hAnsi="Arial" w:cs="Arial"/>
                <w:b/>
                <w:sz w:val="18"/>
                <w:szCs w:val="18"/>
              </w:rPr>
            </w:pPr>
            <w:r w:rsidRPr="003650A0">
              <w:rPr>
                <w:rFonts w:ascii="Arial" w:eastAsia="Arial" w:hAnsi="Arial" w:cs="Arial"/>
                <w:b/>
                <w:sz w:val="18"/>
                <w:szCs w:val="18"/>
              </w:rPr>
              <w:t>financial information</w:t>
            </w:r>
          </w:p>
        </w:tc>
        <w:tc>
          <w:tcPr>
            <w:tcW w:w="2736" w:type="dxa"/>
            <w:gridSpan w:val="2"/>
            <w:vAlign w:val="bottom"/>
          </w:tcPr>
          <w:p w14:paraId="1FE134F3" w14:textId="77777777" w:rsidR="00595FAF" w:rsidRPr="003650A0" w:rsidRDefault="000C6D0D" w:rsidP="00D05814">
            <w:pPr>
              <w:pBdr>
                <w:bottom w:val="single" w:sz="4" w:space="1" w:color="000000"/>
              </w:pBdr>
              <w:tabs>
                <w:tab w:val="left" w:pos="3295"/>
                <w:tab w:val="right" w:pos="9744"/>
              </w:tabs>
              <w:ind w:left="115" w:right="-72" w:hanging="115"/>
              <w:jc w:val="center"/>
              <w:rPr>
                <w:rFonts w:ascii="Arial" w:eastAsia="Arial" w:hAnsi="Arial" w:cs="Arial"/>
                <w:b/>
                <w:sz w:val="18"/>
                <w:szCs w:val="18"/>
              </w:rPr>
            </w:pPr>
            <w:r w:rsidRPr="003650A0">
              <w:rPr>
                <w:rFonts w:ascii="Arial" w:eastAsia="Arial" w:hAnsi="Arial" w:cs="Arial"/>
                <w:b/>
                <w:sz w:val="18"/>
                <w:szCs w:val="18"/>
              </w:rPr>
              <w:t xml:space="preserve">Separate </w:t>
            </w:r>
          </w:p>
          <w:p w14:paraId="1DB90B45" w14:textId="77777777" w:rsidR="00595FAF" w:rsidRPr="003650A0" w:rsidRDefault="000C6D0D" w:rsidP="00D05814">
            <w:pPr>
              <w:pBdr>
                <w:bottom w:val="single" w:sz="4" w:space="1" w:color="000000"/>
              </w:pBdr>
              <w:tabs>
                <w:tab w:val="left" w:pos="3295"/>
                <w:tab w:val="right" w:pos="9744"/>
              </w:tabs>
              <w:ind w:left="115" w:right="-72" w:hanging="115"/>
              <w:jc w:val="center"/>
              <w:rPr>
                <w:rFonts w:ascii="Arial" w:eastAsia="Arial" w:hAnsi="Arial" w:cs="Arial"/>
                <w:b/>
                <w:sz w:val="18"/>
                <w:szCs w:val="18"/>
              </w:rPr>
            </w:pPr>
            <w:r w:rsidRPr="003650A0">
              <w:rPr>
                <w:rFonts w:ascii="Arial" w:eastAsia="Arial" w:hAnsi="Arial" w:cs="Arial"/>
                <w:b/>
                <w:sz w:val="18"/>
                <w:szCs w:val="18"/>
              </w:rPr>
              <w:t>financial information</w:t>
            </w:r>
          </w:p>
        </w:tc>
      </w:tr>
      <w:tr w:rsidR="00446D4D" w:rsidRPr="003650A0" w14:paraId="265A6E8A" w14:textId="77777777" w:rsidTr="00422E43">
        <w:trPr>
          <w:trHeight w:val="20"/>
        </w:trPr>
        <w:tc>
          <w:tcPr>
            <w:tcW w:w="3989" w:type="dxa"/>
            <w:tcBorders>
              <w:top w:val="nil"/>
              <w:left w:val="nil"/>
              <w:bottom w:val="nil"/>
              <w:right w:val="nil"/>
            </w:tcBorders>
            <w:vAlign w:val="bottom"/>
          </w:tcPr>
          <w:p w14:paraId="0B4FF287" w14:textId="77777777" w:rsidR="00C90C1A" w:rsidRPr="003650A0" w:rsidRDefault="00C90C1A" w:rsidP="00C90C1A">
            <w:pPr>
              <w:tabs>
                <w:tab w:val="left" w:pos="701"/>
                <w:tab w:val="left" w:pos="3295"/>
                <w:tab w:val="left" w:pos="9744"/>
              </w:tabs>
              <w:ind w:left="-72"/>
              <w:jc w:val="both"/>
              <w:rPr>
                <w:rFonts w:ascii="Arial" w:eastAsia="Arial" w:hAnsi="Arial" w:cs="Arial"/>
                <w:b/>
                <w:sz w:val="18"/>
                <w:szCs w:val="18"/>
              </w:rPr>
            </w:pPr>
          </w:p>
        </w:tc>
        <w:tc>
          <w:tcPr>
            <w:tcW w:w="1368" w:type="dxa"/>
            <w:vAlign w:val="bottom"/>
          </w:tcPr>
          <w:p w14:paraId="22066DD8" w14:textId="183AC01B" w:rsidR="00C90C1A" w:rsidRPr="003650A0" w:rsidRDefault="002E3CD3" w:rsidP="00C90C1A">
            <w:pPr>
              <w:ind w:right="-72"/>
              <w:jc w:val="right"/>
              <w:rPr>
                <w:rFonts w:ascii="Arial" w:eastAsia="Arial" w:hAnsi="Arial" w:cs="Arial"/>
                <w:b/>
                <w:sz w:val="18"/>
                <w:szCs w:val="18"/>
              </w:rPr>
            </w:pPr>
            <w:r w:rsidRPr="002E3CD3">
              <w:rPr>
                <w:rFonts w:ascii="Arial" w:eastAsia="Arial" w:hAnsi="Arial" w:cs="Arial"/>
                <w:b/>
                <w:sz w:val="18"/>
                <w:szCs w:val="18"/>
              </w:rPr>
              <w:t>30</w:t>
            </w:r>
            <w:r w:rsidR="009E08D4" w:rsidRPr="003650A0">
              <w:rPr>
                <w:rFonts w:ascii="Arial" w:eastAsia="Arial" w:hAnsi="Arial" w:cs="Arial"/>
                <w:b/>
                <w:sz w:val="18"/>
                <w:szCs w:val="18"/>
              </w:rPr>
              <w:t xml:space="preserve"> </w:t>
            </w:r>
            <w:r w:rsidR="00F61E06">
              <w:rPr>
                <w:rFonts w:ascii="Arial" w:eastAsia="Arial" w:hAnsi="Arial" w:cs="Arial"/>
                <w:b/>
                <w:sz w:val="18"/>
                <w:szCs w:val="18"/>
              </w:rPr>
              <w:t>September</w:t>
            </w:r>
          </w:p>
          <w:p w14:paraId="4E7E3C20" w14:textId="1281C408" w:rsidR="00C90C1A" w:rsidRPr="003650A0" w:rsidRDefault="002E3CD3" w:rsidP="00C90C1A">
            <w:pPr>
              <w:tabs>
                <w:tab w:val="left" w:pos="3295"/>
                <w:tab w:val="right" w:pos="9744"/>
              </w:tabs>
              <w:ind w:right="-72"/>
              <w:jc w:val="right"/>
              <w:rPr>
                <w:rFonts w:ascii="Arial" w:eastAsia="Arial" w:hAnsi="Arial" w:cs="Arial"/>
                <w:b/>
                <w:sz w:val="18"/>
                <w:szCs w:val="18"/>
              </w:rPr>
            </w:pPr>
            <w:r w:rsidRPr="002E3CD3">
              <w:rPr>
                <w:rFonts w:ascii="Arial" w:eastAsia="Arial" w:hAnsi="Arial" w:cs="Arial"/>
                <w:b/>
                <w:sz w:val="18"/>
                <w:szCs w:val="18"/>
              </w:rPr>
              <w:t>2023</w:t>
            </w:r>
          </w:p>
        </w:tc>
        <w:tc>
          <w:tcPr>
            <w:tcW w:w="1368" w:type="dxa"/>
            <w:vAlign w:val="bottom"/>
          </w:tcPr>
          <w:p w14:paraId="5A53FA8C" w14:textId="110291DB" w:rsidR="00C90C1A" w:rsidRPr="003650A0" w:rsidRDefault="002E3CD3" w:rsidP="00C90C1A">
            <w:pPr>
              <w:ind w:left="-60" w:right="-72"/>
              <w:jc w:val="right"/>
              <w:rPr>
                <w:rFonts w:ascii="Arial" w:eastAsia="Arial" w:hAnsi="Arial" w:cs="Arial"/>
                <w:b/>
                <w:sz w:val="18"/>
                <w:szCs w:val="18"/>
              </w:rPr>
            </w:pPr>
            <w:r w:rsidRPr="002E3CD3">
              <w:rPr>
                <w:rFonts w:ascii="Arial" w:eastAsia="Arial" w:hAnsi="Arial" w:cs="Arial"/>
                <w:b/>
                <w:sz w:val="18"/>
                <w:szCs w:val="18"/>
              </w:rPr>
              <w:t>31</w:t>
            </w:r>
            <w:r w:rsidR="00C90C1A" w:rsidRPr="003650A0">
              <w:rPr>
                <w:rFonts w:ascii="Arial" w:eastAsia="Arial" w:hAnsi="Arial" w:cs="Arial"/>
                <w:b/>
                <w:sz w:val="18"/>
                <w:szCs w:val="18"/>
              </w:rPr>
              <w:t xml:space="preserve"> December</w:t>
            </w:r>
          </w:p>
          <w:p w14:paraId="28E157B6" w14:textId="4A1D4AE6" w:rsidR="00C90C1A" w:rsidRPr="003650A0" w:rsidRDefault="002E3CD3" w:rsidP="00C90C1A">
            <w:pPr>
              <w:tabs>
                <w:tab w:val="left" w:pos="3295"/>
                <w:tab w:val="right" w:pos="9744"/>
              </w:tabs>
              <w:ind w:left="115" w:right="-72" w:hanging="115"/>
              <w:jc w:val="right"/>
              <w:rPr>
                <w:rFonts w:ascii="Arial" w:eastAsia="Arial" w:hAnsi="Arial" w:cs="Arial"/>
                <w:b/>
                <w:sz w:val="18"/>
                <w:szCs w:val="18"/>
              </w:rPr>
            </w:pPr>
            <w:r w:rsidRPr="002E3CD3">
              <w:rPr>
                <w:rFonts w:ascii="Arial" w:eastAsia="Arial" w:hAnsi="Arial" w:cs="Arial"/>
                <w:b/>
                <w:sz w:val="18"/>
                <w:szCs w:val="18"/>
              </w:rPr>
              <w:t>2022</w:t>
            </w:r>
          </w:p>
        </w:tc>
        <w:tc>
          <w:tcPr>
            <w:tcW w:w="1368" w:type="dxa"/>
            <w:vAlign w:val="bottom"/>
          </w:tcPr>
          <w:p w14:paraId="69674B3D" w14:textId="2A49C1BF" w:rsidR="00C90C1A" w:rsidRPr="003650A0" w:rsidRDefault="002E3CD3" w:rsidP="00C90C1A">
            <w:pPr>
              <w:ind w:right="-72"/>
              <w:jc w:val="right"/>
              <w:rPr>
                <w:rFonts w:ascii="Arial" w:eastAsia="Arial" w:hAnsi="Arial" w:cs="Arial"/>
                <w:b/>
                <w:sz w:val="18"/>
                <w:szCs w:val="18"/>
              </w:rPr>
            </w:pPr>
            <w:r w:rsidRPr="002E3CD3">
              <w:rPr>
                <w:rFonts w:ascii="Arial" w:eastAsia="Arial" w:hAnsi="Arial" w:cs="Arial"/>
                <w:b/>
                <w:sz w:val="18"/>
                <w:szCs w:val="18"/>
              </w:rPr>
              <w:t>30</w:t>
            </w:r>
            <w:r w:rsidR="009E08D4" w:rsidRPr="003650A0">
              <w:rPr>
                <w:rFonts w:ascii="Arial" w:eastAsia="Arial" w:hAnsi="Arial" w:cs="Arial"/>
                <w:b/>
                <w:sz w:val="18"/>
                <w:szCs w:val="18"/>
              </w:rPr>
              <w:t xml:space="preserve"> </w:t>
            </w:r>
            <w:r w:rsidR="00F61E06">
              <w:rPr>
                <w:rFonts w:ascii="Arial" w:eastAsia="Arial" w:hAnsi="Arial" w:cs="Arial"/>
                <w:b/>
                <w:sz w:val="18"/>
                <w:szCs w:val="18"/>
              </w:rPr>
              <w:t>September</w:t>
            </w:r>
          </w:p>
          <w:p w14:paraId="4A0EB721" w14:textId="455739B4" w:rsidR="00C90C1A" w:rsidRPr="003650A0" w:rsidRDefault="002E3CD3" w:rsidP="00C90C1A">
            <w:pPr>
              <w:tabs>
                <w:tab w:val="left" w:pos="3295"/>
                <w:tab w:val="right" w:pos="9744"/>
              </w:tabs>
              <w:ind w:right="-72"/>
              <w:jc w:val="right"/>
              <w:rPr>
                <w:rFonts w:ascii="Arial" w:eastAsia="Arial" w:hAnsi="Arial" w:cs="Arial"/>
                <w:b/>
                <w:sz w:val="18"/>
                <w:szCs w:val="18"/>
              </w:rPr>
            </w:pPr>
            <w:r w:rsidRPr="002E3CD3">
              <w:rPr>
                <w:rFonts w:ascii="Arial" w:eastAsia="Arial" w:hAnsi="Arial" w:cs="Arial"/>
                <w:b/>
                <w:sz w:val="18"/>
                <w:szCs w:val="18"/>
              </w:rPr>
              <w:t>2023</w:t>
            </w:r>
          </w:p>
        </w:tc>
        <w:tc>
          <w:tcPr>
            <w:tcW w:w="1368" w:type="dxa"/>
            <w:vAlign w:val="bottom"/>
          </w:tcPr>
          <w:p w14:paraId="006578CB" w14:textId="3DD50399" w:rsidR="00C90C1A" w:rsidRPr="003650A0" w:rsidRDefault="002E3CD3" w:rsidP="00C90C1A">
            <w:pPr>
              <w:ind w:left="-60" w:right="-72"/>
              <w:jc w:val="right"/>
              <w:rPr>
                <w:rFonts w:ascii="Arial" w:eastAsia="Arial" w:hAnsi="Arial" w:cs="Arial"/>
                <w:b/>
                <w:sz w:val="18"/>
                <w:szCs w:val="18"/>
              </w:rPr>
            </w:pPr>
            <w:r w:rsidRPr="002E3CD3">
              <w:rPr>
                <w:rFonts w:ascii="Arial" w:eastAsia="Arial" w:hAnsi="Arial" w:cs="Arial"/>
                <w:b/>
                <w:sz w:val="18"/>
                <w:szCs w:val="18"/>
              </w:rPr>
              <w:t>31</w:t>
            </w:r>
            <w:r w:rsidR="00C90C1A" w:rsidRPr="003650A0">
              <w:rPr>
                <w:rFonts w:ascii="Arial" w:eastAsia="Arial" w:hAnsi="Arial" w:cs="Arial"/>
                <w:b/>
                <w:sz w:val="18"/>
                <w:szCs w:val="18"/>
              </w:rPr>
              <w:t xml:space="preserve"> December</w:t>
            </w:r>
          </w:p>
          <w:p w14:paraId="1E405DC7" w14:textId="27308981" w:rsidR="00C90C1A" w:rsidRPr="003650A0" w:rsidRDefault="002E3CD3" w:rsidP="00C90C1A">
            <w:pPr>
              <w:tabs>
                <w:tab w:val="left" w:pos="3295"/>
                <w:tab w:val="right" w:pos="9744"/>
              </w:tabs>
              <w:ind w:left="115" w:right="-72" w:hanging="115"/>
              <w:jc w:val="right"/>
              <w:rPr>
                <w:rFonts w:ascii="Arial" w:eastAsia="Arial" w:hAnsi="Arial" w:cs="Arial"/>
                <w:b/>
                <w:sz w:val="18"/>
                <w:szCs w:val="18"/>
              </w:rPr>
            </w:pPr>
            <w:r w:rsidRPr="002E3CD3">
              <w:rPr>
                <w:rFonts w:ascii="Arial" w:eastAsia="Arial" w:hAnsi="Arial" w:cs="Arial"/>
                <w:b/>
                <w:sz w:val="18"/>
                <w:szCs w:val="18"/>
              </w:rPr>
              <w:t>2022</w:t>
            </w:r>
          </w:p>
        </w:tc>
      </w:tr>
      <w:tr w:rsidR="00446D4D" w:rsidRPr="003650A0" w14:paraId="10A85B41" w14:textId="77777777" w:rsidTr="00422E43">
        <w:trPr>
          <w:trHeight w:val="20"/>
        </w:trPr>
        <w:tc>
          <w:tcPr>
            <w:tcW w:w="3989" w:type="dxa"/>
            <w:tcBorders>
              <w:top w:val="nil"/>
              <w:left w:val="nil"/>
              <w:bottom w:val="nil"/>
              <w:right w:val="nil"/>
            </w:tcBorders>
            <w:vAlign w:val="bottom"/>
          </w:tcPr>
          <w:p w14:paraId="764F7667" w14:textId="77777777" w:rsidR="00C90C1A" w:rsidRPr="003650A0" w:rsidRDefault="00C90C1A" w:rsidP="00C90C1A">
            <w:pPr>
              <w:tabs>
                <w:tab w:val="left" w:pos="701"/>
                <w:tab w:val="left" w:pos="3295"/>
                <w:tab w:val="left" w:pos="9744"/>
              </w:tabs>
              <w:ind w:left="-72"/>
              <w:jc w:val="both"/>
              <w:rPr>
                <w:rFonts w:ascii="Arial" w:eastAsia="Arial" w:hAnsi="Arial" w:cs="Arial"/>
                <w:b/>
                <w:sz w:val="18"/>
                <w:szCs w:val="18"/>
              </w:rPr>
            </w:pPr>
          </w:p>
        </w:tc>
        <w:tc>
          <w:tcPr>
            <w:tcW w:w="1368" w:type="dxa"/>
            <w:vAlign w:val="bottom"/>
          </w:tcPr>
          <w:p w14:paraId="617E3830" w14:textId="7735F3D2" w:rsidR="00C90C1A" w:rsidRPr="003650A0" w:rsidRDefault="00C90C1A" w:rsidP="00C90C1A">
            <w:pPr>
              <w:pBdr>
                <w:bottom w:val="single" w:sz="4" w:space="0" w:color="000000"/>
              </w:pBdr>
              <w:tabs>
                <w:tab w:val="left" w:pos="3295"/>
                <w:tab w:val="right" w:pos="9744"/>
              </w:tabs>
              <w:ind w:left="115" w:right="-72" w:hanging="115"/>
              <w:jc w:val="right"/>
              <w:rPr>
                <w:rFonts w:ascii="Arial" w:eastAsia="Arial" w:hAnsi="Arial" w:cs="Arial"/>
                <w:b/>
                <w:sz w:val="18"/>
                <w:szCs w:val="18"/>
              </w:rPr>
            </w:pPr>
            <w:r w:rsidRPr="003650A0">
              <w:rPr>
                <w:rFonts w:ascii="Arial" w:eastAsia="Arial" w:hAnsi="Arial" w:cs="Arial"/>
                <w:b/>
                <w:sz w:val="18"/>
                <w:szCs w:val="18"/>
              </w:rPr>
              <w:t>Baht ’</w:t>
            </w:r>
            <w:r w:rsidR="002E3CD3" w:rsidRPr="002E3CD3">
              <w:rPr>
                <w:rFonts w:ascii="Arial" w:eastAsia="Arial" w:hAnsi="Arial" w:cs="Arial"/>
                <w:b/>
                <w:sz w:val="18"/>
                <w:szCs w:val="18"/>
              </w:rPr>
              <w:t>000</w:t>
            </w:r>
          </w:p>
        </w:tc>
        <w:tc>
          <w:tcPr>
            <w:tcW w:w="1368" w:type="dxa"/>
            <w:vAlign w:val="bottom"/>
          </w:tcPr>
          <w:p w14:paraId="423E837F" w14:textId="6C9A5876" w:rsidR="00C90C1A" w:rsidRPr="003650A0" w:rsidRDefault="00C90C1A" w:rsidP="00C90C1A">
            <w:pPr>
              <w:pBdr>
                <w:bottom w:val="single" w:sz="4" w:space="0" w:color="000000"/>
              </w:pBdr>
              <w:tabs>
                <w:tab w:val="left" w:pos="3295"/>
                <w:tab w:val="right" w:pos="9744"/>
              </w:tabs>
              <w:ind w:left="115" w:right="-72" w:hanging="115"/>
              <w:jc w:val="right"/>
              <w:rPr>
                <w:rFonts w:ascii="Arial" w:eastAsia="Arial" w:hAnsi="Arial" w:cs="Arial"/>
                <w:b/>
                <w:sz w:val="18"/>
                <w:szCs w:val="18"/>
              </w:rPr>
            </w:pPr>
            <w:r w:rsidRPr="003650A0">
              <w:rPr>
                <w:rFonts w:ascii="Arial" w:eastAsia="Arial" w:hAnsi="Arial" w:cs="Arial"/>
                <w:b/>
                <w:sz w:val="18"/>
                <w:szCs w:val="18"/>
              </w:rPr>
              <w:t>Baht ’</w:t>
            </w:r>
            <w:r w:rsidR="002E3CD3" w:rsidRPr="002E3CD3">
              <w:rPr>
                <w:rFonts w:ascii="Arial" w:eastAsia="Arial" w:hAnsi="Arial" w:cs="Arial"/>
                <w:b/>
                <w:sz w:val="18"/>
                <w:szCs w:val="18"/>
              </w:rPr>
              <w:t>000</w:t>
            </w:r>
          </w:p>
        </w:tc>
        <w:tc>
          <w:tcPr>
            <w:tcW w:w="1368" w:type="dxa"/>
            <w:vAlign w:val="bottom"/>
          </w:tcPr>
          <w:p w14:paraId="734774DA" w14:textId="3CACA42B" w:rsidR="00C90C1A" w:rsidRPr="003650A0" w:rsidRDefault="00C90C1A" w:rsidP="00C90C1A">
            <w:pPr>
              <w:pBdr>
                <w:bottom w:val="single" w:sz="4" w:space="0" w:color="000000"/>
              </w:pBdr>
              <w:tabs>
                <w:tab w:val="left" w:pos="3295"/>
                <w:tab w:val="right" w:pos="9744"/>
              </w:tabs>
              <w:ind w:left="115" w:right="-72" w:hanging="115"/>
              <w:jc w:val="right"/>
              <w:rPr>
                <w:rFonts w:ascii="Arial" w:eastAsia="Arial" w:hAnsi="Arial" w:cs="Arial"/>
                <w:b/>
                <w:sz w:val="18"/>
                <w:szCs w:val="18"/>
              </w:rPr>
            </w:pPr>
            <w:r w:rsidRPr="003650A0">
              <w:rPr>
                <w:rFonts w:ascii="Arial" w:eastAsia="Arial" w:hAnsi="Arial" w:cs="Arial"/>
                <w:b/>
                <w:sz w:val="18"/>
                <w:szCs w:val="18"/>
              </w:rPr>
              <w:t>Baht ’</w:t>
            </w:r>
            <w:r w:rsidR="002E3CD3" w:rsidRPr="002E3CD3">
              <w:rPr>
                <w:rFonts w:ascii="Arial" w:eastAsia="Arial" w:hAnsi="Arial" w:cs="Arial"/>
                <w:b/>
                <w:sz w:val="18"/>
                <w:szCs w:val="18"/>
              </w:rPr>
              <w:t>000</w:t>
            </w:r>
          </w:p>
        </w:tc>
        <w:tc>
          <w:tcPr>
            <w:tcW w:w="1368" w:type="dxa"/>
            <w:vAlign w:val="bottom"/>
          </w:tcPr>
          <w:p w14:paraId="175AC79C" w14:textId="78015A9A" w:rsidR="00C90C1A" w:rsidRPr="003650A0" w:rsidRDefault="00C90C1A" w:rsidP="00C90C1A">
            <w:pPr>
              <w:pBdr>
                <w:bottom w:val="single" w:sz="4" w:space="0" w:color="000000"/>
              </w:pBdr>
              <w:tabs>
                <w:tab w:val="left" w:pos="3295"/>
                <w:tab w:val="right" w:pos="9744"/>
              </w:tabs>
              <w:ind w:left="115" w:right="-72" w:hanging="115"/>
              <w:jc w:val="right"/>
              <w:rPr>
                <w:rFonts w:ascii="Arial" w:eastAsia="Arial" w:hAnsi="Arial" w:cs="Arial"/>
                <w:b/>
                <w:sz w:val="18"/>
                <w:szCs w:val="18"/>
              </w:rPr>
            </w:pPr>
            <w:r w:rsidRPr="003650A0">
              <w:rPr>
                <w:rFonts w:ascii="Arial" w:eastAsia="Arial" w:hAnsi="Arial" w:cs="Arial"/>
                <w:b/>
                <w:sz w:val="18"/>
                <w:szCs w:val="18"/>
              </w:rPr>
              <w:t>Baht ’</w:t>
            </w:r>
            <w:r w:rsidR="002E3CD3" w:rsidRPr="002E3CD3">
              <w:rPr>
                <w:rFonts w:ascii="Arial" w:eastAsia="Arial" w:hAnsi="Arial" w:cs="Arial"/>
                <w:b/>
                <w:sz w:val="18"/>
                <w:szCs w:val="18"/>
              </w:rPr>
              <w:t>000</w:t>
            </w:r>
          </w:p>
        </w:tc>
      </w:tr>
      <w:tr w:rsidR="00446D4D" w:rsidRPr="003650A0" w14:paraId="501A2AED" w14:textId="77777777" w:rsidTr="00422E43">
        <w:trPr>
          <w:trHeight w:val="20"/>
        </w:trPr>
        <w:tc>
          <w:tcPr>
            <w:tcW w:w="3989" w:type="dxa"/>
            <w:tcBorders>
              <w:top w:val="nil"/>
              <w:left w:val="nil"/>
              <w:bottom w:val="nil"/>
              <w:right w:val="nil"/>
            </w:tcBorders>
            <w:vAlign w:val="bottom"/>
          </w:tcPr>
          <w:p w14:paraId="25C18D34" w14:textId="77777777" w:rsidR="00C90C1A" w:rsidRPr="003650A0" w:rsidRDefault="00C90C1A" w:rsidP="00C90C1A">
            <w:pPr>
              <w:tabs>
                <w:tab w:val="left" w:pos="701"/>
                <w:tab w:val="left" w:pos="3295"/>
                <w:tab w:val="left" w:pos="9744"/>
              </w:tabs>
              <w:ind w:left="-72"/>
              <w:jc w:val="both"/>
              <w:rPr>
                <w:rFonts w:ascii="Arial" w:eastAsia="Arial" w:hAnsi="Arial" w:cs="Arial"/>
                <w:b/>
                <w:sz w:val="12"/>
                <w:szCs w:val="12"/>
              </w:rPr>
            </w:pPr>
          </w:p>
        </w:tc>
        <w:tc>
          <w:tcPr>
            <w:tcW w:w="1368" w:type="dxa"/>
            <w:shd w:val="clear" w:color="auto" w:fill="auto"/>
            <w:vAlign w:val="bottom"/>
          </w:tcPr>
          <w:p w14:paraId="0D52CD66" w14:textId="77777777" w:rsidR="00C90C1A" w:rsidRPr="003650A0" w:rsidRDefault="00C90C1A" w:rsidP="00C90C1A">
            <w:pPr>
              <w:keepNext/>
              <w:keepLines/>
              <w:tabs>
                <w:tab w:val="left" w:pos="3295"/>
                <w:tab w:val="left" w:pos="9744"/>
              </w:tabs>
              <w:ind w:left="115" w:right="-72" w:hanging="115"/>
              <w:jc w:val="right"/>
              <w:rPr>
                <w:rFonts w:ascii="Arial" w:eastAsia="Arial" w:hAnsi="Arial" w:cs="Arial"/>
                <w:b/>
                <w:sz w:val="12"/>
                <w:szCs w:val="12"/>
              </w:rPr>
            </w:pPr>
          </w:p>
        </w:tc>
        <w:tc>
          <w:tcPr>
            <w:tcW w:w="1368" w:type="dxa"/>
            <w:shd w:val="clear" w:color="auto" w:fill="auto"/>
            <w:vAlign w:val="bottom"/>
          </w:tcPr>
          <w:p w14:paraId="3C9E7CCD" w14:textId="77777777" w:rsidR="00C90C1A" w:rsidRPr="003650A0" w:rsidRDefault="00C90C1A" w:rsidP="00C90C1A">
            <w:pPr>
              <w:keepNext/>
              <w:keepLines/>
              <w:tabs>
                <w:tab w:val="left" w:pos="3295"/>
                <w:tab w:val="left" w:pos="9744"/>
              </w:tabs>
              <w:ind w:left="115" w:right="-72" w:hanging="115"/>
              <w:jc w:val="right"/>
              <w:rPr>
                <w:rFonts w:ascii="Arial" w:eastAsia="Arial" w:hAnsi="Arial" w:cs="Arial"/>
                <w:b/>
                <w:sz w:val="12"/>
                <w:szCs w:val="12"/>
              </w:rPr>
            </w:pPr>
          </w:p>
        </w:tc>
        <w:tc>
          <w:tcPr>
            <w:tcW w:w="1368" w:type="dxa"/>
            <w:shd w:val="clear" w:color="auto" w:fill="auto"/>
            <w:vAlign w:val="bottom"/>
          </w:tcPr>
          <w:p w14:paraId="27268789" w14:textId="77777777" w:rsidR="00C90C1A" w:rsidRPr="003650A0" w:rsidRDefault="00C90C1A" w:rsidP="00C90C1A">
            <w:pPr>
              <w:keepNext/>
              <w:keepLines/>
              <w:tabs>
                <w:tab w:val="left" w:pos="3295"/>
                <w:tab w:val="left" w:pos="9744"/>
              </w:tabs>
              <w:ind w:left="115" w:right="-72" w:hanging="115"/>
              <w:jc w:val="right"/>
              <w:rPr>
                <w:rFonts w:ascii="Arial" w:eastAsia="Arial" w:hAnsi="Arial" w:cs="Arial"/>
                <w:b/>
                <w:sz w:val="12"/>
                <w:szCs w:val="12"/>
              </w:rPr>
            </w:pPr>
          </w:p>
        </w:tc>
        <w:tc>
          <w:tcPr>
            <w:tcW w:w="1368" w:type="dxa"/>
            <w:shd w:val="clear" w:color="auto" w:fill="auto"/>
            <w:vAlign w:val="bottom"/>
          </w:tcPr>
          <w:p w14:paraId="0C2A5C0E" w14:textId="77777777" w:rsidR="00C90C1A" w:rsidRPr="003650A0" w:rsidRDefault="00C90C1A" w:rsidP="00C90C1A">
            <w:pPr>
              <w:keepNext/>
              <w:keepLines/>
              <w:tabs>
                <w:tab w:val="left" w:pos="3295"/>
                <w:tab w:val="left" w:pos="9744"/>
              </w:tabs>
              <w:ind w:left="115" w:right="-72" w:hanging="115"/>
              <w:jc w:val="right"/>
              <w:rPr>
                <w:rFonts w:ascii="Arial" w:eastAsia="Arial" w:hAnsi="Arial" w:cs="Arial"/>
                <w:b/>
                <w:sz w:val="12"/>
                <w:szCs w:val="12"/>
              </w:rPr>
            </w:pPr>
          </w:p>
        </w:tc>
      </w:tr>
      <w:tr w:rsidR="00E060A9" w:rsidRPr="003650A0" w14:paraId="6E66F232" w14:textId="77777777" w:rsidTr="00422E43">
        <w:trPr>
          <w:trHeight w:val="20"/>
        </w:trPr>
        <w:tc>
          <w:tcPr>
            <w:tcW w:w="3989" w:type="dxa"/>
            <w:tcBorders>
              <w:top w:val="nil"/>
              <w:left w:val="nil"/>
              <w:bottom w:val="nil"/>
              <w:right w:val="nil"/>
            </w:tcBorders>
            <w:vAlign w:val="bottom"/>
          </w:tcPr>
          <w:p w14:paraId="16ED9586" w14:textId="77777777" w:rsidR="00E060A9" w:rsidRPr="003650A0" w:rsidRDefault="00E060A9" w:rsidP="00E060A9">
            <w:pPr>
              <w:tabs>
                <w:tab w:val="left" w:pos="701"/>
                <w:tab w:val="left" w:pos="1134"/>
                <w:tab w:val="left" w:pos="1276"/>
                <w:tab w:val="center" w:pos="3402"/>
                <w:tab w:val="center" w:pos="4536"/>
                <w:tab w:val="center" w:pos="5670"/>
                <w:tab w:val="center" w:pos="6804"/>
                <w:tab w:val="right" w:pos="7655"/>
              </w:tabs>
              <w:ind w:left="-101"/>
              <w:rPr>
                <w:rFonts w:ascii="Arial" w:eastAsia="Arial" w:hAnsi="Arial" w:cs="Arial"/>
                <w:sz w:val="18"/>
                <w:szCs w:val="18"/>
              </w:rPr>
            </w:pPr>
            <w:r w:rsidRPr="003650A0">
              <w:rPr>
                <w:rFonts w:ascii="Arial" w:eastAsia="Arial" w:hAnsi="Arial" w:cs="Arial"/>
                <w:sz w:val="18"/>
                <w:szCs w:val="18"/>
              </w:rPr>
              <w:t>Not yet due</w:t>
            </w:r>
          </w:p>
        </w:tc>
        <w:tc>
          <w:tcPr>
            <w:tcW w:w="1368" w:type="dxa"/>
            <w:shd w:val="clear" w:color="auto" w:fill="auto"/>
          </w:tcPr>
          <w:p w14:paraId="338DFDD6" w14:textId="08C5C612" w:rsidR="00E060A9" w:rsidRPr="003650A0" w:rsidRDefault="00DF467C" w:rsidP="00E060A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Pr>
                <w:rFonts w:ascii="Arial" w:hAnsi="Arial" w:cs="Arial"/>
                <w:sz w:val="18"/>
                <w:szCs w:val="18"/>
                <w:lang w:val="en-US"/>
              </w:rPr>
              <w:t>3,192</w:t>
            </w:r>
          </w:p>
        </w:tc>
        <w:tc>
          <w:tcPr>
            <w:tcW w:w="1368" w:type="dxa"/>
            <w:shd w:val="clear" w:color="auto" w:fill="auto"/>
            <w:vAlign w:val="bottom"/>
          </w:tcPr>
          <w:p w14:paraId="694FD182" w14:textId="4068D233" w:rsidR="00E060A9" w:rsidRPr="003650A0" w:rsidRDefault="002E3CD3" w:rsidP="00E060A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2E3CD3">
              <w:rPr>
                <w:rFonts w:ascii="Arial" w:eastAsia="Arial" w:hAnsi="Arial" w:cs="Arial"/>
                <w:sz w:val="18"/>
                <w:szCs w:val="18"/>
              </w:rPr>
              <w:t>772</w:t>
            </w:r>
          </w:p>
        </w:tc>
        <w:tc>
          <w:tcPr>
            <w:tcW w:w="1368" w:type="dxa"/>
            <w:shd w:val="clear" w:color="auto" w:fill="auto"/>
            <w:vAlign w:val="bottom"/>
          </w:tcPr>
          <w:p w14:paraId="36254F1B" w14:textId="1BEBF2A6" w:rsidR="00E060A9" w:rsidRPr="003650A0" w:rsidRDefault="00DF467C" w:rsidP="00E060A9">
            <w:pPr>
              <w:keepNext/>
              <w:keepLines/>
              <w:tabs>
                <w:tab w:val="left" w:pos="3295"/>
                <w:tab w:val="left" w:pos="9744"/>
              </w:tabs>
              <w:ind w:left="115" w:right="-72" w:hanging="115"/>
              <w:jc w:val="right"/>
              <w:rPr>
                <w:rFonts w:ascii="Arial" w:hAnsi="Arial" w:cs="Arial"/>
                <w:sz w:val="18"/>
                <w:szCs w:val="18"/>
              </w:rPr>
            </w:pPr>
            <w:r>
              <w:rPr>
                <w:rFonts w:ascii="Arial" w:hAnsi="Arial" w:cs="Arial"/>
                <w:sz w:val="18"/>
                <w:szCs w:val="18"/>
              </w:rPr>
              <w:t>23,338</w:t>
            </w:r>
          </w:p>
        </w:tc>
        <w:tc>
          <w:tcPr>
            <w:tcW w:w="1368" w:type="dxa"/>
            <w:shd w:val="clear" w:color="auto" w:fill="auto"/>
            <w:vAlign w:val="bottom"/>
          </w:tcPr>
          <w:p w14:paraId="50588158" w14:textId="1E52BE70" w:rsidR="00E060A9" w:rsidRPr="003650A0" w:rsidRDefault="002E3CD3" w:rsidP="00E060A9">
            <w:pPr>
              <w:keepNext/>
              <w:keepLines/>
              <w:tabs>
                <w:tab w:val="left" w:pos="3295"/>
                <w:tab w:val="left" w:pos="9744"/>
              </w:tabs>
              <w:ind w:left="115" w:right="-72" w:hanging="115"/>
              <w:jc w:val="right"/>
              <w:rPr>
                <w:rFonts w:ascii="Arial" w:eastAsia="Arial" w:hAnsi="Arial" w:cs="Arial"/>
                <w:sz w:val="18"/>
                <w:szCs w:val="18"/>
              </w:rPr>
            </w:pPr>
            <w:r w:rsidRPr="002E3CD3">
              <w:rPr>
                <w:rFonts w:ascii="Arial" w:eastAsia="Arial" w:hAnsi="Arial" w:cs="Arial"/>
                <w:sz w:val="18"/>
                <w:szCs w:val="18"/>
              </w:rPr>
              <w:t>437</w:t>
            </w:r>
            <w:r w:rsidR="00E060A9" w:rsidRPr="003650A0">
              <w:rPr>
                <w:rFonts w:ascii="Arial" w:eastAsia="Arial" w:hAnsi="Arial" w:cs="Arial"/>
                <w:sz w:val="18"/>
                <w:szCs w:val="18"/>
              </w:rPr>
              <w:t>,</w:t>
            </w:r>
            <w:r w:rsidRPr="002E3CD3">
              <w:rPr>
                <w:rFonts w:ascii="Arial" w:eastAsia="Arial" w:hAnsi="Arial" w:cs="Arial"/>
                <w:sz w:val="18"/>
                <w:szCs w:val="18"/>
              </w:rPr>
              <w:t>300</w:t>
            </w:r>
          </w:p>
        </w:tc>
      </w:tr>
      <w:tr w:rsidR="004F02F7" w:rsidRPr="003650A0" w14:paraId="11D2D8E2" w14:textId="77777777" w:rsidTr="00422E43">
        <w:trPr>
          <w:trHeight w:val="20"/>
        </w:trPr>
        <w:tc>
          <w:tcPr>
            <w:tcW w:w="3989" w:type="dxa"/>
            <w:tcBorders>
              <w:top w:val="nil"/>
              <w:left w:val="nil"/>
              <w:bottom w:val="nil"/>
              <w:right w:val="nil"/>
            </w:tcBorders>
            <w:vAlign w:val="bottom"/>
          </w:tcPr>
          <w:p w14:paraId="7E665136" w14:textId="0614F73F" w:rsidR="004F02F7" w:rsidRPr="003650A0" w:rsidRDefault="004F02F7" w:rsidP="004F02F7">
            <w:pPr>
              <w:tabs>
                <w:tab w:val="left" w:pos="661"/>
                <w:tab w:val="left" w:pos="1367"/>
              </w:tabs>
              <w:ind w:left="-101"/>
              <w:rPr>
                <w:rFonts w:ascii="Arial" w:eastAsia="Arial" w:hAnsi="Arial" w:cs="Arial"/>
                <w:sz w:val="18"/>
                <w:szCs w:val="18"/>
              </w:rPr>
            </w:pPr>
            <w:r w:rsidRPr="003650A0">
              <w:rPr>
                <w:rFonts w:ascii="Arial" w:eastAsia="Arial" w:hAnsi="Arial" w:cs="Arial"/>
                <w:sz w:val="18"/>
                <w:szCs w:val="18"/>
              </w:rPr>
              <w:t>Overdue</w:t>
            </w:r>
            <w:r w:rsidRPr="003650A0">
              <w:rPr>
                <w:rFonts w:ascii="Arial" w:eastAsia="Arial" w:hAnsi="Arial" w:cs="Arial"/>
                <w:sz w:val="18"/>
                <w:szCs w:val="18"/>
              </w:rPr>
              <w:tab/>
              <w:t xml:space="preserve">- up to </w:t>
            </w:r>
            <w:r w:rsidR="002E3CD3" w:rsidRPr="002E3CD3">
              <w:rPr>
                <w:rFonts w:ascii="Arial" w:eastAsia="Arial" w:hAnsi="Arial" w:cs="Arial"/>
                <w:sz w:val="18"/>
                <w:szCs w:val="18"/>
              </w:rPr>
              <w:t>3</w:t>
            </w:r>
            <w:r w:rsidRPr="003650A0">
              <w:rPr>
                <w:rFonts w:ascii="Arial" w:eastAsia="Arial" w:hAnsi="Arial" w:cs="Arial"/>
                <w:sz w:val="18"/>
                <w:szCs w:val="18"/>
              </w:rPr>
              <w:t xml:space="preserve"> months</w:t>
            </w:r>
          </w:p>
        </w:tc>
        <w:tc>
          <w:tcPr>
            <w:tcW w:w="1368" w:type="dxa"/>
            <w:shd w:val="clear" w:color="auto" w:fill="auto"/>
            <w:vAlign w:val="bottom"/>
          </w:tcPr>
          <w:p w14:paraId="364677EF" w14:textId="4E3FC7FF" w:rsidR="004F02F7" w:rsidRPr="003650A0" w:rsidRDefault="00DF467C" w:rsidP="004F02F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1,091</w:t>
            </w:r>
          </w:p>
        </w:tc>
        <w:tc>
          <w:tcPr>
            <w:tcW w:w="1368" w:type="dxa"/>
            <w:shd w:val="clear" w:color="auto" w:fill="auto"/>
            <w:vAlign w:val="bottom"/>
          </w:tcPr>
          <w:p w14:paraId="4873D448" w14:textId="34B72DD4" w:rsidR="004F02F7" w:rsidRPr="003650A0" w:rsidRDefault="004F02F7" w:rsidP="004F02F7">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3650A0">
              <w:rPr>
                <w:rFonts w:ascii="Arial" w:eastAsia="Arial" w:hAnsi="Arial" w:cs="Arial"/>
                <w:sz w:val="18"/>
                <w:szCs w:val="18"/>
              </w:rPr>
              <w:t>-</w:t>
            </w:r>
          </w:p>
        </w:tc>
        <w:tc>
          <w:tcPr>
            <w:tcW w:w="1368" w:type="dxa"/>
            <w:shd w:val="clear" w:color="auto" w:fill="auto"/>
            <w:vAlign w:val="bottom"/>
          </w:tcPr>
          <w:p w14:paraId="1EA39A70" w14:textId="07F0556A" w:rsidR="004F02F7" w:rsidRPr="003650A0" w:rsidRDefault="00DF467C" w:rsidP="004F02F7">
            <w:pPr>
              <w:keepNext/>
              <w:keepLines/>
              <w:tabs>
                <w:tab w:val="left" w:pos="3295"/>
                <w:tab w:val="left" w:pos="9744"/>
              </w:tabs>
              <w:ind w:left="115" w:right="-72" w:hanging="115"/>
              <w:jc w:val="right"/>
              <w:rPr>
                <w:rFonts w:ascii="Arial" w:hAnsi="Arial" w:cs="Arial"/>
                <w:sz w:val="18"/>
                <w:szCs w:val="18"/>
              </w:rPr>
            </w:pPr>
            <w:r>
              <w:rPr>
                <w:rFonts w:ascii="Arial" w:hAnsi="Arial" w:cs="Arial"/>
                <w:sz w:val="18"/>
                <w:szCs w:val="18"/>
              </w:rPr>
              <w:t>111,253</w:t>
            </w:r>
          </w:p>
        </w:tc>
        <w:tc>
          <w:tcPr>
            <w:tcW w:w="1368" w:type="dxa"/>
            <w:shd w:val="clear" w:color="auto" w:fill="auto"/>
            <w:vAlign w:val="bottom"/>
          </w:tcPr>
          <w:p w14:paraId="05686AB8" w14:textId="4E2B79FB" w:rsidR="004F02F7" w:rsidRPr="003650A0" w:rsidRDefault="002E3CD3" w:rsidP="004F02F7">
            <w:pPr>
              <w:keepNext/>
              <w:keepLines/>
              <w:tabs>
                <w:tab w:val="left" w:pos="3295"/>
                <w:tab w:val="left" w:pos="9744"/>
              </w:tabs>
              <w:ind w:left="115" w:right="-72" w:hanging="115"/>
              <w:jc w:val="right"/>
              <w:rPr>
                <w:rFonts w:ascii="Arial" w:eastAsia="Arial" w:hAnsi="Arial" w:cs="Arial"/>
                <w:sz w:val="18"/>
                <w:szCs w:val="18"/>
              </w:rPr>
            </w:pPr>
            <w:r w:rsidRPr="002E3CD3">
              <w:rPr>
                <w:rFonts w:ascii="Arial" w:eastAsia="Arial" w:hAnsi="Arial" w:cs="Arial"/>
                <w:sz w:val="18"/>
                <w:szCs w:val="18"/>
              </w:rPr>
              <w:t>160</w:t>
            </w:r>
            <w:r w:rsidR="004F02F7" w:rsidRPr="003650A0">
              <w:rPr>
                <w:rFonts w:ascii="Arial" w:eastAsia="Arial" w:hAnsi="Arial" w:cs="Arial"/>
                <w:sz w:val="18"/>
                <w:szCs w:val="18"/>
              </w:rPr>
              <w:t>,</w:t>
            </w:r>
            <w:r w:rsidRPr="002E3CD3">
              <w:rPr>
                <w:rFonts w:ascii="Arial" w:eastAsia="Arial" w:hAnsi="Arial" w:cs="Arial"/>
                <w:sz w:val="18"/>
                <w:szCs w:val="18"/>
              </w:rPr>
              <w:t>548</w:t>
            </w:r>
          </w:p>
        </w:tc>
      </w:tr>
      <w:tr w:rsidR="004F02F7" w:rsidRPr="003650A0" w14:paraId="57AF1A63" w14:textId="77777777" w:rsidTr="00422E43">
        <w:trPr>
          <w:trHeight w:val="20"/>
        </w:trPr>
        <w:tc>
          <w:tcPr>
            <w:tcW w:w="3989" w:type="dxa"/>
            <w:tcBorders>
              <w:top w:val="nil"/>
              <w:left w:val="nil"/>
              <w:bottom w:val="nil"/>
              <w:right w:val="nil"/>
            </w:tcBorders>
            <w:vAlign w:val="bottom"/>
          </w:tcPr>
          <w:p w14:paraId="60D706E1" w14:textId="3DBCF685" w:rsidR="004F02F7" w:rsidRPr="003650A0" w:rsidRDefault="004F02F7" w:rsidP="004F02F7">
            <w:pPr>
              <w:tabs>
                <w:tab w:val="left" w:pos="661"/>
                <w:tab w:val="left" w:pos="1367"/>
              </w:tabs>
              <w:ind w:left="-72"/>
              <w:jc w:val="both"/>
              <w:rPr>
                <w:rFonts w:ascii="Arial" w:eastAsia="Arial" w:hAnsi="Arial" w:cs="Arial"/>
                <w:sz w:val="18"/>
                <w:szCs w:val="18"/>
              </w:rPr>
            </w:pPr>
            <w:r w:rsidRPr="003650A0">
              <w:rPr>
                <w:rFonts w:ascii="Arial" w:eastAsia="Arial" w:hAnsi="Arial" w:cs="Arial"/>
                <w:sz w:val="18"/>
                <w:szCs w:val="18"/>
              </w:rPr>
              <w:tab/>
              <w:t xml:space="preserve">- </w:t>
            </w:r>
            <w:r w:rsidR="002E3CD3" w:rsidRPr="002E3CD3">
              <w:rPr>
                <w:rFonts w:ascii="Arial" w:eastAsia="Arial" w:hAnsi="Arial" w:cs="Arial"/>
                <w:sz w:val="18"/>
                <w:szCs w:val="18"/>
              </w:rPr>
              <w:t>3</w:t>
            </w:r>
            <w:r w:rsidRPr="003650A0">
              <w:rPr>
                <w:rFonts w:ascii="Arial" w:eastAsia="Arial" w:hAnsi="Arial" w:cs="Arial"/>
                <w:sz w:val="18"/>
                <w:szCs w:val="18"/>
              </w:rPr>
              <w:t xml:space="preserve"> - </w:t>
            </w:r>
            <w:r w:rsidR="002E3CD3" w:rsidRPr="002E3CD3">
              <w:rPr>
                <w:rFonts w:ascii="Arial" w:eastAsia="Arial" w:hAnsi="Arial" w:cs="Arial"/>
                <w:sz w:val="18"/>
                <w:szCs w:val="18"/>
              </w:rPr>
              <w:t>6</w:t>
            </w:r>
            <w:r w:rsidRPr="003650A0">
              <w:rPr>
                <w:rFonts w:ascii="Arial" w:eastAsia="Arial" w:hAnsi="Arial" w:cs="Arial"/>
                <w:sz w:val="18"/>
                <w:szCs w:val="18"/>
              </w:rPr>
              <w:t xml:space="preserve"> months</w:t>
            </w:r>
          </w:p>
        </w:tc>
        <w:tc>
          <w:tcPr>
            <w:tcW w:w="1368" w:type="dxa"/>
            <w:shd w:val="clear" w:color="auto" w:fill="auto"/>
            <w:vAlign w:val="bottom"/>
          </w:tcPr>
          <w:p w14:paraId="342FC918" w14:textId="7FE871E0" w:rsidR="004F02F7" w:rsidRPr="003650A0" w:rsidRDefault="00DF467C" w:rsidP="004F02F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w:t>
            </w:r>
          </w:p>
        </w:tc>
        <w:tc>
          <w:tcPr>
            <w:tcW w:w="1368" w:type="dxa"/>
            <w:shd w:val="clear" w:color="auto" w:fill="auto"/>
            <w:vAlign w:val="bottom"/>
          </w:tcPr>
          <w:p w14:paraId="28427204" w14:textId="41237408" w:rsidR="004F02F7" w:rsidRPr="003650A0" w:rsidRDefault="004F02F7" w:rsidP="004F02F7">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3650A0">
              <w:rPr>
                <w:rFonts w:ascii="Arial" w:eastAsia="Arial" w:hAnsi="Arial" w:cs="Arial"/>
                <w:sz w:val="18"/>
                <w:szCs w:val="18"/>
              </w:rPr>
              <w:t>-</w:t>
            </w:r>
          </w:p>
        </w:tc>
        <w:tc>
          <w:tcPr>
            <w:tcW w:w="1368" w:type="dxa"/>
            <w:shd w:val="clear" w:color="auto" w:fill="auto"/>
            <w:vAlign w:val="bottom"/>
          </w:tcPr>
          <w:p w14:paraId="181CC432" w14:textId="2C3C6E6C" w:rsidR="004F02F7" w:rsidRPr="003650A0" w:rsidRDefault="00DF467C" w:rsidP="004F02F7">
            <w:pPr>
              <w:keepNext/>
              <w:keepLines/>
              <w:tabs>
                <w:tab w:val="left" w:pos="3295"/>
                <w:tab w:val="left" w:pos="9744"/>
              </w:tabs>
              <w:ind w:left="115" w:right="-72" w:hanging="115"/>
              <w:jc w:val="right"/>
              <w:rPr>
                <w:rFonts w:ascii="Arial" w:hAnsi="Arial" w:cs="Arial"/>
                <w:sz w:val="18"/>
                <w:szCs w:val="18"/>
              </w:rPr>
            </w:pPr>
            <w:r>
              <w:rPr>
                <w:rFonts w:ascii="Arial" w:hAnsi="Arial" w:cs="Arial"/>
                <w:sz w:val="18"/>
                <w:szCs w:val="18"/>
              </w:rPr>
              <w:t>325,649</w:t>
            </w:r>
          </w:p>
        </w:tc>
        <w:tc>
          <w:tcPr>
            <w:tcW w:w="1368" w:type="dxa"/>
            <w:shd w:val="clear" w:color="auto" w:fill="auto"/>
            <w:vAlign w:val="bottom"/>
          </w:tcPr>
          <w:p w14:paraId="229F633F" w14:textId="630DDD60" w:rsidR="004F02F7" w:rsidRPr="003650A0" w:rsidRDefault="002E3CD3" w:rsidP="004F02F7">
            <w:pPr>
              <w:keepNext/>
              <w:keepLines/>
              <w:tabs>
                <w:tab w:val="left" w:pos="3295"/>
                <w:tab w:val="left" w:pos="9744"/>
              </w:tabs>
              <w:ind w:left="115" w:right="-72" w:hanging="115"/>
              <w:jc w:val="right"/>
              <w:rPr>
                <w:rFonts w:ascii="Arial" w:eastAsia="Arial" w:hAnsi="Arial" w:cs="Arial"/>
                <w:sz w:val="18"/>
                <w:szCs w:val="18"/>
              </w:rPr>
            </w:pPr>
            <w:r w:rsidRPr="002E3CD3">
              <w:rPr>
                <w:rFonts w:ascii="Arial" w:eastAsia="Arial" w:hAnsi="Arial" w:cs="Arial"/>
                <w:sz w:val="18"/>
                <w:szCs w:val="18"/>
              </w:rPr>
              <w:t>190</w:t>
            </w:r>
            <w:r w:rsidR="004F02F7" w:rsidRPr="003650A0">
              <w:rPr>
                <w:rFonts w:ascii="Arial" w:eastAsia="Arial" w:hAnsi="Arial" w:cs="Arial"/>
                <w:sz w:val="18"/>
                <w:szCs w:val="18"/>
              </w:rPr>
              <w:t>,</w:t>
            </w:r>
            <w:r w:rsidRPr="002E3CD3">
              <w:rPr>
                <w:rFonts w:ascii="Arial" w:eastAsia="Arial" w:hAnsi="Arial" w:cs="Arial"/>
                <w:sz w:val="18"/>
                <w:szCs w:val="18"/>
              </w:rPr>
              <w:t>139</w:t>
            </w:r>
          </w:p>
        </w:tc>
      </w:tr>
      <w:tr w:rsidR="004F02F7" w:rsidRPr="003650A0" w14:paraId="156B8253" w14:textId="77777777" w:rsidTr="00422E43">
        <w:trPr>
          <w:trHeight w:val="20"/>
        </w:trPr>
        <w:tc>
          <w:tcPr>
            <w:tcW w:w="3989" w:type="dxa"/>
            <w:tcBorders>
              <w:top w:val="nil"/>
              <w:left w:val="nil"/>
              <w:bottom w:val="nil"/>
              <w:right w:val="nil"/>
            </w:tcBorders>
            <w:vAlign w:val="bottom"/>
          </w:tcPr>
          <w:p w14:paraId="73943223" w14:textId="567BD729" w:rsidR="004F02F7" w:rsidRPr="003650A0" w:rsidRDefault="004F02F7" w:rsidP="004F02F7">
            <w:pPr>
              <w:tabs>
                <w:tab w:val="left" w:pos="661"/>
                <w:tab w:val="left" w:pos="1367"/>
              </w:tabs>
              <w:ind w:left="-72"/>
              <w:jc w:val="both"/>
              <w:rPr>
                <w:rFonts w:ascii="Arial" w:eastAsia="Arial" w:hAnsi="Arial" w:cs="Arial"/>
                <w:sz w:val="18"/>
                <w:szCs w:val="18"/>
              </w:rPr>
            </w:pPr>
            <w:r w:rsidRPr="003650A0">
              <w:rPr>
                <w:rFonts w:ascii="Arial" w:eastAsia="Arial" w:hAnsi="Arial" w:cs="Arial"/>
                <w:sz w:val="18"/>
                <w:szCs w:val="18"/>
              </w:rPr>
              <w:tab/>
              <w:t xml:space="preserve">- </w:t>
            </w:r>
            <w:r w:rsidR="002E3CD3" w:rsidRPr="002E3CD3">
              <w:rPr>
                <w:rFonts w:ascii="Arial" w:eastAsia="Arial" w:hAnsi="Arial" w:cs="Arial"/>
                <w:sz w:val="18"/>
                <w:szCs w:val="18"/>
              </w:rPr>
              <w:t>6</w:t>
            </w:r>
            <w:r w:rsidRPr="003650A0">
              <w:rPr>
                <w:rFonts w:ascii="Arial" w:eastAsia="Arial" w:hAnsi="Arial" w:cs="Arial"/>
                <w:sz w:val="18"/>
                <w:szCs w:val="18"/>
              </w:rPr>
              <w:t xml:space="preserve"> - </w:t>
            </w:r>
            <w:r w:rsidR="002E3CD3" w:rsidRPr="002E3CD3">
              <w:rPr>
                <w:rFonts w:ascii="Arial" w:eastAsia="Arial" w:hAnsi="Arial" w:cs="Arial"/>
                <w:sz w:val="18"/>
                <w:szCs w:val="18"/>
              </w:rPr>
              <w:t>12</w:t>
            </w:r>
            <w:r w:rsidRPr="003650A0">
              <w:rPr>
                <w:rFonts w:ascii="Arial" w:eastAsia="Arial" w:hAnsi="Arial" w:cs="Arial"/>
                <w:sz w:val="18"/>
                <w:szCs w:val="18"/>
              </w:rPr>
              <w:t xml:space="preserve"> months</w:t>
            </w:r>
          </w:p>
        </w:tc>
        <w:tc>
          <w:tcPr>
            <w:tcW w:w="1368" w:type="dxa"/>
            <w:shd w:val="clear" w:color="auto" w:fill="auto"/>
            <w:vAlign w:val="bottom"/>
          </w:tcPr>
          <w:p w14:paraId="17545151" w14:textId="1196A7FD" w:rsidR="004F02F7" w:rsidRPr="003650A0" w:rsidRDefault="00DF467C" w:rsidP="004F02F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w:t>
            </w:r>
          </w:p>
        </w:tc>
        <w:tc>
          <w:tcPr>
            <w:tcW w:w="1368" w:type="dxa"/>
            <w:shd w:val="clear" w:color="auto" w:fill="auto"/>
            <w:vAlign w:val="bottom"/>
          </w:tcPr>
          <w:p w14:paraId="18C059C9" w14:textId="3F05D254" w:rsidR="004F02F7" w:rsidRPr="003650A0" w:rsidRDefault="004F02F7" w:rsidP="004F02F7">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3650A0">
              <w:rPr>
                <w:rFonts w:ascii="Arial" w:eastAsia="Arial" w:hAnsi="Arial" w:cs="Arial"/>
                <w:sz w:val="18"/>
                <w:szCs w:val="18"/>
              </w:rPr>
              <w:t>-</w:t>
            </w:r>
          </w:p>
        </w:tc>
        <w:tc>
          <w:tcPr>
            <w:tcW w:w="1368" w:type="dxa"/>
            <w:shd w:val="clear" w:color="auto" w:fill="auto"/>
            <w:vAlign w:val="bottom"/>
          </w:tcPr>
          <w:p w14:paraId="264120D4" w14:textId="7A54614F" w:rsidR="004F02F7" w:rsidRPr="003650A0" w:rsidRDefault="00DF467C" w:rsidP="004F02F7">
            <w:pPr>
              <w:keepNext/>
              <w:keepLines/>
              <w:tabs>
                <w:tab w:val="left" w:pos="3295"/>
                <w:tab w:val="left" w:pos="9744"/>
              </w:tabs>
              <w:ind w:left="115" w:right="-72" w:hanging="115"/>
              <w:jc w:val="right"/>
              <w:rPr>
                <w:rFonts w:ascii="Arial" w:hAnsi="Arial" w:cs="Arial"/>
                <w:sz w:val="18"/>
                <w:szCs w:val="18"/>
              </w:rPr>
            </w:pPr>
            <w:r>
              <w:rPr>
                <w:rFonts w:ascii="Arial" w:hAnsi="Arial" w:cs="Arial"/>
                <w:sz w:val="18"/>
                <w:szCs w:val="18"/>
              </w:rPr>
              <w:t>246,877</w:t>
            </w:r>
          </w:p>
        </w:tc>
        <w:tc>
          <w:tcPr>
            <w:tcW w:w="1368" w:type="dxa"/>
            <w:shd w:val="clear" w:color="auto" w:fill="auto"/>
            <w:vAlign w:val="bottom"/>
          </w:tcPr>
          <w:p w14:paraId="2B953052" w14:textId="68A9797B" w:rsidR="004F02F7" w:rsidRPr="003650A0" w:rsidRDefault="002E3CD3" w:rsidP="004F02F7">
            <w:pPr>
              <w:keepNext/>
              <w:keepLines/>
              <w:tabs>
                <w:tab w:val="left" w:pos="3295"/>
                <w:tab w:val="left" w:pos="9744"/>
              </w:tabs>
              <w:ind w:left="115" w:right="-72" w:hanging="115"/>
              <w:jc w:val="right"/>
              <w:rPr>
                <w:rFonts w:ascii="Arial" w:eastAsia="Arial" w:hAnsi="Arial" w:cs="Arial"/>
                <w:sz w:val="18"/>
                <w:szCs w:val="18"/>
              </w:rPr>
            </w:pPr>
            <w:r w:rsidRPr="002E3CD3">
              <w:rPr>
                <w:rFonts w:ascii="Arial" w:eastAsia="Arial" w:hAnsi="Arial" w:cs="Arial"/>
                <w:sz w:val="18"/>
                <w:szCs w:val="18"/>
              </w:rPr>
              <w:t>10</w:t>
            </w:r>
            <w:r w:rsidR="004F02F7" w:rsidRPr="003650A0">
              <w:rPr>
                <w:rFonts w:ascii="Arial" w:eastAsia="Arial" w:hAnsi="Arial" w:cs="Arial"/>
                <w:sz w:val="18"/>
                <w:szCs w:val="18"/>
              </w:rPr>
              <w:t>,</w:t>
            </w:r>
            <w:r w:rsidRPr="002E3CD3">
              <w:rPr>
                <w:rFonts w:ascii="Arial" w:eastAsia="Arial" w:hAnsi="Arial" w:cs="Arial"/>
                <w:sz w:val="18"/>
                <w:szCs w:val="18"/>
              </w:rPr>
              <w:t>098</w:t>
            </w:r>
          </w:p>
        </w:tc>
      </w:tr>
      <w:tr w:rsidR="004F02F7" w:rsidRPr="003650A0" w14:paraId="1A32DF4B" w14:textId="77777777" w:rsidTr="00422E43">
        <w:trPr>
          <w:trHeight w:val="20"/>
        </w:trPr>
        <w:tc>
          <w:tcPr>
            <w:tcW w:w="3989" w:type="dxa"/>
            <w:tcBorders>
              <w:top w:val="nil"/>
              <w:left w:val="nil"/>
              <w:bottom w:val="nil"/>
              <w:right w:val="nil"/>
            </w:tcBorders>
            <w:vAlign w:val="bottom"/>
          </w:tcPr>
          <w:p w14:paraId="58735709" w14:textId="35E2FB18" w:rsidR="004F02F7" w:rsidRPr="003650A0" w:rsidRDefault="004F02F7" w:rsidP="004F02F7">
            <w:pPr>
              <w:tabs>
                <w:tab w:val="left" w:pos="661"/>
                <w:tab w:val="left" w:pos="1367"/>
              </w:tabs>
              <w:ind w:left="-72"/>
              <w:jc w:val="both"/>
              <w:rPr>
                <w:rFonts w:ascii="Arial" w:eastAsia="Arial" w:hAnsi="Arial" w:cs="Arial"/>
                <w:sz w:val="18"/>
                <w:szCs w:val="18"/>
              </w:rPr>
            </w:pPr>
            <w:r w:rsidRPr="003650A0">
              <w:rPr>
                <w:rFonts w:ascii="Arial" w:eastAsia="Arial" w:hAnsi="Arial" w:cs="Arial"/>
                <w:sz w:val="18"/>
                <w:szCs w:val="18"/>
              </w:rPr>
              <w:tab/>
              <w:t xml:space="preserve">- over </w:t>
            </w:r>
            <w:r w:rsidR="002E3CD3" w:rsidRPr="002E3CD3">
              <w:rPr>
                <w:rFonts w:ascii="Arial" w:eastAsia="Arial" w:hAnsi="Arial" w:cs="Arial"/>
                <w:sz w:val="18"/>
                <w:szCs w:val="18"/>
              </w:rPr>
              <w:t>12</w:t>
            </w:r>
            <w:r w:rsidRPr="003650A0">
              <w:rPr>
                <w:rFonts w:ascii="Arial" w:eastAsia="Arial" w:hAnsi="Arial" w:cs="Arial"/>
                <w:sz w:val="18"/>
                <w:szCs w:val="18"/>
              </w:rPr>
              <w:t xml:space="preserve"> months</w:t>
            </w:r>
          </w:p>
        </w:tc>
        <w:tc>
          <w:tcPr>
            <w:tcW w:w="1368" w:type="dxa"/>
            <w:shd w:val="clear" w:color="auto" w:fill="auto"/>
            <w:vAlign w:val="bottom"/>
          </w:tcPr>
          <w:p w14:paraId="5BDEC68A" w14:textId="46EF8F54" w:rsidR="004F02F7" w:rsidRPr="003650A0" w:rsidRDefault="00DF467C" w:rsidP="004F02F7">
            <w:pPr>
              <w:pBdr>
                <w:bottom w:val="single" w:sz="4" w:space="0" w:color="000000"/>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w:t>
            </w:r>
          </w:p>
        </w:tc>
        <w:tc>
          <w:tcPr>
            <w:tcW w:w="1368" w:type="dxa"/>
            <w:shd w:val="clear" w:color="auto" w:fill="auto"/>
            <w:vAlign w:val="bottom"/>
          </w:tcPr>
          <w:p w14:paraId="0C7386E9" w14:textId="6D0316B0" w:rsidR="004F02F7" w:rsidRPr="003650A0" w:rsidRDefault="004F02F7" w:rsidP="004F02F7">
            <w:pPr>
              <w:pBdr>
                <w:bottom w:val="single" w:sz="4" w:space="0"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3650A0">
              <w:rPr>
                <w:rFonts w:ascii="Arial" w:eastAsia="Arial" w:hAnsi="Arial" w:cs="Arial"/>
                <w:sz w:val="18"/>
                <w:szCs w:val="18"/>
              </w:rPr>
              <w:t>-</w:t>
            </w:r>
          </w:p>
        </w:tc>
        <w:tc>
          <w:tcPr>
            <w:tcW w:w="1368" w:type="dxa"/>
            <w:shd w:val="clear" w:color="auto" w:fill="auto"/>
            <w:vAlign w:val="bottom"/>
          </w:tcPr>
          <w:p w14:paraId="470B45E7" w14:textId="351FCA45" w:rsidR="004F02F7" w:rsidRPr="003650A0" w:rsidRDefault="00DF467C" w:rsidP="004F02F7">
            <w:pPr>
              <w:keepNext/>
              <w:keepLines/>
              <w:pBdr>
                <w:bottom w:val="single" w:sz="4" w:space="0" w:color="000000"/>
              </w:pBdr>
              <w:tabs>
                <w:tab w:val="left" w:pos="3295"/>
                <w:tab w:val="left" w:pos="9744"/>
              </w:tabs>
              <w:ind w:left="115" w:right="-72" w:hanging="115"/>
              <w:jc w:val="right"/>
              <w:rPr>
                <w:rFonts w:ascii="Arial" w:hAnsi="Arial" w:cs="Arial"/>
                <w:sz w:val="18"/>
                <w:szCs w:val="18"/>
                <w:cs/>
              </w:rPr>
            </w:pPr>
            <w:r>
              <w:rPr>
                <w:rFonts w:ascii="Arial" w:hAnsi="Arial" w:cs="Arial"/>
                <w:sz w:val="18"/>
                <w:szCs w:val="18"/>
              </w:rPr>
              <w:t>4,320</w:t>
            </w:r>
          </w:p>
        </w:tc>
        <w:tc>
          <w:tcPr>
            <w:tcW w:w="1368" w:type="dxa"/>
            <w:shd w:val="clear" w:color="auto" w:fill="auto"/>
            <w:vAlign w:val="bottom"/>
          </w:tcPr>
          <w:p w14:paraId="16857DAC" w14:textId="4C54F226" w:rsidR="004F02F7" w:rsidRPr="003650A0" w:rsidRDefault="002E3CD3" w:rsidP="004F02F7">
            <w:pPr>
              <w:keepNext/>
              <w:keepLines/>
              <w:pBdr>
                <w:bottom w:val="single" w:sz="4" w:space="0" w:color="000000"/>
              </w:pBdr>
              <w:tabs>
                <w:tab w:val="left" w:pos="3295"/>
                <w:tab w:val="left" w:pos="9744"/>
              </w:tabs>
              <w:ind w:left="115" w:right="-72" w:hanging="115"/>
              <w:jc w:val="right"/>
              <w:rPr>
                <w:rFonts w:ascii="Arial" w:eastAsia="Arial" w:hAnsi="Arial" w:cs="Arial"/>
                <w:sz w:val="18"/>
                <w:szCs w:val="18"/>
              </w:rPr>
            </w:pPr>
            <w:r w:rsidRPr="002E3CD3">
              <w:rPr>
                <w:rFonts w:ascii="Arial" w:eastAsia="Arial" w:hAnsi="Arial" w:cs="Arial"/>
                <w:sz w:val="18"/>
                <w:szCs w:val="18"/>
              </w:rPr>
              <w:t>5</w:t>
            </w:r>
            <w:r w:rsidR="004F02F7" w:rsidRPr="003650A0">
              <w:rPr>
                <w:rFonts w:ascii="Arial" w:eastAsia="Arial" w:hAnsi="Arial" w:cs="Arial"/>
                <w:sz w:val="18"/>
                <w:szCs w:val="18"/>
              </w:rPr>
              <w:t>,</w:t>
            </w:r>
            <w:r w:rsidRPr="002E3CD3">
              <w:rPr>
                <w:rFonts w:ascii="Arial" w:eastAsia="Arial" w:hAnsi="Arial" w:cs="Arial"/>
                <w:sz w:val="18"/>
                <w:szCs w:val="18"/>
              </w:rPr>
              <w:t>778</w:t>
            </w:r>
          </w:p>
        </w:tc>
      </w:tr>
      <w:tr w:rsidR="00E060A9" w:rsidRPr="003650A0" w14:paraId="77C186D9" w14:textId="77777777" w:rsidTr="00422E43">
        <w:trPr>
          <w:trHeight w:val="20"/>
        </w:trPr>
        <w:tc>
          <w:tcPr>
            <w:tcW w:w="3989" w:type="dxa"/>
            <w:tcBorders>
              <w:top w:val="nil"/>
              <w:left w:val="nil"/>
              <w:bottom w:val="nil"/>
              <w:right w:val="nil"/>
            </w:tcBorders>
            <w:vAlign w:val="bottom"/>
          </w:tcPr>
          <w:p w14:paraId="2CACEF61" w14:textId="77777777" w:rsidR="00E060A9" w:rsidRPr="003650A0" w:rsidRDefault="00E060A9" w:rsidP="00E060A9">
            <w:pPr>
              <w:tabs>
                <w:tab w:val="left" w:pos="701"/>
                <w:tab w:val="left" w:pos="3295"/>
                <w:tab w:val="left" w:pos="9744"/>
              </w:tabs>
              <w:ind w:left="-72"/>
              <w:jc w:val="both"/>
              <w:rPr>
                <w:rFonts w:ascii="Arial" w:eastAsia="Arial" w:hAnsi="Arial" w:cs="Arial"/>
                <w:b/>
                <w:sz w:val="12"/>
                <w:szCs w:val="12"/>
              </w:rPr>
            </w:pPr>
          </w:p>
        </w:tc>
        <w:tc>
          <w:tcPr>
            <w:tcW w:w="1368" w:type="dxa"/>
            <w:shd w:val="clear" w:color="auto" w:fill="auto"/>
            <w:vAlign w:val="bottom"/>
          </w:tcPr>
          <w:p w14:paraId="01681962" w14:textId="77777777" w:rsidR="00E060A9" w:rsidRPr="003650A0" w:rsidRDefault="00E060A9" w:rsidP="00E060A9">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368" w:type="dxa"/>
            <w:shd w:val="clear" w:color="auto" w:fill="auto"/>
            <w:vAlign w:val="bottom"/>
          </w:tcPr>
          <w:p w14:paraId="11A28079" w14:textId="77777777" w:rsidR="00E060A9" w:rsidRPr="003650A0" w:rsidRDefault="00E060A9" w:rsidP="00E060A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2"/>
                <w:szCs w:val="12"/>
              </w:rPr>
            </w:pPr>
          </w:p>
        </w:tc>
        <w:tc>
          <w:tcPr>
            <w:tcW w:w="1368" w:type="dxa"/>
            <w:shd w:val="clear" w:color="auto" w:fill="auto"/>
            <w:vAlign w:val="bottom"/>
          </w:tcPr>
          <w:p w14:paraId="22275A75" w14:textId="77777777" w:rsidR="00E060A9" w:rsidRPr="003650A0" w:rsidRDefault="00E060A9" w:rsidP="00E060A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2"/>
                <w:szCs w:val="12"/>
              </w:rPr>
            </w:pPr>
          </w:p>
        </w:tc>
        <w:tc>
          <w:tcPr>
            <w:tcW w:w="1368" w:type="dxa"/>
            <w:shd w:val="clear" w:color="auto" w:fill="auto"/>
            <w:vAlign w:val="bottom"/>
          </w:tcPr>
          <w:p w14:paraId="5AC5F7D5" w14:textId="77777777" w:rsidR="00E060A9" w:rsidRPr="003650A0" w:rsidRDefault="00E060A9" w:rsidP="00E060A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2"/>
                <w:szCs w:val="12"/>
              </w:rPr>
            </w:pPr>
          </w:p>
        </w:tc>
      </w:tr>
      <w:tr w:rsidR="00E060A9" w:rsidRPr="003650A0" w14:paraId="3B7759EE" w14:textId="77777777" w:rsidTr="00422E43">
        <w:trPr>
          <w:trHeight w:val="20"/>
        </w:trPr>
        <w:tc>
          <w:tcPr>
            <w:tcW w:w="3989" w:type="dxa"/>
            <w:tcBorders>
              <w:top w:val="nil"/>
              <w:left w:val="nil"/>
              <w:right w:val="nil"/>
            </w:tcBorders>
            <w:vAlign w:val="bottom"/>
          </w:tcPr>
          <w:p w14:paraId="565F1A88" w14:textId="77777777" w:rsidR="00E060A9" w:rsidRPr="003650A0" w:rsidRDefault="00E060A9" w:rsidP="00E060A9">
            <w:pPr>
              <w:tabs>
                <w:tab w:val="left" w:pos="701"/>
                <w:tab w:val="left" w:pos="1134"/>
                <w:tab w:val="left" w:pos="1276"/>
                <w:tab w:val="center" w:pos="3402"/>
                <w:tab w:val="center" w:pos="4536"/>
                <w:tab w:val="center" w:pos="5670"/>
                <w:tab w:val="center" w:pos="6804"/>
                <w:tab w:val="right" w:pos="7655"/>
              </w:tabs>
              <w:ind w:left="-72"/>
              <w:jc w:val="both"/>
              <w:rPr>
                <w:rFonts w:ascii="Arial" w:eastAsia="Arial" w:hAnsi="Arial" w:cs="Arial"/>
                <w:sz w:val="18"/>
                <w:szCs w:val="18"/>
                <w:u w:val="single"/>
              </w:rPr>
            </w:pPr>
          </w:p>
        </w:tc>
        <w:tc>
          <w:tcPr>
            <w:tcW w:w="1368" w:type="dxa"/>
            <w:shd w:val="clear" w:color="auto" w:fill="auto"/>
            <w:vAlign w:val="bottom"/>
          </w:tcPr>
          <w:p w14:paraId="1989BC3C" w14:textId="5FF7E943" w:rsidR="00E060A9" w:rsidRPr="003650A0" w:rsidRDefault="00DF467C" w:rsidP="00E060A9">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4,283</w:t>
            </w:r>
          </w:p>
        </w:tc>
        <w:tc>
          <w:tcPr>
            <w:tcW w:w="1368" w:type="dxa"/>
            <w:shd w:val="clear" w:color="auto" w:fill="auto"/>
            <w:vAlign w:val="bottom"/>
          </w:tcPr>
          <w:p w14:paraId="540701B1" w14:textId="08426798" w:rsidR="00E060A9" w:rsidRPr="003650A0" w:rsidRDefault="002E3CD3" w:rsidP="00E060A9">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2E3CD3">
              <w:rPr>
                <w:rFonts w:ascii="Arial" w:eastAsia="Arial" w:hAnsi="Arial" w:cs="Arial"/>
                <w:sz w:val="18"/>
                <w:szCs w:val="18"/>
              </w:rPr>
              <w:t>772</w:t>
            </w:r>
          </w:p>
        </w:tc>
        <w:tc>
          <w:tcPr>
            <w:tcW w:w="1368" w:type="dxa"/>
            <w:shd w:val="clear" w:color="auto" w:fill="auto"/>
            <w:vAlign w:val="bottom"/>
          </w:tcPr>
          <w:p w14:paraId="2BD8D079" w14:textId="38DB9BC7" w:rsidR="00E060A9" w:rsidRPr="003650A0" w:rsidRDefault="00DF467C" w:rsidP="00E060A9">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711,437</w:t>
            </w:r>
          </w:p>
        </w:tc>
        <w:tc>
          <w:tcPr>
            <w:tcW w:w="1368" w:type="dxa"/>
            <w:shd w:val="clear" w:color="auto" w:fill="auto"/>
            <w:vAlign w:val="bottom"/>
          </w:tcPr>
          <w:p w14:paraId="37C27E62" w14:textId="3AAF6379" w:rsidR="00E060A9" w:rsidRPr="003650A0" w:rsidRDefault="002E3CD3" w:rsidP="00E060A9">
            <w:pPr>
              <w:keepNext/>
              <w:keepLines/>
              <w:pBdr>
                <w:bottom w:val="double" w:sz="4" w:space="1" w:color="auto"/>
              </w:pBdr>
              <w:tabs>
                <w:tab w:val="left" w:pos="3295"/>
                <w:tab w:val="left" w:pos="9744"/>
              </w:tabs>
              <w:ind w:left="115" w:right="-72" w:hanging="115"/>
              <w:jc w:val="right"/>
              <w:rPr>
                <w:rFonts w:ascii="Arial" w:eastAsia="Arial" w:hAnsi="Arial" w:cs="Arial"/>
                <w:sz w:val="18"/>
                <w:szCs w:val="18"/>
              </w:rPr>
            </w:pPr>
            <w:r w:rsidRPr="002E3CD3">
              <w:rPr>
                <w:rFonts w:ascii="Arial" w:eastAsia="Arial" w:hAnsi="Arial" w:cs="Arial"/>
                <w:sz w:val="18"/>
                <w:szCs w:val="18"/>
              </w:rPr>
              <w:t>803</w:t>
            </w:r>
            <w:r w:rsidR="00E060A9" w:rsidRPr="003650A0">
              <w:rPr>
                <w:rFonts w:ascii="Arial" w:eastAsia="Arial" w:hAnsi="Arial" w:cs="Arial"/>
                <w:sz w:val="18"/>
                <w:szCs w:val="18"/>
              </w:rPr>
              <w:t>,</w:t>
            </w:r>
            <w:r w:rsidRPr="002E3CD3">
              <w:rPr>
                <w:rFonts w:ascii="Arial" w:eastAsia="Arial" w:hAnsi="Arial" w:cs="Arial"/>
                <w:sz w:val="18"/>
                <w:szCs w:val="18"/>
              </w:rPr>
              <w:t>863</w:t>
            </w:r>
          </w:p>
        </w:tc>
      </w:tr>
    </w:tbl>
    <w:p w14:paraId="0F60001C" w14:textId="0074619F" w:rsidR="00595FAF" w:rsidRPr="003650A0" w:rsidRDefault="00595FAF" w:rsidP="0016627A">
      <w:pPr>
        <w:rPr>
          <w:rFonts w:ascii="Arial" w:eastAsia="Arial" w:hAnsi="Arial" w:cs="Arial"/>
          <w:b/>
          <w:sz w:val="18"/>
          <w:szCs w:val="18"/>
        </w:rPr>
      </w:pPr>
    </w:p>
    <w:p w14:paraId="70F0F947" w14:textId="547A49E7" w:rsidR="00595FAF" w:rsidRPr="003650A0" w:rsidRDefault="000C6D0D" w:rsidP="00D05814">
      <w:pPr>
        <w:tabs>
          <w:tab w:val="left" w:pos="540"/>
        </w:tabs>
        <w:rPr>
          <w:rFonts w:ascii="Arial" w:eastAsia="Arial" w:hAnsi="Arial" w:cs="Arial"/>
          <w:b/>
          <w:sz w:val="18"/>
          <w:szCs w:val="18"/>
        </w:rPr>
      </w:pPr>
      <w:r w:rsidRPr="003650A0">
        <w:rPr>
          <w:rFonts w:ascii="Arial" w:eastAsia="Arial" w:hAnsi="Arial" w:cs="Arial"/>
          <w:b/>
          <w:sz w:val="18"/>
          <w:szCs w:val="18"/>
        </w:rPr>
        <w:t>Advances for project development</w:t>
      </w:r>
      <w:r w:rsidR="009200F9" w:rsidRPr="003650A0">
        <w:rPr>
          <w:rFonts w:ascii="Arial" w:eastAsia="Arial" w:hAnsi="Arial" w:cs="Arial"/>
          <w:b/>
          <w:sz w:val="18"/>
          <w:szCs w:val="18"/>
        </w:rPr>
        <w:t>s</w:t>
      </w:r>
    </w:p>
    <w:p w14:paraId="67980117" w14:textId="77777777" w:rsidR="00595FAF" w:rsidRPr="003650A0" w:rsidRDefault="00595FAF" w:rsidP="00A921C5">
      <w:pPr>
        <w:tabs>
          <w:tab w:val="left" w:pos="540"/>
        </w:tabs>
        <w:jc w:val="thaiDistribute"/>
        <w:rPr>
          <w:rFonts w:ascii="Arial" w:eastAsia="Arial" w:hAnsi="Arial" w:cs="Arial"/>
          <w:sz w:val="18"/>
          <w:szCs w:val="18"/>
        </w:rPr>
      </w:pPr>
    </w:p>
    <w:p w14:paraId="4D6EC990" w14:textId="41C97417" w:rsidR="00595FAF" w:rsidRPr="003650A0" w:rsidRDefault="000C6D0D" w:rsidP="00D05814">
      <w:pPr>
        <w:tabs>
          <w:tab w:val="left" w:pos="540"/>
        </w:tabs>
        <w:jc w:val="both"/>
        <w:rPr>
          <w:rFonts w:ascii="Arial" w:eastAsia="Arial" w:hAnsi="Arial" w:cs="Arial"/>
          <w:sz w:val="18"/>
          <w:szCs w:val="18"/>
        </w:rPr>
      </w:pPr>
      <w:r w:rsidRPr="003650A0">
        <w:rPr>
          <w:rFonts w:ascii="Arial" w:eastAsia="Arial" w:hAnsi="Arial" w:cs="Arial"/>
          <w:sz w:val="18"/>
          <w:szCs w:val="18"/>
        </w:rPr>
        <w:t>Advances for project development</w:t>
      </w:r>
      <w:r w:rsidR="009C45D9" w:rsidRPr="003650A0">
        <w:rPr>
          <w:rFonts w:ascii="Arial" w:eastAsia="Arial" w:hAnsi="Arial" w:cs="Arial"/>
          <w:sz w:val="18"/>
          <w:szCs w:val="18"/>
        </w:rPr>
        <w:t>s</w:t>
      </w:r>
      <w:r w:rsidRPr="003650A0">
        <w:rPr>
          <w:rFonts w:ascii="Arial" w:eastAsia="Arial" w:hAnsi="Arial" w:cs="Arial"/>
          <w:sz w:val="18"/>
          <w:szCs w:val="18"/>
        </w:rPr>
        <w:t xml:space="preserve"> are the advances that the Company or subsidiaries paid for development of future projects of the Group. The advances will be charged to project companies once those companies are incorporated. Advances for project development</w:t>
      </w:r>
      <w:r w:rsidR="00E921E0" w:rsidRPr="003650A0">
        <w:rPr>
          <w:rFonts w:ascii="Arial" w:eastAsia="Arial" w:hAnsi="Arial" w:cs="Arial"/>
          <w:sz w:val="18"/>
          <w:szCs w:val="18"/>
        </w:rPr>
        <w:t>s</w:t>
      </w:r>
      <w:r w:rsidRPr="003650A0">
        <w:rPr>
          <w:rFonts w:ascii="Arial" w:eastAsia="Arial" w:hAnsi="Arial" w:cs="Arial"/>
          <w:sz w:val="18"/>
          <w:szCs w:val="18"/>
        </w:rPr>
        <w:t xml:space="preserve"> were presented under “trade and other receivables” in the separate financial information but being presented under “non-current assets” in the consolidated financial information as they will be transferred to non-current assets of the Group in the future.</w:t>
      </w:r>
    </w:p>
    <w:p w14:paraId="2E377CF8" w14:textId="77777777" w:rsidR="00595FAF" w:rsidRPr="003650A0" w:rsidRDefault="00595FAF" w:rsidP="00A921C5">
      <w:pPr>
        <w:tabs>
          <w:tab w:val="left" w:pos="540"/>
        </w:tabs>
        <w:jc w:val="thaiDistribute"/>
        <w:rPr>
          <w:rFonts w:ascii="Arial" w:eastAsia="Arial" w:hAnsi="Arial" w:cs="Arial"/>
          <w:sz w:val="18"/>
          <w:szCs w:val="18"/>
        </w:rPr>
      </w:pPr>
    </w:p>
    <w:p w14:paraId="21C1FFE6" w14:textId="77777777" w:rsidR="00595FAF" w:rsidRPr="003650A0" w:rsidRDefault="00595FAF" w:rsidP="00A921C5">
      <w:pPr>
        <w:tabs>
          <w:tab w:val="left" w:pos="540"/>
        </w:tabs>
        <w:jc w:val="thaiDistribute"/>
        <w:rPr>
          <w:rFonts w:ascii="Arial" w:eastAsia="Arial" w:hAnsi="Arial" w:cs="Arial"/>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595FAF" w:rsidRPr="003650A0" w14:paraId="7C6AFDEC" w14:textId="77777777" w:rsidTr="002B7A55">
        <w:trPr>
          <w:trHeight w:val="389"/>
        </w:trPr>
        <w:tc>
          <w:tcPr>
            <w:tcW w:w="9461" w:type="dxa"/>
            <w:shd w:val="clear" w:color="auto" w:fill="FFA543"/>
            <w:vAlign w:val="center"/>
          </w:tcPr>
          <w:p w14:paraId="2A82F12C" w14:textId="17CD3E66" w:rsidR="00595FAF" w:rsidRPr="003650A0" w:rsidRDefault="002E3CD3" w:rsidP="00D05814">
            <w:pPr>
              <w:ind w:left="432" w:hanging="432"/>
              <w:jc w:val="both"/>
              <w:rPr>
                <w:rFonts w:ascii="Arial" w:eastAsia="Arial" w:hAnsi="Arial" w:cs="Arial"/>
                <w:b/>
                <w:color w:val="FFFFFF"/>
                <w:sz w:val="18"/>
                <w:szCs w:val="18"/>
              </w:rPr>
            </w:pPr>
            <w:r w:rsidRPr="002E3CD3">
              <w:rPr>
                <w:rFonts w:ascii="Arial" w:eastAsia="Arial" w:hAnsi="Arial" w:cs="Arial"/>
                <w:b/>
                <w:color w:val="FFFFFF"/>
                <w:sz w:val="18"/>
                <w:szCs w:val="18"/>
              </w:rPr>
              <w:t>7</w:t>
            </w:r>
            <w:r w:rsidR="000C6D0D" w:rsidRPr="003650A0">
              <w:rPr>
                <w:rFonts w:ascii="Arial" w:eastAsia="Arial" w:hAnsi="Arial" w:cs="Arial"/>
                <w:b/>
                <w:color w:val="FFFFFF"/>
                <w:sz w:val="18"/>
                <w:szCs w:val="18"/>
              </w:rPr>
              <w:tab/>
              <w:t>Investments in subsidiaries</w:t>
            </w:r>
          </w:p>
        </w:tc>
      </w:tr>
    </w:tbl>
    <w:p w14:paraId="25A82FA5" w14:textId="77777777" w:rsidR="00401369" w:rsidRPr="003650A0" w:rsidRDefault="00401369" w:rsidP="00334F23">
      <w:pPr>
        <w:pBdr>
          <w:top w:val="nil"/>
          <w:left w:val="nil"/>
          <w:bottom w:val="nil"/>
          <w:right w:val="nil"/>
          <w:between w:val="nil"/>
        </w:pBdr>
        <w:tabs>
          <w:tab w:val="center" w:pos="4153"/>
          <w:tab w:val="right" w:pos="8306"/>
          <w:tab w:val="center" w:pos="4536"/>
          <w:tab w:val="center" w:pos="5670"/>
          <w:tab w:val="center" w:pos="6804"/>
          <w:tab w:val="right" w:pos="7655"/>
        </w:tabs>
        <w:jc w:val="both"/>
        <w:rPr>
          <w:rFonts w:ascii="Arial" w:eastAsia="Arial" w:hAnsi="Arial" w:cs="Arial"/>
          <w:sz w:val="18"/>
          <w:szCs w:val="18"/>
        </w:rPr>
      </w:pPr>
    </w:p>
    <w:p w14:paraId="488BAA70" w14:textId="490FB343" w:rsidR="00401369" w:rsidRPr="003650A0" w:rsidRDefault="00401369" w:rsidP="00401369">
      <w:pPr>
        <w:tabs>
          <w:tab w:val="left" w:pos="540"/>
        </w:tabs>
        <w:jc w:val="both"/>
        <w:rPr>
          <w:rFonts w:ascii="Arial" w:eastAsia="Arial" w:hAnsi="Arial" w:cs="Arial"/>
          <w:sz w:val="18"/>
          <w:szCs w:val="18"/>
        </w:rPr>
      </w:pPr>
      <w:r w:rsidRPr="003650A0">
        <w:rPr>
          <w:rFonts w:ascii="Arial" w:eastAsia="Arial" w:hAnsi="Arial" w:cs="Arial"/>
          <w:sz w:val="18"/>
          <w:szCs w:val="18"/>
        </w:rPr>
        <w:t xml:space="preserve">The movements of investments in subsidiaries during the </w:t>
      </w:r>
      <w:r w:rsidR="00F61E06">
        <w:rPr>
          <w:rFonts w:ascii="Arial" w:eastAsia="Arial" w:hAnsi="Arial" w:cs="Arial"/>
          <w:sz w:val="18"/>
          <w:szCs w:val="18"/>
        </w:rPr>
        <w:t>nine-month</w:t>
      </w:r>
      <w:r w:rsidRPr="003650A0">
        <w:rPr>
          <w:rFonts w:ascii="Arial" w:eastAsia="Arial" w:hAnsi="Arial" w:cs="Arial"/>
          <w:sz w:val="18"/>
          <w:szCs w:val="18"/>
        </w:rPr>
        <w:t xml:space="preserve"> period ended </w:t>
      </w:r>
      <w:r w:rsidR="002E3CD3" w:rsidRPr="002E3CD3">
        <w:rPr>
          <w:rFonts w:ascii="Arial" w:eastAsia="Arial" w:hAnsi="Arial" w:cs="Arial"/>
          <w:sz w:val="18"/>
          <w:szCs w:val="18"/>
        </w:rPr>
        <w:t>30</w:t>
      </w:r>
      <w:r w:rsidR="009E08D4" w:rsidRPr="003650A0">
        <w:rPr>
          <w:rFonts w:ascii="Arial" w:eastAsia="Arial" w:hAnsi="Arial" w:cs="Arial"/>
          <w:sz w:val="18"/>
          <w:szCs w:val="18"/>
        </w:rPr>
        <w:t xml:space="preserve"> </w:t>
      </w:r>
      <w:r w:rsidR="00F61E06">
        <w:rPr>
          <w:rFonts w:ascii="Arial" w:eastAsia="Arial" w:hAnsi="Arial" w:cs="Arial"/>
          <w:sz w:val="18"/>
          <w:szCs w:val="18"/>
        </w:rPr>
        <w:t>September</w:t>
      </w:r>
      <w:r w:rsidRPr="003650A0">
        <w:rPr>
          <w:rFonts w:ascii="Arial" w:eastAsia="Arial" w:hAnsi="Arial" w:cs="Arial"/>
          <w:sz w:val="18"/>
          <w:szCs w:val="18"/>
        </w:rPr>
        <w:t xml:space="preserve"> </w:t>
      </w:r>
      <w:r w:rsidR="002E3CD3" w:rsidRPr="002E3CD3">
        <w:rPr>
          <w:rFonts w:ascii="Arial" w:eastAsia="Arial" w:hAnsi="Arial" w:cs="Arial"/>
          <w:sz w:val="18"/>
          <w:szCs w:val="18"/>
        </w:rPr>
        <w:t>2023</w:t>
      </w:r>
      <w:r w:rsidRPr="003650A0">
        <w:rPr>
          <w:rFonts w:ascii="Arial" w:eastAsia="Arial" w:hAnsi="Arial" w:cs="Arial"/>
          <w:sz w:val="18"/>
          <w:szCs w:val="18"/>
        </w:rPr>
        <w:t xml:space="preserve"> are as follows:</w:t>
      </w:r>
    </w:p>
    <w:p w14:paraId="31166534" w14:textId="77777777" w:rsidR="00401369" w:rsidRPr="003650A0" w:rsidRDefault="00401369" w:rsidP="00401369">
      <w:pPr>
        <w:tabs>
          <w:tab w:val="left" w:pos="540"/>
        </w:tabs>
        <w:jc w:val="thaiDistribute"/>
        <w:rPr>
          <w:rFonts w:ascii="Arial" w:eastAsia="Arial" w:hAnsi="Arial" w:cs="Arial"/>
          <w:sz w:val="18"/>
          <w:szCs w:val="18"/>
        </w:rPr>
      </w:pPr>
    </w:p>
    <w:tbl>
      <w:tblPr>
        <w:tblW w:w="9450" w:type="dxa"/>
        <w:tblLayout w:type="fixed"/>
        <w:tblLook w:val="0000" w:firstRow="0" w:lastRow="0" w:firstColumn="0" w:lastColumn="0" w:noHBand="0" w:noVBand="0"/>
      </w:tblPr>
      <w:tblGrid>
        <w:gridCol w:w="7470"/>
        <w:gridCol w:w="1980"/>
      </w:tblGrid>
      <w:tr w:rsidR="009731A0" w:rsidRPr="003650A0" w14:paraId="38D4B4B6" w14:textId="77777777" w:rsidTr="009731A0">
        <w:tc>
          <w:tcPr>
            <w:tcW w:w="7470" w:type="dxa"/>
            <w:tcBorders>
              <w:top w:val="nil"/>
              <w:left w:val="nil"/>
              <w:bottom w:val="nil"/>
              <w:right w:val="nil"/>
            </w:tcBorders>
            <w:vAlign w:val="bottom"/>
          </w:tcPr>
          <w:p w14:paraId="43353F8D" w14:textId="77777777" w:rsidR="009731A0" w:rsidRPr="003650A0" w:rsidRDefault="009731A0" w:rsidP="006B675C">
            <w:pPr>
              <w:tabs>
                <w:tab w:val="left" w:pos="3295"/>
                <w:tab w:val="left" w:pos="9744"/>
              </w:tabs>
              <w:ind w:left="-110" w:right="-108"/>
              <w:rPr>
                <w:rFonts w:ascii="Arial" w:eastAsia="Arial" w:hAnsi="Arial" w:cs="Arial"/>
                <w:b/>
                <w:sz w:val="18"/>
                <w:szCs w:val="18"/>
              </w:rPr>
            </w:pPr>
          </w:p>
        </w:tc>
        <w:tc>
          <w:tcPr>
            <w:tcW w:w="1980" w:type="dxa"/>
            <w:vAlign w:val="bottom"/>
          </w:tcPr>
          <w:p w14:paraId="6E16444E" w14:textId="77777777" w:rsidR="009731A0" w:rsidRPr="003650A0" w:rsidRDefault="009731A0" w:rsidP="007C11B9">
            <w:pPr>
              <w:tabs>
                <w:tab w:val="left" w:pos="3295"/>
                <w:tab w:val="right" w:pos="9744"/>
              </w:tabs>
              <w:ind w:right="-72"/>
              <w:jc w:val="right"/>
              <w:rPr>
                <w:rFonts w:ascii="Arial" w:eastAsia="Arial" w:hAnsi="Arial" w:cs="Arial"/>
                <w:b/>
                <w:sz w:val="18"/>
                <w:szCs w:val="18"/>
              </w:rPr>
            </w:pPr>
            <w:r w:rsidRPr="003650A0">
              <w:rPr>
                <w:rFonts w:ascii="Arial" w:eastAsia="Arial" w:hAnsi="Arial" w:cs="Arial"/>
                <w:b/>
                <w:sz w:val="18"/>
                <w:szCs w:val="18"/>
              </w:rPr>
              <w:t>Separate</w:t>
            </w:r>
          </w:p>
          <w:p w14:paraId="67476403" w14:textId="77777777" w:rsidR="009731A0" w:rsidRPr="003650A0" w:rsidRDefault="009731A0" w:rsidP="007C11B9">
            <w:pPr>
              <w:tabs>
                <w:tab w:val="left" w:pos="3295"/>
                <w:tab w:val="right" w:pos="9744"/>
              </w:tabs>
              <w:ind w:right="-72"/>
              <w:jc w:val="right"/>
              <w:rPr>
                <w:rFonts w:ascii="Arial" w:eastAsia="Arial" w:hAnsi="Arial" w:cs="Arial"/>
                <w:b/>
                <w:sz w:val="18"/>
                <w:szCs w:val="18"/>
              </w:rPr>
            </w:pPr>
            <w:r w:rsidRPr="003650A0">
              <w:rPr>
                <w:rFonts w:ascii="Arial" w:eastAsia="Arial" w:hAnsi="Arial" w:cs="Arial"/>
                <w:b/>
                <w:sz w:val="18"/>
                <w:szCs w:val="18"/>
              </w:rPr>
              <w:t>financial information</w:t>
            </w:r>
          </w:p>
        </w:tc>
      </w:tr>
      <w:tr w:rsidR="009731A0" w:rsidRPr="003650A0" w14:paraId="4D498C6B" w14:textId="77777777" w:rsidTr="009731A0">
        <w:tc>
          <w:tcPr>
            <w:tcW w:w="7470" w:type="dxa"/>
            <w:tcBorders>
              <w:top w:val="nil"/>
              <w:left w:val="nil"/>
              <w:bottom w:val="nil"/>
              <w:right w:val="nil"/>
            </w:tcBorders>
            <w:vAlign w:val="bottom"/>
          </w:tcPr>
          <w:p w14:paraId="532579FD" w14:textId="77777777" w:rsidR="009731A0" w:rsidRPr="003650A0" w:rsidRDefault="009731A0" w:rsidP="006B675C">
            <w:pPr>
              <w:tabs>
                <w:tab w:val="left" w:pos="3295"/>
                <w:tab w:val="left" w:pos="9744"/>
              </w:tabs>
              <w:ind w:left="-110" w:right="-108"/>
              <w:rPr>
                <w:rFonts w:ascii="Arial" w:eastAsia="Arial" w:hAnsi="Arial" w:cs="Arial"/>
                <w:b/>
                <w:sz w:val="18"/>
                <w:szCs w:val="18"/>
              </w:rPr>
            </w:pPr>
          </w:p>
        </w:tc>
        <w:tc>
          <w:tcPr>
            <w:tcW w:w="1980" w:type="dxa"/>
            <w:vAlign w:val="bottom"/>
          </w:tcPr>
          <w:p w14:paraId="42EB05C7" w14:textId="0D193208" w:rsidR="009731A0" w:rsidRPr="003650A0" w:rsidRDefault="009731A0" w:rsidP="007C11B9">
            <w:pPr>
              <w:pBdr>
                <w:bottom w:val="single" w:sz="4" w:space="1" w:color="000000"/>
              </w:pBdr>
              <w:tabs>
                <w:tab w:val="left" w:pos="3295"/>
                <w:tab w:val="right" w:pos="9744"/>
              </w:tabs>
              <w:ind w:right="-72"/>
              <w:jc w:val="right"/>
              <w:rPr>
                <w:rFonts w:ascii="Arial" w:eastAsia="Arial" w:hAnsi="Arial" w:cs="Arial"/>
                <w:b/>
                <w:sz w:val="18"/>
                <w:szCs w:val="18"/>
              </w:rPr>
            </w:pPr>
            <w:r w:rsidRPr="003650A0">
              <w:rPr>
                <w:rFonts w:ascii="Arial" w:eastAsia="Arial" w:hAnsi="Arial" w:cs="Arial"/>
                <w:b/>
                <w:sz w:val="18"/>
                <w:szCs w:val="18"/>
              </w:rPr>
              <w:t>Baht ’</w:t>
            </w:r>
            <w:r w:rsidRPr="002E3CD3">
              <w:rPr>
                <w:rFonts w:ascii="Arial" w:eastAsia="Arial" w:hAnsi="Arial" w:cs="Arial"/>
                <w:b/>
                <w:sz w:val="18"/>
                <w:szCs w:val="18"/>
              </w:rPr>
              <w:t>000</w:t>
            </w:r>
          </w:p>
        </w:tc>
      </w:tr>
      <w:tr w:rsidR="009731A0" w:rsidRPr="003650A0" w14:paraId="7817C4BA" w14:textId="77777777" w:rsidTr="009731A0">
        <w:tc>
          <w:tcPr>
            <w:tcW w:w="7470" w:type="dxa"/>
            <w:tcBorders>
              <w:top w:val="nil"/>
              <w:left w:val="nil"/>
              <w:bottom w:val="nil"/>
              <w:right w:val="nil"/>
            </w:tcBorders>
            <w:vAlign w:val="bottom"/>
          </w:tcPr>
          <w:p w14:paraId="199CB8A5" w14:textId="77777777" w:rsidR="009731A0" w:rsidRPr="003650A0" w:rsidRDefault="009731A0" w:rsidP="006B675C">
            <w:pPr>
              <w:tabs>
                <w:tab w:val="left" w:pos="3295"/>
                <w:tab w:val="left" w:pos="9744"/>
              </w:tabs>
              <w:ind w:left="-110" w:right="-108"/>
              <w:rPr>
                <w:rFonts w:ascii="Arial" w:eastAsia="Arial" w:hAnsi="Arial" w:cs="Arial"/>
                <w:sz w:val="12"/>
                <w:szCs w:val="12"/>
              </w:rPr>
            </w:pPr>
          </w:p>
        </w:tc>
        <w:tc>
          <w:tcPr>
            <w:tcW w:w="1980" w:type="dxa"/>
            <w:shd w:val="clear" w:color="auto" w:fill="auto"/>
            <w:vAlign w:val="bottom"/>
          </w:tcPr>
          <w:p w14:paraId="1E3526A2" w14:textId="77777777" w:rsidR="009731A0" w:rsidRPr="003650A0" w:rsidRDefault="009731A0" w:rsidP="007C11B9">
            <w:pPr>
              <w:keepNext/>
              <w:keepLines/>
              <w:tabs>
                <w:tab w:val="left" w:pos="3295"/>
                <w:tab w:val="left" w:pos="9744"/>
              </w:tabs>
              <w:ind w:right="-72"/>
              <w:jc w:val="right"/>
              <w:rPr>
                <w:rFonts w:ascii="Arial" w:eastAsia="Arial" w:hAnsi="Arial" w:cs="Arial"/>
                <w:sz w:val="12"/>
                <w:szCs w:val="12"/>
              </w:rPr>
            </w:pPr>
          </w:p>
        </w:tc>
      </w:tr>
      <w:tr w:rsidR="009731A0" w:rsidRPr="003650A0" w14:paraId="703D1958" w14:textId="77777777" w:rsidTr="009731A0">
        <w:tc>
          <w:tcPr>
            <w:tcW w:w="7470" w:type="dxa"/>
            <w:tcBorders>
              <w:top w:val="nil"/>
              <w:left w:val="nil"/>
              <w:bottom w:val="nil"/>
              <w:right w:val="nil"/>
            </w:tcBorders>
            <w:vAlign w:val="bottom"/>
          </w:tcPr>
          <w:p w14:paraId="42E31665" w14:textId="77777777" w:rsidR="009731A0" w:rsidRPr="003650A0" w:rsidRDefault="009731A0" w:rsidP="006B675C">
            <w:pPr>
              <w:tabs>
                <w:tab w:val="left" w:pos="3295"/>
                <w:tab w:val="left" w:pos="9744"/>
              </w:tabs>
              <w:ind w:left="-110" w:right="-108"/>
              <w:rPr>
                <w:rFonts w:ascii="Arial" w:eastAsia="Arial" w:hAnsi="Arial" w:cs="Arial"/>
                <w:sz w:val="18"/>
                <w:szCs w:val="18"/>
              </w:rPr>
            </w:pPr>
            <w:r w:rsidRPr="003650A0">
              <w:rPr>
                <w:rFonts w:ascii="Arial" w:eastAsia="Arial" w:hAnsi="Arial" w:cs="Arial"/>
                <w:sz w:val="18"/>
                <w:szCs w:val="18"/>
              </w:rPr>
              <w:t>Opening net book value</w:t>
            </w:r>
          </w:p>
        </w:tc>
        <w:tc>
          <w:tcPr>
            <w:tcW w:w="1980" w:type="dxa"/>
            <w:shd w:val="clear" w:color="auto" w:fill="auto"/>
            <w:vAlign w:val="center"/>
          </w:tcPr>
          <w:p w14:paraId="32187B40" w14:textId="39E5846E" w:rsidR="009731A0" w:rsidRPr="003650A0" w:rsidRDefault="009731A0" w:rsidP="007C11B9">
            <w:pPr>
              <w:ind w:right="-72"/>
              <w:jc w:val="right"/>
              <w:rPr>
                <w:rFonts w:ascii="Arial" w:eastAsia="Arial" w:hAnsi="Arial" w:cs="Arial"/>
                <w:sz w:val="18"/>
                <w:szCs w:val="18"/>
              </w:rPr>
            </w:pPr>
            <w:r w:rsidRPr="002E3CD3">
              <w:rPr>
                <w:rFonts w:ascii="Arial" w:eastAsia="Arial" w:hAnsi="Arial" w:cs="Arial"/>
                <w:sz w:val="18"/>
                <w:szCs w:val="18"/>
              </w:rPr>
              <w:t>12</w:t>
            </w:r>
            <w:r w:rsidRPr="003650A0">
              <w:rPr>
                <w:rFonts w:ascii="Arial" w:eastAsia="Arial" w:hAnsi="Arial" w:cs="Arial"/>
                <w:sz w:val="18"/>
                <w:szCs w:val="18"/>
              </w:rPr>
              <w:t>,</w:t>
            </w:r>
            <w:r w:rsidRPr="002E3CD3">
              <w:rPr>
                <w:rFonts w:ascii="Arial" w:eastAsia="Arial" w:hAnsi="Arial" w:cs="Arial"/>
                <w:sz w:val="18"/>
                <w:szCs w:val="18"/>
              </w:rPr>
              <w:t>241</w:t>
            </w:r>
            <w:r w:rsidRPr="003650A0">
              <w:rPr>
                <w:rFonts w:ascii="Arial" w:eastAsia="Arial" w:hAnsi="Arial" w:cs="Arial"/>
                <w:sz w:val="18"/>
                <w:szCs w:val="18"/>
              </w:rPr>
              <w:t>,</w:t>
            </w:r>
            <w:r w:rsidRPr="002E3CD3">
              <w:rPr>
                <w:rFonts w:ascii="Arial" w:eastAsia="Arial" w:hAnsi="Arial" w:cs="Arial"/>
                <w:sz w:val="18"/>
                <w:szCs w:val="18"/>
              </w:rPr>
              <w:t>320</w:t>
            </w:r>
          </w:p>
        </w:tc>
      </w:tr>
      <w:tr w:rsidR="009731A0" w:rsidRPr="003650A0" w14:paraId="21BF038E" w14:textId="77777777" w:rsidTr="009731A0">
        <w:tc>
          <w:tcPr>
            <w:tcW w:w="7470" w:type="dxa"/>
            <w:tcBorders>
              <w:top w:val="nil"/>
              <w:left w:val="nil"/>
              <w:bottom w:val="nil"/>
              <w:right w:val="nil"/>
            </w:tcBorders>
            <w:vAlign w:val="bottom"/>
          </w:tcPr>
          <w:p w14:paraId="36B5EC7B" w14:textId="6DF8F417" w:rsidR="009731A0" w:rsidRPr="003650A0" w:rsidRDefault="009731A0" w:rsidP="006B675C">
            <w:pPr>
              <w:tabs>
                <w:tab w:val="left" w:pos="3295"/>
                <w:tab w:val="left" w:pos="9744"/>
              </w:tabs>
              <w:ind w:left="-110" w:right="-108"/>
              <w:rPr>
                <w:rFonts w:ascii="Arial" w:eastAsia="Arial" w:hAnsi="Arial" w:cs="Arial"/>
                <w:sz w:val="18"/>
                <w:szCs w:val="18"/>
              </w:rPr>
            </w:pPr>
            <w:r w:rsidRPr="003650A0">
              <w:rPr>
                <w:rFonts w:ascii="Arial" w:eastAsia="Arial" w:hAnsi="Arial" w:cs="Arial"/>
                <w:sz w:val="18"/>
                <w:szCs w:val="18"/>
              </w:rPr>
              <w:t>Additional investments</w:t>
            </w:r>
          </w:p>
        </w:tc>
        <w:tc>
          <w:tcPr>
            <w:tcW w:w="1980" w:type="dxa"/>
            <w:shd w:val="clear" w:color="auto" w:fill="auto"/>
            <w:vAlign w:val="center"/>
          </w:tcPr>
          <w:p w14:paraId="738DCB59" w14:textId="0A8E3D93" w:rsidR="009731A0" w:rsidRPr="003650A0" w:rsidRDefault="009731A0" w:rsidP="0020585F">
            <w:pPr>
              <w:pBdr>
                <w:bottom w:val="single" w:sz="4" w:space="1" w:color="000000"/>
              </w:pBdr>
              <w:ind w:right="-72"/>
              <w:jc w:val="right"/>
              <w:rPr>
                <w:rFonts w:ascii="Arial" w:eastAsia="Arial" w:hAnsi="Arial" w:cs="Arial"/>
                <w:sz w:val="18"/>
                <w:szCs w:val="18"/>
                <w:lang w:val="en-US"/>
              </w:rPr>
            </w:pPr>
            <w:r>
              <w:rPr>
                <w:rFonts w:ascii="Arial" w:eastAsia="Arial" w:hAnsi="Arial" w:cs="Arial"/>
                <w:sz w:val="18"/>
                <w:szCs w:val="18"/>
                <w:lang w:val="en-US"/>
              </w:rPr>
              <w:t>6,002,680</w:t>
            </w:r>
          </w:p>
        </w:tc>
      </w:tr>
      <w:tr w:rsidR="009731A0" w:rsidRPr="003650A0" w14:paraId="29216A31" w14:textId="77777777" w:rsidTr="009731A0">
        <w:tc>
          <w:tcPr>
            <w:tcW w:w="7470" w:type="dxa"/>
            <w:tcBorders>
              <w:top w:val="nil"/>
              <w:left w:val="nil"/>
              <w:bottom w:val="nil"/>
              <w:right w:val="nil"/>
            </w:tcBorders>
            <w:vAlign w:val="bottom"/>
          </w:tcPr>
          <w:p w14:paraId="37F8198E" w14:textId="77777777" w:rsidR="009731A0" w:rsidRPr="003650A0" w:rsidRDefault="009731A0" w:rsidP="006B675C">
            <w:pPr>
              <w:tabs>
                <w:tab w:val="left" w:pos="3295"/>
                <w:tab w:val="left" w:pos="9744"/>
              </w:tabs>
              <w:ind w:left="-110" w:right="-108"/>
              <w:rPr>
                <w:rFonts w:ascii="Arial" w:eastAsia="Arial" w:hAnsi="Arial" w:cs="Arial"/>
                <w:sz w:val="12"/>
                <w:szCs w:val="12"/>
              </w:rPr>
            </w:pPr>
          </w:p>
        </w:tc>
        <w:tc>
          <w:tcPr>
            <w:tcW w:w="1980" w:type="dxa"/>
            <w:shd w:val="clear" w:color="auto" w:fill="auto"/>
            <w:vAlign w:val="bottom"/>
          </w:tcPr>
          <w:p w14:paraId="4A61E881" w14:textId="77777777" w:rsidR="009731A0" w:rsidRPr="003650A0" w:rsidRDefault="009731A0" w:rsidP="007C11B9">
            <w:pPr>
              <w:keepNext/>
              <w:keepLines/>
              <w:ind w:right="-72"/>
              <w:jc w:val="right"/>
              <w:rPr>
                <w:rFonts w:ascii="Arial" w:eastAsia="Arial" w:hAnsi="Arial" w:cs="Arial"/>
                <w:sz w:val="12"/>
                <w:szCs w:val="12"/>
              </w:rPr>
            </w:pPr>
          </w:p>
        </w:tc>
      </w:tr>
      <w:tr w:rsidR="009731A0" w:rsidRPr="003650A0" w14:paraId="68FC3C08" w14:textId="77777777" w:rsidTr="009731A0">
        <w:tc>
          <w:tcPr>
            <w:tcW w:w="7470" w:type="dxa"/>
            <w:tcBorders>
              <w:top w:val="nil"/>
              <w:left w:val="nil"/>
              <w:bottom w:val="nil"/>
              <w:right w:val="nil"/>
            </w:tcBorders>
            <w:vAlign w:val="bottom"/>
          </w:tcPr>
          <w:p w14:paraId="01F39EAA" w14:textId="77777777" w:rsidR="009731A0" w:rsidRPr="003650A0" w:rsidRDefault="009731A0" w:rsidP="006B675C">
            <w:pPr>
              <w:tabs>
                <w:tab w:val="left" w:pos="3295"/>
                <w:tab w:val="left" w:pos="9744"/>
              </w:tabs>
              <w:ind w:left="-110" w:right="-108"/>
              <w:rPr>
                <w:rFonts w:ascii="Arial" w:eastAsia="Arial" w:hAnsi="Arial" w:cs="Arial"/>
                <w:sz w:val="18"/>
                <w:szCs w:val="18"/>
              </w:rPr>
            </w:pPr>
            <w:r w:rsidRPr="003650A0">
              <w:rPr>
                <w:rFonts w:ascii="Arial" w:eastAsia="Arial" w:hAnsi="Arial" w:cs="Arial"/>
                <w:sz w:val="18"/>
                <w:szCs w:val="18"/>
              </w:rPr>
              <w:t>Closing net book value</w:t>
            </w:r>
          </w:p>
        </w:tc>
        <w:tc>
          <w:tcPr>
            <w:tcW w:w="1980" w:type="dxa"/>
            <w:shd w:val="clear" w:color="auto" w:fill="auto"/>
            <w:vAlign w:val="center"/>
          </w:tcPr>
          <w:p w14:paraId="6824DB41" w14:textId="4DE377D5" w:rsidR="009731A0" w:rsidRPr="003650A0" w:rsidRDefault="009731A0" w:rsidP="007C11B9">
            <w:pPr>
              <w:keepNext/>
              <w:keepLines/>
              <w:pBdr>
                <w:bottom w:val="double" w:sz="4" w:space="1" w:color="auto"/>
              </w:pBdr>
              <w:ind w:right="-72"/>
              <w:jc w:val="right"/>
              <w:rPr>
                <w:rFonts w:ascii="Arial" w:eastAsia="Arial" w:hAnsi="Arial" w:cs="Arial"/>
                <w:sz w:val="18"/>
                <w:szCs w:val="18"/>
                <w:cs/>
              </w:rPr>
            </w:pPr>
            <w:r>
              <w:rPr>
                <w:rFonts w:ascii="Arial" w:eastAsia="Arial" w:hAnsi="Arial" w:cs="Arial"/>
                <w:sz w:val="18"/>
                <w:szCs w:val="18"/>
              </w:rPr>
              <w:t>18,244,000</w:t>
            </w:r>
          </w:p>
        </w:tc>
      </w:tr>
    </w:tbl>
    <w:p w14:paraId="75B3A9A3" w14:textId="77777777" w:rsidR="0020585F" w:rsidRPr="003650A0" w:rsidRDefault="0020585F" w:rsidP="0028404F">
      <w:pPr>
        <w:pBdr>
          <w:top w:val="nil"/>
          <w:left w:val="nil"/>
          <w:bottom w:val="nil"/>
          <w:right w:val="nil"/>
          <w:between w:val="nil"/>
        </w:pBdr>
        <w:jc w:val="both"/>
        <w:rPr>
          <w:rFonts w:ascii="Arial" w:eastAsia="Arial" w:hAnsi="Arial" w:cs="Arial"/>
          <w:sz w:val="18"/>
          <w:szCs w:val="18"/>
        </w:rPr>
      </w:pPr>
    </w:p>
    <w:p w14:paraId="78ED8000" w14:textId="0BA6AE39" w:rsidR="00474971" w:rsidRPr="003650A0" w:rsidRDefault="00474971" w:rsidP="0028404F">
      <w:pPr>
        <w:jc w:val="both"/>
        <w:rPr>
          <w:rFonts w:ascii="Arial" w:hAnsi="Arial" w:cs="Arial"/>
          <w:b/>
          <w:bCs/>
          <w:sz w:val="18"/>
          <w:szCs w:val="18"/>
          <w:lang w:val="en-US"/>
        </w:rPr>
      </w:pPr>
      <w:r w:rsidRPr="003650A0">
        <w:rPr>
          <w:rFonts w:ascii="Arial" w:hAnsi="Arial" w:cs="Arial"/>
          <w:b/>
          <w:bCs/>
          <w:color w:val="CF4A02"/>
          <w:sz w:val="18"/>
          <w:szCs w:val="18"/>
          <w:lang w:val="en-US"/>
        </w:rPr>
        <w:t xml:space="preserve">Investments of </w:t>
      </w:r>
      <w:r w:rsidR="009E220F" w:rsidRPr="003650A0">
        <w:rPr>
          <w:rFonts w:ascii="Arial" w:hAnsi="Arial" w:cs="Arial"/>
          <w:b/>
          <w:bCs/>
          <w:color w:val="CF4A02"/>
          <w:sz w:val="18"/>
          <w:szCs w:val="18"/>
          <w:lang w:val="en-US"/>
        </w:rPr>
        <w:t>the C</w:t>
      </w:r>
      <w:r w:rsidRPr="003650A0">
        <w:rPr>
          <w:rFonts w:ascii="Arial" w:hAnsi="Arial" w:cs="Arial"/>
          <w:b/>
          <w:bCs/>
          <w:color w:val="CF4A02"/>
          <w:sz w:val="18"/>
          <w:szCs w:val="18"/>
          <w:lang w:val="en-US"/>
        </w:rPr>
        <w:t>ompany</w:t>
      </w:r>
    </w:p>
    <w:p w14:paraId="298046F8" w14:textId="77777777" w:rsidR="00474971" w:rsidRPr="003650A0" w:rsidRDefault="00474971" w:rsidP="0028404F">
      <w:pPr>
        <w:jc w:val="both"/>
        <w:rPr>
          <w:rFonts w:ascii="Arial" w:hAnsi="Arial" w:cs="Arial"/>
          <w:b/>
          <w:bCs/>
          <w:sz w:val="18"/>
          <w:szCs w:val="18"/>
          <w:lang w:val="en-US"/>
        </w:rPr>
      </w:pPr>
    </w:p>
    <w:p w14:paraId="0A0B7C2D" w14:textId="777CAAD0" w:rsidR="00BE0F42" w:rsidRPr="003650A0" w:rsidRDefault="00BE0F42" w:rsidP="0028404F">
      <w:pPr>
        <w:jc w:val="both"/>
        <w:rPr>
          <w:rFonts w:ascii="Arial" w:hAnsi="Arial" w:cs="Arial"/>
          <w:b/>
          <w:bCs/>
          <w:sz w:val="18"/>
          <w:szCs w:val="18"/>
          <w:lang w:val="en-US"/>
        </w:rPr>
      </w:pPr>
      <w:r w:rsidRPr="003650A0">
        <w:rPr>
          <w:rFonts w:ascii="Arial" w:hAnsi="Arial" w:cs="Arial"/>
          <w:b/>
          <w:bCs/>
          <w:sz w:val="18"/>
          <w:szCs w:val="18"/>
          <w:lang w:val="en-US"/>
        </w:rPr>
        <w:t>B.Grimm Power Smart Solution Limited (“BGPSS</w:t>
      </w:r>
      <w:r w:rsidR="00E54470" w:rsidRPr="003650A0">
        <w:rPr>
          <w:rFonts w:ascii="Arial" w:hAnsi="Arial" w:cs="Arial"/>
          <w:b/>
          <w:bCs/>
          <w:sz w:val="18"/>
          <w:szCs w:val="18"/>
          <w:lang w:val="en-US"/>
        </w:rPr>
        <w:t>”</w:t>
      </w:r>
      <w:r w:rsidRPr="003650A0">
        <w:rPr>
          <w:rFonts w:ascii="Arial" w:hAnsi="Arial" w:cs="Arial"/>
          <w:b/>
          <w:bCs/>
          <w:sz w:val="18"/>
          <w:szCs w:val="18"/>
          <w:lang w:val="en-US"/>
        </w:rPr>
        <w:t>)</w:t>
      </w:r>
    </w:p>
    <w:p w14:paraId="75A7792D" w14:textId="77777777" w:rsidR="00BE0F42" w:rsidRPr="003650A0" w:rsidRDefault="00BE0F42" w:rsidP="0028404F">
      <w:pPr>
        <w:jc w:val="both"/>
        <w:rPr>
          <w:rFonts w:ascii="Arial" w:eastAsia="Arial" w:hAnsi="Arial" w:cs="Arial"/>
          <w:color w:val="000000"/>
          <w:sz w:val="18"/>
          <w:szCs w:val="18"/>
        </w:rPr>
      </w:pPr>
    </w:p>
    <w:p w14:paraId="34E0A158" w14:textId="6B575458" w:rsidR="00BE0F42" w:rsidRPr="003650A0" w:rsidRDefault="00BE0F42" w:rsidP="0028404F">
      <w:pPr>
        <w:jc w:val="both"/>
        <w:rPr>
          <w:rFonts w:ascii="Arial" w:eastAsia="Arial" w:hAnsi="Arial" w:cs="Arial"/>
          <w:sz w:val="18"/>
          <w:szCs w:val="18"/>
        </w:rPr>
      </w:pPr>
      <w:r w:rsidRPr="003650A0">
        <w:rPr>
          <w:rFonts w:ascii="Arial" w:eastAsia="Arial" w:hAnsi="Arial" w:cs="Arial"/>
          <w:sz w:val="18"/>
          <w:szCs w:val="18"/>
        </w:rPr>
        <w:t xml:space="preserve">During the first quarter of </w:t>
      </w:r>
      <w:r w:rsidR="002E3CD3" w:rsidRPr="002E3CD3">
        <w:rPr>
          <w:rFonts w:ascii="Arial" w:eastAsia="Arial" w:hAnsi="Arial" w:cs="Arial"/>
          <w:sz w:val="18"/>
          <w:szCs w:val="18"/>
        </w:rPr>
        <w:t>2023</w:t>
      </w:r>
      <w:r w:rsidRPr="003650A0">
        <w:rPr>
          <w:rFonts w:ascii="Arial" w:eastAsia="Arial" w:hAnsi="Arial" w:cs="Arial"/>
          <w:sz w:val="18"/>
          <w:szCs w:val="18"/>
        </w:rPr>
        <w:t xml:space="preserve">, BGPSS, a direct subsidiary, increased authorised share capital from Baht </w:t>
      </w:r>
      <w:r w:rsidR="002E3CD3" w:rsidRPr="002E3CD3">
        <w:rPr>
          <w:rFonts w:ascii="Arial" w:eastAsia="Arial" w:hAnsi="Arial" w:cs="Arial"/>
          <w:sz w:val="18"/>
          <w:szCs w:val="18"/>
        </w:rPr>
        <w:t>1</w:t>
      </w:r>
      <w:r w:rsidRPr="003650A0">
        <w:rPr>
          <w:rFonts w:ascii="Arial" w:eastAsia="Arial" w:hAnsi="Arial" w:cs="Arial"/>
          <w:sz w:val="18"/>
          <w:szCs w:val="18"/>
        </w:rPr>
        <w:t xml:space="preserve"> million to Baht </w:t>
      </w:r>
      <w:r w:rsidR="002E3CD3" w:rsidRPr="002E3CD3">
        <w:rPr>
          <w:rFonts w:ascii="Arial" w:eastAsia="Arial" w:hAnsi="Arial" w:cs="Arial"/>
          <w:sz w:val="18"/>
          <w:szCs w:val="18"/>
        </w:rPr>
        <w:t>51</w:t>
      </w:r>
      <w:r w:rsidRPr="003650A0">
        <w:rPr>
          <w:rFonts w:ascii="Arial" w:eastAsia="Arial" w:hAnsi="Arial" w:cs="Arial"/>
          <w:sz w:val="18"/>
          <w:szCs w:val="18"/>
        </w:rPr>
        <w:t xml:space="preserve"> million by issuing </w:t>
      </w:r>
      <w:r w:rsidR="002E3CD3" w:rsidRPr="002E3CD3">
        <w:rPr>
          <w:rFonts w:ascii="Arial" w:eastAsia="Arial" w:hAnsi="Arial" w:cs="Arial"/>
          <w:sz w:val="18"/>
          <w:szCs w:val="18"/>
        </w:rPr>
        <w:t>500</w:t>
      </w:r>
      <w:r w:rsidRPr="003650A0">
        <w:rPr>
          <w:rFonts w:ascii="Arial" w:eastAsia="Arial" w:hAnsi="Arial" w:cs="Arial"/>
          <w:sz w:val="18"/>
          <w:szCs w:val="18"/>
        </w:rPr>
        <w:t>,</w:t>
      </w:r>
      <w:r w:rsidR="002E3CD3" w:rsidRPr="002E3CD3">
        <w:rPr>
          <w:rFonts w:ascii="Arial" w:eastAsia="Arial" w:hAnsi="Arial" w:cs="Arial"/>
          <w:sz w:val="18"/>
          <w:szCs w:val="18"/>
        </w:rPr>
        <w:t>000</w:t>
      </w:r>
      <w:r w:rsidRPr="003650A0">
        <w:rPr>
          <w:rFonts w:ascii="Arial" w:eastAsia="Arial" w:hAnsi="Arial" w:cs="Arial"/>
          <w:sz w:val="18"/>
          <w:szCs w:val="18"/>
        </w:rPr>
        <w:t xml:space="preserve"> new ordinary shares with a par value of Baht </w:t>
      </w:r>
      <w:r w:rsidR="002E3CD3" w:rsidRPr="002E3CD3">
        <w:rPr>
          <w:rFonts w:ascii="Arial" w:eastAsia="Arial" w:hAnsi="Arial" w:cs="Arial"/>
          <w:sz w:val="18"/>
          <w:szCs w:val="18"/>
        </w:rPr>
        <w:t>100</w:t>
      </w:r>
      <w:r w:rsidRPr="003650A0">
        <w:rPr>
          <w:rFonts w:ascii="Arial" w:eastAsia="Arial" w:hAnsi="Arial" w:cs="Arial"/>
          <w:sz w:val="18"/>
          <w:szCs w:val="18"/>
        </w:rPr>
        <w:t xml:space="preserve"> each. The Company subscribed and paid for </w:t>
      </w:r>
      <w:r w:rsidR="002E3CD3" w:rsidRPr="002E3CD3">
        <w:rPr>
          <w:rFonts w:ascii="Arial" w:eastAsia="Arial" w:hAnsi="Arial" w:cs="Arial"/>
          <w:sz w:val="18"/>
          <w:szCs w:val="18"/>
        </w:rPr>
        <w:t>500</w:t>
      </w:r>
      <w:r w:rsidRPr="003650A0">
        <w:rPr>
          <w:rFonts w:ascii="Arial" w:eastAsia="Arial" w:hAnsi="Arial" w:cs="Arial"/>
          <w:sz w:val="18"/>
          <w:szCs w:val="18"/>
        </w:rPr>
        <w:t>,</w:t>
      </w:r>
      <w:r w:rsidR="002E3CD3" w:rsidRPr="002E3CD3">
        <w:rPr>
          <w:rFonts w:ascii="Arial" w:eastAsia="Arial" w:hAnsi="Arial" w:cs="Arial"/>
          <w:sz w:val="18"/>
          <w:szCs w:val="18"/>
        </w:rPr>
        <w:t>000</w:t>
      </w:r>
      <w:r w:rsidRPr="003650A0">
        <w:rPr>
          <w:rFonts w:ascii="Arial" w:eastAsia="Arial" w:hAnsi="Arial" w:cs="Arial"/>
          <w:sz w:val="18"/>
          <w:szCs w:val="18"/>
        </w:rPr>
        <w:t xml:space="preserve"> shares at Baht </w:t>
      </w:r>
      <w:r w:rsidR="002E3CD3" w:rsidRPr="002E3CD3">
        <w:rPr>
          <w:rFonts w:ascii="Arial" w:eastAsia="Arial" w:hAnsi="Arial" w:cs="Arial"/>
          <w:sz w:val="18"/>
          <w:szCs w:val="18"/>
        </w:rPr>
        <w:t>100</w:t>
      </w:r>
      <w:r w:rsidRPr="003650A0">
        <w:rPr>
          <w:rFonts w:ascii="Arial" w:eastAsia="Arial" w:hAnsi="Arial" w:cs="Arial"/>
          <w:sz w:val="18"/>
          <w:szCs w:val="18"/>
        </w:rPr>
        <w:t xml:space="preserve"> per share, totaling Baht </w:t>
      </w:r>
      <w:r w:rsidR="002E3CD3" w:rsidRPr="002E3CD3">
        <w:rPr>
          <w:rFonts w:ascii="Arial" w:eastAsia="Arial" w:hAnsi="Arial" w:cs="Arial"/>
          <w:sz w:val="18"/>
          <w:szCs w:val="18"/>
        </w:rPr>
        <w:t>50</w:t>
      </w:r>
      <w:r w:rsidRPr="003650A0">
        <w:rPr>
          <w:rFonts w:ascii="Arial" w:eastAsia="Arial" w:hAnsi="Arial" w:cs="Arial"/>
          <w:sz w:val="18"/>
          <w:szCs w:val="18"/>
        </w:rPr>
        <w:t xml:space="preserve"> million. This is resulting in the interest proportion held by the Company increased from </w:t>
      </w:r>
      <w:r w:rsidR="002E3CD3" w:rsidRPr="002E3CD3">
        <w:rPr>
          <w:rFonts w:ascii="Arial" w:eastAsia="Arial" w:hAnsi="Arial" w:cs="Arial"/>
          <w:sz w:val="18"/>
          <w:szCs w:val="18"/>
        </w:rPr>
        <w:t>91</w:t>
      </w:r>
      <w:r w:rsidRPr="003650A0">
        <w:rPr>
          <w:rFonts w:ascii="Arial" w:eastAsia="Arial" w:hAnsi="Arial" w:cs="Arial"/>
          <w:sz w:val="18"/>
          <w:szCs w:val="18"/>
        </w:rPr>
        <w:t>.</w:t>
      </w:r>
      <w:r w:rsidR="002E3CD3" w:rsidRPr="002E3CD3">
        <w:rPr>
          <w:rFonts w:ascii="Arial" w:eastAsia="Arial" w:hAnsi="Arial" w:cs="Arial"/>
          <w:sz w:val="18"/>
          <w:szCs w:val="18"/>
        </w:rPr>
        <w:t>31</w:t>
      </w:r>
      <w:r w:rsidRPr="003650A0">
        <w:rPr>
          <w:rFonts w:ascii="Arial" w:eastAsia="Arial" w:hAnsi="Arial" w:cs="Arial"/>
          <w:sz w:val="18"/>
          <w:szCs w:val="18"/>
        </w:rPr>
        <w:t xml:space="preserve">% to </w:t>
      </w:r>
      <w:r w:rsidR="002E3CD3" w:rsidRPr="002E3CD3">
        <w:rPr>
          <w:rFonts w:ascii="Arial" w:eastAsia="Arial" w:hAnsi="Arial" w:cs="Arial"/>
          <w:sz w:val="18"/>
          <w:szCs w:val="18"/>
        </w:rPr>
        <w:t>99</w:t>
      </w:r>
      <w:r w:rsidRPr="003650A0">
        <w:rPr>
          <w:rFonts w:ascii="Arial" w:eastAsia="Arial" w:hAnsi="Arial" w:cs="Arial"/>
          <w:sz w:val="18"/>
          <w:szCs w:val="18"/>
        </w:rPr>
        <w:t>.</w:t>
      </w:r>
      <w:r w:rsidR="002E3CD3" w:rsidRPr="002E3CD3">
        <w:rPr>
          <w:rFonts w:ascii="Arial" w:eastAsia="Arial" w:hAnsi="Arial" w:cs="Arial"/>
          <w:sz w:val="18"/>
          <w:szCs w:val="18"/>
        </w:rPr>
        <w:t>83</w:t>
      </w:r>
      <w:r w:rsidRPr="003650A0">
        <w:rPr>
          <w:rFonts w:ascii="Arial" w:eastAsia="Arial" w:hAnsi="Arial" w:cs="Arial"/>
          <w:sz w:val="18"/>
          <w:szCs w:val="18"/>
        </w:rPr>
        <w:t xml:space="preserve">% and the interest proportion held by the Group increased from </w:t>
      </w:r>
      <w:r w:rsidR="002E3CD3" w:rsidRPr="002E3CD3">
        <w:rPr>
          <w:rFonts w:ascii="Arial" w:eastAsia="Arial" w:hAnsi="Arial" w:cs="Arial"/>
          <w:sz w:val="18"/>
          <w:szCs w:val="18"/>
        </w:rPr>
        <w:t>99</w:t>
      </w:r>
      <w:r w:rsidRPr="003650A0">
        <w:rPr>
          <w:rFonts w:ascii="Arial" w:eastAsia="Arial" w:hAnsi="Arial" w:cs="Arial"/>
          <w:sz w:val="18"/>
          <w:szCs w:val="18"/>
        </w:rPr>
        <w:t>.</w:t>
      </w:r>
      <w:r w:rsidR="002E3CD3" w:rsidRPr="002E3CD3">
        <w:rPr>
          <w:rFonts w:ascii="Arial" w:eastAsia="Arial" w:hAnsi="Arial" w:cs="Arial"/>
          <w:sz w:val="18"/>
          <w:szCs w:val="18"/>
        </w:rPr>
        <w:t>97</w:t>
      </w:r>
      <w:r w:rsidRPr="003650A0">
        <w:rPr>
          <w:rFonts w:ascii="Arial" w:eastAsia="Arial" w:hAnsi="Arial" w:cs="Arial"/>
          <w:sz w:val="18"/>
          <w:szCs w:val="18"/>
        </w:rPr>
        <w:t xml:space="preserve">% to </w:t>
      </w:r>
      <w:r w:rsidR="002E3CD3" w:rsidRPr="002E3CD3">
        <w:rPr>
          <w:rFonts w:ascii="Arial" w:eastAsia="Arial" w:hAnsi="Arial" w:cs="Arial"/>
          <w:sz w:val="18"/>
          <w:szCs w:val="18"/>
        </w:rPr>
        <w:t>99</w:t>
      </w:r>
      <w:r w:rsidRPr="003650A0">
        <w:rPr>
          <w:rFonts w:ascii="Arial" w:eastAsia="Arial" w:hAnsi="Arial" w:cs="Arial"/>
          <w:sz w:val="18"/>
          <w:szCs w:val="18"/>
        </w:rPr>
        <w:t>.</w:t>
      </w:r>
      <w:r w:rsidR="002E3CD3" w:rsidRPr="002E3CD3">
        <w:rPr>
          <w:rFonts w:ascii="Arial" w:eastAsia="Arial" w:hAnsi="Arial" w:cs="Arial"/>
          <w:sz w:val="18"/>
          <w:szCs w:val="18"/>
        </w:rPr>
        <w:t>99</w:t>
      </w:r>
      <w:r w:rsidRPr="003650A0">
        <w:rPr>
          <w:rFonts w:ascii="Arial" w:eastAsia="Arial" w:hAnsi="Arial" w:cs="Arial"/>
          <w:sz w:val="18"/>
          <w:szCs w:val="18"/>
        </w:rPr>
        <w:t>%</w:t>
      </w:r>
      <w:r w:rsidR="00E43FCC" w:rsidRPr="003650A0">
        <w:rPr>
          <w:rFonts w:ascii="Arial" w:eastAsia="Arial" w:hAnsi="Arial" w:cs="Arial"/>
          <w:sz w:val="18"/>
          <w:szCs w:val="18"/>
        </w:rPr>
        <w:t>.</w:t>
      </w:r>
    </w:p>
    <w:p w14:paraId="60F57BB0" w14:textId="77777777" w:rsidR="007042A0" w:rsidRPr="003650A0" w:rsidRDefault="007042A0" w:rsidP="0028404F">
      <w:pPr>
        <w:jc w:val="both"/>
        <w:rPr>
          <w:rFonts w:ascii="Arial" w:eastAsia="Arial" w:hAnsi="Arial" w:cs="Arial"/>
          <w:sz w:val="18"/>
          <w:szCs w:val="18"/>
        </w:rPr>
      </w:pPr>
    </w:p>
    <w:p w14:paraId="0A989BDF" w14:textId="77777777" w:rsidR="00F12AE0" w:rsidRPr="003650A0" w:rsidRDefault="00F12AE0">
      <w:pPr>
        <w:rPr>
          <w:rFonts w:ascii="Arial" w:hAnsi="Arial" w:cs="Arial"/>
          <w:b/>
          <w:bCs/>
          <w:sz w:val="18"/>
          <w:szCs w:val="18"/>
          <w:lang w:val="en-US"/>
        </w:rPr>
      </w:pPr>
      <w:r w:rsidRPr="003650A0">
        <w:rPr>
          <w:rFonts w:ascii="Arial" w:hAnsi="Arial" w:cs="Arial"/>
          <w:b/>
          <w:bCs/>
          <w:sz w:val="18"/>
          <w:szCs w:val="18"/>
          <w:lang w:val="en-US"/>
        </w:rPr>
        <w:br w:type="page"/>
      </w:r>
    </w:p>
    <w:p w14:paraId="492D1C26" w14:textId="0BD1CC55" w:rsidR="00BE0F42" w:rsidRPr="003650A0" w:rsidRDefault="00BE0F42" w:rsidP="0028404F">
      <w:pPr>
        <w:jc w:val="both"/>
        <w:rPr>
          <w:rFonts w:ascii="Arial" w:hAnsi="Arial" w:cs="Arial"/>
          <w:b/>
          <w:bCs/>
          <w:sz w:val="18"/>
          <w:szCs w:val="18"/>
          <w:lang w:val="en-US"/>
        </w:rPr>
      </w:pPr>
      <w:r w:rsidRPr="003650A0">
        <w:rPr>
          <w:rFonts w:ascii="Arial" w:hAnsi="Arial" w:cs="Arial"/>
          <w:b/>
          <w:bCs/>
          <w:sz w:val="18"/>
          <w:szCs w:val="18"/>
          <w:lang w:val="en-US"/>
        </w:rPr>
        <w:lastRenderedPageBreak/>
        <w:t>RES COMPANY SICILIA S.R.L.</w:t>
      </w:r>
      <w:r w:rsidRPr="003650A0">
        <w:rPr>
          <w:rFonts w:ascii="Arial" w:hAnsi="Arial" w:cs="Arial"/>
          <w:b/>
          <w:bCs/>
          <w:sz w:val="18"/>
          <w:szCs w:val="18"/>
          <w:cs/>
          <w:lang w:val="en-US"/>
        </w:rPr>
        <w:t xml:space="preserve"> </w:t>
      </w:r>
      <w:r w:rsidRPr="003650A0">
        <w:rPr>
          <w:rFonts w:ascii="Arial" w:hAnsi="Arial" w:cs="Arial"/>
          <w:b/>
          <w:bCs/>
          <w:sz w:val="18"/>
          <w:szCs w:val="18"/>
          <w:lang w:val="en-US"/>
        </w:rPr>
        <w:t>(“RES”)</w:t>
      </w:r>
    </w:p>
    <w:p w14:paraId="6F892824" w14:textId="77777777" w:rsidR="007042A0" w:rsidRPr="003650A0" w:rsidRDefault="007042A0" w:rsidP="0028404F">
      <w:pPr>
        <w:jc w:val="both"/>
        <w:rPr>
          <w:rFonts w:ascii="Arial" w:hAnsi="Arial" w:cs="Arial"/>
          <w:b/>
          <w:bCs/>
          <w:sz w:val="18"/>
          <w:szCs w:val="18"/>
          <w:lang w:val="en-US"/>
        </w:rPr>
      </w:pPr>
    </w:p>
    <w:p w14:paraId="59783125" w14:textId="1F78AA87" w:rsidR="00BE0F42" w:rsidRPr="003650A0" w:rsidRDefault="00BE0F42" w:rsidP="0028404F">
      <w:pPr>
        <w:jc w:val="both"/>
        <w:rPr>
          <w:rFonts w:ascii="Arial" w:eastAsia="Arial" w:hAnsi="Arial" w:cs="Arial"/>
          <w:sz w:val="18"/>
          <w:szCs w:val="18"/>
        </w:rPr>
      </w:pPr>
      <w:r w:rsidRPr="003650A0">
        <w:rPr>
          <w:rFonts w:ascii="Arial" w:eastAsia="Arial" w:hAnsi="Arial" w:cs="Arial"/>
          <w:sz w:val="18"/>
          <w:szCs w:val="18"/>
        </w:rPr>
        <w:t xml:space="preserve">During the first quarter of </w:t>
      </w:r>
      <w:r w:rsidR="002E3CD3" w:rsidRPr="002E3CD3">
        <w:rPr>
          <w:rFonts w:ascii="Arial" w:eastAsia="Arial" w:hAnsi="Arial" w:cs="Arial"/>
          <w:sz w:val="18"/>
          <w:szCs w:val="18"/>
        </w:rPr>
        <w:t>2023</w:t>
      </w:r>
      <w:r w:rsidRPr="003650A0">
        <w:rPr>
          <w:rFonts w:ascii="Arial" w:eastAsia="Arial" w:hAnsi="Arial" w:cs="Arial"/>
          <w:sz w:val="18"/>
          <w:szCs w:val="18"/>
        </w:rPr>
        <w:t xml:space="preserve">, the Company invested in </w:t>
      </w:r>
      <w:r w:rsidR="002E3CD3" w:rsidRPr="002E3CD3">
        <w:rPr>
          <w:rFonts w:ascii="Arial" w:eastAsia="Arial" w:hAnsi="Arial" w:cs="Arial"/>
          <w:sz w:val="18"/>
          <w:szCs w:val="18"/>
        </w:rPr>
        <w:t>100</w:t>
      </w:r>
      <w:r w:rsidRPr="003650A0">
        <w:rPr>
          <w:rFonts w:ascii="Arial" w:eastAsia="Arial" w:hAnsi="Arial" w:cs="Arial"/>
          <w:sz w:val="18"/>
          <w:szCs w:val="18"/>
        </w:rPr>
        <w:t>% interest of RES</w:t>
      </w:r>
      <w:r w:rsidR="00C4255A" w:rsidRPr="003650A0">
        <w:rPr>
          <w:rFonts w:ascii="Arial" w:eastAsia="Arial" w:hAnsi="Arial" w:cs="Arial"/>
          <w:sz w:val="18"/>
          <w:szCs w:val="18"/>
        </w:rPr>
        <w:t xml:space="preserve">, </w:t>
      </w:r>
      <w:r w:rsidRPr="003650A0">
        <w:rPr>
          <w:rFonts w:ascii="Arial" w:eastAsia="Arial" w:hAnsi="Arial" w:cs="Arial"/>
          <w:sz w:val="18"/>
          <w:szCs w:val="18"/>
        </w:rPr>
        <w:t xml:space="preserve">a </w:t>
      </w:r>
      <w:r w:rsidR="00EF734E" w:rsidRPr="003650A0">
        <w:rPr>
          <w:rFonts w:ascii="Arial" w:eastAsia="Arial" w:hAnsi="Arial" w:cs="Arial"/>
          <w:sz w:val="18"/>
          <w:szCs w:val="18"/>
        </w:rPr>
        <w:t>company engag</w:t>
      </w:r>
      <w:r w:rsidR="00437FD0" w:rsidRPr="003650A0">
        <w:rPr>
          <w:rFonts w:ascii="Arial" w:eastAsia="Arial" w:hAnsi="Arial" w:cs="Arial"/>
          <w:sz w:val="18"/>
          <w:szCs w:val="18"/>
        </w:rPr>
        <w:t>es</w:t>
      </w:r>
      <w:r w:rsidR="00EF734E" w:rsidRPr="003650A0">
        <w:rPr>
          <w:rFonts w:ascii="Arial" w:eastAsia="Arial" w:hAnsi="Arial" w:cs="Arial"/>
          <w:sz w:val="18"/>
          <w:szCs w:val="18"/>
        </w:rPr>
        <w:t xml:space="preserve"> in </w:t>
      </w:r>
      <w:r w:rsidR="008A4B56" w:rsidRPr="003650A0">
        <w:rPr>
          <w:rFonts w:ascii="Arial" w:eastAsia="Arial" w:hAnsi="Arial" w:cs="Arial"/>
          <w:sz w:val="18"/>
          <w:szCs w:val="18"/>
        </w:rPr>
        <w:t xml:space="preserve">renewable energy </w:t>
      </w:r>
      <w:r w:rsidRPr="003650A0">
        <w:rPr>
          <w:rFonts w:ascii="Arial" w:eastAsia="Arial" w:hAnsi="Arial" w:cs="Arial"/>
          <w:sz w:val="18"/>
          <w:szCs w:val="18"/>
        </w:rPr>
        <w:t xml:space="preserve">business in Republic of Italy. Total investment cost is Euro </w:t>
      </w:r>
      <w:r w:rsidR="002E3CD3" w:rsidRPr="002E3CD3">
        <w:rPr>
          <w:rFonts w:ascii="Arial" w:eastAsia="Arial" w:hAnsi="Arial" w:cs="Arial"/>
          <w:sz w:val="18"/>
          <w:szCs w:val="18"/>
        </w:rPr>
        <w:t>10</w:t>
      </w:r>
      <w:r w:rsidRPr="003650A0">
        <w:rPr>
          <w:rFonts w:ascii="Arial" w:eastAsia="Arial" w:hAnsi="Arial" w:cs="Arial"/>
          <w:sz w:val="18"/>
          <w:szCs w:val="18"/>
        </w:rPr>
        <w:t>,</w:t>
      </w:r>
      <w:r w:rsidR="002E3CD3" w:rsidRPr="002E3CD3">
        <w:rPr>
          <w:rFonts w:ascii="Arial" w:eastAsia="Arial" w:hAnsi="Arial" w:cs="Arial"/>
          <w:sz w:val="18"/>
          <w:szCs w:val="18"/>
        </w:rPr>
        <w:t>000</w:t>
      </w:r>
      <w:r w:rsidRPr="003650A0">
        <w:rPr>
          <w:rFonts w:ascii="Arial" w:eastAsia="Arial" w:hAnsi="Arial" w:cs="Arial"/>
          <w:sz w:val="18"/>
          <w:szCs w:val="18"/>
        </w:rPr>
        <w:t xml:space="preserve"> (equivalent to Baht </w:t>
      </w:r>
      <w:r w:rsidR="002E3CD3" w:rsidRPr="002E3CD3">
        <w:rPr>
          <w:rFonts w:ascii="Arial" w:eastAsia="Arial" w:hAnsi="Arial" w:cs="Arial"/>
          <w:sz w:val="18"/>
          <w:szCs w:val="18"/>
        </w:rPr>
        <w:t>0</w:t>
      </w:r>
      <w:r w:rsidRPr="003650A0">
        <w:rPr>
          <w:rFonts w:ascii="Arial" w:eastAsia="Arial" w:hAnsi="Arial" w:cs="Arial"/>
          <w:sz w:val="18"/>
          <w:szCs w:val="18"/>
        </w:rPr>
        <w:t>.</w:t>
      </w:r>
      <w:r w:rsidR="002E3CD3" w:rsidRPr="002E3CD3">
        <w:rPr>
          <w:rFonts w:ascii="Arial" w:eastAsia="Arial" w:hAnsi="Arial" w:cs="Arial"/>
          <w:sz w:val="18"/>
          <w:szCs w:val="18"/>
        </w:rPr>
        <w:t>36</w:t>
      </w:r>
      <w:r w:rsidRPr="003650A0">
        <w:rPr>
          <w:rFonts w:ascii="Arial" w:eastAsia="Arial" w:hAnsi="Arial" w:cs="Arial"/>
          <w:sz w:val="18"/>
          <w:szCs w:val="18"/>
        </w:rPr>
        <w:t xml:space="preserve"> million). As a result, RES becomes a subsidiary of the Group. </w:t>
      </w:r>
      <w:r w:rsidR="00380D1D" w:rsidRPr="003650A0">
        <w:rPr>
          <w:rFonts w:ascii="Arial" w:eastAsia="Arial" w:hAnsi="Arial" w:cs="Arial"/>
          <w:sz w:val="18"/>
          <w:szCs w:val="18"/>
        </w:rPr>
        <w:t>Later</w:t>
      </w:r>
      <w:r w:rsidRPr="003650A0">
        <w:rPr>
          <w:rFonts w:ascii="Arial" w:eastAsia="Arial" w:hAnsi="Arial" w:cs="Arial"/>
          <w:sz w:val="18"/>
          <w:szCs w:val="18"/>
        </w:rPr>
        <w:t xml:space="preserve">, RES increased authorised share capital from Euro </w:t>
      </w:r>
      <w:r w:rsidR="002E3CD3" w:rsidRPr="002E3CD3">
        <w:rPr>
          <w:rFonts w:ascii="Arial" w:eastAsia="Arial" w:hAnsi="Arial" w:cs="Arial"/>
          <w:sz w:val="18"/>
          <w:szCs w:val="18"/>
        </w:rPr>
        <w:t>10</w:t>
      </w:r>
      <w:r w:rsidRPr="003650A0">
        <w:rPr>
          <w:rFonts w:ascii="Arial" w:eastAsia="Arial" w:hAnsi="Arial" w:cs="Arial"/>
          <w:sz w:val="18"/>
          <w:szCs w:val="18"/>
        </w:rPr>
        <w:t>,</w:t>
      </w:r>
      <w:r w:rsidR="002E3CD3" w:rsidRPr="002E3CD3">
        <w:rPr>
          <w:rFonts w:ascii="Arial" w:eastAsia="Arial" w:hAnsi="Arial" w:cs="Arial"/>
          <w:sz w:val="18"/>
          <w:szCs w:val="18"/>
        </w:rPr>
        <w:t>000</w:t>
      </w:r>
      <w:r w:rsidRPr="003650A0">
        <w:rPr>
          <w:rFonts w:ascii="Arial" w:eastAsia="Arial" w:hAnsi="Arial" w:cs="Arial"/>
          <w:sz w:val="18"/>
          <w:szCs w:val="18"/>
        </w:rPr>
        <w:t xml:space="preserve"> to Euro </w:t>
      </w:r>
      <w:r w:rsidR="002E3CD3" w:rsidRPr="002E3CD3">
        <w:rPr>
          <w:rFonts w:ascii="Arial" w:eastAsia="Arial" w:hAnsi="Arial" w:cs="Arial"/>
          <w:sz w:val="18"/>
          <w:szCs w:val="18"/>
        </w:rPr>
        <w:t>100</w:t>
      </w:r>
      <w:r w:rsidRPr="003650A0">
        <w:rPr>
          <w:rFonts w:ascii="Arial" w:eastAsia="Arial" w:hAnsi="Arial" w:cs="Arial"/>
          <w:sz w:val="18"/>
          <w:szCs w:val="18"/>
        </w:rPr>
        <w:t>,</w:t>
      </w:r>
      <w:r w:rsidR="002E3CD3" w:rsidRPr="002E3CD3">
        <w:rPr>
          <w:rFonts w:ascii="Arial" w:eastAsia="Arial" w:hAnsi="Arial" w:cs="Arial"/>
          <w:sz w:val="18"/>
          <w:szCs w:val="18"/>
        </w:rPr>
        <w:t>000</w:t>
      </w:r>
      <w:r w:rsidRPr="003650A0">
        <w:rPr>
          <w:rFonts w:ascii="Arial" w:eastAsia="Arial" w:hAnsi="Arial" w:cs="Arial"/>
          <w:sz w:val="18"/>
          <w:szCs w:val="18"/>
        </w:rPr>
        <w:t xml:space="preserve">. The Company subscribed and paid for increased shares capital to maintain the same proportion of holdings totaling Euro </w:t>
      </w:r>
      <w:r w:rsidR="002E3CD3" w:rsidRPr="002E3CD3">
        <w:rPr>
          <w:rFonts w:ascii="Arial" w:eastAsia="Arial" w:hAnsi="Arial" w:cs="Arial"/>
          <w:sz w:val="18"/>
          <w:szCs w:val="18"/>
        </w:rPr>
        <w:t>90</w:t>
      </w:r>
      <w:r w:rsidRPr="003650A0">
        <w:rPr>
          <w:rFonts w:ascii="Arial" w:eastAsia="Arial" w:hAnsi="Arial" w:cs="Arial"/>
          <w:sz w:val="18"/>
          <w:szCs w:val="18"/>
        </w:rPr>
        <w:t>,</w:t>
      </w:r>
      <w:r w:rsidR="002E3CD3" w:rsidRPr="002E3CD3">
        <w:rPr>
          <w:rFonts w:ascii="Arial" w:eastAsia="Arial" w:hAnsi="Arial" w:cs="Arial"/>
          <w:sz w:val="18"/>
          <w:szCs w:val="18"/>
        </w:rPr>
        <w:t>000</w:t>
      </w:r>
      <w:r w:rsidRPr="003650A0">
        <w:rPr>
          <w:rFonts w:ascii="Arial" w:eastAsia="Arial" w:hAnsi="Arial" w:cs="Arial"/>
          <w:sz w:val="18"/>
          <w:szCs w:val="18"/>
        </w:rPr>
        <w:t xml:space="preserve"> (equivalent to Baht </w:t>
      </w:r>
      <w:r w:rsidR="002E3CD3" w:rsidRPr="002E3CD3">
        <w:rPr>
          <w:rFonts w:ascii="Arial" w:eastAsia="Arial" w:hAnsi="Arial" w:cs="Arial"/>
          <w:sz w:val="18"/>
          <w:szCs w:val="18"/>
        </w:rPr>
        <w:t>3</w:t>
      </w:r>
      <w:r w:rsidRPr="003650A0">
        <w:rPr>
          <w:rFonts w:ascii="Arial" w:eastAsia="Arial" w:hAnsi="Arial" w:cs="Arial"/>
          <w:sz w:val="18"/>
          <w:szCs w:val="18"/>
        </w:rPr>
        <w:t>.</w:t>
      </w:r>
      <w:r w:rsidR="002E3CD3" w:rsidRPr="002E3CD3">
        <w:rPr>
          <w:rFonts w:ascii="Arial" w:eastAsia="Arial" w:hAnsi="Arial" w:cs="Arial"/>
          <w:sz w:val="18"/>
          <w:szCs w:val="18"/>
        </w:rPr>
        <w:t>29</w:t>
      </w:r>
      <w:r w:rsidRPr="003650A0">
        <w:rPr>
          <w:rFonts w:ascii="Arial" w:eastAsia="Arial" w:hAnsi="Arial" w:cs="Arial"/>
          <w:sz w:val="18"/>
          <w:szCs w:val="18"/>
        </w:rPr>
        <w:t xml:space="preserve"> million).</w:t>
      </w:r>
    </w:p>
    <w:p w14:paraId="6577953D" w14:textId="77777777" w:rsidR="00BE0F42" w:rsidRPr="003650A0" w:rsidRDefault="00BE0F42" w:rsidP="0028404F">
      <w:pPr>
        <w:jc w:val="both"/>
        <w:rPr>
          <w:rFonts w:ascii="Arial" w:hAnsi="Arial" w:cs="Arial"/>
          <w:b/>
          <w:bCs/>
          <w:sz w:val="18"/>
          <w:szCs w:val="18"/>
          <w:lang w:val="en-US"/>
        </w:rPr>
      </w:pPr>
    </w:p>
    <w:p w14:paraId="3EA23E2A" w14:textId="77777777" w:rsidR="00866845" w:rsidRPr="003650A0" w:rsidRDefault="00866845" w:rsidP="0028404F">
      <w:pPr>
        <w:jc w:val="both"/>
        <w:rPr>
          <w:rFonts w:ascii="Arial" w:hAnsi="Arial" w:cs="Arial"/>
          <w:b/>
          <w:bCs/>
          <w:sz w:val="18"/>
          <w:szCs w:val="18"/>
          <w:lang w:val="en-US"/>
        </w:rPr>
      </w:pPr>
      <w:r w:rsidRPr="003650A0">
        <w:rPr>
          <w:rFonts w:ascii="Arial" w:hAnsi="Arial" w:cs="Arial"/>
          <w:b/>
          <w:bCs/>
          <w:sz w:val="18"/>
          <w:szCs w:val="18"/>
          <w:lang w:val="en-US"/>
        </w:rPr>
        <w:t>B.Grimm Power (Vietnam) Company Limited (“BGPVN”) (formerly SNT Vietnam Company Limited)</w:t>
      </w:r>
    </w:p>
    <w:p w14:paraId="71379AC3" w14:textId="77777777" w:rsidR="00866845" w:rsidRPr="003650A0" w:rsidRDefault="00866845" w:rsidP="0028404F">
      <w:pPr>
        <w:jc w:val="both"/>
        <w:rPr>
          <w:rFonts w:ascii="Arial" w:eastAsia="Arial" w:hAnsi="Arial" w:cs="Arial"/>
          <w:sz w:val="18"/>
          <w:szCs w:val="18"/>
        </w:rPr>
      </w:pPr>
    </w:p>
    <w:p w14:paraId="7D390BF2" w14:textId="62AD7183" w:rsidR="00866845" w:rsidRPr="003650A0" w:rsidRDefault="00866845" w:rsidP="0028404F">
      <w:pPr>
        <w:jc w:val="both"/>
        <w:rPr>
          <w:rFonts w:ascii="Arial" w:eastAsia="Arial" w:hAnsi="Arial" w:cs="Arial"/>
          <w:sz w:val="18"/>
          <w:szCs w:val="18"/>
        </w:rPr>
      </w:pPr>
      <w:r w:rsidRPr="003650A0">
        <w:rPr>
          <w:rFonts w:ascii="Arial" w:eastAsia="Arial" w:hAnsi="Arial" w:cs="Arial"/>
          <w:sz w:val="18"/>
          <w:szCs w:val="18"/>
        </w:rPr>
        <w:t xml:space="preserve">During the second quarter of </w:t>
      </w:r>
      <w:r w:rsidR="002E3CD3" w:rsidRPr="002E3CD3">
        <w:rPr>
          <w:rFonts w:ascii="Arial" w:eastAsia="Arial" w:hAnsi="Arial" w:cs="Arial"/>
          <w:sz w:val="18"/>
          <w:szCs w:val="18"/>
        </w:rPr>
        <w:t>2023</w:t>
      </w:r>
      <w:r w:rsidRPr="003650A0">
        <w:rPr>
          <w:rFonts w:ascii="Arial" w:eastAsia="Arial" w:hAnsi="Arial" w:cs="Arial"/>
          <w:sz w:val="18"/>
          <w:szCs w:val="18"/>
        </w:rPr>
        <w:t>, SNT Vietnam Company Limited, a direct subsidiary, registered to change the company’s name to be B.Grimm Power (Vietnam) Company Limited.</w:t>
      </w:r>
    </w:p>
    <w:p w14:paraId="108C2C57" w14:textId="77777777" w:rsidR="00866845" w:rsidRPr="003650A0" w:rsidRDefault="00866845" w:rsidP="0028404F">
      <w:pPr>
        <w:jc w:val="both"/>
        <w:rPr>
          <w:rFonts w:ascii="Arial" w:eastAsia="Arial" w:hAnsi="Arial" w:cs="Arial"/>
          <w:sz w:val="18"/>
          <w:szCs w:val="18"/>
        </w:rPr>
      </w:pPr>
    </w:p>
    <w:p w14:paraId="263AD0C2" w14:textId="5F794855" w:rsidR="00866845" w:rsidRPr="003650A0" w:rsidRDefault="00866845" w:rsidP="0028404F">
      <w:pPr>
        <w:jc w:val="both"/>
        <w:rPr>
          <w:rFonts w:ascii="Arial" w:eastAsia="Arial" w:hAnsi="Arial" w:cs="Arial"/>
          <w:sz w:val="18"/>
          <w:szCs w:val="18"/>
        </w:rPr>
      </w:pPr>
      <w:r w:rsidRPr="003650A0">
        <w:rPr>
          <w:rFonts w:ascii="Arial" w:eastAsia="Arial" w:hAnsi="Arial" w:cs="Arial"/>
          <w:sz w:val="18"/>
          <w:szCs w:val="18"/>
        </w:rPr>
        <w:t xml:space="preserve">During the first quarter of </w:t>
      </w:r>
      <w:r w:rsidR="002E3CD3" w:rsidRPr="002E3CD3">
        <w:rPr>
          <w:rFonts w:ascii="Arial" w:eastAsia="Arial" w:hAnsi="Arial" w:cs="Arial"/>
          <w:sz w:val="18"/>
          <w:szCs w:val="18"/>
        </w:rPr>
        <w:t>2023</w:t>
      </w:r>
      <w:r w:rsidRPr="003650A0">
        <w:rPr>
          <w:rFonts w:ascii="Arial" w:eastAsia="Arial" w:hAnsi="Arial" w:cs="Arial"/>
          <w:sz w:val="18"/>
          <w:szCs w:val="18"/>
        </w:rPr>
        <w:t xml:space="preserve">, the Company invested in </w:t>
      </w:r>
      <w:r w:rsidR="002E3CD3" w:rsidRPr="002E3CD3">
        <w:rPr>
          <w:rFonts w:ascii="Arial" w:eastAsia="Arial" w:hAnsi="Arial" w:cs="Arial"/>
          <w:sz w:val="18"/>
          <w:szCs w:val="18"/>
        </w:rPr>
        <w:t>100</w:t>
      </w:r>
      <w:r w:rsidRPr="003650A0">
        <w:rPr>
          <w:rFonts w:ascii="Arial" w:eastAsia="Arial" w:hAnsi="Arial" w:cs="Arial"/>
          <w:sz w:val="18"/>
          <w:szCs w:val="18"/>
        </w:rPr>
        <w:t xml:space="preserve">% interest of BGPVN, a </w:t>
      </w:r>
      <w:r w:rsidRPr="003650A0">
        <w:rPr>
          <w:rFonts w:ascii="Arial" w:eastAsia="Arial" w:hAnsi="Arial" w:cs="Arial"/>
          <w:spacing w:val="-4"/>
          <w:sz w:val="18"/>
          <w:szCs w:val="18"/>
        </w:rPr>
        <w:t xml:space="preserve">company engages in management consulting business in Vietnam. Total investment cost is Vietnamese Dong </w:t>
      </w:r>
      <w:r w:rsidR="002E3CD3" w:rsidRPr="002E3CD3">
        <w:rPr>
          <w:rFonts w:ascii="Arial" w:eastAsia="Arial" w:hAnsi="Arial" w:cs="Arial"/>
          <w:spacing w:val="-4"/>
          <w:sz w:val="18"/>
          <w:szCs w:val="18"/>
        </w:rPr>
        <w:t>200</w:t>
      </w:r>
      <w:r w:rsidRPr="003650A0">
        <w:rPr>
          <w:rFonts w:ascii="Arial" w:eastAsia="Arial" w:hAnsi="Arial" w:cs="Arial"/>
          <w:spacing w:val="-4"/>
          <w:sz w:val="18"/>
          <w:szCs w:val="18"/>
        </w:rPr>
        <w:t xml:space="preserve"> million</w:t>
      </w:r>
      <w:r w:rsidRPr="003650A0">
        <w:rPr>
          <w:rFonts w:ascii="Arial" w:eastAsia="Arial" w:hAnsi="Arial" w:cs="Arial"/>
          <w:sz w:val="18"/>
          <w:szCs w:val="18"/>
        </w:rPr>
        <w:t xml:space="preserve"> (equivalent to Baht </w:t>
      </w:r>
      <w:r w:rsidR="002E3CD3" w:rsidRPr="002E3CD3">
        <w:rPr>
          <w:rFonts w:ascii="Arial" w:eastAsia="Arial" w:hAnsi="Arial" w:cs="Arial"/>
          <w:sz w:val="18"/>
          <w:szCs w:val="18"/>
        </w:rPr>
        <w:t>0</w:t>
      </w:r>
      <w:r w:rsidRPr="003650A0">
        <w:rPr>
          <w:rFonts w:ascii="Arial" w:eastAsia="Arial" w:hAnsi="Arial" w:cs="Arial"/>
          <w:sz w:val="18"/>
          <w:szCs w:val="18"/>
        </w:rPr>
        <w:t>.</w:t>
      </w:r>
      <w:r w:rsidR="002E3CD3" w:rsidRPr="002E3CD3">
        <w:rPr>
          <w:rFonts w:ascii="Arial" w:eastAsia="Arial" w:hAnsi="Arial" w:cs="Arial"/>
          <w:sz w:val="18"/>
          <w:szCs w:val="18"/>
        </w:rPr>
        <w:t>29</w:t>
      </w:r>
      <w:r w:rsidRPr="003650A0">
        <w:rPr>
          <w:rFonts w:ascii="Arial" w:eastAsia="Arial" w:hAnsi="Arial" w:cs="Arial"/>
          <w:sz w:val="18"/>
          <w:szCs w:val="18"/>
        </w:rPr>
        <w:t xml:space="preserve"> million). </w:t>
      </w:r>
      <w:r w:rsidR="009731A0">
        <w:rPr>
          <w:rFonts w:ascii="Arial" w:eastAsia="Arial" w:hAnsi="Arial" w:cs="Arial"/>
          <w:sz w:val="18"/>
          <w:szCs w:val="18"/>
        </w:rPr>
        <w:br/>
      </w:r>
      <w:r w:rsidRPr="003650A0">
        <w:rPr>
          <w:rFonts w:ascii="Arial" w:eastAsia="Arial" w:hAnsi="Arial" w:cs="Arial"/>
          <w:sz w:val="18"/>
          <w:szCs w:val="18"/>
        </w:rPr>
        <w:t>As a result, BG</w:t>
      </w:r>
      <w:r w:rsidR="00E36C82" w:rsidRPr="003650A0">
        <w:rPr>
          <w:rFonts w:ascii="Arial" w:eastAsia="Arial" w:hAnsi="Arial" w:cs="Arial"/>
          <w:sz w:val="18"/>
          <w:szCs w:val="18"/>
        </w:rPr>
        <w:t>P</w:t>
      </w:r>
      <w:r w:rsidRPr="003650A0">
        <w:rPr>
          <w:rFonts w:ascii="Arial" w:eastAsia="Arial" w:hAnsi="Arial" w:cs="Arial"/>
          <w:sz w:val="18"/>
          <w:szCs w:val="18"/>
        </w:rPr>
        <w:t>VN becomes a subsidiary of the Group.</w:t>
      </w:r>
    </w:p>
    <w:p w14:paraId="119C20E1" w14:textId="77777777" w:rsidR="00866845" w:rsidRPr="003650A0" w:rsidRDefault="00866845" w:rsidP="0028404F">
      <w:pPr>
        <w:jc w:val="both"/>
        <w:rPr>
          <w:rFonts w:ascii="Arial" w:eastAsia="Arial" w:hAnsi="Arial" w:cs="Arial"/>
          <w:sz w:val="18"/>
          <w:szCs w:val="18"/>
        </w:rPr>
      </w:pPr>
    </w:p>
    <w:p w14:paraId="6C8DCEF5" w14:textId="7B233124" w:rsidR="00866845" w:rsidRPr="003650A0" w:rsidRDefault="00866845" w:rsidP="0028404F">
      <w:pPr>
        <w:jc w:val="both"/>
        <w:rPr>
          <w:rFonts w:ascii="Arial" w:eastAsia="Arial" w:hAnsi="Arial" w:cs="Arial"/>
          <w:sz w:val="18"/>
          <w:szCs w:val="18"/>
        </w:rPr>
      </w:pPr>
      <w:r w:rsidRPr="003650A0">
        <w:rPr>
          <w:rFonts w:ascii="Arial" w:eastAsia="Arial" w:hAnsi="Arial" w:cs="Arial"/>
          <w:sz w:val="18"/>
          <w:szCs w:val="18"/>
        </w:rPr>
        <w:t xml:space="preserve">During the second quarter of </w:t>
      </w:r>
      <w:r w:rsidR="002E3CD3" w:rsidRPr="002E3CD3">
        <w:rPr>
          <w:rFonts w:ascii="Arial" w:eastAsia="Arial" w:hAnsi="Arial" w:cs="Arial"/>
          <w:sz w:val="18"/>
          <w:szCs w:val="18"/>
        </w:rPr>
        <w:t>2023</w:t>
      </w:r>
      <w:r w:rsidRPr="003650A0">
        <w:rPr>
          <w:rFonts w:ascii="Arial" w:eastAsia="Arial" w:hAnsi="Arial" w:cs="Arial"/>
          <w:sz w:val="18"/>
          <w:szCs w:val="18"/>
        </w:rPr>
        <w:t xml:space="preserve">, BGPVN increased authorised share capital from VND </w:t>
      </w:r>
      <w:r w:rsidR="002E3CD3" w:rsidRPr="002E3CD3">
        <w:rPr>
          <w:rFonts w:ascii="Arial" w:eastAsia="Arial" w:hAnsi="Arial" w:cs="Arial"/>
          <w:sz w:val="18"/>
          <w:szCs w:val="18"/>
        </w:rPr>
        <w:t>200</w:t>
      </w:r>
      <w:r w:rsidRPr="003650A0">
        <w:rPr>
          <w:rFonts w:ascii="Arial" w:eastAsia="Arial" w:hAnsi="Arial" w:cs="Arial"/>
          <w:sz w:val="18"/>
          <w:szCs w:val="18"/>
        </w:rPr>
        <w:t xml:space="preserve"> million to VND </w:t>
      </w:r>
      <w:r w:rsidR="002E3CD3" w:rsidRPr="002E3CD3">
        <w:rPr>
          <w:rFonts w:ascii="Arial" w:eastAsia="Arial" w:hAnsi="Arial" w:cs="Arial"/>
          <w:sz w:val="18"/>
          <w:szCs w:val="18"/>
        </w:rPr>
        <w:t>46</w:t>
      </w:r>
      <w:r w:rsidRPr="003650A0">
        <w:rPr>
          <w:rFonts w:ascii="Arial" w:eastAsia="Arial" w:hAnsi="Arial" w:cs="Arial"/>
          <w:sz w:val="18"/>
          <w:szCs w:val="18"/>
        </w:rPr>
        <w:t>,</w:t>
      </w:r>
      <w:r w:rsidR="002E3CD3" w:rsidRPr="002E3CD3">
        <w:rPr>
          <w:rFonts w:ascii="Arial" w:eastAsia="Arial" w:hAnsi="Arial" w:cs="Arial"/>
          <w:sz w:val="18"/>
          <w:szCs w:val="18"/>
        </w:rPr>
        <w:t>700</w:t>
      </w:r>
      <w:r w:rsidRPr="003650A0">
        <w:rPr>
          <w:rFonts w:ascii="Arial" w:eastAsia="Arial" w:hAnsi="Arial" w:cs="Arial"/>
          <w:sz w:val="18"/>
          <w:szCs w:val="18"/>
        </w:rPr>
        <w:t xml:space="preserve"> million. The Company subscribed and paid for shares to maintain the same proportion of holdings, totaling VND </w:t>
      </w:r>
      <w:r w:rsidR="002E3CD3" w:rsidRPr="002E3CD3">
        <w:rPr>
          <w:rFonts w:ascii="Arial" w:eastAsia="Arial" w:hAnsi="Arial" w:cs="Arial"/>
          <w:sz w:val="18"/>
          <w:szCs w:val="18"/>
        </w:rPr>
        <w:t>46</w:t>
      </w:r>
      <w:r w:rsidRPr="003650A0">
        <w:rPr>
          <w:rFonts w:ascii="Arial" w:eastAsia="Arial" w:hAnsi="Arial" w:cs="Arial"/>
          <w:sz w:val="18"/>
          <w:szCs w:val="18"/>
        </w:rPr>
        <w:t>,</w:t>
      </w:r>
      <w:r w:rsidR="002E3CD3" w:rsidRPr="002E3CD3">
        <w:rPr>
          <w:rFonts w:ascii="Arial" w:eastAsia="Arial" w:hAnsi="Arial" w:cs="Arial"/>
          <w:sz w:val="18"/>
          <w:szCs w:val="18"/>
        </w:rPr>
        <w:t>500</w:t>
      </w:r>
      <w:r w:rsidRPr="003650A0">
        <w:rPr>
          <w:rFonts w:ascii="Arial" w:eastAsia="Arial" w:hAnsi="Arial" w:cs="Arial"/>
          <w:sz w:val="18"/>
          <w:szCs w:val="18"/>
        </w:rPr>
        <w:t xml:space="preserve"> million (equivalent to Baht </w:t>
      </w:r>
      <w:r w:rsidR="002E3CD3" w:rsidRPr="002E3CD3">
        <w:rPr>
          <w:rFonts w:ascii="Arial" w:eastAsia="Arial" w:hAnsi="Arial" w:cs="Arial"/>
          <w:sz w:val="18"/>
          <w:szCs w:val="18"/>
        </w:rPr>
        <w:t>68</w:t>
      </w:r>
      <w:r w:rsidRPr="003650A0">
        <w:rPr>
          <w:rFonts w:ascii="Arial" w:eastAsia="Arial" w:hAnsi="Arial" w:cs="Arial"/>
          <w:sz w:val="18"/>
          <w:szCs w:val="18"/>
        </w:rPr>
        <w:t>.</w:t>
      </w:r>
      <w:r w:rsidR="002E3CD3" w:rsidRPr="002E3CD3">
        <w:rPr>
          <w:rFonts w:ascii="Arial" w:eastAsia="Arial" w:hAnsi="Arial" w:cs="Arial"/>
          <w:sz w:val="18"/>
          <w:szCs w:val="18"/>
        </w:rPr>
        <w:t>11</w:t>
      </w:r>
      <w:r w:rsidRPr="003650A0">
        <w:rPr>
          <w:rFonts w:ascii="Arial" w:eastAsia="Arial" w:hAnsi="Arial" w:cs="Arial"/>
          <w:sz w:val="18"/>
          <w:szCs w:val="18"/>
        </w:rPr>
        <w:t xml:space="preserve"> million).</w:t>
      </w:r>
    </w:p>
    <w:p w14:paraId="22AC14AF" w14:textId="77777777" w:rsidR="00866845" w:rsidRPr="003650A0" w:rsidRDefault="00866845" w:rsidP="0028404F">
      <w:pPr>
        <w:jc w:val="both"/>
        <w:rPr>
          <w:rFonts w:ascii="Arial" w:eastAsia="Arial" w:hAnsi="Arial" w:cs="Arial"/>
          <w:sz w:val="18"/>
          <w:szCs w:val="18"/>
        </w:rPr>
      </w:pPr>
    </w:p>
    <w:p w14:paraId="62BA0843" w14:textId="77777777" w:rsidR="00866845" w:rsidRPr="003650A0" w:rsidRDefault="00866845" w:rsidP="0028404F">
      <w:pPr>
        <w:jc w:val="both"/>
        <w:rPr>
          <w:rFonts w:ascii="Arial" w:hAnsi="Arial" w:cs="Arial"/>
          <w:b/>
          <w:bCs/>
          <w:sz w:val="18"/>
          <w:szCs w:val="18"/>
          <w:lang w:val="en-US"/>
        </w:rPr>
      </w:pPr>
      <w:r w:rsidRPr="003650A0">
        <w:rPr>
          <w:rFonts w:ascii="Arial" w:hAnsi="Arial" w:cs="Arial"/>
          <w:b/>
          <w:bCs/>
          <w:sz w:val="18"/>
          <w:szCs w:val="18"/>
          <w:lang w:val="en-US"/>
        </w:rPr>
        <w:t>B.Grimm Power (Malaysia) Sdn. Bhd.</w:t>
      </w:r>
      <w:r w:rsidRPr="003650A0">
        <w:rPr>
          <w:rFonts w:ascii="Arial" w:hAnsi="Arial" w:cs="Arial"/>
          <w:b/>
          <w:bCs/>
          <w:sz w:val="18"/>
          <w:szCs w:val="18"/>
          <w:cs/>
          <w:lang w:val="en-US"/>
        </w:rPr>
        <w:t xml:space="preserve"> (“</w:t>
      </w:r>
      <w:r w:rsidRPr="003650A0">
        <w:rPr>
          <w:rFonts w:ascii="Arial" w:hAnsi="Arial" w:cs="Arial"/>
          <w:b/>
          <w:bCs/>
          <w:sz w:val="18"/>
          <w:szCs w:val="18"/>
          <w:lang w:val="en-US"/>
        </w:rPr>
        <w:t>BGP (Malaysia)”)</w:t>
      </w:r>
    </w:p>
    <w:p w14:paraId="15DBE210" w14:textId="77777777" w:rsidR="00866845" w:rsidRPr="003650A0" w:rsidRDefault="00866845" w:rsidP="0028404F">
      <w:pPr>
        <w:jc w:val="thaiDistribute"/>
        <w:rPr>
          <w:rFonts w:ascii="Arial" w:eastAsia="Arial" w:hAnsi="Arial" w:cs="Arial"/>
          <w:color w:val="202124"/>
          <w:sz w:val="18"/>
          <w:szCs w:val="18"/>
        </w:rPr>
      </w:pPr>
    </w:p>
    <w:p w14:paraId="2F7C2C9F" w14:textId="4E6C4AC9" w:rsidR="00866845" w:rsidRPr="003650A0" w:rsidRDefault="00866845" w:rsidP="0028404F">
      <w:pPr>
        <w:jc w:val="both"/>
        <w:rPr>
          <w:rFonts w:ascii="Arial" w:eastAsia="Arial" w:hAnsi="Arial" w:cs="Arial"/>
          <w:sz w:val="18"/>
          <w:szCs w:val="18"/>
        </w:rPr>
      </w:pPr>
      <w:r w:rsidRPr="003650A0">
        <w:rPr>
          <w:rFonts w:ascii="Arial" w:eastAsia="Arial" w:hAnsi="Arial" w:cs="Arial"/>
          <w:sz w:val="18"/>
          <w:szCs w:val="18"/>
        </w:rPr>
        <w:t xml:space="preserve">During the second quarter of </w:t>
      </w:r>
      <w:r w:rsidR="002E3CD3" w:rsidRPr="002E3CD3">
        <w:rPr>
          <w:rFonts w:ascii="Arial" w:eastAsia="Arial" w:hAnsi="Arial" w:cs="Arial"/>
          <w:sz w:val="18"/>
          <w:szCs w:val="18"/>
        </w:rPr>
        <w:t>2023</w:t>
      </w:r>
      <w:r w:rsidRPr="003650A0">
        <w:rPr>
          <w:rFonts w:ascii="Arial" w:eastAsia="Arial" w:hAnsi="Arial" w:cs="Arial"/>
          <w:sz w:val="18"/>
          <w:szCs w:val="18"/>
        </w:rPr>
        <w:t>, B.Grimm Power (Malaysia) Sdn. Bhd.</w:t>
      </w:r>
      <w:r w:rsidRPr="003650A0">
        <w:rPr>
          <w:rFonts w:ascii="Arial" w:eastAsia="Arial" w:hAnsi="Arial" w:cs="Arial"/>
          <w:sz w:val="18"/>
          <w:szCs w:val="18"/>
          <w:cs/>
        </w:rPr>
        <w:t xml:space="preserve"> </w:t>
      </w:r>
      <w:r w:rsidRPr="003650A0">
        <w:rPr>
          <w:rFonts w:ascii="Arial" w:eastAsia="Arial" w:hAnsi="Arial" w:cs="Arial"/>
          <w:sz w:val="18"/>
          <w:szCs w:val="18"/>
        </w:rPr>
        <w:t xml:space="preserve">registered a capital increase from MYR </w:t>
      </w:r>
      <w:r w:rsidR="002E3CD3" w:rsidRPr="002E3CD3">
        <w:rPr>
          <w:rFonts w:ascii="Arial" w:eastAsia="Arial" w:hAnsi="Arial" w:cs="Arial"/>
          <w:sz w:val="18"/>
          <w:szCs w:val="18"/>
        </w:rPr>
        <w:t>1</w:t>
      </w:r>
      <w:r w:rsidRPr="003650A0">
        <w:rPr>
          <w:rFonts w:ascii="Arial" w:eastAsia="Arial" w:hAnsi="Arial" w:cs="Arial"/>
          <w:sz w:val="18"/>
          <w:szCs w:val="18"/>
        </w:rPr>
        <w:t xml:space="preserve"> to MYR </w:t>
      </w:r>
      <w:r w:rsidR="002E3CD3" w:rsidRPr="002E3CD3">
        <w:rPr>
          <w:rFonts w:ascii="Arial" w:eastAsia="Arial" w:hAnsi="Arial" w:cs="Arial"/>
          <w:sz w:val="18"/>
          <w:szCs w:val="18"/>
        </w:rPr>
        <w:t>500</w:t>
      </w:r>
      <w:r w:rsidRPr="003650A0">
        <w:rPr>
          <w:rFonts w:ascii="Arial" w:eastAsia="Arial" w:hAnsi="Arial" w:cs="Arial"/>
          <w:sz w:val="18"/>
          <w:szCs w:val="18"/>
        </w:rPr>
        <w:t>,</w:t>
      </w:r>
      <w:r w:rsidR="002E3CD3" w:rsidRPr="002E3CD3">
        <w:rPr>
          <w:rFonts w:ascii="Arial" w:eastAsia="Arial" w:hAnsi="Arial" w:cs="Arial"/>
          <w:sz w:val="18"/>
          <w:szCs w:val="18"/>
        </w:rPr>
        <w:t>000</w:t>
      </w:r>
      <w:r w:rsidRPr="003650A0">
        <w:rPr>
          <w:rFonts w:ascii="Arial" w:eastAsia="Arial" w:hAnsi="Arial" w:cs="Arial"/>
          <w:sz w:val="18"/>
          <w:szCs w:val="18"/>
        </w:rPr>
        <w:t xml:space="preserve">. The Company has converted a loan into investment in the whole newly-issued shares at a total value of MYR </w:t>
      </w:r>
      <w:r w:rsidR="002E3CD3" w:rsidRPr="002E3CD3">
        <w:rPr>
          <w:rFonts w:ascii="Arial" w:eastAsia="Arial" w:hAnsi="Arial" w:cs="Arial"/>
          <w:sz w:val="18"/>
          <w:szCs w:val="18"/>
        </w:rPr>
        <w:t>499</w:t>
      </w:r>
      <w:r w:rsidRPr="003650A0">
        <w:rPr>
          <w:rFonts w:ascii="Arial" w:eastAsia="Arial" w:hAnsi="Arial" w:cs="Arial"/>
          <w:sz w:val="18"/>
          <w:szCs w:val="18"/>
        </w:rPr>
        <w:t>,</w:t>
      </w:r>
      <w:r w:rsidR="002E3CD3" w:rsidRPr="002E3CD3">
        <w:rPr>
          <w:rFonts w:ascii="Arial" w:eastAsia="Arial" w:hAnsi="Arial" w:cs="Arial"/>
          <w:sz w:val="18"/>
          <w:szCs w:val="18"/>
        </w:rPr>
        <w:t>999</w:t>
      </w:r>
      <w:r w:rsidRPr="003650A0">
        <w:rPr>
          <w:rFonts w:ascii="Arial" w:eastAsia="Arial" w:hAnsi="Arial" w:cs="Arial"/>
          <w:sz w:val="18"/>
          <w:szCs w:val="18"/>
        </w:rPr>
        <w:t xml:space="preserve"> (equivalent to Baht </w:t>
      </w:r>
      <w:r w:rsidR="002E3CD3" w:rsidRPr="002E3CD3">
        <w:rPr>
          <w:rFonts w:ascii="Arial" w:eastAsia="Arial" w:hAnsi="Arial" w:cs="Arial"/>
          <w:sz w:val="18"/>
          <w:szCs w:val="18"/>
        </w:rPr>
        <w:t>3</w:t>
      </w:r>
      <w:r w:rsidRPr="003650A0">
        <w:rPr>
          <w:rFonts w:ascii="Arial" w:eastAsia="Arial" w:hAnsi="Arial" w:cs="Arial"/>
          <w:sz w:val="18"/>
          <w:szCs w:val="18"/>
        </w:rPr>
        <w:t>.</w:t>
      </w:r>
      <w:r w:rsidR="002E3CD3" w:rsidRPr="002E3CD3">
        <w:rPr>
          <w:rFonts w:ascii="Arial" w:eastAsia="Arial" w:hAnsi="Arial" w:cs="Arial"/>
          <w:sz w:val="18"/>
          <w:szCs w:val="18"/>
        </w:rPr>
        <w:t>88</w:t>
      </w:r>
      <w:r w:rsidRPr="003650A0">
        <w:rPr>
          <w:rFonts w:ascii="Arial" w:eastAsia="Arial" w:hAnsi="Arial" w:cs="Arial"/>
          <w:sz w:val="18"/>
          <w:szCs w:val="18"/>
        </w:rPr>
        <w:t xml:space="preserve"> million), to maintain </w:t>
      </w:r>
      <w:r w:rsidR="00271C36" w:rsidRPr="003650A0">
        <w:rPr>
          <w:rFonts w:ascii="Arial" w:eastAsia="Arial" w:hAnsi="Arial" w:cs="Arial"/>
          <w:sz w:val="18"/>
          <w:szCs w:val="18"/>
        </w:rPr>
        <w:t>the same proportion of holdings.</w:t>
      </w:r>
    </w:p>
    <w:p w14:paraId="077D1D46" w14:textId="77777777" w:rsidR="00866845" w:rsidRPr="003650A0" w:rsidRDefault="00866845" w:rsidP="0028404F">
      <w:pPr>
        <w:jc w:val="both"/>
        <w:rPr>
          <w:rFonts w:ascii="Arial" w:eastAsia="Arial" w:hAnsi="Arial" w:cs="Arial"/>
          <w:sz w:val="18"/>
          <w:szCs w:val="18"/>
        </w:rPr>
      </w:pPr>
    </w:p>
    <w:p w14:paraId="63B0EB4F" w14:textId="77777777" w:rsidR="00866845" w:rsidRPr="003650A0" w:rsidRDefault="00866845" w:rsidP="0028404F">
      <w:pPr>
        <w:jc w:val="both"/>
        <w:rPr>
          <w:rFonts w:ascii="Arial" w:hAnsi="Arial" w:cs="Arial"/>
          <w:b/>
          <w:bCs/>
          <w:sz w:val="18"/>
          <w:szCs w:val="18"/>
          <w:lang w:val="en-US"/>
        </w:rPr>
      </w:pPr>
      <w:r w:rsidRPr="003650A0">
        <w:rPr>
          <w:rFonts w:ascii="Arial" w:hAnsi="Arial" w:cs="Arial"/>
          <w:b/>
          <w:bCs/>
          <w:sz w:val="18"/>
          <w:szCs w:val="18"/>
          <w:lang w:val="en-US"/>
        </w:rPr>
        <w:t>B.Grimm Power Korea Limited (“BGPK”)</w:t>
      </w:r>
    </w:p>
    <w:p w14:paraId="637809A8" w14:textId="77777777" w:rsidR="001711E4" w:rsidRPr="003650A0" w:rsidRDefault="001711E4" w:rsidP="0028404F">
      <w:pPr>
        <w:jc w:val="both"/>
        <w:rPr>
          <w:rFonts w:ascii="Arial" w:hAnsi="Arial" w:cs="Arial"/>
          <w:b/>
          <w:bCs/>
          <w:sz w:val="18"/>
          <w:szCs w:val="18"/>
          <w:lang w:val="en-US"/>
        </w:rPr>
      </w:pPr>
    </w:p>
    <w:p w14:paraId="315B7912" w14:textId="64370EAD" w:rsidR="0053099F" w:rsidRPr="003650A0" w:rsidRDefault="004A2063" w:rsidP="0028404F">
      <w:pPr>
        <w:jc w:val="both"/>
        <w:rPr>
          <w:rFonts w:ascii="Arial" w:eastAsia="Arial" w:hAnsi="Arial" w:cs="Arial"/>
          <w:sz w:val="18"/>
          <w:szCs w:val="18"/>
        </w:rPr>
      </w:pPr>
      <w:r w:rsidRPr="003650A0">
        <w:rPr>
          <w:rFonts w:ascii="Arial" w:eastAsia="Arial" w:hAnsi="Arial" w:cs="Arial"/>
          <w:sz w:val="18"/>
          <w:szCs w:val="18"/>
        </w:rPr>
        <w:t xml:space="preserve">During the second quarter of </w:t>
      </w:r>
      <w:r w:rsidR="002E3CD3" w:rsidRPr="002E3CD3">
        <w:rPr>
          <w:rFonts w:ascii="Arial" w:eastAsia="Arial" w:hAnsi="Arial" w:cs="Arial"/>
          <w:sz w:val="18"/>
          <w:szCs w:val="18"/>
        </w:rPr>
        <w:t>2023</w:t>
      </w:r>
      <w:r w:rsidRPr="003650A0">
        <w:rPr>
          <w:rFonts w:ascii="Arial" w:eastAsia="Arial" w:hAnsi="Arial" w:cs="Arial"/>
          <w:sz w:val="18"/>
          <w:szCs w:val="18"/>
        </w:rPr>
        <w:t xml:space="preserve">, BGPK increased its authorised share capital from KRW </w:t>
      </w:r>
      <w:r w:rsidR="002E3CD3" w:rsidRPr="002E3CD3">
        <w:rPr>
          <w:rFonts w:ascii="Arial" w:eastAsia="Arial" w:hAnsi="Arial" w:cs="Arial"/>
          <w:sz w:val="18"/>
          <w:szCs w:val="18"/>
        </w:rPr>
        <w:t>300</w:t>
      </w:r>
      <w:r w:rsidRPr="003650A0">
        <w:rPr>
          <w:rFonts w:ascii="Arial" w:eastAsia="Arial" w:hAnsi="Arial" w:cs="Arial"/>
          <w:sz w:val="18"/>
          <w:szCs w:val="18"/>
        </w:rPr>
        <w:t xml:space="preserve"> million to KRW </w:t>
      </w:r>
      <w:r w:rsidR="002E3CD3" w:rsidRPr="002E3CD3">
        <w:rPr>
          <w:rFonts w:ascii="Arial" w:eastAsia="Arial" w:hAnsi="Arial" w:cs="Arial"/>
          <w:sz w:val="18"/>
          <w:szCs w:val="18"/>
        </w:rPr>
        <w:t>206</w:t>
      </w:r>
      <w:r w:rsidRPr="003650A0">
        <w:rPr>
          <w:rFonts w:ascii="Arial" w:eastAsia="Arial" w:hAnsi="Arial" w:cs="Arial"/>
          <w:sz w:val="18"/>
          <w:szCs w:val="18"/>
        </w:rPr>
        <w:t>,</w:t>
      </w:r>
      <w:r w:rsidR="002E3CD3" w:rsidRPr="002E3CD3">
        <w:rPr>
          <w:rFonts w:ascii="Arial" w:eastAsia="Arial" w:hAnsi="Arial" w:cs="Arial"/>
          <w:sz w:val="18"/>
          <w:szCs w:val="18"/>
        </w:rPr>
        <w:t>364</w:t>
      </w:r>
      <w:r w:rsidRPr="003650A0">
        <w:rPr>
          <w:rFonts w:ascii="Arial" w:eastAsia="Arial" w:hAnsi="Arial" w:cs="Arial"/>
          <w:sz w:val="18"/>
          <w:szCs w:val="18"/>
        </w:rPr>
        <w:t xml:space="preserve"> million. The Company additionally invested to maintain the same proportion of holdings amounting to KRW </w:t>
      </w:r>
      <w:r w:rsidR="002E3CD3" w:rsidRPr="002E3CD3">
        <w:rPr>
          <w:rFonts w:ascii="Arial" w:eastAsia="Arial" w:hAnsi="Arial" w:cs="Arial"/>
          <w:sz w:val="18"/>
          <w:szCs w:val="18"/>
        </w:rPr>
        <w:t>206</w:t>
      </w:r>
      <w:r w:rsidRPr="003650A0">
        <w:rPr>
          <w:rFonts w:ascii="Arial" w:eastAsia="Arial" w:hAnsi="Arial" w:cs="Arial"/>
          <w:sz w:val="18"/>
          <w:szCs w:val="18"/>
        </w:rPr>
        <w:t>,</w:t>
      </w:r>
      <w:r w:rsidR="002E3CD3" w:rsidRPr="002E3CD3">
        <w:rPr>
          <w:rFonts w:ascii="Arial" w:eastAsia="Arial" w:hAnsi="Arial" w:cs="Arial"/>
          <w:sz w:val="18"/>
          <w:szCs w:val="18"/>
        </w:rPr>
        <w:t>064</w:t>
      </w:r>
      <w:r w:rsidRPr="003650A0">
        <w:rPr>
          <w:rFonts w:ascii="Arial" w:eastAsia="Arial" w:hAnsi="Arial" w:cs="Arial"/>
          <w:sz w:val="18"/>
          <w:szCs w:val="18"/>
        </w:rPr>
        <w:t xml:space="preserve"> million (equivalent to Baht </w:t>
      </w:r>
      <w:r w:rsidR="002E3CD3" w:rsidRPr="002E3CD3">
        <w:rPr>
          <w:rFonts w:ascii="Arial" w:eastAsia="Arial" w:hAnsi="Arial" w:cs="Arial"/>
          <w:sz w:val="18"/>
          <w:szCs w:val="18"/>
        </w:rPr>
        <w:t>5</w:t>
      </w:r>
      <w:r w:rsidRPr="003650A0">
        <w:rPr>
          <w:rFonts w:ascii="Arial" w:eastAsia="Arial" w:hAnsi="Arial" w:cs="Arial"/>
          <w:sz w:val="18"/>
          <w:szCs w:val="18"/>
        </w:rPr>
        <w:t>,</w:t>
      </w:r>
      <w:r w:rsidR="002E3CD3" w:rsidRPr="002E3CD3">
        <w:rPr>
          <w:rFonts w:ascii="Arial" w:eastAsia="Arial" w:hAnsi="Arial" w:cs="Arial"/>
          <w:sz w:val="18"/>
          <w:szCs w:val="18"/>
        </w:rPr>
        <w:t>641</w:t>
      </w:r>
      <w:r w:rsidRPr="003650A0">
        <w:rPr>
          <w:rFonts w:ascii="Arial" w:eastAsia="Arial" w:hAnsi="Arial" w:cs="Arial"/>
          <w:sz w:val="18"/>
          <w:szCs w:val="18"/>
        </w:rPr>
        <w:t>.</w:t>
      </w:r>
      <w:r w:rsidR="002E3CD3" w:rsidRPr="002E3CD3">
        <w:rPr>
          <w:rFonts w:ascii="Arial" w:eastAsia="Arial" w:hAnsi="Arial" w:cs="Arial"/>
          <w:sz w:val="18"/>
          <w:szCs w:val="18"/>
        </w:rPr>
        <w:t>61</w:t>
      </w:r>
      <w:r w:rsidRPr="003650A0">
        <w:rPr>
          <w:rFonts w:ascii="Arial" w:eastAsia="Arial" w:hAnsi="Arial" w:cs="Arial"/>
          <w:sz w:val="18"/>
          <w:szCs w:val="18"/>
        </w:rPr>
        <w:t xml:space="preserve"> million).</w:t>
      </w:r>
    </w:p>
    <w:p w14:paraId="75BD6990" w14:textId="77777777" w:rsidR="00F12AE0" w:rsidRPr="003650A0" w:rsidRDefault="00F12AE0" w:rsidP="0028404F">
      <w:pPr>
        <w:jc w:val="both"/>
        <w:rPr>
          <w:rFonts w:ascii="Arial" w:eastAsia="Arial" w:hAnsi="Arial" w:cs="Arial"/>
          <w:sz w:val="18"/>
          <w:szCs w:val="18"/>
        </w:rPr>
      </w:pPr>
    </w:p>
    <w:p w14:paraId="010B4A24" w14:textId="336120D6" w:rsidR="00866845" w:rsidRPr="003650A0" w:rsidRDefault="00866845" w:rsidP="0028404F">
      <w:pPr>
        <w:jc w:val="both"/>
        <w:rPr>
          <w:rFonts w:ascii="Arial" w:hAnsi="Arial" w:cs="Arial"/>
          <w:b/>
          <w:bCs/>
          <w:sz w:val="18"/>
          <w:szCs w:val="18"/>
          <w:lang w:val="en-US"/>
        </w:rPr>
      </w:pPr>
      <w:r w:rsidRPr="003650A0">
        <w:rPr>
          <w:rFonts w:ascii="Arial" w:hAnsi="Arial" w:cs="Arial"/>
          <w:b/>
          <w:bCs/>
          <w:sz w:val="18"/>
          <w:szCs w:val="18"/>
          <w:lang w:val="en-US"/>
        </w:rPr>
        <w:t xml:space="preserve">Smart Clean System </w:t>
      </w:r>
      <w:r w:rsidR="002E3CD3" w:rsidRPr="002E3CD3">
        <w:rPr>
          <w:rFonts w:ascii="Arial" w:hAnsi="Arial" w:cs="Arial"/>
          <w:b/>
          <w:bCs/>
          <w:sz w:val="18"/>
          <w:szCs w:val="18"/>
        </w:rPr>
        <w:t>3</w:t>
      </w:r>
      <w:r w:rsidRPr="003650A0">
        <w:rPr>
          <w:rFonts w:ascii="Arial" w:hAnsi="Arial" w:cs="Arial"/>
          <w:b/>
          <w:bCs/>
          <w:sz w:val="18"/>
          <w:szCs w:val="18"/>
          <w:lang w:val="en-US"/>
        </w:rPr>
        <w:t xml:space="preserve"> Limited (“SCS</w:t>
      </w:r>
      <w:r w:rsidR="002E3CD3" w:rsidRPr="002E3CD3">
        <w:rPr>
          <w:rFonts w:ascii="Arial" w:hAnsi="Arial" w:cs="Arial"/>
          <w:b/>
          <w:bCs/>
          <w:sz w:val="18"/>
          <w:szCs w:val="18"/>
        </w:rPr>
        <w:t>3</w:t>
      </w:r>
      <w:r w:rsidRPr="003650A0">
        <w:rPr>
          <w:rFonts w:ascii="Arial" w:hAnsi="Arial" w:cs="Arial"/>
          <w:b/>
          <w:bCs/>
          <w:sz w:val="18"/>
          <w:szCs w:val="18"/>
          <w:lang w:val="en-US"/>
        </w:rPr>
        <w:t>”)</w:t>
      </w:r>
    </w:p>
    <w:p w14:paraId="29280A24" w14:textId="77777777" w:rsidR="00866845" w:rsidRPr="003650A0" w:rsidRDefault="00866845" w:rsidP="0028404F">
      <w:pPr>
        <w:jc w:val="thaiDistribute"/>
        <w:rPr>
          <w:rFonts w:ascii="Arial" w:eastAsia="Browallia New" w:hAnsi="Arial" w:cs="Arial"/>
          <w:sz w:val="18"/>
          <w:szCs w:val="18"/>
        </w:rPr>
      </w:pPr>
    </w:p>
    <w:p w14:paraId="0019D05D" w14:textId="1A2B1C7D" w:rsidR="00866845" w:rsidRPr="003650A0" w:rsidRDefault="00866845" w:rsidP="0028404F">
      <w:pPr>
        <w:jc w:val="both"/>
        <w:rPr>
          <w:rFonts w:ascii="Arial" w:eastAsia="Arial" w:hAnsi="Arial" w:cs="Arial"/>
          <w:sz w:val="18"/>
          <w:szCs w:val="18"/>
        </w:rPr>
      </w:pPr>
      <w:r w:rsidRPr="00103218">
        <w:rPr>
          <w:rFonts w:ascii="Arial" w:eastAsia="Arial" w:hAnsi="Arial" w:cs="Arial"/>
          <w:spacing w:val="-4"/>
          <w:sz w:val="18"/>
          <w:szCs w:val="18"/>
        </w:rPr>
        <w:t xml:space="preserve">During the second quarter of </w:t>
      </w:r>
      <w:r w:rsidR="002E3CD3" w:rsidRPr="00103218">
        <w:rPr>
          <w:rFonts w:ascii="Arial" w:eastAsia="Arial" w:hAnsi="Arial" w:cs="Arial"/>
          <w:spacing w:val="-4"/>
          <w:sz w:val="18"/>
          <w:szCs w:val="18"/>
        </w:rPr>
        <w:t>2023</w:t>
      </w:r>
      <w:r w:rsidRPr="00103218">
        <w:rPr>
          <w:rFonts w:ascii="Arial" w:eastAsia="Arial" w:hAnsi="Arial" w:cs="Arial"/>
          <w:spacing w:val="-4"/>
          <w:sz w:val="18"/>
          <w:szCs w:val="18"/>
        </w:rPr>
        <w:t xml:space="preserve">, the Company additionally acquired </w:t>
      </w:r>
      <w:r w:rsidR="002E3CD3" w:rsidRPr="00103218">
        <w:rPr>
          <w:rFonts w:ascii="Arial" w:eastAsia="Arial" w:hAnsi="Arial" w:cs="Arial"/>
          <w:spacing w:val="-4"/>
          <w:sz w:val="18"/>
          <w:szCs w:val="18"/>
        </w:rPr>
        <w:t>72</w:t>
      </w:r>
      <w:r w:rsidRPr="00103218">
        <w:rPr>
          <w:rFonts w:ascii="Arial" w:eastAsia="Arial" w:hAnsi="Arial" w:cs="Arial"/>
          <w:spacing w:val="-4"/>
          <w:sz w:val="18"/>
          <w:szCs w:val="18"/>
        </w:rPr>
        <w:t>,</w:t>
      </w:r>
      <w:r w:rsidR="002E3CD3" w:rsidRPr="00103218">
        <w:rPr>
          <w:rFonts w:ascii="Arial" w:eastAsia="Arial" w:hAnsi="Arial" w:cs="Arial"/>
          <w:spacing w:val="-4"/>
          <w:sz w:val="18"/>
          <w:szCs w:val="18"/>
        </w:rPr>
        <w:t>000</w:t>
      </w:r>
      <w:r w:rsidRPr="00103218">
        <w:rPr>
          <w:rFonts w:ascii="Arial" w:eastAsia="Arial" w:hAnsi="Arial" w:cs="Arial"/>
          <w:spacing w:val="-4"/>
          <w:sz w:val="18"/>
          <w:szCs w:val="18"/>
        </w:rPr>
        <w:t xml:space="preserve"> shares in SCS</w:t>
      </w:r>
      <w:r w:rsidR="002E3CD3" w:rsidRPr="00103218">
        <w:rPr>
          <w:rFonts w:ascii="Arial" w:eastAsia="Arial" w:hAnsi="Arial" w:cs="Arial"/>
          <w:spacing w:val="-4"/>
          <w:sz w:val="18"/>
          <w:szCs w:val="18"/>
        </w:rPr>
        <w:t>3</w:t>
      </w:r>
      <w:r w:rsidRPr="00103218">
        <w:rPr>
          <w:rFonts w:ascii="Arial" w:eastAsia="Arial" w:hAnsi="Arial" w:cs="Arial"/>
          <w:spacing w:val="-4"/>
          <w:sz w:val="18"/>
          <w:szCs w:val="18"/>
        </w:rPr>
        <w:t xml:space="preserve">, amounting to Baht </w:t>
      </w:r>
      <w:r w:rsidR="002E3CD3" w:rsidRPr="00103218">
        <w:rPr>
          <w:rFonts w:ascii="Arial" w:eastAsia="Arial" w:hAnsi="Arial" w:cs="Arial"/>
          <w:spacing w:val="-4"/>
          <w:sz w:val="18"/>
          <w:szCs w:val="18"/>
        </w:rPr>
        <w:t>7</w:t>
      </w:r>
      <w:r w:rsidRPr="00103218">
        <w:rPr>
          <w:rFonts w:ascii="Arial" w:eastAsia="Arial" w:hAnsi="Arial" w:cs="Arial"/>
          <w:spacing w:val="-4"/>
          <w:sz w:val="18"/>
          <w:szCs w:val="18"/>
        </w:rPr>
        <w:t>.</w:t>
      </w:r>
      <w:r w:rsidR="002E3CD3" w:rsidRPr="00103218">
        <w:rPr>
          <w:rFonts w:ascii="Arial" w:eastAsia="Arial" w:hAnsi="Arial" w:cs="Arial"/>
          <w:spacing w:val="-4"/>
          <w:sz w:val="18"/>
          <w:szCs w:val="18"/>
        </w:rPr>
        <w:t>20</w:t>
      </w:r>
      <w:r w:rsidRPr="00103218">
        <w:rPr>
          <w:rFonts w:ascii="Arial" w:eastAsia="Arial" w:hAnsi="Arial" w:cs="Arial"/>
          <w:spacing w:val="-4"/>
          <w:sz w:val="18"/>
          <w:szCs w:val="18"/>
        </w:rPr>
        <w:t xml:space="preserve"> million.</w:t>
      </w:r>
      <w:r w:rsidRPr="003650A0">
        <w:rPr>
          <w:rFonts w:ascii="Arial" w:eastAsia="Arial" w:hAnsi="Arial" w:cs="Arial"/>
          <w:sz w:val="18"/>
          <w:szCs w:val="18"/>
        </w:rPr>
        <w:t xml:space="preserve"> This is resulting in the interest proportion of the Company in SCS</w:t>
      </w:r>
      <w:r w:rsidR="002E3CD3" w:rsidRPr="002E3CD3">
        <w:rPr>
          <w:rFonts w:ascii="Arial" w:eastAsia="Arial" w:hAnsi="Arial" w:cs="Arial"/>
          <w:sz w:val="18"/>
          <w:szCs w:val="18"/>
        </w:rPr>
        <w:t>3</w:t>
      </w:r>
      <w:r w:rsidRPr="003650A0">
        <w:rPr>
          <w:rFonts w:ascii="Arial" w:eastAsia="Arial" w:hAnsi="Arial" w:cs="Arial"/>
          <w:sz w:val="18"/>
          <w:szCs w:val="18"/>
        </w:rPr>
        <w:t xml:space="preserve"> increased from </w:t>
      </w:r>
      <w:r w:rsidR="002E3CD3" w:rsidRPr="002E3CD3">
        <w:rPr>
          <w:rFonts w:ascii="Arial" w:eastAsia="Arial" w:hAnsi="Arial" w:cs="Arial"/>
          <w:sz w:val="18"/>
          <w:szCs w:val="18"/>
        </w:rPr>
        <w:t>70</w:t>
      </w:r>
      <w:r w:rsidRPr="003650A0">
        <w:rPr>
          <w:rFonts w:ascii="Arial" w:eastAsia="Arial" w:hAnsi="Arial" w:cs="Arial"/>
          <w:sz w:val="18"/>
          <w:szCs w:val="18"/>
        </w:rPr>
        <w:t xml:space="preserve">% to </w:t>
      </w:r>
      <w:r w:rsidR="002E3CD3" w:rsidRPr="002E3CD3">
        <w:rPr>
          <w:rFonts w:ascii="Arial" w:eastAsia="Arial" w:hAnsi="Arial" w:cs="Arial"/>
          <w:sz w:val="18"/>
          <w:szCs w:val="18"/>
        </w:rPr>
        <w:t>100</w:t>
      </w:r>
      <w:r w:rsidRPr="003650A0">
        <w:rPr>
          <w:rFonts w:ascii="Arial" w:eastAsia="Arial" w:hAnsi="Arial" w:cs="Arial"/>
          <w:sz w:val="18"/>
          <w:szCs w:val="18"/>
        </w:rPr>
        <w:t>%.</w:t>
      </w:r>
    </w:p>
    <w:p w14:paraId="795B311F" w14:textId="77777777" w:rsidR="00866845" w:rsidRPr="003650A0" w:rsidRDefault="00866845" w:rsidP="0028404F">
      <w:pPr>
        <w:jc w:val="both"/>
        <w:rPr>
          <w:rFonts w:ascii="Arial" w:eastAsia="Arial" w:hAnsi="Arial" w:cs="Arial"/>
          <w:sz w:val="18"/>
          <w:szCs w:val="18"/>
        </w:rPr>
      </w:pPr>
    </w:p>
    <w:p w14:paraId="3A7876B3" w14:textId="63B3E535" w:rsidR="00866845" w:rsidRPr="003650A0" w:rsidRDefault="00866845" w:rsidP="0028404F">
      <w:pPr>
        <w:jc w:val="both"/>
        <w:rPr>
          <w:rFonts w:ascii="Arial" w:eastAsia="Arial" w:hAnsi="Arial" w:cs="Arial"/>
          <w:sz w:val="18"/>
          <w:szCs w:val="18"/>
        </w:rPr>
      </w:pPr>
      <w:r w:rsidRPr="003650A0">
        <w:rPr>
          <w:rFonts w:ascii="Arial" w:eastAsia="Arial" w:hAnsi="Arial" w:cs="Arial"/>
          <w:sz w:val="18"/>
          <w:szCs w:val="18"/>
        </w:rPr>
        <w:t xml:space="preserve">The Group adjusted book value of equity attribute to owners of the parent and non-controlling interests to reflect the change in interest proportion by recognising </w:t>
      </w:r>
      <w:r w:rsidRPr="007A7C1A">
        <w:rPr>
          <w:rFonts w:ascii="Arial" w:eastAsia="Arial" w:hAnsi="Arial" w:cs="Arial"/>
          <w:sz w:val="18"/>
          <w:szCs w:val="18"/>
        </w:rPr>
        <w:t>an</w:t>
      </w:r>
      <w:r w:rsidRPr="003650A0">
        <w:rPr>
          <w:rFonts w:ascii="Arial" w:eastAsia="Arial" w:hAnsi="Arial" w:cs="Arial"/>
          <w:sz w:val="18"/>
          <w:szCs w:val="18"/>
        </w:rPr>
        <w:t xml:space="preserve"> decrease in equity attributable to owners of the parent amounting to Baht </w:t>
      </w:r>
      <w:r w:rsidR="002E3CD3" w:rsidRPr="002E3CD3">
        <w:rPr>
          <w:rFonts w:ascii="Arial" w:eastAsia="Arial" w:hAnsi="Arial" w:cs="Arial"/>
          <w:sz w:val="18"/>
          <w:szCs w:val="18"/>
        </w:rPr>
        <w:t>0</w:t>
      </w:r>
      <w:r w:rsidRPr="003650A0">
        <w:rPr>
          <w:rFonts w:ascii="Arial" w:eastAsia="Arial" w:hAnsi="Arial" w:cs="Arial"/>
          <w:sz w:val="18"/>
          <w:szCs w:val="18"/>
        </w:rPr>
        <w:t>.</w:t>
      </w:r>
      <w:r w:rsidR="002E3CD3" w:rsidRPr="002E3CD3">
        <w:rPr>
          <w:rFonts w:ascii="Arial" w:eastAsia="Arial" w:hAnsi="Arial" w:cs="Arial"/>
          <w:sz w:val="18"/>
          <w:szCs w:val="18"/>
        </w:rPr>
        <w:t>18</w:t>
      </w:r>
      <w:r w:rsidRPr="003650A0">
        <w:rPr>
          <w:rFonts w:ascii="Arial" w:eastAsia="Arial" w:hAnsi="Arial" w:cs="Arial"/>
          <w:sz w:val="18"/>
          <w:szCs w:val="18"/>
        </w:rPr>
        <w:t xml:space="preserve"> million.</w:t>
      </w:r>
    </w:p>
    <w:p w14:paraId="7F6F0FB1" w14:textId="77777777" w:rsidR="00866845" w:rsidRPr="003650A0" w:rsidRDefault="00866845" w:rsidP="0028404F">
      <w:pPr>
        <w:jc w:val="both"/>
        <w:rPr>
          <w:rFonts w:ascii="Arial" w:eastAsia="Arial" w:hAnsi="Arial" w:cs="Arial"/>
          <w:sz w:val="18"/>
          <w:szCs w:val="18"/>
        </w:rPr>
      </w:pPr>
    </w:p>
    <w:p w14:paraId="57F75E2B" w14:textId="3A61FA1E" w:rsidR="0084431F" w:rsidRPr="003650A0" w:rsidRDefault="0084431F" w:rsidP="0028404F">
      <w:pPr>
        <w:jc w:val="both"/>
        <w:rPr>
          <w:rFonts w:ascii="Arial" w:hAnsi="Arial" w:cs="Arial"/>
          <w:b/>
          <w:bCs/>
          <w:sz w:val="18"/>
          <w:szCs w:val="18"/>
          <w:lang w:val="en-US"/>
        </w:rPr>
      </w:pPr>
      <w:r w:rsidRPr="003650A0">
        <w:rPr>
          <w:rFonts w:ascii="Arial" w:hAnsi="Arial" w:cs="Arial"/>
          <w:b/>
          <w:bCs/>
          <w:sz w:val="18"/>
          <w:szCs w:val="18"/>
          <w:lang w:val="en-US"/>
        </w:rPr>
        <w:t xml:space="preserve">B.Grimm Power (Angthong) </w:t>
      </w:r>
      <w:r w:rsidR="002E3CD3" w:rsidRPr="002E3CD3">
        <w:rPr>
          <w:rFonts w:ascii="Arial" w:hAnsi="Arial" w:cs="Arial"/>
          <w:b/>
          <w:bCs/>
          <w:sz w:val="18"/>
          <w:szCs w:val="18"/>
        </w:rPr>
        <w:t>3</w:t>
      </w:r>
      <w:r w:rsidRPr="003650A0">
        <w:rPr>
          <w:rFonts w:ascii="Arial" w:hAnsi="Arial" w:cs="Arial"/>
          <w:b/>
          <w:bCs/>
          <w:sz w:val="18"/>
          <w:szCs w:val="18"/>
          <w:lang w:val="en-US"/>
        </w:rPr>
        <w:t xml:space="preserve"> Limited (“BGPAT</w:t>
      </w:r>
      <w:r w:rsidR="002E3CD3" w:rsidRPr="002E3CD3">
        <w:rPr>
          <w:rFonts w:ascii="Arial" w:hAnsi="Arial" w:cs="Arial"/>
          <w:b/>
          <w:bCs/>
          <w:sz w:val="18"/>
          <w:szCs w:val="18"/>
        </w:rPr>
        <w:t>3</w:t>
      </w:r>
      <w:r w:rsidRPr="003650A0">
        <w:rPr>
          <w:rFonts w:ascii="Arial" w:hAnsi="Arial" w:cs="Arial"/>
          <w:b/>
          <w:bCs/>
          <w:sz w:val="18"/>
          <w:szCs w:val="18"/>
          <w:lang w:val="en-US"/>
        </w:rPr>
        <w:t>”)</w:t>
      </w:r>
    </w:p>
    <w:p w14:paraId="20E3FC3D" w14:textId="77777777" w:rsidR="0084431F" w:rsidRPr="003650A0" w:rsidRDefault="0084431F" w:rsidP="0028404F">
      <w:pPr>
        <w:jc w:val="both"/>
        <w:rPr>
          <w:rFonts w:ascii="Arial" w:eastAsia="Arial" w:hAnsi="Arial" w:cs="Arial"/>
          <w:sz w:val="18"/>
          <w:szCs w:val="18"/>
        </w:rPr>
      </w:pPr>
    </w:p>
    <w:p w14:paraId="46DE24EB" w14:textId="15CF00C5" w:rsidR="00866845" w:rsidRPr="003650A0" w:rsidRDefault="0084431F" w:rsidP="0028404F">
      <w:pPr>
        <w:jc w:val="both"/>
        <w:rPr>
          <w:rFonts w:ascii="Arial" w:eastAsia="Arial" w:hAnsi="Arial" w:cs="Arial"/>
          <w:sz w:val="18"/>
          <w:szCs w:val="18"/>
        </w:rPr>
      </w:pPr>
      <w:r w:rsidRPr="0061782F">
        <w:rPr>
          <w:rFonts w:ascii="Arial" w:eastAsia="Arial" w:hAnsi="Arial" w:cs="Arial"/>
          <w:spacing w:val="-4"/>
          <w:sz w:val="18"/>
          <w:szCs w:val="18"/>
        </w:rPr>
        <w:t xml:space="preserve">During the second quarter of </w:t>
      </w:r>
      <w:r w:rsidR="002E3CD3" w:rsidRPr="0061782F">
        <w:rPr>
          <w:rFonts w:ascii="Arial" w:eastAsia="Arial" w:hAnsi="Arial" w:cs="Arial"/>
          <w:spacing w:val="-4"/>
          <w:sz w:val="18"/>
          <w:szCs w:val="18"/>
        </w:rPr>
        <w:t>2023</w:t>
      </w:r>
      <w:r w:rsidRPr="0061782F">
        <w:rPr>
          <w:rFonts w:ascii="Arial" w:eastAsia="Arial" w:hAnsi="Arial" w:cs="Arial"/>
          <w:color w:val="000000"/>
          <w:spacing w:val="-4"/>
          <w:sz w:val="18"/>
          <w:szCs w:val="18"/>
        </w:rPr>
        <w:t>, BGPAT</w:t>
      </w:r>
      <w:r w:rsidR="002E3CD3" w:rsidRPr="0061782F">
        <w:rPr>
          <w:rFonts w:ascii="Arial" w:eastAsia="Arial" w:hAnsi="Arial" w:cs="Arial"/>
          <w:color w:val="000000"/>
          <w:spacing w:val="-4"/>
          <w:sz w:val="18"/>
          <w:szCs w:val="18"/>
        </w:rPr>
        <w:t>3</w:t>
      </w:r>
      <w:r w:rsidRPr="0061782F">
        <w:rPr>
          <w:rFonts w:ascii="Arial" w:eastAsia="Arial" w:hAnsi="Arial" w:cs="Arial"/>
          <w:color w:val="000000"/>
          <w:spacing w:val="-4"/>
          <w:sz w:val="18"/>
          <w:szCs w:val="18"/>
        </w:rPr>
        <w:t xml:space="preserve"> </w:t>
      </w:r>
      <w:r w:rsidRPr="0061782F">
        <w:rPr>
          <w:rFonts w:ascii="Arial" w:eastAsia="Arial" w:hAnsi="Arial" w:cs="Arial"/>
          <w:spacing w:val="-4"/>
          <w:sz w:val="18"/>
          <w:szCs w:val="18"/>
        </w:rPr>
        <w:t>called for additional paid-up share capital. The Company paid for the called-up</w:t>
      </w:r>
      <w:r w:rsidRPr="003650A0">
        <w:rPr>
          <w:rFonts w:ascii="Arial" w:eastAsia="Arial" w:hAnsi="Arial" w:cs="Arial"/>
          <w:sz w:val="18"/>
          <w:szCs w:val="18"/>
        </w:rPr>
        <w:t xml:space="preserve"> share capital to maintain the same proportion of holdings, totaling Baht </w:t>
      </w:r>
      <w:r w:rsidR="002E3CD3" w:rsidRPr="002E3CD3">
        <w:rPr>
          <w:rFonts w:ascii="Arial" w:eastAsia="Arial" w:hAnsi="Arial" w:cs="Arial"/>
          <w:sz w:val="18"/>
          <w:szCs w:val="18"/>
        </w:rPr>
        <w:t>227</w:t>
      </w:r>
      <w:r w:rsidRPr="003650A0">
        <w:rPr>
          <w:rFonts w:ascii="Arial" w:eastAsia="Arial" w:hAnsi="Arial" w:cs="Arial"/>
          <w:sz w:val="18"/>
          <w:szCs w:val="18"/>
        </w:rPr>
        <w:t>.</w:t>
      </w:r>
      <w:r w:rsidR="002E3CD3" w:rsidRPr="002E3CD3">
        <w:rPr>
          <w:rFonts w:ascii="Arial" w:eastAsia="Arial" w:hAnsi="Arial" w:cs="Arial"/>
          <w:sz w:val="18"/>
          <w:szCs w:val="18"/>
        </w:rPr>
        <w:t>94</w:t>
      </w:r>
      <w:r w:rsidRPr="003650A0">
        <w:rPr>
          <w:rFonts w:ascii="Arial" w:eastAsia="Arial" w:hAnsi="Arial" w:cs="Arial"/>
          <w:sz w:val="18"/>
          <w:szCs w:val="18"/>
        </w:rPr>
        <w:t xml:space="preserve"> million.</w:t>
      </w:r>
    </w:p>
    <w:p w14:paraId="0825D2DB" w14:textId="77777777" w:rsidR="00232A34" w:rsidRDefault="00232A34" w:rsidP="0028404F">
      <w:pPr>
        <w:jc w:val="both"/>
        <w:rPr>
          <w:rFonts w:ascii="Arial" w:eastAsia="Arial" w:hAnsi="Arial" w:cstheme="minorBidi"/>
          <w:sz w:val="18"/>
          <w:szCs w:val="18"/>
        </w:rPr>
      </w:pPr>
    </w:p>
    <w:p w14:paraId="0F1DDD01" w14:textId="77777777" w:rsidR="00934E96" w:rsidRDefault="00934E96">
      <w:pPr>
        <w:rPr>
          <w:rFonts w:ascii="Arial" w:eastAsia="Arial" w:hAnsi="Arial" w:cs="Arial"/>
          <w:b/>
          <w:bCs/>
          <w:color w:val="CF4A02"/>
          <w:sz w:val="18"/>
          <w:szCs w:val="18"/>
        </w:rPr>
      </w:pPr>
      <w:r>
        <w:rPr>
          <w:rFonts w:ascii="Arial" w:eastAsia="Arial" w:hAnsi="Arial" w:cs="Arial"/>
          <w:b/>
          <w:bCs/>
          <w:color w:val="CF4A02"/>
          <w:sz w:val="18"/>
          <w:szCs w:val="18"/>
        </w:rPr>
        <w:br w:type="page"/>
      </w:r>
    </w:p>
    <w:p w14:paraId="60A678EB" w14:textId="43B197EB" w:rsidR="004238C2" w:rsidRPr="003650A0" w:rsidRDefault="004238C2" w:rsidP="0028404F">
      <w:pPr>
        <w:jc w:val="both"/>
        <w:rPr>
          <w:rFonts w:ascii="Arial" w:eastAsia="Arial" w:hAnsi="Arial" w:cs="Arial"/>
          <w:b/>
          <w:bCs/>
          <w:sz w:val="18"/>
          <w:szCs w:val="18"/>
        </w:rPr>
      </w:pPr>
      <w:r w:rsidRPr="003650A0">
        <w:rPr>
          <w:rFonts w:ascii="Arial" w:eastAsia="Arial" w:hAnsi="Arial" w:cs="Arial"/>
          <w:b/>
          <w:bCs/>
          <w:color w:val="CF4A02"/>
          <w:sz w:val="18"/>
          <w:szCs w:val="18"/>
        </w:rPr>
        <w:lastRenderedPageBreak/>
        <w:t xml:space="preserve">Investments of </w:t>
      </w:r>
      <w:r w:rsidR="00186BEC" w:rsidRPr="003650A0">
        <w:rPr>
          <w:rFonts w:ascii="Arial" w:eastAsia="Arial" w:hAnsi="Arial" w:cs="Arial"/>
          <w:b/>
          <w:bCs/>
          <w:color w:val="CF4A02"/>
          <w:sz w:val="18"/>
          <w:szCs w:val="18"/>
        </w:rPr>
        <w:t>s</w:t>
      </w:r>
      <w:r w:rsidRPr="003650A0">
        <w:rPr>
          <w:rFonts w:ascii="Arial" w:eastAsia="Arial" w:hAnsi="Arial" w:cs="Arial"/>
          <w:b/>
          <w:bCs/>
          <w:color w:val="CF4A02"/>
          <w:sz w:val="18"/>
          <w:szCs w:val="18"/>
        </w:rPr>
        <w:t>ubsidi</w:t>
      </w:r>
      <w:r w:rsidR="00453D32" w:rsidRPr="003650A0">
        <w:rPr>
          <w:rFonts w:ascii="Arial" w:eastAsia="Arial" w:hAnsi="Arial" w:cs="Arial"/>
          <w:b/>
          <w:bCs/>
          <w:color w:val="CF4A02"/>
          <w:sz w:val="18"/>
          <w:szCs w:val="18"/>
        </w:rPr>
        <w:t>a</w:t>
      </w:r>
      <w:r w:rsidRPr="003650A0">
        <w:rPr>
          <w:rFonts w:ascii="Arial" w:eastAsia="Arial" w:hAnsi="Arial" w:cs="Arial"/>
          <w:b/>
          <w:bCs/>
          <w:color w:val="CF4A02"/>
          <w:sz w:val="18"/>
          <w:szCs w:val="18"/>
        </w:rPr>
        <w:t>ries</w:t>
      </w:r>
    </w:p>
    <w:p w14:paraId="0ECEEA96" w14:textId="77777777" w:rsidR="00BE0F42" w:rsidRPr="003650A0" w:rsidRDefault="00BE0F42" w:rsidP="0028404F">
      <w:pPr>
        <w:jc w:val="both"/>
        <w:rPr>
          <w:rFonts w:ascii="Arial" w:eastAsia="Arial" w:hAnsi="Arial" w:cs="Arial"/>
          <w:sz w:val="18"/>
          <w:szCs w:val="18"/>
        </w:rPr>
      </w:pPr>
    </w:p>
    <w:p w14:paraId="330A2C60" w14:textId="77777777" w:rsidR="00BE0F42" w:rsidRPr="003650A0" w:rsidRDefault="00BE0F42" w:rsidP="0028404F">
      <w:pPr>
        <w:jc w:val="both"/>
        <w:rPr>
          <w:rFonts w:ascii="Arial" w:hAnsi="Arial" w:cs="Arial"/>
          <w:b/>
          <w:bCs/>
          <w:sz w:val="18"/>
          <w:szCs w:val="18"/>
          <w:lang w:val="en-US"/>
        </w:rPr>
      </w:pPr>
      <w:r w:rsidRPr="003650A0">
        <w:rPr>
          <w:rFonts w:ascii="Arial" w:hAnsi="Arial" w:cs="Arial"/>
          <w:b/>
          <w:bCs/>
          <w:sz w:val="18"/>
          <w:szCs w:val="18"/>
          <w:lang w:val="en-US"/>
        </w:rPr>
        <w:t>Amata B.Grimm Vietnam Company Limited (“ABVN”)</w:t>
      </w:r>
    </w:p>
    <w:p w14:paraId="28552BFA" w14:textId="77777777" w:rsidR="00BE0F42" w:rsidRPr="003650A0" w:rsidRDefault="00BE0F42" w:rsidP="0028404F">
      <w:pPr>
        <w:jc w:val="both"/>
        <w:rPr>
          <w:rFonts w:ascii="Arial" w:eastAsia="Arial" w:hAnsi="Arial" w:cs="Arial"/>
          <w:sz w:val="18"/>
          <w:szCs w:val="18"/>
        </w:rPr>
      </w:pPr>
    </w:p>
    <w:p w14:paraId="6684EC23" w14:textId="0000BD7E" w:rsidR="00BE0F42" w:rsidRPr="003650A0" w:rsidRDefault="00BE0F42" w:rsidP="0028404F">
      <w:pPr>
        <w:jc w:val="both"/>
        <w:rPr>
          <w:rFonts w:ascii="Arial" w:eastAsia="Arial" w:hAnsi="Arial" w:cs="Arial"/>
          <w:sz w:val="18"/>
          <w:szCs w:val="18"/>
        </w:rPr>
      </w:pPr>
      <w:r w:rsidRPr="003650A0">
        <w:rPr>
          <w:rFonts w:ascii="Arial" w:eastAsia="Arial" w:hAnsi="Arial" w:cs="Arial"/>
          <w:sz w:val="18"/>
          <w:szCs w:val="18"/>
        </w:rPr>
        <w:t xml:space="preserve">During the first quarter of </w:t>
      </w:r>
      <w:r w:rsidR="002E3CD3" w:rsidRPr="002E3CD3">
        <w:rPr>
          <w:rFonts w:ascii="Arial" w:eastAsia="Arial" w:hAnsi="Arial" w:cs="Arial"/>
          <w:sz w:val="18"/>
          <w:szCs w:val="18"/>
        </w:rPr>
        <w:t>2023</w:t>
      </w:r>
      <w:r w:rsidRPr="003650A0">
        <w:rPr>
          <w:rFonts w:ascii="Arial" w:eastAsia="Arial" w:hAnsi="Arial" w:cs="Arial"/>
          <w:sz w:val="18"/>
          <w:szCs w:val="18"/>
        </w:rPr>
        <w:t xml:space="preserve">, Amata B.Grimm Vietnam Company Limited (“ABVN”) was established in Vietnam </w:t>
      </w:r>
      <w:r w:rsidR="009E08D4" w:rsidRPr="003650A0">
        <w:rPr>
          <w:rFonts w:ascii="Arial" w:eastAsia="Arial" w:hAnsi="Arial" w:cs="Arial"/>
          <w:sz w:val="18"/>
          <w:szCs w:val="18"/>
        </w:rPr>
        <w:br/>
      </w:r>
      <w:r w:rsidRPr="003650A0">
        <w:rPr>
          <w:rFonts w:ascii="Arial" w:eastAsia="Arial" w:hAnsi="Arial" w:cs="Arial"/>
          <w:sz w:val="18"/>
          <w:szCs w:val="18"/>
        </w:rPr>
        <w:t xml:space="preserve">for investing in electric power business. ABVN has registered share capital of Vietnamese Dong </w:t>
      </w:r>
      <w:r w:rsidR="002E3CD3" w:rsidRPr="002E3CD3">
        <w:rPr>
          <w:rFonts w:ascii="Arial" w:eastAsia="Arial" w:hAnsi="Arial" w:cs="Arial"/>
          <w:sz w:val="18"/>
          <w:szCs w:val="18"/>
        </w:rPr>
        <w:t>14</w:t>
      </w:r>
      <w:r w:rsidRPr="003650A0">
        <w:rPr>
          <w:rFonts w:ascii="Arial" w:eastAsia="Arial" w:hAnsi="Arial" w:cs="Arial"/>
          <w:sz w:val="18"/>
          <w:szCs w:val="18"/>
        </w:rPr>
        <w:t>,</w:t>
      </w:r>
      <w:r w:rsidR="002E3CD3" w:rsidRPr="002E3CD3">
        <w:rPr>
          <w:rFonts w:ascii="Arial" w:eastAsia="Arial" w:hAnsi="Arial" w:cs="Arial"/>
          <w:sz w:val="18"/>
          <w:szCs w:val="18"/>
        </w:rPr>
        <w:t>764</w:t>
      </w:r>
      <w:r w:rsidRPr="003650A0">
        <w:rPr>
          <w:rFonts w:ascii="Arial" w:eastAsia="Arial" w:hAnsi="Arial" w:cs="Arial"/>
          <w:sz w:val="18"/>
          <w:szCs w:val="18"/>
        </w:rPr>
        <w:t>.</w:t>
      </w:r>
      <w:r w:rsidR="002E3CD3" w:rsidRPr="002E3CD3">
        <w:rPr>
          <w:rFonts w:ascii="Arial" w:eastAsia="Arial" w:hAnsi="Arial" w:cs="Arial"/>
          <w:sz w:val="18"/>
          <w:szCs w:val="18"/>
        </w:rPr>
        <w:t>80</w:t>
      </w:r>
      <w:r w:rsidRPr="003650A0">
        <w:rPr>
          <w:rFonts w:ascii="Arial" w:eastAsia="Arial" w:hAnsi="Arial" w:cs="Arial"/>
          <w:sz w:val="18"/>
          <w:szCs w:val="18"/>
        </w:rPr>
        <w:t xml:space="preserve"> million (equivalent to Baht </w:t>
      </w:r>
      <w:r w:rsidR="002E3CD3" w:rsidRPr="002E3CD3">
        <w:rPr>
          <w:rFonts w:ascii="Arial" w:eastAsia="Arial" w:hAnsi="Arial" w:cs="Arial"/>
          <w:sz w:val="18"/>
          <w:szCs w:val="18"/>
        </w:rPr>
        <w:t>21</w:t>
      </w:r>
      <w:r w:rsidRPr="003650A0">
        <w:rPr>
          <w:rFonts w:ascii="Arial" w:eastAsia="Arial" w:hAnsi="Arial" w:cs="Arial"/>
          <w:sz w:val="18"/>
          <w:szCs w:val="18"/>
        </w:rPr>
        <w:t>.</w:t>
      </w:r>
      <w:r w:rsidR="002E3CD3" w:rsidRPr="002E3CD3">
        <w:rPr>
          <w:rFonts w:ascii="Arial" w:eastAsia="Arial" w:hAnsi="Arial" w:cs="Arial"/>
          <w:sz w:val="18"/>
          <w:szCs w:val="18"/>
        </w:rPr>
        <w:t>66</w:t>
      </w:r>
      <w:r w:rsidRPr="003650A0">
        <w:rPr>
          <w:rFonts w:ascii="Arial" w:eastAsia="Arial" w:hAnsi="Arial" w:cs="Arial"/>
          <w:sz w:val="18"/>
          <w:szCs w:val="18"/>
        </w:rPr>
        <w:t xml:space="preserve"> million). Amata B.Grimm Company Limited, which is a direct subsidiary of the Company, owns </w:t>
      </w:r>
      <w:r w:rsidR="002E3CD3" w:rsidRPr="002E3CD3">
        <w:rPr>
          <w:rFonts w:ascii="Arial" w:eastAsia="Arial" w:hAnsi="Arial" w:cs="Arial"/>
          <w:sz w:val="18"/>
          <w:szCs w:val="18"/>
        </w:rPr>
        <w:t>100</w:t>
      </w:r>
      <w:r w:rsidRPr="003650A0">
        <w:rPr>
          <w:rFonts w:ascii="Arial" w:eastAsia="Arial" w:hAnsi="Arial" w:cs="Arial"/>
          <w:sz w:val="18"/>
          <w:szCs w:val="18"/>
        </w:rPr>
        <w:t>% interest in ABVN. As a result, ABVN becomes a subsidiary of the Group.</w:t>
      </w:r>
    </w:p>
    <w:p w14:paraId="549307CD" w14:textId="77777777" w:rsidR="007042A0" w:rsidRPr="003650A0" w:rsidRDefault="007042A0" w:rsidP="0028404F">
      <w:pPr>
        <w:jc w:val="both"/>
        <w:rPr>
          <w:rFonts w:ascii="Arial" w:eastAsia="Arial" w:hAnsi="Arial" w:cs="Arial"/>
          <w:sz w:val="18"/>
          <w:szCs w:val="18"/>
        </w:rPr>
      </w:pPr>
    </w:p>
    <w:p w14:paraId="0B4A3860" w14:textId="0323219E" w:rsidR="00BE0F42" w:rsidRPr="003650A0" w:rsidRDefault="00BE0F42" w:rsidP="00AF12E0">
      <w:pPr>
        <w:rPr>
          <w:rFonts w:ascii="Arial" w:hAnsi="Arial" w:cs="Arial"/>
          <w:b/>
          <w:bCs/>
          <w:sz w:val="18"/>
          <w:szCs w:val="18"/>
          <w:lang w:val="en-US"/>
        </w:rPr>
      </w:pPr>
      <w:r w:rsidRPr="003650A0">
        <w:rPr>
          <w:rFonts w:ascii="Arial" w:hAnsi="Arial" w:cs="Arial"/>
          <w:b/>
          <w:bCs/>
          <w:sz w:val="18"/>
          <w:szCs w:val="18"/>
          <w:lang w:val="en-US"/>
        </w:rPr>
        <w:t>Lotuscom Limited Liability Company (“LOTUS”)</w:t>
      </w:r>
    </w:p>
    <w:p w14:paraId="39616C54" w14:textId="77777777" w:rsidR="00BE0F42" w:rsidRPr="003650A0" w:rsidRDefault="00BE0F42" w:rsidP="0028404F">
      <w:pPr>
        <w:jc w:val="both"/>
        <w:rPr>
          <w:rFonts w:ascii="Arial" w:eastAsia="Arial" w:hAnsi="Arial" w:cs="Arial"/>
          <w:sz w:val="18"/>
          <w:szCs w:val="18"/>
        </w:rPr>
      </w:pPr>
    </w:p>
    <w:p w14:paraId="38CF4DF8" w14:textId="3205D9CA" w:rsidR="00BE0F42" w:rsidRPr="003650A0" w:rsidRDefault="00BE0F42" w:rsidP="0028404F">
      <w:pPr>
        <w:jc w:val="both"/>
        <w:rPr>
          <w:rFonts w:ascii="Arial" w:eastAsia="Arial" w:hAnsi="Arial" w:cs="Arial"/>
          <w:sz w:val="18"/>
          <w:szCs w:val="18"/>
        </w:rPr>
      </w:pPr>
      <w:r w:rsidRPr="003650A0">
        <w:rPr>
          <w:rFonts w:ascii="Arial" w:eastAsia="Arial" w:hAnsi="Arial" w:cs="Arial"/>
          <w:sz w:val="18"/>
          <w:szCs w:val="18"/>
        </w:rPr>
        <w:t xml:space="preserve">During the first quarter of </w:t>
      </w:r>
      <w:r w:rsidR="002E3CD3" w:rsidRPr="002E3CD3">
        <w:rPr>
          <w:rFonts w:ascii="Arial" w:eastAsia="Arial" w:hAnsi="Arial" w:cs="Arial"/>
          <w:sz w:val="18"/>
          <w:szCs w:val="18"/>
        </w:rPr>
        <w:t>2023</w:t>
      </w:r>
      <w:r w:rsidRPr="003650A0">
        <w:rPr>
          <w:rFonts w:ascii="Arial" w:eastAsia="Arial" w:hAnsi="Arial" w:cs="Arial"/>
          <w:sz w:val="18"/>
          <w:szCs w:val="18"/>
        </w:rPr>
        <w:t xml:space="preserve">, Amata B.Grimm Vietnam Company Limited (“ABVN”), an indirect subsidiary in Vietnam, acquired </w:t>
      </w:r>
      <w:r w:rsidR="002E3CD3" w:rsidRPr="002E3CD3">
        <w:rPr>
          <w:rFonts w:ascii="Arial" w:eastAsia="Arial" w:hAnsi="Arial" w:cs="Arial"/>
          <w:sz w:val="18"/>
          <w:szCs w:val="18"/>
        </w:rPr>
        <w:t>100</w:t>
      </w:r>
      <w:r w:rsidRPr="003650A0">
        <w:rPr>
          <w:rFonts w:ascii="Arial" w:eastAsia="Arial" w:hAnsi="Arial" w:cs="Arial"/>
          <w:sz w:val="18"/>
          <w:szCs w:val="18"/>
        </w:rPr>
        <w:t xml:space="preserve">% equity interest in Lotuscom Limited Liability Company (“LOTUS”) and its </w:t>
      </w:r>
      <w:r w:rsidR="002E3CD3" w:rsidRPr="002E3CD3">
        <w:rPr>
          <w:rFonts w:ascii="Arial" w:eastAsia="Arial" w:hAnsi="Arial" w:cs="Arial"/>
          <w:sz w:val="18"/>
          <w:szCs w:val="18"/>
        </w:rPr>
        <w:t>2</w:t>
      </w:r>
      <w:r w:rsidRPr="003650A0">
        <w:rPr>
          <w:rFonts w:ascii="Arial" w:eastAsia="Arial" w:hAnsi="Arial" w:cs="Arial"/>
          <w:sz w:val="18"/>
          <w:szCs w:val="18"/>
        </w:rPr>
        <w:t xml:space="preserve"> subsidiaries which are </w:t>
      </w:r>
      <w:r w:rsidR="005E70A0" w:rsidRPr="003650A0">
        <w:rPr>
          <w:rFonts w:ascii="Arial" w:eastAsia="Arial" w:hAnsi="Arial" w:cs="Arial"/>
          <w:sz w:val="18"/>
          <w:szCs w:val="18"/>
        </w:rPr>
        <w:br/>
      </w:r>
      <w:r w:rsidRPr="003650A0">
        <w:rPr>
          <w:rFonts w:ascii="Arial" w:eastAsia="Arial" w:hAnsi="Arial" w:cs="Arial"/>
          <w:sz w:val="18"/>
          <w:szCs w:val="18"/>
        </w:rPr>
        <w:t>BH Solar LLC Company Limited (“BHS”) and Sustainable Growth Company Limited</w:t>
      </w:r>
      <w:r w:rsidRPr="003650A0">
        <w:rPr>
          <w:rFonts w:ascii="Arial" w:eastAsia="Arial" w:hAnsi="Arial" w:cs="Arial"/>
          <w:sz w:val="18"/>
          <w:szCs w:val="18"/>
          <w:cs/>
        </w:rPr>
        <w:t xml:space="preserve"> </w:t>
      </w:r>
      <w:r w:rsidRPr="003650A0">
        <w:rPr>
          <w:rFonts w:ascii="Arial" w:eastAsia="Arial" w:hAnsi="Arial" w:cs="Arial"/>
          <w:sz w:val="18"/>
          <w:szCs w:val="18"/>
        </w:rPr>
        <w:t>(“SG”)</w:t>
      </w:r>
      <w:r w:rsidR="00A04DB7" w:rsidRPr="003650A0">
        <w:rPr>
          <w:rFonts w:ascii="Arial" w:eastAsia="Arial" w:hAnsi="Arial" w:cs="Arial"/>
          <w:sz w:val="18"/>
          <w:szCs w:val="18"/>
        </w:rPr>
        <w:t>, a group of compan</w:t>
      </w:r>
      <w:r w:rsidR="00626D4B" w:rsidRPr="003650A0">
        <w:rPr>
          <w:rFonts w:ascii="Arial" w:eastAsia="Arial" w:hAnsi="Arial" w:cs="Arial"/>
          <w:sz w:val="18"/>
          <w:szCs w:val="18"/>
        </w:rPr>
        <w:t>ies</w:t>
      </w:r>
      <w:r w:rsidR="00A04DB7" w:rsidRPr="003650A0">
        <w:rPr>
          <w:rFonts w:ascii="Arial" w:eastAsia="Arial" w:hAnsi="Arial" w:cs="Arial"/>
          <w:sz w:val="18"/>
          <w:szCs w:val="18"/>
        </w:rPr>
        <w:t xml:space="preserve"> engage in</w:t>
      </w:r>
      <w:r w:rsidRPr="003650A0">
        <w:rPr>
          <w:rFonts w:ascii="Arial" w:eastAsia="Arial" w:hAnsi="Arial" w:cs="Arial"/>
          <w:sz w:val="18"/>
          <w:szCs w:val="18"/>
        </w:rPr>
        <w:t xml:space="preserve"> </w:t>
      </w:r>
      <w:r w:rsidR="008979AD" w:rsidRPr="003650A0">
        <w:rPr>
          <w:rFonts w:ascii="Arial" w:eastAsia="Arial" w:hAnsi="Arial" w:cs="Arial"/>
          <w:sz w:val="18"/>
          <w:szCs w:val="18"/>
        </w:rPr>
        <w:t>solar rooftop business in Vietnam,</w:t>
      </w:r>
      <w:r w:rsidRPr="003650A0">
        <w:rPr>
          <w:rFonts w:ascii="Arial" w:eastAsia="Arial" w:hAnsi="Arial" w:cs="Arial"/>
          <w:sz w:val="18"/>
          <w:szCs w:val="18"/>
        </w:rPr>
        <w:t xml:space="preserve"> for a consideration of Vietnamese Dong </w:t>
      </w:r>
      <w:r w:rsidR="002E3CD3" w:rsidRPr="002E3CD3">
        <w:rPr>
          <w:rFonts w:ascii="Arial" w:eastAsia="Arial" w:hAnsi="Arial" w:cs="Arial"/>
          <w:sz w:val="18"/>
          <w:szCs w:val="18"/>
        </w:rPr>
        <w:t>4</w:t>
      </w:r>
      <w:r w:rsidRPr="003650A0">
        <w:rPr>
          <w:rFonts w:ascii="Arial" w:eastAsia="Arial" w:hAnsi="Arial" w:cs="Arial"/>
          <w:sz w:val="18"/>
          <w:szCs w:val="18"/>
        </w:rPr>
        <w:t>,</w:t>
      </w:r>
      <w:r w:rsidR="002E3CD3" w:rsidRPr="002E3CD3">
        <w:rPr>
          <w:rFonts w:ascii="Arial" w:eastAsia="Arial" w:hAnsi="Arial" w:cs="Arial"/>
          <w:sz w:val="18"/>
          <w:szCs w:val="18"/>
        </w:rPr>
        <w:t>800</w:t>
      </w:r>
      <w:r w:rsidRPr="003650A0">
        <w:rPr>
          <w:rFonts w:ascii="Arial" w:eastAsia="Arial" w:hAnsi="Arial" w:cs="Arial"/>
          <w:sz w:val="18"/>
          <w:szCs w:val="18"/>
        </w:rPr>
        <w:t xml:space="preserve"> million (equivalent to Baht </w:t>
      </w:r>
      <w:r w:rsidR="002E3CD3" w:rsidRPr="002E3CD3">
        <w:rPr>
          <w:rFonts w:ascii="Arial" w:eastAsia="Arial" w:hAnsi="Arial" w:cs="Arial"/>
          <w:sz w:val="18"/>
          <w:szCs w:val="18"/>
        </w:rPr>
        <w:t>6</w:t>
      </w:r>
      <w:r w:rsidRPr="003650A0">
        <w:rPr>
          <w:rFonts w:ascii="Arial" w:eastAsia="Arial" w:hAnsi="Arial" w:cs="Arial"/>
          <w:sz w:val="18"/>
          <w:szCs w:val="18"/>
        </w:rPr>
        <w:t>.</w:t>
      </w:r>
      <w:r w:rsidR="002E3CD3" w:rsidRPr="002E3CD3">
        <w:rPr>
          <w:rFonts w:ascii="Arial" w:eastAsia="Arial" w:hAnsi="Arial" w:cs="Arial"/>
          <w:sz w:val="18"/>
          <w:szCs w:val="18"/>
        </w:rPr>
        <w:t>96</w:t>
      </w:r>
      <w:r w:rsidRPr="003650A0">
        <w:rPr>
          <w:rFonts w:ascii="Arial" w:eastAsia="Arial" w:hAnsi="Arial" w:cs="Arial"/>
          <w:sz w:val="18"/>
          <w:szCs w:val="18"/>
        </w:rPr>
        <w:t xml:space="preserve"> million). </w:t>
      </w:r>
      <w:r w:rsidR="00C5106B" w:rsidRPr="003650A0">
        <w:rPr>
          <w:rFonts w:ascii="Arial" w:eastAsia="Arial" w:hAnsi="Arial" w:cs="Arial"/>
          <w:sz w:val="18"/>
          <w:szCs w:val="18"/>
        </w:rPr>
        <w:t xml:space="preserve">As a result, </w:t>
      </w:r>
      <w:r w:rsidR="00E537DB" w:rsidRPr="003650A0">
        <w:rPr>
          <w:rFonts w:ascii="Arial" w:eastAsia="Arial" w:hAnsi="Arial" w:cs="Arial"/>
          <w:sz w:val="18"/>
          <w:szCs w:val="18"/>
        </w:rPr>
        <w:t>LOTUS</w:t>
      </w:r>
      <w:r w:rsidR="00637A29" w:rsidRPr="003650A0">
        <w:rPr>
          <w:rFonts w:ascii="Arial" w:eastAsia="Arial" w:hAnsi="Arial" w:cs="Arial"/>
          <w:sz w:val="18"/>
          <w:szCs w:val="18"/>
        </w:rPr>
        <w:t>, BHS</w:t>
      </w:r>
      <w:r w:rsidR="00247012" w:rsidRPr="003650A0">
        <w:rPr>
          <w:rFonts w:ascii="Arial" w:eastAsia="Arial" w:hAnsi="Arial" w:cs="Arial"/>
          <w:sz w:val="18"/>
          <w:szCs w:val="18"/>
        </w:rPr>
        <w:t xml:space="preserve">, and </w:t>
      </w:r>
      <w:r w:rsidR="00366F3B" w:rsidRPr="003650A0">
        <w:rPr>
          <w:rFonts w:ascii="Arial" w:eastAsia="Arial" w:hAnsi="Arial" w:cs="Arial"/>
          <w:sz w:val="18"/>
          <w:szCs w:val="18"/>
        </w:rPr>
        <w:t xml:space="preserve">SG </w:t>
      </w:r>
      <w:r w:rsidR="008A629D" w:rsidRPr="003650A0">
        <w:rPr>
          <w:rFonts w:ascii="Arial" w:eastAsia="Arial" w:hAnsi="Arial" w:cs="Arial"/>
          <w:sz w:val="18"/>
          <w:szCs w:val="18"/>
        </w:rPr>
        <w:t>bec</w:t>
      </w:r>
      <w:r w:rsidR="00B62A5F" w:rsidRPr="003650A0">
        <w:rPr>
          <w:rFonts w:ascii="Arial" w:eastAsia="Arial" w:hAnsi="Arial" w:cs="Arial"/>
          <w:sz w:val="18"/>
          <w:szCs w:val="18"/>
        </w:rPr>
        <w:t>o</w:t>
      </w:r>
      <w:r w:rsidR="008A629D" w:rsidRPr="003650A0">
        <w:rPr>
          <w:rFonts w:ascii="Arial" w:eastAsia="Arial" w:hAnsi="Arial" w:cs="Arial"/>
          <w:sz w:val="18"/>
          <w:szCs w:val="18"/>
        </w:rPr>
        <w:t xml:space="preserve">me subsidiaries of the </w:t>
      </w:r>
      <w:r w:rsidR="00F17CE2" w:rsidRPr="003650A0">
        <w:rPr>
          <w:rFonts w:ascii="Arial" w:eastAsia="Arial" w:hAnsi="Arial" w:cs="Arial"/>
          <w:sz w:val="18"/>
          <w:szCs w:val="18"/>
        </w:rPr>
        <w:t>G</w:t>
      </w:r>
      <w:r w:rsidR="008A629D" w:rsidRPr="003650A0">
        <w:rPr>
          <w:rFonts w:ascii="Arial" w:eastAsia="Arial" w:hAnsi="Arial" w:cs="Arial"/>
          <w:sz w:val="18"/>
          <w:szCs w:val="18"/>
        </w:rPr>
        <w:t>roup</w:t>
      </w:r>
      <w:r w:rsidRPr="003650A0">
        <w:rPr>
          <w:rFonts w:ascii="Arial" w:eastAsia="Arial" w:hAnsi="Arial" w:cs="Arial"/>
          <w:sz w:val="18"/>
          <w:szCs w:val="18"/>
        </w:rPr>
        <w:t>.</w:t>
      </w:r>
    </w:p>
    <w:p w14:paraId="43C3D2AD" w14:textId="77777777" w:rsidR="00CC6F8A" w:rsidRPr="003650A0" w:rsidRDefault="00CC6F8A" w:rsidP="0028404F">
      <w:pPr>
        <w:jc w:val="both"/>
        <w:rPr>
          <w:rFonts w:ascii="Arial" w:eastAsia="Arial" w:hAnsi="Arial" w:cs="Arial"/>
          <w:sz w:val="18"/>
          <w:szCs w:val="18"/>
        </w:rPr>
      </w:pPr>
    </w:p>
    <w:p w14:paraId="5E5354A4" w14:textId="77777777" w:rsidR="00CC6F8A" w:rsidRPr="003650A0" w:rsidRDefault="00CC6F8A" w:rsidP="0028404F">
      <w:pPr>
        <w:jc w:val="both"/>
        <w:rPr>
          <w:rFonts w:ascii="Arial" w:hAnsi="Arial" w:cs="Arial"/>
          <w:b/>
          <w:bCs/>
          <w:sz w:val="18"/>
          <w:szCs w:val="18"/>
          <w:lang w:val="en-US"/>
        </w:rPr>
      </w:pPr>
      <w:r w:rsidRPr="003650A0">
        <w:rPr>
          <w:rFonts w:ascii="Arial" w:hAnsi="Arial" w:cs="Arial"/>
          <w:b/>
          <w:bCs/>
          <w:sz w:val="18"/>
          <w:szCs w:val="18"/>
          <w:lang w:val="en-US"/>
        </w:rPr>
        <w:t>Green PowerGen Company Limited</w:t>
      </w:r>
    </w:p>
    <w:p w14:paraId="3DE2F10B" w14:textId="5D771ED9" w:rsidR="00CC6F8A" w:rsidRPr="003650A0" w:rsidRDefault="00CC6F8A" w:rsidP="0028404F">
      <w:pPr>
        <w:jc w:val="both"/>
        <w:rPr>
          <w:rFonts w:ascii="Arial" w:hAnsi="Arial" w:cs="Arial"/>
          <w:b/>
          <w:bCs/>
          <w:sz w:val="18"/>
          <w:szCs w:val="18"/>
          <w:lang w:val="en-US"/>
        </w:rPr>
      </w:pPr>
      <w:r w:rsidRPr="003650A0">
        <w:rPr>
          <w:rFonts w:ascii="Arial" w:hAnsi="Arial" w:cs="Arial"/>
          <w:b/>
          <w:bCs/>
          <w:sz w:val="18"/>
          <w:szCs w:val="18"/>
          <w:lang w:val="en-US"/>
        </w:rPr>
        <w:t xml:space="preserve">Green PowerGen </w:t>
      </w:r>
      <w:r w:rsidR="002E3CD3" w:rsidRPr="002E3CD3">
        <w:rPr>
          <w:rFonts w:ascii="Arial" w:hAnsi="Arial" w:cs="Arial"/>
          <w:b/>
          <w:bCs/>
          <w:sz w:val="18"/>
          <w:szCs w:val="18"/>
        </w:rPr>
        <w:t>88</w:t>
      </w:r>
      <w:r w:rsidRPr="003650A0">
        <w:rPr>
          <w:rFonts w:ascii="Arial" w:hAnsi="Arial" w:cs="Arial"/>
          <w:b/>
          <w:bCs/>
          <w:sz w:val="18"/>
          <w:szCs w:val="18"/>
          <w:lang w:val="en-US"/>
        </w:rPr>
        <w:t xml:space="preserve"> Company Limited</w:t>
      </w:r>
    </w:p>
    <w:p w14:paraId="46460831" w14:textId="594EE774" w:rsidR="00CC6F8A" w:rsidRPr="003650A0" w:rsidRDefault="00CC6F8A" w:rsidP="0028404F">
      <w:pPr>
        <w:jc w:val="both"/>
        <w:rPr>
          <w:rFonts w:ascii="Arial" w:hAnsi="Arial" w:cs="Arial"/>
          <w:b/>
          <w:bCs/>
          <w:sz w:val="18"/>
          <w:szCs w:val="18"/>
          <w:lang w:val="en-US"/>
        </w:rPr>
      </w:pPr>
      <w:r w:rsidRPr="003650A0">
        <w:rPr>
          <w:rFonts w:ascii="Arial" w:hAnsi="Arial" w:cs="Arial"/>
          <w:b/>
          <w:bCs/>
          <w:sz w:val="18"/>
          <w:szCs w:val="18"/>
          <w:lang w:val="en-US"/>
        </w:rPr>
        <w:t xml:space="preserve">Green PowerGen </w:t>
      </w:r>
      <w:r w:rsidR="002E3CD3" w:rsidRPr="002E3CD3">
        <w:rPr>
          <w:rFonts w:ascii="Arial" w:hAnsi="Arial" w:cs="Arial"/>
          <w:b/>
          <w:bCs/>
          <w:sz w:val="18"/>
          <w:szCs w:val="18"/>
        </w:rPr>
        <w:t>111</w:t>
      </w:r>
      <w:r w:rsidRPr="003650A0">
        <w:rPr>
          <w:rFonts w:ascii="Arial" w:hAnsi="Arial" w:cs="Arial"/>
          <w:b/>
          <w:bCs/>
          <w:sz w:val="18"/>
          <w:szCs w:val="18"/>
          <w:lang w:val="en-US"/>
        </w:rPr>
        <w:t xml:space="preserve"> Company Limited</w:t>
      </w:r>
    </w:p>
    <w:p w14:paraId="07B50770" w14:textId="77777777" w:rsidR="00CC6F8A" w:rsidRPr="003650A0" w:rsidRDefault="00CC6F8A" w:rsidP="0028404F">
      <w:pPr>
        <w:jc w:val="both"/>
        <w:rPr>
          <w:rFonts w:ascii="Arial" w:eastAsia="Arial" w:hAnsi="Arial" w:cs="Arial"/>
          <w:sz w:val="18"/>
          <w:szCs w:val="18"/>
        </w:rPr>
      </w:pPr>
    </w:p>
    <w:p w14:paraId="46EAF9AD" w14:textId="41F59858" w:rsidR="00CC6F8A" w:rsidRPr="003650A0" w:rsidRDefault="00CC6F8A" w:rsidP="0028404F">
      <w:pPr>
        <w:jc w:val="both"/>
        <w:rPr>
          <w:rFonts w:ascii="Arial" w:eastAsia="Arial" w:hAnsi="Arial" w:cs="Arial"/>
          <w:sz w:val="18"/>
          <w:szCs w:val="18"/>
        </w:rPr>
      </w:pPr>
      <w:r w:rsidRPr="003650A0">
        <w:rPr>
          <w:rFonts w:ascii="Arial" w:eastAsia="Arial" w:hAnsi="Arial" w:cs="Arial"/>
          <w:sz w:val="18"/>
          <w:szCs w:val="18"/>
        </w:rPr>
        <w:t xml:space="preserve">During the second quarter of </w:t>
      </w:r>
      <w:r w:rsidR="002E3CD3" w:rsidRPr="002E3CD3">
        <w:rPr>
          <w:rFonts w:ascii="Arial" w:eastAsia="Arial" w:hAnsi="Arial" w:cs="Arial"/>
          <w:sz w:val="18"/>
          <w:szCs w:val="18"/>
        </w:rPr>
        <w:t>2023</w:t>
      </w:r>
      <w:r w:rsidRPr="003650A0">
        <w:rPr>
          <w:rFonts w:ascii="Arial" w:eastAsia="Arial" w:hAnsi="Arial" w:cs="Arial"/>
          <w:sz w:val="18"/>
          <w:szCs w:val="18"/>
        </w:rPr>
        <w:t xml:space="preserve">, B.Grimm Solar Power </w:t>
      </w:r>
      <w:r w:rsidR="002E3CD3" w:rsidRPr="002E3CD3">
        <w:rPr>
          <w:rFonts w:ascii="Arial" w:eastAsia="Arial" w:hAnsi="Arial" w:cs="Arial"/>
          <w:sz w:val="18"/>
          <w:szCs w:val="18"/>
        </w:rPr>
        <w:t>1</w:t>
      </w:r>
      <w:r w:rsidRPr="003650A0">
        <w:rPr>
          <w:rFonts w:ascii="Arial" w:eastAsia="Arial" w:hAnsi="Arial" w:cs="Arial"/>
          <w:sz w:val="18"/>
          <w:szCs w:val="18"/>
        </w:rPr>
        <w:t xml:space="preserve"> Limited, a direct subsidiary, invested in </w:t>
      </w:r>
      <w:r w:rsidR="002E3CD3" w:rsidRPr="002E3CD3">
        <w:rPr>
          <w:rFonts w:ascii="Arial" w:eastAsia="Arial" w:hAnsi="Arial" w:cs="Arial"/>
          <w:sz w:val="18"/>
          <w:szCs w:val="18"/>
        </w:rPr>
        <w:t>55</w:t>
      </w:r>
      <w:r w:rsidRPr="003650A0">
        <w:rPr>
          <w:rFonts w:ascii="Arial" w:eastAsia="Arial" w:hAnsi="Arial" w:cs="Arial"/>
          <w:sz w:val="18"/>
          <w:szCs w:val="18"/>
        </w:rPr>
        <w:t xml:space="preserve">% interest in Green PowerGen Company Limited, Green PowerGen </w:t>
      </w:r>
      <w:r w:rsidR="002E3CD3" w:rsidRPr="002E3CD3">
        <w:rPr>
          <w:rFonts w:ascii="Arial" w:eastAsia="Arial" w:hAnsi="Arial" w:cs="Arial"/>
          <w:sz w:val="18"/>
          <w:szCs w:val="18"/>
        </w:rPr>
        <w:t>88</w:t>
      </w:r>
      <w:r w:rsidRPr="003650A0">
        <w:rPr>
          <w:rFonts w:ascii="Arial" w:eastAsia="Arial" w:hAnsi="Arial" w:cs="Arial"/>
          <w:sz w:val="18"/>
          <w:szCs w:val="18"/>
        </w:rPr>
        <w:t xml:space="preserve"> Company Limited and Green PowerGen </w:t>
      </w:r>
      <w:r w:rsidR="002E3CD3" w:rsidRPr="002E3CD3">
        <w:rPr>
          <w:rFonts w:ascii="Arial" w:eastAsia="Arial" w:hAnsi="Arial" w:cs="Arial"/>
          <w:sz w:val="18"/>
          <w:szCs w:val="18"/>
        </w:rPr>
        <w:t>111</w:t>
      </w:r>
      <w:r w:rsidRPr="003650A0">
        <w:rPr>
          <w:rFonts w:ascii="Arial" w:eastAsia="Arial" w:hAnsi="Arial" w:cs="Arial"/>
          <w:sz w:val="18"/>
          <w:szCs w:val="18"/>
        </w:rPr>
        <w:t xml:space="preserve"> Company Limited to develop solar power project. Total investment cost is Baht </w:t>
      </w:r>
      <w:r w:rsidR="002E3CD3" w:rsidRPr="002E3CD3">
        <w:rPr>
          <w:rFonts w:ascii="Arial" w:eastAsia="Arial" w:hAnsi="Arial" w:cs="Arial"/>
          <w:sz w:val="18"/>
          <w:szCs w:val="18"/>
        </w:rPr>
        <w:t>26</w:t>
      </w:r>
      <w:r w:rsidRPr="003650A0">
        <w:rPr>
          <w:rFonts w:ascii="Arial" w:eastAsia="Arial" w:hAnsi="Arial" w:cs="Arial"/>
          <w:sz w:val="18"/>
          <w:szCs w:val="18"/>
        </w:rPr>
        <w:t>.</w:t>
      </w:r>
      <w:r w:rsidR="002E3CD3" w:rsidRPr="002E3CD3">
        <w:rPr>
          <w:rFonts w:ascii="Arial" w:eastAsia="Arial" w:hAnsi="Arial" w:cs="Arial"/>
          <w:sz w:val="18"/>
          <w:szCs w:val="18"/>
        </w:rPr>
        <w:t>4</w:t>
      </w:r>
      <w:r w:rsidRPr="003650A0">
        <w:rPr>
          <w:rFonts w:ascii="Arial" w:eastAsia="Arial" w:hAnsi="Arial" w:cs="Arial"/>
          <w:sz w:val="18"/>
          <w:szCs w:val="18"/>
        </w:rPr>
        <w:t xml:space="preserve"> million. As a result, three companies become subsidiaries of the Group.</w:t>
      </w:r>
    </w:p>
    <w:p w14:paraId="0C365708" w14:textId="77777777" w:rsidR="00866845" w:rsidRPr="003650A0" w:rsidRDefault="00866845" w:rsidP="0028404F">
      <w:pPr>
        <w:jc w:val="both"/>
        <w:rPr>
          <w:rFonts w:ascii="Arial" w:eastAsia="Arial" w:hAnsi="Arial" w:cs="Arial"/>
          <w:sz w:val="18"/>
          <w:szCs w:val="18"/>
        </w:rPr>
      </w:pPr>
    </w:p>
    <w:p w14:paraId="00DF13B2" w14:textId="347F4427" w:rsidR="00866845" w:rsidRPr="003650A0" w:rsidRDefault="00866845" w:rsidP="0028404F">
      <w:pPr>
        <w:jc w:val="both"/>
        <w:rPr>
          <w:rFonts w:ascii="Arial" w:hAnsi="Arial" w:cs="Arial"/>
          <w:b/>
          <w:bCs/>
          <w:sz w:val="18"/>
          <w:szCs w:val="18"/>
          <w:lang w:val="en-US"/>
        </w:rPr>
      </w:pPr>
      <w:r w:rsidRPr="003650A0">
        <w:rPr>
          <w:rFonts w:ascii="Arial" w:hAnsi="Arial" w:cs="Arial"/>
          <w:b/>
          <w:bCs/>
          <w:sz w:val="18"/>
          <w:szCs w:val="18"/>
          <w:lang w:val="en-US"/>
        </w:rPr>
        <w:t xml:space="preserve">Changes in investment under Smart Clean System </w:t>
      </w:r>
      <w:r w:rsidR="002E3CD3" w:rsidRPr="002E3CD3">
        <w:rPr>
          <w:rFonts w:ascii="Arial" w:hAnsi="Arial" w:cs="Arial"/>
          <w:b/>
          <w:bCs/>
          <w:sz w:val="18"/>
          <w:szCs w:val="18"/>
        </w:rPr>
        <w:t>1</w:t>
      </w:r>
      <w:r w:rsidRPr="003650A0">
        <w:rPr>
          <w:rFonts w:ascii="Arial" w:hAnsi="Arial" w:cs="Arial"/>
          <w:b/>
          <w:bCs/>
          <w:sz w:val="18"/>
          <w:szCs w:val="18"/>
          <w:lang w:val="en-US"/>
        </w:rPr>
        <w:t xml:space="preserve"> Limited</w:t>
      </w:r>
    </w:p>
    <w:p w14:paraId="0903571A" w14:textId="77777777" w:rsidR="00866845" w:rsidRPr="003650A0" w:rsidRDefault="00866845" w:rsidP="009731A0">
      <w:pPr>
        <w:pBdr>
          <w:top w:val="nil"/>
          <w:left w:val="nil"/>
          <w:bottom w:val="nil"/>
          <w:right w:val="nil"/>
          <w:between w:val="nil"/>
        </w:pBdr>
        <w:jc w:val="both"/>
        <w:rPr>
          <w:rFonts w:ascii="Arial" w:eastAsia="Arial" w:hAnsi="Arial" w:cs="Arial"/>
          <w:b/>
          <w:color w:val="000000" w:themeColor="text1"/>
          <w:sz w:val="18"/>
          <w:szCs w:val="18"/>
        </w:rPr>
      </w:pPr>
    </w:p>
    <w:p w14:paraId="60314634" w14:textId="780ED62C" w:rsidR="00866845" w:rsidRPr="003650A0" w:rsidRDefault="00866845" w:rsidP="0028404F">
      <w:pPr>
        <w:jc w:val="both"/>
        <w:rPr>
          <w:rFonts w:ascii="Arial" w:eastAsia="Arial" w:hAnsi="Arial" w:cs="Arial"/>
          <w:sz w:val="18"/>
          <w:szCs w:val="18"/>
        </w:rPr>
      </w:pPr>
      <w:r w:rsidRPr="003650A0">
        <w:rPr>
          <w:rFonts w:ascii="Arial" w:eastAsia="Arial" w:hAnsi="Arial" w:cs="Arial"/>
          <w:sz w:val="18"/>
          <w:szCs w:val="18"/>
        </w:rPr>
        <w:t xml:space="preserve">During the second quarter of </w:t>
      </w:r>
      <w:r w:rsidR="002E3CD3" w:rsidRPr="002E3CD3">
        <w:rPr>
          <w:rFonts w:ascii="Arial" w:eastAsia="Arial" w:hAnsi="Arial" w:cs="Arial"/>
          <w:sz w:val="18"/>
          <w:szCs w:val="18"/>
        </w:rPr>
        <w:t>2023</w:t>
      </w:r>
      <w:r w:rsidRPr="003650A0">
        <w:rPr>
          <w:rFonts w:ascii="Arial" w:eastAsia="Arial" w:hAnsi="Arial" w:cs="Arial"/>
          <w:sz w:val="18"/>
          <w:szCs w:val="18"/>
        </w:rPr>
        <w:t xml:space="preserve">, the Group restructured its investments by selling shares of </w:t>
      </w:r>
      <w:r w:rsidR="002E3CD3" w:rsidRPr="002E3CD3">
        <w:rPr>
          <w:rFonts w:ascii="Arial" w:eastAsia="Arial" w:hAnsi="Arial" w:cs="Arial"/>
          <w:sz w:val="18"/>
          <w:szCs w:val="18"/>
        </w:rPr>
        <w:t>4</w:t>
      </w:r>
      <w:r w:rsidRPr="003650A0">
        <w:rPr>
          <w:rFonts w:ascii="Arial" w:eastAsia="Arial" w:hAnsi="Arial" w:cs="Arial"/>
          <w:sz w:val="18"/>
          <w:szCs w:val="18"/>
        </w:rPr>
        <w:t xml:space="preserve"> subsidiaries under Smart Clean System </w:t>
      </w:r>
      <w:r w:rsidR="002E3CD3" w:rsidRPr="002E3CD3">
        <w:rPr>
          <w:rFonts w:ascii="Arial" w:eastAsia="Arial" w:hAnsi="Arial" w:cs="Arial"/>
          <w:sz w:val="18"/>
          <w:szCs w:val="18"/>
        </w:rPr>
        <w:t>1</w:t>
      </w:r>
      <w:r w:rsidRPr="003650A0">
        <w:rPr>
          <w:rFonts w:ascii="Arial" w:eastAsia="Arial" w:hAnsi="Arial" w:cs="Arial"/>
          <w:sz w:val="18"/>
          <w:szCs w:val="18"/>
        </w:rPr>
        <w:t xml:space="preserve"> Limited</w:t>
      </w:r>
      <w:r w:rsidRPr="003650A0">
        <w:rPr>
          <w:rFonts w:ascii="Arial" w:eastAsia="Arial" w:hAnsi="Arial" w:cs="Arial"/>
          <w:sz w:val="18"/>
          <w:szCs w:val="18"/>
          <w:cs/>
        </w:rPr>
        <w:t xml:space="preserve"> </w:t>
      </w:r>
      <w:r w:rsidRPr="003650A0">
        <w:rPr>
          <w:rFonts w:ascii="Arial" w:eastAsia="Arial" w:hAnsi="Arial" w:cs="Arial"/>
          <w:sz w:val="18"/>
          <w:szCs w:val="18"/>
        </w:rPr>
        <w:t xml:space="preserve">at book value to B.Grimm Solar Power </w:t>
      </w:r>
      <w:r w:rsidR="002E3CD3" w:rsidRPr="002E3CD3">
        <w:rPr>
          <w:rFonts w:ascii="Arial" w:eastAsia="Arial" w:hAnsi="Arial" w:cs="Arial"/>
          <w:sz w:val="18"/>
          <w:szCs w:val="18"/>
        </w:rPr>
        <w:t>1</w:t>
      </w:r>
      <w:r w:rsidRPr="003650A0">
        <w:rPr>
          <w:rFonts w:ascii="Arial" w:eastAsia="Arial" w:hAnsi="Arial" w:cs="Arial"/>
          <w:sz w:val="18"/>
          <w:szCs w:val="18"/>
        </w:rPr>
        <w:t xml:space="preserve"> Limited. Details are as follows:</w:t>
      </w:r>
    </w:p>
    <w:p w14:paraId="5D5F225A" w14:textId="77777777" w:rsidR="00866845" w:rsidRPr="003650A0" w:rsidRDefault="00866845" w:rsidP="009731A0">
      <w:pPr>
        <w:jc w:val="both"/>
        <w:rPr>
          <w:rFonts w:ascii="Arial" w:eastAsia="Arial" w:hAnsi="Arial" w:cs="Arial"/>
          <w:color w:val="000000" w:themeColor="text1"/>
          <w:sz w:val="18"/>
          <w:szCs w:val="18"/>
        </w:rPr>
      </w:pPr>
    </w:p>
    <w:tbl>
      <w:tblPr>
        <w:tblW w:w="9450" w:type="dxa"/>
        <w:tblLayout w:type="fixed"/>
        <w:tblLook w:val="0000" w:firstRow="0" w:lastRow="0" w:firstColumn="0" w:lastColumn="0" w:noHBand="0" w:noVBand="0"/>
      </w:tblPr>
      <w:tblGrid>
        <w:gridCol w:w="7740"/>
        <w:gridCol w:w="1710"/>
      </w:tblGrid>
      <w:tr w:rsidR="00866845" w:rsidRPr="00312B51" w14:paraId="5C4FCE95" w14:textId="77777777" w:rsidTr="00F12AE0">
        <w:tc>
          <w:tcPr>
            <w:tcW w:w="7740" w:type="dxa"/>
            <w:tcBorders>
              <w:top w:val="nil"/>
              <w:left w:val="nil"/>
              <w:bottom w:val="nil"/>
              <w:right w:val="nil"/>
            </w:tcBorders>
          </w:tcPr>
          <w:p w14:paraId="25B5B69B" w14:textId="77777777" w:rsidR="00866845" w:rsidRPr="00312B51" w:rsidRDefault="00866845">
            <w:pPr>
              <w:ind w:left="-109"/>
              <w:rPr>
                <w:rFonts w:ascii="Arial" w:eastAsia="Arial" w:hAnsi="Arial" w:cs="Arial"/>
                <w:b/>
                <w:color w:val="000000" w:themeColor="text1"/>
                <w:sz w:val="18"/>
                <w:szCs w:val="18"/>
              </w:rPr>
            </w:pPr>
          </w:p>
        </w:tc>
        <w:tc>
          <w:tcPr>
            <w:tcW w:w="1710" w:type="dxa"/>
          </w:tcPr>
          <w:p w14:paraId="472B1EF7" w14:textId="77777777" w:rsidR="00866845" w:rsidRPr="00312B51" w:rsidRDefault="00866845" w:rsidP="001A7D01">
            <w:pPr>
              <w:keepNext/>
              <w:keepLines/>
              <w:ind w:right="-72"/>
              <w:jc w:val="right"/>
              <w:rPr>
                <w:rFonts w:ascii="Arial" w:eastAsia="Arial" w:hAnsi="Arial" w:cs="Arial"/>
                <w:b/>
                <w:color w:val="000000" w:themeColor="text1"/>
                <w:sz w:val="18"/>
                <w:szCs w:val="18"/>
              </w:rPr>
            </w:pPr>
            <w:r w:rsidRPr="00312B51">
              <w:rPr>
                <w:rFonts w:ascii="Arial" w:eastAsia="Arial" w:hAnsi="Arial" w:cs="Arial"/>
                <w:b/>
                <w:color w:val="000000" w:themeColor="text1"/>
                <w:sz w:val="18"/>
                <w:szCs w:val="18"/>
              </w:rPr>
              <w:t>Investments</w:t>
            </w:r>
          </w:p>
        </w:tc>
      </w:tr>
      <w:tr w:rsidR="00866845" w:rsidRPr="00312B51" w14:paraId="62AE2B42" w14:textId="77777777" w:rsidTr="00F12AE0">
        <w:tc>
          <w:tcPr>
            <w:tcW w:w="7740" w:type="dxa"/>
            <w:tcBorders>
              <w:top w:val="nil"/>
              <w:left w:val="nil"/>
              <w:bottom w:val="nil"/>
              <w:right w:val="nil"/>
            </w:tcBorders>
          </w:tcPr>
          <w:p w14:paraId="7CB516B2" w14:textId="77777777" w:rsidR="00866845" w:rsidRPr="00312B51" w:rsidRDefault="00866845">
            <w:pPr>
              <w:ind w:left="-109" w:right="-117"/>
              <w:rPr>
                <w:rFonts w:ascii="Arial" w:eastAsia="Arial" w:hAnsi="Arial" w:cs="Arial"/>
                <w:color w:val="000000" w:themeColor="text1"/>
                <w:sz w:val="18"/>
                <w:szCs w:val="18"/>
              </w:rPr>
            </w:pPr>
            <w:r w:rsidRPr="00312B51">
              <w:rPr>
                <w:rFonts w:ascii="Arial" w:eastAsia="Arial" w:hAnsi="Arial" w:cs="Arial"/>
                <w:b/>
                <w:color w:val="000000" w:themeColor="text1"/>
                <w:sz w:val="18"/>
                <w:szCs w:val="18"/>
              </w:rPr>
              <w:t>Subsidiaries</w:t>
            </w:r>
          </w:p>
        </w:tc>
        <w:tc>
          <w:tcPr>
            <w:tcW w:w="1710" w:type="dxa"/>
            <w:vAlign w:val="bottom"/>
          </w:tcPr>
          <w:p w14:paraId="4A34B26F" w14:textId="7D86C4C1" w:rsidR="00866845" w:rsidRPr="00312B51" w:rsidRDefault="00866845" w:rsidP="001A7D01">
            <w:pPr>
              <w:pBdr>
                <w:bottom w:val="single" w:sz="4" w:space="1" w:color="auto"/>
              </w:pBdr>
              <w:tabs>
                <w:tab w:val="left" w:pos="493"/>
              </w:tabs>
              <w:ind w:right="-72"/>
              <w:jc w:val="right"/>
              <w:rPr>
                <w:rFonts w:ascii="Arial" w:eastAsia="Arial" w:hAnsi="Arial" w:cs="Arial"/>
                <w:b/>
                <w:color w:val="000000" w:themeColor="text1"/>
                <w:sz w:val="18"/>
                <w:szCs w:val="18"/>
              </w:rPr>
            </w:pPr>
            <w:r w:rsidRPr="00312B51">
              <w:rPr>
                <w:rFonts w:ascii="Arial" w:eastAsia="Arial" w:hAnsi="Arial" w:cs="Arial"/>
                <w:b/>
                <w:color w:val="000000" w:themeColor="text1"/>
                <w:sz w:val="18"/>
                <w:szCs w:val="18"/>
              </w:rPr>
              <w:t>Baht ’</w:t>
            </w:r>
            <w:r w:rsidR="002E3CD3" w:rsidRPr="00312B51">
              <w:rPr>
                <w:rFonts w:ascii="Arial" w:eastAsia="Arial" w:hAnsi="Arial" w:cs="Arial"/>
                <w:b/>
                <w:color w:val="000000" w:themeColor="text1"/>
                <w:sz w:val="18"/>
                <w:szCs w:val="18"/>
              </w:rPr>
              <w:t>000</w:t>
            </w:r>
          </w:p>
        </w:tc>
      </w:tr>
      <w:tr w:rsidR="00866845" w:rsidRPr="00312B51" w14:paraId="1E481836" w14:textId="77777777" w:rsidTr="00F12AE0">
        <w:tc>
          <w:tcPr>
            <w:tcW w:w="7740" w:type="dxa"/>
            <w:tcBorders>
              <w:top w:val="nil"/>
              <w:left w:val="nil"/>
              <w:bottom w:val="nil"/>
              <w:right w:val="nil"/>
            </w:tcBorders>
          </w:tcPr>
          <w:p w14:paraId="4EBE6223" w14:textId="77777777" w:rsidR="00866845" w:rsidRPr="00312B51" w:rsidRDefault="00866845">
            <w:pPr>
              <w:ind w:left="-109" w:right="-117"/>
              <w:rPr>
                <w:rFonts w:ascii="Arial" w:eastAsia="Arial" w:hAnsi="Arial" w:cs="Arial"/>
                <w:color w:val="000000" w:themeColor="text1"/>
                <w:sz w:val="18"/>
                <w:szCs w:val="18"/>
              </w:rPr>
            </w:pPr>
          </w:p>
        </w:tc>
        <w:tc>
          <w:tcPr>
            <w:tcW w:w="1710" w:type="dxa"/>
          </w:tcPr>
          <w:p w14:paraId="78C7A66A" w14:textId="77777777" w:rsidR="00866845" w:rsidRPr="00312B51" w:rsidRDefault="00866845" w:rsidP="001A7D01">
            <w:pPr>
              <w:tabs>
                <w:tab w:val="left" w:pos="493"/>
              </w:tabs>
              <w:ind w:right="-72"/>
              <w:jc w:val="right"/>
              <w:rPr>
                <w:rFonts w:ascii="Arial" w:eastAsia="Arial" w:hAnsi="Arial" w:cs="Arial"/>
                <w:b/>
                <w:color w:val="000000" w:themeColor="text1"/>
                <w:sz w:val="18"/>
                <w:szCs w:val="18"/>
              </w:rPr>
            </w:pPr>
          </w:p>
        </w:tc>
      </w:tr>
      <w:tr w:rsidR="00866845" w:rsidRPr="00312B51" w14:paraId="4B2BECDA" w14:textId="77777777" w:rsidTr="00F12AE0">
        <w:tc>
          <w:tcPr>
            <w:tcW w:w="7740" w:type="dxa"/>
            <w:tcBorders>
              <w:top w:val="nil"/>
              <w:left w:val="nil"/>
              <w:bottom w:val="nil"/>
              <w:right w:val="nil"/>
            </w:tcBorders>
          </w:tcPr>
          <w:p w14:paraId="4ED59214" w14:textId="77777777" w:rsidR="00866845" w:rsidRPr="00312B51" w:rsidRDefault="00866845">
            <w:pPr>
              <w:ind w:left="-109" w:right="-117"/>
              <w:rPr>
                <w:rFonts w:ascii="Arial" w:eastAsia="Arial" w:hAnsi="Arial" w:cs="Arial"/>
                <w:color w:val="000000" w:themeColor="text1"/>
                <w:sz w:val="18"/>
                <w:szCs w:val="18"/>
              </w:rPr>
            </w:pPr>
            <w:r w:rsidRPr="00312B51">
              <w:rPr>
                <w:rFonts w:ascii="Arial" w:eastAsia="Arial" w:hAnsi="Arial" w:cs="Arial"/>
                <w:color w:val="000000" w:themeColor="text1"/>
                <w:sz w:val="18"/>
                <w:szCs w:val="18"/>
              </w:rPr>
              <w:t>B.Grimm Solar Power (Bamnet Narong) Limited</w:t>
            </w:r>
          </w:p>
        </w:tc>
        <w:tc>
          <w:tcPr>
            <w:tcW w:w="1710" w:type="dxa"/>
          </w:tcPr>
          <w:p w14:paraId="7251E786" w14:textId="539358EA" w:rsidR="00866845" w:rsidRPr="00312B51" w:rsidRDefault="002E3CD3" w:rsidP="001A7D01">
            <w:pPr>
              <w:tabs>
                <w:tab w:val="left" w:pos="493"/>
              </w:tabs>
              <w:ind w:right="-72"/>
              <w:jc w:val="right"/>
              <w:rPr>
                <w:rFonts w:ascii="Arial" w:eastAsia="Arial" w:hAnsi="Arial" w:cs="Arial"/>
                <w:color w:val="000000" w:themeColor="text1"/>
                <w:sz w:val="18"/>
                <w:szCs w:val="18"/>
              </w:rPr>
            </w:pPr>
            <w:r w:rsidRPr="00312B51">
              <w:rPr>
                <w:rFonts w:ascii="Arial" w:eastAsia="Arial" w:hAnsi="Arial" w:cs="Arial"/>
                <w:color w:val="000000" w:themeColor="text1"/>
                <w:sz w:val="18"/>
                <w:szCs w:val="18"/>
              </w:rPr>
              <w:t>66</w:t>
            </w:r>
            <w:r w:rsidR="00866845" w:rsidRPr="00312B51">
              <w:rPr>
                <w:rFonts w:ascii="Arial" w:eastAsia="Arial" w:hAnsi="Arial" w:cs="Arial"/>
                <w:color w:val="000000" w:themeColor="text1"/>
                <w:sz w:val="18"/>
                <w:szCs w:val="18"/>
              </w:rPr>
              <w:t>,</w:t>
            </w:r>
            <w:r w:rsidRPr="00312B51">
              <w:rPr>
                <w:rFonts w:ascii="Arial" w:eastAsia="Arial" w:hAnsi="Arial" w:cs="Arial"/>
                <w:color w:val="000000" w:themeColor="text1"/>
                <w:sz w:val="18"/>
                <w:szCs w:val="18"/>
              </w:rPr>
              <w:t>850</w:t>
            </w:r>
          </w:p>
        </w:tc>
      </w:tr>
      <w:tr w:rsidR="00866845" w:rsidRPr="00312B51" w14:paraId="55C6A167" w14:textId="77777777" w:rsidTr="00F12AE0">
        <w:tc>
          <w:tcPr>
            <w:tcW w:w="7740" w:type="dxa"/>
            <w:tcBorders>
              <w:top w:val="nil"/>
              <w:left w:val="nil"/>
              <w:bottom w:val="nil"/>
              <w:right w:val="nil"/>
            </w:tcBorders>
          </w:tcPr>
          <w:p w14:paraId="6F2A33B2" w14:textId="77777777" w:rsidR="00866845" w:rsidRPr="00312B51" w:rsidRDefault="00866845">
            <w:pPr>
              <w:ind w:left="-109" w:right="-117"/>
              <w:rPr>
                <w:rFonts w:ascii="Arial" w:eastAsia="Arial" w:hAnsi="Arial" w:cs="Arial"/>
                <w:color w:val="000000" w:themeColor="text1"/>
                <w:sz w:val="18"/>
                <w:szCs w:val="18"/>
              </w:rPr>
            </w:pPr>
            <w:r w:rsidRPr="00312B51">
              <w:rPr>
                <w:rFonts w:ascii="Arial" w:eastAsia="Arial" w:hAnsi="Arial" w:cs="Arial"/>
                <w:color w:val="000000" w:themeColor="text1"/>
                <w:sz w:val="18"/>
                <w:szCs w:val="18"/>
              </w:rPr>
              <w:t>B.Grimm Solar Power (Chai Badan) Limited</w:t>
            </w:r>
          </w:p>
        </w:tc>
        <w:tc>
          <w:tcPr>
            <w:tcW w:w="1710" w:type="dxa"/>
          </w:tcPr>
          <w:p w14:paraId="410E1EF6" w14:textId="27FF04BD" w:rsidR="00866845" w:rsidRPr="00312B51" w:rsidRDefault="002E3CD3" w:rsidP="001A7D01">
            <w:pPr>
              <w:tabs>
                <w:tab w:val="left" w:pos="493"/>
              </w:tabs>
              <w:ind w:right="-72"/>
              <w:jc w:val="right"/>
              <w:rPr>
                <w:rFonts w:ascii="Arial" w:eastAsia="Arial" w:hAnsi="Arial" w:cs="Arial"/>
                <w:color w:val="000000" w:themeColor="text1"/>
                <w:sz w:val="18"/>
                <w:szCs w:val="18"/>
              </w:rPr>
            </w:pPr>
            <w:r w:rsidRPr="00312B51">
              <w:rPr>
                <w:rFonts w:ascii="Arial" w:eastAsia="Arial" w:hAnsi="Arial" w:cs="Arial"/>
                <w:color w:val="000000" w:themeColor="text1"/>
                <w:sz w:val="18"/>
                <w:szCs w:val="18"/>
              </w:rPr>
              <w:t>106</w:t>
            </w:r>
            <w:r w:rsidR="00866845" w:rsidRPr="00312B51">
              <w:rPr>
                <w:rFonts w:ascii="Arial" w:eastAsia="Arial" w:hAnsi="Arial" w:cs="Arial"/>
                <w:color w:val="000000" w:themeColor="text1"/>
                <w:sz w:val="18"/>
                <w:szCs w:val="18"/>
              </w:rPr>
              <w:t>,</w:t>
            </w:r>
            <w:r w:rsidRPr="00312B51">
              <w:rPr>
                <w:rFonts w:ascii="Arial" w:eastAsia="Arial" w:hAnsi="Arial" w:cs="Arial"/>
                <w:color w:val="000000" w:themeColor="text1"/>
                <w:sz w:val="18"/>
                <w:szCs w:val="18"/>
              </w:rPr>
              <w:t>850</w:t>
            </w:r>
          </w:p>
        </w:tc>
      </w:tr>
      <w:tr w:rsidR="00866845" w:rsidRPr="00312B51" w14:paraId="754040FD" w14:textId="77777777" w:rsidTr="00F12AE0">
        <w:tc>
          <w:tcPr>
            <w:tcW w:w="7740" w:type="dxa"/>
            <w:tcBorders>
              <w:top w:val="nil"/>
              <w:left w:val="nil"/>
              <w:bottom w:val="nil"/>
              <w:right w:val="nil"/>
            </w:tcBorders>
          </w:tcPr>
          <w:p w14:paraId="402AC4AF" w14:textId="77777777" w:rsidR="00866845" w:rsidRPr="00312B51" w:rsidRDefault="00866845">
            <w:pPr>
              <w:ind w:left="-109" w:right="-117"/>
              <w:rPr>
                <w:rFonts w:ascii="Arial" w:eastAsia="Arial" w:hAnsi="Arial" w:cs="Arial"/>
                <w:color w:val="000000" w:themeColor="text1"/>
                <w:sz w:val="18"/>
                <w:szCs w:val="18"/>
              </w:rPr>
            </w:pPr>
            <w:r w:rsidRPr="00312B51">
              <w:rPr>
                <w:rFonts w:ascii="Arial" w:eastAsia="Arial" w:hAnsi="Arial" w:cs="Arial"/>
                <w:color w:val="000000" w:themeColor="text1"/>
                <w:sz w:val="18"/>
                <w:szCs w:val="18"/>
              </w:rPr>
              <w:t>B.Grimm Solar Power (Chon Daen) Limited</w:t>
            </w:r>
          </w:p>
        </w:tc>
        <w:tc>
          <w:tcPr>
            <w:tcW w:w="1710" w:type="dxa"/>
          </w:tcPr>
          <w:p w14:paraId="43C8465D" w14:textId="46EDFC42" w:rsidR="00866845" w:rsidRPr="00312B51" w:rsidRDefault="002E3CD3" w:rsidP="001A7D01">
            <w:pPr>
              <w:tabs>
                <w:tab w:val="left" w:pos="493"/>
              </w:tabs>
              <w:ind w:right="-72"/>
              <w:jc w:val="right"/>
              <w:rPr>
                <w:rFonts w:ascii="Arial" w:eastAsia="Arial" w:hAnsi="Arial" w:cs="Arial"/>
                <w:color w:val="000000" w:themeColor="text1"/>
                <w:sz w:val="18"/>
                <w:szCs w:val="18"/>
              </w:rPr>
            </w:pPr>
            <w:r w:rsidRPr="00312B51">
              <w:rPr>
                <w:rFonts w:ascii="Arial" w:eastAsia="Arial" w:hAnsi="Arial" w:cs="Arial"/>
                <w:color w:val="000000" w:themeColor="text1"/>
                <w:sz w:val="18"/>
                <w:szCs w:val="18"/>
              </w:rPr>
              <w:t>84</w:t>
            </w:r>
            <w:r w:rsidR="00866845" w:rsidRPr="00312B51">
              <w:rPr>
                <w:rFonts w:ascii="Arial" w:eastAsia="Arial" w:hAnsi="Arial" w:cs="Arial"/>
                <w:color w:val="000000" w:themeColor="text1"/>
                <w:sz w:val="18"/>
                <w:szCs w:val="18"/>
              </w:rPr>
              <w:t>,</w:t>
            </w:r>
            <w:r w:rsidRPr="00312B51">
              <w:rPr>
                <w:rFonts w:ascii="Arial" w:eastAsia="Arial" w:hAnsi="Arial" w:cs="Arial"/>
                <w:color w:val="000000" w:themeColor="text1"/>
                <w:sz w:val="18"/>
                <w:szCs w:val="18"/>
              </w:rPr>
              <w:t>850</w:t>
            </w:r>
          </w:p>
        </w:tc>
      </w:tr>
      <w:tr w:rsidR="00866845" w:rsidRPr="00312B51" w14:paraId="41095AF1" w14:textId="77777777" w:rsidTr="00F12AE0">
        <w:tc>
          <w:tcPr>
            <w:tcW w:w="7740" w:type="dxa"/>
            <w:tcBorders>
              <w:top w:val="nil"/>
              <w:left w:val="nil"/>
              <w:bottom w:val="nil"/>
              <w:right w:val="nil"/>
            </w:tcBorders>
          </w:tcPr>
          <w:p w14:paraId="3D0A16A2" w14:textId="77777777" w:rsidR="00866845" w:rsidRPr="00312B51" w:rsidRDefault="00866845">
            <w:pPr>
              <w:ind w:left="-109" w:right="-117"/>
              <w:rPr>
                <w:rFonts w:ascii="Arial" w:eastAsia="Arial" w:hAnsi="Arial" w:cs="Arial"/>
                <w:color w:val="000000" w:themeColor="text1"/>
                <w:sz w:val="18"/>
                <w:szCs w:val="18"/>
              </w:rPr>
            </w:pPr>
            <w:r w:rsidRPr="00312B51">
              <w:rPr>
                <w:rFonts w:ascii="Arial" w:eastAsia="Arial" w:hAnsi="Arial" w:cs="Arial"/>
                <w:color w:val="000000" w:themeColor="text1"/>
                <w:sz w:val="18"/>
                <w:szCs w:val="18"/>
              </w:rPr>
              <w:t>B.Grimm Solar Power (Sap Yai) Limited</w:t>
            </w:r>
          </w:p>
        </w:tc>
        <w:tc>
          <w:tcPr>
            <w:tcW w:w="1710" w:type="dxa"/>
          </w:tcPr>
          <w:p w14:paraId="47130DE8" w14:textId="37A64827" w:rsidR="00866845" w:rsidRPr="00312B51" w:rsidRDefault="002E3CD3" w:rsidP="001A7D01">
            <w:pPr>
              <w:pBdr>
                <w:bottom w:val="single" w:sz="4" w:space="1" w:color="auto"/>
              </w:pBdr>
              <w:tabs>
                <w:tab w:val="left" w:pos="493"/>
              </w:tabs>
              <w:ind w:right="-72"/>
              <w:jc w:val="right"/>
              <w:rPr>
                <w:rFonts w:ascii="Arial" w:eastAsia="Arial" w:hAnsi="Arial" w:cs="Arial"/>
                <w:color w:val="000000" w:themeColor="text1"/>
                <w:sz w:val="18"/>
                <w:szCs w:val="18"/>
              </w:rPr>
            </w:pPr>
            <w:r w:rsidRPr="00312B51">
              <w:rPr>
                <w:rFonts w:ascii="Arial" w:eastAsia="Arial" w:hAnsi="Arial" w:cs="Arial"/>
                <w:color w:val="000000" w:themeColor="text1"/>
                <w:sz w:val="18"/>
                <w:szCs w:val="18"/>
              </w:rPr>
              <w:t>66</w:t>
            </w:r>
            <w:r w:rsidR="00866845" w:rsidRPr="00312B51">
              <w:rPr>
                <w:rFonts w:ascii="Arial" w:eastAsia="Arial" w:hAnsi="Arial" w:cs="Arial"/>
                <w:color w:val="000000" w:themeColor="text1"/>
                <w:sz w:val="18"/>
                <w:szCs w:val="18"/>
              </w:rPr>
              <w:t>,</w:t>
            </w:r>
            <w:r w:rsidRPr="00312B51">
              <w:rPr>
                <w:rFonts w:ascii="Arial" w:eastAsia="Arial" w:hAnsi="Arial" w:cs="Arial"/>
                <w:color w:val="000000" w:themeColor="text1"/>
                <w:sz w:val="18"/>
                <w:szCs w:val="18"/>
              </w:rPr>
              <w:t>850</w:t>
            </w:r>
          </w:p>
        </w:tc>
      </w:tr>
      <w:tr w:rsidR="0053099F" w:rsidRPr="00312B51" w14:paraId="5360576C" w14:textId="77777777" w:rsidTr="00F12AE0">
        <w:tc>
          <w:tcPr>
            <w:tcW w:w="7740" w:type="dxa"/>
            <w:tcBorders>
              <w:top w:val="nil"/>
              <w:left w:val="nil"/>
              <w:bottom w:val="nil"/>
              <w:right w:val="nil"/>
            </w:tcBorders>
          </w:tcPr>
          <w:p w14:paraId="1011ED7E" w14:textId="77777777" w:rsidR="0053099F" w:rsidRPr="00312B51" w:rsidRDefault="0053099F">
            <w:pPr>
              <w:ind w:left="-109" w:right="-117"/>
              <w:rPr>
                <w:rFonts w:ascii="Arial" w:eastAsia="Arial" w:hAnsi="Arial" w:cs="Arial"/>
                <w:color w:val="000000" w:themeColor="text1"/>
                <w:sz w:val="18"/>
                <w:szCs w:val="18"/>
              </w:rPr>
            </w:pPr>
          </w:p>
        </w:tc>
        <w:tc>
          <w:tcPr>
            <w:tcW w:w="1710" w:type="dxa"/>
          </w:tcPr>
          <w:p w14:paraId="1AD0B299" w14:textId="77777777" w:rsidR="0053099F" w:rsidRPr="00312B51" w:rsidRDefault="0053099F" w:rsidP="001A7D01">
            <w:pPr>
              <w:tabs>
                <w:tab w:val="left" w:pos="493"/>
              </w:tabs>
              <w:ind w:right="-72"/>
              <w:jc w:val="right"/>
              <w:rPr>
                <w:rFonts w:ascii="Arial" w:eastAsia="Arial" w:hAnsi="Arial" w:cs="Arial"/>
                <w:color w:val="000000" w:themeColor="text1"/>
                <w:sz w:val="18"/>
                <w:szCs w:val="18"/>
              </w:rPr>
            </w:pPr>
          </w:p>
        </w:tc>
      </w:tr>
      <w:tr w:rsidR="00866845" w:rsidRPr="00312B51" w14:paraId="522D218C" w14:textId="77777777" w:rsidTr="00F12AE0">
        <w:tc>
          <w:tcPr>
            <w:tcW w:w="7740" w:type="dxa"/>
            <w:tcBorders>
              <w:top w:val="nil"/>
              <w:left w:val="nil"/>
              <w:bottom w:val="nil"/>
              <w:right w:val="nil"/>
            </w:tcBorders>
          </w:tcPr>
          <w:p w14:paraId="1EF2AB57" w14:textId="77777777" w:rsidR="00866845" w:rsidRPr="00312B51" w:rsidRDefault="00866845">
            <w:pPr>
              <w:ind w:left="-109" w:right="-117"/>
              <w:rPr>
                <w:rFonts w:ascii="Arial" w:eastAsia="Arial" w:hAnsi="Arial" w:cs="Arial"/>
                <w:color w:val="000000" w:themeColor="text1"/>
                <w:sz w:val="18"/>
                <w:szCs w:val="18"/>
              </w:rPr>
            </w:pPr>
          </w:p>
        </w:tc>
        <w:tc>
          <w:tcPr>
            <w:tcW w:w="1710" w:type="dxa"/>
          </w:tcPr>
          <w:p w14:paraId="5EA3EFA3" w14:textId="1E60C2FD" w:rsidR="00866845" w:rsidRPr="00312B51" w:rsidRDefault="002E3CD3" w:rsidP="001A7D01">
            <w:pPr>
              <w:pBdr>
                <w:bottom w:val="double" w:sz="4" w:space="1" w:color="auto"/>
              </w:pBdr>
              <w:tabs>
                <w:tab w:val="left" w:pos="493"/>
              </w:tabs>
              <w:ind w:right="-72"/>
              <w:jc w:val="right"/>
              <w:rPr>
                <w:rFonts w:ascii="Arial" w:eastAsia="Arial" w:hAnsi="Arial" w:cs="Arial"/>
                <w:color w:val="000000" w:themeColor="text1"/>
                <w:sz w:val="18"/>
                <w:szCs w:val="18"/>
              </w:rPr>
            </w:pPr>
            <w:r w:rsidRPr="00312B51">
              <w:rPr>
                <w:rFonts w:ascii="Arial" w:eastAsia="Arial" w:hAnsi="Arial" w:cs="Arial"/>
                <w:color w:val="000000" w:themeColor="text1"/>
                <w:sz w:val="18"/>
                <w:szCs w:val="18"/>
              </w:rPr>
              <w:t>325</w:t>
            </w:r>
            <w:r w:rsidR="00866845" w:rsidRPr="00312B51">
              <w:rPr>
                <w:rFonts w:ascii="Arial" w:eastAsia="Arial" w:hAnsi="Arial" w:cs="Arial"/>
                <w:color w:val="000000" w:themeColor="text1"/>
                <w:sz w:val="18"/>
                <w:szCs w:val="18"/>
              </w:rPr>
              <w:t>,</w:t>
            </w:r>
            <w:r w:rsidRPr="00312B51">
              <w:rPr>
                <w:rFonts w:ascii="Arial" w:eastAsia="Arial" w:hAnsi="Arial" w:cs="Arial"/>
                <w:color w:val="000000" w:themeColor="text1"/>
                <w:sz w:val="18"/>
                <w:szCs w:val="18"/>
              </w:rPr>
              <w:t>400</w:t>
            </w:r>
          </w:p>
        </w:tc>
      </w:tr>
    </w:tbl>
    <w:p w14:paraId="716DB4EE" w14:textId="77777777" w:rsidR="00866845" w:rsidRPr="00312B51" w:rsidRDefault="00866845" w:rsidP="00866845">
      <w:pPr>
        <w:tabs>
          <w:tab w:val="left" w:pos="709"/>
        </w:tabs>
        <w:jc w:val="both"/>
        <w:rPr>
          <w:rFonts w:ascii="Arial" w:eastAsia="Arial" w:hAnsi="Arial" w:cs="Arial"/>
          <w:sz w:val="18"/>
          <w:szCs w:val="18"/>
        </w:rPr>
      </w:pPr>
    </w:p>
    <w:p w14:paraId="4C060C90" w14:textId="44AB3CDB" w:rsidR="00A64B78" w:rsidRPr="00312B51" w:rsidRDefault="00A64B78" w:rsidP="00B009BA">
      <w:pPr>
        <w:rPr>
          <w:rFonts w:ascii="Arial" w:hAnsi="Arial" w:cs="Arial"/>
          <w:b/>
          <w:bCs/>
          <w:sz w:val="18"/>
          <w:szCs w:val="18"/>
        </w:rPr>
      </w:pPr>
      <w:r w:rsidRPr="00312B51">
        <w:rPr>
          <w:rFonts w:ascii="Arial" w:hAnsi="Arial" w:cs="Arial"/>
          <w:b/>
          <w:bCs/>
          <w:sz w:val="18"/>
          <w:szCs w:val="18"/>
        </w:rPr>
        <w:t>Disposal of interest in a subsidiary without losing control</w:t>
      </w:r>
    </w:p>
    <w:p w14:paraId="1F1CC522" w14:textId="77777777" w:rsidR="00A64B78" w:rsidRPr="00312B51" w:rsidRDefault="00A64B78" w:rsidP="00A64B78">
      <w:pPr>
        <w:jc w:val="both"/>
        <w:rPr>
          <w:rFonts w:ascii="Arial" w:hAnsi="Arial" w:cs="Arial"/>
          <w:b/>
          <w:bCs/>
          <w:sz w:val="18"/>
          <w:szCs w:val="18"/>
        </w:rPr>
      </w:pPr>
    </w:p>
    <w:p w14:paraId="2DC37482" w14:textId="1F887072" w:rsidR="00A64B78" w:rsidRPr="00312B51" w:rsidRDefault="00A64B78" w:rsidP="00A64B78">
      <w:pPr>
        <w:jc w:val="both"/>
        <w:rPr>
          <w:rFonts w:ascii="Arial" w:hAnsi="Arial" w:cs="Arial"/>
          <w:b/>
          <w:bCs/>
          <w:sz w:val="18"/>
          <w:szCs w:val="18"/>
        </w:rPr>
      </w:pPr>
      <w:r w:rsidRPr="00312B51">
        <w:rPr>
          <w:rFonts w:ascii="Arial" w:hAnsi="Arial" w:cs="Arial"/>
          <w:b/>
          <w:bCs/>
          <w:sz w:val="18"/>
          <w:szCs w:val="18"/>
        </w:rPr>
        <w:t xml:space="preserve">B.Grimm Power (Laem Chabang) 1 Limited (“BPLC1”) </w:t>
      </w:r>
    </w:p>
    <w:p w14:paraId="3E5959D2" w14:textId="77777777" w:rsidR="00A64B78" w:rsidRPr="00312B51" w:rsidRDefault="00A64B78" w:rsidP="00A64B78">
      <w:pPr>
        <w:jc w:val="both"/>
        <w:rPr>
          <w:rFonts w:ascii="Arial" w:hAnsi="Arial" w:cs="Arial"/>
          <w:sz w:val="18"/>
          <w:szCs w:val="18"/>
        </w:rPr>
      </w:pPr>
    </w:p>
    <w:p w14:paraId="04D7A8C8" w14:textId="66B2A486" w:rsidR="00A64B78" w:rsidRPr="00312B51" w:rsidRDefault="00A64B78" w:rsidP="00A64B78">
      <w:pPr>
        <w:jc w:val="both"/>
        <w:rPr>
          <w:rFonts w:ascii="Arial" w:eastAsia="Arial" w:hAnsi="Arial" w:cs="Arial"/>
          <w:sz w:val="18"/>
          <w:szCs w:val="18"/>
        </w:rPr>
      </w:pPr>
      <w:r w:rsidRPr="00312B51">
        <w:rPr>
          <w:rFonts w:ascii="Arial" w:eastAsia="Arial" w:hAnsi="Arial" w:cs="Arial"/>
          <w:sz w:val="18"/>
          <w:szCs w:val="18"/>
        </w:rPr>
        <w:t>On 4 August 2023, B.Grimm Power Holding (Laem Chabang) Limited</w:t>
      </w:r>
      <w:r w:rsidRPr="00312B51">
        <w:rPr>
          <w:rFonts w:ascii="Arial" w:eastAsia="Arial" w:hAnsi="Arial" w:cs="Browallia New"/>
          <w:sz w:val="18"/>
          <w:szCs w:val="18"/>
          <w:lang w:val="en-US"/>
        </w:rPr>
        <w:t>,</w:t>
      </w:r>
      <w:r w:rsidRPr="00312B51">
        <w:rPr>
          <w:rFonts w:ascii="Arial" w:eastAsia="Arial" w:hAnsi="Arial" w:cs="Arial"/>
          <w:sz w:val="18"/>
          <w:szCs w:val="18"/>
        </w:rPr>
        <w:t xml:space="preserve"> a</w:t>
      </w:r>
      <w:r w:rsidRPr="00312B51">
        <w:rPr>
          <w:rFonts w:ascii="Arial" w:eastAsia="Arial" w:hAnsi="Arial" w:cs="Arial" w:hint="cs"/>
          <w:sz w:val="18"/>
          <w:szCs w:val="18"/>
          <w:cs/>
        </w:rPr>
        <w:t xml:space="preserve"> </w:t>
      </w:r>
      <w:r w:rsidRPr="00312B51">
        <w:rPr>
          <w:rFonts w:ascii="Arial" w:eastAsia="Arial" w:hAnsi="Arial" w:cs="Arial"/>
          <w:sz w:val="18"/>
          <w:szCs w:val="18"/>
        </w:rPr>
        <w:t>direct subsidiary, disposed 25% interests held in BPLC1 for a consideration of Baht</w:t>
      </w:r>
      <w:r w:rsidR="00B303C4" w:rsidRPr="00312B51">
        <w:rPr>
          <w:rFonts w:ascii="Arial" w:eastAsia="Arial" w:hAnsi="Arial" w:cs="Arial"/>
          <w:sz w:val="18"/>
          <w:szCs w:val="18"/>
        </w:rPr>
        <w:t xml:space="preserve"> 1,100</w:t>
      </w:r>
      <w:r w:rsidRPr="00312B51">
        <w:rPr>
          <w:rFonts w:ascii="Arial" w:eastAsia="Arial" w:hAnsi="Arial" w:cs="Arial"/>
          <w:sz w:val="18"/>
          <w:szCs w:val="18"/>
        </w:rPr>
        <w:t xml:space="preserve"> million. This is a disposal of interest in a subsidiary without losing control. The carrying amount of </w:t>
      </w:r>
      <w:r w:rsidR="00B303C4" w:rsidRPr="00312B51">
        <w:rPr>
          <w:rFonts w:ascii="Arial" w:eastAsia="Arial" w:hAnsi="Arial" w:cs="Arial"/>
          <w:sz w:val="18"/>
          <w:szCs w:val="18"/>
        </w:rPr>
        <w:t>2</w:t>
      </w:r>
      <w:r w:rsidRPr="00312B51">
        <w:rPr>
          <w:rFonts w:ascii="Arial" w:eastAsia="Arial" w:hAnsi="Arial" w:cs="Arial"/>
          <w:sz w:val="18"/>
          <w:szCs w:val="18"/>
        </w:rPr>
        <w:t>5% interest in BP</w:t>
      </w:r>
      <w:r w:rsidR="00B303C4" w:rsidRPr="00312B51">
        <w:rPr>
          <w:rFonts w:ascii="Arial" w:eastAsia="Arial" w:hAnsi="Arial" w:cs="Arial"/>
          <w:sz w:val="18"/>
          <w:szCs w:val="18"/>
        </w:rPr>
        <w:t>LC1</w:t>
      </w:r>
      <w:r w:rsidRPr="00312B51">
        <w:rPr>
          <w:rFonts w:ascii="Arial" w:eastAsia="Arial" w:hAnsi="Arial" w:cs="Arial"/>
          <w:sz w:val="18"/>
          <w:szCs w:val="18"/>
        </w:rPr>
        <w:t xml:space="preserve"> on the disposal date was Baht </w:t>
      </w:r>
      <w:r w:rsidR="00B303C4" w:rsidRPr="00312B51">
        <w:rPr>
          <w:rFonts w:ascii="Arial" w:eastAsia="Arial" w:hAnsi="Arial" w:cs="Arial"/>
          <w:sz w:val="18"/>
          <w:szCs w:val="18"/>
        </w:rPr>
        <w:t>537.73</w:t>
      </w:r>
      <w:r w:rsidRPr="00312B51">
        <w:rPr>
          <w:rFonts w:ascii="Arial" w:eastAsia="Arial" w:hAnsi="Arial" w:cs="Arial"/>
          <w:sz w:val="18"/>
          <w:szCs w:val="18"/>
        </w:rPr>
        <w:t xml:space="preserve"> million. The Group recognised an increase in non-controlling interests and equity attributable to owners of the parent amounting to Baht </w:t>
      </w:r>
      <w:r w:rsidR="009A51B9" w:rsidRPr="00312B51">
        <w:rPr>
          <w:rFonts w:ascii="Arial" w:eastAsia="Arial" w:hAnsi="Arial" w:cs="Arial"/>
          <w:sz w:val="18"/>
          <w:szCs w:val="18"/>
        </w:rPr>
        <w:t>537.73</w:t>
      </w:r>
      <w:r w:rsidRPr="00312B51">
        <w:rPr>
          <w:rFonts w:ascii="Arial" w:eastAsia="Arial" w:hAnsi="Arial" w:cs="Arial"/>
          <w:sz w:val="18"/>
          <w:szCs w:val="18"/>
        </w:rPr>
        <w:t xml:space="preserve"> million and Baht </w:t>
      </w:r>
      <w:r w:rsidR="009A51B9" w:rsidRPr="00312B51">
        <w:rPr>
          <w:rFonts w:ascii="Arial" w:eastAsia="Arial" w:hAnsi="Arial" w:cs="Arial"/>
          <w:sz w:val="18"/>
          <w:szCs w:val="18"/>
        </w:rPr>
        <w:t>562.27</w:t>
      </w:r>
      <w:r w:rsidRPr="00312B51">
        <w:rPr>
          <w:rFonts w:ascii="Arial" w:eastAsia="Arial" w:hAnsi="Arial" w:cs="Arial"/>
          <w:sz w:val="18"/>
          <w:szCs w:val="18"/>
        </w:rPr>
        <w:t xml:space="preserve"> million, respectively.</w:t>
      </w:r>
    </w:p>
    <w:p w14:paraId="6072ABD0" w14:textId="77777777" w:rsidR="00A64B78" w:rsidRPr="00312B51" w:rsidRDefault="00A64B78" w:rsidP="00A64B78">
      <w:pPr>
        <w:jc w:val="thaiDistribute"/>
        <w:rPr>
          <w:rFonts w:ascii="Arial" w:hAnsi="Arial" w:cs="Arial"/>
          <w:sz w:val="18"/>
          <w:szCs w:val="18"/>
        </w:rPr>
      </w:pPr>
    </w:p>
    <w:p w14:paraId="2A363C61" w14:textId="634FCB67" w:rsidR="00A64B78" w:rsidRPr="00312B51" w:rsidRDefault="00A64B78" w:rsidP="00A64B78">
      <w:pPr>
        <w:jc w:val="both"/>
        <w:rPr>
          <w:rFonts w:ascii="Arial" w:hAnsi="Arial" w:cs="Arial"/>
          <w:b/>
          <w:bCs/>
          <w:sz w:val="18"/>
          <w:szCs w:val="18"/>
        </w:rPr>
      </w:pPr>
      <w:r w:rsidRPr="00312B51">
        <w:rPr>
          <w:rFonts w:ascii="Arial" w:hAnsi="Arial" w:cs="Arial"/>
          <w:sz w:val="18"/>
          <w:szCs w:val="18"/>
        </w:rPr>
        <w:t>The effect of changes in the parent’s ownership interest in BP</w:t>
      </w:r>
      <w:r w:rsidR="009A51B9" w:rsidRPr="00312B51">
        <w:rPr>
          <w:rFonts w:ascii="Arial" w:hAnsi="Arial" w:cs="Arial"/>
          <w:sz w:val="18"/>
          <w:szCs w:val="18"/>
        </w:rPr>
        <w:t>LC1</w:t>
      </w:r>
      <w:r w:rsidRPr="00312B51">
        <w:rPr>
          <w:rFonts w:ascii="Arial" w:hAnsi="Arial" w:cs="Arial"/>
          <w:sz w:val="18"/>
          <w:szCs w:val="18"/>
        </w:rPr>
        <w:t xml:space="preserve"> is summarised as follows:</w:t>
      </w:r>
    </w:p>
    <w:p w14:paraId="7DB72BB4" w14:textId="77777777" w:rsidR="00A64B78" w:rsidRPr="00312B51" w:rsidRDefault="00A64B78" w:rsidP="00A64B78">
      <w:pPr>
        <w:jc w:val="both"/>
        <w:rPr>
          <w:rFonts w:ascii="Arial" w:hAnsi="Arial" w:cs="Arial"/>
          <w:b/>
          <w:bCs/>
          <w:sz w:val="18"/>
          <w:szCs w:val="18"/>
        </w:rPr>
      </w:pPr>
    </w:p>
    <w:tbl>
      <w:tblPr>
        <w:tblW w:w="9457" w:type="dxa"/>
        <w:tblLayout w:type="fixed"/>
        <w:tblLook w:val="04A0" w:firstRow="1" w:lastRow="0" w:firstColumn="1" w:lastColumn="0" w:noHBand="0" w:noVBand="1"/>
      </w:tblPr>
      <w:tblGrid>
        <w:gridCol w:w="7893"/>
        <w:gridCol w:w="1564"/>
      </w:tblGrid>
      <w:tr w:rsidR="00A64B78" w:rsidRPr="00312B51" w14:paraId="109D8DD1" w14:textId="77777777">
        <w:tc>
          <w:tcPr>
            <w:tcW w:w="7893" w:type="dxa"/>
            <w:shd w:val="clear" w:color="auto" w:fill="auto"/>
          </w:tcPr>
          <w:p w14:paraId="771489C1" w14:textId="77777777" w:rsidR="00A64B78" w:rsidRPr="00312B51" w:rsidRDefault="00A64B78">
            <w:pPr>
              <w:ind w:left="436" w:right="-117"/>
              <w:jc w:val="both"/>
              <w:rPr>
                <w:rFonts w:ascii="Arial" w:hAnsi="Arial" w:cs="Arial"/>
                <w:sz w:val="18"/>
                <w:szCs w:val="18"/>
              </w:rPr>
            </w:pPr>
          </w:p>
        </w:tc>
        <w:tc>
          <w:tcPr>
            <w:tcW w:w="1564" w:type="dxa"/>
            <w:shd w:val="clear" w:color="auto" w:fill="auto"/>
          </w:tcPr>
          <w:p w14:paraId="69F5AA92" w14:textId="77777777" w:rsidR="00A64B78" w:rsidRPr="00312B51" w:rsidRDefault="00A64B78">
            <w:pPr>
              <w:pBdr>
                <w:bottom w:val="single" w:sz="4" w:space="1" w:color="auto"/>
              </w:pBdr>
              <w:ind w:right="-72"/>
              <w:jc w:val="right"/>
              <w:rPr>
                <w:rFonts w:ascii="Arial" w:hAnsi="Arial" w:cs="Arial"/>
                <w:b/>
                <w:bCs/>
                <w:sz w:val="18"/>
                <w:szCs w:val="18"/>
              </w:rPr>
            </w:pPr>
            <w:r w:rsidRPr="00312B51">
              <w:rPr>
                <w:rFonts w:ascii="Arial" w:hAnsi="Arial" w:cs="Arial"/>
                <w:b/>
                <w:bCs/>
                <w:sz w:val="18"/>
                <w:szCs w:val="18"/>
                <w:shd w:val="clear" w:color="auto" w:fill="FFFFFF"/>
                <w:lang w:val="en-US"/>
              </w:rPr>
              <w:t>Baht ’</w:t>
            </w:r>
            <w:r w:rsidRPr="00312B51">
              <w:rPr>
                <w:rFonts w:ascii="Arial" w:hAnsi="Arial" w:cs="Arial"/>
                <w:b/>
                <w:bCs/>
                <w:sz w:val="18"/>
                <w:szCs w:val="18"/>
                <w:shd w:val="clear" w:color="auto" w:fill="FFFFFF"/>
              </w:rPr>
              <w:t>000</w:t>
            </w:r>
          </w:p>
        </w:tc>
      </w:tr>
      <w:tr w:rsidR="00A64B78" w:rsidRPr="00312B51" w14:paraId="15A241D3" w14:textId="77777777">
        <w:tc>
          <w:tcPr>
            <w:tcW w:w="7893" w:type="dxa"/>
            <w:shd w:val="clear" w:color="auto" w:fill="auto"/>
          </w:tcPr>
          <w:p w14:paraId="07563830" w14:textId="77777777" w:rsidR="00A64B78" w:rsidRPr="00312B51" w:rsidRDefault="00A64B78">
            <w:pPr>
              <w:ind w:left="436" w:right="-117"/>
              <w:jc w:val="both"/>
              <w:rPr>
                <w:rFonts w:ascii="Arial" w:hAnsi="Arial" w:cs="Arial"/>
                <w:sz w:val="18"/>
                <w:szCs w:val="18"/>
              </w:rPr>
            </w:pPr>
          </w:p>
        </w:tc>
        <w:tc>
          <w:tcPr>
            <w:tcW w:w="1564" w:type="dxa"/>
          </w:tcPr>
          <w:p w14:paraId="11B631D4" w14:textId="77777777" w:rsidR="00A64B78" w:rsidRPr="00312B51" w:rsidRDefault="00A64B78">
            <w:pPr>
              <w:ind w:right="-72"/>
              <w:jc w:val="right"/>
              <w:rPr>
                <w:rFonts w:ascii="Arial" w:hAnsi="Arial" w:cs="Arial"/>
                <w:b/>
                <w:bCs/>
                <w:sz w:val="18"/>
                <w:szCs w:val="18"/>
              </w:rPr>
            </w:pPr>
          </w:p>
        </w:tc>
      </w:tr>
      <w:tr w:rsidR="00A64B78" w:rsidRPr="00312B51" w14:paraId="15E1AD21" w14:textId="77777777">
        <w:tc>
          <w:tcPr>
            <w:tcW w:w="7893" w:type="dxa"/>
            <w:shd w:val="clear" w:color="auto" w:fill="auto"/>
          </w:tcPr>
          <w:p w14:paraId="0CC3EAC9" w14:textId="77777777" w:rsidR="00A64B78" w:rsidRPr="00312B51" w:rsidRDefault="00A64B78">
            <w:pPr>
              <w:ind w:left="-109" w:right="-117"/>
              <w:rPr>
                <w:rFonts w:ascii="Arial" w:hAnsi="Arial" w:cs="Arial"/>
                <w:sz w:val="18"/>
                <w:szCs w:val="18"/>
              </w:rPr>
            </w:pPr>
            <w:r w:rsidRPr="00312B51">
              <w:rPr>
                <w:rFonts w:ascii="Arial" w:hAnsi="Arial" w:cs="Arial"/>
                <w:sz w:val="18"/>
                <w:szCs w:val="18"/>
              </w:rPr>
              <w:t>Consideration received from non-controlling interests</w:t>
            </w:r>
          </w:p>
        </w:tc>
        <w:tc>
          <w:tcPr>
            <w:tcW w:w="1564" w:type="dxa"/>
            <w:vAlign w:val="bottom"/>
          </w:tcPr>
          <w:p w14:paraId="5312DE29" w14:textId="063B948B" w:rsidR="00A64B78" w:rsidRPr="00312B51" w:rsidRDefault="009A51B9">
            <w:pPr>
              <w:keepNext/>
              <w:keepLines/>
              <w:autoSpaceDE w:val="0"/>
              <w:autoSpaceDN w:val="0"/>
              <w:adjustRightInd w:val="0"/>
              <w:ind w:right="-72"/>
              <w:contextualSpacing/>
              <w:jc w:val="right"/>
              <w:rPr>
                <w:rFonts w:ascii="Arial" w:hAnsi="Arial" w:cs="Arial"/>
                <w:sz w:val="18"/>
                <w:szCs w:val="18"/>
                <w:lang w:val="en-US"/>
              </w:rPr>
            </w:pPr>
            <w:r w:rsidRPr="00312B51">
              <w:rPr>
                <w:rFonts w:ascii="Arial" w:hAnsi="Arial" w:cs="Arial"/>
                <w:sz w:val="18"/>
                <w:szCs w:val="18"/>
              </w:rPr>
              <w:t>1,1</w:t>
            </w:r>
            <w:r w:rsidR="00A64B78" w:rsidRPr="00312B51">
              <w:rPr>
                <w:rFonts w:ascii="Arial" w:hAnsi="Arial" w:cs="Arial"/>
                <w:sz w:val="18"/>
                <w:szCs w:val="18"/>
              </w:rPr>
              <w:t>00</w:t>
            </w:r>
            <w:r w:rsidR="00A64B78" w:rsidRPr="00312B51">
              <w:rPr>
                <w:rFonts w:ascii="Arial" w:hAnsi="Arial" w:cs="Arial"/>
                <w:sz w:val="18"/>
                <w:szCs w:val="18"/>
                <w:lang w:val="en-US"/>
              </w:rPr>
              <w:t>,</w:t>
            </w:r>
            <w:r w:rsidR="00A64B78" w:rsidRPr="00312B51">
              <w:rPr>
                <w:rFonts w:ascii="Arial" w:hAnsi="Arial" w:cs="Arial"/>
                <w:sz w:val="18"/>
                <w:szCs w:val="18"/>
              </w:rPr>
              <w:t>000</w:t>
            </w:r>
          </w:p>
        </w:tc>
      </w:tr>
      <w:tr w:rsidR="00A64B78" w:rsidRPr="00312B51" w14:paraId="149F69FC" w14:textId="77777777">
        <w:tc>
          <w:tcPr>
            <w:tcW w:w="7893" w:type="dxa"/>
            <w:shd w:val="clear" w:color="auto" w:fill="auto"/>
          </w:tcPr>
          <w:p w14:paraId="0DBB837D" w14:textId="77777777" w:rsidR="00A64B78" w:rsidRPr="00312B51" w:rsidRDefault="00A64B78">
            <w:pPr>
              <w:ind w:left="-109" w:right="-117"/>
              <w:rPr>
                <w:rFonts w:ascii="Arial" w:hAnsi="Arial" w:cs="Arial"/>
                <w:sz w:val="18"/>
                <w:szCs w:val="18"/>
              </w:rPr>
            </w:pPr>
            <w:r w:rsidRPr="00312B51">
              <w:rPr>
                <w:rFonts w:ascii="Arial" w:hAnsi="Arial" w:cs="Arial"/>
                <w:sz w:val="18"/>
                <w:szCs w:val="18"/>
              </w:rPr>
              <w:t>Carrying amount of disposed non-controlling interests</w:t>
            </w:r>
          </w:p>
        </w:tc>
        <w:tc>
          <w:tcPr>
            <w:tcW w:w="1564" w:type="dxa"/>
            <w:vAlign w:val="bottom"/>
          </w:tcPr>
          <w:p w14:paraId="6DB0043C" w14:textId="0AF092C7" w:rsidR="00A64B78" w:rsidRPr="00312B51" w:rsidRDefault="009A51B9">
            <w:pPr>
              <w:keepNext/>
              <w:keepLines/>
              <w:pBdr>
                <w:bottom w:val="single" w:sz="4" w:space="1" w:color="auto"/>
              </w:pBdr>
              <w:autoSpaceDE w:val="0"/>
              <w:autoSpaceDN w:val="0"/>
              <w:adjustRightInd w:val="0"/>
              <w:ind w:right="-72"/>
              <w:contextualSpacing/>
              <w:jc w:val="right"/>
              <w:rPr>
                <w:rFonts w:ascii="Arial" w:hAnsi="Arial" w:cs="Arial"/>
                <w:sz w:val="18"/>
                <w:szCs w:val="18"/>
                <w:lang w:val="en-US"/>
              </w:rPr>
            </w:pPr>
            <w:r w:rsidRPr="00312B51">
              <w:rPr>
                <w:rFonts w:ascii="Arial" w:hAnsi="Arial" w:cs="Arial"/>
                <w:sz w:val="18"/>
                <w:szCs w:val="18"/>
              </w:rPr>
              <w:t>537,731</w:t>
            </w:r>
          </w:p>
        </w:tc>
      </w:tr>
      <w:tr w:rsidR="00A64B78" w:rsidRPr="00312B51" w14:paraId="6374EFE7" w14:textId="77777777">
        <w:tc>
          <w:tcPr>
            <w:tcW w:w="7893" w:type="dxa"/>
            <w:shd w:val="clear" w:color="auto" w:fill="auto"/>
          </w:tcPr>
          <w:p w14:paraId="42B1A983" w14:textId="77777777" w:rsidR="00A64B78" w:rsidRPr="00312B51" w:rsidRDefault="00A64B78">
            <w:pPr>
              <w:ind w:left="436" w:right="-117"/>
              <w:jc w:val="both"/>
              <w:rPr>
                <w:rFonts w:ascii="Arial" w:hAnsi="Arial" w:cs="Arial"/>
                <w:sz w:val="18"/>
                <w:szCs w:val="18"/>
              </w:rPr>
            </w:pPr>
          </w:p>
        </w:tc>
        <w:tc>
          <w:tcPr>
            <w:tcW w:w="1564" w:type="dxa"/>
            <w:shd w:val="clear" w:color="auto" w:fill="auto"/>
            <w:vAlign w:val="bottom"/>
          </w:tcPr>
          <w:p w14:paraId="34C0CC93" w14:textId="77777777" w:rsidR="00A64B78" w:rsidRPr="00312B51" w:rsidRDefault="00A64B78">
            <w:pPr>
              <w:ind w:left="436" w:right="-117"/>
              <w:jc w:val="both"/>
              <w:rPr>
                <w:rFonts w:ascii="Arial" w:hAnsi="Arial" w:cs="Arial"/>
                <w:sz w:val="18"/>
                <w:szCs w:val="18"/>
              </w:rPr>
            </w:pPr>
          </w:p>
        </w:tc>
      </w:tr>
      <w:tr w:rsidR="00A64B78" w:rsidRPr="00312B51" w14:paraId="0458D9B9" w14:textId="77777777">
        <w:tc>
          <w:tcPr>
            <w:tcW w:w="7893" w:type="dxa"/>
            <w:shd w:val="clear" w:color="auto" w:fill="auto"/>
          </w:tcPr>
          <w:p w14:paraId="18245C38" w14:textId="77777777" w:rsidR="00A64B78" w:rsidRPr="00312B51" w:rsidRDefault="00A64B78">
            <w:pPr>
              <w:ind w:left="-109" w:right="-117"/>
              <w:rPr>
                <w:rFonts w:ascii="Arial" w:hAnsi="Arial" w:cs="Arial"/>
                <w:sz w:val="18"/>
                <w:szCs w:val="18"/>
              </w:rPr>
            </w:pPr>
            <w:r w:rsidRPr="00312B51">
              <w:rPr>
                <w:rFonts w:ascii="Arial" w:hAnsi="Arial" w:cs="Arial"/>
                <w:sz w:val="18"/>
                <w:szCs w:val="18"/>
              </w:rPr>
              <w:t xml:space="preserve">Increase in parent’s equity </w:t>
            </w:r>
          </w:p>
        </w:tc>
        <w:tc>
          <w:tcPr>
            <w:tcW w:w="1564" w:type="dxa"/>
            <w:shd w:val="clear" w:color="auto" w:fill="auto"/>
            <w:vAlign w:val="bottom"/>
          </w:tcPr>
          <w:p w14:paraId="45F28804" w14:textId="4FB4A979" w:rsidR="00A64B78" w:rsidRPr="00312B51" w:rsidRDefault="009A51B9">
            <w:pPr>
              <w:keepNext/>
              <w:keepLines/>
              <w:pBdr>
                <w:bottom w:val="double" w:sz="4" w:space="1" w:color="auto"/>
              </w:pBdr>
              <w:autoSpaceDE w:val="0"/>
              <w:autoSpaceDN w:val="0"/>
              <w:adjustRightInd w:val="0"/>
              <w:ind w:right="-72"/>
              <w:contextualSpacing/>
              <w:jc w:val="right"/>
              <w:rPr>
                <w:rFonts w:ascii="Arial" w:hAnsi="Arial" w:cs="Arial"/>
                <w:sz w:val="18"/>
                <w:szCs w:val="18"/>
                <w:lang w:val="en-US"/>
              </w:rPr>
            </w:pPr>
            <w:r w:rsidRPr="00312B51">
              <w:rPr>
                <w:rFonts w:ascii="Arial" w:hAnsi="Arial" w:cs="Arial"/>
                <w:sz w:val="18"/>
                <w:szCs w:val="18"/>
              </w:rPr>
              <w:t>562,269</w:t>
            </w:r>
          </w:p>
        </w:tc>
      </w:tr>
    </w:tbl>
    <w:p w14:paraId="4182DB1D" w14:textId="77777777" w:rsidR="00A64B78" w:rsidRDefault="00A64B78" w:rsidP="00F5071E">
      <w:pPr>
        <w:tabs>
          <w:tab w:val="left" w:pos="709"/>
        </w:tabs>
        <w:jc w:val="both"/>
        <w:rPr>
          <w:rFonts w:ascii="Arial" w:eastAsia="Arial" w:hAnsi="Arial" w:cs="Arial"/>
          <w:sz w:val="18"/>
          <w:szCs w:val="18"/>
        </w:rPr>
      </w:pPr>
    </w:p>
    <w:p w14:paraId="03FC3122" w14:textId="466C3D92" w:rsidR="00F5071E" w:rsidRPr="003650A0" w:rsidRDefault="00F5071E" w:rsidP="00F5071E">
      <w:pPr>
        <w:tabs>
          <w:tab w:val="left" w:pos="709"/>
        </w:tabs>
        <w:jc w:val="both"/>
        <w:rPr>
          <w:rFonts w:ascii="Arial" w:eastAsia="Arial" w:hAnsi="Arial" w:cs="Arial"/>
          <w:sz w:val="18"/>
          <w:szCs w:val="18"/>
        </w:rPr>
      </w:pPr>
      <w:r w:rsidRPr="003650A0">
        <w:rPr>
          <w:rFonts w:ascii="Arial" w:eastAsia="Arial" w:hAnsi="Arial" w:cs="Arial"/>
          <w:sz w:val="18"/>
          <w:szCs w:val="18"/>
        </w:rPr>
        <w:t xml:space="preserve">Under the terms and conditions of long-term credit facility agreements of subsidiaries, the Group pledged all ordinary </w:t>
      </w:r>
      <w:r w:rsidRPr="00CF473C">
        <w:rPr>
          <w:rFonts w:ascii="Arial" w:eastAsia="Arial" w:hAnsi="Arial" w:cs="Arial"/>
          <w:sz w:val="18"/>
          <w:szCs w:val="18"/>
        </w:rPr>
        <w:t xml:space="preserve">shares of </w:t>
      </w:r>
      <w:r w:rsidR="002E3CD3" w:rsidRPr="00CF473C">
        <w:rPr>
          <w:rFonts w:ascii="Arial" w:eastAsia="Arial" w:hAnsi="Arial" w:cs="Arial"/>
          <w:sz w:val="18"/>
          <w:szCs w:val="18"/>
        </w:rPr>
        <w:t>1</w:t>
      </w:r>
      <w:r w:rsidR="00A35E37" w:rsidRPr="00CF473C">
        <w:rPr>
          <w:rFonts w:ascii="Arial" w:eastAsia="Arial" w:hAnsi="Arial" w:cs="Arial"/>
          <w:sz w:val="18"/>
          <w:szCs w:val="18"/>
        </w:rPr>
        <w:t>7</w:t>
      </w:r>
      <w:r w:rsidRPr="00CF473C">
        <w:rPr>
          <w:rFonts w:ascii="Arial" w:eastAsia="Arial" w:hAnsi="Arial" w:cs="Arial"/>
          <w:sz w:val="18"/>
          <w:szCs w:val="18"/>
        </w:rPr>
        <w:t xml:space="preserve"> subsidiaries as collateral</w:t>
      </w:r>
      <w:r w:rsidRPr="003650A0">
        <w:rPr>
          <w:rFonts w:ascii="Arial" w:eastAsia="Arial" w:hAnsi="Arial" w:cs="Arial"/>
          <w:sz w:val="18"/>
          <w:szCs w:val="18"/>
        </w:rPr>
        <w:t xml:space="preserve"> for the long-term borrowings (Note </w:t>
      </w:r>
      <w:r w:rsidR="002E3CD3" w:rsidRPr="002E3CD3">
        <w:rPr>
          <w:rFonts w:ascii="Arial" w:eastAsia="Arial" w:hAnsi="Arial" w:cs="Arial"/>
          <w:sz w:val="18"/>
          <w:szCs w:val="18"/>
        </w:rPr>
        <w:t>12</w:t>
      </w:r>
      <w:r w:rsidRPr="003650A0">
        <w:rPr>
          <w:rFonts w:ascii="Arial" w:eastAsia="Arial" w:hAnsi="Arial" w:cs="Arial"/>
          <w:sz w:val="18"/>
          <w:szCs w:val="18"/>
        </w:rPr>
        <w:t>).</w:t>
      </w:r>
    </w:p>
    <w:p w14:paraId="2E6B63CD" w14:textId="07B41F8C" w:rsidR="00F12AE0" w:rsidRDefault="00F12AE0">
      <w:pPr>
        <w:rPr>
          <w:rFonts w:ascii="Arial" w:eastAsia="Arial" w:hAnsi="Arial" w:cstheme="minorBidi"/>
          <w:sz w:val="18"/>
          <w:szCs w:val="18"/>
        </w:rPr>
      </w:pPr>
    </w:p>
    <w:p w14:paraId="1D4B6F7F" w14:textId="1BD3851C" w:rsidR="0061782F" w:rsidRDefault="0061782F">
      <w:pPr>
        <w:rPr>
          <w:rFonts w:ascii="Arial" w:eastAsia="Arial" w:hAnsi="Arial" w:cstheme="minorBidi"/>
          <w:sz w:val="18"/>
          <w:szCs w:val="18"/>
        </w:rPr>
      </w:pPr>
      <w:r>
        <w:rPr>
          <w:rFonts w:ascii="Arial" w:eastAsia="Arial" w:hAnsi="Arial" w:cstheme="minorBidi"/>
          <w:sz w:val="18"/>
          <w:szCs w:val="18"/>
        </w:rPr>
        <w:br w:type="page"/>
      </w:r>
    </w:p>
    <w:tbl>
      <w:tblPr>
        <w:tblW w:w="9461" w:type="dxa"/>
        <w:tblLayout w:type="fixed"/>
        <w:tblCellMar>
          <w:left w:w="115" w:type="dxa"/>
          <w:right w:w="115" w:type="dxa"/>
        </w:tblCellMar>
        <w:tblLook w:val="0400" w:firstRow="0" w:lastRow="0" w:firstColumn="0" w:lastColumn="0" w:noHBand="0" w:noVBand="1"/>
      </w:tblPr>
      <w:tblGrid>
        <w:gridCol w:w="9461"/>
      </w:tblGrid>
      <w:tr w:rsidR="00607F45" w:rsidRPr="003650A0" w14:paraId="3F3D7D03" w14:textId="77777777" w:rsidTr="004E2F42">
        <w:trPr>
          <w:trHeight w:val="389"/>
        </w:trPr>
        <w:tc>
          <w:tcPr>
            <w:tcW w:w="9461" w:type="dxa"/>
            <w:shd w:val="clear" w:color="auto" w:fill="FFA543"/>
            <w:vAlign w:val="center"/>
          </w:tcPr>
          <w:p w14:paraId="48A6BA14" w14:textId="6E630DC8" w:rsidR="00607F45" w:rsidRPr="003650A0" w:rsidRDefault="002E3CD3" w:rsidP="004E2F42">
            <w:pPr>
              <w:ind w:left="432" w:hanging="432"/>
              <w:jc w:val="both"/>
              <w:rPr>
                <w:rFonts w:ascii="Arial" w:eastAsia="Arial" w:hAnsi="Arial" w:cs="Arial"/>
                <w:b/>
                <w:color w:val="FFFFFF"/>
                <w:sz w:val="18"/>
                <w:szCs w:val="18"/>
              </w:rPr>
            </w:pPr>
            <w:r w:rsidRPr="002E3CD3">
              <w:rPr>
                <w:rFonts w:ascii="Arial" w:eastAsia="Arial" w:hAnsi="Arial" w:cs="Arial"/>
                <w:b/>
                <w:color w:val="FFFFFF"/>
                <w:sz w:val="18"/>
                <w:szCs w:val="18"/>
              </w:rPr>
              <w:lastRenderedPageBreak/>
              <w:t>8</w:t>
            </w:r>
            <w:r w:rsidR="00607F45" w:rsidRPr="003650A0">
              <w:rPr>
                <w:rFonts w:ascii="Arial" w:eastAsia="Arial" w:hAnsi="Arial" w:cs="Arial"/>
                <w:b/>
                <w:color w:val="FFFFFF"/>
                <w:sz w:val="18"/>
                <w:szCs w:val="18"/>
              </w:rPr>
              <w:tab/>
              <w:t>Investments in associates and joint ventures</w:t>
            </w:r>
          </w:p>
        </w:tc>
      </w:tr>
    </w:tbl>
    <w:p w14:paraId="34F1BD93" w14:textId="77777777" w:rsidR="00607F45" w:rsidRPr="003650A0" w:rsidRDefault="00607F45" w:rsidP="00607F45">
      <w:pPr>
        <w:jc w:val="thaiDistribute"/>
        <w:rPr>
          <w:rFonts w:ascii="Arial" w:hAnsi="Arial" w:cs="Arial"/>
          <w:sz w:val="18"/>
          <w:szCs w:val="18"/>
        </w:rPr>
      </w:pPr>
    </w:p>
    <w:p w14:paraId="39026FF1" w14:textId="77777777" w:rsidR="00607F45" w:rsidRPr="003650A0" w:rsidRDefault="00607F45" w:rsidP="00607F45">
      <w:pPr>
        <w:ind w:left="540" w:hanging="540"/>
        <w:jc w:val="both"/>
        <w:rPr>
          <w:rFonts w:ascii="Arial" w:eastAsia="Arial" w:hAnsi="Arial" w:cs="Arial"/>
          <w:b/>
          <w:color w:val="CF4A02"/>
          <w:sz w:val="18"/>
          <w:szCs w:val="18"/>
        </w:rPr>
      </w:pPr>
      <w:r w:rsidRPr="003650A0">
        <w:rPr>
          <w:rFonts w:ascii="Arial" w:eastAsia="Arial" w:hAnsi="Arial" w:cs="Arial"/>
          <w:b/>
          <w:color w:val="CF4A02"/>
          <w:sz w:val="18"/>
          <w:szCs w:val="18"/>
        </w:rPr>
        <w:t>(a)</w:t>
      </w:r>
      <w:r w:rsidRPr="003650A0">
        <w:rPr>
          <w:rFonts w:ascii="Arial" w:eastAsia="Arial" w:hAnsi="Arial" w:cs="Arial"/>
          <w:b/>
          <w:color w:val="CF4A02"/>
          <w:sz w:val="18"/>
          <w:szCs w:val="18"/>
        </w:rPr>
        <w:tab/>
        <w:t>Investments in associates</w:t>
      </w:r>
    </w:p>
    <w:p w14:paraId="2D8D4B97" w14:textId="77777777" w:rsidR="00607F45" w:rsidRPr="003650A0" w:rsidRDefault="00607F45" w:rsidP="0028404F">
      <w:pPr>
        <w:ind w:left="540"/>
        <w:jc w:val="thaiDistribute"/>
        <w:rPr>
          <w:rFonts w:ascii="Arial" w:eastAsia="Arial" w:hAnsi="Arial" w:cs="Arial"/>
          <w:sz w:val="18"/>
          <w:szCs w:val="18"/>
        </w:rPr>
      </w:pPr>
    </w:p>
    <w:p w14:paraId="2099ADEF" w14:textId="7E6FB4C9" w:rsidR="00607F45" w:rsidRPr="003650A0" w:rsidRDefault="00607F45" w:rsidP="0028404F">
      <w:pPr>
        <w:ind w:left="540"/>
        <w:jc w:val="both"/>
        <w:rPr>
          <w:rFonts w:ascii="Arial" w:eastAsia="Arial" w:hAnsi="Arial" w:cs="Arial"/>
          <w:sz w:val="18"/>
          <w:szCs w:val="18"/>
        </w:rPr>
      </w:pPr>
      <w:r w:rsidRPr="003650A0">
        <w:rPr>
          <w:rFonts w:ascii="Arial" w:eastAsia="Arial" w:hAnsi="Arial" w:cs="Arial"/>
          <w:sz w:val="18"/>
          <w:szCs w:val="18"/>
        </w:rPr>
        <w:t xml:space="preserve">The movements of investments in associates during the </w:t>
      </w:r>
      <w:r w:rsidR="00F61E06">
        <w:rPr>
          <w:rFonts w:ascii="Arial" w:eastAsia="Arial" w:hAnsi="Arial" w:cs="Arial"/>
          <w:sz w:val="18"/>
          <w:szCs w:val="18"/>
        </w:rPr>
        <w:t>nine-month</w:t>
      </w:r>
      <w:r w:rsidRPr="003650A0">
        <w:rPr>
          <w:rFonts w:ascii="Arial" w:eastAsia="Arial" w:hAnsi="Arial" w:cs="Arial"/>
          <w:sz w:val="18"/>
          <w:szCs w:val="18"/>
        </w:rPr>
        <w:t xml:space="preserve"> period ended </w:t>
      </w:r>
      <w:r w:rsidR="002E3CD3" w:rsidRPr="002E3CD3">
        <w:rPr>
          <w:rFonts w:ascii="Arial" w:eastAsia="Arial" w:hAnsi="Arial" w:cs="Arial"/>
          <w:sz w:val="18"/>
          <w:szCs w:val="18"/>
        </w:rPr>
        <w:t>30</w:t>
      </w:r>
      <w:r w:rsidR="009E08D4" w:rsidRPr="003650A0">
        <w:rPr>
          <w:rFonts w:ascii="Arial" w:eastAsia="Arial" w:hAnsi="Arial" w:cs="Arial"/>
          <w:sz w:val="18"/>
          <w:szCs w:val="18"/>
        </w:rPr>
        <w:t xml:space="preserve"> </w:t>
      </w:r>
      <w:r w:rsidR="00F61E06">
        <w:rPr>
          <w:rFonts w:ascii="Arial" w:eastAsia="Arial" w:hAnsi="Arial" w:cs="Arial"/>
          <w:sz w:val="18"/>
          <w:szCs w:val="18"/>
        </w:rPr>
        <w:t>September</w:t>
      </w:r>
      <w:r w:rsidRPr="003650A0">
        <w:rPr>
          <w:rFonts w:ascii="Arial" w:eastAsia="Arial" w:hAnsi="Arial" w:cs="Arial"/>
          <w:sz w:val="18"/>
          <w:szCs w:val="18"/>
        </w:rPr>
        <w:t xml:space="preserve"> </w:t>
      </w:r>
      <w:r w:rsidR="002E3CD3" w:rsidRPr="002E3CD3">
        <w:rPr>
          <w:rFonts w:ascii="Arial" w:eastAsia="Arial" w:hAnsi="Arial" w:cs="Arial"/>
          <w:sz w:val="18"/>
          <w:szCs w:val="18"/>
        </w:rPr>
        <w:t>2023</w:t>
      </w:r>
      <w:r w:rsidRPr="003650A0">
        <w:rPr>
          <w:rFonts w:ascii="Arial" w:eastAsia="Arial" w:hAnsi="Arial" w:cs="Arial"/>
          <w:sz w:val="18"/>
          <w:szCs w:val="18"/>
        </w:rPr>
        <w:t xml:space="preserve"> are as follows:</w:t>
      </w:r>
    </w:p>
    <w:p w14:paraId="42B267A4" w14:textId="77777777" w:rsidR="00607F45" w:rsidRPr="003650A0" w:rsidRDefault="00607F45" w:rsidP="0028404F">
      <w:pPr>
        <w:ind w:left="540"/>
        <w:jc w:val="thaiDistribute"/>
        <w:rPr>
          <w:rFonts w:ascii="Arial" w:eastAsia="Arial" w:hAnsi="Arial" w:cs="Arial"/>
          <w:sz w:val="18"/>
          <w:szCs w:val="18"/>
        </w:rPr>
      </w:pPr>
    </w:p>
    <w:tbl>
      <w:tblPr>
        <w:tblW w:w="9461" w:type="dxa"/>
        <w:tblLayout w:type="fixed"/>
        <w:tblLook w:val="0000" w:firstRow="0" w:lastRow="0" w:firstColumn="0" w:lastColumn="0" w:noHBand="0" w:noVBand="0"/>
      </w:tblPr>
      <w:tblGrid>
        <w:gridCol w:w="5573"/>
        <w:gridCol w:w="1944"/>
        <w:gridCol w:w="1944"/>
      </w:tblGrid>
      <w:tr w:rsidR="00607F45" w:rsidRPr="00312B51" w14:paraId="25CA1E03" w14:textId="77777777" w:rsidTr="004E2F42">
        <w:tc>
          <w:tcPr>
            <w:tcW w:w="5573" w:type="dxa"/>
            <w:tcBorders>
              <w:top w:val="nil"/>
              <w:left w:val="nil"/>
              <w:bottom w:val="nil"/>
              <w:right w:val="nil"/>
            </w:tcBorders>
            <w:vAlign w:val="bottom"/>
          </w:tcPr>
          <w:p w14:paraId="513ED2CC" w14:textId="77777777" w:rsidR="00607F45" w:rsidRPr="00312B51" w:rsidRDefault="00607F45" w:rsidP="004E2F42">
            <w:pPr>
              <w:tabs>
                <w:tab w:val="left" w:pos="3295"/>
                <w:tab w:val="left" w:pos="9744"/>
              </w:tabs>
              <w:ind w:left="421" w:right="-108"/>
              <w:rPr>
                <w:rFonts w:ascii="Arial" w:eastAsia="Arial" w:hAnsi="Arial" w:cs="Arial"/>
                <w:b/>
                <w:sz w:val="18"/>
                <w:szCs w:val="18"/>
              </w:rPr>
            </w:pPr>
          </w:p>
        </w:tc>
        <w:tc>
          <w:tcPr>
            <w:tcW w:w="1944" w:type="dxa"/>
            <w:vAlign w:val="bottom"/>
          </w:tcPr>
          <w:p w14:paraId="7229BC3D" w14:textId="77777777" w:rsidR="00607F45" w:rsidRPr="00312B51" w:rsidRDefault="00607F45" w:rsidP="004E2F42">
            <w:pPr>
              <w:tabs>
                <w:tab w:val="left" w:pos="3295"/>
                <w:tab w:val="right" w:pos="9744"/>
              </w:tabs>
              <w:ind w:right="-72"/>
              <w:jc w:val="right"/>
              <w:rPr>
                <w:rFonts w:ascii="Arial" w:eastAsia="Arial" w:hAnsi="Arial" w:cs="Arial"/>
                <w:b/>
                <w:sz w:val="18"/>
                <w:szCs w:val="18"/>
              </w:rPr>
            </w:pPr>
            <w:r w:rsidRPr="00312B51">
              <w:rPr>
                <w:rFonts w:ascii="Arial" w:eastAsia="Arial" w:hAnsi="Arial" w:cs="Arial"/>
                <w:b/>
                <w:sz w:val="18"/>
                <w:szCs w:val="18"/>
              </w:rPr>
              <w:t>Consolidated</w:t>
            </w:r>
          </w:p>
          <w:p w14:paraId="46277216" w14:textId="77777777" w:rsidR="00607F45" w:rsidRPr="00312B51" w:rsidRDefault="00607F45" w:rsidP="004E2F42">
            <w:pPr>
              <w:tabs>
                <w:tab w:val="left" w:pos="3295"/>
                <w:tab w:val="right" w:pos="9744"/>
              </w:tabs>
              <w:ind w:right="-72"/>
              <w:jc w:val="right"/>
              <w:rPr>
                <w:rFonts w:ascii="Arial" w:eastAsia="Arial" w:hAnsi="Arial" w:cs="Arial"/>
                <w:b/>
                <w:sz w:val="18"/>
                <w:szCs w:val="18"/>
              </w:rPr>
            </w:pPr>
            <w:r w:rsidRPr="00312B51">
              <w:rPr>
                <w:rFonts w:ascii="Arial" w:eastAsia="Arial" w:hAnsi="Arial" w:cs="Arial"/>
                <w:b/>
                <w:sz w:val="18"/>
                <w:szCs w:val="18"/>
              </w:rPr>
              <w:t>financial information</w:t>
            </w:r>
          </w:p>
        </w:tc>
        <w:tc>
          <w:tcPr>
            <w:tcW w:w="1944" w:type="dxa"/>
            <w:vAlign w:val="bottom"/>
          </w:tcPr>
          <w:p w14:paraId="72508EA1" w14:textId="77777777" w:rsidR="00607F45" w:rsidRPr="00312B51" w:rsidRDefault="00607F45" w:rsidP="004E2F42">
            <w:pPr>
              <w:tabs>
                <w:tab w:val="left" w:pos="3295"/>
                <w:tab w:val="right" w:pos="9744"/>
              </w:tabs>
              <w:ind w:right="-72"/>
              <w:jc w:val="right"/>
              <w:rPr>
                <w:rFonts w:ascii="Arial" w:eastAsia="Arial" w:hAnsi="Arial" w:cs="Arial"/>
                <w:b/>
                <w:sz w:val="18"/>
                <w:szCs w:val="18"/>
              </w:rPr>
            </w:pPr>
            <w:r w:rsidRPr="00312B51">
              <w:rPr>
                <w:rFonts w:ascii="Arial" w:eastAsia="Arial" w:hAnsi="Arial" w:cs="Arial"/>
                <w:b/>
                <w:sz w:val="18"/>
                <w:szCs w:val="18"/>
              </w:rPr>
              <w:t>Separate</w:t>
            </w:r>
          </w:p>
          <w:p w14:paraId="177CB21F" w14:textId="77777777" w:rsidR="00607F45" w:rsidRPr="00312B51" w:rsidRDefault="00607F45" w:rsidP="004E2F42">
            <w:pPr>
              <w:tabs>
                <w:tab w:val="left" w:pos="3295"/>
                <w:tab w:val="right" w:pos="9744"/>
              </w:tabs>
              <w:ind w:right="-72"/>
              <w:jc w:val="right"/>
              <w:rPr>
                <w:rFonts w:ascii="Arial" w:eastAsia="Arial" w:hAnsi="Arial" w:cs="Arial"/>
                <w:b/>
                <w:sz w:val="18"/>
                <w:szCs w:val="18"/>
              </w:rPr>
            </w:pPr>
            <w:r w:rsidRPr="00312B51">
              <w:rPr>
                <w:rFonts w:ascii="Arial" w:eastAsia="Arial" w:hAnsi="Arial" w:cs="Arial"/>
                <w:b/>
                <w:sz w:val="18"/>
                <w:szCs w:val="18"/>
              </w:rPr>
              <w:t>financial information</w:t>
            </w:r>
          </w:p>
        </w:tc>
      </w:tr>
      <w:tr w:rsidR="00607F45" w:rsidRPr="00312B51" w14:paraId="1C2CD051" w14:textId="77777777" w:rsidTr="004E2F42">
        <w:tc>
          <w:tcPr>
            <w:tcW w:w="5573" w:type="dxa"/>
            <w:tcBorders>
              <w:top w:val="nil"/>
              <w:left w:val="nil"/>
              <w:bottom w:val="nil"/>
              <w:right w:val="nil"/>
            </w:tcBorders>
            <w:vAlign w:val="bottom"/>
          </w:tcPr>
          <w:p w14:paraId="55EE2F42" w14:textId="77777777" w:rsidR="00607F45" w:rsidRPr="00312B51" w:rsidRDefault="00607F45" w:rsidP="004E2F42">
            <w:pPr>
              <w:tabs>
                <w:tab w:val="left" w:pos="3295"/>
                <w:tab w:val="left" w:pos="9744"/>
              </w:tabs>
              <w:ind w:left="421" w:right="-108"/>
              <w:rPr>
                <w:rFonts w:ascii="Arial" w:eastAsia="Arial" w:hAnsi="Arial" w:cs="Arial"/>
                <w:b/>
                <w:sz w:val="18"/>
                <w:szCs w:val="18"/>
              </w:rPr>
            </w:pPr>
          </w:p>
        </w:tc>
        <w:tc>
          <w:tcPr>
            <w:tcW w:w="1944" w:type="dxa"/>
            <w:vAlign w:val="bottom"/>
          </w:tcPr>
          <w:p w14:paraId="2D97CC79" w14:textId="262EBAD8" w:rsidR="00607F45" w:rsidRPr="00312B51" w:rsidRDefault="00607F45" w:rsidP="004E2F42">
            <w:pPr>
              <w:pBdr>
                <w:bottom w:val="single" w:sz="4" w:space="1" w:color="000000"/>
              </w:pBdr>
              <w:tabs>
                <w:tab w:val="left" w:pos="3295"/>
                <w:tab w:val="right" w:pos="9744"/>
              </w:tabs>
              <w:ind w:right="-72"/>
              <w:jc w:val="right"/>
              <w:rPr>
                <w:rFonts w:ascii="Arial" w:eastAsia="Arial" w:hAnsi="Arial" w:cs="Arial"/>
                <w:b/>
                <w:sz w:val="18"/>
                <w:szCs w:val="18"/>
              </w:rPr>
            </w:pPr>
            <w:r w:rsidRPr="00312B51">
              <w:rPr>
                <w:rFonts w:ascii="Arial" w:eastAsia="Arial" w:hAnsi="Arial" w:cs="Arial"/>
                <w:b/>
                <w:sz w:val="18"/>
                <w:szCs w:val="18"/>
              </w:rPr>
              <w:t>Baht ’</w:t>
            </w:r>
            <w:r w:rsidR="002E3CD3" w:rsidRPr="00312B51">
              <w:rPr>
                <w:rFonts w:ascii="Arial" w:eastAsia="Arial" w:hAnsi="Arial" w:cs="Arial"/>
                <w:b/>
                <w:sz w:val="18"/>
                <w:szCs w:val="18"/>
              </w:rPr>
              <w:t>000</w:t>
            </w:r>
          </w:p>
        </w:tc>
        <w:tc>
          <w:tcPr>
            <w:tcW w:w="1944" w:type="dxa"/>
            <w:vAlign w:val="bottom"/>
          </w:tcPr>
          <w:p w14:paraId="338BFB19" w14:textId="0A75E955" w:rsidR="00607F45" w:rsidRPr="00312B51" w:rsidRDefault="00607F45" w:rsidP="004E2F42">
            <w:pPr>
              <w:pBdr>
                <w:bottom w:val="single" w:sz="4" w:space="1" w:color="000000"/>
              </w:pBdr>
              <w:tabs>
                <w:tab w:val="left" w:pos="3295"/>
                <w:tab w:val="right" w:pos="9744"/>
              </w:tabs>
              <w:ind w:right="-72"/>
              <w:jc w:val="right"/>
              <w:rPr>
                <w:rFonts w:ascii="Arial" w:eastAsia="Arial" w:hAnsi="Arial" w:cs="Arial"/>
                <w:b/>
                <w:sz w:val="18"/>
                <w:szCs w:val="18"/>
              </w:rPr>
            </w:pPr>
            <w:r w:rsidRPr="00312B51">
              <w:rPr>
                <w:rFonts w:ascii="Arial" w:eastAsia="Arial" w:hAnsi="Arial" w:cs="Arial"/>
                <w:b/>
                <w:sz w:val="18"/>
                <w:szCs w:val="18"/>
              </w:rPr>
              <w:t>Baht ’</w:t>
            </w:r>
            <w:r w:rsidR="002E3CD3" w:rsidRPr="00312B51">
              <w:rPr>
                <w:rFonts w:ascii="Arial" w:eastAsia="Arial" w:hAnsi="Arial" w:cs="Arial"/>
                <w:b/>
                <w:sz w:val="18"/>
                <w:szCs w:val="18"/>
              </w:rPr>
              <w:t>000</w:t>
            </w:r>
          </w:p>
        </w:tc>
      </w:tr>
      <w:tr w:rsidR="00607F45" w:rsidRPr="00312B51" w14:paraId="1F349392" w14:textId="77777777" w:rsidTr="004E2F42">
        <w:tc>
          <w:tcPr>
            <w:tcW w:w="5573" w:type="dxa"/>
            <w:tcBorders>
              <w:top w:val="nil"/>
              <w:left w:val="nil"/>
              <w:bottom w:val="nil"/>
              <w:right w:val="nil"/>
            </w:tcBorders>
            <w:vAlign w:val="bottom"/>
          </w:tcPr>
          <w:p w14:paraId="7E406BEB" w14:textId="77777777" w:rsidR="00607F45" w:rsidRPr="00312B51" w:rsidRDefault="00607F45" w:rsidP="004E2F42">
            <w:pPr>
              <w:tabs>
                <w:tab w:val="left" w:pos="3295"/>
                <w:tab w:val="left" w:pos="9744"/>
              </w:tabs>
              <w:ind w:left="421" w:right="-108"/>
              <w:rPr>
                <w:rFonts w:ascii="Arial" w:eastAsia="Arial" w:hAnsi="Arial" w:cs="Arial"/>
                <w:sz w:val="18"/>
                <w:szCs w:val="18"/>
              </w:rPr>
            </w:pPr>
          </w:p>
        </w:tc>
        <w:tc>
          <w:tcPr>
            <w:tcW w:w="1944" w:type="dxa"/>
            <w:shd w:val="clear" w:color="auto" w:fill="auto"/>
            <w:vAlign w:val="bottom"/>
          </w:tcPr>
          <w:p w14:paraId="087914EE" w14:textId="77777777" w:rsidR="00607F45" w:rsidRPr="00312B51" w:rsidRDefault="00607F45" w:rsidP="004E2F42">
            <w:pPr>
              <w:keepNext/>
              <w:keepLines/>
              <w:ind w:right="-72"/>
              <w:jc w:val="right"/>
              <w:rPr>
                <w:rFonts w:ascii="Arial" w:eastAsia="Arial" w:hAnsi="Arial" w:cs="Arial"/>
                <w:sz w:val="18"/>
                <w:szCs w:val="18"/>
              </w:rPr>
            </w:pPr>
          </w:p>
        </w:tc>
        <w:tc>
          <w:tcPr>
            <w:tcW w:w="1944" w:type="dxa"/>
            <w:shd w:val="clear" w:color="auto" w:fill="auto"/>
            <w:vAlign w:val="bottom"/>
          </w:tcPr>
          <w:p w14:paraId="282499FF" w14:textId="77777777" w:rsidR="00607F45" w:rsidRPr="00312B51" w:rsidRDefault="00607F45" w:rsidP="004E2F42">
            <w:pPr>
              <w:keepNext/>
              <w:keepLines/>
              <w:tabs>
                <w:tab w:val="left" w:pos="3295"/>
                <w:tab w:val="left" w:pos="9744"/>
              </w:tabs>
              <w:ind w:right="-72"/>
              <w:jc w:val="right"/>
              <w:rPr>
                <w:rFonts w:ascii="Arial" w:eastAsia="Arial" w:hAnsi="Arial" w:cs="Arial"/>
                <w:sz w:val="18"/>
                <w:szCs w:val="18"/>
              </w:rPr>
            </w:pPr>
          </w:p>
        </w:tc>
      </w:tr>
      <w:tr w:rsidR="00607F45" w:rsidRPr="00312B51" w14:paraId="74FA6C1B" w14:textId="77777777" w:rsidTr="004E2F42">
        <w:tc>
          <w:tcPr>
            <w:tcW w:w="5573" w:type="dxa"/>
            <w:tcBorders>
              <w:top w:val="nil"/>
              <w:left w:val="nil"/>
              <w:bottom w:val="nil"/>
              <w:right w:val="nil"/>
            </w:tcBorders>
            <w:vAlign w:val="bottom"/>
          </w:tcPr>
          <w:p w14:paraId="3F0E09E7" w14:textId="77777777" w:rsidR="00607F45" w:rsidRPr="00312B51" w:rsidRDefault="00607F45" w:rsidP="004E2F42">
            <w:pPr>
              <w:tabs>
                <w:tab w:val="left" w:pos="3295"/>
                <w:tab w:val="left" w:pos="9744"/>
              </w:tabs>
              <w:ind w:left="421" w:right="-108"/>
              <w:rPr>
                <w:rFonts w:ascii="Arial" w:eastAsia="Arial" w:hAnsi="Arial" w:cs="Arial"/>
                <w:sz w:val="18"/>
                <w:szCs w:val="18"/>
              </w:rPr>
            </w:pPr>
            <w:r w:rsidRPr="00312B51">
              <w:rPr>
                <w:rFonts w:ascii="Arial" w:eastAsia="Arial" w:hAnsi="Arial" w:cs="Arial"/>
                <w:sz w:val="18"/>
                <w:szCs w:val="18"/>
              </w:rPr>
              <w:t>Opening net book value</w:t>
            </w:r>
          </w:p>
        </w:tc>
        <w:tc>
          <w:tcPr>
            <w:tcW w:w="1944" w:type="dxa"/>
            <w:shd w:val="clear" w:color="auto" w:fill="auto"/>
          </w:tcPr>
          <w:p w14:paraId="189EAFCC" w14:textId="7373B571" w:rsidR="00607F45" w:rsidRPr="00312B51" w:rsidRDefault="002E3CD3" w:rsidP="004E2F42">
            <w:pPr>
              <w:keepNext/>
              <w:keepLines/>
              <w:ind w:right="-72"/>
              <w:jc w:val="right"/>
              <w:rPr>
                <w:rFonts w:ascii="Arial" w:eastAsia="Arial" w:hAnsi="Arial" w:cs="Arial"/>
                <w:sz w:val="18"/>
                <w:szCs w:val="18"/>
              </w:rPr>
            </w:pPr>
            <w:r w:rsidRPr="00312B51">
              <w:rPr>
                <w:rFonts w:ascii="Arial" w:eastAsia="Arial" w:hAnsi="Arial" w:cs="Arial"/>
                <w:sz w:val="18"/>
                <w:szCs w:val="18"/>
              </w:rPr>
              <w:t>2</w:t>
            </w:r>
            <w:r w:rsidR="00607F45" w:rsidRPr="00312B51">
              <w:rPr>
                <w:rFonts w:ascii="Arial" w:eastAsia="Arial" w:hAnsi="Arial" w:cs="Arial"/>
                <w:sz w:val="18"/>
                <w:szCs w:val="18"/>
              </w:rPr>
              <w:t>,</w:t>
            </w:r>
            <w:r w:rsidRPr="00312B51">
              <w:rPr>
                <w:rFonts w:ascii="Arial" w:eastAsia="Arial" w:hAnsi="Arial" w:cs="Arial"/>
                <w:sz w:val="18"/>
                <w:szCs w:val="18"/>
              </w:rPr>
              <w:t>001</w:t>
            </w:r>
            <w:r w:rsidR="00607F45" w:rsidRPr="00312B51">
              <w:rPr>
                <w:rFonts w:ascii="Arial" w:eastAsia="Arial" w:hAnsi="Arial" w:cs="Arial"/>
                <w:sz w:val="18"/>
                <w:szCs w:val="18"/>
              </w:rPr>
              <w:t>,</w:t>
            </w:r>
            <w:r w:rsidRPr="00312B51">
              <w:rPr>
                <w:rFonts w:ascii="Arial" w:eastAsia="Arial" w:hAnsi="Arial" w:cs="Arial"/>
                <w:sz w:val="18"/>
                <w:szCs w:val="18"/>
              </w:rPr>
              <w:t>456</w:t>
            </w:r>
          </w:p>
        </w:tc>
        <w:tc>
          <w:tcPr>
            <w:tcW w:w="1944" w:type="dxa"/>
            <w:shd w:val="clear" w:color="auto" w:fill="auto"/>
            <w:vAlign w:val="center"/>
          </w:tcPr>
          <w:p w14:paraId="1ACAE686" w14:textId="5A5132BC" w:rsidR="00607F45" w:rsidRPr="00312B51" w:rsidRDefault="002E3CD3" w:rsidP="004E2F42">
            <w:pPr>
              <w:ind w:right="-72"/>
              <w:jc w:val="right"/>
              <w:rPr>
                <w:rFonts w:ascii="Arial" w:eastAsia="Arial" w:hAnsi="Arial" w:cs="Arial"/>
                <w:sz w:val="18"/>
                <w:szCs w:val="18"/>
              </w:rPr>
            </w:pPr>
            <w:r w:rsidRPr="00312B51">
              <w:rPr>
                <w:rFonts w:ascii="Arial" w:eastAsia="Arial" w:hAnsi="Arial" w:cs="Arial"/>
                <w:sz w:val="18"/>
                <w:szCs w:val="18"/>
              </w:rPr>
              <w:t>1</w:t>
            </w:r>
            <w:r w:rsidR="00607F45" w:rsidRPr="00312B51">
              <w:rPr>
                <w:rFonts w:ascii="Arial" w:eastAsia="Arial" w:hAnsi="Arial" w:cs="Arial"/>
                <w:sz w:val="18"/>
                <w:szCs w:val="18"/>
              </w:rPr>
              <w:t>,</w:t>
            </w:r>
            <w:r w:rsidRPr="00312B51">
              <w:rPr>
                <w:rFonts w:ascii="Arial" w:eastAsia="Arial" w:hAnsi="Arial" w:cs="Arial"/>
                <w:sz w:val="18"/>
                <w:szCs w:val="18"/>
              </w:rPr>
              <w:t>822</w:t>
            </w:r>
            <w:r w:rsidR="00607F45" w:rsidRPr="00312B51">
              <w:rPr>
                <w:rFonts w:ascii="Arial" w:eastAsia="Arial" w:hAnsi="Arial" w:cs="Arial"/>
                <w:sz w:val="18"/>
                <w:szCs w:val="18"/>
              </w:rPr>
              <w:t>,</w:t>
            </w:r>
            <w:r w:rsidRPr="00312B51">
              <w:rPr>
                <w:rFonts w:ascii="Arial" w:eastAsia="Arial" w:hAnsi="Arial" w:cs="Arial"/>
                <w:sz w:val="18"/>
                <w:szCs w:val="18"/>
              </w:rPr>
              <w:t>500</w:t>
            </w:r>
          </w:p>
        </w:tc>
      </w:tr>
      <w:tr w:rsidR="009E6DB8" w:rsidRPr="00312B51" w14:paraId="0D910DFC" w14:textId="77777777" w:rsidTr="004E2F42">
        <w:tc>
          <w:tcPr>
            <w:tcW w:w="5573" w:type="dxa"/>
            <w:tcBorders>
              <w:top w:val="nil"/>
              <w:left w:val="nil"/>
              <w:bottom w:val="nil"/>
              <w:right w:val="nil"/>
            </w:tcBorders>
            <w:vAlign w:val="bottom"/>
          </w:tcPr>
          <w:p w14:paraId="077102D3" w14:textId="6A8C07B8" w:rsidR="009E6DB8" w:rsidRPr="00312B51" w:rsidRDefault="009E6DB8" w:rsidP="004E2F42">
            <w:pPr>
              <w:tabs>
                <w:tab w:val="left" w:pos="3295"/>
                <w:tab w:val="left" w:pos="9744"/>
              </w:tabs>
              <w:ind w:left="421" w:right="-108"/>
              <w:rPr>
                <w:rFonts w:ascii="Arial" w:eastAsia="Arial" w:hAnsi="Arial" w:cs="Arial"/>
                <w:sz w:val="18"/>
                <w:szCs w:val="18"/>
              </w:rPr>
            </w:pPr>
            <w:r w:rsidRPr="00312B51">
              <w:rPr>
                <w:rFonts w:ascii="Arial" w:eastAsia="Arial" w:hAnsi="Arial" w:cs="Arial"/>
                <w:sz w:val="18"/>
                <w:szCs w:val="18"/>
              </w:rPr>
              <w:t>Additional investments</w:t>
            </w:r>
          </w:p>
        </w:tc>
        <w:tc>
          <w:tcPr>
            <w:tcW w:w="1944" w:type="dxa"/>
            <w:shd w:val="clear" w:color="auto" w:fill="auto"/>
          </w:tcPr>
          <w:p w14:paraId="15861DD0" w14:textId="32E6303D" w:rsidR="009E6DB8" w:rsidRPr="00312B51" w:rsidRDefault="00E54BCD" w:rsidP="004E2F42">
            <w:pPr>
              <w:keepNext/>
              <w:keepLines/>
              <w:ind w:right="-72"/>
              <w:jc w:val="right"/>
              <w:rPr>
                <w:rFonts w:ascii="Arial" w:eastAsia="Arial" w:hAnsi="Arial" w:cs="Arial"/>
                <w:sz w:val="18"/>
                <w:szCs w:val="18"/>
              </w:rPr>
            </w:pPr>
            <w:r w:rsidRPr="00312B51">
              <w:rPr>
                <w:rFonts w:ascii="Arial" w:eastAsia="Arial" w:hAnsi="Arial" w:cs="Arial"/>
                <w:sz w:val="18"/>
                <w:szCs w:val="18"/>
              </w:rPr>
              <w:t>825,191</w:t>
            </w:r>
          </w:p>
        </w:tc>
        <w:tc>
          <w:tcPr>
            <w:tcW w:w="1944" w:type="dxa"/>
            <w:shd w:val="clear" w:color="auto" w:fill="auto"/>
            <w:vAlign w:val="center"/>
          </w:tcPr>
          <w:p w14:paraId="55328123" w14:textId="7F784479" w:rsidR="009E6DB8" w:rsidRPr="00312B51" w:rsidRDefault="005405DF" w:rsidP="004E2F42">
            <w:pPr>
              <w:ind w:right="-72"/>
              <w:jc w:val="right"/>
              <w:rPr>
                <w:rFonts w:ascii="Arial" w:eastAsia="Arial" w:hAnsi="Arial" w:cs="Arial"/>
                <w:sz w:val="18"/>
                <w:szCs w:val="18"/>
              </w:rPr>
            </w:pPr>
            <w:r w:rsidRPr="00312B51">
              <w:rPr>
                <w:rFonts w:ascii="Arial" w:eastAsia="Arial" w:hAnsi="Arial" w:cs="Arial"/>
                <w:sz w:val="18"/>
                <w:szCs w:val="18"/>
              </w:rPr>
              <w:t>-</w:t>
            </w:r>
          </w:p>
        </w:tc>
      </w:tr>
      <w:tr w:rsidR="00607F45" w:rsidRPr="00312B51" w14:paraId="76BBA65C" w14:textId="77777777" w:rsidTr="004E2F42">
        <w:tc>
          <w:tcPr>
            <w:tcW w:w="5573" w:type="dxa"/>
            <w:tcBorders>
              <w:top w:val="nil"/>
              <w:left w:val="nil"/>
              <w:bottom w:val="nil"/>
              <w:right w:val="nil"/>
            </w:tcBorders>
            <w:vAlign w:val="bottom"/>
          </w:tcPr>
          <w:p w14:paraId="46124850" w14:textId="7D79A9F7" w:rsidR="00607F45" w:rsidRPr="00312B51" w:rsidRDefault="00607F45" w:rsidP="004E2F42">
            <w:pPr>
              <w:tabs>
                <w:tab w:val="left" w:pos="3295"/>
                <w:tab w:val="left" w:pos="9744"/>
              </w:tabs>
              <w:ind w:left="421" w:right="-108"/>
              <w:rPr>
                <w:rFonts w:ascii="Arial" w:eastAsia="Arial" w:hAnsi="Arial" w:cs="Arial"/>
                <w:sz w:val="18"/>
                <w:szCs w:val="18"/>
                <w:lang w:val="en-US"/>
              </w:rPr>
            </w:pPr>
            <w:r w:rsidRPr="00312B51">
              <w:rPr>
                <w:rFonts w:ascii="Arial" w:eastAsia="Arial" w:hAnsi="Arial" w:cs="Arial"/>
                <w:sz w:val="18"/>
                <w:szCs w:val="18"/>
              </w:rPr>
              <w:t xml:space="preserve">Share of </w:t>
            </w:r>
            <w:r w:rsidR="00CF473C" w:rsidRPr="00312B51">
              <w:rPr>
                <w:rFonts w:ascii="Arial" w:eastAsia="Arial" w:hAnsi="Arial" w:cs="Arial"/>
                <w:sz w:val="18"/>
                <w:szCs w:val="18"/>
              </w:rPr>
              <w:t>loss</w:t>
            </w:r>
            <w:r w:rsidRPr="00312B51">
              <w:rPr>
                <w:rFonts w:ascii="Arial" w:eastAsia="Arial" w:hAnsi="Arial" w:cs="Arial"/>
                <w:sz w:val="18"/>
                <w:szCs w:val="18"/>
              </w:rPr>
              <w:t xml:space="preserve"> from associates</w:t>
            </w:r>
          </w:p>
        </w:tc>
        <w:tc>
          <w:tcPr>
            <w:tcW w:w="1944" w:type="dxa"/>
            <w:shd w:val="clear" w:color="auto" w:fill="auto"/>
          </w:tcPr>
          <w:p w14:paraId="466CEC52" w14:textId="1E5B2259" w:rsidR="00607F45" w:rsidRPr="00312B51" w:rsidRDefault="00E54BCD" w:rsidP="004E2F42">
            <w:pPr>
              <w:keepNext/>
              <w:keepLines/>
              <w:ind w:right="-72"/>
              <w:jc w:val="right"/>
              <w:rPr>
                <w:rFonts w:ascii="Arial" w:eastAsia="Arial" w:hAnsi="Arial" w:cs="Arial"/>
                <w:sz w:val="18"/>
                <w:szCs w:val="18"/>
              </w:rPr>
            </w:pPr>
            <w:r w:rsidRPr="00312B51">
              <w:rPr>
                <w:rFonts w:ascii="Arial" w:eastAsia="Arial" w:hAnsi="Arial" w:cs="Arial"/>
                <w:sz w:val="18"/>
                <w:szCs w:val="18"/>
              </w:rPr>
              <w:t>(23,894)</w:t>
            </w:r>
          </w:p>
        </w:tc>
        <w:tc>
          <w:tcPr>
            <w:tcW w:w="1944" w:type="dxa"/>
            <w:shd w:val="clear" w:color="auto" w:fill="auto"/>
            <w:vAlign w:val="center"/>
          </w:tcPr>
          <w:p w14:paraId="5BB2D5A9" w14:textId="43E7E05A" w:rsidR="00607F45" w:rsidRPr="00312B51" w:rsidRDefault="005405DF" w:rsidP="004E2F42">
            <w:pPr>
              <w:ind w:right="-72"/>
              <w:jc w:val="right"/>
              <w:rPr>
                <w:rFonts w:ascii="Arial" w:eastAsia="Arial" w:hAnsi="Arial" w:cs="Arial"/>
                <w:sz w:val="18"/>
                <w:szCs w:val="18"/>
              </w:rPr>
            </w:pPr>
            <w:r w:rsidRPr="00312B51">
              <w:rPr>
                <w:rFonts w:ascii="Arial" w:eastAsia="Arial" w:hAnsi="Arial" w:cs="Arial"/>
                <w:sz w:val="18"/>
                <w:szCs w:val="18"/>
              </w:rPr>
              <w:t>-</w:t>
            </w:r>
          </w:p>
        </w:tc>
      </w:tr>
      <w:tr w:rsidR="00607F45" w:rsidRPr="00312B51" w14:paraId="617C767F" w14:textId="77777777" w:rsidTr="004E2F42">
        <w:tc>
          <w:tcPr>
            <w:tcW w:w="5573" w:type="dxa"/>
            <w:tcBorders>
              <w:top w:val="nil"/>
              <w:left w:val="nil"/>
              <w:bottom w:val="nil"/>
              <w:right w:val="nil"/>
            </w:tcBorders>
            <w:vAlign w:val="bottom"/>
          </w:tcPr>
          <w:p w14:paraId="17E9FBD4" w14:textId="225B9DC9" w:rsidR="00607F45" w:rsidRPr="00312B51" w:rsidRDefault="00607F45" w:rsidP="004E2F42">
            <w:pPr>
              <w:tabs>
                <w:tab w:val="left" w:pos="3295"/>
                <w:tab w:val="left" w:pos="9744"/>
              </w:tabs>
              <w:ind w:left="421" w:right="-108"/>
              <w:rPr>
                <w:rFonts w:ascii="Arial" w:eastAsia="Arial" w:hAnsi="Arial" w:cs="Arial"/>
                <w:sz w:val="18"/>
                <w:szCs w:val="18"/>
                <w:lang w:val="en-US"/>
              </w:rPr>
            </w:pPr>
            <w:r w:rsidRPr="00312B51">
              <w:rPr>
                <w:rFonts w:ascii="Arial" w:eastAsia="Arial" w:hAnsi="Arial" w:cs="Arial"/>
                <w:sz w:val="18"/>
                <w:szCs w:val="18"/>
              </w:rPr>
              <w:t xml:space="preserve">Share of other comprehensive </w:t>
            </w:r>
            <w:r w:rsidR="009E6DB8" w:rsidRPr="00312B51">
              <w:rPr>
                <w:rFonts w:ascii="Arial" w:eastAsia="Arial" w:hAnsi="Arial" w:cs="Arial"/>
                <w:sz w:val="18"/>
                <w:szCs w:val="18"/>
              </w:rPr>
              <w:t>income</w:t>
            </w:r>
          </w:p>
        </w:tc>
        <w:tc>
          <w:tcPr>
            <w:tcW w:w="1944" w:type="dxa"/>
            <w:shd w:val="clear" w:color="auto" w:fill="auto"/>
          </w:tcPr>
          <w:p w14:paraId="066EB6C8" w14:textId="2E94DD38" w:rsidR="00607F45" w:rsidRPr="00312B51" w:rsidRDefault="005405DF" w:rsidP="004E2F42">
            <w:pPr>
              <w:keepNext/>
              <w:keepLines/>
              <w:ind w:right="-72"/>
              <w:jc w:val="right"/>
              <w:rPr>
                <w:rFonts w:ascii="Arial" w:eastAsia="Arial" w:hAnsi="Arial" w:cs="Arial"/>
                <w:sz w:val="18"/>
                <w:szCs w:val="18"/>
              </w:rPr>
            </w:pPr>
            <w:r w:rsidRPr="00312B51">
              <w:rPr>
                <w:rFonts w:ascii="Arial" w:eastAsia="Arial" w:hAnsi="Arial" w:cs="Arial"/>
                <w:sz w:val="18"/>
                <w:szCs w:val="18"/>
              </w:rPr>
              <w:t>13,890</w:t>
            </w:r>
          </w:p>
        </w:tc>
        <w:tc>
          <w:tcPr>
            <w:tcW w:w="1944" w:type="dxa"/>
            <w:shd w:val="clear" w:color="auto" w:fill="auto"/>
            <w:vAlign w:val="center"/>
          </w:tcPr>
          <w:p w14:paraId="6066C410" w14:textId="3196A30E" w:rsidR="00607F45" w:rsidRPr="00312B51" w:rsidRDefault="005405DF" w:rsidP="004E2F42">
            <w:pPr>
              <w:ind w:right="-72"/>
              <w:jc w:val="right"/>
              <w:rPr>
                <w:rFonts w:ascii="Arial" w:eastAsia="Arial" w:hAnsi="Arial" w:cs="Arial"/>
                <w:sz w:val="18"/>
                <w:szCs w:val="18"/>
              </w:rPr>
            </w:pPr>
            <w:r w:rsidRPr="00312B51">
              <w:rPr>
                <w:rFonts w:ascii="Arial" w:eastAsia="Arial" w:hAnsi="Arial" w:cs="Arial"/>
                <w:sz w:val="18"/>
                <w:szCs w:val="18"/>
              </w:rPr>
              <w:t>-</w:t>
            </w:r>
          </w:p>
        </w:tc>
      </w:tr>
      <w:tr w:rsidR="00607F45" w:rsidRPr="00312B51" w14:paraId="35B9C2EE" w14:textId="77777777" w:rsidTr="004E2F42">
        <w:tc>
          <w:tcPr>
            <w:tcW w:w="5573" w:type="dxa"/>
            <w:tcBorders>
              <w:top w:val="nil"/>
              <w:left w:val="nil"/>
              <w:bottom w:val="nil"/>
              <w:right w:val="nil"/>
            </w:tcBorders>
            <w:vAlign w:val="bottom"/>
          </w:tcPr>
          <w:p w14:paraId="7EDADA6C" w14:textId="77777777" w:rsidR="00607F45" w:rsidRPr="00312B51" w:rsidRDefault="00607F45" w:rsidP="004E2F42">
            <w:pPr>
              <w:tabs>
                <w:tab w:val="left" w:pos="3295"/>
                <w:tab w:val="left" w:pos="9744"/>
              </w:tabs>
              <w:ind w:left="421" w:right="-108"/>
              <w:rPr>
                <w:rFonts w:ascii="Arial" w:eastAsia="Arial" w:hAnsi="Arial" w:cs="Arial"/>
                <w:sz w:val="18"/>
                <w:szCs w:val="18"/>
              </w:rPr>
            </w:pPr>
            <w:r w:rsidRPr="00312B51">
              <w:rPr>
                <w:rFonts w:ascii="Arial" w:eastAsia="Arial" w:hAnsi="Arial" w:cs="Arial"/>
                <w:sz w:val="18"/>
                <w:szCs w:val="18"/>
              </w:rPr>
              <w:t>Exchange differences</w:t>
            </w:r>
          </w:p>
        </w:tc>
        <w:tc>
          <w:tcPr>
            <w:tcW w:w="1944" w:type="dxa"/>
            <w:shd w:val="clear" w:color="auto" w:fill="auto"/>
          </w:tcPr>
          <w:p w14:paraId="2CFA5DD7" w14:textId="48D65BE2" w:rsidR="00607F45" w:rsidRPr="00312B51" w:rsidRDefault="005405DF" w:rsidP="004E2F42">
            <w:pPr>
              <w:keepNext/>
              <w:keepLines/>
              <w:pBdr>
                <w:bottom w:val="single" w:sz="4" w:space="1" w:color="000000"/>
              </w:pBdr>
              <w:ind w:right="-72"/>
              <w:jc w:val="right"/>
              <w:rPr>
                <w:rFonts w:ascii="Arial" w:eastAsia="Arial" w:hAnsi="Arial" w:cs="Arial"/>
                <w:sz w:val="18"/>
                <w:szCs w:val="18"/>
              </w:rPr>
            </w:pPr>
            <w:r w:rsidRPr="00312B51">
              <w:rPr>
                <w:rFonts w:ascii="Arial" w:eastAsia="Arial" w:hAnsi="Arial" w:cs="Arial"/>
                <w:sz w:val="18"/>
                <w:szCs w:val="18"/>
              </w:rPr>
              <w:t>21,666</w:t>
            </w:r>
          </w:p>
        </w:tc>
        <w:tc>
          <w:tcPr>
            <w:tcW w:w="1944" w:type="dxa"/>
            <w:shd w:val="clear" w:color="auto" w:fill="auto"/>
            <w:vAlign w:val="center"/>
          </w:tcPr>
          <w:p w14:paraId="1BEEDDA5" w14:textId="7AFA1910" w:rsidR="00607F45" w:rsidRPr="00312B51" w:rsidRDefault="005405DF" w:rsidP="004E2F42">
            <w:pPr>
              <w:pBdr>
                <w:bottom w:val="single" w:sz="4" w:space="1" w:color="000000"/>
              </w:pBdr>
              <w:ind w:right="-72"/>
              <w:jc w:val="right"/>
              <w:rPr>
                <w:rFonts w:ascii="Arial" w:eastAsia="Arial" w:hAnsi="Arial" w:cs="Arial"/>
                <w:sz w:val="18"/>
                <w:szCs w:val="18"/>
              </w:rPr>
            </w:pPr>
            <w:r w:rsidRPr="00312B51">
              <w:rPr>
                <w:rFonts w:ascii="Arial" w:eastAsia="Arial" w:hAnsi="Arial" w:cs="Arial"/>
                <w:sz w:val="18"/>
                <w:szCs w:val="18"/>
              </w:rPr>
              <w:t>-</w:t>
            </w:r>
          </w:p>
        </w:tc>
      </w:tr>
      <w:tr w:rsidR="00607F45" w:rsidRPr="00312B51" w14:paraId="1323C7AE" w14:textId="77777777" w:rsidTr="004E2F42">
        <w:tc>
          <w:tcPr>
            <w:tcW w:w="5573" w:type="dxa"/>
            <w:tcBorders>
              <w:top w:val="nil"/>
              <w:left w:val="nil"/>
              <w:bottom w:val="nil"/>
              <w:right w:val="nil"/>
            </w:tcBorders>
            <w:vAlign w:val="bottom"/>
          </w:tcPr>
          <w:p w14:paraId="327802F2" w14:textId="77777777" w:rsidR="00607F45" w:rsidRPr="00312B51" w:rsidRDefault="00607F45" w:rsidP="004E2F42">
            <w:pPr>
              <w:tabs>
                <w:tab w:val="left" w:pos="3295"/>
                <w:tab w:val="left" w:pos="9744"/>
              </w:tabs>
              <w:ind w:left="421" w:right="-108"/>
              <w:rPr>
                <w:rFonts w:ascii="Arial" w:eastAsia="Arial" w:hAnsi="Arial" w:cs="Arial"/>
                <w:sz w:val="18"/>
                <w:szCs w:val="18"/>
              </w:rPr>
            </w:pPr>
          </w:p>
        </w:tc>
        <w:tc>
          <w:tcPr>
            <w:tcW w:w="1944" w:type="dxa"/>
            <w:shd w:val="clear" w:color="auto" w:fill="auto"/>
            <w:vAlign w:val="bottom"/>
          </w:tcPr>
          <w:p w14:paraId="4115D9A0" w14:textId="77777777" w:rsidR="00607F45" w:rsidRPr="00312B51" w:rsidRDefault="00607F45" w:rsidP="004E2F42">
            <w:pPr>
              <w:ind w:right="-72"/>
              <w:jc w:val="right"/>
              <w:rPr>
                <w:rFonts w:ascii="Arial" w:eastAsia="Arial" w:hAnsi="Arial" w:cs="Arial"/>
                <w:sz w:val="18"/>
                <w:szCs w:val="18"/>
              </w:rPr>
            </w:pPr>
          </w:p>
        </w:tc>
        <w:tc>
          <w:tcPr>
            <w:tcW w:w="1944" w:type="dxa"/>
            <w:shd w:val="clear" w:color="auto" w:fill="auto"/>
            <w:vAlign w:val="bottom"/>
          </w:tcPr>
          <w:p w14:paraId="7E4AB58C" w14:textId="77777777" w:rsidR="00607F45" w:rsidRPr="00312B51" w:rsidRDefault="00607F45" w:rsidP="004E2F42">
            <w:pPr>
              <w:keepNext/>
              <w:keepLines/>
              <w:ind w:right="-72"/>
              <w:jc w:val="center"/>
              <w:rPr>
                <w:rFonts w:ascii="Arial" w:eastAsia="Arial" w:hAnsi="Arial" w:cs="Arial"/>
                <w:sz w:val="18"/>
                <w:szCs w:val="18"/>
              </w:rPr>
            </w:pPr>
          </w:p>
        </w:tc>
      </w:tr>
      <w:tr w:rsidR="005405DF" w:rsidRPr="00312B51" w14:paraId="35264E5C" w14:textId="77777777" w:rsidTr="004E2F42">
        <w:tc>
          <w:tcPr>
            <w:tcW w:w="5573" w:type="dxa"/>
            <w:tcBorders>
              <w:top w:val="nil"/>
              <w:left w:val="nil"/>
              <w:bottom w:val="nil"/>
              <w:right w:val="nil"/>
            </w:tcBorders>
            <w:vAlign w:val="bottom"/>
          </w:tcPr>
          <w:p w14:paraId="5EB00F96" w14:textId="77777777" w:rsidR="005405DF" w:rsidRPr="00312B51" w:rsidRDefault="005405DF" w:rsidP="005405DF">
            <w:pPr>
              <w:tabs>
                <w:tab w:val="left" w:pos="3295"/>
                <w:tab w:val="left" w:pos="9744"/>
              </w:tabs>
              <w:ind w:left="421" w:right="-108"/>
              <w:rPr>
                <w:rFonts w:ascii="Arial" w:eastAsia="Arial" w:hAnsi="Arial" w:cs="Arial"/>
                <w:sz w:val="18"/>
                <w:szCs w:val="18"/>
              </w:rPr>
            </w:pPr>
            <w:r w:rsidRPr="00312B51">
              <w:rPr>
                <w:rFonts w:ascii="Arial" w:eastAsia="Arial" w:hAnsi="Arial" w:cs="Arial"/>
                <w:sz w:val="18"/>
                <w:szCs w:val="18"/>
              </w:rPr>
              <w:t>Closing net book value</w:t>
            </w:r>
          </w:p>
        </w:tc>
        <w:tc>
          <w:tcPr>
            <w:tcW w:w="1944" w:type="dxa"/>
            <w:shd w:val="clear" w:color="auto" w:fill="auto"/>
          </w:tcPr>
          <w:p w14:paraId="2352E23C" w14:textId="6C1868C5" w:rsidR="005405DF" w:rsidRPr="00312B51" w:rsidRDefault="005405DF" w:rsidP="005405DF">
            <w:pPr>
              <w:pBdr>
                <w:bottom w:val="double" w:sz="4" w:space="1" w:color="auto"/>
              </w:pBdr>
              <w:ind w:right="-72"/>
              <w:jc w:val="right"/>
              <w:rPr>
                <w:rFonts w:ascii="Arial" w:eastAsia="Arial" w:hAnsi="Arial" w:cs="Arial"/>
                <w:sz w:val="18"/>
                <w:szCs w:val="18"/>
              </w:rPr>
            </w:pPr>
            <w:r w:rsidRPr="00312B51">
              <w:rPr>
                <w:rFonts w:ascii="Arial" w:eastAsia="Arial" w:hAnsi="Arial" w:cs="Arial"/>
                <w:sz w:val="18"/>
                <w:szCs w:val="18"/>
              </w:rPr>
              <w:t>2,838,309</w:t>
            </w:r>
          </w:p>
        </w:tc>
        <w:tc>
          <w:tcPr>
            <w:tcW w:w="1944" w:type="dxa"/>
            <w:shd w:val="clear" w:color="auto" w:fill="auto"/>
            <w:vAlign w:val="center"/>
          </w:tcPr>
          <w:p w14:paraId="3DBDCB20" w14:textId="33E4F223" w:rsidR="005405DF" w:rsidRPr="00312B51" w:rsidRDefault="005405DF" w:rsidP="005405DF">
            <w:pPr>
              <w:keepNext/>
              <w:keepLines/>
              <w:pBdr>
                <w:bottom w:val="double" w:sz="4" w:space="1" w:color="auto"/>
              </w:pBdr>
              <w:ind w:right="-72"/>
              <w:jc w:val="right"/>
              <w:rPr>
                <w:rFonts w:ascii="Arial" w:eastAsia="Arial" w:hAnsi="Arial" w:cs="Arial"/>
                <w:sz w:val="18"/>
                <w:szCs w:val="18"/>
              </w:rPr>
            </w:pPr>
            <w:r w:rsidRPr="00312B51">
              <w:rPr>
                <w:rFonts w:ascii="Arial" w:eastAsia="Arial" w:hAnsi="Arial" w:cs="Arial"/>
                <w:sz w:val="18"/>
                <w:szCs w:val="18"/>
              </w:rPr>
              <w:t>1,822,500</w:t>
            </w:r>
          </w:p>
        </w:tc>
      </w:tr>
    </w:tbl>
    <w:p w14:paraId="3986E3F7" w14:textId="77777777" w:rsidR="003D1AA6" w:rsidRPr="00312B51" w:rsidRDefault="003D1AA6" w:rsidP="0061782F">
      <w:pPr>
        <w:ind w:left="540"/>
        <w:jc w:val="thaiDistribute"/>
        <w:rPr>
          <w:rFonts w:ascii="Arial" w:eastAsia="Arial" w:hAnsi="Arial" w:cs="Arial"/>
          <w:sz w:val="18"/>
          <w:szCs w:val="18"/>
        </w:rPr>
      </w:pPr>
    </w:p>
    <w:p w14:paraId="307AEC04" w14:textId="77777777" w:rsidR="003D1AA6" w:rsidRPr="00312B51" w:rsidRDefault="003D1AA6" w:rsidP="0061782F">
      <w:pPr>
        <w:ind w:left="540"/>
        <w:rPr>
          <w:rFonts w:ascii="Arial" w:eastAsia="Browallia New" w:hAnsi="Arial" w:cs="Arial"/>
          <w:b/>
          <w:bCs/>
          <w:sz w:val="18"/>
          <w:szCs w:val="18"/>
        </w:rPr>
      </w:pPr>
      <w:r w:rsidRPr="00312B51">
        <w:rPr>
          <w:rFonts w:ascii="Arial" w:eastAsia="Browallia New" w:hAnsi="Arial" w:cs="Arial"/>
          <w:b/>
          <w:bCs/>
          <w:sz w:val="18"/>
          <w:szCs w:val="18"/>
        </w:rPr>
        <w:t>Saemangeum Sebit Power Co., Ltd. (“SEBIT”)</w:t>
      </w:r>
    </w:p>
    <w:p w14:paraId="66F84376" w14:textId="77777777" w:rsidR="00333845" w:rsidRPr="00312B51" w:rsidRDefault="00333845" w:rsidP="0061782F">
      <w:pPr>
        <w:ind w:left="540"/>
        <w:jc w:val="both"/>
        <w:rPr>
          <w:rFonts w:ascii="Arial" w:eastAsia="Arial" w:hAnsi="Arial" w:cstheme="minorBidi"/>
          <w:sz w:val="18"/>
          <w:szCs w:val="18"/>
        </w:rPr>
      </w:pPr>
    </w:p>
    <w:p w14:paraId="16E059EF" w14:textId="5C2A0D1A" w:rsidR="00333845" w:rsidRPr="00312B51" w:rsidRDefault="00333845" w:rsidP="0061782F">
      <w:pPr>
        <w:ind w:left="540"/>
        <w:jc w:val="both"/>
        <w:rPr>
          <w:rFonts w:ascii="Arial" w:eastAsia="Arial" w:hAnsi="Arial" w:cs="Arial"/>
          <w:sz w:val="18"/>
          <w:szCs w:val="18"/>
        </w:rPr>
      </w:pPr>
      <w:r w:rsidRPr="00312B51">
        <w:rPr>
          <w:rFonts w:ascii="Arial" w:eastAsia="Arial" w:hAnsi="Arial" w:cs="Arial"/>
          <w:sz w:val="18"/>
          <w:szCs w:val="18"/>
        </w:rPr>
        <w:t xml:space="preserve">During the second quarter of 2023, B.Grimm Power Korea Limited (“BGPK”), a direct subsidiary, invested in SEBIT, which is incorporated in The Republic of Korea for developing solar power project. The investment cost is KRW 31,376.09 million (equivalent to Baht 825.19 million). BGPK holds 21.27% of common shares and </w:t>
      </w:r>
      <w:r w:rsidR="005A2461" w:rsidRPr="00312B51">
        <w:rPr>
          <w:rFonts w:ascii="Arial" w:eastAsia="Arial" w:hAnsi="Arial" w:cs="Arial"/>
          <w:sz w:val="18"/>
          <w:szCs w:val="18"/>
        </w:rPr>
        <w:t xml:space="preserve">100% of non-voting shares </w:t>
      </w:r>
      <w:r w:rsidR="00E04D83" w:rsidRPr="00312B51">
        <w:rPr>
          <w:rFonts w:ascii="Arial" w:eastAsia="Arial" w:hAnsi="Arial" w:cs="Arial"/>
          <w:sz w:val="18"/>
          <w:szCs w:val="18"/>
        </w:rPr>
        <w:t>which BGPK</w:t>
      </w:r>
      <w:r w:rsidR="001346BF" w:rsidRPr="00312B51">
        <w:rPr>
          <w:rFonts w:ascii="Arial" w:eastAsia="Arial" w:hAnsi="Arial" w:cs="Arial"/>
          <w:sz w:val="18"/>
          <w:szCs w:val="18"/>
        </w:rPr>
        <w:t xml:space="preserve"> has a </w:t>
      </w:r>
      <w:r w:rsidRPr="00312B51">
        <w:rPr>
          <w:rFonts w:ascii="Arial" w:eastAsia="Arial" w:hAnsi="Arial" w:cs="Arial"/>
          <w:sz w:val="18"/>
          <w:szCs w:val="18"/>
        </w:rPr>
        <w:t>dividend entitlement of 33.85%</w:t>
      </w:r>
      <w:r w:rsidR="00007B46" w:rsidRPr="00312B51">
        <w:rPr>
          <w:rFonts w:ascii="Arial" w:eastAsia="Arial" w:hAnsi="Arial" w:cs="Arial"/>
          <w:sz w:val="18"/>
          <w:szCs w:val="18"/>
        </w:rPr>
        <w:t xml:space="preserve"> in SEBIT</w:t>
      </w:r>
      <w:r w:rsidRPr="00312B51">
        <w:rPr>
          <w:rFonts w:ascii="Arial" w:eastAsia="Arial" w:hAnsi="Arial" w:cs="Arial"/>
          <w:sz w:val="18"/>
          <w:szCs w:val="18"/>
        </w:rPr>
        <w:t>. As a result, SEBIT becomes an associate of the Group.</w:t>
      </w:r>
    </w:p>
    <w:p w14:paraId="713D2106" w14:textId="77777777" w:rsidR="004A2063" w:rsidRPr="00312B51" w:rsidRDefault="004A2063" w:rsidP="0061782F">
      <w:pPr>
        <w:ind w:left="540"/>
        <w:rPr>
          <w:rFonts w:ascii="Arial" w:eastAsia="Browallia New" w:hAnsi="Arial" w:cstheme="minorBidi"/>
          <w:sz w:val="18"/>
          <w:szCs w:val="18"/>
          <w:lang w:val="en-US"/>
        </w:rPr>
      </w:pPr>
    </w:p>
    <w:p w14:paraId="1DCA4390" w14:textId="68E07EAB" w:rsidR="00607F45" w:rsidRPr="00312B51" w:rsidRDefault="00607F45" w:rsidP="007F7184">
      <w:pPr>
        <w:ind w:left="540" w:hanging="540"/>
        <w:jc w:val="both"/>
        <w:rPr>
          <w:rFonts w:ascii="Arial" w:eastAsia="Arial" w:hAnsi="Arial" w:cs="Arial"/>
          <w:b/>
          <w:color w:val="CF4A02"/>
          <w:sz w:val="18"/>
          <w:szCs w:val="18"/>
        </w:rPr>
      </w:pPr>
      <w:r w:rsidRPr="00312B51">
        <w:rPr>
          <w:rFonts w:ascii="Arial" w:eastAsia="Arial" w:hAnsi="Arial" w:cs="Arial"/>
          <w:b/>
          <w:color w:val="CF4A02"/>
          <w:sz w:val="18"/>
          <w:szCs w:val="18"/>
        </w:rPr>
        <w:t>(b)</w:t>
      </w:r>
      <w:r w:rsidRPr="00312B51">
        <w:rPr>
          <w:rFonts w:ascii="Arial" w:eastAsia="Arial" w:hAnsi="Arial" w:cs="Arial"/>
          <w:b/>
          <w:color w:val="CF4A02"/>
          <w:sz w:val="18"/>
          <w:szCs w:val="18"/>
        </w:rPr>
        <w:tab/>
        <w:t>Investments in joint ventures</w:t>
      </w:r>
    </w:p>
    <w:p w14:paraId="738EBE1B" w14:textId="77777777" w:rsidR="00607F45" w:rsidRPr="00312B51" w:rsidRDefault="00607F45" w:rsidP="00607F45">
      <w:pPr>
        <w:tabs>
          <w:tab w:val="left" w:pos="540"/>
        </w:tabs>
        <w:ind w:left="540"/>
        <w:jc w:val="thaiDistribute"/>
        <w:rPr>
          <w:rFonts w:ascii="Arial" w:eastAsia="Arial" w:hAnsi="Arial" w:cs="Arial"/>
          <w:sz w:val="18"/>
          <w:szCs w:val="18"/>
        </w:rPr>
      </w:pPr>
    </w:p>
    <w:p w14:paraId="462006FF" w14:textId="106005FC" w:rsidR="00607F45" w:rsidRPr="00312B51" w:rsidRDefault="00607F45" w:rsidP="00607F45">
      <w:pPr>
        <w:tabs>
          <w:tab w:val="center" w:pos="3402"/>
          <w:tab w:val="center" w:pos="4536"/>
          <w:tab w:val="center" w:pos="5670"/>
          <w:tab w:val="center" w:pos="6804"/>
          <w:tab w:val="right" w:pos="7655"/>
        </w:tabs>
        <w:ind w:left="540"/>
        <w:jc w:val="both"/>
        <w:rPr>
          <w:rFonts w:ascii="Arial" w:eastAsia="Arial" w:hAnsi="Arial" w:cs="Arial"/>
          <w:spacing w:val="-8"/>
          <w:sz w:val="18"/>
          <w:szCs w:val="18"/>
        </w:rPr>
      </w:pPr>
      <w:r w:rsidRPr="00312B51">
        <w:rPr>
          <w:rFonts w:ascii="Arial" w:eastAsia="Arial" w:hAnsi="Arial" w:cs="Arial"/>
          <w:spacing w:val="-8"/>
          <w:sz w:val="18"/>
          <w:szCs w:val="18"/>
        </w:rPr>
        <w:t xml:space="preserve">The movements of investments in joint ventures during the </w:t>
      </w:r>
      <w:r w:rsidR="00F61E06" w:rsidRPr="00312B51">
        <w:rPr>
          <w:rFonts w:ascii="Arial" w:eastAsia="Arial" w:hAnsi="Arial" w:cs="Arial"/>
          <w:spacing w:val="-8"/>
          <w:sz w:val="18"/>
          <w:szCs w:val="18"/>
        </w:rPr>
        <w:t>nine-month</w:t>
      </w:r>
      <w:r w:rsidRPr="00312B51">
        <w:rPr>
          <w:rFonts w:ascii="Arial" w:eastAsia="Arial" w:hAnsi="Arial" w:cs="Arial"/>
          <w:spacing w:val="-8"/>
          <w:sz w:val="18"/>
          <w:szCs w:val="18"/>
        </w:rPr>
        <w:t xml:space="preserve"> period ended </w:t>
      </w:r>
      <w:r w:rsidR="002E3CD3" w:rsidRPr="00312B51">
        <w:rPr>
          <w:rFonts w:ascii="Arial" w:eastAsia="Arial" w:hAnsi="Arial" w:cs="Arial"/>
          <w:spacing w:val="-8"/>
          <w:sz w:val="18"/>
          <w:szCs w:val="18"/>
        </w:rPr>
        <w:t>30</w:t>
      </w:r>
      <w:r w:rsidR="009E08D4" w:rsidRPr="00312B51">
        <w:rPr>
          <w:rFonts w:ascii="Arial" w:eastAsia="Arial" w:hAnsi="Arial" w:cs="Arial"/>
          <w:spacing w:val="-8"/>
          <w:sz w:val="18"/>
          <w:szCs w:val="18"/>
        </w:rPr>
        <w:t xml:space="preserve"> </w:t>
      </w:r>
      <w:r w:rsidR="00F61E06" w:rsidRPr="00312B51">
        <w:rPr>
          <w:rFonts w:ascii="Arial" w:eastAsia="Arial" w:hAnsi="Arial" w:cs="Arial"/>
          <w:spacing w:val="-8"/>
          <w:sz w:val="18"/>
          <w:szCs w:val="18"/>
        </w:rPr>
        <w:t>September</w:t>
      </w:r>
      <w:r w:rsidRPr="00312B51">
        <w:rPr>
          <w:rFonts w:ascii="Arial" w:eastAsia="Arial" w:hAnsi="Arial" w:cs="Arial"/>
          <w:spacing w:val="-8"/>
          <w:sz w:val="18"/>
          <w:szCs w:val="18"/>
        </w:rPr>
        <w:t xml:space="preserve"> </w:t>
      </w:r>
      <w:r w:rsidR="002E3CD3" w:rsidRPr="00312B51">
        <w:rPr>
          <w:rFonts w:ascii="Arial" w:eastAsia="Arial" w:hAnsi="Arial" w:cs="Arial"/>
          <w:spacing w:val="-8"/>
          <w:sz w:val="18"/>
          <w:szCs w:val="18"/>
        </w:rPr>
        <w:t>2023</w:t>
      </w:r>
      <w:r w:rsidRPr="00312B51">
        <w:rPr>
          <w:rFonts w:ascii="Arial" w:eastAsia="Arial" w:hAnsi="Arial" w:cs="Arial"/>
          <w:spacing w:val="-8"/>
          <w:sz w:val="18"/>
          <w:szCs w:val="18"/>
        </w:rPr>
        <w:t xml:space="preserve"> are as follows:</w:t>
      </w:r>
    </w:p>
    <w:p w14:paraId="55B941C6" w14:textId="77777777" w:rsidR="00607F45" w:rsidRPr="00312B51" w:rsidRDefault="00607F45" w:rsidP="00607F45">
      <w:pPr>
        <w:tabs>
          <w:tab w:val="left" w:pos="540"/>
        </w:tabs>
        <w:ind w:left="540"/>
        <w:jc w:val="thaiDistribute"/>
        <w:rPr>
          <w:rFonts w:ascii="Arial" w:eastAsia="Arial" w:hAnsi="Arial" w:cs="Arial"/>
          <w:sz w:val="18"/>
          <w:szCs w:val="18"/>
        </w:rPr>
      </w:pPr>
    </w:p>
    <w:tbl>
      <w:tblPr>
        <w:tblW w:w="9461" w:type="dxa"/>
        <w:tblLayout w:type="fixed"/>
        <w:tblLook w:val="0000" w:firstRow="0" w:lastRow="0" w:firstColumn="0" w:lastColumn="0" w:noHBand="0" w:noVBand="0"/>
      </w:tblPr>
      <w:tblGrid>
        <w:gridCol w:w="5573"/>
        <w:gridCol w:w="1944"/>
        <w:gridCol w:w="1944"/>
      </w:tblGrid>
      <w:tr w:rsidR="00607F45" w:rsidRPr="00312B51" w14:paraId="62A05FF5" w14:textId="77777777" w:rsidTr="004E2F42">
        <w:tc>
          <w:tcPr>
            <w:tcW w:w="5573" w:type="dxa"/>
            <w:tcBorders>
              <w:top w:val="nil"/>
              <w:left w:val="nil"/>
              <w:bottom w:val="nil"/>
              <w:right w:val="nil"/>
            </w:tcBorders>
            <w:vAlign w:val="bottom"/>
          </w:tcPr>
          <w:p w14:paraId="3F1D1A4D" w14:textId="77777777" w:rsidR="00607F45" w:rsidRPr="00312B51" w:rsidRDefault="00607F45" w:rsidP="004E2F42">
            <w:pPr>
              <w:tabs>
                <w:tab w:val="left" w:pos="3295"/>
                <w:tab w:val="left" w:pos="9744"/>
              </w:tabs>
              <w:ind w:left="421" w:right="-108"/>
              <w:rPr>
                <w:rFonts w:ascii="Arial" w:eastAsia="Arial" w:hAnsi="Arial" w:cs="Arial"/>
                <w:b/>
                <w:sz w:val="18"/>
                <w:szCs w:val="18"/>
              </w:rPr>
            </w:pPr>
          </w:p>
        </w:tc>
        <w:tc>
          <w:tcPr>
            <w:tcW w:w="1944" w:type="dxa"/>
            <w:vAlign w:val="bottom"/>
          </w:tcPr>
          <w:p w14:paraId="5A86DFDA" w14:textId="77777777" w:rsidR="00607F45" w:rsidRPr="00312B51" w:rsidRDefault="00607F45" w:rsidP="004E2F42">
            <w:pPr>
              <w:tabs>
                <w:tab w:val="left" w:pos="3295"/>
                <w:tab w:val="right" w:pos="9744"/>
              </w:tabs>
              <w:ind w:right="-72"/>
              <w:jc w:val="right"/>
              <w:rPr>
                <w:rFonts w:ascii="Arial" w:eastAsia="Arial" w:hAnsi="Arial" w:cs="Arial"/>
                <w:b/>
                <w:sz w:val="18"/>
                <w:szCs w:val="18"/>
              </w:rPr>
            </w:pPr>
            <w:r w:rsidRPr="00312B51">
              <w:rPr>
                <w:rFonts w:ascii="Arial" w:eastAsia="Arial" w:hAnsi="Arial" w:cs="Arial"/>
                <w:b/>
                <w:sz w:val="18"/>
                <w:szCs w:val="18"/>
              </w:rPr>
              <w:t>Consolidated</w:t>
            </w:r>
          </w:p>
          <w:p w14:paraId="03468CE9" w14:textId="77777777" w:rsidR="00607F45" w:rsidRPr="00312B51" w:rsidRDefault="00607F45" w:rsidP="004E2F42">
            <w:pPr>
              <w:tabs>
                <w:tab w:val="left" w:pos="3295"/>
                <w:tab w:val="right" w:pos="9744"/>
              </w:tabs>
              <w:ind w:right="-72"/>
              <w:jc w:val="right"/>
              <w:rPr>
                <w:rFonts w:ascii="Arial" w:eastAsia="Arial" w:hAnsi="Arial" w:cs="Arial"/>
                <w:b/>
                <w:sz w:val="18"/>
                <w:szCs w:val="18"/>
              </w:rPr>
            </w:pPr>
            <w:r w:rsidRPr="00312B51">
              <w:rPr>
                <w:rFonts w:ascii="Arial" w:eastAsia="Arial" w:hAnsi="Arial" w:cs="Arial"/>
                <w:b/>
                <w:sz w:val="18"/>
                <w:szCs w:val="18"/>
              </w:rPr>
              <w:t>financial information</w:t>
            </w:r>
          </w:p>
        </w:tc>
        <w:tc>
          <w:tcPr>
            <w:tcW w:w="1944" w:type="dxa"/>
            <w:vAlign w:val="bottom"/>
          </w:tcPr>
          <w:p w14:paraId="44986A89" w14:textId="77777777" w:rsidR="00607F45" w:rsidRPr="00312B51" w:rsidRDefault="00607F45" w:rsidP="004E2F42">
            <w:pPr>
              <w:tabs>
                <w:tab w:val="left" w:pos="3295"/>
                <w:tab w:val="right" w:pos="9744"/>
              </w:tabs>
              <w:ind w:right="-72"/>
              <w:jc w:val="right"/>
              <w:rPr>
                <w:rFonts w:ascii="Arial" w:eastAsia="Arial" w:hAnsi="Arial" w:cs="Arial"/>
                <w:b/>
                <w:sz w:val="18"/>
                <w:szCs w:val="18"/>
              </w:rPr>
            </w:pPr>
            <w:r w:rsidRPr="00312B51">
              <w:rPr>
                <w:rFonts w:ascii="Arial" w:eastAsia="Arial" w:hAnsi="Arial" w:cs="Arial"/>
                <w:b/>
                <w:sz w:val="18"/>
                <w:szCs w:val="18"/>
              </w:rPr>
              <w:t>Separate</w:t>
            </w:r>
          </w:p>
          <w:p w14:paraId="263BE3D6" w14:textId="77777777" w:rsidR="00607F45" w:rsidRPr="00312B51" w:rsidRDefault="00607F45" w:rsidP="004E2F42">
            <w:pPr>
              <w:tabs>
                <w:tab w:val="left" w:pos="3295"/>
                <w:tab w:val="right" w:pos="9744"/>
              </w:tabs>
              <w:ind w:right="-72"/>
              <w:jc w:val="right"/>
              <w:rPr>
                <w:rFonts w:ascii="Arial" w:eastAsia="Arial" w:hAnsi="Arial" w:cs="Arial"/>
                <w:b/>
                <w:sz w:val="18"/>
                <w:szCs w:val="18"/>
              </w:rPr>
            </w:pPr>
            <w:r w:rsidRPr="00312B51">
              <w:rPr>
                <w:rFonts w:ascii="Arial" w:eastAsia="Arial" w:hAnsi="Arial" w:cs="Arial"/>
                <w:b/>
                <w:sz w:val="18"/>
                <w:szCs w:val="18"/>
              </w:rPr>
              <w:t>financial information</w:t>
            </w:r>
          </w:p>
        </w:tc>
      </w:tr>
      <w:tr w:rsidR="00607F45" w:rsidRPr="00312B51" w14:paraId="5A114B6D" w14:textId="77777777" w:rsidTr="004E2F42">
        <w:tc>
          <w:tcPr>
            <w:tcW w:w="5573" w:type="dxa"/>
            <w:tcBorders>
              <w:top w:val="nil"/>
              <w:left w:val="nil"/>
              <w:bottom w:val="nil"/>
              <w:right w:val="nil"/>
            </w:tcBorders>
            <w:vAlign w:val="bottom"/>
          </w:tcPr>
          <w:p w14:paraId="3D8E2454" w14:textId="77777777" w:rsidR="00607F45" w:rsidRPr="00312B51" w:rsidRDefault="00607F45" w:rsidP="004E2F42">
            <w:pPr>
              <w:tabs>
                <w:tab w:val="left" w:pos="3295"/>
                <w:tab w:val="left" w:pos="9744"/>
              </w:tabs>
              <w:ind w:left="421" w:right="-108"/>
              <w:rPr>
                <w:rFonts w:ascii="Arial" w:eastAsia="Arial" w:hAnsi="Arial" w:cs="Arial"/>
                <w:b/>
                <w:sz w:val="18"/>
                <w:szCs w:val="18"/>
              </w:rPr>
            </w:pPr>
          </w:p>
        </w:tc>
        <w:tc>
          <w:tcPr>
            <w:tcW w:w="1944" w:type="dxa"/>
            <w:vAlign w:val="bottom"/>
          </w:tcPr>
          <w:p w14:paraId="11147AB1" w14:textId="6C6C3643" w:rsidR="00607F45" w:rsidRPr="00312B51" w:rsidRDefault="00607F45" w:rsidP="004E2F42">
            <w:pPr>
              <w:pBdr>
                <w:bottom w:val="single" w:sz="4" w:space="1" w:color="000000"/>
              </w:pBdr>
              <w:tabs>
                <w:tab w:val="left" w:pos="3295"/>
                <w:tab w:val="right" w:pos="9744"/>
              </w:tabs>
              <w:ind w:right="-72"/>
              <w:jc w:val="right"/>
              <w:rPr>
                <w:rFonts w:ascii="Arial" w:eastAsia="Arial" w:hAnsi="Arial" w:cs="Arial"/>
                <w:b/>
                <w:sz w:val="18"/>
                <w:szCs w:val="18"/>
              </w:rPr>
            </w:pPr>
            <w:r w:rsidRPr="00312B51">
              <w:rPr>
                <w:rFonts w:ascii="Arial" w:eastAsia="Arial" w:hAnsi="Arial" w:cs="Arial"/>
                <w:b/>
                <w:sz w:val="18"/>
                <w:szCs w:val="18"/>
              </w:rPr>
              <w:t>Baht ’</w:t>
            </w:r>
            <w:r w:rsidR="002E3CD3" w:rsidRPr="00312B51">
              <w:rPr>
                <w:rFonts w:ascii="Arial" w:eastAsia="Arial" w:hAnsi="Arial" w:cs="Arial"/>
                <w:b/>
                <w:sz w:val="18"/>
                <w:szCs w:val="18"/>
              </w:rPr>
              <w:t>000</w:t>
            </w:r>
          </w:p>
        </w:tc>
        <w:tc>
          <w:tcPr>
            <w:tcW w:w="1944" w:type="dxa"/>
            <w:vAlign w:val="bottom"/>
          </w:tcPr>
          <w:p w14:paraId="59B3996A" w14:textId="3EAA4F40" w:rsidR="00607F45" w:rsidRPr="00312B51" w:rsidRDefault="00607F45" w:rsidP="004E2F42">
            <w:pPr>
              <w:pBdr>
                <w:bottom w:val="single" w:sz="4" w:space="1" w:color="000000"/>
              </w:pBdr>
              <w:tabs>
                <w:tab w:val="left" w:pos="3295"/>
                <w:tab w:val="right" w:pos="9744"/>
              </w:tabs>
              <w:ind w:right="-72"/>
              <w:jc w:val="right"/>
              <w:rPr>
                <w:rFonts w:ascii="Arial" w:eastAsia="Arial" w:hAnsi="Arial" w:cs="Arial"/>
                <w:b/>
                <w:sz w:val="18"/>
                <w:szCs w:val="18"/>
              </w:rPr>
            </w:pPr>
            <w:r w:rsidRPr="00312B51">
              <w:rPr>
                <w:rFonts w:ascii="Arial" w:eastAsia="Arial" w:hAnsi="Arial" w:cs="Arial"/>
                <w:b/>
                <w:sz w:val="18"/>
                <w:szCs w:val="18"/>
              </w:rPr>
              <w:t>Baht ’</w:t>
            </w:r>
            <w:r w:rsidR="002E3CD3" w:rsidRPr="00312B51">
              <w:rPr>
                <w:rFonts w:ascii="Arial" w:eastAsia="Arial" w:hAnsi="Arial" w:cs="Arial"/>
                <w:b/>
                <w:sz w:val="18"/>
                <w:szCs w:val="18"/>
              </w:rPr>
              <w:t>000</w:t>
            </w:r>
          </w:p>
        </w:tc>
      </w:tr>
      <w:tr w:rsidR="00607F45" w:rsidRPr="00312B51" w14:paraId="44301135" w14:textId="77777777" w:rsidTr="004E2F42">
        <w:tc>
          <w:tcPr>
            <w:tcW w:w="5573" w:type="dxa"/>
            <w:tcBorders>
              <w:top w:val="nil"/>
              <w:left w:val="nil"/>
              <w:bottom w:val="nil"/>
              <w:right w:val="nil"/>
            </w:tcBorders>
            <w:vAlign w:val="bottom"/>
          </w:tcPr>
          <w:p w14:paraId="64877F38" w14:textId="77777777" w:rsidR="00607F45" w:rsidRPr="00312B51" w:rsidRDefault="00607F45" w:rsidP="004E2F42">
            <w:pPr>
              <w:tabs>
                <w:tab w:val="left" w:pos="3295"/>
                <w:tab w:val="left" w:pos="9744"/>
              </w:tabs>
              <w:ind w:left="421" w:right="-108"/>
              <w:rPr>
                <w:rFonts w:ascii="Arial" w:eastAsia="Arial" w:hAnsi="Arial" w:cs="Arial"/>
                <w:sz w:val="18"/>
                <w:szCs w:val="18"/>
              </w:rPr>
            </w:pPr>
          </w:p>
        </w:tc>
        <w:tc>
          <w:tcPr>
            <w:tcW w:w="1944" w:type="dxa"/>
            <w:shd w:val="clear" w:color="auto" w:fill="auto"/>
            <w:vAlign w:val="bottom"/>
          </w:tcPr>
          <w:p w14:paraId="3D287364" w14:textId="77777777" w:rsidR="00607F45" w:rsidRPr="00312B51" w:rsidRDefault="00607F45" w:rsidP="004E2F42">
            <w:pPr>
              <w:keepNext/>
              <w:keepLines/>
              <w:ind w:right="-72"/>
              <w:jc w:val="right"/>
              <w:rPr>
                <w:rFonts w:ascii="Arial" w:eastAsia="Arial" w:hAnsi="Arial" w:cs="Arial"/>
                <w:sz w:val="18"/>
                <w:szCs w:val="18"/>
              </w:rPr>
            </w:pPr>
          </w:p>
        </w:tc>
        <w:tc>
          <w:tcPr>
            <w:tcW w:w="1944" w:type="dxa"/>
            <w:shd w:val="clear" w:color="auto" w:fill="auto"/>
            <w:vAlign w:val="bottom"/>
          </w:tcPr>
          <w:p w14:paraId="53DF9A52" w14:textId="77777777" w:rsidR="00607F45" w:rsidRPr="00312B51" w:rsidRDefault="00607F45" w:rsidP="004E2F42">
            <w:pPr>
              <w:keepNext/>
              <w:keepLines/>
              <w:tabs>
                <w:tab w:val="left" w:pos="3295"/>
                <w:tab w:val="left" w:pos="9744"/>
              </w:tabs>
              <w:ind w:right="-72"/>
              <w:jc w:val="right"/>
              <w:rPr>
                <w:rFonts w:ascii="Arial" w:eastAsia="Arial" w:hAnsi="Arial" w:cs="Arial"/>
                <w:sz w:val="18"/>
                <w:szCs w:val="18"/>
              </w:rPr>
            </w:pPr>
          </w:p>
        </w:tc>
      </w:tr>
      <w:tr w:rsidR="00607F45" w:rsidRPr="00312B51" w14:paraId="39D8325F" w14:textId="77777777" w:rsidTr="004E2F42">
        <w:tc>
          <w:tcPr>
            <w:tcW w:w="5573" w:type="dxa"/>
            <w:tcBorders>
              <w:top w:val="nil"/>
              <w:left w:val="nil"/>
              <w:bottom w:val="nil"/>
              <w:right w:val="nil"/>
            </w:tcBorders>
            <w:vAlign w:val="bottom"/>
          </w:tcPr>
          <w:p w14:paraId="0310FACB" w14:textId="77777777" w:rsidR="00607F45" w:rsidRPr="00312B51" w:rsidRDefault="00607F45" w:rsidP="004E2F42">
            <w:pPr>
              <w:tabs>
                <w:tab w:val="left" w:pos="3295"/>
                <w:tab w:val="left" w:pos="9744"/>
              </w:tabs>
              <w:ind w:left="421" w:right="-108"/>
              <w:rPr>
                <w:rFonts w:ascii="Arial" w:eastAsia="Arial" w:hAnsi="Arial" w:cs="Arial"/>
                <w:sz w:val="18"/>
                <w:szCs w:val="18"/>
              </w:rPr>
            </w:pPr>
            <w:r w:rsidRPr="00312B51">
              <w:rPr>
                <w:rFonts w:ascii="Arial" w:eastAsia="Arial" w:hAnsi="Arial" w:cs="Arial"/>
                <w:sz w:val="18"/>
                <w:szCs w:val="18"/>
              </w:rPr>
              <w:t>Opening net book value</w:t>
            </w:r>
          </w:p>
        </w:tc>
        <w:tc>
          <w:tcPr>
            <w:tcW w:w="1944" w:type="dxa"/>
            <w:shd w:val="clear" w:color="auto" w:fill="auto"/>
            <w:vAlign w:val="center"/>
          </w:tcPr>
          <w:p w14:paraId="3D71FDBC" w14:textId="75A7E5AE" w:rsidR="00607F45" w:rsidRPr="00312B51" w:rsidRDefault="002E3CD3" w:rsidP="004E2F42">
            <w:pPr>
              <w:keepNext/>
              <w:keepLines/>
              <w:ind w:right="-72"/>
              <w:jc w:val="right"/>
              <w:rPr>
                <w:rFonts w:ascii="Arial" w:eastAsia="Arial" w:hAnsi="Arial" w:cs="Arial"/>
                <w:sz w:val="18"/>
                <w:szCs w:val="18"/>
              </w:rPr>
            </w:pPr>
            <w:r w:rsidRPr="00312B51">
              <w:rPr>
                <w:rFonts w:ascii="Arial" w:eastAsia="Arial" w:hAnsi="Arial" w:cs="Arial"/>
                <w:sz w:val="18"/>
                <w:szCs w:val="18"/>
              </w:rPr>
              <w:t>2</w:t>
            </w:r>
            <w:r w:rsidR="00607F45" w:rsidRPr="00312B51">
              <w:rPr>
                <w:rFonts w:ascii="Arial" w:eastAsia="Arial" w:hAnsi="Arial" w:cs="Arial"/>
                <w:sz w:val="18"/>
                <w:szCs w:val="18"/>
              </w:rPr>
              <w:t>,</w:t>
            </w:r>
            <w:r w:rsidRPr="00312B51">
              <w:rPr>
                <w:rFonts w:ascii="Arial" w:eastAsia="Arial" w:hAnsi="Arial" w:cs="Arial"/>
                <w:sz w:val="18"/>
                <w:szCs w:val="18"/>
              </w:rPr>
              <w:t>130</w:t>
            </w:r>
            <w:r w:rsidR="00607F45" w:rsidRPr="00312B51">
              <w:rPr>
                <w:rFonts w:ascii="Arial" w:eastAsia="Arial" w:hAnsi="Arial" w:cs="Arial"/>
                <w:sz w:val="18"/>
                <w:szCs w:val="18"/>
              </w:rPr>
              <w:t>,</w:t>
            </w:r>
            <w:r w:rsidRPr="00312B51">
              <w:rPr>
                <w:rFonts w:ascii="Arial" w:eastAsia="Arial" w:hAnsi="Arial" w:cs="Arial"/>
                <w:sz w:val="18"/>
                <w:szCs w:val="18"/>
              </w:rPr>
              <w:t>475</w:t>
            </w:r>
          </w:p>
        </w:tc>
        <w:tc>
          <w:tcPr>
            <w:tcW w:w="1944" w:type="dxa"/>
            <w:shd w:val="clear" w:color="auto" w:fill="auto"/>
            <w:vAlign w:val="center"/>
          </w:tcPr>
          <w:p w14:paraId="591FF3C8" w14:textId="7532662F" w:rsidR="00607F45" w:rsidRPr="00312B51" w:rsidRDefault="002E3CD3" w:rsidP="004E2F42">
            <w:pPr>
              <w:ind w:right="-72"/>
              <w:jc w:val="right"/>
              <w:rPr>
                <w:rFonts w:ascii="Arial" w:eastAsia="Arial" w:hAnsi="Arial" w:cs="Arial"/>
                <w:sz w:val="18"/>
                <w:szCs w:val="18"/>
              </w:rPr>
            </w:pPr>
            <w:r w:rsidRPr="00312B51">
              <w:rPr>
                <w:rFonts w:ascii="Arial" w:eastAsia="Arial" w:hAnsi="Arial" w:cs="Arial"/>
                <w:sz w:val="18"/>
                <w:szCs w:val="18"/>
              </w:rPr>
              <w:t>755</w:t>
            </w:r>
            <w:r w:rsidR="00607F45" w:rsidRPr="00312B51">
              <w:rPr>
                <w:rFonts w:ascii="Arial" w:eastAsia="Arial" w:hAnsi="Arial" w:cs="Arial"/>
                <w:sz w:val="18"/>
                <w:szCs w:val="18"/>
              </w:rPr>
              <w:t>,</w:t>
            </w:r>
            <w:r w:rsidRPr="00312B51">
              <w:rPr>
                <w:rFonts w:ascii="Arial" w:eastAsia="Arial" w:hAnsi="Arial" w:cs="Arial"/>
                <w:sz w:val="18"/>
                <w:szCs w:val="18"/>
              </w:rPr>
              <w:t>223</w:t>
            </w:r>
          </w:p>
        </w:tc>
      </w:tr>
      <w:tr w:rsidR="00607F45" w:rsidRPr="00312B51" w14:paraId="3BFA86E3" w14:textId="77777777" w:rsidTr="004E2F42">
        <w:tc>
          <w:tcPr>
            <w:tcW w:w="5573" w:type="dxa"/>
            <w:tcBorders>
              <w:top w:val="nil"/>
              <w:left w:val="nil"/>
              <w:bottom w:val="nil"/>
              <w:right w:val="nil"/>
            </w:tcBorders>
            <w:vAlign w:val="bottom"/>
          </w:tcPr>
          <w:p w14:paraId="361143E0" w14:textId="77777777" w:rsidR="00607F45" w:rsidRPr="00312B51" w:rsidRDefault="00607F45" w:rsidP="004E2F42">
            <w:pPr>
              <w:tabs>
                <w:tab w:val="left" w:pos="3295"/>
                <w:tab w:val="left" w:pos="9744"/>
              </w:tabs>
              <w:ind w:left="421" w:right="-108"/>
              <w:rPr>
                <w:rFonts w:ascii="Arial" w:eastAsia="Arial" w:hAnsi="Arial" w:cs="Arial"/>
                <w:sz w:val="18"/>
                <w:szCs w:val="18"/>
              </w:rPr>
            </w:pPr>
            <w:r w:rsidRPr="00312B51">
              <w:rPr>
                <w:rFonts w:ascii="Arial" w:eastAsia="Arial" w:hAnsi="Arial" w:cs="Arial"/>
                <w:sz w:val="18"/>
                <w:szCs w:val="18"/>
              </w:rPr>
              <w:t>Share of profit from joint ventures</w:t>
            </w:r>
          </w:p>
        </w:tc>
        <w:tc>
          <w:tcPr>
            <w:tcW w:w="1944" w:type="dxa"/>
            <w:shd w:val="clear" w:color="auto" w:fill="auto"/>
            <w:vAlign w:val="center"/>
          </w:tcPr>
          <w:p w14:paraId="4F65A84A" w14:textId="7B8F5122" w:rsidR="00607F45" w:rsidRPr="00B00299" w:rsidRDefault="000F3F2A" w:rsidP="004E2F42">
            <w:pPr>
              <w:keepNext/>
              <w:keepLines/>
              <w:ind w:right="-72"/>
              <w:jc w:val="right"/>
              <w:rPr>
                <w:rFonts w:ascii="Arial" w:eastAsia="Arial" w:hAnsi="Arial" w:cstheme="minorBidi" w:hint="cs"/>
                <w:sz w:val="18"/>
                <w:szCs w:val="18"/>
                <w:highlight w:val="yellow"/>
              </w:rPr>
            </w:pPr>
            <w:r w:rsidRPr="00B00299">
              <w:rPr>
                <w:rFonts w:ascii="Arial" w:eastAsia="Arial" w:hAnsi="Arial" w:cs="Arial"/>
                <w:sz w:val="18"/>
                <w:szCs w:val="18"/>
                <w:highlight w:val="yellow"/>
              </w:rPr>
              <w:t>46,20</w:t>
            </w:r>
            <w:r w:rsidR="00B00299" w:rsidRPr="00B00299">
              <w:rPr>
                <w:rFonts w:ascii="Arial" w:eastAsia="Arial" w:hAnsi="Arial" w:cstheme="minorBidi"/>
                <w:sz w:val="18"/>
                <w:szCs w:val="18"/>
                <w:highlight w:val="yellow"/>
              </w:rPr>
              <w:t>3</w:t>
            </w:r>
          </w:p>
        </w:tc>
        <w:tc>
          <w:tcPr>
            <w:tcW w:w="1944" w:type="dxa"/>
            <w:shd w:val="clear" w:color="auto" w:fill="auto"/>
            <w:vAlign w:val="center"/>
          </w:tcPr>
          <w:p w14:paraId="09F5F667" w14:textId="648CD265" w:rsidR="00607F45" w:rsidRPr="00312B51" w:rsidRDefault="00F75688" w:rsidP="004E2F42">
            <w:pPr>
              <w:ind w:right="-72"/>
              <w:jc w:val="right"/>
              <w:rPr>
                <w:rFonts w:ascii="Arial" w:eastAsia="Arial" w:hAnsi="Arial" w:cs="Arial"/>
                <w:sz w:val="18"/>
                <w:szCs w:val="18"/>
              </w:rPr>
            </w:pPr>
            <w:r w:rsidRPr="00312B51">
              <w:rPr>
                <w:rFonts w:ascii="Arial" w:eastAsia="Arial" w:hAnsi="Arial" w:cs="Arial"/>
                <w:sz w:val="18"/>
                <w:szCs w:val="18"/>
              </w:rPr>
              <w:t>-</w:t>
            </w:r>
          </w:p>
        </w:tc>
      </w:tr>
      <w:tr w:rsidR="00607F45" w:rsidRPr="00312B51" w14:paraId="7B16FA2C" w14:textId="77777777" w:rsidTr="004E2F42">
        <w:tc>
          <w:tcPr>
            <w:tcW w:w="5573" w:type="dxa"/>
            <w:tcBorders>
              <w:top w:val="nil"/>
              <w:left w:val="nil"/>
              <w:bottom w:val="nil"/>
              <w:right w:val="nil"/>
            </w:tcBorders>
            <w:vAlign w:val="bottom"/>
          </w:tcPr>
          <w:p w14:paraId="15159885" w14:textId="05830CA1" w:rsidR="00607F45" w:rsidRPr="00312B51" w:rsidRDefault="00607F45" w:rsidP="004E2F42">
            <w:pPr>
              <w:tabs>
                <w:tab w:val="left" w:pos="3295"/>
                <w:tab w:val="left" w:pos="9744"/>
              </w:tabs>
              <w:ind w:left="421" w:right="-108"/>
              <w:rPr>
                <w:rFonts w:ascii="Arial" w:eastAsia="Arial" w:hAnsi="Arial" w:cs="Arial"/>
                <w:sz w:val="18"/>
                <w:szCs w:val="18"/>
                <w:cs/>
              </w:rPr>
            </w:pPr>
            <w:r w:rsidRPr="00312B51">
              <w:rPr>
                <w:rFonts w:ascii="Arial" w:eastAsia="Arial" w:hAnsi="Arial" w:cs="Arial"/>
                <w:sz w:val="18"/>
                <w:szCs w:val="18"/>
              </w:rPr>
              <w:t xml:space="preserve">Share of other comprehensive </w:t>
            </w:r>
            <w:r w:rsidR="00C971B1" w:rsidRPr="00312B51">
              <w:rPr>
                <w:rFonts w:ascii="Arial" w:eastAsia="Arial" w:hAnsi="Arial" w:cs="Arial"/>
                <w:sz w:val="18"/>
                <w:szCs w:val="18"/>
              </w:rPr>
              <w:t>income</w:t>
            </w:r>
          </w:p>
        </w:tc>
        <w:tc>
          <w:tcPr>
            <w:tcW w:w="1944" w:type="dxa"/>
            <w:shd w:val="clear" w:color="auto" w:fill="auto"/>
            <w:vAlign w:val="center"/>
          </w:tcPr>
          <w:p w14:paraId="7888E8ED" w14:textId="61BAE8C7" w:rsidR="00607F45" w:rsidRPr="00B00299" w:rsidRDefault="000F3F2A" w:rsidP="004E2F42">
            <w:pPr>
              <w:keepNext/>
              <w:keepLines/>
              <w:ind w:right="-72"/>
              <w:jc w:val="right"/>
              <w:rPr>
                <w:rFonts w:ascii="Arial" w:eastAsia="Arial" w:hAnsi="Arial" w:cs="Arial"/>
                <w:sz w:val="18"/>
                <w:szCs w:val="18"/>
                <w:highlight w:val="yellow"/>
              </w:rPr>
            </w:pPr>
            <w:r w:rsidRPr="00B00299">
              <w:rPr>
                <w:rFonts w:ascii="Arial" w:eastAsia="Arial" w:hAnsi="Arial" w:cs="Arial"/>
                <w:sz w:val="18"/>
                <w:szCs w:val="18"/>
                <w:highlight w:val="yellow"/>
              </w:rPr>
              <w:t>9,25</w:t>
            </w:r>
            <w:r w:rsidR="00B00299" w:rsidRPr="00B00299">
              <w:rPr>
                <w:rFonts w:ascii="Arial" w:eastAsia="Arial" w:hAnsi="Arial" w:cs="Arial"/>
                <w:sz w:val="18"/>
                <w:szCs w:val="18"/>
                <w:highlight w:val="yellow"/>
              </w:rPr>
              <w:t>8</w:t>
            </w:r>
          </w:p>
        </w:tc>
        <w:tc>
          <w:tcPr>
            <w:tcW w:w="1944" w:type="dxa"/>
            <w:shd w:val="clear" w:color="auto" w:fill="auto"/>
            <w:vAlign w:val="center"/>
          </w:tcPr>
          <w:p w14:paraId="375CB84C" w14:textId="0970584B" w:rsidR="00607F45" w:rsidRPr="00312B51" w:rsidRDefault="00F75688" w:rsidP="004E2F42">
            <w:pPr>
              <w:ind w:right="-72"/>
              <w:jc w:val="right"/>
              <w:rPr>
                <w:rFonts w:ascii="Arial" w:eastAsia="Arial" w:hAnsi="Arial" w:cs="Arial"/>
                <w:sz w:val="18"/>
                <w:szCs w:val="18"/>
              </w:rPr>
            </w:pPr>
            <w:r w:rsidRPr="00312B51">
              <w:rPr>
                <w:rFonts w:ascii="Arial" w:eastAsia="Arial" w:hAnsi="Arial" w:cs="Arial"/>
                <w:sz w:val="18"/>
                <w:szCs w:val="18"/>
              </w:rPr>
              <w:t>-</w:t>
            </w:r>
          </w:p>
        </w:tc>
      </w:tr>
      <w:tr w:rsidR="009E6DB8" w:rsidRPr="00312B51" w14:paraId="00A6BDE5" w14:textId="77777777" w:rsidTr="004E2F42">
        <w:tc>
          <w:tcPr>
            <w:tcW w:w="5573" w:type="dxa"/>
            <w:tcBorders>
              <w:top w:val="nil"/>
              <w:left w:val="nil"/>
              <w:bottom w:val="nil"/>
              <w:right w:val="nil"/>
            </w:tcBorders>
            <w:vAlign w:val="bottom"/>
          </w:tcPr>
          <w:p w14:paraId="2906DA48" w14:textId="5C2005BA" w:rsidR="009E6DB8" w:rsidRPr="00312B51" w:rsidRDefault="009E6DB8" w:rsidP="004E2F42">
            <w:pPr>
              <w:tabs>
                <w:tab w:val="left" w:pos="3295"/>
                <w:tab w:val="left" w:pos="9744"/>
              </w:tabs>
              <w:ind w:left="421" w:right="-108"/>
              <w:rPr>
                <w:rFonts w:ascii="Arial" w:eastAsia="Arial" w:hAnsi="Arial" w:cs="Arial"/>
                <w:sz w:val="18"/>
                <w:szCs w:val="18"/>
              </w:rPr>
            </w:pPr>
            <w:r w:rsidRPr="00312B51">
              <w:rPr>
                <w:rFonts w:ascii="Arial" w:eastAsia="Arial" w:hAnsi="Arial" w:cs="Arial"/>
                <w:sz w:val="18"/>
                <w:szCs w:val="18"/>
              </w:rPr>
              <w:t>Dividends received</w:t>
            </w:r>
          </w:p>
        </w:tc>
        <w:tc>
          <w:tcPr>
            <w:tcW w:w="1944" w:type="dxa"/>
            <w:shd w:val="clear" w:color="auto" w:fill="auto"/>
            <w:vAlign w:val="center"/>
          </w:tcPr>
          <w:p w14:paraId="06F0BF85" w14:textId="22DD686B" w:rsidR="009E6DB8" w:rsidRPr="00312B51" w:rsidRDefault="00A95C9C" w:rsidP="009E6DB8">
            <w:pPr>
              <w:keepNext/>
              <w:keepLines/>
              <w:ind w:right="-72"/>
              <w:jc w:val="right"/>
              <w:rPr>
                <w:rFonts w:ascii="Arial" w:eastAsia="Arial" w:hAnsi="Arial" w:cs="Arial"/>
                <w:sz w:val="18"/>
                <w:szCs w:val="18"/>
                <w:cs/>
              </w:rPr>
            </w:pPr>
            <w:r w:rsidRPr="00312B51">
              <w:rPr>
                <w:rFonts w:ascii="Arial" w:eastAsia="Arial" w:hAnsi="Arial" w:cs="Arial"/>
                <w:sz w:val="18"/>
                <w:szCs w:val="18"/>
              </w:rPr>
              <w:t>(37,233)</w:t>
            </w:r>
          </w:p>
        </w:tc>
        <w:tc>
          <w:tcPr>
            <w:tcW w:w="1944" w:type="dxa"/>
            <w:shd w:val="clear" w:color="auto" w:fill="auto"/>
            <w:vAlign w:val="center"/>
          </w:tcPr>
          <w:p w14:paraId="5CF0101B" w14:textId="35F7E26E" w:rsidR="009E6DB8" w:rsidRPr="00312B51" w:rsidRDefault="00F75688" w:rsidP="009E6DB8">
            <w:pPr>
              <w:ind w:right="-72"/>
              <w:jc w:val="right"/>
              <w:rPr>
                <w:rFonts w:ascii="Arial" w:eastAsia="Arial" w:hAnsi="Arial" w:cs="Arial"/>
                <w:sz w:val="18"/>
                <w:szCs w:val="18"/>
              </w:rPr>
            </w:pPr>
            <w:r w:rsidRPr="00312B51">
              <w:rPr>
                <w:rFonts w:ascii="Arial" w:eastAsia="Arial" w:hAnsi="Arial" w:cs="Arial"/>
                <w:sz w:val="18"/>
                <w:szCs w:val="18"/>
              </w:rPr>
              <w:t>-</w:t>
            </w:r>
          </w:p>
        </w:tc>
      </w:tr>
      <w:tr w:rsidR="00607F45" w:rsidRPr="00312B51" w14:paraId="0788B034" w14:textId="77777777" w:rsidTr="004E2F42">
        <w:tc>
          <w:tcPr>
            <w:tcW w:w="5573" w:type="dxa"/>
            <w:tcBorders>
              <w:top w:val="nil"/>
              <w:left w:val="nil"/>
              <w:bottom w:val="nil"/>
              <w:right w:val="nil"/>
            </w:tcBorders>
            <w:vAlign w:val="bottom"/>
          </w:tcPr>
          <w:p w14:paraId="3B885D86" w14:textId="77777777" w:rsidR="00607F45" w:rsidRPr="00312B51" w:rsidRDefault="00607F45" w:rsidP="004E2F42">
            <w:pPr>
              <w:tabs>
                <w:tab w:val="left" w:pos="3295"/>
                <w:tab w:val="left" w:pos="9744"/>
              </w:tabs>
              <w:ind w:left="421" w:right="-108"/>
              <w:rPr>
                <w:rFonts w:ascii="Arial" w:eastAsia="Arial" w:hAnsi="Arial" w:cs="Arial"/>
                <w:sz w:val="18"/>
                <w:szCs w:val="18"/>
              </w:rPr>
            </w:pPr>
            <w:r w:rsidRPr="00312B51">
              <w:rPr>
                <w:rFonts w:ascii="Arial" w:eastAsia="Arial" w:hAnsi="Arial" w:cs="Arial"/>
                <w:sz w:val="18"/>
                <w:szCs w:val="18"/>
              </w:rPr>
              <w:t>Exchange differences</w:t>
            </w:r>
          </w:p>
        </w:tc>
        <w:tc>
          <w:tcPr>
            <w:tcW w:w="1944" w:type="dxa"/>
            <w:shd w:val="clear" w:color="auto" w:fill="auto"/>
            <w:vAlign w:val="center"/>
          </w:tcPr>
          <w:p w14:paraId="7978BB1D" w14:textId="2532F3B3" w:rsidR="00607F45" w:rsidRPr="00312B51" w:rsidRDefault="00A95C9C" w:rsidP="004E2F42">
            <w:pPr>
              <w:keepNext/>
              <w:keepLines/>
              <w:pBdr>
                <w:bottom w:val="single" w:sz="4" w:space="1" w:color="000000"/>
              </w:pBdr>
              <w:ind w:right="-72"/>
              <w:jc w:val="right"/>
              <w:rPr>
                <w:rFonts w:ascii="Arial" w:eastAsia="Arial" w:hAnsi="Arial" w:cs="Arial"/>
                <w:sz w:val="18"/>
                <w:szCs w:val="18"/>
                <w:cs/>
              </w:rPr>
            </w:pPr>
            <w:r w:rsidRPr="00B00299">
              <w:rPr>
                <w:rFonts w:ascii="Arial" w:eastAsia="Arial" w:hAnsi="Arial" w:cs="Arial"/>
                <w:sz w:val="18"/>
                <w:szCs w:val="18"/>
                <w:highlight w:val="yellow"/>
              </w:rPr>
              <w:t>(3,04</w:t>
            </w:r>
            <w:r w:rsidR="00B00299" w:rsidRPr="00B00299">
              <w:rPr>
                <w:rFonts w:ascii="Arial" w:eastAsia="Arial" w:hAnsi="Arial" w:cs="Arial"/>
                <w:sz w:val="18"/>
                <w:szCs w:val="18"/>
                <w:highlight w:val="yellow"/>
              </w:rPr>
              <w:t>2</w:t>
            </w:r>
            <w:r w:rsidRPr="00B00299">
              <w:rPr>
                <w:rFonts w:ascii="Arial" w:eastAsia="Arial" w:hAnsi="Arial" w:cs="Arial"/>
                <w:sz w:val="18"/>
                <w:szCs w:val="18"/>
                <w:highlight w:val="yellow"/>
              </w:rPr>
              <w:t>)</w:t>
            </w:r>
          </w:p>
        </w:tc>
        <w:tc>
          <w:tcPr>
            <w:tcW w:w="1944" w:type="dxa"/>
            <w:shd w:val="clear" w:color="auto" w:fill="auto"/>
            <w:vAlign w:val="center"/>
          </w:tcPr>
          <w:p w14:paraId="27AF34C8" w14:textId="01B65DBF" w:rsidR="00607F45" w:rsidRPr="00312B51" w:rsidRDefault="00F75688" w:rsidP="004E2F42">
            <w:pPr>
              <w:pBdr>
                <w:bottom w:val="single" w:sz="4" w:space="1" w:color="000000"/>
              </w:pBdr>
              <w:ind w:right="-72"/>
              <w:jc w:val="right"/>
              <w:rPr>
                <w:rFonts w:ascii="Arial" w:eastAsia="Arial" w:hAnsi="Arial" w:cs="Arial"/>
                <w:sz w:val="18"/>
                <w:szCs w:val="18"/>
              </w:rPr>
            </w:pPr>
            <w:r w:rsidRPr="00312B51">
              <w:rPr>
                <w:rFonts w:ascii="Arial" w:eastAsia="Arial" w:hAnsi="Arial" w:cs="Arial"/>
                <w:sz w:val="18"/>
                <w:szCs w:val="18"/>
              </w:rPr>
              <w:t>-</w:t>
            </w:r>
          </w:p>
        </w:tc>
      </w:tr>
      <w:tr w:rsidR="00607F45" w:rsidRPr="00312B51" w14:paraId="12F7BA64" w14:textId="77777777" w:rsidTr="004E2F42">
        <w:tc>
          <w:tcPr>
            <w:tcW w:w="5573" w:type="dxa"/>
            <w:tcBorders>
              <w:top w:val="nil"/>
              <w:left w:val="nil"/>
              <w:bottom w:val="nil"/>
              <w:right w:val="nil"/>
            </w:tcBorders>
            <w:vAlign w:val="bottom"/>
          </w:tcPr>
          <w:p w14:paraId="21DC82AD" w14:textId="77777777" w:rsidR="00607F45" w:rsidRPr="00312B51" w:rsidRDefault="00607F45" w:rsidP="004E2F42">
            <w:pPr>
              <w:tabs>
                <w:tab w:val="left" w:pos="3295"/>
                <w:tab w:val="left" w:pos="9744"/>
              </w:tabs>
              <w:ind w:left="421" w:right="-108"/>
              <w:rPr>
                <w:rFonts w:ascii="Arial" w:eastAsia="Arial" w:hAnsi="Arial" w:cs="Arial"/>
                <w:sz w:val="18"/>
                <w:szCs w:val="18"/>
              </w:rPr>
            </w:pPr>
          </w:p>
        </w:tc>
        <w:tc>
          <w:tcPr>
            <w:tcW w:w="1944" w:type="dxa"/>
            <w:shd w:val="clear" w:color="auto" w:fill="auto"/>
            <w:vAlign w:val="bottom"/>
          </w:tcPr>
          <w:p w14:paraId="238DDAC6" w14:textId="77777777" w:rsidR="00607F45" w:rsidRPr="00312B51" w:rsidRDefault="00607F45" w:rsidP="004E2F42">
            <w:pPr>
              <w:ind w:right="-72"/>
              <w:jc w:val="right"/>
              <w:rPr>
                <w:rFonts w:ascii="Arial" w:eastAsia="Arial" w:hAnsi="Arial" w:cs="Arial"/>
                <w:sz w:val="18"/>
                <w:szCs w:val="18"/>
              </w:rPr>
            </w:pPr>
          </w:p>
        </w:tc>
        <w:tc>
          <w:tcPr>
            <w:tcW w:w="1944" w:type="dxa"/>
            <w:shd w:val="clear" w:color="auto" w:fill="auto"/>
            <w:vAlign w:val="bottom"/>
          </w:tcPr>
          <w:p w14:paraId="140EB30D" w14:textId="77777777" w:rsidR="00607F45" w:rsidRPr="00312B51" w:rsidRDefault="00607F45" w:rsidP="004E2F42">
            <w:pPr>
              <w:keepNext/>
              <w:keepLines/>
              <w:ind w:right="-72"/>
              <w:jc w:val="right"/>
              <w:rPr>
                <w:rFonts w:ascii="Arial" w:eastAsia="Arial" w:hAnsi="Arial" w:cs="Arial"/>
                <w:sz w:val="18"/>
                <w:szCs w:val="18"/>
              </w:rPr>
            </w:pPr>
          </w:p>
        </w:tc>
      </w:tr>
      <w:tr w:rsidR="00607F45" w:rsidRPr="00312B51" w14:paraId="59AC4B47" w14:textId="77777777" w:rsidTr="004E2F42">
        <w:tc>
          <w:tcPr>
            <w:tcW w:w="5573" w:type="dxa"/>
            <w:tcBorders>
              <w:top w:val="nil"/>
              <w:left w:val="nil"/>
              <w:bottom w:val="nil"/>
              <w:right w:val="nil"/>
            </w:tcBorders>
            <w:vAlign w:val="bottom"/>
          </w:tcPr>
          <w:p w14:paraId="44B63870" w14:textId="77777777" w:rsidR="00607F45" w:rsidRPr="00312B51" w:rsidRDefault="00607F45" w:rsidP="004E2F42">
            <w:pPr>
              <w:tabs>
                <w:tab w:val="left" w:pos="3295"/>
                <w:tab w:val="left" w:pos="9744"/>
              </w:tabs>
              <w:ind w:left="421" w:right="-108"/>
              <w:rPr>
                <w:rFonts w:ascii="Arial" w:eastAsia="Arial" w:hAnsi="Arial" w:cs="Arial"/>
                <w:sz w:val="18"/>
                <w:szCs w:val="18"/>
              </w:rPr>
            </w:pPr>
            <w:r w:rsidRPr="00312B51">
              <w:rPr>
                <w:rFonts w:ascii="Arial" w:eastAsia="Arial" w:hAnsi="Arial" w:cs="Arial"/>
                <w:sz w:val="18"/>
                <w:szCs w:val="18"/>
              </w:rPr>
              <w:t>Closing net book value</w:t>
            </w:r>
          </w:p>
        </w:tc>
        <w:tc>
          <w:tcPr>
            <w:tcW w:w="1944" w:type="dxa"/>
            <w:shd w:val="clear" w:color="auto" w:fill="auto"/>
            <w:vAlign w:val="center"/>
          </w:tcPr>
          <w:p w14:paraId="1D9FFDAD" w14:textId="3F4268C3" w:rsidR="00607F45" w:rsidRPr="00312B51" w:rsidRDefault="00A95C9C" w:rsidP="004E2F42">
            <w:pPr>
              <w:pBdr>
                <w:bottom w:val="double" w:sz="4" w:space="1" w:color="auto"/>
              </w:pBdr>
              <w:ind w:right="-72"/>
              <w:jc w:val="right"/>
              <w:rPr>
                <w:rFonts w:ascii="Arial" w:eastAsia="Arial" w:hAnsi="Arial" w:cs="Arial"/>
                <w:sz w:val="18"/>
                <w:szCs w:val="18"/>
                <w:lang w:val="en-US"/>
              </w:rPr>
            </w:pPr>
            <w:r w:rsidRPr="00312B51">
              <w:rPr>
                <w:rFonts w:ascii="Arial" w:eastAsia="Arial" w:hAnsi="Arial" w:cs="Arial"/>
                <w:sz w:val="18"/>
                <w:szCs w:val="18"/>
                <w:lang w:val="en-US"/>
              </w:rPr>
              <w:t>2,145,661</w:t>
            </w:r>
          </w:p>
        </w:tc>
        <w:tc>
          <w:tcPr>
            <w:tcW w:w="1944" w:type="dxa"/>
            <w:shd w:val="clear" w:color="auto" w:fill="auto"/>
            <w:vAlign w:val="center"/>
          </w:tcPr>
          <w:p w14:paraId="1DD39949" w14:textId="25992457" w:rsidR="00607F45" w:rsidRPr="00312B51" w:rsidRDefault="00BE096F" w:rsidP="004E2F42">
            <w:pPr>
              <w:keepNext/>
              <w:keepLines/>
              <w:pBdr>
                <w:bottom w:val="double" w:sz="4" w:space="1" w:color="auto"/>
              </w:pBdr>
              <w:ind w:right="-72"/>
              <w:jc w:val="right"/>
              <w:rPr>
                <w:rFonts w:ascii="Arial" w:eastAsia="Arial" w:hAnsi="Arial" w:cs="Arial"/>
                <w:sz w:val="18"/>
                <w:szCs w:val="18"/>
                <w:lang w:val="en-US"/>
              </w:rPr>
            </w:pPr>
            <w:r w:rsidRPr="00312B51">
              <w:rPr>
                <w:rFonts w:ascii="Arial" w:eastAsia="Arial" w:hAnsi="Arial" w:cs="Arial"/>
                <w:sz w:val="18"/>
                <w:szCs w:val="18"/>
                <w:lang w:val="en-US"/>
              </w:rPr>
              <w:t>755,223</w:t>
            </w:r>
          </w:p>
        </w:tc>
      </w:tr>
    </w:tbl>
    <w:p w14:paraId="172AC960" w14:textId="355264CB" w:rsidR="007042A0" w:rsidRPr="00312B51" w:rsidRDefault="007042A0" w:rsidP="00F761EF">
      <w:pPr>
        <w:tabs>
          <w:tab w:val="left" w:pos="709"/>
        </w:tabs>
        <w:jc w:val="both"/>
        <w:rPr>
          <w:rFonts w:ascii="Arial" w:eastAsia="Arial" w:hAnsi="Arial" w:cs="Arial"/>
          <w:sz w:val="18"/>
          <w:szCs w:val="18"/>
        </w:rPr>
      </w:pPr>
    </w:p>
    <w:p w14:paraId="53DFD0D9" w14:textId="65F7BB18" w:rsidR="00456C61" w:rsidRPr="003650A0" w:rsidRDefault="00456C61" w:rsidP="006B675C">
      <w:pPr>
        <w:jc w:val="thaiDistribute"/>
        <w:rPr>
          <w:rFonts w:ascii="Arial" w:hAnsi="Arial" w:cs="Angsana New"/>
          <w:color w:val="FF0000"/>
          <w:sz w:val="18"/>
          <w:szCs w:val="18"/>
          <w:cs/>
        </w:rPr>
        <w:sectPr w:rsidR="00456C61" w:rsidRPr="003650A0" w:rsidSect="00040E1D">
          <w:headerReference w:type="even" r:id="rId9"/>
          <w:headerReference w:type="default" r:id="rId10"/>
          <w:footerReference w:type="even" r:id="rId11"/>
          <w:footerReference w:type="default" r:id="rId12"/>
          <w:headerReference w:type="first" r:id="rId13"/>
          <w:footerReference w:type="first" r:id="rId14"/>
          <w:pgSz w:w="11906" w:h="16838" w:code="9"/>
          <w:pgMar w:top="1440" w:right="720" w:bottom="720" w:left="1728" w:header="706" w:footer="706" w:gutter="0"/>
          <w:pgNumType w:start="13"/>
          <w:cols w:space="720"/>
        </w:sectPr>
      </w:pPr>
      <w:bookmarkStart w:id="5" w:name="bookmark=id.30j0zll" w:colFirst="0" w:colLast="0"/>
      <w:bookmarkEnd w:id="5"/>
    </w:p>
    <w:tbl>
      <w:tblPr>
        <w:tblW w:w="15408" w:type="dxa"/>
        <w:tblLayout w:type="fixed"/>
        <w:tblCellMar>
          <w:left w:w="115" w:type="dxa"/>
          <w:right w:w="115" w:type="dxa"/>
        </w:tblCellMar>
        <w:tblLook w:val="0400" w:firstRow="0" w:lastRow="0" w:firstColumn="0" w:lastColumn="0" w:noHBand="0" w:noVBand="1"/>
      </w:tblPr>
      <w:tblGrid>
        <w:gridCol w:w="15408"/>
      </w:tblGrid>
      <w:tr w:rsidR="00595FAF" w:rsidRPr="003650A0" w14:paraId="3AEEFDB6" w14:textId="77777777" w:rsidTr="003A3951">
        <w:trPr>
          <w:trHeight w:val="389"/>
        </w:trPr>
        <w:tc>
          <w:tcPr>
            <w:tcW w:w="15408" w:type="dxa"/>
            <w:shd w:val="clear" w:color="auto" w:fill="FFA543"/>
            <w:vAlign w:val="center"/>
          </w:tcPr>
          <w:p w14:paraId="1A9AAD17" w14:textId="12A0DF16" w:rsidR="00595FAF" w:rsidRPr="003650A0" w:rsidRDefault="002E3CD3" w:rsidP="00D05814">
            <w:pPr>
              <w:ind w:left="432" w:hanging="432"/>
              <w:jc w:val="both"/>
              <w:rPr>
                <w:rFonts w:ascii="Arial" w:eastAsia="Arial" w:hAnsi="Arial" w:cs="Arial"/>
                <w:b/>
                <w:color w:val="FFFFFF"/>
                <w:sz w:val="18"/>
                <w:szCs w:val="18"/>
              </w:rPr>
            </w:pPr>
            <w:r w:rsidRPr="002E3CD3">
              <w:rPr>
                <w:rFonts w:ascii="Arial" w:eastAsia="Arial" w:hAnsi="Arial" w:cs="Arial"/>
                <w:b/>
                <w:color w:val="FFFFFF"/>
                <w:sz w:val="18"/>
                <w:szCs w:val="18"/>
              </w:rPr>
              <w:lastRenderedPageBreak/>
              <w:t>9</w:t>
            </w:r>
            <w:r w:rsidR="000C6D0D" w:rsidRPr="003650A0">
              <w:rPr>
                <w:rFonts w:ascii="Arial" w:eastAsia="Arial" w:hAnsi="Arial" w:cs="Arial"/>
                <w:b/>
                <w:color w:val="FFFFFF"/>
                <w:sz w:val="18"/>
                <w:szCs w:val="18"/>
              </w:rPr>
              <w:tab/>
              <w:t>Property, plant and equipment, right-of-use assets and intangible assets, net</w:t>
            </w:r>
          </w:p>
        </w:tc>
      </w:tr>
    </w:tbl>
    <w:p w14:paraId="7D87FBFD" w14:textId="77777777" w:rsidR="00595FAF" w:rsidRPr="003650A0" w:rsidRDefault="00595FAF" w:rsidP="00D05814">
      <w:pPr>
        <w:tabs>
          <w:tab w:val="left" w:pos="540"/>
        </w:tabs>
        <w:rPr>
          <w:rFonts w:ascii="Arial" w:eastAsia="Arial" w:hAnsi="Arial" w:cs="Arial"/>
          <w:sz w:val="18"/>
          <w:szCs w:val="18"/>
        </w:rPr>
      </w:pPr>
    </w:p>
    <w:p w14:paraId="64DB270C" w14:textId="70875F41" w:rsidR="00595FAF" w:rsidRPr="003650A0" w:rsidRDefault="000C6D0D" w:rsidP="00D05814">
      <w:pPr>
        <w:jc w:val="both"/>
        <w:rPr>
          <w:rFonts w:ascii="Arial" w:eastAsia="Arial" w:hAnsi="Arial" w:cs="Arial"/>
          <w:sz w:val="18"/>
          <w:szCs w:val="18"/>
        </w:rPr>
      </w:pPr>
      <w:r w:rsidRPr="003650A0">
        <w:rPr>
          <w:rFonts w:ascii="Arial" w:eastAsia="Arial" w:hAnsi="Arial" w:cs="Arial"/>
          <w:sz w:val="18"/>
          <w:szCs w:val="18"/>
        </w:rPr>
        <w:t xml:space="preserve">The movements of property, plant and equipment, right-of-use assets and intangible assets during the </w:t>
      </w:r>
      <w:r w:rsidR="00F61E06">
        <w:rPr>
          <w:rFonts w:ascii="Arial" w:eastAsia="Arial" w:hAnsi="Arial" w:cs="Arial"/>
          <w:sz w:val="18"/>
          <w:szCs w:val="18"/>
        </w:rPr>
        <w:t>nine-month</w:t>
      </w:r>
      <w:r w:rsidR="00502950" w:rsidRPr="003650A0">
        <w:rPr>
          <w:rFonts w:ascii="Arial" w:eastAsia="Arial" w:hAnsi="Arial" w:cs="Arial"/>
          <w:sz w:val="18"/>
          <w:szCs w:val="18"/>
        </w:rPr>
        <w:t xml:space="preserve"> period ended </w:t>
      </w:r>
      <w:r w:rsidR="002E3CD3" w:rsidRPr="002E3CD3">
        <w:rPr>
          <w:rFonts w:ascii="Arial" w:eastAsia="Arial" w:hAnsi="Arial" w:cs="Arial"/>
          <w:sz w:val="18"/>
          <w:szCs w:val="18"/>
        </w:rPr>
        <w:t>30</w:t>
      </w:r>
      <w:r w:rsidR="009E08D4" w:rsidRPr="003650A0">
        <w:rPr>
          <w:rFonts w:ascii="Arial" w:eastAsia="Arial" w:hAnsi="Arial" w:cs="Arial"/>
          <w:sz w:val="18"/>
          <w:szCs w:val="18"/>
        </w:rPr>
        <w:t xml:space="preserve"> </w:t>
      </w:r>
      <w:r w:rsidR="00F61E06">
        <w:rPr>
          <w:rFonts w:ascii="Arial" w:eastAsia="Arial" w:hAnsi="Arial" w:cs="Arial"/>
          <w:sz w:val="18"/>
          <w:szCs w:val="18"/>
        </w:rPr>
        <w:t>September</w:t>
      </w:r>
      <w:r w:rsidR="00502950" w:rsidRPr="003650A0">
        <w:rPr>
          <w:rFonts w:ascii="Arial" w:eastAsia="Arial" w:hAnsi="Arial" w:cs="Arial"/>
          <w:sz w:val="18"/>
          <w:szCs w:val="18"/>
        </w:rPr>
        <w:t xml:space="preserve"> </w:t>
      </w:r>
      <w:r w:rsidR="002E3CD3" w:rsidRPr="002E3CD3">
        <w:rPr>
          <w:rFonts w:ascii="Arial" w:eastAsia="Arial" w:hAnsi="Arial" w:cs="Arial"/>
          <w:sz w:val="18"/>
          <w:szCs w:val="18"/>
        </w:rPr>
        <w:t>2023</w:t>
      </w:r>
      <w:r w:rsidR="00502950" w:rsidRPr="003650A0">
        <w:rPr>
          <w:rFonts w:ascii="Arial" w:eastAsia="Arial" w:hAnsi="Arial" w:cs="Arial"/>
          <w:sz w:val="18"/>
          <w:szCs w:val="18"/>
        </w:rPr>
        <w:t xml:space="preserve"> </w:t>
      </w:r>
      <w:r w:rsidRPr="003650A0">
        <w:rPr>
          <w:rFonts w:ascii="Arial" w:eastAsia="Arial" w:hAnsi="Arial" w:cs="Arial"/>
          <w:sz w:val="18"/>
          <w:szCs w:val="18"/>
        </w:rPr>
        <w:t>are as follows:</w:t>
      </w:r>
    </w:p>
    <w:p w14:paraId="4675E73A" w14:textId="77777777" w:rsidR="00595FAF" w:rsidRPr="003650A0" w:rsidRDefault="00595FAF" w:rsidP="00D05814">
      <w:pPr>
        <w:jc w:val="both"/>
        <w:rPr>
          <w:rFonts w:ascii="Arial" w:eastAsia="Arial" w:hAnsi="Arial" w:cs="Arial"/>
          <w:sz w:val="18"/>
          <w:szCs w:val="18"/>
        </w:rPr>
      </w:pPr>
    </w:p>
    <w:tbl>
      <w:tblPr>
        <w:tblW w:w="153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5877"/>
        <w:gridCol w:w="1584"/>
        <w:gridCol w:w="1584"/>
        <w:gridCol w:w="1584"/>
        <w:gridCol w:w="1584"/>
        <w:gridCol w:w="1584"/>
        <w:gridCol w:w="1584"/>
      </w:tblGrid>
      <w:tr w:rsidR="00446D4D" w:rsidRPr="003650A0" w14:paraId="3246F4D2" w14:textId="77777777" w:rsidTr="002B7A55">
        <w:tc>
          <w:tcPr>
            <w:tcW w:w="5877" w:type="dxa"/>
            <w:tcBorders>
              <w:top w:val="nil"/>
              <w:left w:val="nil"/>
              <w:bottom w:val="nil"/>
              <w:right w:val="nil"/>
            </w:tcBorders>
            <w:vAlign w:val="bottom"/>
          </w:tcPr>
          <w:p w14:paraId="34347D2E" w14:textId="77777777" w:rsidR="00595FAF" w:rsidRPr="003650A0" w:rsidRDefault="00595FAF" w:rsidP="00422E43">
            <w:pPr>
              <w:ind w:left="-86"/>
              <w:jc w:val="both"/>
              <w:rPr>
                <w:rFonts w:ascii="Arial" w:eastAsia="Arial" w:hAnsi="Arial" w:cs="Arial"/>
                <w:b/>
                <w:sz w:val="18"/>
                <w:szCs w:val="18"/>
              </w:rPr>
            </w:pPr>
          </w:p>
        </w:tc>
        <w:tc>
          <w:tcPr>
            <w:tcW w:w="4752" w:type="dxa"/>
            <w:gridSpan w:val="3"/>
            <w:tcBorders>
              <w:top w:val="nil"/>
              <w:left w:val="nil"/>
              <w:bottom w:val="nil"/>
              <w:right w:val="nil"/>
            </w:tcBorders>
          </w:tcPr>
          <w:p w14:paraId="5CB310C5" w14:textId="77777777" w:rsidR="00595FAF" w:rsidRPr="003650A0" w:rsidRDefault="000C6D0D"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3650A0">
              <w:rPr>
                <w:rFonts w:ascii="Arial" w:eastAsia="Arial" w:hAnsi="Arial" w:cs="Arial"/>
                <w:sz w:val="18"/>
                <w:szCs w:val="18"/>
              </w:rPr>
              <w:t>Consolidated financial information</w:t>
            </w:r>
          </w:p>
        </w:tc>
        <w:tc>
          <w:tcPr>
            <w:tcW w:w="4752" w:type="dxa"/>
            <w:gridSpan w:val="3"/>
            <w:tcBorders>
              <w:top w:val="nil"/>
              <w:left w:val="nil"/>
              <w:bottom w:val="nil"/>
              <w:right w:val="nil"/>
            </w:tcBorders>
            <w:vAlign w:val="bottom"/>
          </w:tcPr>
          <w:p w14:paraId="5C974535" w14:textId="77777777" w:rsidR="00595FAF" w:rsidRPr="003650A0" w:rsidRDefault="000C6D0D"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3650A0">
              <w:rPr>
                <w:rFonts w:ascii="Arial" w:eastAsia="Arial" w:hAnsi="Arial" w:cs="Arial"/>
                <w:sz w:val="18"/>
                <w:szCs w:val="18"/>
              </w:rPr>
              <w:t>Separate financial information</w:t>
            </w:r>
          </w:p>
        </w:tc>
      </w:tr>
      <w:tr w:rsidR="00446D4D" w:rsidRPr="003650A0" w14:paraId="3AFB677C" w14:textId="77777777" w:rsidTr="002B7A55">
        <w:tc>
          <w:tcPr>
            <w:tcW w:w="5877" w:type="dxa"/>
            <w:tcBorders>
              <w:top w:val="nil"/>
              <w:left w:val="nil"/>
              <w:bottom w:val="nil"/>
              <w:right w:val="nil"/>
            </w:tcBorders>
            <w:vAlign w:val="bottom"/>
          </w:tcPr>
          <w:p w14:paraId="672AEBB6" w14:textId="77777777" w:rsidR="00595FAF" w:rsidRPr="003650A0" w:rsidRDefault="00595FAF" w:rsidP="00422E43">
            <w:pPr>
              <w:ind w:left="-86"/>
              <w:jc w:val="both"/>
              <w:rPr>
                <w:rFonts w:ascii="Arial" w:eastAsia="Arial" w:hAnsi="Arial" w:cs="Arial"/>
                <w:b/>
                <w:sz w:val="18"/>
                <w:szCs w:val="18"/>
              </w:rPr>
            </w:pPr>
          </w:p>
        </w:tc>
        <w:tc>
          <w:tcPr>
            <w:tcW w:w="1584" w:type="dxa"/>
            <w:tcBorders>
              <w:top w:val="nil"/>
              <w:left w:val="nil"/>
              <w:bottom w:val="nil"/>
              <w:right w:val="nil"/>
            </w:tcBorders>
            <w:vAlign w:val="bottom"/>
          </w:tcPr>
          <w:p w14:paraId="74A193A2" w14:textId="77777777" w:rsidR="00595FAF" w:rsidRPr="003650A0" w:rsidRDefault="000C6D0D" w:rsidP="00D05814">
            <w:pPr>
              <w:pStyle w:val="Heading1"/>
              <w:tabs>
                <w:tab w:val="left" w:pos="720"/>
              </w:tabs>
              <w:spacing w:before="0" w:after="0"/>
              <w:ind w:right="-72"/>
              <w:jc w:val="right"/>
              <w:rPr>
                <w:rFonts w:ascii="Arial" w:eastAsia="Arial" w:hAnsi="Arial" w:cs="Arial"/>
                <w:sz w:val="18"/>
                <w:szCs w:val="18"/>
              </w:rPr>
            </w:pPr>
            <w:r w:rsidRPr="003650A0">
              <w:rPr>
                <w:rFonts w:ascii="Arial" w:eastAsia="Arial" w:hAnsi="Arial" w:cs="Arial"/>
                <w:sz w:val="18"/>
                <w:szCs w:val="18"/>
              </w:rPr>
              <w:t xml:space="preserve">Property, plant </w:t>
            </w:r>
          </w:p>
        </w:tc>
        <w:tc>
          <w:tcPr>
            <w:tcW w:w="1584" w:type="dxa"/>
            <w:tcBorders>
              <w:top w:val="nil"/>
              <w:left w:val="nil"/>
              <w:bottom w:val="nil"/>
              <w:right w:val="nil"/>
            </w:tcBorders>
            <w:vAlign w:val="bottom"/>
          </w:tcPr>
          <w:p w14:paraId="75A9AAFB" w14:textId="77777777" w:rsidR="00595FAF" w:rsidRPr="003650A0" w:rsidRDefault="000C6D0D" w:rsidP="00D05814">
            <w:pPr>
              <w:pStyle w:val="Heading1"/>
              <w:tabs>
                <w:tab w:val="left" w:pos="720"/>
              </w:tabs>
              <w:spacing w:before="0" w:after="0"/>
              <w:ind w:right="-72"/>
              <w:jc w:val="right"/>
              <w:rPr>
                <w:rFonts w:ascii="Arial" w:eastAsia="Arial" w:hAnsi="Arial" w:cs="Arial"/>
                <w:sz w:val="18"/>
                <w:szCs w:val="18"/>
              </w:rPr>
            </w:pPr>
            <w:r w:rsidRPr="003650A0">
              <w:rPr>
                <w:rFonts w:ascii="Arial" w:eastAsia="Arial" w:hAnsi="Arial" w:cs="Arial"/>
                <w:sz w:val="18"/>
                <w:szCs w:val="18"/>
              </w:rPr>
              <w:t xml:space="preserve">Right-of-use </w:t>
            </w:r>
          </w:p>
        </w:tc>
        <w:tc>
          <w:tcPr>
            <w:tcW w:w="1584" w:type="dxa"/>
            <w:tcBorders>
              <w:top w:val="nil"/>
              <w:left w:val="nil"/>
              <w:bottom w:val="nil"/>
              <w:right w:val="nil"/>
            </w:tcBorders>
            <w:vAlign w:val="bottom"/>
          </w:tcPr>
          <w:p w14:paraId="09114637" w14:textId="77777777" w:rsidR="00595FAF" w:rsidRPr="003650A0" w:rsidRDefault="000C6D0D" w:rsidP="00D05814">
            <w:pPr>
              <w:pStyle w:val="Heading1"/>
              <w:tabs>
                <w:tab w:val="left" w:pos="720"/>
              </w:tabs>
              <w:spacing w:before="0" w:after="0"/>
              <w:ind w:right="-72"/>
              <w:jc w:val="right"/>
              <w:rPr>
                <w:rFonts w:ascii="Arial" w:eastAsia="Arial" w:hAnsi="Arial" w:cs="Arial"/>
                <w:sz w:val="18"/>
                <w:szCs w:val="18"/>
              </w:rPr>
            </w:pPr>
            <w:r w:rsidRPr="003650A0">
              <w:rPr>
                <w:rFonts w:ascii="Arial" w:eastAsia="Arial" w:hAnsi="Arial" w:cs="Arial"/>
                <w:sz w:val="18"/>
                <w:szCs w:val="18"/>
              </w:rPr>
              <w:t xml:space="preserve">Intangible </w:t>
            </w:r>
          </w:p>
        </w:tc>
        <w:tc>
          <w:tcPr>
            <w:tcW w:w="1584" w:type="dxa"/>
            <w:tcBorders>
              <w:top w:val="nil"/>
              <w:left w:val="nil"/>
              <w:bottom w:val="nil"/>
              <w:right w:val="nil"/>
            </w:tcBorders>
            <w:vAlign w:val="bottom"/>
          </w:tcPr>
          <w:p w14:paraId="76BF5629" w14:textId="77777777" w:rsidR="00595FAF" w:rsidRPr="003650A0" w:rsidRDefault="000C6D0D" w:rsidP="00D05814">
            <w:pPr>
              <w:pStyle w:val="Heading1"/>
              <w:tabs>
                <w:tab w:val="left" w:pos="720"/>
              </w:tabs>
              <w:spacing w:before="0" w:after="0"/>
              <w:ind w:right="-72"/>
              <w:jc w:val="right"/>
              <w:rPr>
                <w:rFonts w:ascii="Arial" w:eastAsia="Arial" w:hAnsi="Arial" w:cs="Arial"/>
                <w:sz w:val="18"/>
                <w:szCs w:val="18"/>
              </w:rPr>
            </w:pPr>
            <w:r w:rsidRPr="003650A0">
              <w:rPr>
                <w:rFonts w:ascii="Arial" w:eastAsia="Arial" w:hAnsi="Arial" w:cs="Arial"/>
                <w:sz w:val="18"/>
                <w:szCs w:val="18"/>
              </w:rPr>
              <w:t xml:space="preserve">Property, plant </w:t>
            </w:r>
          </w:p>
        </w:tc>
        <w:tc>
          <w:tcPr>
            <w:tcW w:w="1584" w:type="dxa"/>
            <w:tcBorders>
              <w:top w:val="nil"/>
              <w:left w:val="nil"/>
              <w:bottom w:val="nil"/>
              <w:right w:val="nil"/>
            </w:tcBorders>
            <w:vAlign w:val="bottom"/>
          </w:tcPr>
          <w:p w14:paraId="25596D37" w14:textId="77777777" w:rsidR="00595FAF" w:rsidRPr="003650A0" w:rsidRDefault="000C6D0D" w:rsidP="00D05814">
            <w:pPr>
              <w:pStyle w:val="Heading1"/>
              <w:tabs>
                <w:tab w:val="left" w:pos="720"/>
              </w:tabs>
              <w:spacing w:before="0" w:after="0"/>
              <w:ind w:right="-72"/>
              <w:jc w:val="right"/>
              <w:rPr>
                <w:rFonts w:ascii="Arial" w:eastAsia="Arial" w:hAnsi="Arial" w:cs="Arial"/>
                <w:sz w:val="18"/>
                <w:szCs w:val="18"/>
              </w:rPr>
            </w:pPr>
            <w:r w:rsidRPr="003650A0">
              <w:rPr>
                <w:rFonts w:ascii="Arial" w:eastAsia="Arial" w:hAnsi="Arial" w:cs="Arial"/>
                <w:sz w:val="18"/>
                <w:szCs w:val="18"/>
              </w:rPr>
              <w:t xml:space="preserve">Right-of-use </w:t>
            </w:r>
          </w:p>
        </w:tc>
        <w:tc>
          <w:tcPr>
            <w:tcW w:w="1584" w:type="dxa"/>
            <w:tcBorders>
              <w:top w:val="nil"/>
              <w:left w:val="nil"/>
              <w:bottom w:val="nil"/>
              <w:right w:val="nil"/>
            </w:tcBorders>
            <w:vAlign w:val="bottom"/>
          </w:tcPr>
          <w:p w14:paraId="72BF9671" w14:textId="77777777" w:rsidR="00595FAF" w:rsidRPr="003650A0" w:rsidRDefault="000C6D0D" w:rsidP="00D05814">
            <w:pPr>
              <w:pStyle w:val="Heading1"/>
              <w:tabs>
                <w:tab w:val="left" w:pos="720"/>
              </w:tabs>
              <w:spacing w:before="0" w:after="0"/>
              <w:ind w:right="-72"/>
              <w:jc w:val="right"/>
              <w:rPr>
                <w:rFonts w:ascii="Arial" w:eastAsia="Arial" w:hAnsi="Arial" w:cs="Arial"/>
                <w:sz w:val="18"/>
                <w:szCs w:val="18"/>
              </w:rPr>
            </w:pPr>
            <w:r w:rsidRPr="003650A0">
              <w:rPr>
                <w:rFonts w:ascii="Arial" w:eastAsia="Arial" w:hAnsi="Arial" w:cs="Arial"/>
                <w:sz w:val="18"/>
                <w:szCs w:val="18"/>
              </w:rPr>
              <w:t xml:space="preserve">Intangible </w:t>
            </w:r>
          </w:p>
        </w:tc>
      </w:tr>
      <w:tr w:rsidR="00446D4D" w:rsidRPr="003650A0" w14:paraId="47208DB7" w14:textId="77777777" w:rsidTr="002B7A55">
        <w:tc>
          <w:tcPr>
            <w:tcW w:w="5877" w:type="dxa"/>
            <w:tcBorders>
              <w:top w:val="nil"/>
              <w:left w:val="nil"/>
              <w:bottom w:val="nil"/>
              <w:right w:val="nil"/>
            </w:tcBorders>
            <w:vAlign w:val="bottom"/>
          </w:tcPr>
          <w:p w14:paraId="59BDD264" w14:textId="77777777" w:rsidR="00595FAF" w:rsidRPr="003650A0" w:rsidRDefault="00595FAF" w:rsidP="00422E43">
            <w:pPr>
              <w:ind w:left="-86"/>
              <w:jc w:val="both"/>
              <w:rPr>
                <w:rFonts w:ascii="Arial" w:eastAsia="Arial" w:hAnsi="Arial" w:cs="Arial"/>
                <w:b/>
                <w:sz w:val="18"/>
                <w:szCs w:val="18"/>
              </w:rPr>
            </w:pPr>
          </w:p>
        </w:tc>
        <w:tc>
          <w:tcPr>
            <w:tcW w:w="1584" w:type="dxa"/>
            <w:tcBorders>
              <w:top w:val="nil"/>
              <w:left w:val="nil"/>
              <w:bottom w:val="nil"/>
              <w:right w:val="nil"/>
            </w:tcBorders>
            <w:vAlign w:val="bottom"/>
          </w:tcPr>
          <w:p w14:paraId="623D3811" w14:textId="77777777" w:rsidR="00595FAF" w:rsidRPr="003650A0" w:rsidRDefault="000C6D0D" w:rsidP="00D05814">
            <w:pPr>
              <w:pStyle w:val="Heading1"/>
              <w:tabs>
                <w:tab w:val="left" w:pos="720"/>
              </w:tabs>
              <w:spacing w:before="0" w:after="0"/>
              <w:ind w:right="-72"/>
              <w:jc w:val="right"/>
              <w:rPr>
                <w:rFonts w:ascii="Arial" w:eastAsia="Arial" w:hAnsi="Arial" w:cs="Arial"/>
                <w:sz w:val="18"/>
                <w:szCs w:val="18"/>
              </w:rPr>
            </w:pPr>
            <w:r w:rsidRPr="003650A0">
              <w:rPr>
                <w:rFonts w:ascii="Arial" w:eastAsia="Arial" w:hAnsi="Arial" w:cs="Arial"/>
                <w:sz w:val="18"/>
                <w:szCs w:val="18"/>
              </w:rPr>
              <w:t>and equipment</w:t>
            </w:r>
          </w:p>
        </w:tc>
        <w:tc>
          <w:tcPr>
            <w:tcW w:w="1584" w:type="dxa"/>
            <w:tcBorders>
              <w:top w:val="nil"/>
              <w:left w:val="nil"/>
              <w:bottom w:val="nil"/>
              <w:right w:val="nil"/>
            </w:tcBorders>
            <w:vAlign w:val="bottom"/>
          </w:tcPr>
          <w:p w14:paraId="619CDA09" w14:textId="77777777" w:rsidR="00595FAF" w:rsidRPr="003650A0" w:rsidRDefault="000C6D0D" w:rsidP="00D05814">
            <w:pPr>
              <w:pStyle w:val="Heading1"/>
              <w:tabs>
                <w:tab w:val="left" w:pos="720"/>
              </w:tabs>
              <w:spacing w:before="0" w:after="0"/>
              <w:ind w:right="-72"/>
              <w:jc w:val="right"/>
              <w:rPr>
                <w:rFonts w:ascii="Arial" w:eastAsia="Arial" w:hAnsi="Arial" w:cs="Arial"/>
                <w:sz w:val="18"/>
                <w:szCs w:val="18"/>
              </w:rPr>
            </w:pPr>
            <w:r w:rsidRPr="003650A0">
              <w:rPr>
                <w:rFonts w:ascii="Arial" w:eastAsia="Arial" w:hAnsi="Arial" w:cs="Arial"/>
                <w:sz w:val="18"/>
                <w:szCs w:val="18"/>
              </w:rPr>
              <w:t>assets</w:t>
            </w:r>
          </w:p>
        </w:tc>
        <w:tc>
          <w:tcPr>
            <w:tcW w:w="1584" w:type="dxa"/>
            <w:tcBorders>
              <w:top w:val="nil"/>
              <w:left w:val="nil"/>
              <w:bottom w:val="nil"/>
              <w:right w:val="nil"/>
            </w:tcBorders>
            <w:vAlign w:val="bottom"/>
          </w:tcPr>
          <w:p w14:paraId="596580C2" w14:textId="77777777" w:rsidR="00595FAF" w:rsidRPr="003650A0" w:rsidRDefault="000C6D0D" w:rsidP="00D05814">
            <w:pPr>
              <w:pStyle w:val="Heading1"/>
              <w:tabs>
                <w:tab w:val="left" w:pos="720"/>
              </w:tabs>
              <w:spacing w:before="0" w:after="0"/>
              <w:ind w:right="-72"/>
              <w:jc w:val="right"/>
              <w:rPr>
                <w:rFonts w:ascii="Arial" w:eastAsia="Arial" w:hAnsi="Arial" w:cs="Arial"/>
                <w:sz w:val="18"/>
                <w:szCs w:val="18"/>
              </w:rPr>
            </w:pPr>
            <w:r w:rsidRPr="003650A0">
              <w:rPr>
                <w:rFonts w:ascii="Arial" w:eastAsia="Arial" w:hAnsi="Arial" w:cs="Arial"/>
                <w:sz w:val="18"/>
                <w:szCs w:val="18"/>
              </w:rPr>
              <w:t>assets</w:t>
            </w:r>
          </w:p>
        </w:tc>
        <w:tc>
          <w:tcPr>
            <w:tcW w:w="1584" w:type="dxa"/>
            <w:tcBorders>
              <w:top w:val="nil"/>
              <w:left w:val="nil"/>
              <w:bottom w:val="nil"/>
              <w:right w:val="nil"/>
            </w:tcBorders>
            <w:vAlign w:val="bottom"/>
          </w:tcPr>
          <w:p w14:paraId="26096520" w14:textId="77777777" w:rsidR="00595FAF" w:rsidRPr="003650A0" w:rsidRDefault="000C6D0D" w:rsidP="00D05814">
            <w:pPr>
              <w:pStyle w:val="Heading1"/>
              <w:tabs>
                <w:tab w:val="left" w:pos="720"/>
              </w:tabs>
              <w:spacing w:before="0" w:after="0"/>
              <w:ind w:right="-72"/>
              <w:jc w:val="right"/>
              <w:rPr>
                <w:rFonts w:ascii="Arial" w:eastAsia="Arial" w:hAnsi="Arial" w:cs="Arial"/>
                <w:sz w:val="18"/>
                <w:szCs w:val="18"/>
              </w:rPr>
            </w:pPr>
            <w:r w:rsidRPr="003650A0">
              <w:rPr>
                <w:rFonts w:ascii="Arial" w:eastAsia="Arial" w:hAnsi="Arial" w:cs="Arial"/>
                <w:sz w:val="18"/>
                <w:szCs w:val="18"/>
              </w:rPr>
              <w:t>and equipment</w:t>
            </w:r>
          </w:p>
        </w:tc>
        <w:tc>
          <w:tcPr>
            <w:tcW w:w="1584" w:type="dxa"/>
            <w:tcBorders>
              <w:top w:val="nil"/>
              <w:left w:val="nil"/>
              <w:bottom w:val="nil"/>
              <w:right w:val="nil"/>
            </w:tcBorders>
            <w:vAlign w:val="bottom"/>
          </w:tcPr>
          <w:p w14:paraId="51793D83" w14:textId="77777777" w:rsidR="00595FAF" w:rsidRPr="003650A0" w:rsidRDefault="000C6D0D" w:rsidP="00D05814">
            <w:pPr>
              <w:pStyle w:val="Heading1"/>
              <w:tabs>
                <w:tab w:val="left" w:pos="720"/>
              </w:tabs>
              <w:spacing w:before="0" w:after="0"/>
              <w:ind w:right="-72"/>
              <w:jc w:val="right"/>
              <w:rPr>
                <w:rFonts w:ascii="Arial" w:eastAsia="Arial" w:hAnsi="Arial" w:cs="Arial"/>
                <w:sz w:val="18"/>
                <w:szCs w:val="18"/>
              </w:rPr>
            </w:pPr>
            <w:r w:rsidRPr="003650A0">
              <w:rPr>
                <w:rFonts w:ascii="Arial" w:eastAsia="Arial" w:hAnsi="Arial" w:cs="Arial"/>
                <w:sz w:val="18"/>
                <w:szCs w:val="18"/>
              </w:rPr>
              <w:t>assets</w:t>
            </w:r>
          </w:p>
        </w:tc>
        <w:tc>
          <w:tcPr>
            <w:tcW w:w="1584" w:type="dxa"/>
            <w:tcBorders>
              <w:top w:val="nil"/>
              <w:left w:val="nil"/>
              <w:bottom w:val="nil"/>
              <w:right w:val="nil"/>
            </w:tcBorders>
            <w:vAlign w:val="bottom"/>
          </w:tcPr>
          <w:p w14:paraId="3339AFF8" w14:textId="77777777" w:rsidR="00595FAF" w:rsidRPr="003650A0" w:rsidRDefault="000C6D0D" w:rsidP="00D05814">
            <w:pPr>
              <w:pStyle w:val="Heading1"/>
              <w:tabs>
                <w:tab w:val="left" w:pos="720"/>
              </w:tabs>
              <w:spacing w:before="0" w:after="0"/>
              <w:ind w:right="-72"/>
              <w:jc w:val="right"/>
              <w:rPr>
                <w:rFonts w:ascii="Arial" w:eastAsia="Arial" w:hAnsi="Arial" w:cs="Arial"/>
                <w:sz w:val="18"/>
                <w:szCs w:val="18"/>
              </w:rPr>
            </w:pPr>
            <w:r w:rsidRPr="003650A0">
              <w:rPr>
                <w:rFonts w:ascii="Arial" w:eastAsia="Arial" w:hAnsi="Arial" w:cs="Arial"/>
                <w:sz w:val="18"/>
                <w:szCs w:val="18"/>
              </w:rPr>
              <w:t>assets</w:t>
            </w:r>
          </w:p>
        </w:tc>
      </w:tr>
      <w:tr w:rsidR="00446D4D" w:rsidRPr="003650A0" w14:paraId="5E57EF99" w14:textId="77777777" w:rsidTr="002B7A55">
        <w:tc>
          <w:tcPr>
            <w:tcW w:w="5877" w:type="dxa"/>
            <w:tcBorders>
              <w:top w:val="nil"/>
              <w:left w:val="nil"/>
              <w:bottom w:val="nil"/>
              <w:right w:val="nil"/>
            </w:tcBorders>
            <w:vAlign w:val="bottom"/>
          </w:tcPr>
          <w:p w14:paraId="46E99067" w14:textId="77777777" w:rsidR="00595FAF" w:rsidRPr="003650A0" w:rsidRDefault="00595FAF" w:rsidP="00422E43">
            <w:pPr>
              <w:ind w:left="-86"/>
              <w:jc w:val="both"/>
              <w:rPr>
                <w:rFonts w:ascii="Arial" w:eastAsia="Arial" w:hAnsi="Arial" w:cs="Arial"/>
                <w:b/>
                <w:sz w:val="18"/>
                <w:szCs w:val="18"/>
              </w:rPr>
            </w:pPr>
          </w:p>
        </w:tc>
        <w:tc>
          <w:tcPr>
            <w:tcW w:w="1584" w:type="dxa"/>
            <w:tcBorders>
              <w:top w:val="nil"/>
              <w:left w:val="nil"/>
              <w:bottom w:val="nil"/>
              <w:right w:val="nil"/>
            </w:tcBorders>
            <w:vAlign w:val="bottom"/>
          </w:tcPr>
          <w:p w14:paraId="0955A0FA" w14:textId="6D8F2F06" w:rsidR="00595FAF" w:rsidRPr="003650A0" w:rsidRDefault="000C6D0D" w:rsidP="00D05814">
            <w:pPr>
              <w:pBdr>
                <w:bottom w:val="single" w:sz="4" w:space="1" w:color="000000"/>
              </w:pBdr>
              <w:ind w:right="-72" w:firstLine="18"/>
              <w:jc w:val="right"/>
              <w:rPr>
                <w:rFonts w:ascii="Arial" w:eastAsia="Arial" w:hAnsi="Arial" w:cs="Arial"/>
                <w:b/>
                <w:sz w:val="18"/>
                <w:szCs w:val="18"/>
              </w:rPr>
            </w:pPr>
            <w:r w:rsidRPr="003650A0">
              <w:rPr>
                <w:rFonts w:ascii="Arial" w:eastAsia="Arial" w:hAnsi="Arial" w:cs="Arial"/>
                <w:b/>
                <w:sz w:val="18"/>
                <w:szCs w:val="18"/>
              </w:rPr>
              <w:t>Baht ’</w:t>
            </w:r>
            <w:r w:rsidR="002E3CD3" w:rsidRPr="002E3CD3">
              <w:rPr>
                <w:rFonts w:ascii="Arial" w:eastAsia="Arial" w:hAnsi="Arial" w:cs="Arial"/>
                <w:b/>
                <w:sz w:val="18"/>
                <w:szCs w:val="18"/>
              </w:rPr>
              <w:t>000</w:t>
            </w:r>
          </w:p>
        </w:tc>
        <w:tc>
          <w:tcPr>
            <w:tcW w:w="1584" w:type="dxa"/>
            <w:tcBorders>
              <w:top w:val="nil"/>
              <w:left w:val="nil"/>
              <w:bottom w:val="nil"/>
              <w:right w:val="nil"/>
            </w:tcBorders>
            <w:vAlign w:val="bottom"/>
          </w:tcPr>
          <w:p w14:paraId="350D5D54" w14:textId="16CA26E4" w:rsidR="00595FAF" w:rsidRPr="003650A0" w:rsidRDefault="000C6D0D" w:rsidP="00D05814">
            <w:pPr>
              <w:pBdr>
                <w:bottom w:val="single" w:sz="4" w:space="1" w:color="000000"/>
              </w:pBdr>
              <w:ind w:right="-72" w:firstLine="18"/>
              <w:jc w:val="right"/>
              <w:rPr>
                <w:rFonts w:ascii="Arial" w:eastAsia="Arial" w:hAnsi="Arial" w:cs="Arial"/>
                <w:b/>
                <w:sz w:val="18"/>
                <w:szCs w:val="18"/>
              </w:rPr>
            </w:pPr>
            <w:r w:rsidRPr="003650A0">
              <w:rPr>
                <w:rFonts w:ascii="Arial" w:eastAsia="Arial" w:hAnsi="Arial" w:cs="Arial"/>
                <w:b/>
                <w:sz w:val="18"/>
                <w:szCs w:val="18"/>
              </w:rPr>
              <w:t>Baht ’</w:t>
            </w:r>
            <w:r w:rsidR="002E3CD3" w:rsidRPr="002E3CD3">
              <w:rPr>
                <w:rFonts w:ascii="Arial" w:eastAsia="Arial" w:hAnsi="Arial" w:cs="Arial"/>
                <w:b/>
                <w:sz w:val="18"/>
                <w:szCs w:val="18"/>
              </w:rPr>
              <w:t>000</w:t>
            </w:r>
          </w:p>
        </w:tc>
        <w:tc>
          <w:tcPr>
            <w:tcW w:w="1584" w:type="dxa"/>
            <w:tcBorders>
              <w:top w:val="nil"/>
              <w:left w:val="nil"/>
              <w:bottom w:val="nil"/>
              <w:right w:val="nil"/>
            </w:tcBorders>
            <w:vAlign w:val="bottom"/>
          </w:tcPr>
          <w:p w14:paraId="5CC2366E" w14:textId="4810205F" w:rsidR="00595FAF" w:rsidRPr="003650A0" w:rsidRDefault="000C6D0D" w:rsidP="00D05814">
            <w:pPr>
              <w:pBdr>
                <w:bottom w:val="single" w:sz="4" w:space="1" w:color="000000"/>
              </w:pBdr>
              <w:ind w:right="-72" w:firstLine="18"/>
              <w:jc w:val="right"/>
              <w:rPr>
                <w:rFonts w:ascii="Arial" w:eastAsia="Arial" w:hAnsi="Arial" w:cs="Arial"/>
                <w:b/>
                <w:sz w:val="18"/>
                <w:szCs w:val="18"/>
              </w:rPr>
            </w:pPr>
            <w:r w:rsidRPr="003650A0">
              <w:rPr>
                <w:rFonts w:ascii="Arial" w:eastAsia="Arial" w:hAnsi="Arial" w:cs="Arial"/>
                <w:b/>
                <w:sz w:val="18"/>
                <w:szCs w:val="18"/>
              </w:rPr>
              <w:t>Baht ’</w:t>
            </w:r>
            <w:r w:rsidR="002E3CD3" w:rsidRPr="002E3CD3">
              <w:rPr>
                <w:rFonts w:ascii="Arial" w:eastAsia="Arial" w:hAnsi="Arial" w:cs="Arial"/>
                <w:b/>
                <w:sz w:val="18"/>
                <w:szCs w:val="18"/>
              </w:rPr>
              <w:t>000</w:t>
            </w:r>
          </w:p>
        </w:tc>
        <w:tc>
          <w:tcPr>
            <w:tcW w:w="1584" w:type="dxa"/>
            <w:tcBorders>
              <w:top w:val="nil"/>
              <w:left w:val="nil"/>
              <w:bottom w:val="nil"/>
              <w:right w:val="nil"/>
            </w:tcBorders>
            <w:vAlign w:val="bottom"/>
          </w:tcPr>
          <w:p w14:paraId="21AF0EC7" w14:textId="5F7998B4" w:rsidR="00595FAF" w:rsidRPr="003650A0" w:rsidRDefault="000C6D0D" w:rsidP="00D05814">
            <w:pPr>
              <w:pBdr>
                <w:bottom w:val="single" w:sz="4" w:space="1" w:color="000000"/>
              </w:pBdr>
              <w:ind w:right="-72" w:firstLine="18"/>
              <w:jc w:val="right"/>
              <w:rPr>
                <w:rFonts w:ascii="Arial" w:eastAsia="Arial" w:hAnsi="Arial" w:cs="Arial"/>
                <w:b/>
                <w:sz w:val="18"/>
                <w:szCs w:val="18"/>
              </w:rPr>
            </w:pPr>
            <w:r w:rsidRPr="003650A0">
              <w:rPr>
                <w:rFonts w:ascii="Arial" w:eastAsia="Arial" w:hAnsi="Arial" w:cs="Arial"/>
                <w:b/>
                <w:sz w:val="18"/>
                <w:szCs w:val="18"/>
              </w:rPr>
              <w:t>Baht ’</w:t>
            </w:r>
            <w:r w:rsidR="002E3CD3" w:rsidRPr="002E3CD3">
              <w:rPr>
                <w:rFonts w:ascii="Arial" w:eastAsia="Arial" w:hAnsi="Arial" w:cs="Arial"/>
                <w:b/>
                <w:sz w:val="18"/>
                <w:szCs w:val="18"/>
              </w:rPr>
              <w:t>000</w:t>
            </w:r>
          </w:p>
        </w:tc>
        <w:tc>
          <w:tcPr>
            <w:tcW w:w="1584" w:type="dxa"/>
            <w:tcBorders>
              <w:top w:val="nil"/>
              <w:left w:val="nil"/>
              <w:bottom w:val="nil"/>
              <w:right w:val="nil"/>
            </w:tcBorders>
            <w:vAlign w:val="bottom"/>
          </w:tcPr>
          <w:p w14:paraId="53D6A296" w14:textId="12351743" w:rsidR="00595FAF" w:rsidRPr="003650A0" w:rsidRDefault="000C6D0D" w:rsidP="00D05814">
            <w:pPr>
              <w:pBdr>
                <w:bottom w:val="single" w:sz="4" w:space="1" w:color="000000"/>
              </w:pBdr>
              <w:ind w:right="-72" w:firstLine="18"/>
              <w:jc w:val="right"/>
              <w:rPr>
                <w:rFonts w:ascii="Arial" w:eastAsia="Arial" w:hAnsi="Arial" w:cs="Arial"/>
                <w:b/>
                <w:sz w:val="18"/>
                <w:szCs w:val="18"/>
              </w:rPr>
            </w:pPr>
            <w:r w:rsidRPr="003650A0">
              <w:rPr>
                <w:rFonts w:ascii="Arial" w:eastAsia="Arial" w:hAnsi="Arial" w:cs="Arial"/>
                <w:b/>
                <w:sz w:val="18"/>
                <w:szCs w:val="18"/>
              </w:rPr>
              <w:t>Baht ’</w:t>
            </w:r>
            <w:r w:rsidR="002E3CD3" w:rsidRPr="002E3CD3">
              <w:rPr>
                <w:rFonts w:ascii="Arial" w:eastAsia="Arial" w:hAnsi="Arial" w:cs="Arial"/>
                <w:b/>
                <w:sz w:val="18"/>
                <w:szCs w:val="18"/>
              </w:rPr>
              <w:t>000</w:t>
            </w:r>
          </w:p>
        </w:tc>
        <w:tc>
          <w:tcPr>
            <w:tcW w:w="1584" w:type="dxa"/>
            <w:tcBorders>
              <w:top w:val="nil"/>
              <w:left w:val="nil"/>
              <w:bottom w:val="nil"/>
              <w:right w:val="nil"/>
            </w:tcBorders>
            <w:vAlign w:val="bottom"/>
          </w:tcPr>
          <w:p w14:paraId="6C283A78" w14:textId="0909DD11" w:rsidR="00595FAF" w:rsidRPr="003650A0" w:rsidRDefault="000C6D0D" w:rsidP="00D05814">
            <w:pPr>
              <w:pBdr>
                <w:bottom w:val="single" w:sz="4" w:space="1" w:color="000000"/>
              </w:pBdr>
              <w:ind w:right="-72" w:firstLine="18"/>
              <w:jc w:val="right"/>
              <w:rPr>
                <w:rFonts w:ascii="Arial" w:eastAsia="Arial" w:hAnsi="Arial" w:cs="Arial"/>
                <w:b/>
                <w:sz w:val="18"/>
                <w:szCs w:val="18"/>
              </w:rPr>
            </w:pPr>
            <w:r w:rsidRPr="003650A0">
              <w:rPr>
                <w:rFonts w:ascii="Arial" w:eastAsia="Arial" w:hAnsi="Arial" w:cs="Arial"/>
                <w:b/>
                <w:sz w:val="18"/>
                <w:szCs w:val="18"/>
              </w:rPr>
              <w:t>Baht ’</w:t>
            </w:r>
            <w:r w:rsidR="002E3CD3" w:rsidRPr="002E3CD3">
              <w:rPr>
                <w:rFonts w:ascii="Arial" w:eastAsia="Arial" w:hAnsi="Arial" w:cs="Arial"/>
                <w:b/>
                <w:sz w:val="18"/>
                <w:szCs w:val="18"/>
              </w:rPr>
              <w:t>000</w:t>
            </w:r>
          </w:p>
        </w:tc>
      </w:tr>
      <w:tr w:rsidR="00446D4D" w:rsidRPr="003650A0" w14:paraId="458A5716" w14:textId="77777777" w:rsidTr="002B7A55">
        <w:tc>
          <w:tcPr>
            <w:tcW w:w="5877" w:type="dxa"/>
            <w:tcBorders>
              <w:top w:val="nil"/>
              <w:left w:val="nil"/>
              <w:bottom w:val="nil"/>
              <w:right w:val="nil"/>
            </w:tcBorders>
            <w:vAlign w:val="bottom"/>
          </w:tcPr>
          <w:p w14:paraId="6E8FB0E6" w14:textId="77777777" w:rsidR="00595FAF" w:rsidRPr="003650A0" w:rsidRDefault="00595FAF" w:rsidP="00422E43">
            <w:pPr>
              <w:ind w:left="-86"/>
              <w:jc w:val="both"/>
              <w:rPr>
                <w:rFonts w:ascii="Arial" w:eastAsia="Arial" w:hAnsi="Arial" w:cs="Arial"/>
                <w:b/>
                <w:sz w:val="18"/>
                <w:szCs w:val="18"/>
              </w:rPr>
            </w:pPr>
          </w:p>
        </w:tc>
        <w:tc>
          <w:tcPr>
            <w:tcW w:w="1584" w:type="dxa"/>
            <w:tcBorders>
              <w:top w:val="nil"/>
              <w:left w:val="nil"/>
              <w:bottom w:val="nil"/>
              <w:right w:val="nil"/>
            </w:tcBorders>
            <w:shd w:val="clear" w:color="auto" w:fill="auto"/>
            <w:vAlign w:val="bottom"/>
          </w:tcPr>
          <w:p w14:paraId="19824C1C" w14:textId="77777777" w:rsidR="00595FAF" w:rsidRPr="003650A0" w:rsidRDefault="00595FAF" w:rsidP="00D05814">
            <w:pPr>
              <w:pStyle w:val="Heading1"/>
              <w:tabs>
                <w:tab w:val="left" w:pos="720"/>
              </w:tabs>
              <w:spacing w:before="0" w:after="0"/>
              <w:ind w:right="-72"/>
              <w:jc w:val="right"/>
              <w:rPr>
                <w:rFonts w:ascii="Arial" w:eastAsia="Arial" w:hAnsi="Arial" w:cs="Arial"/>
                <w:sz w:val="18"/>
                <w:szCs w:val="18"/>
              </w:rPr>
            </w:pPr>
          </w:p>
        </w:tc>
        <w:tc>
          <w:tcPr>
            <w:tcW w:w="1584" w:type="dxa"/>
            <w:tcBorders>
              <w:top w:val="nil"/>
              <w:left w:val="nil"/>
              <w:bottom w:val="nil"/>
              <w:right w:val="nil"/>
            </w:tcBorders>
            <w:shd w:val="clear" w:color="auto" w:fill="auto"/>
            <w:vAlign w:val="bottom"/>
          </w:tcPr>
          <w:p w14:paraId="36AE9F05" w14:textId="77777777" w:rsidR="00595FAF" w:rsidRPr="003650A0" w:rsidRDefault="00595FAF" w:rsidP="00D05814">
            <w:pPr>
              <w:pStyle w:val="Heading1"/>
              <w:tabs>
                <w:tab w:val="left" w:pos="720"/>
              </w:tabs>
              <w:spacing w:before="0" w:after="0"/>
              <w:ind w:right="-72"/>
              <w:jc w:val="right"/>
              <w:rPr>
                <w:rFonts w:ascii="Arial" w:eastAsia="Arial" w:hAnsi="Arial" w:cs="Arial"/>
                <w:sz w:val="18"/>
                <w:szCs w:val="18"/>
              </w:rPr>
            </w:pPr>
          </w:p>
        </w:tc>
        <w:tc>
          <w:tcPr>
            <w:tcW w:w="1584" w:type="dxa"/>
            <w:tcBorders>
              <w:top w:val="nil"/>
              <w:left w:val="nil"/>
              <w:bottom w:val="nil"/>
              <w:right w:val="nil"/>
            </w:tcBorders>
            <w:shd w:val="clear" w:color="auto" w:fill="auto"/>
            <w:vAlign w:val="bottom"/>
          </w:tcPr>
          <w:p w14:paraId="64175C47" w14:textId="77777777" w:rsidR="00595FAF" w:rsidRPr="003650A0" w:rsidRDefault="00595FAF" w:rsidP="00D05814">
            <w:pPr>
              <w:pStyle w:val="Heading1"/>
              <w:tabs>
                <w:tab w:val="left" w:pos="720"/>
              </w:tabs>
              <w:spacing w:before="0" w:after="0"/>
              <w:ind w:right="-72"/>
              <w:jc w:val="right"/>
              <w:rPr>
                <w:rFonts w:ascii="Arial" w:eastAsia="Arial" w:hAnsi="Arial" w:cs="Arial"/>
                <w:sz w:val="18"/>
                <w:szCs w:val="18"/>
              </w:rPr>
            </w:pPr>
          </w:p>
        </w:tc>
        <w:tc>
          <w:tcPr>
            <w:tcW w:w="1584" w:type="dxa"/>
            <w:tcBorders>
              <w:top w:val="nil"/>
              <w:left w:val="nil"/>
              <w:bottom w:val="nil"/>
              <w:right w:val="nil"/>
            </w:tcBorders>
            <w:shd w:val="clear" w:color="auto" w:fill="auto"/>
            <w:vAlign w:val="bottom"/>
          </w:tcPr>
          <w:p w14:paraId="6F3C0B59" w14:textId="77777777" w:rsidR="00595FAF" w:rsidRPr="003650A0" w:rsidRDefault="00595FAF" w:rsidP="00D05814">
            <w:pPr>
              <w:pStyle w:val="Heading1"/>
              <w:tabs>
                <w:tab w:val="left" w:pos="720"/>
              </w:tabs>
              <w:spacing w:before="0" w:after="0"/>
              <w:ind w:right="-72"/>
              <w:jc w:val="right"/>
              <w:rPr>
                <w:rFonts w:ascii="Arial" w:eastAsia="Arial" w:hAnsi="Arial" w:cs="Arial"/>
                <w:sz w:val="18"/>
                <w:szCs w:val="18"/>
              </w:rPr>
            </w:pPr>
          </w:p>
        </w:tc>
        <w:tc>
          <w:tcPr>
            <w:tcW w:w="1584" w:type="dxa"/>
            <w:tcBorders>
              <w:top w:val="nil"/>
              <w:left w:val="nil"/>
              <w:bottom w:val="nil"/>
              <w:right w:val="nil"/>
            </w:tcBorders>
            <w:shd w:val="clear" w:color="auto" w:fill="auto"/>
          </w:tcPr>
          <w:p w14:paraId="6D8C4353" w14:textId="77777777" w:rsidR="00595FAF" w:rsidRPr="003650A0" w:rsidRDefault="00595FAF" w:rsidP="00D05814">
            <w:pPr>
              <w:pStyle w:val="Heading1"/>
              <w:tabs>
                <w:tab w:val="left" w:pos="720"/>
              </w:tabs>
              <w:spacing w:before="0" w:after="0"/>
              <w:ind w:right="-72"/>
              <w:jc w:val="right"/>
              <w:rPr>
                <w:rFonts w:ascii="Arial" w:eastAsia="Arial" w:hAnsi="Arial" w:cs="Arial"/>
                <w:sz w:val="18"/>
                <w:szCs w:val="18"/>
              </w:rPr>
            </w:pPr>
          </w:p>
        </w:tc>
        <w:tc>
          <w:tcPr>
            <w:tcW w:w="1584" w:type="dxa"/>
            <w:tcBorders>
              <w:top w:val="nil"/>
              <w:left w:val="nil"/>
              <w:bottom w:val="nil"/>
              <w:right w:val="nil"/>
            </w:tcBorders>
            <w:shd w:val="clear" w:color="auto" w:fill="auto"/>
            <w:vAlign w:val="bottom"/>
          </w:tcPr>
          <w:p w14:paraId="38FFB9DE" w14:textId="77777777" w:rsidR="00595FAF" w:rsidRPr="003650A0" w:rsidRDefault="00595FAF" w:rsidP="00D05814">
            <w:pPr>
              <w:pStyle w:val="Heading1"/>
              <w:tabs>
                <w:tab w:val="left" w:pos="720"/>
              </w:tabs>
              <w:spacing w:before="0" w:after="0"/>
              <w:ind w:right="-72"/>
              <w:jc w:val="right"/>
              <w:rPr>
                <w:rFonts w:ascii="Arial" w:eastAsia="Arial" w:hAnsi="Arial" w:cs="Arial"/>
                <w:sz w:val="18"/>
                <w:szCs w:val="18"/>
              </w:rPr>
            </w:pPr>
          </w:p>
        </w:tc>
      </w:tr>
      <w:tr w:rsidR="00E060A9" w:rsidRPr="003650A0" w14:paraId="1B5AD456" w14:textId="77777777" w:rsidTr="008841A1">
        <w:tc>
          <w:tcPr>
            <w:tcW w:w="5877" w:type="dxa"/>
            <w:tcBorders>
              <w:top w:val="nil"/>
              <w:left w:val="nil"/>
              <w:bottom w:val="nil"/>
              <w:right w:val="nil"/>
            </w:tcBorders>
            <w:vAlign w:val="bottom"/>
          </w:tcPr>
          <w:p w14:paraId="673BADDF" w14:textId="77777777" w:rsidR="00E060A9" w:rsidRPr="003650A0" w:rsidRDefault="00E060A9" w:rsidP="00422E43">
            <w:pPr>
              <w:ind w:left="-86"/>
              <w:jc w:val="both"/>
              <w:rPr>
                <w:rFonts w:ascii="Arial" w:eastAsia="Arial" w:hAnsi="Arial" w:cs="Arial"/>
                <w:sz w:val="18"/>
                <w:szCs w:val="18"/>
              </w:rPr>
            </w:pPr>
            <w:r w:rsidRPr="003650A0">
              <w:rPr>
                <w:rFonts w:ascii="Arial" w:eastAsia="Arial" w:hAnsi="Arial" w:cs="Arial"/>
                <w:sz w:val="18"/>
                <w:szCs w:val="18"/>
              </w:rPr>
              <w:t>Opening net book value</w:t>
            </w:r>
          </w:p>
        </w:tc>
        <w:tc>
          <w:tcPr>
            <w:tcW w:w="1584" w:type="dxa"/>
            <w:tcBorders>
              <w:top w:val="nil"/>
              <w:left w:val="nil"/>
              <w:bottom w:val="nil"/>
              <w:right w:val="nil"/>
            </w:tcBorders>
            <w:shd w:val="clear" w:color="auto" w:fill="auto"/>
          </w:tcPr>
          <w:p w14:paraId="778A3DC4" w14:textId="0BA21344" w:rsidR="00E060A9" w:rsidRPr="003650A0" w:rsidRDefault="002E3CD3" w:rsidP="0053099F">
            <w:pPr>
              <w:keepNext/>
              <w:ind w:right="-72"/>
              <w:jc w:val="right"/>
              <w:rPr>
                <w:rFonts w:ascii="Arial" w:eastAsia="Arial" w:hAnsi="Arial" w:cs="Arial"/>
                <w:sz w:val="18"/>
                <w:szCs w:val="18"/>
              </w:rPr>
            </w:pPr>
            <w:r w:rsidRPr="002E3CD3">
              <w:rPr>
                <w:rFonts w:ascii="Arial" w:eastAsia="Arial" w:hAnsi="Arial" w:cs="Arial"/>
                <w:sz w:val="18"/>
                <w:szCs w:val="18"/>
              </w:rPr>
              <w:t>94</w:t>
            </w:r>
            <w:r w:rsidR="00E060A9" w:rsidRPr="003650A0">
              <w:rPr>
                <w:rFonts w:ascii="Arial" w:eastAsia="Arial" w:hAnsi="Arial" w:cs="Arial"/>
                <w:sz w:val="18"/>
                <w:szCs w:val="18"/>
              </w:rPr>
              <w:t>,</w:t>
            </w:r>
            <w:r w:rsidRPr="002E3CD3">
              <w:rPr>
                <w:rFonts w:ascii="Arial" w:eastAsia="Arial" w:hAnsi="Arial" w:cs="Arial"/>
                <w:sz w:val="18"/>
                <w:szCs w:val="18"/>
              </w:rPr>
              <w:t>070</w:t>
            </w:r>
            <w:r w:rsidR="00E060A9" w:rsidRPr="003650A0">
              <w:rPr>
                <w:rFonts w:ascii="Arial" w:eastAsia="Arial" w:hAnsi="Arial" w:cs="Arial"/>
                <w:sz w:val="18"/>
                <w:szCs w:val="18"/>
              </w:rPr>
              <w:t>,</w:t>
            </w:r>
            <w:r w:rsidRPr="002E3CD3">
              <w:rPr>
                <w:rFonts w:ascii="Arial" w:eastAsia="Arial" w:hAnsi="Arial" w:cs="Arial"/>
                <w:sz w:val="18"/>
                <w:szCs w:val="18"/>
              </w:rPr>
              <w:t>964</w:t>
            </w:r>
          </w:p>
        </w:tc>
        <w:tc>
          <w:tcPr>
            <w:tcW w:w="1584" w:type="dxa"/>
            <w:tcBorders>
              <w:top w:val="nil"/>
              <w:left w:val="nil"/>
              <w:bottom w:val="nil"/>
              <w:right w:val="nil"/>
            </w:tcBorders>
            <w:shd w:val="clear" w:color="auto" w:fill="auto"/>
            <w:vAlign w:val="bottom"/>
          </w:tcPr>
          <w:p w14:paraId="0D708EC7" w14:textId="4F7EB5A4" w:rsidR="00E060A9" w:rsidRPr="003650A0" w:rsidRDefault="002E3CD3" w:rsidP="0053099F">
            <w:pPr>
              <w:keepNext/>
              <w:ind w:right="-72"/>
              <w:jc w:val="right"/>
              <w:rPr>
                <w:rFonts w:ascii="Arial" w:eastAsia="Arial" w:hAnsi="Arial" w:cs="Arial"/>
                <w:sz w:val="18"/>
                <w:szCs w:val="18"/>
              </w:rPr>
            </w:pPr>
            <w:r w:rsidRPr="002E3CD3">
              <w:rPr>
                <w:rFonts w:ascii="Arial" w:eastAsia="Arial" w:hAnsi="Arial" w:cs="Arial"/>
                <w:sz w:val="18"/>
                <w:szCs w:val="18"/>
              </w:rPr>
              <w:t>1</w:t>
            </w:r>
            <w:r w:rsidR="00E060A9" w:rsidRPr="003650A0">
              <w:rPr>
                <w:rFonts w:ascii="Arial" w:eastAsia="Arial" w:hAnsi="Arial" w:cs="Arial"/>
                <w:sz w:val="18"/>
                <w:szCs w:val="18"/>
              </w:rPr>
              <w:t>,</w:t>
            </w:r>
            <w:r w:rsidRPr="002E3CD3">
              <w:rPr>
                <w:rFonts w:ascii="Arial" w:eastAsia="Arial" w:hAnsi="Arial" w:cs="Arial"/>
                <w:sz w:val="18"/>
                <w:szCs w:val="18"/>
              </w:rPr>
              <w:t>917</w:t>
            </w:r>
            <w:r w:rsidR="00E060A9" w:rsidRPr="003650A0">
              <w:rPr>
                <w:rFonts w:ascii="Arial" w:eastAsia="Arial" w:hAnsi="Arial" w:cs="Arial"/>
                <w:sz w:val="18"/>
                <w:szCs w:val="18"/>
              </w:rPr>
              <w:t>,</w:t>
            </w:r>
            <w:r w:rsidRPr="002E3CD3">
              <w:rPr>
                <w:rFonts w:ascii="Arial" w:eastAsia="Arial" w:hAnsi="Arial" w:cs="Arial"/>
                <w:sz w:val="18"/>
                <w:szCs w:val="18"/>
              </w:rPr>
              <w:t>516</w:t>
            </w:r>
          </w:p>
        </w:tc>
        <w:tc>
          <w:tcPr>
            <w:tcW w:w="1584" w:type="dxa"/>
            <w:tcBorders>
              <w:top w:val="nil"/>
              <w:left w:val="nil"/>
              <w:bottom w:val="nil"/>
              <w:right w:val="nil"/>
            </w:tcBorders>
            <w:shd w:val="clear" w:color="auto" w:fill="auto"/>
          </w:tcPr>
          <w:p w14:paraId="32222476" w14:textId="15E16995" w:rsidR="00E060A9" w:rsidRPr="003650A0" w:rsidRDefault="002E3CD3" w:rsidP="0053099F">
            <w:pPr>
              <w:ind w:right="-72"/>
              <w:jc w:val="right"/>
              <w:rPr>
                <w:rFonts w:ascii="Arial" w:eastAsia="Arial" w:hAnsi="Arial" w:cs="Arial"/>
                <w:sz w:val="18"/>
                <w:szCs w:val="18"/>
              </w:rPr>
            </w:pPr>
            <w:r w:rsidRPr="002E3CD3">
              <w:rPr>
                <w:rFonts w:ascii="Arial" w:eastAsia="Arial" w:hAnsi="Arial" w:cs="Arial"/>
                <w:sz w:val="18"/>
                <w:szCs w:val="18"/>
              </w:rPr>
              <w:t>12</w:t>
            </w:r>
            <w:r w:rsidR="00E060A9" w:rsidRPr="003650A0">
              <w:rPr>
                <w:rFonts w:ascii="Arial" w:eastAsia="Arial" w:hAnsi="Arial" w:cs="Arial"/>
                <w:sz w:val="18"/>
                <w:szCs w:val="18"/>
              </w:rPr>
              <w:t>,</w:t>
            </w:r>
            <w:r w:rsidRPr="002E3CD3">
              <w:rPr>
                <w:rFonts w:ascii="Arial" w:eastAsia="Arial" w:hAnsi="Arial" w:cs="Arial"/>
                <w:sz w:val="18"/>
                <w:szCs w:val="18"/>
              </w:rPr>
              <w:t>181</w:t>
            </w:r>
            <w:r w:rsidR="00E060A9" w:rsidRPr="003650A0">
              <w:rPr>
                <w:rFonts w:ascii="Arial" w:eastAsia="Arial" w:hAnsi="Arial" w:cs="Arial"/>
                <w:sz w:val="18"/>
                <w:szCs w:val="18"/>
              </w:rPr>
              <w:t>,</w:t>
            </w:r>
            <w:r w:rsidRPr="002E3CD3">
              <w:rPr>
                <w:rFonts w:ascii="Arial" w:eastAsia="Arial" w:hAnsi="Arial" w:cs="Arial"/>
                <w:sz w:val="18"/>
                <w:szCs w:val="18"/>
              </w:rPr>
              <w:t>215</w:t>
            </w:r>
          </w:p>
        </w:tc>
        <w:tc>
          <w:tcPr>
            <w:tcW w:w="1584" w:type="dxa"/>
            <w:tcBorders>
              <w:top w:val="nil"/>
              <w:left w:val="nil"/>
              <w:bottom w:val="nil"/>
              <w:right w:val="nil"/>
            </w:tcBorders>
            <w:shd w:val="clear" w:color="auto" w:fill="auto"/>
          </w:tcPr>
          <w:p w14:paraId="62DD973C" w14:textId="1D059E57" w:rsidR="00E060A9" w:rsidRPr="003650A0" w:rsidRDefault="002E3CD3" w:rsidP="0053099F">
            <w:pPr>
              <w:ind w:right="-72"/>
              <w:jc w:val="right"/>
              <w:rPr>
                <w:rFonts w:ascii="Arial" w:eastAsia="Arial" w:hAnsi="Arial" w:cs="Arial"/>
                <w:sz w:val="18"/>
                <w:szCs w:val="18"/>
              </w:rPr>
            </w:pPr>
            <w:r w:rsidRPr="002E3CD3">
              <w:rPr>
                <w:rFonts w:ascii="Arial" w:eastAsia="Arial" w:hAnsi="Arial" w:cs="Arial"/>
                <w:sz w:val="18"/>
                <w:szCs w:val="18"/>
              </w:rPr>
              <w:t>2</w:t>
            </w:r>
            <w:r w:rsidR="00E060A9" w:rsidRPr="003650A0">
              <w:rPr>
                <w:rFonts w:ascii="Arial" w:eastAsia="Arial" w:hAnsi="Arial" w:cs="Arial"/>
                <w:sz w:val="18"/>
                <w:szCs w:val="18"/>
              </w:rPr>
              <w:t>,</w:t>
            </w:r>
            <w:r w:rsidRPr="002E3CD3">
              <w:rPr>
                <w:rFonts w:ascii="Arial" w:eastAsia="Arial" w:hAnsi="Arial" w:cs="Arial"/>
                <w:sz w:val="18"/>
                <w:szCs w:val="18"/>
              </w:rPr>
              <w:t>233</w:t>
            </w:r>
            <w:r w:rsidR="00E060A9" w:rsidRPr="003650A0">
              <w:rPr>
                <w:rFonts w:ascii="Arial" w:eastAsia="Arial" w:hAnsi="Arial" w:cs="Arial"/>
                <w:sz w:val="18"/>
                <w:szCs w:val="18"/>
              </w:rPr>
              <w:t>,</w:t>
            </w:r>
            <w:r w:rsidRPr="002E3CD3">
              <w:rPr>
                <w:rFonts w:ascii="Arial" w:eastAsia="Arial" w:hAnsi="Arial" w:cs="Arial"/>
                <w:sz w:val="18"/>
                <w:szCs w:val="18"/>
              </w:rPr>
              <w:t>486</w:t>
            </w:r>
          </w:p>
        </w:tc>
        <w:tc>
          <w:tcPr>
            <w:tcW w:w="1584" w:type="dxa"/>
            <w:tcBorders>
              <w:top w:val="nil"/>
              <w:left w:val="nil"/>
              <w:bottom w:val="nil"/>
              <w:right w:val="nil"/>
            </w:tcBorders>
            <w:shd w:val="clear" w:color="auto" w:fill="auto"/>
          </w:tcPr>
          <w:p w14:paraId="69FFC6DD" w14:textId="7C4D6520" w:rsidR="00E060A9" w:rsidRPr="003650A0" w:rsidRDefault="002E3CD3" w:rsidP="0053099F">
            <w:pPr>
              <w:ind w:right="-72"/>
              <w:jc w:val="right"/>
              <w:rPr>
                <w:rFonts w:ascii="Arial" w:eastAsia="Arial" w:hAnsi="Arial" w:cs="Arial"/>
                <w:sz w:val="18"/>
                <w:szCs w:val="18"/>
              </w:rPr>
            </w:pPr>
            <w:r w:rsidRPr="002E3CD3">
              <w:rPr>
                <w:rFonts w:ascii="Arial" w:eastAsia="Arial" w:hAnsi="Arial" w:cs="Arial"/>
                <w:sz w:val="18"/>
                <w:szCs w:val="18"/>
              </w:rPr>
              <w:t>112</w:t>
            </w:r>
            <w:r w:rsidR="00E060A9" w:rsidRPr="003650A0">
              <w:rPr>
                <w:rFonts w:ascii="Arial" w:eastAsia="Arial" w:hAnsi="Arial" w:cs="Arial"/>
                <w:sz w:val="18"/>
                <w:szCs w:val="18"/>
              </w:rPr>
              <w:t>,</w:t>
            </w:r>
            <w:r w:rsidRPr="002E3CD3">
              <w:rPr>
                <w:rFonts w:ascii="Arial" w:eastAsia="Arial" w:hAnsi="Arial" w:cs="Arial"/>
                <w:sz w:val="18"/>
                <w:szCs w:val="18"/>
              </w:rPr>
              <w:t>514</w:t>
            </w:r>
          </w:p>
        </w:tc>
        <w:tc>
          <w:tcPr>
            <w:tcW w:w="1584" w:type="dxa"/>
            <w:tcBorders>
              <w:top w:val="nil"/>
              <w:left w:val="nil"/>
              <w:bottom w:val="nil"/>
              <w:right w:val="nil"/>
            </w:tcBorders>
            <w:shd w:val="clear" w:color="auto" w:fill="auto"/>
          </w:tcPr>
          <w:p w14:paraId="147D05F9" w14:textId="082B8319" w:rsidR="00E060A9" w:rsidRPr="003650A0" w:rsidRDefault="002E3CD3" w:rsidP="0053099F">
            <w:pPr>
              <w:ind w:right="-72"/>
              <w:jc w:val="right"/>
              <w:rPr>
                <w:rFonts w:ascii="Arial" w:eastAsia="Arial" w:hAnsi="Arial" w:cs="Arial"/>
                <w:sz w:val="18"/>
                <w:szCs w:val="18"/>
              </w:rPr>
            </w:pPr>
            <w:r w:rsidRPr="002E3CD3">
              <w:rPr>
                <w:rFonts w:ascii="Arial" w:eastAsia="Arial" w:hAnsi="Arial" w:cs="Arial"/>
                <w:sz w:val="18"/>
                <w:szCs w:val="18"/>
              </w:rPr>
              <w:t>609</w:t>
            </w:r>
            <w:r w:rsidR="00E060A9" w:rsidRPr="003650A0">
              <w:rPr>
                <w:rFonts w:ascii="Arial" w:eastAsia="Arial" w:hAnsi="Arial" w:cs="Arial"/>
                <w:sz w:val="18"/>
                <w:szCs w:val="18"/>
              </w:rPr>
              <w:t>,</w:t>
            </w:r>
            <w:r w:rsidRPr="002E3CD3">
              <w:rPr>
                <w:rFonts w:ascii="Arial" w:eastAsia="Arial" w:hAnsi="Arial" w:cs="Arial"/>
                <w:sz w:val="18"/>
                <w:szCs w:val="18"/>
              </w:rPr>
              <w:t>572</w:t>
            </w:r>
          </w:p>
        </w:tc>
      </w:tr>
      <w:tr w:rsidR="009364F7" w:rsidRPr="003650A0" w14:paraId="176B6E54" w14:textId="77777777">
        <w:tc>
          <w:tcPr>
            <w:tcW w:w="5877" w:type="dxa"/>
            <w:tcBorders>
              <w:top w:val="nil"/>
              <w:left w:val="nil"/>
              <w:bottom w:val="nil"/>
              <w:right w:val="nil"/>
            </w:tcBorders>
            <w:vAlign w:val="bottom"/>
          </w:tcPr>
          <w:p w14:paraId="702DA8F0" w14:textId="77777777" w:rsidR="009364F7" w:rsidRPr="003650A0" w:rsidRDefault="009364F7" w:rsidP="009364F7">
            <w:pPr>
              <w:ind w:left="-86"/>
              <w:jc w:val="both"/>
              <w:rPr>
                <w:rFonts w:ascii="Arial" w:eastAsia="Arial" w:hAnsi="Arial" w:cs="Arial"/>
                <w:sz w:val="18"/>
                <w:szCs w:val="18"/>
              </w:rPr>
            </w:pPr>
            <w:r w:rsidRPr="003650A0">
              <w:rPr>
                <w:rFonts w:ascii="Arial" w:eastAsia="Arial" w:hAnsi="Arial" w:cs="Arial"/>
                <w:sz w:val="18"/>
                <w:szCs w:val="18"/>
              </w:rPr>
              <w:t>Additions</w:t>
            </w:r>
          </w:p>
        </w:tc>
        <w:tc>
          <w:tcPr>
            <w:tcW w:w="1584" w:type="dxa"/>
            <w:tcBorders>
              <w:top w:val="nil"/>
              <w:left w:val="nil"/>
              <w:bottom w:val="nil"/>
              <w:right w:val="nil"/>
            </w:tcBorders>
            <w:shd w:val="clear" w:color="auto" w:fill="auto"/>
            <w:vAlign w:val="bottom"/>
          </w:tcPr>
          <w:p w14:paraId="22B6F8CC" w14:textId="43447FA2" w:rsidR="009364F7" w:rsidRPr="00CF473C" w:rsidRDefault="00382B97" w:rsidP="009364F7">
            <w:pPr>
              <w:keepNext/>
              <w:ind w:right="-72"/>
              <w:jc w:val="right"/>
              <w:rPr>
                <w:rFonts w:ascii="Arial" w:eastAsia="Arial" w:hAnsi="Arial" w:cs="Arial"/>
                <w:sz w:val="18"/>
                <w:szCs w:val="18"/>
              </w:rPr>
            </w:pPr>
            <w:r w:rsidRPr="00CF473C">
              <w:rPr>
                <w:rFonts w:ascii="Arial" w:eastAsia="Arial" w:hAnsi="Arial" w:cs="Arial"/>
                <w:sz w:val="18"/>
                <w:szCs w:val="18"/>
              </w:rPr>
              <w:t>3,3</w:t>
            </w:r>
            <w:r w:rsidR="0065463D">
              <w:rPr>
                <w:rFonts w:ascii="Arial" w:eastAsia="Arial" w:hAnsi="Arial" w:cs="Arial"/>
                <w:sz w:val="18"/>
                <w:szCs w:val="18"/>
              </w:rPr>
              <w:t>70</w:t>
            </w:r>
            <w:r w:rsidRPr="00CF473C">
              <w:rPr>
                <w:rFonts w:ascii="Arial" w:eastAsia="Arial" w:hAnsi="Arial" w:cs="Arial"/>
                <w:sz w:val="18"/>
                <w:szCs w:val="18"/>
              </w:rPr>
              <w:t>,</w:t>
            </w:r>
            <w:r w:rsidR="00752268">
              <w:rPr>
                <w:rFonts w:ascii="Arial" w:eastAsia="Arial" w:hAnsi="Arial" w:cs="Arial"/>
                <w:sz w:val="18"/>
                <w:szCs w:val="18"/>
              </w:rPr>
              <w:t>709</w:t>
            </w:r>
          </w:p>
        </w:tc>
        <w:tc>
          <w:tcPr>
            <w:tcW w:w="1584" w:type="dxa"/>
            <w:tcBorders>
              <w:top w:val="nil"/>
              <w:left w:val="nil"/>
              <w:bottom w:val="nil"/>
              <w:right w:val="nil"/>
            </w:tcBorders>
            <w:shd w:val="clear" w:color="auto" w:fill="auto"/>
            <w:vAlign w:val="bottom"/>
          </w:tcPr>
          <w:p w14:paraId="60737C74" w14:textId="6AD4CA6F" w:rsidR="009364F7" w:rsidRPr="003650A0" w:rsidRDefault="00147A7A" w:rsidP="009364F7">
            <w:pPr>
              <w:keepNext/>
              <w:ind w:right="-72"/>
              <w:jc w:val="right"/>
              <w:rPr>
                <w:rFonts w:ascii="Arial" w:eastAsia="Arial" w:hAnsi="Arial" w:cs="Arial"/>
                <w:sz w:val="18"/>
                <w:szCs w:val="18"/>
              </w:rPr>
            </w:pPr>
            <w:r>
              <w:rPr>
                <w:rFonts w:ascii="Arial" w:eastAsia="Arial" w:hAnsi="Arial" w:cs="Arial"/>
                <w:sz w:val="18"/>
                <w:szCs w:val="18"/>
              </w:rPr>
              <w:t>137,34</w:t>
            </w:r>
            <w:r w:rsidR="00CF4E6F">
              <w:rPr>
                <w:rFonts w:ascii="Arial" w:eastAsia="Arial" w:hAnsi="Arial" w:cs="Arial"/>
                <w:sz w:val="18"/>
                <w:szCs w:val="18"/>
              </w:rPr>
              <w:t>2</w:t>
            </w:r>
          </w:p>
        </w:tc>
        <w:tc>
          <w:tcPr>
            <w:tcW w:w="1584" w:type="dxa"/>
            <w:tcBorders>
              <w:top w:val="nil"/>
              <w:left w:val="nil"/>
              <w:bottom w:val="nil"/>
              <w:right w:val="nil"/>
            </w:tcBorders>
            <w:shd w:val="clear" w:color="auto" w:fill="auto"/>
            <w:vAlign w:val="bottom"/>
          </w:tcPr>
          <w:p w14:paraId="497A5FE2" w14:textId="15078868" w:rsidR="009364F7" w:rsidRPr="003650A0" w:rsidRDefault="009724F4" w:rsidP="009364F7">
            <w:pPr>
              <w:keepNext/>
              <w:ind w:right="-72"/>
              <w:jc w:val="right"/>
              <w:rPr>
                <w:rFonts w:ascii="Arial" w:eastAsia="Arial" w:hAnsi="Arial" w:cs="Arial"/>
                <w:sz w:val="18"/>
                <w:szCs w:val="18"/>
              </w:rPr>
            </w:pPr>
            <w:r>
              <w:rPr>
                <w:rFonts w:ascii="Arial" w:eastAsia="Arial" w:hAnsi="Arial" w:cs="Arial"/>
                <w:sz w:val="18"/>
                <w:szCs w:val="18"/>
              </w:rPr>
              <w:t>169,688</w:t>
            </w:r>
          </w:p>
        </w:tc>
        <w:tc>
          <w:tcPr>
            <w:tcW w:w="1584" w:type="dxa"/>
            <w:tcBorders>
              <w:top w:val="nil"/>
              <w:left w:val="nil"/>
              <w:bottom w:val="nil"/>
              <w:right w:val="nil"/>
            </w:tcBorders>
            <w:shd w:val="clear" w:color="auto" w:fill="auto"/>
            <w:vAlign w:val="bottom"/>
          </w:tcPr>
          <w:p w14:paraId="76BD3099" w14:textId="17785779" w:rsidR="009364F7" w:rsidRPr="003650A0" w:rsidRDefault="00A55C6C" w:rsidP="009364F7">
            <w:pPr>
              <w:ind w:right="-72"/>
              <w:jc w:val="right"/>
              <w:rPr>
                <w:rFonts w:ascii="Arial" w:eastAsia="Arial" w:hAnsi="Arial" w:cs="Arial"/>
                <w:sz w:val="18"/>
                <w:szCs w:val="18"/>
              </w:rPr>
            </w:pPr>
            <w:r>
              <w:rPr>
                <w:rFonts w:ascii="Arial" w:eastAsia="Arial" w:hAnsi="Arial" w:cs="Arial"/>
                <w:sz w:val="18"/>
                <w:szCs w:val="18"/>
              </w:rPr>
              <w:t>72,304</w:t>
            </w:r>
          </w:p>
        </w:tc>
        <w:tc>
          <w:tcPr>
            <w:tcW w:w="1584" w:type="dxa"/>
            <w:tcBorders>
              <w:top w:val="nil"/>
              <w:left w:val="nil"/>
              <w:bottom w:val="nil"/>
              <w:right w:val="nil"/>
            </w:tcBorders>
            <w:shd w:val="clear" w:color="auto" w:fill="auto"/>
          </w:tcPr>
          <w:p w14:paraId="52FE5312" w14:textId="4F07DA66" w:rsidR="009364F7" w:rsidRPr="003650A0" w:rsidRDefault="00665B1A" w:rsidP="009364F7">
            <w:pPr>
              <w:ind w:right="-72"/>
              <w:jc w:val="right"/>
              <w:rPr>
                <w:rFonts w:ascii="Arial" w:eastAsia="Arial" w:hAnsi="Arial" w:cs="Arial"/>
                <w:sz w:val="18"/>
                <w:szCs w:val="18"/>
              </w:rPr>
            </w:pPr>
            <w:r>
              <w:rPr>
                <w:rFonts w:ascii="Arial" w:eastAsia="Arial" w:hAnsi="Arial" w:cs="Arial"/>
                <w:sz w:val="18"/>
                <w:szCs w:val="18"/>
              </w:rPr>
              <w:t>31,379</w:t>
            </w:r>
          </w:p>
        </w:tc>
        <w:tc>
          <w:tcPr>
            <w:tcW w:w="1584" w:type="dxa"/>
            <w:tcBorders>
              <w:top w:val="nil"/>
              <w:left w:val="nil"/>
              <w:bottom w:val="nil"/>
              <w:right w:val="nil"/>
            </w:tcBorders>
            <w:shd w:val="clear" w:color="auto" w:fill="auto"/>
          </w:tcPr>
          <w:p w14:paraId="01C5AC30" w14:textId="0D17AF3C" w:rsidR="009364F7" w:rsidRPr="003650A0" w:rsidRDefault="00C84226" w:rsidP="009364F7">
            <w:pPr>
              <w:ind w:right="-72"/>
              <w:jc w:val="right"/>
              <w:rPr>
                <w:rFonts w:ascii="Arial" w:eastAsia="Arial" w:hAnsi="Arial" w:cs="Arial"/>
                <w:sz w:val="18"/>
                <w:szCs w:val="18"/>
              </w:rPr>
            </w:pPr>
            <w:r>
              <w:rPr>
                <w:rFonts w:ascii="Arial" w:eastAsia="Arial" w:hAnsi="Arial" w:cs="Arial"/>
                <w:sz w:val="18"/>
                <w:szCs w:val="18"/>
              </w:rPr>
              <w:t>123,141</w:t>
            </w:r>
          </w:p>
        </w:tc>
      </w:tr>
      <w:tr w:rsidR="009364F7" w:rsidRPr="003650A0" w14:paraId="7A40A669" w14:textId="77777777">
        <w:tc>
          <w:tcPr>
            <w:tcW w:w="5877" w:type="dxa"/>
            <w:tcBorders>
              <w:top w:val="nil"/>
              <w:left w:val="nil"/>
              <w:bottom w:val="nil"/>
              <w:right w:val="nil"/>
            </w:tcBorders>
            <w:vAlign w:val="bottom"/>
          </w:tcPr>
          <w:p w14:paraId="79EE753C" w14:textId="77777777" w:rsidR="009364F7" w:rsidRPr="003650A0" w:rsidRDefault="009364F7" w:rsidP="009364F7">
            <w:pPr>
              <w:ind w:left="-86"/>
              <w:jc w:val="both"/>
              <w:rPr>
                <w:rFonts w:ascii="Arial" w:eastAsia="Arial" w:hAnsi="Arial" w:cs="Arial"/>
                <w:sz w:val="18"/>
                <w:szCs w:val="18"/>
              </w:rPr>
            </w:pPr>
            <w:r w:rsidRPr="003650A0">
              <w:rPr>
                <w:rFonts w:ascii="Arial" w:eastAsia="Arial" w:hAnsi="Arial" w:cs="Arial"/>
                <w:sz w:val="18"/>
                <w:szCs w:val="18"/>
              </w:rPr>
              <w:t>Disposal/ write-off, net</w:t>
            </w:r>
          </w:p>
        </w:tc>
        <w:tc>
          <w:tcPr>
            <w:tcW w:w="1584" w:type="dxa"/>
            <w:tcBorders>
              <w:top w:val="nil"/>
              <w:left w:val="nil"/>
              <w:bottom w:val="nil"/>
              <w:right w:val="nil"/>
            </w:tcBorders>
            <w:shd w:val="clear" w:color="auto" w:fill="auto"/>
            <w:vAlign w:val="bottom"/>
          </w:tcPr>
          <w:p w14:paraId="4C14794E" w14:textId="7F501A9A" w:rsidR="009364F7" w:rsidRPr="00CF473C" w:rsidRDefault="00DC1902" w:rsidP="009364F7">
            <w:pPr>
              <w:keepNext/>
              <w:ind w:right="-72"/>
              <w:jc w:val="right"/>
              <w:rPr>
                <w:rFonts w:ascii="Arial" w:eastAsia="Arial" w:hAnsi="Arial" w:cs="Arial"/>
                <w:sz w:val="18"/>
                <w:szCs w:val="18"/>
              </w:rPr>
            </w:pPr>
            <w:r w:rsidRPr="00CF473C">
              <w:rPr>
                <w:rFonts w:ascii="Arial" w:eastAsia="Arial" w:hAnsi="Arial" w:cs="Arial"/>
                <w:sz w:val="18"/>
                <w:szCs w:val="18"/>
              </w:rPr>
              <w:t>(</w:t>
            </w:r>
            <w:r w:rsidR="009364F7" w:rsidRPr="00CF473C">
              <w:rPr>
                <w:rFonts w:ascii="Arial" w:eastAsia="Arial" w:hAnsi="Arial" w:cs="Arial"/>
                <w:sz w:val="18"/>
                <w:szCs w:val="18"/>
              </w:rPr>
              <w:t>9</w:t>
            </w:r>
            <w:r w:rsidR="00FB5C18">
              <w:rPr>
                <w:rFonts w:ascii="Arial" w:eastAsia="Arial" w:hAnsi="Arial" w:cs="Arial"/>
                <w:sz w:val="18"/>
                <w:szCs w:val="18"/>
              </w:rPr>
              <w:t>73,060</w:t>
            </w:r>
            <w:r w:rsidRPr="00CF473C">
              <w:rPr>
                <w:rFonts w:ascii="Arial" w:eastAsia="Arial" w:hAnsi="Arial" w:cs="Arial"/>
                <w:sz w:val="18"/>
                <w:szCs w:val="18"/>
              </w:rPr>
              <w:t>)</w:t>
            </w:r>
          </w:p>
        </w:tc>
        <w:tc>
          <w:tcPr>
            <w:tcW w:w="1584" w:type="dxa"/>
            <w:tcBorders>
              <w:top w:val="nil"/>
              <w:left w:val="nil"/>
              <w:bottom w:val="nil"/>
              <w:right w:val="nil"/>
            </w:tcBorders>
            <w:shd w:val="clear" w:color="auto" w:fill="auto"/>
          </w:tcPr>
          <w:p w14:paraId="487E7E93" w14:textId="5481C0A5" w:rsidR="009364F7" w:rsidRPr="003650A0" w:rsidRDefault="00B82862" w:rsidP="009364F7">
            <w:pPr>
              <w:keepNext/>
              <w:ind w:right="-72"/>
              <w:jc w:val="right"/>
              <w:rPr>
                <w:rFonts w:ascii="Arial" w:eastAsia="Arial" w:hAnsi="Arial" w:cs="Arial"/>
                <w:sz w:val="18"/>
                <w:szCs w:val="18"/>
              </w:rPr>
            </w:pPr>
            <w:r>
              <w:rPr>
                <w:rFonts w:ascii="Arial" w:eastAsia="Arial" w:hAnsi="Arial" w:cs="Arial"/>
                <w:sz w:val="18"/>
                <w:szCs w:val="18"/>
              </w:rPr>
              <w:t>-</w:t>
            </w:r>
          </w:p>
        </w:tc>
        <w:tc>
          <w:tcPr>
            <w:tcW w:w="1584" w:type="dxa"/>
            <w:tcBorders>
              <w:top w:val="nil"/>
              <w:left w:val="nil"/>
              <w:bottom w:val="nil"/>
              <w:right w:val="nil"/>
            </w:tcBorders>
            <w:shd w:val="clear" w:color="auto" w:fill="auto"/>
            <w:vAlign w:val="bottom"/>
          </w:tcPr>
          <w:p w14:paraId="37CAB40E" w14:textId="3F9DB79A" w:rsidR="009364F7" w:rsidRPr="003650A0" w:rsidRDefault="009724F4" w:rsidP="009364F7">
            <w:pPr>
              <w:keepNext/>
              <w:ind w:right="-72"/>
              <w:jc w:val="right"/>
              <w:rPr>
                <w:rFonts w:ascii="Arial" w:eastAsia="Arial" w:hAnsi="Arial" w:cs="Arial"/>
                <w:sz w:val="18"/>
                <w:szCs w:val="18"/>
              </w:rPr>
            </w:pPr>
            <w:r>
              <w:rPr>
                <w:rFonts w:ascii="Arial" w:eastAsia="Arial" w:hAnsi="Arial" w:cs="Arial"/>
                <w:sz w:val="18"/>
                <w:szCs w:val="18"/>
              </w:rPr>
              <w:t>(11,829)</w:t>
            </w:r>
          </w:p>
        </w:tc>
        <w:tc>
          <w:tcPr>
            <w:tcW w:w="1584" w:type="dxa"/>
            <w:tcBorders>
              <w:top w:val="nil"/>
              <w:left w:val="nil"/>
              <w:bottom w:val="nil"/>
              <w:right w:val="nil"/>
            </w:tcBorders>
            <w:shd w:val="clear" w:color="auto" w:fill="auto"/>
            <w:vAlign w:val="bottom"/>
          </w:tcPr>
          <w:p w14:paraId="766A5114" w14:textId="5E07D908" w:rsidR="009364F7" w:rsidRPr="003650A0" w:rsidRDefault="00AA49C8" w:rsidP="009364F7">
            <w:pPr>
              <w:ind w:right="-72"/>
              <w:jc w:val="right"/>
              <w:rPr>
                <w:rFonts w:ascii="Arial" w:eastAsia="Arial" w:hAnsi="Arial" w:cs="Arial"/>
                <w:sz w:val="18"/>
                <w:szCs w:val="18"/>
              </w:rPr>
            </w:pPr>
            <w:r>
              <w:rPr>
                <w:rFonts w:ascii="Arial" w:eastAsia="Arial" w:hAnsi="Arial" w:cs="Arial"/>
                <w:sz w:val="18"/>
                <w:szCs w:val="18"/>
              </w:rPr>
              <w:t>(453)</w:t>
            </w:r>
          </w:p>
        </w:tc>
        <w:tc>
          <w:tcPr>
            <w:tcW w:w="1584" w:type="dxa"/>
            <w:tcBorders>
              <w:top w:val="nil"/>
              <w:left w:val="nil"/>
              <w:bottom w:val="nil"/>
              <w:right w:val="nil"/>
            </w:tcBorders>
            <w:shd w:val="clear" w:color="auto" w:fill="auto"/>
          </w:tcPr>
          <w:p w14:paraId="67B55DDB" w14:textId="60E06579" w:rsidR="009364F7" w:rsidRPr="003650A0" w:rsidRDefault="00665B1A" w:rsidP="009364F7">
            <w:pPr>
              <w:ind w:right="-72"/>
              <w:jc w:val="right"/>
              <w:rPr>
                <w:rFonts w:ascii="Arial" w:eastAsia="Arial" w:hAnsi="Arial" w:cs="Arial"/>
                <w:sz w:val="18"/>
                <w:szCs w:val="18"/>
              </w:rPr>
            </w:pPr>
            <w:r>
              <w:rPr>
                <w:rFonts w:ascii="Arial" w:eastAsia="Arial" w:hAnsi="Arial" w:cs="Arial"/>
                <w:sz w:val="18"/>
                <w:szCs w:val="18"/>
              </w:rPr>
              <w:t>-</w:t>
            </w:r>
          </w:p>
        </w:tc>
        <w:tc>
          <w:tcPr>
            <w:tcW w:w="1584" w:type="dxa"/>
            <w:tcBorders>
              <w:top w:val="nil"/>
              <w:left w:val="nil"/>
              <w:bottom w:val="nil"/>
              <w:right w:val="nil"/>
            </w:tcBorders>
            <w:shd w:val="clear" w:color="auto" w:fill="auto"/>
          </w:tcPr>
          <w:p w14:paraId="33DE827C" w14:textId="60AA4EFC" w:rsidR="009364F7" w:rsidRPr="003650A0" w:rsidRDefault="00C84226" w:rsidP="009364F7">
            <w:pPr>
              <w:ind w:right="-72"/>
              <w:jc w:val="right"/>
              <w:rPr>
                <w:rFonts w:ascii="Arial" w:eastAsia="Arial" w:hAnsi="Arial" w:cs="Arial"/>
                <w:sz w:val="18"/>
                <w:szCs w:val="18"/>
              </w:rPr>
            </w:pPr>
            <w:r>
              <w:rPr>
                <w:rFonts w:ascii="Arial" w:eastAsia="Arial" w:hAnsi="Arial" w:cs="Arial"/>
                <w:sz w:val="18"/>
                <w:szCs w:val="18"/>
              </w:rPr>
              <w:t>-</w:t>
            </w:r>
          </w:p>
        </w:tc>
      </w:tr>
      <w:tr w:rsidR="009364F7" w:rsidRPr="003650A0" w14:paraId="6A3AA403" w14:textId="77777777">
        <w:tc>
          <w:tcPr>
            <w:tcW w:w="5877" w:type="dxa"/>
            <w:tcBorders>
              <w:top w:val="nil"/>
              <w:left w:val="nil"/>
              <w:bottom w:val="nil"/>
              <w:right w:val="nil"/>
            </w:tcBorders>
            <w:vAlign w:val="bottom"/>
          </w:tcPr>
          <w:p w14:paraId="1D3D0268" w14:textId="77777777" w:rsidR="009364F7" w:rsidRPr="003650A0" w:rsidRDefault="009364F7" w:rsidP="009364F7">
            <w:pPr>
              <w:ind w:left="-86"/>
              <w:jc w:val="both"/>
              <w:rPr>
                <w:rFonts w:ascii="Arial" w:eastAsia="Arial" w:hAnsi="Arial" w:cs="Arial"/>
                <w:sz w:val="18"/>
                <w:szCs w:val="18"/>
              </w:rPr>
            </w:pPr>
            <w:r w:rsidRPr="003650A0">
              <w:rPr>
                <w:rFonts w:ascii="Arial" w:eastAsia="Arial" w:hAnsi="Arial" w:cs="Arial"/>
                <w:sz w:val="18"/>
                <w:szCs w:val="18"/>
              </w:rPr>
              <w:t>Transfer in (out)</w:t>
            </w:r>
          </w:p>
        </w:tc>
        <w:tc>
          <w:tcPr>
            <w:tcW w:w="1584" w:type="dxa"/>
            <w:tcBorders>
              <w:top w:val="nil"/>
              <w:left w:val="nil"/>
              <w:bottom w:val="nil"/>
              <w:right w:val="nil"/>
            </w:tcBorders>
            <w:shd w:val="clear" w:color="auto" w:fill="auto"/>
            <w:vAlign w:val="bottom"/>
          </w:tcPr>
          <w:p w14:paraId="489217CA" w14:textId="745475CB" w:rsidR="009364F7" w:rsidRPr="00CF473C" w:rsidRDefault="00DC1902" w:rsidP="009364F7">
            <w:pPr>
              <w:keepNext/>
              <w:ind w:right="-72"/>
              <w:jc w:val="right"/>
              <w:rPr>
                <w:rFonts w:ascii="Arial" w:eastAsia="Arial" w:hAnsi="Arial" w:cs="Arial"/>
                <w:sz w:val="18"/>
                <w:szCs w:val="18"/>
              </w:rPr>
            </w:pPr>
            <w:r w:rsidRPr="00CF473C">
              <w:rPr>
                <w:rFonts w:ascii="Arial" w:eastAsia="Arial" w:hAnsi="Arial" w:cs="Arial"/>
                <w:sz w:val="18"/>
                <w:szCs w:val="18"/>
              </w:rPr>
              <w:t>(</w:t>
            </w:r>
            <w:r w:rsidR="009364F7" w:rsidRPr="00CF473C">
              <w:rPr>
                <w:rFonts w:ascii="Arial" w:eastAsia="Arial" w:hAnsi="Arial" w:cs="Arial"/>
                <w:sz w:val="18"/>
                <w:szCs w:val="18"/>
              </w:rPr>
              <w:t>80</w:t>
            </w:r>
            <w:r w:rsidRPr="00CF473C">
              <w:rPr>
                <w:rFonts w:ascii="Arial" w:eastAsia="Arial" w:hAnsi="Arial" w:cs="Arial"/>
                <w:sz w:val="18"/>
                <w:szCs w:val="18"/>
              </w:rPr>
              <w:t>,</w:t>
            </w:r>
            <w:r w:rsidR="009364F7" w:rsidRPr="00CF473C">
              <w:rPr>
                <w:rFonts w:ascii="Arial" w:eastAsia="Arial" w:hAnsi="Arial" w:cs="Arial"/>
                <w:sz w:val="18"/>
                <w:szCs w:val="18"/>
              </w:rPr>
              <w:t>791</w:t>
            </w:r>
            <w:r w:rsidRPr="00CF473C">
              <w:rPr>
                <w:rFonts w:ascii="Arial" w:eastAsia="Arial" w:hAnsi="Arial" w:cs="Arial"/>
                <w:sz w:val="18"/>
                <w:szCs w:val="18"/>
              </w:rPr>
              <w:t>)</w:t>
            </w:r>
          </w:p>
        </w:tc>
        <w:tc>
          <w:tcPr>
            <w:tcW w:w="1584" w:type="dxa"/>
            <w:tcBorders>
              <w:top w:val="nil"/>
              <w:left w:val="nil"/>
              <w:bottom w:val="nil"/>
              <w:right w:val="nil"/>
            </w:tcBorders>
            <w:shd w:val="clear" w:color="auto" w:fill="auto"/>
            <w:vAlign w:val="bottom"/>
          </w:tcPr>
          <w:p w14:paraId="27A76937" w14:textId="0F5A9863" w:rsidR="009364F7" w:rsidRPr="003650A0" w:rsidRDefault="00C81EDE" w:rsidP="009364F7">
            <w:pPr>
              <w:keepNext/>
              <w:ind w:right="-72"/>
              <w:jc w:val="right"/>
              <w:rPr>
                <w:rFonts w:ascii="Arial" w:eastAsia="Arial" w:hAnsi="Arial" w:cs="Arial"/>
                <w:sz w:val="18"/>
                <w:szCs w:val="18"/>
              </w:rPr>
            </w:pPr>
            <w:r>
              <w:rPr>
                <w:rFonts w:ascii="Arial" w:eastAsia="Arial" w:hAnsi="Arial" w:cs="Arial"/>
                <w:sz w:val="18"/>
                <w:szCs w:val="18"/>
              </w:rPr>
              <w:t>(897)</w:t>
            </w:r>
          </w:p>
        </w:tc>
        <w:tc>
          <w:tcPr>
            <w:tcW w:w="1584" w:type="dxa"/>
            <w:tcBorders>
              <w:top w:val="nil"/>
              <w:left w:val="nil"/>
              <w:bottom w:val="nil"/>
              <w:right w:val="nil"/>
            </w:tcBorders>
            <w:shd w:val="clear" w:color="auto" w:fill="auto"/>
            <w:vAlign w:val="bottom"/>
          </w:tcPr>
          <w:p w14:paraId="5C7C2BBC" w14:textId="6593ECCA" w:rsidR="009364F7" w:rsidRPr="003650A0" w:rsidRDefault="008913DA" w:rsidP="009364F7">
            <w:pPr>
              <w:keepNext/>
              <w:ind w:right="-72"/>
              <w:jc w:val="right"/>
              <w:rPr>
                <w:rFonts w:ascii="Arial" w:eastAsia="Arial" w:hAnsi="Arial" w:cs="Arial"/>
                <w:sz w:val="18"/>
                <w:szCs w:val="18"/>
              </w:rPr>
            </w:pPr>
            <w:r>
              <w:rPr>
                <w:rFonts w:ascii="Arial" w:eastAsia="Arial" w:hAnsi="Arial" w:cs="Arial"/>
                <w:sz w:val="18"/>
                <w:szCs w:val="18"/>
              </w:rPr>
              <w:t>81,</w:t>
            </w:r>
            <w:r w:rsidR="00066C33">
              <w:rPr>
                <w:rFonts w:ascii="Arial" w:eastAsia="Arial" w:hAnsi="Arial" w:cs="Arial"/>
                <w:sz w:val="18"/>
                <w:szCs w:val="18"/>
              </w:rPr>
              <w:t>492</w:t>
            </w:r>
          </w:p>
        </w:tc>
        <w:tc>
          <w:tcPr>
            <w:tcW w:w="1584" w:type="dxa"/>
            <w:tcBorders>
              <w:top w:val="nil"/>
              <w:left w:val="nil"/>
              <w:bottom w:val="nil"/>
              <w:right w:val="nil"/>
            </w:tcBorders>
            <w:shd w:val="clear" w:color="auto" w:fill="auto"/>
            <w:vAlign w:val="bottom"/>
          </w:tcPr>
          <w:p w14:paraId="22A6B373" w14:textId="4E490C96" w:rsidR="009364F7" w:rsidRPr="003650A0" w:rsidRDefault="00AA49C8" w:rsidP="009364F7">
            <w:pPr>
              <w:ind w:right="-72"/>
              <w:jc w:val="right"/>
              <w:rPr>
                <w:rFonts w:ascii="Arial" w:eastAsia="Arial" w:hAnsi="Arial" w:cs="Arial"/>
                <w:sz w:val="18"/>
                <w:szCs w:val="18"/>
              </w:rPr>
            </w:pPr>
            <w:r>
              <w:rPr>
                <w:rFonts w:ascii="Arial" w:eastAsia="Arial" w:hAnsi="Arial" w:cs="Arial"/>
                <w:sz w:val="18"/>
                <w:szCs w:val="18"/>
              </w:rPr>
              <w:t>897</w:t>
            </w:r>
          </w:p>
        </w:tc>
        <w:tc>
          <w:tcPr>
            <w:tcW w:w="1584" w:type="dxa"/>
            <w:tcBorders>
              <w:top w:val="nil"/>
              <w:left w:val="nil"/>
              <w:bottom w:val="nil"/>
              <w:right w:val="nil"/>
            </w:tcBorders>
            <w:shd w:val="clear" w:color="auto" w:fill="auto"/>
          </w:tcPr>
          <w:p w14:paraId="703F08AF" w14:textId="6B60508A" w:rsidR="009364F7" w:rsidRPr="003650A0" w:rsidRDefault="0022733F" w:rsidP="009364F7">
            <w:pPr>
              <w:ind w:right="-72"/>
              <w:jc w:val="right"/>
              <w:rPr>
                <w:rFonts w:ascii="Arial" w:eastAsia="Arial" w:hAnsi="Arial" w:cs="Arial"/>
                <w:sz w:val="18"/>
                <w:szCs w:val="18"/>
              </w:rPr>
            </w:pPr>
            <w:r>
              <w:rPr>
                <w:rFonts w:ascii="Arial" w:eastAsia="Arial" w:hAnsi="Arial" w:cs="Arial"/>
                <w:sz w:val="18"/>
                <w:szCs w:val="18"/>
              </w:rPr>
              <w:t>(</w:t>
            </w:r>
            <w:r w:rsidR="00665B1A">
              <w:rPr>
                <w:rFonts w:ascii="Arial" w:eastAsia="Arial" w:hAnsi="Arial" w:cs="Arial"/>
                <w:sz w:val="18"/>
                <w:szCs w:val="18"/>
              </w:rPr>
              <w:t>897</w:t>
            </w:r>
            <w:r>
              <w:rPr>
                <w:rFonts w:ascii="Arial" w:eastAsia="Arial" w:hAnsi="Arial" w:cs="Arial"/>
                <w:sz w:val="18"/>
                <w:szCs w:val="18"/>
              </w:rPr>
              <w:t>)</w:t>
            </w:r>
          </w:p>
        </w:tc>
        <w:tc>
          <w:tcPr>
            <w:tcW w:w="1584" w:type="dxa"/>
            <w:tcBorders>
              <w:top w:val="nil"/>
              <w:left w:val="nil"/>
              <w:bottom w:val="nil"/>
              <w:right w:val="nil"/>
            </w:tcBorders>
            <w:shd w:val="clear" w:color="auto" w:fill="auto"/>
          </w:tcPr>
          <w:p w14:paraId="3D3D0D79" w14:textId="00A5109D" w:rsidR="009364F7" w:rsidRPr="003650A0" w:rsidRDefault="00C84226" w:rsidP="009364F7">
            <w:pPr>
              <w:ind w:right="-72"/>
              <w:jc w:val="right"/>
              <w:rPr>
                <w:rFonts w:ascii="Arial" w:eastAsia="Arial" w:hAnsi="Arial" w:cs="Arial"/>
                <w:sz w:val="18"/>
                <w:szCs w:val="18"/>
              </w:rPr>
            </w:pPr>
            <w:r>
              <w:rPr>
                <w:rFonts w:ascii="Arial" w:eastAsia="Arial" w:hAnsi="Arial" w:cs="Arial"/>
                <w:sz w:val="18"/>
                <w:szCs w:val="18"/>
              </w:rPr>
              <w:t>-</w:t>
            </w:r>
          </w:p>
        </w:tc>
      </w:tr>
      <w:tr w:rsidR="009364F7" w:rsidRPr="003650A0" w14:paraId="6B7071D4" w14:textId="77777777">
        <w:tc>
          <w:tcPr>
            <w:tcW w:w="5877" w:type="dxa"/>
            <w:tcBorders>
              <w:top w:val="nil"/>
              <w:left w:val="nil"/>
              <w:bottom w:val="nil"/>
              <w:right w:val="nil"/>
            </w:tcBorders>
            <w:vAlign w:val="bottom"/>
          </w:tcPr>
          <w:p w14:paraId="253737F6" w14:textId="2EE7ED09" w:rsidR="009364F7" w:rsidRPr="003650A0" w:rsidRDefault="009364F7" w:rsidP="009364F7">
            <w:pPr>
              <w:ind w:left="-86"/>
              <w:jc w:val="both"/>
              <w:rPr>
                <w:rFonts w:ascii="Arial" w:eastAsia="Arial" w:hAnsi="Arial" w:cs="Arial"/>
                <w:sz w:val="18"/>
                <w:szCs w:val="18"/>
              </w:rPr>
            </w:pPr>
            <w:r w:rsidRPr="003650A0">
              <w:rPr>
                <w:rFonts w:ascii="Arial" w:eastAsia="Arial" w:hAnsi="Arial" w:cs="Arial"/>
                <w:sz w:val="18"/>
                <w:szCs w:val="18"/>
              </w:rPr>
              <w:t>Lease modifications</w:t>
            </w:r>
          </w:p>
        </w:tc>
        <w:tc>
          <w:tcPr>
            <w:tcW w:w="1584" w:type="dxa"/>
            <w:tcBorders>
              <w:top w:val="nil"/>
              <w:left w:val="nil"/>
              <w:bottom w:val="nil"/>
              <w:right w:val="nil"/>
            </w:tcBorders>
            <w:shd w:val="clear" w:color="auto" w:fill="auto"/>
            <w:vAlign w:val="bottom"/>
          </w:tcPr>
          <w:p w14:paraId="526AAB9D" w14:textId="11FA7498" w:rsidR="009364F7" w:rsidRPr="00CF473C" w:rsidRDefault="003925E6" w:rsidP="009364F7">
            <w:pPr>
              <w:keepNext/>
              <w:ind w:right="-72"/>
              <w:jc w:val="right"/>
              <w:rPr>
                <w:rFonts w:ascii="Arial" w:eastAsia="Arial" w:hAnsi="Arial" w:cs="Arial"/>
                <w:sz w:val="18"/>
                <w:szCs w:val="18"/>
              </w:rPr>
            </w:pPr>
            <w:r w:rsidRPr="00CF473C">
              <w:rPr>
                <w:rFonts w:ascii="Arial" w:eastAsia="Arial" w:hAnsi="Arial" w:cs="Arial"/>
                <w:sz w:val="18"/>
                <w:szCs w:val="18"/>
              </w:rPr>
              <w:t>-</w:t>
            </w:r>
          </w:p>
        </w:tc>
        <w:tc>
          <w:tcPr>
            <w:tcW w:w="1584" w:type="dxa"/>
            <w:tcBorders>
              <w:top w:val="nil"/>
              <w:left w:val="nil"/>
              <w:bottom w:val="nil"/>
              <w:right w:val="nil"/>
            </w:tcBorders>
            <w:shd w:val="clear" w:color="auto" w:fill="auto"/>
            <w:vAlign w:val="bottom"/>
          </w:tcPr>
          <w:p w14:paraId="6146784E" w14:textId="4C096D56" w:rsidR="009364F7" w:rsidRPr="003650A0" w:rsidRDefault="00C81EDE" w:rsidP="009364F7">
            <w:pPr>
              <w:keepNext/>
              <w:ind w:right="-72"/>
              <w:jc w:val="right"/>
              <w:rPr>
                <w:rFonts w:ascii="Arial" w:eastAsia="Arial" w:hAnsi="Arial" w:cs="Arial"/>
                <w:sz w:val="18"/>
                <w:szCs w:val="18"/>
              </w:rPr>
            </w:pPr>
            <w:r>
              <w:rPr>
                <w:rFonts w:ascii="Arial" w:eastAsia="Arial" w:hAnsi="Arial" w:cs="Arial"/>
                <w:sz w:val="18"/>
                <w:szCs w:val="18"/>
              </w:rPr>
              <w:t>99</w:t>
            </w:r>
            <w:r w:rsidR="0061751E">
              <w:rPr>
                <w:rFonts w:ascii="Arial" w:eastAsia="Arial" w:hAnsi="Arial" w:cs="Arial"/>
                <w:sz w:val="18"/>
                <w:szCs w:val="18"/>
              </w:rPr>
              <w:t>5</w:t>
            </w:r>
          </w:p>
        </w:tc>
        <w:tc>
          <w:tcPr>
            <w:tcW w:w="1584" w:type="dxa"/>
            <w:tcBorders>
              <w:top w:val="nil"/>
              <w:left w:val="nil"/>
              <w:bottom w:val="nil"/>
              <w:right w:val="nil"/>
            </w:tcBorders>
            <w:shd w:val="clear" w:color="auto" w:fill="auto"/>
          </w:tcPr>
          <w:p w14:paraId="6782331B" w14:textId="10FF41F7" w:rsidR="009364F7" w:rsidRPr="003650A0" w:rsidRDefault="00BE6A8A" w:rsidP="009364F7">
            <w:pPr>
              <w:keepNext/>
              <w:ind w:right="-72"/>
              <w:jc w:val="right"/>
              <w:rPr>
                <w:rFonts w:ascii="Arial" w:eastAsia="Arial" w:hAnsi="Arial" w:cs="Arial"/>
                <w:sz w:val="18"/>
                <w:szCs w:val="18"/>
              </w:rPr>
            </w:pPr>
            <w:r>
              <w:rPr>
                <w:rFonts w:ascii="Arial" w:eastAsia="Arial" w:hAnsi="Arial" w:cs="Arial"/>
                <w:sz w:val="18"/>
                <w:szCs w:val="18"/>
              </w:rPr>
              <w:t>-</w:t>
            </w:r>
          </w:p>
        </w:tc>
        <w:tc>
          <w:tcPr>
            <w:tcW w:w="1584" w:type="dxa"/>
            <w:tcBorders>
              <w:top w:val="nil"/>
              <w:left w:val="nil"/>
              <w:bottom w:val="nil"/>
              <w:right w:val="nil"/>
            </w:tcBorders>
            <w:shd w:val="clear" w:color="auto" w:fill="auto"/>
          </w:tcPr>
          <w:p w14:paraId="08EF8CCC" w14:textId="6374ACCF" w:rsidR="009364F7" w:rsidRPr="003650A0" w:rsidRDefault="00AA49C8" w:rsidP="009364F7">
            <w:pPr>
              <w:ind w:right="-72"/>
              <w:jc w:val="right"/>
              <w:rPr>
                <w:rFonts w:ascii="Arial" w:eastAsia="Arial" w:hAnsi="Arial" w:cs="Arial"/>
                <w:sz w:val="18"/>
                <w:szCs w:val="18"/>
              </w:rPr>
            </w:pPr>
            <w:r>
              <w:rPr>
                <w:rFonts w:ascii="Arial" w:eastAsia="Arial" w:hAnsi="Arial" w:cs="Arial"/>
                <w:sz w:val="18"/>
                <w:szCs w:val="18"/>
              </w:rPr>
              <w:t>-</w:t>
            </w:r>
          </w:p>
        </w:tc>
        <w:tc>
          <w:tcPr>
            <w:tcW w:w="1584" w:type="dxa"/>
            <w:tcBorders>
              <w:top w:val="nil"/>
              <w:left w:val="nil"/>
              <w:bottom w:val="nil"/>
              <w:right w:val="nil"/>
            </w:tcBorders>
            <w:shd w:val="clear" w:color="auto" w:fill="auto"/>
          </w:tcPr>
          <w:p w14:paraId="68F9167E" w14:textId="1BA1B4E4" w:rsidR="009364F7" w:rsidRPr="003650A0" w:rsidRDefault="00665B1A" w:rsidP="009364F7">
            <w:pPr>
              <w:ind w:right="-72"/>
              <w:jc w:val="right"/>
              <w:rPr>
                <w:rFonts w:ascii="Arial" w:eastAsia="Arial" w:hAnsi="Arial" w:cs="Arial"/>
                <w:sz w:val="18"/>
                <w:szCs w:val="18"/>
              </w:rPr>
            </w:pPr>
            <w:r>
              <w:rPr>
                <w:rFonts w:ascii="Arial" w:eastAsia="Arial" w:hAnsi="Arial" w:cs="Arial"/>
                <w:sz w:val="18"/>
                <w:szCs w:val="18"/>
              </w:rPr>
              <w:t>-</w:t>
            </w:r>
          </w:p>
        </w:tc>
        <w:tc>
          <w:tcPr>
            <w:tcW w:w="1584" w:type="dxa"/>
            <w:tcBorders>
              <w:top w:val="nil"/>
              <w:left w:val="nil"/>
              <w:bottom w:val="nil"/>
              <w:right w:val="nil"/>
            </w:tcBorders>
            <w:shd w:val="clear" w:color="auto" w:fill="auto"/>
          </w:tcPr>
          <w:p w14:paraId="36E0DC4E" w14:textId="577AFC33" w:rsidR="009364F7" w:rsidRPr="003650A0" w:rsidRDefault="00C84226" w:rsidP="009364F7">
            <w:pPr>
              <w:ind w:right="-72"/>
              <w:jc w:val="right"/>
              <w:rPr>
                <w:rFonts w:ascii="Arial" w:eastAsia="Arial" w:hAnsi="Arial" w:cs="Arial"/>
                <w:sz w:val="18"/>
                <w:szCs w:val="18"/>
              </w:rPr>
            </w:pPr>
            <w:r>
              <w:rPr>
                <w:rFonts w:ascii="Arial" w:eastAsia="Arial" w:hAnsi="Arial" w:cs="Arial"/>
                <w:sz w:val="18"/>
                <w:szCs w:val="18"/>
              </w:rPr>
              <w:t>-</w:t>
            </w:r>
          </w:p>
        </w:tc>
      </w:tr>
      <w:tr w:rsidR="009364F7" w:rsidRPr="003650A0" w14:paraId="580CDC24" w14:textId="77777777">
        <w:tc>
          <w:tcPr>
            <w:tcW w:w="5877" w:type="dxa"/>
            <w:tcBorders>
              <w:top w:val="nil"/>
              <w:left w:val="nil"/>
              <w:bottom w:val="nil"/>
              <w:right w:val="nil"/>
            </w:tcBorders>
            <w:vAlign w:val="bottom"/>
          </w:tcPr>
          <w:p w14:paraId="01A4D196" w14:textId="56360454" w:rsidR="009364F7" w:rsidRPr="003650A0" w:rsidRDefault="009364F7" w:rsidP="009364F7">
            <w:pPr>
              <w:ind w:left="-86"/>
              <w:jc w:val="both"/>
              <w:rPr>
                <w:rFonts w:ascii="Arial" w:eastAsia="Arial" w:hAnsi="Arial" w:cs="Arial"/>
                <w:sz w:val="18"/>
                <w:szCs w:val="18"/>
              </w:rPr>
            </w:pPr>
            <w:r w:rsidRPr="003650A0">
              <w:rPr>
                <w:rFonts w:ascii="Arial" w:eastAsia="Arial" w:hAnsi="Arial" w:cs="Arial"/>
                <w:sz w:val="18"/>
                <w:szCs w:val="18"/>
              </w:rPr>
              <w:t>Reversal of impairment</w:t>
            </w:r>
          </w:p>
        </w:tc>
        <w:tc>
          <w:tcPr>
            <w:tcW w:w="1584" w:type="dxa"/>
            <w:tcBorders>
              <w:top w:val="nil"/>
              <w:left w:val="nil"/>
              <w:bottom w:val="nil"/>
              <w:right w:val="nil"/>
            </w:tcBorders>
            <w:shd w:val="clear" w:color="auto" w:fill="auto"/>
            <w:vAlign w:val="bottom"/>
          </w:tcPr>
          <w:p w14:paraId="2B090876" w14:textId="41158E09" w:rsidR="009364F7" w:rsidRPr="00CF473C" w:rsidRDefault="00DC1902" w:rsidP="009364F7">
            <w:pPr>
              <w:keepNext/>
              <w:ind w:right="-72"/>
              <w:jc w:val="right"/>
              <w:rPr>
                <w:rFonts w:ascii="Arial" w:eastAsia="Arial" w:hAnsi="Arial" w:cs="Arial"/>
                <w:sz w:val="18"/>
                <w:szCs w:val="18"/>
              </w:rPr>
            </w:pPr>
            <w:r w:rsidRPr="00CF473C">
              <w:rPr>
                <w:rFonts w:ascii="Arial" w:eastAsia="Arial" w:hAnsi="Arial" w:cs="Arial"/>
                <w:sz w:val="18"/>
                <w:szCs w:val="18"/>
              </w:rPr>
              <w:t>506,250</w:t>
            </w:r>
          </w:p>
        </w:tc>
        <w:tc>
          <w:tcPr>
            <w:tcW w:w="1584" w:type="dxa"/>
            <w:tcBorders>
              <w:top w:val="nil"/>
              <w:left w:val="nil"/>
              <w:bottom w:val="nil"/>
              <w:right w:val="nil"/>
            </w:tcBorders>
            <w:shd w:val="clear" w:color="auto" w:fill="auto"/>
          </w:tcPr>
          <w:p w14:paraId="14966DB7" w14:textId="0B5C1597" w:rsidR="009364F7" w:rsidRPr="00CD0984" w:rsidRDefault="00CD0984" w:rsidP="009364F7">
            <w:pPr>
              <w:keepNext/>
              <w:ind w:right="-72"/>
              <w:jc w:val="right"/>
              <w:rPr>
                <w:rFonts w:ascii="Arial" w:eastAsia="Arial" w:hAnsi="Arial" w:cs="Browallia New"/>
                <w:sz w:val="18"/>
                <w:szCs w:val="22"/>
                <w:cs/>
              </w:rPr>
            </w:pPr>
            <w:r>
              <w:rPr>
                <w:rFonts w:ascii="Arial" w:eastAsia="Arial" w:hAnsi="Arial" w:cs="Browallia New"/>
                <w:sz w:val="18"/>
                <w:szCs w:val="22"/>
              </w:rPr>
              <w:t>-</w:t>
            </w:r>
          </w:p>
        </w:tc>
        <w:tc>
          <w:tcPr>
            <w:tcW w:w="1584" w:type="dxa"/>
            <w:tcBorders>
              <w:top w:val="nil"/>
              <w:left w:val="nil"/>
              <w:bottom w:val="nil"/>
              <w:right w:val="nil"/>
            </w:tcBorders>
            <w:shd w:val="clear" w:color="auto" w:fill="auto"/>
          </w:tcPr>
          <w:p w14:paraId="69FBB219" w14:textId="2B924E10" w:rsidR="009364F7" w:rsidRPr="003650A0" w:rsidRDefault="00BE6A8A" w:rsidP="009364F7">
            <w:pPr>
              <w:keepNext/>
              <w:ind w:right="-72"/>
              <w:jc w:val="right"/>
              <w:rPr>
                <w:rFonts w:ascii="Arial" w:eastAsia="Arial" w:hAnsi="Arial" w:cs="Arial"/>
                <w:sz w:val="18"/>
                <w:szCs w:val="18"/>
              </w:rPr>
            </w:pPr>
            <w:r>
              <w:rPr>
                <w:rFonts w:ascii="Arial" w:eastAsia="Arial" w:hAnsi="Arial" w:cs="Arial"/>
                <w:sz w:val="18"/>
                <w:szCs w:val="18"/>
              </w:rPr>
              <w:t>-</w:t>
            </w:r>
          </w:p>
        </w:tc>
        <w:tc>
          <w:tcPr>
            <w:tcW w:w="1584" w:type="dxa"/>
            <w:tcBorders>
              <w:top w:val="nil"/>
              <w:left w:val="nil"/>
              <w:bottom w:val="nil"/>
              <w:right w:val="nil"/>
            </w:tcBorders>
            <w:shd w:val="clear" w:color="auto" w:fill="auto"/>
          </w:tcPr>
          <w:p w14:paraId="77EC5C82" w14:textId="5DB10153" w:rsidR="009364F7" w:rsidRPr="003650A0" w:rsidRDefault="00AA49C8" w:rsidP="009364F7">
            <w:pPr>
              <w:ind w:right="-72"/>
              <w:jc w:val="right"/>
              <w:rPr>
                <w:rFonts w:ascii="Arial" w:eastAsia="Arial" w:hAnsi="Arial" w:cs="Arial"/>
                <w:sz w:val="18"/>
                <w:szCs w:val="18"/>
              </w:rPr>
            </w:pPr>
            <w:r>
              <w:rPr>
                <w:rFonts w:ascii="Arial" w:eastAsia="Arial" w:hAnsi="Arial" w:cs="Arial"/>
                <w:sz w:val="18"/>
                <w:szCs w:val="18"/>
              </w:rPr>
              <w:t>-</w:t>
            </w:r>
          </w:p>
        </w:tc>
        <w:tc>
          <w:tcPr>
            <w:tcW w:w="1584" w:type="dxa"/>
            <w:tcBorders>
              <w:top w:val="nil"/>
              <w:left w:val="nil"/>
              <w:bottom w:val="nil"/>
              <w:right w:val="nil"/>
            </w:tcBorders>
            <w:shd w:val="clear" w:color="auto" w:fill="auto"/>
          </w:tcPr>
          <w:p w14:paraId="41A5CD47" w14:textId="25A55D48" w:rsidR="009364F7" w:rsidRPr="003650A0" w:rsidRDefault="00665B1A" w:rsidP="009364F7">
            <w:pPr>
              <w:ind w:right="-72"/>
              <w:jc w:val="right"/>
              <w:rPr>
                <w:rFonts w:ascii="Arial" w:eastAsia="Arial" w:hAnsi="Arial" w:cs="Arial"/>
                <w:sz w:val="18"/>
                <w:szCs w:val="18"/>
              </w:rPr>
            </w:pPr>
            <w:r>
              <w:rPr>
                <w:rFonts w:ascii="Arial" w:eastAsia="Arial" w:hAnsi="Arial" w:cs="Arial"/>
                <w:sz w:val="18"/>
                <w:szCs w:val="18"/>
              </w:rPr>
              <w:t>-</w:t>
            </w:r>
          </w:p>
        </w:tc>
        <w:tc>
          <w:tcPr>
            <w:tcW w:w="1584" w:type="dxa"/>
            <w:tcBorders>
              <w:top w:val="nil"/>
              <w:left w:val="nil"/>
              <w:bottom w:val="nil"/>
              <w:right w:val="nil"/>
            </w:tcBorders>
            <w:shd w:val="clear" w:color="auto" w:fill="auto"/>
          </w:tcPr>
          <w:p w14:paraId="10C105EC" w14:textId="242A0DF7" w:rsidR="009364F7" w:rsidRPr="003650A0" w:rsidRDefault="00C84226" w:rsidP="009364F7">
            <w:pPr>
              <w:ind w:right="-72"/>
              <w:jc w:val="right"/>
              <w:rPr>
                <w:rFonts w:ascii="Arial" w:eastAsia="Arial" w:hAnsi="Arial" w:cs="Arial"/>
                <w:sz w:val="18"/>
                <w:szCs w:val="18"/>
              </w:rPr>
            </w:pPr>
            <w:r>
              <w:rPr>
                <w:rFonts w:ascii="Arial" w:eastAsia="Arial" w:hAnsi="Arial" w:cs="Arial"/>
                <w:sz w:val="18"/>
                <w:szCs w:val="18"/>
              </w:rPr>
              <w:t>-</w:t>
            </w:r>
          </w:p>
        </w:tc>
      </w:tr>
      <w:tr w:rsidR="009364F7" w:rsidRPr="003650A0" w14:paraId="2B8DD013" w14:textId="77777777">
        <w:tc>
          <w:tcPr>
            <w:tcW w:w="5877" w:type="dxa"/>
            <w:tcBorders>
              <w:top w:val="nil"/>
              <w:left w:val="nil"/>
              <w:bottom w:val="nil"/>
              <w:right w:val="nil"/>
            </w:tcBorders>
            <w:vAlign w:val="bottom"/>
          </w:tcPr>
          <w:p w14:paraId="5833A92A" w14:textId="77777777" w:rsidR="009364F7" w:rsidRPr="003650A0" w:rsidRDefault="009364F7" w:rsidP="009364F7">
            <w:pPr>
              <w:ind w:left="-86"/>
              <w:jc w:val="both"/>
              <w:rPr>
                <w:rFonts w:ascii="Arial" w:eastAsia="Arial" w:hAnsi="Arial" w:cs="Arial"/>
                <w:sz w:val="18"/>
                <w:szCs w:val="18"/>
              </w:rPr>
            </w:pPr>
            <w:r w:rsidRPr="003650A0">
              <w:rPr>
                <w:rFonts w:ascii="Arial" w:eastAsia="Arial" w:hAnsi="Arial" w:cs="Arial"/>
                <w:sz w:val="18"/>
                <w:szCs w:val="18"/>
              </w:rPr>
              <w:t>Exchange differences</w:t>
            </w:r>
          </w:p>
        </w:tc>
        <w:tc>
          <w:tcPr>
            <w:tcW w:w="1584" w:type="dxa"/>
            <w:tcBorders>
              <w:top w:val="nil"/>
              <w:left w:val="nil"/>
              <w:bottom w:val="nil"/>
              <w:right w:val="nil"/>
            </w:tcBorders>
            <w:shd w:val="clear" w:color="auto" w:fill="auto"/>
            <w:vAlign w:val="bottom"/>
          </w:tcPr>
          <w:p w14:paraId="50ED8389" w14:textId="428F6108" w:rsidR="009364F7" w:rsidRPr="00CF473C" w:rsidRDefault="00DC1902" w:rsidP="009364F7">
            <w:pPr>
              <w:keepNext/>
              <w:ind w:right="-72"/>
              <w:jc w:val="right"/>
              <w:rPr>
                <w:rFonts w:ascii="Arial" w:eastAsia="Arial" w:hAnsi="Arial" w:cs="Arial"/>
                <w:sz w:val="18"/>
                <w:szCs w:val="18"/>
              </w:rPr>
            </w:pPr>
            <w:r w:rsidRPr="00CF473C">
              <w:rPr>
                <w:rFonts w:ascii="Arial" w:eastAsia="Arial" w:hAnsi="Arial" w:cs="Arial"/>
                <w:sz w:val="18"/>
                <w:szCs w:val="18"/>
              </w:rPr>
              <w:t>374,722</w:t>
            </w:r>
          </w:p>
        </w:tc>
        <w:tc>
          <w:tcPr>
            <w:tcW w:w="1584" w:type="dxa"/>
            <w:tcBorders>
              <w:top w:val="nil"/>
              <w:left w:val="nil"/>
              <w:bottom w:val="nil"/>
              <w:right w:val="nil"/>
            </w:tcBorders>
            <w:shd w:val="clear" w:color="auto" w:fill="auto"/>
          </w:tcPr>
          <w:p w14:paraId="42DC001A" w14:textId="4A3A840F" w:rsidR="009364F7" w:rsidRPr="004C3E0B" w:rsidRDefault="004C3E0B" w:rsidP="009364F7">
            <w:pPr>
              <w:keepNext/>
              <w:ind w:right="-72"/>
              <w:jc w:val="right"/>
              <w:rPr>
                <w:rFonts w:ascii="Arial" w:eastAsia="Arial" w:hAnsi="Arial" w:cstheme="minorBidi"/>
                <w:sz w:val="18"/>
                <w:szCs w:val="18"/>
              </w:rPr>
            </w:pPr>
            <w:r>
              <w:rPr>
                <w:rFonts w:ascii="Arial" w:eastAsia="Arial" w:hAnsi="Arial" w:cstheme="minorBidi"/>
                <w:sz w:val="18"/>
                <w:szCs w:val="18"/>
              </w:rPr>
              <w:t>3,269</w:t>
            </w:r>
          </w:p>
        </w:tc>
        <w:tc>
          <w:tcPr>
            <w:tcW w:w="1584" w:type="dxa"/>
            <w:tcBorders>
              <w:top w:val="nil"/>
              <w:left w:val="nil"/>
              <w:bottom w:val="nil"/>
              <w:right w:val="nil"/>
            </w:tcBorders>
            <w:shd w:val="clear" w:color="auto" w:fill="auto"/>
          </w:tcPr>
          <w:p w14:paraId="0CFCBD6A" w14:textId="4B1547AB" w:rsidR="009364F7" w:rsidRPr="003650A0" w:rsidRDefault="008913DA" w:rsidP="009364F7">
            <w:pPr>
              <w:keepNext/>
              <w:ind w:right="-72"/>
              <w:jc w:val="right"/>
              <w:rPr>
                <w:rFonts w:ascii="Arial" w:eastAsia="Arial" w:hAnsi="Arial" w:cs="Arial"/>
                <w:sz w:val="18"/>
                <w:szCs w:val="18"/>
              </w:rPr>
            </w:pPr>
            <w:r>
              <w:rPr>
                <w:rFonts w:ascii="Arial" w:eastAsia="Arial" w:hAnsi="Arial" w:cs="Arial"/>
                <w:sz w:val="18"/>
                <w:szCs w:val="18"/>
              </w:rPr>
              <w:t>275,878</w:t>
            </w:r>
          </w:p>
        </w:tc>
        <w:tc>
          <w:tcPr>
            <w:tcW w:w="1584" w:type="dxa"/>
            <w:tcBorders>
              <w:top w:val="nil"/>
              <w:left w:val="nil"/>
              <w:bottom w:val="nil"/>
              <w:right w:val="nil"/>
            </w:tcBorders>
            <w:shd w:val="clear" w:color="auto" w:fill="auto"/>
          </w:tcPr>
          <w:p w14:paraId="56FB486C" w14:textId="48C3DBEA" w:rsidR="009364F7" w:rsidRPr="00DE4A7E" w:rsidRDefault="00614C38" w:rsidP="009364F7">
            <w:pPr>
              <w:ind w:right="-72"/>
              <w:jc w:val="right"/>
              <w:rPr>
                <w:rFonts w:ascii="Arial" w:eastAsia="Arial" w:hAnsi="Arial" w:cstheme="minorBidi"/>
                <w:sz w:val="18"/>
                <w:szCs w:val="18"/>
                <w:cs/>
                <w:lang w:val="en-US"/>
              </w:rPr>
            </w:pPr>
            <w:r>
              <w:rPr>
                <w:rFonts w:ascii="Arial" w:eastAsia="Arial" w:hAnsi="Arial" w:cs="Arial"/>
                <w:sz w:val="18"/>
                <w:szCs w:val="18"/>
              </w:rPr>
              <w:t>-</w:t>
            </w:r>
          </w:p>
        </w:tc>
        <w:tc>
          <w:tcPr>
            <w:tcW w:w="1584" w:type="dxa"/>
            <w:tcBorders>
              <w:top w:val="nil"/>
              <w:left w:val="nil"/>
              <w:bottom w:val="nil"/>
              <w:right w:val="nil"/>
            </w:tcBorders>
            <w:shd w:val="clear" w:color="auto" w:fill="auto"/>
          </w:tcPr>
          <w:p w14:paraId="01164AEE" w14:textId="53F84D73" w:rsidR="009364F7" w:rsidRPr="003650A0" w:rsidRDefault="00665B1A" w:rsidP="009364F7">
            <w:pPr>
              <w:ind w:right="-72"/>
              <w:jc w:val="right"/>
              <w:rPr>
                <w:rFonts w:ascii="Arial" w:eastAsia="Arial" w:hAnsi="Arial" w:cs="Arial"/>
                <w:sz w:val="18"/>
                <w:szCs w:val="18"/>
              </w:rPr>
            </w:pPr>
            <w:r>
              <w:rPr>
                <w:rFonts w:ascii="Arial" w:eastAsia="Arial" w:hAnsi="Arial" w:cs="Arial"/>
                <w:sz w:val="18"/>
                <w:szCs w:val="18"/>
              </w:rPr>
              <w:t>-</w:t>
            </w:r>
          </w:p>
        </w:tc>
        <w:tc>
          <w:tcPr>
            <w:tcW w:w="1584" w:type="dxa"/>
            <w:tcBorders>
              <w:top w:val="nil"/>
              <w:left w:val="nil"/>
              <w:bottom w:val="nil"/>
              <w:right w:val="nil"/>
            </w:tcBorders>
            <w:shd w:val="clear" w:color="auto" w:fill="auto"/>
          </w:tcPr>
          <w:p w14:paraId="4F452AF5" w14:textId="7C668F13" w:rsidR="009364F7" w:rsidRPr="003650A0" w:rsidRDefault="00C84226" w:rsidP="009364F7">
            <w:pPr>
              <w:ind w:right="-72"/>
              <w:jc w:val="right"/>
              <w:rPr>
                <w:rFonts w:ascii="Arial" w:eastAsia="Arial" w:hAnsi="Arial" w:cs="Arial"/>
                <w:sz w:val="18"/>
                <w:szCs w:val="18"/>
              </w:rPr>
            </w:pPr>
            <w:r>
              <w:rPr>
                <w:rFonts w:ascii="Arial" w:eastAsia="Arial" w:hAnsi="Arial" w:cs="Arial"/>
                <w:sz w:val="18"/>
                <w:szCs w:val="18"/>
              </w:rPr>
              <w:t>-</w:t>
            </w:r>
          </w:p>
        </w:tc>
      </w:tr>
      <w:tr w:rsidR="00DC1902" w:rsidRPr="003650A0" w14:paraId="1097C3A2" w14:textId="77777777">
        <w:tc>
          <w:tcPr>
            <w:tcW w:w="5877" w:type="dxa"/>
            <w:tcBorders>
              <w:top w:val="nil"/>
              <w:left w:val="nil"/>
              <w:bottom w:val="nil"/>
              <w:right w:val="nil"/>
            </w:tcBorders>
            <w:vAlign w:val="bottom"/>
          </w:tcPr>
          <w:p w14:paraId="7A742A63" w14:textId="77777777" w:rsidR="00DC1902" w:rsidRPr="003650A0" w:rsidRDefault="00DC1902" w:rsidP="00DC1902">
            <w:pPr>
              <w:ind w:left="-86"/>
              <w:jc w:val="both"/>
              <w:rPr>
                <w:rFonts w:ascii="Arial" w:eastAsia="Arial" w:hAnsi="Arial" w:cs="Arial"/>
                <w:sz w:val="18"/>
                <w:szCs w:val="18"/>
              </w:rPr>
            </w:pPr>
            <w:r w:rsidRPr="003650A0">
              <w:rPr>
                <w:rFonts w:ascii="Arial" w:eastAsia="Arial" w:hAnsi="Arial" w:cs="Arial"/>
                <w:sz w:val="18"/>
                <w:szCs w:val="18"/>
              </w:rPr>
              <w:t>Depreciation/ amortisation charges</w:t>
            </w:r>
          </w:p>
        </w:tc>
        <w:tc>
          <w:tcPr>
            <w:tcW w:w="1584" w:type="dxa"/>
            <w:tcBorders>
              <w:top w:val="nil"/>
              <w:left w:val="nil"/>
              <w:bottom w:val="nil"/>
              <w:right w:val="nil"/>
            </w:tcBorders>
            <w:shd w:val="clear" w:color="auto" w:fill="auto"/>
            <w:vAlign w:val="bottom"/>
          </w:tcPr>
          <w:p w14:paraId="558B0EBA" w14:textId="0D47A1BA" w:rsidR="00DC1902" w:rsidRPr="00CF473C" w:rsidRDefault="00DC1902" w:rsidP="00DC1902">
            <w:pPr>
              <w:keepNext/>
              <w:pBdr>
                <w:bottom w:val="single" w:sz="4" w:space="1" w:color="000000"/>
              </w:pBdr>
              <w:ind w:right="-72"/>
              <w:jc w:val="right"/>
              <w:rPr>
                <w:rFonts w:ascii="Arial" w:eastAsia="Arial" w:hAnsi="Arial" w:cs="Arial"/>
                <w:sz w:val="18"/>
                <w:szCs w:val="18"/>
              </w:rPr>
            </w:pPr>
            <w:r w:rsidRPr="00CF473C">
              <w:rPr>
                <w:rFonts w:ascii="Arial" w:eastAsia="Arial" w:hAnsi="Arial" w:cs="Arial"/>
                <w:sz w:val="18"/>
                <w:szCs w:val="18"/>
              </w:rPr>
              <w:t>(3,370,595)</w:t>
            </w:r>
          </w:p>
        </w:tc>
        <w:tc>
          <w:tcPr>
            <w:tcW w:w="1584" w:type="dxa"/>
            <w:tcBorders>
              <w:top w:val="nil"/>
              <w:left w:val="nil"/>
              <w:bottom w:val="nil"/>
              <w:right w:val="nil"/>
            </w:tcBorders>
            <w:shd w:val="clear" w:color="auto" w:fill="auto"/>
            <w:vAlign w:val="bottom"/>
          </w:tcPr>
          <w:p w14:paraId="52C0CBA9" w14:textId="795690CA" w:rsidR="00DC1902" w:rsidRPr="003650A0" w:rsidRDefault="00AB4CA8" w:rsidP="00DC1902">
            <w:pPr>
              <w:keepNext/>
              <w:pBdr>
                <w:bottom w:val="single" w:sz="4" w:space="1" w:color="000000"/>
              </w:pBdr>
              <w:ind w:right="-72"/>
              <w:jc w:val="right"/>
              <w:rPr>
                <w:rFonts w:ascii="Arial" w:eastAsia="Arial" w:hAnsi="Arial" w:cs="Arial"/>
                <w:sz w:val="18"/>
                <w:szCs w:val="18"/>
              </w:rPr>
            </w:pPr>
            <w:r>
              <w:rPr>
                <w:rFonts w:ascii="Arial" w:eastAsia="Arial" w:hAnsi="Arial" w:cs="Arial"/>
                <w:sz w:val="18"/>
                <w:szCs w:val="18"/>
              </w:rPr>
              <w:t>(122,921)</w:t>
            </w:r>
          </w:p>
        </w:tc>
        <w:tc>
          <w:tcPr>
            <w:tcW w:w="1584" w:type="dxa"/>
            <w:tcBorders>
              <w:top w:val="nil"/>
              <w:left w:val="nil"/>
              <w:bottom w:val="nil"/>
              <w:right w:val="nil"/>
            </w:tcBorders>
            <w:shd w:val="clear" w:color="auto" w:fill="auto"/>
          </w:tcPr>
          <w:p w14:paraId="49520748" w14:textId="123E3BF4" w:rsidR="00DC1902" w:rsidRPr="003650A0" w:rsidRDefault="007B6CB2" w:rsidP="00DC1902">
            <w:pPr>
              <w:keepNext/>
              <w:pBdr>
                <w:bottom w:val="single" w:sz="4" w:space="1" w:color="000000"/>
              </w:pBdr>
              <w:ind w:right="-72"/>
              <w:jc w:val="right"/>
              <w:rPr>
                <w:rFonts w:ascii="Arial" w:eastAsia="Arial" w:hAnsi="Arial" w:cs="Arial"/>
                <w:sz w:val="18"/>
                <w:szCs w:val="18"/>
              </w:rPr>
            </w:pPr>
            <w:r>
              <w:rPr>
                <w:rFonts w:ascii="Arial" w:eastAsia="Arial" w:hAnsi="Arial" w:cs="Arial"/>
                <w:sz w:val="18"/>
                <w:szCs w:val="18"/>
              </w:rPr>
              <w:t>(445,677)</w:t>
            </w:r>
          </w:p>
        </w:tc>
        <w:tc>
          <w:tcPr>
            <w:tcW w:w="1584" w:type="dxa"/>
            <w:tcBorders>
              <w:top w:val="nil"/>
              <w:left w:val="nil"/>
              <w:bottom w:val="nil"/>
              <w:right w:val="nil"/>
            </w:tcBorders>
            <w:shd w:val="clear" w:color="auto" w:fill="auto"/>
          </w:tcPr>
          <w:p w14:paraId="6AEE3CC8" w14:textId="54D69FF8" w:rsidR="00DC1902" w:rsidRPr="003650A0" w:rsidRDefault="00614C38" w:rsidP="00DC1902">
            <w:pPr>
              <w:pBdr>
                <w:bottom w:val="single" w:sz="4" w:space="1" w:color="000000"/>
              </w:pBdr>
              <w:ind w:right="-72"/>
              <w:jc w:val="right"/>
              <w:rPr>
                <w:rFonts w:ascii="Arial" w:eastAsia="Arial" w:hAnsi="Arial" w:cs="Arial"/>
                <w:sz w:val="18"/>
                <w:szCs w:val="18"/>
              </w:rPr>
            </w:pPr>
            <w:r>
              <w:rPr>
                <w:rFonts w:ascii="Arial" w:eastAsia="Arial" w:hAnsi="Arial" w:cs="Arial"/>
                <w:sz w:val="18"/>
                <w:szCs w:val="18"/>
              </w:rPr>
              <w:t>(31,397)</w:t>
            </w:r>
          </w:p>
        </w:tc>
        <w:tc>
          <w:tcPr>
            <w:tcW w:w="1584" w:type="dxa"/>
            <w:tcBorders>
              <w:top w:val="nil"/>
              <w:left w:val="nil"/>
              <w:bottom w:val="nil"/>
              <w:right w:val="nil"/>
            </w:tcBorders>
            <w:shd w:val="clear" w:color="auto" w:fill="auto"/>
          </w:tcPr>
          <w:p w14:paraId="509EA683" w14:textId="02C19510" w:rsidR="00DC1902" w:rsidRPr="003650A0" w:rsidRDefault="0022733F" w:rsidP="00DC1902">
            <w:pPr>
              <w:pBdr>
                <w:bottom w:val="single" w:sz="4" w:space="1" w:color="000000"/>
              </w:pBdr>
              <w:ind w:right="-72"/>
              <w:jc w:val="right"/>
              <w:rPr>
                <w:rFonts w:ascii="Arial" w:eastAsia="Arial" w:hAnsi="Arial" w:cs="Arial"/>
                <w:sz w:val="18"/>
                <w:szCs w:val="18"/>
              </w:rPr>
            </w:pPr>
            <w:r>
              <w:rPr>
                <w:rFonts w:ascii="Arial" w:eastAsia="Arial" w:hAnsi="Arial" w:cs="Arial"/>
                <w:sz w:val="18"/>
                <w:szCs w:val="18"/>
              </w:rPr>
              <w:t>(10,965)</w:t>
            </w:r>
          </w:p>
        </w:tc>
        <w:tc>
          <w:tcPr>
            <w:tcW w:w="1584" w:type="dxa"/>
            <w:tcBorders>
              <w:top w:val="nil"/>
              <w:left w:val="nil"/>
              <w:bottom w:val="nil"/>
              <w:right w:val="nil"/>
            </w:tcBorders>
            <w:shd w:val="clear" w:color="auto" w:fill="auto"/>
          </w:tcPr>
          <w:p w14:paraId="7166D21E" w14:textId="68FEA9B3" w:rsidR="00DC1902" w:rsidRPr="003650A0" w:rsidRDefault="00C84226" w:rsidP="00DC1902">
            <w:pPr>
              <w:pBdr>
                <w:bottom w:val="single" w:sz="4" w:space="1" w:color="000000"/>
              </w:pBdr>
              <w:ind w:right="-72"/>
              <w:jc w:val="right"/>
              <w:rPr>
                <w:rFonts w:ascii="Arial" w:eastAsia="Arial" w:hAnsi="Arial" w:cs="Arial"/>
                <w:sz w:val="18"/>
                <w:szCs w:val="18"/>
              </w:rPr>
            </w:pPr>
            <w:r>
              <w:rPr>
                <w:rFonts w:ascii="Arial" w:eastAsia="Arial" w:hAnsi="Arial" w:cs="Arial"/>
                <w:sz w:val="18"/>
                <w:szCs w:val="18"/>
              </w:rPr>
              <w:t>(34,192)</w:t>
            </w:r>
          </w:p>
        </w:tc>
      </w:tr>
      <w:tr w:rsidR="00DC1902" w:rsidRPr="003650A0" w14:paraId="2491CC99" w14:textId="77777777" w:rsidTr="00EE1357">
        <w:tc>
          <w:tcPr>
            <w:tcW w:w="5877" w:type="dxa"/>
            <w:tcBorders>
              <w:top w:val="nil"/>
              <w:left w:val="nil"/>
              <w:bottom w:val="nil"/>
              <w:right w:val="nil"/>
            </w:tcBorders>
            <w:vAlign w:val="bottom"/>
          </w:tcPr>
          <w:p w14:paraId="2938E5B6" w14:textId="77777777" w:rsidR="00DC1902" w:rsidRPr="003650A0" w:rsidRDefault="00DC1902" w:rsidP="00DC1902">
            <w:pPr>
              <w:ind w:left="-86"/>
              <w:jc w:val="both"/>
              <w:rPr>
                <w:rFonts w:ascii="Arial" w:eastAsia="Arial" w:hAnsi="Arial" w:cs="Arial"/>
                <w:b/>
                <w:sz w:val="18"/>
                <w:szCs w:val="18"/>
              </w:rPr>
            </w:pPr>
          </w:p>
        </w:tc>
        <w:tc>
          <w:tcPr>
            <w:tcW w:w="1584" w:type="dxa"/>
            <w:tcBorders>
              <w:top w:val="nil"/>
              <w:left w:val="nil"/>
              <w:bottom w:val="nil"/>
              <w:right w:val="nil"/>
            </w:tcBorders>
            <w:shd w:val="clear" w:color="auto" w:fill="auto"/>
            <w:vAlign w:val="bottom"/>
          </w:tcPr>
          <w:p w14:paraId="06D13204" w14:textId="77777777" w:rsidR="00DC1902" w:rsidRPr="00CF473C" w:rsidRDefault="00DC1902" w:rsidP="00DC1902">
            <w:pPr>
              <w:keepNext/>
              <w:ind w:right="-72"/>
              <w:jc w:val="right"/>
              <w:rPr>
                <w:rFonts w:ascii="Arial" w:eastAsia="Arial" w:hAnsi="Arial" w:cs="Arial"/>
                <w:sz w:val="18"/>
                <w:szCs w:val="18"/>
              </w:rPr>
            </w:pPr>
          </w:p>
        </w:tc>
        <w:tc>
          <w:tcPr>
            <w:tcW w:w="1584" w:type="dxa"/>
            <w:tcBorders>
              <w:top w:val="nil"/>
              <w:left w:val="nil"/>
              <w:bottom w:val="nil"/>
              <w:right w:val="nil"/>
            </w:tcBorders>
            <w:shd w:val="clear" w:color="auto" w:fill="auto"/>
            <w:vAlign w:val="bottom"/>
          </w:tcPr>
          <w:p w14:paraId="22786E17" w14:textId="77777777" w:rsidR="00DC1902" w:rsidRPr="003650A0" w:rsidRDefault="00DC1902" w:rsidP="00DC1902">
            <w:pPr>
              <w:keepNext/>
              <w:ind w:right="-72"/>
              <w:jc w:val="right"/>
              <w:rPr>
                <w:rFonts w:ascii="Arial" w:eastAsia="Arial" w:hAnsi="Arial" w:cs="Arial"/>
                <w:sz w:val="18"/>
                <w:szCs w:val="18"/>
              </w:rPr>
            </w:pPr>
          </w:p>
        </w:tc>
        <w:tc>
          <w:tcPr>
            <w:tcW w:w="1584" w:type="dxa"/>
            <w:tcBorders>
              <w:top w:val="nil"/>
              <w:left w:val="nil"/>
              <w:bottom w:val="nil"/>
              <w:right w:val="nil"/>
            </w:tcBorders>
            <w:shd w:val="clear" w:color="auto" w:fill="auto"/>
            <w:vAlign w:val="bottom"/>
          </w:tcPr>
          <w:p w14:paraId="01242966" w14:textId="77777777" w:rsidR="00DC1902" w:rsidRPr="003650A0" w:rsidRDefault="00DC1902" w:rsidP="00DC1902">
            <w:pPr>
              <w:keepNext/>
              <w:ind w:right="-72"/>
              <w:jc w:val="right"/>
              <w:rPr>
                <w:rFonts w:ascii="Arial" w:eastAsia="Arial" w:hAnsi="Arial" w:cs="Arial"/>
                <w:sz w:val="18"/>
                <w:szCs w:val="18"/>
              </w:rPr>
            </w:pPr>
          </w:p>
        </w:tc>
        <w:tc>
          <w:tcPr>
            <w:tcW w:w="1584" w:type="dxa"/>
            <w:tcBorders>
              <w:top w:val="nil"/>
              <w:left w:val="nil"/>
              <w:bottom w:val="nil"/>
              <w:right w:val="nil"/>
            </w:tcBorders>
            <w:shd w:val="clear" w:color="auto" w:fill="auto"/>
          </w:tcPr>
          <w:p w14:paraId="6354D4A4" w14:textId="569D30E4" w:rsidR="00DC1902" w:rsidRPr="003650A0" w:rsidRDefault="00DC1902" w:rsidP="00DC1902">
            <w:pPr>
              <w:ind w:right="-72"/>
              <w:jc w:val="right"/>
              <w:rPr>
                <w:rFonts w:ascii="Arial" w:eastAsia="Arial" w:hAnsi="Arial" w:cs="Arial"/>
                <w:sz w:val="18"/>
                <w:szCs w:val="18"/>
              </w:rPr>
            </w:pPr>
          </w:p>
        </w:tc>
        <w:tc>
          <w:tcPr>
            <w:tcW w:w="1584" w:type="dxa"/>
            <w:tcBorders>
              <w:top w:val="nil"/>
              <w:left w:val="nil"/>
              <w:bottom w:val="nil"/>
              <w:right w:val="nil"/>
            </w:tcBorders>
            <w:shd w:val="clear" w:color="auto" w:fill="auto"/>
          </w:tcPr>
          <w:p w14:paraId="486E8653" w14:textId="77777777" w:rsidR="00DC1902" w:rsidRPr="003650A0" w:rsidRDefault="00DC1902" w:rsidP="00DC1902">
            <w:pPr>
              <w:ind w:right="-72"/>
              <w:jc w:val="right"/>
              <w:rPr>
                <w:rFonts w:ascii="Arial" w:eastAsia="Arial" w:hAnsi="Arial" w:cs="Arial"/>
                <w:sz w:val="18"/>
                <w:szCs w:val="18"/>
              </w:rPr>
            </w:pPr>
          </w:p>
        </w:tc>
        <w:tc>
          <w:tcPr>
            <w:tcW w:w="1584" w:type="dxa"/>
            <w:tcBorders>
              <w:top w:val="nil"/>
              <w:left w:val="nil"/>
              <w:bottom w:val="nil"/>
              <w:right w:val="nil"/>
            </w:tcBorders>
            <w:shd w:val="clear" w:color="auto" w:fill="auto"/>
            <w:vAlign w:val="bottom"/>
          </w:tcPr>
          <w:p w14:paraId="5323EEED" w14:textId="77777777" w:rsidR="00DC1902" w:rsidRPr="003650A0" w:rsidRDefault="00DC1902" w:rsidP="00DC1902">
            <w:pPr>
              <w:ind w:right="-72"/>
              <w:jc w:val="right"/>
              <w:rPr>
                <w:rFonts w:ascii="Arial" w:eastAsia="Arial" w:hAnsi="Arial" w:cs="Arial"/>
                <w:sz w:val="18"/>
                <w:szCs w:val="18"/>
              </w:rPr>
            </w:pPr>
          </w:p>
        </w:tc>
      </w:tr>
      <w:tr w:rsidR="00DC1902" w:rsidRPr="003650A0" w14:paraId="63739653" w14:textId="77777777" w:rsidTr="00D02360">
        <w:tc>
          <w:tcPr>
            <w:tcW w:w="5877" w:type="dxa"/>
            <w:tcBorders>
              <w:top w:val="nil"/>
              <w:left w:val="nil"/>
              <w:bottom w:val="nil"/>
              <w:right w:val="nil"/>
            </w:tcBorders>
            <w:vAlign w:val="bottom"/>
          </w:tcPr>
          <w:p w14:paraId="0862BC89" w14:textId="77777777" w:rsidR="00DC1902" w:rsidRPr="003650A0" w:rsidRDefault="00DC1902" w:rsidP="00DC1902">
            <w:pPr>
              <w:ind w:left="-86"/>
              <w:jc w:val="both"/>
              <w:rPr>
                <w:rFonts w:ascii="Arial" w:eastAsia="Arial" w:hAnsi="Arial" w:cs="Arial"/>
                <w:sz w:val="18"/>
                <w:szCs w:val="18"/>
              </w:rPr>
            </w:pPr>
            <w:r w:rsidRPr="003650A0">
              <w:rPr>
                <w:rFonts w:ascii="Arial" w:eastAsia="Arial" w:hAnsi="Arial" w:cs="Arial"/>
                <w:sz w:val="18"/>
                <w:szCs w:val="18"/>
              </w:rPr>
              <w:t>Closing net book value</w:t>
            </w:r>
          </w:p>
        </w:tc>
        <w:tc>
          <w:tcPr>
            <w:tcW w:w="1584" w:type="dxa"/>
            <w:tcBorders>
              <w:top w:val="nil"/>
              <w:left w:val="nil"/>
              <w:bottom w:val="nil"/>
              <w:right w:val="nil"/>
            </w:tcBorders>
            <w:shd w:val="clear" w:color="auto" w:fill="auto"/>
            <w:vAlign w:val="bottom"/>
          </w:tcPr>
          <w:p w14:paraId="4EE79B07" w14:textId="525A6326" w:rsidR="00DC1902" w:rsidRPr="00CF473C" w:rsidRDefault="008B37AB" w:rsidP="00DC1902">
            <w:pPr>
              <w:keepNext/>
              <w:pBdr>
                <w:bottom w:val="double" w:sz="4" w:space="1" w:color="auto"/>
              </w:pBdr>
              <w:ind w:right="-72"/>
              <w:jc w:val="right"/>
              <w:rPr>
                <w:rFonts w:ascii="Arial" w:eastAsia="Arial" w:hAnsi="Arial" w:cs="Arial"/>
                <w:sz w:val="18"/>
                <w:szCs w:val="18"/>
                <w:lang w:val="en-US"/>
              </w:rPr>
            </w:pPr>
            <w:r w:rsidRPr="00CF473C">
              <w:rPr>
                <w:rFonts w:ascii="Arial" w:eastAsia="Arial" w:hAnsi="Arial" w:cs="Arial"/>
                <w:sz w:val="18"/>
                <w:szCs w:val="18"/>
                <w:lang w:val="en-US"/>
              </w:rPr>
              <w:t>93,898,199</w:t>
            </w:r>
          </w:p>
        </w:tc>
        <w:tc>
          <w:tcPr>
            <w:tcW w:w="1584" w:type="dxa"/>
            <w:tcBorders>
              <w:top w:val="nil"/>
              <w:left w:val="nil"/>
              <w:bottom w:val="nil"/>
              <w:right w:val="nil"/>
            </w:tcBorders>
            <w:shd w:val="clear" w:color="auto" w:fill="auto"/>
          </w:tcPr>
          <w:p w14:paraId="26332B6B" w14:textId="0B7BEFEF" w:rsidR="00DC1902" w:rsidRPr="003650A0" w:rsidRDefault="00DC145C" w:rsidP="00DC1902">
            <w:pPr>
              <w:keepNext/>
              <w:pBdr>
                <w:bottom w:val="double" w:sz="4" w:space="1" w:color="auto"/>
              </w:pBdr>
              <w:ind w:right="-72"/>
              <w:jc w:val="right"/>
              <w:rPr>
                <w:rFonts w:ascii="Arial" w:eastAsia="Arial" w:hAnsi="Arial" w:cs="Arial"/>
                <w:sz w:val="18"/>
                <w:szCs w:val="18"/>
              </w:rPr>
            </w:pPr>
            <w:r>
              <w:rPr>
                <w:rFonts w:ascii="Arial" w:eastAsia="Arial" w:hAnsi="Arial" w:cs="Arial"/>
                <w:sz w:val="18"/>
                <w:szCs w:val="18"/>
              </w:rPr>
              <w:t>1,</w:t>
            </w:r>
            <w:r w:rsidR="000956FC">
              <w:rPr>
                <w:rFonts w:ascii="Arial" w:eastAsia="Arial" w:hAnsi="Arial" w:cs="Arial"/>
                <w:sz w:val="18"/>
                <w:szCs w:val="18"/>
              </w:rPr>
              <w:t>935,30</w:t>
            </w:r>
            <w:r w:rsidR="0051483A">
              <w:rPr>
                <w:rFonts w:ascii="Arial" w:eastAsia="Arial" w:hAnsi="Arial" w:cs="Arial"/>
                <w:sz w:val="18"/>
                <w:szCs w:val="18"/>
              </w:rPr>
              <w:t>4</w:t>
            </w:r>
          </w:p>
        </w:tc>
        <w:tc>
          <w:tcPr>
            <w:tcW w:w="1584" w:type="dxa"/>
            <w:tcBorders>
              <w:top w:val="nil"/>
              <w:left w:val="nil"/>
              <w:bottom w:val="nil"/>
              <w:right w:val="nil"/>
            </w:tcBorders>
            <w:shd w:val="clear" w:color="auto" w:fill="auto"/>
          </w:tcPr>
          <w:p w14:paraId="1415737A" w14:textId="51A8E60B" w:rsidR="00DC1902" w:rsidRPr="003650A0" w:rsidRDefault="00C84226" w:rsidP="00DC1902">
            <w:pPr>
              <w:keepNext/>
              <w:pBdr>
                <w:bottom w:val="double" w:sz="4" w:space="1" w:color="auto"/>
              </w:pBdr>
              <w:ind w:right="-72"/>
              <w:jc w:val="right"/>
              <w:rPr>
                <w:rFonts w:ascii="Arial" w:eastAsia="Arial" w:hAnsi="Arial" w:cs="Arial"/>
                <w:sz w:val="18"/>
                <w:szCs w:val="18"/>
              </w:rPr>
            </w:pPr>
            <w:r>
              <w:rPr>
                <w:rFonts w:ascii="Arial" w:eastAsia="Arial" w:hAnsi="Arial" w:cs="Arial"/>
                <w:sz w:val="18"/>
                <w:szCs w:val="18"/>
              </w:rPr>
              <w:t>12,250,767</w:t>
            </w:r>
          </w:p>
        </w:tc>
        <w:tc>
          <w:tcPr>
            <w:tcW w:w="1584" w:type="dxa"/>
            <w:tcBorders>
              <w:top w:val="nil"/>
              <w:left w:val="nil"/>
              <w:bottom w:val="nil"/>
              <w:right w:val="nil"/>
            </w:tcBorders>
            <w:shd w:val="clear" w:color="auto" w:fill="auto"/>
          </w:tcPr>
          <w:p w14:paraId="15FBCD5D" w14:textId="3F6499BD" w:rsidR="00DC1902" w:rsidRPr="003650A0" w:rsidRDefault="003E7739" w:rsidP="00DC1902">
            <w:pPr>
              <w:pBdr>
                <w:bottom w:val="double" w:sz="4" w:space="1" w:color="auto"/>
              </w:pBdr>
              <w:ind w:right="-72"/>
              <w:jc w:val="right"/>
              <w:rPr>
                <w:rFonts w:ascii="Arial" w:eastAsia="Arial" w:hAnsi="Arial" w:cs="Arial"/>
                <w:sz w:val="18"/>
                <w:szCs w:val="18"/>
              </w:rPr>
            </w:pPr>
            <w:r>
              <w:rPr>
                <w:rFonts w:ascii="Arial" w:eastAsia="Arial" w:hAnsi="Arial" w:cs="Arial"/>
                <w:sz w:val="18"/>
                <w:szCs w:val="18"/>
              </w:rPr>
              <w:t>2,274,837</w:t>
            </w:r>
          </w:p>
        </w:tc>
        <w:tc>
          <w:tcPr>
            <w:tcW w:w="1584" w:type="dxa"/>
            <w:tcBorders>
              <w:top w:val="nil"/>
              <w:left w:val="nil"/>
              <w:bottom w:val="nil"/>
              <w:right w:val="nil"/>
            </w:tcBorders>
            <w:shd w:val="clear" w:color="auto" w:fill="auto"/>
          </w:tcPr>
          <w:p w14:paraId="78022B8B" w14:textId="3D020542" w:rsidR="00DC1902" w:rsidRPr="003650A0" w:rsidRDefault="00C759D5" w:rsidP="00DC1902">
            <w:pPr>
              <w:pBdr>
                <w:bottom w:val="double" w:sz="4" w:space="1" w:color="auto"/>
              </w:pBdr>
              <w:ind w:right="-72"/>
              <w:jc w:val="right"/>
              <w:rPr>
                <w:rFonts w:ascii="Arial" w:eastAsia="Arial" w:hAnsi="Arial" w:cs="Arial"/>
                <w:sz w:val="18"/>
                <w:szCs w:val="18"/>
              </w:rPr>
            </w:pPr>
            <w:r>
              <w:rPr>
                <w:rFonts w:ascii="Arial" w:eastAsia="Arial" w:hAnsi="Arial" w:cs="Arial"/>
                <w:sz w:val="18"/>
                <w:szCs w:val="18"/>
              </w:rPr>
              <w:t>132,031</w:t>
            </w:r>
          </w:p>
        </w:tc>
        <w:tc>
          <w:tcPr>
            <w:tcW w:w="1584" w:type="dxa"/>
            <w:tcBorders>
              <w:top w:val="nil"/>
              <w:left w:val="nil"/>
              <w:bottom w:val="nil"/>
              <w:right w:val="nil"/>
            </w:tcBorders>
            <w:shd w:val="clear" w:color="auto" w:fill="auto"/>
          </w:tcPr>
          <w:p w14:paraId="064D6DA2" w14:textId="39C98F1C" w:rsidR="00DC1902" w:rsidRPr="003650A0" w:rsidRDefault="00B97BE3" w:rsidP="00DC1902">
            <w:pPr>
              <w:pBdr>
                <w:bottom w:val="double" w:sz="4" w:space="1" w:color="auto"/>
              </w:pBdr>
              <w:ind w:right="-72"/>
              <w:jc w:val="right"/>
              <w:rPr>
                <w:rFonts w:ascii="Arial" w:eastAsia="Arial" w:hAnsi="Arial" w:cs="Arial"/>
                <w:sz w:val="18"/>
                <w:szCs w:val="18"/>
                <w:cs/>
              </w:rPr>
            </w:pPr>
            <w:r>
              <w:rPr>
                <w:rFonts w:ascii="Arial" w:eastAsia="Arial" w:hAnsi="Arial" w:cs="Arial"/>
                <w:sz w:val="18"/>
                <w:szCs w:val="18"/>
              </w:rPr>
              <w:t>698,521</w:t>
            </w:r>
          </w:p>
        </w:tc>
      </w:tr>
    </w:tbl>
    <w:p w14:paraId="645ACA03" w14:textId="77777777" w:rsidR="00595FAF" w:rsidRPr="003650A0" w:rsidRDefault="00595FAF" w:rsidP="00D05814">
      <w:pPr>
        <w:rPr>
          <w:rFonts w:ascii="Arial" w:eastAsia="Arial" w:hAnsi="Arial" w:cs="Arial"/>
          <w:sz w:val="18"/>
          <w:szCs w:val="18"/>
        </w:rPr>
      </w:pPr>
    </w:p>
    <w:p w14:paraId="0A04C975" w14:textId="22625C04" w:rsidR="00595FAF" w:rsidRPr="003650A0" w:rsidRDefault="00B77789" w:rsidP="00D05814">
      <w:pPr>
        <w:jc w:val="both"/>
        <w:rPr>
          <w:rFonts w:ascii="Arial" w:eastAsia="Arial" w:hAnsi="Arial" w:cs="Arial"/>
          <w:sz w:val="18"/>
          <w:szCs w:val="18"/>
        </w:rPr>
      </w:pPr>
      <w:r w:rsidRPr="003650A0">
        <w:rPr>
          <w:rFonts w:ascii="Arial" w:eastAsia="Arial" w:hAnsi="Arial" w:cs="Arial"/>
          <w:sz w:val="18"/>
          <w:szCs w:val="18"/>
        </w:rPr>
        <w:t>As</w:t>
      </w:r>
      <w:r w:rsidR="006443D6" w:rsidRPr="003650A0">
        <w:rPr>
          <w:rFonts w:ascii="Arial" w:eastAsia="Arial" w:hAnsi="Arial" w:cs="Arial"/>
          <w:sz w:val="18"/>
          <w:szCs w:val="18"/>
        </w:rPr>
        <w:t xml:space="preserve"> </w:t>
      </w:r>
      <w:r w:rsidRPr="003650A0">
        <w:rPr>
          <w:rFonts w:ascii="Arial" w:eastAsia="Arial" w:hAnsi="Arial" w:cs="Arial"/>
          <w:sz w:val="18"/>
          <w:szCs w:val="18"/>
        </w:rPr>
        <w:t xml:space="preserve">at </w:t>
      </w:r>
      <w:r w:rsidR="002E3CD3" w:rsidRPr="002E3CD3">
        <w:rPr>
          <w:rFonts w:ascii="Arial" w:eastAsia="Arial" w:hAnsi="Arial" w:cs="Arial"/>
          <w:sz w:val="18"/>
          <w:szCs w:val="18"/>
        </w:rPr>
        <w:t>30</w:t>
      </w:r>
      <w:r w:rsidR="009E08D4" w:rsidRPr="003650A0">
        <w:rPr>
          <w:rFonts w:ascii="Arial" w:eastAsia="Arial" w:hAnsi="Arial" w:cs="Arial"/>
          <w:sz w:val="18"/>
          <w:szCs w:val="18"/>
        </w:rPr>
        <w:t xml:space="preserve"> </w:t>
      </w:r>
      <w:r w:rsidR="00F61E06">
        <w:rPr>
          <w:rFonts w:ascii="Arial" w:eastAsia="Arial" w:hAnsi="Arial" w:cs="Arial"/>
          <w:sz w:val="18"/>
          <w:szCs w:val="18"/>
        </w:rPr>
        <w:t>September</w:t>
      </w:r>
      <w:r w:rsidRPr="003650A0">
        <w:rPr>
          <w:rFonts w:ascii="Arial" w:eastAsia="Arial" w:hAnsi="Arial" w:cs="Arial"/>
          <w:sz w:val="18"/>
          <w:szCs w:val="18"/>
        </w:rPr>
        <w:t xml:space="preserve"> </w:t>
      </w:r>
      <w:r w:rsidR="002E3CD3" w:rsidRPr="002E3CD3">
        <w:rPr>
          <w:rFonts w:ascii="Arial" w:eastAsia="Arial" w:hAnsi="Arial" w:cs="Arial"/>
          <w:sz w:val="18"/>
          <w:szCs w:val="18"/>
        </w:rPr>
        <w:t>2023</w:t>
      </w:r>
      <w:r w:rsidRPr="003650A0">
        <w:rPr>
          <w:rFonts w:ascii="Arial" w:eastAsia="Arial" w:hAnsi="Arial" w:cs="Arial"/>
          <w:sz w:val="18"/>
          <w:szCs w:val="18"/>
        </w:rPr>
        <w:t>, p</w:t>
      </w:r>
      <w:r w:rsidR="000C6D0D" w:rsidRPr="003650A0">
        <w:rPr>
          <w:rFonts w:ascii="Arial" w:eastAsia="Arial" w:hAnsi="Arial" w:cs="Arial"/>
          <w:sz w:val="18"/>
          <w:szCs w:val="18"/>
        </w:rPr>
        <w:t xml:space="preserve">roperty, plant and equipment with the net book value amounting to Baht </w:t>
      </w:r>
      <w:r w:rsidR="00CF473C">
        <w:rPr>
          <w:rFonts w:ascii="Arial" w:eastAsia="Arial" w:hAnsi="Arial" w:cs="Arial"/>
          <w:sz w:val="18"/>
          <w:szCs w:val="18"/>
        </w:rPr>
        <w:t>66,761.</w:t>
      </w:r>
      <w:r w:rsidR="008A7B85">
        <w:rPr>
          <w:rFonts w:ascii="Arial" w:eastAsia="Arial" w:hAnsi="Arial" w:cs="Arial"/>
          <w:sz w:val="18"/>
          <w:szCs w:val="18"/>
        </w:rPr>
        <w:t>51</w:t>
      </w:r>
      <w:r w:rsidR="00392A6B" w:rsidRPr="003650A0">
        <w:rPr>
          <w:rFonts w:ascii="Arial" w:eastAsia="Arial" w:hAnsi="Arial" w:cs="Arial"/>
          <w:sz w:val="18"/>
          <w:szCs w:val="18"/>
        </w:rPr>
        <w:t xml:space="preserve"> </w:t>
      </w:r>
      <w:r w:rsidR="000C6D0D" w:rsidRPr="003650A0">
        <w:rPr>
          <w:rFonts w:ascii="Arial" w:eastAsia="Arial" w:hAnsi="Arial" w:cs="Arial"/>
          <w:sz w:val="18"/>
          <w:szCs w:val="18"/>
        </w:rPr>
        <w:t xml:space="preserve">million </w:t>
      </w:r>
      <w:r w:rsidRPr="003650A0">
        <w:rPr>
          <w:rFonts w:ascii="Arial" w:eastAsia="Arial" w:hAnsi="Arial" w:cs="Arial"/>
          <w:sz w:val="18"/>
          <w:szCs w:val="18"/>
        </w:rPr>
        <w:t>(</w:t>
      </w:r>
      <w:r w:rsidR="002E3CD3" w:rsidRPr="002E3CD3">
        <w:rPr>
          <w:rFonts w:ascii="Arial" w:eastAsia="Arial" w:hAnsi="Arial" w:cs="Arial"/>
          <w:sz w:val="18"/>
          <w:szCs w:val="18"/>
        </w:rPr>
        <w:t>31</w:t>
      </w:r>
      <w:r w:rsidRPr="003650A0">
        <w:rPr>
          <w:rFonts w:ascii="Arial" w:eastAsia="Arial" w:hAnsi="Arial" w:cs="Arial"/>
          <w:sz w:val="18"/>
          <w:szCs w:val="18"/>
        </w:rPr>
        <w:t xml:space="preserve"> December </w:t>
      </w:r>
      <w:r w:rsidR="002E3CD3" w:rsidRPr="002E3CD3">
        <w:rPr>
          <w:rFonts w:ascii="Arial" w:eastAsia="Arial" w:hAnsi="Arial" w:cs="Arial"/>
          <w:sz w:val="18"/>
          <w:szCs w:val="18"/>
        </w:rPr>
        <w:t>2022</w:t>
      </w:r>
      <w:r w:rsidR="00C02477" w:rsidRPr="003650A0">
        <w:rPr>
          <w:rFonts w:ascii="Arial" w:eastAsia="Arial" w:hAnsi="Arial" w:cs="Arial"/>
          <w:sz w:val="18"/>
          <w:szCs w:val="18"/>
        </w:rPr>
        <w:t>:</w:t>
      </w:r>
      <w:r w:rsidRPr="003650A0">
        <w:rPr>
          <w:rFonts w:ascii="Arial" w:eastAsia="Arial" w:hAnsi="Arial" w:cs="Arial"/>
          <w:sz w:val="18"/>
          <w:szCs w:val="18"/>
        </w:rPr>
        <w:t xml:space="preserve"> Baht </w:t>
      </w:r>
      <w:r w:rsidR="002E3CD3" w:rsidRPr="002E3CD3">
        <w:rPr>
          <w:rFonts w:ascii="Arial" w:eastAsia="Arial" w:hAnsi="Arial" w:cs="Arial"/>
          <w:sz w:val="18"/>
          <w:szCs w:val="18"/>
        </w:rPr>
        <w:t>63</w:t>
      </w:r>
      <w:r w:rsidR="00B868DB" w:rsidRPr="003650A0">
        <w:rPr>
          <w:rFonts w:ascii="Arial" w:eastAsia="Arial" w:hAnsi="Arial" w:cs="Arial"/>
          <w:sz w:val="18"/>
          <w:szCs w:val="18"/>
        </w:rPr>
        <w:t>,</w:t>
      </w:r>
      <w:r w:rsidR="002E3CD3" w:rsidRPr="002E3CD3">
        <w:rPr>
          <w:rFonts w:ascii="Arial" w:eastAsia="Arial" w:hAnsi="Arial" w:cs="Arial"/>
          <w:sz w:val="18"/>
          <w:szCs w:val="18"/>
        </w:rPr>
        <w:t>147</w:t>
      </w:r>
      <w:r w:rsidR="00B868DB" w:rsidRPr="003650A0">
        <w:rPr>
          <w:rFonts w:ascii="Arial" w:eastAsia="Arial" w:hAnsi="Arial" w:cs="Arial"/>
          <w:sz w:val="18"/>
          <w:szCs w:val="18"/>
        </w:rPr>
        <w:t>.</w:t>
      </w:r>
      <w:r w:rsidR="002E3CD3" w:rsidRPr="002E3CD3">
        <w:rPr>
          <w:rFonts w:ascii="Arial" w:eastAsia="Arial" w:hAnsi="Arial" w:cs="Arial"/>
          <w:sz w:val="18"/>
          <w:szCs w:val="18"/>
        </w:rPr>
        <w:t>46</w:t>
      </w:r>
      <w:r w:rsidR="00B868DB" w:rsidRPr="003650A0">
        <w:rPr>
          <w:rFonts w:ascii="Arial" w:eastAsia="Arial" w:hAnsi="Arial" w:cs="Arial"/>
          <w:sz w:val="18"/>
          <w:szCs w:val="18"/>
        </w:rPr>
        <w:t xml:space="preserve"> </w:t>
      </w:r>
      <w:r w:rsidRPr="003650A0">
        <w:rPr>
          <w:rFonts w:ascii="Arial" w:eastAsia="Arial" w:hAnsi="Arial" w:cs="Arial"/>
          <w:sz w:val="18"/>
          <w:szCs w:val="18"/>
        </w:rPr>
        <w:t xml:space="preserve">million) </w:t>
      </w:r>
      <w:r w:rsidR="000C6D0D" w:rsidRPr="003650A0">
        <w:rPr>
          <w:rFonts w:ascii="Arial" w:eastAsia="Arial" w:hAnsi="Arial" w:cs="Arial"/>
          <w:sz w:val="18"/>
          <w:szCs w:val="18"/>
        </w:rPr>
        <w:t xml:space="preserve">was pledged as collateral for borrowings from financial institutions (Note </w:t>
      </w:r>
      <w:r w:rsidR="002E3CD3" w:rsidRPr="002E3CD3">
        <w:rPr>
          <w:rFonts w:ascii="Arial" w:eastAsia="Arial" w:hAnsi="Arial" w:cs="Arial"/>
          <w:sz w:val="18"/>
          <w:szCs w:val="18"/>
        </w:rPr>
        <w:t>12</w:t>
      </w:r>
      <w:r w:rsidR="000C6D0D" w:rsidRPr="003650A0">
        <w:rPr>
          <w:rFonts w:ascii="Arial" w:eastAsia="Arial" w:hAnsi="Arial" w:cs="Arial"/>
          <w:sz w:val="18"/>
          <w:szCs w:val="18"/>
        </w:rPr>
        <w:t>).</w:t>
      </w:r>
    </w:p>
    <w:p w14:paraId="74B14459" w14:textId="792B13F7" w:rsidR="00595FAF" w:rsidRPr="003650A0" w:rsidRDefault="00595FAF" w:rsidP="00D05814">
      <w:pPr>
        <w:jc w:val="both"/>
        <w:rPr>
          <w:rFonts w:ascii="Arial" w:eastAsia="Arial" w:hAnsi="Arial" w:cs="Arial"/>
          <w:sz w:val="18"/>
          <w:szCs w:val="18"/>
        </w:rPr>
      </w:pPr>
    </w:p>
    <w:p w14:paraId="04A9E35E" w14:textId="4D376D90" w:rsidR="00456821" w:rsidRPr="00A35E37" w:rsidRDefault="00456821" w:rsidP="00D05814">
      <w:pPr>
        <w:jc w:val="both"/>
        <w:rPr>
          <w:rFonts w:ascii="Arial" w:eastAsia="Arial" w:hAnsi="Arial" w:cs="Arial"/>
          <w:sz w:val="18"/>
          <w:szCs w:val="18"/>
        </w:rPr>
      </w:pPr>
      <w:r w:rsidRPr="003650A0">
        <w:rPr>
          <w:rFonts w:ascii="Arial" w:eastAsia="Arial" w:hAnsi="Arial" w:cs="Arial"/>
          <w:sz w:val="18"/>
          <w:szCs w:val="18"/>
        </w:rPr>
        <w:t xml:space="preserve">For the </w:t>
      </w:r>
      <w:r w:rsidR="00F61E06">
        <w:rPr>
          <w:rFonts w:ascii="Arial" w:eastAsia="Arial" w:hAnsi="Arial" w:cs="Arial"/>
          <w:sz w:val="18"/>
          <w:szCs w:val="18"/>
        </w:rPr>
        <w:t>nine-month</w:t>
      </w:r>
      <w:r w:rsidRPr="003650A0">
        <w:rPr>
          <w:rFonts w:ascii="Arial" w:eastAsia="Arial" w:hAnsi="Arial" w:cs="Arial"/>
          <w:sz w:val="18"/>
          <w:szCs w:val="18"/>
        </w:rPr>
        <w:t xml:space="preserve"> period ended </w:t>
      </w:r>
      <w:r w:rsidR="002E3CD3" w:rsidRPr="002E3CD3">
        <w:rPr>
          <w:rFonts w:ascii="Arial" w:eastAsia="Arial" w:hAnsi="Arial" w:cs="Arial"/>
          <w:sz w:val="18"/>
          <w:szCs w:val="18"/>
        </w:rPr>
        <w:t>30</w:t>
      </w:r>
      <w:r w:rsidR="009E08D4" w:rsidRPr="003650A0">
        <w:rPr>
          <w:rFonts w:ascii="Arial" w:eastAsia="Arial" w:hAnsi="Arial" w:cs="Arial"/>
          <w:sz w:val="18"/>
          <w:szCs w:val="18"/>
        </w:rPr>
        <w:t xml:space="preserve"> </w:t>
      </w:r>
      <w:r w:rsidR="00F61E06">
        <w:rPr>
          <w:rFonts w:ascii="Arial" w:eastAsia="Arial" w:hAnsi="Arial" w:cs="Arial"/>
          <w:sz w:val="18"/>
          <w:szCs w:val="18"/>
        </w:rPr>
        <w:t>September</w:t>
      </w:r>
      <w:r w:rsidRPr="003650A0">
        <w:rPr>
          <w:rFonts w:ascii="Arial" w:eastAsia="Arial" w:hAnsi="Arial" w:cs="Arial"/>
          <w:sz w:val="18"/>
          <w:szCs w:val="18"/>
        </w:rPr>
        <w:t xml:space="preserve"> </w:t>
      </w:r>
      <w:r w:rsidR="002E3CD3" w:rsidRPr="002E3CD3">
        <w:rPr>
          <w:rFonts w:ascii="Arial" w:eastAsia="Arial" w:hAnsi="Arial" w:cs="Arial"/>
          <w:sz w:val="18"/>
          <w:szCs w:val="18"/>
        </w:rPr>
        <w:t>2023</w:t>
      </w:r>
      <w:r w:rsidRPr="003650A0">
        <w:rPr>
          <w:rFonts w:ascii="Arial" w:eastAsia="Arial" w:hAnsi="Arial" w:cs="Arial"/>
          <w:sz w:val="18"/>
          <w:szCs w:val="18"/>
        </w:rPr>
        <w:t xml:space="preserve">, the borrowing costs </w:t>
      </w:r>
      <w:r w:rsidRPr="00A35E37">
        <w:rPr>
          <w:rFonts w:ascii="Arial" w:eastAsia="Arial" w:hAnsi="Arial" w:cs="Arial"/>
          <w:sz w:val="18"/>
          <w:szCs w:val="18"/>
        </w:rPr>
        <w:t xml:space="preserve">of Baht </w:t>
      </w:r>
      <w:r w:rsidR="00CF473C">
        <w:rPr>
          <w:rFonts w:ascii="Arial" w:eastAsia="Arial" w:hAnsi="Arial" w:cs="Arial"/>
          <w:sz w:val="18"/>
          <w:szCs w:val="18"/>
        </w:rPr>
        <w:t>280.24</w:t>
      </w:r>
      <w:r w:rsidR="00CD4D03" w:rsidRPr="00A35E37">
        <w:rPr>
          <w:rFonts w:ascii="Arial" w:eastAsia="Arial" w:hAnsi="Arial" w:cs="Arial"/>
          <w:sz w:val="18"/>
          <w:szCs w:val="18"/>
        </w:rPr>
        <w:t xml:space="preserve"> </w:t>
      </w:r>
      <w:r w:rsidRPr="00A35E37">
        <w:rPr>
          <w:rFonts w:ascii="Arial" w:eastAsia="Arial" w:hAnsi="Arial" w:cs="Arial"/>
          <w:sz w:val="18"/>
          <w:szCs w:val="18"/>
        </w:rPr>
        <w:t xml:space="preserve">million, arising from financing specifically entered into for the construction of power plants were capitalised to power plants under construction in the consolidated financial information. The borrowings’ interest rates were </w:t>
      </w:r>
      <w:r w:rsidRPr="00CF473C">
        <w:rPr>
          <w:rFonts w:ascii="Arial" w:eastAsia="Arial" w:hAnsi="Arial" w:cs="Arial"/>
          <w:sz w:val="18"/>
          <w:szCs w:val="18"/>
        </w:rPr>
        <w:t xml:space="preserve">from </w:t>
      </w:r>
      <w:r w:rsidR="00501506" w:rsidRPr="00CF473C">
        <w:rPr>
          <w:rFonts w:ascii="Arial" w:eastAsia="Arial" w:hAnsi="Arial" w:cs="Arial"/>
          <w:sz w:val="18"/>
          <w:szCs w:val="18"/>
        </w:rPr>
        <w:t>3</w:t>
      </w:r>
      <w:r w:rsidR="00A35E37" w:rsidRPr="00CF473C">
        <w:rPr>
          <w:rFonts w:ascii="Arial" w:eastAsia="Arial" w:hAnsi="Arial" w:cs="Arial"/>
          <w:sz w:val="18"/>
          <w:szCs w:val="18"/>
        </w:rPr>
        <w:t>.</w:t>
      </w:r>
      <w:r w:rsidR="00501506" w:rsidRPr="00CF473C">
        <w:rPr>
          <w:rFonts w:ascii="Arial" w:eastAsia="Arial" w:hAnsi="Arial" w:cs="Arial"/>
          <w:sz w:val="18"/>
          <w:szCs w:val="18"/>
        </w:rPr>
        <w:t>01</w:t>
      </w:r>
      <w:r w:rsidRPr="00CF473C">
        <w:rPr>
          <w:rFonts w:ascii="Arial" w:eastAsia="Arial" w:hAnsi="Arial" w:cs="Arial"/>
          <w:sz w:val="18"/>
          <w:szCs w:val="18"/>
        </w:rPr>
        <w:t xml:space="preserve">% to </w:t>
      </w:r>
      <w:r w:rsidR="00501506" w:rsidRPr="00CF473C">
        <w:rPr>
          <w:rFonts w:ascii="Arial" w:eastAsia="Arial" w:hAnsi="Arial" w:cs="Arial"/>
          <w:sz w:val="18"/>
          <w:szCs w:val="18"/>
        </w:rPr>
        <w:t>5.51</w:t>
      </w:r>
      <w:r w:rsidRPr="00CF473C">
        <w:rPr>
          <w:rFonts w:ascii="Arial" w:eastAsia="Arial" w:hAnsi="Arial" w:cs="Arial"/>
          <w:sz w:val="18"/>
          <w:szCs w:val="18"/>
        </w:rPr>
        <w:t>% per</w:t>
      </w:r>
      <w:r w:rsidRPr="00A35E37">
        <w:rPr>
          <w:rFonts w:ascii="Arial" w:eastAsia="Arial" w:hAnsi="Arial" w:cs="Arial"/>
          <w:sz w:val="18"/>
          <w:szCs w:val="18"/>
        </w:rPr>
        <w:t xml:space="preserve"> annum. Borrowing costs amounti</w:t>
      </w:r>
      <w:r w:rsidRPr="00CF473C">
        <w:rPr>
          <w:rFonts w:ascii="Arial" w:eastAsia="Arial" w:hAnsi="Arial" w:cs="Arial"/>
          <w:sz w:val="18"/>
          <w:szCs w:val="18"/>
        </w:rPr>
        <w:t xml:space="preserve">ng to Baht </w:t>
      </w:r>
      <w:r w:rsidR="00996F0D" w:rsidRPr="00CF473C">
        <w:rPr>
          <w:rFonts w:ascii="Arial" w:eastAsia="Arial" w:hAnsi="Arial" w:cs="Arial"/>
          <w:sz w:val="18"/>
          <w:szCs w:val="18"/>
        </w:rPr>
        <w:t>20.</w:t>
      </w:r>
      <w:r w:rsidR="00E23A98" w:rsidRPr="00CF473C">
        <w:rPr>
          <w:rFonts w:ascii="Arial" w:eastAsia="Arial" w:hAnsi="Arial" w:cs="Arial"/>
          <w:sz w:val="18"/>
          <w:szCs w:val="18"/>
        </w:rPr>
        <w:t>27</w:t>
      </w:r>
      <w:r w:rsidR="00B31907" w:rsidRPr="00CF473C">
        <w:rPr>
          <w:rFonts w:ascii="Arial" w:eastAsia="Arial" w:hAnsi="Arial" w:cs="Arial"/>
          <w:sz w:val="18"/>
          <w:szCs w:val="18"/>
        </w:rPr>
        <w:t xml:space="preserve"> </w:t>
      </w:r>
      <w:r w:rsidRPr="00CF473C">
        <w:rPr>
          <w:rFonts w:ascii="Arial" w:eastAsia="Arial" w:hAnsi="Arial" w:cs="Arial"/>
          <w:sz w:val="18"/>
          <w:szCs w:val="18"/>
        </w:rPr>
        <w:t xml:space="preserve">million which is calculated from the Company’s general loans were capitalised to power plant under construction in the separate financial information. A capitalisation rate of </w:t>
      </w:r>
      <w:r w:rsidR="00607893" w:rsidRPr="00CF473C">
        <w:rPr>
          <w:rFonts w:ascii="Arial" w:eastAsia="Arial" w:hAnsi="Arial" w:cs="Arial"/>
          <w:sz w:val="18"/>
          <w:szCs w:val="18"/>
        </w:rPr>
        <w:t>3</w:t>
      </w:r>
      <w:r w:rsidR="00A35E37" w:rsidRPr="00CF473C">
        <w:rPr>
          <w:rFonts w:ascii="Arial" w:eastAsia="Arial" w:hAnsi="Arial" w:cs="Arial"/>
          <w:sz w:val="18"/>
          <w:szCs w:val="18"/>
        </w:rPr>
        <w:t>.</w:t>
      </w:r>
      <w:r w:rsidR="00607893" w:rsidRPr="00CF473C">
        <w:rPr>
          <w:rFonts w:ascii="Arial" w:eastAsia="Arial" w:hAnsi="Arial" w:cs="Arial"/>
          <w:sz w:val="18"/>
          <w:szCs w:val="18"/>
        </w:rPr>
        <w:t>01</w:t>
      </w:r>
      <w:r w:rsidRPr="00CF473C">
        <w:rPr>
          <w:rFonts w:ascii="Arial" w:eastAsia="Arial" w:hAnsi="Arial" w:cs="Arial"/>
          <w:sz w:val="18"/>
          <w:szCs w:val="18"/>
        </w:rPr>
        <w:t>% was used for calculation of borrowing costs capitalised as cost of assets.</w:t>
      </w:r>
    </w:p>
    <w:p w14:paraId="633F6E4F" w14:textId="77777777" w:rsidR="00456821" w:rsidRPr="00A35E37" w:rsidRDefault="00456821" w:rsidP="00D05814">
      <w:pPr>
        <w:jc w:val="both"/>
        <w:rPr>
          <w:rFonts w:ascii="Arial" w:eastAsia="Arial" w:hAnsi="Arial" w:cs="Arial"/>
          <w:sz w:val="18"/>
          <w:szCs w:val="18"/>
        </w:rPr>
      </w:pPr>
    </w:p>
    <w:p w14:paraId="7491BEE7" w14:textId="0CB48B46" w:rsidR="00CE2D60" w:rsidRPr="003650A0" w:rsidRDefault="000C6D0D" w:rsidP="00336641">
      <w:pPr>
        <w:jc w:val="both"/>
        <w:rPr>
          <w:rFonts w:ascii="Arial" w:eastAsia="Arial" w:hAnsi="Arial" w:cs="Arial"/>
          <w:sz w:val="18"/>
          <w:szCs w:val="18"/>
        </w:rPr>
      </w:pPr>
      <w:r w:rsidRPr="00CF473C">
        <w:rPr>
          <w:rFonts w:ascii="Arial" w:eastAsia="Arial" w:hAnsi="Arial" w:cs="Arial"/>
          <w:sz w:val="18"/>
          <w:szCs w:val="18"/>
        </w:rPr>
        <w:t xml:space="preserve">Depreciation of right-of-use assets </w:t>
      </w:r>
      <w:r w:rsidR="003711AD" w:rsidRPr="00CF473C">
        <w:rPr>
          <w:rFonts w:ascii="Arial" w:eastAsia="Arial" w:hAnsi="Arial" w:cs="Arial"/>
          <w:sz w:val="18"/>
          <w:szCs w:val="18"/>
        </w:rPr>
        <w:t xml:space="preserve">and interest on lease liabilities during the construction period </w:t>
      </w:r>
      <w:r w:rsidRPr="00CF473C">
        <w:rPr>
          <w:rFonts w:ascii="Arial" w:eastAsia="Arial" w:hAnsi="Arial" w:cs="Arial"/>
          <w:sz w:val="18"/>
          <w:szCs w:val="18"/>
        </w:rPr>
        <w:t>amounting to Baht</w:t>
      </w:r>
      <w:r w:rsidR="00A805D8" w:rsidRPr="00CF473C">
        <w:rPr>
          <w:rFonts w:ascii="Arial" w:eastAsia="Arial" w:hAnsi="Arial" w:cs="Arial"/>
          <w:sz w:val="18"/>
          <w:szCs w:val="18"/>
        </w:rPr>
        <w:t xml:space="preserve"> </w:t>
      </w:r>
      <w:r w:rsidR="00C41CC0" w:rsidRPr="00CF473C">
        <w:rPr>
          <w:rFonts w:ascii="Arial" w:eastAsia="Arial" w:hAnsi="Arial" w:cs="Arial"/>
          <w:sz w:val="18"/>
          <w:szCs w:val="18"/>
        </w:rPr>
        <w:t>4.44</w:t>
      </w:r>
      <w:r w:rsidR="00EA0D3C" w:rsidRPr="00CF473C">
        <w:rPr>
          <w:rFonts w:ascii="Arial" w:eastAsia="Arial" w:hAnsi="Arial" w:cs="Arial"/>
          <w:sz w:val="18"/>
          <w:szCs w:val="18"/>
        </w:rPr>
        <w:t xml:space="preserve"> </w:t>
      </w:r>
      <w:r w:rsidRPr="00CF473C">
        <w:rPr>
          <w:rFonts w:ascii="Arial" w:eastAsia="Arial" w:hAnsi="Arial" w:cs="Arial"/>
          <w:sz w:val="18"/>
          <w:szCs w:val="18"/>
        </w:rPr>
        <w:t xml:space="preserve">million </w:t>
      </w:r>
      <w:r w:rsidR="003711AD" w:rsidRPr="00CF473C">
        <w:rPr>
          <w:rFonts w:ascii="Arial" w:eastAsia="Arial" w:hAnsi="Arial" w:cs="Arial"/>
          <w:sz w:val="18"/>
          <w:szCs w:val="18"/>
        </w:rPr>
        <w:t xml:space="preserve">and </w:t>
      </w:r>
      <w:r w:rsidRPr="00CF473C">
        <w:rPr>
          <w:rFonts w:ascii="Arial" w:eastAsia="Arial" w:hAnsi="Arial" w:cs="Arial"/>
          <w:sz w:val="18"/>
          <w:szCs w:val="18"/>
        </w:rPr>
        <w:t xml:space="preserve">Baht </w:t>
      </w:r>
      <w:r w:rsidR="00C41CC0" w:rsidRPr="00CF473C">
        <w:rPr>
          <w:rFonts w:ascii="Arial" w:eastAsia="Arial" w:hAnsi="Arial" w:cs="Arial"/>
          <w:sz w:val="18"/>
          <w:szCs w:val="18"/>
        </w:rPr>
        <w:t>5.74</w:t>
      </w:r>
      <w:r w:rsidR="00601E6C" w:rsidRPr="00CF473C">
        <w:rPr>
          <w:rFonts w:ascii="Arial" w:eastAsia="Arial" w:hAnsi="Arial" w:cs="Arial"/>
          <w:sz w:val="18"/>
          <w:szCs w:val="18"/>
          <w:cs/>
        </w:rPr>
        <w:t xml:space="preserve"> </w:t>
      </w:r>
      <w:r w:rsidRPr="00CF473C">
        <w:rPr>
          <w:rFonts w:ascii="Arial" w:eastAsia="Arial" w:hAnsi="Arial" w:cs="Arial"/>
          <w:sz w:val="18"/>
          <w:szCs w:val="18"/>
        </w:rPr>
        <w:t>million</w:t>
      </w:r>
      <w:r w:rsidR="0069314F" w:rsidRPr="00CF473C">
        <w:rPr>
          <w:rFonts w:ascii="Arial" w:eastAsia="Arial" w:hAnsi="Arial" w:cs="Arial"/>
          <w:sz w:val="18"/>
          <w:szCs w:val="18"/>
        </w:rPr>
        <w:t>,</w:t>
      </w:r>
      <w:r w:rsidRPr="00CF473C">
        <w:rPr>
          <w:rFonts w:ascii="Arial" w:eastAsia="Arial" w:hAnsi="Arial" w:cs="Arial"/>
          <w:sz w:val="18"/>
          <w:szCs w:val="18"/>
        </w:rPr>
        <w:t xml:space="preserve"> </w:t>
      </w:r>
      <w:r w:rsidR="008D7A24" w:rsidRPr="00CF473C">
        <w:rPr>
          <w:rFonts w:ascii="Arial" w:eastAsia="Arial" w:hAnsi="Arial" w:cs="Arial"/>
          <w:sz w:val="18"/>
          <w:szCs w:val="18"/>
        </w:rPr>
        <w:t>respectively</w:t>
      </w:r>
      <w:r w:rsidR="0069314F" w:rsidRPr="00CF473C">
        <w:rPr>
          <w:rFonts w:ascii="Arial" w:eastAsia="Arial" w:hAnsi="Arial" w:cs="Arial"/>
          <w:sz w:val="18"/>
          <w:szCs w:val="18"/>
        </w:rPr>
        <w:t>,</w:t>
      </w:r>
      <w:r w:rsidR="008D7A24" w:rsidRPr="00CF473C">
        <w:rPr>
          <w:rFonts w:ascii="Arial" w:eastAsia="Arial" w:hAnsi="Arial" w:cs="Arial"/>
          <w:sz w:val="18"/>
          <w:szCs w:val="18"/>
        </w:rPr>
        <w:t xml:space="preserve"> </w:t>
      </w:r>
      <w:r w:rsidRPr="00CF473C">
        <w:rPr>
          <w:rFonts w:ascii="Arial" w:eastAsia="Arial" w:hAnsi="Arial" w:cs="Arial"/>
          <w:sz w:val="18"/>
          <w:szCs w:val="18"/>
        </w:rPr>
        <w:t xml:space="preserve">were capitalised to power plant under construction in the consolidated financial </w:t>
      </w:r>
      <w:r w:rsidR="00074002" w:rsidRPr="00CF473C">
        <w:rPr>
          <w:rFonts w:ascii="Arial" w:eastAsia="Arial" w:hAnsi="Arial" w:cs="Arial"/>
          <w:sz w:val="18"/>
          <w:szCs w:val="18"/>
        </w:rPr>
        <w:t>information</w:t>
      </w:r>
      <w:r w:rsidR="00CC5E59" w:rsidRPr="00CF473C">
        <w:rPr>
          <w:rFonts w:ascii="Arial" w:eastAsia="Arial" w:hAnsi="Arial" w:cs="Arial"/>
          <w:sz w:val="18"/>
          <w:szCs w:val="18"/>
        </w:rPr>
        <w:t xml:space="preserve">, and amounting to Baht </w:t>
      </w:r>
      <w:r w:rsidR="00C41CC0" w:rsidRPr="00CF473C">
        <w:rPr>
          <w:rFonts w:ascii="Arial" w:eastAsia="Arial" w:hAnsi="Arial" w:cs="Arial"/>
          <w:sz w:val="18"/>
          <w:szCs w:val="18"/>
        </w:rPr>
        <w:t>2.69</w:t>
      </w:r>
      <w:r w:rsidR="00EA0D3C" w:rsidRPr="00CF473C">
        <w:rPr>
          <w:rFonts w:ascii="Arial" w:eastAsia="Arial" w:hAnsi="Arial" w:cs="Arial"/>
          <w:sz w:val="18"/>
          <w:szCs w:val="18"/>
        </w:rPr>
        <w:t xml:space="preserve"> </w:t>
      </w:r>
      <w:r w:rsidR="00CC5E59" w:rsidRPr="00CF473C">
        <w:rPr>
          <w:rFonts w:ascii="Arial" w:eastAsia="Arial" w:hAnsi="Arial" w:cs="Arial"/>
          <w:sz w:val="18"/>
          <w:szCs w:val="18"/>
        </w:rPr>
        <w:t xml:space="preserve">million and Baht </w:t>
      </w:r>
      <w:r w:rsidR="00C41CC0" w:rsidRPr="00CF473C">
        <w:rPr>
          <w:rFonts w:ascii="Arial" w:eastAsia="Arial" w:hAnsi="Arial" w:cs="Arial"/>
          <w:sz w:val="18"/>
          <w:szCs w:val="18"/>
        </w:rPr>
        <w:t>4.05</w:t>
      </w:r>
      <w:r w:rsidR="00E9617B" w:rsidRPr="00CF473C">
        <w:rPr>
          <w:rFonts w:ascii="Arial" w:eastAsia="Arial" w:hAnsi="Arial" w:cs="Arial"/>
          <w:sz w:val="18"/>
          <w:szCs w:val="18"/>
        </w:rPr>
        <w:t xml:space="preserve"> </w:t>
      </w:r>
      <w:r w:rsidR="00CC5E59" w:rsidRPr="00CF473C">
        <w:rPr>
          <w:rFonts w:ascii="Arial" w:eastAsia="Arial" w:hAnsi="Arial" w:cs="Arial"/>
          <w:sz w:val="18"/>
          <w:szCs w:val="18"/>
        </w:rPr>
        <w:t>million, respectively in the separate financial information.</w:t>
      </w:r>
    </w:p>
    <w:p w14:paraId="4F3AD218" w14:textId="77777777" w:rsidR="0028404F" w:rsidRPr="003650A0" w:rsidRDefault="0028404F" w:rsidP="00336641">
      <w:pPr>
        <w:jc w:val="both"/>
        <w:rPr>
          <w:rFonts w:ascii="Arial" w:eastAsia="Arial" w:hAnsi="Arial" w:cs="Arial"/>
          <w:sz w:val="18"/>
          <w:szCs w:val="18"/>
        </w:rPr>
      </w:pPr>
    </w:p>
    <w:p w14:paraId="739B9E1C" w14:textId="6BA90BE9" w:rsidR="0028404F" w:rsidRPr="003650A0" w:rsidRDefault="0028404F" w:rsidP="00336641">
      <w:pPr>
        <w:jc w:val="both"/>
        <w:rPr>
          <w:rFonts w:ascii="Arial" w:eastAsia="Arial" w:hAnsi="Arial" w:cs="Angsana New"/>
          <w:sz w:val="18"/>
          <w:szCs w:val="18"/>
          <w:cs/>
          <w:lang w:val="en-US"/>
        </w:rPr>
        <w:sectPr w:rsidR="0028404F" w:rsidRPr="003650A0" w:rsidSect="008B1559">
          <w:headerReference w:type="even" r:id="rId15"/>
          <w:footerReference w:type="default" r:id="rId16"/>
          <w:headerReference w:type="first" r:id="rId17"/>
          <w:pgSz w:w="16838" w:h="11906" w:orient="landscape" w:code="9"/>
          <w:pgMar w:top="1440" w:right="720" w:bottom="720" w:left="720" w:header="706" w:footer="706" w:gutter="0"/>
          <w:cols w:space="720"/>
        </w:sectPr>
      </w:pPr>
    </w:p>
    <w:tbl>
      <w:tblPr>
        <w:tblW w:w="9459" w:type="dxa"/>
        <w:tblLayout w:type="fixed"/>
        <w:tblLook w:val="0400" w:firstRow="0" w:lastRow="0" w:firstColumn="0" w:lastColumn="0" w:noHBand="0" w:noVBand="1"/>
      </w:tblPr>
      <w:tblGrid>
        <w:gridCol w:w="9459"/>
      </w:tblGrid>
      <w:tr w:rsidR="0053099F" w:rsidRPr="003650A0" w14:paraId="0513F14C" w14:textId="77777777" w:rsidTr="0053099F">
        <w:trPr>
          <w:trHeight w:val="389"/>
        </w:trPr>
        <w:tc>
          <w:tcPr>
            <w:tcW w:w="9459" w:type="dxa"/>
            <w:shd w:val="clear" w:color="auto" w:fill="FFA543"/>
            <w:vAlign w:val="center"/>
          </w:tcPr>
          <w:p w14:paraId="50FC9604" w14:textId="23CD25F7" w:rsidR="0053099F" w:rsidRPr="003650A0" w:rsidRDefault="002E3CD3" w:rsidP="0053099F">
            <w:pPr>
              <w:pBdr>
                <w:top w:val="nil"/>
                <w:left w:val="nil"/>
                <w:bottom w:val="nil"/>
                <w:right w:val="nil"/>
                <w:between w:val="nil"/>
              </w:pBdr>
              <w:ind w:left="432" w:hanging="432"/>
              <w:jc w:val="both"/>
              <w:rPr>
                <w:rFonts w:ascii="Arial" w:eastAsia="Arial" w:hAnsi="Arial" w:cs="Arial"/>
                <w:b/>
                <w:color w:val="FFFFFF"/>
                <w:sz w:val="18"/>
                <w:szCs w:val="18"/>
              </w:rPr>
            </w:pPr>
            <w:r w:rsidRPr="002E3CD3">
              <w:rPr>
                <w:rFonts w:ascii="Arial" w:eastAsia="Arial" w:hAnsi="Arial" w:cs="Arial"/>
                <w:b/>
                <w:color w:val="FFFFFF"/>
                <w:sz w:val="18"/>
                <w:szCs w:val="18"/>
              </w:rPr>
              <w:lastRenderedPageBreak/>
              <w:t>10</w:t>
            </w:r>
            <w:r w:rsidR="0053099F" w:rsidRPr="003650A0">
              <w:rPr>
                <w:rFonts w:ascii="Arial" w:eastAsia="Arial" w:hAnsi="Arial" w:cs="Arial"/>
                <w:b/>
                <w:color w:val="FFFFFF"/>
                <w:sz w:val="18"/>
                <w:szCs w:val="18"/>
              </w:rPr>
              <w:tab/>
              <w:t>Other non-current assets</w:t>
            </w:r>
          </w:p>
        </w:tc>
      </w:tr>
    </w:tbl>
    <w:p w14:paraId="5CE9400E" w14:textId="77777777" w:rsidR="0053099F" w:rsidRPr="003650A0" w:rsidRDefault="0053099F" w:rsidP="00CE2D60">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 w:val="left" w:pos="540"/>
        </w:tabs>
        <w:jc w:val="both"/>
        <w:rPr>
          <w:rFonts w:ascii="Arial" w:eastAsia="Arial" w:hAnsi="Arial" w:cs="Arial"/>
          <w:color w:val="000000"/>
          <w:sz w:val="18"/>
          <w:szCs w:val="18"/>
        </w:rPr>
      </w:pPr>
    </w:p>
    <w:tbl>
      <w:tblPr>
        <w:tblW w:w="9461" w:type="dxa"/>
        <w:tblLayout w:type="fixed"/>
        <w:tblLook w:val="0000" w:firstRow="0" w:lastRow="0" w:firstColumn="0" w:lastColumn="0" w:noHBand="0" w:noVBand="0"/>
      </w:tblPr>
      <w:tblGrid>
        <w:gridCol w:w="3989"/>
        <w:gridCol w:w="1368"/>
        <w:gridCol w:w="1368"/>
        <w:gridCol w:w="1368"/>
        <w:gridCol w:w="1368"/>
      </w:tblGrid>
      <w:tr w:rsidR="00CE2D60" w:rsidRPr="003650A0" w14:paraId="165C4539" w14:textId="77777777">
        <w:tc>
          <w:tcPr>
            <w:tcW w:w="3989" w:type="dxa"/>
          </w:tcPr>
          <w:p w14:paraId="32404E56" w14:textId="77777777" w:rsidR="00CE2D60" w:rsidRPr="003650A0" w:rsidRDefault="00CE2D60">
            <w:pPr>
              <w:ind w:left="-111"/>
              <w:rPr>
                <w:rFonts w:ascii="Arial" w:eastAsia="Arial" w:hAnsi="Arial" w:cs="Arial"/>
                <w:b/>
                <w:sz w:val="18"/>
                <w:szCs w:val="18"/>
              </w:rPr>
            </w:pPr>
          </w:p>
        </w:tc>
        <w:tc>
          <w:tcPr>
            <w:tcW w:w="2736" w:type="dxa"/>
            <w:gridSpan w:val="2"/>
          </w:tcPr>
          <w:p w14:paraId="680A0A9D" w14:textId="77777777" w:rsidR="00CE2D60" w:rsidRPr="003650A0" w:rsidRDefault="00CE2D60">
            <w:pPr>
              <w:pBdr>
                <w:bottom w:val="single" w:sz="4" w:space="1" w:color="000000"/>
              </w:pBdr>
              <w:ind w:right="-72"/>
              <w:jc w:val="center"/>
              <w:rPr>
                <w:rFonts w:ascii="Arial" w:eastAsia="Arial" w:hAnsi="Arial" w:cs="Arial"/>
                <w:b/>
                <w:sz w:val="18"/>
                <w:szCs w:val="18"/>
              </w:rPr>
            </w:pPr>
            <w:r w:rsidRPr="003650A0">
              <w:rPr>
                <w:rFonts w:ascii="Arial" w:eastAsia="Arial" w:hAnsi="Arial" w:cs="Arial"/>
                <w:b/>
                <w:sz w:val="18"/>
                <w:szCs w:val="18"/>
              </w:rPr>
              <w:t xml:space="preserve">Consolidated </w:t>
            </w:r>
          </w:p>
          <w:p w14:paraId="64460CEA" w14:textId="3D1650E8" w:rsidR="00CE2D60" w:rsidRPr="003650A0" w:rsidRDefault="00CE2D60">
            <w:pPr>
              <w:pBdr>
                <w:bottom w:val="single" w:sz="4" w:space="1" w:color="000000"/>
              </w:pBdr>
              <w:ind w:right="-72"/>
              <w:jc w:val="center"/>
              <w:rPr>
                <w:rFonts w:ascii="Arial" w:eastAsia="Arial" w:hAnsi="Arial" w:cs="Arial"/>
                <w:b/>
                <w:sz w:val="18"/>
                <w:szCs w:val="18"/>
              </w:rPr>
            </w:pPr>
            <w:r w:rsidRPr="003650A0">
              <w:rPr>
                <w:rFonts w:ascii="Arial" w:eastAsia="Arial" w:hAnsi="Arial" w:cs="Arial"/>
                <w:b/>
                <w:sz w:val="18"/>
                <w:szCs w:val="18"/>
              </w:rPr>
              <w:t xml:space="preserve">financial </w:t>
            </w:r>
            <w:r w:rsidR="00CA64BB" w:rsidRPr="003650A0">
              <w:rPr>
                <w:rFonts w:ascii="Arial" w:eastAsia="Arial" w:hAnsi="Arial" w:cs="Arial"/>
                <w:b/>
                <w:sz w:val="18"/>
                <w:szCs w:val="18"/>
              </w:rPr>
              <w:t>information</w:t>
            </w:r>
          </w:p>
        </w:tc>
        <w:tc>
          <w:tcPr>
            <w:tcW w:w="2736" w:type="dxa"/>
            <w:gridSpan w:val="2"/>
          </w:tcPr>
          <w:p w14:paraId="6E6A4BB7" w14:textId="77777777" w:rsidR="00CE2D60" w:rsidRPr="003650A0" w:rsidRDefault="00CE2D60">
            <w:pPr>
              <w:pBdr>
                <w:bottom w:val="single" w:sz="4" w:space="1" w:color="000000"/>
              </w:pBdr>
              <w:ind w:right="-72"/>
              <w:jc w:val="center"/>
              <w:rPr>
                <w:rFonts w:ascii="Arial" w:eastAsia="Arial" w:hAnsi="Arial" w:cs="Arial"/>
                <w:b/>
                <w:sz w:val="18"/>
                <w:szCs w:val="18"/>
              </w:rPr>
            </w:pPr>
            <w:r w:rsidRPr="003650A0">
              <w:rPr>
                <w:rFonts w:ascii="Arial" w:eastAsia="Arial" w:hAnsi="Arial" w:cs="Arial"/>
                <w:b/>
                <w:sz w:val="18"/>
                <w:szCs w:val="18"/>
              </w:rPr>
              <w:t xml:space="preserve">Separate </w:t>
            </w:r>
          </w:p>
          <w:p w14:paraId="7EE79C18" w14:textId="4E067EFD" w:rsidR="00CE2D60" w:rsidRPr="003650A0" w:rsidRDefault="00CE2D60">
            <w:pPr>
              <w:pBdr>
                <w:bottom w:val="single" w:sz="4" w:space="1" w:color="000000"/>
              </w:pBdr>
              <w:ind w:right="-72"/>
              <w:jc w:val="center"/>
              <w:rPr>
                <w:rFonts w:ascii="Arial" w:eastAsia="Arial" w:hAnsi="Arial" w:cs="Arial"/>
                <w:b/>
                <w:sz w:val="18"/>
                <w:szCs w:val="18"/>
              </w:rPr>
            </w:pPr>
            <w:r w:rsidRPr="003650A0">
              <w:rPr>
                <w:rFonts w:ascii="Arial" w:eastAsia="Arial" w:hAnsi="Arial" w:cs="Arial"/>
                <w:b/>
                <w:sz w:val="18"/>
                <w:szCs w:val="18"/>
              </w:rPr>
              <w:t xml:space="preserve">financial </w:t>
            </w:r>
            <w:r w:rsidR="00CA64BB" w:rsidRPr="003650A0">
              <w:rPr>
                <w:rFonts w:ascii="Arial" w:eastAsia="Arial" w:hAnsi="Arial" w:cs="Arial"/>
                <w:b/>
                <w:sz w:val="18"/>
                <w:szCs w:val="18"/>
              </w:rPr>
              <w:t>information</w:t>
            </w:r>
          </w:p>
        </w:tc>
      </w:tr>
      <w:tr w:rsidR="00CE2D60" w:rsidRPr="003650A0" w14:paraId="6CC36738" w14:textId="77777777">
        <w:tc>
          <w:tcPr>
            <w:tcW w:w="3989" w:type="dxa"/>
          </w:tcPr>
          <w:p w14:paraId="6CD862F6" w14:textId="77777777" w:rsidR="00CE2D60" w:rsidRPr="003650A0" w:rsidRDefault="00CE2D60">
            <w:pPr>
              <w:ind w:left="-111"/>
              <w:rPr>
                <w:rFonts w:ascii="Arial" w:eastAsia="Arial" w:hAnsi="Arial" w:cs="Arial"/>
                <w:b/>
                <w:sz w:val="18"/>
                <w:szCs w:val="18"/>
              </w:rPr>
            </w:pPr>
          </w:p>
        </w:tc>
        <w:tc>
          <w:tcPr>
            <w:tcW w:w="1368" w:type="dxa"/>
            <w:vAlign w:val="bottom"/>
          </w:tcPr>
          <w:p w14:paraId="28FA8997" w14:textId="222BD649" w:rsidR="00FE5614" w:rsidRPr="003650A0" w:rsidRDefault="002E3CD3">
            <w:pPr>
              <w:ind w:right="-72"/>
              <w:jc w:val="right"/>
              <w:rPr>
                <w:rFonts w:ascii="Arial" w:eastAsia="Arial" w:hAnsi="Arial" w:cs="Arial"/>
                <w:b/>
                <w:sz w:val="18"/>
                <w:szCs w:val="18"/>
              </w:rPr>
            </w:pPr>
            <w:r w:rsidRPr="002E3CD3">
              <w:rPr>
                <w:rFonts w:ascii="Arial" w:eastAsia="Arial" w:hAnsi="Arial" w:cs="Arial"/>
                <w:b/>
                <w:sz w:val="18"/>
                <w:szCs w:val="18"/>
              </w:rPr>
              <w:t>30</w:t>
            </w:r>
            <w:r w:rsidR="00FE5614" w:rsidRPr="003650A0">
              <w:rPr>
                <w:rFonts w:ascii="Arial" w:eastAsia="Arial" w:hAnsi="Arial" w:cs="Arial"/>
                <w:b/>
                <w:sz w:val="18"/>
                <w:szCs w:val="18"/>
              </w:rPr>
              <w:t xml:space="preserve"> </w:t>
            </w:r>
            <w:r w:rsidR="00F61E06">
              <w:rPr>
                <w:rFonts w:ascii="Arial" w:eastAsia="Arial" w:hAnsi="Arial" w:cs="Arial"/>
                <w:b/>
                <w:sz w:val="18"/>
                <w:szCs w:val="18"/>
              </w:rPr>
              <w:t>September</w:t>
            </w:r>
          </w:p>
          <w:p w14:paraId="44596D9B" w14:textId="51B7760C" w:rsidR="00CE2D60" w:rsidRPr="003650A0" w:rsidRDefault="002E3CD3">
            <w:pPr>
              <w:ind w:right="-72"/>
              <w:jc w:val="right"/>
              <w:rPr>
                <w:rFonts w:ascii="Arial" w:eastAsia="Arial" w:hAnsi="Arial" w:cs="Arial"/>
                <w:b/>
                <w:sz w:val="18"/>
                <w:szCs w:val="18"/>
              </w:rPr>
            </w:pPr>
            <w:r w:rsidRPr="002E3CD3">
              <w:rPr>
                <w:rFonts w:ascii="Arial" w:eastAsia="Arial" w:hAnsi="Arial" w:cs="Arial"/>
                <w:b/>
                <w:sz w:val="18"/>
                <w:szCs w:val="18"/>
              </w:rPr>
              <w:t>2023</w:t>
            </w:r>
          </w:p>
        </w:tc>
        <w:tc>
          <w:tcPr>
            <w:tcW w:w="1368" w:type="dxa"/>
          </w:tcPr>
          <w:p w14:paraId="2B94CDDF" w14:textId="43005582" w:rsidR="00FE5614" w:rsidRPr="003650A0" w:rsidRDefault="002E3CD3">
            <w:pPr>
              <w:ind w:right="-72"/>
              <w:jc w:val="right"/>
              <w:rPr>
                <w:rFonts w:ascii="Arial" w:eastAsia="Arial" w:hAnsi="Arial" w:cs="Arial"/>
                <w:b/>
                <w:sz w:val="18"/>
                <w:szCs w:val="18"/>
              </w:rPr>
            </w:pPr>
            <w:r w:rsidRPr="002E3CD3">
              <w:rPr>
                <w:rFonts w:ascii="Arial" w:eastAsia="Arial" w:hAnsi="Arial" w:cs="Arial"/>
                <w:b/>
                <w:sz w:val="18"/>
                <w:szCs w:val="18"/>
              </w:rPr>
              <w:t>31</w:t>
            </w:r>
            <w:r w:rsidR="00FE5614" w:rsidRPr="003650A0">
              <w:rPr>
                <w:rFonts w:ascii="Arial" w:eastAsia="Arial" w:hAnsi="Arial" w:cs="Arial"/>
                <w:b/>
                <w:sz w:val="18"/>
                <w:szCs w:val="18"/>
              </w:rPr>
              <w:t xml:space="preserve"> December</w:t>
            </w:r>
          </w:p>
          <w:p w14:paraId="35CE9F10" w14:textId="08693269" w:rsidR="00CE2D60" w:rsidRPr="003650A0" w:rsidRDefault="002E3CD3">
            <w:pPr>
              <w:ind w:right="-72"/>
              <w:jc w:val="right"/>
              <w:rPr>
                <w:rFonts w:ascii="Arial" w:eastAsia="Arial" w:hAnsi="Arial" w:cs="Arial"/>
                <w:b/>
                <w:sz w:val="18"/>
                <w:szCs w:val="18"/>
              </w:rPr>
            </w:pPr>
            <w:r w:rsidRPr="002E3CD3">
              <w:rPr>
                <w:rFonts w:ascii="Arial" w:eastAsia="Arial" w:hAnsi="Arial" w:cs="Arial"/>
                <w:b/>
                <w:sz w:val="18"/>
                <w:szCs w:val="18"/>
              </w:rPr>
              <w:t>2022</w:t>
            </w:r>
          </w:p>
        </w:tc>
        <w:tc>
          <w:tcPr>
            <w:tcW w:w="1368" w:type="dxa"/>
            <w:vAlign w:val="bottom"/>
          </w:tcPr>
          <w:p w14:paraId="74142BC8" w14:textId="064AC90B" w:rsidR="00FE5614" w:rsidRPr="003650A0" w:rsidRDefault="002E3CD3">
            <w:pPr>
              <w:ind w:right="-72"/>
              <w:jc w:val="right"/>
              <w:rPr>
                <w:rFonts w:ascii="Arial" w:eastAsia="Arial" w:hAnsi="Arial" w:cs="Arial"/>
                <w:b/>
                <w:sz w:val="18"/>
                <w:szCs w:val="18"/>
              </w:rPr>
            </w:pPr>
            <w:r w:rsidRPr="002E3CD3">
              <w:rPr>
                <w:rFonts w:ascii="Arial" w:eastAsia="Arial" w:hAnsi="Arial" w:cs="Arial"/>
                <w:b/>
                <w:sz w:val="18"/>
                <w:szCs w:val="18"/>
              </w:rPr>
              <w:t>30</w:t>
            </w:r>
            <w:r w:rsidR="00FE5614" w:rsidRPr="003650A0">
              <w:rPr>
                <w:rFonts w:ascii="Arial" w:eastAsia="Arial" w:hAnsi="Arial" w:cs="Arial"/>
                <w:b/>
                <w:sz w:val="18"/>
                <w:szCs w:val="18"/>
              </w:rPr>
              <w:t xml:space="preserve"> </w:t>
            </w:r>
            <w:r w:rsidR="00F61E06">
              <w:rPr>
                <w:rFonts w:ascii="Arial" w:eastAsia="Arial" w:hAnsi="Arial" w:cs="Arial"/>
                <w:b/>
                <w:sz w:val="18"/>
                <w:szCs w:val="18"/>
              </w:rPr>
              <w:t>September</w:t>
            </w:r>
          </w:p>
          <w:p w14:paraId="52B8F4CA" w14:textId="2E579D40" w:rsidR="00CE2D60" w:rsidRPr="003650A0" w:rsidRDefault="002E3CD3">
            <w:pPr>
              <w:ind w:right="-72"/>
              <w:jc w:val="right"/>
              <w:rPr>
                <w:rFonts w:ascii="Arial" w:eastAsia="Arial" w:hAnsi="Arial" w:cs="Arial"/>
                <w:b/>
                <w:sz w:val="18"/>
                <w:szCs w:val="18"/>
              </w:rPr>
            </w:pPr>
            <w:r w:rsidRPr="002E3CD3">
              <w:rPr>
                <w:rFonts w:ascii="Arial" w:eastAsia="Arial" w:hAnsi="Arial" w:cs="Arial"/>
                <w:b/>
                <w:sz w:val="18"/>
                <w:szCs w:val="18"/>
              </w:rPr>
              <w:t>2023</w:t>
            </w:r>
          </w:p>
        </w:tc>
        <w:tc>
          <w:tcPr>
            <w:tcW w:w="1368" w:type="dxa"/>
          </w:tcPr>
          <w:p w14:paraId="2F2F19F9" w14:textId="7BB09606" w:rsidR="00FE5614" w:rsidRPr="003650A0" w:rsidRDefault="002E3CD3">
            <w:pPr>
              <w:ind w:right="-72"/>
              <w:jc w:val="right"/>
              <w:rPr>
                <w:rFonts w:ascii="Arial" w:eastAsia="Arial" w:hAnsi="Arial" w:cs="Arial"/>
                <w:b/>
                <w:sz w:val="18"/>
                <w:szCs w:val="18"/>
              </w:rPr>
            </w:pPr>
            <w:r w:rsidRPr="002E3CD3">
              <w:rPr>
                <w:rFonts w:ascii="Arial" w:eastAsia="Arial" w:hAnsi="Arial" w:cs="Arial"/>
                <w:b/>
                <w:sz w:val="18"/>
                <w:szCs w:val="18"/>
              </w:rPr>
              <w:t>31</w:t>
            </w:r>
            <w:r w:rsidR="00FE5614" w:rsidRPr="003650A0">
              <w:rPr>
                <w:rFonts w:ascii="Arial" w:eastAsia="Arial" w:hAnsi="Arial" w:cs="Arial"/>
                <w:b/>
                <w:sz w:val="18"/>
                <w:szCs w:val="18"/>
              </w:rPr>
              <w:t xml:space="preserve"> December</w:t>
            </w:r>
          </w:p>
          <w:p w14:paraId="1C93CA45" w14:textId="2FFA56A4" w:rsidR="00CE2D60" w:rsidRPr="003650A0" w:rsidRDefault="002E3CD3">
            <w:pPr>
              <w:ind w:right="-72"/>
              <w:jc w:val="right"/>
              <w:rPr>
                <w:rFonts w:ascii="Arial" w:eastAsia="Arial" w:hAnsi="Arial" w:cs="Arial"/>
                <w:b/>
                <w:sz w:val="18"/>
                <w:szCs w:val="18"/>
              </w:rPr>
            </w:pPr>
            <w:r w:rsidRPr="002E3CD3">
              <w:rPr>
                <w:rFonts w:ascii="Arial" w:eastAsia="Arial" w:hAnsi="Arial" w:cs="Arial"/>
                <w:b/>
                <w:sz w:val="18"/>
                <w:szCs w:val="18"/>
              </w:rPr>
              <w:t>2022</w:t>
            </w:r>
          </w:p>
        </w:tc>
      </w:tr>
      <w:tr w:rsidR="00CE2D60" w:rsidRPr="003650A0" w14:paraId="1F301E3A" w14:textId="77777777">
        <w:tc>
          <w:tcPr>
            <w:tcW w:w="3989" w:type="dxa"/>
          </w:tcPr>
          <w:p w14:paraId="1F5BCB5A" w14:textId="77777777" w:rsidR="00CE2D60" w:rsidRPr="003650A0" w:rsidRDefault="00CE2D60">
            <w:pPr>
              <w:ind w:left="-111"/>
              <w:rPr>
                <w:rFonts w:ascii="Arial" w:eastAsia="Arial" w:hAnsi="Arial" w:cs="Arial"/>
                <w:b/>
                <w:sz w:val="18"/>
                <w:szCs w:val="18"/>
              </w:rPr>
            </w:pPr>
          </w:p>
        </w:tc>
        <w:tc>
          <w:tcPr>
            <w:tcW w:w="1368" w:type="dxa"/>
            <w:vAlign w:val="bottom"/>
          </w:tcPr>
          <w:p w14:paraId="1F9506DA" w14:textId="3A260016" w:rsidR="00CE2D60" w:rsidRPr="003650A0" w:rsidRDefault="00CE2D60">
            <w:pPr>
              <w:pBdr>
                <w:bottom w:val="single" w:sz="4" w:space="1" w:color="000000"/>
              </w:pBdr>
              <w:ind w:right="-72"/>
              <w:jc w:val="right"/>
              <w:rPr>
                <w:rFonts w:ascii="Arial" w:eastAsia="Arial" w:hAnsi="Arial" w:cs="Arial"/>
                <w:b/>
                <w:sz w:val="18"/>
                <w:szCs w:val="18"/>
              </w:rPr>
            </w:pPr>
            <w:r w:rsidRPr="003650A0">
              <w:rPr>
                <w:rFonts w:ascii="Arial" w:eastAsia="Arial" w:hAnsi="Arial" w:cs="Arial"/>
                <w:b/>
                <w:sz w:val="18"/>
                <w:szCs w:val="18"/>
              </w:rPr>
              <w:t>Baht ’</w:t>
            </w:r>
            <w:r w:rsidR="002E3CD3" w:rsidRPr="002E3CD3">
              <w:rPr>
                <w:rFonts w:ascii="Arial" w:eastAsia="Arial" w:hAnsi="Arial" w:cs="Arial"/>
                <w:b/>
                <w:sz w:val="18"/>
                <w:szCs w:val="18"/>
              </w:rPr>
              <w:t>000</w:t>
            </w:r>
          </w:p>
        </w:tc>
        <w:tc>
          <w:tcPr>
            <w:tcW w:w="1368" w:type="dxa"/>
            <w:vAlign w:val="bottom"/>
          </w:tcPr>
          <w:p w14:paraId="333493CA" w14:textId="10AF21E9" w:rsidR="00CE2D60" w:rsidRPr="003650A0" w:rsidRDefault="00CE2D60">
            <w:pPr>
              <w:pBdr>
                <w:bottom w:val="single" w:sz="4" w:space="1" w:color="000000"/>
              </w:pBdr>
              <w:ind w:right="-72"/>
              <w:jc w:val="right"/>
              <w:rPr>
                <w:rFonts w:ascii="Arial" w:eastAsia="Arial" w:hAnsi="Arial" w:cs="Arial"/>
                <w:b/>
                <w:sz w:val="18"/>
                <w:szCs w:val="18"/>
              </w:rPr>
            </w:pPr>
            <w:r w:rsidRPr="003650A0">
              <w:rPr>
                <w:rFonts w:ascii="Arial" w:eastAsia="Arial" w:hAnsi="Arial" w:cs="Arial"/>
                <w:b/>
                <w:sz w:val="18"/>
                <w:szCs w:val="18"/>
              </w:rPr>
              <w:t>Baht ’</w:t>
            </w:r>
            <w:r w:rsidR="002E3CD3" w:rsidRPr="002E3CD3">
              <w:rPr>
                <w:rFonts w:ascii="Arial" w:eastAsia="Arial" w:hAnsi="Arial" w:cs="Arial"/>
                <w:b/>
                <w:sz w:val="18"/>
                <w:szCs w:val="18"/>
              </w:rPr>
              <w:t>000</w:t>
            </w:r>
          </w:p>
        </w:tc>
        <w:tc>
          <w:tcPr>
            <w:tcW w:w="1368" w:type="dxa"/>
            <w:vAlign w:val="bottom"/>
          </w:tcPr>
          <w:p w14:paraId="031687E0" w14:textId="6F0E026C" w:rsidR="00CE2D60" w:rsidRPr="003650A0" w:rsidRDefault="00CE2D60">
            <w:pPr>
              <w:pBdr>
                <w:bottom w:val="single" w:sz="4" w:space="1" w:color="000000"/>
              </w:pBdr>
              <w:ind w:right="-72"/>
              <w:jc w:val="right"/>
              <w:rPr>
                <w:rFonts w:ascii="Arial" w:eastAsia="Arial" w:hAnsi="Arial" w:cs="Arial"/>
                <w:b/>
                <w:sz w:val="18"/>
                <w:szCs w:val="18"/>
              </w:rPr>
            </w:pPr>
            <w:r w:rsidRPr="003650A0">
              <w:rPr>
                <w:rFonts w:ascii="Arial" w:eastAsia="Arial" w:hAnsi="Arial" w:cs="Arial"/>
                <w:b/>
                <w:sz w:val="18"/>
                <w:szCs w:val="18"/>
              </w:rPr>
              <w:t>Baht ’</w:t>
            </w:r>
            <w:r w:rsidR="002E3CD3" w:rsidRPr="002E3CD3">
              <w:rPr>
                <w:rFonts w:ascii="Arial" w:eastAsia="Arial" w:hAnsi="Arial" w:cs="Arial"/>
                <w:b/>
                <w:sz w:val="18"/>
                <w:szCs w:val="18"/>
              </w:rPr>
              <w:t>000</w:t>
            </w:r>
          </w:p>
        </w:tc>
        <w:tc>
          <w:tcPr>
            <w:tcW w:w="1368" w:type="dxa"/>
            <w:vAlign w:val="bottom"/>
          </w:tcPr>
          <w:p w14:paraId="12674789" w14:textId="17EC46F2" w:rsidR="00CE2D60" w:rsidRPr="003650A0" w:rsidRDefault="00CE2D60">
            <w:pPr>
              <w:pBdr>
                <w:bottom w:val="single" w:sz="4" w:space="1" w:color="000000"/>
              </w:pBdr>
              <w:ind w:right="-72"/>
              <w:jc w:val="right"/>
              <w:rPr>
                <w:rFonts w:ascii="Arial" w:eastAsia="Arial" w:hAnsi="Arial" w:cs="Arial"/>
                <w:b/>
                <w:sz w:val="18"/>
                <w:szCs w:val="18"/>
              </w:rPr>
            </w:pPr>
            <w:r w:rsidRPr="003650A0">
              <w:rPr>
                <w:rFonts w:ascii="Arial" w:eastAsia="Arial" w:hAnsi="Arial" w:cs="Arial"/>
                <w:b/>
                <w:sz w:val="18"/>
                <w:szCs w:val="18"/>
              </w:rPr>
              <w:t>Baht ’</w:t>
            </w:r>
            <w:r w:rsidR="002E3CD3" w:rsidRPr="002E3CD3">
              <w:rPr>
                <w:rFonts w:ascii="Arial" w:eastAsia="Arial" w:hAnsi="Arial" w:cs="Arial"/>
                <w:b/>
                <w:sz w:val="18"/>
                <w:szCs w:val="18"/>
              </w:rPr>
              <w:t>000</w:t>
            </w:r>
          </w:p>
        </w:tc>
      </w:tr>
      <w:tr w:rsidR="00CE2D60" w:rsidRPr="003650A0" w14:paraId="5BEA01EB" w14:textId="77777777">
        <w:tc>
          <w:tcPr>
            <w:tcW w:w="3989" w:type="dxa"/>
          </w:tcPr>
          <w:p w14:paraId="14045E2E" w14:textId="77777777" w:rsidR="00CE2D60" w:rsidRPr="003650A0" w:rsidRDefault="00CE2D60">
            <w:pPr>
              <w:ind w:left="-111"/>
              <w:rPr>
                <w:rFonts w:ascii="Arial" w:eastAsia="Arial" w:hAnsi="Arial" w:cs="Arial"/>
                <w:sz w:val="18"/>
                <w:szCs w:val="18"/>
              </w:rPr>
            </w:pPr>
          </w:p>
        </w:tc>
        <w:tc>
          <w:tcPr>
            <w:tcW w:w="1368" w:type="dxa"/>
          </w:tcPr>
          <w:p w14:paraId="069DCCA7" w14:textId="77777777" w:rsidR="00CE2D60" w:rsidRPr="003650A0" w:rsidRDefault="00CE2D60">
            <w:pPr>
              <w:ind w:right="-72"/>
              <w:jc w:val="right"/>
              <w:rPr>
                <w:rFonts w:ascii="Arial" w:eastAsia="Arial" w:hAnsi="Arial" w:cs="Arial"/>
                <w:sz w:val="18"/>
                <w:szCs w:val="18"/>
              </w:rPr>
            </w:pPr>
          </w:p>
        </w:tc>
        <w:tc>
          <w:tcPr>
            <w:tcW w:w="1368" w:type="dxa"/>
          </w:tcPr>
          <w:p w14:paraId="6EC0D026" w14:textId="77777777" w:rsidR="00CE2D60" w:rsidRPr="003650A0" w:rsidRDefault="00CE2D60">
            <w:pPr>
              <w:ind w:right="-72"/>
              <w:jc w:val="right"/>
              <w:rPr>
                <w:rFonts w:ascii="Arial" w:eastAsia="Arial" w:hAnsi="Arial" w:cs="Arial"/>
                <w:sz w:val="18"/>
                <w:szCs w:val="18"/>
              </w:rPr>
            </w:pPr>
          </w:p>
        </w:tc>
        <w:tc>
          <w:tcPr>
            <w:tcW w:w="1368" w:type="dxa"/>
            <w:shd w:val="clear" w:color="auto" w:fill="auto"/>
          </w:tcPr>
          <w:p w14:paraId="75FE2575" w14:textId="77777777" w:rsidR="00CE2D60" w:rsidRPr="003650A0" w:rsidRDefault="00CE2D60">
            <w:pPr>
              <w:ind w:right="-72"/>
              <w:jc w:val="right"/>
              <w:rPr>
                <w:rFonts w:ascii="Arial" w:eastAsia="Arial" w:hAnsi="Arial" w:cs="Arial"/>
                <w:sz w:val="18"/>
                <w:szCs w:val="18"/>
              </w:rPr>
            </w:pPr>
          </w:p>
        </w:tc>
        <w:tc>
          <w:tcPr>
            <w:tcW w:w="1368" w:type="dxa"/>
          </w:tcPr>
          <w:p w14:paraId="31EFE9D3" w14:textId="77777777" w:rsidR="00CE2D60" w:rsidRPr="003650A0" w:rsidRDefault="00CE2D60">
            <w:pPr>
              <w:ind w:right="-72"/>
              <w:jc w:val="right"/>
              <w:rPr>
                <w:rFonts w:ascii="Arial" w:eastAsia="Arial" w:hAnsi="Arial" w:cs="Arial"/>
                <w:sz w:val="18"/>
                <w:szCs w:val="18"/>
              </w:rPr>
            </w:pPr>
          </w:p>
        </w:tc>
      </w:tr>
      <w:tr w:rsidR="00901FC0" w:rsidRPr="003650A0" w14:paraId="2A4827B7" w14:textId="77777777">
        <w:tc>
          <w:tcPr>
            <w:tcW w:w="3989" w:type="dxa"/>
            <w:tcBorders>
              <w:top w:val="nil"/>
              <w:left w:val="nil"/>
              <w:bottom w:val="nil"/>
              <w:right w:val="nil"/>
            </w:tcBorders>
            <w:vAlign w:val="center"/>
          </w:tcPr>
          <w:p w14:paraId="3B586C0A" w14:textId="77777777" w:rsidR="00901FC0" w:rsidRPr="003650A0" w:rsidRDefault="00901FC0" w:rsidP="00901FC0">
            <w:pPr>
              <w:tabs>
                <w:tab w:val="left" w:pos="3295"/>
                <w:tab w:val="left" w:pos="9744"/>
              </w:tabs>
              <w:ind w:left="-111" w:right="-108"/>
              <w:rPr>
                <w:rFonts w:ascii="Arial" w:eastAsia="Arial" w:hAnsi="Arial" w:cs="Arial"/>
                <w:sz w:val="18"/>
                <w:szCs w:val="18"/>
              </w:rPr>
            </w:pPr>
            <w:r w:rsidRPr="003650A0">
              <w:rPr>
                <w:rFonts w:ascii="Arial" w:eastAsia="Arial" w:hAnsi="Arial" w:cs="Arial"/>
                <w:sz w:val="18"/>
                <w:szCs w:val="18"/>
              </w:rPr>
              <w:t>Deposits</w:t>
            </w:r>
          </w:p>
        </w:tc>
        <w:tc>
          <w:tcPr>
            <w:tcW w:w="1368" w:type="dxa"/>
            <w:vAlign w:val="bottom"/>
          </w:tcPr>
          <w:p w14:paraId="4A35830A" w14:textId="13A26353" w:rsidR="00901FC0" w:rsidRPr="003650A0" w:rsidRDefault="00901FC0" w:rsidP="00901FC0">
            <w:pPr>
              <w:ind w:right="-72"/>
              <w:jc w:val="right"/>
              <w:rPr>
                <w:rFonts w:ascii="Arial" w:eastAsia="Arial" w:hAnsi="Arial" w:cs="Arial"/>
                <w:sz w:val="18"/>
                <w:szCs w:val="18"/>
              </w:rPr>
            </w:pPr>
            <w:r w:rsidRPr="00901FC0">
              <w:rPr>
                <w:rFonts w:ascii="Arial" w:eastAsia="Arial" w:hAnsi="Arial" w:cs="Arial"/>
                <w:sz w:val="18"/>
                <w:szCs w:val="18"/>
              </w:rPr>
              <w:t>62,446</w:t>
            </w:r>
          </w:p>
        </w:tc>
        <w:tc>
          <w:tcPr>
            <w:tcW w:w="1368" w:type="dxa"/>
            <w:vAlign w:val="bottom"/>
          </w:tcPr>
          <w:p w14:paraId="01F0F472" w14:textId="55288F14" w:rsidR="00901FC0" w:rsidRPr="003650A0" w:rsidRDefault="00901FC0" w:rsidP="00901FC0">
            <w:pPr>
              <w:ind w:right="-72"/>
              <w:jc w:val="right"/>
              <w:rPr>
                <w:rFonts w:ascii="Arial" w:eastAsia="Arial" w:hAnsi="Arial" w:cs="Arial"/>
                <w:sz w:val="18"/>
                <w:szCs w:val="18"/>
              </w:rPr>
            </w:pPr>
            <w:r w:rsidRPr="002E3CD3">
              <w:rPr>
                <w:rFonts w:ascii="Arial" w:eastAsia="Arial" w:hAnsi="Arial" w:cs="Arial"/>
                <w:sz w:val="18"/>
                <w:szCs w:val="18"/>
              </w:rPr>
              <w:t>116</w:t>
            </w:r>
            <w:r w:rsidRPr="003650A0">
              <w:rPr>
                <w:rFonts w:ascii="Arial" w:eastAsia="Arial" w:hAnsi="Arial" w:cs="Arial"/>
                <w:sz w:val="18"/>
                <w:szCs w:val="18"/>
              </w:rPr>
              <w:t>,</w:t>
            </w:r>
            <w:r w:rsidRPr="002E3CD3">
              <w:rPr>
                <w:rFonts w:ascii="Arial" w:eastAsia="Arial" w:hAnsi="Arial" w:cs="Arial"/>
                <w:sz w:val="18"/>
                <w:szCs w:val="18"/>
              </w:rPr>
              <w:t>244</w:t>
            </w:r>
          </w:p>
        </w:tc>
        <w:tc>
          <w:tcPr>
            <w:tcW w:w="1368" w:type="dxa"/>
            <w:vAlign w:val="bottom"/>
          </w:tcPr>
          <w:p w14:paraId="13DE7CC7" w14:textId="16D66F88" w:rsidR="00901FC0" w:rsidRPr="003650A0" w:rsidRDefault="00901FC0" w:rsidP="00901FC0">
            <w:pPr>
              <w:ind w:right="-72"/>
              <w:jc w:val="right"/>
              <w:rPr>
                <w:rFonts w:ascii="Arial" w:eastAsia="Arial" w:hAnsi="Arial" w:cs="Arial"/>
                <w:sz w:val="18"/>
                <w:szCs w:val="18"/>
              </w:rPr>
            </w:pPr>
            <w:r w:rsidRPr="00901FC0">
              <w:rPr>
                <w:rFonts w:ascii="Arial" w:eastAsia="Arial" w:hAnsi="Arial" w:cs="Arial"/>
                <w:sz w:val="18"/>
                <w:szCs w:val="18"/>
              </w:rPr>
              <w:t>2,343</w:t>
            </w:r>
          </w:p>
        </w:tc>
        <w:tc>
          <w:tcPr>
            <w:tcW w:w="1368" w:type="dxa"/>
            <w:vAlign w:val="bottom"/>
          </w:tcPr>
          <w:p w14:paraId="59659D16" w14:textId="27C82F91" w:rsidR="00901FC0" w:rsidRPr="003650A0" w:rsidRDefault="00901FC0" w:rsidP="00901FC0">
            <w:pPr>
              <w:ind w:right="-72"/>
              <w:jc w:val="right"/>
              <w:rPr>
                <w:rFonts w:ascii="Arial" w:eastAsia="Arial" w:hAnsi="Arial" w:cs="Arial"/>
                <w:sz w:val="18"/>
                <w:szCs w:val="18"/>
              </w:rPr>
            </w:pPr>
            <w:r w:rsidRPr="002E3CD3">
              <w:rPr>
                <w:rFonts w:ascii="Arial" w:eastAsia="Arial" w:hAnsi="Arial" w:cs="Arial"/>
                <w:sz w:val="18"/>
                <w:szCs w:val="18"/>
              </w:rPr>
              <w:t>2</w:t>
            </w:r>
            <w:r w:rsidRPr="003650A0">
              <w:rPr>
                <w:rFonts w:ascii="Arial" w:eastAsia="Arial" w:hAnsi="Arial" w:cs="Arial"/>
                <w:sz w:val="18"/>
                <w:szCs w:val="18"/>
              </w:rPr>
              <w:t>,</w:t>
            </w:r>
            <w:r w:rsidRPr="002E3CD3">
              <w:rPr>
                <w:rFonts w:ascii="Arial" w:eastAsia="Arial" w:hAnsi="Arial" w:cs="Arial"/>
                <w:sz w:val="18"/>
                <w:szCs w:val="18"/>
              </w:rPr>
              <w:t>351</w:t>
            </w:r>
          </w:p>
        </w:tc>
      </w:tr>
      <w:tr w:rsidR="00901FC0" w:rsidRPr="003650A0" w14:paraId="589A2896" w14:textId="77777777">
        <w:tc>
          <w:tcPr>
            <w:tcW w:w="3989" w:type="dxa"/>
            <w:tcBorders>
              <w:top w:val="nil"/>
              <w:left w:val="nil"/>
              <w:bottom w:val="nil"/>
              <w:right w:val="nil"/>
            </w:tcBorders>
            <w:vAlign w:val="center"/>
          </w:tcPr>
          <w:p w14:paraId="2D285F57" w14:textId="77777777" w:rsidR="00901FC0" w:rsidRPr="003650A0" w:rsidRDefault="00901FC0" w:rsidP="00901FC0">
            <w:pPr>
              <w:tabs>
                <w:tab w:val="left" w:pos="3295"/>
                <w:tab w:val="left" w:pos="9744"/>
              </w:tabs>
              <w:ind w:left="-111" w:right="-108"/>
              <w:rPr>
                <w:rFonts w:ascii="Arial" w:eastAsia="Arial" w:hAnsi="Arial" w:cs="Arial"/>
                <w:sz w:val="18"/>
                <w:szCs w:val="18"/>
              </w:rPr>
            </w:pPr>
            <w:r w:rsidRPr="003650A0">
              <w:rPr>
                <w:rFonts w:ascii="Arial" w:eastAsia="Arial" w:hAnsi="Arial" w:cs="Arial"/>
                <w:sz w:val="18"/>
                <w:szCs w:val="18"/>
              </w:rPr>
              <w:t>Prepaid long-term service agreements</w:t>
            </w:r>
          </w:p>
        </w:tc>
        <w:tc>
          <w:tcPr>
            <w:tcW w:w="1368" w:type="dxa"/>
            <w:vAlign w:val="bottom"/>
          </w:tcPr>
          <w:p w14:paraId="00DE4781" w14:textId="4917BE2C" w:rsidR="00901FC0" w:rsidRPr="003650A0" w:rsidRDefault="00901FC0" w:rsidP="00901FC0">
            <w:pPr>
              <w:ind w:right="-72"/>
              <w:jc w:val="right"/>
              <w:rPr>
                <w:rFonts w:ascii="Arial" w:eastAsia="Arial" w:hAnsi="Arial" w:cs="Arial"/>
                <w:sz w:val="18"/>
                <w:szCs w:val="18"/>
              </w:rPr>
            </w:pPr>
            <w:r w:rsidRPr="00901FC0">
              <w:rPr>
                <w:rFonts w:ascii="Arial" w:eastAsia="Arial" w:hAnsi="Arial" w:cs="Arial"/>
                <w:sz w:val="18"/>
                <w:szCs w:val="18"/>
              </w:rPr>
              <w:t>572,378</w:t>
            </w:r>
          </w:p>
        </w:tc>
        <w:tc>
          <w:tcPr>
            <w:tcW w:w="1368" w:type="dxa"/>
            <w:vAlign w:val="bottom"/>
          </w:tcPr>
          <w:p w14:paraId="6A69CA7F" w14:textId="52332875" w:rsidR="00901FC0" w:rsidRPr="003650A0" w:rsidRDefault="00901FC0" w:rsidP="00901FC0">
            <w:pPr>
              <w:ind w:right="-72"/>
              <w:jc w:val="right"/>
              <w:rPr>
                <w:rFonts w:ascii="Arial" w:eastAsia="Arial" w:hAnsi="Arial" w:cs="Arial"/>
                <w:sz w:val="18"/>
                <w:szCs w:val="18"/>
              </w:rPr>
            </w:pPr>
            <w:r w:rsidRPr="002E3CD3">
              <w:rPr>
                <w:rFonts w:ascii="Arial" w:eastAsia="Arial" w:hAnsi="Arial" w:cs="Arial"/>
                <w:sz w:val="18"/>
                <w:szCs w:val="18"/>
              </w:rPr>
              <w:t>541</w:t>
            </w:r>
            <w:r w:rsidRPr="003650A0">
              <w:rPr>
                <w:rFonts w:ascii="Arial" w:eastAsia="Arial" w:hAnsi="Arial" w:cs="Arial"/>
                <w:sz w:val="18"/>
                <w:szCs w:val="18"/>
              </w:rPr>
              <w:t>,</w:t>
            </w:r>
            <w:r w:rsidRPr="002E3CD3">
              <w:rPr>
                <w:rFonts w:ascii="Arial" w:eastAsia="Arial" w:hAnsi="Arial" w:cs="Arial"/>
                <w:sz w:val="18"/>
                <w:szCs w:val="18"/>
              </w:rPr>
              <w:t>215</w:t>
            </w:r>
          </w:p>
        </w:tc>
        <w:tc>
          <w:tcPr>
            <w:tcW w:w="1368" w:type="dxa"/>
            <w:vAlign w:val="bottom"/>
          </w:tcPr>
          <w:p w14:paraId="778A5189" w14:textId="3B81712C" w:rsidR="00901FC0" w:rsidRPr="003650A0" w:rsidRDefault="00901FC0" w:rsidP="00901FC0">
            <w:pPr>
              <w:ind w:right="-72"/>
              <w:jc w:val="right"/>
              <w:rPr>
                <w:rFonts w:ascii="Arial" w:eastAsia="Arial" w:hAnsi="Arial" w:cs="Arial"/>
                <w:sz w:val="18"/>
                <w:szCs w:val="18"/>
              </w:rPr>
            </w:pPr>
            <w:r w:rsidRPr="00901FC0">
              <w:rPr>
                <w:rFonts w:ascii="Arial" w:eastAsia="Arial" w:hAnsi="Arial" w:cs="Arial"/>
                <w:sz w:val="18"/>
                <w:szCs w:val="18"/>
              </w:rPr>
              <w:t>-</w:t>
            </w:r>
          </w:p>
        </w:tc>
        <w:tc>
          <w:tcPr>
            <w:tcW w:w="1368" w:type="dxa"/>
            <w:vAlign w:val="bottom"/>
          </w:tcPr>
          <w:p w14:paraId="1066F38D" w14:textId="3E9162EF" w:rsidR="00901FC0" w:rsidRPr="003650A0" w:rsidRDefault="00901FC0" w:rsidP="00901FC0">
            <w:pPr>
              <w:ind w:right="-72"/>
              <w:jc w:val="right"/>
              <w:rPr>
                <w:rFonts w:ascii="Arial" w:eastAsia="Arial" w:hAnsi="Arial" w:cs="Arial"/>
                <w:sz w:val="18"/>
                <w:szCs w:val="18"/>
              </w:rPr>
            </w:pPr>
            <w:r w:rsidRPr="003650A0">
              <w:rPr>
                <w:rFonts w:ascii="Arial" w:eastAsia="Arial" w:hAnsi="Arial" w:cs="Arial"/>
                <w:sz w:val="18"/>
                <w:szCs w:val="18"/>
              </w:rPr>
              <w:t>-</w:t>
            </w:r>
          </w:p>
        </w:tc>
      </w:tr>
      <w:tr w:rsidR="00901FC0" w:rsidRPr="003650A0" w14:paraId="1C5035DC" w14:textId="77777777">
        <w:tc>
          <w:tcPr>
            <w:tcW w:w="3989" w:type="dxa"/>
            <w:tcBorders>
              <w:top w:val="nil"/>
              <w:left w:val="nil"/>
              <w:bottom w:val="nil"/>
              <w:right w:val="nil"/>
            </w:tcBorders>
            <w:vAlign w:val="center"/>
          </w:tcPr>
          <w:p w14:paraId="22F06E93" w14:textId="4C0C412F" w:rsidR="00901FC0" w:rsidRPr="003650A0" w:rsidRDefault="00901FC0" w:rsidP="00901FC0">
            <w:pPr>
              <w:tabs>
                <w:tab w:val="left" w:pos="3295"/>
                <w:tab w:val="left" w:pos="9744"/>
              </w:tabs>
              <w:ind w:left="-111" w:right="-108"/>
              <w:rPr>
                <w:rFonts w:ascii="Arial" w:eastAsia="Arial" w:hAnsi="Arial" w:cs="Arial"/>
                <w:sz w:val="18"/>
                <w:szCs w:val="18"/>
              </w:rPr>
            </w:pPr>
            <w:r w:rsidRPr="003650A0">
              <w:rPr>
                <w:rFonts w:ascii="Arial" w:eastAsia="Arial" w:hAnsi="Arial" w:cs="Arial"/>
                <w:sz w:val="18"/>
                <w:szCs w:val="18"/>
                <w:lang w:val="en-US"/>
              </w:rPr>
              <w:t>Prepaid long-term right-of-way agreements for</w:t>
            </w:r>
            <w:r w:rsidRPr="003650A0">
              <w:rPr>
                <w:rFonts w:ascii="Arial" w:eastAsia="Arial" w:hAnsi="Arial" w:cs="Arial"/>
                <w:sz w:val="18"/>
                <w:szCs w:val="18"/>
                <w:lang w:val="en-US"/>
              </w:rPr>
              <w:br/>
              <w:t xml:space="preserve">   a related party </w:t>
            </w:r>
            <w:r w:rsidRPr="003650A0">
              <w:rPr>
                <w:rFonts w:ascii="Arial" w:eastAsia="Arial" w:hAnsi="Arial" w:cs="Arial"/>
                <w:sz w:val="18"/>
                <w:szCs w:val="18"/>
              </w:rPr>
              <w:t xml:space="preserve">- due over </w:t>
            </w:r>
            <w:r w:rsidRPr="002E3CD3">
              <w:rPr>
                <w:rFonts w:ascii="Arial" w:eastAsia="Arial" w:hAnsi="Arial" w:cs="Arial"/>
                <w:sz w:val="18"/>
                <w:szCs w:val="18"/>
              </w:rPr>
              <w:t>1</w:t>
            </w:r>
            <w:r w:rsidRPr="003650A0">
              <w:rPr>
                <w:rFonts w:ascii="Arial" w:eastAsia="Arial" w:hAnsi="Arial" w:cs="Arial"/>
                <w:sz w:val="18"/>
                <w:szCs w:val="18"/>
              </w:rPr>
              <w:t xml:space="preserve"> year (Note </w:t>
            </w:r>
            <w:r w:rsidRPr="002E3CD3">
              <w:rPr>
                <w:rFonts w:ascii="Arial" w:eastAsia="Arial" w:hAnsi="Arial" w:cs="Arial"/>
                <w:sz w:val="18"/>
                <w:szCs w:val="18"/>
              </w:rPr>
              <w:t>19</w:t>
            </w:r>
            <w:r w:rsidRPr="003650A0">
              <w:rPr>
                <w:rFonts w:ascii="Arial" w:eastAsia="Arial" w:hAnsi="Arial" w:cs="Arial"/>
                <w:sz w:val="18"/>
                <w:szCs w:val="18"/>
              </w:rPr>
              <w:t>.</w:t>
            </w:r>
            <w:r w:rsidRPr="002E3CD3">
              <w:rPr>
                <w:rFonts w:ascii="Arial" w:eastAsia="Arial" w:hAnsi="Arial" w:cs="Arial"/>
                <w:sz w:val="18"/>
                <w:szCs w:val="18"/>
              </w:rPr>
              <w:t>4</w:t>
            </w:r>
            <w:r w:rsidRPr="003650A0">
              <w:rPr>
                <w:rFonts w:ascii="Arial" w:eastAsia="Arial" w:hAnsi="Arial" w:cs="Arial"/>
                <w:sz w:val="18"/>
                <w:szCs w:val="18"/>
              </w:rPr>
              <w:t>)</w:t>
            </w:r>
          </w:p>
        </w:tc>
        <w:tc>
          <w:tcPr>
            <w:tcW w:w="1368" w:type="dxa"/>
            <w:vAlign w:val="bottom"/>
          </w:tcPr>
          <w:p w14:paraId="7CCEB7B1" w14:textId="266FD423" w:rsidR="00901FC0" w:rsidRPr="003650A0" w:rsidRDefault="00901FC0" w:rsidP="00901FC0">
            <w:pPr>
              <w:ind w:right="-72"/>
              <w:jc w:val="right"/>
              <w:rPr>
                <w:rFonts w:ascii="Arial" w:eastAsia="Arial" w:hAnsi="Arial" w:cs="Arial"/>
                <w:sz w:val="18"/>
                <w:szCs w:val="18"/>
              </w:rPr>
            </w:pPr>
            <w:r w:rsidRPr="00901FC0">
              <w:rPr>
                <w:rFonts w:ascii="Arial" w:eastAsia="Arial" w:hAnsi="Arial" w:cs="Arial"/>
                <w:sz w:val="18"/>
                <w:szCs w:val="18"/>
              </w:rPr>
              <w:t>179,649</w:t>
            </w:r>
          </w:p>
        </w:tc>
        <w:tc>
          <w:tcPr>
            <w:tcW w:w="1368" w:type="dxa"/>
            <w:vAlign w:val="bottom"/>
          </w:tcPr>
          <w:p w14:paraId="216A0DA5" w14:textId="6695F016" w:rsidR="00901FC0" w:rsidRPr="003650A0" w:rsidRDefault="00901FC0" w:rsidP="00901FC0">
            <w:pPr>
              <w:ind w:right="-72"/>
              <w:jc w:val="right"/>
              <w:rPr>
                <w:rFonts w:ascii="Arial" w:eastAsia="Arial" w:hAnsi="Arial" w:cs="Arial"/>
                <w:sz w:val="18"/>
                <w:szCs w:val="18"/>
              </w:rPr>
            </w:pPr>
            <w:r w:rsidRPr="003650A0">
              <w:rPr>
                <w:rFonts w:ascii="Arial" w:eastAsia="Arial" w:hAnsi="Arial" w:cs="Arial"/>
                <w:sz w:val="18"/>
                <w:szCs w:val="18"/>
              </w:rPr>
              <w:t>-</w:t>
            </w:r>
          </w:p>
        </w:tc>
        <w:tc>
          <w:tcPr>
            <w:tcW w:w="1368" w:type="dxa"/>
            <w:vAlign w:val="bottom"/>
          </w:tcPr>
          <w:p w14:paraId="7C9A2EA8" w14:textId="6FDF8ABC" w:rsidR="00901FC0" w:rsidRPr="003650A0" w:rsidRDefault="00901FC0" w:rsidP="00901FC0">
            <w:pPr>
              <w:ind w:right="-72"/>
              <w:jc w:val="right"/>
              <w:rPr>
                <w:rFonts w:ascii="Arial" w:eastAsia="Arial" w:hAnsi="Arial" w:cs="Arial"/>
                <w:sz w:val="18"/>
                <w:szCs w:val="18"/>
              </w:rPr>
            </w:pPr>
            <w:r w:rsidRPr="00901FC0">
              <w:rPr>
                <w:rFonts w:ascii="Arial" w:eastAsia="Arial" w:hAnsi="Arial" w:cs="Arial"/>
                <w:sz w:val="18"/>
                <w:szCs w:val="18"/>
              </w:rPr>
              <w:t>-</w:t>
            </w:r>
          </w:p>
        </w:tc>
        <w:tc>
          <w:tcPr>
            <w:tcW w:w="1368" w:type="dxa"/>
            <w:vAlign w:val="bottom"/>
          </w:tcPr>
          <w:p w14:paraId="41FCDA51" w14:textId="62A4C7E8" w:rsidR="00901FC0" w:rsidRPr="003650A0" w:rsidRDefault="00901FC0" w:rsidP="00901FC0">
            <w:pPr>
              <w:ind w:right="-72"/>
              <w:jc w:val="right"/>
              <w:rPr>
                <w:rFonts w:ascii="Arial" w:eastAsia="Arial" w:hAnsi="Arial" w:cs="Arial"/>
                <w:sz w:val="18"/>
                <w:szCs w:val="18"/>
              </w:rPr>
            </w:pPr>
            <w:r w:rsidRPr="003650A0">
              <w:rPr>
                <w:rFonts w:ascii="Arial" w:eastAsia="Arial" w:hAnsi="Arial" w:cs="Arial"/>
                <w:sz w:val="18"/>
                <w:szCs w:val="18"/>
              </w:rPr>
              <w:t>-</w:t>
            </w:r>
          </w:p>
        </w:tc>
      </w:tr>
      <w:tr w:rsidR="00901FC0" w:rsidRPr="003650A0" w14:paraId="4351474C" w14:textId="77777777">
        <w:tc>
          <w:tcPr>
            <w:tcW w:w="3989" w:type="dxa"/>
            <w:tcBorders>
              <w:top w:val="nil"/>
              <w:left w:val="nil"/>
              <w:bottom w:val="nil"/>
              <w:right w:val="nil"/>
            </w:tcBorders>
            <w:vAlign w:val="center"/>
          </w:tcPr>
          <w:p w14:paraId="2D13DD75" w14:textId="77777777" w:rsidR="00901FC0" w:rsidRPr="003650A0" w:rsidRDefault="00901FC0" w:rsidP="00901FC0">
            <w:pPr>
              <w:tabs>
                <w:tab w:val="left" w:pos="3295"/>
                <w:tab w:val="left" w:pos="9744"/>
              </w:tabs>
              <w:ind w:left="-111" w:right="-108"/>
              <w:rPr>
                <w:rFonts w:ascii="Arial" w:eastAsia="Arial" w:hAnsi="Arial" w:cs="Arial"/>
                <w:sz w:val="18"/>
                <w:szCs w:val="18"/>
              </w:rPr>
            </w:pPr>
            <w:r w:rsidRPr="003650A0">
              <w:rPr>
                <w:rFonts w:ascii="Arial" w:eastAsia="Arial" w:hAnsi="Arial" w:cs="Arial"/>
                <w:sz w:val="18"/>
                <w:szCs w:val="18"/>
              </w:rPr>
              <w:t>Advances for projects development</w:t>
            </w:r>
          </w:p>
        </w:tc>
        <w:tc>
          <w:tcPr>
            <w:tcW w:w="1368" w:type="dxa"/>
            <w:vAlign w:val="bottom"/>
          </w:tcPr>
          <w:p w14:paraId="6E23989C" w14:textId="2B2A09D3" w:rsidR="00901FC0" w:rsidRPr="003650A0" w:rsidRDefault="00901FC0" w:rsidP="00901FC0">
            <w:pPr>
              <w:ind w:right="-72"/>
              <w:jc w:val="right"/>
              <w:rPr>
                <w:rFonts w:ascii="Arial" w:eastAsia="Arial" w:hAnsi="Arial" w:cs="Arial"/>
                <w:sz w:val="18"/>
                <w:szCs w:val="18"/>
              </w:rPr>
            </w:pPr>
            <w:r w:rsidRPr="00901FC0">
              <w:rPr>
                <w:rFonts w:ascii="Arial" w:eastAsia="Arial" w:hAnsi="Arial" w:cs="Arial"/>
                <w:sz w:val="18"/>
                <w:szCs w:val="18"/>
              </w:rPr>
              <w:t>3,054,852</w:t>
            </w:r>
          </w:p>
        </w:tc>
        <w:tc>
          <w:tcPr>
            <w:tcW w:w="1368" w:type="dxa"/>
            <w:vAlign w:val="bottom"/>
          </w:tcPr>
          <w:p w14:paraId="66A280F8" w14:textId="2947985E" w:rsidR="00901FC0" w:rsidRPr="003650A0" w:rsidRDefault="00901FC0" w:rsidP="00901FC0">
            <w:pPr>
              <w:ind w:right="-72"/>
              <w:jc w:val="right"/>
              <w:rPr>
                <w:rFonts w:ascii="Arial" w:eastAsia="Arial" w:hAnsi="Arial" w:cs="Arial"/>
                <w:sz w:val="18"/>
                <w:szCs w:val="18"/>
              </w:rPr>
            </w:pPr>
            <w:r w:rsidRPr="002E3CD3">
              <w:rPr>
                <w:rFonts w:ascii="Arial" w:eastAsia="Arial" w:hAnsi="Arial" w:cs="Arial"/>
                <w:sz w:val="18"/>
                <w:szCs w:val="18"/>
              </w:rPr>
              <w:t>2</w:t>
            </w:r>
            <w:r w:rsidRPr="003650A0">
              <w:rPr>
                <w:rFonts w:ascii="Arial" w:eastAsia="Arial" w:hAnsi="Arial" w:cs="Arial"/>
                <w:sz w:val="18"/>
                <w:szCs w:val="18"/>
              </w:rPr>
              <w:t>,</w:t>
            </w:r>
            <w:r w:rsidRPr="002E3CD3">
              <w:rPr>
                <w:rFonts w:ascii="Arial" w:eastAsia="Arial" w:hAnsi="Arial" w:cs="Arial"/>
                <w:sz w:val="18"/>
                <w:szCs w:val="18"/>
              </w:rPr>
              <w:t>692</w:t>
            </w:r>
            <w:r w:rsidRPr="003650A0">
              <w:rPr>
                <w:rFonts w:ascii="Arial" w:eastAsia="Arial" w:hAnsi="Arial" w:cs="Arial"/>
                <w:sz w:val="18"/>
                <w:szCs w:val="18"/>
              </w:rPr>
              <w:t>,</w:t>
            </w:r>
            <w:r w:rsidRPr="002E3CD3">
              <w:rPr>
                <w:rFonts w:ascii="Arial" w:eastAsia="Arial" w:hAnsi="Arial" w:cs="Arial"/>
                <w:sz w:val="18"/>
                <w:szCs w:val="18"/>
              </w:rPr>
              <w:t>068</w:t>
            </w:r>
          </w:p>
        </w:tc>
        <w:tc>
          <w:tcPr>
            <w:tcW w:w="1368" w:type="dxa"/>
            <w:vAlign w:val="bottom"/>
          </w:tcPr>
          <w:p w14:paraId="033AA44E" w14:textId="6DDA41C2" w:rsidR="00901FC0" w:rsidRPr="003650A0" w:rsidRDefault="00901FC0" w:rsidP="00901FC0">
            <w:pPr>
              <w:ind w:right="-72"/>
              <w:jc w:val="right"/>
              <w:rPr>
                <w:rFonts w:ascii="Arial" w:eastAsia="Arial" w:hAnsi="Arial" w:cs="Arial"/>
                <w:sz w:val="18"/>
                <w:szCs w:val="18"/>
              </w:rPr>
            </w:pPr>
            <w:r w:rsidRPr="00901FC0">
              <w:rPr>
                <w:rFonts w:ascii="Arial" w:eastAsia="Arial" w:hAnsi="Arial" w:cs="Arial"/>
                <w:sz w:val="18"/>
                <w:szCs w:val="18"/>
              </w:rPr>
              <w:t>-</w:t>
            </w:r>
          </w:p>
        </w:tc>
        <w:tc>
          <w:tcPr>
            <w:tcW w:w="1368" w:type="dxa"/>
            <w:vAlign w:val="bottom"/>
          </w:tcPr>
          <w:p w14:paraId="7BBE01A0" w14:textId="6A8D3CB8" w:rsidR="00901FC0" w:rsidRPr="003650A0" w:rsidRDefault="00901FC0" w:rsidP="00901FC0">
            <w:pPr>
              <w:ind w:right="-72"/>
              <w:jc w:val="right"/>
              <w:rPr>
                <w:rFonts w:ascii="Arial" w:eastAsia="Arial" w:hAnsi="Arial" w:cs="Arial"/>
                <w:sz w:val="18"/>
                <w:szCs w:val="18"/>
              </w:rPr>
            </w:pPr>
            <w:r w:rsidRPr="003650A0">
              <w:rPr>
                <w:rFonts w:ascii="Arial" w:eastAsia="Arial" w:hAnsi="Arial" w:cs="Arial"/>
                <w:sz w:val="18"/>
                <w:szCs w:val="18"/>
              </w:rPr>
              <w:t>-</w:t>
            </w:r>
          </w:p>
        </w:tc>
      </w:tr>
      <w:tr w:rsidR="00901FC0" w:rsidRPr="003650A0" w14:paraId="7257252B" w14:textId="77777777">
        <w:tc>
          <w:tcPr>
            <w:tcW w:w="3989" w:type="dxa"/>
            <w:tcBorders>
              <w:top w:val="nil"/>
              <w:left w:val="nil"/>
              <w:bottom w:val="nil"/>
              <w:right w:val="nil"/>
            </w:tcBorders>
            <w:vAlign w:val="center"/>
          </w:tcPr>
          <w:p w14:paraId="2028F5DE" w14:textId="77777777" w:rsidR="00901FC0" w:rsidRPr="003650A0" w:rsidRDefault="00901FC0" w:rsidP="00901FC0">
            <w:pPr>
              <w:tabs>
                <w:tab w:val="left" w:pos="3295"/>
                <w:tab w:val="left" w:pos="9744"/>
              </w:tabs>
              <w:ind w:left="-111" w:right="-108"/>
              <w:rPr>
                <w:rFonts w:ascii="Arial" w:eastAsia="Arial" w:hAnsi="Arial" w:cs="Arial"/>
                <w:sz w:val="18"/>
                <w:szCs w:val="18"/>
              </w:rPr>
            </w:pPr>
            <w:r w:rsidRPr="003650A0">
              <w:rPr>
                <w:rFonts w:ascii="Arial" w:eastAsia="Arial" w:hAnsi="Arial" w:cs="Arial"/>
                <w:sz w:val="18"/>
                <w:szCs w:val="18"/>
              </w:rPr>
              <w:t xml:space="preserve">Advance payments for investments in </w:t>
            </w:r>
          </w:p>
          <w:p w14:paraId="5E6D1585" w14:textId="54D3BBB6" w:rsidR="00901FC0" w:rsidRPr="003650A0" w:rsidRDefault="00901FC0" w:rsidP="00901FC0">
            <w:pPr>
              <w:tabs>
                <w:tab w:val="left" w:pos="3295"/>
                <w:tab w:val="left" w:pos="9744"/>
              </w:tabs>
              <w:ind w:left="-111" w:right="-108"/>
              <w:rPr>
                <w:rFonts w:ascii="Arial" w:eastAsia="Arial" w:hAnsi="Arial" w:cs="Arial"/>
                <w:sz w:val="18"/>
                <w:szCs w:val="18"/>
              </w:rPr>
            </w:pPr>
            <w:r w:rsidRPr="003650A0">
              <w:rPr>
                <w:rFonts w:ascii="Arial" w:eastAsia="Arial" w:hAnsi="Arial" w:cs="Arial"/>
                <w:sz w:val="18"/>
                <w:szCs w:val="18"/>
              </w:rPr>
              <w:t xml:space="preserve">   a subsidiary</w:t>
            </w:r>
          </w:p>
        </w:tc>
        <w:tc>
          <w:tcPr>
            <w:tcW w:w="1368" w:type="dxa"/>
            <w:vAlign w:val="bottom"/>
          </w:tcPr>
          <w:p w14:paraId="19DF8149" w14:textId="06C7A598" w:rsidR="00901FC0" w:rsidRPr="003650A0" w:rsidRDefault="00901FC0" w:rsidP="00901FC0">
            <w:pPr>
              <w:ind w:right="-72"/>
              <w:jc w:val="right"/>
              <w:rPr>
                <w:rFonts w:ascii="Arial" w:eastAsia="Arial" w:hAnsi="Arial" w:cs="Arial"/>
                <w:sz w:val="18"/>
                <w:szCs w:val="18"/>
              </w:rPr>
            </w:pPr>
            <w:r w:rsidRPr="00901FC0">
              <w:rPr>
                <w:rFonts w:ascii="Arial" w:eastAsia="Arial" w:hAnsi="Arial" w:cs="Arial"/>
                <w:sz w:val="18"/>
                <w:szCs w:val="18"/>
              </w:rPr>
              <w:t>179,705</w:t>
            </w:r>
          </w:p>
        </w:tc>
        <w:tc>
          <w:tcPr>
            <w:tcW w:w="1368" w:type="dxa"/>
            <w:vAlign w:val="bottom"/>
          </w:tcPr>
          <w:p w14:paraId="2E6F8B90" w14:textId="1C0CD2D0" w:rsidR="00901FC0" w:rsidRPr="003650A0" w:rsidRDefault="00901FC0" w:rsidP="00901FC0">
            <w:pPr>
              <w:ind w:right="-72"/>
              <w:jc w:val="right"/>
              <w:rPr>
                <w:rFonts w:ascii="Arial" w:eastAsia="Arial" w:hAnsi="Arial" w:cs="Arial"/>
                <w:sz w:val="18"/>
                <w:szCs w:val="18"/>
              </w:rPr>
            </w:pPr>
            <w:r w:rsidRPr="002E3CD3">
              <w:rPr>
                <w:rFonts w:ascii="Arial" w:eastAsia="Arial" w:hAnsi="Arial" w:cs="Arial"/>
                <w:sz w:val="18"/>
                <w:szCs w:val="18"/>
              </w:rPr>
              <w:t>69</w:t>
            </w:r>
            <w:r w:rsidRPr="003650A0">
              <w:rPr>
                <w:rFonts w:ascii="Arial" w:eastAsia="Arial" w:hAnsi="Arial" w:cs="Arial"/>
                <w:sz w:val="18"/>
                <w:szCs w:val="18"/>
              </w:rPr>
              <w:t>,</w:t>
            </w:r>
            <w:r w:rsidRPr="002E3CD3">
              <w:rPr>
                <w:rFonts w:ascii="Arial" w:eastAsia="Arial" w:hAnsi="Arial" w:cs="Arial"/>
                <w:sz w:val="18"/>
                <w:szCs w:val="18"/>
              </w:rPr>
              <w:t>125</w:t>
            </w:r>
          </w:p>
        </w:tc>
        <w:tc>
          <w:tcPr>
            <w:tcW w:w="1368" w:type="dxa"/>
            <w:vAlign w:val="bottom"/>
          </w:tcPr>
          <w:p w14:paraId="0849D614" w14:textId="6919AC3B" w:rsidR="00901FC0" w:rsidRPr="003650A0" w:rsidRDefault="00901FC0" w:rsidP="00901FC0">
            <w:pPr>
              <w:ind w:right="-72"/>
              <w:jc w:val="right"/>
              <w:rPr>
                <w:rFonts w:ascii="Arial" w:eastAsia="Arial" w:hAnsi="Arial" w:cs="Arial"/>
                <w:sz w:val="18"/>
                <w:szCs w:val="18"/>
              </w:rPr>
            </w:pPr>
            <w:r w:rsidRPr="00901FC0">
              <w:rPr>
                <w:rFonts w:ascii="Arial" w:eastAsia="Arial" w:hAnsi="Arial" w:cs="Arial"/>
                <w:sz w:val="18"/>
                <w:szCs w:val="18"/>
              </w:rPr>
              <w:t>-</w:t>
            </w:r>
          </w:p>
        </w:tc>
        <w:tc>
          <w:tcPr>
            <w:tcW w:w="1368" w:type="dxa"/>
            <w:vAlign w:val="bottom"/>
          </w:tcPr>
          <w:p w14:paraId="13A66AAD" w14:textId="475F4D23" w:rsidR="00901FC0" w:rsidRPr="003650A0" w:rsidRDefault="00901FC0" w:rsidP="00901FC0">
            <w:pPr>
              <w:ind w:right="-72"/>
              <w:jc w:val="right"/>
              <w:rPr>
                <w:rFonts w:ascii="Arial" w:eastAsia="Arial" w:hAnsi="Arial" w:cs="Arial"/>
                <w:sz w:val="18"/>
                <w:szCs w:val="18"/>
              </w:rPr>
            </w:pPr>
            <w:r w:rsidRPr="003650A0">
              <w:rPr>
                <w:rFonts w:ascii="Arial" w:eastAsia="Arial" w:hAnsi="Arial" w:cs="Arial"/>
                <w:sz w:val="18"/>
                <w:szCs w:val="18"/>
              </w:rPr>
              <w:t>-</w:t>
            </w:r>
          </w:p>
        </w:tc>
      </w:tr>
      <w:tr w:rsidR="00901FC0" w:rsidRPr="003650A0" w14:paraId="606C5838" w14:textId="77777777">
        <w:tc>
          <w:tcPr>
            <w:tcW w:w="3989" w:type="dxa"/>
            <w:tcBorders>
              <w:top w:val="nil"/>
              <w:left w:val="nil"/>
              <w:bottom w:val="nil"/>
              <w:right w:val="nil"/>
            </w:tcBorders>
            <w:vAlign w:val="center"/>
          </w:tcPr>
          <w:p w14:paraId="1439D6EA" w14:textId="77777777" w:rsidR="00901FC0" w:rsidRPr="003650A0" w:rsidRDefault="00901FC0" w:rsidP="00901FC0">
            <w:pPr>
              <w:tabs>
                <w:tab w:val="left" w:pos="3295"/>
                <w:tab w:val="left" w:pos="9744"/>
              </w:tabs>
              <w:ind w:left="-111" w:right="-108"/>
              <w:rPr>
                <w:rFonts w:ascii="Arial" w:eastAsia="Arial" w:hAnsi="Arial" w:cs="Arial"/>
                <w:sz w:val="18"/>
                <w:szCs w:val="18"/>
              </w:rPr>
            </w:pPr>
            <w:r w:rsidRPr="003650A0">
              <w:rPr>
                <w:rFonts w:ascii="Arial" w:eastAsia="Arial" w:hAnsi="Arial" w:cs="Arial"/>
                <w:sz w:val="18"/>
                <w:szCs w:val="18"/>
              </w:rPr>
              <w:t xml:space="preserve">Advance payments for investments in </w:t>
            </w:r>
            <w:r w:rsidRPr="003650A0">
              <w:rPr>
                <w:rFonts w:ascii="Arial" w:eastAsia="Arial" w:hAnsi="Arial" w:cs="Arial"/>
                <w:sz w:val="18"/>
                <w:szCs w:val="18"/>
              </w:rPr>
              <w:br/>
              <w:t xml:space="preserve">   other parties</w:t>
            </w:r>
          </w:p>
        </w:tc>
        <w:tc>
          <w:tcPr>
            <w:tcW w:w="1368" w:type="dxa"/>
            <w:vAlign w:val="bottom"/>
          </w:tcPr>
          <w:p w14:paraId="09F67EE4" w14:textId="342865B4" w:rsidR="00901FC0" w:rsidRPr="003650A0" w:rsidRDefault="00901FC0" w:rsidP="00901FC0">
            <w:pPr>
              <w:ind w:right="-72"/>
              <w:jc w:val="right"/>
              <w:rPr>
                <w:rFonts w:ascii="Arial" w:eastAsia="Arial" w:hAnsi="Arial" w:cs="Arial"/>
                <w:sz w:val="18"/>
                <w:szCs w:val="18"/>
              </w:rPr>
            </w:pPr>
            <w:r w:rsidRPr="00901FC0">
              <w:rPr>
                <w:rFonts w:ascii="Arial" w:eastAsia="Arial" w:hAnsi="Arial" w:cs="Arial"/>
                <w:sz w:val="18"/>
                <w:szCs w:val="18"/>
              </w:rPr>
              <w:t>967,577</w:t>
            </w:r>
          </w:p>
        </w:tc>
        <w:tc>
          <w:tcPr>
            <w:tcW w:w="1368" w:type="dxa"/>
            <w:vAlign w:val="bottom"/>
          </w:tcPr>
          <w:p w14:paraId="506EA6ED" w14:textId="575D3B3E" w:rsidR="00901FC0" w:rsidRPr="003650A0" w:rsidRDefault="00901FC0" w:rsidP="00901FC0">
            <w:pPr>
              <w:ind w:right="-72"/>
              <w:jc w:val="right"/>
              <w:rPr>
                <w:rFonts w:ascii="Arial" w:eastAsia="Arial" w:hAnsi="Arial" w:cs="Arial"/>
                <w:sz w:val="18"/>
                <w:szCs w:val="18"/>
              </w:rPr>
            </w:pPr>
            <w:r w:rsidRPr="002E3CD3">
              <w:rPr>
                <w:rFonts w:ascii="Arial" w:eastAsia="Arial" w:hAnsi="Arial" w:cs="Arial"/>
                <w:sz w:val="18"/>
                <w:szCs w:val="18"/>
              </w:rPr>
              <w:t>650</w:t>
            </w:r>
            <w:r w:rsidRPr="003650A0">
              <w:rPr>
                <w:rFonts w:ascii="Arial" w:eastAsia="Arial" w:hAnsi="Arial" w:cs="Arial"/>
                <w:sz w:val="18"/>
                <w:szCs w:val="18"/>
              </w:rPr>
              <w:t>,</w:t>
            </w:r>
            <w:r w:rsidRPr="002E3CD3">
              <w:rPr>
                <w:rFonts w:ascii="Arial" w:eastAsia="Arial" w:hAnsi="Arial" w:cs="Arial"/>
                <w:sz w:val="18"/>
                <w:szCs w:val="18"/>
              </w:rPr>
              <w:t>417</w:t>
            </w:r>
          </w:p>
        </w:tc>
        <w:tc>
          <w:tcPr>
            <w:tcW w:w="1368" w:type="dxa"/>
            <w:vAlign w:val="bottom"/>
          </w:tcPr>
          <w:p w14:paraId="4006B17B" w14:textId="18F13DE9" w:rsidR="00901FC0" w:rsidRPr="003650A0" w:rsidRDefault="00901FC0" w:rsidP="00901FC0">
            <w:pPr>
              <w:ind w:right="-72"/>
              <w:jc w:val="right"/>
              <w:rPr>
                <w:rFonts w:ascii="Arial" w:eastAsia="Arial" w:hAnsi="Arial" w:cs="Arial"/>
                <w:sz w:val="18"/>
                <w:szCs w:val="18"/>
              </w:rPr>
            </w:pPr>
            <w:r w:rsidRPr="00901FC0">
              <w:rPr>
                <w:rFonts w:ascii="Arial" w:eastAsia="Arial" w:hAnsi="Arial" w:cs="Arial"/>
                <w:sz w:val="18"/>
                <w:szCs w:val="18"/>
              </w:rPr>
              <w:t>-</w:t>
            </w:r>
          </w:p>
        </w:tc>
        <w:tc>
          <w:tcPr>
            <w:tcW w:w="1368" w:type="dxa"/>
            <w:vAlign w:val="bottom"/>
          </w:tcPr>
          <w:p w14:paraId="5BD39E4A" w14:textId="2E1F1FF1" w:rsidR="00901FC0" w:rsidRPr="003650A0" w:rsidRDefault="00901FC0" w:rsidP="00901FC0">
            <w:pPr>
              <w:ind w:right="-72"/>
              <w:jc w:val="right"/>
              <w:rPr>
                <w:rFonts w:ascii="Arial" w:eastAsia="Arial" w:hAnsi="Arial" w:cs="Arial"/>
                <w:sz w:val="18"/>
                <w:szCs w:val="18"/>
              </w:rPr>
            </w:pPr>
            <w:r w:rsidRPr="003650A0">
              <w:rPr>
                <w:rFonts w:ascii="Arial" w:eastAsia="Arial" w:hAnsi="Arial" w:cs="Arial"/>
                <w:sz w:val="18"/>
                <w:szCs w:val="18"/>
              </w:rPr>
              <w:t>-</w:t>
            </w:r>
          </w:p>
        </w:tc>
      </w:tr>
      <w:tr w:rsidR="00901FC0" w:rsidRPr="003650A0" w14:paraId="3499D38D" w14:textId="77777777">
        <w:tc>
          <w:tcPr>
            <w:tcW w:w="3989" w:type="dxa"/>
            <w:tcBorders>
              <w:top w:val="nil"/>
              <w:left w:val="nil"/>
              <w:bottom w:val="nil"/>
              <w:right w:val="nil"/>
            </w:tcBorders>
            <w:vAlign w:val="center"/>
          </w:tcPr>
          <w:p w14:paraId="3781464B" w14:textId="77777777" w:rsidR="00901FC0" w:rsidRPr="003650A0" w:rsidRDefault="00901FC0" w:rsidP="00901FC0">
            <w:pPr>
              <w:tabs>
                <w:tab w:val="left" w:pos="3295"/>
                <w:tab w:val="left" w:pos="9744"/>
              </w:tabs>
              <w:ind w:left="-111" w:right="-108"/>
              <w:rPr>
                <w:rFonts w:ascii="Arial" w:eastAsia="Arial" w:hAnsi="Arial" w:cs="Arial"/>
                <w:sz w:val="18"/>
                <w:szCs w:val="18"/>
              </w:rPr>
            </w:pPr>
            <w:r w:rsidRPr="003650A0">
              <w:rPr>
                <w:rFonts w:ascii="Arial" w:eastAsia="Arial" w:hAnsi="Arial" w:cs="Arial"/>
                <w:sz w:val="18"/>
                <w:szCs w:val="18"/>
              </w:rPr>
              <w:t>Deferred financing fees</w:t>
            </w:r>
          </w:p>
        </w:tc>
        <w:tc>
          <w:tcPr>
            <w:tcW w:w="1368" w:type="dxa"/>
            <w:vAlign w:val="bottom"/>
          </w:tcPr>
          <w:p w14:paraId="75727EF0" w14:textId="0CD267AF" w:rsidR="00901FC0" w:rsidRPr="003650A0" w:rsidRDefault="00901FC0" w:rsidP="00901FC0">
            <w:pPr>
              <w:ind w:right="-72"/>
              <w:jc w:val="right"/>
              <w:rPr>
                <w:rFonts w:ascii="Arial" w:eastAsia="Arial" w:hAnsi="Arial" w:cs="Arial"/>
                <w:sz w:val="18"/>
                <w:szCs w:val="18"/>
              </w:rPr>
            </w:pPr>
            <w:r w:rsidRPr="00901FC0">
              <w:rPr>
                <w:rFonts w:ascii="Arial" w:eastAsia="Arial" w:hAnsi="Arial" w:cs="Arial"/>
                <w:sz w:val="18"/>
                <w:szCs w:val="18"/>
              </w:rPr>
              <w:t>25,629</w:t>
            </w:r>
          </w:p>
        </w:tc>
        <w:tc>
          <w:tcPr>
            <w:tcW w:w="1368" w:type="dxa"/>
            <w:vAlign w:val="bottom"/>
          </w:tcPr>
          <w:p w14:paraId="447CB945" w14:textId="3908DB41" w:rsidR="00901FC0" w:rsidRPr="003650A0" w:rsidRDefault="00901FC0" w:rsidP="00901FC0">
            <w:pPr>
              <w:ind w:right="-72"/>
              <w:jc w:val="right"/>
              <w:rPr>
                <w:rFonts w:ascii="Arial" w:eastAsia="Arial" w:hAnsi="Arial" w:cs="Arial"/>
                <w:sz w:val="18"/>
                <w:szCs w:val="18"/>
              </w:rPr>
            </w:pPr>
            <w:r w:rsidRPr="002E3CD3">
              <w:rPr>
                <w:rFonts w:ascii="Arial" w:eastAsia="Arial" w:hAnsi="Arial" w:cs="Arial"/>
                <w:sz w:val="18"/>
                <w:szCs w:val="18"/>
              </w:rPr>
              <w:t>78</w:t>
            </w:r>
            <w:r w:rsidRPr="003650A0">
              <w:rPr>
                <w:rFonts w:ascii="Arial" w:eastAsia="Arial" w:hAnsi="Arial" w:cs="Arial"/>
                <w:sz w:val="18"/>
                <w:szCs w:val="18"/>
              </w:rPr>
              <w:t>,</w:t>
            </w:r>
            <w:r w:rsidRPr="002E3CD3">
              <w:rPr>
                <w:rFonts w:ascii="Arial" w:eastAsia="Arial" w:hAnsi="Arial" w:cs="Arial"/>
                <w:sz w:val="18"/>
                <w:szCs w:val="18"/>
              </w:rPr>
              <w:t>348</w:t>
            </w:r>
          </w:p>
        </w:tc>
        <w:tc>
          <w:tcPr>
            <w:tcW w:w="1368" w:type="dxa"/>
            <w:vAlign w:val="bottom"/>
          </w:tcPr>
          <w:p w14:paraId="7FDC5E1C" w14:textId="79E0CB63" w:rsidR="00901FC0" w:rsidRPr="003650A0" w:rsidRDefault="00901FC0" w:rsidP="00901FC0">
            <w:pPr>
              <w:ind w:right="-72"/>
              <w:jc w:val="right"/>
              <w:rPr>
                <w:rFonts w:ascii="Arial" w:eastAsia="Arial" w:hAnsi="Arial" w:cs="Arial"/>
                <w:sz w:val="18"/>
                <w:szCs w:val="18"/>
              </w:rPr>
            </w:pPr>
            <w:r w:rsidRPr="00901FC0">
              <w:rPr>
                <w:rFonts w:ascii="Arial" w:eastAsia="Arial" w:hAnsi="Arial" w:cs="Arial"/>
                <w:sz w:val="18"/>
                <w:szCs w:val="18"/>
              </w:rPr>
              <w:t>1,057</w:t>
            </w:r>
          </w:p>
        </w:tc>
        <w:tc>
          <w:tcPr>
            <w:tcW w:w="1368" w:type="dxa"/>
            <w:vAlign w:val="bottom"/>
          </w:tcPr>
          <w:p w14:paraId="44135467" w14:textId="47843510" w:rsidR="00901FC0" w:rsidRPr="003650A0" w:rsidRDefault="00901FC0" w:rsidP="00901FC0">
            <w:pPr>
              <w:ind w:right="-72"/>
              <w:jc w:val="right"/>
              <w:rPr>
                <w:rFonts w:ascii="Arial" w:eastAsia="Arial" w:hAnsi="Arial" w:cs="Arial"/>
                <w:sz w:val="18"/>
                <w:szCs w:val="18"/>
              </w:rPr>
            </w:pPr>
            <w:r w:rsidRPr="002E3CD3">
              <w:rPr>
                <w:rFonts w:ascii="Arial" w:eastAsia="Arial" w:hAnsi="Arial" w:cs="Arial"/>
                <w:sz w:val="18"/>
                <w:szCs w:val="18"/>
              </w:rPr>
              <w:t>1</w:t>
            </w:r>
            <w:r w:rsidRPr="003650A0">
              <w:rPr>
                <w:rFonts w:ascii="Arial" w:eastAsia="Arial" w:hAnsi="Arial" w:cs="Arial"/>
                <w:sz w:val="18"/>
                <w:szCs w:val="18"/>
              </w:rPr>
              <w:t>,</w:t>
            </w:r>
            <w:r w:rsidRPr="002E3CD3">
              <w:rPr>
                <w:rFonts w:ascii="Arial" w:eastAsia="Arial" w:hAnsi="Arial" w:cs="Arial"/>
                <w:sz w:val="18"/>
                <w:szCs w:val="18"/>
              </w:rPr>
              <w:t>057</w:t>
            </w:r>
          </w:p>
        </w:tc>
      </w:tr>
      <w:tr w:rsidR="00901FC0" w:rsidRPr="003650A0" w14:paraId="63B6C0AA" w14:textId="77777777">
        <w:tc>
          <w:tcPr>
            <w:tcW w:w="3989" w:type="dxa"/>
            <w:tcBorders>
              <w:top w:val="nil"/>
              <w:left w:val="nil"/>
              <w:bottom w:val="nil"/>
              <w:right w:val="nil"/>
            </w:tcBorders>
            <w:vAlign w:val="center"/>
          </w:tcPr>
          <w:p w14:paraId="0C55A3CA" w14:textId="77777777" w:rsidR="00901FC0" w:rsidRPr="003650A0" w:rsidRDefault="00901FC0" w:rsidP="00901FC0">
            <w:pPr>
              <w:tabs>
                <w:tab w:val="left" w:pos="3295"/>
                <w:tab w:val="left" w:pos="9744"/>
              </w:tabs>
              <w:ind w:left="-111" w:right="-108"/>
              <w:rPr>
                <w:rFonts w:ascii="Arial" w:eastAsia="Arial" w:hAnsi="Arial" w:cs="Arial"/>
                <w:sz w:val="18"/>
                <w:szCs w:val="18"/>
              </w:rPr>
            </w:pPr>
            <w:r w:rsidRPr="003650A0">
              <w:rPr>
                <w:rFonts w:ascii="Arial" w:eastAsia="Arial" w:hAnsi="Arial" w:cs="Arial"/>
                <w:sz w:val="18"/>
                <w:szCs w:val="18"/>
              </w:rPr>
              <w:t>Withholding tax deducted at sources</w:t>
            </w:r>
          </w:p>
        </w:tc>
        <w:tc>
          <w:tcPr>
            <w:tcW w:w="1368" w:type="dxa"/>
            <w:vAlign w:val="bottom"/>
          </w:tcPr>
          <w:p w14:paraId="4C792E82" w14:textId="7EE06E60" w:rsidR="00901FC0" w:rsidRPr="003650A0" w:rsidRDefault="00901FC0" w:rsidP="00901FC0">
            <w:pPr>
              <w:ind w:right="-72"/>
              <w:jc w:val="right"/>
              <w:rPr>
                <w:rFonts w:ascii="Arial" w:eastAsia="Arial" w:hAnsi="Arial" w:cs="Arial"/>
                <w:sz w:val="18"/>
                <w:szCs w:val="18"/>
              </w:rPr>
            </w:pPr>
            <w:r w:rsidRPr="00901FC0">
              <w:rPr>
                <w:rFonts w:ascii="Arial" w:eastAsia="Arial" w:hAnsi="Arial" w:cs="Arial"/>
                <w:sz w:val="18"/>
                <w:szCs w:val="18"/>
              </w:rPr>
              <w:t>95,637</w:t>
            </w:r>
          </w:p>
        </w:tc>
        <w:tc>
          <w:tcPr>
            <w:tcW w:w="1368" w:type="dxa"/>
            <w:vAlign w:val="bottom"/>
          </w:tcPr>
          <w:p w14:paraId="5FFA1EEC" w14:textId="7F23A1E8" w:rsidR="00901FC0" w:rsidRPr="003650A0" w:rsidRDefault="00901FC0" w:rsidP="00901FC0">
            <w:pPr>
              <w:ind w:right="-72"/>
              <w:jc w:val="right"/>
              <w:rPr>
                <w:rFonts w:ascii="Arial" w:eastAsia="Arial" w:hAnsi="Arial" w:cs="Arial"/>
                <w:sz w:val="18"/>
                <w:szCs w:val="18"/>
              </w:rPr>
            </w:pPr>
            <w:r w:rsidRPr="002E3CD3">
              <w:rPr>
                <w:rFonts w:ascii="Arial" w:eastAsia="Arial" w:hAnsi="Arial" w:cs="Arial"/>
                <w:sz w:val="18"/>
                <w:szCs w:val="18"/>
              </w:rPr>
              <w:t>76</w:t>
            </w:r>
            <w:r w:rsidRPr="003650A0">
              <w:rPr>
                <w:rFonts w:ascii="Arial" w:eastAsia="Arial" w:hAnsi="Arial" w:cs="Arial"/>
                <w:sz w:val="18"/>
                <w:szCs w:val="18"/>
              </w:rPr>
              <w:t>,</w:t>
            </w:r>
            <w:r w:rsidRPr="002E3CD3">
              <w:rPr>
                <w:rFonts w:ascii="Arial" w:eastAsia="Arial" w:hAnsi="Arial" w:cs="Arial"/>
                <w:sz w:val="18"/>
                <w:szCs w:val="18"/>
              </w:rPr>
              <w:t>554</w:t>
            </w:r>
          </w:p>
        </w:tc>
        <w:tc>
          <w:tcPr>
            <w:tcW w:w="1368" w:type="dxa"/>
            <w:vAlign w:val="bottom"/>
          </w:tcPr>
          <w:p w14:paraId="19811A94" w14:textId="3FE79A90" w:rsidR="00901FC0" w:rsidRPr="003650A0" w:rsidRDefault="00901FC0" w:rsidP="00901FC0">
            <w:pPr>
              <w:ind w:right="-72"/>
              <w:jc w:val="right"/>
              <w:rPr>
                <w:rFonts w:ascii="Arial" w:eastAsia="Arial" w:hAnsi="Arial" w:cs="Arial"/>
                <w:sz w:val="18"/>
                <w:szCs w:val="18"/>
              </w:rPr>
            </w:pPr>
            <w:r w:rsidRPr="00901FC0">
              <w:rPr>
                <w:rFonts w:ascii="Arial" w:eastAsia="Arial" w:hAnsi="Arial" w:cs="Arial"/>
                <w:sz w:val="18"/>
                <w:szCs w:val="18"/>
              </w:rPr>
              <w:t>36,461</w:t>
            </w:r>
          </w:p>
        </w:tc>
        <w:tc>
          <w:tcPr>
            <w:tcW w:w="1368" w:type="dxa"/>
            <w:vAlign w:val="bottom"/>
          </w:tcPr>
          <w:p w14:paraId="08E56740" w14:textId="520C07EE" w:rsidR="00901FC0" w:rsidRPr="003650A0" w:rsidRDefault="00901FC0" w:rsidP="00901FC0">
            <w:pPr>
              <w:ind w:right="-72"/>
              <w:jc w:val="right"/>
              <w:rPr>
                <w:rFonts w:ascii="Arial" w:eastAsia="Arial" w:hAnsi="Arial" w:cs="Arial"/>
                <w:sz w:val="18"/>
                <w:szCs w:val="18"/>
              </w:rPr>
            </w:pPr>
            <w:r w:rsidRPr="002E3CD3">
              <w:rPr>
                <w:rFonts w:ascii="Arial" w:eastAsia="Arial" w:hAnsi="Arial" w:cs="Arial"/>
                <w:sz w:val="18"/>
                <w:szCs w:val="18"/>
              </w:rPr>
              <w:t>23</w:t>
            </w:r>
            <w:r w:rsidRPr="003650A0">
              <w:rPr>
                <w:rFonts w:ascii="Arial" w:eastAsia="Arial" w:hAnsi="Arial" w:cs="Arial"/>
                <w:sz w:val="18"/>
                <w:szCs w:val="18"/>
              </w:rPr>
              <w:t>,</w:t>
            </w:r>
            <w:r w:rsidRPr="002E3CD3">
              <w:rPr>
                <w:rFonts w:ascii="Arial" w:eastAsia="Arial" w:hAnsi="Arial" w:cs="Arial"/>
                <w:sz w:val="18"/>
                <w:szCs w:val="18"/>
              </w:rPr>
              <w:t>763</w:t>
            </w:r>
          </w:p>
        </w:tc>
      </w:tr>
      <w:tr w:rsidR="00901FC0" w:rsidRPr="003650A0" w14:paraId="3315CE2A" w14:textId="77777777">
        <w:tc>
          <w:tcPr>
            <w:tcW w:w="3989" w:type="dxa"/>
            <w:tcBorders>
              <w:top w:val="nil"/>
              <w:left w:val="nil"/>
              <w:bottom w:val="nil"/>
              <w:right w:val="nil"/>
            </w:tcBorders>
            <w:vAlign w:val="center"/>
          </w:tcPr>
          <w:p w14:paraId="750A1F5C" w14:textId="77777777" w:rsidR="00901FC0" w:rsidRPr="003650A0" w:rsidRDefault="00901FC0" w:rsidP="00901FC0">
            <w:pPr>
              <w:tabs>
                <w:tab w:val="left" w:pos="3295"/>
                <w:tab w:val="left" w:pos="9744"/>
              </w:tabs>
              <w:ind w:left="-111" w:right="-108"/>
              <w:rPr>
                <w:rFonts w:ascii="Arial" w:eastAsia="Arial" w:hAnsi="Arial" w:cs="Arial"/>
                <w:sz w:val="18"/>
                <w:szCs w:val="18"/>
              </w:rPr>
            </w:pPr>
            <w:r w:rsidRPr="003650A0">
              <w:rPr>
                <w:rFonts w:ascii="Arial" w:eastAsia="Arial" w:hAnsi="Arial" w:cs="Arial"/>
                <w:sz w:val="18"/>
                <w:szCs w:val="18"/>
              </w:rPr>
              <w:t>Advance payments for construction</w:t>
            </w:r>
          </w:p>
        </w:tc>
        <w:tc>
          <w:tcPr>
            <w:tcW w:w="1368" w:type="dxa"/>
            <w:vAlign w:val="bottom"/>
          </w:tcPr>
          <w:p w14:paraId="2061F1F4" w14:textId="02F755DC" w:rsidR="00901FC0" w:rsidRPr="003650A0" w:rsidRDefault="00901FC0" w:rsidP="00901FC0">
            <w:pPr>
              <w:ind w:right="-72"/>
              <w:jc w:val="right"/>
              <w:rPr>
                <w:rFonts w:ascii="Arial" w:eastAsia="Arial" w:hAnsi="Arial" w:cs="Arial"/>
                <w:sz w:val="18"/>
                <w:szCs w:val="18"/>
              </w:rPr>
            </w:pPr>
            <w:r w:rsidRPr="00901FC0">
              <w:rPr>
                <w:rFonts w:ascii="Arial" w:eastAsia="Arial" w:hAnsi="Arial" w:cs="Arial"/>
                <w:sz w:val="18"/>
                <w:szCs w:val="18"/>
              </w:rPr>
              <w:t>6,348,261</w:t>
            </w:r>
          </w:p>
        </w:tc>
        <w:tc>
          <w:tcPr>
            <w:tcW w:w="1368" w:type="dxa"/>
            <w:vAlign w:val="bottom"/>
          </w:tcPr>
          <w:p w14:paraId="688BD5E9" w14:textId="214B1F2B" w:rsidR="00901FC0" w:rsidRPr="003650A0" w:rsidRDefault="00901FC0" w:rsidP="00901FC0">
            <w:pPr>
              <w:ind w:right="-72"/>
              <w:jc w:val="right"/>
              <w:rPr>
                <w:rFonts w:ascii="Arial" w:eastAsia="Arial" w:hAnsi="Arial" w:cs="Arial"/>
                <w:sz w:val="18"/>
                <w:szCs w:val="18"/>
              </w:rPr>
            </w:pPr>
            <w:r w:rsidRPr="002E3CD3">
              <w:rPr>
                <w:rFonts w:ascii="Arial" w:eastAsia="Arial" w:hAnsi="Arial" w:cs="Arial"/>
                <w:sz w:val="18"/>
                <w:szCs w:val="18"/>
              </w:rPr>
              <w:t>760</w:t>
            </w:r>
            <w:r w:rsidRPr="003650A0">
              <w:rPr>
                <w:rFonts w:ascii="Arial" w:eastAsia="Arial" w:hAnsi="Arial" w:cs="Arial"/>
                <w:sz w:val="18"/>
                <w:szCs w:val="18"/>
              </w:rPr>
              <w:t>,</w:t>
            </w:r>
            <w:r w:rsidRPr="002E3CD3">
              <w:rPr>
                <w:rFonts w:ascii="Arial" w:eastAsia="Arial" w:hAnsi="Arial" w:cs="Arial"/>
                <w:sz w:val="18"/>
                <w:szCs w:val="18"/>
              </w:rPr>
              <w:t>752</w:t>
            </w:r>
          </w:p>
        </w:tc>
        <w:tc>
          <w:tcPr>
            <w:tcW w:w="1368" w:type="dxa"/>
            <w:vAlign w:val="bottom"/>
          </w:tcPr>
          <w:p w14:paraId="579A354B" w14:textId="33215B0F" w:rsidR="00901FC0" w:rsidRPr="003650A0" w:rsidRDefault="00901FC0" w:rsidP="00901FC0">
            <w:pPr>
              <w:ind w:right="-72"/>
              <w:jc w:val="right"/>
              <w:rPr>
                <w:rFonts w:ascii="Arial" w:eastAsia="Arial" w:hAnsi="Arial" w:cs="Arial"/>
                <w:sz w:val="18"/>
                <w:szCs w:val="18"/>
              </w:rPr>
            </w:pPr>
            <w:r w:rsidRPr="00901FC0">
              <w:rPr>
                <w:rFonts w:ascii="Arial" w:eastAsia="Arial" w:hAnsi="Arial" w:cs="Arial"/>
                <w:sz w:val="18"/>
                <w:szCs w:val="18"/>
              </w:rPr>
              <w:t>522,830</w:t>
            </w:r>
          </w:p>
        </w:tc>
        <w:tc>
          <w:tcPr>
            <w:tcW w:w="1368" w:type="dxa"/>
            <w:vAlign w:val="bottom"/>
          </w:tcPr>
          <w:p w14:paraId="51FB5C6E" w14:textId="042EF881" w:rsidR="00901FC0" w:rsidRPr="003650A0" w:rsidRDefault="00901FC0" w:rsidP="00901FC0">
            <w:pPr>
              <w:ind w:right="-72"/>
              <w:jc w:val="right"/>
              <w:rPr>
                <w:rFonts w:ascii="Arial" w:eastAsia="Arial" w:hAnsi="Arial" w:cs="Arial"/>
                <w:sz w:val="18"/>
                <w:szCs w:val="18"/>
              </w:rPr>
            </w:pPr>
            <w:r w:rsidRPr="002E3CD3">
              <w:rPr>
                <w:rFonts w:ascii="Arial" w:eastAsia="Arial" w:hAnsi="Arial" w:cs="Arial"/>
                <w:sz w:val="18"/>
                <w:szCs w:val="18"/>
              </w:rPr>
              <w:t>327</w:t>
            </w:r>
            <w:r w:rsidRPr="003650A0">
              <w:rPr>
                <w:rFonts w:ascii="Arial" w:eastAsia="Arial" w:hAnsi="Arial" w:cs="Arial"/>
                <w:sz w:val="18"/>
                <w:szCs w:val="18"/>
              </w:rPr>
              <w:t>,</w:t>
            </w:r>
            <w:r w:rsidRPr="002E3CD3">
              <w:rPr>
                <w:rFonts w:ascii="Arial" w:eastAsia="Arial" w:hAnsi="Arial" w:cs="Arial"/>
                <w:sz w:val="18"/>
                <w:szCs w:val="18"/>
              </w:rPr>
              <w:t>830</w:t>
            </w:r>
          </w:p>
        </w:tc>
      </w:tr>
      <w:tr w:rsidR="00901FC0" w:rsidRPr="003650A0" w14:paraId="364A5EC0" w14:textId="77777777">
        <w:tc>
          <w:tcPr>
            <w:tcW w:w="3989" w:type="dxa"/>
            <w:tcBorders>
              <w:top w:val="nil"/>
              <w:left w:val="nil"/>
              <w:bottom w:val="nil"/>
              <w:right w:val="nil"/>
            </w:tcBorders>
            <w:vAlign w:val="center"/>
          </w:tcPr>
          <w:p w14:paraId="6692F1CE" w14:textId="73469D90" w:rsidR="00901FC0" w:rsidRPr="003650A0" w:rsidRDefault="00901FC0" w:rsidP="00901FC0">
            <w:pPr>
              <w:tabs>
                <w:tab w:val="left" w:pos="3295"/>
                <w:tab w:val="left" w:pos="9744"/>
              </w:tabs>
              <w:ind w:left="-111" w:right="-108"/>
              <w:rPr>
                <w:rFonts w:ascii="Arial" w:eastAsia="Arial" w:hAnsi="Arial" w:cs="Arial"/>
                <w:sz w:val="18"/>
                <w:szCs w:val="18"/>
              </w:rPr>
            </w:pPr>
            <w:r w:rsidRPr="003650A0">
              <w:rPr>
                <w:rFonts w:ascii="Arial" w:eastAsia="Arial" w:hAnsi="Arial" w:cs="Arial"/>
                <w:sz w:val="18"/>
                <w:szCs w:val="18"/>
              </w:rPr>
              <w:t xml:space="preserve">Instalment sales receivable - due over </w:t>
            </w:r>
            <w:r w:rsidRPr="002E3CD3">
              <w:rPr>
                <w:rFonts w:ascii="Arial" w:eastAsia="Arial" w:hAnsi="Arial" w:cs="Arial"/>
                <w:sz w:val="18"/>
                <w:szCs w:val="18"/>
              </w:rPr>
              <w:t>1</w:t>
            </w:r>
            <w:r w:rsidRPr="003650A0">
              <w:rPr>
                <w:rFonts w:ascii="Arial" w:eastAsia="Arial" w:hAnsi="Arial" w:cs="Arial"/>
                <w:sz w:val="18"/>
                <w:szCs w:val="18"/>
              </w:rPr>
              <w:t xml:space="preserve"> year</w:t>
            </w:r>
          </w:p>
        </w:tc>
        <w:tc>
          <w:tcPr>
            <w:tcW w:w="1368" w:type="dxa"/>
            <w:vAlign w:val="bottom"/>
          </w:tcPr>
          <w:p w14:paraId="2E534FCB" w14:textId="65A58B7F" w:rsidR="00901FC0" w:rsidRPr="003650A0" w:rsidRDefault="00901FC0" w:rsidP="00901FC0">
            <w:pPr>
              <w:ind w:right="-72"/>
              <w:jc w:val="right"/>
              <w:rPr>
                <w:rFonts w:ascii="Arial" w:eastAsia="Arial" w:hAnsi="Arial" w:cs="Arial"/>
                <w:sz w:val="18"/>
                <w:szCs w:val="18"/>
              </w:rPr>
            </w:pPr>
            <w:r w:rsidRPr="00901FC0">
              <w:rPr>
                <w:rFonts w:ascii="Arial" w:eastAsia="Arial" w:hAnsi="Arial" w:cs="Arial"/>
                <w:sz w:val="18"/>
                <w:szCs w:val="18"/>
              </w:rPr>
              <w:t>135,669</w:t>
            </w:r>
          </w:p>
        </w:tc>
        <w:tc>
          <w:tcPr>
            <w:tcW w:w="1368" w:type="dxa"/>
            <w:vAlign w:val="bottom"/>
          </w:tcPr>
          <w:p w14:paraId="4D28DE0F" w14:textId="2C3CD119" w:rsidR="00901FC0" w:rsidRPr="003650A0" w:rsidRDefault="00901FC0" w:rsidP="00901FC0">
            <w:pPr>
              <w:ind w:right="-72"/>
              <w:jc w:val="right"/>
              <w:rPr>
                <w:rFonts w:ascii="Arial" w:eastAsia="Arial" w:hAnsi="Arial" w:cs="Arial"/>
                <w:sz w:val="18"/>
                <w:szCs w:val="18"/>
              </w:rPr>
            </w:pPr>
            <w:r w:rsidRPr="002E3CD3">
              <w:rPr>
                <w:rFonts w:ascii="Arial" w:eastAsia="Arial" w:hAnsi="Arial" w:cs="Arial"/>
                <w:sz w:val="18"/>
                <w:szCs w:val="18"/>
              </w:rPr>
              <w:t>141</w:t>
            </w:r>
            <w:r w:rsidRPr="003650A0">
              <w:rPr>
                <w:rFonts w:ascii="Arial" w:eastAsia="Arial" w:hAnsi="Arial" w:cs="Arial"/>
                <w:sz w:val="18"/>
                <w:szCs w:val="18"/>
              </w:rPr>
              <w:t>,</w:t>
            </w:r>
            <w:r w:rsidRPr="002E3CD3">
              <w:rPr>
                <w:rFonts w:ascii="Arial" w:eastAsia="Arial" w:hAnsi="Arial" w:cs="Arial"/>
                <w:sz w:val="18"/>
                <w:szCs w:val="18"/>
              </w:rPr>
              <w:t>544</w:t>
            </w:r>
          </w:p>
        </w:tc>
        <w:tc>
          <w:tcPr>
            <w:tcW w:w="1368" w:type="dxa"/>
            <w:vAlign w:val="bottom"/>
          </w:tcPr>
          <w:p w14:paraId="33DBD1F2" w14:textId="21AF12A3" w:rsidR="00901FC0" w:rsidRPr="003650A0" w:rsidRDefault="00901FC0" w:rsidP="00901FC0">
            <w:pPr>
              <w:ind w:right="-72"/>
              <w:jc w:val="right"/>
              <w:rPr>
                <w:rFonts w:ascii="Arial" w:eastAsia="Arial" w:hAnsi="Arial" w:cs="Arial"/>
                <w:sz w:val="18"/>
                <w:szCs w:val="18"/>
              </w:rPr>
            </w:pPr>
            <w:r w:rsidRPr="00901FC0">
              <w:rPr>
                <w:rFonts w:ascii="Arial" w:eastAsia="Arial" w:hAnsi="Arial" w:cs="Arial"/>
                <w:sz w:val="18"/>
                <w:szCs w:val="18"/>
              </w:rPr>
              <w:t>-</w:t>
            </w:r>
          </w:p>
        </w:tc>
        <w:tc>
          <w:tcPr>
            <w:tcW w:w="1368" w:type="dxa"/>
            <w:vAlign w:val="bottom"/>
          </w:tcPr>
          <w:p w14:paraId="13120B5B" w14:textId="7C088FB3" w:rsidR="00901FC0" w:rsidRPr="003650A0" w:rsidRDefault="00901FC0" w:rsidP="00901FC0">
            <w:pPr>
              <w:ind w:right="-72"/>
              <w:jc w:val="right"/>
              <w:rPr>
                <w:rFonts w:ascii="Arial" w:eastAsia="Arial" w:hAnsi="Arial" w:cs="Arial"/>
                <w:sz w:val="18"/>
                <w:szCs w:val="18"/>
              </w:rPr>
            </w:pPr>
            <w:r w:rsidRPr="003650A0">
              <w:rPr>
                <w:rFonts w:ascii="Arial" w:eastAsia="Arial" w:hAnsi="Arial" w:cs="Arial"/>
                <w:sz w:val="18"/>
                <w:szCs w:val="18"/>
              </w:rPr>
              <w:t>-</w:t>
            </w:r>
          </w:p>
        </w:tc>
      </w:tr>
      <w:tr w:rsidR="00901FC0" w:rsidRPr="003650A0" w14:paraId="1DBFC55E" w14:textId="77777777">
        <w:tc>
          <w:tcPr>
            <w:tcW w:w="3989" w:type="dxa"/>
            <w:tcBorders>
              <w:top w:val="nil"/>
              <w:left w:val="nil"/>
              <w:bottom w:val="nil"/>
              <w:right w:val="nil"/>
            </w:tcBorders>
            <w:vAlign w:val="center"/>
          </w:tcPr>
          <w:p w14:paraId="5E21CA88" w14:textId="2C608632" w:rsidR="00901FC0" w:rsidRPr="003650A0" w:rsidRDefault="00901FC0" w:rsidP="00901FC0">
            <w:pPr>
              <w:tabs>
                <w:tab w:val="left" w:pos="3295"/>
                <w:tab w:val="left" w:pos="9744"/>
              </w:tabs>
              <w:ind w:left="-111" w:right="-108"/>
              <w:rPr>
                <w:rFonts w:ascii="Arial" w:eastAsia="Arial" w:hAnsi="Arial" w:cs="Arial"/>
                <w:sz w:val="18"/>
                <w:szCs w:val="18"/>
              </w:rPr>
            </w:pPr>
            <w:r w:rsidRPr="003650A0">
              <w:rPr>
                <w:rFonts w:ascii="Arial" w:eastAsia="Arial" w:hAnsi="Arial" w:cs="Arial"/>
                <w:sz w:val="18"/>
                <w:szCs w:val="18"/>
              </w:rPr>
              <w:t xml:space="preserve">Amount due from subsidiaries - due over </w:t>
            </w:r>
            <w:r w:rsidRPr="002E3CD3">
              <w:rPr>
                <w:rFonts w:ascii="Arial" w:eastAsia="Arial" w:hAnsi="Arial" w:cs="Arial"/>
                <w:sz w:val="18"/>
                <w:szCs w:val="18"/>
              </w:rPr>
              <w:t>1</w:t>
            </w:r>
            <w:r w:rsidRPr="003650A0">
              <w:rPr>
                <w:rFonts w:ascii="Arial" w:eastAsia="Arial" w:hAnsi="Arial" w:cs="Arial"/>
                <w:sz w:val="18"/>
                <w:szCs w:val="18"/>
              </w:rPr>
              <w:t xml:space="preserve"> year</w:t>
            </w:r>
            <w:r w:rsidRPr="003650A0">
              <w:rPr>
                <w:rFonts w:ascii="Arial" w:eastAsia="Arial" w:hAnsi="Arial" w:cs="Arial"/>
                <w:sz w:val="18"/>
                <w:szCs w:val="18"/>
              </w:rPr>
              <w:br/>
              <w:t xml:space="preserve">   (Note </w:t>
            </w:r>
            <w:r w:rsidRPr="002E3CD3">
              <w:rPr>
                <w:rFonts w:ascii="Arial" w:eastAsia="Arial" w:hAnsi="Arial" w:cs="Arial"/>
                <w:sz w:val="18"/>
                <w:szCs w:val="18"/>
              </w:rPr>
              <w:t>19</w:t>
            </w:r>
            <w:r w:rsidRPr="003650A0">
              <w:rPr>
                <w:rFonts w:ascii="Arial" w:eastAsia="Arial" w:hAnsi="Arial" w:cs="Arial"/>
                <w:sz w:val="18"/>
                <w:szCs w:val="18"/>
              </w:rPr>
              <w:t>.</w:t>
            </w:r>
            <w:r w:rsidRPr="002E3CD3">
              <w:rPr>
                <w:rFonts w:ascii="Arial" w:eastAsia="Arial" w:hAnsi="Arial" w:cs="Arial"/>
                <w:sz w:val="18"/>
                <w:szCs w:val="18"/>
              </w:rPr>
              <w:t>4</w:t>
            </w:r>
            <w:r w:rsidRPr="003650A0">
              <w:rPr>
                <w:rFonts w:ascii="Arial" w:eastAsia="Arial" w:hAnsi="Arial" w:cs="Arial"/>
                <w:sz w:val="18"/>
                <w:szCs w:val="18"/>
              </w:rPr>
              <w:t>)</w:t>
            </w:r>
          </w:p>
        </w:tc>
        <w:tc>
          <w:tcPr>
            <w:tcW w:w="1368" w:type="dxa"/>
            <w:vAlign w:val="bottom"/>
          </w:tcPr>
          <w:p w14:paraId="5163BAFE" w14:textId="38F9693E" w:rsidR="00901FC0" w:rsidRPr="003650A0" w:rsidRDefault="00901FC0" w:rsidP="00901FC0">
            <w:pPr>
              <w:ind w:right="-72"/>
              <w:jc w:val="right"/>
              <w:rPr>
                <w:rFonts w:ascii="Arial" w:eastAsia="Arial" w:hAnsi="Arial" w:cs="Arial"/>
                <w:sz w:val="18"/>
                <w:szCs w:val="18"/>
              </w:rPr>
            </w:pPr>
            <w:r>
              <w:rPr>
                <w:rFonts w:ascii="Arial" w:eastAsia="Arial" w:hAnsi="Arial" w:cs="Arial"/>
                <w:sz w:val="18"/>
                <w:szCs w:val="18"/>
              </w:rPr>
              <w:t>-</w:t>
            </w:r>
          </w:p>
        </w:tc>
        <w:tc>
          <w:tcPr>
            <w:tcW w:w="1368" w:type="dxa"/>
            <w:vAlign w:val="bottom"/>
          </w:tcPr>
          <w:p w14:paraId="7A097837" w14:textId="0249CDCC" w:rsidR="00901FC0" w:rsidRPr="003650A0" w:rsidRDefault="00901FC0" w:rsidP="00901FC0">
            <w:pPr>
              <w:ind w:right="-72"/>
              <w:jc w:val="right"/>
              <w:rPr>
                <w:rFonts w:ascii="Arial" w:eastAsia="Arial" w:hAnsi="Arial" w:cs="Arial"/>
                <w:sz w:val="18"/>
                <w:szCs w:val="18"/>
              </w:rPr>
            </w:pPr>
            <w:r w:rsidRPr="003650A0">
              <w:rPr>
                <w:rFonts w:ascii="Arial" w:eastAsia="Arial" w:hAnsi="Arial" w:cs="Arial"/>
                <w:sz w:val="18"/>
                <w:szCs w:val="18"/>
              </w:rPr>
              <w:t>-</w:t>
            </w:r>
          </w:p>
        </w:tc>
        <w:tc>
          <w:tcPr>
            <w:tcW w:w="1368" w:type="dxa"/>
            <w:vAlign w:val="bottom"/>
          </w:tcPr>
          <w:p w14:paraId="5855BCEE" w14:textId="71244B22" w:rsidR="00901FC0" w:rsidRPr="003650A0" w:rsidRDefault="00901FC0" w:rsidP="00901FC0">
            <w:pPr>
              <w:ind w:right="-72"/>
              <w:jc w:val="right"/>
              <w:rPr>
                <w:rFonts w:ascii="Arial" w:eastAsia="Arial" w:hAnsi="Arial" w:cs="Arial"/>
                <w:sz w:val="18"/>
                <w:szCs w:val="18"/>
              </w:rPr>
            </w:pPr>
            <w:r w:rsidRPr="00901FC0">
              <w:rPr>
                <w:rFonts w:ascii="Arial" w:eastAsia="Arial" w:hAnsi="Arial" w:cs="Arial"/>
                <w:sz w:val="18"/>
                <w:szCs w:val="18"/>
              </w:rPr>
              <w:t>93,381</w:t>
            </w:r>
          </w:p>
        </w:tc>
        <w:tc>
          <w:tcPr>
            <w:tcW w:w="1368" w:type="dxa"/>
            <w:vAlign w:val="bottom"/>
          </w:tcPr>
          <w:p w14:paraId="6C3DE67A" w14:textId="0B60643A" w:rsidR="00901FC0" w:rsidRPr="003650A0" w:rsidRDefault="00901FC0" w:rsidP="00901FC0">
            <w:pPr>
              <w:ind w:right="-72"/>
              <w:jc w:val="right"/>
              <w:rPr>
                <w:rFonts w:ascii="Arial" w:eastAsia="Arial" w:hAnsi="Arial" w:cs="Arial"/>
                <w:sz w:val="18"/>
                <w:szCs w:val="18"/>
              </w:rPr>
            </w:pPr>
            <w:r w:rsidRPr="002E3CD3">
              <w:rPr>
                <w:rFonts w:ascii="Arial" w:eastAsia="Arial" w:hAnsi="Arial" w:cs="Arial"/>
                <w:sz w:val="18"/>
                <w:szCs w:val="18"/>
              </w:rPr>
              <w:t>93</w:t>
            </w:r>
            <w:r w:rsidRPr="003650A0">
              <w:rPr>
                <w:rFonts w:ascii="Arial" w:eastAsia="Arial" w:hAnsi="Arial" w:cs="Arial"/>
                <w:sz w:val="18"/>
                <w:szCs w:val="18"/>
              </w:rPr>
              <w:t>,</w:t>
            </w:r>
            <w:r w:rsidRPr="002E3CD3">
              <w:rPr>
                <w:rFonts w:ascii="Arial" w:eastAsia="Arial" w:hAnsi="Arial" w:cs="Arial"/>
                <w:sz w:val="18"/>
                <w:szCs w:val="18"/>
              </w:rPr>
              <w:t>381</w:t>
            </w:r>
          </w:p>
        </w:tc>
      </w:tr>
      <w:tr w:rsidR="00901FC0" w:rsidRPr="003650A0" w14:paraId="24B67DC7" w14:textId="77777777">
        <w:tc>
          <w:tcPr>
            <w:tcW w:w="3989" w:type="dxa"/>
            <w:tcBorders>
              <w:top w:val="nil"/>
              <w:left w:val="nil"/>
              <w:bottom w:val="nil"/>
              <w:right w:val="nil"/>
            </w:tcBorders>
            <w:vAlign w:val="center"/>
          </w:tcPr>
          <w:p w14:paraId="6103621E" w14:textId="77777777" w:rsidR="00901FC0" w:rsidRPr="003650A0" w:rsidRDefault="00901FC0" w:rsidP="00901FC0">
            <w:pPr>
              <w:tabs>
                <w:tab w:val="left" w:pos="3295"/>
                <w:tab w:val="left" w:pos="9744"/>
              </w:tabs>
              <w:ind w:left="-111" w:right="-108"/>
              <w:rPr>
                <w:rFonts w:ascii="Arial" w:eastAsia="Arial" w:hAnsi="Arial" w:cs="Arial"/>
                <w:sz w:val="18"/>
                <w:szCs w:val="18"/>
              </w:rPr>
            </w:pPr>
            <w:r w:rsidRPr="003650A0">
              <w:rPr>
                <w:rFonts w:ascii="Arial" w:eastAsia="Arial" w:hAnsi="Arial" w:cs="Arial"/>
                <w:sz w:val="18"/>
                <w:szCs w:val="18"/>
              </w:rPr>
              <w:t>Others</w:t>
            </w:r>
          </w:p>
        </w:tc>
        <w:tc>
          <w:tcPr>
            <w:tcW w:w="1368" w:type="dxa"/>
            <w:vAlign w:val="bottom"/>
          </w:tcPr>
          <w:p w14:paraId="59D7F0DD" w14:textId="0BCC5584" w:rsidR="00901FC0" w:rsidRPr="003650A0" w:rsidRDefault="00901FC0" w:rsidP="00901FC0">
            <w:pPr>
              <w:pBdr>
                <w:bottom w:val="single" w:sz="4" w:space="1" w:color="000000"/>
              </w:pBdr>
              <w:ind w:right="-72"/>
              <w:jc w:val="right"/>
              <w:rPr>
                <w:rFonts w:ascii="Arial" w:eastAsia="Arial" w:hAnsi="Arial" w:cs="Arial"/>
                <w:sz w:val="18"/>
                <w:szCs w:val="18"/>
              </w:rPr>
            </w:pPr>
            <w:r w:rsidRPr="00901FC0">
              <w:rPr>
                <w:rFonts w:ascii="Arial" w:eastAsia="Arial" w:hAnsi="Arial" w:cs="Arial"/>
                <w:sz w:val="18"/>
                <w:szCs w:val="18"/>
              </w:rPr>
              <w:t>10,136</w:t>
            </w:r>
          </w:p>
        </w:tc>
        <w:tc>
          <w:tcPr>
            <w:tcW w:w="1368" w:type="dxa"/>
            <w:vAlign w:val="bottom"/>
          </w:tcPr>
          <w:p w14:paraId="4C403191" w14:textId="012CDCA0" w:rsidR="00901FC0" w:rsidRPr="003650A0" w:rsidRDefault="00901FC0" w:rsidP="00901FC0">
            <w:pPr>
              <w:pBdr>
                <w:bottom w:val="single" w:sz="4" w:space="1" w:color="000000"/>
              </w:pBdr>
              <w:ind w:right="-72"/>
              <w:jc w:val="right"/>
              <w:rPr>
                <w:rFonts w:ascii="Arial" w:eastAsia="Arial" w:hAnsi="Arial" w:cs="Arial"/>
                <w:sz w:val="18"/>
                <w:szCs w:val="18"/>
              </w:rPr>
            </w:pPr>
            <w:r w:rsidRPr="002E3CD3">
              <w:rPr>
                <w:rFonts w:ascii="Arial" w:eastAsia="Arial" w:hAnsi="Arial" w:cs="Arial"/>
                <w:sz w:val="18"/>
                <w:szCs w:val="18"/>
              </w:rPr>
              <w:t>10</w:t>
            </w:r>
            <w:r w:rsidRPr="003650A0">
              <w:rPr>
                <w:rFonts w:ascii="Arial" w:eastAsia="Arial" w:hAnsi="Arial" w:cs="Arial"/>
                <w:sz w:val="18"/>
                <w:szCs w:val="18"/>
              </w:rPr>
              <w:t>,</w:t>
            </w:r>
            <w:r w:rsidRPr="002E3CD3">
              <w:rPr>
                <w:rFonts w:ascii="Arial" w:eastAsia="Arial" w:hAnsi="Arial" w:cs="Arial"/>
                <w:sz w:val="18"/>
                <w:szCs w:val="18"/>
              </w:rPr>
              <w:t>136</w:t>
            </w:r>
          </w:p>
        </w:tc>
        <w:tc>
          <w:tcPr>
            <w:tcW w:w="1368" w:type="dxa"/>
            <w:vAlign w:val="bottom"/>
          </w:tcPr>
          <w:p w14:paraId="55BA5500" w14:textId="186357EF" w:rsidR="00901FC0" w:rsidRPr="003650A0" w:rsidRDefault="00901FC0" w:rsidP="00901FC0">
            <w:pPr>
              <w:pBdr>
                <w:bottom w:val="single" w:sz="4" w:space="1" w:color="000000"/>
              </w:pBdr>
              <w:ind w:right="-72"/>
              <w:jc w:val="right"/>
              <w:rPr>
                <w:rFonts w:ascii="Arial" w:eastAsia="Arial" w:hAnsi="Arial" w:cs="Arial"/>
                <w:sz w:val="18"/>
                <w:szCs w:val="18"/>
              </w:rPr>
            </w:pPr>
            <w:r w:rsidRPr="00901FC0">
              <w:rPr>
                <w:rFonts w:ascii="Arial" w:eastAsia="Arial" w:hAnsi="Arial" w:cs="Arial"/>
                <w:sz w:val="18"/>
                <w:szCs w:val="18"/>
              </w:rPr>
              <w:t>9,175</w:t>
            </w:r>
          </w:p>
        </w:tc>
        <w:tc>
          <w:tcPr>
            <w:tcW w:w="1368" w:type="dxa"/>
            <w:vAlign w:val="bottom"/>
          </w:tcPr>
          <w:p w14:paraId="685BCC38" w14:textId="560A8475" w:rsidR="00901FC0" w:rsidRPr="003650A0" w:rsidRDefault="00901FC0" w:rsidP="00901FC0">
            <w:pPr>
              <w:pBdr>
                <w:bottom w:val="single" w:sz="4" w:space="1" w:color="000000"/>
              </w:pBdr>
              <w:ind w:right="-72"/>
              <w:jc w:val="right"/>
              <w:rPr>
                <w:rFonts w:ascii="Arial" w:eastAsia="Arial" w:hAnsi="Arial" w:cs="Arial"/>
                <w:sz w:val="18"/>
                <w:szCs w:val="18"/>
              </w:rPr>
            </w:pPr>
            <w:r w:rsidRPr="002E3CD3">
              <w:rPr>
                <w:rFonts w:ascii="Arial" w:eastAsia="Arial" w:hAnsi="Arial" w:cs="Arial"/>
                <w:sz w:val="18"/>
                <w:szCs w:val="18"/>
              </w:rPr>
              <w:t>9</w:t>
            </w:r>
            <w:r w:rsidRPr="003650A0">
              <w:rPr>
                <w:rFonts w:ascii="Arial" w:eastAsia="Arial" w:hAnsi="Arial" w:cs="Arial"/>
                <w:sz w:val="18"/>
                <w:szCs w:val="18"/>
              </w:rPr>
              <w:t>,</w:t>
            </w:r>
            <w:r w:rsidRPr="002E3CD3">
              <w:rPr>
                <w:rFonts w:ascii="Arial" w:eastAsia="Arial" w:hAnsi="Arial" w:cs="Arial"/>
                <w:sz w:val="18"/>
                <w:szCs w:val="18"/>
              </w:rPr>
              <w:t>177</w:t>
            </w:r>
          </w:p>
        </w:tc>
      </w:tr>
      <w:tr w:rsidR="00901FC0" w:rsidRPr="003650A0" w14:paraId="18D39035" w14:textId="77777777">
        <w:tc>
          <w:tcPr>
            <w:tcW w:w="3989" w:type="dxa"/>
            <w:tcBorders>
              <w:top w:val="nil"/>
              <w:left w:val="nil"/>
              <w:bottom w:val="nil"/>
              <w:right w:val="nil"/>
            </w:tcBorders>
            <w:vAlign w:val="center"/>
          </w:tcPr>
          <w:p w14:paraId="0803F152" w14:textId="77777777" w:rsidR="00901FC0" w:rsidRPr="003650A0" w:rsidRDefault="00901FC0" w:rsidP="00901FC0">
            <w:pPr>
              <w:tabs>
                <w:tab w:val="left" w:pos="3295"/>
                <w:tab w:val="left" w:pos="9744"/>
              </w:tabs>
              <w:ind w:left="-111" w:right="-108"/>
              <w:rPr>
                <w:rFonts w:ascii="Arial" w:eastAsia="Arial" w:hAnsi="Arial" w:cs="Arial"/>
                <w:sz w:val="18"/>
                <w:szCs w:val="18"/>
              </w:rPr>
            </w:pPr>
          </w:p>
        </w:tc>
        <w:tc>
          <w:tcPr>
            <w:tcW w:w="1368" w:type="dxa"/>
            <w:vAlign w:val="center"/>
          </w:tcPr>
          <w:p w14:paraId="1A4D88D8" w14:textId="77777777" w:rsidR="00901FC0" w:rsidRPr="003650A0" w:rsidRDefault="00901FC0" w:rsidP="00901FC0">
            <w:pPr>
              <w:ind w:right="-72"/>
              <w:jc w:val="right"/>
              <w:rPr>
                <w:rFonts w:ascii="Arial" w:eastAsia="Arial" w:hAnsi="Arial" w:cs="Arial"/>
                <w:sz w:val="18"/>
                <w:szCs w:val="18"/>
              </w:rPr>
            </w:pPr>
          </w:p>
        </w:tc>
        <w:tc>
          <w:tcPr>
            <w:tcW w:w="1368" w:type="dxa"/>
            <w:vAlign w:val="center"/>
          </w:tcPr>
          <w:p w14:paraId="2B8786D5" w14:textId="77777777" w:rsidR="00901FC0" w:rsidRPr="003650A0" w:rsidRDefault="00901FC0" w:rsidP="00901FC0">
            <w:pPr>
              <w:ind w:right="-72"/>
              <w:jc w:val="right"/>
              <w:rPr>
                <w:rFonts w:ascii="Arial" w:eastAsia="Arial" w:hAnsi="Arial" w:cs="Arial"/>
                <w:sz w:val="18"/>
                <w:szCs w:val="18"/>
              </w:rPr>
            </w:pPr>
          </w:p>
        </w:tc>
        <w:tc>
          <w:tcPr>
            <w:tcW w:w="1368" w:type="dxa"/>
            <w:vAlign w:val="center"/>
          </w:tcPr>
          <w:p w14:paraId="094C7458" w14:textId="77777777" w:rsidR="00901FC0" w:rsidRPr="003650A0" w:rsidRDefault="00901FC0" w:rsidP="00901FC0">
            <w:pPr>
              <w:ind w:right="-72"/>
              <w:jc w:val="right"/>
              <w:rPr>
                <w:rFonts w:ascii="Arial" w:eastAsia="Arial" w:hAnsi="Arial" w:cs="Arial"/>
                <w:sz w:val="18"/>
                <w:szCs w:val="18"/>
              </w:rPr>
            </w:pPr>
          </w:p>
        </w:tc>
        <w:tc>
          <w:tcPr>
            <w:tcW w:w="1368" w:type="dxa"/>
            <w:vAlign w:val="center"/>
          </w:tcPr>
          <w:p w14:paraId="55181B13" w14:textId="77777777" w:rsidR="00901FC0" w:rsidRPr="003650A0" w:rsidRDefault="00901FC0" w:rsidP="00901FC0">
            <w:pPr>
              <w:ind w:right="-72"/>
              <w:jc w:val="right"/>
              <w:rPr>
                <w:rFonts w:ascii="Arial" w:eastAsia="Arial" w:hAnsi="Arial" w:cs="Arial"/>
                <w:sz w:val="18"/>
                <w:szCs w:val="18"/>
              </w:rPr>
            </w:pPr>
          </w:p>
        </w:tc>
      </w:tr>
      <w:tr w:rsidR="00901FC0" w:rsidRPr="003650A0" w14:paraId="0C3FF19D" w14:textId="77777777">
        <w:tc>
          <w:tcPr>
            <w:tcW w:w="3989" w:type="dxa"/>
            <w:tcBorders>
              <w:top w:val="nil"/>
              <w:left w:val="nil"/>
              <w:bottom w:val="nil"/>
              <w:right w:val="nil"/>
            </w:tcBorders>
            <w:vAlign w:val="center"/>
          </w:tcPr>
          <w:p w14:paraId="074FEEBD" w14:textId="77777777" w:rsidR="00901FC0" w:rsidRPr="003650A0" w:rsidRDefault="00901FC0" w:rsidP="00901FC0">
            <w:pPr>
              <w:tabs>
                <w:tab w:val="left" w:pos="3295"/>
                <w:tab w:val="left" w:pos="9744"/>
              </w:tabs>
              <w:ind w:left="-111" w:right="-108"/>
              <w:rPr>
                <w:rFonts w:ascii="Arial" w:eastAsia="Arial" w:hAnsi="Arial" w:cs="Arial"/>
                <w:sz w:val="18"/>
                <w:szCs w:val="18"/>
              </w:rPr>
            </w:pPr>
          </w:p>
        </w:tc>
        <w:tc>
          <w:tcPr>
            <w:tcW w:w="1368" w:type="dxa"/>
            <w:vAlign w:val="bottom"/>
          </w:tcPr>
          <w:p w14:paraId="208685F4" w14:textId="12392722" w:rsidR="00901FC0" w:rsidRPr="003650A0" w:rsidRDefault="00901FC0" w:rsidP="00901FC0">
            <w:pPr>
              <w:pBdr>
                <w:bottom w:val="double" w:sz="4" w:space="1" w:color="auto"/>
              </w:pBdr>
              <w:ind w:right="-72"/>
              <w:jc w:val="right"/>
              <w:rPr>
                <w:rFonts w:ascii="Arial" w:eastAsia="Arial" w:hAnsi="Arial" w:cs="Arial"/>
                <w:sz w:val="18"/>
                <w:szCs w:val="18"/>
              </w:rPr>
            </w:pPr>
            <w:r w:rsidRPr="00901FC0">
              <w:rPr>
                <w:rFonts w:ascii="Arial" w:eastAsia="Arial" w:hAnsi="Arial" w:cs="Arial"/>
                <w:sz w:val="18"/>
                <w:szCs w:val="18"/>
              </w:rPr>
              <w:t>11,631,939</w:t>
            </w:r>
          </w:p>
        </w:tc>
        <w:tc>
          <w:tcPr>
            <w:tcW w:w="1368" w:type="dxa"/>
            <w:vAlign w:val="bottom"/>
          </w:tcPr>
          <w:p w14:paraId="63CDAB71" w14:textId="17C97A9F" w:rsidR="00901FC0" w:rsidRPr="003650A0" w:rsidRDefault="00901FC0" w:rsidP="00901FC0">
            <w:pPr>
              <w:pBdr>
                <w:bottom w:val="double" w:sz="4" w:space="1" w:color="auto"/>
              </w:pBdr>
              <w:ind w:right="-72"/>
              <w:jc w:val="right"/>
              <w:rPr>
                <w:rFonts w:ascii="Arial" w:eastAsia="Arial" w:hAnsi="Arial" w:cs="Arial"/>
                <w:sz w:val="18"/>
                <w:szCs w:val="18"/>
              </w:rPr>
            </w:pPr>
            <w:r w:rsidRPr="002E3CD3">
              <w:rPr>
                <w:rFonts w:ascii="Arial" w:eastAsia="Arial" w:hAnsi="Arial" w:cs="Arial"/>
                <w:sz w:val="18"/>
                <w:szCs w:val="18"/>
              </w:rPr>
              <w:t>5</w:t>
            </w:r>
            <w:r w:rsidRPr="003650A0">
              <w:rPr>
                <w:rFonts w:ascii="Arial" w:eastAsia="Arial" w:hAnsi="Arial" w:cs="Arial"/>
                <w:sz w:val="18"/>
                <w:szCs w:val="18"/>
              </w:rPr>
              <w:t>,</w:t>
            </w:r>
            <w:r w:rsidRPr="002E3CD3">
              <w:rPr>
                <w:rFonts w:ascii="Arial" w:eastAsia="Arial" w:hAnsi="Arial" w:cs="Arial"/>
                <w:sz w:val="18"/>
                <w:szCs w:val="18"/>
              </w:rPr>
              <w:t>136</w:t>
            </w:r>
            <w:r w:rsidRPr="003650A0">
              <w:rPr>
                <w:rFonts w:ascii="Arial" w:eastAsia="Arial" w:hAnsi="Arial" w:cs="Arial"/>
                <w:sz w:val="18"/>
                <w:szCs w:val="18"/>
              </w:rPr>
              <w:t>,</w:t>
            </w:r>
            <w:r w:rsidRPr="002E3CD3">
              <w:rPr>
                <w:rFonts w:ascii="Arial" w:eastAsia="Arial" w:hAnsi="Arial" w:cs="Arial"/>
                <w:sz w:val="18"/>
                <w:szCs w:val="18"/>
              </w:rPr>
              <w:t>403</w:t>
            </w:r>
          </w:p>
        </w:tc>
        <w:tc>
          <w:tcPr>
            <w:tcW w:w="1368" w:type="dxa"/>
            <w:vAlign w:val="bottom"/>
          </w:tcPr>
          <w:p w14:paraId="64370B07" w14:textId="016F2E1D" w:rsidR="00901FC0" w:rsidRPr="003650A0" w:rsidRDefault="00901FC0" w:rsidP="00901FC0">
            <w:pPr>
              <w:pBdr>
                <w:bottom w:val="double" w:sz="4" w:space="1" w:color="auto"/>
              </w:pBdr>
              <w:ind w:right="-72"/>
              <w:jc w:val="right"/>
              <w:rPr>
                <w:rFonts w:ascii="Arial" w:eastAsia="Arial" w:hAnsi="Arial" w:cs="Arial"/>
                <w:sz w:val="18"/>
                <w:szCs w:val="18"/>
              </w:rPr>
            </w:pPr>
            <w:r w:rsidRPr="00901FC0">
              <w:rPr>
                <w:rFonts w:ascii="Arial" w:eastAsia="Arial" w:hAnsi="Arial" w:cs="Arial"/>
                <w:sz w:val="18"/>
                <w:szCs w:val="18"/>
              </w:rPr>
              <w:t>665,247</w:t>
            </w:r>
          </w:p>
        </w:tc>
        <w:tc>
          <w:tcPr>
            <w:tcW w:w="1368" w:type="dxa"/>
            <w:vAlign w:val="bottom"/>
          </w:tcPr>
          <w:p w14:paraId="2EAF0AD9" w14:textId="4764E89F" w:rsidR="00901FC0" w:rsidRPr="003650A0" w:rsidRDefault="00901FC0" w:rsidP="00901FC0">
            <w:pPr>
              <w:pBdr>
                <w:bottom w:val="double" w:sz="4" w:space="1" w:color="auto"/>
              </w:pBdr>
              <w:ind w:right="-72"/>
              <w:jc w:val="right"/>
              <w:rPr>
                <w:rFonts w:ascii="Arial" w:eastAsia="Arial" w:hAnsi="Arial" w:cs="Arial"/>
                <w:sz w:val="18"/>
                <w:szCs w:val="18"/>
              </w:rPr>
            </w:pPr>
            <w:r w:rsidRPr="002E3CD3">
              <w:rPr>
                <w:rFonts w:ascii="Arial" w:eastAsia="Arial" w:hAnsi="Arial" w:cs="Arial"/>
                <w:sz w:val="18"/>
                <w:szCs w:val="18"/>
              </w:rPr>
              <w:t>457</w:t>
            </w:r>
            <w:r w:rsidRPr="003650A0">
              <w:rPr>
                <w:rFonts w:ascii="Arial" w:eastAsia="Arial" w:hAnsi="Arial" w:cs="Arial"/>
                <w:sz w:val="18"/>
                <w:szCs w:val="18"/>
              </w:rPr>
              <w:t>,</w:t>
            </w:r>
            <w:r w:rsidRPr="002E3CD3">
              <w:rPr>
                <w:rFonts w:ascii="Arial" w:eastAsia="Arial" w:hAnsi="Arial" w:cs="Arial"/>
                <w:sz w:val="18"/>
                <w:szCs w:val="18"/>
              </w:rPr>
              <w:t>559</w:t>
            </w:r>
          </w:p>
        </w:tc>
      </w:tr>
    </w:tbl>
    <w:p w14:paraId="1993A6DB" w14:textId="64E01ABA" w:rsidR="00CE2D60" w:rsidRPr="003650A0" w:rsidRDefault="00CE2D60" w:rsidP="00D05814">
      <w:pPr>
        <w:jc w:val="both"/>
        <w:rPr>
          <w:rFonts w:ascii="Arial" w:eastAsia="Arial" w:hAnsi="Arial" w:cs="Arial"/>
          <w:sz w:val="18"/>
          <w:szCs w:val="18"/>
        </w:rPr>
      </w:pPr>
    </w:p>
    <w:p w14:paraId="046E371A" w14:textId="77777777" w:rsidR="0053099F" w:rsidRPr="003650A0" w:rsidRDefault="0053099F" w:rsidP="00D05814">
      <w:pPr>
        <w:jc w:val="both"/>
        <w:rPr>
          <w:rFonts w:ascii="Arial" w:eastAsia="Arial" w:hAnsi="Arial" w:cs="Arial"/>
          <w:sz w:val="18"/>
          <w:szCs w:val="18"/>
        </w:rPr>
      </w:pPr>
    </w:p>
    <w:tbl>
      <w:tblPr>
        <w:tblW w:w="9459" w:type="dxa"/>
        <w:tblLayout w:type="fixed"/>
        <w:tblLook w:val="0400" w:firstRow="0" w:lastRow="0" w:firstColumn="0" w:lastColumn="0" w:noHBand="0" w:noVBand="1"/>
      </w:tblPr>
      <w:tblGrid>
        <w:gridCol w:w="9459"/>
      </w:tblGrid>
      <w:tr w:rsidR="00FE5614" w:rsidRPr="003650A0" w14:paraId="11BD1BC0" w14:textId="77777777" w:rsidTr="0053099F">
        <w:trPr>
          <w:trHeight w:val="389"/>
        </w:trPr>
        <w:tc>
          <w:tcPr>
            <w:tcW w:w="9459" w:type="dxa"/>
            <w:shd w:val="clear" w:color="auto" w:fill="FFA543"/>
            <w:vAlign w:val="center"/>
          </w:tcPr>
          <w:p w14:paraId="0EB35B2A" w14:textId="3E13B51B" w:rsidR="00FE5614" w:rsidRPr="003650A0" w:rsidRDefault="002E3CD3" w:rsidP="0053099F">
            <w:pPr>
              <w:pBdr>
                <w:top w:val="nil"/>
                <w:left w:val="nil"/>
                <w:bottom w:val="nil"/>
                <w:right w:val="nil"/>
                <w:between w:val="nil"/>
              </w:pBdr>
              <w:ind w:left="432" w:hanging="432"/>
              <w:jc w:val="both"/>
              <w:rPr>
                <w:rFonts w:ascii="Arial" w:eastAsia="Arial" w:hAnsi="Arial" w:cs="Arial"/>
                <w:b/>
                <w:color w:val="FFFFFF"/>
                <w:sz w:val="18"/>
                <w:szCs w:val="18"/>
              </w:rPr>
            </w:pPr>
            <w:r w:rsidRPr="002E3CD3">
              <w:rPr>
                <w:rFonts w:ascii="Arial" w:eastAsia="Arial" w:hAnsi="Arial" w:cs="Arial"/>
                <w:b/>
                <w:color w:val="FFFFFF"/>
                <w:sz w:val="18"/>
                <w:szCs w:val="18"/>
              </w:rPr>
              <w:t>11</w:t>
            </w:r>
            <w:r w:rsidR="00FE5614" w:rsidRPr="003650A0">
              <w:rPr>
                <w:rFonts w:ascii="Arial" w:eastAsia="Arial" w:hAnsi="Arial" w:cs="Arial"/>
                <w:b/>
                <w:color w:val="FFFFFF"/>
                <w:sz w:val="18"/>
                <w:szCs w:val="18"/>
              </w:rPr>
              <w:tab/>
              <w:t>Trade and other payables</w:t>
            </w:r>
          </w:p>
        </w:tc>
      </w:tr>
    </w:tbl>
    <w:p w14:paraId="5678B2E1" w14:textId="77777777" w:rsidR="00FE5614" w:rsidRPr="003650A0" w:rsidRDefault="00FE5614" w:rsidP="00FE5614">
      <w:pPr>
        <w:tabs>
          <w:tab w:val="left" w:pos="1104"/>
        </w:tabs>
        <w:jc w:val="both"/>
        <w:rPr>
          <w:rFonts w:ascii="Arial" w:eastAsia="Arial" w:hAnsi="Arial" w:cs="Arial"/>
          <w:sz w:val="18"/>
          <w:szCs w:val="18"/>
          <w:cs/>
        </w:rPr>
      </w:pPr>
    </w:p>
    <w:tbl>
      <w:tblPr>
        <w:tblW w:w="9461" w:type="dxa"/>
        <w:tblLayout w:type="fixed"/>
        <w:tblCellMar>
          <w:left w:w="115" w:type="dxa"/>
          <w:right w:w="115" w:type="dxa"/>
        </w:tblCellMar>
        <w:tblLook w:val="0400" w:firstRow="0" w:lastRow="0" w:firstColumn="0" w:lastColumn="0" w:noHBand="0" w:noVBand="1"/>
      </w:tblPr>
      <w:tblGrid>
        <w:gridCol w:w="3989"/>
        <w:gridCol w:w="1368"/>
        <w:gridCol w:w="1368"/>
        <w:gridCol w:w="1368"/>
        <w:gridCol w:w="1368"/>
      </w:tblGrid>
      <w:tr w:rsidR="00446D4D" w:rsidRPr="003650A0" w14:paraId="38A17B18" w14:textId="77777777" w:rsidTr="00FE5614">
        <w:trPr>
          <w:trHeight w:val="259"/>
        </w:trPr>
        <w:tc>
          <w:tcPr>
            <w:tcW w:w="3989" w:type="dxa"/>
            <w:vAlign w:val="bottom"/>
          </w:tcPr>
          <w:p w14:paraId="73E8DD1F" w14:textId="77777777" w:rsidR="00595FAF" w:rsidRPr="003650A0" w:rsidRDefault="00595FAF" w:rsidP="00FE5614">
            <w:pPr>
              <w:tabs>
                <w:tab w:val="left" w:pos="3295"/>
                <w:tab w:val="left" w:pos="9744"/>
              </w:tabs>
              <w:jc w:val="both"/>
              <w:rPr>
                <w:rFonts w:ascii="Arial" w:eastAsia="Arial" w:hAnsi="Arial" w:cs="Arial"/>
                <w:b/>
                <w:sz w:val="18"/>
                <w:szCs w:val="18"/>
              </w:rPr>
            </w:pPr>
          </w:p>
        </w:tc>
        <w:tc>
          <w:tcPr>
            <w:tcW w:w="2736" w:type="dxa"/>
            <w:gridSpan w:val="2"/>
            <w:vAlign w:val="bottom"/>
          </w:tcPr>
          <w:p w14:paraId="4777D823" w14:textId="77777777" w:rsidR="00595FAF" w:rsidRPr="003650A0" w:rsidRDefault="000C6D0D" w:rsidP="00E62F2F">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3650A0">
              <w:rPr>
                <w:rFonts w:ascii="Arial" w:eastAsia="Arial" w:hAnsi="Arial" w:cs="Arial"/>
                <w:sz w:val="18"/>
                <w:szCs w:val="18"/>
              </w:rPr>
              <w:t>Consolidated</w:t>
            </w:r>
          </w:p>
          <w:p w14:paraId="5BAB8384" w14:textId="77777777" w:rsidR="00595FAF" w:rsidRPr="003650A0" w:rsidRDefault="000C6D0D" w:rsidP="00E62F2F">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3650A0">
              <w:rPr>
                <w:rFonts w:ascii="Arial" w:eastAsia="Arial" w:hAnsi="Arial" w:cs="Arial"/>
                <w:sz w:val="18"/>
                <w:szCs w:val="18"/>
              </w:rPr>
              <w:t xml:space="preserve"> financial information</w:t>
            </w:r>
          </w:p>
        </w:tc>
        <w:tc>
          <w:tcPr>
            <w:tcW w:w="2736" w:type="dxa"/>
            <w:gridSpan w:val="2"/>
            <w:vAlign w:val="bottom"/>
          </w:tcPr>
          <w:p w14:paraId="5DE13FC2" w14:textId="77777777" w:rsidR="00595FAF" w:rsidRPr="003650A0" w:rsidRDefault="000C6D0D" w:rsidP="00E62F2F">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3650A0">
              <w:rPr>
                <w:rFonts w:ascii="Arial" w:eastAsia="Arial" w:hAnsi="Arial" w:cs="Arial"/>
                <w:sz w:val="18"/>
                <w:szCs w:val="18"/>
              </w:rPr>
              <w:t xml:space="preserve">Separate </w:t>
            </w:r>
          </w:p>
          <w:p w14:paraId="2557E965" w14:textId="77777777" w:rsidR="00595FAF" w:rsidRPr="003650A0" w:rsidRDefault="000C6D0D" w:rsidP="00E62F2F">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3650A0">
              <w:rPr>
                <w:rFonts w:ascii="Arial" w:eastAsia="Arial" w:hAnsi="Arial" w:cs="Arial"/>
                <w:sz w:val="18"/>
                <w:szCs w:val="18"/>
              </w:rPr>
              <w:t>financial information</w:t>
            </w:r>
          </w:p>
        </w:tc>
      </w:tr>
      <w:tr w:rsidR="00AF3752" w:rsidRPr="003650A0" w14:paraId="161D52EF" w14:textId="77777777" w:rsidTr="28284536">
        <w:trPr>
          <w:trHeight w:val="20"/>
        </w:trPr>
        <w:tc>
          <w:tcPr>
            <w:tcW w:w="3989" w:type="dxa"/>
            <w:vAlign w:val="bottom"/>
          </w:tcPr>
          <w:p w14:paraId="25FC126D" w14:textId="77777777" w:rsidR="00AF3752" w:rsidRPr="003650A0" w:rsidRDefault="00AF3752" w:rsidP="00E62F2F">
            <w:pPr>
              <w:tabs>
                <w:tab w:val="left" w:pos="3295"/>
                <w:tab w:val="left" w:pos="9744"/>
              </w:tabs>
              <w:ind w:left="-113"/>
              <w:jc w:val="both"/>
              <w:rPr>
                <w:rFonts w:ascii="Arial" w:eastAsia="Arial" w:hAnsi="Arial" w:cs="Arial"/>
                <w:b/>
                <w:sz w:val="18"/>
                <w:szCs w:val="18"/>
              </w:rPr>
            </w:pPr>
          </w:p>
        </w:tc>
        <w:tc>
          <w:tcPr>
            <w:tcW w:w="1368" w:type="dxa"/>
            <w:vAlign w:val="bottom"/>
          </w:tcPr>
          <w:p w14:paraId="72268DC3" w14:textId="417250E3" w:rsidR="00AF3752" w:rsidRPr="003650A0" w:rsidRDefault="002E3CD3" w:rsidP="00E62F2F">
            <w:pPr>
              <w:ind w:right="-72"/>
              <w:jc w:val="right"/>
              <w:rPr>
                <w:rFonts w:ascii="Arial" w:eastAsia="Arial" w:hAnsi="Arial" w:cs="Arial"/>
                <w:b/>
                <w:sz w:val="18"/>
                <w:szCs w:val="18"/>
              </w:rPr>
            </w:pPr>
            <w:r w:rsidRPr="002E3CD3">
              <w:rPr>
                <w:rFonts w:ascii="Arial" w:eastAsia="Arial" w:hAnsi="Arial" w:cs="Arial"/>
                <w:b/>
                <w:sz w:val="18"/>
                <w:szCs w:val="18"/>
              </w:rPr>
              <w:t>30</w:t>
            </w:r>
            <w:r w:rsidR="009E08D4" w:rsidRPr="003650A0">
              <w:rPr>
                <w:rFonts w:ascii="Arial" w:eastAsia="Arial" w:hAnsi="Arial" w:cs="Arial"/>
                <w:b/>
                <w:sz w:val="18"/>
                <w:szCs w:val="18"/>
              </w:rPr>
              <w:t xml:space="preserve"> </w:t>
            </w:r>
            <w:r w:rsidR="00F61E06">
              <w:rPr>
                <w:rFonts w:ascii="Arial" w:eastAsia="Arial" w:hAnsi="Arial" w:cs="Arial"/>
                <w:b/>
                <w:sz w:val="18"/>
                <w:szCs w:val="18"/>
              </w:rPr>
              <w:t>September</w:t>
            </w:r>
          </w:p>
          <w:p w14:paraId="1EB2EB3D" w14:textId="6A1FFE45" w:rsidR="00AF3752" w:rsidRPr="003650A0" w:rsidRDefault="002E3CD3" w:rsidP="00E62F2F">
            <w:pPr>
              <w:ind w:right="-72"/>
              <w:jc w:val="right"/>
              <w:rPr>
                <w:rFonts w:ascii="Arial" w:eastAsia="Arial" w:hAnsi="Arial" w:cs="Arial"/>
                <w:b/>
                <w:sz w:val="18"/>
                <w:szCs w:val="18"/>
              </w:rPr>
            </w:pPr>
            <w:r w:rsidRPr="002E3CD3">
              <w:rPr>
                <w:rFonts w:ascii="Arial" w:eastAsia="Arial" w:hAnsi="Arial" w:cs="Arial"/>
                <w:b/>
                <w:sz w:val="18"/>
                <w:szCs w:val="18"/>
              </w:rPr>
              <w:t>2023</w:t>
            </w:r>
          </w:p>
        </w:tc>
        <w:tc>
          <w:tcPr>
            <w:tcW w:w="1368" w:type="dxa"/>
            <w:vAlign w:val="bottom"/>
          </w:tcPr>
          <w:p w14:paraId="50F7526F" w14:textId="5AE42B79" w:rsidR="00AF3752" w:rsidRPr="003650A0" w:rsidRDefault="002E3CD3" w:rsidP="00E62F2F">
            <w:pPr>
              <w:tabs>
                <w:tab w:val="left" w:pos="3295"/>
                <w:tab w:val="right" w:pos="9744"/>
              </w:tabs>
              <w:ind w:left="115" w:right="-72" w:hanging="115"/>
              <w:jc w:val="right"/>
              <w:rPr>
                <w:rFonts w:ascii="Arial" w:eastAsia="Arial" w:hAnsi="Arial" w:cs="Arial"/>
                <w:b/>
                <w:sz w:val="18"/>
                <w:szCs w:val="18"/>
              </w:rPr>
            </w:pPr>
            <w:r w:rsidRPr="002E3CD3">
              <w:rPr>
                <w:rFonts w:ascii="Arial" w:eastAsia="Arial" w:hAnsi="Arial" w:cs="Arial"/>
                <w:b/>
                <w:sz w:val="18"/>
                <w:szCs w:val="18"/>
              </w:rPr>
              <w:t>31</w:t>
            </w:r>
            <w:r w:rsidR="00AF3752" w:rsidRPr="003650A0">
              <w:rPr>
                <w:rFonts w:ascii="Arial" w:eastAsia="Arial" w:hAnsi="Arial" w:cs="Arial"/>
                <w:b/>
                <w:sz w:val="18"/>
                <w:szCs w:val="18"/>
              </w:rPr>
              <w:t xml:space="preserve"> December</w:t>
            </w:r>
          </w:p>
          <w:p w14:paraId="3B224CE8" w14:textId="36C057EC" w:rsidR="00AF3752" w:rsidRPr="003650A0" w:rsidRDefault="002E3CD3" w:rsidP="00E62F2F">
            <w:pPr>
              <w:ind w:right="-72"/>
              <w:jc w:val="right"/>
              <w:rPr>
                <w:rFonts w:ascii="Arial" w:eastAsia="Arial" w:hAnsi="Arial" w:cs="Arial"/>
                <w:b/>
                <w:sz w:val="18"/>
                <w:szCs w:val="18"/>
              </w:rPr>
            </w:pPr>
            <w:r w:rsidRPr="002E3CD3">
              <w:rPr>
                <w:rFonts w:ascii="Arial" w:eastAsia="Arial" w:hAnsi="Arial" w:cs="Arial"/>
                <w:b/>
                <w:sz w:val="18"/>
                <w:szCs w:val="18"/>
              </w:rPr>
              <w:t>2022</w:t>
            </w:r>
          </w:p>
        </w:tc>
        <w:tc>
          <w:tcPr>
            <w:tcW w:w="1368" w:type="dxa"/>
            <w:vAlign w:val="bottom"/>
          </w:tcPr>
          <w:p w14:paraId="48BE37D5" w14:textId="76ACDD98" w:rsidR="00AF3752" w:rsidRPr="003650A0" w:rsidRDefault="002E3CD3" w:rsidP="00E62F2F">
            <w:pPr>
              <w:ind w:right="-72"/>
              <w:jc w:val="right"/>
              <w:rPr>
                <w:rFonts w:ascii="Arial" w:eastAsia="Arial" w:hAnsi="Arial" w:cs="Arial"/>
                <w:b/>
                <w:sz w:val="18"/>
                <w:szCs w:val="18"/>
              </w:rPr>
            </w:pPr>
            <w:r w:rsidRPr="002E3CD3">
              <w:rPr>
                <w:rFonts w:ascii="Arial" w:eastAsia="Arial" w:hAnsi="Arial" w:cs="Arial"/>
                <w:b/>
                <w:sz w:val="18"/>
                <w:szCs w:val="18"/>
              </w:rPr>
              <w:t>30</w:t>
            </w:r>
            <w:r w:rsidR="009E08D4" w:rsidRPr="003650A0">
              <w:rPr>
                <w:rFonts w:ascii="Arial" w:eastAsia="Arial" w:hAnsi="Arial" w:cs="Arial"/>
                <w:b/>
                <w:sz w:val="18"/>
                <w:szCs w:val="18"/>
              </w:rPr>
              <w:t xml:space="preserve"> </w:t>
            </w:r>
            <w:r w:rsidR="00F61E06">
              <w:rPr>
                <w:rFonts w:ascii="Arial" w:eastAsia="Arial" w:hAnsi="Arial" w:cs="Arial"/>
                <w:b/>
                <w:sz w:val="18"/>
                <w:szCs w:val="18"/>
              </w:rPr>
              <w:t>September</w:t>
            </w:r>
          </w:p>
          <w:p w14:paraId="01A1E004" w14:textId="75F91772" w:rsidR="00AF3752" w:rsidRPr="003650A0" w:rsidRDefault="002E3CD3" w:rsidP="00E62F2F">
            <w:pPr>
              <w:ind w:right="-72"/>
              <w:jc w:val="right"/>
              <w:rPr>
                <w:rFonts w:ascii="Arial" w:eastAsia="Arial" w:hAnsi="Arial" w:cs="Arial"/>
                <w:b/>
                <w:sz w:val="18"/>
                <w:szCs w:val="18"/>
              </w:rPr>
            </w:pPr>
            <w:r w:rsidRPr="002E3CD3">
              <w:rPr>
                <w:rFonts w:ascii="Arial" w:eastAsia="Arial" w:hAnsi="Arial" w:cs="Arial"/>
                <w:b/>
                <w:sz w:val="18"/>
                <w:szCs w:val="18"/>
              </w:rPr>
              <w:t>2023</w:t>
            </w:r>
          </w:p>
        </w:tc>
        <w:tc>
          <w:tcPr>
            <w:tcW w:w="1368" w:type="dxa"/>
            <w:vAlign w:val="bottom"/>
          </w:tcPr>
          <w:p w14:paraId="3FB4A298" w14:textId="191AAD77" w:rsidR="00AF3752" w:rsidRPr="003650A0" w:rsidRDefault="002E3CD3" w:rsidP="00E62F2F">
            <w:pPr>
              <w:tabs>
                <w:tab w:val="left" w:pos="3295"/>
                <w:tab w:val="right" w:pos="9744"/>
              </w:tabs>
              <w:ind w:left="115" w:right="-72" w:hanging="115"/>
              <w:jc w:val="right"/>
              <w:rPr>
                <w:rFonts w:ascii="Arial" w:eastAsia="Arial" w:hAnsi="Arial" w:cs="Arial"/>
                <w:b/>
                <w:sz w:val="18"/>
                <w:szCs w:val="18"/>
              </w:rPr>
            </w:pPr>
            <w:r w:rsidRPr="002E3CD3">
              <w:rPr>
                <w:rFonts w:ascii="Arial" w:eastAsia="Arial" w:hAnsi="Arial" w:cs="Arial"/>
                <w:b/>
                <w:sz w:val="18"/>
                <w:szCs w:val="18"/>
              </w:rPr>
              <w:t>31</w:t>
            </w:r>
            <w:r w:rsidR="00AF3752" w:rsidRPr="003650A0">
              <w:rPr>
                <w:rFonts w:ascii="Arial" w:eastAsia="Arial" w:hAnsi="Arial" w:cs="Arial"/>
                <w:b/>
                <w:sz w:val="18"/>
                <w:szCs w:val="18"/>
              </w:rPr>
              <w:t xml:space="preserve"> December</w:t>
            </w:r>
          </w:p>
          <w:p w14:paraId="50563432" w14:textId="00DE54E6" w:rsidR="00AF3752" w:rsidRPr="003650A0" w:rsidRDefault="002E3CD3" w:rsidP="00E62F2F">
            <w:pPr>
              <w:ind w:right="-72"/>
              <w:jc w:val="right"/>
              <w:rPr>
                <w:rFonts w:ascii="Arial" w:eastAsia="Arial" w:hAnsi="Arial" w:cs="Arial"/>
                <w:b/>
                <w:sz w:val="18"/>
                <w:szCs w:val="18"/>
              </w:rPr>
            </w:pPr>
            <w:r w:rsidRPr="002E3CD3">
              <w:rPr>
                <w:rFonts w:ascii="Arial" w:eastAsia="Arial" w:hAnsi="Arial" w:cs="Arial"/>
                <w:b/>
                <w:sz w:val="18"/>
                <w:szCs w:val="18"/>
              </w:rPr>
              <w:t>2022</w:t>
            </w:r>
          </w:p>
        </w:tc>
      </w:tr>
      <w:tr w:rsidR="00AF3752" w:rsidRPr="003650A0" w14:paraId="300DB3E3" w14:textId="77777777" w:rsidTr="28284536">
        <w:trPr>
          <w:trHeight w:val="20"/>
        </w:trPr>
        <w:tc>
          <w:tcPr>
            <w:tcW w:w="3989" w:type="dxa"/>
            <w:vAlign w:val="bottom"/>
          </w:tcPr>
          <w:p w14:paraId="7E035C75" w14:textId="77777777" w:rsidR="00AF3752" w:rsidRPr="003650A0" w:rsidRDefault="00AF3752" w:rsidP="00E62F2F">
            <w:pPr>
              <w:tabs>
                <w:tab w:val="left" w:pos="3295"/>
                <w:tab w:val="left" w:pos="9744"/>
              </w:tabs>
              <w:ind w:left="-113"/>
              <w:jc w:val="both"/>
              <w:rPr>
                <w:rFonts w:ascii="Arial" w:eastAsia="Arial" w:hAnsi="Arial" w:cs="Arial"/>
                <w:b/>
                <w:sz w:val="18"/>
                <w:szCs w:val="18"/>
              </w:rPr>
            </w:pPr>
          </w:p>
        </w:tc>
        <w:tc>
          <w:tcPr>
            <w:tcW w:w="1368" w:type="dxa"/>
            <w:vAlign w:val="bottom"/>
          </w:tcPr>
          <w:p w14:paraId="61FEF933" w14:textId="1720DA29" w:rsidR="00AF3752" w:rsidRPr="003650A0" w:rsidRDefault="00AF3752" w:rsidP="00E62F2F">
            <w:pPr>
              <w:pBdr>
                <w:bottom w:val="single" w:sz="4" w:space="1" w:color="000000"/>
              </w:pBdr>
              <w:ind w:right="-72"/>
              <w:jc w:val="right"/>
              <w:rPr>
                <w:rFonts w:ascii="Arial" w:eastAsia="Arial" w:hAnsi="Arial" w:cs="Arial"/>
                <w:b/>
                <w:sz w:val="18"/>
                <w:szCs w:val="18"/>
              </w:rPr>
            </w:pPr>
            <w:r w:rsidRPr="003650A0">
              <w:rPr>
                <w:rFonts w:ascii="Arial" w:eastAsia="Arial" w:hAnsi="Arial" w:cs="Arial"/>
                <w:b/>
                <w:sz w:val="18"/>
                <w:szCs w:val="18"/>
              </w:rPr>
              <w:t>Baht ’</w:t>
            </w:r>
            <w:r w:rsidR="002E3CD3" w:rsidRPr="002E3CD3">
              <w:rPr>
                <w:rFonts w:ascii="Arial" w:eastAsia="Arial" w:hAnsi="Arial" w:cs="Arial"/>
                <w:b/>
                <w:sz w:val="18"/>
                <w:szCs w:val="18"/>
              </w:rPr>
              <w:t>000</w:t>
            </w:r>
          </w:p>
        </w:tc>
        <w:tc>
          <w:tcPr>
            <w:tcW w:w="1368" w:type="dxa"/>
            <w:vAlign w:val="bottom"/>
          </w:tcPr>
          <w:p w14:paraId="0DAB0DBF" w14:textId="41402788" w:rsidR="00AF3752" w:rsidRPr="003650A0" w:rsidRDefault="00AF3752" w:rsidP="00E62F2F">
            <w:pPr>
              <w:pBdr>
                <w:bottom w:val="single" w:sz="4" w:space="1" w:color="000000"/>
              </w:pBdr>
              <w:ind w:right="-72"/>
              <w:jc w:val="right"/>
              <w:rPr>
                <w:rFonts w:ascii="Arial" w:eastAsia="Arial" w:hAnsi="Arial" w:cs="Arial"/>
                <w:b/>
                <w:sz w:val="18"/>
                <w:szCs w:val="18"/>
              </w:rPr>
            </w:pPr>
            <w:r w:rsidRPr="003650A0">
              <w:rPr>
                <w:rFonts w:ascii="Arial" w:eastAsia="Arial" w:hAnsi="Arial" w:cs="Arial"/>
                <w:b/>
                <w:sz w:val="18"/>
                <w:szCs w:val="18"/>
              </w:rPr>
              <w:t>Baht ’</w:t>
            </w:r>
            <w:r w:rsidR="002E3CD3" w:rsidRPr="002E3CD3">
              <w:rPr>
                <w:rFonts w:ascii="Arial" w:eastAsia="Arial" w:hAnsi="Arial" w:cs="Arial"/>
                <w:b/>
                <w:sz w:val="18"/>
                <w:szCs w:val="18"/>
              </w:rPr>
              <w:t>000</w:t>
            </w:r>
          </w:p>
        </w:tc>
        <w:tc>
          <w:tcPr>
            <w:tcW w:w="1368" w:type="dxa"/>
            <w:vAlign w:val="bottom"/>
          </w:tcPr>
          <w:p w14:paraId="763B014B" w14:textId="7F247561" w:rsidR="00AF3752" w:rsidRPr="003650A0" w:rsidRDefault="00AF3752" w:rsidP="00E62F2F">
            <w:pPr>
              <w:pBdr>
                <w:bottom w:val="single" w:sz="4" w:space="1" w:color="000000"/>
              </w:pBdr>
              <w:tabs>
                <w:tab w:val="left" w:pos="3295"/>
                <w:tab w:val="right" w:pos="9744"/>
              </w:tabs>
              <w:ind w:right="-72"/>
              <w:jc w:val="right"/>
              <w:rPr>
                <w:rFonts w:ascii="Arial" w:eastAsia="Arial" w:hAnsi="Arial" w:cs="Arial"/>
                <w:b/>
                <w:sz w:val="18"/>
                <w:szCs w:val="18"/>
              </w:rPr>
            </w:pPr>
            <w:r w:rsidRPr="003650A0">
              <w:rPr>
                <w:rFonts w:ascii="Arial" w:eastAsia="Arial" w:hAnsi="Arial" w:cs="Arial"/>
                <w:b/>
                <w:sz w:val="18"/>
                <w:szCs w:val="18"/>
              </w:rPr>
              <w:t>Baht ’</w:t>
            </w:r>
            <w:r w:rsidR="002E3CD3" w:rsidRPr="002E3CD3">
              <w:rPr>
                <w:rFonts w:ascii="Arial" w:eastAsia="Arial" w:hAnsi="Arial" w:cs="Arial"/>
                <w:b/>
                <w:sz w:val="18"/>
                <w:szCs w:val="18"/>
              </w:rPr>
              <w:t>000</w:t>
            </w:r>
          </w:p>
        </w:tc>
        <w:tc>
          <w:tcPr>
            <w:tcW w:w="1368" w:type="dxa"/>
            <w:vAlign w:val="bottom"/>
          </w:tcPr>
          <w:p w14:paraId="50ADA131" w14:textId="2D4C7051" w:rsidR="00AF3752" w:rsidRPr="003650A0" w:rsidRDefault="00AF3752" w:rsidP="00E62F2F">
            <w:pPr>
              <w:pBdr>
                <w:bottom w:val="single" w:sz="4" w:space="1" w:color="000000"/>
              </w:pBdr>
              <w:tabs>
                <w:tab w:val="left" w:pos="3295"/>
                <w:tab w:val="right" w:pos="9744"/>
              </w:tabs>
              <w:ind w:right="-72"/>
              <w:jc w:val="right"/>
              <w:rPr>
                <w:rFonts w:ascii="Arial" w:eastAsia="Arial" w:hAnsi="Arial" w:cs="Arial"/>
                <w:b/>
                <w:sz w:val="18"/>
                <w:szCs w:val="18"/>
              </w:rPr>
            </w:pPr>
            <w:r w:rsidRPr="003650A0">
              <w:rPr>
                <w:rFonts w:ascii="Arial" w:eastAsia="Arial" w:hAnsi="Arial" w:cs="Arial"/>
                <w:b/>
                <w:sz w:val="18"/>
                <w:szCs w:val="18"/>
              </w:rPr>
              <w:t>Baht ’</w:t>
            </w:r>
            <w:r w:rsidR="002E3CD3" w:rsidRPr="002E3CD3">
              <w:rPr>
                <w:rFonts w:ascii="Arial" w:eastAsia="Arial" w:hAnsi="Arial" w:cs="Arial"/>
                <w:b/>
                <w:sz w:val="18"/>
                <w:szCs w:val="18"/>
              </w:rPr>
              <w:t>000</w:t>
            </w:r>
          </w:p>
        </w:tc>
      </w:tr>
      <w:tr w:rsidR="00E060A9" w:rsidRPr="003650A0" w14:paraId="0DF1C0F2" w14:textId="77777777" w:rsidTr="28284536">
        <w:trPr>
          <w:trHeight w:val="20"/>
        </w:trPr>
        <w:tc>
          <w:tcPr>
            <w:tcW w:w="3989" w:type="dxa"/>
            <w:vAlign w:val="bottom"/>
          </w:tcPr>
          <w:p w14:paraId="18BAD233" w14:textId="1DB64640" w:rsidR="00E060A9" w:rsidRPr="003650A0" w:rsidRDefault="00E060A9" w:rsidP="00E62F2F">
            <w:pPr>
              <w:tabs>
                <w:tab w:val="left" w:pos="3295"/>
                <w:tab w:val="left" w:pos="9744"/>
              </w:tabs>
              <w:ind w:left="-113"/>
              <w:rPr>
                <w:rFonts w:ascii="Arial" w:eastAsia="Arial" w:hAnsi="Arial" w:cs="Arial"/>
                <w:sz w:val="18"/>
                <w:szCs w:val="18"/>
              </w:rPr>
            </w:pPr>
          </w:p>
        </w:tc>
        <w:tc>
          <w:tcPr>
            <w:tcW w:w="1368" w:type="dxa"/>
            <w:shd w:val="clear" w:color="auto" w:fill="auto"/>
            <w:vAlign w:val="bottom"/>
          </w:tcPr>
          <w:p w14:paraId="521EB3FC" w14:textId="6714A2CB" w:rsidR="00E060A9" w:rsidRPr="003650A0" w:rsidRDefault="00E060A9" w:rsidP="00E62F2F">
            <w:pPr>
              <w:keepNext/>
              <w:keepLines/>
              <w:ind w:right="-72"/>
              <w:jc w:val="right"/>
              <w:rPr>
                <w:rFonts w:ascii="Arial" w:eastAsia="Arial" w:hAnsi="Arial" w:cs="Arial"/>
                <w:sz w:val="18"/>
                <w:szCs w:val="18"/>
              </w:rPr>
            </w:pPr>
          </w:p>
        </w:tc>
        <w:tc>
          <w:tcPr>
            <w:tcW w:w="1368" w:type="dxa"/>
            <w:shd w:val="clear" w:color="auto" w:fill="auto"/>
            <w:vAlign w:val="bottom"/>
          </w:tcPr>
          <w:p w14:paraId="7EEBB2FE" w14:textId="6C9D3C06" w:rsidR="00E060A9" w:rsidRPr="003650A0" w:rsidRDefault="00E060A9" w:rsidP="00E62F2F">
            <w:pPr>
              <w:keepNext/>
              <w:keepLines/>
              <w:ind w:right="-72"/>
              <w:jc w:val="right"/>
              <w:rPr>
                <w:rFonts w:ascii="Arial" w:eastAsia="Arial" w:hAnsi="Arial" w:cs="Arial"/>
                <w:sz w:val="18"/>
                <w:szCs w:val="18"/>
              </w:rPr>
            </w:pPr>
          </w:p>
        </w:tc>
        <w:tc>
          <w:tcPr>
            <w:tcW w:w="1368" w:type="dxa"/>
            <w:shd w:val="clear" w:color="auto" w:fill="auto"/>
            <w:vAlign w:val="bottom"/>
          </w:tcPr>
          <w:p w14:paraId="333EC26B" w14:textId="76E93B84" w:rsidR="00E060A9" w:rsidRPr="003650A0" w:rsidRDefault="00E060A9" w:rsidP="00E62F2F">
            <w:pPr>
              <w:ind w:right="-72"/>
              <w:jc w:val="right"/>
              <w:rPr>
                <w:rFonts w:ascii="Arial" w:eastAsia="Arial" w:hAnsi="Arial" w:cs="Arial"/>
                <w:sz w:val="18"/>
                <w:szCs w:val="18"/>
              </w:rPr>
            </w:pPr>
          </w:p>
        </w:tc>
        <w:tc>
          <w:tcPr>
            <w:tcW w:w="1368" w:type="dxa"/>
            <w:shd w:val="clear" w:color="auto" w:fill="auto"/>
            <w:vAlign w:val="bottom"/>
          </w:tcPr>
          <w:p w14:paraId="09B55E5D" w14:textId="54AC73F4" w:rsidR="00E060A9" w:rsidRPr="003650A0" w:rsidRDefault="00E060A9" w:rsidP="00E62F2F">
            <w:pPr>
              <w:ind w:right="-72"/>
              <w:jc w:val="right"/>
              <w:rPr>
                <w:rFonts w:ascii="Arial" w:eastAsia="Arial" w:hAnsi="Arial" w:cs="Arial"/>
                <w:sz w:val="18"/>
                <w:szCs w:val="18"/>
              </w:rPr>
            </w:pPr>
          </w:p>
        </w:tc>
      </w:tr>
      <w:tr w:rsidR="00422E43" w:rsidRPr="003650A0" w14:paraId="000C388A" w14:textId="77777777" w:rsidTr="28284536">
        <w:trPr>
          <w:trHeight w:val="20"/>
        </w:trPr>
        <w:tc>
          <w:tcPr>
            <w:tcW w:w="3989" w:type="dxa"/>
            <w:vAlign w:val="bottom"/>
          </w:tcPr>
          <w:p w14:paraId="0E83CF5F" w14:textId="54B49F6D" w:rsidR="00422E43" w:rsidRPr="003650A0" w:rsidRDefault="00422E43" w:rsidP="00E62F2F">
            <w:pPr>
              <w:tabs>
                <w:tab w:val="left" w:pos="3295"/>
                <w:tab w:val="left" w:pos="9744"/>
              </w:tabs>
              <w:ind w:left="-113"/>
              <w:rPr>
                <w:rFonts w:ascii="Arial" w:eastAsia="Arial" w:hAnsi="Arial" w:cs="Arial"/>
                <w:sz w:val="18"/>
                <w:szCs w:val="18"/>
              </w:rPr>
            </w:pPr>
            <w:r w:rsidRPr="003650A0">
              <w:rPr>
                <w:rFonts w:ascii="Arial" w:eastAsia="Arial" w:hAnsi="Arial" w:cs="Arial"/>
                <w:sz w:val="18"/>
                <w:szCs w:val="18"/>
              </w:rPr>
              <w:t>Trade payables</w:t>
            </w:r>
          </w:p>
        </w:tc>
        <w:tc>
          <w:tcPr>
            <w:tcW w:w="1368" w:type="dxa"/>
            <w:shd w:val="clear" w:color="auto" w:fill="auto"/>
            <w:vAlign w:val="bottom"/>
          </w:tcPr>
          <w:p w14:paraId="71B71F9D" w14:textId="10B9D028" w:rsidR="00422E43" w:rsidRPr="003650A0" w:rsidRDefault="00422E43" w:rsidP="0053099F">
            <w:pPr>
              <w:keepNext/>
              <w:keepLines/>
              <w:ind w:right="-72"/>
              <w:jc w:val="right"/>
              <w:rPr>
                <w:rFonts w:ascii="Arial" w:eastAsia="Arial" w:hAnsi="Arial" w:cs="Arial"/>
                <w:sz w:val="18"/>
                <w:szCs w:val="18"/>
              </w:rPr>
            </w:pPr>
          </w:p>
        </w:tc>
        <w:tc>
          <w:tcPr>
            <w:tcW w:w="1368" w:type="dxa"/>
            <w:shd w:val="clear" w:color="auto" w:fill="auto"/>
            <w:vAlign w:val="bottom"/>
          </w:tcPr>
          <w:p w14:paraId="1944BB68" w14:textId="2732AA83" w:rsidR="00422E43" w:rsidRPr="003650A0" w:rsidRDefault="00422E43" w:rsidP="0053099F">
            <w:pPr>
              <w:keepNext/>
              <w:keepLines/>
              <w:ind w:right="-72"/>
              <w:jc w:val="right"/>
              <w:rPr>
                <w:rFonts w:ascii="Arial" w:eastAsia="Arial" w:hAnsi="Arial" w:cs="Arial"/>
                <w:sz w:val="18"/>
                <w:szCs w:val="18"/>
              </w:rPr>
            </w:pPr>
          </w:p>
        </w:tc>
        <w:tc>
          <w:tcPr>
            <w:tcW w:w="1368" w:type="dxa"/>
            <w:shd w:val="clear" w:color="auto" w:fill="auto"/>
            <w:vAlign w:val="bottom"/>
          </w:tcPr>
          <w:p w14:paraId="7CD63183" w14:textId="7A9B9C7D" w:rsidR="00422E43" w:rsidRPr="003650A0" w:rsidRDefault="00422E43" w:rsidP="0053099F">
            <w:pPr>
              <w:ind w:right="-72"/>
              <w:jc w:val="right"/>
              <w:rPr>
                <w:rFonts w:ascii="Arial" w:eastAsia="Arial" w:hAnsi="Arial" w:cs="Arial"/>
                <w:sz w:val="18"/>
                <w:szCs w:val="18"/>
              </w:rPr>
            </w:pPr>
          </w:p>
        </w:tc>
        <w:tc>
          <w:tcPr>
            <w:tcW w:w="1368" w:type="dxa"/>
            <w:shd w:val="clear" w:color="auto" w:fill="auto"/>
            <w:vAlign w:val="bottom"/>
          </w:tcPr>
          <w:p w14:paraId="4036594A" w14:textId="5777BA4B" w:rsidR="00422E43" w:rsidRPr="003650A0" w:rsidRDefault="00422E43" w:rsidP="0053099F">
            <w:pPr>
              <w:ind w:right="-72"/>
              <w:jc w:val="right"/>
              <w:rPr>
                <w:rFonts w:ascii="Arial" w:eastAsia="Arial" w:hAnsi="Arial" w:cs="Arial"/>
                <w:sz w:val="18"/>
                <w:szCs w:val="18"/>
              </w:rPr>
            </w:pPr>
          </w:p>
        </w:tc>
      </w:tr>
      <w:tr w:rsidR="00AF1E1D" w:rsidRPr="003650A0" w14:paraId="057A1DDC" w14:textId="77777777" w:rsidTr="28284536">
        <w:trPr>
          <w:trHeight w:val="20"/>
        </w:trPr>
        <w:tc>
          <w:tcPr>
            <w:tcW w:w="3989" w:type="dxa"/>
            <w:vAlign w:val="bottom"/>
          </w:tcPr>
          <w:p w14:paraId="3281F7B6" w14:textId="20E22932" w:rsidR="00AF1E1D" w:rsidRPr="003650A0" w:rsidRDefault="00AF1E1D" w:rsidP="00AF1E1D">
            <w:pPr>
              <w:tabs>
                <w:tab w:val="left" w:pos="3295"/>
                <w:tab w:val="left" w:pos="9744"/>
              </w:tabs>
              <w:ind w:left="-113"/>
              <w:rPr>
                <w:rFonts w:ascii="Arial" w:eastAsia="Arial" w:hAnsi="Arial" w:cs="Arial"/>
                <w:sz w:val="18"/>
                <w:szCs w:val="18"/>
              </w:rPr>
            </w:pPr>
            <w:r w:rsidRPr="003650A0">
              <w:rPr>
                <w:rFonts w:ascii="Arial" w:eastAsia="Arial" w:hAnsi="Arial" w:cs="Arial"/>
                <w:sz w:val="18"/>
                <w:szCs w:val="18"/>
              </w:rPr>
              <w:t xml:space="preserve">   - other parties</w:t>
            </w:r>
          </w:p>
        </w:tc>
        <w:tc>
          <w:tcPr>
            <w:tcW w:w="1368" w:type="dxa"/>
            <w:shd w:val="clear" w:color="auto" w:fill="auto"/>
            <w:vAlign w:val="bottom"/>
          </w:tcPr>
          <w:p w14:paraId="3F08DF74" w14:textId="5FDD08AC" w:rsidR="00AF1E1D" w:rsidRPr="003650A0" w:rsidRDefault="00997A61" w:rsidP="0053099F">
            <w:pPr>
              <w:keepNext/>
              <w:keepLines/>
              <w:ind w:right="-72"/>
              <w:jc w:val="right"/>
              <w:rPr>
                <w:rFonts w:ascii="Arial" w:eastAsia="Arial" w:hAnsi="Arial" w:cs="Arial"/>
                <w:sz w:val="18"/>
                <w:szCs w:val="18"/>
              </w:rPr>
            </w:pPr>
            <w:r w:rsidRPr="00997A61">
              <w:rPr>
                <w:rFonts w:ascii="Arial" w:eastAsia="Arial" w:hAnsi="Arial" w:cs="Arial"/>
                <w:sz w:val="18"/>
                <w:szCs w:val="18"/>
              </w:rPr>
              <w:t>382,065</w:t>
            </w:r>
          </w:p>
        </w:tc>
        <w:tc>
          <w:tcPr>
            <w:tcW w:w="1368" w:type="dxa"/>
            <w:shd w:val="clear" w:color="auto" w:fill="auto"/>
            <w:vAlign w:val="bottom"/>
          </w:tcPr>
          <w:p w14:paraId="527132EA" w14:textId="574FC7C1" w:rsidR="00AF1E1D" w:rsidRPr="003650A0" w:rsidRDefault="002E3CD3" w:rsidP="0053099F">
            <w:pPr>
              <w:keepNext/>
              <w:keepLines/>
              <w:ind w:right="-72"/>
              <w:jc w:val="right"/>
              <w:rPr>
                <w:rFonts w:ascii="Arial" w:eastAsia="Arial" w:hAnsi="Arial" w:cs="Arial"/>
                <w:sz w:val="18"/>
                <w:szCs w:val="18"/>
              </w:rPr>
            </w:pPr>
            <w:r w:rsidRPr="002E3CD3">
              <w:rPr>
                <w:rFonts w:ascii="Arial" w:eastAsia="Arial" w:hAnsi="Arial" w:cs="Arial"/>
                <w:sz w:val="18"/>
                <w:szCs w:val="18"/>
              </w:rPr>
              <w:t>150</w:t>
            </w:r>
            <w:r w:rsidR="00AF1E1D" w:rsidRPr="003650A0">
              <w:rPr>
                <w:rFonts w:ascii="Arial" w:eastAsia="Arial" w:hAnsi="Arial" w:cs="Arial"/>
                <w:sz w:val="18"/>
                <w:szCs w:val="18"/>
              </w:rPr>
              <w:t>,</w:t>
            </w:r>
            <w:r w:rsidRPr="002E3CD3">
              <w:rPr>
                <w:rFonts w:ascii="Arial" w:eastAsia="Arial" w:hAnsi="Arial" w:cs="Arial"/>
                <w:sz w:val="18"/>
                <w:szCs w:val="18"/>
              </w:rPr>
              <w:t>264</w:t>
            </w:r>
          </w:p>
        </w:tc>
        <w:tc>
          <w:tcPr>
            <w:tcW w:w="1368" w:type="dxa"/>
            <w:shd w:val="clear" w:color="auto" w:fill="auto"/>
            <w:vAlign w:val="bottom"/>
          </w:tcPr>
          <w:p w14:paraId="5BBB29AD" w14:textId="139BD1AB" w:rsidR="00AF1E1D" w:rsidRPr="003650A0" w:rsidRDefault="003945AF" w:rsidP="0053099F">
            <w:pPr>
              <w:keepNext/>
              <w:keepLines/>
              <w:ind w:right="-72"/>
              <w:jc w:val="right"/>
              <w:rPr>
                <w:rFonts w:ascii="Arial" w:eastAsia="Arial" w:hAnsi="Arial" w:cs="Arial"/>
                <w:sz w:val="18"/>
                <w:szCs w:val="18"/>
              </w:rPr>
            </w:pPr>
            <w:r w:rsidRPr="00870D1F">
              <w:rPr>
                <w:rFonts w:ascii="Arial" w:eastAsia="Arial" w:hAnsi="Arial" w:cs="Arial"/>
                <w:sz w:val="18"/>
                <w:szCs w:val="18"/>
                <w:cs/>
              </w:rPr>
              <w:t>43</w:t>
            </w:r>
            <w:r w:rsidRPr="003945AF">
              <w:rPr>
                <w:rFonts w:ascii="Arial" w:eastAsia="Arial" w:hAnsi="Arial" w:cs="Arial"/>
                <w:sz w:val="18"/>
                <w:szCs w:val="18"/>
              </w:rPr>
              <w:t>,</w:t>
            </w:r>
            <w:r w:rsidRPr="00870D1F">
              <w:rPr>
                <w:rFonts w:ascii="Arial" w:eastAsia="Arial" w:hAnsi="Arial" w:cs="Arial"/>
                <w:sz w:val="18"/>
                <w:szCs w:val="18"/>
                <w:cs/>
              </w:rPr>
              <w:t>602</w:t>
            </w:r>
          </w:p>
        </w:tc>
        <w:tc>
          <w:tcPr>
            <w:tcW w:w="1368" w:type="dxa"/>
            <w:shd w:val="clear" w:color="auto" w:fill="auto"/>
            <w:vAlign w:val="bottom"/>
          </w:tcPr>
          <w:p w14:paraId="363AB68D" w14:textId="54E78FA8" w:rsidR="00AF1E1D" w:rsidRPr="003650A0" w:rsidRDefault="002E3CD3" w:rsidP="0053099F">
            <w:pPr>
              <w:keepNext/>
              <w:keepLines/>
              <w:ind w:right="-72"/>
              <w:jc w:val="right"/>
              <w:rPr>
                <w:rFonts w:ascii="Arial" w:eastAsia="Arial" w:hAnsi="Arial" w:cs="Arial"/>
                <w:sz w:val="18"/>
                <w:szCs w:val="18"/>
              </w:rPr>
            </w:pPr>
            <w:r w:rsidRPr="002E3CD3">
              <w:rPr>
                <w:rFonts w:ascii="Arial" w:eastAsia="Arial" w:hAnsi="Arial" w:cs="Arial"/>
                <w:sz w:val="18"/>
                <w:szCs w:val="18"/>
              </w:rPr>
              <w:t>14</w:t>
            </w:r>
            <w:r w:rsidR="00AF1E1D" w:rsidRPr="003650A0">
              <w:rPr>
                <w:rFonts w:ascii="Arial" w:eastAsia="Arial" w:hAnsi="Arial" w:cs="Arial"/>
                <w:sz w:val="18"/>
                <w:szCs w:val="18"/>
              </w:rPr>
              <w:t>,</w:t>
            </w:r>
            <w:r w:rsidRPr="002E3CD3">
              <w:rPr>
                <w:rFonts w:ascii="Arial" w:eastAsia="Arial" w:hAnsi="Arial" w:cs="Arial"/>
                <w:sz w:val="18"/>
                <w:szCs w:val="18"/>
              </w:rPr>
              <w:t>817</w:t>
            </w:r>
          </w:p>
        </w:tc>
      </w:tr>
      <w:tr w:rsidR="00AF1E1D" w:rsidRPr="003650A0" w14:paraId="3CEFF6F8" w14:textId="77777777" w:rsidTr="28284536">
        <w:trPr>
          <w:trHeight w:val="20"/>
        </w:trPr>
        <w:tc>
          <w:tcPr>
            <w:tcW w:w="3989" w:type="dxa"/>
            <w:vAlign w:val="bottom"/>
          </w:tcPr>
          <w:p w14:paraId="739C84B1" w14:textId="0DE36F6A" w:rsidR="00AF1E1D" w:rsidRPr="003650A0" w:rsidRDefault="00AF1E1D" w:rsidP="00AF1E1D">
            <w:pPr>
              <w:tabs>
                <w:tab w:val="left" w:pos="3295"/>
                <w:tab w:val="left" w:pos="9744"/>
              </w:tabs>
              <w:ind w:left="-113"/>
              <w:rPr>
                <w:rFonts w:ascii="Arial" w:eastAsia="Arial" w:hAnsi="Arial" w:cs="Arial"/>
                <w:sz w:val="18"/>
                <w:szCs w:val="18"/>
              </w:rPr>
            </w:pPr>
            <w:r w:rsidRPr="003650A0">
              <w:rPr>
                <w:rFonts w:ascii="Arial" w:eastAsia="Arial" w:hAnsi="Arial" w:cs="Arial"/>
                <w:sz w:val="18"/>
                <w:szCs w:val="18"/>
              </w:rPr>
              <w:t xml:space="preserve">   - related parties (Note </w:t>
            </w:r>
            <w:r w:rsidR="002E3CD3" w:rsidRPr="002E3CD3">
              <w:rPr>
                <w:rFonts w:ascii="Arial" w:eastAsia="Arial" w:hAnsi="Arial" w:cs="Arial"/>
                <w:sz w:val="18"/>
                <w:szCs w:val="18"/>
              </w:rPr>
              <w:t>19</w:t>
            </w:r>
            <w:r w:rsidRPr="003650A0">
              <w:rPr>
                <w:rFonts w:ascii="Arial" w:eastAsia="Arial" w:hAnsi="Arial" w:cs="Arial"/>
                <w:sz w:val="18"/>
                <w:szCs w:val="18"/>
              </w:rPr>
              <w:t>.</w:t>
            </w:r>
            <w:r w:rsidR="002E3CD3" w:rsidRPr="002E3CD3">
              <w:rPr>
                <w:rFonts w:ascii="Arial" w:eastAsia="Arial" w:hAnsi="Arial" w:cs="Arial"/>
                <w:sz w:val="18"/>
                <w:szCs w:val="18"/>
              </w:rPr>
              <w:t>5</w:t>
            </w:r>
            <w:r w:rsidRPr="003650A0">
              <w:rPr>
                <w:rFonts w:ascii="Arial" w:eastAsia="Arial" w:hAnsi="Arial" w:cs="Arial"/>
                <w:sz w:val="18"/>
                <w:szCs w:val="18"/>
              </w:rPr>
              <w:t>)</w:t>
            </w:r>
          </w:p>
        </w:tc>
        <w:tc>
          <w:tcPr>
            <w:tcW w:w="1368" w:type="dxa"/>
            <w:shd w:val="clear" w:color="auto" w:fill="auto"/>
            <w:vAlign w:val="bottom"/>
          </w:tcPr>
          <w:p w14:paraId="569B66CC" w14:textId="5B5F834D" w:rsidR="00AF1E1D" w:rsidRPr="003650A0" w:rsidRDefault="00997A61" w:rsidP="0053099F">
            <w:pPr>
              <w:keepNext/>
              <w:keepLines/>
              <w:ind w:right="-72"/>
              <w:jc w:val="right"/>
              <w:rPr>
                <w:rFonts w:ascii="Arial" w:eastAsia="Arial" w:hAnsi="Arial" w:cs="Arial"/>
                <w:sz w:val="18"/>
                <w:szCs w:val="18"/>
              </w:rPr>
            </w:pPr>
            <w:r w:rsidRPr="00997A61">
              <w:rPr>
                <w:rFonts w:ascii="Arial" w:eastAsia="Arial" w:hAnsi="Arial" w:cs="Arial"/>
                <w:sz w:val="18"/>
                <w:szCs w:val="18"/>
              </w:rPr>
              <w:t>9,231</w:t>
            </w:r>
          </w:p>
        </w:tc>
        <w:tc>
          <w:tcPr>
            <w:tcW w:w="1368" w:type="dxa"/>
            <w:shd w:val="clear" w:color="auto" w:fill="auto"/>
            <w:vAlign w:val="bottom"/>
          </w:tcPr>
          <w:p w14:paraId="22C37A8D" w14:textId="5DC42035" w:rsidR="00AF1E1D" w:rsidRPr="003650A0" w:rsidRDefault="00AF1E1D" w:rsidP="0053099F">
            <w:pPr>
              <w:keepNext/>
              <w:keepLines/>
              <w:ind w:right="-72"/>
              <w:jc w:val="right"/>
              <w:rPr>
                <w:rFonts w:ascii="Arial" w:eastAsia="Arial" w:hAnsi="Arial" w:cs="Arial"/>
                <w:sz w:val="18"/>
                <w:szCs w:val="18"/>
              </w:rPr>
            </w:pPr>
            <w:r w:rsidRPr="003650A0">
              <w:rPr>
                <w:rFonts w:ascii="Arial" w:eastAsia="Arial" w:hAnsi="Arial" w:cs="Arial"/>
                <w:sz w:val="18"/>
                <w:szCs w:val="18"/>
              </w:rPr>
              <w:t>-</w:t>
            </w:r>
          </w:p>
        </w:tc>
        <w:tc>
          <w:tcPr>
            <w:tcW w:w="1368" w:type="dxa"/>
            <w:shd w:val="clear" w:color="auto" w:fill="auto"/>
            <w:vAlign w:val="bottom"/>
          </w:tcPr>
          <w:p w14:paraId="40412FEA" w14:textId="464BB23C" w:rsidR="00AF1E1D" w:rsidRPr="00870D1F" w:rsidRDefault="003945AF" w:rsidP="0053099F">
            <w:pPr>
              <w:keepNext/>
              <w:keepLines/>
              <w:ind w:right="-72"/>
              <w:jc w:val="right"/>
              <w:rPr>
                <w:rFonts w:ascii="Arial" w:eastAsia="Arial" w:hAnsi="Arial" w:cs="Arial"/>
                <w:sz w:val="18"/>
                <w:szCs w:val="18"/>
              </w:rPr>
            </w:pPr>
            <w:r w:rsidRPr="00870D1F">
              <w:rPr>
                <w:rFonts w:ascii="Arial" w:eastAsia="Arial" w:hAnsi="Arial" w:cs="Arial"/>
                <w:sz w:val="18"/>
                <w:szCs w:val="18"/>
              </w:rPr>
              <w:t>12</w:t>
            </w:r>
          </w:p>
        </w:tc>
        <w:tc>
          <w:tcPr>
            <w:tcW w:w="1368" w:type="dxa"/>
            <w:shd w:val="clear" w:color="auto" w:fill="auto"/>
            <w:vAlign w:val="bottom"/>
          </w:tcPr>
          <w:p w14:paraId="1FD802CB" w14:textId="48146912" w:rsidR="00AF1E1D" w:rsidRPr="003650A0" w:rsidRDefault="00AF1E1D" w:rsidP="0053099F">
            <w:pPr>
              <w:keepNext/>
              <w:keepLines/>
              <w:ind w:right="-72"/>
              <w:jc w:val="right"/>
              <w:rPr>
                <w:rFonts w:ascii="Arial" w:eastAsia="Arial" w:hAnsi="Arial" w:cs="Arial"/>
                <w:sz w:val="18"/>
                <w:szCs w:val="18"/>
              </w:rPr>
            </w:pPr>
            <w:r w:rsidRPr="003650A0">
              <w:rPr>
                <w:rFonts w:ascii="Arial" w:eastAsia="Arial" w:hAnsi="Arial" w:cs="Arial"/>
                <w:sz w:val="18"/>
                <w:szCs w:val="18"/>
              </w:rPr>
              <w:t>-</w:t>
            </w:r>
          </w:p>
        </w:tc>
      </w:tr>
      <w:tr w:rsidR="00AF1E1D" w:rsidRPr="003650A0" w14:paraId="606A64FE" w14:textId="77777777" w:rsidTr="28284536">
        <w:trPr>
          <w:trHeight w:val="20"/>
        </w:trPr>
        <w:tc>
          <w:tcPr>
            <w:tcW w:w="3989" w:type="dxa"/>
            <w:vAlign w:val="bottom"/>
          </w:tcPr>
          <w:p w14:paraId="48FD303D" w14:textId="6E6DF389" w:rsidR="00AF1E1D" w:rsidRPr="003650A0" w:rsidRDefault="00AF1E1D" w:rsidP="00AF1E1D">
            <w:pPr>
              <w:tabs>
                <w:tab w:val="left" w:pos="3295"/>
                <w:tab w:val="left" w:pos="9744"/>
              </w:tabs>
              <w:ind w:left="-113"/>
              <w:rPr>
                <w:rFonts w:ascii="Arial" w:eastAsia="Arial" w:hAnsi="Arial" w:cs="Arial"/>
                <w:sz w:val="18"/>
                <w:szCs w:val="18"/>
              </w:rPr>
            </w:pPr>
            <w:r w:rsidRPr="003650A0">
              <w:rPr>
                <w:rFonts w:ascii="Arial" w:eastAsia="Arial" w:hAnsi="Arial" w:cs="Arial"/>
                <w:sz w:val="18"/>
                <w:szCs w:val="18"/>
              </w:rPr>
              <w:t>Other payables</w:t>
            </w:r>
          </w:p>
        </w:tc>
        <w:tc>
          <w:tcPr>
            <w:tcW w:w="1368" w:type="dxa"/>
            <w:shd w:val="clear" w:color="auto" w:fill="auto"/>
            <w:vAlign w:val="bottom"/>
          </w:tcPr>
          <w:p w14:paraId="34305DD1" w14:textId="77777777" w:rsidR="00AF1E1D" w:rsidRPr="003650A0" w:rsidRDefault="00AF1E1D" w:rsidP="0053099F">
            <w:pPr>
              <w:keepNext/>
              <w:keepLines/>
              <w:ind w:right="-72"/>
              <w:jc w:val="right"/>
              <w:rPr>
                <w:rFonts w:ascii="Arial" w:eastAsia="Arial" w:hAnsi="Arial" w:cs="Arial"/>
                <w:sz w:val="18"/>
                <w:szCs w:val="18"/>
              </w:rPr>
            </w:pPr>
          </w:p>
        </w:tc>
        <w:tc>
          <w:tcPr>
            <w:tcW w:w="1368" w:type="dxa"/>
            <w:shd w:val="clear" w:color="auto" w:fill="auto"/>
            <w:vAlign w:val="bottom"/>
          </w:tcPr>
          <w:p w14:paraId="3E8BE39B" w14:textId="77777777" w:rsidR="00AF1E1D" w:rsidRPr="003650A0" w:rsidRDefault="00AF1E1D" w:rsidP="0053099F">
            <w:pPr>
              <w:keepNext/>
              <w:keepLines/>
              <w:ind w:right="-72"/>
              <w:jc w:val="right"/>
              <w:rPr>
                <w:rFonts w:ascii="Arial" w:eastAsia="Arial" w:hAnsi="Arial" w:cs="Arial"/>
                <w:sz w:val="18"/>
                <w:szCs w:val="18"/>
              </w:rPr>
            </w:pPr>
          </w:p>
        </w:tc>
        <w:tc>
          <w:tcPr>
            <w:tcW w:w="1368" w:type="dxa"/>
            <w:shd w:val="clear" w:color="auto" w:fill="auto"/>
            <w:vAlign w:val="bottom"/>
          </w:tcPr>
          <w:p w14:paraId="17A7927E" w14:textId="77777777" w:rsidR="00AF1E1D" w:rsidRPr="003650A0" w:rsidRDefault="00AF1E1D" w:rsidP="0053099F">
            <w:pPr>
              <w:keepNext/>
              <w:keepLines/>
              <w:ind w:right="-72"/>
              <w:jc w:val="right"/>
              <w:rPr>
                <w:rFonts w:ascii="Arial" w:eastAsia="Arial" w:hAnsi="Arial" w:cs="Arial"/>
                <w:sz w:val="18"/>
                <w:szCs w:val="18"/>
              </w:rPr>
            </w:pPr>
          </w:p>
        </w:tc>
        <w:tc>
          <w:tcPr>
            <w:tcW w:w="1368" w:type="dxa"/>
            <w:shd w:val="clear" w:color="auto" w:fill="auto"/>
            <w:vAlign w:val="bottom"/>
          </w:tcPr>
          <w:p w14:paraId="12ABB5CE" w14:textId="77777777" w:rsidR="00AF1E1D" w:rsidRPr="003650A0" w:rsidRDefault="00AF1E1D" w:rsidP="0053099F">
            <w:pPr>
              <w:keepNext/>
              <w:keepLines/>
              <w:ind w:right="-72"/>
              <w:jc w:val="right"/>
              <w:rPr>
                <w:rFonts w:ascii="Arial" w:eastAsia="Arial" w:hAnsi="Arial" w:cs="Arial"/>
                <w:sz w:val="18"/>
                <w:szCs w:val="18"/>
              </w:rPr>
            </w:pPr>
          </w:p>
        </w:tc>
      </w:tr>
      <w:tr w:rsidR="00AF1E1D" w:rsidRPr="003650A0" w14:paraId="67759B8B" w14:textId="77777777" w:rsidTr="28284536">
        <w:trPr>
          <w:trHeight w:val="20"/>
        </w:trPr>
        <w:tc>
          <w:tcPr>
            <w:tcW w:w="3989" w:type="dxa"/>
            <w:vAlign w:val="bottom"/>
          </w:tcPr>
          <w:p w14:paraId="442BEE83" w14:textId="6284C451" w:rsidR="00AF1E1D" w:rsidRPr="003650A0" w:rsidRDefault="00AF1E1D" w:rsidP="00AF1E1D">
            <w:pPr>
              <w:tabs>
                <w:tab w:val="left" w:pos="3295"/>
                <w:tab w:val="left" w:pos="9744"/>
              </w:tabs>
              <w:ind w:left="-113"/>
              <w:rPr>
                <w:rFonts w:ascii="Arial" w:eastAsia="Arial" w:hAnsi="Arial" w:cs="Arial"/>
                <w:sz w:val="18"/>
                <w:szCs w:val="18"/>
              </w:rPr>
            </w:pPr>
            <w:r w:rsidRPr="003650A0">
              <w:rPr>
                <w:rFonts w:ascii="Arial" w:eastAsia="Arial" w:hAnsi="Arial" w:cs="Arial"/>
                <w:sz w:val="18"/>
                <w:szCs w:val="18"/>
              </w:rPr>
              <w:t xml:space="preserve">   - other parties</w:t>
            </w:r>
          </w:p>
        </w:tc>
        <w:tc>
          <w:tcPr>
            <w:tcW w:w="1368" w:type="dxa"/>
            <w:shd w:val="clear" w:color="auto" w:fill="auto"/>
            <w:vAlign w:val="bottom"/>
          </w:tcPr>
          <w:p w14:paraId="6469F71F" w14:textId="7F1BBAA7" w:rsidR="00AF1E1D" w:rsidRPr="003650A0" w:rsidRDefault="009B109D" w:rsidP="0053099F">
            <w:pPr>
              <w:keepNext/>
              <w:keepLines/>
              <w:ind w:right="-72"/>
              <w:jc w:val="right"/>
              <w:rPr>
                <w:rFonts w:ascii="Arial" w:eastAsia="Arial" w:hAnsi="Arial" w:cs="Arial"/>
                <w:sz w:val="18"/>
                <w:szCs w:val="18"/>
              </w:rPr>
            </w:pPr>
            <w:r w:rsidRPr="009B109D">
              <w:rPr>
                <w:rFonts w:ascii="Arial" w:eastAsia="Arial" w:hAnsi="Arial" w:cs="Arial"/>
                <w:sz w:val="18"/>
                <w:szCs w:val="18"/>
              </w:rPr>
              <w:t>777,4</w:t>
            </w:r>
            <w:r w:rsidR="004559F3">
              <w:rPr>
                <w:rFonts w:ascii="Arial" w:eastAsia="Arial" w:hAnsi="Arial" w:cs="Arial"/>
                <w:sz w:val="18"/>
                <w:szCs w:val="18"/>
              </w:rPr>
              <w:t>28</w:t>
            </w:r>
          </w:p>
        </w:tc>
        <w:tc>
          <w:tcPr>
            <w:tcW w:w="1368" w:type="dxa"/>
            <w:shd w:val="clear" w:color="auto" w:fill="auto"/>
            <w:vAlign w:val="bottom"/>
          </w:tcPr>
          <w:p w14:paraId="503A50CE" w14:textId="7049C362" w:rsidR="00AF1E1D" w:rsidRPr="003650A0" w:rsidRDefault="002E3CD3" w:rsidP="0053099F">
            <w:pPr>
              <w:keepNext/>
              <w:keepLines/>
              <w:ind w:right="-72"/>
              <w:jc w:val="right"/>
              <w:rPr>
                <w:rFonts w:ascii="Arial" w:eastAsia="Arial" w:hAnsi="Arial" w:cs="Arial"/>
                <w:sz w:val="18"/>
                <w:szCs w:val="18"/>
              </w:rPr>
            </w:pPr>
            <w:r w:rsidRPr="002E3CD3">
              <w:rPr>
                <w:rFonts w:ascii="Arial" w:eastAsia="Arial" w:hAnsi="Arial" w:cs="Arial"/>
                <w:sz w:val="18"/>
                <w:szCs w:val="18"/>
              </w:rPr>
              <w:t>761</w:t>
            </w:r>
            <w:r w:rsidR="00AF1E1D" w:rsidRPr="003650A0">
              <w:rPr>
                <w:rFonts w:ascii="Arial" w:eastAsia="Arial" w:hAnsi="Arial" w:cs="Arial"/>
                <w:sz w:val="18"/>
                <w:szCs w:val="18"/>
              </w:rPr>
              <w:t>,</w:t>
            </w:r>
            <w:r w:rsidRPr="002E3CD3">
              <w:rPr>
                <w:rFonts w:ascii="Arial" w:eastAsia="Arial" w:hAnsi="Arial" w:cs="Arial"/>
                <w:sz w:val="18"/>
                <w:szCs w:val="18"/>
              </w:rPr>
              <w:t>864</w:t>
            </w:r>
          </w:p>
        </w:tc>
        <w:tc>
          <w:tcPr>
            <w:tcW w:w="1368" w:type="dxa"/>
            <w:shd w:val="clear" w:color="auto" w:fill="auto"/>
            <w:vAlign w:val="bottom"/>
          </w:tcPr>
          <w:p w14:paraId="683AC1EE" w14:textId="63260BCF" w:rsidR="00AF1E1D" w:rsidRPr="003650A0" w:rsidRDefault="00997A61" w:rsidP="0053099F">
            <w:pPr>
              <w:keepNext/>
              <w:keepLines/>
              <w:ind w:right="-72"/>
              <w:jc w:val="right"/>
              <w:rPr>
                <w:rFonts w:ascii="Arial" w:eastAsia="Arial" w:hAnsi="Arial" w:cs="Arial"/>
                <w:sz w:val="18"/>
                <w:szCs w:val="18"/>
              </w:rPr>
            </w:pPr>
            <w:r w:rsidRPr="00997A61">
              <w:rPr>
                <w:rFonts w:ascii="Arial" w:eastAsia="Arial" w:hAnsi="Arial" w:cs="Arial"/>
                <w:sz w:val="18"/>
                <w:szCs w:val="18"/>
              </w:rPr>
              <w:t>16,335</w:t>
            </w:r>
          </w:p>
        </w:tc>
        <w:tc>
          <w:tcPr>
            <w:tcW w:w="1368" w:type="dxa"/>
            <w:shd w:val="clear" w:color="auto" w:fill="auto"/>
            <w:vAlign w:val="bottom"/>
          </w:tcPr>
          <w:p w14:paraId="312EB229" w14:textId="29637D9F" w:rsidR="00AF1E1D" w:rsidRPr="003650A0" w:rsidRDefault="002E3CD3" w:rsidP="0053099F">
            <w:pPr>
              <w:keepNext/>
              <w:keepLines/>
              <w:ind w:right="-72"/>
              <w:jc w:val="right"/>
              <w:rPr>
                <w:rFonts w:ascii="Arial" w:eastAsia="Arial" w:hAnsi="Arial" w:cs="Arial"/>
                <w:sz w:val="18"/>
                <w:szCs w:val="18"/>
              </w:rPr>
            </w:pPr>
            <w:r w:rsidRPr="002E3CD3">
              <w:rPr>
                <w:rFonts w:ascii="Arial" w:eastAsia="Arial" w:hAnsi="Arial" w:cs="Arial"/>
                <w:sz w:val="18"/>
                <w:szCs w:val="18"/>
              </w:rPr>
              <w:t>30</w:t>
            </w:r>
            <w:r w:rsidR="00AF1E1D" w:rsidRPr="003650A0">
              <w:rPr>
                <w:rFonts w:ascii="Arial" w:eastAsia="Arial" w:hAnsi="Arial" w:cs="Arial"/>
                <w:sz w:val="18"/>
                <w:szCs w:val="18"/>
              </w:rPr>
              <w:t>,</w:t>
            </w:r>
            <w:r w:rsidRPr="002E3CD3">
              <w:rPr>
                <w:rFonts w:ascii="Arial" w:eastAsia="Arial" w:hAnsi="Arial" w:cs="Arial"/>
                <w:sz w:val="18"/>
                <w:szCs w:val="18"/>
              </w:rPr>
              <w:t>680</w:t>
            </w:r>
          </w:p>
        </w:tc>
      </w:tr>
      <w:tr w:rsidR="00AF1E1D" w:rsidRPr="003650A0" w14:paraId="3AD12792" w14:textId="77777777" w:rsidTr="28284536">
        <w:trPr>
          <w:trHeight w:val="20"/>
        </w:trPr>
        <w:tc>
          <w:tcPr>
            <w:tcW w:w="3989" w:type="dxa"/>
            <w:vAlign w:val="bottom"/>
          </w:tcPr>
          <w:p w14:paraId="25DD1CBB" w14:textId="55E709D2" w:rsidR="00AF1E1D" w:rsidRPr="003650A0" w:rsidRDefault="00AF1E1D" w:rsidP="00AF1E1D">
            <w:pPr>
              <w:tabs>
                <w:tab w:val="left" w:pos="3295"/>
                <w:tab w:val="left" w:pos="9744"/>
              </w:tabs>
              <w:ind w:left="-113"/>
              <w:rPr>
                <w:rFonts w:ascii="Arial" w:eastAsia="Arial" w:hAnsi="Arial" w:cs="Arial"/>
                <w:sz w:val="18"/>
                <w:szCs w:val="18"/>
              </w:rPr>
            </w:pPr>
            <w:r w:rsidRPr="003650A0">
              <w:rPr>
                <w:rFonts w:ascii="Arial" w:eastAsia="Arial" w:hAnsi="Arial" w:cs="Arial"/>
                <w:sz w:val="18"/>
                <w:szCs w:val="18"/>
              </w:rPr>
              <w:t xml:space="preserve">   - related parties (Note </w:t>
            </w:r>
            <w:r w:rsidR="002E3CD3" w:rsidRPr="002E3CD3">
              <w:rPr>
                <w:rFonts w:ascii="Arial" w:eastAsia="Arial" w:hAnsi="Arial" w:cs="Arial"/>
                <w:sz w:val="18"/>
                <w:szCs w:val="18"/>
              </w:rPr>
              <w:t>19</w:t>
            </w:r>
            <w:r w:rsidRPr="003650A0">
              <w:rPr>
                <w:rFonts w:ascii="Arial" w:eastAsia="Arial" w:hAnsi="Arial" w:cs="Arial"/>
                <w:sz w:val="18"/>
                <w:szCs w:val="18"/>
              </w:rPr>
              <w:t>.</w:t>
            </w:r>
            <w:r w:rsidR="002E3CD3" w:rsidRPr="002E3CD3">
              <w:rPr>
                <w:rFonts w:ascii="Arial" w:eastAsia="Arial" w:hAnsi="Arial" w:cs="Arial"/>
                <w:sz w:val="18"/>
                <w:szCs w:val="18"/>
              </w:rPr>
              <w:t>5</w:t>
            </w:r>
            <w:r w:rsidRPr="003650A0">
              <w:rPr>
                <w:rFonts w:ascii="Arial" w:eastAsia="Arial" w:hAnsi="Arial" w:cs="Arial"/>
                <w:sz w:val="18"/>
                <w:szCs w:val="18"/>
              </w:rPr>
              <w:t>)</w:t>
            </w:r>
          </w:p>
        </w:tc>
        <w:tc>
          <w:tcPr>
            <w:tcW w:w="1368" w:type="dxa"/>
            <w:shd w:val="clear" w:color="auto" w:fill="auto"/>
            <w:vAlign w:val="bottom"/>
          </w:tcPr>
          <w:p w14:paraId="2EA407BA" w14:textId="19185275" w:rsidR="00AF1E1D" w:rsidRPr="00CC0FBF" w:rsidRDefault="00CC0FBF" w:rsidP="0053099F">
            <w:pPr>
              <w:keepNext/>
              <w:keepLines/>
              <w:ind w:right="-72"/>
              <w:jc w:val="right"/>
              <w:rPr>
                <w:rFonts w:ascii="Arial" w:eastAsia="Arial" w:hAnsi="Arial" w:cstheme="minorBidi"/>
                <w:sz w:val="18"/>
                <w:szCs w:val="18"/>
              </w:rPr>
            </w:pPr>
            <w:r w:rsidRPr="00CC0FBF">
              <w:rPr>
                <w:rFonts w:ascii="Arial" w:eastAsia="Arial" w:hAnsi="Arial" w:cs="Arial"/>
                <w:sz w:val="18"/>
                <w:szCs w:val="18"/>
              </w:rPr>
              <w:t>25,9</w:t>
            </w:r>
            <w:r w:rsidR="004559F3">
              <w:rPr>
                <w:rFonts w:ascii="Arial" w:eastAsia="Arial" w:hAnsi="Arial" w:cs="Arial"/>
                <w:sz w:val="18"/>
                <w:szCs w:val="18"/>
              </w:rPr>
              <w:t>29</w:t>
            </w:r>
          </w:p>
        </w:tc>
        <w:tc>
          <w:tcPr>
            <w:tcW w:w="1368" w:type="dxa"/>
            <w:shd w:val="clear" w:color="auto" w:fill="auto"/>
            <w:vAlign w:val="bottom"/>
          </w:tcPr>
          <w:p w14:paraId="65C94395" w14:textId="370DFFBE" w:rsidR="00AF1E1D" w:rsidRPr="003650A0" w:rsidRDefault="002E3CD3" w:rsidP="0053099F">
            <w:pPr>
              <w:keepNext/>
              <w:keepLines/>
              <w:ind w:right="-72"/>
              <w:jc w:val="right"/>
              <w:rPr>
                <w:rFonts w:ascii="Arial" w:eastAsia="Arial" w:hAnsi="Arial" w:cs="Arial"/>
                <w:sz w:val="18"/>
                <w:szCs w:val="18"/>
              </w:rPr>
            </w:pPr>
            <w:r w:rsidRPr="002E3CD3">
              <w:rPr>
                <w:rFonts w:ascii="Arial" w:eastAsia="Arial" w:hAnsi="Arial" w:cs="Arial"/>
                <w:sz w:val="18"/>
                <w:szCs w:val="18"/>
              </w:rPr>
              <w:t>35</w:t>
            </w:r>
            <w:r w:rsidR="00AF1E1D" w:rsidRPr="003650A0">
              <w:rPr>
                <w:rFonts w:ascii="Arial" w:eastAsia="Arial" w:hAnsi="Arial" w:cs="Arial"/>
                <w:sz w:val="18"/>
                <w:szCs w:val="18"/>
              </w:rPr>
              <w:t>,</w:t>
            </w:r>
            <w:r w:rsidRPr="002E3CD3">
              <w:rPr>
                <w:rFonts w:ascii="Arial" w:eastAsia="Arial" w:hAnsi="Arial" w:cs="Arial"/>
                <w:sz w:val="18"/>
                <w:szCs w:val="18"/>
              </w:rPr>
              <w:t>242</w:t>
            </w:r>
          </w:p>
        </w:tc>
        <w:tc>
          <w:tcPr>
            <w:tcW w:w="1368" w:type="dxa"/>
            <w:shd w:val="clear" w:color="auto" w:fill="auto"/>
            <w:vAlign w:val="bottom"/>
          </w:tcPr>
          <w:p w14:paraId="7532A33C" w14:textId="236D6268" w:rsidR="00AF1E1D" w:rsidRPr="003650A0" w:rsidRDefault="00997A61" w:rsidP="0053099F">
            <w:pPr>
              <w:keepNext/>
              <w:keepLines/>
              <w:ind w:right="-72"/>
              <w:jc w:val="right"/>
              <w:rPr>
                <w:rFonts w:ascii="Arial" w:eastAsia="Arial" w:hAnsi="Arial" w:cs="Arial"/>
                <w:sz w:val="18"/>
                <w:szCs w:val="18"/>
              </w:rPr>
            </w:pPr>
            <w:r w:rsidRPr="00997A61">
              <w:rPr>
                <w:rFonts w:ascii="Arial" w:eastAsia="Arial" w:hAnsi="Arial" w:cs="Arial"/>
                <w:sz w:val="18"/>
                <w:szCs w:val="18"/>
              </w:rPr>
              <w:t>43,047</w:t>
            </w:r>
          </w:p>
        </w:tc>
        <w:tc>
          <w:tcPr>
            <w:tcW w:w="1368" w:type="dxa"/>
            <w:shd w:val="clear" w:color="auto" w:fill="auto"/>
            <w:vAlign w:val="bottom"/>
          </w:tcPr>
          <w:p w14:paraId="32AD3B85" w14:textId="763514CC" w:rsidR="00AF1E1D" w:rsidRPr="003650A0" w:rsidRDefault="002E3CD3" w:rsidP="0053099F">
            <w:pPr>
              <w:keepNext/>
              <w:keepLines/>
              <w:ind w:right="-72"/>
              <w:jc w:val="right"/>
              <w:rPr>
                <w:rFonts w:ascii="Arial" w:eastAsia="Arial" w:hAnsi="Arial" w:cs="Arial"/>
                <w:sz w:val="18"/>
                <w:szCs w:val="18"/>
              </w:rPr>
            </w:pPr>
            <w:r w:rsidRPr="002E3CD3">
              <w:rPr>
                <w:rFonts w:ascii="Arial" w:eastAsia="Arial" w:hAnsi="Arial" w:cs="Arial"/>
                <w:sz w:val="18"/>
                <w:szCs w:val="18"/>
              </w:rPr>
              <w:t>27</w:t>
            </w:r>
            <w:r w:rsidR="00AF1E1D" w:rsidRPr="003650A0">
              <w:rPr>
                <w:rFonts w:ascii="Arial" w:eastAsia="Arial" w:hAnsi="Arial" w:cs="Arial"/>
                <w:sz w:val="18"/>
                <w:szCs w:val="18"/>
              </w:rPr>
              <w:t>,</w:t>
            </w:r>
            <w:r w:rsidRPr="002E3CD3">
              <w:rPr>
                <w:rFonts w:ascii="Arial" w:eastAsia="Arial" w:hAnsi="Arial" w:cs="Arial"/>
                <w:sz w:val="18"/>
                <w:szCs w:val="18"/>
              </w:rPr>
              <w:t>246</w:t>
            </w:r>
          </w:p>
        </w:tc>
      </w:tr>
      <w:tr w:rsidR="00AF1E1D" w:rsidRPr="003650A0" w14:paraId="6DFDCB06" w14:textId="77777777" w:rsidTr="28284536">
        <w:trPr>
          <w:trHeight w:val="20"/>
        </w:trPr>
        <w:tc>
          <w:tcPr>
            <w:tcW w:w="3989" w:type="dxa"/>
            <w:vAlign w:val="bottom"/>
          </w:tcPr>
          <w:p w14:paraId="04E7E61B" w14:textId="6BA1F992" w:rsidR="00AF1E1D" w:rsidRPr="003650A0" w:rsidRDefault="00AF1E1D" w:rsidP="00AF1E1D">
            <w:pPr>
              <w:tabs>
                <w:tab w:val="left" w:pos="3295"/>
                <w:tab w:val="left" w:pos="9744"/>
              </w:tabs>
              <w:ind w:left="-113"/>
              <w:rPr>
                <w:rFonts w:ascii="Arial" w:eastAsia="Arial" w:hAnsi="Arial" w:cs="Arial"/>
                <w:sz w:val="18"/>
                <w:szCs w:val="18"/>
              </w:rPr>
            </w:pPr>
            <w:r w:rsidRPr="003650A0">
              <w:rPr>
                <w:rFonts w:ascii="Arial" w:eastAsia="Arial" w:hAnsi="Arial" w:cs="Arial"/>
                <w:sz w:val="18"/>
                <w:szCs w:val="18"/>
              </w:rPr>
              <w:t>Power plant construction payables</w:t>
            </w:r>
          </w:p>
        </w:tc>
        <w:tc>
          <w:tcPr>
            <w:tcW w:w="1368" w:type="dxa"/>
            <w:shd w:val="clear" w:color="auto" w:fill="auto"/>
            <w:vAlign w:val="bottom"/>
          </w:tcPr>
          <w:p w14:paraId="4F735A06" w14:textId="3FF04E13" w:rsidR="00AF1E1D" w:rsidRPr="003650A0" w:rsidRDefault="00AF1E1D" w:rsidP="0053099F">
            <w:pPr>
              <w:keepNext/>
              <w:keepLines/>
              <w:ind w:right="-72"/>
              <w:jc w:val="right"/>
              <w:rPr>
                <w:rFonts w:ascii="Arial" w:eastAsia="Arial" w:hAnsi="Arial" w:cs="Arial"/>
                <w:sz w:val="18"/>
                <w:szCs w:val="18"/>
              </w:rPr>
            </w:pPr>
          </w:p>
        </w:tc>
        <w:tc>
          <w:tcPr>
            <w:tcW w:w="1368" w:type="dxa"/>
            <w:shd w:val="clear" w:color="auto" w:fill="auto"/>
            <w:vAlign w:val="bottom"/>
          </w:tcPr>
          <w:p w14:paraId="17516535" w14:textId="00F00872" w:rsidR="00AF1E1D" w:rsidRPr="003650A0" w:rsidRDefault="00AF1E1D" w:rsidP="0053099F">
            <w:pPr>
              <w:keepNext/>
              <w:keepLines/>
              <w:ind w:right="-72"/>
              <w:jc w:val="right"/>
              <w:rPr>
                <w:rFonts w:ascii="Arial" w:eastAsia="Arial" w:hAnsi="Arial" w:cs="Arial"/>
                <w:sz w:val="18"/>
                <w:szCs w:val="18"/>
              </w:rPr>
            </w:pPr>
          </w:p>
        </w:tc>
        <w:tc>
          <w:tcPr>
            <w:tcW w:w="1368" w:type="dxa"/>
            <w:shd w:val="clear" w:color="auto" w:fill="auto"/>
            <w:vAlign w:val="bottom"/>
          </w:tcPr>
          <w:p w14:paraId="28A4719B" w14:textId="1380B337" w:rsidR="00AF1E1D" w:rsidRPr="003650A0" w:rsidRDefault="00AF1E1D" w:rsidP="0053099F">
            <w:pPr>
              <w:keepNext/>
              <w:keepLines/>
              <w:ind w:right="-72"/>
              <w:jc w:val="right"/>
              <w:rPr>
                <w:rFonts w:ascii="Arial" w:eastAsia="Arial" w:hAnsi="Arial" w:cs="Arial"/>
                <w:sz w:val="18"/>
                <w:szCs w:val="18"/>
              </w:rPr>
            </w:pPr>
          </w:p>
        </w:tc>
        <w:tc>
          <w:tcPr>
            <w:tcW w:w="1368" w:type="dxa"/>
            <w:shd w:val="clear" w:color="auto" w:fill="auto"/>
            <w:vAlign w:val="bottom"/>
          </w:tcPr>
          <w:p w14:paraId="47A7087F" w14:textId="4B68087E" w:rsidR="00AF1E1D" w:rsidRPr="003650A0" w:rsidRDefault="00AF1E1D" w:rsidP="0053099F">
            <w:pPr>
              <w:keepNext/>
              <w:keepLines/>
              <w:ind w:right="-72"/>
              <w:jc w:val="right"/>
              <w:rPr>
                <w:rFonts w:ascii="Arial" w:eastAsia="Arial" w:hAnsi="Arial" w:cs="Arial"/>
                <w:sz w:val="18"/>
                <w:szCs w:val="18"/>
              </w:rPr>
            </w:pPr>
          </w:p>
        </w:tc>
      </w:tr>
      <w:tr w:rsidR="00AF1E1D" w:rsidRPr="003650A0" w14:paraId="7FBB63D2" w14:textId="77777777" w:rsidTr="28284536">
        <w:trPr>
          <w:trHeight w:val="20"/>
        </w:trPr>
        <w:tc>
          <w:tcPr>
            <w:tcW w:w="3989" w:type="dxa"/>
            <w:vAlign w:val="bottom"/>
          </w:tcPr>
          <w:p w14:paraId="3C628BAF" w14:textId="25C5C274" w:rsidR="00AF1E1D" w:rsidRPr="003650A0" w:rsidRDefault="00AF1E1D" w:rsidP="00AF1E1D">
            <w:pPr>
              <w:tabs>
                <w:tab w:val="left" w:pos="3295"/>
                <w:tab w:val="left" w:pos="9744"/>
              </w:tabs>
              <w:ind w:left="-113"/>
              <w:rPr>
                <w:rFonts w:ascii="Arial" w:eastAsia="Arial" w:hAnsi="Arial" w:cs="Arial"/>
                <w:sz w:val="18"/>
                <w:szCs w:val="18"/>
              </w:rPr>
            </w:pPr>
            <w:r w:rsidRPr="003650A0">
              <w:rPr>
                <w:rFonts w:ascii="Arial" w:eastAsia="Arial" w:hAnsi="Arial" w:cs="Arial"/>
                <w:sz w:val="18"/>
                <w:szCs w:val="18"/>
              </w:rPr>
              <w:t xml:space="preserve">   - other parties</w:t>
            </w:r>
          </w:p>
        </w:tc>
        <w:tc>
          <w:tcPr>
            <w:tcW w:w="1368" w:type="dxa"/>
            <w:shd w:val="clear" w:color="auto" w:fill="auto"/>
            <w:vAlign w:val="bottom"/>
          </w:tcPr>
          <w:p w14:paraId="2B957EA2" w14:textId="04A79F22" w:rsidR="00AF1E1D" w:rsidRPr="003650A0" w:rsidRDefault="00425689" w:rsidP="0053099F">
            <w:pPr>
              <w:keepNext/>
              <w:keepLines/>
              <w:ind w:right="-72"/>
              <w:jc w:val="right"/>
              <w:rPr>
                <w:rFonts w:ascii="Arial" w:eastAsia="Arial" w:hAnsi="Arial" w:cs="Arial"/>
                <w:sz w:val="18"/>
                <w:szCs w:val="18"/>
              </w:rPr>
            </w:pPr>
            <w:r w:rsidRPr="00425689">
              <w:rPr>
                <w:rFonts w:ascii="Arial" w:eastAsia="Arial" w:hAnsi="Arial" w:cs="Arial"/>
                <w:sz w:val="18"/>
                <w:szCs w:val="18"/>
              </w:rPr>
              <w:t>164,776</w:t>
            </w:r>
          </w:p>
        </w:tc>
        <w:tc>
          <w:tcPr>
            <w:tcW w:w="1368" w:type="dxa"/>
            <w:shd w:val="clear" w:color="auto" w:fill="auto"/>
            <w:vAlign w:val="bottom"/>
          </w:tcPr>
          <w:p w14:paraId="2127E053" w14:textId="1E4306DA" w:rsidR="00AF1E1D" w:rsidRPr="003650A0" w:rsidRDefault="002E3CD3" w:rsidP="0053099F">
            <w:pPr>
              <w:keepNext/>
              <w:keepLines/>
              <w:ind w:right="-72"/>
              <w:jc w:val="right"/>
              <w:rPr>
                <w:rFonts w:ascii="Arial" w:eastAsia="Arial" w:hAnsi="Arial" w:cs="Arial"/>
                <w:sz w:val="18"/>
                <w:szCs w:val="18"/>
              </w:rPr>
            </w:pPr>
            <w:r w:rsidRPr="002E3CD3">
              <w:rPr>
                <w:rFonts w:ascii="Arial" w:eastAsia="Arial" w:hAnsi="Arial" w:cs="Arial"/>
                <w:sz w:val="18"/>
                <w:szCs w:val="18"/>
              </w:rPr>
              <w:t>422</w:t>
            </w:r>
            <w:r w:rsidR="00AF1E1D" w:rsidRPr="003650A0">
              <w:rPr>
                <w:rFonts w:ascii="Arial" w:eastAsia="Arial" w:hAnsi="Arial" w:cs="Arial"/>
                <w:sz w:val="18"/>
                <w:szCs w:val="18"/>
              </w:rPr>
              <w:t>,</w:t>
            </w:r>
            <w:r w:rsidRPr="002E3CD3">
              <w:rPr>
                <w:rFonts w:ascii="Arial" w:eastAsia="Arial" w:hAnsi="Arial" w:cs="Arial"/>
                <w:sz w:val="18"/>
                <w:szCs w:val="18"/>
              </w:rPr>
              <w:t>108</w:t>
            </w:r>
          </w:p>
        </w:tc>
        <w:tc>
          <w:tcPr>
            <w:tcW w:w="1368" w:type="dxa"/>
            <w:shd w:val="clear" w:color="auto" w:fill="auto"/>
            <w:vAlign w:val="bottom"/>
          </w:tcPr>
          <w:p w14:paraId="11D590F8" w14:textId="27E73B97" w:rsidR="00AF1E1D" w:rsidRPr="003650A0" w:rsidRDefault="000F1A79" w:rsidP="0053099F">
            <w:pPr>
              <w:keepNext/>
              <w:keepLines/>
              <w:ind w:right="-72"/>
              <w:jc w:val="right"/>
              <w:rPr>
                <w:rFonts w:ascii="Arial" w:eastAsia="Arial" w:hAnsi="Arial" w:cs="Arial"/>
                <w:sz w:val="18"/>
                <w:szCs w:val="18"/>
              </w:rPr>
            </w:pPr>
            <w:r>
              <w:rPr>
                <w:rFonts w:ascii="Arial" w:eastAsia="Arial" w:hAnsi="Arial" w:cs="Arial"/>
                <w:sz w:val="18"/>
                <w:szCs w:val="18"/>
              </w:rPr>
              <w:t>-</w:t>
            </w:r>
          </w:p>
        </w:tc>
        <w:tc>
          <w:tcPr>
            <w:tcW w:w="1368" w:type="dxa"/>
            <w:shd w:val="clear" w:color="auto" w:fill="auto"/>
            <w:vAlign w:val="bottom"/>
          </w:tcPr>
          <w:p w14:paraId="49273224" w14:textId="23944F96" w:rsidR="00AF1E1D" w:rsidRPr="003650A0" w:rsidRDefault="00AF1E1D" w:rsidP="0053099F">
            <w:pPr>
              <w:keepNext/>
              <w:keepLines/>
              <w:ind w:right="-72"/>
              <w:jc w:val="right"/>
              <w:rPr>
                <w:rFonts w:ascii="Arial" w:eastAsia="Arial" w:hAnsi="Arial" w:cs="Arial"/>
                <w:sz w:val="18"/>
                <w:szCs w:val="18"/>
              </w:rPr>
            </w:pPr>
            <w:r w:rsidRPr="003650A0">
              <w:rPr>
                <w:rFonts w:ascii="Arial" w:eastAsia="Arial" w:hAnsi="Arial" w:cs="Arial"/>
                <w:sz w:val="18"/>
                <w:szCs w:val="18"/>
              </w:rPr>
              <w:t>-</w:t>
            </w:r>
          </w:p>
        </w:tc>
      </w:tr>
      <w:tr w:rsidR="00AF1E1D" w:rsidRPr="003650A0" w14:paraId="7EE43F0D" w14:textId="77777777" w:rsidTr="28284536">
        <w:trPr>
          <w:trHeight w:val="20"/>
        </w:trPr>
        <w:tc>
          <w:tcPr>
            <w:tcW w:w="3989" w:type="dxa"/>
            <w:vAlign w:val="bottom"/>
          </w:tcPr>
          <w:p w14:paraId="1A44F58A" w14:textId="48AAA6F0" w:rsidR="00AF1E1D" w:rsidRPr="003650A0" w:rsidRDefault="00AF1E1D" w:rsidP="00AF1E1D">
            <w:pPr>
              <w:tabs>
                <w:tab w:val="left" w:pos="3295"/>
                <w:tab w:val="left" w:pos="9744"/>
              </w:tabs>
              <w:ind w:left="-113"/>
              <w:rPr>
                <w:rFonts w:ascii="Arial" w:eastAsia="Arial" w:hAnsi="Arial" w:cs="Arial"/>
                <w:sz w:val="18"/>
                <w:szCs w:val="18"/>
              </w:rPr>
            </w:pPr>
            <w:r w:rsidRPr="003650A0">
              <w:rPr>
                <w:rFonts w:ascii="Arial" w:eastAsia="Arial" w:hAnsi="Arial" w:cs="Arial"/>
                <w:sz w:val="18"/>
                <w:szCs w:val="18"/>
              </w:rPr>
              <w:t xml:space="preserve">   - related parties (Note </w:t>
            </w:r>
            <w:r w:rsidR="002E3CD3" w:rsidRPr="002E3CD3">
              <w:rPr>
                <w:rFonts w:ascii="Arial" w:eastAsia="Arial" w:hAnsi="Arial" w:cs="Arial"/>
                <w:sz w:val="18"/>
                <w:szCs w:val="18"/>
              </w:rPr>
              <w:t>19</w:t>
            </w:r>
            <w:r w:rsidRPr="003650A0">
              <w:rPr>
                <w:rFonts w:ascii="Arial" w:eastAsia="Arial" w:hAnsi="Arial" w:cs="Arial"/>
                <w:sz w:val="18"/>
                <w:szCs w:val="18"/>
              </w:rPr>
              <w:t>.</w:t>
            </w:r>
            <w:r w:rsidR="002E3CD3" w:rsidRPr="002E3CD3">
              <w:rPr>
                <w:rFonts w:ascii="Arial" w:eastAsia="Arial" w:hAnsi="Arial" w:cs="Arial"/>
                <w:sz w:val="18"/>
                <w:szCs w:val="18"/>
              </w:rPr>
              <w:t>5</w:t>
            </w:r>
            <w:r w:rsidRPr="003650A0">
              <w:rPr>
                <w:rFonts w:ascii="Arial" w:eastAsia="Arial" w:hAnsi="Arial" w:cs="Arial"/>
                <w:sz w:val="18"/>
                <w:szCs w:val="18"/>
              </w:rPr>
              <w:t>)</w:t>
            </w:r>
          </w:p>
        </w:tc>
        <w:tc>
          <w:tcPr>
            <w:tcW w:w="1368" w:type="dxa"/>
            <w:shd w:val="clear" w:color="auto" w:fill="auto"/>
            <w:vAlign w:val="bottom"/>
          </w:tcPr>
          <w:p w14:paraId="628C68E7" w14:textId="081D7CBF" w:rsidR="00AF1E1D" w:rsidRPr="003650A0" w:rsidRDefault="00425689" w:rsidP="0053099F">
            <w:pPr>
              <w:keepNext/>
              <w:keepLines/>
              <w:ind w:right="-72"/>
              <w:jc w:val="right"/>
              <w:rPr>
                <w:rFonts w:ascii="Arial" w:eastAsia="Arial" w:hAnsi="Arial" w:cs="Arial"/>
                <w:sz w:val="18"/>
                <w:szCs w:val="18"/>
              </w:rPr>
            </w:pPr>
            <w:r w:rsidRPr="00425689">
              <w:rPr>
                <w:rFonts w:ascii="Arial" w:eastAsia="Arial" w:hAnsi="Arial" w:cs="Arial"/>
                <w:sz w:val="18"/>
                <w:szCs w:val="18"/>
              </w:rPr>
              <w:t>626</w:t>
            </w:r>
          </w:p>
        </w:tc>
        <w:tc>
          <w:tcPr>
            <w:tcW w:w="1368" w:type="dxa"/>
            <w:shd w:val="clear" w:color="auto" w:fill="auto"/>
            <w:vAlign w:val="bottom"/>
          </w:tcPr>
          <w:p w14:paraId="3FA1417B" w14:textId="72832789" w:rsidR="00AF1E1D" w:rsidRPr="003650A0" w:rsidRDefault="002E3CD3" w:rsidP="0053099F">
            <w:pPr>
              <w:keepNext/>
              <w:keepLines/>
              <w:ind w:right="-72"/>
              <w:jc w:val="right"/>
              <w:rPr>
                <w:rFonts w:ascii="Arial" w:eastAsia="Arial" w:hAnsi="Arial" w:cs="Arial"/>
                <w:sz w:val="18"/>
                <w:szCs w:val="18"/>
              </w:rPr>
            </w:pPr>
            <w:r w:rsidRPr="002E3CD3">
              <w:rPr>
                <w:rFonts w:ascii="Arial" w:eastAsia="Arial" w:hAnsi="Arial" w:cs="Arial"/>
                <w:sz w:val="18"/>
                <w:szCs w:val="18"/>
              </w:rPr>
              <w:t>1</w:t>
            </w:r>
            <w:r w:rsidR="00AF1E1D" w:rsidRPr="003650A0">
              <w:rPr>
                <w:rFonts w:ascii="Arial" w:eastAsia="Arial" w:hAnsi="Arial" w:cs="Arial"/>
                <w:sz w:val="18"/>
                <w:szCs w:val="18"/>
              </w:rPr>
              <w:t>,</w:t>
            </w:r>
            <w:r w:rsidRPr="002E3CD3">
              <w:rPr>
                <w:rFonts w:ascii="Arial" w:eastAsia="Arial" w:hAnsi="Arial" w:cs="Arial"/>
                <w:sz w:val="18"/>
                <w:szCs w:val="18"/>
              </w:rPr>
              <w:t>478</w:t>
            </w:r>
          </w:p>
        </w:tc>
        <w:tc>
          <w:tcPr>
            <w:tcW w:w="1368" w:type="dxa"/>
            <w:shd w:val="clear" w:color="auto" w:fill="auto"/>
            <w:vAlign w:val="bottom"/>
          </w:tcPr>
          <w:p w14:paraId="2859E42D" w14:textId="6CE5C6B3" w:rsidR="00AF1E1D" w:rsidRPr="003650A0" w:rsidRDefault="000F1A79" w:rsidP="0053099F">
            <w:pPr>
              <w:keepNext/>
              <w:keepLines/>
              <w:ind w:right="-72"/>
              <w:jc w:val="right"/>
              <w:rPr>
                <w:rFonts w:ascii="Arial" w:eastAsia="Arial" w:hAnsi="Arial" w:cs="Arial"/>
                <w:sz w:val="18"/>
                <w:szCs w:val="18"/>
              </w:rPr>
            </w:pPr>
            <w:r>
              <w:rPr>
                <w:rFonts w:ascii="Arial" w:eastAsia="Arial" w:hAnsi="Arial" w:cs="Arial"/>
                <w:sz w:val="18"/>
                <w:szCs w:val="18"/>
              </w:rPr>
              <w:t>-</w:t>
            </w:r>
          </w:p>
        </w:tc>
        <w:tc>
          <w:tcPr>
            <w:tcW w:w="1368" w:type="dxa"/>
            <w:shd w:val="clear" w:color="auto" w:fill="auto"/>
            <w:vAlign w:val="bottom"/>
          </w:tcPr>
          <w:p w14:paraId="1B9359AF" w14:textId="569EFD20" w:rsidR="00AF1E1D" w:rsidRPr="003650A0" w:rsidRDefault="00AF1E1D" w:rsidP="0053099F">
            <w:pPr>
              <w:keepNext/>
              <w:keepLines/>
              <w:ind w:right="-72"/>
              <w:jc w:val="right"/>
              <w:rPr>
                <w:rFonts w:ascii="Arial" w:eastAsia="Arial" w:hAnsi="Arial" w:cs="Arial"/>
                <w:sz w:val="18"/>
                <w:szCs w:val="18"/>
              </w:rPr>
            </w:pPr>
            <w:r w:rsidRPr="003650A0">
              <w:rPr>
                <w:rFonts w:ascii="Arial" w:eastAsia="Arial" w:hAnsi="Arial" w:cs="Arial"/>
                <w:sz w:val="18"/>
                <w:szCs w:val="18"/>
              </w:rPr>
              <w:t>-</w:t>
            </w:r>
          </w:p>
        </w:tc>
      </w:tr>
      <w:tr w:rsidR="00AF1E1D" w:rsidRPr="003650A0" w14:paraId="63616A90" w14:textId="77777777" w:rsidTr="28284536">
        <w:trPr>
          <w:trHeight w:val="20"/>
        </w:trPr>
        <w:tc>
          <w:tcPr>
            <w:tcW w:w="3989" w:type="dxa"/>
            <w:vAlign w:val="bottom"/>
          </w:tcPr>
          <w:p w14:paraId="048CB414" w14:textId="374CA9C3" w:rsidR="00AF1E1D" w:rsidRPr="003650A0" w:rsidRDefault="00AF1E1D" w:rsidP="00AF1E1D">
            <w:pPr>
              <w:tabs>
                <w:tab w:val="left" w:pos="3295"/>
                <w:tab w:val="left" w:pos="9744"/>
              </w:tabs>
              <w:ind w:left="-113"/>
              <w:rPr>
                <w:rFonts w:ascii="Arial" w:eastAsia="Arial" w:hAnsi="Arial" w:cs="Arial"/>
                <w:sz w:val="18"/>
                <w:szCs w:val="18"/>
              </w:rPr>
            </w:pPr>
            <w:r w:rsidRPr="003650A0">
              <w:rPr>
                <w:rFonts w:ascii="Arial" w:eastAsia="Arial" w:hAnsi="Arial" w:cs="Arial"/>
                <w:sz w:val="18"/>
                <w:szCs w:val="18"/>
              </w:rPr>
              <w:t xml:space="preserve">Accrued interest expense </w:t>
            </w:r>
          </w:p>
        </w:tc>
        <w:tc>
          <w:tcPr>
            <w:tcW w:w="1368" w:type="dxa"/>
            <w:shd w:val="clear" w:color="auto" w:fill="auto"/>
            <w:vAlign w:val="bottom"/>
          </w:tcPr>
          <w:p w14:paraId="24E51C5D" w14:textId="13197B21" w:rsidR="00AF1E1D" w:rsidRPr="003650A0" w:rsidRDefault="00AF1E1D" w:rsidP="0053099F">
            <w:pPr>
              <w:keepNext/>
              <w:keepLines/>
              <w:ind w:right="-72"/>
              <w:jc w:val="right"/>
              <w:rPr>
                <w:rFonts w:ascii="Arial" w:eastAsia="Arial" w:hAnsi="Arial" w:cs="Arial"/>
                <w:sz w:val="18"/>
                <w:szCs w:val="18"/>
              </w:rPr>
            </w:pPr>
          </w:p>
        </w:tc>
        <w:tc>
          <w:tcPr>
            <w:tcW w:w="1368" w:type="dxa"/>
            <w:shd w:val="clear" w:color="auto" w:fill="auto"/>
            <w:vAlign w:val="bottom"/>
          </w:tcPr>
          <w:p w14:paraId="047DDF00" w14:textId="539559EF" w:rsidR="00AF1E1D" w:rsidRPr="003650A0" w:rsidRDefault="00AF1E1D" w:rsidP="0053099F">
            <w:pPr>
              <w:keepNext/>
              <w:keepLines/>
              <w:ind w:right="-72"/>
              <w:jc w:val="right"/>
              <w:rPr>
                <w:rFonts w:ascii="Arial" w:eastAsia="Arial" w:hAnsi="Arial" w:cs="Arial"/>
                <w:sz w:val="18"/>
                <w:szCs w:val="18"/>
              </w:rPr>
            </w:pPr>
          </w:p>
        </w:tc>
        <w:tc>
          <w:tcPr>
            <w:tcW w:w="1368" w:type="dxa"/>
            <w:shd w:val="clear" w:color="auto" w:fill="auto"/>
            <w:vAlign w:val="bottom"/>
          </w:tcPr>
          <w:p w14:paraId="6BE0B3DA" w14:textId="23A80177" w:rsidR="00AF1E1D" w:rsidRPr="003650A0" w:rsidRDefault="00AF1E1D" w:rsidP="0053099F">
            <w:pPr>
              <w:keepNext/>
              <w:keepLines/>
              <w:ind w:right="-72"/>
              <w:jc w:val="right"/>
              <w:rPr>
                <w:rFonts w:ascii="Arial" w:eastAsia="Arial" w:hAnsi="Arial" w:cs="Arial"/>
                <w:sz w:val="18"/>
                <w:szCs w:val="18"/>
              </w:rPr>
            </w:pPr>
          </w:p>
        </w:tc>
        <w:tc>
          <w:tcPr>
            <w:tcW w:w="1368" w:type="dxa"/>
            <w:shd w:val="clear" w:color="auto" w:fill="auto"/>
            <w:vAlign w:val="bottom"/>
          </w:tcPr>
          <w:p w14:paraId="26609C85" w14:textId="7F4CEB53" w:rsidR="00AF1E1D" w:rsidRPr="003650A0" w:rsidRDefault="00AF1E1D" w:rsidP="0053099F">
            <w:pPr>
              <w:keepNext/>
              <w:keepLines/>
              <w:ind w:right="-72"/>
              <w:jc w:val="right"/>
              <w:rPr>
                <w:rFonts w:ascii="Arial" w:eastAsia="Arial" w:hAnsi="Arial" w:cs="Arial"/>
                <w:sz w:val="18"/>
                <w:szCs w:val="18"/>
              </w:rPr>
            </w:pPr>
          </w:p>
        </w:tc>
      </w:tr>
      <w:tr w:rsidR="00AF1E1D" w:rsidRPr="003650A0" w14:paraId="0C34DB6F" w14:textId="77777777" w:rsidTr="28284536">
        <w:trPr>
          <w:trHeight w:val="20"/>
        </w:trPr>
        <w:tc>
          <w:tcPr>
            <w:tcW w:w="3989" w:type="dxa"/>
            <w:vAlign w:val="bottom"/>
          </w:tcPr>
          <w:p w14:paraId="52F159D6" w14:textId="48778EDD" w:rsidR="00AF1E1D" w:rsidRPr="003650A0" w:rsidRDefault="00AF1E1D" w:rsidP="00AF1E1D">
            <w:pPr>
              <w:tabs>
                <w:tab w:val="left" w:pos="3295"/>
                <w:tab w:val="left" w:pos="9744"/>
              </w:tabs>
              <w:ind w:left="-113"/>
              <w:rPr>
                <w:rFonts w:ascii="Arial" w:eastAsia="Arial" w:hAnsi="Arial" w:cs="Arial"/>
                <w:sz w:val="18"/>
                <w:szCs w:val="18"/>
              </w:rPr>
            </w:pPr>
            <w:r w:rsidRPr="003650A0">
              <w:rPr>
                <w:rFonts w:ascii="Arial" w:eastAsia="Arial" w:hAnsi="Arial" w:cs="Arial"/>
                <w:sz w:val="18"/>
                <w:szCs w:val="18"/>
              </w:rPr>
              <w:t xml:space="preserve">   - financial institutions</w:t>
            </w:r>
          </w:p>
        </w:tc>
        <w:tc>
          <w:tcPr>
            <w:tcW w:w="1368" w:type="dxa"/>
            <w:shd w:val="clear" w:color="auto" w:fill="auto"/>
            <w:vAlign w:val="bottom"/>
          </w:tcPr>
          <w:p w14:paraId="10104BF9" w14:textId="1EBF94F9" w:rsidR="00AF1E1D" w:rsidRPr="003650A0" w:rsidRDefault="00425689" w:rsidP="0053099F">
            <w:pPr>
              <w:keepNext/>
              <w:keepLines/>
              <w:ind w:right="-72"/>
              <w:jc w:val="right"/>
              <w:rPr>
                <w:rFonts w:ascii="Arial" w:eastAsia="Arial" w:hAnsi="Arial" w:cs="Arial"/>
                <w:sz w:val="18"/>
                <w:szCs w:val="18"/>
              </w:rPr>
            </w:pPr>
            <w:r w:rsidRPr="00425689">
              <w:rPr>
                <w:rFonts w:ascii="Arial" w:eastAsia="Arial" w:hAnsi="Arial" w:cs="Arial"/>
                <w:sz w:val="18"/>
                <w:szCs w:val="18"/>
              </w:rPr>
              <w:t>1,283,973</w:t>
            </w:r>
          </w:p>
        </w:tc>
        <w:tc>
          <w:tcPr>
            <w:tcW w:w="1368" w:type="dxa"/>
            <w:shd w:val="clear" w:color="auto" w:fill="auto"/>
            <w:vAlign w:val="bottom"/>
          </w:tcPr>
          <w:p w14:paraId="5C3F5224" w14:textId="45C47110" w:rsidR="00AF1E1D" w:rsidRPr="003650A0" w:rsidRDefault="002E3CD3" w:rsidP="0053099F">
            <w:pPr>
              <w:keepNext/>
              <w:keepLines/>
              <w:ind w:right="-72"/>
              <w:jc w:val="right"/>
              <w:rPr>
                <w:rFonts w:ascii="Arial" w:eastAsia="Arial" w:hAnsi="Arial" w:cs="Arial"/>
                <w:sz w:val="18"/>
                <w:szCs w:val="18"/>
              </w:rPr>
            </w:pPr>
            <w:r w:rsidRPr="002E3CD3">
              <w:rPr>
                <w:rFonts w:ascii="Arial" w:eastAsia="Arial" w:hAnsi="Arial" w:cs="Arial"/>
                <w:sz w:val="18"/>
                <w:szCs w:val="18"/>
              </w:rPr>
              <w:t>722</w:t>
            </w:r>
            <w:r w:rsidR="00AF1E1D" w:rsidRPr="003650A0">
              <w:rPr>
                <w:rFonts w:ascii="Arial" w:eastAsia="Arial" w:hAnsi="Arial" w:cs="Arial"/>
                <w:sz w:val="18"/>
                <w:szCs w:val="18"/>
              </w:rPr>
              <w:t>,</w:t>
            </w:r>
            <w:r w:rsidRPr="002E3CD3">
              <w:rPr>
                <w:rFonts w:ascii="Arial" w:eastAsia="Arial" w:hAnsi="Arial" w:cs="Arial"/>
                <w:sz w:val="18"/>
                <w:szCs w:val="18"/>
              </w:rPr>
              <w:t>180</w:t>
            </w:r>
          </w:p>
        </w:tc>
        <w:tc>
          <w:tcPr>
            <w:tcW w:w="1368" w:type="dxa"/>
            <w:shd w:val="clear" w:color="auto" w:fill="auto"/>
            <w:vAlign w:val="bottom"/>
          </w:tcPr>
          <w:p w14:paraId="043F223F" w14:textId="33273C5A" w:rsidR="00AF1E1D" w:rsidRPr="003650A0" w:rsidRDefault="00322CF2" w:rsidP="0053099F">
            <w:pPr>
              <w:keepNext/>
              <w:keepLines/>
              <w:ind w:right="-72"/>
              <w:jc w:val="right"/>
              <w:rPr>
                <w:rFonts w:ascii="Arial" w:eastAsia="Arial" w:hAnsi="Arial" w:cs="Arial"/>
                <w:sz w:val="18"/>
                <w:szCs w:val="18"/>
              </w:rPr>
            </w:pPr>
            <w:r w:rsidRPr="00322CF2">
              <w:rPr>
                <w:rFonts w:ascii="Arial" w:eastAsia="Arial" w:hAnsi="Arial" w:cs="Arial"/>
                <w:sz w:val="18"/>
                <w:szCs w:val="18"/>
              </w:rPr>
              <w:t>466,645</w:t>
            </w:r>
          </w:p>
        </w:tc>
        <w:tc>
          <w:tcPr>
            <w:tcW w:w="1368" w:type="dxa"/>
            <w:shd w:val="clear" w:color="auto" w:fill="auto"/>
            <w:vAlign w:val="bottom"/>
          </w:tcPr>
          <w:p w14:paraId="05118556" w14:textId="577884B9" w:rsidR="00AF1E1D" w:rsidRPr="003650A0" w:rsidRDefault="002E3CD3" w:rsidP="0053099F">
            <w:pPr>
              <w:keepNext/>
              <w:keepLines/>
              <w:ind w:right="-72"/>
              <w:jc w:val="right"/>
              <w:rPr>
                <w:rFonts w:ascii="Arial" w:eastAsia="Arial" w:hAnsi="Arial" w:cs="Arial"/>
                <w:sz w:val="18"/>
                <w:szCs w:val="18"/>
              </w:rPr>
            </w:pPr>
            <w:r w:rsidRPr="002E3CD3">
              <w:rPr>
                <w:rFonts w:ascii="Arial" w:eastAsia="Arial" w:hAnsi="Arial" w:cs="Arial"/>
                <w:sz w:val="18"/>
                <w:szCs w:val="18"/>
              </w:rPr>
              <w:t>282</w:t>
            </w:r>
            <w:r w:rsidR="00AF1E1D" w:rsidRPr="003650A0">
              <w:rPr>
                <w:rFonts w:ascii="Arial" w:eastAsia="Arial" w:hAnsi="Arial" w:cs="Arial"/>
                <w:sz w:val="18"/>
                <w:szCs w:val="18"/>
              </w:rPr>
              <w:t>,</w:t>
            </w:r>
            <w:r w:rsidRPr="002E3CD3">
              <w:rPr>
                <w:rFonts w:ascii="Arial" w:eastAsia="Arial" w:hAnsi="Arial" w:cs="Arial"/>
                <w:sz w:val="18"/>
                <w:szCs w:val="18"/>
              </w:rPr>
              <w:t>871</w:t>
            </w:r>
          </w:p>
        </w:tc>
      </w:tr>
      <w:tr w:rsidR="00AF1E1D" w:rsidRPr="003650A0" w14:paraId="02900FE3" w14:textId="77777777" w:rsidTr="28284536">
        <w:trPr>
          <w:trHeight w:val="20"/>
        </w:trPr>
        <w:tc>
          <w:tcPr>
            <w:tcW w:w="3989" w:type="dxa"/>
            <w:vAlign w:val="bottom"/>
          </w:tcPr>
          <w:p w14:paraId="62D2E4B9" w14:textId="4473E61E" w:rsidR="00AF1E1D" w:rsidRPr="003650A0" w:rsidRDefault="00AF1E1D" w:rsidP="00AF1E1D">
            <w:pPr>
              <w:tabs>
                <w:tab w:val="left" w:pos="3295"/>
                <w:tab w:val="left" w:pos="9744"/>
              </w:tabs>
              <w:ind w:left="-113"/>
              <w:rPr>
                <w:rFonts w:ascii="Arial" w:eastAsia="Arial" w:hAnsi="Arial" w:cs="Arial"/>
                <w:sz w:val="18"/>
                <w:szCs w:val="18"/>
              </w:rPr>
            </w:pPr>
            <w:r w:rsidRPr="003650A0">
              <w:rPr>
                <w:rFonts w:ascii="Arial" w:eastAsia="Arial" w:hAnsi="Arial" w:cs="Arial"/>
                <w:sz w:val="18"/>
                <w:szCs w:val="18"/>
              </w:rPr>
              <w:t xml:space="preserve">   - other parties</w:t>
            </w:r>
          </w:p>
        </w:tc>
        <w:tc>
          <w:tcPr>
            <w:tcW w:w="1368" w:type="dxa"/>
            <w:shd w:val="clear" w:color="auto" w:fill="auto"/>
            <w:vAlign w:val="bottom"/>
          </w:tcPr>
          <w:p w14:paraId="4F9D7E46" w14:textId="6EF3A92D" w:rsidR="00AF1E1D" w:rsidRPr="003650A0" w:rsidRDefault="00425689" w:rsidP="0053099F">
            <w:pPr>
              <w:keepNext/>
              <w:keepLines/>
              <w:ind w:right="-72"/>
              <w:jc w:val="right"/>
              <w:rPr>
                <w:rFonts w:ascii="Arial" w:eastAsia="Arial" w:hAnsi="Arial" w:cs="Arial"/>
                <w:sz w:val="18"/>
                <w:szCs w:val="18"/>
              </w:rPr>
            </w:pPr>
            <w:r w:rsidRPr="00425689">
              <w:rPr>
                <w:rFonts w:ascii="Arial" w:eastAsia="Arial" w:hAnsi="Arial" w:cs="Arial"/>
                <w:sz w:val="18"/>
                <w:szCs w:val="18"/>
              </w:rPr>
              <w:t>4,045</w:t>
            </w:r>
          </w:p>
        </w:tc>
        <w:tc>
          <w:tcPr>
            <w:tcW w:w="1368" w:type="dxa"/>
            <w:shd w:val="clear" w:color="auto" w:fill="auto"/>
            <w:vAlign w:val="bottom"/>
          </w:tcPr>
          <w:p w14:paraId="680220F0" w14:textId="1E90EA45" w:rsidR="00AF1E1D" w:rsidRPr="003650A0" w:rsidRDefault="002E3CD3" w:rsidP="0053099F">
            <w:pPr>
              <w:keepNext/>
              <w:keepLines/>
              <w:ind w:right="-72"/>
              <w:jc w:val="right"/>
              <w:rPr>
                <w:rFonts w:ascii="Arial" w:eastAsia="Arial" w:hAnsi="Arial" w:cs="Arial"/>
                <w:sz w:val="18"/>
                <w:szCs w:val="18"/>
              </w:rPr>
            </w:pPr>
            <w:r w:rsidRPr="002E3CD3">
              <w:rPr>
                <w:rFonts w:ascii="Arial" w:eastAsia="Arial" w:hAnsi="Arial" w:cs="Arial"/>
                <w:sz w:val="18"/>
                <w:szCs w:val="18"/>
              </w:rPr>
              <w:t>928</w:t>
            </w:r>
          </w:p>
        </w:tc>
        <w:tc>
          <w:tcPr>
            <w:tcW w:w="1368" w:type="dxa"/>
            <w:shd w:val="clear" w:color="auto" w:fill="auto"/>
            <w:vAlign w:val="bottom"/>
          </w:tcPr>
          <w:p w14:paraId="34B68B67" w14:textId="7470DDCC" w:rsidR="00AF1E1D" w:rsidRPr="00F11980" w:rsidRDefault="00322CF2" w:rsidP="0053099F">
            <w:pPr>
              <w:keepNext/>
              <w:keepLines/>
              <w:ind w:right="-72"/>
              <w:jc w:val="right"/>
              <w:rPr>
                <w:rFonts w:ascii="Arial" w:eastAsia="Arial" w:hAnsi="Arial" w:cs="Arial"/>
                <w:sz w:val="18"/>
                <w:szCs w:val="18"/>
              </w:rPr>
            </w:pPr>
            <w:r w:rsidRPr="00F11980">
              <w:rPr>
                <w:rFonts w:ascii="Arial" w:eastAsia="Arial" w:hAnsi="Arial" w:cs="Arial"/>
                <w:sz w:val="18"/>
                <w:szCs w:val="18"/>
              </w:rPr>
              <w:t>1,626</w:t>
            </w:r>
          </w:p>
        </w:tc>
        <w:tc>
          <w:tcPr>
            <w:tcW w:w="1368" w:type="dxa"/>
            <w:shd w:val="clear" w:color="auto" w:fill="auto"/>
            <w:vAlign w:val="bottom"/>
          </w:tcPr>
          <w:p w14:paraId="5A0EBDB1" w14:textId="3CBE1E77" w:rsidR="00AF1E1D" w:rsidRPr="003650A0" w:rsidRDefault="002E3CD3" w:rsidP="0053099F">
            <w:pPr>
              <w:keepNext/>
              <w:keepLines/>
              <w:ind w:right="-72"/>
              <w:jc w:val="right"/>
              <w:rPr>
                <w:rFonts w:ascii="Arial" w:eastAsia="Arial" w:hAnsi="Arial" w:cs="Arial"/>
                <w:sz w:val="18"/>
                <w:szCs w:val="18"/>
              </w:rPr>
            </w:pPr>
            <w:r w:rsidRPr="002E3CD3">
              <w:rPr>
                <w:rFonts w:ascii="Arial" w:eastAsia="Arial" w:hAnsi="Arial" w:cs="Arial"/>
                <w:sz w:val="18"/>
                <w:szCs w:val="18"/>
              </w:rPr>
              <w:t>870</w:t>
            </w:r>
          </w:p>
        </w:tc>
      </w:tr>
      <w:tr w:rsidR="00AF1E1D" w:rsidRPr="003650A0" w14:paraId="0B1B52CE" w14:textId="77777777">
        <w:trPr>
          <w:trHeight w:val="20"/>
        </w:trPr>
        <w:tc>
          <w:tcPr>
            <w:tcW w:w="3989" w:type="dxa"/>
            <w:vAlign w:val="bottom"/>
          </w:tcPr>
          <w:p w14:paraId="6BBE301C" w14:textId="4B7A49DA" w:rsidR="00AF1E1D" w:rsidRPr="003650A0" w:rsidRDefault="00AF1E1D" w:rsidP="00AF1E1D">
            <w:pPr>
              <w:tabs>
                <w:tab w:val="left" w:pos="3295"/>
                <w:tab w:val="left" w:pos="9744"/>
              </w:tabs>
              <w:ind w:left="-113"/>
              <w:rPr>
                <w:rFonts w:ascii="Arial" w:eastAsia="Arial" w:hAnsi="Arial" w:cs="Arial"/>
                <w:sz w:val="18"/>
                <w:szCs w:val="18"/>
              </w:rPr>
            </w:pPr>
            <w:r w:rsidRPr="003650A0">
              <w:rPr>
                <w:rFonts w:ascii="Arial" w:eastAsia="Arial" w:hAnsi="Arial" w:cs="Arial"/>
                <w:sz w:val="18"/>
                <w:szCs w:val="18"/>
              </w:rPr>
              <w:t>Accrued direct costs</w:t>
            </w:r>
          </w:p>
        </w:tc>
        <w:tc>
          <w:tcPr>
            <w:tcW w:w="1368" w:type="dxa"/>
            <w:shd w:val="clear" w:color="auto" w:fill="auto"/>
          </w:tcPr>
          <w:p w14:paraId="7A48884C" w14:textId="3134D09C" w:rsidR="00AF1E1D" w:rsidRPr="003650A0" w:rsidRDefault="00BD778C" w:rsidP="0053099F">
            <w:pPr>
              <w:keepNext/>
              <w:keepLines/>
              <w:ind w:right="-72"/>
              <w:jc w:val="right"/>
              <w:rPr>
                <w:rFonts w:ascii="Arial" w:eastAsia="Arial" w:hAnsi="Arial" w:cs="Arial"/>
                <w:sz w:val="18"/>
                <w:szCs w:val="18"/>
              </w:rPr>
            </w:pPr>
            <w:r w:rsidRPr="00BD778C">
              <w:rPr>
                <w:rFonts w:ascii="Arial" w:eastAsia="Arial" w:hAnsi="Arial" w:cs="Arial"/>
                <w:sz w:val="18"/>
                <w:szCs w:val="18"/>
              </w:rPr>
              <w:t>3,186,579</w:t>
            </w:r>
          </w:p>
        </w:tc>
        <w:tc>
          <w:tcPr>
            <w:tcW w:w="1368" w:type="dxa"/>
            <w:shd w:val="clear" w:color="auto" w:fill="auto"/>
            <w:vAlign w:val="bottom"/>
          </w:tcPr>
          <w:p w14:paraId="4BA1D28E" w14:textId="7371608A" w:rsidR="00AF1E1D" w:rsidRPr="003650A0" w:rsidRDefault="002E3CD3" w:rsidP="0053099F">
            <w:pPr>
              <w:keepNext/>
              <w:keepLines/>
              <w:ind w:right="-72"/>
              <w:jc w:val="right"/>
              <w:rPr>
                <w:rFonts w:ascii="Arial" w:eastAsia="Arial" w:hAnsi="Arial" w:cs="Arial"/>
                <w:sz w:val="18"/>
                <w:szCs w:val="18"/>
              </w:rPr>
            </w:pPr>
            <w:r w:rsidRPr="002E3CD3">
              <w:rPr>
                <w:rFonts w:ascii="Arial" w:eastAsia="Arial" w:hAnsi="Arial" w:cs="Arial"/>
                <w:sz w:val="18"/>
                <w:szCs w:val="18"/>
              </w:rPr>
              <w:t>2</w:t>
            </w:r>
            <w:r w:rsidR="00AF1E1D" w:rsidRPr="003650A0">
              <w:rPr>
                <w:rFonts w:ascii="Arial" w:eastAsia="Arial" w:hAnsi="Arial" w:cs="Arial"/>
                <w:sz w:val="18"/>
                <w:szCs w:val="18"/>
              </w:rPr>
              <w:t>,</w:t>
            </w:r>
            <w:r w:rsidRPr="002E3CD3">
              <w:rPr>
                <w:rFonts w:ascii="Arial" w:eastAsia="Arial" w:hAnsi="Arial" w:cs="Arial"/>
                <w:sz w:val="18"/>
                <w:szCs w:val="18"/>
              </w:rPr>
              <w:t>868</w:t>
            </w:r>
            <w:r w:rsidR="00AF1E1D" w:rsidRPr="003650A0">
              <w:rPr>
                <w:rFonts w:ascii="Arial" w:eastAsia="Arial" w:hAnsi="Arial" w:cs="Arial"/>
                <w:sz w:val="18"/>
                <w:szCs w:val="18"/>
              </w:rPr>
              <w:t>,</w:t>
            </w:r>
            <w:r w:rsidRPr="002E3CD3">
              <w:rPr>
                <w:rFonts w:ascii="Arial" w:eastAsia="Arial" w:hAnsi="Arial" w:cs="Arial"/>
                <w:sz w:val="18"/>
                <w:szCs w:val="18"/>
              </w:rPr>
              <w:t>938</w:t>
            </w:r>
          </w:p>
        </w:tc>
        <w:tc>
          <w:tcPr>
            <w:tcW w:w="1368" w:type="dxa"/>
            <w:shd w:val="clear" w:color="auto" w:fill="auto"/>
          </w:tcPr>
          <w:p w14:paraId="1A1770AC" w14:textId="37005CA7" w:rsidR="00AF1E1D" w:rsidRPr="00F11980" w:rsidRDefault="0058748B" w:rsidP="0053099F">
            <w:pPr>
              <w:keepNext/>
              <w:keepLines/>
              <w:ind w:right="-72"/>
              <w:jc w:val="right"/>
              <w:rPr>
                <w:rFonts w:ascii="Arial" w:eastAsia="Arial" w:hAnsi="Arial" w:cs="Arial"/>
                <w:sz w:val="18"/>
                <w:szCs w:val="18"/>
              </w:rPr>
            </w:pPr>
            <w:r w:rsidRPr="00F11980">
              <w:rPr>
                <w:rFonts w:ascii="Arial" w:eastAsia="Arial" w:hAnsi="Arial" w:cs="Arial"/>
                <w:sz w:val="18"/>
                <w:szCs w:val="18"/>
              </w:rPr>
              <w:t>38</w:t>
            </w:r>
          </w:p>
        </w:tc>
        <w:tc>
          <w:tcPr>
            <w:tcW w:w="1368" w:type="dxa"/>
            <w:shd w:val="clear" w:color="auto" w:fill="auto"/>
            <w:vAlign w:val="bottom"/>
          </w:tcPr>
          <w:p w14:paraId="104A3D38" w14:textId="0968B4FE" w:rsidR="00AF1E1D" w:rsidRPr="003650A0" w:rsidRDefault="002E3CD3" w:rsidP="0053099F">
            <w:pPr>
              <w:keepNext/>
              <w:keepLines/>
              <w:ind w:right="-72"/>
              <w:jc w:val="right"/>
              <w:rPr>
                <w:rFonts w:ascii="Arial" w:eastAsia="Arial" w:hAnsi="Arial" w:cs="Arial"/>
                <w:sz w:val="18"/>
                <w:szCs w:val="18"/>
              </w:rPr>
            </w:pPr>
            <w:r w:rsidRPr="002E3CD3">
              <w:rPr>
                <w:rFonts w:ascii="Arial" w:eastAsia="Arial" w:hAnsi="Arial" w:cs="Arial"/>
                <w:sz w:val="18"/>
                <w:szCs w:val="18"/>
              </w:rPr>
              <w:t>50</w:t>
            </w:r>
          </w:p>
        </w:tc>
      </w:tr>
      <w:tr w:rsidR="00AF1E1D" w:rsidRPr="003650A0" w14:paraId="6415181F" w14:textId="77777777" w:rsidTr="28284536">
        <w:trPr>
          <w:trHeight w:val="20"/>
        </w:trPr>
        <w:tc>
          <w:tcPr>
            <w:tcW w:w="3989" w:type="dxa"/>
            <w:vAlign w:val="bottom"/>
          </w:tcPr>
          <w:p w14:paraId="172366DB" w14:textId="7A31BE79" w:rsidR="00AF1E1D" w:rsidRPr="003650A0" w:rsidRDefault="00AF1E1D" w:rsidP="00AF1E1D">
            <w:pPr>
              <w:ind w:left="-113"/>
              <w:rPr>
                <w:rFonts w:ascii="Arial" w:eastAsia="Arial" w:hAnsi="Arial" w:cs="Arial"/>
                <w:sz w:val="18"/>
                <w:szCs w:val="18"/>
              </w:rPr>
            </w:pPr>
            <w:r w:rsidRPr="003650A0">
              <w:rPr>
                <w:rFonts w:ascii="Arial" w:eastAsia="Arial" w:hAnsi="Arial" w:cs="Arial"/>
                <w:sz w:val="18"/>
                <w:szCs w:val="18"/>
              </w:rPr>
              <w:t>Accrued expenses</w:t>
            </w:r>
          </w:p>
        </w:tc>
        <w:tc>
          <w:tcPr>
            <w:tcW w:w="1368" w:type="dxa"/>
            <w:shd w:val="clear" w:color="auto" w:fill="auto"/>
            <w:vAlign w:val="bottom"/>
          </w:tcPr>
          <w:p w14:paraId="384DDF63" w14:textId="616518CC" w:rsidR="00AF1E1D" w:rsidRPr="003650A0" w:rsidRDefault="00AF1E1D" w:rsidP="0053099F">
            <w:pPr>
              <w:keepNext/>
              <w:keepLines/>
              <w:ind w:right="-72"/>
              <w:jc w:val="right"/>
              <w:rPr>
                <w:rFonts w:ascii="Arial" w:eastAsia="Arial" w:hAnsi="Arial" w:cs="Arial"/>
                <w:sz w:val="18"/>
                <w:szCs w:val="18"/>
              </w:rPr>
            </w:pPr>
          </w:p>
        </w:tc>
        <w:tc>
          <w:tcPr>
            <w:tcW w:w="1368" w:type="dxa"/>
            <w:shd w:val="clear" w:color="auto" w:fill="auto"/>
            <w:vAlign w:val="bottom"/>
          </w:tcPr>
          <w:p w14:paraId="366283E7" w14:textId="7E753939" w:rsidR="00AF1E1D" w:rsidRPr="003650A0" w:rsidRDefault="00AF1E1D" w:rsidP="0053099F">
            <w:pPr>
              <w:ind w:right="-72"/>
              <w:jc w:val="right"/>
              <w:rPr>
                <w:rFonts w:ascii="Arial" w:eastAsia="Arial" w:hAnsi="Arial" w:cs="Arial"/>
                <w:sz w:val="18"/>
                <w:szCs w:val="18"/>
              </w:rPr>
            </w:pPr>
          </w:p>
        </w:tc>
        <w:tc>
          <w:tcPr>
            <w:tcW w:w="1368" w:type="dxa"/>
            <w:shd w:val="clear" w:color="auto" w:fill="auto"/>
            <w:vAlign w:val="bottom"/>
          </w:tcPr>
          <w:p w14:paraId="3FDE04D8" w14:textId="72214E38" w:rsidR="00AF1E1D" w:rsidRPr="00F11980" w:rsidRDefault="00AF1E1D" w:rsidP="0053099F">
            <w:pPr>
              <w:keepNext/>
              <w:keepLines/>
              <w:ind w:right="-72"/>
              <w:jc w:val="right"/>
              <w:rPr>
                <w:rFonts w:ascii="Arial" w:eastAsia="Arial" w:hAnsi="Arial" w:cs="Arial"/>
                <w:sz w:val="18"/>
                <w:szCs w:val="18"/>
              </w:rPr>
            </w:pPr>
          </w:p>
        </w:tc>
        <w:tc>
          <w:tcPr>
            <w:tcW w:w="1368" w:type="dxa"/>
            <w:shd w:val="clear" w:color="auto" w:fill="auto"/>
            <w:vAlign w:val="bottom"/>
          </w:tcPr>
          <w:p w14:paraId="1B4A41CB" w14:textId="02C2A6C5" w:rsidR="00AF1E1D" w:rsidRPr="003650A0" w:rsidRDefault="00AF1E1D" w:rsidP="0053099F">
            <w:pPr>
              <w:keepNext/>
              <w:keepLines/>
              <w:ind w:right="-72"/>
              <w:jc w:val="right"/>
              <w:rPr>
                <w:rFonts w:ascii="Arial" w:eastAsia="Arial" w:hAnsi="Arial" w:cs="Arial"/>
                <w:sz w:val="18"/>
                <w:szCs w:val="18"/>
              </w:rPr>
            </w:pPr>
          </w:p>
        </w:tc>
      </w:tr>
      <w:tr w:rsidR="00AF1E1D" w:rsidRPr="003650A0" w14:paraId="5CD6CBC7" w14:textId="77777777" w:rsidTr="28284536">
        <w:trPr>
          <w:trHeight w:val="20"/>
        </w:trPr>
        <w:tc>
          <w:tcPr>
            <w:tcW w:w="3989" w:type="dxa"/>
            <w:vAlign w:val="bottom"/>
          </w:tcPr>
          <w:p w14:paraId="15DF6A2E" w14:textId="764C0D88" w:rsidR="00AF1E1D" w:rsidRPr="003650A0" w:rsidRDefault="00AF1E1D" w:rsidP="00AF1E1D">
            <w:pPr>
              <w:tabs>
                <w:tab w:val="left" w:pos="3295"/>
                <w:tab w:val="left" w:pos="9744"/>
              </w:tabs>
              <w:ind w:left="-113"/>
              <w:rPr>
                <w:rFonts w:ascii="Arial" w:eastAsia="Arial" w:hAnsi="Arial" w:cs="Arial"/>
                <w:sz w:val="18"/>
                <w:szCs w:val="18"/>
              </w:rPr>
            </w:pPr>
            <w:r w:rsidRPr="003650A0">
              <w:rPr>
                <w:rFonts w:ascii="Arial" w:eastAsia="Arial" w:hAnsi="Arial" w:cs="Arial"/>
                <w:sz w:val="18"/>
                <w:szCs w:val="18"/>
              </w:rPr>
              <w:t xml:space="preserve">   - other parties</w:t>
            </w:r>
          </w:p>
        </w:tc>
        <w:tc>
          <w:tcPr>
            <w:tcW w:w="1368" w:type="dxa"/>
            <w:shd w:val="clear" w:color="auto" w:fill="auto"/>
            <w:vAlign w:val="bottom"/>
          </w:tcPr>
          <w:p w14:paraId="36F927F9" w14:textId="738D31E8" w:rsidR="00AF1E1D" w:rsidRPr="003650A0" w:rsidRDefault="002C3A3A" w:rsidP="0053099F">
            <w:pPr>
              <w:keepNext/>
              <w:keepLines/>
              <w:ind w:right="-72"/>
              <w:jc w:val="right"/>
              <w:rPr>
                <w:rFonts w:ascii="Arial" w:eastAsia="Arial" w:hAnsi="Arial" w:cs="Arial"/>
                <w:sz w:val="18"/>
                <w:szCs w:val="18"/>
              </w:rPr>
            </w:pPr>
            <w:r w:rsidRPr="002C3A3A">
              <w:rPr>
                <w:rFonts w:ascii="Arial" w:eastAsia="Arial" w:hAnsi="Arial" w:cs="Arial"/>
                <w:sz w:val="18"/>
                <w:szCs w:val="18"/>
              </w:rPr>
              <w:t>1,059,453</w:t>
            </w:r>
          </w:p>
        </w:tc>
        <w:tc>
          <w:tcPr>
            <w:tcW w:w="1368" w:type="dxa"/>
            <w:shd w:val="clear" w:color="auto" w:fill="auto"/>
            <w:vAlign w:val="bottom"/>
          </w:tcPr>
          <w:p w14:paraId="0F7F5D51" w14:textId="6E64871B" w:rsidR="00AF1E1D" w:rsidRPr="003650A0" w:rsidRDefault="002E3CD3" w:rsidP="0053099F">
            <w:pPr>
              <w:keepNext/>
              <w:keepLines/>
              <w:ind w:right="-72"/>
              <w:jc w:val="right"/>
              <w:rPr>
                <w:rFonts w:ascii="Arial" w:eastAsia="Arial" w:hAnsi="Arial" w:cs="Arial"/>
                <w:sz w:val="18"/>
                <w:szCs w:val="18"/>
              </w:rPr>
            </w:pPr>
            <w:r w:rsidRPr="002E3CD3">
              <w:rPr>
                <w:rFonts w:ascii="Arial" w:eastAsia="Arial" w:hAnsi="Arial" w:cs="Arial"/>
                <w:sz w:val="18"/>
                <w:szCs w:val="18"/>
              </w:rPr>
              <w:t>2</w:t>
            </w:r>
            <w:r w:rsidR="00AF1E1D" w:rsidRPr="003650A0">
              <w:rPr>
                <w:rFonts w:ascii="Arial" w:eastAsia="Arial" w:hAnsi="Arial" w:cs="Arial"/>
                <w:sz w:val="18"/>
                <w:szCs w:val="18"/>
              </w:rPr>
              <w:t>,</w:t>
            </w:r>
            <w:r w:rsidRPr="002E3CD3">
              <w:rPr>
                <w:rFonts w:ascii="Arial" w:eastAsia="Arial" w:hAnsi="Arial" w:cs="Arial"/>
                <w:sz w:val="18"/>
                <w:szCs w:val="18"/>
              </w:rPr>
              <w:t>509</w:t>
            </w:r>
            <w:r w:rsidR="00AF1E1D" w:rsidRPr="003650A0">
              <w:rPr>
                <w:rFonts w:ascii="Arial" w:eastAsia="Arial" w:hAnsi="Arial" w:cs="Arial"/>
                <w:sz w:val="18"/>
                <w:szCs w:val="18"/>
              </w:rPr>
              <w:t>,</w:t>
            </w:r>
            <w:r w:rsidRPr="002E3CD3">
              <w:rPr>
                <w:rFonts w:ascii="Arial" w:eastAsia="Arial" w:hAnsi="Arial" w:cs="Arial"/>
                <w:sz w:val="18"/>
                <w:szCs w:val="18"/>
              </w:rPr>
              <w:t>468</w:t>
            </w:r>
          </w:p>
        </w:tc>
        <w:tc>
          <w:tcPr>
            <w:tcW w:w="1368" w:type="dxa"/>
            <w:shd w:val="clear" w:color="auto" w:fill="auto"/>
            <w:vAlign w:val="bottom"/>
          </w:tcPr>
          <w:p w14:paraId="242BA872" w14:textId="38BE4E93" w:rsidR="00AF1E1D" w:rsidRPr="00F11980" w:rsidRDefault="00322CF2" w:rsidP="0053099F">
            <w:pPr>
              <w:keepNext/>
              <w:keepLines/>
              <w:ind w:right="-72"/>
              <w:jc w:val="right"/>
              <w:rPr>
                <w:rFonts w:ascii="Arial" w:eastAsia="Arial" w:hAnsi="Arial" w:cs="Arial"/>
                <w:sz w:val="18"/>
                <w:szCs w:val="18"/>
              </w:rPr>
            </w:pPr>
            <w:r w:rsidRPr="00F11980">
              <w:rPr>
                <w:rFonts w:ascii="Arial" w:eastAsia="Arial" w:hAnsi="Arial" w:cs="Arial"/>
                <w:sz w:val="18"/>
                <w:szCs w:val="18"/>
              </w:rPr>
              <w:t>82,822</w:t>
            </w:r>
          </w:p>
        </w:tc>
        <w:tc>
          <w:tcPr>
            <w:tcW w:w="1368" w:type="dxa"/>
            <w:shd w:val="clear" w:color="auto" w:fill="auto"/>
            <w:vAlign w:val="bottom"/>
          </w:tcPr>
          <w:p w14:paraId="39E9E3D9" w14:textId="15520342" w:rsidR="00AF1E1D" w:rsidRPr="003650A0" w:rsidRDefault="002E3CD3" w:rsidP="0053099F">
            <w:pPr>
              <w:keepNext/>
              <w:keepLines/>
              <w:ind w:right="-72"/>
              <w:jc w:val="right"/>
              <w:rPr>
                <w:rFonts w:ascii="Arial" w:eastAsia="Arial" w:hAnsi="Arial" w:cs="Arial"/>
                <w:sz w:val="18"/>
                <w:szCs w:val="18"/>
              </w:rPr>
            </w:pPr>
            <w:r w:rsidRPr="002E3CD3">
              <w:rPr>
                <w:rFonts w:ascii="Arial" w:eastAsia="Arial" w:hAnsi="Arial" w:cs="Arial"/>
                <w:sz w:val="18"/>
                <w:szCs w:val="18"/>
              </w:rPr>
              <w:t>9</w:t>
            </w:r>
            <w:r w:rsidR="00AF1E1D" w:rsidRPr="003650A0">
              <w:rPr>
                <w:rFonts w:ascii="Arial" w:eastAsia="Arial" w:hAnsi="Arial" w:cs="Arial"/>
                <w:sz w:val="18"/>
                <w:szCs w:val="18"/>
              </w:rPr>
              <w:t>,</w:t>
            </w:r>
            <w:r w:rsidRPr="002E3CD3">
              <w:rPr>
                <w:rFonts w:ascii="Arial" w:eastAsia="Arial" w:hAnsi="Arial" w:cs="Arial"/>
                <w:sz w:val="18"/>
                <w:szCs w:val="18"/>
              </w:rPr>
              <w:t>801</w:t>
            </w:r>
          </w:p>
        </w:tc>
      </w:tr>
      <w:tr w:rsidR="00AF1E1D" w:rsidRPr="003650A0" w14:paraId="5BD1F4DA" w14:textId="77777777" w:rsidTr="28284536">
        <w:trPr>
          <w:trHeight w:val="20"/>
        </w:trPr>
        <w:tc>
          <w:tcPr>
            <w:tcW w:w="3989" w:type="dxa"/>
            <w:vAlign w:val="bottom"/>
          </w:tcPr>
          <w:p w14:paraId="5FB1088E" w14:textId="52B4912F" w:rsidR="00AF1E1D" w:rsidRPr="003650A0" w:rsidRDefault="00AF1E1D" w:rsidP="00AF1E1D">
            <w:pPr>
              <w:tabs>
                <w:tab w:val="left" w:pos="3295"/>
                <w:tab w:val="left" w:pos="9744"/>
              </w:tabs>
              <w:ind w:left="-113"/>
              <w:rPr>
                <w:rFonts w:ascii="Arial" w:eastAsia="Arial" w:hAnsi="Arial" w:cs="Arial"/>
                <w:sz w:val="18"/>
                <w:szCs w:val="18"/>
              </w:rPr>
            </w:pPr>
            <w:r w:rsidRPr="003650A0">
              <w:rPr>
                <w:rFonts w:ascii="Arial" w:eastAsia="Arial" w:hAnsi="Arial" w:cs="Arial"/>
                <w:sz w:val="18"/>
                <w:szCs w:val="18"/>
              </w:rPr>
              <w:t xml:space="preserve">   - related part</w:t>
            </w:r>
            <w:r w:rsidR="00AF7718" w:rsidRPr="003650A0">
              <w:rPr>
                <w:rFonts w:ascii="Arial" w:eastAsia="Arial" w:hAnsi="Arial" w:cs="Arial"/>
                <w:sz w:val="18"/>
                <w:szCs w:val="18"/>
              </w:rPr>
              <w:t>ies</w:t>
            </w:r>
            <w:r w:rsidRPr="003650A0">
              <w:rPr>
                <w:rFonts w:ascii="Arial" w:eastAsia="Arial" w:hAnsi="Arial" w:cs="Arial"/>
                <w:sz w:val="18"/>
                <w:szCs w:val="18"/>
              </w:rPr>
              <w:t xml:space="preserve"> (Note </w:t>
            </w:r>
            <w:r w:rsidR="002E3CD3" w:rsidRPr="002E3CD3">
              <w:rPr>
                <w:rFonts w:ascii="Arial" w:eastAsia="Arial" w:hAnsi="Arial" w:cs="Arial"/>
                <w:sz w:val="18"/>
                <w:szCs w:val="18"/>
              </w:rPr>
              <w:t>19</w:t>
            </w:r>
            <w:r w:rsidRPr="003650A0">
              <w:rPr>
                <w:rFonts w:ascii="Arial" w:eastAsia="Arial" w:hAnsi="Arial" w:cs="Arial"/>
                <w:sz w:val="18"/>
                <w:szCs w:val="18"/>
              </w:rPr>
              <w:t>.</w:t>
            </w:r>
            <w:r w:rsidR="002E3CD3" w:rsidRPr="002E3CD3">
              <w:rPr>
                <w:rFonts w:ascii="Arial" w:eastAsia="Arial" w:hAnsi="Arial" w:cs="Arial"/>
                <w:sz w:val="18"/>
                <w:szCs w:val="18"/>
              </w:rPr>
              <w:t>5</w:t>
            </w:r>
            <w:r w:rsidRPr="003650A0">
              <w:rPr>
                <w:rFonts w:ascii="Arial" w:eastAsia="Arial" w:hAnsi="Arial" w:cs="Arial"/>
                <w:sz w:val="18"/>
                <w:szCs w:val="18"/>
              </w:rPr>
              <w:t>)</w:t>
            </w:r>
          </w:p>
        </w:tc>
        <w:tc>
          <w:tcPr>
            <w:tcW w:w="1368" w:type="dxa"/>
            <w:shd w:val="clear" w:color="auto" w:fill="auto"/>
            <w:vAlign w:val="bottom"/>
          </w:tcPr>
          <w:p w14:paraId="25A2187D" w14:textId="4040BE7A" w:rsidR="00AF1E1D" w:rsidRPr="003650A0" w:rsidRDefault="002C3A3A" w:rsidP="0053099F">
            <w:pPr>
              <w:keepNext/>
              <w:keepLines/>
              <w:ind w:right="-72"/>
              <w:jc w:val="right"/>
              <w:rPr>
                <w:rFonts w:ascii="Arial" w:eastAsia="Arial" w:hAnsi="Arial" w:cs="Arial"/>
                <w:sz w:val="18"/>
                <w:szCs w:val="18"/>
              </w:rPr>
            </w:pPr>
            <w:r w:rsidRPr="002C3A3A">
              <w:rPr>
                <w:rFonts w:ascii="Arial" w:eastAsia="Arial" w:hAnsi="Arial" w:cs="Arial"/>
                <w:sz w:val="18"/>
                <w:szCs w:val="18"/>
              </w:rPr>
              <w:t>1,963</w:t>
            </w:r>
          </w:p>
        </w:tc>
        <w:tc>
          <w:tcPr>
            <w:tcW w:w="1368" w:type="dxa"/>
            <w:shd w:val="clear" w:color="auto" w:fill="auto"/>
            <w:vAlign w:val="bottom"/>
          </w:tcPr>
          <w:p w14:paraId="56923246" w14:textId="19CD02E6" w:rsidR="00AF1E1D" w:rsidRPr="003650A0" w:rsidRDefault="002E3CD3" w:rsidP="0053099F">
            <w:pPr>
              <w:keepNext/>
              <w:keepLines/>
              <w:ind w:right="-72"/>
              <w:jc w:val="right"/>
              <w:rPr>
                <w:rFonts w:ascii="Arial" w:eastAsia="Arial" w:hAnsi="Arial" w:cs="Arial"/>
                <w:sz w:val="18"/>
                <w:szCs w:val="18"/>
              </w:rPr>
            </w:pPr>
            <w:r w:rsidRPr="002E3CD3">
              <w:rPr>
                <w:rFonts w:ascii="Arial" w:eastAsia="Arial" w:hAnsi="Arial" w:cs="Arial"/>
                <w:sz w:val="18"/>
                <w:szCs w:val="18"/>
              </w:rPr>
              <w:t>12</w:t>
            </w:r>
            <w:r w:rsidR="00AF1E1D" w:rsidRPr="003650A0">
              <w:rPr>
                <w:rFonts w:ascii="Arial" w:eastAsia="Arial" w:hAnsi="Arial" w:cs="Arial"/>
                <w:sz w:val="18"/>
                <w:szCs w:val="18"/>
              </w:rPr>
              <w:t>,</w:t>
            </w:r>
            <w:r w:rsidRPr="002E3CD3">
              <w:rPr>
                <w:rFonts w:ascii="Arial" w:eastAsia="Arial" w:hAnsi="Arial" w:cs="Arial"/>
                <w:sz w:val="18"/>
                <w:szCs w:val="18"/>
              </w:rPr>
              <w:t>276</w:t>
            </w:r>
          </w:p>
        </w:tc>
        <w:tc>
          <w:tcPr>
            <w:tcW w:w="1368" w:type="dxa"/>
            <w:shd w:val="clear" w:color="auto" w:fill="auto"/>
            <w:vAlign w:val="bottom"/>
          </w:tcPr>
          <w:p w14:paraId="419F907B" w14:textId="1F7F0712" w:rsidR="00AF1E1D" w:rsidRPr="00F11980" w:rsidRDefault="00870D1F" w:rsidP="0053099F">
            <w:pPr>
              <w:keepNext/>
              <w:keepLines/>
              <w:ind w:right="-72"/>
              <w:jc w:val="right"/>
              <w:rPr>
                <w:rFonts w:ascii="Arial" w:eastAsia="Arial" w:hAnsi="Arial" w:cs="Arial"/>
                <w:sz w:val="18"/>
                <w:szCs w:val="18"/>
              </w:rPr>
            </w:pPr>
            <w:r w:rsidRPr="00F11980">
              <w:rPr>
                <w:rFonts w:ascii="Arial" w:eastAsia="Arial" w:hAnsi="Arial" w:cs="Arial"/>
                <w:sz w:val="18"/>
                <w:szCs w:val="18"/>
              </w:rPr>
              <w:t>110</w:t>
            </w:r>
          </w:p>
        </w:tc>
        <w:tc>
          <w:tcPr>
            <w:tcW w:w="1368" w:type="dxa"/>
            <w:shd w:val="clear" w:color="auto" w:fill="auto"/>
            <w:vAlign w:val="bottom"/>
          </w:tcPr>
          <w:p w14:paraId="21768B7D" w14:textId="6B3A4D83" w:rsidR="00AF1E1D" w:rsidRPr="003650A0" w:rsidRDefault="002E3CD3" w:rsidP="0053099F">
            <w:pPr>
              <w:keepNext/>
              <w:keepLines/>
              <w:ind w:right="-72"/>
              <w:jc w:val="right"/>
              <w:rPr>
                <w:rFonts w:ascii="Arial" w:eastAsia="Arial" w:hAnsi="Arial" w:cs="Arial"/>
                <w:sz w:val="18"/>
                <w:szCs w:val="18"/>
              </w:rPr>
            </w:pPr>
            <w:r w:rsidRPr="002E3CD3">
              <w:rPr>
                <w:rFonts w:ascii="Arial" w:eastAsia="Arial" w:hAnsi="Arial" w:cs="Arial"/>
                <w:sz w:val="18"/>
                <w:szCs w:val="18"/>
              </w:rPr>
              <w:t>718</w:t>
            </w:r>
          </w:p>
        </w:tc>
      </w:tr>
      <w:tr w:rsidR="00AF1E1D" w:rsidRPr="003650A0" w14:paraId="58086F5C" w14:textId="77777777" w:rsidTr="28284536">
        <w:trPr>
          <w:trHeight w:val="20"/>
        </w:trPr>
        <w:tc>
          <w:tcPr>
            <w:tcW w:w="3989" w:type="dxa"/>
            <w:vAlign w:val="bottom"/>
          </w:tcPr>
          <w:p w14:paraId="29785D1A" w14:textId="4977E9CB" w:rsidR="00AF1E1D" w:rsidRPr="003650A0" w:rsidRDefault="00AF1E1D" w:rsidP="00AF1E1D">
            <w:pPr>
              <w:tabs>
                <w:tab w:val="left" w:pos="3295"/>
                <w:tab w:val="left" w:pos="9744"/>
              </w:tabs>
              <w:ind w:left="-113"/>
              <w:rPr>
                <w:rFonts w:ascii="Arial" w:eastAsia="Arial" w:hAnsi="Arial" w:cs="Arial"/>
                <w:sz w:val="18"/>
                <w:szCs w:val="18"/>
                <w:lang w:val="en-US"/>
              </w:rPr>
            </w:pPr>
            <w:bookmarkStart w:id="6" w:name="_Hlk118072098"/>
            <w:r w:rsidRPr="003650A0">
              <w:rPr>
                <w:rFonts w:ascii="Arial" w:eastAsia="Arial" w:hAnsi="Arial" w:cs="Arial"/>
                <w:sz w:val="18"/>
                <w:szCs w:val="18"/>
              </w:rPr>
              <w:t>Accrued expenses from long-term</w:t>
            </w:r>
          </w:p>
        </w:tc>
        <w:tc>
          <w:tcPr>
            <w:tcW w:w="1368" w:type="dxa"/>
            <w:shd w:val="clear" w:color="auto" w:fill="auto"/>
            <w:vAlign w:val="bottom"/>
          </w:tcPr>
          <w:p w14:paraId="09987EEC" w14:textId="1850E1E5" w:rsidR="00AF1E1D" w:rsidRPr="003650A0" w:rsidRDefault="00AF1E1D" w:rsidP="0053099F">
            <w:pPr>
              <w:keepNext/>
              <w:keepLines/>
              <w:ind w:right="-72"/>
              <w:jc w:val="right"/>
              <w:rPr>
                <w:rFonts w:ascii="Arial" w:eastAsia="Arial" w:hAnsi="Arial" w:cs="Arial"/>
                <w:sz w:val="18"/>
                <w:szCs w:val="18"/>
              </w:rPr>
            </w:pPr>
          </w:p>
        </w:tc>
        <w:tc>
          <w:tcPr>
            <w:tcW w:w="1368" w:type="dxa"/>
            <w:shd w:val="clear" w:color="auto" w:fill="auto"/>
            <w:vAlign w:val="bottom"/>
          </w:tcPr>
          <w:p w14:paraId="3A49E5DC" w14:textId="71F6DD2A" w:rsidR="00AF1E1D" w:rsidRPr="003650A0" w:rsidRDefault="00AF1E1D" w:rsidP="0053099F">
            <w:pPr>
              <w:keepNext/>
              <w:keepLines/>
              <w:ind w:right="-72"/>
              <w:jc w:val="right"/>
              <w:rPr>
                <w:rFonts w:ascii="Arial" w:eastAsia="Arial" w:hAnsi="Arial" w:cs="Arial"/>
                <w:sz w:val="18"/>
                <w:szCs w:val="18"/>
              </w:rPr>
            </w:pPr>
          </w:p>
        </w:tc>
        <w:tc>
          <w:tcPr>
            <w:tcW w:w="1368" w:type="dxa"/>
            <w:shd w:val="clear" w:color="auto" w:fill="auto"/>
            <w:vAlign w:val="bottom"/>
          </w:tcPr>
          <w:p w14:paraId="4003FB02" w14:textId="268F7F55" w:rsidR="00AF1E1D" w:rsidRPr="00F11980" w:rsidRDefault="00AF1E1D" w:rsidP="0053099F">
            <w:pPr>
              <w:keepNext/>
              <w:keepLines/>
              <w:ind w:right="-72"/>
              <w:jc w:val="right"/>
              <w:rPr>
                <w:rFonts w:ascii="Arial" w:eastAsia="Arial" w:hAnsi="Arial" w:cs="Arial"/>
                <w:sz w:val="18"/>
                <w:szCs w:val="18"/>
              </w:rPr>
            </w:pPr>
          </w:p>
        </w:tc>
        <w:tc>
          <w:tcPr>
            <w:tcW w:w="1368" w:type="dxa"/>
            <w:shd w:val="clear" w:color="auto" w:fill="auto"/>
            <w:vAlign w:val="bottom"/>
          </w:tcPr>
          <w:p w14:paraId="73C141DB" w14:textId="6A14A915" w:rsidR="00AF1E1D" w:rsidRPr="003650A0" w:rsidRDefault="00AF1E1D" w:rsidP="0053099F">
            <w:pPr>
              <w:keepNext/>
              <w:keepLines/>
              <w:ind w:right="-72"/>
              <w:jc w:val="right"/>
              <w:rPr>
                <w:rFonts w:ascii="Arial" w:eastAsia="Arial" w:hAnsi="Arial" w:cs="Arial"/>
                <w:sz w:val="18"/>
                <w:szCs w:val="18"/>
              </w:rPr>
            </w:pPr>
          </w:p>
        </w:tc>
      </w:tr>
      <w:bookmarkEnd w:id="6"/>
      <w:tr w:rsidR="00AF1E1D" w:rsidRPr="003650A0" w14:paraId="7B14EBC9" w14:textId="77777777" w:rsidTr="28284536">
        <w:trPr>
          <w:trHeight w:val="20"/>
        </w:trPr>
        <w:tc>
          <w:tcPr>
            <w:tcW w:w="3989" w:type="dxa"/>
            <w:vAlign w:val="bottom"/>
          </w:tcPr>
          <w:p w14:paraId="3328FB25" w14:textId="746F629D" w:rsidR="00AF1E1D" w:rsidRPr="003650A0" w:rsidRDefault="00AF1E1D" w:rsidP="00AF1E1D">
            <w:pPr>
              <w:tabs>
                <w:tab w:val="left" w:pos="3295"/>
                <w:tab w:val="left" w:pos="9744"/>
              </w:tabs>
              <w:ind w:left="-113" w:right="-108"/>
              <w:rPr>
                <w:rFonts w:ascii="Arial" w:eastAsia="Arial" w:hAnsi="Arial" w:cs="Arial"/>
                <w:sz w:val="18"/>
                <w:szCs w:val="18"/>
              </w:rPr>
            </w:pPr>
            <w:r w:rsidRPr="003650A0">
              <w:rPr>
                <w:rFonts w:ascii="Arial" w:eastAsia="Arial" w:hAnsi="Arial" w:cs="Arial"/>
                <w:sz w:val="18"/>
                <w:szCs w:val="18"/>
              </w:rPr>
              <w:t xml:space="preserve">   service agreements</w:t>
            </w:r>
          </w:p>
        </w:tc>
        <w:tc>
          <w:tcPr>
            <w:tcW w:w="1368" w:type="dxa"/>
            <w:shd w:val="clear" w:color="auto" w:fill="auto"/>
            <w:vAlign w:val="bottom"/>
          </w:tcPr>
          <w:p w14:paraId="46379388" w14:textId="2F5946EF" w:rsidR="00AF1E1D" w:rsidRPr="003650A0" w:rsidRDefault="00BD1988" w:rsidP="00C341E6">
            <w:pPr>
              <w:keepNext/>
              <w:keepLines/>
              <w:ind w:right="-72"/>
              <w:jc w:val="right"/>
              <w:rPr>
                <w:rFonts w:ascii="Arial" w:eastAsia="Arial" w:hAnsi="Arial" w:cs="Arial"/>
                <w:sz w:val="18"/>
                <w:szCs w:val="18"/>
              </w:rPr>
            </w:pPr>
            <w:r w:rsidRPr="00BD1988">
              <w:rPr>
                <w:rFonts w:ascii="Arial" w:eastAsia="Arial" w:hAnsi="Arial" w:cs="Arial"/>
                <w:sz w:val="18"/>
                <w:szCs w:val="18"/>
              </w:rPr>
              <w:t>827,572</w:t>
            </w:r>
          </w:p>
        </w:tc>
        <w:tc>
          <w:tcPr>
            <w:tcW w:w="1368" w:type="dxa"/>
            <w:shd w:val="clear" w:color="auto" w:fill="auto"/>
            <w:vAlign w:val="bottom"/>
          </w:tcPr>
          <w:p w14:paraId="5D23A11F" w14:textId="04986762" w:rsidR="00AF1E1D" w:rsidRPr="003650A0" w:rsidRDefault="002E3CD3" w:rsidP="00C341E6">
            <w:pPr>
              <w:keepNext/>
              <w:keepLines/>
              <w:ind w:right="-72"/>
              <w:jc w:val="right"/>
              <w:rPr>
                <w:rFonts w:ascii="Arial" w:eastAsia="Arial" w:hAnsi="Arial" w:cs="Arial"/>
                <w:sz w:val="18"/>
                <w:szCs w:val="18"/>
              </w:rPr>
            </w:pPr>
            <w:r w:rsidRPr="002E3CD3">
              <w:rPr>
                <w:rFonts w:ascii="Arial" w:eastAsia="Arial" w:hAnsi="Arial" w:cs="Arial"/>
                <w:sz w:val="18"/>
                <w:szCs w:val="18"/>
              </w:rPr>
              <w:t>520</w:t>
            </w:r>
            <w:r w:rsidR="00AF1E1D" w:rsidRPr="003650A0">
              <w:rPr>
                <w:rFonts w:ascii="Arial" w:eastAsia="Arial" w:hAnsi="Arial" w:cs="Arial"/>
                <w:sz w:val="18"/>
                <w:szCs w:val="18"/>
              </w:rPr>
              <w:t>,</w:t>
            </w:r>
            <w:r w:rsidRPr="002E3CD3">
              <w:rPr>
                <w:rFonts w:ascii="Arial" w:eastAsia="Arial" w:hAnsi="Arial" w:cs="Arial"/>
                <w:sz w:val="18"/>
                <w:szCs w:val="18"/>
              </w:rPr>
              <w:t>064</w:t>
            </w:r>
          </w:p>
        </w:tc>
        <w:tc>
          <w:tcPr>
            <w:tcW w:w="1368" w:type="dxa"/>
            <w:shd w:val="clear" w:color="auto" w:fill="auto"/>
            <w:vAlign w:val="bottom"/>
          </w:tcPr>
          <w:p w14:paraId="3AE8FE80" w14:textId="2CBBDB65" w:rsidR="00AF1E1D" w:rsidRPr="00F11980" w:rsidRDefault="0058748B" w:rsidP="00C341E6">
            <w:pPr>
              <w:keepNext/>
              <w:keepLines/>
              <w:ind w:right="-72"/>
              <w:jc w:val="right"/>
              <w:rPr>
                <w:rFonts w:ascii="Arial" w:eastAsia="Arial" w:hAnsi="Arial" w:cs="Arial"/>
                <w:sz w:val="18"/>
                <w:szCs w:val="18"/>
              </w:rPr>
            </w:pPr>
            <w:r w:rsidRPr="00F11980">
              <w:rPr>
                <w:rFonts w:ascii="Arial" w:eastAsia="Arial" w:hAnsi="Arial" w:cs="Arial"/>
                <w:sz w:val="18"/>
                <w:szCs w:val="18"/>
              </w:rPr>
              <w:t>-</w:t>
            </w:r>
          </w:p>
        </w:tc>
        <w:tc>
          <w:tcPr>
            <w:tcW w:w="1368" w:type="dxa"/>
            <w:shd w:val="clear" w:color="auto" w:fill="auto"/>
            <w:vAlign w:val="bottom"/>
          </w:tcPr>
          <w:p w14:paraId="17783EFB" w14:textId="1BE7BC94" w:rsidR="00AF1E1D" w:rsidRPr="003650A0" w:rsidRDefault="00AF1E1D" w:rsidP="00C341E6">
            <w:pPr>
              <w:ind w:right="-72"/>
              <w:jc w:val="right"/>
              <w:rPr>
                <w:rFonts w:ascii="Arial" w:eastAsia="Arial" w:hAnsi="Arial" w:cs="Arial"/>
                <w:sz w:val="18"/>
                <w:szCs w:val="18"/>
              </w:rPr>
            </w:pPr>
            <w:r w:rsidRPr="003650A0">
              <w:rPr>
                <w:rFonts w:ascii="Arial" w:eastAsia="Arial" w:hAnsi="Arial" w:cs="Arial"/>
                <w:sz w:val="18"/>
                <w:szCs w:val="18"/>
              </w:rPr>
              <w:t>-</w:t>
            </w:r>
          </w:p>
        </w:tc>
      </w:tr>
      <w:tr w:rsidR="00C341E6" w:rsidRPr="003650A0" w14:paraId="71FA0A6B" w14:textId="77777777" w:rsidTr="28284536">
        <w:trPr>
          <w:trHeight w:val="20"/>
        </w:trPr>
        <w:tc>
          <w:tcPr>
            <w:tcW w:w="3989" w:type="dxa"/>
            <w:vAlign w:val="bottom"/>
          </w:tcPr>
          <w:p w14:paraId="5C4620E4" w14:textId="4C968514" w:rsidR="00C341E6" w:rsidRPr="00AE73AC" w:rsidRDefault="00020133" w:rsidP="00020133">
            <w:pPr>
              <w:tabs>
                <w:tab w:val="left" w:pos="3295"/>
                <w:tab w:val="left" w:pos="9744"/>
              </w:tabs>
              <w:ind w:left="-113" w:right="-108"/>
              <w:rPr>
                <w:rFonts w:ascii="Arial" w:eastAsia="Arial" w:hAnsi="Arial" w:cs="Arial"/>
                <w:sz w:val="18"/>
                <w:szCs w:val="18"/>
                <w:highlight w:val="cyan"/>
              </w:rPr>
            </w:pPr>
            <w:r w:rsidRPr="00CF473C">
              <w:rPr>
                <w:rFonts w:ascii="Arial" w:eastAsia="Arial" w:hAnsi="Arial" w:cs="Arial"/>
                <w:sz w:val="18"/>
                <w:szCs w:val="18"/>
              </w:rPr>
              <w:t>Dividend payable (Note 19.5)</w:t>
            </w:r>
          </w:p>
        </w:tc>
        <w:tc>
          <w:tcPr>
            <w:tcW w:w="1368" w:type="dxa"/>
            <w:shd w:val="clear" w:color="auto" w:fill="auto"/>
            <w:vAlign w:val="bottom"/>
          </w:tcPr>
          <w:p w14:paraId="0968BAA0" w14:textId="47E11A85" w:rsidR="00C341E6" w:rsidRPr="00BD1988" w:rsidRDefault="00333AD6" w:rsidP="00AF1E1D">
            <w:pPr>
              <w:keepNext/>
              <w:keepLines/>
              <w:pBdr>
                <w:bottom w:val="single" w:sz="4" w:space="1" w:color="auto"/>
              </w:pBdr>
              <w:ind w:right="-72"/>
              <w:jc w:val="right"/>
              <w:rPr>
                <w:rFonts w:ascii="Arial" w:eastAsia="Arial" w:hAnsi="Arial" w:cs="Arial"/>
                <w:sz w:val="18"/>
                <w:szCs w:val="18"/>
              </w:rPr>
            </w:pPr>
            <w:r w:rsidRPr="00333AD6">
              <w:rPr>
                <w:rFonts w:ascii="Arial" w:eastAsia="Arial" w:hAnsi="Arial" w:cs="Arial"/>
                <w:sz w:val="18"/>
                <w:szCs w:val="18"/>
              </w:rPr>
              <w:t>75,199</w:t>
            </w:r>
          </w:p>
        </w:tc>
        <w:tc>
          <w:tcPr>
            <w:tcW w:w="1368" w:type="dxa"/>
            <w:shd w:val="clear" w:color="auto" w:fill="auto"/>
            <w:vAlign w:val="bottom"/>
          </w:tcPr>
          <w:p w14:paraId="11CC3FE7" w14:textId="21C33104" w:rsidR="00C341E6" w:rsidRPr="002E3CD3" w:rsidRDefault="00333AD6" w:rsidP="00AF1E1D">
            <w:pPr>
              <w:keepNext/>
              <w:keepLines/>
              <w:pBdr>
                <w:bottom w:val="single" w:sz="4" w:space="1" w:color="auto"/>
              </w:pBdr>
              <w:ind w:right="-72"/>
              <w:jc w:val="right"/>
              <w:rPr>
                <w:rFonts w:ascii="Arial" w:eastAsia="Arial" w:hAnsi="Arial" w:cs="Arial"/>
                <w:sz w:val="18"/>
                <w:szCs w:val="18"/>
              </w:rPr>
            </w:pPr>
            <w:r>
              <w:rPr>
                <w:rFonts w:ascii="Arial" w:eastAsia="Arial" w:hAnsi="Arial" w:cs="Arial"/>
                <w:sz w:val="18"/>
                <w:szCs w:val="18"/>
              </w:rPr>
              <w:t>-</w:t>
            </w:r>
          </w:p>
        </w:tc>
        <w:tc>
          <w:tcPr>
            <w:tcW w:w="1368" w:type="dxa"/>
            <w:shd w:val="clear" w:color="auto" w:fill="auto"/>
            <w:vAlign w:val="bottom"/>
          </w:tcPr>
          <w:p w14:paraId="63BC4819" w14:textId="583C31FB" w:rsidR="00C341E6" w:rsidRPr="00F11980" w:rsidRDefault="00333AD6" w:rsidP="00AF1E1D">
            <w:pPr>
              <w:keepNext/>
              <w:keepLines/>
              <w:pBdr>
                <w:bottom w:val="single" w:sz="4" w:space="1" w:color="auto"/>
              </w:pBdr>
              <w:ind w:right="-72"/>
              <w:jc w:val="right"/>
              <w:rPr>
                <w:rFonts w:ascii="Arial" w:eastAsia="Arial" w:hAnsi="Arial" w:cs="Arial"/>
                <w:sz w:val="18"/>
                <w:szCs w:val="18"/>
              </w:rPr>
            </w:pPr>
            <w:r w:rsidRPr="00F11980">
              <w:rPr>
                <w:rFonts w:ascii="Arial" w:eastAsia="Arial" w:hAnsi="Arial" w:cs="Arial"/>
                <w:sz w:val="18"/>
                <w:szCs w:val="18"/>
              </w:rPr>
              <w:t>-</w:t>
            </w:r>
          </w:p>
        </w:tc>
        <w:tc>
          <w:tcPr>
            <w:tcW w:w="1368" w:type="dxa"/>
            <w:shd w:val="clear" w:color="auto" w:fill="auto"/>
            <w:vAlign w:val="bottom"/>
          </w:tcPr>
          <w:p w14:paraId="4926D65A" w14:textId="1856479F" w:rsidR="00C341E6" w:rsidRPr="00CC0FBF" w:rsidRDefault="00333AD6" w:rsidP="00AF1E1D">
            <w:pPr>
              <w:pBdr>
                <w:bottom w:val="single" w:sz="4" w:space="1" w:color="auto"/>
              </w:pBdr>
              <w:ind w:right="-72"/>
              <w:jc w:val="right"/>
              <w:rPr>
                <w:rFonts w:ascii="Arial" w:eastAsia="Arial" w:hAnsi="Arial" w:cstheme="minorBidi"/>
                <w:sz w:val="18"/>
                <w:szCs w:val="18"/>
                <w:cs/>
              </w:rPr>
            </w:pPr>
            <w:r>
              <w:rPr>
                <w:rFonts w:ascii="Arial" w:eastAsia="Arial" w:hAnsi="Arial" w:cs="Arial"/>
                <w:sz w:val="18"/>
                <w:szCs w:val="18"/>
              </w:rPr>
              <w:t>-</w:t>
            </w:r>
          </w:p>
        </w:tc>
      </w:tr>
      <w:tr w:rsidR="00AF1E1D" w:rsidRPr="003650A0" w14:paraId="72CFCEA6" w14:textId="77777777" w:rsidTr="28284536">
        <w:trPr>
          <w:trHeight w:val="20"/>
        </w:trPr>
        <w:tc>
          <w:tcPr>
            <w:tcW w:w="3989" w:type="dxa"/>
            <w:vAlign w:val="bottom"/>
          </w:tcPr>
          <w:p w14:paraId="304D194C" w14:textId="77777777" w:rsidR="00AF1E1D" w:rsidRPr="003650A0" w:rsidRDefault="00AF1E1D" w:rsidP="00AF1E1D">
            <w:pPr>
              <w:tabs>
                <w:tab w:val="left" w:pos="3295"/>
                <w:tab w:val="left" w:pos="9744"/>
              </w:tabs>
              <w:ind w:left="-113" w:right="-108"/>
              <w:rPr>
                <w:rFonts w:ascii="Arial" w:eastAsia="Arial" w:hAnsi="Arial" w:cs="Arial"/>
                <w:sz w:val="18"/>
                <w:szCs w:val="18"/>
              </w:rPr>
            </w:pPr>
          </w:p>
        </w:tc>
        <w:tc>
          <w:tcPr>
            <w:tcW w:w="1368" w:type="dxa"/>
            <w:shd w:val="clear" w:color="auto" w:fill="auto"/>
            <w:vAlign w:val="bottom"/>
          </w:tcPr>
          <w:p w14:paraId="18D046B0" w14:textId="77777777" w:rsidR="00AF1E1D" w:rsidRPr="003650A0" w:rsidRDefault="00AF1E1D" w:rsidP="00AF1E1D">
            <w:pPr>
              <w:keepNext/>
              <w:keepLines/>
              <w:ind w:right="-72"/>
              <w:jc w:val="right"/>
              <w:rPr>
                <w:rFonts w:ascii="Arial" w:eastAsia="Arial" w:hAnsi="Arial" w:cs="Arial"/>
                <w:sz w:val="18"/>
                <w:szCs w:val="18"/>
              </w:rPr>
            </w:pPr>
          </w:p>
        </w:tc>
        <w:tc>
          <w:tcPr>
            <w:tcW w:w="1368" w:type="dxa"/>
            <w:shd w:val="clear" w:color="auto" w:fill="auto"/>
            <w:vAlign w:val="bottom"/>
          </w:tcPr>
          <w:p w14:paraId="09348BC2" w14:textId="77777777" w:rsidR="00AF1E1D" w:rsidRPr="003650A0" w:rsidRDefault="00AF1E1D" w:rsidP="00AF1E1D">
            <w:pPr>
              <w:keepNext/>
              <w:keepLines/>
              <w:ind w:right="-72"/>
              <w:jc w:val="right"/>
              <w:rPr>
                <w:rFonts w:ascii="Arial" w:eastAsia="Arial" w:hAnsi="Arial" w:cs="Arial"/>
                <w:sz w:val="18"/>
                <w:szCs w:val="18"/>
              </w:rPr>
            </w:pPr>
          </w:p>
        </w:tc>
        <w:tc>
          <w:tcPr>
            <w:tcW w:w="1368" w:type="dxa"/>
            <w:shd w:val="clear" w:color="auto" w:fill="auto"/>
            <w:vAlign w:val="bottom"/>
          </w:tcPr>
          <w:p w14:paraId="3FE23F55" w14:textId="77777777" w:rsidR="00AF1E1D" w:rsidRPr="003650A0" w:rsidRDefault="00AF1E1D" w:rsidP="00AF1E1D">
            <w:pPr>
              <w:keepNext/>
              <w:keepLines/>
              <w:ind w:right="-72"/>
              <w:jc w:val="right"/>
              <w:rPr>
                <w:rFonts w:ascii="Arial" w:eastAsia="Arial" w:hAnsi="Arial" w:cs="Arial"/>
                <w:sz w:val="18"/>
                <w:szCs w:val="18"/>
              </w:rPr>
            </w:pPr>
          </w:p>
        </w:tc>
        <w:tc>
          <w:tcPr>
            <w:tcW w:w="1368" w:type="dxa"/>
            <w:shd w:val="clear" w:color="auto" w:fill="auto"/>
            <w:vAlign w:val="bottom"/>
          </w:tcPr>
          <w:p w14:paraId="65A48003" w14:textId="77777777" w:rsidR="00AF1E1D" w:rsidRPr="003650A0" w:rsidRDefault="00AF1E1D" w:rsidP="00AF1E1D">
            <w:pPr>
              <w:ind w:right="-72"/>
              <w:jc w:val="right"/>
              <w:rPr>
                <w:rFonts w:ascii="Arial" w:eastAsia="Arial" w:hAnsi="Arial" w:cs="Arial"/>
                <w:sz w:val="18"/>
                <w:szCs w:val="18"/>
              </w:rPr>
            </w:pPr>
          </w:p>
        </w:tc>
      </w:tr>
      <w:tr w:rsidR="00AF1E1D" w:rsidRPr="003650A0" w14:paraId="693A55F9" w14:textId="77777777" w:rsidTr="28284536">
        <w:trPr>
          <w:trHeight w:val="20"/>
        </w:trPr>
        <w:tc>
          <w:tcPr>
            <w:tcW w:w="3989" w:type="dxa"/>
            <w:vAlign w:val="bottom"/>
          </w:tcPr>
          <w:p w14:paraId="6CA67E98" w14:textId="243A4705" w:rsidR="00AF1E1D" w:rsidRPr="003650A0" w:rsidRDefault="00AF1E1D" w:rsidP="00AF1E1D">
            <w:pPr>
              <w:tabs>
                <w:tab w:val="left" w:pos="3295"/>
                <w:tab w:val="left" w:pos="9744"/>
              </w:tabs>
              <w:ind w:left="-113" w:right="-108"/>
              <w:rPr>
                <w:rFonts w:ascii="Arial" w:eastAsia="Arial" w:hAnsi="Arial" w:cs="Arial"/>
                <w:sz w:val="18"/>
                <w:szCs w:val="18"/>
              </w:rPr>
            </w:pPr>
          </w:p>
        </w:tc>
        <w:tc>
          <w:tcPr>
            <w:tcW w:w="1368" w:type="dxa"/>
            <w:shd w:val="clear" w:color="auto" w:fill="auto"/>
            <w:vAlign w:val="bottom"/>
          </w:tcPr>
          <w:p w14:paraId="4A5381BB" w14:textId="64A0AD88" w:rsidR="00AF1E1D" w:rsidRPr="003650A0" w:rsidRDefault="00BD778C" w:rsidP="00AF1E1D">
            <w:pPr>
              <w:keepNext/>
              <w:keepLines/>
              <w:pBdr>
                <w:bottom w:val="double" w:sz="4" w:space="1" w:color="auto"/>
              </w:pBdr>
              <w:ind w:right="-72"/>
              <w:jc w:val="right"/>
              <w:rPr>
                <w:rFonts w:ascii="Arial" w:eastAsia="Arial" w:hAnsi="Arial" w:cs="Arial"/>
                <w:sz w:val="18"/>
                <w:szCs w:val="18"/>
              </w:rPr>
            </w:pPr>
            <w:r w:rsidRPr="00BD778C">
              <w:rPr>
                <w:rFonts w:ascii="Arial" w:eastAsia="Arial" w:hAnsi="Arial" w:cs="Arial"/>
                <w:sz w:val="18"/>
                <w:szCs w:val="18"/>
              </w:rPr>
              <w:t>7,798,839</w:t>
            </w:r>
          </w:p>
        </w:tc>
        <w:tc>
          <w:tcPr>
            <w:tcW w:w="1368" w:type="dxa"/>
            <w:shd w:val="clear" w:color="auto" w:fill="auto"/>
            <w:vAlign w:val="bottom"/>
          </w:tcPr>
          <w:p w14:paraId="00A4CE29" w14:textId="6EDC642A" w:rsidR="00AF1E1D" w:rsidRPr="003650A0" w:rsidRDefault="002E3CD3" w:rsidP="00AF1E1D">
            <w:pPr>
              <w:keepNext/>
              <w:keepLines/>
              <w:pBdr>
                <w:bottom w:val="double" w:sz="4" w:space="1" w:color="auto"/>
              </w:pBdr>
              <w:ind w:right="-72"/>
              <w:jc w:val="right"/>
              <w:rPr>
                <w:rFonts w:ascii="Arial" w:eastAsia="Arial" w:hAnsi="Arial" w:cs="Arial"/>
                <w:sz w:val="18"/>
                <w:szCs w:val="18"/>
              </w:rPr>
            </w:pPr>
            <w:r w:rsidRPr="002E3CD3">
              <w:rPr>
                <w:rFonts w:ascii="Arial" w:eastAsia="Arial" w:hAnsi="Arial" w:cs="Arial"/>
                <w:sz w:val="18"/>
                <w:szCs w:val="18"/>
              </w:rPr>
              <w:t>8</w:t>
            </w:r>
            <w:r w:rsidR="00AF1E1D" w:rsidRPr="003650A0">
              <w:rPr>
                <w:rFonts w:ascii="Arial" w:eastAsia="Arial" w:hAnsi="Arial" w:cs="Arial"/>
                <w:sz w:val="18"/>
                <w:szCs w:val="18"/>
              </w:rPr>
              <w:t>,</w:t>
            </w:r>
            <w:r w:rsidRPr="002E3CD3">
              <w:rPr>
                <w:rFonts w:ascii="Arial" w:eastAsia="Arial" w:hAnsi="Arial" w:cs="Arial"/>
                <w:sz w:val="18"/>
                <w:szCs w:val="18"/>
              </w:rPr>
              <w:t>004</w:t>
            </w:r>
            <w:r w:rsidR="00AF1E1D" w:rsidRPr="003650A0">
              <w:rPr>
                <w:rFonts w:ascii="Arial" w:eastAsia="Arial" w:hAnsi="Arial" w:cs="Arial"/>
                <w:sz w:val="18"/>
                <w:szCs w:val="18"/>
              </w:rPr>
              <w:t>,</w:t>
            </w:r>
            <w:r w:rsidRPr="002E3CD3">
              <w:rPr>
                <w:rFonts w:ascii="Arial" w:eastAsia="Arial" w:hAnsi="Arial" w:cs="Arial"/>
                <w:sz w:val="18"/>
                <w:szCs w:val="18"/>
              </w:rPr>
              <w:t>810</w:t>
            </w:r>
          </w:p>
        </w:tc>
        <w:tc>
          <w:tcPr>
            <w:tcW w:w="1368" w:type="dxa"/>
            <w:shd w:val="clear" w:color="auto" w:fill="auto"/>
            <w:vAlign w:val="bottom"/>
          </w:tcPr>
          <w:p w14:paraId="4D85AB99" w14:textId="41A3EE39" w:rsidR="00AF1E1D" w:rsidRPr="003650A0" w:rsidRDefault="00870D1F" w:rsidP="00AF1E1D">
            <w:pPr>
              <w:keepNext/>
              <w:keepLines/>
              <w:pBdr>
                <w:bottom w:val="double" w:sz="4" w:space="1" w:color="auto"/>
              </w:pBdr>
              <w:ind w:right="-72"/>
              <w:jc w:val="right"/>
              <w:rPr>
                <w:rFonts w:ascii="Arial" w:eastAsia="Arial" w:hAnsi="Arial" w:cs="Arial"/>
                <w:sz w:val="18"/>
                <w:szCs w:val="18"/>
              </w:rPr>
            </w:pPr>
            <w:r w:rsidRPr="00870D1F">
              <w:rPr>
                <w:rFonts w:ascii="Arial" w:eastAsia="Arial" w:hAnsi="Arial" w:cs="Arial"/>
                <w:sz w:val="18"/>
                <w:szCs w:val="18"/>
              </w:rPr>
              <w:t>654,237</w:t>
            </w:r>
          </w:p>
        </w:tc>
        <w:tc>
          <w:tcPr>
            <w:tcW w:w="1368" w:type="dxa"/>
            <w:shd w:val="clear" w:color="auto" w:fill="auto"/>
            <w:vAlign w:val="bottom"/>
          </w:tcPr>
          <w:p w14:paraId="1C14E8F9" w14:textId="4B7362FD" w:rsidR="00AF1E1D" w:rsidRPr="003650A0" w:rsidRDefault="002E3CD3" w:rsidP="00AF1E1D">
            <w:pPr>
              <w:pBdr>
                <w:bottom w:val="double" w:sz="4" w:space="1" w:color="auto"/>
              </w:pBdr>
              <w:ind w:right="-72"/>
              <w:jc w:val="right"/>
              <w:rPr>
                <w:rFonts w:ascii="Arial" w:eastAsia="Arial" w:hAnsi="Arial" w:cs="Arial"/>
                <w:sz w:val="18"/>
                <w:szCs w:val="18"/>
              </w:rPr>
            </w:pPr>
            <w:r w:rsidRPr="002E3CD3">
              <w:rPr>
                <w:rFonts w:ascii="Arial" w:eastAsia="Arial" w:hAnsi="Arial" w:cs="Arial"/>
                <w:sz w:val="18"/>
                <w:szCs w:val="18"/>
              </w:rPr>
              <w:t>367</w:t>
            </w:r>
            <w:r w:rsidR="00AF1E1D" w:rsidRPr="003650A0">
              <w:rPr>
                <w:rFonts w:ascii="Arial" w:eastAsia="Arial" w:hAnsi="Arial" w:cs="Arial"/>
                <w:sz w:val="18"/>
                <w:szCs w:val="18"/>
              </w:rPr>
              <w:t>,</w:t>
            </w:r>
            <w:r w:rsidRPr="002E3CD3">
              <w:rPr>
                <w:rFonts w:ascii="Arial" w:eastAsia="Arial" w:hAnsi="Arial" w:cs="Arial"/>
                <w:sz w:val="18"/>
                <w:szCs w:val="18"/>
              </w:rPr>
              <w:t>053</w:t>
            </w:r>
          </w:p>
        </w:tc>
      </w:tr>
    </w:tbl>
    <w:p w14:paraId="7E01102A" w14:textId="5A9D8E82" w:rsidR="00595FAF" w:rsidRPr="003650A0" w:rsidRDefault="00595FAF" w:rsidP="00D05814">
      <w:pPr>
        <w:rPr>
          <w:rFonts w:ascii="Arial" w:hAnsi="Arial" w:cs="Arial"/>
          <w:sz w:val="18"/>
          <w:szCs w:val="18"/>
        </w:rPr>
      </w:pPr>
    </w:p>
    <w:p w14:paraId="6970FCF9" w14:textId="77777777" w:rsidR="00FE5614" w:rsidRPr="003650A0" w:rsidRDefault="00FE5614" w:rsidP="00D05814">
      <w:pPr>
        <w:rPr>
          <w:rFonts w:ascii="Arial" w:hAnsi="Arial" w:cs="Arial"/>
          <w:sz w:val="18"/>
          <w:szCs w:val="18"/>
        </w:rPr>
      </w:pPr>
    </w:p>
    <w:p w14:paraId="7498BCBE" w14:textId="020AAE55" w:rsidR="00CE2D60" w:rsidRPr="003650A0" w:rsidRDefault="00FE5614" w:rsidP="00D05814">
      <w:pPr>
        <w:rPr>
          <w:rFonts w:ascii="Arial" w:hAnsi="Arial" w:cs="Arial"/>
          <w:sz w:val="18"/>
          <w:szCs w:val="18"/>
        </w:rPr>
      </w:pPr>
      <w:r w:rsidRPr="003650A0">
        <w:rPr>
          <w:rFonts w:ascii="Arial" w:hAnsi="Arial" w:cs="Arial"/>
          <w:sz w:val="18"/>
          <w:szCs w:val="18"/>
        </w:rPr>
        <w:br w:type="page"/>
      </w:r>
    </w:p>
    <w:tbl>
      <w:tblPr>
        <w:tblW w:w="9461" w:type="dxa"/>
        <w:tblLayout w:type="fixed"/>
        <w:tblCellMar>
          <w:left w:w="115" w:type="dxa"/>
          <w:right w:w="115" w:type="dxa"/>
        </w:tblCellMar>
        <w:tblLook w:val="0400" w:firstRow="0" w:lastRow="0" w:firstColumn="0" w:lastColumn="0" w:noHBand="0" w:noVBand="1"/>
      </w:tblPr>
      <w:tblGrid>
        <w:gridCol w:w="9461"/>
      </w:tblGrid>
      <w:tr w:rsidR="00595FAF" w:rsidRPr="003650A0" w14:paraId="530D1122" w14:textId="77777777" w:rsidTr="00441F91">
        <w:trPr>
          <w:trHeight w:val="389"/>
        </w:trPr>
        <w:tc>
          <w:tcPr>
            <w:tcW w:w="9461" w:type="dxa"/>
            <w:shd w:val="clear" w:color="auto" w:fill="FFA543"/>
            <w:vAlign w:val="center"/>
          </w:tcPr>
          <w:p w14:paraId="73926A83" w14:textId="3DAC0A00" w:rsidR="00595FAF" w:rsidRPr="003650A0" w:rsidRDefault="002E3CD3" w:rsidP="00D05814">
            <w:pPr>
              <w:ind w:left="432" w:hanging="432"/>
              <w:jc w:val="both"/>
              <w:rPr>
                <w:rFonts w:ascii="Arial" w:eastAsia="Arial" w:hAnsi="Arial" w:cs="Arial"/>
                <w:b/>
                <w:color w:val="FFFFFF"/>
                <w:sz w:val="18"/>
                <w:szCs w:val="18"/>
              </w:rPr>
            </w:pPr>
            <w:bookmarkStart w:id="7" w:name="_heading=h.1fob9te" w:colFirst="0" w:colLast="0"/>
            <w:bookmarkEnd w:id="7"/>
            <w:r w:rsidRPr="002E3CD3">
              <w:rPr>
                <w:rFonts w:ascii="Arial" w:eastAsia="Arial" w:hAnsi="Arial" w:cs="Arial"/>
                <w:b/>
                <w:color w:val="FFFFFF"/>
                <w:sz w:val="18"/>
                <w:szCs w:val="18"/>
              </w:rPr>
              <w:lastRenderedPageBreak/>
              <w:t>12</w:t>
            </w:r>
            <w:r w:rsidR="000C6D0D" w:rsidRPr="003650A0">
              <w:rPr>
                <w:rFonts w:ascii="Arial" w:eastAsia="Arial" w:hAnsi="Arial" w:cs="Arial"/>
                <w:b/>
                <w:color w:val="FFFFFF"/>
                <w:sz w:val="18"/>
                <w:szCs w:val="18"/>
              </w:rPr>
              <w:tab/>
              <w:t>Borrowings from financial institutions</w:t>
            </w:r>
          </w:p>
        </w:tc>
      </w:tr>
    </w:tbl>
    <w:p w14:paraId="375734C5" w14:textId="77777777" w:rsidR="00595FAF" w:rsidRPr="003650A0" w:rsidRDefault="00595FAF" w:rsidP="0028404F">
      <w:pPr>
        <w:rPr>
          <w:rFonts w:ascii="Arial" w:eastAsia="Arial" w:hAnsi="Arial" w:cs="Arial"/>
          <w:bCs/>
          <w:sz w:val="18"/>
          <w:szCs w:val="18"/>
        </w:rPr>
      </w:pPr>
    </w:p>
    <w:p w14:paraId="2790473B" w14:textId="77777777" w:rsidR="00595FAF" w:rsidRPr="003650A0" w:rsidRDefault="000C6D0D" w:rsidP="0028404F">
      <w:pPr>
        <w:rPr>
          <w:rFonts w:ascii="Arial" w:eastAsia="Arial" w:hAnsi="Arial" w:cs="Arial"/>
          <w:b/>
          <w:sz w:val="18"/>
          <w:szCs w:val="18"/>
        </w:rPr>
      </w:pPr>
      <w:r w:rsidRPr="003650A0">
        <w:rPr>
          <w:rFonts w:ascii="Arial" w:eastAsia="Arial" w:hAnsi="Arial" w:cs="Arial"/>
          <w:b/>
          <w:sz w:val="18"/>
          <w:szCs w:val="18"/>
        </w:rPr>
        <w:t>Short-term borrowings</w:t>
      </w:r>
    </w:p>
    <w:p w14:paraId="650957DB" w14:textId="77777777" w:rsidR="00595FAF" w:rsidRPr="003650A0" w:rsidRDefault="00595FAF" w:rsidP="0028404F">
      <w:pPr>
        <w:jc w:val="both"/>
        <w:rPr>
          <w:rFonts w:ascii="Arial" w:eastAsia="Arial" w:hAnsi="Arial" w:cs="Arial"/>
          <w:b/>
          <w:sz w:val="18"/>
          <w:szCs w:val="18"/>
        </w:rPr>
      </w:pPr>
    </w:p>
    <w:p w14:paraId="327C59F4" w14:textId="11482A17" w:rsidR="00595FAF" w:rsidRPr="003650A0" w:rsidRDefault="00E6482D" w:rsidP="0028404F">
      <w:pPr>
        <w:jc w:val="thaiDistribute"/>
        <w:rPr>
          <w:rFonts w:ascii="Arial" w:eastAsia="Arial" w:hAnsi="Arial" w:cs="Arial"/>
          <w:sz w:val="18"/>
          <w:szCs w:val="18"/>
        </w:rPr>
      </w:pPr>
      <w:r w:rsidRPr="00CF473C">
        <w:rPr>
          <w:rFonts w:ascii="Arial" w:eastAsia="Arial" w:hAnsi="Arial" w:cs="Browallia New"/>
          <w:sz w:val="18"/>
          <w:szCs w:val="22"/>
        </w:rPr>
        <w:t>As at 31 December 2022, s</w:t>
      </w:r>
      <w:r w:rsidR="000C6D0D" w:rsidRPr="00CF473C">
        <w:rPr>
          <w:rFonts w:ascii="Arial" w:eastAsia="Arial" w:hAnsi="Arial" w:cs="Arial"/>
          <w:sz w:val="18"/>
          <w:szCs w:val="18"/>
        </w:rPr>
        <w:t xml:space="preserve">hort-term borrowings from financial institutions are in form of promissory notes which are repayable within one year. </w:t>
      </w:r>
      <w:r w:rsidR="00A76D49" w:rsidRPr="00CF473C">
        <w:rPr>
          <w:rFonts w:ascii="Arial" w:eastAsia="Arial" w:hAnsi="Arial" w:cs="Arial"/>
          <w:sz w:val="18"/>
          <w:szCs w:val="18"/>
        </w:rPr>
        <w:t xml:space="preserve">The short-term borrowings bear fixed interest rates at </w:t>
      </w:r>
      <w:r w:rsidR="002E3CD3" w:rsidRPr="00CF473C">
        <w:rPr>
          <w:rFonts w:ascii="Arial" w:eastAsia="Arial" w:hAnsi="Arial" w:cs="Arial"/>
          <w:sz w:val="18"/>
          <w:szCs w:val="18"/>
        </w:rPr>
        <w:t>2</w:t>
      </w:r>
      <w:r w:rsidR="00FE01B5" w:rsidRPr="00CF473C">
        <w:rPr>
          <w:rFonts w:ascii="Arial" w:eastAsia="Arial" w:hAnsi="Arial" w:cs="Arial"/>
          <w:sz w:val="18"/>
          <w:szCs w:val="18"/>
        </w:rPr>
        <w:t>.</w:t>
      </w:r>
      <w:r w:rsidRPr="00CF473C">
        <w:rPr>
          <w:rFonts w:ascii="Arial" w:eastAsia="Arial" w:hAnsi="Arial" w:cs="Arial"/>
          <w:sz w:val="18"/>
          <w:szCs w:val="18"/>
        </w:rPr>
        <w:t>85</w:t>
      </w:r>
      <w:r w:rsidR="001921C8" w:rsidRPr="00CF473C">
        <w:rPr>
          <w:rFonts w:ascii="Arial" w:eastAsia="Arial" w:hAnsi="Arial" w:cs="Arial"/>
          <w:sz w:val="18"/>
          <w:szCs w:val="18"/>
        </w:rPr>
        <w:t>%</w:t>
      </w:r>
      <w:r w:rsidR="000C6D0D" w:rsidRPr="00CF473C">
        <w:rPr>
          <w:rFonts w:ascii="Arial" w:eastAsia="Arial" w:hAnsi="Arial" w:cs="Arial"/>
          <w:spacing w:val="-4"/>
          <w:sz w:val="18"/>
          <w:szCs w:val="18"/>
        </w:rPr>
        <w:t xml:space="preserve">. The carrying amounts of </w:t>
      </w:r>
      <w:r w:rsidR="003D6E96">
        <w:rPr>
          <w:rFonts w:ascii="Arial" w:eastAsia="Arial" w:hAnsi="Arial" w:cs="Arial"/>
          <w:spacing w:val="-4"/>
          <w:sz w:val="18"/>
          <w:szCs w:val="18"/>
        </w:rPr>
        <w:br/>
      </w:r>
      <w:r w:rsidR="000C6D0D" w:rsidRPr="00CF473C">
        <w:rPr>
          <w:rFonts w:ascii="Arial" w:eastAsia="Arial" w:hAnsi="Arial" w:cs="Arial"/>
          <w:spacing w:val="-4"/>
          <w:sz w:val="18"/>
          <w:szCs w:val="18"/>
        </w:rPr>
        <w:t>short-term borrowings approximate their fair value as the effect of discounted</w:t>
      </w:r>
      <w:r w:rsidR="000C6D0D" w:rsidRPr="00CF473C">
        <w:rPr>
          <w:rFonts w:ascii="Arial" w:eastAsia="Arial" w:hAnsi="Arial" w:cs="Arial"/>
          <w:sz w:val="18"/>
          <w:szCs w:val="18"/>
        </w:rPr>
        <w:t xml:space="preserve"> cash flows is insignificant.</w:t>
      </w:r>
    </w:p>
    <w:p w14:paraId="3A9A25F6" w14:textId="77777777" w:rsidR="00FE01B5" w:rsidRPr="003650A0" w:rsidRDefault="00FE01B5" w:rsidP="0028404F">
      <w:pPr>
        <w:jc w:val="thaiDistribute"/>
        <w:rPr>
          <w:rFonts w:ascii="Arial" w:eastAsia="Arial" w:hAnsi="Arial" w:cs="Arial"/>
          <w:sz w:val="18"/>
          <w:szCs w:val="18"/>
        </w:rPr>
      </w:pPr>
    </w:p>
    <w:p w14:paraId="2B45166D" w14:textId="567A55D6" w:rsidR="00595FAF" w:rsidRPr="003650A0" w:rsidRDefault="000C6D0D" w:rsidP="0028404F">
      <w:pPr>
        <w:pBdr>
          <w:top w:val="nil"/>
          <w:left w:val="nil"/>
          <w:bottom w:val="nil"/>
          <w:right w:val="nil"/>
          <w:between w:val="nil"/>
        </w:pBdr>
        <w:jc w:val="both"/>
        <w:rPr>
          <w:rFonts w:ascii="Arial" w:eastAsia="Arial" w:hAnsi="Arial" w:cs="Arial"/>
          <w:sz w:val="18"/>
          <w:szCs w:val="18"/>
        </w:rPr>
      </w:pPr>
      <w:r w:rsidRPr="003650A0">
        <w:rPr>
          <w:rFonts w:ascii="Arial" w:eastAsia="Arial" w:hAnsi="Arial" w:cs="Arial"/>
          <w:b/>
          <w:sz w:val="18"/>
          <w:szCs w:val="18"/>
        </w:rPr>
        <w:t>Long-term borrowings</w:t>
      </w:r>
    </w:p>
    <w:p w14:paraId="147A1084" w14:textId="77777777" w:rsidR="00595FAF" w:rsidRPr="003650A0" w:rsidRDefault="00595FAF" w:rsidP="0028404F">
      <w:pPr>
        <w:rPr>
          <w:rFonts w:ascii="Arial" w:eastAsia="Arial" w:hAnsi="Arial" w:cs="Arial"/>
          <w:b/>
          <w:sz w:val="18"/>
          <w:szCs w:val="18"/>
        </w:rPr>
      </w:pPr>
    </w:p>
    <w:tbl>
      <w:tblPr>
        <w:tblW w:w="9462" w:type="dxa"/>
        <w:tblLayout w:type="fixed"/>
        <w:tblCellMar>
          <w:left w:w="115" w:type="dxa"/>
          <w:right w:w="115" w:type="dxa"/>
        </w:tblCellMar>
        <w:tblLook w:val="0000" w:firstRow="0" w:lastRow="0" w:firstColumn="0" w:lastColumn="0" w:noHBand="0" w:noVBand="0"/>
      </w:tblPr>
      <w:tblGrid>
        <w:gridCol w:w="3989"/>
        <w:gridCol w:w="1368"/>
        <w:gridCol w:w="1369"/>
        <w:gridCol w:w="1368"/>
        <w:gridCol w:w="1368"/>
      </w:tblGrid>
      <w:tr w:rsidR="00446D4D" w:rsidRPr="00312B51" w14:paraId="131F9059" w14:textId="77777777" w:rsidTr="00441F91">
        <w:tc>
          <w:tcPr>
            <w:tcW w:w="3989" w:type="dxa"/>
            <w:shd w:val="clear" w:color="auto" w:fill="auto"/>
            <w:vAlign w:val="bottom"/>
          </w:tcPr>
          <w:p w14:paraId="29D86548" w14:textId="77777777" w:rsidR="00595FAF" w:rsidRPr="00312B51" w:rsidRDefault="00595FAF" w:rsidP="00D05814">
            <w:pPr>
              <w:tabs>
                <w:tab w:val="left" w:pos="3295"/>
                <w:tab w:val="left" w:pos="9744"/>
              </w:tabs>
              <w:ind w:left="-101"/>
              <w:rPr>
                <w:rFonts w:ascii="Arial" w:eastAsia="Arial" w:hAnsi="Arial" w:cs="Arial"/>
                <w:b/>
                <w:sz w:val="18"/>
                <w:szCs w:val="18"/>
              </w:rPr>
            </w:pPr>
          </w:p>
        </w:tc>
        <w:tc>
          <w:tcPr>
            <w:tcW w:w="2737" w:type="dxa"/>
            <w:gridSpan w:val="2"/>
            <w:shd w:val="clear" w:color="auto" w:fill="auto"/>
            <w:vAlign w:val="bottom"/>
          </w:tcPr>
          <w:p w14:paraId="6DB24003" w14:textId="77777777" w:rsidR="00595FAF" w:rsidRPr="00312B51" w:rsidRDefault="000C6D0D"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312B51">
              <w:rPr>
                <w:rFonts w:ascii="Arial" w:eastAsia="Arial" w:hAnsi="Arial" w:cs="Arial"/>
                <w:sz w:val="18"/>
                <w:szCs w:val="18"/>
              </w:rPr>
              <w:t>Consolidated</w:t>
            </w:r>
          </w:p>
          <w:p w14:paraId="6A4EB084" w14:textId="77777777" w:rsidR="00595FAF" w:rsidRPr="00312B51" w:rsidRDefault="000C6D0D"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312B51">
              <w:rPr>
                <w:rFonts w:ascii="Arial" w:eastAsia="Arial" w:hAnsi="Arial" w:cs="Arial"/>
                <w:sz w:val="18"/>
                <w:szCs w:val="18"/>
              </w:rPr>
              <w:t xml:space="preserve"> financial information</w:t>
            </w:r>
          </w:p>
        </w:tc>
        <w:tc>
          <w:tcPr>
            <w:tcW w:w="2736" w:type="dxa"/>
            <w:gridSpan w:val="2"/>
            <w:vAlign w:val="bottom"/>
          </w:tcPr>
          <w:p w14:paraId="67D6BADA" w14:textId="77777777" w:rsidR="00595FAF" w:rsidRPr="00312B51" w:rsidRDefault="000C6D0D"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312B51">
              <w:rPr>
                <w:rFonts w:ascii="Arial" w:eastAsia="Arial" w:hAnsi="Arial" w:cs="Arial"/>
                <w:sz w:val="18"/>
                <w:szCs w:val="18"/>
              </w:rPr>
              <w:t xml:space="preserve">Separate </w:t>
            </w:r>
          </w:p>
          <w:p w14:paraId="33CB238C" w14:textId="77777777" w:rsidR="00595FAF" w:rsidRPr="00312B51" w:rsidRDefault="000C6D0D"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312B51">
              <w:rPr>
                <w:rFonts w:ascii="Arial" w:eastAsia="Arial" w:hAnsi="Arial" w:cs="Arial"/>
                <w:sz w:val="18"/>
                <w:szCs w:val="18"/>
              </w:rPr>
              <w:t xml:space="preserve"> financial information</w:t>
            </w:r>
          </w:p>
        </w:tc>
      </w:tr>
      <w:tr w:rsidR="00446D4D" w:rsidRPr="00312B51" w14:paraId="0BE60EA4" w14:textId="77777777" w:rsidTr="00441F91">
        <w:tc>
          <w:tcPr>
            <w:tcW w:w="3989" w:type="dxa"/>
            <w:shd w:val="clear" w:color="auto" w:fill="auto"/>
            <w:vAlign w:val="bottom"/>
          </w:tcPr>
          <w:p w14:paraId="3CF15BAE" w14:textId="77777777" w:rsidR="00502950" w:rsidRPr="00312B51" w:rsidRDefault="00502950" w:rsidP="00502950">
            <w:pPr>
              <w:tabs>
                <w:tab w:val="left" w:pos="3295"/>
                <w:tab w:val="left" w:pos="9744"/>
              </w:tabs>
              <w:ind w:left="-101"/>
              <w:rPr>
                <w:rFonts w:ascii="Arial" w:eastAsia="Arial" w:hAnsi="Arial" w:cs="Arial"/>
                <w:b/>
                <w:sz w:val="18"/>
                <w:szCs w:val="18"/>
              </w:rPr>
            </w:pPr>
          </w:p>
        </w:tc>
        <w:tc>
          <w:tcPr>
            <w:tcW w:w="1368" w:type="dxa"/>
            <w:shd w:val="clear" w:color="auto" w:fill="auto"/>
            <w:vAlign w:val="bottom"/>
          </w:tcPr>
          <w:p w14:paraId="74C27703" w14:textId="426950EF" w:rsidR="00502950" w:rsidRPr="00312B51" w:rsidRDefault="002E3CD3" w:rsidP="00502950">
            <w:pPr>
              <w:ind w:right="-72"/>
              <w:jc w:val="right"/>
              <w:rPr>
                <w:rFonts w:ascii="Arial" w:eastAsia="Arial" w:hAnsi="Arial" w:cs="Arial"/>
                <w:b/>
                <w:sz w:val="18"/>
                <w:szCs w:val="18"/>
              </w:rPr>
            </w:pPr>
            <w:r w:rsidRPr="00312B51">
              <w:rPr>
                <w:rFonts w:ascii="Arial" w:eastAsia="Arial" w:hAnsi="Arial" w:cs="Arial"/>
                <w:b/>
                <w:sz w:val="18"/>
                <w:szCs w:val="18"/>
              </w:rPr>
              <w:t>30</w:t>
            </w:r>
            <w:r w:rsidR="009E08D4" w:rsidRPr="00312B51">
              <w:rPr>
                <w:rFonts w:ascii="Arial" w:eastAsia="Arial" w:hAnsi="Arial" w:cs="Arial"/>
                <w:b/>
                <w:sz w:val="18"/>
                <w:szCs w:val="18"/>
              </w:rPr>
              <w:t xml:space="preserve"> </w:t>
            </w:r>
            <w:r w:rsidR="00F61E06" w:rsidRPr="00312B51">
              <w:rPr>
                <w:rFonts w:ascii="Arial" w:eastAsia="Arial" w:hAnsi="Arial" w:cs="Arial"/>
                <w:b/>
                <w:sz w:val="18"/>
                <w:szCs w:val="18"/>
              </w:rPr>
              <w:t>September</w:t>
            </w:r>
          </w:p>
          <w:p w14:paraId="2FF33AAB" w14:textId="4AEF507F" w:rsidR="00502950" w:rsidRPr="00312B51" w:rsidRDefault="002E3CD3" w:rsidP="00502950">
            <w:pPr>
              <w:ind w:right="-72"/>
              <w:jc w:val="right"/>
              <w:rPr>
                <w:rFonts w:ascii="Arial" w:eastAsia="Arial" w:hAnsi="Arial" w:cs="Arial"/>
                <w:b/>
                <w:sz w:val="18"/>
                <w:szCs w:val="18"/>
              </w:rPr>
            </w:pPr>
            <w:r w:rsidRPr="00312B51">
              <w:rPr>
                <w:rFonts w:ascii="Arial" w:eastAsia="Arial" w:hAnsi="Arial" w:cs="Arial"/>
                <w:b/>
                <w:sz w:val="18"/>
                <w:szCs w:val="18"/>
              </w:rPr>
              <w:t>2023</w:t>
            </w:r>
          </w:p>
        </w:tc>
        <w:tc>
          <w:tcPr>
            <w:tcW w:w="1369" w:type="dxa"/>
            <w:vAlign w:val="bottom"/>
          </w:tcPr>
          <w:p w14:paraId="4392D97B" w14:textId="668D0532" w:rsidR="00502950" w:rsidRPr="00312B51" w:rsidRDefault="002E3CD3" w:rsidP="00502950">
            <w:pPr>
              <w:tabs>
                <w:tab w:val="left" w:pos="3295"/>
                <w:tab w:val="right" w:pos="9744"/>
              </w:tabs>
              <w:ind w:left="115" w:right="-72" w:hanging="115"/>
              <w:jc w:val="right"/>
              <w:rPr>
                <w:rFonts w:ascii="Arial" w:eastAsia="Arial" w:hAnsi="Arial" w:cs="Arial"/>
                <w:b/>
                <w:sz w:val="18"/>
                <w:szCs w:val="18"/>
              </w:rPr>
            </w:pPr>
            <w:r w:rsidRPr="00312B51">
              <w:rPr>
                <w:rFonts w:ascii="Arial" w:eastAsia="Arial" w:hAnsi="Arial" w:cs="Arial"/>
                <w:b/>
                <w:sz w:val="18"/>
                <w:szCs w:val="18"/>
              </w:rPr>
              <w:t>31</w:t>
            </w:r>
            <w:r w:rsidR="00502950" w:rsidRPr="00312B51">
              <w:rPr>
                <w:rFonts w:ascii="Arial" w:eastAsia="Arial" w:hAnsi="Arial" w:cs="Arial"/>
                <w:b/>
                <w:sz w:val="18"/>
                <w:szCs w:val="18"/>
              </w:rPr>
              <w:t xml:space="preserve"> December</w:t>
            </w:r>
          </w:p>
          <w:p w14:paraId="2B95F1EC" w14:textId="721E158A" w:rsidR="00502950" w:rsidRPr="00312B51" w:rsidRDefault="002E3CD3" w:rsidP="00502950">
            <w:pPr>
              <w:tabs>
                <w:tab w:val="left" w:pos="3295"/>
                <w:tab w:val="right" w:pos="9744"/>
              </w:tabs>
              <w:ind w:left="115" w:right="-72" w:hanging="115"/>
              <w:jc w:val="right"/>
              <w:rPr>
                <w:rFonts w:ascii="Arial" w:eastAsia="Arial" w:hAnsi="Arial" w:cs="Arial"/>
                <w:b/>
                <w:sz w:val="18"/>
                <w:szCs w:val="18"/>
              </w:rPr>
            </w:pPr>
            <w:r w:rsidRPr="00312B51">
              <w:rPr>
                <w:rFonts w:ascii="Arial" w:eastAsia="Arial" w:hAnsi="Arial" w:cs="Arial"/>
                <w:b/>
                <w:sz w:val="18"/>
                <w:szCs w:val="18"/>
              </w:rPr>
              <w:t>2022</w:t>
            </w:r>
          </w:p>
        </w:tc>
        <w:tc>
          <w:tcPr>
            <w:tcW w:w="1368" w:type="dxa"/>
            <w:vAlign w:val="bottom"/>
          </w:tcPr>
          <w:p w14:paraId="173718EE" w14:textId="5585BF08" w:rsidR="00502950" w:rsidRPr="00312B51" w:rsidRDefault="002E3CD3" w:rsidP="00502950">
            <w:pPr>
              <w:ind w:right="-72"/>
              <w:jc w:val="right"/>
              <w:rPr>
                <w:rFonts w:ascii="Arial" w:eastAsia="Arial" w:hAnsi="Arial" w:cs="Arial"/>
                <w:b/>
                <w:sz w:val="18"/>
                <w:szCs w:val="18"/>
              </w:rPr>
            </w:pPr>
            <w:r w:rsidRPr="00312B51">
              <w:rPr>
                <w:rFonts w:ascii="Arial" w:eastAsia="Arial" w:hAnsi="Arial" w:cs="Arial"/>
                <w:b/>
                <w:sz w:val="18"/>
                <w:szCs w:val="18"/>
              </w:rPr>
              <w:t>30</w:t>
            </w:r>
            <w:r w:rsidR="009E08D4" w:rsidRPr="00312B51">
              <w:rPr>
                <w:rFonts w:ascii="Arial" w:eastAsia="Arial" w:hAnsi="Arial" w:cs="Arial"/>
                <w:b/>
                <w:sz w:val="18"/>
                <w:szCs w:val="18"/>
              </w:rPr>
              <w:t xml:space="preserve"> </w:t>
            </w:r>
            <w:r w:rsidR="00F61E06" w:rsidRPr="00312B51">
              <w:rPr>
                <w:rFonts w:ascii="Arial" w:eastAsia="Arial" w:hAnsi="Arial" w:cs="Arial"/>
                <w:b/>
                <w:sz w:val="18"/>
                <w:szCs w:val="18"/>
              </w:rPr>
              <w:t>September</w:t>
            </w:r>
          </w:p>
          <w:p w14:paraId="59EEC152" w14:textId="6A737FA9" w:rsidR="00502950" w:rsidRPr="00312B51" w:rsidRDefault="002E3CD3" w:rsidP="00502950">
            <w:pPr>
              <w:tabs>
                <w:tab w:val="left" w:pos="3295"/>
                <w:tab w:val="right" w:pos="9744"/>
              </w:tabs>
              <w:ind w:left="115" w:right="-72" w:hanging="115"/>
              <w:jc w:val="right"/>
              <w:rPr>
                <w:rFonts w:ascii="Arial" w:eastAsia="Arial" w:hAnsi="Arial" w:cs="Arial"/>
                <w:b/>
                <w:sz w:val="18"/>
                <w:szCs w:val="18"/>
              </w:rPr>
            </w:pPr>
            <w:r w:rsidRPr="00312B51">
              <w:rPr>
                <w:rFonts w:ascii="Arial" w:eastAsia="Arial" w:hAnsi="Arial" w:cs="Arial"/>
                <w:b/>
                <w:sz w:val="18"/>
                <w:szCs w:val="18"/>
              </w:rPr>
              <w:t>2023</w:t>
            </w:r>
          </w:p>
        </w:tc>
        <w:tc>
          <w:tcPr>
            <w:tcW w:w="1368" w:type="dxa"/>
            <w:shd w:val="clear" w:color="auto" w:fill="auto"/>
            <w:vAlign w:val="bottom"/>
          </w:tcPr>
          <w:p w14:paraId="5D8A993E" w14:textId="3F02493A" w:rsidR="00502950" w:rsidRPr="00312B51" w:rsidRDefault="002E3CD3" w:rsidP="00502950">
            <w:pPr>
              <w:tabs>
                <w:tab w:val="left" w:pos="3295"/>
                <w:tab w:val="right" w:pos="9744"/>
              </w:tabs>
              <w:ind w:left="115" w:right="-72" w:hanging="115"/>
              <w:jc w:val="right"/>
              <w:rPr>
                <w:rFonts w:ascii="Arial" w:eastAsia="Arial" w:hAnsi="Arial" w:cs="Arial"/>
                <w:b/>
                <w:sz w:val="18"/>
                <w:szCs w:val="18"/>
              </w:rPr>
            </w:pPr>
            <w:r w:rsidRPr="00312B51">
              <w:rPr>
                <w:rFonts w:ascii="Arial" w:eastAsia="Arial" w:hAnsi="Arial" w:cs="Arial"/>
                <w:b/>
                <w:sz w:val="18"/>
                <w:szCs w:val="18"/>
              </w:rPr>
              <w:t>31</w:t>
            </w:r>
            <w:r w:rsidR="00502950" w:rsidRPr="00312B51">
              <w:rPr>
                <w:rFonts w:ascii="Arial" w:eastAsia="Arial" w:hAnsi="Arial" w:cs="Arial"/>
                <w:b/>
                <w:sz w:val="18"/>
                <w:szCs w:val="18"/>
              </w:rPr>
              <w:t xml:space="preserve"> December</w:t>
            </w:r>
          </w:p>
          <w:p w14:paraId="10A4588F" w14:textId="2F66C556" w:rsidR="00502950" w:rsidRPr="00312B51" w:rsidRDefault="002E3CD3" w:rsidP="00502950">
            <w:pPr>
              <w:tabs>
                <w:tab w:val="left" w:pos="3295"/>
                <w:tab w:val="right" w:pos="9744"/>
              </w:tabs>
              <w:ind w:left="115" w:right="-72" w:hanging="115"/>
              <w:jc w:val="right"/>
              <w:rPr>
                <w:rFonts w:ascii="Arial" w:eastAsia="Arial" w:hAnsi="Arial" w:cs="Arial"/>
                <w:b/>
                <w:sz w:val="18"/>
                <w:szCs w:val="18"/>
              </w:rPr>
            </w:pPr>
            <w:r w:rsidRPr="00312B51">
              <w:rPr>
                <w:rFonts w:ascii="Arial" w:eastAsia="Arial" w:hAnsi="Arial" w:cs="Arial"/>
                <w:b/>
                <w:sz w:val="18"/>
                <w:szCs w:val="18"/>
              </w:rPr>
              <w:t>2022</w:t>
            </w:r>
          </w:p>
        </w:tc>
      </w:tr>
      <w:tr w:rsidR="00446D4D" w:rsidRPr="00312B51" w14:paraId="1FE8FDA7" w14:textId="77777777" w:rsidTr="00441F91">
        <w:tc>
          <w:tcPr>
            <w:tcW w:w="3989" w:type="dxa"/>
            <w:shd w:val="clear" w:color="auto" w:fill="auto"/>
            <w:vAlign w:val="bottom"/>
          </w:tcPr>
          <w:p w14:paraId="13CC4EE5" w14:textId="77777777" w:rsidR="00502950" w:rsidRPr="00312B51" w:rsidRDefault="00502950" w:rsidP="00502950">
            <w:pPr>
              <w:tabs>
                <w:tab w:val="left" w:pos="3295"/>
                <w:tab w:val="left" w:pos="9744"/>
              </w:tabs>
              <w:ind w:left="-101"/>
              <w:rPr>
                <w:rFonts w:ascii="Arial" w:eastAsia="Arial" w:hAnsi="Arial" w:cs="Arial"/>
                <w:b/>
                <w:sz w:val="18"/>
                <w:szCs w:val="18"/>
              </w:rPr>
            </w:pPr>
          </w:p>
        </w:tc>
        <w:tc>
          <w:tcPr>
            <w:tcW w:w="1368" w:type="dxa"/>
            <w:shd w:val="clear" w:color="auto" w:fill="auto"/>
            <w:vAlign w:val="bottom"/>
          </w:tcPr>
          <w:p w14:paraId="1FFB6C34" w14:textId="1A646135" w:rsidR="00502950" w:rsidRPr="00312B51" w:rsidRDefault="00502950" w:rsidP="00502950">
            <w:pPr>
              <w:pBdr>
                <w:bottom w:val="single" w:sz="4" w:space="1" w:color="000000"/>
              </w:pBdr>
              <w:ind w:right="-72"/>
              <w:jc w:val="right"/>
              <w:rPr>
                <w:rFonts w:ascii="Arial" w:eastAsia="Arial" w:hAnsi="Arial" w:cs="Arial"/>
                <w:b/>
                <w:sz w:val="18"/>
                <w:szCs w:val="18"/>
              </w:rPr>
            </w:pPr>
            <w:r w:rsidRPr="00312B51">
              <w:rPr>
                <w:rFonts w:ascii="Arial" w:eastAsia="Arial" w:hAnsi="Arial" w:cs="Arial"/>
                <w:b/>
                <w:sz w:val="18"/>
                <w:szCs w:val="18"/>
              </w:rPr>
              <w:t>Baht ’</w:t>
            </w:r>
            <w:r w:rsidR="002E3CD3" w:rsidRPr="00312B51">
              <w:rPr>
                <w:rFonts w:ascii="Arial" w:eastAsia="Arial" w:hAnsi="Arial" w:cs="Arial"/>
                <w:b/>
                <w:sz w:val="18"/>
                <w:szCs w:val="18"/>
              </w:rPr>
              <w:t>000</w:t>
            </w:r>
          </w:p>
        </w:tc>
        <w:tc>
          <w:tcPr>
            <w:tcW w:w="1369" w:type="dxa"/>
            <w:vAlign w:val="bottom"/>
          </w:tcPr>
          <w:p w14:paraId="0B72C589" w14:textId="446276A0" w:rsidR="00502950" w:rsidRPr="00312B51" w:rsidRDefault="00502950" w:rsidP="00502950">
            <w:pPr>
              <w:pBdr>
                <w:bottom w:val="single" w:sz="4" w:space="1" w:color="000000"/>
              </w:pBdr>
              <w:ind w:right="-72"/>
              <w:jc w:val="right"/>
              <w:rPr>
                <w:rFonts w:ascii="Arial" w:eastAsia="Arial" w:hAnsi="Arial" w:cs="Arial"/>
                <w:b/>
                <w:sz w:val="18"/>
                <w:szCs w:val="18"/>
              </w:rPr>
            </w:pPr>
            <w:r w:rsidRPr="00312B51">
              <w:rPr>
                <w:rFonts w:ascii="Arial" w:eastAsia="Arial" w:hAnsi="Arial" w:cs="Arial"/>
                <w:b/>
                <w:sz w:val="18"/>
                <w:szCs w:val="18"/>
              </w:rPr>
              <w:t>Baht ’</w:t>
            </w:r>
            <w:r w:rsidR="002E3CD3" w:rsidRPr="00312B51">
              <w:rPr>
                <w:rFonts w:ascii="Arial" w:eastAsia="Arial" w:hAnsi="Arial" w:cs="Arial"/>
                <w:b/>
                <w:sz w:val="18"/>
                <w:szCs w:val="18"/>
              </w:rPr>
              <w:t>000</w:t>
            </w:r>
          </w:p>
        </w:tc>
        <w:tc>
          <w:tcPr>
            <w:tcW w:w="1368" w:type="dxa"/>
            <w:vAlign w:val="bottom"/>
          </w:tcPr>
          <w:p w14:paraId="4D10C68D" w14:textId="0342B1D0" w:rsidR="00502950" w:rsidRPr="00312B51" w:rsidRDefault="00502950" w:rsidP="00502950">
            <w:pPr>
              <w:pBdr>
                <w:bottom w:val="single" w:sz="4" w:space="1" w:color="000000"/>
              </w:pBdr>
              <w:ind w:right="-72"/>
              <w:jc w:val="right"/>
              <w:rPr>
                <w:rFonts w:ascii="Arial" w:eastAsia="Arial" w:hAnsi="Arial" w:cs="Arial"/>
                <w:b/>
                <w:sz w:val="18"/>
                <w:szCs w:val="18"/>
              </w:rPr>
            </w:pPr>
            <w:r w:rsidRPr="00312B51">
              <w:rPr>
                <w:rFonts w:ascii="Arial" w:eastAsia="Arial" w:hAnsi="Arial" w:cs="Arial"/>
                <w:b/>
                <w:sz w:val="18"/>
                <w:szCs w:val="18"/>
              </w:rPr>
              <w:t>Baht ’</w:t>
            </w:r>
            <w:r w:rsidR="002E3CD3" w:rsidRPr="00312B51">
              <w:rPr>
                <w:rFonts w:ascii="Arial" w:eastAsia="Arial" w:hAnsi="Arial" w:cs="Arial"/>
                <w:b/>
                <w:sz w:val="18"/>
                <w:szCs w:val="18"/>
              </w:rPr>
              <w:t>000</w:t>
            </w:r>
          </w:p>
        </w:tc>
        <w:tc>
          <w:tcPr>
            <w:tcW w:w="1368" w:type="dxa"/>
            <w:shd w:val="clear" w:color="auto" w:fill="auto"/>
            <w:vAlign w:val="bottom"/>
          </w:tcPr>
          <w:p w14:paraId="179DE864" w14:textId="21AF23CD" w:rsidR="00502950" w:rsidRPr="00312B51" w:rsidRDefault="00502950" w:rsidP="00502950">
            <w:pPr>
              <w:pBdr>
                <w:bottom w:val="single" w:sz="4" w:space="1" w:color="000000"/>
              </w:pBdr>
              <w:ind w:right="-72"/>
              <w:jc w:val="right"/>
              <w:rPr>
                <w:rFonts w:ascii="Arial" w:eastAsia="Arial" w:hAnsi="Arial" w:cs="Arial"/>
                <w:b/>
                <w:sz w:val="18"/>
                <w:szCs w:val="18"/>
              </w:rPr>
            </w:pPr>
            <w:r w:rsidRPr="00312B51">
              <w:rPr>
                <w:rFonts w:ascii="Arial" w:eastAsia="Arial" w:hAnsi="Arial" w:cs="Arial"/>
                <w:b/>
                <w:sz w:val="18"/>
                <w:szCs w:val="18"/>
              </w:rPr>
              <w:t>Baht ’</w:t>
            </w:r>
            <w:r w:rsidR="002E3CD3" w:rsidRPr="00312B51">
              <w:rPr>
                <w:rFonts w:ascii="Arial" w:eastAsia="Arial" w:hAnsi="Arial" w:cs="Arial"/>
                <w:b/>
                <w:sz w:val="18"/>
                <w:szCs w:val="18"/>
              </w:rPr>
              <w:t>000</w:t>
            </w:r>
          </w:p>
        </w:tc>
      </w:tr>
      <w:tr w:rsidR="00446D4D" w:rsidRPr="00312B51" w14:paraId="5787BE64" w14:textId="77777777" w:rsidTr="00512960">
        <w:tc>
          <w:tcPr>
            <w:tcW w:w="3989" w:type="dxa"/>
            <w:shd w:val="clear" w:color="auto" w:fill="auto"/>
            <w:vAlign w:val="bottom"/>
          </w:tcPr>
          <w:p w14:paraId="18891366" w14:textId="77777777" w:rsidR="00502950" w:rsidRPr="00312B51" w:rsidRDefault="00502950" w:rsidP="00502950">
            <w:pPr>
              <w:tabs>
                <w:tab w:val="left" w:pos="3295"/>
                <w:tab w:val="left" w:pos="9744"/>
              </w:tabs>
              <w:ind w:left="-101"/>
              <w:rPr>
                <w:rFonts w:ascii="Arial" w:eastAsia="Arial" w:hAnsi="Arial" w:cs="Arial"/>
                <w:sz w:val="18"/>
                <w:szCs w:val="18"/>
                <w:u w:val="single"/>
              </w:rPr>
            </w:pPr>
          </w:p>
        </w:tc>
        <w:tc>
          <w:tcPr>
            <w:tcW w:w="1368" w:type="dxa"/>
            <w:shd w:val="clear" w:color="auto" w:fill="auto"/>
            <w:vAlign w:val="bottom"/>
          </w:tcPr>
          <w:p w14:paraId="5DB9E94D" w14:textId="77777777" w:rsidR="00502950" w:rsidRPr="00312B51" w:rsidRDefault="00502950" w:rsidP="00502950">
            <w:pPr>
              <w:keepNext/>
              <w:keepLines/>
              <w:ind w:right="-72"/>
              <w:jc w:val="right"/>
              <w:rPr>
                <w:rFonts w:ascii="Arial" w:eastAsia="Arial" w:hAnsi="Arial" w:cs="Arial"/>
                <w:sz w:val="18"/>
                <w:szCs w:val="18"/>
              </w:rPr>
            </w:pPr>
          </w:p>
        </w:tc>
        <w:tc>
          <w:tcPr>
            <w:tcW w:w="1369" w:type="dxa"/>
            <w:shd w:val="clear" w:color="auto" w:fill="auto"/>
            <w:vAlign w:val="bottom"/>
          </w:tcPr>
          <w:p w14:paraId="40381720" w14:textId="77777777" w:rsidR="00502950" w:rsidRPr="00312B51" w:rsidRDefault="00502950" w:rsidP="00502950">
            <w:pPr>
              <w:keepNext/>
              <w:keepLines/>
              <w:ind w:right="-72"/>
              <w:jc w:val="right"/>
              <w:rPr>
                <w:rFonts w:ascii="Arial" w:eastAsia="Arial" w:hAnsi="Arial" w:cs="Arial"/>
                <w:sz w:val="18"/>
                <w:szCs w:val="18"/>
              </w:rPr>
            </w:pPr>
          </w:p>
        </w:tc>
        <w:tc>
          <w:tcPr>
            <w:tcW w:w="1368" w:type="dxa"/>
            <w:shd w:val="clear" w:color="auto" w:fill="auto"/>
            <w:vAlign w:val="bottom"/>
          </w:tcPr>
          <w:p w14:paraId="42DBEC89" w14:textId="77777777" w:rsidR="00502950" w:rsidRPr="00312B51" w:rsidRDefault="00502950" w:rsidP="00502950">
            <w:pPr>
              <w:keepNext/>
              <w:keepLines/>
              <w:ind w:right="-72"/>
              <w:jc w:val="right"/>
              <w:rPr>
                <w:rFonts w:ascii="Arial" w:eastAsia="Arial" w:hAnsi="Arial" w:cs="Arial"/>
                <w:sz w:val="18"/>
                <w:szCs w:val="18"/>
              </w:rPr>
            </w:pPr>
          </w:p>
        </w:tc>
        <w:tc>
          <w:tcPr>
            <w:tcW w:w="1368" w:type="dxa"/>
            <w:shd w:val="clear" w:color="auto" w:fill="auto"/>
            <w:vAlign w:val="bottom"/>
          </w:tcPr>
          <w:p w14:paraId="0A0E094E" w14:textId="77777777" w:rsidR="00502950" w:rsidRPr="00312B51" w:rsidRDefault="00502950" w:rsidP="00502950">
            <w:pPr>
              <w:keepNext/>
              <w:keepLines/>
              <w:ind w:right="-72"/>
              <w:jc w:val="right"/>
              <w:rPr>
                <w:rFonts w:ascii="Arial" w:eastAsia="Arial" w:hAnsi="Arial" w:cs="Arial"/>
                <w:sz w:val="18"/>
                <w:szCs w:val="18"/>
              </w:rPr>
            </w:pPr>
          </w:p>
        </w:tc>
      </w:tr>
      <w:tr w:rsidR="00446D4D" w:rsidRPr="00312B51" w14:paraId="79432768" w14:textId="77777777" w:rsidTr="00441F91">
        <w:tc>
          <w:tcPr>
            <w:tcW w:w="3989" w:type="dxa"/>
            <w:shd w:val="clear" w:color="auto" w:fill="auto"/>
          </w:tcPr>
          <w:p w14:paraId="4857A16C" w14:textId="77777777" w:rsidR="00502950" w:rsidRPr="00312B51" w:rsidRDefault="00502950" w:rsidP="00502950">
            <w:pPr>
              <w:tabs>
                <w:tab w:val="left" w:pos="3295"/>
                <w:tab w:val="left" w:pos="9744"/>
              </w:tabs>
              <w:ind w:left="-101"/>
              <w:rPr>
                <w:rFonts w:ascii="Arial" w:eastAsia="Arial" w:hAnsi="Arial" w:cs="Arial"/>
                <w:sz w:val="18"/>
                <w:szCs w:val="18"/>
              </w:rPr>
            </w:pPr>
            <w:r w:rsidRPr="00312B51">
              <w:rPr>
                <w:rFonts w:ascii="Arial" w:eastAsia="Arial" w:hAnsi="Arial" w:cs="Arial"/>
                <w:sz w:val="18"/>
                <w:szCs w:val="18"/>
              </w:rPr>
              <w:t xml:space="preserve">Current portion of long-term borrowings from </w:t>
            </w:r>
          </w:p>
        </w:tc>
        <w:tc>
          <w:tcPr>
            <w:tcW w:w="1368" w:type="dxa"/>
            <w:shd w:val="clear" w:color="auto" w:fill="auto"/>
            <w:vAlign w:val="bottom"/>
          </w:tcPr>
          <w:p w14:paraId="64D87716" w14:textId="77777777" w:rsidR="00502950" w:rsidRPr="00312B51" w:rsidRDefault="00502950" w:rsidP="00502950">
            <w:pPr>
              <w:keepNext/>
              <w:keepLines/>
              <w:ind w:right="-72"/>
              <w:jc w:val="right"/>
              <w:rPr>
                <w:rFonts w:ascii="Arial" w:eastAsia="Arial" w:hAnsi="Arial" w:cs="Arial"/>
                <w:sz w:val="18"/>
                <w:szCs w:val="18"/>
              </w:rPr>
            </w:pPr>
          </w:p>
        </w:tc>
        <w:tc>
          <w:tcPr>
            <w:tcW w:w="1369" w:type="dxa"/>
            <w:shd w:val="clear" w:color="auto" w:fill="auto"/>
            <w:vAlign w:val="bottom"/>
          </w:tcPr>
          <w:p w14:paraId="5F5D7270" w14:textId="77777777" w:rsidR="00502950" w:rsidRPr="00312B51" w:rsidRDefault="00502950" w:rsidP="00502950">
            <w:pPr>
              <w:keepNext/>
              <w:keepLines/>
              <w:ind w:right="-72"/>
              <w:jc w:val="right"/>
              <w:rPr>
                <w:rFonts w:ascii="Arial" w:eastAsia="Arial" w:hAnsi="Arial" w:cs="Arial"/>
                <w:sz w:val="18"/>
                <w:szCs w:val="18"/>
              </w:rPr>
            </w:pPr>
          </w:p>
        </w:tc>
        <w:tc>
          <w:tcPr>
            <w:tcW w:w="1368" w:type="dxa"/>
            <w:shd w:val="clear" w:color="auto" w:fill="auto"/>
            <w:vAlign w:val="bottom"/>
          </w:tcPr>
          <w:p w14:paraId="1EFC1EA9" w14:textId="77777777" w:rsidR="00502950" w:rsidRPr="00312B51" w:rsidRDefault="00502950" w:rsidP="00502950">
            <w:pPr>
              <w:keepNext/>
              <w:keepLines/>
              <w:ind w:right="-72"/>
              <w:jc w:val="right"/>
              <w:rPr>
                <w:rFonts w:ascii="Arial" w:eastAsia="Arial" w:hAnsi="Arial" w:cs="Arial"/>
                <w:sz w:val="18"/>
                <w:szCs w:val="18"/>
              </w:rPr>
            </w:pPr>
          </w:p>
        </w:tc>
        <w:tc>
          <w:tcPr>
            <w:tcW w:w="1368" w:type="dxa"/>
            <w:shd w:val="clear" w:color="auto" w:fill="auto"/>
            <w:vAlign w:val="bottom"/>
          </w:tcPr>
          <w:p w14:paraId="4931096B" w14:textId="77777777" w:rsidR="00502950" w:rsidRPr="00312B51" w:rsidRDefault="00502950" w:rsidP="00502950">
            <w:pPr>
              <w:keepNext/>
              <w:keepLines/>
              <w:ind w:right="-72"/>
              <w:jc w:val="right"/>
              <w:rPr>
                <w:rFonts w:ascii="Arial" w:eastAsia="Arial" w:hAnsi="Arial" w:cs="Arial"/>
                <w:sz w:val="18"/>
                <w:szCs w:val="18"/>
              </w:rPr>
            </w:pPr>
          </w:p>
        </w:tc>
      </w:tr>
      <w:tr w:rsidR="00FE01B5" w:rsidRPr="00312B51" w14:paraId="5E227723" w14:textId="77777777">
        <w:tc>
          <w:tcPr>
            <w:tcW w:w="3989" w:type="dxa"/>
            <w:shd w:val="clear" w:color="auto" w:fill="auto"/>
          </w:tcPr>
          <w:p w14:paraId="204BC34F" w14:textId="77777777" w:rsidR="00FE01B5" w:rsidRPr="00312B51" w:rsidRDefault="00FE01B5" w:rsidP="00FE01B5">
            <w:pPr>
              <w:tabs>
                <w:tab w:val="left" w:pos="3295"/>
                <w:tab w:val="left" w:pos="9744"/>
              </w:tabs>
              <w:ind w:left="-101"/>
              <w:rPr>
                <w:rFonts w:ascii="Arial" w:eastAsia="Arial" w:hAnsi="Arial" w:cs="Arial"/>
                <w:sz w:val="18"/>
                <w:szCs w:val="18"/>
              </w:rPr>
            </w:pPr>
            <w:r w:rsidRPr="00312B51">
              <w:rPr>
                <w:rFonts w:ascii="Arial" w:eastAsia="Arial" w:hAnsi="Arial" w:cs="Arial"/>
                <w:sz w:val="18"/>
                <w:szCs w:val="18"/>
              </w:rPr>
              <w:t xml:space="preserve">   financial institutions</w:t>
            </w:r>
          </w:p>
        </w:tc>
        <w:tc>
          <w:tcPr>
            <w:tcW w:w="1368" w:type="dxa"/>
            <w:shd w:val="clear" w:color="auto" w:fill="auto"/>
            <w:vAlign w:val="bottom"/>
          </w:tcPr>
          <w:p w14:paraId="1590715D" w14:textId="38848645" w:rsidR="00FE01B5" w:rsidRPr="00312B51" w:rsidRDefault="007F3B5A" w:rsidP="00FE01B5">
            <w:pPr>
              <w:keepNext/>
              <w:keepLines/>
              <w:ind w:right="-72"/>
              <w:jc w:val="right"/>
              <w:rPr>
                <w:rFonts w:ascii="Arial" w:eastAsia="Arial" w:hAnsi="Arial" w:cs="Arial"/>
                <w:sz w:val="18"/>
                <w:szCs w:val="18"/>
              </w:rPr>
            </w:pPr>
            <w:r w:rsidRPr="00312B51">
              <w:rPr>
                <w:rFonts w:ascii="Arial" w:eastAsia="Arial" w:hAnsi="Arial" w:cs="Arial"/>
                <w:sz w:val="18"/>
                <w:szCs w:val="18"/>
              </w:rPr>
              <w:t>4,323,839</w:t>
            </w:r>
          </w:p>
        </w:tc>
        <w:tc>
          <w:tcPr>
            <w:tcW w:w="1369" w:type="dxa"/>
            <w:shd w:val="clear" w:color="auto" w:fill="auto"/>
            <w:vAlign w:val="bottom"/>
          </w:tcPr>
          <w:p w14:paraId="6159B115" w14:textId="53B8684F" w:rsidR="00FE01B5" w:rsidRPr="00312B51" w:rsidRDefault="002E3CD3" w:rsidP="00FE01B5">
            <w:pPr>
              <w:keepNext/>
              <w:keepLines/>
              <w:ind w:right="-72"/>
              <w:jc w:val="right"/>
              <w:rPr>
                <w:rFonts w:ascii="Arial" w:eastAsia="Arial" w:hAnsi="Arial" w:cs="Arial"/>
                <w:sz w:val="18"/>
                <w:szCs w:val="18"/>
                <w:lang w:val="en-US"/>
              </w:rPr>
            </w:pPr>
            <w:r w:rsidRPr="00312B51">
              <w:rPr>
                <w:rFonts w:ascii="Arial" w:eastAsia="Arial" w:hAnsi="Arial" w:cs="Arial"/>
                <w:sz w:val="18"/>
                <w:szCs w:val="18"/>
              </w:rPr>
              <w:t>6</w:t>
            </w:r>
            <w:r w:rsidR="00FE01B5" w:rsidRPr="00312B51">
              <w:rPr>
                <w:rFonts w:ascii="Arial" w:eastAsia="Arial" w:hAnsi="Arial" w:cs="Arial"/>
                <w:sz w:val="18"/>
                <w:szCs w:val="18"/>
              </w:rPr>
              <w:t>,</w:t>
            </w:r>
            <w:r w:rsidRPr="00312B51">
              <w:rPr>
                <w:rFonts w:ascii="Arial" w:eastAsia="Arial" w:hAnsi="Arial" w:cs="Arial"/>
                <w:sz w:val="18"/>
                <w:szCs w:val="18"/>
              </w:rPr>
              <w:t>280</w:t>
            </w:r>
            <w:r w:rsidR="00FE01B5" w:rsidRPr="00312B51">
              <w:rPr>
                <w:rFonts w:ascii="Arial" w:eastAsia="Arial" w:hAnsi="Arial" w:cs="Arial"/>
                <w:sz w:val="18"/>
                <w:szCs w:val="18"/>
              </w:rPr>
              <w:t>,</w:t>
            </w:r>
            <w:r w:rsidRPr="00312B51">
              <w:rPr>
                <w:rFonts w:ascii="Arial" w:eastAsia="Arial" w:hAnsi="Arial" w:cs="Arial"/>
                <w:sz w:val="18"/>
                <w:szCs w:val="18"/>
              </w:rPr>
              <w:t>679</w:t>
            </w:r>
            <w:r w:rsidR="00FE01B5" w:rsidRPr="00312B51">
              <w:rPr>
                <w:rFonts w:ascii="Arial" w:eastAsia="Arial" w:hAnsi="Arial" w:cs="Arial"/>
                <w:sz w:val="18"/>
                <w:szCs w:val="18"/>
              </w:rPr>
              <w:t xml:space="preserve"> </w:t>
            </w:r>
          </w:p>
        </w:tc>
        <w:tc>
          <w:tcPr>
            <w:tcW w:w="1368" w:type="dxa"/>
            <w:shd w:val="clear" w:color="auto" w:fill="auto"/>
            <w:vAlign w:val="bottom"/>
          </w:tcPr>
          <w:p w14:paraId="48EB6A97" w14:textId="2C3E5B1D" w:rsidR="00FE01B5" w:rsidRPr="00312B51" w:rsidRDefault="007F3B5A" w:rsidP="00FE01B5">
            <w:pPr>
              <w:keepNext/>
              <w:keepLines/>
              <w:ind w:right="-72"/>
              <w:jc w:val="right"/>
              <w:rPr>
                <w:rFonts w:ascii="Arial" w:eastAsia="Arial" w:hAnsi="Arial" w:cs="Arial"/>
                <w:sz w:val="18"/>
                <w:szCs w:val="18"/>
                <w:lang w:val="en-US"/>
              </w:rPr>
            </w:pPr>
            <w:r w:rsidRPr="00312B51">
              <w:rPr>
                <w:rFonts w:ascii="Arial" w:eastAsia="Arial" w:hAnsi="Arial" w:cs="Arial"/>
                <w:sz w:val="18"/>
                <w:szCs w:val="18"/>
                <w:lang w:val="en-US"/>
              </w:rPr>
              <w:t>-</w:t>
            </w:r>
          </w:p>
        </w:tc>
        <w:tc>
          <w:tcPr>
            <w:tcW w:w="1368" w:type="dxa"/>
            <w:shd w:val="clear" w:color="auto" w:fill="auto"/>
            <w:vAlign w:val="bottom"/>
          </w:tcPr>
          <w:p w14:paraId="0A64F548" w14:textId="32D45751" w:rsidR="00FE01B5" w:rsidRPr="00312B51" w:rsidRDefault="00FE01B5" w:rsidP="00FE01B5">
            <w:pPr>
              <w:keepNext/>
              <w:keepLines/>
              <w:ind w:right="-72"/>
              <w:jc w:val="right"/>
              <w:rPr>
                <w:rFonts w:ascii="Arial" w:eastAsia="Arial" w:hAnsi="Arial" w:cs="Arial"/>
                <w:sz w:val="18"/>
                <w:szCs w:val="18"/>
                <w:lang w:val="en-US"/>
              </w:rPr>
            </w:pPr>
            <w:r w:rsidRPr="00312B51">
              <w:rPr>
                <w:rFonts w:ascii="Arial" w:eastAsia="Arial" w:hAnsi="Arial" w:cs="Arial"/>
                <w:sz w:val="18"/>
                <w:szCs w:val="18"/>
              </w:rPr>
              <w:t>-</w:t>
            </w:r>
          </w:p>
        </w:tc>
      </w:tr>
      <w:tr w:rsidR="00FE01B5" w:rsidRPr="00312B51" w14:paraId="357046D3" w14:textId="77777777">
        <w:tc>
          <w:tcPr>
            <w:tcW w:w="3989" w:type="dxa"/>
            <w:shd w:val="clear" w:color="auto" w:fill="auto"/>
          </w:tcPr>
          <w:p w14:paraId="6B416B74" w14:textId="77777777" w:rsidR="00FE01B5" w:rsidRPr="00312B51" w:rsidRDefault="00FE01B5" w:rsidP="00FE01B5">
            <w:pPr>
              <w:tabs>
                <w:tab w:val="left" w:pos="3295"/>
                <w:tab w:val="left" w:pos="9744"/>
              </w:tabs>
              <w:ind w:left="-101"/>
              <w:rPr>
                <w:rFonts w:ascii="Arial" w:eastAsia="Arial" w:hAnsi="Arial" w:cs="Arial"/>
                <w:sz w:val="18"/>
                <w:szCs w:val="18"/>
              </w:rPr>
            </w:pPr>
            <w:r w:rsidRPr="00312B51">
              <w:rPr>
                <w:rFonts w:ascii="Arial" w:eastAsia="Arial" w:hAnsi="Arial" w:cs="Arial"/>
                <w:sz w:val="18"/>
                <w:szCs w:val="18"/>
                <w:u w:val="single"/>
              </w:rPr>
              <w:t>Less</w:t>
            </w:r>
            <w:r w:rsidRPr="00312B51">
              <w:rPr>
                <w:rFonts w:ascii="Arial" w:eastAsia="Arial" w:hAnsi="Arial" w:cs="Arial"/>
                <w:sz w:val="18"/>
                <w:szCs w:val="18"/>
              </w:rPr>
              <w:t xml:space="preserve">  Deferred financing fees</w:t>
            </w:r>
          </w:p>
        </w:tc>
        <w:tc>
          <w:tcPr>
            <w:tcW w:w="1368" w:type="dxa"/>
            <w:shd w:val="clear" w:color="auto" w:fill="auto"/>
            <w:vAlign w:val="bottom"/>
          </w:tcPr>
          <w:p w14:paraId="47C43701" w14:textId="5DCC68D9" w:rsidR="00FE01B5" w:rsidRPr="00312B51" w:rsidRDefault="007F3B5A" w:rsidP="00FE01B5">
            <w:pPr>
              <w:keepNext/>
              <w:keepLines/>
              <w:pBdr>
                <w:bottom w:val="single" w:sz="4" w:space="1" w:color="000000"/>
              </w:pBdr>
              <w:ind w:right="-72"/>
              <w:jc w:val="right"/>
              <w:rPr>
                <w:rFonts w:ascii="Arial" w:eastAsia="Arial" w:hAnsi="Arial" w:cs="Arial"/>
                <w:sz w:val="18"/>
                <w:szCs w:val="18"/>
              </w:rPr>
            </w:pPr>
            <w:r w:rsidRPr="00312B51">
              <w:rPr>
                <w:rFonts w:ascii="Arial" w:eastAsia="Arial" w:hAnsi="Arial" w:cs="Arial"/>
                <w:sz w:val="18"/>
                <w:szCs w:val="18"/>
              </w:rPr>
              <w:t>(68,038)</w:t>
            </w:r>
          </w:p>
        </w:tc>
        <w:tc>
          <w:tcPr>
            <w:tcW w:w="1369" w:type="dxa"/>
            <w:shd w:val="clear" w:color="auto" w:fill="auto"/>
            <w:vAlign w:val="bottom"/>
          </w:tcPr>
          <w:p w14:paraId="4D7EF090" w14:textId="4E03A9C7" w:rsidR="00FE01B5" w:rsidRPr="00312B51" w:rsidRDefault="00FE01B5" w:rsidP="00FE01B5">
            <w:pPr>
              <w:keepNext/>
              <w:keepLines/>
              <w:pBdr>
                <w:bottom w:val="single" w:sz="4" w:space="1" w:color="000000"/>
              </w:pBdr>
              <w:ind w:right="-72"/>
              <w:jc w:val="right"/>
              <w:rPr>
                <w:rFonts w:ascii="Arial" w:eastAsia="Arial" w:hAnsi="Arial" w:cs="Arial"/>
                <w:sz w:val="18"/>
                <w:szCs w:val="18"/>
                <w:lang w:val="en-US"/>
              </w:rPr>
            </w:pPr>
            <w:r w:rsidRPr="00312B51">
              <w:rPr>
                <w:rFonts w:ascii="Arial" w:eastAsia="Arial" w:hAnsi="Arial" w:cs="Arial"/>
                <w:sz w:val="18"/>
                <w:szCs w:val="18"/>
              </w:rPr>
              <w:t xml:space="preserve"> (</w:t>
            </w:r>
            <w:r w:rsidR="002E3CD3" w:rsidRPr="00312B51">
              <w:rPr>
                <w:rFonts w:ascii="Arial" w:eastAsia="Arial" w:hAnsi="Arial" w:cs="Arial"/>
                <w:sz w:val="18"/>
                <w:szCs w:val="18"/>
              </w:rPr>
              <w:t>58</w:t>
            </w:r>
            <w:r w:rsidRPr="00312B51">
              <w:rPr>
                <w:rFonts w:ascii="Arial" w:eastAsia="Arial" w:hAnsi="Arial" w:cs="Arial"/>
                <w:sz w:val="18"/>
                <w:szCs w:val="18"/>
              </w:rPr>
              <w:t>,</w:t>
            </w:r>
            <w:r w:rsidR="002E3CD3" w:rsidRPr="00312B51">
              <w:rPr>
                <w:rFonts w:ascii="Arial" w:eastAsia="Arial" w:hAnsi="Arial" w:cs="Arial"/>
                <w:sz w:val="18"/>
                <w:szCs w:val="18"/>
              </w:rPr>
              <w:t>024</w:t>
            </w:r>
            <w:r w:rsidRPr="00312B51">
              <w:rPr>
                <w:rFonts w:ascii="Arial" w:eastAsia="Arial" w:hAnsi="Arial" w:cs="Arial"/>
                <w:sz w:val="18"/>
                <w:szCs w:val="18"/>
              </w:rPr>
              <w:t>)</w:t>
            </w:r>
          </w:p>
        </w:tc>
        <w:tc>
          <w:tcPr>
            <w:tcW w:w="1368" w:type="dxa"/>
            <w:shd w:val="clear" w:color="auto" w:fill="auto"/>
            <w:vAlign w:val="bottom"/>
          </w:tcPr>
          <w:p w14:paraId="19DF9DEE" w14:textId="6F3A2B6B" w:rsidR="00FE01B5" w:rsidRPr="00312B51" w:rsidRDefault="007F3B5A" w:rsidP="00FE01B5">
            <w:pPr>
              <w:keepNext/>
              <w:keepLines/>
              <w:pBdr>
                <w:bottom w:val="single" w:sz="4" w:space="1" w:color="000000"/>
              </w:pBdr>
              <w:ind w:right="-72"/>
              <w:jc w:val="right"/>
              <w:rPr>
                <w:rFonts w:ascii="Arial" w:eastAsia="Arial" w:hAnsi="Arial" w:cs="Arial"/>
                <w:sz w:val="18"/>
                <w:szCs w:val="18"/>
                <w:lang w:val="en-US"/>
              </w:rPr>
            </w:pPr>
            <w:r w:rsidRPr="00312B51">
              <w:rPr>
                <w:rFonts w:ascii="Arial" w:eastAsia="Arial" w:hAnsi="Arial" w:cs="Arial"/>
                <w:sz w:val="18"/>
                <w:szCs w:val="18"/>
                <w:lang w:val="en-US"/>
              </w:rPr>
              <w:t>-</w:t>
            </w:r>
          </w:p>
        </w:tc>
        <w:tc>
          <w:tcPr>
            <w:tcW w:w="1368" w:type="dxa"/>
            <w:shd w:val="clear" w:color="auto" w:fill="auto"/>
            <w:vAlign w:val="bottom"/>
          </w:tcPr>
          <w:p w14:paraId="32BA703B" w14:textId="1DF89D72" w:rsidR="00FE01B5" w:rsidRPr="00312B51" w:rsidRDefault="00FE01B5" w:rsidP="00FE01B5">
            <w:pPr>
              <w:keepNext/>
              <w:keepLines/>
              <w:pBdr>
                <w:bottom w:val="single" w:sz="4" w:space="1" w:color="000000"/>
              </w:pBdr>
              <w:ind w:right="-72"/>
              <w:jc w:val="right"/>
              <w:rPr>
                <w:rFonts w:ascii="Arial" w:eastAsia="Arial" w:hAnsi="Arial" w:cs="Arial"/>
                <w:sz w:val="18"/>
                <w:szCs w:val="18"/>
                <w:lang w:val="en-US"/>
              </w:rPr>
            </w:pPr>
            <w:r w:rsidRPr="00312B51">
              <w:rPr>
                <w:rFonts w:ascii="Arial" w:eastAsia="Arial" w:hAnsi="Arial" w:cs="Arial"/>
                <w:sz w:val="18"/>
                <w:szCs w:val="18"/>
              </w:rPr>
              <w:t>-</w:t>
            </w:r>
          </w:p>
        </w:tc>
      </w:tr>
      <w:tr w:rsidR="00E9617B" w:rsidRPr="00312B51" w14:paraId="4C96718F" w14:textId="77777777" w:rsidTr="00441F91">
        <w:tc>
          <w:tcPr>
            <w:tcW w:w="3989" w:type="dxa"/>
            <w:shd w:val="clear" w:color="auto" w:fill="auto"/>
            <w:vAlign w:val="bottom"/>
          </w:tcPr>
          <w:p w14:paraId="2F59D9C1" w14:textId="77777777" w:rsidR="00E9617B" w:rsidRPr="00312B51" w:rsidRDefault="00E9617B" w:rsidP="00E9617B">
            <w:pPr>
              <w:tabs>
                <w:tab w:val="left" w:pos="3295"/>
                <w:tab w:val="left" w:pos="9744"/>
              </w:tabs>
              <w:ind w:left="-101"/>
              <w:rPr>
                <w:rFonts w:ascii="Arial" w:eastAsia="Arial" w:hAnsi="Arial" w:cs="Arial"/>
                <w:sz w:val="18"/>
                <w:szCs w:val="18"/>
                <w:u w:val="single"/>
              </w:rPr>
            </w:pPr>
          </w:p>
        </w:tc>
        <w:tc>
          <w:tcPr>
            <w:tcW w:w="1368" w:type="dxa"/>
            <w:shd w:val="clear" w:color="auto" w:fill="auto"/>
            <w:vAlign w:val="bottom"/>
          </w:tcPr>
          <w:p w14:paraId="2503976F" w14:textId="77777777" w:rsidR="00E9617B" w:rsidRPr="00312B51" w:rsidRDefault="00E9617B" w:rsidP="00E9617B">
            <w:pPr>
              <w:keepNext/>
              <w:keepLines/>
              <w:ind w:right="-72"/>
              <w:jc w:val="right"/>
              <w:rPr>
                <w:rFonts w:ascii="Arial" w:eastAsia="Arial" w:hAnsi="Arial" w:cs="Arial"/>
                <w:sz w:val="18"/>
                <w:szCs w:val="18"/>
              </w:rPr>
            </w:pPr>
          </w:p>
        </w:tc>
        <w:tc>
          <w:tcPr>
            <w:tcW w:w="1369" w:type="dxa"/>
            <w:shd w:val="clear" w:color="auto" w:fill="auto"/>
            <w:vAlign w:val="bottom"/>
          </w:tcPr>
          <w:p w14:paraId="15D53A65" w14:textId="77777777" w:rsidR="00E9617B" w:rsidRPr="00312B51" w:rsidRDefault="00E9617B" w:rsidP="00E9617B">
            <w:pPr>
              <w:keepNext/>
              <w:keepLines/>
              <w:ind w:right="-72"/>
              <w:jc w:val="right"/>
              <w:rPr>
                <w:rFonts w:ascii="Arial" w:eastAsia="Arial" w:hAnsi="Arial" w:cs="Arial"/>
                <w:sz w:val="18"/>
                <w:szCs w:val="18"/>
              </w:rPr>
            </w:pPr>
          </w:p>
        </w:tc>
        <w:tc>
          <w:tcPr>
            <w:tcW w:w="1368" w:type="dxa"/>
            <w:shd w:val="clear" w:color="auto" w:fill="auto"/>
            <w:vAlign w:val="bottom"/>
          </w:tcPr>
          <w:p w14:paraId="302DE998" w14:textId="1CDE8F5D" w:rsidR="00E9617B" w:rsidRPr="00312B51" w:rsidRDefault="00E9617B" w:rsidP="00E9617B">
            <w:pPr>
              <w:keepNext/>
              <w:keepLines/>
              <w:ind w:right="-72"/>
              <w:jc w:val="right"/>
              <w:rPr>
                <w:rFonts w:ascii="Arial" w:eastAsia="Arial" w:hAnsi="Arial" w:cs="Arial"/>
                <w:sz w:val="18"/>
                <w:szCs w:val="18"/>
              </w:rPr>
            </w:pPr>
          </w:p>
        </w:tc>
        <w:tc>
          <w:tcPr>
            <w:tcW w:w="1368" w:type="dxa"/>
            <w:shd w:val="clear" w:color="auto" w:fill="auto"/>
            <w:vAlign w:val="bottom"/>
          </w:tcPr>
          <w:p w14:paraId="6C6728D5" w14:textId="77777777" w:rsidR="00E9617B" w:rsidRPr="00312B51" w:rsidRDefault="00E9617B" w:rsidP="00E9617B">
            <w:pPr>
              <w:keepNext/>
              <w:keepLines/>
              <w:ind w:right="-72"/>
              <w:jc w:val="right"/>
              <w:rPr>
                <w:rFonts w:ascii="Arial" w:eastAsia="Arial" w:hAnsi="Arial" w:cs="Arial"/>
                <w:sz w:val="18"/>
                <w:szCs w:val="18"/>
              </w:rPr>
            </w:pPr>
          </w:p>
        </w:tc>
      </w:tr>
      <w:tr w:rsidR="00E9617B" w:rsidRPr="00312B51" w14:paraId="31A61DA1" w14:textId="77777777" w:rsidTr="00441F91">
        <w:tc>
          <w:tcPr>
            <w:tcW w:w="3989" w:type="dxa"/>
            <w:shd w:val="clear" w:color="auto" w:fill="auto"/>
          </w:tcPr>
          <w:p w14:paraId="428F504B" w14:textId="77777777" w:rsidR="00E9617B" w:rsidRPr="00312B51" w:rsidRDefault="00E9617B" w:rsidP="00E9617B">
            <w:pPr>
              <w:tabs>
                <w:tab w:val="left" w:pos="3295"/>
                <w:tab w:val="left" w:pos="9744"/>
              </w:tabs>
              <w:ind w:left="-101"/>
              <w:rPr>
                <w:rFonts w:ascii="Arial" w:eastAsia="Arial" w:hAnsi="Arial" w:cs="Arial"/>
                <w:sz w:val="18"/>
                <w:szCs w:val="18"/>
                <w:u w:val="single"/>
              </w:rPr>
            </w:pPr>
            <w:r w:rsidRPr="00312B51">
              <w:rPr>
                <w:rFonts w:ascii="Arial" w:eastAsia="Arial" w:hAnsi="Arial" w:cs="Arial"/>
                <w:sz w:val="18"/>
                <w:szCs w:val="18"/>
              </w:rPr>
              <w:t>Current portion of long-term borrowings from</w:t>
            </w:r>
          </w:p>
        </w:tc>
        <w:tc>
          <w:tcPr>
            <w:tcW w:w="1368" w:type="dxa"/>
            <w:shd w:val="clear" w:color="auto" w:fill="auto"/>
            <w:vAlign w:val="bottom"/>
          </w:tcPr>
          <w:p w14:paraId="0F0822D1" w14:textId="77777777" w:rsidR="00E9617B" w:rsidRPr="00312B51" w:rsidRDefault="00E9617B" w:rsidP="00E9617B">
            <w:pPr>
              <w:keepNext/>
              <w:keepLines/>
              <w:ind w:right="-72"/>
              <w:jc w:val="right"/>
              <w:rPr>
                <w:rFonts w:ascii="Arial" w:eastAsia="Arial" w:hAnsi="Arial" w:cs="Arial"/>
                <w:sz w:val="18"/>
                <w:szCs w:val="18"/>
              </w:rPr>
            </w:pPr>
          </w:p>
        </w:tc>
        <w:tc>
          <w:tcPr>
            <w:tcW w:w="1369" w:type="dxa"/>
            <w:shd w:val="clear" w:color="auto" w:fill="auto"/>
            <w:vAlign w:val="bottom"/>
          </w:tcPr>
          <w:p w14:paraId="462C7009" w14:textId="77777777" w:rsidR="00E9617B" w:rsidRPr="00312B51" w:rsidRDefault="00E9617B" w:rsidP="00E9617B">
            <w:pPr>
              <w:keepNext/>
              <w:keepLines/>
              <w:ind w:right="-72"/>
              <w:jc w:val="right"/>
              <w:rPr>
                <w:rFonts w:ascii="Arial" w:eastAsia="Arial" w:hAnsi="Arial" w:cs="Arial"/>
                <w:sz w:val="18"/>
                <w:szCs w:val="18"/>
              </w:rPr>
            </w:pPr>
          </w:p>
        </w:tc>
        <w:tc>
          <w:tcPr>
            <w:tcW w:w="1368" w:type="dxa"/>
            <w:shd w:val="clear" w:color="auto" w:fill="auto"/>
            <w:vAlign w:val="bottom"/>
          </w:tcPr>
          <w:p w14:paraId="31D2E761" w14:textId="77777777" w:rsidR="00E9617B" w:rsidRPr="00312B51" w:rsidRDefault="00E9617B" w:rsidP="00E9617B">
            <w:pPr>
              <w:keepNext/>
              <w:keepLines/>
              <w:ind w:right="-72"/>
              <w:jc w:val="right"/>
              <w:rPr>
                <w:rFonts w:ascii="Arial" w:eastAsia="Arial" w:hAnsi="Arial" w:cs="Arial"/>
                <w:sz w:val="18"/>
                <w:szCs w:val="18"/>
              </w:rPr>
            </w:pPr>
          </w:p>
        </w:tc>
        <w:tc>
          <w:tcPr>
            <w:tcW w:w="1368" w:type="dxa"/>
            <w:shd w:val="clear" w:color="auto" w:fill="auto"/>
            <w:vAlign w:val="bottom"/>
          </w:tcPr>
          <w:p w14:paraId="0303537A" w14:textId="77777777" w:rsidR="00E9617B" w:rsidRPr="00312B51" w:rsidRDefault="00E9617B" w:rsidP="00E9617B">
            <w:pPr>
              <w:keepNext/>
              <w:keepLines/>
              <w:ind w:right="-72"/>
              <w:jc w:val="right"/>
              <w:rPr>
                <w:rFonts w:ascii="Arial" w:eastAsia="Arial" w:hAnsi="Arial" w:cs="Arial"/>
                <w:sz w:val="18"/>
                <w:szCs w:val="18"/>
              </w:rPr>
            </w:pPr>
          </w:p>
        </w:tc>
      </w:tr>
      <w:tr w:rsidR="00E9617B" w:rsidRPr="00312B51" w14:paraId="6B9B89A9" w14:textId="77777777" w:rsidTr="00441F91">
        <w:tc>
          <w:tcPr>
            <w:tcW w:w="3989" w:type="dxa"/>
            <w:shd w:val="clear" w:color="auto" w:fill="auto"/>
          </w:tcPr>
          <w:p w14:paraId="4CCB66B5" w14:textId="77777777" w:rsidR="00E9617B" w:rsidRPr="00312B51" w:rsidRDefault="00E9617B" w:rsidP="00E9617B">
            <w:pPr>
              <w:tabs>
                <w:tab w:val="left" w:pos="3295"/>
                <w:tab w:val="left" w:pos="9744"/>
              </w:tabs>
              <w:ind w:left="-101"/>
              <w:rPr>
                <w:rFonts w:ascii="Arial" w:eastAsia="Arial" w:hAnsi="Arial" w:cs="Arial"/>
                <w:sz w:val="18"/>
                <w:szCs w:val="18"/>
              </w:rPr>
            </w:pPr>
            <w:r w:rsidRPr="00312B51">
              <w:rPr>
                <w:rFonts w:ascii="Arial" w:eastAsia="Arial" w:hAnsi="Arial" w:cs="Arial"/>
                <w:sz w:val="18"/>
                <w:szCs w:val="18"/>
              </w:rPr>
              <w:t xml:space="preserve">   financial institutions, net</w:t>
            </w:r>
          </w:p>
        </w:tc>
        <w:tc>
          <w:tcPr>
            <w:tcW w:w="1368" w:type="dxa"/>
            <w:shd w:val="clear" w:color="auto" w:fill="auto"/>
            <w:vAlign w:val="bottom"/>
          </w:tcPr>
          <w:p w14:paraId="32300798" w14:textId="368502F5" w:rsidR="00E9617B" w:rsidRPr="00312B51" w:rsidRDefault="008D5E46" w:rsidP="00E9617B">
            <w:pPr>
              <w:keepNext/>
              <w:keepLines/>
              <w:pBdr>
                <w:bottom w:val="single" w:sz="4" w:space="1" w:color="000000"/>
              </w:pBdr>
              <w:ind w:right="-72"/>
              <w:jc w:val="right"/>
              <w:rPr>
                <w:rFonts w:ascii="Arial" w:eastAsia="Arial" w:hAnsi="Arial" w:cs="Arial"/>
                <w:sz w:val="18"/>
                <w:szCs w:val="18"/>
              </w:rPr>
            </w:pPr>
            <w:r w:rsidRPr="00312B51">
              <w:rPr>
                <w:rFonts w:ascii="Arial" w:eastAsia="Arial" w:hAnsi="Arial" w:cs="Arial"/>
                <w:sz w:val="18"/>
                <w:szCs w:val="18"/>
              </w:rPr>
              <w:t>4,255,801</w:t>
            </w:r>
          </w:p>
        </w:tc>
        <w:tc>
          <w:tcPr>
            <w:tcW w:w="1369" w:type="dxa"/>
            <w:shd w:val="clear" w:color="auto" w:fill="auto"/>
            <w:vAlign w:val="bottom"/>
          </w:tcPr>
          <w:p w14:paraId="77A023E3" w14:textId="6938E4CF" w:rsidR="00E9617B" w:rsidRPr="00312B51" w:rsidRDefault="002E3CD3" w:rsidP="00E9617B">
            <w:pPr>
              <w:keepNext/>
              <w:keepLines/>
              <w:pBdr>
                <w:bottom w:val="single" w:sz="4" w:space="1" w:color="000000"/>
              </w:pBdr>
              <w:ind w:right="-72"/>
              <w:jc w:val="right"/>
              <w:rPr>
                <w:rFonts w:ascii="Arial" w:eastAsia="Arial" w:hAnsi="Arial" w:cs="Arial"/>
                <w:sz w:val="18"/>
                <w:szCs w:val="18"/>
                <w:lang w:val="en-US"/>
              </w:rPr>
            </w:pPr>
            <w:r w:rsidRPr="00312B51">
              <w:rPr>
                <w:rFonts w:ascii="Arial" w:eastAsia="Arial" w:hAnsi="Arial" w:cs="Arial"/>
                <w:sz w:val="18"/>
                <w:szCs w:val="18"/>
              </w:rPr>
              <w:t>6</w:t>
            </w:r>
            <w:r w:rsidR="00E9617B" w:rsidRPr="00312B51">
              <w:rPr>
                <w:rFonts w:ascii="Arial" w:eastAsia="Arial" w:hAnsi="Arial" w:cs="Arial"/>
                <w:sz w:val="18"/>
                <w:szCs w:val="18"/>
              </w:rPr>
              <w:t>,</w:t>
            </w:r>
            <w:r w:rsidRPr="00312B51">
              <w:rPr>
                <w:rFonts w:ascii="Arial" w:eastAsia="Arial" w:hAnsi="Arial" w:cs="Arial"/>
                <w:sz w:val="18"/>
                <w:szCs w:val="18"/>
              </w:rPr>
              <w:t>222</w:t>
            </w:r>
            <w:r w:rsidR="00E9617B" w:rsidRPr="00312B51">
              <w:rPr>
                <w:rFonts w:ascii="Arial" w:eastAsia="Arial" w:hAnsi="Arial" w:cs="Arial"/>
                <w:sz w:val="18"/>
                <w:szCs w:val="18"/>
              </w:rPr>
              <w:t>,</w:t>
            </w:r>
            <w:r w:rsidRPr="00312B51">
              <w:rPr>
                <w:rFonts w:ascii="Arial" w:eastAsia="Arial" w:hAnsi="Arial" w:cs="Arial"/>
                <w:sz w:val="18"/>
                <w:szCs w:val="18"/>
              </w:rPr>
              <w:t>655</w:t>
            </w:r>
          </w:p>
        </w:tc>
        <w:tc>
          <w:tcPr>
            <w:tcW w:w="1368" w:type="dxa"/>
            <w:shd w:val="clear" w:color="auto" w:fill="auto"/>
            <w:vAlign w:val="bottom"/>
          </w:tcPr>
          <w:p w14:paraId="558DBB37" w14:textId="212E96F0" w:rsidR="00E9617B" w:rsidRPr="00312B51" w:rsidRDefault="007F3B5A" w:rsidP="00E9617B">
            <w:pPr>
              <w:keepNext/>
              <w:keepLines/>
              <w:pBdr>
                <w:bottom w:val="single" w:sz="4" w:space="1" w:color="000000"/>
              </w:pBdr>
              <w:ind w:right="-72"/>
              <w:jc w:val="right"/>
              <w:rPr>
                <w:rFonts w:ascii="Arial" w:eastAsia="Arial" w:hAnsi="Arial" w:cs="Arial"/>
                <w:sz w:val="18"/>
                <w:szCs w:val="18"/>
                <w:lang w:val="en-US"/>
              </w:rPr>
            </w:pPr>
            <w:r w:rsidRPr="00312B51">
              <w:rPr>
                <w:rFonts w:ascii="Arial" w:eastAsia="Arial" w:hAnsi="Arial" w:cs="Arial"/>
                <w:sz w:val="18"/>
                <w:szCs w:val="18"/>
                <w:lang w:val="en-US"/>
              </w:rPr>
              <w:t>-</w:t>
            </w:r>
          </w:p>
        </w:tc>
        <w:tc>
          <w:tcPr>
            <w:tcW w:w="1368" w:type="dxa"/>
            <w:shd w:val="clear" w:color="auto" w:fill="auto"/>
            <w:vAlign w:val="bottom"/>
          </w:tcPr>
          <w:p w14:paraId="395421A5" w14:textId="717173CA" w:rsidR="00E9617B" w:rsidRPr="00312B51" w:rsidRDefault="00E9617B" w:rsidP="00E9617B">
            <w:pPr>
              <w:keepNext/>
              <w:keepLines/>
              <w:pBdr>
                <w:bottom w:val="single" w:sz="4" w:space="1" w:color="000000"/>
              </w:pBdr>
              <w:ind w:right="-72"/>
              <w:jc w:val="right"/>
              <w:rPr>
                <w:rFonts w:ascii="Arial" w:eastAsia="Arial" w:hAnsi="Arial" w:cs="Arial"/>
                <w:sz w:val="18"/>
                <w:szCs w:val="18"/>
                <w:lang w:val="en-US"/>
              </w:rPr>
            </w:pPr>
            <w:r w:rsidRPr="00312B51">
              <w:rPr>
                <w:rFonts w:ascii="Arial" w:eastAsia="Arial" w:hAnsi="Arial" w:cs="Arial"/>
                <w:sz w:val="18"/>
                <w:szCs w:val="18"/>
              </w:rPr>
              <w:t>-</w:t>
            </w:r>
          </w:p>
        </w:tc>
      </w:tr>
      <w:tr w:rsidR="00E9617B" w:rsidRPr="00312B51" w14:paraId="057F1459" w14:textId="77777777" w:rsidTr="00441F91">
        <w:tc>
          <w:tcPr>
            <w:tcW w:w="3989" w:type="dxa"/>
            <w:shd w:val="clear" w:color="auto" w:fill="auto"/>
            <w:vAlign w:val="bottom"/>
          </w:tcPr>
          <w:p w14:paraId="48FD069D" w14:textId="77777777" w:rsidR="00E9617B" w:rsidRPr="00312B51" w:rsidRDefault="00E9617B" w:rsidP="00E9617B">
            <w:pPr>
              <w:tabs>
                <w:tab w:val="left" w:pos="3295"/>
                <w:tab w:val="left" w:pos="9744"/>
              </w:tabs>
              <w:ind w:left="-101"/>
              <w:rPr>
                <w:rFonts w:ascii="Arial" w:eastAsia="Arial" w:hAnsi="Arial" w:cs="Arial"/>
                <w:sz w:val="18"/>
                <w:szCs w:val="18"/>
              </w:rPr>
            </w:pPr>
          </w:p>
        </w:tc>
        <w:tc>
          <w:tcPr>
            <w:tcW w:w="1368" w:type="dxa"/>
            <w:shd w:val="clear" w:color="auto" w:fill="auto"/>
            <w:vAlign w:val="bottom"/>
          </w:tcPr>
          <w:p w14:paraId="2DF3965E" w14:textId="77777777" w:rsidR="00E9617B" w:rsidRPr="00312B51" w:rsidRDefault="00E9617B" w:rsidP="00E9617B">
            <w:pPr>
              <w:keepNext/>
              <w:keepLines/>
              <w:ind w:right="-72"/>
              <w:jc w:val="right"/>
              <w:rPr>
                <w:rFonts w:ascii="Arial" w:eastAsia="Arial" w:hAnsi="Arial" w:cs="Arial"/>
                <w:sz w:val="18"/>
                <w:szCs w:val="18"/>
              </w:rPr>
            </w:pPr>
          </w:p>
        </w:tc>
        <w:tc>
          <w:tcPr>
            <w:tcW w:w="1369" w:type="dxa"/>
            <w:shd w:val="clear" w:color="auto" w:fill="auto"/>
            <w:vAlign w:val="bottom"/>
          </w:tcPr>
          <w:p w14:paraId="74DC6C1D" w14:textId="77777777" w:rsidR="00E9617B" w:rsidRPr="00312B51" w:rsidRDefault="00E9617B" w:rsidP="00E9617B">
            <w:pPr>
              <w:keepNext/>
              <w:keepLines/>
              <w:ind w:right="-72"/>
              <w:jc w:val="right"/>
              <w:rPr>
                <w:rFonts w:ascii="Arial" w:eastAsia="Arial" w:hAnsi="Arial" w:cs="Arial"/>
                <w:sz w:val="18"/>
                <w:szCs w:val="18"/>
              </w:rPr>
            </w:pPr>
          </w:p>
        </w:tc>
        <w:tc>
          <w:tcPr>
            <w:tcW w:w="1368" w:type="dxa"/>
            <w:shd w:val="clear" w:color="auto" w:fill="auto"/>
            <w:vAlign w:val="bottom"/>
          </w:tcPr>
          <w:p w14:paraId="472C77D1" w14:textId="77777777" w:rsidR="00E9617B" w:rsidRPr="00312B51" w:rsidRDefault="00E9617B" w:rsidP="00E9617B">
            <w:pPr>
              <w:keepNext/>
              <w:keepLines/>
              <w:ind w:right="-72"/>
              <w:jc w:val="right"/>
              <w:rPr>
                <w:rFonts w:ascii="Arial" w:eastAsia="Arial" w:hAnsi="Arial" w:cs="Arial"/>
                <w:sz w:val="18"/>
                <w:szCs w:val="18"/>
              </w:rPr>
            </w:pPr>
          </w:p>
        </w:tc>
        <w:tc>
          <w:tcPr>
            <w:tcW w:w="1368" w:type="dxa"/>
            <w:shd w:val="clear" w:color="auto" w:fill="auto"/>
            <w:vAlign w:val="bottom"/>
          </w:tcPr>
          <w:p w14:paraId="0FFD5A54" w14:textId="77777777" w:rsidR="00E9617B" w:rsidRPr="00312B51" w:rsidRDefault="00E9617B" w:rsidP="00E9617B">
            <w:pPr>
              <w:keepNext/>
              <w:keepLines/>
              <w:ind w:right="-72"/>
              <w:jc w:val="right"/>
              <w:rPr>
                <w:rFonts w:ascii="Arial" w:eastAsia="Arial" w:hAnsi="Arial" w:cs="Arial"/>
                <w:sz w:val="18"/>
                <w:szCs w:val="18"/>
              </w:rPr>
            </w:pPr>
          </w:p>
        </w:tc>
      </w:tr>
      <w:tr w:rsidR="007F3B5A" w:rsidRPr="00312B51" w14:paraId="7CE45678" w14:textId="77777777" w:rsidTr="008841A1">
        <w:tc>
          <w:tcPr>
            <w:tcW w:w="3989" w:type="dxa"/>
            <w:shd w:val="clear" w:color="auto" w:fill="auto"/>
          </w:tcPr>
          <w:p w14:paraId="773C46E9" w14:textId="77777777" w:rsidR="007F3B5A" w:rsidRPr="00312B51" w:rsidRDefault="007F3B5A" w:rsidP="007F3B5A">
            <w:pPr>
              <w:tabs>
                <w:tab w:val="left" w:pos="3295"/>
                <w:tab w:val="left" w:pos="9744"/>
              </w:tabs>
              <w:ind w:left="-101"/>
              <w:rPr>
                <w:rFonts w:ascii="Arial" w:eastAsia="Arial" w:hAnsi="Arial" w:cs="Arial"/>
                <w:sz w:val="18"/>
                <w:szCs w:val="18"/>
              </w:rPr>
            </w:pPr>
            <w:r w:rsidRPr="00312B51">
              <w:rPr>
                <w:rFonts w:ascii="Arial" w:eastAsia="Arial" w:hAnsi="Arial" w:cs="Arial"/>
                <w:sz w:val="18"/>
                <w:szCs w:val="18"/>
              </w:rPr>
              <w:t>Long-term borrowings from financial institutions</w:t>
            </w:r>
          </w:p>
        </w:tc>
        <w:tc>
          <w:tcPr>
            <w:tcW w:w="1368" w:type="dxa"/>
            <w:shd w:val="clear" w:color="auto" w:fill="auto"/>
            <w:vAlign w:val="bottom"/>
          </w:tcPr>
          <w:p w14:paraId="5E795BC4" w14:textId="28F2ED43" w:rsidR="007F3B5A" w:rsidRPr="00312B51" w:rsidRDefault="008D5E46" w:rsidP="007F3B5A">
            <w:pPr>
              <w:keepNext/>
              <w:keepLines/>
              <w:ind w:right="-72"/>
              <w:jc w:val="right"/>
              <w:rPr>
                <w:rFonts w:ascii="Arial" w:eastAsia="Arial" w:hAnsi="Arial" w:cs="Arial"/>
                <w:sz w:val="18"/>
                <w:szCs w:val="18"/>
              </w:rPr>
            </w:pPr>
            <w:r w:rsidRPr="00312B51">
              <w:rPr>
                <w:rFonts w:ascii="Arial" w:eastAsia="Arial" w:hAnsi="Arial" w:cs="Arial"/>
                <w:sz w:val="18"/>
                <w:szCs w:val="18"/>
              </w:rPr>
              <w:t>62,306,428</w:t>
            </w:r>
          </w:p>
        </w:tc>
        <w:tc>
          <w:tcPr>
            <w:tcW w:w="1369" w:type="dxa"/>
            <w:shd w:val="clear" w:color="auto" w:fill="auto"/>
            <w:vAlign w:val="bottom"/>
          </w:tcPr>
          <w:p w14:paraId="70C2699B" w14:textId="157142C7" w:rsidR="007F3B5A" w:rsidRPr="00312B51" w:rsidRDefault="007F3B5A" w:rsidP="007F3B5A">
            <w:pPr>
              <w:keepNext/>
              <w:keepLines/>
              <w:ind w:right="-72"/>
              <w:jc w:val="right"/>
              <w:rPr>
                <w:rFonts w:ascii="Arial" w:eastAsia="Arial" w:hAnsi="Arial" w:cs="Arial"/>
                <w:sz w:val="18"/>
                <w:szCs w:val="18"/>
                <w:lang w:val="en-US"/>
              </w:rPr>
            </w:pPr>
            <w:r w:rsidRPr="00312B51">
              <w:rPr>
                <w:rFonts w:ascii="Arial" w:eastAsia="Arial" w:hAnsi="Arial" w:cs="Arial"/>
                <w:sz w:val="18"/>
                <w:szCs w:val="18"/>
              </w:rPr>
              <w:t xml:space="preserve">58,064,108 </w:t>
            </w:r>
          </w:p>
        </w:tc>
        <w:tc>
          <w:tcPr>
            <w:tcW w:w="1368" w:type="dxa"/>
            <w:shd w:val="clear" w:color="auto" w:fill="auto"/>
            <w:vAlign w:val="bottom"/>
          </w:tcPr>
          <w:p w14:paraId="6D5A65BA" w14:textId="48AB9B5E" w:rsidR="007F3B5A" w:rsidRPr="00312B51" w:rsidRDefault="007F3B5A" w:rsidP="007F3B5A">
            <w:pPr>
              <w:keepNext/>
              <w:keepLines/>
              <w:ind w:right="-72"/>
              <w:jc w:val="right"/>
              <w:rPr>
                <w:rFonts w:ascii="Arial" w:eastAsia="Arial" w:hAnsi="Arial" w:cs="Arial"/>
                <w:sz w:val="18"/>
                <w:szCs w:val="18"/>
                <w:lang w:val="en-US"/>
              </w:rPr>
            </w:pPr>
            <w:r w:rsidRPr="00312B51">
              <w:rPr>
                <w:rFonts w:ascii="Arial" w:eastAsia="Arial" w:hAnsi="Arial" w:cs="Arial"/>
                <w:sz w:val="18"/>
                <w:szCs w:val="18"/>
              </w:rPr>
              <w:t>3,000,000</w:t>
            </w:r>
          </w:p>
        </w:tc>
        <w:tc>
          <w:tcPr>
            <w:tcW w:w="1368" w:type="dxa"/>
            <w:shd w:val="clear" w:color="auto" w:fill="auto"/>
            <w:vAlign w:val="bottom"/>
          </w:tcPr>
          <w:p w14:paraId="3FFD8BAE" w14:textId="41664F64" w:rsidR="007F3B5A" w:rsidRPr="00312B51" w:rsidRDefault="007F3B5A" w:rsidP="007F3B5A">
            <w:pPr>
              <w:keepNext/>
              <w:keepLines/>
              <w:ind w:right="-72"/>
              <w:jc w:val="right"/>
              <w:rPr>
                <w:rFonts w:ascii="Arial" w:eastAsia="Arial" w:hAnsi="Arial" w:cs="Arial"/>
                <w:sz w:val="18"/>
                <w:szCs w:val="18"/>
                <w:lang w:val="en-US"/>
              </w:rPr>
            </w:pPr>
            <w:r w:rsidRPr="00312B51">
              <w:rPr>
                <w:rFonts w:ascii="Arial" w:eastAsia="Arial" w:hAnsi="Arial" w:cs="Arial"/>
                <w:sz w:val="18"/>
                <w:szCs w:val="18"/>
              </w:rPr>
              <w:t>3,000,000</w:t>
            </w:r>
          </w:p>
        </w:tc>
      </w:tr>
      <w:tr w:rsidR="007F3B5A" w:rsidRPr="00312B51" w14:paraId="0A96A7C6" w14:textId="77777777" w:rsidTr="008841A1">
        <w:tc>
          <w:tcPr>
            <w:tcW w:w="3989" w:type="dxa"/>
            <w:shd w:val="clear" w:color="auto" w:fill="auto"/>
          </w:tcPr>
          <w:p w14:paraId="5ED625A4" w14:textId="77777777" w:rsidR="007F3B5A" w:rsidRPr="00312B51" w:rsidRDefault="007F3B5A" w:rsidP="007F3B5A">
            <w:pPr>
              <w:tabs>
                <w:tab w:val="left" w:pos="3295"/>
                <w:tab w:val="left" w:pos="9744"/>
              </w:tabs>
              <w:ind w:left="-101"/>
              <w:rPr>
                <w:rFonts w:ascii="Arial" w:eastAsia="Arial" w:hAnsi="Arial" w:cs="Arial"/>
                <w:sz w:val="18"/>
                <w:szCs w:val="18"/>
              </w:rPr>
            </w:pPr>
            <w:r w:rsidRPr="00312B51">
              <w:rPr>
                <w:rFonts w:ascii="Arial" w:eastAsia="Arial" w:hAnsi="Arial" w:cs="Arial"/>
                <w:sz w:val="18"/>
                <w:szCs w:val="18"/>
                <w:u w:val="single"/>
              </w:rPr>
              <w:t>Less</w:t>
            </w:r>
            <w:r w:rsidRPr="00312B51">
              <w:rPr>
                <w:rFonts w:ascii="Arial" w:eastAsia="Arial" w:hAnsi="Arial" w:cs="Arial"/>
                <w:sz w:val="18"/>
                <w:szCs w:val="18"/>
              </w:rPr>
              <w:t xml:space="preserve">  Deferred financing fees</w:t>
            </w:r>
          </w:p>
        </w:tc>
        <w:tc>
          <w:tcPr>
            <w:tcW w:w="1368" w:type="dxa"/>
            <w:shd w:val="clear" w:color="auto" w:fill="auto"/>
            <w:vAlign w:val="bottom"/>
          </w:tcPr>
          <w:p w14:paraId="586EDBB8" w14:textId="4D53423C" w:rsidR="007F3B5A" w:rsidRPr="00312B51" w:rsidRDefault="008D5E46" w:rsidP="007F3B5A">
            <w:pPr>
              <w:keepNext/>
              <w:keepLines/>
              <w:pBdr>
                <w:bottom w:val="single" w:sz="4" w:space="1" w:color="000000"/>
              </w:pBdr>
              <w:ind w:right="-72"/>
              <w:jc w:val="right"/>
              <w:rPr>
                <w:rFonts w:ascii="Arial" w:eastAsia="Arial" w:hAnsi="Arial" w:cs="Arial"/>
                <w:sz w:val="18"/>
                <w:szCs w:val="18"/>
              </w:rPr>
            </w:pPr>
            <w:r w:rsidRPr="00312B51">
              <w:rPr>
                <w:rFonts w:ascii="Arial" w:eastAsia="Arial" w:hAnsi="Arial" w:cs="Arial"/>
                <w:sz w:val="18"/>
                <w:szCs w:val="18"/>
              </w:rPr>
              <w:t>(707,754)</w:t>
            </w:r>
          </w:p>
        </w:tc>
        <w:tc>
          <w:tcPr>
            <w:tcW w:w="1369" w:type="dxa"/>
            <w:shd w:val="clear" w:color="auto" w:fill="auto"/>
            <w:vAlign w:val="bottom"/>
          </w:tcPr>
          <w:p w14:paraId="2FF00533" w14:textId="2AC905FA" w:rsidR="007F3B5A" w:rsidRPr="00312B51" w:rsidRDefault="007F3B5A" w:rsidP="007F3B5A">
            <w:pPr>
              <w:keepNext/>
              <w:keepLines/>
              <w:pBdr>
                <w:bottom w:val="single" w:sz="4" w:space="1" w:color="000000"/>
              </w:pBdr>
              <w:ind w:right="-72"/>
              <w:jc w:val="right"/>
              <w:rPr>
                <w:rFonts w:ascii="Arial" w:eastAsia="Arial" w:hAnsi="Arial" w:cs="Arial"/>
                <w:sz w:val="18"/>
                <w:szCs w:val="18"/>
                <w:lang w:val="en-US"/>
              </w:rPr>
            </w:pPr>
            <w:r w:rsidRPr="00312B51">
              <w:rPr>
                <w:rFonts w:ascii="Arial" w:eastAsia="Arial" w:hAnsi="Arial" w:cs="Arial"/>
                <w:sz w:val="18"/>
                <w:szCs w:val="18"/>
              </w:rPr>
              <w:t xml:space="preserve"> (673,637)</w:t>
            </w:r>
          </w:p>
        </w:tc>
        <w:tc>
          <w:tcPr>
            <w:tcW w:w="1368" w:type="dxa"/>
            <w:shd w:val="clear" w:color="auto" w:fill="auto"/>
            <w:vAlign w:val="bottom"/>
          </w:tcPr>
          <w:p w14:paraId="260449D3" w14:textId="7A74386E" w:rsidR="007F3B5A" w:rsidRPr="00312B51" w:rsidRDefault="007F3B5A" w:rsidP="007F3B5A">
            <w:pPr>
              <w:keepNext/>
              <w:keepLines/>
              <w:pBdr>
                <w:bottom w:val="single" w:sz="4" w:space="1" w:color="000000"/>
              </w:pBdr>
              <w:ind w:right="-72"/>
              <w:jc w:val="right"/>
              <w:rPr>
                <w:rFonts w:ascii="Arial" w:eastAsia="Arial" w:hAnsi="Arial" w:cs="Arial"/>
                <w:sz w:val="18"/>
                <w:szCs w:val="18"/>
                <w:lang w:val="en-US"/>
              </w:rPr>
            </w:pPr>
            <w:r w:rsidRPr="00312B51">
              <w:rPr>
                <w:rFonts w:ascii="Arial" w:eastAsia="Arial" w:hAnsi="Arial" w:cs="Arial"/>
                <w:sz w:val="18"/>
                <w:szCs w:val="18"/>
              </w:rPr>
              <w:t>-</w:t>
            </w:r>
          </w:p>
        </w:tc>
        <w:tc>
          <w:tcPr>
            <w:tcW w:w="1368" w:type="dxa"/>
            <w:shd w:val="clear" w:color="auto" w:fill="auto"/>
            <w:vAlign w:val="bottom"/>
          </w:tcPr>
          <w:p w14:paraId="0D90E465" w14:textId="62442149" w:rsidR="007F3B5A" w:rsidRPr="00312B51" w:rsidRDefault="007F3B5A" w:rsidP="007F3B5A">
            <w:pPr>
              <w:keepNext/>
              <w:keepLines/>
              <w:pBdr>
                <w:bottom w:val="single" w:sz="4" w:space="1" w:color="000000"/>
              </w:pBdr>
              <w:ind w:right="-72"/>
              <w:jc w:val="right"/>
              <w:rPr>
                <w:rFonts w:ascii="Arial" w:eastAsia="Arial" w:hAnsi="Arial" w:cs="Arial"/>
                <w:sz w:val="18"/>
                <w:szCs w:val="18"/>
                <w:lang w:val="en-US"/>
              </w:rPr>
            </w:pPr>
            <w:r w:rsidRPr="00312B51">
              <w:rPr>
                <w:rFonts w:ascii="Arial" w:eastAsia="Arial" w:hAnsi="Arial" w:cs="Arial"/>
                <w:sz w:val="18"/>
                <w:szCs w:val="18"/>
              </w:rPr>
              <w:t>-</w:t>
            </w:r>
          </w:p>
        </w:tc>
      </w:tr>
      <w:tr w:rsidR="007F3B5A" w:rsidRPr="00312B51" w14:paraId="688B91A6" w14:textId="77777777" w:rsidTr="00441F91">
        <w:tc>
          <w:tcPr>
            <w:tcW w:w="3989" w:type="dxa"/>
            <w:shd w:val="clear" w:color="auto" w:fill="auto"/>
            <w:vAlign w:val="bottom"/>
          </w:tcPr>
          <w:p w14:paraId="50AF096E" w14:textId="18619DD3" w:rsidR="007F3B5A" w:rsidRPr="00312B51" w:rsidRDefault="007F3B5A" w:rsidP="007F3B5A">
            <w:pPr>
              <w:tabs>
                <w:tab w:val="left" w:pos="3295"/>
                <w:tab w:val="left" w:pos="9744"/>
              </w:tabs>
              <w:ind w:left="-101"/>
              <w:rPr>
                <w:rFonts w:ascii="Arial" w:eastAsia="Arial" w:hAnsi="Arial" w:cs="Arial"/>
                <w:color w:val="000000" w:themeColor="text1"/>
                <w:sz w:val="18"/>
                <w:szCs w:val="18"/>
                <w:u w:val="single"/>
              </w:rPr>
            </w:pPr>
          </w:p>
        </w:tc>
        <w:tc>
          <w:tcPr>
            <w:tcW w:w="1368" w:type="dxa"/>
            <w:shd w:val="clear" w:color="auto" w:fill="auto"/>
            <w:vAlign w:val="bottom"/>
          </w:tcPr>
          <w:p w14:paraId="6609AB22" w14:textId="77777777" w:rsidR="007F3B5A" w:rsidRPr="00312B51" w:rsidRDefault="007F3B5A" w:rsidP="007F3B5A">
            <w:pPr>
              <w:keepNext/>
              <w:keepLines/>
              <w:ind w:right="-72"/>
              <w:jc w:val="right"/>
              <w:rPr>
                <w:rFonts w:ascii="Arial" w:eastAsia="Arial" w:hAnsi="Arial" w:cs="Arial"/>
                <w:sz w:val="18"/>
                <w:szCs w:val="18"/>
              </w:rPr>
            </w:pPr>
          </w:p>
        </w:tc>
        <w:tc>
          <w:tcPr>
            <w:tcW w:w="1369" w:type="dxa"/>
            <w:shd w:val="clear" w:color="auto" w:fill="auto"/>
            <w:vAlign w:val="bottom"/>
          </w:tcPr>
          <w:p w14:paraId="1BF71FF4" w14:textId="77777777" w:rsidR="007F3B5A" w:rsidRPr="00312B51" w:rsidRDefault="007F3B5A" w:rsidP="007F3B5A">
            <w:pPr>
              <w:keepNext/>
              <w:keepLines/>
              <w:ind w:right="-72"/>
              <w:jc w:val="right"/>
              <w:rPr>
                <w:rFonts w:ascii="Arial" w:eastAsia="Arial" w:hAnsi="Arial" w:cs="Arial"/>
                <w:color w:val="000000" w:themeColor="text1"/>
                <w:sz w:val="18"/>
                <w:szCs w:val="18"/>
              </w:rPr>
            </w:pPr>
          </w:p>
        </w:tc>
        <w:tc>
          <w:tcPr>
            <w:tcW w:w="1368" w:type="dxa"/>
            <w:shd w:val="clear" w:color="auto" w:fill="auto"/>
            <w:vAlign w:val="bottom"/>
          </w:tcPr>
          <w:p w14:paraId="72919CFE" w14:textId="77777777" w:rsidR="007F3B5A" w:rsidRPr="00312B51" w:rsidRDefault="007F3B5A" w:rsidP="007F3B5A">
            <w:pPr>
              <w:keepNext/>
              <w:keepLines/>
              <w:ind w:right="-72"/>
              <w:jc w:val="right"/>
              <w:rPr>
                <w:rFonts w:ascii="Arial" w:eastAsia="Arial" w:hAnsi="Arial" w:cs="Arial"/>
                <w:color w:val="000000" w:themeColor="text1"/>
                <w:sz w:val="18"/>
                <w:szCs w:val="18"/>
              </w:rPr>
            </w:pPr>
          </w:p>
        </w:tc>
        <w:tc>
          <w:tcPr>
            <w:tcW w:w="1368" w:type="dxa"/>
            <w:shd w:val="clear" w:color="auto" w:fill="auto"/>
            <w:vAlign w:val="bottom"/>
          </w:tcPr>
          <w:p w14:paraId="5740B5CE" w14:textId="77777777" w:rsidR="007F3B5A" w:rsidRPr="00312B51" w:rsidRDefault="007F3B5A" w:rsidP="007F3B5A">
            <w:pPr>
              <w:keepNext/>
              <w:keepLines/>
              <w:ind w:right="-72"/>
              <w:jc w:val="right"/>
              <w:rPr>
                <w:rFonts w:ascii="Arial" w:eastAsia="Arial" w:hAnsi="Arial" w:cs="Arial"/>
                <w:color w:val="000000" w:themeColor="text1"/>
                <w:sz w:val="18"/>
                <w:szCs w:val="18"/>
              </w:rPr>
            </w:pPr>
          </w:p>
        </w:tc>
      </w:tr>
      <w:tr w:rsidR="007F3B5A" w:rsidRPr="00312B51" w14:paraId="5705B2FD" w14:textId="77777777" w:rsidTr="00441F91">
        <w:tc>
          <w:tcPr>
            <w:tcW w:w="3989" w:type="dxa"/>
            <w:shd w:val="clear" w:color="auto" w:fill="auto"/>
            <w:vAlign w:val="bottom"/>
          </w:tcPr>
          <w:p w14:paraId="65432BB7" w14:textId="089CA9CB" w:rsidR="007F3B5A" w:rsidRPr="00312B51" w:rsidRDefault="007F3B5A" w:rsidP="007F3B5A">
            <w:pPr>
              <w:tabs>
                <w:tab w:val="left" w:pos="3295"/>
                <w:tab w:val="left" w:pos="9744"/>
              </w:tabs>
              <w:ind w:left="-101"/>
              <w:rPr>
                <w:rFonts w:ascii="Arial" w:eastAsia="Arial" w:hAnsi="Arial" w:cs="Arial"/>
                <w:color w:val="000000" w:themeColor="text1"/>
                <w:sz w:val="18"/>
                <w:szCs w:val="18"/>
                <w:u w:val="single"/>
              </w:rPr>
            </w:pPr>
            <w:r w:rsidRPr="00312B51">
              <w:rPr>
                <w:rFonts w:ascii="Arial" w:eastAsia="Arial" w:hAnsi="Arial" w:cs="Arial"/>
                <w:color w:val="000000" w:themeColor="text1"/>
                <w:spacing w:val="-6"/>
                <w:sz w:val="18"/>
                <w:szCs w:val="18"/>
              </w:rPr>
              <w:t>Long-term borrowings from financial institutions, net</w:t>
            </w:r>
          </w:p>
        </w:tc>
        <w:tc>
          <w:tcPr>
            <w:tcW w:w="1368" w:type="dxa"/>
            <w:shd w:val="clear" w:color="auto" w:fill="auto"/>
            <w:vAlign w:val="bottom"/>
          </w:tcPr>
          <w:p w14:paraId="5CF104DD" w14:textId="13A0F6D4" w:rsidR="007F3B5A" w:rsidRPr="00312B51" w:rsidRDefault="008D5E46" w:rsidP="007F3B5A">
            <w:pPr>
              <w:keepNext/>
              <w:keepLines/>
              <w:pBdr>
                <w:bottom w:val="single" w:sz="4" w:space="1" w:color="000000"/>
              </w:pBdr>
              <w:ind w:right="-72"/>
              <w:jc w:val="right"/>
              <w:rPr>
                <w:rFonts w:ascii="Arial" w:eastAsia="Arial" w:hAnsi="Arial" w:cs="Arial"/>
                <w:sz w:val="18"/>
                <w:szCs w:val="18"/>
              </w:rPr>
            </w:pPr>
            <w:r w:rsidRPr="00312B51">
              <w:rPr>
                <w:rFonts w:ascii="Arial" w:eastAsia="Arial" w:hAnsi="Arial" w:cs="Arial"/>
                <w:sz w:val="18"/>
                <w:szCs w:val="18"/>
              </w:rPr>
              <w:t>61,598,674</w:t>
            </w:r>
          </w:p>
        </w:tc>
        <w:tc>
          <w:tcPr>
            <w:tcW w:w="1369" w:type="dxa"/>
            <w:shd w:val="clear" w:color="auto" w:fill="auto"/>
            <w:vAlign w:val="bottom"/>
          </w:tcPr>
          <w:p w14:paraId="25547604" w14:textId="1507A09A" w:rsidR="007F3B5A" w:rsidRPr="00312B51" w:rsidRDefault="007F3B5A" w:rsidP="007F3B5A">
            <w:pPr>
              <w:keepNext/>
              <w:keepLines/>
              <w:pBdr>
                <w:bottom w:val="single" w:sz="4" w:space="1" w:color="000000"/>
              </w:pBdr>
              <w:ind w:right="-72"/>
              <w:jc w:val="right"/>
              <w:rPr>
                <w:rFonts w:ascii="Arial" w:eastAsia="Arial" w:hAnsi="Arial" w:cs="Arial"/>
                <w:color w:val="000000" w:themeColor="text1"/>
                <w:sz w:val="18"/>
                <w:szCs w:val="18"/>
                <w:lang w:val="en-US"/>
              </w:rPr>
            </w:pPr>
            <w:r w:rsidRPr="00312B51">
              <w:rPr>
                <w:rFonts w:ascii="Arial" w:eastAsia="Arial" w:hAnsi="Arial" w:cs="Arial"/>
                <w:sz w:val="18"/>
                <w:szCs w:val="18"/>
              </w:rPr>
              <w:t>57,390,471</w:t>
            </w:r>
          </w:p>
        </w:tc>
        <w:tc>
          <w:tcPr>
            <w:tcW w:w="1368" w:type="dxa"/>
            <w:shd w:val="clear" w:color="auto" w:fill="auto"/>
            <w:vAlign w:val="bottom"/>
          </w:tcPr>
          <w:p w14:paraId="3440483A" w14:textId="57A5BCDC" w:rsidR="007F3B5A" w:rsidRPr="00312B51" w:rsidRDefault="007F3B5A" w:rsidP="007F3B5A">
            <w:pPr>
              <w:keepNext/>
              <w:keepLines/>
              <w:pBdr>
                <w:bottom w:val="single" w:sz="4" w:space="1" w:color="000000"/>
              </w:pBdr>
              <w:ind w:right="-72"/>
              <w:jc w:val="right"/>
              <w:rPr>
                <w:rFonts w:ascii="Arial" w:eastAsia="Arial" w:hAnsi="Arial" w:cs="Arial"/>
                <w:color w:val="000000" w:themeColor="text1"/>
                <w:sz w:val="18"/>
                <w:szCs w:val="18"/>
                <w:lang w:val="en-US"/>
              </w:rPr>
            </w:pPr>
            <w:r w:rsidRPr="00312B51">
              <w:rPr>
                <w:rFonts w:ascii="Arial" w:eastAsia="Arial" w:hAnsi="Arial" w:cs="Arial"/>
                <w:sz w:val="18"/>
                <w:szCs w:val="18"/>
              </w:rPr>
              <w:t>3,000,000</w:t>
            </w:r>
          </w:p>
        </w:tc>
        <w:tc>
          <w:tcPr>
            <w:tcW w:w="1368" w:type="dxa"/>
            <w:shd w:val="clear" w:color="auto" w:fill="auto"/>
            <w:vAlign w:val="bottom"/>
          </w:tcPr>
          <w:p w14:paraId="211FAB92" w14:textId="582D5B8B" w:rsidR="007F3B5A" w:rsidRPr="00312B51" w:rsidRDefault="007F3B5A" w:rsidP="007F3B5A">
            <w:pPr>
              <w:keepNext/>
              <w:keepLines/>
              <w:pBdr>
                <w:bottom w:val="single" w:sz="4" w:space="1" w:color="000000"/>
              </w:pBdr>
              <w:ind w:right="-72"/>
              <w:jc w:val="right"/>
              <w:rPr>
                <w:rFonts w:ascii="Arial" w:eastAsia="Arial" w:hAnsi="Arial" w:cs="Arial"/>
                <w:color w:val="000000" w:themeColor="text1"/>
                <w:sz w:val="18"/>
                <w:szCs w:val="18"/>
                <w:lang w:val="en-US"/>
              </w:rPr>
            </w:pPr>
            <w:r w:rsidRPr="00312B51">
              <w:rPr>
                <w:rFonts w:ascii="Arial" w:eastAsia="Arial" w:hAnsi="Arial" w:cs="Arial"/>
                <w:sz w:val="18"/>
                <w:szCs w:val="18"/>
              </w:rPr>
              <w:t>3,000,000</w:t>
            </w:r>
          </w:p>
        </w:tc>
      </w:tr>
      <w:tr w:rsidR="007F3B5A" w:rsidRPr="00312B51" w14:paraId="633F8F0E" w14:textId="77777777" w:rsidTr="008841A1">
        <w:tc>
          <w:tcPr>
            <w:tcW w:w="3989" w:type="dxa"/>
            <w:shd w:val="clear" w:color="auto" w:fill="auto"/>
            <w:vAlign w:val="bottom"/>
          </w:tcPr>
          <w:p w14:paraId="10B08189" w14:textId="77777777" w:rsidR="007F3B5A" w:rsidRPr="00312B51" w:rsidRDefault="007F3B5A" w:rsidP="007F3B5A">
            <w:pPr>
              <w:tabs>
                <w:tab w:val="left" w:pos="3295"/>
                <w:tab w:val="left" w:pos="9744"/>
              </w:tabs>
              <w:ind w:left="-101"/>
              <w:rPr>
                <w:rFonts w:ascii="Arial" w:eastAsia="Arial" w:hAnsi="Arial" w:cs="Arial"/>
                <w:color w:val="000000" w:themeColor="text1"/>
                <w:sz w:val="18"/>
                <w:szCs w:val="18"/>
              </w:rPr>
            </w:pPr>
          </w:p>
        </w:tc>
        <w:tc>
          <w:tcPr>
            <w:tcW w:w="1368" w:type="dxa"/>
            <w:shd w:val="clear" w:color="auto" w:fill="auto"/>
          </w:tcPr>
          <w:p w14:paraId="5E660E47" w14:textId="77777777" w:rsidR="007F3B5A" w:rsidRPr="00312B51" w:rsidRDefault="007F3B5A" w:rsidP="007F3B5A">
            <w:pPr>
              <w:keepNext/>
              <w:keepLines/>
              <w:ind w:right="-72"/>
              <w:jc w:val="right"/>
              <w:rPr>
                <w:rFonts w:ascii="Arial" w:eastAsia="Arial" w:hAnsi="Arial" w:cs="Arial"/>
                <w:sz w:val="18"/>
                <w:szCs w:val="18"/>
              </w:rPr>
            </w:pPr>
          </w:p>
        </w:tc>
        <w:tc>
          <w:tcPr>
            <w:tcW w:w="1369" w:type="dxa"/>
            <w:shd w:val="clear" w:color="auto" w:fill="auto"/>
            <w:vAlign w:val="bottom"/>
          </w:tcPr>
          <w:p w14:paraId="0C3EABC3" w14:textId="77777777" w:rsidR="007F3B5A" w:rsidRPr="00312B51" w:rsidRDefault="007F3B5A" w:rsidP="007F3B5A">
            <w:pPr>
              <w:keepNext/>
              <w:keepLines/>
              <w:ind w:right="-72"/>
              <w:jc w:val="right"/>
              <w:rPr>
                <w:rFonts w:ascii="Arial" w:eastAsia="Arial" w:hAnsi="Arial" w:cs="Arial"/>
                <w:color w:val="000000" w:themeColor="text1"/>
                <w:sz w:val="18"/>
                <w:szCs w:val="18"/>
              </w:rPr>
            </w:pPr>
          </w:p>
        </w:tc>
        <w:tc>
          <w:tcPr>
            <w:tcW w:w="1368" w:type="dxa"/>
            <w:shd w:val="clear" w:color="auto" w:fill="auto"/>
          </w:tcPr>
          <w:p w14:paraId="5B5015E1" w14:textId="77777777" w:rsidR="007F3B5A" w:rsidRPr="00312B51" w:rsidRDefault="007F3B5A" w:rsidP="007F3B5A">
            <w:pPr>
              <w:keepNext/>
              <w:keepLines/>
              <w:ind w:right="-72"/>
              <w:jc w:val="right"/>
              <w:rPr>
                <w:rFonts w:ascii="Arial" w:eastAsia="Arial" w:hAnsi="Arial" w:cs="Arial"/>
                <w:color w:val="000000" w:themeColor="text1"/>
                <w:sz w:val="18"/>
                <w:szCs w:val="18"/>
              </w:rPr>
            </w:pPr>
          </w:p>
        </w:tc>
        <w:tc>
          <w:tcPr>
            <w:tcW w:w="1368" w:type="dxa"/>
            <w:shd w:val="clear" w:color="auto" w:fill="auto"/>
          </w:tcPr>
          <w:p w14:paraId="2A6441DD" w14:textId="77777777" w:rsidR="007F3B5A" w:rsidRPr="00312B51" w:rsidRDefault="007F3B5A" w:rsidP="007F3B5A">
            <w:pPr>
              <w:keepNext/>
              <w:keepLines/>
              <w:ind w:right="-72"/>
              <w:jc w:val="right"/>
              <w:rPr>
                <w:rFonts w:ascii="Arial" w:eastAsia="Arial" w:hAnsi="Arial" w:cs="Arial"/>
                <w:color w:val="000000" w:themeColor="text1"/>
                <w:sz w:val="18"/>
                <w:szCs w:val="18"/>
              </w:rPr>
            </w:pPr>
          </w:p>
        </w:tc>
      </w:tr>
      <w:tr w:rsidR="007F3B5A" w:rsidRPr="00312B51" w14:paraId="0D369243" w14:textId="77777777" w:rsidTr="00441F91">
        <w:tc>
          <w:tcPr>
            <w:tcW w:w="3989" w:type="dxa"/>
            <w:shd w:val="clear" w:color="auto" w:fill="auto"/>
          </w:tcPr>
          <w:p w14:paraId="185FE8C6" w14:textId="77777777" w:rsidR="007F3B5A" w:rsidRPr="00312B51" w:rsidRDefault="007F3B5A" w:rsidP="007F3B5A">
            <w:pPr>
              <w:tabs>
                <w:tab w:val="left" w:pos="3295"/>
                <w:tab w:val="left" w:pos="9744"/>
              </w:tabs>
              <w:ind w:left="-101"/>
              <w:rPr>
                <w:rFonts w:ascii="Arial" w:eastAsia="Arial" w:hAnsi="Arial" w:cs="Arial"/>
                <w:color w:val="000000" w:themeColor="text1"/>
                <w:sz w:val="18"/>
                <w:szCs w:val="18"/>
              </w:rPr>
            </w:pPr>
            <w:r w:rsidRPr="00312B51">
              <w:rPr>
                <w:rFonts w:ascii="Arial" w:eastAsia="Arial" w:hAnsi="Arial" w:cs="Arial"/>
                <w:color w:val="000000" w:themeColor="text1"/>
                <w:sz w:val="18"/>
                <w:szCs w:val="18"/>
              </w:rPr>
              <w:t xml:space="preserve">Total long-term borrowings from financial </w:t>
            </w:r>
          </w:p>
          <w:p w14:paraId="3271C1DB" w14:textId="77777777" w:rsidR="007F3B5A" w:rsidRPr="00312B51" w:rsidRDefault="007F3B5A" w:rsidP="007F3B5A">
            <w:pPr>
              <w:tabs>
                <w:tab w:val="left" w:pos="3295"/>
                <w:tab w:val="left" w:pos="9744"/>
              </w:tabs>
              <w:ind w:left="-101"/>
              <w:rPr>
                <w:rFonts w:ascii="Arial" w:eastAsia="Arial" w:hAnsi="Arial" w:cs="Arial"/>
                <w:color w:val="000000" w:themeColor="text1"/>
                <w:sz w:val="18"/>
                <w:szCs w:val="18"/>
              </w:rPr>
            </w:pPr>
            <w:r w:rsidRPr="00312B51">
              <w:rPr>
                <w:rFonts w:ascii="Arial" w:eastAsia="Arial" w:hAnsi="Arial" w:cs="Arial"/>
                <w:color w:val="000000" w:themeColor="text1"/>
                <w:sz w:val="18"/>
                <w:szCs w:val="18"/>
              </w:rPr>
              <w:t xml:space="preserve">   institutions, net</w:t>
            </w:r>
          </w:p>
        </w:tc>
        <w:tc>
          <w:tcPr>
            <w:tcW w:w="1368" w:type="dxa"/>
            <w:shd w:val="clear" w:color="auto" w:fill="auto"/>
            <w:vAlign w:val="bottom"/>
          </w:tcPr>
          <w:p w14:paraId="5126C4CD" w14:textId="60B59752" w:rsidR="007F3B5A" w:rsidRPr="00312B51" w:rsidRDefault="008D5E46" w:rsidP="007F3B5A">
            <w:pPr>
              <w:keepNext/>
              <w:keepLines/>
              <w:pBdr>
                <w:bottom w:val="double" w:sz="4" w:space="1" w:color="auto"/>
              </w:pBdr>
              <w:ind w:right="-72"/>
              <w:jc w:val="right"/>
              <w:rPr>
                <w:rFonts w:ascii="Arial" w:eastAsia="Arial" w:hAnsi="Arial" w:cs="Arial"/>
                <w:sz w:val="18"/>
                <w:szCs w:val="18"/>
              </w:rPr>
            </w:pPr>
            <w:r w:rsidRPr="00312B51">
              <w:rPr>
                <w:rFonts w:ascii="Arial" w:eastAsia="Arial" w:hAnsi="Arial" w:cs="Arial"/>
                <w:sz w:val="18"/>
                <w:szCs w:val="18"/>
              </w:rPr>
              <w:t>65,854,475</w:t>
            </w:r>
          </w:p>
        </w:tc>
        <w:tc>
          <w:tcPr>
            <w:tcW w:w="1369" w:type="dxa"/>
            <w:shd w:val="clear" w:color="auto" w:fill="auto"/>
            <w:vAlign w:val="bottom"/>
          </w:tcPr>
          <w:p w14:paraId="5758C8EF" w14:textId="542FEF9E" w:rsidR="007F3B5A" w:rsidRPr="00312B51" w:rsidRDefault="007F3B5A" w:rsidP="007F3B5A">
            <w:pPr>
              <w:keepNext/>
              <w:keepLines/>
              <w:pBdr>
                <w:bottom w:val="double" w:sz="4" w:space="1" w:color="auto"/>
              </w:pBdr>
              <w:ind w:right="-72"/>
              <w:jc w:val="right"/>
              <w:rPr>
                <w:rFonts w:ascii="Arial" w:eastAsia="Arial" w:hAnsi="Arial" w:cs="Arial"/>
                <w:color w:val="000000" w:themeColor="text1"/>
                <w:sz w:val="18"/>
                <w:szCs w:val="18"/>
                <w:lang w:val="en-US"/>
              </w:rPr>
            </w:pPr>
            <w:r w:rsidRPr="00312B51">
              <w:rPr>
                <w:rFonts w:ascii="Arial" w:eastAsia="Arial" w:hAnsi="Arial" w:cs="Arial"/>
                <w:sz w:val="18"/>
                <w:szCs w:val="18"/>
              </w:rPr>
              <w:t>63,613,126</w:t>
            </w:r>
          </w:p>
        </w:tc>
        <w:tc>
          <w:tcPr>
            <w:tcW w:w="1368" w:type="dxa"/>
            <w:shd w:val="clear" w:color="auto" w:fill="auto"/>
            <w:vAlign w:val="bottom"/>
          </w:tcPr>
          <w:p w14:paraId="04215836" w14:textId="0C4B2927" w:rsidR="007F3B5A" w:rsidRPr="00312B51" w:rsidRDefault="007F3B5A" w:rsidP="007F3B5A">
            <w:pPr>
              <w:keepNext/>
              <w:keepLines/>
              <w:pBdr>
                <w:bottom w:val="double" w:sz="4" w:space="1" w:color="auto"/>
              </w:pBdr>
              <w:ind w:right="-72"/>
              <w:jc w:val="right"/>
              <w:rPr>
                <w:rFonts w:ascii="Arial" w:eastAsia="Arial" w:hAnsi="Arial" w:cs="Arial"/>
                <w:color w:val="000000" w:themeColor="text1"/>
                <w:sz w:val="18"/>
                <w:szCs w:val="18"/>
                <w:lang w:val="en-US"/>
              </w:rPr>
            </w:pPr>
            <w:r w:rsidRPr="00312B51">
              <w:rPr>
                <w:rFonts w:ascii="Arial" w:eastAsia="Arial" w:hAnsi="Arial" w:cs="Arial"/>
                <w:sz w:val="18"/>
                <w:szCs w:val="18"/>
              </w:rPr>
              <w:t>3,000,000</w:t>
            </w:r>
          </w:p>
        </w:tc>
        <w:tc>
          <w:tcPr>
            <w:tcW w:w="1368" w:type="dxa"/>
            <w:shd w:val="clear" w:color="auto" w:fill="auto"/>
            <w:vAlign w:val="bottom"/>
          </w:tcPr>
          <w:p w14:paraId="0E41CBDD" w14:textId="36F2BCC6" w:rsidR="007F3B5A" w:rsidRPr="00312B51" w:rsidRDefault="007F3B5A" w:rsidP="007F3B5A">
            <w:pPr>
              <w:keepNext/>
              <w:keepLines/>
              <w:pBdr>
                <w:bottom w:val="double" w:sz="4" w:space="1" w:color="auto"/>
              </w:pBdr>
              <w:ind w:right="-72"/>
              <w:jc w:val="right"/>
              <w:rPr>
                <w:rFonts w:ascii="Arial" w:eastAsia="Arial" w:hAnsi="Arial" w:cs="Arial"/>
                <w:color w:val="000000" w:themeColor="text1"/>
                <w:sz w:val="18"/>
                <w:szCs w:val="18"/>
                <w:lang w:val="en-US"/>
              </w:rPr>
            </w:pPr>
            <w:r w:rsidRPr="00312B51">
              <w:rPr>
                <w:rFonts w:ascii="Arial" w:eastAsia="Arial" w:hAnsi="Arial" w:cs="Arial"/>
                <w:sz w:val="18"/>
                <w:szCs w:val="18"/>
              </w:rPr>
              <w:t>3,000,000</w:t>
            </w:r>
          </w:p>
        </w:tc>
      </w:tr>
    </w:tbl>
    <w:p w14:paraId="3276FDA8" w14:textId="77777777" w:rsidR="0028404F" w:rsidRPr="00312B51" w:rsidRDefault="0028404F" w:rsidP="00D05814">
      <w:pPr>
        <w:jc w:val="both"/>
        <w:rPr>
          <w:rFonts w:ascii="Arial" w:eastAsia="Arial" w:hAnsi="Arial" w:cs="Arial"/>
          <w:sz w:val="18"/>
          <w:szCs w:val="18"/>
        </w:rPr>
      </w:pPr>
    </w:p>
    <w:p w14:paraId="6C8972CA" w14:textId="756ACA37" w:rsidR="00595FAF" w:rsidRPr="00312B51" w:rsidRDefault="000C6D0D" w:rsidP="00D05814">
      <w:pPr>
        <w:jc w:val="both"/>
        <w:rPr>
          <w:rFonts w:ascii="Arial" w:eastAsia="Arial" w:hAnsi="Arial" w:cs="Arial"/>
          <w:sz w:val="18"/>
          <w:szCs w:val="18"/>
        </w:rPr>
      </w:pPr>
      <w:r w:rsidRPr="00312B51">
        <w:rPr>
          <w:rFonts w:ascii="Arial" w:eastAsia="Arial" w:hAnsi="Arial" w:cs="Arial"/>
          <w:sz w:val="18"/>
          <w:szCs w:val="18"/>
        </w:rPr>
        <w:t xml:space="preserve">The movements of long-term borrowings from financial institutions during the </w:t>
      </w:r>
      <w:r w:rsidR="00F61E06" w:rsidRPr="00312B51">
        <w:rPr>
          <w:rFonts w:ascii="Arial" w:eastAsia="Arial" w:hAnsi="Arial" w:cs="Arial"/>
          <w:sz w:val="18"/>
          <w:szCs w:val="18"/>
        </w:rPr>
        <w:t>nine-month</w:t>
      </w:r>
      <w:r w:rsidR="00502950" w:rsidRPr="00312B51">
        <w:rPr>
          <w:rFonts w:ascii="Arial" w:eastAsia="Arial" w:hAnsi="Arial" w:cs="Arial"/>
          <w:sz w:val="18"/>
          <w:szCs w:val="18"/>
        </w:rPr>
        <w:t xml:space="preserve"> period ended </w:t>
      </w:r>
      <w:r w:rsidR="002E3CD3" w:rsidRPr="00312B51">
        <w:rPr>
          <w:rFonts w:ascii="Arial" w:eastAsia="Arial" w:hAnsi="Arial" w:cs="Arial"/>
          <w:sz w:val="18"/>
          <w:szCs w:val="18"/>
        </w:rPr>
        <w:t>30</w:t>
      </w:r>
      <w:r w:rsidR="009E08D4" w:rsidRPr="00312B51">
        <w:rPr>
          <w:rFonts w:ascii="Arial" w:eastAsia="Arial" w:hAnsi="Arial" w:cs="Arial"/>
          <w:sz w:val="18"/>
          <w:szCs w:val="18"/>
        </w:rPr>
        <w:t xml:space="preserve"> </w:t>
      </w:r>
      <w:r w:rsidR="00F61E06" w:rsidRPr="00312B51">
        <w:rPr>
          <w:rFonts w:ascii="Arial" w:eastAsia="Arial" w:hAnsi="Arial" w:cs="Arial"/>
          <w:sz w:val="18"/>
          <w:szCs w:val="18"/>
        </w:rPr>
        <w:t>September</w:t>
      </w:r>
      <w:r w:rsidR="00502950" w:rsidRPr="00312B51">
        <w:rPr>
          <w:rFonts w:ascii="Arial" w:eastAsia="Arial" w:hAnsi="Arial" w:cs="Arial"/>
          <w:sz w:val="18"/>
          <w:szCs w:val="18"/>
        </w:rPr>
        <w:t xml:space="preserve"> </w:t>
      </w:r>
      <w:r w:rsidR="002E3CD3" w:rsidRPr="00312B51">
        <w:rPr>
          <w:rFonts w:ascii="Arial" w:eastAsia="Arial" w:hAnsi="Arial" w:cs="Arial"/>
          <w:sz w:val="18"/>
          <w:szCs w:val="18"/>
        </w:rPr>
        <w:t>2023</w:t>
      </w:r>
      <w:r w:rsidR="00502950" w:rsidRPr="00312B51">
        <w:rPr>
          <w:rFonts w:ascii="Arial" w:eastAsia="Arial" w:hAnsi="Arial" w:cs="Arial"/>
          <w:sz w:val="18"/>
          <w:szCs w:val="18"/>
        </w:rPr>
        <w:t xml:space="preserve"> </w:t>
      </w:r>
      <w:r w:rsidRPr="00312B51">
        <w:rPr>
          <w:rFonts w:ascii="Arial" w:eastAsia="Arial" w:hAnsi="Arial" w:cs="Arial"/>
          <w:sz w:val="18"/>
          <w:szCs w:val="18"/>
        </w:rPr>
        <w:t>are as follows:</w:t>
      </w:r>
    </w:p>
    <w:p w14:paraId="7005AB76" w14:textId="77777777" w:rsidR="00595FAF" w:rsidRPr="00312B51" w:rsidRDefault="00595FAF" w:rsidP="00D05814">
      <w:pPr>
        <w:jc w:val="both"/>
        <w:rPr>
          <w:rFonts w:ascii="Arial" w:eastAsia="Arial" w:hAnsi="Arial" w:cs="Arial"/>
          <w:sz w:val="18"/>
          <w:szCs w:val="18"/>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5573"/>
        <w:gridCol w:w="1944"/>
        <w:gridCol w:w="1944"/>
      </w:tblGrid>
      <w:tr w:rsidR="00446D4D" w:rsidRPr="00312B51" w14:paraId="1EA8DC5D" w14:textId="77777777" w:rsidTr="00D86EEE">
        <w:tc>
          <w:tcPr>
            <w:tcW w:w="5573" w:type="dxa"/>
            <w:tcBorders>
              <w:top w:val="nil"/>
              <w:left w:val="nil"/>
              <w:bottom w:val="nil"/>
              <w:right w:val="nil"/>
            </w:tcBorders>
            <w:shd w:val="clear" w:color="auto" w:fill="auto"/>
            <w:vAlign w:val="bottom"/>
          </w:tcPr>
          <w:p w14:paraId="248FD1D1" w14:textId="77777777" w:rsidR="00595FAF" w:rsidRPr="00312B51" w:rsidRDefault="00595FAF" w:rsidP="00D05814">
            <w:pPr>
              <w:ind w:left="-101"/>
              <w:rPr>
                <w:rFonts w:ascii="Arial" w:eastAsia="Arial" w:hAnsi="Arial" w:cs="Arial"/>
                <w:b/>
                <w:sz w:val="18"/>
                <w:szCs w:val="18"/>
              </w:rPr>
            </w:pPr>
          </w:p>
        </w:tc>
        <w:tc>
          <w:tcPr>
            <w:tcW w:w="1944" w:type="dxa"/>
            <w:tcBorders>
              <w:top w:val="nil"/>
              <w:left w:val="nil"/>
              <w:bottom w:val="nil"/>
              <w:right w:val="nil"/>
            </w:tcBorders>
            <w:shd w:val="clear" w:color="auto" w:fill="auto"/>
            <w:vAlign w:val="bottom"/>
          </w:tcPr>
          <w:p w14:paraId="3C7113D2" w14:textId="77777777" w:rsidR="00595FAF" w:rsidRPr="00312B51" w:rsidRDefault="000C6D0D" w:rsidP="00D05814">
            <w:pPr>
              <w:pStyle w:val="Heading1"/>
              <w:tabs>
                <w:tab w:val="left" w:pos="720"/>
              </w:tabs>
              <w:spacing w:before="0" w:after="0"/>
              <w:ind w:right="-72"/>
              <w:jc w:val="right"/>
              <w:rPr>
                <w:rFonts w:ascii="Arial" w:eastAsia="Arial" w:hAnsi="Arial" w:cs="Arial"/>
                <w:sz w:val="18"/>
                <w:szCs w:val="18"/>
              </w:rPr>
            </w:pPr>
            <w:r w:rsidRPr="00312B51">
              <w:rPr>
                <w:rFonts w:ascii="Arial" w:eastAsia="Arial" w:hAnsi="Arial" w:cs="Arial"/>
                <w:sz w:val="18"/>
                <w:szCs w:val="18"/>
              </w:rPr>
              <w:t>Consolidated</w:t>
            </w:r>
          </w:p>
          <w:p w14:paraId="59123169" w14:textId="77777777" w:rsidR="00595FAF" w:rsidRPr="00312B51" w:rsidRDefault="000C6D0D" w:rsidP="00D05814">
            <w:pPr>
              <w:pStyle w:val="Heading1"/>
              <w:tabs>
                <w:tab w:val="left" w:pos="720"/>
              </w:tabs>
              <w:spacing w:before="0" w:after="0"/>
              <w:ind w:right="-72"/>
              <w:jc w:val="right"/>
              <w:rPr>
                <w:rFonts w:ascii="Arial" w:eastAsia="Arial" w:hAnsi="Arial" w:cs="Arial"/>
                <w:sz w:val="18"/>
                <w:szCs w:val="18"/>
              </w:rPr>
            </w:pPr>
            <w:r w:rsidRPr="00312B51">
              <w:rPr>
                <w:rFonts w:ascii="Arial" w:eastAsia="Arial" w:hAnsi="Arial" w:cs="Arial"/>
                <w:sz w:val="18"/>
                <w:szCs w:val="18"/>
              </w:rPr>
              <w:t>financial information</w:t>
            </w:r>
          </w:p>
        </w:tc>
        <w:tc>
          <w:tcPr>
            <w:tcW w:w="1944" w:type="dxa"/>
            <w:tcBorders>
              <w:top w:val="nil"/>
              <w:left w:val="nil"/>
              <w:bottom w:val="nil"/>
              <w:right w:val="nil"/>
            </w:tcBorders>
            <w:shd w:val="clear" w:color="auto" w:fill="auto"/>
            <w:vAlign w:val="bottom"/>
          </w:tcPr>
          <w:p w14:paraId="29FE65FB" w14:textId="77777777" w:rsidR="00595FAF" w:rsidRPr="00312B51" w:rsidRDefault="000C6D0D" w:rsidP="00D05814">
            <w:pPr>
              <w:pStyle w:val="Heading1"/>
              <w:tabs>
                <w:tab w:val="left" w:pos="720"/>
              </w:tabs>
              <w:spacing w:before="0" w:after="0"/>
              <w:ind w:right="-72"/>
              <w:jc w:val="right"/>
              <w:rPr>
                <w:rFonts w:ascii="Arial" w:eastAsia="Arial" w:hAnsi="Arial" w:cs="Arial"/>
                <w:sz w:val="18"/>
                <w:szCs w:val="18"/>
              </w:rPr>
            </w:pPr>
            <w:r w:rsidRPr="00312B51">
              <w:rPr>
                <w:rFonts w:ascii="Arial" w:eastAsia="Arial" w:hAnsi="Arial" w:cs="Arial"/>
                <w:sz w:val="18"/>
                <w:szCs w:val="18"/>
              </w:rPr>
              <w:t>Separate</w:t>
            </w:r>
          </w:p>
          <w:p w14:paraId="1F9B2A0C" w14:textId="77777777" w:rsidR="00595FAF" w:rsidRPr="00312B51" w:rsidRDefault="000C6D0D" w:rsidP="00D05814">
            <w:pPr>
              <w:pStyle w:val="Heading1"/>
              <w:tabs>
                <w:tab w:val="left" w:pos="720"/>
              </w:tabs>
              <w:spacing w:before="0" w:after="0"/>
              <w:ind w:right="-72"/>
              <w:jc w:val="right"/>
              <w:rPr>
                <w:rFonts w:ascii="Arial" w:eastAsia="Arial" w:hAnsi="Arial" w:cs="Arial"/>
                <w:sz w:val="18"/>
                <w:szCs w:val="18"/>
              </w:rPr>
            </w:pPr>
            <w:r w:rsidRPr="00312B51">
              <w:rPr>
                <w:rFonts w:ascii="Arial" w:eastAsia="Arial" w:hAnsi="Arial" w:cs="Arial"/>
                <w:sz w:val="18"/>
                <w:szCs w:val="18"/>
              </w:rPr>
              <w:t>financial information</w:t>
            </w:r>
          </w:p>
        </w:tc>
      </w:tr>
      <w:tr w:rsidR="00446D4D" w:rsidRPr="00312B51" w14:paraId="6E417908" w14:textId="77777777" w:rsidTr="00D86EEE">
        <w:tc>
          <w:tcPr>
            <w:tcW w:w="5573" w:type="dxa"/>
            <w:tcBorders>
              <w:top w:val="nil"/>
              <w:left w:val="nil"/>
              <w:bottom w:val="nil"/>
              <w:right w:val="nil"/>
            </w:tcBorders>
            <w:shd w:val="clear" w:color="auto" w:fill="auto"/>
            <w:vAlign w:val="bottom"/>
          </w:tcPr>
          <w:p w14:paraId="4F1A92A2" w14:textId="77777777" w:rsidR="00595FAF" w:rsidRPr="00312B51" w:rsidRDefault="00595FAF" w:rsidP="00D05814">
            <w:pPr>
              <w:ind w:left="-101"/>
              <w:rPr>
                <w:rFonts w:ascii="Arial" w:eastAsia="Arial" w:hAnsi="Arial" w:cs="Arial"/>
                <w:b/>
                <w:sz w:val="18"/>
                <w:szCs w:val="18"/>
              </w:rPr>
            </w:pPr>
          </w:p>
        </w:tc>
        <w:tc>
          <w:tcPr>
            <w:tcW w:w="1944" w:type="dxa"/>
            <w:tcBorders>
              <w:top w:val="nil"/>
              <w:left w:val="nil"/>
              <w:bottom w:val="nil"/>
              <w:right w:val="nil"/>
            </w:tcBorders>
            <w:shd w:val="clear" w:color="auto" w:fill="auto"/>
            <w:vAlign w:val="bottom"/>
          </w:tcPr>
          <w:p w14:paraId="49782931" w14:textId="327101B3" w:rsidR="00595FAF" w:rsidRPr="00312B51" w:rsidRDefault="000C6D0D" w:rsidP="00D05814">
            <w:pPr>
              <w:pBdr>
                <w:bottom w:val="single" w:sz="4" w:space="1" w:color="000000"/>
              </w:pBdr>
              <w:ind w:right="-72"/>
              <w:jc w:val="right"/>
              <w:rPr>
                <w:rFonts w:ascii="Arial" w:eastAsia="Arial" w:hAnsi="Arial" w:cs="Arial"/>
                <w:b/>
                <w:sz w:val="18"/>
                <w:szCs w:val="18"/>
              </w:rPr>
            </w:pPr>
            <w:r w:rsidRPr="00312B51">
              <w:rPr>
                <w:rFonts w:ascii="Arial" w:eastAsia="Arial" w:hAnsi="Arial" w:cs="Arial"/>
                <w:b/>
                <w:sz w:val="18"/>
                <w:szCs w:val="18"/>
              </w:rPr>
              <w:t>Baht ’</w:t>
            </w:r>
            <w:r w:rsidR="002E3CD3" w:rsidRPr="00312B51">
              <w:rPr>
                <w:rFonts w:ascii="Arial" w:eastAsia="Arial" w:hAnsi="Arial" w:cs="Arial"/>
                <w:b/>
                <w:sz w:val="18"/>
                <w:szCs w:val="18"/>
              </w:rPr>
              <w:t>000</w:t>
            </w:r>
          </w:p>
        </w:tc>
        <w:tc>
          <w:tcPr>
            <w:tcW w:w="1944" w:type="dxa"/>
            <w:tcBorders>
              <w:top w:val="nil"/>
              <w:left w:val="nil"/>
              <w:bottom w:val="nil"/>
              <w:right w:val="nil"/>
            </w:tcBorders>
            <w:shd w:val="clear" w:color="auto" w:fill="auto"/>
            <w:vAlign w:val="bottom"/>
          </w:tcPr>
          <w:p w14:paraId="21D11C90" w14:textId="1565B6E6" w:rsidR="00595FAF" w:rsidRPr="00312B51" w:rsidRDefault="000C6D0D" w:rsidP="00D05814">
            <w:pPr>
              <w:pBdr>
                <w:bottom w:val="single" w:sz="4" w:space="1" w:color="000000"/>
              </w:pBdr>
              <w:ind w:right="-72"/>
              <w:jc w:val="right"/>
              <w:rPr>
                <w:rFonts w:ascii="Arial" w:eastAsia="Arial" w:hAnsi="Arial" w:cs="Arial"/>
                <w:b/>
                <w:sz w:val="18"/>
                <w:szCs w:val="18"/>
              </w:rPr>
            </w:pPr>
            <w:r w:rsidRPr="00312B51">
              <w:rPr>
                <w:rFonts w:ascii="Arial" w:eastAsia="Arial" w:hAnsi="Arial" w:cs="Arial"/>
                <w:b/>
                <w:sz w:val="18"/>
                <w:szCs w:val="18"/>
              </w:rPr>
              <w:t>Baht ’</w:t>
            </w:r>
            <w:r w:rsidR="002E3CD3" w:rsidRPr="00312B51">
              <w:rPr>
                <w:rFonts w:ascii="Arial" w:eastAsia="Arial" w:hAnsi="Arial" w:cs="Arial"/>
                <w:b/>
                <w:sz w:val="18"/>
                <w:szCs w:val="18"/>
              </w:rPr>
              <w:t>000</w:t>
            </w:r>
          </w:p>
        </w:tc>
      </w:tr>
      <w:tr w:rsidR="00446D4D" w:rsidRPr="00312B51" w14:paraId="17950072" w14:textId="77777777" w:rsidTr="00D86EEE">
        <w:tc>
          <w:tcPr>
            <w:tcW w:w="5573" w:type="dxa"/>
            <w:tcBorders>
              <w:top w:val="nil"/>
              <w:left w:val="nil"/>
              <w:bottom w:val="nil"/>
              <w:right w:val="nil"/>
            </w:tcBorders>
            <w:shd w:val="clear" w:color="auto" w:fill="auto"/>
            <w:vAlign w:val="bottom"/>
          </w:tcPr>
          <w:p w14:paraId="60CD1500" w14:textId="77777777" w:rsidR="00595FAF" w:rsidRPr="00312B51" w:rsidRDefault="00595FAF" w:rsidP="00D05814">
            <w:pPr>
              <w:ind w:left="-101"/>
              <w:rPr>
                <w:rFonts w:ascii="Arial" w:eastAsia="Arial" w:hAnsi="Arial" w:cs="Arial"/>
                <w:b/>
                <w:sz w:val="18"/>
                <w:szCs w:val="18"/>
              </w:rPr>
            </w:pPr>
          </w:p>
        </w:tc>
        <w:tc>
          <w:tcPr>
            <w:tcW w:w="1944" w:type="dxa"/>
            <w:tcBorders>
              <w:top w:val="nil"/>
              <w:left w:val="nil"/>
              <w:bottom w:val="nil"/>
              <w:right w:val="nil"/>
            </w:tcBorders>
            <w:shd w:val="clear" w:color="auto" w:fill="auto"/>
            <w:vAlign w:val="bottom"/>
          </w:tcPr>
          <w:p w14:paraId="36AB8CD3" w14:textId="77777777" w:rsidR="00595FAF" w:rsidRPr="00312B51" w:rsidRDefault="00595FAF" w:rsidP="00D05814">
            <w:pPr>
              <w:pStyle w:val="Heading1"/>
              <w:tabs>
                <w:tab w:val="left" w:pos="720"/>
              </w:tabs>
              <w:spacing w:before="0" w:after="0"/>
              <w:ind w:right="-72"/>
              <w:jc w:val="right"/>
              <w:rPr>
                <w:rFonts w:ascii="Arial" w:eastAsia="Arial" w:hAnsi="Arial" w:cs="Arial"/>
                <w:sz w:val="18"/>
                <w:szCs w:val="18"/>
              </w:rPr>
            </w:pPr>
          </w:p>
        </w:tc>
        <w:tc>
          <w:tcPr>
            <w:tcW w:w="1944" w:type="dxa"/>
            <w:tcBorders>
              <w:top w:val="nil"/>
              <w:left w:val="nil"/>
              <w:bottom w:val="nil"/>
              <w:right w:val="nil"/>
            </w:tcBorders>
            <w:shd w:val="clear" w:color="auto" w:fill="auto"/>
            <w:vAlign w:val="bottom"/>
          </w:tcPr>
          <w:p w14:paraId="6E463CBD" w14:textId="77777777" w:rsidR="00595FAF" w:rsidRPr="00312B51" w:rsidRDefault="00595FAF" w:rsidP="00D05814">
            <w:pPr>
              <w:pStyle w:val="Heading1"/>
              <w:tabs>
                <w:tab w:val="left" w:pos="720"/>
              </w:tabs>
              <w:spacing w:before="0" w:after="0"/>
              <w:ind w:right="-72"/>
              <w:jc w:val="right"/>
              <w:rPr>
                <w:rFonts w:ascii="Arial" w:eastAsia="Arial" w:hAnsi="Arial" w:cs="Arial"/>
                <w:sz w:val="18"/>
                <w:szCs w:val="18"/>
              </w:rPr>
            </w:pPr>
          </w:p>
        </w:tc>
      </w:tr>
      <w:tr w:rsidR="00E060A9" w:rsidRPr="00312B51" w14:paraId="62D42C83" w14:textId="77777777" w:rsidTr="00D86EEE">
        <w:tc>
          <w:tcPr>
            <w:tcW w:w="5573" w:type="dxa"/>
            <w:tcBorders>
              <w:top w:val="nil"/>
              <w:left w:val="nil"/>
              <w:bottom w:val="nil"/>
              <w:right w:val="nil"/>
            </w:tcBorders>
            <w:shd w:val="clear" w:color="auto" w:fill="auto"/>
            <w:vAlign w:val="bottom"/>
          </w:tcPr>
          <w:p w14:paraId="4A3ECA8A" w14:textId="77777777" w:rsidR="00E060A9" w:rsidRPr="00312B51" w:rsidRDefault="00E060A9" w:rsidP="00E060A9">
            <w:pPr>
              <w:tabs>
                <w:tab w:val="left" w:pos="1134"/>
                <w:tab w:val="left" w:pos="1276"/>
                <w:tab w:val="center" w:pos="3402"/>
                <w:tab w:val="center" w:pos="4536"/>
                <w:tab w:val="center" w:pos="5670"/>
                <w:tab w:val="center" w:pos="6804"/>
                <w:tab w:val="right" w:pos="7655"/>
              </w:tabs>
              <w:ind w:left="-101"/>
              <w:rPr>
                <w:rFonts w:ascii="Arial" w:eastAsia="Arial" w:hAnsi="Arial" w:cs="Arial"/>
                <w:sz w:val="18"/>
                <w:szCs w:val="18"/>
              </w:rPr>
            </w:pPr>
            <w:r w:rsidRPr="00312B51">
              <w:rPr>
                <w:rFonts w:ascii="Arial" w:eastAsia="Arial" w:hAnsi="Arial" w:cs="Arial"/>
                <w:sz w:val="18"/>
                <w:szCs w:val="18"/>
              </w:rPr>
              <w:t>Opening net book value</w:t>
            </w:r>
          </w:p>
        </w:tc>
        <w:tc>
          <w:tcPr>
            <w:tcW w:w="1944" w:type="dxa"/>
            <w:tcBorders>
              <w:top w:val="nil"/>
              <w:left w:val="nil"/>
              <w:bottom w:val="nil"/>
              <w:right w:val="nil"/>
            </w:tcBorders>
            <w:shd w:val="clear" w:color="auto" w:fill="auto"/>
            <w:vAlign w:val="bottom"/>
          </w:tcPr>
          <w:p w14:paraId="65ECE1A7" w14:textId="5DB47C5C" w:rsidR="00E060A9" w:rsidRPr="00312B51" w:rsidRDefault="002E3CD3" w:rsidP="00E060A9">
            <w:pPr>
              <w:keepNext/>
              <w:keepLines/>
              <w:ind w:right="-72"/>
              <w:jc w:val="right"/>
              <w:rPr>
                <w:rFonts w:ascii="Arial" w:eastAsia="Arial" w:hAnsi="Arial" w:cs="Arial"/>
                <w:sz w:val="18"/>
                <w:szCs w:val="18"/>
                <w:cs/>
              </w:rPr>
            </w:pPr>
            <w:r w:rsidRPr="00312B51">
              <w:rPr>
                <w:rFonts w:ascii="Arial" w:eastAsia="Arial" w:hAnsi="Arial" w:cs="Arial"/>
                <w:sz w:val="18"/>
                <w:szCs w:val="18"/>
              </w:rPr>
              <w:t>63</w:t>
            </w:r>
            <w:r w:rsidR="00E060A9" w:rsidRPr="00312B51">
              <w:rPr>
                <w:rFonts w:ascii="Arial" w:eastAsia="Arial" w:hAnsi="Arial" w:cs="Arial"/>
                <w:sz w:val="18"/>
                <w:szCs w:val="18"/>
              </w:rPr>
              <w:t>,</w:t>
            </w:r>
            <w:r w:rsidRPr="00312B51">
              <w:rPr>
                <w:rFonts w:ascii="Arial" w:eastAsia="Arial" w:hAnsi="Arial" w:cs="Arial"/>
                <w:sz w:val="18"/>
                <w:szCs w:val="18"/>
              </w:rPr>
              <w:t>613</w:t>
            </w:r>
            <w:r w:rsidR="00E060A9" w:rsidRPr="00312B51">
              <w:rPr>
                <w:rFonts w:ascii="Arial" w:eastAsia="Arial" w:hAnsi="Arial" w:cs="Arial"/>
                <w:sz w:val="18"/>
                <w:szCs w:val="18"/>
              </w:rPr>
              <w:t>,</w:t>
            </w:r>
            <w:r w:rsidRPr="00312B51">
              <w:rPr>
                <w:rFonts w:ascii="Arial" w:eastAsia="Arial" w:hAnsi="Arial" w:cs="Arial"/>
                <w:sz w:val="18"/>
                <w:szCs w:val="18"/>
              </w:rPr>
              <w:t>126</w:t>
            </w:r>
          </w:p>
        </w:tc>
        <w:tc>
          <w:tcPr>
            <w:tcW w:w="1944" w:type="dxa"/>
            <w:tcBorders>
              <w:top w:val="nil"/>
              <w:left w:val="nil"/>
              <w:bottom w:val="nil"/>
              <w:right w:val="nil"/>
            </w:tcBorders>
            <w:shd w:val="clear" w:color="auto" w:fill="auto"/>
            <w:vAlign w:val="bottom"/>
          </w:tcPr>
          <w:p w14:paraId="4B99B57C" w14:textId="2919D083" w:rsidR="00E060A9" w:rsidRPr="00312B51" w:rsidRDefault="002E3CD3" w:rsidP="00E060A9">
            <w:pPr>
              <w:keepNext/>
              <w:keepLines/>
              <w:ind w:right="-72"/>
              <w:jc w:val="right"/>
              <w:rPr>
                <w:rFonts w:ascii="Arial" w:eastAsia="Arial" w:hAnsi="Arial" w:cs="Arial"/>
                <w:sz w:val="18"/>
                <w:szCs w:val="18"/>
              </w:rPr>
            </w:pPr>
            <w:r w:rsidRPr="00312B51">
              <w:rPr>
                <w:rFonts w:ascii="Arial" w:eastAsia="Arial" w:hAnsi="Arial" w:cs="Arial"/>
                <w:sz w:val="18"/>
                <w:szCs w:val="18"/>
              </w:rPr>
              <w:t>3</w:t>
            </w:r>
            <w:r w:rsidR="00E060A9" w:rsidRPr="00312B51">
              <w:rPr>
                <w:rFonts w:ascii="Arial" w:eastAsia="Arial" w:hAnsi="Arial" w:cs="Arial"/>
                <w:sz w:val="18"/>
                <w:szCs w:val="18"/>
              </w:rPr>
              <w:t>,</w:t>
            </w:r>
            <w:r w:rsidRPr="00312B51">
              <w:rPr>
                <w:rFonts w:ascii="Arial" w:eastAsia="Arial" w:hAnsi="Arial" w:cs="Arial"/>
                <w:sz w:val="18"/>
                <w:szCs w:val="18"/>
              </w:rPr>
              <w:t>000</w:t>
            </w:r>
            <w:r w:rsidR="00E060A9" w:rsidRPr="00312B51">
              <w:rPr>
                <w:rFonts w:ascii="Arial" w:eastAsia="Arial" w:hAnsi="Arial" w:cs="Arial"/>
                <w:sz w:val="18"/>
                <w:szCs w:val="18"/>
              </w:rPr>
              <w:t>,</w:t>
            </w:r>
            <w:r w:rsidRPr="00312B51">
              <w:rPr>
                <w:rFonts w:ascii="Arial" w:eastAsia="Arial" w:hAnsi="Arial" w:cs="Arial"/>
                <w:sz w:val="18"/>
                <w:szCs w:val="18"/>
              </w:rPr>
              <w:t>000</w:t>
            </w:r>
          </w:p>
        </w:tc>
      </w:tr>
      <w:tr w:rsidR="00FE01B5" w:rsidRPr="00312B51" w14:paraId="3A6DEBE2" w14:textId="77777777" w:rsidTr="00D86EEE">
        <w:trPr>
          <w:trHeight w:val="149"/>
        </w:trPr>
        <w:tc>
          <w:tcPr>
            <w:tcW w:w="5573" w:type="dxa"/>
            <w:tcBorders>
              <w:top w:val="nil"/>
              <w:left w:val="nil"/>
              <w:bottom w:val="nil"/>
              <w:right w:val="nil"/>
            </w:tcBorders>
            <w:shd w:val="clear" w:color="auto" w:fill="auto"/>
            <w:vAlign w:val="bottom"/>
          </w:tcPr>
          <w:p w14:paraId="00BC8EF6" w14:textId="77777777" w:rsidR="00FE01B5" w:rsidRPr="00312B51" w:rsidRDefault="00FE01B5" w:rsidP="00FE01B5">
            <w:pPr>
              <w:tabs>
                <w:tab w:val="left" w:pos="1134"/>
                <w:tab w:val="left" w:pos="1276"/>
                <w:tab w:val="center" w:pos="3402"/>
                <w:tab w:val="center" w:pos="4536"/>
                <w:tab w:val="center" w:pos="5670"/>
                <w:tab w:val="center" w:pos="6804"/>
                <w:tab w:val="right" w:pos="7655"/>
              </w:tabs>
              <w:ind w:left="-101"/>
              <w:rPr>
                <w:rFonts w:ascii="Arial" w:eastAsia="Arial" w:hAnsi="Arial" w:cs="Arial"/>
                <w:sz w:val="18"/>
                <w:szCs w:val="18"/>
              </w:rPr>
            </w:pPr>
            <w:r w:rsidRPr="00312B51">
              <w:rPr>
                <w:rFonts w:ascii="Arial" w:eastAsia="Arial" w:hAnsi="Arial" w:cs="Arial"/>
                <w:sz w:val="18"/>
                <w:szCs w:val="18"/>
              </w:rPr>
              <w:t>Additions</w:t>
            </w:r>
          </w:p>
        </w:tc>
        <w:tc>
          <w:tcPr>
            <w:tcW w:w="1944" w:type="dxa"/>
            <w:tcBorders>
              <w:top w:val="nil"/>
              <w:left w:val="nil"/>
              <w:bottom w:val="nil"/>
              <w:right w:val="nil"/>
            </w:tcBorders>
            <w:shd w:val="clear" w:color="auto" w:fill="auto"/>
            <w:vAlign w:val="bottom"/>
          </w:tcPr>
          <w:p w14:paraId="5CC52006" w14:textId="1C7F27FF" w:rsidR="00FE01B5" w:rsidRPr="00312B51" w:rsidRDefault="00F165A4" w:rsidP="00FE01B5">
            <w:pPr>
              <w:keepNext/>
              <w:keepLines/>
              <w:ind w:right="-72"/>
              <w:jc w:val="right"/>
              <w:rPr>
                <w:rFonts w:ascii="Arial" w:eastAsia="Arial" w:hAnsi="Arial" w:cstheme="minorBidi"/>
                <w:sz w:val="18"/>
                <w:szCs w:val="18"/>
              </w:rPr>
            </w:pPr>
            <w:r w:rsidRPr="00312B51">
              <w:rPr>
                <w:rFonts w:ascii="Arial" w:eastAsia="Arial" w:hAnsi="Arial" w:cstheme="minorBidi"/>
                <w:sz w:val="18"/>
                <w:szCs w:val="18"/>
              </w:rPr>
              <w:t>7,054,837</w:t>
            </w:r>
          </w:p>
        </w:tc>
        <w:tc>
          <w:tcPr>
            <w:tcW w:w="1944" w:type="dxa"/>
            <w:tcBorders>
              <w:top w:val="nil"/>
              <w:left w:val="nil"/>
              <w:bottom w:val="nil"/>
              <w:right w:val="nil"/>
            </w:tcBorders>
            <w:shd w:val="clear" w:color="auto" w:fill="auto"/>
          </w:tcPr>
          <w:p w14:paraId="116A69EA" w14:textId="227F0A9C" w:rsidR="00FE01B5" w:rsidRPr="00312B51" w:rsidRDefault="00AC053C" w:rsidP="00FE01B5">
            <w:pPr>
              <w:keepNext/>
              <w:keepLines/>
              <w:ind w:right="-72"/>
              <w:jc w:val="right"/>
              <w:rPr>
                <w:rFonts w:ascii="Arial" w:eastAsia="Arial" w:hAnsi="Arial" w:cs="Arial"/>
                <w:sz w:val="18"/>
                <w:szCs w:val="18"/>
              </w:rPr>
            </w:pPr>
            <w:r w:rsidRPr="00312B51">
              <w:rPr>
                <w:rFonts w:ascii="Arial" w:eastAsia="Arial" w:hAnsi="Arial" w:cs="Arial"/>
                <w:sz w:val="18"/>
                <w:szCs w:val="18"/>
              </w:rPr>
              <w:t>-</w:t>
            </w:r>
          </w:p>
        </w:tc>
      </w:tr>
      <w:tr w:rsidR="00FE01B5" w:rsidRPr="00312B51" w14:paraId="0270C8B9" w14:textId="77777777" w:rsidTr="00D86EEE">
        <w:tc>
          <w:tcPr>
            <w:tcW w:w="5573" w:type="dxa"/>
            <w:tcBorders>
              <w:top w:val="nil"/>
              <w:left w:val="nil"/>
              <w:bottom w:val="nil"/>
              <w:right w:val="nil"/>
            </w:tcBorders>
            <w:shd w:val="clear" w:color="auto" w:fill="auto"/>
            <w:vAlign w:val="bottom"/>
          </w:tcPr>
          <w:p w14:paraId="67A489CE" w14:textId="77777777" w:rsidR="00FE01B5" w:rsidRPr="00312B51" w:rsidRDefault="00FE01B5" w:rsidP="00FE01B5">
            <w:pPr>
              <w:tabs>
                <w:tab w:val="left" w:pos="1134"/>
                <w:tab w:val="left" w:pos="1276"/>
                <w:tab w:val="center" w:pos="3402"/>
                <w:tab w:val="center" w:pos="4536"/>
                <w:tab w:val="center" w:pos="5670"/>
                <w:tab w:val="center" w:pos="6804"/>
                <w:tab w:val="right" w:pos="7655"/>
              </w:tabs>
              <w:ind w:left="-101"/>
              <w:rPr>
                <w:rFonts w:ascii="Arial" w:eastAsia="Arial" w:hAnsi="Arial" w:cs="Arial"/>
                <w:sz w:val="18"/>
                <w:szCs w:val="18"/>
              </w:rPr>
            </w:pPr>
            <w:r w:rsidRPr="00312B51">
              <w:rPr>
                <w:rFonts w:ascii="Arial" w:eastAsia="Arial" w:hAnsi="Arial" w:cs="Arial"/>
                <w:sz w:val="18"/>
                <w:szCs w:val="18"/>
              </w:rPr>
              <w:t>Repayments</w:t>
            </w:r>
          </w:p>
        </w:tc>
        <w:tc>
          <w:tcPr>
            <w:tcW w:w="1944" w:type="dxa"/>
            <w:tcBorders>
              <w:top w:val="nil"/>
              <w:left w:val="nil"/>
              <w:bottom w:val="nil"/>
              <w:right w:val="nil"/>
            </w:tcBorders>
            <w:shd w:val="clear" w:color="auto" w:fill="auto"/>
            <w:vAlign w:val="bottom"/>
          </w:tcPr>
          <w:p w14:paraId="2E479A73" w14:textId="5E0F60BE" w:rsidR="00FE01B5" w:rsidRPr="00312B51" w:rsidRDefault="00BA429B" w:rsidP="00FE01B5">
            <w:pPr>
              <w:keepNext/>
              <w:keepLines/>
              <w:ind w:right="-72"/>
              <w:jc w:val="right"/>
              <w:rPr>
                <w:rFonts w:ascii="Arial" w:eastAsia="Arial" w:hAnsi="Arial" w:cs="Arial"/>
                <w:sz w:val="18"/>
                <w:szCs w:val="18"/>
              </w:rPr>
            </w:pPr>
            <w:r w:rsidRPr="00312B51">
              <w:rPr>
                <w:rFonts w:ascii="Arial" w:eastAsia="Arial" w:hAnsi="Arial" w:cs="Arial"/>
                <w:sz w:val="18"/>
                <w:szCs w:val="18"/>
              </w:rPr>
              <w:t>(5,999,817)</w:t>
            </w:r>
          </w:p>
        </w:tc>
        <w:tc>
          <w:tcPr>
            <w:tcW w:w="1944" w:type="dxa"/>
            <w:tcBorders>
              <w:top w:val="nil"/>
              <w:left w:val="nil"/>
              <w:bottom w:val="nil"/>
              <w:right w:val="nil"/>
            </w:tcBorders>
            <w:shd w:val="clear" w:color="auto" w:fill="auto"/>
          </w:tcPr>
          <w:p w14:paraId="0BFCF5DD" w14:textId="282702E7" w:rsidR="00FE01B5" w:rsidRPr="00312B51" w:rsidRDefault="00AC053C" w:rsidP="00FE01B5">
            <w:pPr>
              <w:keepNext/>
              <w:keepLines/>
              <w:ind w:right="-72"/>
              <w:jc w:val="right"/>
              <w:rPr>
                <w:rFonts w:ascii="Arial" w:eastAsia="Arial" w:hAnsi="Arial" w:cs="Arial"/>
                <w:sz w:val="18"/>
                <w:szCs w:val="18"/>
              </w:rPr>
            </w:pPr>
            <w:r w:rsidRPr="00312B51">
              <w:rPr>
                <w:rFonts w:ascii="Arial" w:eastAsia="Arial" w:hAnsi="Arial" w:cs="Arial"/>
                <w:sz w:val="18"/>
                <w:szCs w:val="18"/>
              </w:rPr>
              <w:t>-</w:t>
            </w:r>
          </w:p>
        </w:tc>
      </w:tr>
      <w:tr w:rsidR="00FE01B5" w:rsidRPr="00312B51" w14:paraId="105E91C0" w14:textId="77777777" w:rsidTr="00D86EEE">
        <w:tc>
          <w:tcPr>
            <w:tcW w:w="5573" w:type="dxa"/>
            <w:tcBorders>
              <w:top w:val="nil"/>
              <w:left w:val="nil"/>
              <w:bottom w:val="nil"/>
              <w:right w:val="nil"/>
            </w:tcBorders>
            <w:shd w:val="clear" w:color="auto" w:fill="auto"/>
            <w:vAlign w:val="bottom"/>
          </w:tcPr>
          <w:p w14:paraId="3BD125D8" w14:textId="2CCBB3A9" w:rsidR="00FE01B5" w:rsidRPr="00312B51" w:rsidRDefault="00FE01B5" w:rsidP="00FE01B5">
            <w:pPr>
              <w:tabs>
                <w:tab w:val="left" w:pos="1134"/>
                <w:tab w:val="left" w:pos="1276"/>
                <w:tab w:val="center" w:pos="3402"/>
                <w:tab w:val="center" w:pos="4536"/>
                <w:tab w:val="center" w:pos="5670"/>
                <w:tab w:val="center" w:pos="6804"/>
                <w:tab w:val="right" w:pos="7655"/>
              </w:tabs>
              <w:ind w:left="-101"/>
              <w:rPr>
                <w:rFonts w:ascii="Arial" w:eastAsia="Arial" w:hAnsi="Arial" w:cs="Arial"/>
                <w:sz w:val="18"/>
                <w:szCs w:val="18"/>
              </w:rPr>
            </w:pPr>
            <w:r w:rsidRPr="00312B51">
              <w:rPr>
                <w:rFonts w:ascii="Arial" w:eastAsia="Arial" w:hAnsi="Arial" w:cs="Arial"/>
                <w:sz w:val="18"/>
                <w:szCs w:val="18"/>
              </w:rPr>
              <w:t>Unrealised exchange loss</w:t>
            </w:r>
          </w:p>
        </w:tc>
        <w:tc>
          <w:tcPr>
            <w:tcW w:w="1944" w:type="dxa"/>
            <w:tcBorders>
              <w:top w:val="nil"/>
              <w:left w:val="nil"/>
              <w:bottom w:val="nil"/>
              <w:right w:val="nil"/>
            </w:tcBorders>
            <w:shd w:val="clear" w:color="auto" w:fill="auto"/>
            <w:vAlign w:val="bottom"/>
          </w:tcPr>
          <w:p w14:paraId="61A591A2" w14:textId="7FF61C93" w:rsidR="00FE01B5" w:rsidRPr="00312B51" w:rsidRDefault="00BA429B" w:rsidP="00FE01B5">
            <w:pPr>
              <w:keepNext/>
              <w:keepLines/>
              <w:ind w:right="-72"/>
              <w:jc w:val="right"/>
              <w:rPr>
                <w:rFonts w:ascii="Arial" w:eastAsia="Arial" w:hAnsi="Arial" w:cs="Arial"/>
                <w:sz w:val="18"/>
                <w:szCs w:val="18"/>
              </w:rPr>
            </w:pPr>
            <w:r w:rsidRPr="00312B51">
              <w:rPr>
                <w:rFonts w:ascii="Arial" w:eastAsia="Arial" w:hAnsi="Arial" w:cs="Arial"/>
                <w:sz w:val="18"/>
                <w:szCs w:val="18"/>
              </w:rPr>
              <w:t>836,267</w:t>
            </w:r>
          </w:p>
        </w:tc>
        <w:tc>
          <w:tcPr>
            <w:tcW w:w="1944" w:type="dxa"/>
            <w:tcBorders>
              <w:top w:val="nil"/>
              <w:left w:val="nil"/>
              <w:bottom w:val="nil"/>
              <w:right w:val="nil"/>
            </w:tcBorders>
            <w:shd w:val="clear" w:color="auto" w:fill="auto"/>
          </w:tcPr>
          <w:p w14:paraId="27D0CD3E" w14:textId="7EC6B552" w:rsidR="00FE01B5" w:rsidRPr="00312B51" w:rsidRDefault="00AC053C" w:rsidP="00FE01B5">
            <w:pPr>
              <w:keepNext/>
              <w:keepLines/>
              <w:ind w:right="-72"/>
              <w:jc w:val="right"/>
              <w:rPr>
                <w:rFonts w:ascii="Arial" w:eastAsia="Arial" w:hAnsi="Arial" w:cs="Arial"/>
                <w:sz w:val="18"/>
                <w:szCs w:val="18"/>
              </w:rPr>
            </w:pPr>
            <w:r w:rsidRPr="00312B51">
              <w:rPr>
                <w:rFonts w:ascii="Arial" w:eastAsia="Arial" w:hAnsi="Arial" w:cs="Arial"/>
                <w:sz w:val="18"/>
                <w:szCs w:val="18"/>
              </w:rPr>
              <w:t>-</w:t>
            </w:r>
          </w:p>
        </w:tc>
      </w:tr>
      <w:tr w:rsidR="00FE01B5" w:rsidRPr="00312B51" w14:paraId="2F522BB2" w14:textId="77777777" w:rsidTr="00D86EEE">
        <w:tc>
          <w:tcPr>
            <w:tcW w:w="5573" w:type="dxa"/>
            <w:tcBorders>
              <w:top w:val="nil"/>
              <w:left w:val="nil"/>
              <w:bottom w:val="nil"/>
              <w:right w:val="nil"/>
            </w:tcBorders>
            <w:shd w:val="clear" w:color="auto" w:fill="auto"/>
            <w:vAlign w:val="bottom"/>
          </w:tcPr>
          <w:p w14:paraId="43523CC6" w14:textId="71932B18" w:rsidR="00FE01B5" w:rsidRPr="00312B51" w:rsidRDefault="00FE01B5" w:rsidP="00FE01B5">
            <w:pPr>
              <w:tabs>
                <w:tab w:val="left" w:pos="1134"/>
                <w:tab w:val="left" w:pos="1276"/>
                <w:tab w:val="center" w:pos="3402"/>
                <w:tab w:val="center" w:pos="4536"/>
                <w:tab w:val="center" w:pos="5670"/>
                <w:tab w:val="center" w:pos="6804"/>
                <w:tab w:val="right" w:pos="7655"/>
              </w:tabs>
              <w:ind w:left="-101"/>
              <w:rPr>
                <w:rFonts w:ascii="Arial" w:eastAsia="Arial" w:hAnsi="Arial" w:cs="Arial"/>
                <w:sz w:val="18"/>
                <w:szCs w:val="18"/>
              </w:rPr>
            </w:pPr>
            <w:r w:rsidRPr="00312B51">
              <w:rPr>
                <w:rFonts w:ascii="Arial" w:eastAsia="Arial" w:hAnsi="Arial" w:cs="Arial"/>
                <w:sz w:val="18"/>
                <w:szCs w:val="18"/>
              </w:rPr>
              <w:t>Deferred financing fees</w:t>
            </w:r>
          </w:p>
        </w:tc>
        <w:tc>
          <w:tcPr>
            <w:tcW w:w="1944" w:type="dxa"/>
            <w:tcBorders>
              <w:top w:val="nil"/>
              <w:left w:val="nil"/>
              <w:bottom w:val="nil"/>
              <w:right w:val="nil"/>
            </w:tcBorders>
            <w:shd w:val="clear" w:color="auto" w:fill="auto"/>
            <w:vAlign w:val="bottom"/>
          </w:tcPr>
          <w:p w14:paraId="44F25CA2" w14:textId="7CC323D0" w:rsidR="00FE01B5" w:rsidRPr="00312B51" w:rsidRDefault="008F4444" w:rsidP="00FE01B5">
            <w:pPr>
              <w:keepNext/>
              <w:keepLines/>
              <w:ind w:right="-72"/>
              <w:jc w:val="right"/>
              <w:rPr>
                <w:rFonts w:ascii="Arial" w:eastAsia="Arial" w:hAnsi="Arial" w:cs="Arial"/>
                <w:sz w:val="18"/>
                <w:szCs w:val="18"/>
              </w:rPr>
            </w:pPr>
            <w:r w:rsidRPr="00312B51">
              <w:rPr>
                <w:rFonts w:ascii="Arial" w:eastAsia="Arial" w:hAnsi="Arial" w:cs="Arial"/>
                <w:sz w:val="18"/>
                <w:szCs w:val="18"/>
              </w:rPr>
              <w:t>(86,968)</w:t>
            </w:r>
          </w:p>
        </w:tc>
        <w:tc>
          <w:tcPr>
            <w:tcW w:w="1944" w:type="dxa"/>
            <w:tcBorders>
              <w:top w:val="nil"/>
              <w:left w:val="nil"/>
              <w:bottom w:val="nil"/>
              <w:right w:val="nil"/>
            </w:tcBorders>
            <w:shd w:val="clear" w:color="auto" w:fill="auto"/>
          </w:tcPr>
          <w:p w14:paraId="20D8917D" w14:textId="7BA711FC" w:rsidR="00FE01B5" w:rsidRPr="00312B51" w:rsidRDefault="00AC053C" w:rsidP="00FE01B5">
            <w:pPr>
              <w:keepNext/>
              <w:keepLines/>
              <w:ind w:right="-72"/>
              <w:jc w:val="right"/>
              <w:rPr>
                <w:rFonts w:ascii="Arial" w:eastAsia="Arial" w:hAnsi="Arial" w:cs="Arial"/>
                <w:sz w:val="18"/>
                <w:szCs w:val="18"/>
              </w:rPr>
            </w:pPr>
            <w:r w:rsidRPr="00312B51">
              <w:rPr>
                <w:rFonts w:ascii="Arial" w:eastAsia="Arial" w:hAnsi="Arial" w:cs="Arial"/>
                <w:sz w:val="18"/>
                <w:szCs w:val="18"/>
              </w:rPr>
              <w:t>-</w:t>
            </w:r>
          </w:p>
        </w:tc>
      </w:tr>
      <w:tr w:rsidR="00FE01B5" w:rsidRPr="00312B51" w14:paraId="1DA0CC82" w14:textId="77777777" w:rsidTr="00D86EEE">
        <w:tc>
          <w:tcPr>
            <w:tcW w:w="5573" w:type="dxa"/>
            <w:tcBorders>
              <w:top w:val="nil"/>
              <w:left w:val="nil"/>
              <w:bottom w:val="nil"/>
              <w:right w:val="nil"/>
            </w:tcBorders>
            <w:shd w:val="clear" w:color="auto" w:fill="auto"/>
            <w:vAlign w:val="bottom"/>
          </w:tcPr>
          <w:p w14:paraId="170A3E81" w14:textId="77777777" w:rsidR="00FE01B5" w:rsidRPr="00312B51" w:rsidRDefault="00FE01B5" w:rsidP="00FE01B5">
            <w:pPr>
              <w:tabs>
                <w:tab w:val="left" w:pos="1134"/>
                <w:tab w:val="left" w:pos="1276"/>
                <w:tab w:val="center" w:pos="3402"/>
                <w:tab w:val="center" w:pos="4536"/>
                <w:tab w:val="center" w:pos="5670"/>
                <w:tab w:val="center" w:pos="6804"/>
                <w:tab w:val="right" w:pos="7655"/>
              </w:tabs>
              <w:ind w:left="-101"/>
              <w:rPr>
                <w:rFonts w:ascii="Arial" w:eastAsia="Arial" w:hAnsi="Arial" w:cs="Arial"/>
                <w:sz w:val="18"/>
                <w:szCs w:val="18"/>
              </w:rPr>
            </w:pPr>
            <w:r w:rsidRPr="00312B51">
              <w:rPr>
                <w:rFonts w:ascii="Arial" w:eastAsia="Arial" w:hAnsi="Arial" w:cs="Arial"/>
                <w:sz w:val="18"/>
                <w:szCs w:val="18"/>
              </w:rPr>
              <w:t>Amortisation of deferred financing fees</w:t>
            </w:r>
          </w:p>
        </w:tc>
        <w:tc>
          <w:tcPr>
            <w:tcW w:w="1944" w:type="dxa"/>
            <w:tcBorders>
              <w:top w:val="nil"/>
              <w:left w:val="nil"/>
              <w:bottom w:val="nil"/>
              <w:right w:val="nil"/>
            </w:tcBorders>
            <w:shd w:val="clear" w:color="auto" w:fill="auto"/>
            <w:vAlign w:val="bottom"/>
          </w:tcPr>
          <w:p w14:paraId="7F0CA6D6" w14:textId="7D2A4AEA" w:rsidR="00FE01B5" w:rsidRPr="00312B51" w:rsidRDefault="004D0313" w:rsidP="00FE01B5">
            <w:pPr>
              <w:keepNext/>
              <w:keepLines/>
              <w:ind w:right="-72"/>
              <w:jc w:val="right"/>
              <w:rPr>
                <w:rFonts w:ascii="Arial" w:eastAsia="Arial" w:hAnsi="Arial" w:cs="Arial"/>
                <w:sz w:val="18"/>
                <w:szCs w:val="18"/>
              </w:rPr>
            </w:pPr>
            <w:r w:rsidRPr="00312B51">
              <w:rPr>
                <w:rFonts w:ascii="Arial" w:eastAsia="Arial" w:hAnsi="Arial" w:cs="Arial"/>
                <w:sz w:val="18"/>
                <w:szCs w:val="18"/>
              </w:rPr>
              <w:t>48,863</w:t>
            </w:r>
          </w:p>
        </w:tc>
        <w:tc>
          <w:tcPr>
            <w:tcW w:w="1944" w:type="dxa"/>
            <w:tcBorders>
              <w:top w:val="nil"/>
              <w:left w:val="nil"/>
              <w:bottom w:val="nil"/>
              <w:right w:val="nil"/>
            </w:tcBorders>
            <w:shd w:val="clear" w:color="auto" w:fill="auto"/>
          </w:tcPr>
          <w:p w14:paraId="236966FD" w14:textId="5369E7FB" w:rsidR="00FE01B5" w:rsidRPr="00312B51" w:rsidRDefault="00AC053C" w:rsidP="00FE01B5">
            <w:pPr>
              <w:keepNext/>
              <w:keepLines/>
              <w:ind w:right="-72"/>
              <w:jc w:val="right"/>
              <w:rPr>
                <w:rFonts w:ascii="Arial" w:eastAsia="Arial" w:hAnsi="Arial" w:cs="Arial"/>
                <w:sz w:val="18"/>
                <w:szCs w:val="18"/>
              </w:rPr>
            </w:pPr>
            <w:r w:rsidRPr="00312B51">
              <w:rPr>
                <w:rFonts w:ascii="Arial" w:eastAsia="Arial" w:hAnsi="Arial" w:cs="Arial"/>
                <w:sz w:val="18"/>
                <w:szCs w:val="18"/>
              </w:rPr>
              <w:t>-</w:t>
            </w:r>
          </w:p>
        </w:tc>
      </w:tr>
      <w:tr w:rsidR="00FE01B5" w:rsidRPr="00312B51" w14:paraId="4D08E8C4" w14:textId="77777777" w:rsidTr="00D86EEE">
        <w:tc>
          <w:tcPr>
            <w:tcW w:w="5573" w:type="dxa"/>
            <w:tcBorders>
              <w:top w:val="nil"/>
              <w:left w:val="nil"/>
              <w:bottom w:val="nil"/>
              <w:right w:val="nil"/>
            </w:tcBorders>
            <w:shd w:val="clear" w:color="auto" w:fill="auto"/>
            <w:vAlign w:val="bottom"/>
          </w:tcPr>
          <w:p w14:paraId="3CD24D7A" w14:textId="77777777" w:rsidR="00FE01B5" w:rsidRPr="00312B51" w:rsidRDefault="00FE01B5" w:rsidP="00FE01B5">
            <w:pPr>
              <w:tabs>
                <w:tab w:val="left" w:pos="1134"/>
                <w:tab w:val="left" w:pos="1276"/>
                <w:tab w:val="center" w:pos="3402"/>
                <w:tab w:val="center" w:pos="4536"/>
                <w:tab w:val="center" w:pos="5670"/>
                <w:tab w:val="center" w:pos="6804"/>
                <w:tab w:val="right" w:pos="7655"/>
              </w:tabs>
              <w:ind w:left="-101"/>
              <w:rPr>
                <w:rFonts w:ascii="Arial" w:eastAsia="Arial" w:hAnsi="Arial" w:cs="Arial"/>
                <w:sz w:val="18"/>
                <w:szCs w:val="18"/>
              </w:rPr>
            </w:pPr>
            <w:r w:rsidRPr="00312B51">
              <w:rPr>
                <w:rFonts w:ascii="Arial" w:eastAsia="Arial" w:hAnsi="Arial" w:cs="Arial"/>
                <w:sz w:val="18"/>
                <w:szCs w:val="18"/>
              </w:rPr>
              <w:t>Exchange differences</w:t>
            </w:r>
          </w:p>
        </w:tc>
        <w:tc>
          <w:tcPr>
            <w:tcW w:w="1944" w:type="dxa"/>
            <w:tcBorders>
              <w:top w:val="nil"/>
              <w:left w:val="nil"/>
              <w:bottom w:val="nil"/>
              <w:right w:val="nil"/>
            </w:tcBorders>
            <w:shd w:val="clear" w:color="auto" w:fill="auto"/>
          </w:tcPr>
          <w:p w14:paraId="6AF30846" w14:textId="130D6156" w:rsidR="00FE01B5" w:rsidRPr="00312B51" w:rsidRDefault="004D0313" w:rsidP="00FE01B5">
            <w:pPr>
              <w:keepNext/>
              <w:keepLines/>
              <w:pBdr>
                <w:bottom w:val="single" w:sz="4" w:space="1" w:color="000000"/>
              </w:pBdr>
              <w:ind w:right="-72"/>
              <w:jc w:val="right"/>
              <w:rPr>
                <w:rFonts w:ascii="Arial" w:eastAsia="Arial" w:hAnsi="Arial" w:cs="Arial"/>
                <w:sz w:val="18"/>
                <w:szCs w:val="18"/>
              </w:rPr>
            </w:pPr>
            <w:r w:rsidRPr="00312B51">
              <w:rPr>
                <w:rFonts w:ascii="Arial" w:eastAsia="Arial" w:hAnsi="Arial" w:cs="Arial"/>
                <w:sz w:val="18"/>
                <w:szCs w:val="18"/>
              </w:rPr>
              <w:t>388,167</w:t>
            </w:r>
          </w:p>
        </w:tc>
        <w:tc>
          <w:tcPr>
            <w:tcW w:w="1944" w:type="dxa"/>
            <w:tcBorders>
              <w:top w:val="nil"/>
              <w:left w:val="nil"/>
              <w:bottom w:val="nil"/>
              <w:right w:val="nil"/>
            </w:tcBorders>
            <w:shd w:val="clear" w:color="auto" w:fill="auto"/>
          </w:tcPr>
          <w:p w14:paraId="08916629" w14:textId="20F576B4" w:rsidR="00FE01B5" w:rsidRPr="00312B51" w:rsidRDefault="00AC053C" w:rsidP="00FE01B5">
            <w:pPr>
              <w:keepNext/>
              <w:keepLines/>
              <w:pBdr>
                <w:bottom w:val="single" w:sz="4" w:space="1" w:color="000000"/>
              </w:pBdr>
              <w:ind w:right="-72"/>
              <w:jc w:val="right"/>
              <w:rPr>
                <w:rFonts w:ascii="Arial" w:eastAsia="Arial" w:hAnsi="Arial" w:cs="Arial"/>
                <w:sz w:val="18"/>
                <w:szCs w:val="18"/>
              </w:rPr>
            </w:pPr>
            <w:r w:rsidRPr="00312B51">
              <w:rPr>
                <w:rFonts w:ascii="Arial" w:eastAsia="Arial" w:hAnsi="Arial" w:cs="Arial"/>
                <w:sz w:val="18"/>
                <w:szCs w:val="18"/>
              </w:rPr>
              <w:t>-</w:t>
            </w:r>
          </w:p>
        </w:tc>
      </w:tr>
      <w:tr w:rsidR="00DC66CC" w:rsidRPr="00312B51" w14:paraId="50C38710" w14:textId="77777777" w:rsidTr="00D86EEE">
        <w:tc>
          <w:tcPr>
            <w:tcW w:w="5573" w:type="dxa"/>
            <w:tcBorders>
              <w:top w:val="nil"/>
              <w:left w:val="nil"/>
              <w:bottom w:val="nil"/>
              <w:right w:val="nil"/>
            </w:tcBorders>
            <w:shd w:val="clear" w:color="auto" w:fill="auto"/>
            <w:vAlign w:val="bottom"/>
          </w:tcPr>
          <w:p w14:paraId="69D6980B" w14:textId="77777777" w:rsidR="00DC66CC" w:rsidRPr="00312B51" w:rsidRDefault="00DC66CC" w:rsidP="00DC66CC">
            <w:pPr>
              <w:ind w:left="-101"/>
              <w:rPr>
                <w:rFonts w:ascii="Arial" w:eastAsia="Arial" w:hAnsi="Arial" w:cs="Arial"/>
                <w:b/>
                <w:sz w:val="18"/>
                <w:szCs w:val="18"/>
              </w:rPr>
            </w:pPr>
          </w:p>
        </w:tc>
        <w:tc>
          <w:tcPr>
            <w:tcW w:w="1944" w:type="dxa"/>
            <w:tcBorders>
              <w:top w:val="nil"/>
              <w:left w:val="nil"/>
              <w:bottom w:val="nil"/>
              <w:right w:val="nil"/>
            </w:tcBorders>
            <w:shd w:val="clear" w:color="auto" w:fill="auto"/>
            <w:vAlign w:val="bottom"/>
          </w:tcPr>
          <w:p w14:paraId="6893CCF6" w14:textId="77777777" w:rsidR="00DC66CC" w:rsidRPr="00312B51" w:rsidRDefault="00DC66CC" w:rsidP="00DC66CC">
            <w:pPr>
              <w:keepNext/>
              <w:keepLines/>
              <w:ind w:right="-72"/>
              <w:jc w:val="right"/>
              <w:rPr>
                <w:rFonts w:ascii="Arial" w:eastAsia="Arial" w:hAnsi="Arial" w:cs="Arial"/>
                <w:sz w:val="18"/>
                <w:szCs w:val="18"/>
              </w:rPr>
            </w:pPr>
          </w:p>
        </w:tc>
        <w:tc>
          <w:tcPr>
            <w:tcW w:w="1944" w:type="dxa"/>
            <w:tcBorders>
              <w:top w:val="nil"/>
              <w:left w:val="nil"/>
              <w:bottom w:val="nil"/>
              <w:right w:val="nil"/>
            </w:tcBorders>
            <w:shd w:val="clear" w:color="auto" w:fill="auto"/>
            <w:vAlign w:val="bottom"/>
          </w:tcPr>
          <w:p w14:paraId="092AF9F3" w14:textId="77777777" w:rsidR="00DC66CC" w:rsidRPr="00312B51" w:rsidRDefault="00DC66CC" w:rsidP="00DC66CC">
            <w:pPr>
              <w:keepNext/>
              <w:keepLines/>
              <w:ind w:right="-72"/>
              <w:jc w:val="right"/>
              <w:rPr>
                <w:rFonts w:ascii="Arial" w:eastAsia="Arial" w:hAnsi="Arial" w:cs="Arial"/>
                <w:sz w:val="18"/>
                <w:szCs w:val="18"/>
              </w:rPr>
            </w:pPr>
          </w:p>
        </w:tc>
      </w:tr>
      <w:tr w:rsidR="00DC66CC" w:rsidRPr="00312B51" w14:paraId="06AA6793" w14:textId="77777777" w:rsidTr="00D86EEE">
        <w:tc>
          <w:tcPr>
            <w:tcW w:w="5573" w:type="dxa"/>
            <w:tcBorders>
              <w:top w:val="nil"/>
              <w:left w:val="nil"/>
              <w:bottom w:val="nil"/>
              <w:right w:val="nil"/>
            </w:tcBorders>
            <w:shd w:val="clear" w:color="auto" w:fill="auto"/>
            <w:vAlign w:val="bottom"/>
          </w:tcPr>
          <w:p w14:paraId="78215BF5" w14:textId="77777777" w:rsidR="00DC66CC" w:rsidRPr="00312B51" w:rsidRDefault="00DC66CC" w:rsidP="00DC66CC">
            <w:pPr>
              <w:ind w:left="-101"/>
              <w:rPr>
                <w:rFonts w:ascii="Arial" w:eastAsia="Arial" w:hAnsi="Arial" w:cs="Arial"/>
                <w:sz w:val="18"/>
                <w:szCs w:val="18"/>
              </w:rPr>
            </w:pPr>
            <w:r w:rsidRPr="00312B51">
              <w:rPr>
                <w:rFonts w:ascii="Arial" w:eastAsia="Arial" w:hAnsi="Arial" w:cs="Arial"/>
                <w:sz w:val="18"/>
                <w:szCs w:val="18"/>
              </w:rPr>
              <w:t>Closing net book value</w:t>
            </w:r>
          </w:p>
        </w:tc>
        <w:tc>
          <w:tcPr>
            <w:tcW w:w="1944" w:type="dxa"/>
            <w:tcBorders>
              <w:top w:val="nil"/>
              <w:left w:val="nil"/>
              <w:bottom w:val="nil"/>
              <w:right w:val="nil"/>
            </w:tcBorders>
            <w:shd w:val="clear" w:color="auto" w:fill="auto"/>
            <w:vAlign w:val="bottom"/>
          </w:tcPr>
          <w:p w14:paraId="32D1BC77" w14:textId="67682C79" w:rsidR="00DC66CC" w:rsidRPr="00312B51" w:rsidRDefault="00AC053C" w:rsidP="00DC66CC">
            <w:pPr>
              <w:keepNext/>
              <w:keepLines/>
              <w:pBdr>
                <w:bottom w:val="double" w:sz="4" w:space="1" w:color="auto"/>
              </w:pBdr>
              <w:ind w:right="-72"/>
              <w:jc w:val="right"/>
              <w:rPr>
                <w:rFonts w:ascii="Arial" w:eastAsia="Arial" w:hAnsi="Arial" w:cs="Arial"/>
                <w:sz w:val="18"/>
                <w:szCs w:val="18"/>
              </w:rPr>
            </w:pPr>
            <w:r w:rsidRPr="00312B51">
              <w:rPr>
                <w:rFonts w:ascii="Arial" w:eastAsia="Arial" w:hAnsi="Arial" w:cs="Arial"/>
                <w:sz w:val="18"/>
                <w:szCs w:val="18"/>
              </w:rPr>
              <w:t>65,854,475</w:t>
            </w:r>
          </w:p>
        </w:tc>
        <w:tc>
          <w:tcPr>
            <w:tcW w:w="1944" w:type="dxa"/>
            <w:tcBorders>
              <w:top w:val="nil"/>
              <w:left w:val="nil"/>
              <w:bottom w:val="nil"/>
              <w:right w:val="nil"/>
            </w:tcBorders>
            <w:shd w:val="clear" w:color="auto" w:fill="auto"/>
            <w:vAlign w:val="bottom"/>
          </w:tcPr>
          <w:p w14:paraId="333801D0" w14:textId="56B3C949" w:rsidR="00DC66CC" w:rsidRPr="00312B51" w:rsidRDefault="00AC053C" w:rsidP="00DC66CC">
            <w:pPr>
              <w:keepNext/>
              <w:keepLines/>
              <w:pBdr>
                <w:bottom w:val="double" w:sz="4" w:space="1" w:color="auto"/>
              </w:pBdr>
              <w:ind w:right="-72"/>
              <w:jc w:val="right"/>
              <w:rPr>
                <w:rFonts w:ascii="Arial" w:eastAsia="Arial" w:hAnsi="Arial" w:cs="Arial"/>
                <w:sz w:val="18"/>
                <w:szCs w:val="18"/>
              </w:rPr>
            </w:pPr>
            <w:r w:rsidRPr="00312B51">
              <w:rPr>
                <w:rFonts w:ascii="Arial" w:eastAsia="Arial" w:hAnsi="Arial" w:cs="Arial"/>
                <w:sz w:val="18"/>
                <w:szCs w:val="18"/>
              </w:rPr>
              <w:t>3,000,000</w:t>
            </w:r>
          </w:p>
        </w:tc>
      </w:tr>
    </w:tbl>
    <w:p w14:paraId="5254322A" w14:textId="42EA7AF9" w:rsidR="00595FAF" w:rsidRPr="003650A0" w:rsidRDefault="00595FAF" w:rsidP="00D05814">
      <w:pPr>
        <w:jc w:val="both"/>
        <w:rPr>
          <w:rFonts w:ascii="Arial" w:eastAsia="Arial" w:hAnsi="Arial" w:cs="Arial"/>
          <w:sz w:val="18"/>
          <w:szCs w:val="18"/>
        </w:rPr>
      </w:pPr>
    </w:p>
    <w:p w14:paraId="03156534" w14:textId="4C721882" w:rsidR="00595FAF" w:rsidRPr="003650A0" w:rsidRDefault="000C6D0D" w:rsidP="00D05814">
      <w:pPr>
        <w:jc w:val="both"/>
        <w:rPr>
          <w:rFonts w:ascii="Arial" w:eastAsia="Arial" w:hAnsi="Arial" w:cs="Arial"/>
          <w:sz w:val="18"/>
          <w:szCs w:val="18"/>
        </w:rPr>
      </w:pPr>
      <w:r w:rsidRPr="003650A0">
        <w:rPr>
          <w:rFonts w:ascii="Arial" w:eastAsia="Arial" w:hAnsi="Arial" w:cs="Arial"/>
          <w:sz w:val="18"/>
          <w:szCs w:val="18"/>
        </w:rPr>
        <w:t xml:space="preserve">Long-term borrowings are secured by pledge of subsidiaries’ shares (Note </w:t>
      </w:r>
      <w:r w:rsidR="002E3CD3" w:rsidRPr="002E3CD3">
        <w:rPr>
          <w:rFonts w:ascii="Arial" w:eastAsia="Arial" w:hAnsi="Arial" w:cs="Arial"/>
          <w:sz w:val="18"/>
          <w:szCs w:val="18"/>
        </w:rPr>
        <w:t>7</w:t>
      </w:r>
      <w:r w:rsidRPr="003650A0">
        <w:rPr>
          <w:rFonts w:ascii="Arial" w:eastAsia="Arial" w:hAnsi="Arial" w:cs="Arial"/>
          <w:sz w:val="18"/>
          <w:szCs w:val="18"/>
        </w:rPr>
        <w:t xml:space="preserve">), land and power plants of the Group </w:t>
      </w:r>
      <w:r w:rsidR="00320E64" w:rsidRPr="003650A0">
        <w:rPr>
          <w:rFonts w:ascii="Arial" w:eastAsia="Arial" w:hAnsi="Arial" w:cs="Arial"/>
          <w:sz w:val="18"/>
          <w:szCs w:val="18"/>
        </w:rPr>
        <w:br/>
      </w:r>
      <w:r w:rsidRPr="003650A0">
        <w:rPr>
          <w:rFonts w:ascii="Arial" w:eastAsia="Arial" w:hAnsi="Arial" w:cs="Arial"/>
          <w:sz w:val="18"/>
          <w:szCs w:val="18"/>
        </w:rPr>
        <w:t xml:space="preserve">(Note </w:t>
      </w:r>
      <w:r w:rsidR="002E3CD3" w:rsidRPr="002E3CD3">
        <w:rPr>
          <w:rFonts w:ascii="Arial" w:eastAsia="Arial" w:hAnsi="Arial" w:cs="Arial"/>
          <w:sz w:val="18"/>
          <w:szCs w:val="18"/>
        </w:rPr>
        <w:t>9</w:t>
      </w:r>
      <w:r w:rsidRPr="003650A0">
        <w:rPr>
          <w:rFonts w:ascii="Arial" w:eastAsia="Arial" w:hAnsi="Arial" w:cs="Arial"/>
          <w:sz w:val="18"/>
          <w:szCs w:val="18"/>
        </w:rPr>
        <w:t>)</w:t>
      </w:r>
      <w:r w:rsidR="002B0507" w:rsidRPr="003650A0">
        <w:rPr>
          <w:rFonts w:ascii="Arial" w:eastAsia="Arial" w:hAnsi="Arial" w:cs="Arial"/>
          <w:sz w:val="18"/>
          <w:szCs w:val="18"/>
        </w:rPr>
        <w:t xml:space="preserve"> </w:t>
      </w:r>
      <w:r w:rsidRPr="003650A0">
        <w:rPr>
          <w:rFonts w:ascii="Arial" w:eastAsia="Arial" w:hAnsi="Arial" w:cs="Arial"/>
          <w:sz w:val="18"/>
          <w:szCs w:val="18"/>
        </w:rPr>
        <w:t>and guaranteed by the Company. In addition, the Group has to comply with certain conditions as specified in the agreements including covenants such as maintaining the financial ratios.</w:t>
      </w:r>
    </w:p>
    <w:p w14:paraId="07C65C5E" w14:textId="5FD2479B" w:rsidR="00FC549E" w:rsidRPr="003650A0" w:rsidRDefault="00FC549E" w:rsidP="00D05814">
      <w:pPr>
        <w:jc w:val="both"/>
        <w:rPr>
          <w:rFonts w:ascii="Arial" w:eastAsia="Arial" w:hAnsi="Arial" w:cs="Arial"/>
          <w:sz w:val="18"/>
          <w:szCs w:val="18"/>
        </w:rPr>
      </w:pPr>
    </w:p>
    <w:p w14:paraId="2111EDC3" w14:textId="67E6F871" w:rsidR="00FC549E" w:rsidRPr="003650A0" w:rsidRDefault="00FC549E" w:rsidP="00D05814">
      <w:pPr>
        <w:jc w:val="both"/>
        <w:rPr>
          <w:rFonts w:ascii="Arial" w:eastAsia="Arial" w:hAnsi="Arial" w:cs="Arial"/>
          <w:sz w:val="18"/>
          <w:szCs w:val="18"/>
        </w:rPr>
      </w:pPr>
      <w:r w:rsidRPr="003650A0">
        <w:rPr>
          <w:rFonts w:ascii="Arial" w:eastAsia="Arial" w:hAnsi="Arial" w:cs="Arial"/>
          <w:sz w:val="18"/>
          <w:szCs w:val="18"/>
        </w:rPr>
        <w:t xml:space="preserve">The fair values of long-term borrowings from financial institutions are based on discounted cash flows using a discount rate based upon the market borrowing rate at the Group’ statements of financial position date and are within level </w:t>
      </w:r>
      <w:r w:rsidR="002E3CD3" w:rsidRPr="002E3CD3">
        <w:rPr>
          <w:rFonts w:ascii="Arial" w:eastAsia="Arial" w:hAnsi="Arial" w:cs="Arial"/>
          <w:sz w:val="18"/>
          <w:szCs w:val="18"/>
        </w:rPr>
        <w:t>2</w:t>
      </w:r>
      <w:r w:rsidRPr="003650A0">
        <w:rPr>
          <w:rFonts w:ascii="Arial" w:eastAsia="Arial" w:hAnsi="Arial" w:cs="Arial"/>
          <w:sz w:val="18"/>
          <w:szCs w:val="18"/>
        </w:rPr>
        <w:t xml:space="preserve"> </w:t>
      </w:r>
      <w:r w:rsidR="00000060" w:rsidRPr="003650A0">
        <w:rPr>
          <w:rFonts w:ascii="Arial" w:eastAsia="Arial" w:hAnsi="Arial" w:cs="Arial"/>
          <w:sz w:val="18"/>
          <w:szCs w:val="18"/>
        </w:rPr>
        <w:br/>
      </w:r>
      <w:r w:rsidRPr="003650A0">
        <w:rPr>
          <w:rFonts w:ascii="Arial" w:eastAsia="Arial" w:hAnsi="Arial" w:cs="Arial"/>
          <w:sz w:val="18"/>
          <w:szCs w:val="18"/>
        </w:rPr>
        <w:t>of the fair value hierarchy</w:t>
      </w:r>
      <w:r w:rsidR="006F6A85" w:rsidRPr="006F6A85">
        <w:rPr>
          <w:rFonts w:ascii="Arial" w:eastAsia="Arial" w:hAnsi="Arial" w:cs="Arial"/>
          <w:sz w:val="18"/>
          <w:szCs w:val="18"/>
          <w:cs/>
        </w:rPr>
        <w:t xml:space="preserve"> (</w:t>
      </w:r>
      <w:r w:rsidR="006F6A85" w:rsidRPr="006F6A85">
        <w:rPr>
          <w:rFonts w:ascii="Arial" w:eastAsia="Arial" w:hAnsi="Arial" w:cs="Arial"/>
          <w:sz w:val="18"/>
          <w:szCs w:val="18"/>
        </w:rPr>
        <w:t>Note 5</w:t>
      </w:r>
      <w:r w:rsidR="006F6A85" w:rsidRPr="006F6A85">
        <w:rPr>
          <w:rFonts w:ascii="Arial" w:eastAsia="Arial" w:hAnsi="Arial" w:cs="Arial"/>
          <w:sz w:val="18"/>
          <w:szCs w:val="18"/>
          <w:cs/>
        </w:rPr>
        <w:t>)</w:t>
      </w:r>
      <w:r w:rsidRPr="006F6A85">
        <w:rPr>
          <w:rFonts w:ascii="Arial" w:eastAsia="Arial" w:hAnsi="Arial" w:cs="Arial"/>
          <w:sz w:val="18"/>
          <w:szCs w:val="18"/>
        </w:rPr>
        <w:t>.</w:t>
      </w:r>
      <w:r w:rsidRPr="003650A0">
        <w:rPr>
          <w:rFonts w:ascii="Arial" w:eastAsia="Arial" w:hAnsi="Arial" w:cs="Arial"/>
          <w:sz w:val="18"/>
          <w:szCs w:val="18"/>
        </w:rPr>
        <w:t xml:space="preserve"> </w:t>
      </w:r>
    </w:p>
    <w:p w14:paraId="66D83D9A" w14:textId="19EDD858" w:rsidR="0028404F" w:rsidRPr="003650A0" w:rsidRDefault="0028404F">
      <w:pPr>
        <w:rPr>
          <w:rFonts w:ascii="Arial" w:eastAsia="Arial" w:hAnsi="Arial" w:cs="Arial"/>
          <w:sz w:val="18"/>
          <w:szCs w:val="18"/>
        </w:rPr>
      </w:pPr>
      <w:r w:rsidRPr="003650A0">
        <w:rPr>
          <w:rFonts w:ascii="Arial" w:eastAsia="Arial" w:hAnsi="Arial" w:cs="Arial"/>
          <w:sz w:val="18"/>
          <w:szCs w:val="18"/>
        </w:rPr>
        <w:br w:type="page"/>
      </w:r>
    </w:p>
    <w:tbl>
      <w:tblPr>
        <w:tblW w:w="9475" w:type="dxa"/>
        <w:tblLayout w:type="fixed"/>
        <w:tblCellMar>
          <w:left w:w="115" w:type="dxa"/>
          <w:right w:w="115" w:type="dxa"/>
        </w:tblCellMar>
        <w:tblLook w:val="0400" w:firstRow="0" w:lastRow="0" w:firstColumn="0" w:lastColumn="0" w:noHBand="0" w:noVBand="1"/>
      </w:tblPr>
      <w:tblGrid>
        <w:gridCol w:w="9475"/>
      </w:tblGrid>
      <w:tr w:rsidR="00595FAF" w:rsidRPr="003650A0" w14:paraId="2672A0FC" w14:textId="77777777" w:rsidTr="003D6E96">
        <w:trPr>
          <w:trHeight w:val="389"/>
        </w:trPr>
        <w:tc>
          <w:tcPr>
            <w:tcW w:w="9475" w:type="dxa"/>
            <w:shd w:val="clear" w:color="auto" w:fill="FFA543"/>
            <w:vAlign w:val="center"/>
          </w:tcPr>
          <w:p w14:paraId="25F79743" w14:textId="470F8589" w:rsidR="00595FAF" w:rsidRPr="003650A0" w:rsidRDefault="002E3CD3" w:rsidP="00D05814">
            <w:pPr>
              <w:ind w:left="432" w:hanging="432"/>
              <w:jc w:val="both"/>
              <w:rPr>
                <w:rFonts w:ascii="Arial" w:eastAsia="Arial" w:hAnsi="Arial" w:cs="Arial"/>
                <w:b/>
                <w:color w:val="FFFFFF"/>
                <w:sz w:val="18"/>
                <w:szCs w:val="18"/>
              </w:rPr>
            </w:pPr>
            <w:r w:rsidRPr="002E3CD3">
              <w:rPr>
                <w:rFonts w:ascii="Arial" w:eastAsia="Arial" w:hAnsi="Arial" w:cs="Arial"/>
                <w:b/>
                <w:color w:val="FFFFFF"/>
                <w:sz w:val="18"/>
                <w:szCs w:val="18"/>
              </w:rPr>
              <w:lastRenderedPageBreak/>
              <w:t>13</w:t>
            </w:r>
            <w:r w:rsidR="000C6D0D" w:rsidRPr="003650A0">
              <w:rPr>
                <w:rFonts w:ascii="Arial" w:eastAsia="Arial" w:hAnsi="Arial" w:cs="Arial"/>
                <w:b/>
                <w:color w:val="FFFFFF"/>
                <w:sz w:val="18"/>
                <w:szCs w:val="18"/>
              </w:rPr>
              <w:tab/>
              <w:t>Debentures, net</w:t>
            </w:r>
          </w:p>
        </w:tc>
      </w:tr>
    </w:tbl>
    <w:p w14:paraId="1696AD81" w14:textId="77777777" w:rsidR="00595FAF" w:rsidRPr="003650A0" w:rsidRDefault="00595FAF" w:rsidP="00D05814">
      <w:pPr>
        <w:tabs>
          <w:tab w:val="left" w:pos="1080"/>
          <w:tab w:val="right" w:pos="7200"/>
          <w:tab w:val="right" w:pos="9000"/>
        </w:tabs>
        <w:jc w:val="both"/>
        <w:rPr>
          <w:rFonts w:ascii="Arial" w:eastAsia="Arial" w:hAnsi="Arial" w:cs="Arial"/>
          <w:sz w:val="18"/>
          <w:szCs w:val="18"/>
        </w:rPr>
      </w:pPr>
    </w:p>
    <w:tbl>
      <w:tblPr>
        <w:tblW w:w="9461" w:type="dxa"/>
        <w:tblLayout w:type="fixed"/>
        <w:tblCellMar>
          <w:left w:w="115" w:type="dxa"/>
          <w:right w:w="115" w:type="dxa"/>
        </w:tblCellMar>
        <w:tblLook w:val="0000" w:firstRow="0" w:lastRow="0" w:firstColumn="0" w:lastColumn="0" w:noHBand="0" w:noVBand="0"/>
      </w:tblPr>
      <w:tblGrid>
        <w:gridCol w:w="3989"/>
        <w:gridCol w:w="1368"/>
        <w:gridCol w:w="1368"/>
        <w:gridCol w:w="1368"/>
        <w:gridCol w:w="1368"/>
      </w:tblGrid>
      <w:tr w:rsidR="00446D4D" w:rsidRPr="003650A0" w14:paraId="35ABD62B" w14:textId="77777777" w:rsidTr="006B675C">
        <w:tc>
          <w:tcPr>
            <w:tcW w:w="3989" w:type="dxa"/>
            <w:vAlign w:val="bottom"/>
          </w:tcPr>
          <w:p w14:paraId="2D8AEC0E" w14:textId="77777777" w:rsidR="00595FAF" w:rsidRPr="003650A0" w:rsidRDefault="00595FAF" w:rsidP="00D05814">
            <w:pPr>
              <w:ind w:left="-101"/>
              <w:rPr>
                <w:rFonts w:ascii="Arial" w:eastAsia="Arial" w:hAnsi="Arial" w:cs="Arial"/>
                <w:sz w:val="18"/>
                <w:szCs w:val="18"/>
              </w:rPr>
            </w:pPr>
          </w:p>
        </w:tc>
        <w:tc>
          <w:tcPr>
            <w:tcW w:w="2736" w:type="dxa"/>
            <w:gridSpan w:val="2"/>
            <w:vAlign w:val="bottom"/>
          </w:tcPr>
          <w:p w14:paraId="458EA5C9" w14:textId="77777777" w:rsidR="00595FAF" w:rsidRPr="003650A0" w:rsidRDefault="000C6D0D"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3650A0">
              <w:rPr>
                <w:rFonts w:ascii="Arial" w:eastAsia="Arial" w:hAnsi="Arial" w:cs="Arial"/>
                <w:sz w:val="18"/>
                <w:szCs w:val="18"/>
              </w:rPr>
              <w:t>Consolidated</w:t>
            </w:r>
          </w:p>
          <w:p w14:paraId="0C7ADB8D" w14:textId="77777777" w:rsidR="00595FAF" w:rsidRPr="003650A0" w:rsidRDefault="000C6D0D"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3650A0">
              <w:rPr>
                <w:rFonts w:ascii="Arial" w:eastAsia="Arial" w:hAnsi="Arial" w:cs="Arial"/>
                <w:sz w:val="18"/>
                <w:szCs w:val="18"/>
              </w:rPr>
              <w:t xml:space="preserve"> financial information</w:t>
            </w:r>
          </w:p>
        </w:tc>
        <w:tc>
          <w:tcPr>
            <w:tcW w:w="2736" w:type="dxa"/>
            <w:gridSpan w:val="2"/>
            <w:vAlign w:val="bottom"/>
          </w:tcPr>
          <w:p w14:paraId="6045674B" w14:textId="77777777" w:rsidR="00595FAF" w:rsidRPr="003650A0" w:rsidRDefault="000C6D0D"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3650A0">
              <w:rPr>
                <w:rFonts w:ascii="Arial" w:eastAsia="Arial" w:hAnsi="Arial" w:cs="Arial"/>
                <w:sz w:val="18"/>
                <w:szCs w:val="18"/>
              </w:rPr>
              <w:t xml:space="preserve">Separate </w:t>
            </w:r>
          </w:p>
          <w:p w14:paraId="6198957D" w14:textId="77777777" w:rsidR="00595FAF" w:rsidRPr="003650A0" w:rsidRDefault="000C6D0D"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3650A0">
              <w:rPr>
                <w:rFonts w:ascii="Arial" w:eastAsia="Arial" w:hAnsi="Arial" w:cs="Arial"/>
                <w:sz w:val="18"/>
                <w:szCs w:val="18"/>
              </w:rPr>
              <w:t>financial information</w:t>
            </w:r>
          </w:p>
        </w:tc>
      </w:tr>
      <w:tr w:rsidR="00446D4D" w:rsidRPr="003650A0" w14:paraId="12ED16C1" w14:textId="77777777" w:rsidTr="006B675C">
        <w:tc>
          <w:tcPr>
            <w:tcW w:w="3989" w:type="dxa"/>
            <w:vAlign w:val="bottom"/>
          </w:tcPr>
          <w:p w14:paraId="1C440FD5" w14:textId="77777777" w:rsidR="003D73B3" w:rsidRPr="003650A0" w:rsidRDefault="003D73B3" w:rsidP="003D73B3">
            <w:pPr>
              <w:ind w:left="-101"/>
              <w:rPr>
                <w:rFonts w:ascii="Arial" w:eastAsia="Arial" w:hAnsi="Arial" w:cs="Arial"/>
                <w:b/>
                <w:sz w:val="18"/>
                <w:szCs w:val="18"/>
              </w:rPr>
            </w:pPr>
          </w:p>
        </w:tc>
        <w:tc>
          <w:tcPr>
            <w:tcW w:w="1368" w:type="dxa"/>
            <w:vAlign w:val="bottom"/>
          </w:tcPr>
          <w:p w14:paraId="35FF472B" w14:textId="67808B87" w:rsidR="003D73B3" w:rsidRPr="003650A0" w:rsidRDefault="002E3CD3" w:rsidP="003D73B3">
            <w:pPr>
              <w:ind w:right="-72"/>
              <w:jc w:val="right"/>
              <w:rPr>
                <w:rFonts w:ascii="Arial" w:eastAsia="Arial" w:hAnsi="Arial" w:cs="Arial"/>
                <w:b/>
                <w:sz w:val="18"/>
                <w:szCs w:val="18"/>
              </w:rPr>
            </w:pPr>
            <w:r w:rsidRPr="002E3CD3">
              <w:rPr>
                <w:rFonts w:ascii="Arial" w:eastAsia="Arial" w:hAnsi="Arial" w:cs="Arial"/>
                <w:b/>
                <w:sz w:val="18"/>
                <w:szCs w:val="18"/>
              </w:rPr>
              <w:t>30</w:t>
            </w:r>
            <w:r w:rsidR="009E08D4" w:rsidRPr="003650A0">
              <w:rPr>
                <w:rFonts w:ascii="Arial" w:eastAsia="Arial" w:hAnsi="Arial" w:cs="Arial"/>
                <w:b/>
                <w:sz w:val="18"/>
                <w:szCs w:val="18"/>
              </w:rPr>
              <w:t xml:space="preserve"> </w:t>
            </w:r>
            <w:r w:rsidR="00F61E06">
              <w:rPr>
                <w:rFonts w:ascii="Arial" w:eastAsia="Arial" w:hAnsi="Arial" w:cs="Arial"/>
                <w:b/>
                <w:sz w:val="18"/>
                <w:szCs w:val="18"/>
              </w:rPr>
              <w:t>September</w:t>
            </w:r>
          </w:p>
          <w:p w14:paraId="3CA7413B" w14:textId="44995302" w:rsidR="003D73B3" w:rsidRPr="003650A0" w:rsidRDefault="002E3CD3" w:rsidP="003D73B3">
            <w:pPr>
              <w:ind w:right="-72"/>
              <w:jc w:val="right"/>
              <w:rPr>
                <w:rFonts w:ascii="Arial" w:eastAsia="Arial" w:hAnsi="Arial" w:cs="Arial"/>
                <w:b/>
                <w:sz w:val="18"/>
                <w:szCs w:val="18"/>
              </w:rPr>
            </w:pPr>
            <w:r w:rsidRPr="002E3CD3">
              <w:rPr>
                <w:rFonts w:ascii="Arial" w:eastAsia="Arial" w:hAnsi="Arial" w:cs="Arial"/>
                <w:b/>
                <w:sz w:val="18"/>
                <w:szCs w:val="18"/>
              </w:rPr>
              <w:t>2023</w:t>
            </w:r>
          </w:p>
        </w:tc>
        <w:tc>
          <w:tcPr>
            <w:tcW w:w="1368" w:type="dxa"/>
            <w:vAlign w:val="bottom"/>
          </w:tcPr>
          <w:p w14:paraId="5E88D22D" w14:textId="5C7BD943" w:rsidR="003D73B3" w:rsidRPr="003650A0" w:rsidRDefault="002E3CD3" w:rsidP="003D73B3">
            <w:pPr>
              <w:tabs>
                <w:tab w:val="left" w:pos="3295"/>
                <w:tab w:val="right" w:pos="9744"/>
              </w:tabs>
              <w:ind w:left="115" w:right="-72" w:hanging="115"/>
              <w:jc w:val="right"/>
              <w:rPr>
                <w:rFonts w:ascii="Arial" w:eastAsia="Arial" w:hAnsi="Arial" w:cs="Arial"/>
                <w:b/>
                <w:sz w:val="18"/>
                <w:szCs w:val="18"/>
              </w:rPr>
            </w:pPr>
            <w:r w:rsidRPr="002E3CD3">
              <w:rPr>
                <w:rFonts w:ascii="Arial" w:eastAsia="Arial" w:hAnsi="Arial" w:cs="Arial"/>
                <w:b/>
                <w:sz w:val="18"/>
                <w:szCs w:val="18"/>
              </w:rPr>
              <w:t>31</w:t>
            </w:r>
            <w:r w:rsidR="003D73B3" w:rsidRPr="003650A0">
              <w:rPr>
                <w:rFonts w:ascii="Arial" w:eastAsia="Arial" w:hAnsi="Arial" w:cs="Arial"/>
                <w:b/>
                <w:sz w:val="18"/>
                <w:szCs w:val="18"/>
              </w:rPr>
              <w:t xml:space="preserve"> December</w:t>
            </w:r>
          </w:p>
          <w:p w14:paraId="40DBC424" w14:textId="72800DD0" w:rsidR="003D73B3" w:rsidRPr="003650A0" w:rsidRDefault="002E3CD3" w:rsidP="003D73B3">
            <w:pPr>
              <w:ind w:right="-72"/>
              <w:jc w:val="right"/>
              <w:rPr>
                <w:rFonts w:ascii="Arial" w:eastAsia="Arial" w:hAnsi="Arial" w:cs="Arial"/>
                <w:b/>
                <w:sz w:val="18"/>
                <w:szCs w:val="18"/>
              </w:rPr>
            </w:pPr>
            <w:r w:rsidRPr="002E3CD3">
              <w:rPr>
                <w:rFonts w:ascii="Arial" w:eastAsia="Arial" w:hAnsi="Arial" w:cs="Arial"/>
                <w:b/>
                <w:sz w:val="18"/>
                <w:szCs w:val="18"/>
              </w:rPr>
              <w:t>2022</w:t>
            </w:r>
          </w:p>
        </w:tc>
        <w:tc>
          <w:tcPr>
            <w:tcW w:w="1368" w:type="dxa"/>
            <w:vAlign w:val="bottom"/>
          </w:tcPr>
          <w:p w14:paraId="3A0FD6CF" w14:textId="4EBCC835" w:rsidR="003D73B3" w:rsidRPr="003650A0" w:rsidRDefault="002E3CD3" w:rsidP="003D73B3">
            <w:pPr>
              <w:ind w:right="-72"/>
              <w:jc w:val="right"/>
              <w:rPr>
                <w:rFonts w:ascii="Arial" w:eastAsia="Arial" w:hAnsi="Arial" w:cs="Arial"/>
                <w:b/>
                <w:sz w:val="18"/>
                <w:szCs w:val="18"/>
              </w:rPr>
            </w:pPr>
            <w:r w:rsidRPr="002E3CD3">
              <w:rPr>
                <w:rFonts w:ascii="Arial" w:eastAsia="Arial" w:hAnsi="Arial" w:cs="Arial"/>
                <w:b/>
                <w:sz w:val="18"/>
                <w:szCs w:val="18"/>
              </w:rPr>
              <w:t>30</w:t>
            </w:r>
            <w:r w:rsidR="009E08D4" w:rsidRPr="003650A0">
              <w:rPr>
                <w:rFonts w:ascii="Arial" w:eastAsia="Arial" w:hAnsi="Arial" w:cs="Arial"/>
                <w:b/>
                <w:sz w:val="18"/>
                <w:szCs w:val="18"/>
              </w:rPr>
              <w:t xml:space="preserve"> </w:t>
            </w:r>
            <w:r w:rsidR="00F61E06">
              <w:rPr>
                <w:rFonts w:ascii="Arial" w:eastAsia="Arial" w:hAnsi="Arial" w:cs="Arial"/>
                <w:b/>
                <w:sz w:val="18"/>
                <w:szCs w:val="18"/>
              </w:rPr>
              <w:t>September</w:t>
            </w:r>
          </w:p>
          <w:p w14:paraId="0CF8020C" w14:textId="704E00A6" w:rsidR="003D73B3" w:rsidRPr="003650A0" w:rsidRDefault="002E3CD3" w:rsidP="003D73B3">
            <w:pPr>
              <w:ind w:right="-72"/>
              <w:jc w:val="right"/>
              <w:rPr>
                <w:rFonts w:ascii="Arial" w:eastAsia="Arial" w:hAnsi="Arial" w:cs="Arial"/>
                <w:b/>
                <w:sz w:val="18"/>
                <w:szCs w:val="18"/>
              </w:rPr>
            </w:pPr>
            <w:r w:rsidRPr="002E3CD3">
              <w:rPr>
                <w:rFonts w:ascii="Arial" w:eastAsia="Arial" w:hAnsi="Arial" w:cs="Arial"/>
                <w:b/>
                <w:sz w:val="18"/>
                <w:szCs w:val="18"/>
              </w:rPr>
              <w:t>2023</w:t>
            </w:r>
          </w:p>
        </w:tc>
        <w:tc>
          <w:tcPr>
            <w:tcW w:w="1368" w:type="dxa"/>
            <w:vAlign w:val="bottom"/>
          </w:tcPr>
          <w:p w14:paraId="6D7F11D9" w14:textId="58724337" w:rsidR="003D73B3" w:rsidRPr="003650A0" w:rsidRDefault="002E3CD3" w:rsidP="003D73B3">
            <w:pPr>
              <w:tabs>
                <w:tab w:val="left" w:pos="3295"/>
                <w:tab w:val="right" w:pos="9744"/>
              </w:tabs>
              <w:ind w:left="115" w:right="-72" w:hanging="115"/>
              <w:jc w:val="right"/>
              <w:rPr>
                <w:rFonts w:ascii="Arial" w:eastAsia="Arial" w:hAnsi="Arial" w:cs="Arial"/>
                <w:b/>
                <w:sz w:val="18"/>
                <w:szCs w:val="18"/>
              </w:rPr>
            </w:pPr>
            <w:r w:rsidRPr="002E3CD3">
              <w:rPr>
                <w:rFonts w:ascii="Arial" w:eastAsia="Arial" w:hAnsi="Arial" w:cs="Arial"/>
                <w:b/>
                <w:sz w:val="18"/>
                <w:szCs w:val="18"/>
              </w:rPr>
              <w:t>31</w:t>
            </w:r>
            <w:r w:rsidR="003D73B3" w:rsidRPr="003650A0">
              <w:rPr>
                <w:rFonts w:ascii="Arial" w:eastAsia="Arial" w:hAnsi="Arial" w:cs="Arial"/>
                <w:b/>
                <w:sz w:val="18"/>
                <w:szCs w:val="18"/>
              </w:rPr>
              <w:t xml:space="preserve"> December</w:t>
            </w:r>
          </w:p>
          <w:p w14:paraId="5F13BAAB" w14:textId="5889DA51" w:rsidR="003D73B3" w:rsidRPr="003650A0" w:rsidRDefault="002E3CD3" w:rsidP="003D73B3">
            <w:pPr>
              <w:ind w:right="-72"/>
              <w:jc w:val="right"/>
              <w:rPr>
                <w:rFonts w:ascii="Arial" w:eastAsia="Arial" w:hAnsi="Arial" w:cs="Arial"/>
                <w:b/>
                <w:sz w:val="18"/>
                <w:szCs w:val="18"/>
              </w:rPr>
            </w:pPr>
            <w:r w:rsidRPr="002E3CD3">
              <w:rPr>
                <w:rFonts w:ascii="Arial" w:eastAsia="Arial" w:hAnsi="Arial" w:cs="Arial"/>
                <w:b/>
                <w:sz w:val="18"/>
                <w:szCs w:val="18"/>
              </w:rPr>
              <w:t>2022</w:t>
            </w:r>
          </w:p>
        </w:tc>
      </w:tr>
      <w:tr w:rsidR="00446D4D" w:rsidRPr="003650A0" w14:paraId="192B2983" w14:textId="77777777" w:rsidTr="006B675C">
        <w:tc>
          <w:tcPr>
            <w:tcW w:w="3989" w:type="dxa"/>
            <w:vAlign w:val="bottom"/>
          </w:tcPr>
          <w:p w14:paraId="2C8E9B6B" w14:textId="77777777" w:rsidR="003D73B3" w:rsidRPr="003650A0" w:rsidRDefault="003D73B3" w:rsidP="003D73B3">
            <w:pPr>
              <w:ind w:left="-101"/>
              <w:rPr>
                <w:rFonts w:ascii="Arial" w:eastAsia="Arial" w:hAnsi="Arial" w:cs="Arial"/>
                <w:b/>
                <w:sz w:val="18"/>
                <w:szCs w:val="18"/>
              </w:rPr>
            </w:pPr>
          </w:p>
        </w:tc>
        <w:tc>
          <w:tcPr>
            <w:tcW w:w="1368" w:type="dxa"/>
            <w:vAlign w:val="bottom"/>
          </w:tcPr>
          <w:p w14:paraId="75ED1F46" w14:textId="1539B6B9" w:rsidR="003D73B3" w:rsidRPr="003650A0" w:rsidRDefault="003D73B3" w:rsidP="003D73B3">
            <w:pPr>
              <w:pBdr>
                <w:bottom w:val="single" w:sz="4" w:space="1" w:color="000000"/>
              </w:pBdr>
              <w:ind w:right="-72"/>
              <w:jc w:val="right"/>
              <w:rPr>
                <w:rFonts w:ascii="Arial" w:eastAsia="Arial" w:hAnsi="Arial" w:cs="Arial"/>
                <w:b/>
                <w:sz w:val="18"/>
                <w:szCs w:val="18"/>
              </w:rPr>
            </w:pPr>
            <w:r w:rsidRPr="003650A0">
              <w:rPr>
                <w:rFonts w:ascii="Arial" w:eastAsia="Arial" w:hAnsi="Arial" w:cs="Arial"/>
                <w:b/>
                <w:sz w:val="18"/>
                <w:szCs w:val="18"/>
              </w:rPr>
              <w:t>Baht ’</w:t>
            </w:r>
            <w:r w:rsidR="002E3CD3" w:rsidRPr="002E3CD3">
              <w:rPr>
                <w:rFonts w:ascii="Arial" w:eastAsia="Arial" w:hAnsi="Arial" w:cs="Arial"/>
                <w:b/>
                <w:sz w:val="18"/>
                <w:szCs w:val="18"/>
              </w:rPr>
              <w:t>000</w:t>
            </w:r>
          </w:p>
        </w:tc>
        <w:tc>
          <w:tcPr>
            <w:tcW w:w="1368" w:type="dxa"/>
            <w:vAlign w:val="bottom"/>
          </w:tcPr>
          <w:p w14:paraId="24D5C49B" w14:textId="52642E2A" w:rsidR="003D73B3" w:rsidRPr="003650A0" w:rsidRDefault="003D73B3" w:rsidP="003D73B3">
            <w:pPr>
              <w:pBdr>
                <w:bottom w:val="single" w:sz="4" w:space="1" w:color="000000"/>
              </w:pBd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ind w:right="-72"/>
              <w:jc w:val="right"/>
              <w:rPr>
                <w:rFonts w:ascii="Arial" w:eastAsia="Arial" w:hAnsi="Arial" w:cs="Arial"/>
                <w:b/>
                <w:sz w:val="18"/>
                <w:szCs w:val="18"/>
              </w:rPr>
            </w:pPr>
            <w:r w:rsidRPr="003650A0">
              <w:rPr>
                <w:rFonts w:ascii="Arial" w:eastAsia="Arial" w:hAnsi="Arial" w:cs="Arial"/>
                <w:b/>
                <w:sz w:val="18"/>
                <w:szCs w:val="18"/>
              </w:rPr>
              <w:t>Baht ’</w:t>
            </w:r>
            <w:r w:rsidR="002E3CD3" w:rsidRPr="002E3CD3">
              <w:rPr>
                <w:rFonts w:ascii="Arial" w:eastAsia="Arial" w:hAnsi="Arial" w:cs="Arial"/>
                <w:b/>
                <w:sz w:val="18"/>
                <w:szCs w:val="18"/>
              </w:rPr>
              <w:t>000</w:t>
            </w:r>
          </w:p>
        </w:tc>
        <w:tc>
          <w:tcPr>
            <w:tcW w:w="1368" w:type="dxa"/>
            <w:vAlign w:val="bottom"/>
          </w:tcPr>
          <w:p w14:paraId="37E431AC" w14:textId="5551C472" w:rsidR="003D73B3" w:rsidRPr="003650A0" w:rsidRDefault="003D73B3" w:rsidP="003D73B3">
            <w:pPr>
              <w:pBdr>
                <w:bottom w:val="single" w:sz="4" w:space="1" w:color="000000"/>
              </w:pBd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ind w:right="-72"/>
              <w:jc w:val="right"/>
              <w:rPr>
                <w:rFonts w:ascii="Arial" w:eastAsia="Arial" w:hAnsi="Arial" w:cs="Arial"/>
                <w:b/>
                <w:sz w:val="18"/>
                <w:szCs w:val="18"/>
              </w:rPr>
            </w:pPr>
            <w:r w:rsidRPr="003650A0">
              <w:rPr>
                <w:rFonts w:ascii="Arial" w:eastAsia="Arial" w:hAnsi="Arial" w:cs="Arial"/>
                <w:b/>
                <w:sz w:val="18"/>
                <w:szCs w:val="18"/>
              </w:rPr>
              <w:t>Baht ’</w:t>
            </w:r>
            <w:r w:rsidR="002E3CD3" w:rsidRPr="002E3CD3">
              <w:rPr>
                <w:rFonts w:ascii="Arial" w:eastAsia="Arial" w:hAnsi="Arial" w:cs="Arial"/>
                <w:b/>
                <w:sz w:val="18"/>
                <w:szCs w:val="18"/>
              </w:rPr>
              <w:t>000</w:t>
            </w:r>
          </w:p>
        </w:tc>
        <w:tc>
          <w:tcPr>
            <w:tcW w:w="1368" w:type="dxa"/>
            <w:vAlign w:val="bottom"/>
          </w:tcPr>
          <w:p w14:paraId="48525246" w14:textId="6628EC1B" w:rsidR="003D73B3" w:rsidRPr="003650A0" w:rsidRDefault="003D73B3" w:rsidP="003D73B3">
            <w:pPr>
              <w:pBdr>
                <w:bottom w:val="single" w:sz="4" w:space="1" w:color="000000"/>
              </w:pBd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ind w:right="-72"/>
              <w:jc w:val="right"/>
              <w:rPr>
                <w:rFonts w:ascii="Arial" w:eastAsia="Arial" w:hAnsi="Arial" w:cs="Arial"/>
                <w:b/>
                <w:sz w:val="18"/>
                <w:szCs w:val="18"/>
              </w:rPr>
            </w:pPr>
            <w:r w:rsidRPr="003650A0">
              <w:rPr>
                <w:rFonts w:ascii="Arial" w:eastAsia="Arial" w:hAnsi="Arial" w:cs="Arial"/>
                <w:b/>
                <w:sz w:val="18"/>
                <w:szCs w:val="18"/>
              </w:rPr>
              <w:t>Baht ’</w:t>
            </w:r>
            <w:r w:rsidR="002E3CD3" w:rsidRPr="002E3CD3">
              <w:rPr>
                <w:rFonts w:ascii="Arial" w:eastAsia="Arial" w:hAnsi="Arial" w:cs="Arial"/>
                <w:b/>
                <w:sz w:val="18"/>
                <w:szCs w:val="18"/>
              </w:rPr>
              <w:t>000</w:t>
            </w:r>
          </w:p>
        </w:tc>
      </w:tr>
      <w:tr w:rsidR="00446D4D" w:rsidRPr="003650A0" w14:paraId="3061BCC2" w14:textId="77777777" w:rsidTr="006B675C">
        <w:tc>
          <w:tcPr>
            <w:tcW w:w="3989" w:type="dxa"/>
            <w:vAlign w:val="bottom"/>
          </w:tcPr>
          <w:p w14:paraId="27E45784" w14:textId="77777777" w:rsidR="003D73B3" w:rsidRPr="003650A0" w:rsidRDefault="003D73B3" w:rsidP="003D73B3">
            <w:pPr>
              <w:ind w:left="-101"/>
              <w:rPr>
                <w:rFonts w:ascii="Arial" w:eastAsia="Arial" w:hAnsi="Arial" w:cs="Arial"/>
                <w:sz w:val="18"/>
                <w:szCs w:val="18"/>
              </w:rPr>
            </w:pPr>
          </w:p>
        </w:tc>
        <w:tc>
          <w:tcPr>
            <w:tcW w:w="1368" w:type="dxa"/>
            <w:shd w:val="clear" w:color="auto" w:fill="auto"/>
            <w:vAlign w:val="bottom"/>
          </w:tcPr>
          <w:p w14:paraId="7DFE1D05" w14:textId="77777777" w:rsidR="003D73B3" w:rsidRPr="003650A0" w:rsidRDefault="003D73B3" w:rsidP="003D73B3">
            <w:pPr>
              <w:pStyle w:val="Heading1"/>
              <w:spacing w:before="0" w:after="0"/>
              <w:ind w:right="-72" w:firstLine="18"/>
              <w:jc w:val="right"/>
              <w:rPr>
                <w:rFonts w:ascii="Arial" w:eastAsia="Arial" w:hAnsi="Arial" w:cs="Arial"/>
                <w:b w:val="0"/>
                <w:sz w:val="18"/>
                <w:szCs w:val="18"/>
              </w:rPr>
            </w:pPr>
          </w:p>
        </w:tc>
        <w:tc>
          <w:tcPr>
            <w:tcW w:w="1368" w:type="dxa"/>
            <w:shd w:val="clear" w:color="auto" w:fill="auto"/>
            <w:vAlign w:val="bottom"/>
          </w:tcPr>
          <w:p w14:paraId="18AC4041" w14:textId="77777777" w:rsidR="003D73B3" w:rsidRPr="003650A0" w:rsidRDefault="003D73B3" w:rsidP="003D73B3">
            <w:pPr>
              <w:pStyle w:val="Heading1"/>
              <w:spacing w:before="0" w:after="0"/>
              <w:ind w:right="-72" w:firstLine="18"/>
              <w:jc w:val="right"/>
              <w:rPr>
                <w:rFonts w:ascii="Arial" w:eastAsia="Arial" w:hAnsi="Arial" w:cs="Arial"/>
                <w:b w:val="0"/>
                <w:sz w:val="18"/>
                <w:szCs w:val="18"/>
              </w:rPr>
            </w:pPr>
          </w:p>
        </w:tc>
        <w:tc>
          <w:tcPr>
            <w:tcW w:w="1368" w:type="dxa"/>
            <w:shd w:val="clear" w:color="auto" w:fill="auto"/>
            <w:vAlign w:val="bottom"/>
          </w:tcPr>
          <w:p w14:paraId="2329C5C5" w14:textId="77777777" w:rsidR="003D73B3" w:rsidRPr="003650A0" w:rsidRDefault="003D73B3" w:rsidP="003D73B3">
            <w:pPr>
              <w:pStyle w:val="Heading1"/>
              <w:spacing w:before="0" w:after="0"/>
              <w:ind w:right="-72" w:firstLine="18"/>
              <w:jc w:val="right"/>
              <w:rPr>
                <w:rFonts w:ascii="Arial" w:eastAsia="Arial" w:hAnsi="Arial" w:cs="Arial"/>
                <w:b w:val="0"/>
                <w:sz w:val="18"/>
                <w:szCs w:val="18"/>
              </w:rPr>
            </w:pPr>
          </w:p>
        </w:tc>
        <w:tc>
          <w:tcPr>
            <w:tcW w:w="1368" w:type="dxa"/>
            <w:shd w:val="clear" w:color="auto" w:fill="auto"/>
            <w:vAlign w:val="bottom"/>
          </w:tcPr>
          <w:p w14:paraId="1494ED56" w14:textId="77777777" w:rsidR="003D73B3" w:rsidRPr="003650A0" w:rsidRDefault="003D73B3" w:rsidP="003D73B3">
            <w:pPr>
              <w:pStyle w:val="Heading1"/>
              <w:spacing w:before="0" w:after="0"/>
              <w:ind w:right="-72" w:firstLine="18"/>
              <w:jc w:val="right"/>
              <w:rPr>
                <w:rFonts w:ascii="Arial" w:eastAsia="Arial" w:hAnsi="Arial" w:cs="Arial"/>
                <w:b w:val="0"/>
                <w:sz w:val="18"/>
                <w:szCs w:val="18"/>
              </w:rPr>
            </w:pPr>
          </w:p>
        </w:tc>
      </w:tr>
      <w:tr w:rsidR="00FE01B5" w:rsidRPr="003650A0" w14:paraId="56D54C17" w14:textId="77777777">
        <w:trPr>
          <w:trHeight w:val="135"/>
        </w:trPr>
        <w:tc>
          <w:tcPr>
            <w:tcW w:w="3989" w:type="dxa"/>
            <w:vAlign w:val="bottom"/>
          </w:tcPr>
          <w:p w14:paraId="30932104" w14:textId="77777777" w:rsidR="00FE01B5" w:rsidRPr="003650A0" w:rsidRDefault="00FE01B5" w:rsidP="00FE01B5">
            <w:pPr>
              <w:ind w:left="-101"/>
              <w:rPr>
                <w:rFonts w:ascii="Arial" w:eastAsia="Arial" w:hAnsi="Arial" w:cs="Arial"/>
                <w:sz w:val="18"/>
                <w:szCs w:val="18"/>
              </w:rPr>
            </w:pPr>
            <w:r w:rsidRPr="003650A0">
              <w:rPr>
                <w:rFonts w:ascii="Arial" w:eastAsia="Arial" w:hAnsi="Arial" w:cs="Arial"/>
                <w:sz w:val="18"/>
                <w:szCs w:val="18"/>
              </w:rPr>
              <w:t>Current portion of debentures</w:t>
            </w:r>
          </w:p>
        </w:tc>
        <w:tc>
          <w:tcPr>
            <w:tcW w:w="1368" w:type="dxa"/>
            <w:shd w:val="clear" w:color="auto" w:fill="auto"/>
            <w:vAlign w:val="bottom"/>
          </w:tcPr>
          <w:p w14:paraId="17665552" w14:textId="637CB26B" w:rsidR="00FE01B5" w:rsidRPr="003650A0" w:rsidRDefault="00310CC5" w:rsidP="00FE01B5">
            <w:pPr>
              <w:ind w:right="-72"/>
              <w:jc w:val="right"/>
              <w:rPr>
                <w:rFonts w:ascii="Arial" w:eastAsia="Arial" w:hAnsi="Arial" w:cs="Arial"/>
                <w:sz w:val="18"/>
                <w:szCs w:val="18"/>
              </w:rPr>
            </w:pPr>
            <w:r>
              <w:rPr>
                <w:rFonts w:ascii="Arial" w:eastAsia="Arial" w:hAnsi="Arial" w:cs="Arial"/>
                <w:sz w:val="18"/>
                <w:szCs w:val="18"/>
              </w:rPr>
              <w:t>6,</w:t>
            </w:r>
            <w:r w:rsidR="00474F2A">
              <w:rPr>
                <w:rFonts w:ascii="Arial" w:eastAsia="Arial" w:hAnsi="Arial" w:cs="Arial"/>
                <w:sz w:val="18"/>
                <w:szCs w:val="18"/>
              </w:rPr>
              <w:t>400,02</w:t>
            </w:r>
            <w:r w:rsidR="0095352E">
              <w:rPr>
                <w:rFonts w:ascii="Arial" w:eastAsia="Arial" w:hAnsi="Arial" w:cs="Arial"/>
                <w:sz w:val="18"/>
                <w:szCs w:val="18"/>
              </w:rPr>
              <w:t>1</w:t>
            </w:r>
          </w:p>
        </w:tc>
        <w:tc>
          <w:tcPr>
            <w:tcW w:w="1368" w:type="dxa"/>
            <w:shd w:val="clear" w:color="auto" w:fill="auto"/>
            <w:vAlign w:val="bottom"/>
          </w:tcPr>
          <w:p w14:paraId="4BE3ED7A" w14:textId="68E97926" w:rsidR="00FE01B5" w:rsidRPr="003650A0" w:rsidRDefault="002E3CD3" w:rsidP="00FE01B5">
            <w:pPr>
              <w:keepNext/>
              <w:keepLines/>
              <w:ind w:right="-72"/>
              <w:jc w:val="right"/>
              <w:rPr>
                <w:rFonts w:ascii="Arial" w:eastAsia="Arial" w:hAnsi="Arial" w:cs="Arial"/>
                <w:sz w:val="18"/>
                <w:szCs w:val="18"/>
              </w:rPr>
            </w:pPr>
            <w:r w:rsidRPr="002E3CD3">
              <w:rPr>
                <w:rFonts w:ascii="Arial" w:eastAsia="Arial" w:hAnsi="Arial" w:cs="Arial"/>
                <w:sz w:val="18"/>
                <w:szCs w:val="18"/>
              </w:rPr>
              <w:t>4</w:t>
            </w:r>
            <w:r w:rsidR="00FE01B5" w:rsidRPr="003650A0">
              <w:rPr>
                <w:rFonts w:ascii="Arial" w:eastAsia="Arial" w:hAnsi="Arial" w:cs="Arial"/>
                <w:sz w:val="18"/>
                <w:szCs w:val="18"/>
              </w:rPr>
              <w:t>,</w:t>
            </w:r>
            <w:r w:rsidRPr="002E3CD3">
              <w:rPr>
                <w:rFonts w:ascii="Arial" w:eastAsia="Arial" w:hAnsi="Arial" w:cs="Arial"/>
                <w:sz w:val="18"/>
                <w:szCs w:val="18"/>
              </w:rPr>
              <w:t>400</w:t>
            </w:r>
            <w:r w:rsidR="00FE01B5" w:rsidRPr="003650A0">
              <w:rPr>
                <w:rFonts w:ascii="Arial" w:eastAsia="Arial" w:hAnsi="Arial" w:cs="Arial"/>
                <w:sz w:val="18"/>
                <w:szCs w:val="18"/>
              </w:rPr>
              <w:t>,</w:t>
            </w:r>
            <w:r w:rsidRPr="002E3CD3">
              <w:rPr>
                <w:rFonts w:ascii="Arial" w:eastAsia="Arial" w:hAnsi="Arial" w:cs="Arial"/>
                <w:sz w:val="18"/>
                <w:szCs w:val="18"/>
              </w:rPr>
              <w:t>021</w:t>
            </w:r>
            <w:r w:rsidR="00FE01B5" w:rsidRPr="003650A0">
              <w:rPr>
                <w:rFonts w:ascii="Arial" w:eastAsia="Arial" w:hAnsi="Arial" w:cs="Arial"/>
                <w:sz w:val="18"/>
                <w:szCs w:val="18"/>
              </w:rPr>
              <w:t xml:space="preserve"> </w:t>
            </w:r>
          </w:p>
        </w:tc>
        <w:tc>
          <w:tcPr>
            <w:tcW w:w="1368" w:type="dxa"/>
            <w:shd w:val="clear" w:color="auto" w:fill="auto"/>
            <w:vAlign w:val="bottom"/>
          </w:tcPr>
          <w:p w14:paraId="021A2E20" w14:textId="71CBC719" w:rsidR="00FE01B5" w:rsidRPr="003650A0" w:rsidRDefault="0095352E" w:rsidP="00FE01B5">
            <w:pPr>
              <w:ind w:right="-72"/>
              <w:jc w:val="right"/>
              <w:rPr>
                <w:rFonts w:ascii="Arial" w:eastAsia="Arial" w:hAnsi="Arial" w:cs="Arial"/>
                <w:sz w:val="18"/>
                <w:szCs w:val="18"/>
              </w:rPr>
            </w:pPr>
            <w:r>
              <w:rPr>
                <w:rFonts w:ascii="Arial" w:eastAsia="Arial" w:hAnsi="Arial" w:cs="Arial"/>
                <w:sz w:val="18"/>
                <w:szCs w:val="18"/>
              </w:rPr>
              <w:t>5,000,000</w:t>
            </w:r>
          </w:p>
        </w:tc>
        <w:tc>
          <w:tcPr>
            <w:tcW w:w="1368" w:type="dxa"/>
            <w:shd w:val="clear" w:color="auto" w:fill="auto"/>
            <w:vAlign w:val="bottom"/>
          </w:tcPr>
          <w:p w14:paraId="41683C12" w14:textId="61279506" w:rsidR="00FE01B5" w:rsidRPr="003650A0" w:rsidRDefault="002E3CD3" w:rsidP="00FE01B5">
            <w:pPr>
              <w:ind w:right="-72"/>
              <w:jc w:val="right"/>
              <w:rPr>
                <w:rFonts w:ascii="Arial" w:eastAsia="Arial" w:hAnsi="Arial" w:cs="Arial"/>
                <w:sz w:val="18"/>
                <w:szCs w:val="18"/>
              </w:rPr>
            </w:pPr>
            <w:r w:rsidRPr="002E3CD3">
              <w:rPr>
                <w:rFonts w:ascii="Arial" w:eastAsia="Arial" w:hAnsi="Arial" w:cs="Arial"/>
                <w:sz w:val="18"/>
                <w:szCs w:val="18"/>
              </w:rPr>
              <w:t>3</w:t>
            </w:r>
            <w:r w:rsidR="00FE01B5" w:rsidRPr="003650A0">
              <w:rPr>
                <w:rFonts w:ascii="Arial" w:eastAsia="Arial" w:hAnsi="Arial" w:cs="Arial"/>
                <w:sz w:val="18"/>
                <w:szCs w:val="18"/>
              </w:rPr>
              <w:t>,</w:t>
            </w:r>
            <w:r w:rsidRPr="002E3CD3">
              <w:rPr>
                <w:rFonts w:ascii="Arial" w:eastAsia="Arial" w:hAnsi="Arial" w:cs="Arial"/>
                <w:sz w:val="18"/>
                <w:szCs w:val="18"/>
              </w:rPr>
              <w:t>000</w:t>
            </w:r>
            <w:r w:rsidR="00FE01B5" w:rsidRPr="003650A0">
              <w:rPr>
                <w:rFonts w:ascii="Arial" w:eastAsia="Arial" w:hAnsi="Arial" w:cs="Arial"/>
                <w:sz w:val="18"/>
                <w:szCs w:val="18"/>
              </w:rPr>
              <w:t>,</w:t>
            </w:r>
            <w:r w:rsidRPr="002E3CD3">
              <w:rPr>
                <w:rFonts w:ascii="Arial" w:eastAsia="Arial" w:hAnsi="Arial" w:cs="Arial"/>
                <w:sz w:val="18"/>
                <w:szCs w:val="18"/>
              </w:rPr>
              <w:t>000</w:t>
            </w:r>
            <w:r w:rsidR="00FE01B5" w:rsidRPr="003650A0">
              <w:rPr>
                <w:rFonts w:ascii="Arial" w:eastAsia="Arial" w:hAnsi="Arial" w:cs="Arial"/>
                <w:sz w:val="18"/>
                <w:szCs w:val="18"/>
              </w:rPr>
              <w:t xml:space="preserve"> </w:t>
            </w:r>
          </w:p>
        </w:tc>
      </w:tr>
      <w:tr w:rsidR="00FE01B5" w:rsidRPr="003650A0" w14:paraId="2E339CAA" w14:textId="77777777" w:rsidTr="006B675C">
        <w:tc>
          <w:tcPr>
            <w:tcW w:w="3989" w:type="dxa"/>
            <w:vAlign w:val="bottom"/>
          </w:tcPr>
          <w:p w14:paraId="4FD4FF1F" w14:textId="77777777" w:rsidR="00FE01B5" w:rsidRPr="003650A0" w:rsidRDefault="00FE01B5" w:rsidP="00FE01B5">
            <w:pPr>
              <w:ind w:left="-101"/>
              <w:rPr>
                <w:rFonts w:ascii="Arial" w:eastAsia="Arial" w:hAnsi="Arial" w:cs="Arial"/>
                <w:sz w:val="18"/>
                <w:szCs w:val="18"/>
              </w:rPr>
            </w:pPr>
            <w:r w:rsidRPr="003650A0">
              <w:rPr>
                <w:rFonts w:ascii="Arial" w:eastAsia="Arial" w:hAnsi="Arial" w:cs="Arial"/>
                <w:sz w:val="18"/>
                <w:szCs w:val="18"/>
                <w:u w:val="single"/>
              </w:rPr>
              <w:t>Less</w:t>
            </w:r>
            <w:r w:rsidRPr="003650A0">
              <w:rPr>
                <w:rFonts w:ascii="Arial" w:eastAsia="Arial" w:hAnsi="Arial" w:cs="Arial"/>
                <w:sz w:val="18"/>
                <w:szCs w:val="18"/>
              </w:rPr>
              <w:t xml:space="preserve">  Deferred financing fees</w:t>
            </w:r>
          </w:p>
        </w:tc>
        <w:tc>
          <w:tcPr>
            <w:tcW w:w="1368" w:type="dxa"/>
            <w:shd w:val="clear" w:color="auto" w:fill="auto"/>
            <w:vAlign w:val="bottom"/>
          </w:tcPr>
          <w:p w14:paraId="394C3043" w14:textId="1D96DF94" w:rsidR="00FE01B5" w:rsidRPr="003650A0" w:rsidRDefault="0095352E" w:rsidP="00FE01B5">
            <w:pPr>
              <w:pBdr>
                <w:bottom w:val="single" w:sz="4" w:space="1" w:color="000000"/>
              </w:pBdr>
              <w:ind w:right="-72"/>
              <w:jc w:val="right"/>
              <w:rPr>
                <w:rFonts w:ascii="Arial" w:eastAsia="Arial" w:hAnsi="Arial" w:cs="Arial"/>
                <w:sz w:val="18"/>
                <w:szCs w:val="18"/>
              </w:rPr>
            </w:pPr>
            <w:r>
              <w:rPr>
                <w:rFonts w:ascii="Arial" w:eastAsia="Arial" w:hAnsi="Arial" w:cs="Arial"/>
                <w:sz w:val="18"/>
                <w:szCs w:val="18"/>
              </w:rPr>
              <w:t>(3,</w:t>
            </w:r>
            <w:r w:rsidR="00CA4596">
              <w:rPr>
                <w:rFonts w:ascii="Arial" w:eastAsia="Arial" w:hAnsi="Arial" w:cs="Arial"/>
                <w:sz w:val="18"/>
                <w:szCs w:val="18"/>
              </w:rPr>
              <w:t>112</w:t>
            </w:r>
            <w:r>
              <w:rPr>
                <w:rFonts w:ascii="Arial" w:eastAsia="Arial" w:hAnsi="Arial" w:cs="Arial"/>
                <w:sz w:val="18"/>
                <w:szCs w:val="18"/>
              </w:rPr>
              <w:t>)</w:t>
            </w:r>
          </w:p>
        </w:tc>
        <w:tc>
          <w:tcPr>
            <w:tcW w:w="1368" w:type="dxa"/>
            <w:shd w:val="clear" w:color="auto" w:fill="auto"/>
            <w:vAlign w:val="bottom"/>
          </w:tcPr>
          <w:p w14:paraId="3AE458AD" w14:textId="7E1AD68A" w:rsidR="00FE01B5" w:rsidRPr="003650A0" w:rsidRDefault="00FE01B5" w:rsidP="00FE01B5">
            <w:pPr>
              <w:keepNext/>
              <w:keepLines/>
              <w:pBdr>
                <w:bottom w:val="single" w:sz="4" w:space="1" w:color="000000"/>
              </w:pBdr>
              <w:ind w:right="-72"/>
              <w:jc w:val="right"/>
              <w:rPr>
                <w:rFonts w:ascii="Arial" w:eastAsia="Arial" w:hAnsi="Arial" w:cs="Arial"/>
                <w:sz w:val="18"/>
                <w:szCs w:val="18"/>
              </w:rPr>
            </w:pPr>
            <w:r w:rsidRPr="003650A0">
              <w:rPr>
                <w:rFonts w:ascii="Arial" w:eastAsia="Arial" w:hAnsi="Arial" w:cs="Arial"/>
                <w:sz w:val="18"/>
                <w:szCs w:val="18"/>
              </w:rPr>
              <w:t xml:space="preserve"> (</w:t>
            </w:r>
            <w:r w:rsidR="002E3CD3" w:rsidRPr="002E3CD3">
              <w:rPr>
                <w:rFonts w:ascii="Arial" w:eastAsia="Arial" w:hAnsi="Arial" w:cs="Arial"/>
                <w:sz w:val="18"/>
                <w:szCs w:val="18"/>
              </w:rPr>
              <w:t>6</w:t>
            </w:r>
            <w:r w:rsidRPr="003650A0">
              <w:rPr>
                <w:rFonts w:ascii="Arial" w:eastAsia="Arial" w:hAnsi="Arial" w:cs="Arial"/>
                <w:sz w:val="18"/>
                <w:szCs w:val="18"/>
              </w:rPr>
              <w:t>,</w:t>
            </w:r>
            <w:r w:rsidR="002E3CD3" w:rsidRPr="002E3CD3">
              <w:rPr>
                <w:rFonts w:ascii="Arial" w:eastAsia="Arial" w:hAnsi="Arial" w:cs="Arial"/>
                <w:sz w:val="18"/>
                <w:szCs w:val="18"/>
              </w:rPr>
              <w:t>681</w:t>
            </w:r>
            <w:r w:rsidRPr="003650A0">
              <w:rPr>
                <w:rFonts w:ascii="Arial" w:eastAsia="Arial" w:hAnsi="Arial" w:cs="Arial"/>
                <w:sz w:val="18"/>
                <w:szCs w:val="18"/>
              </w:rPr>
              <w:t>)</w:t>
            </w:r>
          </w:p>
        </w:tc>
        <w:tc>
          <w:tcPr>
            <w:tcW w:w="1368" w:type="dxa"/>
            <w:shd w:val="clear" w:color="auto" w:fill="auto"/>
            <w:vAlign w:val="bottom"/>
          </w:tcPr>
          <w:p w14:paraId="652AB29F" w14:textId="1DBB92EB" w:rsidR="00FE01B5" w:rsidRPr="003650A0" w:rsidRDefault="0095352E" w:rsidP="00FE01B5">
            <w:pPr>
              <w:pBdr>
                <w:bottom w:val="single" w:sz="4" w:space="1" w:color="000000"/>
              </w:pBdr>
              <w:ind w:right="-72"/>
              <w:jc w:val="right"/>
              <w:rPr>
                <w:rFonts w:ascii="Arial" w:eastAsia="Arial" w:hAnsi="Arial" w:cs="Arial"/>
                <w:sz w:val="18"/>
                <w:szCs w:val="18"/>
              </w:rPr>
            </w:pPr>
            <w:r>
              <w:rPr>
                <w:rFonts w:ascii="Arial" w:eastAsia="Arial" w:hAnsi="Arial" w:cs="Arial"/>
                <w:sz w:val="18"/>
                <w:szCs w:val="18"/>
              </w:rPr>
              <w:t>(1,726)</w:t>
            </w:r>
          </w:p>
        </w:tc>
        <w:tc>
          <w:tcPr>
            <w:tcW w:w="1368" w:type="dxa"/>
            <w:shd w:val="clear" w:color="auto" w:fill="auto"/>
            <w:vAlign w:val="bottom"/>
          </w:tcPr>
          <w:p w14:paraId="32136C6F" w14:textId="0F1B3980" w:rsidR="00FE01B5" w:rsidRPr="003650A0" w:rsidRDefault="00FE01B5" w:rsidP="00FE01B5">
            <w:pPr>
              <w:keepNext/>
              <w:keepLines/>
              <w:pBdr>
                <w:bottom w:val="single" w:sz="4" w:space="1" w:color="000000"/>
              </w:pBdr>
              <w:ind w:right="-72"/>
              <w:jc w:val="right"/>
              <w:rPr>
                <w:rFonts w:ascii="Arial" w:eastAsia="Arial" w:hAnsi="Arial" w:cs="Arial"/>
                <w:sz w:val="18"/>
                <w:szCs w:val="18"/>
              </w:rPr>
            </w:pPr>
            <w:r w:rsidRPr="003650A0">
              <w:rPr>
                <w:rFonts w:ascii="Arial" w:eastAsia="Arial" w:hAnsi="Arial" w:cs="Arial"/>
                <w:sz w:val="18"/>
                <w:szCs w:val="18"/>
              </w:rPr>
              <w:t xml:space="preserve"> (</w:t>
            </w:r>
            <w:r w:rsidR="002E3CD3" w:rsidRPr="002E3CD3">
              <w:rPr>
                <w:rFonts w:ascii="Arial" w:eastAsia="Arial" w:hAnsi="Arial" w:cs="Arial"/>
                <w:sz w:val="18"/>
                <w:szCs w:val="18"/>
              </w:rPr>
              <w:t>5</w:t>
            </w:r>
            <w:r w:rsidRPr="003650A0">
              <w:rPr>
                <w:rFonts w:ascii="Arial" w:eastAsia="Arial" w:hAnsi="Arial" w:cs="Arial"/>
                <w:sz w:val="18"/>
                <w:szCs w:val="18"/>
              </w:rPr>
              <w:t>,</w:t>
            </w:r>
            <w:r w:rsidR="002E3CD3" w:rsidRPr="002E3CD3">
              <w:rPr>
                <w:rFonts w:ascii="Arial" w:eastAsia="Arial" w:hAnsi="Arial" w:cs="Arial"/>
                <w:sz w:val="18"/>
                <w:szCs w:val="18"/>
              </w:rPr>
              <w:t>050</w:t>
            </w:r>
            <w:r w:rsidRPr="003650A0">
              <w:rPr>
                <w:rFonts w:ascii="Arial" w:eastAsia="Arial" w:hAnsi="Arial" w:cs="Arial"/>
                <w:sz w:val="18"/>
                <w:szCs w:val="18"/>
              </w:rPr>
              <w:t>)</w:t>
            </w:r>
          </w:p>
        </w:tc>
      </w:tr>
      <w:tr w:rsidR="007B5FB4" w:rsidRPr="003650A0" w14:paraId="55DB158D" w14:textId="77777777" w:rsidTr="006B675C">
        <w:tc>
          <w:tcPr>
            <w:tcW w:w="3989" w:type="dxa"/>
            <w:vAlign w:val="bottom"/>
          </w:tcPr>
          <w:p w14:paraId="0D0E0465" w14:textId="77777777" w:rsidR="007B5FB4" w:rsidRPr="003650A0" w:rsidRDefault="007B5FB4" w:rsidP="007B5FB4">
            <w:pPr>
              <w:ind w:left="-101"/>
              <w:rPr>
                <w:rFonts w:ascii="Arial" w:eastAsia="Arial" w:hAnsi="Arial" w:cs="Arial"/>
                <w:sz w:val="18"/>
                <w:szCs w:val="18"/>
              </w:rPr>
            </w:pPr>
          </w:p>
        </w:tc>
        <w:tc>
          <w:tcPr>
            <w:tcW w:w="1368" w:type="dxa"/>
            <w:shd w:val="clear" w:color="auto" w:fill="auto"/>
            <w:vAlign w:val="bottom"/>
          </w:tcPr>
          <w:p w14:paraId="6DCB59F9" w14:textId="77777777" w:rsidR="007B5FB4" w:rsidRPr="003650A0" w:rsidRDefault="007B5FB4" w:rsidP="00FE01B5">
            <w:pPr>
              <w:ind w:right="-72"/>
              <w:jc w:val="right"/>
              <w:rPr>
                <w:rFonts w:ascii="Arial" w:eastAsia="Arial" w:hAnsi="Arial" w:cs="Arial"/>
                <w:sz w:val="18"/>
                <w:szCs w:val="18"/>
              </w:rPr>
            </w:pPr>
          </w:p>
        </w:tc>
        <w:tc>
          <w:tcPr>
            <w:tcW w:w="1368" w:type="dxa"/>
            <w:shd w:val="clear" w:color="auto" w:fill="auto"/>
            <w:vAlign w:val="bottom"/>
          </w:tcPr>
          <w:p w14:paraId="2D47AA02" w14:textId="77777777" w:rsidR="007B5FB4" w:rsidRPr="003650A0" w:rsidRDefault="007B5FB4" w:rsidP="007B5FB4">
            <w:pPr>
              <w:pStyle w:val="Heading1"/>
              <w:spacing w:before="0" w:after="0"/>
              <w:ind w:right="-72" w:firstLine="18"/>
              <w:jc w:val="right"/>
              <w:rPr>
                <w:rFonts w:ascii="Arial" w:eastAsia="Arial" w:hAnsi="Arial" w:cs="Arial"/>
                <w:b w:val="0"/>
                <w:sz w:val="18"/>
                <w:szCs w:val="18"/>
              </w:rPr>
            </w:pPr>
          </w:p>
        </w:tc>
        <w:tc>
          <w:tcPr>
            <w:tcW w:w="1368" w:type="dxa"/>
            <w:shd w:val="clear" w:color="auto" w:fill="auto"/>
            <w:vAlign w:val="bottom"/>
          </w:tcPr>
          <w:p w14:paraId="3151CEA4" w14:textId="77777777" w:rsidR="007B5FB4" w:rsidRPr="003650A0" w:rsidRDefault="007B5FB4" w:rsidP="007B5FB4">
            <w:pPr>
              <w:ind w:right="-72"/>
              <w:jc w:val="right"/>
              <w:rPr>
                <w:rFonts w:ascii="Arial" w:eastAsia="Arial" w:hAnsi="Arial" w:cs="Arial"/>
                <w:sz w:val="18"/>
                <w:szCs w:val="18"/>
              </w:rPr>
            </w:pPr>
          </w:p>
        </w:tc>
        <w:tc>
          <w:tcPr>
            <w:tcW w:w="1368" w:type="dxa"/>
            <w:shd w:val="clear" w:color="auto" w:fill="auto"/>
            <w:vAlign w:val="bottom"/>
          </w:tcPr>
          <w:p w14:paraId="2A714119" w14:textId="77777777" w:rsidR="007B5FB4" w:rsidRPr="003650A0" w:rsidRDefault="007B5FB4" w:rsidP="007B5FB4">
            <w:pPr>
              <w:pStyle w:val="Heading1"/>
              <w:spacing w:before="0" w:after="0"/>
              <w:ind w:right="-72" w:firstLine="18"/>
              <w:jc w:val="right"/>
              <w:rPr>
                <w:rFonts w:ascii="Arial" w:eastAsia="Arial" w:hAnsi="Arial" w:cs="Arial"/>
                <w:b w:val="0"/>
                <w:sz w:val="18"/>
                <w:szCs w:val="18"/>
              </w:rPr>
            </w:pPr>
          </w:p>
        </w:tc>
      </w:tr>
      <w:tr w:rsidR="00E060A9" w:rsidRPr="003650A0" w14:paraId="0AA2C992" w14:textId="77777777" w:rsidTr="006B675C">
        <w:tc>
          <w:tcPr>
            <w:tcW w:w="3989" w:type="dxa"/>
            <w:vAlign w:val="bottom"/>
          </w:tcPr>
          <w:p w14:paraId="50D6A846" w14:textId="77777777" w:rsidR="00E060A9" w:rsidRPr="003650A0" w:rsidRDefault="00E060A9" w:rsidP="00E060A9">
            <w:pPr>
              <w:ind w:left="-101"/>
              <w:rPr>
                <w:rFonts w:ascii="Arial" w:eastAsia="Arial" w:hAnsi="Arial" w:cs="Arial"/>
                <w:sz w:val="18"/>
                <w:szCs w:val="18"/>
              </w:rPr>
            </w:pPr>
            <w:r w:rsidRPr="003650A0">
              <w:rPr>
                <w:rFonts w:ascii="Arial" w:eastAsia="Arial" w:hAnsi="Arial" w:cs="Arial"/>
                <w:sz w:val="18"/>
                <w:szCs w:val="18"/>
              </w:rPr>
              <w:t>Current portion of debentures, net</w:t>
            </w:r>
          </w:p>
        </w:tc>
        <w:tc>
          <w:tcPr>
            <w:tcW w:w="1368" w:type="dxa"/>
            <w:shd w:val="clear" w:color="auto" w:fill="auto"/>
            <w:vAlign w:val="bottom"/>
          </w:tcPr>
          <w:p w14:paraId="56026E67" w14:textId="1190F035" w:rsidR="00E060A9" w:rsidRPr="003650A0" w:rsidRDefault="00CA4596" w:rsidP="00FE01B5">
            <w:pPr>
              <w:pBdr>
                <w:bottom w:val="single" w:sz="4" w:space="1" w:color="000000"/>
              </w:pBdr>
              <w:ind w:right="-72"/>
              <w:jc w:val="right"/>
              <w:rPr>
                <w:rFonts w:ascii="Arial" w:eastAsia="Arial" w:hAnsi="Arial" w:cs="Arial"/>
                <w:sz w:val="18"/>
                <w:szCs w:val="18"/>
              </w:rPr>
            </w:pPr>
            <w:r>
              <w:rPr>
                <w:rFonts w:ascii="Arial" w:eastAsia="Arial" w:hAnsi="Arial" w:cs="Arial"/>
                <w:sz w:val="18"/>
                <w:szCs w:val="18"/>
              </w:rPr>
              <w:t>6,396,909</w:t>
            </w:r>
          </w:p>
        </w:tc>
        <w:tc>
          <w:tcPr>
            <w:tcW w:w="1368" w:type="dxa"/>
            <w:shd w:val="clear" w:color="auto" w:fill="auto"/>
            <w:vAlign w:val="bottom"/>
          </w:tcPr>
          <w:p w14:paraId="3652519E" w14:textId="6B011F1F" w:rsidR="00E060A9" w:rsidRPr="003650A0" w:rsidRDefault="002E3CD3" w:rsidP="00E060A9">
            <w:pPr>
              <w:keepNext/>
              <w:keepLines/>
              <w:pBdr>
                <w:bottom w:val="single" w:sz="4" w:space="1" w:color="000000"/>
              </w:pBdr>
              <w:ind w:right="-72"/>
              <w:jc w:val="right"/>
              <w:rPr>
                <w:rFonts w:ascii="Arial" w:eastAsia="Arial" w:hAnsi="Arial" w:cs="Arial"/>
                <w:sz w:val="18"/>
                <w:szCs w:val="18"/>
              </w:rPr>
            </w:pPr>
            <w:r w:rsidRPr="002E3CD3">
              <w:rPr>
                <w:rFonts w:ascii="Arial" w:eastAsia="Arial" w:hAnsi="Arial" w:cs="Arial"/>
                <w:sz w:val="18"/>
                <w:szCs w:val="18"/>
              </w:rPr>
              <w:t>4</w:t>
            </w:r>
            <w:r w:rsidR="00E060A9" w:rsidRPr="003650A0">
              <w:rPr>
                <w:rFonts w:ascii="Arial" w:eastAsia="Arial" w:hAnsi="Arial" w:cs="Arial"/>
                <w:sz w:val="18"/>
                <w:szCs w:val="18"/>
              </w:rPr>
              <w:t>,</w:t>
            </w:r>
            <w:r w:rsidRPr="002E3CD3">
              <w:rPr>
                <w:rFonts w:ascii="Arial" w:eastAsia="Arial" w:hAnsi="Arial" w:cs="Arial"/>
                <w:sz w:val="18"/>
                <w:szCs w:val="18"/>
              </w:rPr>
              <w:t>393</w:t>
            </w:r>
            <w:r w:rsidR="00E060A9" w:rsidRPr="003650A0">
              <w:rPr>
                <w:rFonts w:ascii="Arial" w:eastAsia="Arial" w:hAnsi="Arial" w:cs="Arial"/>
                <w:sz w:val="18"/>
                <w:szCs w:val="18"/>
              </w:rPr>
              <w:t>,</w:t>
            </w:r>
            <w:r w:rsidRPr="002E3CD3">
              <w:rPr>
                <w:rFonts w:ascii="Arial" w:eastAsia="Arial" w:hAnsi="Arial" w:cs="Arial"/>
                <w:sz w:val="18"/>
                <w:szCs w:val="18"/>
              </w:rPr>
              <w:t>340</w:t>
            </w:r>
          </w:p>
        </w:tc>
        <w:tc>
          <w:tcPr>
            <w:tcW w:w="1368" w:type="dxa"/>
            <w:shd w:val="clear" w:color="auto" w:fill="auto"/>
            <w:vAlign w:val="bottom"/>
          </w:tcPr>
          <w:p w14:paraId="0F11D8F8" w14:textId="01AF7BF6" w:rsidR="00E060A9" w:rsidRPr="001924E0" w:rsidRDefault="008561D0" w:rsidP="00E060A9">
            <w:pPr>
              <w:pBdr>
                <w:bottom w:val="single" w:sz="4" w:space="1" w:color="000000"/>
              </w:pBdr>
              <w:ind w:right="-72"/>
              <w:jc w:val="right"/>
              <w:rPr>
                <w:rFonts w:ascii="Arial" w:eastAsia="Arial" w:hAnsi="Arial" w:cstheme="minorBidi"/>
                <w:sz w:val="18"/>
                <w:szCs w:val="18"/>
                <w:cs/>
              </w:rPr>
            </w:pPr>
            <w:r>
              <w:rPr>
                <w:rFonts w:ascii="Arial" w:eastAsia="Arial" w:hAnsi="Arial" w:cs="Arial"/>
                <w:sz w:val="18"/>
                <w:szCs w:val="18"/>
              </w:rPr>
              <w:t>4,998,274</w:t>
            </w:r>
          </w:p>
        </w:tc>
        <w:tc>
          <w:tcPr>
            <w:tcW w:w="1368" w:type="dxa"/>
            <w:shd w:val="clear" w:color="auto" w:fill="auto"/>
            <w:vAlign w:val="bottom"/>
          </w:tcPr>
          <w:p w14:paraId="3ABD48E8" w14:textId="420E1B17" w:rsidR="00E060A9" w:rsidRPr="003650A0" w:rsidRDefault="002E3CD3" w:rsidP="00E060A9">
            <w:pPr>
              <w:keepNext/>
              <w:keepLines/>
              <w:pBdr>
                <w:bottom w:val="single" w:sz="4" w:space="1" w:color="000000"/>
              </w:pBdr>
              <w:ind w:right="-72"/>
              <w:jc w:val="right"/>
              <w:rPr>
                <w:rFonts w:ascii="Arial" w:eastAsia="Arial" w:hAnsi="Arial" w:cs="Arial"/>
                <w:sz w:val="18"/>
                <w:szCs w:val="18"/>
              </w:rPr>
            </w:pPr>
            <w:r w:rsidRPr="002E3CD3">
              <w:rPr>
                <w:rFonts w:ascii="Arial" w:eastAsia="Arial" w:hAnsi="Arial" w:cs="Arial"/>
                <w:sz w:val="18"/>
                <w:szCs w:val="18"/>
              </w:rPr>
              <w:t>2</w:t>
            </w:r>
            <w:r w:rsidR="00E060A9" w:rsidRPr="003650A0">
              <w:rPr>
                <w:rFonts w:ascii="Arial" w:eastAsia="Arial" w:hAnsi="Arial" w:cs="Arial"/>
                <w:sz w:val="18"/>
                <w:szCs w:val="18"/>
              </w:rPr>
              <w:t>,</w:t>
            </w:r>
            <w:r w:rsidRPr="002E3CD3">
              <w:rPr>
                <w:rFonts w:ascii="Arial" w:eastAsia="Arial" w:hAnsi="Arial" w:cs="Arial"/>
                <w:sz w:val="18"/>
                <w:szCs w:val="18"/>
              </w:rPr>
              <w:t>994</w:t>
            </w:r>
            <w:r w:rsidR="00E060A9" w:rsidRPr="003650A0">
              <w:rPr>
                <w:rFonts w:ascii="Arial" w:eastAsia="Arial" w:hAnsi="Arial" w:cs="Arial"/>
                <w:sz w:val="18"/>
                <w:szCs w:val="18"/>
              </w:rPr>
              <w:t>,</w:t>
            </w:r>
            <w:r w:rsidRPr="002E3CD3">
              <w:rPr>
                <w:rFonts w:ascii="Arial" w:eastAsia="Arial" w:hAnsi="Arial" w:cs="Arial"/>
                <w:sz w:val="18"/>
                <w:szCs w:val="18"/>
              </w:rPr>
              <w:t>950</w:t>
            </w:r>
          </w:p>
        </w:tc>
      </w:tr>
      <w:tr w:rsidR="00446D4D" w:rsidRPr="003650A0" w14:paraId="36871861" w14:textId="77777777" w:rsidTr="006B675C">
        <w:tc>
          <w:tcPr>
            <w:tcW w:w="3989" w:type="dxa"/>
            <w:vAlign w:val="bottom"/>
          </w:tcPr>
          <w:p w14:paraId="221B9EFD" w14:textId="77777777" w:rsidR="00E63E97" w:rsidRPr="003650A0" w:rsidRDefault="00E63E97" w:rsidP="00E63E97">
            <w:pPr>
              <w:ind w:left="-101"/>
              <w:rPr>
                <w:rFonts w:ascii="Arial" w:eastAsia="Arial" w:hAnsi="Arial" w:cs="Arial"/>
                <w:sz w:val="18"/>
                <w:szCs w:val="18"/>
              </w:rPr>
            </w:pPr>
          </w:p>
        </w:tc>
        <w:tc>
          <w:tcPr>
            <w:tcW w:w="1368" w:type="dxa"/>
            <w:shd w:val="clear" w:color="auto" w:fill="auto"/>
            <w:vAlign w:val="bottom"/>
          </w:tcPr>
          <w:p w14:paraId="18AF0530" w14:textId="77777777" w:rsidR="00E63E97" w:rsidRPr="003650A0" w:rsidRDefault="00E63E97" w:rsidP="00FE01B5">
            <w:pPr>
              <w:ind w:right="-72"/>
              <w:jc w:val="right"/>
              <w:rPr>
                <w:rFonts w:ascii="Arial" w:eastAsia="Arial" w:hAnsi="Arial" w:cs="Arial"/>
                <w:sz w:val="18"/>
                <w:szCs w:val="18"/>
              </w:rPr>
            </w:pPr>
          </w:p>
        </w:tc>
        <w:tc>
          <w:tcPr>
            <w:tcW w:w="1368" w:type="dxa"/>
            <w:shd w:val="clear" w:color="auto" w:fill="auto"/>
            <w:vAlign w:val="bottom"/>
          </w:tcPr>
          <w:p w14:paraId="0D66BB89" w14:textId="77777777" w:rsidR="00E63E97" w:rsidRPr="003650A0" w:rsidRDefault="00E63E97" w:rsidP="00E63E97">
            <w:pPr>
              <w:tabs>
                <w:tab w:val="left" w:pos="1134"/>
                <w:tab w:val="left" w:pos="1276"/>
                <w:tab w:val="center" w:pos="3402"/>
                <w:tab w:val="center" w:pos="4536"/>
                <w:tab w:val="center" w:pos="5670"/>
                <w:tab w:val="center" w:pos="6804"/>
                <w:tab w:val="right" w:pos="7655"/>
              </w:tabs>
              <w:ind w:left="297"/>
              <w:jc w:val="right"/>
              <w:rPr>
                <w:rFonts w:ascii="Arial" w:eastAsia="Arial" w:hAnsi="Arial" w:cs="Arial"/>
                <w:sz w:val="18"/>
                <w:szCs w:val="18"/>
              </w:rPr>
            </w:pPr>
          </w:p>
        </w:tc>
        <w:tc>
          <w:tcPr>
            <w:tcW w:w="1368" w:type="dxa"/>
            <w:shd w:val="clear" w:color="auto" w:fill="auto"/>
            <w:vAlign w:val="bottom"/>
          </w:tcPr>
          <w:p w14:paraId="393539FB" w14:textId="77777777" w:rsidR="00E63E97" w:rsidRPr="003650A0" w:rsidRDefault="00E63E97" w:rsidP="002E57AB">
            <w:pPr>
              <w:ind w:right="-72"/>
              <w:jc w:val="right"/>
              <w:rPr>
                <w:rFonts w:ascii="Arial" w:eastAsia="Arial" w:hAnsi="Arial" w:cs="Arial"/>
                <w:sz w:val="18"/>
                <w:szCs w:val="18"/>
              </w:rPr>
            </w:pPr>
          </w:p>
        </w:tc>
        <w:tc>
          <w:tcPr>
            <w:tcW w:w="1368" w:type="dxa"/>
            <w:shd w:val="clear" w:color="auto" w:fill="auto"/>
            <w:vAlign w:val="bottom"/>
          </w:tcPr>
          <w:p w14:paraId="49FE2966" w14:textId="77777777" w:rsidR="00E63E97" w:rsidRPr="003650A0" w:rsidRDefault="00E63E97" w:rsidP="00E63E97">
            <w:pPr>
              <w:tabs>
                <w:tab w:val="left" w:pos="1134"/>
                <w:tab w:val="left" w:pos="1276"/>
                <w:tab w:val="center" w:pos="3402"/>
                <w:tab w:val="center" w:pos="4536"/>
                <w:tab w:val="center" w:pos="5670"/>
                <w:tab w:val="center" w:pos="6804"/>
                <w:tab w:val="right" w:pos="7655"/>
              </w:tabs>
              <w:ind w:left="297"/>
              <w:jc w:val="right"/>
              <w:rPr>
                <w:rFonts w:ascii="Arial" w:eastAsia="Arial" w:hAnsi="Arial" w:cs="Arial"/>
                <w:sz w:val="18"/>
                <w:szCs w:val="18"/>
              </w:rPr>
            </w:pPr>
          </w:p>
        </w:tc>
      </w:tr>
      <w:tr w:rsidR="00FE01B5" w:rsidRPr="003650A0" w14:paraId="02D0998F" w14:textId="77777777" w:rsidTr="008841A1">
        <w:tc>
          <w:tcPr>
            <w:tcW w:w="3989" w:type="dxa"/>
            <w:vAlign w:val="bottom"/>
          </w:tcPr>
          <w:p w14:paraId="77BF1169" w14:textId="77777777" w:rsidR="00FE01B5" w:rsidRPr="003650A0" w:rsidRDefault="00FE01B5" w:rsidP="00FE01B5">
            <w:pPr>
              <w:ind w:left="-101"/>
              <w:rPr>
                <w:rFonts w:ascii="Arial" w:eastAsia="Arial" w:hAnsi="Arial" w:cs="Arial"/>
                <w:sz w:val="18"/>
                <w:szCs w:val="18"/>
              </w:rPr>
            </w:pPr>
            <w:r w:rsidRPr="003650A0">
              <w:rPr>
                <w:rFonts w:ascii="Arial" w:eastAsia="Arial" w:hAnsi="Arial" w:cs="Arial"/>
                <w:sz w:val="18"/>
                <w:szCs w:val="18"/>
              </w:rPr>
              <w:t>Debentures</w:t>
            </w:r>
          </w:p>
        </w:tc>
        <w:tc>
          <w:tcPr>
            <w:tcW w:w="1368" w:type="dxa"/>
            <w:shd w:val="clear" w:color="auto" w:fill="auto"/>
            <w:vAlign w:val="bottom"/>
          </w:tcPr>
          <w:p w14:paraId="780BD09E" w14:textId="0CFD26D4" w:rsidR="00FE01B5" w:rsidRPr="001924E0" w:rsidRDefault="001924E0" w:rsidP="00FE01B5">
            <w:pPr>
              <w:ind w:right="-72"/>
              <w:jc w:val="right"/>
              <w:rPr>
                <w:rFonts w:ascii="Arial" w:eastAsia="Arial" w:hAnsi="Arial" w:cstheme="minorBidi"/>
                <w:sz w:val="18"/>
                <w:szCs w:val="18"/>
              </w:rPr>
            </w:pPr>
            <w:r>
              <w:rPr>
                <w:rFonts w:ascii="Arial" w:eastAsia="Arial" w:hAnsi="Arial" w:cstheme="minorBidi"/>
                <w:sz w:val="18"/>
                <w:szCs w:val="18"/>
              </w:rPr>
              <w:t>42,700,096</w:t>
            </w:r>
          </w:p>
        </w:tc>
        <w:tc>
          <w:tcPr>
            <w:tcW w:w="1368" w:type="dxa"/>
            <w:shd w:val="clear" w:color="auto" w:fill="auto"/>
            <w:vAlign w:val="bottom"/>
          </w:tcPr>
          <w:p w14:paraId="784F37C1" w14:textId="6BE7188A" w:rsidR="00FE01B5" w:rsidRPr="003650A0" w:rsidRDefault="002E3CD3" w:rsidP="00FE01B5">
            <w:pPr>
              <w:keepNext/>
              <w:keepLines/>
              <w:ind w:right="-72"/>
              <w:jc w:val="right"/>
              <w:rPr>
                <w:rFonts w:ascii="Arial" w:eastAsia="Arial" w:hAnsi="Arial" w:cs="Arial"/>
                <w:sz w:val="18"/>
                <w:szCs w:val="18"/>
              </w:rPr>
            </w:pPr>
            <w:r w:rsidRPr="002E3CD3">
              <w:rPr>
                <w:rFonts w:ascii="Arial" w:eastAsia="Arial" w:hAnsi="Arial" w:cs="Arial"/>
                <w:sz w:val="18"/>
                <w:szCs w:val="18"/>
              </w:rPr>
              <w:t>46</w:t>
            </w:r>
            <w:r w:rsidR="00FE01B5" w:rsidRPr="003650A0">
              <w:rPr>
                <w:rFonts w:ascii="Arial" w:eastAsia="Arial" w:hAnsi="Arial" w:cs="Arial"/>
                <w:sz w:val="18"/>
                <w:szCs w:val="18"/>
              </w:rPr>
              <w:t>,</w:t>
            </w:r>
            <w:r w:rsidRPr="002E3CD3">
              <w:rPr>
                <w:rFonts w:ascii="Arial" w:eastAsia="Arial" w:hAnsi="Arial" w:cs="Arial"/>
                <w:sz w:val="18"/>
                <w:szCs w:val="18"/>
              </w:rPr>
              <w:t>100</w:t>
            </w:r>
            <w:r w:rsidR="00FE01B5" w:rsidRPr="003650A0">
              <w:rPr>
                <w:rFonts w:ascii="Arial" w:eastAsia="Arial" w:hAnsi="Arial" w:cs="Arial"/>
                <w:sz w:val="18"/>
                <w:szCs w:val="18"/>
              </w:rPr>
              <w:t>,</w:t>
            </w:r>
            <w:r w:rsidRPr="002E3CD3">
              <w:rPr>
                <w:rFonts w:ascii="Arial" w:eastAsia="Arial" w:hAnsi="Arial" w:cs="Arial"/>
                <w:sz w:val="18"/>
                <w:szCs w:val="18"/>
              </w:rPr>
              <w:t>117</w:t>
            </w:r>
            <w:r w:rsidR="00FE01B5" w:rsidRPr="003650A0">
              <w:rPr>
                <w:rFonts w:ascii="Arial" w:eastAsia="Arial" w:hAnsi="Arial" w:cs="Arial"/>
                <w:sz w:val="18"/>
                <w:szCs w:val="18"/>
              </w:rPr>
              <w:t xml:space="preserve"> </w:t>
            </w:r>
          </w:p>
        </w:tc>
        <w:tc>
          <w:tcPr>
            <w:tcW w:w="1368" w:type="dxa"/>
            <w:shd w:val="clear" w:color="auto" w:fill="auto"/>
            <w:vAlign w:val="bottom"/>
          </w:tcPr>
          <w:p w14:paraId="121AD8C8" w14:textId="3F154A91" w:rsidR="00FE01B5" w:rsidRPr="003650A0" w:rsidRDefault="003E2836" w:rsidP="00FE01B5">
            <w:pPr>
              <w:ind w:right="-72"/>
              <w:jc w:val="right"/>
              <w:rPr>
                <w:rFonts w:ascii="Arial" w:eastAsia="Arial" w:hAnsi="Arial" w:cs="Arial"/>
                <w:sz w:val="18"/>
                <w:szCs w:val="18"/>
              </w:rPr>
            </w:pPr>
            <w:r>
              <w:rPr>
                <w:rFonts w:ascii="Arial" w:eastAsia="Arial" w:hAnsi="Arial" w:cs="Arial"/>
                <w:sz w:val="18"/>
                <w:szCs w:val="18"/>
              </w:rPr>
              <w:t>32,700,000</w:t>
            </w:r>
          </w:p>
        </w:tc>
        <w:tc>
          <w:tcPr>
            <w:tcW w:w="1368" w:type="dxa"/>
            <w:shd w:val="clear" w:color="auto" w:fill="auto"/>
            <w:vAlign w:val="bottom"/>
          </w:tcPr>
          <w:p w14:paraId="2AFB3943" w14:textId="30AA81B7" w:rsidR="00FE01B5" w:rsidRPr="003650A0" w:rsidRDefault="002E3CD3" w:rsidP="00FE01B5">
            <w:pPr>
              <w:ind w:right="-72"/>
              <w:jc w:val="right"/>
              <w:rPr>
                <w:rFonts w:ascii="Arial" w:eastAsia="Arial" w:hAnsi="Arial" w:cs="Arial"/>
                <w:sz w:val="18"/>
                <w:szCs w:val="18"/>
              </w:rPr>
            </w:pPr>
            <w:r w:rsidRPr="002E3CD3">
              <w:rPr>
                <w:rFonts w:ascii="Arial" w:eastAsia="Arial" w:hAnsi="Arial" w:cs="Arial"/>
                <w:sz w:val="18"/>
                <w:szCs w:val="18"/>
              </w:rPr>
              <w:t>34</w:t>
            </w:r>
            <w:r w:rsidR="00FE01B5" w:rsidRPr="003650A0">
              <w:rPr>
                <w:rFonts w:ascii="Arial" w:eastAsia="Arial" w:hAnsi="Arial" w:cs="Arial"/>
                <w:sz w:val="18"/>
                <w:szCs w:val="18"/>
              </w:rPr>
              <w:t>,</w:t>
            </w:r>
            <w:r w:rsidRPr="002E3CD3">
              <w:rPr>
                <w:rFonts w:ascii="Arial" w:eastAsia="Arial" w:hAnsi="Arial" w:cs="Arial"/>
                <w:sz w:val="18"/>
                <w:szCs w:val="18"/>
              </w:rPr>
              <w:t>700</w:t>
            </w:r>
            <w:r w:rsidR="00FE01B5" w:rsidRPr="003650A0">
              <w:rPr>
                <w:rFonts w:ascii="Arial" w:eastAsia="Arial" w:hAnsi="Arial" w:cs="Arial"/>
                <w:sz w:val="18"/>
                <w:szCs w:val="18"/>
              </w:rPr>
              <w:t>,</w:t>
            </w:r>
            <w:r w:rsidRPr="002E3CD3">
              <w:rPr>
                <w:rFonts w:ascii="Arial" w:eastAsia="Arial" w:hAnsi="Arial" w:cs="Arial"/>
                <w:sz w:val="18"/>
                <w:szCs w:val="18"/>
              </w:rPr>
              <w:t>000</w:t>
            </w:r>
            <w:r w:rsidR="00FE01B5" w:rsidRPr="003650A0">
              <w:rPr>
                <w:rFonts w:ascii="Arial" w:eastAsia="Arial" w:hAnsi="Arial" w:cs="Arial"/>
                <w:sz w:val="18"/>
                <w:szCs w:val="18"/>
              </w:rPr>
              <w:t xml:space="preserve"> </w:t>
            </w:r>
          </w:p>
        </w:tc>
      </w:tr>
      <w:tr w:rsidR="00FE01B5" w:rsidRPr="003650A0" w14:paraId="07794CC3" w14:textId="77777777" w:rsidTr="008841A1">
        <w:tc>
          <w:tcPr>
            <w:tcW w:w="3989" w:type="dxa"/>
            <w:vAlign w:val="bottom"/>
          </w:tcPr>
          <w:p w14:paraId="179FAABD" w14:textId="77777777" w:rsidR="00FE01B5" w:rsidRPr="003650A0" w:rsidRDefault="00FE01B5" w:rsidP="00FE01B5">
            <w:pPr>
              <w:ind w:left="-101"/>
              <w:rPr>
                <w:rFonts w:ascii="Arial" w:eastAsia="Arial" w:hAnsi="Arial" w:cs="Arial"/>
                <w:sz w:val="18"/>
                <w:szCs w:val="18"/>
              </w:rPr>
            </w:pPr>
            <w:r w:rsidRPr="003650A0">
              <w:rPr>
                <w:rFonts w:ascii="Arial" w:eastAsia="Arial" w:hAnsi="Arial" w:cs="Arial"/>
                <w:sz w:val="18"/>
                <w:szCs w:val="18"/>
                <w:u w:val="single"/>
              </w:rPr>
              <w:t>Less</w:t>
            </w:r>
            <w:r w:rsidRPr="003650A0">
              <w:rPr>
                <w:rFonts w:ascii="Arial" w:eastAsia="Arial" w:hAnsi="Arial" w:cs="Arial"/>
                <w:sz w:val="18"/>
                <w:szCs w:val="18"/>
              </w:rPr>
              <w:t xml:space="preserve">  Deferred financing fees</w:t>
            </w:r>
          </w:p>
        </w:tc>
        <w:tc>
          <w:tcPr>
            <w:tcW w:w="1368" w:type="dxa"/>
            <w:shd w:val="clear" w:color="auto" w:fill="auto"/>
            <w:vAlign w:val="bottom"/>
          </w:tcPr>
          <w:p w14:paraId="6365D972" w14:textId="674FA822" w:rsidR="00FE01B5" w:rsidRPr="003650A0" w:rsidRDefault="001924E0" w:rsidP="00FE01B5">
            <w:pPr>
              <w:pBdr>
                <w:bottom w:val="single" w:sz="4" w:space="1" w:color="000000"/>
              </w:pBdr>
              <w:ind w:right="-72"/>
              <w:jc w:val="right"/>
              <w:rPr>
                <w:rFonts w:ascii="Arial" w:eastAsia="Arial" w:hAnsi="Arial" w:cs="Arial"/>
                <w:sz w:val="18"/>
                <w:szCs w:val="18"/>
              </w:rPr>
            </w:pPr>
            <w:r>
              <w:rPr>
                <w:rFonts w:ascii="Arial" w:eastAsia="Arial" w:hAnsi="Arial" w:cs="Arial"/>
                <w:sz w:val="18"/>
                <w:szCs w:val="18"/>
              </w:rPr>
              <w:t>(53,145)</w:t>
            </w:r>
          </w:p>
        </w:tc>
        <w:tc>
          <w:tcPr>
            <w:tcW w:w="1368" w:type="dxa"/>
            <w:shd w:val="clear" w:color="auto" w:fill="auto"/>
            <w:vAlign w:val="bottom"/>
          </w:tcPr>
          <w:p w14:paraId="5553D184" w14:textId="489A6FB4" w:rsidR="00FE01B5" w:rsidRPr="003650A0" w:rsidRDefault="00FE01B5" w:rsidP="00FE01B5">
            <w:pPr>
              <w:keepNext/>
              <w:keepLines/>
              <w:pBdr>
                <w:bottom w:val="single" w:sz="4" w:space="1" w:color="000000"/>
              </w:pBdr>
              <w:ind w:right="-72"/>
              <w:jc w:val="right"/>
              <w:rPr>
                <w:rFonts w:ascii="Arial" w:eastAsia="Arial" w:hAnsi="Arial" w:cs="Arial"/>
                <w:sz w:val="18"/>
                <w:szCs w:val="18"/>
              </w:rPr>
            </w:pPr>
            <w:r w:rsidRPr="003650A0">
              <w:rPr>
                <w:rFonts w:ascii="Arial" w:eastAsia="Arial" w:hAnsi="Arial" w:cs="Arial"/>
                <w:sz w:val="18"/>
                <w:szCs w:val="18"/>
              </w:rPr>
              <w:t xml:space="preserve"> (</w:t>
            </w:r>
            <w:r w:rsidR="002E3CD3" w:rsidRPr="002E3CD3">
              <w:rPr>
                <w:rFonts w:ascii="Arial" w:eastAsia="Arial" w:hAnsi="Arial" w:cs="Arial"/>
                <w:sz w:val="18"/>
                <w:szCs w:val="18"/>
              </w:rPr>
              <w:t>66</w:t>
            </w:r>
            <w:r w:rsidRPr="003650A0">
              <w:rPr>
                <w:rFonts w:ascii="Arial" w:eastAsia="Arial" w:hAnsi="Arial" w:cs="Arial"/>
                <w:sz w:val="18"/>
                <w:szCs w:val="18"/>
              </w:rPr>
              <w:t>,</w:t>
            </w:r>
            <w:r w:rsidR="002E3CD3" w:rsidRPr="002E3CD3">
              <w:rPr>
                <w:rFonts w:ascii="Arial" w:eastAsia="Arial" w:hAnsi="Arial" w:cs="Arial"/>
                <w:sz w:val="18"/>
                <w:szCs w:val="18"/>
              </w:rPr>
              <w:t>957</w:t>
            </w:r>
            <w:r w:rsidRPr="003650A0">
              <w:rPr>
                <w:rFonts w:ascii="Arial" w:eastAsia="Arial" w:hAnsi="Arial" w:cs="Arial"/>
                <w:sz w:val="18"/>
                <w:szCs w:val="18"/>
              </w:rPr>
              <w:t>)</w:t>
            </w:r>
          </w:p>
        </w:tc>
        <w:tc>
          <w:tcPr>
            <w:tcW w:w="1368" w:type="dxa"/>
            <w:shd w:val="clear" w:color="auto" w:fill="auto"/>
            <w:vAlign w:val="bottom"/>
          </w:tcPr>
          <w:p w14:paraId="0B998C66" w14:textId="18C8B8AF" w:rsidR="00FE01B5" w:rsidRPr="003650A0" w:rsidRDefault="00B17A51" w:rsidP="00FE01B5">
            <w:pPr>
              <w:pBdr>
                <w:bottom w:val="single" w:sz="4" w:space="1" w:color="000000"/>
              </w:pBdr>
              <w:ind w:right="-72"/>
              <w:jc w:val="right"/>
              <w:rPr>
                <w:rFonts w:ascii="Arial" w:eastAsia="Arial" w:hAnsi="Arial" w:cs="Arial"/>
                <w:sz w:val="18"/>
                <w:szCs w:val="18"/>
              </w:rPr>
            </w:pPr>
            <w:r>
              <w:rPr>
                <w:rFonts w:ascii="Arial" w:eastAsia="Arial" w:hAnsi="Arial" w:cs="Arial"/>
                <w:sz w:val="18"/>
                <w:szCs w:val="18"/>
              </w:rPr>
              <w:t>(42,226)</w:t>
            </w:r>
          </w:p>
        </w:tc>
        <w:tc>
          <w:tcPr>
            <w:tcW w:w="1368" w:type="dxa"/>
            <w:shd w:val="clear" w:color="auto" w:fill="auto"/>
            <w:vAlign w:val="bottom"/>
          </w:tcPr>
          <w:p w14:paraId="1CABD78F" w14:textId="752E1A7C" w:rsidR="00FE01B5" w:rsidRPr="003650A0" w:rsidRDefault="00FE01B5" w:rsidP="00FE01B5">
            <w:pPr>
              <w:keepNext/>
              <w:keepLines/>
              <w:pBdr>
                <w:bottom w:val="single" w:sz="4" w:space="1" w:color="000000"/>
              </w:pBdr>
              <w:ind w:right="-72"/>
              <w:jc w:val="right"/>
              <w:rPr>
                <w:rFonts w:ascii="Arial" w:eastAsia="Arial" w:hAnsi="Arial" w:cs="Arial"/>
                <w:sz w:val="18"/>
                <w:szCs w:val="18"/>
              </w:rPr>
            </w:pPr>
            <w:r w:rsidRPr="003650A0">
              <w:rPr>
                <w:rFonts w:ascii="Arial" w:eastAsia="Arial" w:hAnsi="Arial" w:cs="Arial"/>
                <w:sz w:val="18"/>
                <w:szCs w:val="18"/>
              </w:rPr>
              <w:t xml:space="preserve"> (</w:t>
            </w:r>
            <w:r w:rsidR="002E3CD3" w:rsidRPr="002E3CD3">
              <w:rPr>
                <w:rFonts w:ascii="Arial" w:eastAsia="Arial" w:hAnsi="Arial" w:cs="Arial"/>
                <w:sz w:val="18"/>
                <w:szCs w:val="18"/>
              </w:rPr>
              <w:t>53</w:t>
            </w:r>
            <w:r w:rsidRPr="003650A0">
              <w:rPr>
                <w:rFonts w:ascii="Arial" w:eastAsia="Arial" w:hAnsi="Arial" w:cs="Arial"/>
                <w:sz w:val="18"/>
                <w:szCs w:val="18"/>
              </w:rPr>
              <w:t>,</w:t>
            </w:r>
            <w:r w:rsidR="002E3CD3" w:rsidRPr="002E3CD3">
              <w:rPr>
                <w:rFonts w:ascii="Arial" w:eastAsia="Arial" w:hAnsi="Arial" w:cs="Arial"/>
                <w:sz w:val="18"/>
                <w:szCs w:val="18"/>
              </w:rPr>
              <w:t>845</w:t>
            </w:r>
            <w:r w:rsidRPr="003650A0">
              <w:rPr>
                <w:rFonts w:ascii="Arial" w:eastAsia="Arial" w:hAnsi="Arial" w:cs="Arial"/>
                <w:sz w:val="18"/>
                <w:szCs w:val="18"/>
              </w:rPr>
              <w:t>)</w:t>
            </w:r>
          </w:p>
        </w:tc>
      </w:tr>
      <w:tr w:rsidR="00446D4D" w:rsidRPr="003650A0" w14:paraId="7812006E" w14:textId="77777777" w:rsidTr="006B675C">
        <w:tc>
          <w:tcPr>
            <w:tcW w:w="3989" w:type="dxa"/>
            <w:vAlign w:val="bottom"/>
          </w:tcPr>
          <w:p w14:paraId="53829713" w14:textId="77777777" w:rsidR="00E63E97" w:rsidRPr="003650A0" w:rsidRDefault="00E63E97" w:rsidP="00E63E97">
            <w:pPr>
              <w:ind w:left="-101"/>
              <w:rPr>
                <w:rFonts w:ascii="Arial" w:eastAsia="Arial" w:hAnsi="Arial" w:cs="Arial"/>
                <w:sz w:val="18"/>
                <w:szCs w:val="18"/>
              </w:rPr>
            </w:pPr>
          </w:p>
        </w:tc>
        <w:tc>
          <w:tcPr>
            <w:tcW w:w="1368" w:type="dxa"/>
            <w:shd w:val="clear" w:color="auto" w:fill="auto"/>
            <w:vAlign w:val="bottom"/>
          </w:tcPr>
          <w:p w14:paraId="53EAA39F" w14:textId="77777777" w:rsidR="00E63E97" w:rsidRPr="003650A0" w:rsidRDefault="00E63E97" w:rsidP="00FE01B5">
            <w:pPr>
              <w:ind w:right="-72"/>
              <w:jc w:val="right"/>
              <w:rPr>
                <w:rFonts w:ascii="Arial" w:eastAsia="Arial" w:hAnsi="Arial" w:cs="Arial"/>
                <w:sz w:val="18"/>
                <w:szCs w:val="18"/>
              </w:rPr>
            </w:pPr>
          </w:p>
        </w:tc>
        <w:tc>
          <w:tcPr>
            <w:tcW w:w="1368" w:type="dxa"/>
            <w:shd w:val="clear" w:color="auto" w:fill="auto"/>
            <w:vAlign w:val="bottom"/>
          </w:tcPr>
          <w:p w14:paraId="6B93DDEE" w14:textId="77777777" w:rsidR="00E63E97" w:rsidRPr="003650A0" w:rsidRDefault="00E63E97" w:rsidP="00E63E97">
            <w:pPr>
              <w:ind w:right="-72"/>
              <w:jc w:val="right"/>
              <w:rPr>
                <w:rFonts w:ascii="Arial" w:eastAsia="Arial" w:hAnsi="Arial" w:cs="Arial"/>
                <w:sz w:val="18"/>
                <w:szCs w:val="18"/>
              </w:rPr>
            </w:pPr>
          </w:p>
        </w:tc>
        <w:tc>
          <w:tcPr>
            <w:tcW w:w="1368" w:type="dxa"/>
            <w:shd w:val="clear" w:color="auto" w:fill="auto"/>
            <w:vAlign w:val="bottom"/>
          </w:tcPr>
          <w:p w14:paraId="22B5E521" w14:textId="77777777" w:rsidR="00E63E97" w:rsidRPr="003650A0" w:rsidRDefault="00E63E97" w:rsidP="002E57AB">
            <w:pPr>
              <w:ind w:right="-72"/>
              <w:jc w:val="right"/>
              <w:rPr>
                <w:rFonts w:ascii="Arial" w:eastAsia="Arial" w:hAnsi="Arial" w:cs="Arial"/>
                <w:sz w:val="18"/>
                <w:szCs w:val="18"/>
              </w:rPr>
            </w:pPr>
          </w:p>
        </w:tc>
        <w:tc>
          <w:tcPr>
            <w:tcW w:w="1368" w:type="dxa"/>
            <w:shd w:val="clear" w:color="auto" w:fill="auto"/>
            <w:vAlign w:val="bottom"/>
          </w:tcPr>
          <w:p w14:paraId="3723EB98" w14:textId="77777777" w:rsidR="00E63E97" w:rsidRPr="003650A0" w:rsidRDefault="00E63E97" w:rsidP="00E63E97">
            <w:pPr>
              <w:ind w:right="-72"/>
              <w:jc w:val="right"/>
              <w:rPr>
                <w:rFonts w:ascii="Arial" w:eastAsia="Arial" w:hAnsi="Arial" w:cs="Arial"/>
                <w:sz w:val="18"/>
                <w:szCs w:val="18"/>
              </w:rPr>
            </w:pPr>
          </w:p>
        </w:tc>
      </w:tr>
      <w:tr w:rsidR="00E060A9" w:rsidRPr="003650A0" w14:paraId="6F74D1D9" w14:textId="77777777" w:rsidTr="008841A1">
        <w:tc>
          <w:tcPr>
            <w:tcW w:w="3989" w:type="dxa"/>
            <w:vAlign w:val="bottom"/>
          </w:tcPr>
          <w:p w14:paraId="65A77079" w14:textId="77777777" w:rsidR="00E060A9" w:rsidRPr="003650A0" w:rsidRDefault="00E060A9" w:rsidP="00E060A9">
            <w:pPr>
              <w:ind w:left="-101"/>
              <w:rPr>
                <w:rFonts w:ascii="Arial" w:eastAsia="Arial" w:hAnsi="Arial" w:cs="Arial"/>
                <w:sz w:val="18"/>
                <w:szCs w:val="18"/>
              </w:rPr>
            </w:pPr>
            <w:r w:rsidRPr="003650A0">
              <w:rPr>
                <w:rFonts w:ascii="Arial" w:eastAsia="Arial" w:hAnsi="Arial" w:cs="Arial"/>
                <w:sz w:val="18"/>
                <w:szCs w:val="18"/>
              </w:rPr>
              <w:t>Debentures, net</w:t>
            </w:r>
          </w:p>
        </w:tc>
        <w:tc>
          <w:tcPr>
            <w:tcW w:w="1368" w:type="dxa"/>
            <w:shd w:val="clear" w:color="auto" w:fill="auto"/>
            <w:vAlign w:val="bottom"/>
          </w:tcPr>
          <w:p w14:paraId="6392BD2D" w14:textId="49A525DD" w:rsidR="00E060A9" w:rsidRPr="003650A0" w:rsidRDefault="00383F3D" w:rsidP="00FE01B5">
            <w:pPr>
              <w:pBdr>
                <w:bottom w:val="single" w:sz="4" w:space="1" w:color="000000"/>
              </w:pBdr>
              <w:ind w:right="-72"/>
              <w:jc w:val="right"/>
              <w:rPr>
                <w:rFonts w:ascii="Arial" w:eastAsia="Arial" w:hAnsi="Arial" w:cs="Arial"/>
                <w:sz w:val="18"/>
                <w:szCs w:val="18"/>
              </w:rPr>
            </w:pPr>
            <w:r>
              <w:rPr>
                <w:rFonts w:ascii="Arial" w:eastAsia="Arial" w:hAnsi="Arial" w:cs="Arial"/>
                <w:sz w:val="18"/>
                <w:szCs w:val="18"/>
              </w:rPr>
              <w:t>42,646,951</w:t>
            </w:r>
          </w:p>
        </w:tc>
        <w:tc>
          <w:tcPr>
            <w:tcW w:w="1368" w:type="dxa"/>
            <w:shd w:val="clear" w:color="auto" w:fill="auto"/>
          </w:tcPr>
          <w:p w14:paraId="0F7064C8" w14:textId="61C93F51" w:rsidR="00E060A9" w:rsidRPr="003650A0" w:rsidRDefault="002E3CD3" w:rsidP="00E060A9">
            <w:pPr>
              <w:keepNext/>
              <w:keepLines/>
              <w:pBdr>
                <w:bottom w:val="single" w:sz="4" w:space="1" w:color="000000"/>
              </w:pBdr>
              <w:ind w:right="-72"/>
              <w:jc w:val="right"/>
              <w:rPr>
                <w:rFonts w:ascii="Arial" w:eastAsia="Arial" w:hAnsi="Arial" w:cs="Arial"/>
                <w:sz w:val="18"/>
                <w:szCs w:val="18"/>
              </w:rPr>
            </w:pPr>
            <w:r w:rsidRPr="002E3CD3">
              <w:rPr>
                <w:rFonts w:ascii="Arial" w:eastAsia="Arial" w:hAnsi="Arial" w:cs="Arial"/>
                <w:sz w:val="18"/>
                <w:szCs w:val="18"/>
              </w:rPr>
              <w:t>46</w:t>
            </w:r>
            <w:r w:rsidR="00E060A9" w:rsidRPr="003650A0">
              <w:rPr>
                <w:rFonts w:ascii="Arial" w:eastAsia="Arial" w:hAnsi="Arial" w:cs="Arial"/>
                <w:sz w:val="18"/>
                <w:szCs w:val="18"/>
              </w:rPr>
              <w:t>,</w:t>
            </w:r>
            <w:r w:rsidRPr="002E3CD3">
              <w:rPr>
                <w:rFonts w:ascii="Arial" w:eastAsia="Arial" w:hAnsi="Arial" w:cs="Arial"/>
                <w:sz w:val="18"/>
                <w:szCs w:val="18"/>
              </w:rPr>
              <w:t>033</w:t>
            </w:r>
            <w:r w:rsidR="00E060A9" w:rsidRPr="003650A0">
              <w:rPr>
                <w:rFonts w:ascii="Arial" w:eastAsia="Arial" w:hAnsi="Arial" w:cs="Arial"/>
                <w:sz w:val="18"/>
                <w:szCs w:val="18"/>
              </w:rPr>
              <w:t>,</w:t>
            </w:r>
            <w:r w:rsidRPr="002E3CD3">
              <w:rPr>
                <w:rFonts w:ascii="Arial" w:eastAsia="Arial" w:hAnsi="Arial" w:cs="Arial"/>
                <w:sz w:val="18"/>
                <w:szCs w:val="18"/>
              </w:rPr>
              <w:t>160</w:t>
            </w:r>
          </w:p>
        </w:tc>
        <w:tc>
          <w:tcPr>
            <w:tcW w:w="1368" w:type="dxa"/>
            <w:shd w:val="clear" w:color="auto" w:fill="auto"/>
          </w:tcPr>
          <w:p w14:paraId="65D702AD" w14:textId="57E11041" w:rsidR="00E060A9" w:rsidRPr="003650A0" w:rsidRDefault="00B17A51" w:rsidP="00DC66CC">
            <w:pPr>
              <w:pBdr>
                <w:bottom w:val="single" w:sz="4" w:space="1" w:color="000000"/>
              </w:pBdr>
              <w:ind w:right="-72"/>
              <w:jc w:val="right"/>
              <w:rPr>
                <w:rFonts w:ascii="Arial" w:eastAsia="Arial" w:hAnsi="Arial" w:cs="Arial"/>
                <w:sz w:val="18"/>
                <w:szCs w:val="18"/>
              </w:rPr>
            </w:pPr>
            <w:r>
              <w:rPr>
                <w:rFonts w:ascii="Arial" w:eastAsia="Arial" w:hAnsi="Arial" w:cs="Arial"/>
                <w:sz w:val="18"/>
                <w:szCs w:val="18"/>
              </w:rPr>
              <w:t>32,657,774</w:t>
            </w:r>
          </w:p>
        </w:tc>
        <w:tc>
          <w:tcPr>
            <w:tcW w:w="1368" w:type="dxa"/>
            <w:shd w:val="clear" w:color="auto" w:fill="auto"/>
          </w:tcPr>
          <w:p w14:paraId="048EA5A1" w14:textId="6D841E5D" w:rsidR="00E060A9" w:rsidRPr="003650A0" w:rsidRDefault="002E3CD3" w:rsidP="00E060A9">
            <w:pPr>
              <w:keepNext/>
              <w:keepLines/>
              <w:pBdr>
                <w:bottom w:val="single" w:sz="4" w:space="1" w:color="000000"/>
              </w:pBdr>
              <w:ind w:right="-72"/>
              <w:jc w:val="right"/>
              <w:rPr>
                <w:rFonts w:ascii="Arial" w:eastAsia="Arial" w:hAnsi="Arial" w:cs="Arial"/>
                <w:sz w:val="18"/>
                <w:szCs w:val="18"/>
              </w:rPr>
            </w:pPr>
            <w:r w:rsidRPr="002E3CD3">
              <w:rPr>
                <w:rFonts w:ascii="Arial" w:eastAsia="Arial" w:hAnsi="Arial" w:cs="Arial"/>
                <w:sz w:val="18"/>
                <w:szCs w:val="18"/>
              </w:rPr>
              <w:t>34</w:t>
            </w:r>
            <w:r w:rsidR="00E060A9" w:rsidRPr="003650A0">
              <w:rPr>
                <w:rFonts w:ascii="Arial" w:eastAsia="Arial" w:hAnsi="Arial" w:cs="Arial"/>
                <w:sz w:val="18"/>
                <w:szCs w:val="18"/>
              </w:rPr>
              <w:t>,</w:t>
            </w:r>
            <w:r w:rsidRPr="002E3CD3">
              <w:rPr>
                <w:rFonts w:ascii="Arial" w:eastAsia="Arial" w:hAnsi="Arial" w:cs="Arial"/>
                <w:sz w:val="18"/>
                <w:szCs w:val="18"/>
              </w:rPr>
              <w:t>646</w:t>
            </w:r>
            <w:r w:rsidR="00E060A9" w:rsidRPr="003650A0">
              <w:rPr>
                <w:rFonts w:ascii="Arial" w:eastAsia="Arial" w:hAnsi="Arial" w:cs="Arial"/>
                <w:sz w:val="18"/>
                <w:szCs w:val="18"/>
              </w:rPr>
              <w:t>,</w:t>
            </w:r>
            <w:r w:rsidRPr="002E3CD3">
              <w:rPr>
                <w:rFonts w:ascii="Arial" w:eastAsia="Arial" w:hAnsi="Arial" w:cs="Arial"/>
                <w:sz w:val="18"/>
                <w:szCs w:val="18"/>
              </w:rPr>
              <w:t>155</w:t>
            </w:r>
          </w:p>
        </w:tc>
      </w:tr>
      <w:tr w:rsidR="00E060A9" w:rsidRPr="003650A0" w14:paraId="475B77C4" w14:textId="77777777" w:rsidTr="006B675C">
        <w:tc>
          <w:tcPr>
            <w:tcW w:w="3989" w:type="dxa"/>
            <w:vAlign w:val="bottom"/>
          </w:tcPr>
          <w:p w14:paraId="6FA37328" w14:textId="77777777" w:rsidR="00E060A9" w:rsidRPr="003650A0" w:rsidRDefault="00E060A9" w:rsidP="00E060A9">
            <w:pPr>
              <w:ind w:left="-101"/>
              <w:rPr>
                <w:rFonts w:ascii="Arial" w:eastAsia="Arial" w:hAnsi="Arial" w:cs="Arial"/>
                <w:sz w:val="18"/>
                <w:szCs w:val="18"/>
              </w:rPr>
            </w:pPr>
          </w:p>
        </w:tc>
        <w:tc>
          <w:tcPr>
            <w:tcW w:w="1368" w:type="dxa"/>
            <w:shd w:val="clear" w:color="auto" w:fill="auto"/>
            <w:vAlign w:val="bottom"/>
          </w:tcPr>
          <w:p w14:paraId="6C85B326" w14:textId="77777777" w:rsidR="00E060A9" w:rsidRPr="003650A0" w:rsidRDefault="00E060A9" w:rsidP="00FE01B5">
            <w:pPr>
              <w:ind w:right="-72"/>
              <w:jc w:val="right"/>
              <w:rPr>
                <w:rFonts w:ascii="Arial" w:eastAsia="Arial" w:hAnsi="Arial" w:cs="Arial"/>
                <w:sz w:val="18"/>
                <w:szCs w:val="18"/>
              </w:rPr>
            </w:pPr>
          </w:p>
        </w:tc>
        <w:tc>
          <w:tcPr>
            <w:tcW w:w="1368" w:type="dxa"/>
            <w:shd w:val="clear" w:color="auto" w:fill="auto"/>
            <w:vAlign w:val="bottom"/>
          </w:tcPr>
          <w:p w14:paraId="6036AF1D" w14:textId="77777777" w:rsidR="00E060A9" w:rsidRPr="003650A0" w:rsidRDefault="00E060A9" w:rsidP="00E060A9">
            <w:pPr>
              <w:ind w:right="-72"/>
              <w:jc w:val="right"/>
              <w:rPr>
                <w:rFonts w:ascii="Arial" w:eastAsia="Arial" w:hAnsi="Arial" w:cs="Arial"/>
                <w:sz w:val="18"/>
                <w:szCs w:val="18"/>
              </w:rPr>
            </w:pPr>
          </w:p>
        </w:tc>
        <w:tc>
          <w:tcPr>
            <w:tcW w:w="1368" w:type="dxa"/>
            <w:shd w:val="clear" w:color="auto" w:fill="auto"/>
            <w:vAlign w:val="bottom"/>
          </w:tcPr>
          <w:p w14:paraId="2CE8E48C" w14:textId="77777777" w:rsidR="00E060A9" w:rsidRPr="003650A0" w:rsidRDefault="00E060A9" w:rsidP="00DC66CC">
            <w:pPr>
              <w:ind w:right="-72"/>
              <w:jc w:val="right"/>
              <w:rPr>
                <w:rFonts w:ascii="Arial" w:eastAsia="Arial" w:hAnsi="Arial" w:cs="Arial"/>
                <w:sz w:val="18"/>
                <w:szCs w:val="18"/>
              </w:rPr>
            </w:pPr>
          </w:p>
        </w:tc>
        <w:tc>
          <w:tcPr>
            <w:tcW w:w="1368" w:type="dxa"/>
            <w:shd w:val="clear" w:color="auto" w:fill="auto"/>
            <w:vAlign w:val="bottom"/>
          </w:tcPr>
          <w:p w14:paraId="7D948FBE" w14:textId="77777777" w:rsidR="00E060A9" w:rsidRPr="003650A0" w:rsidRDefault="00E060A9" w:rsidP="00E060A9">
            <w:pPr>
              <w:ind w:right="-72"/>
              <w:jc w:val="right"/>
              <w:rPr>
                <w:rFonts w:ascii="Arial" w:eastAsia="Arial" w:hAnsi="Arial" w:cs="Arial"/>
                <w:sz w:val="18"/>
                <w:szCs w:val="18"/>
              </w:rPr>
            </w:pPr>
          </w:p>
        </w:tc>
      </w:tr>
      <w:tr w:rsidR="00E060A9" w:rsidRPr="003650A0" w14:paraId="30B95458" w14:textId="77777777" w:rsidTr="008841A1">
        <w:tc>
          <w:tcPr>
            <w:tcW w:w="3989" w:type="dxa"/>
            <w:vAlign w:val="bottom"/>
          </w:tcPr>
          <w:p w14:paraId="1B0E6AE7" w14:textId="77777777" w:rsidR="00E060A9" w:rsidRPr="003650A0" w:rsidRDefault="00E060A9" w:rsidP="00E060A9">
            <w:pPr>
              <w:ind w:left="-101"/>
              <w:rPr>
                <w:rFonts w:ascii="Arial" w:eastAsia="Arial" w:hAnsi="Arial" w:cs="Arial"/>
                <w:sz w:val="18"/>
                <w:szCs w:val="18"/>
              </w:rPr>
            </w:pPr>
            <w:r w:rsidRPr="003650A0">
              <w:rPr>
                <w:rFonts w:ascii="Arial" w:eastAsia="Arial" w:hAnsi="Arial" w:cs="Arial"/>
                <w:sz w:val="18"/>
                <w:szCs w:val="18"/>
              </w:rPr>
              <w:t>Total debentures, net</w:t>
            </w:r>
          </w:p>
        </w:tc>
        <w:tc>
          <w:tcPr>
            <w:tcW w:w="1368" w:type="dxa"/>
            <w:shd w:val="clear" w:color="auto" w:fill="auto"/>
            <w:vAlign w:val="bottom"/>
          </w:tcPr>
          <w:p w14:paraId="1327EB73" w14:textId="50ED885C" w:rsidR="00E060A9" w:rsidRPr="003650A0" w:rsidRDefault="00383F3D" w:rsidP="00FE01B5">
            <w:pPr>
              <w:pBdr>
                <w:bottom w:val="double" w:sz="4" w:space="1" w:color="auto"/>
              </w:pBdr>
              <w:ind w:right="-72"/>
              <w:jc w:val="right"/>
              <w:rPr>
                <w:rFonts w:ascii="Arial" w:eastAsia="Arial" w:hAnsi="Arial" w:cs="Arial"/>
                <w:sz w:val="18"/>
                <w:szCs w:val="18"/>
              </w:rPr>
            </w:pPr>
            <w:r>
              <w:rPr>
                <w:rFonts w:ascii="Arial" w:eastAsia="Arial" w:hAnsi="Arial" w:cs="Arial"/>
                <w:sz w:val="18"/>
                <w:szCs w:val="18"/>
              </w:rPr>
              <w:t>49,043,860</w:t>
            </w:r>
          </w:p>
        </w:tc>
        <w:tc>
          <w:tcPr>
            <w:tcW w:w="1368" w:type="dxa"/>
            <w:shd w:val="clear" w:color="auto" w:fill="auto"/>
          </w:tcPr>
          <w:p w14:paraId="7D8051D9" w14:textId="5A06F74C" w:rsidR="00E060A9" w:rsidRPr="003650A0" w:rsidRDefault="002E3CD3" w:rsidP="00E060A9">
            <w:pPr>
              <w:keepNext/>
              <w:keepLines/>
              <w:pBdr>
                <w:bottom w:val="double" w:sz="4" w:space="1" w:color="auto"/>
              </w:pBdr>
              <w:ind w:right="-72"/>
              <w:jc w:val="right"/>
              <w:rPr>
                <w:rFonts w:ascii="Arial" w:eastAsia="Arial" w:hAnsi="Arial" w:cs="Arial"/>
                <w:sz w:val="18"/>
                <w:szCs w:val="18"/>
              </w:rPr>
            </w:pPr>
            <w:r w:rsidRPr="002E3CD3">
              <w:rPr>
                <w:rFonts w:ascii="Arial" w:eastAsia="Arial" w:hAnsi="Arial" w:cs="Arial"/>
                <w:sz w:val="18"/>
                <w:szCs w:val="18"/>
              </w:rPr>
              <w:t>50</w:t>
            </w:r>
            <w:r w:rsidR="00E060A9" w:rsidRPr="003650A0">
              <w:rPr>
                <w:rFonts w:ascii="Arial" w:eastAsia="Arial" w:hAnsi="Arial" w:cs="Arial"/>
                <w:sz w:val="18"/>
                <w:szCs w:val="18"/>
              </w:rPr>
              <w:t>,</w:t>
            </w:r>
            <w:r w:rsidRPr="002E3CD3">
              <w:rPr>
                <w:rFonts w:ascii="Arial" w:eastAsia="Arial" w:hAnsi="Arial" w:cs="Arial"/>
                <w:sz w:val="18"/>
                <w:szCs w:val="18"/>
              </w:rPr>
              <w:t>426</w:t>
            </w:r>
            <w:r w:rsidR="00E060A9" w:rsidRPr="003650A0">
              <w:rPr>
                <w:rFonts w:ascii="Arial" w:eastAsia="Arial" w:hAnsi="Arial" w:cs="Arial"/>
                <w:sz w:val="18"/>
                <w:szCs w:val="18"/>
              </w:rPr>
              <w:t>,</w:t>
            </w:r>
            <w:r w:rsidRPr="002E3CD3">
              <w:rPr>
                <w:rFonts w:ascii="Arial" w:eastAsia="Arial" w:hAnsi="Arial" w:cs="Arial"/>
                <w:sz w:val="18"/>
                <w:szCs w:val="18"/>
              </w:rPr>
              <w:t>500</w:t>
            </w:r>
          </w:p>
        </w:tc>
        <w:tc>
          <w:tcPr>
            <w:tcW w:w="1368" w:type="dxa"/>
            <w:shd w:val="clear" w:color="auto" w:fill="auto"/>
          </w:tcPr>
          <w:p w14:paraId="3ED0DF14" w14:textId="54365421" w:rsidR="00E060A9" w:rsidRPr="003650A0" w:rsidRDefault="003B4438" w:rsidP="00DC66CC">
            <w:pPr>
              <w:pBdr>
                <w:bottom w:val="double" w:sz="4" w:space="1" w:color="auto"/>
              </w:pBdr>
              <w:ind w:right="-72"/>
              <w:jc w:val="right"/>
              <w:rPr>
                <w:rFonts w:ascii="Arial" w:eastAsia="Arial" w:hAnsi="Arial" w:cs="Arial"/>
                <w:sz w:val="18"/>
                <w:szCs w:val="18"/>
              </w:rPr>
            </w:pPr>
            <w:r>
              <w:rPr>
                <w:rFonts w:ascii="Arial" w:eastAsia="Arial" w:hAnsi="Arial" w:cs="Arial"/>
                <w:sz w:val="18"/>
                <w:szCs w:val="18"/>
              </w:rPr>
              <w:t>37,656,048</w:t>
            </w:r>
          </w:p>
        </w:tc>
        <w:tc>
          <w:tcPr>
            <w:tcW w:w="1368" w:type="dxa"/>
            <w:shd w:val="clear" w:color="auto" w:fill="auto"/>
          </w:tcPr>
          <w:p w14:paraId="6E0AD5CF" w14:textId="57AC9888" w:rsidR="00E060A9" w:rsidRPr="003650A0" w:rsidRDefault="002E3CD3" w:rsidP="00E060A9">
            <w:pPr>
              <w:keepNext/>
              <w:keepLines/>
              <w:pBdr>
                <w:bottom w:val="double" w:sz="4" w:space="1" w:color="auto"/>
              </w:pBdr>
              <w:ind w:right="-72"/>
              <w:jc w:val="right"/>
              <w:rPr>
                <w:rFonts w:ascii="Arial" w:eastAsia="Arial" w:hAnsi="Arial" w:cs="Arial"/>
                <w:sz w:val="18"/>
                <w:szCs w:val="18"/>
              </w:rPr>
            </w:pPr>
            <w:r w:rsidRPr="002E3CD3">
              <w:rPr>
                <w:rFonts w:ascii="Arial" w:eastAsia="Arial" w:hAnsi="Arial" w:cs="Arial"/>
                <w:sz w:val="18"/>
                <w:szCs w:val="18"/>
              </w:rPr>
              <w:t>37</w:t>
            </w:r>
            <w:r w:rsidR="00E060A9" w:rsidRPr="003650A0">
              <w:rPr>
                <w:rFonts w:ascii="Arial" w:eastAsia="Arial" w:hAnsi="Arial" w:cs="Arial"/>
                <w:sz w:val="18"/>
                <w:szCs w:val="18"/>
              </w:rPr>
              <w:t>,</w:t>
            </w:r>
            <w:r w:rsidRPr="002E3CD3">
              <w:rPr>
                <w:rFonts w:ascii="Arial" w:eastAsia="Arial" w:hAnsi="Arial" w:cs="Arial"/>
                <w:sz w:val="18"/>
                <w:szCs w:val="18"/>
              </w:rPr>
              <w:t>641</w:t>
            </w:r>
            <w:r w:rsidR="00E060A9" w:rsidRPr="003650A0">
              <w:rPr>
                <w:rFonts w:ascii="Arial" w:eastAsia="Arial" w:hAnsi="Arial" w:cs="Arial"/>
                <w:sz w:val="18"/>
                <w:szCs w:val="18"/>
              </w:rPr>
              <w:t>,</w:t>
            </w:r>
            <w:r w:rsidRPr="002E3CD3">
              <w:rPr>
                <w:rFonts w:ascii="Arial" w:eastAsia="Arial" w:hAnsi="Arial" w:cs="Arial"/>
                <w:sz w:val="18"/>
                <w:szCs w:val="18"/>
              </w:rPr>
              <w:t>105</w:t>
            </w:r>
          </w:p>
        </w:tc>
      </w:tr>
    </w:tbl>
    <w:p w14:paraId="557F14A8" w14:textId="77777777" w:rsidR="00320E64" w:rsidRPr="003650A0" w:rsidRDefault="00320E64" w:rsidP="00D05814">
      <w:pPr>
        <w:jc w:val="both"/>
        <w:rPr>
          <w:rFonts w:ascii="Arial" w:eastAsia="Arial" w:hAnsi="Arial" w:cs="Arial"/>
          <w:sz w:val="18"/>
          <w:szCs w:val="18"/>
        </w:rPr>
      </w:pPr>
    </w:p>
    <w:p w14:paraId="11950ED7" w14:textId="3E1B3D03" w:rsidR="00595FAF" w:rsidRPr="003650A0" w:rsidRDefault="000C6D0D" w:rsidP="00D05814">
      <w:pPr>
        <w:jc w:val="both"/>
        <w:rPr>
          <w:rFonts w:ascii="Arial" w:eastAsia="Arial" w:hAnsi="Arial" w:cs="Arial"/>
          <w:sz w:val="18"/>
          <w:szCs w:val="18"/>
        </w:rPr>
      </w:pPr>
      <w:r w:rsidRPr="003650A0">
        <w:rPr>
          <w:rFonts w:ascii="Arial" w:eastAsia="Arial" w:hAnsi="Arial" w:cs="Arial"/>
          <w:sz w:val="18"/>
          <w:szCs w:val="18"/>
        </w:rPr>
        <w:t xml:space="preserve">The movements of debentures during the </w:t>
      </w:r>
      <w:r w:rsidR="00F61E06">
        <w:rPr>
          <w:rFonts w:ascii="Arial" w:eastAsia="Arial" w:hAnsi="Arial" w:cs="Arial"/>
          <w:sz w:val="18"/>
          <w:szCs w:val="18"/>
        </w:rPr>
        <w:t>nine-month</w:t>
      </w:r>
      <w:r w:rsidR="003D73B3" w:rsidRPr="003650A0">
        <w:rPr>
          <w:rFonts w:ascii="Arial" w:eastAsia="Arial" w:hAnsi="Arial" w:cs="Arial"/>
          <w:sz w:val="18"/>
          <w:szCs w:val="18"/>
        </w:rPr>
        <w:t xml:space="preserve"> period ended </w:t>
      </w:r>
      <w:r w:rsidR="002E3CD3" w:rsidRPr="002E3CD3">
        <w:rPr>
          <w:rFonts w:ascii="Arial" w:eastAsia="Arial" w:hAnsi="Arial" w:cs="Arial"/>
          <w:sz w:val="18"/>
          <w:szCs w:val="18"/>
        </w:rPr>
        <w:t>30</w:t>
      </w:r>
      <w:r w:rsidR="009E08D4" w:rsidRPr="003650A0">
        <w:rPr>
          <w:rFonts w:ascii="Arial" w:eastAsia="Arial" w:hAnsi="Arial" w:cs="Arial"/>
          <w:sz w:val="18"/>
          <w:szCs w:val="18"/>
        </w:rPr>
        <w:t xml:space="preserve"> </w:t>
      </w:r>
      <w:r w:rsidR="00F61E06">
        <w:rPr>
          <w:rFonts w:ascii="Arial" w:eastAsia="Arial" w:hAnsi="Arial" w:cs="Arial"/>
          <w:sz w:val="18"/>
          <w:szCs w:val="18"/>
        </w:rPr>
        <w:t>September</w:t>
      </w:r>
      <w:r w:rsidR="003D73B3" w:rsidRPr="003650A0">
        <w:rPr>
          <w:rFonts w:ascii="Arial" w:eastAsia="Arial" w:hAnsi="Arial" w:cs="Arial"/>
          <w:sz w:val="18"/>
          <w:szCs w:val="18"/>
        </w:rPr>
        <w:t xml:space="preserve"> </w:t>
      </w:r>
      <w:r w:rsidR="002E3CD3" w:rsidRPr="002E3CD3">
        <w:rPr>
          <w:rFonts w:ascii="Arial" w:eastAsia="Arial" w:hAnsi="Arial" w:cs="Arial"/>
          <w:sz w:val="18"/>
          <w:szCs w:val="18"/>
        </w:rPr>
        <w:t>2023</w:t>
      </w:r>
      <w:r w:rsidR="003D73B3" w:rsidRPr="003650A0">
        <w:rPr>
          <w:rFonts w:ascii="Arial" w:eastAsia="Arial" w:hAnsi="Arial" w:cs="Arial"/>
          <w:sz w:val="18"/>
          <w:szCs w:val="18"/>
        </w:rPr>
        <w:t xml:space="preserve"> </w:t>
      </w:r>
      <w:r w:rsidRPr="003650A0">
        <w:rPr>
          <w:rFonts w:ascii="Arial" w:eastAsia="Arial" w:hAnsi="Arial" w:cs="Arial"/>
          <w:sz w:val="18"/>
          <w:szCs w:val="18"/>
        </w:rPr>
        <w:t>are as follows:</w:t>
      </w:r>
    </w:p>
    <w:p w14:paraId="1E670687" w14:textId="77777777" w:rsidR="00595FAF" w:rsidRPr="003650A0" w:rsidRDefault="00595FAF" w:rsidP="00D05814">
      <w:pPr>
        <w:jc w:val="both"/>
        <w:rPr>
          <w:rFonts w:ascii="Arial" w:eastAsia="Arial" w:hAnsi="Arial" w:cs="Arial"/>
          <w:sz w:val="18"/>
          <w:szCs w:val="18"/>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5573"/>
        <w:gridCol w:w="1944"/>
        <w:gridCol w:w="1944"/>
      </w:tblGrid>
      <w:tr w:rsidR="00446D4D" w:rsidRPr="003650A0" w14:paraId="223A1A32" w14:textId="77777777" w:rsidTr="006B675C">
        <w:tc>
          <w:tcPr>
            <w:tcW w:w="5573" w:type="dxa"/>
            <w:tcBorders>
              <w:top w:val="nil"/>
              <w:left w:val="nil"/>
              <w:bottom w:val="nil"/>
              <w:right w:val="nil"/>
            </w:tcBorders>
            <w:vAlign w:val="bottom"/>
          </w:tcPr>
          <w:p w14:paraId="71723A43" w14:textId="77777777" w:rsidR="00595FAF" w:rsidRPr="003650A0" w:rsidRDefault="00595FAF" w:rsidP="00D05814">
            <w:pPr>
              <w:ind w:left="-101"/>
              <w:rPr>
                <w:rFonts w:ascii="Arial" w:eastAsia="Arial" w:hAnsi="Arial" w:cs="Arial"/>
                <w:b/>
                <w:sz w:val="18"/>
                <w:szCs w:val="18"/>
              </w:rPr>
            </w:pPr>
          </w:p>
        </w:tc>
        <w:tc>
          <w:tcPr>
            <w:tcW w:w="1944" w:type="dxa"/>
            <w:tcBorders>
              <w:top w:val="nil"/>
              <w:left w:val="nil"/>
              <w:bottom w:val="nil"/>
              <w:right w:val="nil"/>
            </w:tcBorders>
            <w:vAlign w:val="bottom"/>
          </w:tcPr>
          <w:p w14:paraId="463218A5" w14:textId="77777777" w:rsidR="00595FAF" w:rsidRPr="003650A0" w:rsidRDefault="000C6D0D" w:rsidP="00D05814">
            <w:pPr>
              <w:pStyle w:val="Heading1"/>
              <w:tabs>
                <w:tab w:val="left" w:pos="720"/>
              </w:tabs>
              <w:spacing w:before="0" w:after="0"/>
              <w:ind w:right="-72"/>
              <w:jc w:val="right"/>
              <w:rPr>
                <w:rFonts w:ascii="Arial" w:eastAsia="Arial" w:hAnsi="Arial" w:cs="Arial"/>
                <w:sz w:val="18"/>
                <w:szCs w:val="18"/>
              </w:rPr>
            </w:pPr>
            <w:r w:rsidRPr="003650A0">
              <w:rPr>
                <w:rFonts w:ascii="Arial" w:eastAsia="Arial" w:hAnsi="Arial" w:cs="Arial"/>
                <w:sz w:val="18"/>
                <w:szCs w:val="18"/>
              </w:rPr>
              <w:t>Consolidated</w:t>
            </w:r>
          </w:p>
          <w:p w14:paraId="0AE858F9" w14:textId="77777777" w:rsidR="00595FAF" w:rsidRPr="003650A0" w:rsidRDefault="000C6D0D" w:rsidP="00D05814">
            <w:pPr>
              <w:pStyle w:val="Heading1"/>
              <w:tabs>
                <w:tab w:val="left" w:pos="720"/>
              </w:tabs>
              <w:spacing w:before="0" w:after="0"/>
              <w:ind w:right="-72"/>
              <w:jc w:val="right"/>
              <w:rPr>
                <w:rFonts w:ascii="Arial" w:eastAsia="Arial" w:hAnsi="Arial" w:cs="Arial"/>
                <w:sz w:val="18"/>
                <w:szCs w:val="18"/>
              </w:rPr>
            </w:pPr>
            <w:r w:rsidRPr="003650A0">
              <w:rPr>
                <w:rFonts w:ascii="Arial" w:eastAsia="Arial" w:hAnsi="Arial" w:cs="Arial"/>
                <w:sz w:val="18"/>
                <w:szCs w:val="18"/>
              </w:rPr>
              <w:t>financial information</w:t>
            </w:r>
          </w:p>
        </w:tc>
        <w:tc>
          <w:tcPr>
            <w:tcW w:w="1944" w:type="dxa"/>
            <w:tcBorders>
              <w:top w:val="nil"/>
              <w:left w:val="nil"/>
              <w:bottom w:val="nil"/>
              <w:right w:val="nil"/>
            </w:tcBorders>
            <w:vAlign w:val="bottom"/>
          </w:tcPr>
          <w:p w14:paraId="0EA9F292" w14:textId="77777777" w:rsidR="00595FAF" w:rsidRPr="003650A0" w:rsidRDefault="000C6D0D" w:rsidP="00D05814">
            <w:pPr>
              <w:pStyle w:val="Heading1"/>
              <w:tabs>
                <w:tab w:val="left" w:pos="720"/>
              </w:tabs>
              <w:spacing w:before="0" w:after="0"/>
              <w:ind w:right="-72"/>
              <w:jc w:val="right"/>
              <w:rPr>
                <w:rFonts w:ascii="Arial" w:eastAsia="Arial" w:hAnsi="Arial" w:cs="Arial"/>
                <w:sz w:val="18"/>
                <w:szCs w:val="18"/>
              </w:rPr>
            </w:pPr>
            <w:r w:rsidRPr="003650A0">
              <w:rPr>
                <w:rFonts w:ascii="Arial" w:eastAsia="Arial" w:hAnsi="Arial" w:cs="Arial"/>
                <w:sz w:val="18"/>
                <w:szCs w:val="18"/>
              </w:rPr>
              <w:t>Separate</w:t>
            </w:r>
          </w:p>
          <w:p w14:paraId="28CB81AA" w14:textId="77777777" w:rsidR="00595FAF" w:rsidRPr="003650A0" w:rsidRDefault="000C6D0D" w:rsidP="00D05814">
            <w:pPr>
              <w:pStyle w:val="Heading1"/>
              <w:tabs>
                <w:tab w:val="left" w:pos="720"/>
              </w:tabs>
              <w:spacing w:before="0" w:after="0"/>
              <w:ind w:right="-72"/>
              <w:jc w:val="right"/>
              <w:rPr>
                <w:rFonts w:ascii="Arial" w:eastAsia="Arial" w:hAnsi="Arial" w:cs="Arial"/>
                <w:sz w:val="18"/>
                <w:szCs w:val="18"/>
              </w:rPr>
            </w:pPr>
            <w:r w:rsidRPr="003650A0">
              <w:rPr>
                <w:rFonts w:ascii="Arial" w:eastAsia="Arial" w:hAnsi="Arial" w:cs="Arial"/>
                <w:sz w:val="18"/>
                <w:szCs w:val="18"/>
              </w:rPr>
              <w:t>financial information</w:t>
            </w:r>
          </w:p>
        </w:tc>
      </w:tr>
      <w:tr w:rsidR="00446D4D" w:rsidRPr="003650A0" w14:paraId="7527FF46" w14:textId="77777777" w:rsidTr="006B675C">
        <w:tc>
          <w:tcPr>
            <w:tcW w:w="5573" w:type="dxa"/>
            <w:tcBorders>
              <w:top w:val="nil"/>
              <w:left w:val="nil"/>
              <w:bottom w:val="nil"/>
              <w:right w:val="nil"/>
            </w:tcBorders>
            <w:vAlign w:val="bottom"/>
          </w:tcPr>
          <w:p w14:paraId="2A0BB5ED" w14:textId="77777777" w:rsidR="00595FAF" w:rsidRPr="003650A0" w:rsidRDefault="00595FAF" w:rsidP="00D05814">
            <w:pPr>
              <w:ind w:left="-101"/>
              <w:rPr>
                <w:rFonts w:ascii="Arial" w:eastAsia="Arial" w:hAnsi="Arial" w:cs="Arial"/>
                <w:b/>
                <w:sz w:val="18"/>
                <w:szCs w:val="18"/>
              </w:rPr>
            </w:pPr>
          </w:p>
        </w:tc>
        <w:tc>
          <w:tcPr>
            <w:tcW w:w="1944" w:type="dxa"/>
            <w:tcBorders>
              <w:top w:val="nil"/>
              <w:left w:val="nil"/>
              <w:bottom w:val="nil"/>
              <w:right w:val="nil"/>
            </w:tcBorders>
            <w:vAlign w:val="bottom"/>
          </w:tcPr>
          <w:p w14:paraId="1E4EFCB2" w14:textId="00403092" w:rsidR="00595FAF" w:rsidRPr="003650A0" w:rsidRDefault="000C6D0D" w:rsidP="00D05814">
            <w:pPr>
              <w:pBdr>
                <w:bottom w:val="single" w:sz="4" w:space="1" w:color="000000"/>
              </w:pBdr>
              <w:ind w:right="-72" w:firstLine="18"/>
              <w:jc w:val="right"/>
              <w:rPr>
                <w:rFonts w:ascii="Arial" w:eastAsia="Arial" w:hAnsi="Arial" w:cs="Arial"/>
                <w:b/>
                <w:sz w:val="18"/>
                <w:szCs w:val="18"/>
              </w:rPr>
            </w:pPr>
            <w:r w:rsidRPr="003650A0">
              <w:rPr>
                <w:rFonts w:ascii="Arial" w:eastAsia="Arial" w:hAnsi="Arial" w:cs="Arial"/>
                <w:b/>
                <w:sz w:val="18"/>
                <w:szCs w:val="18"/>
              </w:rPr>
              <w:t>Baht ’</w:t>
            </w:r>
            <w:r w:rsidR="002E3CD3" w:rsidRPr="002E3CD3">
              <w:rPr>
                <w:rFonts w:ascii="Arial" w:eastAsia="Arial" w:hAnsi="Arial" w:cs="Arial"/>
                <w:b/>
                <w:sz w:val="18"/>
                <w:szCs w:val="18"/>
              </w:rPr>
              <w:t>000</w:t>
            </w:r>
          </w:p>
        </w:tc>
        <w:tc>
          <w:tcPr>
            <w:tcW w:w="1944" w:type="dxa"/>
            <w:tcBorders>
              <w:top w:val="nil"/>
              <w:left w:val="nil"/>
              <w:bottom w:val="nil"/>
              <w:right w:val="nil"/>
            </w:tcBorders>
            <w:vAlign w:val="bottom"/>
          </w:tcPr>
          <w:p w14:paraId="574109F6" w14:textId="4DF27467" w:rsidR="00595FAF" w:rsidRPr="003650A0" w:rsidRDefault="000C6D0D" w:rsidP="00D05814">
            <w:pPr>
              <w:pBdr>
                <w:bottom w:val="single" w:sz="4" w:space="1" w:color="000000"/>
              </w:pBdr>
              <w:ind w:right="-72" w:firstLine="18"/>
              <w:jc w:val="right"/>
              <w:rPr>
                <w:rFonts w:ascii="Arial" w:eastAsia="Arial" w:hAnsi="Arial" w:cs="Arial"/>
                <w:b/>
                <w:sz w:val="18"/>
                <w:szCs w:val="18"/>
              </w:rPr>
            </w:pPr>
            <w:r w:rsidRPr="003650A0">
              <w:rPr>
                <w:rFonts w:ascii="Arial" w:eastAsia="Arial" w:hAnsi="Arial" w:cs="Arial"/>
                <w:b/>
                <w:sz w:val="18"/>
                <w:szCs w:val="18"/>
              </w:rPr>
              <w:t>Baht ’</w:t>
            </w:r>
            <w:r w:rsidR="002E3CD3" w:rsidRPr="002E3CD3">
              <w:rPr>
                <w:rFonts w:ascii="Arial" w:eastAsia="Arial" w:hAnsi="Arial" w:cs="Arial"/>
                <w:b/>
                <w:sz w:val="18"/>
                <w:szCs w:val="18"/>
              </w:rPr>
              <w:t>000</w:t>
            </w:r>
          </w:p>
        </w:tc>
      </w:tr>
      <w:tr w:rsidR="00446D4D" w:rsidRPr="003650A0" w14:paraId="739B70FC" w14:textId="77777777" w:rsidTr="006B675C">
        <w:tc>
          <w:tcPr>
            <w:tcW w:w="5573" w:type="dxa"/>
            <w:tcBorders>
              <w:top w:val="nil"/>
              <w:left w:val="nil"/>
              <w:bottom w:val="nil"/>
              <w:right w:val="nil"/>
            </w:tcBorders>
            <w:vAlign w:val="bottom"/>
          </w:tcPr>
          <w:p w14:paraId="1A7929A0" w14:textId="77777777" w:rsidR="00595FAF" w:rsidRPr="003650A0" w:rsidRDefault="00595FAF" w:rsidP="00D05814">
            <w:pPr>
              <w:ind w:left="-101"/>
              <w:rPr>
                <w:rFonts w:ascii="Arial" w:eastAsia="Arial" w:hAnsi="Arial" w:cs="Arial"/>
                <w:b/>
                <w:sz w:val="18"/>
                <w:szCs w:val="18"/>
              </w:rPr>
            </w:pPr>
          </w:p>
        </w:tc>
        <w:tc>
          <w:tcPr>
            <w:tcW w:w="1944" w:type="dxa"/>
            <w:tcBorders>
              <w:top w:val="nil"/>
              <w:left w:val="nil"/>
              <w:bottom w:val="nil"/>
              <w:right w:val="nil"/>
            </w:tcBorders>
            <w:shd w:val="clear" w:color="auto" w:fill="auto"/>
            <w:vAlign w:val="bottom"/>
          </w:tcPr>
          <w:p w14:paraId="353EA915" w14:textId="77777777" w:rsidR="00595FAF" w:rsidRPr="003650A0" w:rsidRDefault="00595FAF" w:rsidP="00D05814">
            <w:pPr>
              <w:pStyle w:val="Heading1"/>
              <w:tabs>
                <w:tab w:val="left" w:pos="720"/>
              </w:tabs>
              <w:spacing w:before="0" w:after="0"/>
              <w:ind w:right="-72" w:firstLine="18"/>
              <w:jc w:val="right"/>
              <w:rPr>
                <w:rFonts w:ascii="Arial" w:eastAsia="Arial" w:hAnsi="Arial" w:cs="Arial"/>
                <w:sz w:val="18"/>
                <w:szCs w:val="18"/>
              </w:rPr>
            </w:pPr>
          </w:p>
        </w:tc>
        <w:tc>
          <w:tcPr>
            <w:tcW w:w="1944" w:type="dxa"/>
            <w:tcBorders>
              <w:top w:val="nil"/>
              <w:left w:val="nil"/>
              <w:bottom w:val="nil"/>
              <w:right w:val="nil"/>
            </w:tcBorders>
            <w:shd w:val="clear" w:color="auto" w:fill="auto"/>
            <w:vAlign w:val="bottom"/>
          </w:tcPr>
          <w:p w14:paraId="3FE948D2" w14:textId="77777777" w:rsidR="00595FAF" w:rsidRPr="003650A0" w:rsidRDefault="00595FAF" w:rsidP="00D05814">
            <w:pPr>
              <w:pStyle w:val="Heading1"/>
              <w:tabs>
                <w:tab w:val="left" w:pos="720"/>
              </w:tabs>
              <w:spacing w:before="0" w:after="0"/>
              <w:ind w:right="-72" w:firstLine="18"/>
              <w:jc w:val="right"/>
              <w:rPr>
                <w:rFonts w:ascii="Arial" w:eastAsia="Arial" w:hAnsi="Arial" w:cs="Arial"/>
                <w:sz w:val="18"/>
                <w:szCs w:val="18"/>
              </w:rPr>
            </w:pPr>
          </w:p>
        </w:tc>
      </w:tr>
      <w:tr w:rsidR="00E060A9" w:rsidRPr="003650A0" w14:paraId="545FA79F" w14:textId="77777777" w:rsidTr="006B675C">
        <w:tc>
          <w:tcPr>
            <w:tcW w:w="5573" w:type="dxa"/>
            <w:tcBorders>
              <w:top w:val="nil"/>
              <w:left w:val="nil"/>
              <w:bottom w:val="nil"/>
              <w:right w:val="nil"/>
            </w:tcBorders>
            <w:vAlign w:val="bottom"/>
          </w:tcPr>
          <w:p w14:paraId="2D4A6570" w14:textId="77777777" w:rsidR="00E060A9" w:rsidRPr="003650A0" w:rsidRDefault="00E060A9" w:rsidP="00E060A9">
            <w:pPr>
              <w:tabs>
                <w:tab w:val="left" w:pos="1134"/>
                <w:tab w:val="left" w:pos="1276"/>
                <w:tab w:val="center" w:pos="3402"/>
                <w:tab w:val="center" w:pos="4536"/>
                <w:tab w:val="center" w:pos="5670"/>
                <w:tab w:val="center" w:pos="6804"/>
                <w:tab w:val="right" w:pos="7655"/>
              </w:tabs>
              <w:ind w:left="-101"/>
              <w:rPr>
                <w:rFonts w:ascii="Arial" w:eastAsia="Arial" w:hAnsi="Arial" w:cs="Arial"/>
                <w:sz w:val="18"/>
                <w:szCs w:val="18"/>
              </w:rPr>
            </w:pPr>
            <w:r w:rsidRPr="003650A0">
              <w:rPr>
                <w:rFonts w:ascii="Arial" w:eastAsia="Arial" w:hAnsi="Arial" w:cs="Arial"/>
                <w:sz w:val="18"/>
                <w:szCs w:val="18"/>
              </w:rPr>
              <w:t>Opening net book value</w:t>
            </w:r>
          </w:p>
        </w:tc>
        <w:tc>
          <w:tcPr>
            <w:tcW w:w="1944" w:type="dxa"/>
            <w:tcBorders>
              <w:top w:val="nil"/>
              <w:left w:val="nil"/>
              <w:bottom w:val="nil"/>
              <w:right w:val="nil"/>
            </w:tcBorders>
            <w:shd w:val="clear" w:color="auto" w:fill="auto"/>
            <w:vAlign w:val="bottom"/>
          </w:tcPr>
          <w:p w14:paraId="1A225720" w14:textId="65332624" w:rsidR="00E060A9" w:rsidRPr="003650A0" w:rsidRDefault="002E3CD3" w:rsidP="00E060A9">
            <w:pPr>
              <w:keepNext/>
              <w:keepLines/>
              <w:ind w:right="-72"/>
              <w:jc w:val="right"/>
              <w:rPr>
                <w:rFonts w:ascii="Arial" w:eastAsia="Arial" w:hAnsi="Arial" w:cs="Arial"/>
                <w:sz w:val="18"/>
                <w:szCs w:val="18"/>
              </w:rPr>
            </w:pPr>
            <w:r w:rsidRPr="002E3CD3">
              <w:rPr>
                <w:rFonts w:ascii="Arial" w:eastAsia="Arial" w:hAnsi="Arial" w:cs="Arial"/>
                <w:sz w:val="18"/>
                <w:szCs w:val="18"/>
              </w:rPr>
              <w:t>50</w:t>
            </w:r>
            <w:r w:rsidR="00E060A9" w:rsidRPr="003650A0">
              <w:rPr>
                <w:rFonts w:ascii="Arial" w:eastAsia="Arial" w:hAnsi="Arial" w:cs="Arial"/>
                <w:sz w:val="18"/>
                <w:szCs w:val="18"/>
              </w:rPr>
              <w:t>,</w:t>
            </w:r>
            <w:r w:rsidRPr="002E3CD3">
              <w:rPr>
                <w:rFonts w:ascii="Arial" w:eastAsia="Arial" w:hAnsi="Arial" w:cs="Arial"/>
                <w:sz w:val="18"/>
                <w:szCs w:val="18"/>
              </w:rPr>
              <w:t>426</w:t>
            </w:r>
            <w:r w:rsidR="00E060A9" w:rsidRPr="003650A0">
              <w:rPr>
                <w:rFonts w:ascii="Arial" w:eastAsia="Arial" w:hAnsi="Arial" w:cs="Arial"/>
                <w:sz w:val="18"/>
                <w:szCs w:val="18"/>
              </w:rPr>
              <w:t>,</w:t>
            </w:r>
            <w:r w:rsidRPr="002E3CD3">
              <w:rPr>
                <w:rFonts w:ascii="Arial" w:eastAsia="Arial" w:hAnsi="Arial" w:cs="Arial"/>
                <w:sz w:val="18"/>
                <w:szCs w:val="18"/>
              </w:rPr>
              <w:t>500</w:t>
            </w:r>
          </w:p>
        </w:tc>
        <w:tc>
          <w:tcPr>
            <w:tcW w:w="1944" w:type="dxa"/>
            <w:tcBorders>
              <w:top w:val="nil"/>
              <w:left w:val="nil"/>
              <w:bottom w:val="nil"/>
              <w:right w:val="nil"/>
            </w:tcBorders>
            <w:shd w:val="clear" w:color="auto" w:fill="auto"/>
            <w:vAlign w:val="bottom"/>
          </w:tcPr>
          <w:p w14:paraId="32752D82" w14:textId="12BC85FF" w:rsidR="00E060A9" w:rsidRPr="003650A0" w:rsidRDefault="002E3CD3" w:rsidP="00E060A9">
            <w:pPr>
              <w:keepNext/>
              <w:keepLines/>
              <w:ind w:right="-72"/>
              <w:jc w:val="right"/>
              <w:rPr>
                <w:rFonts w:ascii="Arial" w:eastAsia="Arial" w:hAnsi="Arial" w:cs="Arial"/>
                <w:sz w:val="18"/>
                <w:szCs w:val="18"/>
              </w:rPr>
            </w:pPr>
            <w:r w:rsidRPr="002E3CD3">
              <w:rPr>
                <w:rFonts w:ascii="Arial" w:eastAsia="Arial" w:hAnsi="Arial" w:cs="Arial"/>
                <w:sz w:val="18"/>
                <w:szCs w:val="18"/>
              </w:rPr>
              <w:t>37</w:t>
            </w:r>
            <w:r w:rsidR="00E060A9" w:rsidRPr="003650A0">
              <w:rPr>
                <w:rFonts w:ascii="Arial" w:eastAsia="Arial" w:hAnsi="Arial" w:cs="Arial"/>
                <w:sz w:val="18"/>
                <w:szCs w:val="18"/>
              </w:rPr>
              <w:t>,</w:t>
            </w:r>
            <w:r w:rsidRPr="002E3CD3">
              <w:rPr>
                <w:rFonts w:ascii="Arial" w:eastAsia="Arial" w:hAnsi="Arial" w:cs="Arial"/>
                <w:sz w:val="18"/>
                <w:szCs w:val="18"/>
              </w:rPr>
              <w:t>641</w:t>
            </w:r>
            <w:r w:rsidR="00E060A9" w:rsidRPr="003650A0">
              <w:rPr>
                <w:rFonts w:ascii="Arial" w:eastAsia="Arial" w:hAnsi="Arial" w:cs="Arial"/>
                <w:sz w:val="18"/>
                <w:szCs w:val="18"/>
              </w:rPr>
              <w:t>,</w:t>
            </w:r>
            <w:r w:rsidRPr="002E3CD3">
              <w:rPr>
                <w:rFonts w:ascii="Arial" w:eastAsia="Arial" w:hAnsi="Arial" w:cs="Arial"/>
                <w:sz w:val="18"/>
                <w:szCs w:val="18"/>
              </w:rPr>
              <w:t>105</w:t>
            </w:r>
          </w:p>
        </w:tc>
      </w:tr>
      <w:tr w:rsidR="00FE01B5" w:rsidRPr="003650A0" w14:paraId="496D3948" w14:textId="77777777">
        <w:tc>
          <w:tcPr>
            <w:tcW w:w="5573" w:type="dxa"/>
            <w:tcBorders>
              <w:top w:val="nil"/>
              <w:left w:val="nil"/>
              <w:bottom w:val="nil"/>
              <w:right w:val="nil"/>
            </w:tcBorders>
            <w:vAlign w:val="bottom"/>
          </w:tcPr>
          <w:p w14:paraId="68EC5ED3" w14:textId="4425B394" w:rsidR="00FE01B5" w:rsidRPr="003650A0" w:rsidRDefault="00FE01B5" w:rsidP="00FE01B5">
            <w:pPr>
              <w:tabs>
                <w:tab w:val="left" w:pos="1134"/>
                <w:tab w:val="left" w:pos="1276"/>
                <w:tab w:val="center" w:pos="3402"/>
                <w:tab w:val="center" w:pos="4536"/>
                <w:tab w:val="center" w:pos="5670"/>
                <w:tab w:val="center" w:pos="6804"/>
                <w:tab w:val="right" w:pos="7655"/>
              </w:tabs>
              <w:ind w:left="-101"/>
              <w:rPr>
                <w:rFonts w:ascii="Arial" w:eastAsia="Arial" w:hAnsi="Arial" w:cs="Arial"/>
                <w:sz w:val="18"/>
                <w:szCs w:val="18"/>
              </w:rPr>
            </w:pPr>
            <w:r w:rsidRPr="003650A0">
              <w:rPr>
                <w:rFonts w:ascii="Arial" w:hAnsi="Arial" w:cs="Arial"/>
                <w:sz w:val="18"/>
                <w:szCs w:val="18"/>
                <w:lang w:val="en-US"/>
              </w:rPr>
              <w:t>Redemptions</w:t>
            </w:r>
          </w:p>
        </w:tc>
        <w:tc>
          <w:tcPr>
            <w:tcW w:w="1944" w:type="dxa"/>
            <w:tcBorders>
              <w:top w:val="nil"/>
              <w:left w:val="nil"/>
              <w:bottom w:val="nil"/>
              <w:right w:val="nil"/>
            </w:tcBorders>
            <w:shd w:val="clear" w:color="auto" w:fill="auto"/>
          </w:tcPr>
          <w:p w14:paraId="4EFEADED" w14:textId="6EDB747F" w:rsidR="00FE01B5" w:rsidRPr="003650A0" w:rsidRDefault="00DC3018" w:rsidP="00FE01B5">
            <w:pPr>
              <w:keepNext/>
              <w:keepLines/>
              <w:ind w:right="-72"/>
              <w:jc w:val="right"/>
              <w:rPr>
                <w:rFonts w:ascii="Arial" w:eastAsia="Arial" w:hAnsi="Arial" w:cs="Arial"/>
                <w:sz w:val="18"/>
                <w:szCs w:val="18"/>
              </w:rPr>
            </w:pPr>
            <w:r>
              <w:rPr>
                <w:rFonts w:ascii="Arial" w:eastAsia="Arial" w:hAnsi="Arial" w:cs="Arial"/>
                <w:sz w:val="18"/>
                <w:szCs w:val="18"/>
              </w:rPr>
              <w:t>(1,400,02</w:t>
            </w:r>
            <w:r w:rsidR="00EE55ED">
              <w:rPr>
                <w:rFonts w:ascii="Arial" w:eastAsia="Arial" w:hAnsi="Arial" w:cs="Arial"/>
                <w:sz w:val="18"/>
                <w:szCs w:val="18"/>
              </w:rPr>
              <w:t>1</w:t>
            </w:r>
            <w:r>
              <w:rPr>
                <w:rFonts w:ascii="Arial" w:eastAsia="Arial" w:hAnsi="Arial" w:cs="Arial"/>
                <w:sz w:val="18"/>
                <w:szCs w:val="18"/>
              </w:rPr>
              <w:t>)</w:t>
            </w:r>
          </w:p>
        </w:tc>
        <w:tc>
          <w:tcPr>
            <w:tcW w:w="1944" w:type="dxa"/>
            <w:tcBorders>
              <w:top w:val="nil"/>
              <w:left w:val="nil"/>
              <w:bottom w:val="nil"/>
              <w:right w:val="nil"/>
            </w:tcBorders>
            <w:shd w:val="clear" w:color="auto" w:fill="auto"/>
          </w:tcPr>
          <w:p w14:paraId="1B633ECF" w14:textId="3DB8FFB9" w:rsidR="00FE01B5" w:rsidRPr="003650A0" w:rsidRDefault="00DC3018" w:rsidP="00FE01B5">
            <w:pPr>
              <w:keepNext/>
              <w:keepLines/>
              <w:ind w:right="-72"/>
              <w:jc w:val="right"/>
              <w:rPr>
                <w:rFonts w:ascii="Arial" w:eastAsia="Arial" w:hAnsi="Arial" w:cs="Arial"/>
                <w:sz w:val="18"/>
                <w:szCs w:val="18"/>
              </w:rPr>
            </w:pPr>
            <w:r>
              <w:rPr>
                <w:rFonts w:ascii="Arial" w:eastAsia="Arial" w:hAnsi="Arial" w:cs="Arial"/>
                <w:sz w:val="18"/>
                <w:szCs w:val="18"/>
              </w:rPr>
              <w:t>-</w:t>
            </w:r>
          </w:p>
        </w:tc>
      </w:tr>
      <w:tr w:rsidR="00FE01B5" w:rsidRPr="003650A0" w14:paraId="652FA568" w14:textId="77777777">
        <w:tc>
          <w:tcPr>
            <w:tcW w:w="5573" w:type="dxa"/>
            <w:tcBorders>
              <w:top w:val="nil"/>
              <w:left w:val="nil"/>
              <w:bottom w:val="nil"/>
              <w:right w:val="nil"/>
            </w:tcBorders>
            <w:vAlign w:val="bottom"/>
          </w:tcPr>
          <w:p w14:paraId="7A3E86AD" w14:textId="77777777" w:rsidR="00FE01B5" w:rsidRPr="003650A0" w:rsidRDefault="00FE01B5" w:rsidP="00FE01B5">
            <w:pPr>
              <w:tabs>
                <w:tab w:val="left" w:pos="1134"/>
                <w:tab w:val="left" w:pos="1276"/>
                <w:tab w:val="center" w:pos="3402"/>
                <w:tab w:val="center" w:pos="4536"/>
                <w:tab w:val="center" w:pos="5670"/>
                <w:tab w:val="center" w:pos="6804"/>
                <w:tab w:val="right" w:pos="7655"/>
              </w:tabs>
              <w:ind w:left="-101"/>
              <w:rPr>
                <w:rFonts w:ascii="Arial" w:eastAsia="Arial" w:hAnsi="Arial" w:cs="Arial"/>
                <w:sz w:val="18"/>
                <w:szCs w:val="18"/>
              </w:rPr>
            </w:pPr>
            <w:r w:rsidRPr="003650A0">
              <w:rPr>
                <w:rFonts w:ascii="Arial" w:eastAsia="Arial" w:hAnsi="Arial" w:cs="Arial"/>
                <w:sz w:val="18"/>
                <w:szCs w:val="18"/>
              </w:rPr>
              <w:t>Amortisation of deferred financing fees</w:t>
            </w:r>
          </w:p>
        </w:tc>
        <w:tc>
          <w:tcPr>
            <w:tcW w:w="1944" w:type="dxa"/>
            <w:tcBorders>
              <w:top w:val="nil"/>
              <w:left w:val="nil"/>
              <w:bottom w:val="nil"/>
              <w:right w:val="nil"/>
            </w:tcBorders>
            <w:shd w:val="clear" w:color="auto" w:fill="auto"/>
          </w:tcPr>
          <w:p w14:paraId="4BC19AD3" w14:textId="29306C85" w:rsidR="00FE01B5" w:rsidRPr="003650A0" w:rsidRDefault="00DC3018" w:rsidP="00FE01B5">
            <w:pPr>
              <w:keepNext/>
              <w:keepLines/>
              <w:pBdr>
                <w:bottom w:val="single" w:sz="4" w:space="1" w:color="000000"/>
              </w:pBdr>
              <w:ind w:right="-72"/>
              <w:jc w:val="right"/>
              <w:rPr>
                <w:rFonts w:ascii="Arial" w:eastAsia="Arial" w:hAnsi="Arial" w:cs="Arial"/>
                <w:sz w:val="18"/>
                <w:szCs w:val="18"/>
              </w:rPr>
            </w:pPr>
            <w:r>
              <w:rPr>
                <w:rFonts w:ascii="Arial" w:eastAsia="Arial" w:hAnsi="Arial" w:cs="Arial"/>
                <w:sz w:val="18"/>
                <w:szCs w:val="18"/>
              </w:rPr>
              <w:t>17,38</w:t>
            </w:r>
            <w:r w:rsidR="00EE55ED">
              <w:rPr>
                <w:rFonts w:ascii="Arial" w:eastAsia="Arial" w:hAnsi="Arial" w:cs="Arial"/>
                <w:sz w:val="18"/>
                <w:szCs w:val="18"/>
              </w:rPr>
              <w:t>1</w:t>
            </w:r>
          </w:p>
        </w:tc>
        <w:tc>
          <w:tcPr>
            <w:tcW w:w="1944" w:type="dxa"/>
            <w:tcBorders>
              <w:top w:val="nil"/>
              <w:left w:val="nil"/>
              <w:bottom w:val="nil"/>
              <w:right w:val="nil"/>
            </w:tcBorders>
            <w:shd w:val="clear" w:color="auto" w:fill="auto"/>
          </w:tcPr>
          <w:p w14:paraId="5D5D73C8" w14:textId="50F90818" w:rsidR="00FE01B5" w:rsidRPr="003650A0" w:rsidRDefault="00DC3018" w:rsidP="00FE01B5">
            <w:pPr>
              <w:keepNext/>
              <w:keepLines/>
              <w:pBdr>
                <w:bottom w:val="single" w:sz="4" w:space="1" w:color="000000"/>
              </w:pBdr>
              <w:ind w:right="-72"/>
              <w:jc w:val="right"/>
              <w:rPr>
                <w:rFonts w:ascii="Arial" w:eastAsia="Arial" w:hAnsi="Arial" w:cs="Arial"/>
                <w:sz w:val="18"/>
                <w:szCs w:val="18"/>
              </w:rPr>
            </w:pPr>
            <w:r>
              <w:rPr>
                <w:rFonts w:ascii="Arial" w:eastAsia="Arial" w:hAnsi="Arial" w:cs="Arial"/>
                <w:sz w:val="18"/>
                <w:szCs w:val="18"/>
              </w:rPr>
              <w:t>14</w:t>
            </w:r>
            <w:r w:rsidR="000B6027">
              <w:rPr>
                <w:rFonts w:ascii="Arial" w:eastAsia="Arial" w:hAnsi="Arial" w:cs="Arial"/>
                <w:sz w:val="18"/>
                <w:szCs w:val="18"/>
              </w:rPr>
              <w:t>,94</w:t>
            </w:r>
            <w:r w:rsidR="009017D0">
              <w:rPr>
                <w:rFonts w:ascii="Arial" w:eastAsia="Arial" w:hAnsi="Arial" w:cs="Arial"/>
                <w:sz w:val="18"/>
                <w:szCs w:val="18"/>
              </w:rPr>
              <w:t>3</w:t>
            </w:r>
          </w:p>
        </w:tc>
      </w:tr>
      <w:tr w:rsidR="00446D4D" w:rsidRPr="003650A0" w14:paraId="58387C20" w14:textId="77777777" w:rsidTr="006B675C">
        <w:tc>
          <w:tcPr>
            <w:tcW w:w="5573" w:type="dxa"/>
            <w:tcBorders>
              <w:top w:val="nil"/>
              <w:left w:val="nil"/>
              <w:bottom w:val="nil"/>
              <w:right w:val="nil"/>
            </w:tcBorders>
            <w:vAlign w:val="bottom"/>
          </w:tcPr>
          <w:p w14:paraId="6FE97A3E" w14:textId="77777777" w:rsidR="00297202" w:rsidRPr="003650A0" w:rsidRDefault="00297202" w:rsidP="00297202">
            <w:pPr>
              <w:ind w:left="-101"/>
              <w:rPr>
                <w:rFonts w:ascii="Arial" w:eastAsia="Arial" w:hAnsi="Arial" w:cs="Arial"/>
                <w:b/>
                <w:sz w:val="18"/>
                <w:szCs w:val="18"/>
              </w:rPr>
            </w:pPr>
          </w:p>
        </w:tc>
        <w:tc>
          <w:tcPr>
            <w:tcW w:w="1944" w:type="dxa"/>
            <w:tcBorders>
              <w:top w:val="nil"/>
              <w:left w:val="nil"/>
              <w:bottom w:val="nil"/>
              <w:right w:val="nil"/>
            </w:tcBorders>
            <w:shd w:val="clear" w:color="auto" w:fill="auto"/>
            <w:vAlign w:val="bottom"/>
          </w:tcPr>
          <w:p w14:paraId="6B039934" w14:textId="77777777" w:rsidR="00297202" w:rsidRPr="003650A0" w:rsidRDefault="00297202" w:rsidP="002E57AB">
            <w:pPr>
              <w:keepNext/>
              <w:keepLines/>
              <w:ind w:right="-72"/>
              <w:jc w:val="right"/>
              <w:rPr>
                <w:rFonts w:ascii="Arial" w:eastAsia="Arial" w:hAnsi="Arial" w:cs="Arial"/>
                <w:sz w:val="18"/>
                <w:szCs w:val="18"/>
              </w:rPr>
            </w:pPr>
          </w:p>
        </w:tc>
        <w:tc>
          <w:tcPr>
            <w:tcW w:w="1944" w:type="dxa"/>
            <w:tcBorders>
              <w:top w:val="nil"/>
              <w:left w:val="nil"/>
              <w:bottom w:val="nil"/>
              <w:right w:val="nil"/>
            </w:tcBorders>
            <w:shd w:val="clear" w:color="auto" w:fill="auto"/>
            <w:vAlign w:val="bottom"/>
          </w:tcPr>
          <w:p w14:paraId="04194353" w14:textId="77777777" w:rsidR="00297202" w:rsidRPr="003650A0" w:rsidRDefault="00297202" w:rsidP="001F6B71">
            <w:pPr>
              <w:keepNext/>
              <w:keepLines/>
              <w:ind w:right="-72"/>
              <w:jc w:val="right"/>
              <w:rPr>
                <w:rFonts w:ascii="Arial" w:eastAsia="Arial" w:hAnsi="Arial" w:cs="Arial"/>
                <w:sz w:val="18"/>
                <w:szCs w:val="18"/>
              </w:rPr>
            </w:pPr>
          </w:p>
        </w:tc>
      </w:tr>
      <w:tr w:rsidR="00297202" w:rsidRPr="003650A0" w14:paraId="20F80685" w14:textId="77777777" w:rsidTr="006B675C">
        <w:trPr>
          <w:trHeight w:val="80"/>
        </w:trPr>
        <w:tc>
          <w:tcPr>
            <w:tcW w:w="5573" w:type="dxa"/>
            <w:tcBorders>
              <w:top w:val="nil"/>
              <w:left w:val="nil"/>
              <w:bottom w:val="nil"/>
              <w:right w:val="nil"/>
            </w:tcBorders>
            <w:vAlign w:val="bottom"/>
          </w:tcPr>
          <w:p w14:paraId="09FEC194" w14:textId="77777777" w:rsidR="00297202" w:rsidRPr="003650A0" w:rsidRDefault="00297202" w:rsidP="00297202">
            <w:pPr>
              <w:ind w:left="-101"/>
              <w:rPr>
                <w:rFonts w:ascii="Arial" w:eastAsia="Arial" w:hAnsi="Arial" w:cs="Arial"/>
                <w:sz w:val="18"/>
                <w:szCs w:val="18"/>
              </w:rPr>
            </w:pPr>
            <w:r w:rsidRPr="003650A0">
              <w:rPr>
                <w:rFonts w:ascii="Arial" w:eastAsia="Arial" w:hAnsi="Arial" w:cs="Arial"/>
                <w:sz w:val="18"/>
                <w:szCs w:val="18"/>
              </w:rPr>
              <w:t>Closing net book value</w:t>
            </w:r>
          </w:p>
        </w:tc>
        <w:tc>
          <w:tcPr>
            <w:tcW w:w="1944" w:type="dxa"/>
            <w:tcBorders>
              <w:top w:val="nil"/>
              <w:left w:val="nil"/>
              <w:bottom w:val="nil"/>
              <w:right w:val="nil"/>
            </w:tcBorders>
            <w:shd w:val="clear" w:color="auto" w:fill="auto"/>
            <w:vAlign w:val="bottom"/>
          </w:tcPr>
          <w:p w14:paraId="0D54F81A" w14:textId="6A0E7A0E" w:rsidR="00297202" w:rsidRPr="003650A0" w:rsidRDefault="000B6027" w:rsidP="00297202">
            <w:pPr>
              <w:keepNext/>
              <w:keepLines/>
              <w:pBdr>
                <w:bottom w:val="double" w:sz="4" w:space="1" w:color="auto"/>
              </w:pBdr>
              <w:ind w:right="-72"/>
              <w:jc w:val="right"/>
              <w:rPr>
                <w:rFonts w:ascii="Arial" w:eastAsia="Arial" w:hAnsi="Arial" w:cs="Arial"/>
                <w:sz w:val="18"/>
                <w:szCs w:val="18"/>
              </w:rPr>
            </w:pPr>
            <w:r>
              <w:rPr>
                <w:rFonts w:ascii="Arial" w:eastAsia="Arial" w:hAnsi="Arial" w:cs="Arial"/>
                <w:sz w:val="18"/>
                <w:szCs w:val="18"/>
              </w:rPr>
              <w:t>49,043,860</w:t>
            </w:r>
          </w:p>
        </w:tc>
        <w:tc>
          <w:tcPr>
            <w:tcW w:w="1944" w:type="dxa"/>
            <w:tcBorders>
              <w:top w:val="nil"/>
              <w:left w:val="nil"/>
              <w:bottom w:val="nil"/>
              <w:right w:val="nil"/>
            </w:tcBorders>
            <w:shd w:val="clear" w:color="auto" w:fill="auto"/>
            <w:vAlign w:val="bottom"/>
          </w:tcPr>
          <w:p w14:paraId="0FBEACCE" w14:textId="6C04AD7F" w:rsidR="00297202" w:rsidRPr="003650A0" w:rsidRDefault="000B6027" w:rsidP="00297202">
            <w:pPr>
              <w:keepNext/>
              <w:keepLines/>
              <w:pBdr>
                <w:bottom w:val="double" w:sz="4" w:space="1" w:color="auto"/>
              </w:pBdr>
              <w:ind w:right="-72"/>
              <w:jc w:val="right"/>
              <w:rPr>
                <w:rFonts w:ascii="Arial" w:eastAsia="Arial" w:hAnsi="Arial" w:cs="Arial"/>
                <w:sz w:val="18"/>
                <w:szCs w:val="18"/>
              </w:rPr>
            </w:pPr>
            <w:r>
              <w:rPr>
                <w:rFonts w:ascii="Arial" w:eastAsia="Arial" w:hAnsi="Arial" w:cs="Arial"/>
                <w:sz w:val="18"/>
                <w:szCs w:val="18"/>
              </w:rPr>
              <w:t>37,656,048</w:t>
            </w:r>
          </w:p>
        </w:tc>
      </w:tr>
    </w:tbl>
    <w:p w14:paraId="075DF5C5" w14:textId="77777777" w:rsidR="005B6BA4" w:rsidRPr="003650A0" w:rsidRDefault="005B6BA4" w:rsidP="006B675C">
      <w:pPr>
        <w:jc w:val="thaiDistribute"/>
        <w:rPr>
          <w:rFonts w:ascii="Arial" w:eastAsia="Arial" w:hAnsi="Arial" w:cs="Arial"/>
          <w:sz w:val="18"/>
          <w:szCs w:val="18"/>
        </w:rPr>
      </w:pPr>
    </w:p>
    <w:p w14:paraId="56D55DF6" w14:textId="45E9CA0B" w:rsidR="00935425" w:rsidRPr="003650A0" w:rsidRDefault="005B1984" w:rsidP="006B675C">
      <w:pPr>
        <w:jc w:val="thaiDistribute"/>
        <w:rPr>
          <w:rFonts w:ascii="Arial" w:eastAsia="Arial" w:hAnsi="Arial" w:cs="Arial"/>
          <w:sz w:val="18"/>
          <w:szCs w:val="18"/>
        </w:rPr>
      </w:pPr>
      <w:r w:rsidRPr="003650A0">
        <w:rPr>
          <w:rFonts w:ascii="Arial" w:eastAsia="Arial" w:hAnsi="Arial" w:cs="Arial"/>
          <w:sz w:val="18"/>
          <w:szCs w:val="18"/>
        </w:rPr>
        <w:t xml:space="preserve">The fair values of debentures are based on discounted cash flows using a discount rate based upon the market borrowing rate at the Group’ statements of financial position date and are within level </w:t>
      </w:r>
      <w:r w:rsidR="002E3CD3" w:rsidRPr="002E3CD3">
        <w:rPr>
          <w:rFonts w:ascii="Arial" w:eastAsia="Arial" w:hAnsi="Arial" w:cs="Arial"/>
          <w:sz w:val="18"/>
          <w:szCs w:val="18"/>
        </w:rPr>
        <w:t>2</w:t>
      </w:r>
      <w:r w:rsidRPr="003650A0">
        <w:rPr>
          <w:rFonts w:ascii="Arial" w:eastAsia="Arial" w:hAnsi="Arial" w:cs="Arial"/>
          <w:sz w:val="18"/>
          <w:szCs w:val="18"/>
        </w:rPr>
        <w:t xml:space="preserve"> of the fair value hierarchy</w:t>
      </w:r>
      <w:r w:rsidR="00BB352D" w:rsidRPr="00BB352D">
        <w:rPr>
          <w:rFonts w:ascii="Arial" w:eastAsia="Arial" w:hAnsi="Arial" w:cs="Arial"/>
          <w:sz w:val="18"/>
          <w:szCs w:val="18"/>
        </w:rPr>
        <w:t xml:space="preserve"> </w:t>
      </w:r>
      <w:r w:rsidR="00BB352D" w:rsidRPr="00BB352D">
        <w:rPr>
          <w:rFonts w:ascii="Arial" w:eastAsia="Arial" w:hAnsi="Arial" w:cs="Arial"/>
          <w:sz w:val="18"/>
          <w:szCs w:val="18"/>
          <w:cs/>
        </w:rPr>
        <w:t>(</w:t>
      </w:r>
      <w:r w:rsidR="00BB352D" w:rsidRPr="00BB352D">
        <w:rPr>
          <w:rFonts w:ascii="Arial" w:eastAsia="Arial" w:hAnsi="Arial" w:cs="Arial"/>
          <w:sz w:val="18"/>
          <w:szCs w:val="18"/>
        </w:rPr>
        <w:t>Note 5</w:t>
      </w:r>
      <w:r w:rsidR="00BB352D" w:rsidRPr="00BB352D">
        <w:rPr>
          <w:rFonts w:ascii="Arial" w:eastAsia="Arial" w:hAnsi="Arial" w:cs="Arial"/>
          <w:sz w:val="18"/>
          <w:szCs w:val="18"/>
          <w:cs/>
        </w:rPr>
        <w:t>)</w:t>
      </w:r>
      <w:r w:rsidRPr="00BB352D">
        <w:rPr>
          <w:rFonts w:ascii="Arial" w:eastAsia="Arial" w:hAnsi="Arial" w:cs="Arial"/>
          <w:sz w:val="18"/>
          <w:szCs w:val="18"/>
        </w:rPr>
        <w:t>.</w:t>
      </w:r>
    </w:p>
    <w:p w14:paraId="655A1B1B" w14:textId="586BC349" w:rsidR="007042A0" w:rsidRPr="003650A0" w:rsidRDefault="007042A0">
      <w:pPr>
        <w:rPr>
          <w:rFonts w:ascii="Arial" w:eastAsia="Arial" w:hAnsi="Arial" w:cs="Arial"/>
          <w:sz w:val="18"/>
          <w:szCs w:val="18"/>
        </w:rPr>
      </w:pPr>
    </w:p>
    <w:p w14:paraId="392FB30B" w14:textId="77777777" w:rsidR="0028404F" w:rsidRPr="003650A0" w:rsidRDefault="0028404F">
      <w:pPr>
        <w:rPr>
          <w:rFonts w:ascii="Arial" w:eastAsia="Arial" w:hAnsi="Arial" w:cs="Arial"/>
          <w:sz w:val="18"/>
          <w:szCs w:val="18"/>
        </w:rPr>
      </w:pPr>
    </w:p>
    <w:tbl>
      <w:tblPr>
        <w:tblW w:w="9461" w:type="dxa"/>
        <w:tblLayout w:type="fixed"/>
        <w:tblLook w:val="0400" w:firstRow="0" w:lastRow="0" w:firstColumn="0" w:lastColumn="0" w:noHBand="0" w:noVBand="1"/>
      </w:tblPr>
      <w:tblGrid>
        <w:gridCol w:w="9461"/>
      </w:tblGrid>
      <w:tr w:rsidR="00597872" w:rsidRPr="003650A0" w14:paraId="73AD0115" w14:textId="77777777" w:rsidTr="007C11B9">
        <w:trPr>
          <w:trHeight w:val="389"/>
        </w:trPr>
        <w:tc>
          <w:tcPr>
            <w:tcW w:w="9461" w:type="dxa"/>
            <w:shd w:val="clear" w:color="auto" w:fill="FFA543"/>
            <w:vAlign w:val="center"/>
          </w:tcPr>
          <w:p w14:paraId="2E9DB81D" w14:textId="03D0DAAB" w:rsidR="00597872" w:rsidRPr="003650A0" w:rsidRDefault="00597872" w:rsidP="007C11B9">
            <w:pPr>
              <w:ind w:left="432" w:hanging="432"/>
              <w:jc w:val="both"/>
              <w:rPr>
                <w:rFonts w:ascii="Arial" w:eastAsia="Arial" w:hAnsi="Arial" w:cs="Arial"/>
                <w:b/>
                <w:color w:val="FFFFFF"/>
                <w:sz w:val="18"/>
                <w:szCs w:val="22"/>
              </w:rPr>
            </w:pPr>
            <w:r w:rsidRPr="003650A0">
              <w:rPr>
                <w:rFonts w:ascii="Arial" w:eastAsia="Arial" w:hAnsi="Arial" w:cs="Arial"/>
                <w:sz w:val="18"/>
                <w:szCs w:val="18"/>
              </w:rPr>
              <w:br w:type="page"/>
            </w:r>
            <w:r w:rsidR="002E3CD3" w:rsidRPr="002E3CD3">
              <w:rPr>
                <w:rFonts w:ascii="Arial" w:eastAsia="Arial" w:hAnsi="Arial" w:cs="Arial"/>
                <w:b/>
                <w:color w:val="FFFFFF"/>
                <w:sz w:val="18"/>
                <w:szCs w:val="18"/>
              </w:rPr>
              <w:t>14</w:t>
            </w:r>
            <w:r w:rsidRPr="003650A0">
              <w:rPr>
                <w:rFonts w:ascii="Arial" w:eastAsia="Arial" w:hAnsi="Arial" w:cs="Arial"/>
                <w:b/>
                <w:color w:val="FFFFFF"/>
                <w:sz w:val="18"/>
                <w:szCs w:val="18"/>
              </w:rPr>
              <w:tab/>
              <w:t>Subordinated perpetual bond</w:t>
            </w:r>
            <w:r w:rsidR="00433DB2" w:rsidRPr="003650A0">
              <w:rPr>
                <w:rFonts w:ascii="Arial" w:eastAsia="Arial" w:hAnsi="Arial" w:cs="Arial"/>
                <w:b/>
                <w:color w:val="FFFFFF"/>
                <w:sz w:val="18"/>
                <w:szCs w:val="18"/>
              </w:rPr>
              <w:t>s</w:t>
            </w:r>
          </w:p>
        </w:tc>
      </w:tr>
    </w:tbl>
    <w:p w14:paraId="6B463B21" w14:textId="33F8CCDA" w:rsidR="00DF0787" w:rsidRPr="003650A0" w:rsidRDefault="00DF0787">
      <w:pPr>
        <w:rPr>
          <w:rFonts w:ascii="Arial" w:eastAsia="Arial" w:hAnsi="Arial" w:cs="Arial"/>
          <w:sz w:val="18"/>
          <w:szCs w:val="18"/>
        </w:rPr>
      </w:pPr>
    </w:p>
    <w:p w14:paraId="771E86CD" w14:textId="4AD8D831" w:rsidR="00597872" w:rsidRPr="003650A0" w:rsidRDefault="00597872" w:rsidP="00597872">
      <w:pPr>
        <w:spacing w:after="160" w:line="256" w:lineRule="auto"/>
        <w:contextualSpacing/>
        <w:jc w:val="thaiDistribute"/>
        <w:rPr>
          <w:rFonts w:ascii="Arial" w:eastAsia="Calibri" w:hAnsi="Arial" w:cs="Arial"/>
          <w:sz w:val="18"/>
          <w:szCs w:val="18"/>
          <w:lang w:val="en-US"/>
        </w:rPr>
      </w:pPr>
      <w:r w:rsidRPr="009731A0">
        <w:rPr>
          <w:rFonts w:ascii="Arial" w:eastAsia="Calibri" w:hAnsi="Arial" w:cs="Arial"/>
          <w:spacing w:val="-4"/>
          <w:sz w:val="18"/>
          <w:szCs w:val="18"/>
          <w:lang w:val="en-US"/>
        </w:rPr>
        <w:t xml:space="preserve">On </w:t>
      </w:r>
      <w:r w:rsidR="002E3CD3" w:rsidRPr="009731A0">
        <w:rPr>
          <w:rFonts w:ascii="Arial" w:eastAsia="Calibri" w:hAnsi="Arial" w:cs="Arial"/>
          <w:spacing w:val="-4"/>
          <w:sz w:val="18"/>
          <w:szCs w:val="18"/>
        </w:rPr>
        <w:t>31</w:t>
      </w:r>
      <w:r w:rsidR="009E08D4" w:rsidRPr="009731A0">
        <w:rPr>
          <w:rFonts w:ascii="Arial" w:eastAsia="Calibri" w:hAnsi="Arial" w:cs="Arial"/>
          <w:spacing w:val="-4"/>
          <w:sz w:val="18"/>
          <w:szCs w:val="18"/>
        </w:rPr>
        <w:t xml:space="preserve"> </w:t>
      </w:r>
      <w:r w:rsidR="009A7CF2" w:rsidRPr="009731A0">
        <w:rPr>
          <w:rFonts w:ascii="Arial" w:eastAsia="Calibri" w:hAnsi="Arial" w:cs="Arial"/>
          <w:spacing w:val="-4"/>
          <w:sz w:val="18"/>
          <w:szCs w:val="18"/>
        </w:rPr>
        <w:t>March</w:t>
      </w:r>
      <w:r w:rsidRPr="009731A0">
        <w:rPr>
          <w:rFonts w:ascii="Arial" w:eastAsia="Calibri" w:hAnsi="Arial" w:cs="Arial"/>
          <w:spacing w:val="-4"/>
          <w:sz w:val="18"/>
          <w:szCs w:val="18"/>
          <w:lang w:val="en-US"/>
        </w:rPr>
        <w:t xml:space="preserve"> </w:t>
      </w:r>
      <w:r w:rsidR="002E3CD3" w:rsidRPr="009731A0">
        <w:rPr>
          <w:rFonts w:ascii="Arial" w:eastAsia="Calibri" w:hAnsi="Arial" w:cs="Arial"/>
          <w:spacing w:val="-4"/>
          <w:sz w:val="18"/>
          <w:szCs w:val="18"/>
        </w:rPr>
        <w:t>2023</w:t>
      </w:r>
      <w:r w:rsidRPr="009731A0">
        <w:rPr>
          <w:rFonts w:ascii="Arial" w:eastAsia="Calibri" w:hAnsi="Arial" w:cs="Arial"/>
          <w:spacing w:val="-4"/>
          <w:sz w:val="18"/>
          <w:szCs w:val="18"/>
          <w:lang w:val="en-US"/>
        </w:rPr>
        <w:t>, the Company issued the subordinated perpetual bond</w:t>
      </w:r>
      <w:r w:rsidR="00090326" w:rsidRPr="009731A0">
        <w:rPr>
          <w:rFonts w:ascii="Arial" w:eastAsia="Calibri" w:hAnsi="Arial" w:cs="Arial"/>
          <w:spacing w:val="-4"/>
          <w:sz w:val="18"/>
          <w:szCs w:val="18"/>
          <w:lang w:val="en-US"/>
        </w:rPr>
        <w:t>s</w:t>
      </w:r>
      <w:r w:rsidR="009A3E38" w:rsidRPr="009731A0">
        <w:rPr>
          <w:rFonts w:ascii="Arial" w:eastAsia="Calibri" w:hAnsi="Arial" w:cs="Arial"/>
          <w:spacing w:val="-4"/>
          <w:sz w:val="18"/>
          <w:szCs w:val="18"/>
          <w:lang w:val="en-US"/>
        </w:rPr>
        <w:t xml:space="preserve"> </w:t>
      </w:r>
      <w:r w:rsidR="00CC5525" w:rsidRPr="009731A0">
        <w:rPr>
          <w:rFonts w:ascii="Arial" w:eastAsia="Calibri" w:hAnsi="Arial" w:cs="Arial"/>
          <w:spacing w:val="-4"/>
          <w:sz w:val="18"/>
          <w:szCs w:val="18"/>
          <w:lang w:val="en-US"/>
        </w:rPr>
        <w:t>for the second time</w:t>
      </w:r>
      <w:r w:rsidRPr="009731A0">
        <w:rPr>
          <w:rFonts w:ascii="Arial" w:eastAsia="Calibri" w:hAnsi="Arial" w:cs="Arial"/>
          <w:spacing w:val="-4"/>
          <w:sz w:val="18"/>
          <w:szCs w:val="18"/>
          <w:lang w:val="en-US"/>
        </w:rPr>
        <w:t xml:space="preserve"> totaling Baht </w:t>
      </w:r>
      <w:r w:rsidR="002E3CD3" w:rsidRPr="009731A0">
        <w:rPr>
          <w:rFonts w:ascii="Arial" w:eastAsia="Calibri" w:hAnsi="Arial" w:cs="Arial"/>
          <w:spacing w:val="-4"/>
          <w:sz w:val="18"/>
          <w:szCs w:val="18"/>
        </w:rPr>
        <w:t>8</w:t>
      </w:r>
      <w:r w:rsidRPr="009731A0">
        <w:rPr>
          <w:rFonts w:ascii="Arial" w:eastAsia="Calibri" w:hAnsi="Arial" w:cs="Arial"/>
          <w:spacing w:val="-4"/>
          <w:sz w:val="18"/>
          <w:szCs w:val="18"/>
          <w:lang w:val="en-US"/>
        </w:rPr>
        <w:t>,</w:t>
      </w:r>
      <w:r w:rsidR="002E3CD3" w:rsidRPr="009731A0">
        <w:rPr>
          <w:rFonts w:ascii="Arial" w:eastAsia="Calibri" w:hAnsi="Arial" w:cs="Arial"/>
          <w:spacing w:val="-4"/>
          <w:sz w:val="18"/>
          <w:szCs w:val="18"/>
        </w:rPr>
        <w:t>000</w:t>
      </w:r>
      <w:r w:rsidRPr="009731A0">
        <w:rPr>
          <w:rFonts w:ascii="Arial" w:eastAsia="Calibri" w:hAnsi="Arial" w:cs="Arial"/>
          <w:spacing w:val="-4"/>
          <w:sz w:val="18"/>
          <w:szCs w:val="18"/>
          <w:lang w:val="en-US"/>
        </w:rPr>
        <w:t xml:space="preserve"> million</w:t>
      </w:r>
      <w:r w:rsidRPr="003650A0">
        <w:rPr>
          <w:rFonts w:ascii="Arial" w:eastAsia="Calibri" w:hAnsi="Arial" w:cs="Arial"/>
          <w:sz w:val="18"/>
          <w:szCs w:val="18"/>
          <w:lang w:val="en-US"/>
        </w:rPr>
        <w:t xml:space="preserve">, with an issuance cost of Baht </w:t>
      </w:r>
      <w:r w:rsidR="002E3CD3" w:rsidRPr="002E3CD3">
        <w:rPr>
          <w:rFonts w:ascii="Arial" w:eastAsia="Calibri" w:hAnsi="Arial" w:cs="Arial"/>
          <w:sz w:val="18"/>
          <w:szCs w:val="18"/>
        </w:rPr>
        <w:t>46</w:t>
      </w:r>
      <w:r w:rsidRPr="003650A0">
        <w:rPr>
          <w:rFonts w:ascii="Arial" w:eastAsia="Calibri" w:hAnsi="Arial" w:cs="Arial"/>
          <w:sz w:val="18"/>
          <w:szCs w:val="18"/>
          <w:lang w:val="en-US"/>
        </w:rPr>
        <w:t>.</w:t>
      </w:r>
      <w:r w:rsidR="002E3CD3" w:rsidRPr="002E3CD3">
        <w:rPr>
          <w:rFonts w:ascii="Arial" w:eastAsia="Calibri" w:hAnsi="Arial" w:cs="Arial"/>
          <w:sz w:val="18"/>
          <w:szCs w:val="18"/>
        </w:rPr>
        <w:t>78</w:t>
      </w:r>
      <w:r w:rsidRPr="003650A0">
        <w:rPr>
          <w:rFonts w:ascii="Arial" w:eastAsia="Calibri" w:hAnsi="Arial" w:cs="Arial"/>
          <w:sz w:val="18"/>
          <w:szCs w:val="18"/>
          <w:lang w:val="en-US"/>
        </w:rPr>
        <w:t xml:space="preserve"> million. The bond</w:t>
      </w:r>
      <w:r w:rsidR="003D1B25" w:rsidRPr="003650A0">
        <w:rPr>
          <w:rFonts w:ascii="Arial" w:eastAsia="Calibri" w:hAnsi="Arial" w:cs="Arial"/>
          <w:sz w:val="18"/>
          <w:szCs w:val="18"/>
          <w:lang w:val="en-US"/>
        </w:rPr>
        <w:t>s</w:t>
      </w:r>
      <w:r w:rsidRPr="003650A0">
        <w:rPr>
          <w:rFonts w:ascii="Arial" w:eastAsia="Calibri" w:hAnsi="Arial" w:cs="Arial"/>
          <w:sz w:val="18"/>
          <w:szCs w:val="18"/>
          <w:lang w:val="en-US"/>
        </w:rPr>
        <w:t xml:space="preserve"> </w:t>
      </w:r>
      <w:r w:rsidR="002077FA" w:rsidRPr="003650A0">
        <w:rPr>
          <w:rFonts w:ascii="Arial" w:eastAsia="Calibri" w:hAnsi="Arial" w:cs="Arial"/>
          <w:sz w:val="18"/>
          <w:szCs w:val="18"/>
          <w:cs/>
          <w:lang w:val="en-US"/>
        </w:rPr>
        <w:t>(</w:t>
      </w:r>
      <w:r w:rsidR="00283A43" w:rsidRPr="003650A0">
        <w:rPr>
          <w:rFonts w:ascii="Arial" w:eastAsia="Calibri" w:hAnsi="Arial" w:cs="Arial"/>
          <w:sz w:val="18"/>
          <w:szCs w:val="18"/>
          <w:lang w:val="en-US"/>
        </w:rPr>
        <w:t>n</w:t>
      </w:r>
      <w:r w:rsidR="002077FA" w:rsidRPr="003650A0">
        <w:rPr>
          <w:rFonts w:ascii="Arial" w:eastAsia="Calibri" w:hAnsi="Arial" w:cs="Arial"/>
          <w:sz w:val="18"/>
          <w:szCs w:val="18"/>
          <w:lang w:val="en-US"/>
        </w:rPr>
        <w:t>et off issuance</w:t>
      </w:r>
      <w:r w:rsidR="00BA36DE" w:rsidRPr="003650A0">
        <w:rPr>
          <w:rFonts w:ascii="Arial" w:eastAsia="Calibri" w:hAnsi="Arial" w:cs="Arial"/>
          <w:sz w:val="18"/>
          <w:szCs w:val="18"/>
          <w:lang w:val="en-US"/>
        </w:rPr>
        <w:t xml:space="preserve"> cost</w:t>
      </w:r>
      <w:r w:rsidR="002077FA" w:rsidRPr="003650A0">
        <w:rPr>
          <w:rFonts w:ascii="Arial" w:eastAsia="Calibri" w:hAnsi="Arial" w:cs="Arial"/>
          <w:sz w:val="18"/>
          <w:szCs w:val="18"/>
          <w:cs/>
          <w:lang w:val="en-US"/>
        </w:rPr>
        <w:t>)</w:t>
      </w:r>
      <w:r w:rsidRPr="003650A0">
        <w:rPr>
          <w:rFonts w:ascii="Arial" w:eastAsia="Calibri" w:hAnsi="Arial" w:cs="Arial"/>
          <w:sz w:val="18"/>
          <w:szCs w:val="18"/>
          <w:lang w:val="en-US"/>
        </w:rPr>
        <w:t xml:space="preserve"> w</w:t>
      </w:r>
      <w:r w:rsidR="003D1B25" w:rsidRPr="003650A0">
        <w:rPr>
          <w:rFonts w:ascii="Arial" w:eastAsia="Calibri" w:hAnsi="Arial" w:cs="Arial"/>
          <w:sz w:val="18"/>
          <w:szCs w:val="18"/>
          <w:lang w:val="en-US"/>
        </w:rPr>
        <w:t>ere</w:t>
      </w:r>
      <w:r w:rsidRPr="003650A0">
        <w:rPr>
          <w:rFonts w:ascii="Arial" w:eastAsia="Calibri" w:hAnsi="Arial" w:cs="Arial"/>
          <w:sz w:val="18"/>
          <w:szCs w:val="18"/>
          <w:lang w:val="en-US"/>
        </w:rPr>
        <w:t xml:space="preserve"> recognised as an item of equity. </w:t>
      </w:r>
      <w:r w:rsidR="009731A0">
        <w:rPr>
          <w:rFonts w:ascii="Arial" w:eastAsia="Calibri" w:hAnsi="Arial" w:cs="Arial"/>
          <w:sz w:val="18"/>
          <w:szCs w:val="18"/>
          <w:lang w:val="en-US"/>
        </w:rPr>
        <w:br/>
      </w:r>
      <w:r w:rsidRPr="003650A0">
        <w:rPr>
          <w:rFonts w:ascii="Arial" w:eastAsia="Calibri" w:hAnsi="Arial" w:cs="Arial"/>
          <w:sz w:val="18"/>
          <w:szCs w:val="18"/>
          <w:lang w:val="en-US"/>
        </w:rPr>
        <w:t>The bond</w:t>
      </w:r>
      <w:r w:rsidR="00283A43" w:rsidRPr="003650A0">
        <w:rPr>
          <w:rFonts w:ascii="Arial" w:eastAsia="Calibri" w:hAnsi="Arial" w:cs="Arial"/>
          <w:sz w:val="18"/>
          <w:szCs w:val="18"/>
          <w:lang w:val="en-US"/>
        </w:rPr>
        <w:t>s</w:t>
      </w:r>
      <w:r w:rsidRPr="003650A0">
        <w:rPr>
          <w:rFonts w:ascii="Arial" w:eastAsia="Calibri" w:hAnsi="Arial" w:cs="Arial"/>
          <w:sz w:val="18"/>
          <w:szCs w:val="18"/>
          <w:lang w:val="en-US"/>
        </w:rPr>
        <w:t xml:space="preserve"> ha</w:t>
      </w:r>
      <w:r w:rsidR="00283A43" w:rsidRPr="003650A0">
        <w:rPr>
          <w:rFonts w:ascii="Arial" w:eastAsia="Calibri" w:hAnsi="Arial" w:cs="Arial"/>
          <w:sz w:val="18"/>
          <w:szCs w:val="18"/>
          <w:lang w:val="en-US"/>
        </w:rPr>
        <w:t>ve</w:t>
      </w:r>
      <w:r w:rsidRPr="003650A0">
        <w:rPr>
          <w:rFonts w:ascii="Arial" w:eastAsia="Calibri" w:hAnsi="Arial" w:cs="Arial"/>
          <w:sz w:val="18"/>
          <w:szCs w:val="18"/>
          <w:lang w:val="en-US"/>
        </w:rPr>
        <w:t xml:space="preserve"> significant terms and conditions and carries interest rate as per details below:</w:t>
      </w:r>
    </w:p>
    <w:p w14:paraId="6926682C" w14:textId="77777777" w:rsidR="00597872" w:rsidRPr="003650A0" w:rsidRDefault="00597872" w:rsidP="00597872">
      <w:pPr>
        <w:spacing w:line="256" w:lineRule="auto"/>
        <w:contextualSpacing/>
        <w:jc w:val="thaiDistribute"/>
        <w:rPr>
          <w:rFonts w:ascii="Arial" w:eastAsia="Calibri" w:hAnsi="Arial" w:cs="Arial"/>
          <w:sz w:val="18"/>
          <w:szCs w:val="18"/>
          <w:lang w:val="en-US"/>
        </w:rPr>
      </w:pPr>
    </w:p>
    <w:p w14:paraId="01774A03" w14:textId="14FF760F" w:rsidR="00597872" w:rsidRPr="003650A0" w:rsidRDefault="00597872" w:rsidP="00597872">
      <w:pPr>
        <w:spacing w:line="256" w:lineRule="auto"/>
        <w:contextualSpacing/>
        <w:jc w:val="thaiDistribute"/>
        <w:rPr>
          <w:rFonts w:ascii="Arial" w:eastAsia="Calibri" w:hAnsi="Arial" w:cs="Arial"/>
          <w:sz w:val="18"/>
          <w:szCs w:val="18"/>
          <w:lang w:val="en-US"/>
        </w:rPr>
      </w:pPr>
      <w:r w:rsidRPr="003650A0">
        <w:rPr>
          <w:rFonts w:ascii="Arial" w:eastAsia="Calibri" w:hAnsi="Arial" w:cs="Arial"/>
          <w:spacing w:val="-4"/>
          <w:sz w:val="18"/>
          <w:szCs w:val="18"/>
          <w:lang w:val="en-US"/>
        </w:rPr>
        <w:t>The subordinated perpetual bond</w:t>
      </w:r>
      <w:r w:rsidR="007D615D" w:rsidRPr="003650A0">
        <w:rPr>
          <w:rFonts w:ascii="Arial" w:eastAsia="Calibri" w:hAnsi="Arial" w:cs="Arial"/>
          <w:spacing w:val="-4"/>
          <w:sz w:val="18"/>
          <w:szCs w:val="18"/>
          <w:lang w:val="en-US"/>
        </w:rPr>
        <w:t>s</w:t>
      </w:r>
      <w:r w:rsidRPr="003650A0">
        <w:rPr>
          <w:rFonts w:ascii="Arial" w:eastAsia="Calibri" w:hAnsi="Arial" w:cs="Arial"/>
          <w:spacing w:val="-4"/>
          <w:sz w:val="18"/>
          <w:szCs w:val="18"/>
          <w:lang w:val="en-US"/>
        </w:rPr>
        <w:t xml:space="preserve"> </w:t>
      </w:r>
      <w:r w:rsidR="007D615D" w:rsidRPr="003650A0">
        <w:rPr>
          <w:rFonts w:ascii="Arial" w:eastAsia="Calibri" w:hAnsi="Arial" w:cs="Arial"/>
          <w:spacing w:val="-4"/>
          <w:sz w:val="18"/>
          <w:szCs w:val="18"/>
          <w:lang w:val="en-US"/>
        </w:rPr>
        <w:t>are</w:t>
      </w:r>
      <w:r w:rsidRPr="003650A0">
        <w:rPr>
          <w:rFonts w:ascii="Arial" w:eastAsia="Calibri" w:hAnsi="Arial" w:cs="Arial"/>
          <w:spacing w:val="-4"/>
          <w:sz w:val="18"/>
          <w:szCs w:val="18"/>
          <w:lang w:val="en-US"/>
        </w:rPr>
        <w:t xml:space="preserve"> unguaranteed, unconvertible and will be redeemed when the Company is liquidated</w:t>
      </w:r>
      <w:r w:rsidRPr="003650A0">
        <w:rPr>
          <w:rFonts w:ascii="Arial" w:eastAsia="Calibri" w:hAnsi="Arial" w:cs="Arial"/>
          <w:sz w:val="18"/>
          <w:szCs w:val="18"/>
          <w:lang w:val="en-US"/>
        </w:rPr>
        <w:t xml:space="preserve"> or when the Company exercises its right to early redeem as per terms and conditions specified. The Company has the sole right to defer interest payment and accumulated accrued interest without requirement for bondholder’s consent and without time limitation. </w:t>
      </w:r>
    </w:p>
    <w:p w14:paraId="585F0963" w14:textId="77777777" w:rsidR="00597872" w:rsidRPr="003650A0" w:rsidRDefault="00597872" w:rsidP="00597872">
      <w:pPr>
        <w:spacing w:line="256" w:lineRule="auto"/>
        <w:contextualSpacing/>
        <w:jc w:val="thaiDistribute"/>
        <w:rPr>
          <w:rFonts w:ascii="Arial" w:eastAsia="Calibri" w:hAnsi="Arial" w:cs="Arial"/>
          <w:sz w:val="18"/>
          <w:szCs w:val="18"/>
          <w:lang w:val="en-US"/>
        </w:rPr>
      </w:pPr>
    </w:p>
    <w:p w14:paraId="50F812ED" w14:textId="77777777" w:rsidR="00597872" w:rsidRPr="003650A0" w:rsidRDefault="00597872" w:rsidP="00597872">
      <w:pPr>
        <w:spacing w:line="256" w:lineRule="auto"/>
        <w:contextualSpacing/>
        <w:jc w:val="thaiDistribute"/>
        <w:rPr>
          <w:rFonts w:ascii="Arial" w:eastAsia="Calibri" w:hAnsi="Arial" w:cs="Arial"/>
          <w:sz w:val="18"/>
          <w:szCs w:val="18"/>
          <w:lang w:val="en-US"/>
        </w:rPr>
      </w:pPr>
      <w:r w:rsidRPr="003650A0">
        <w:rPr>
          <w:rFonts w:ascii="Arial" w:eastAsia="Calibri" w:hAnsi="Arial" w:cs="Arial"/>
          <w:sz w:val="18"/>
          <w:szCs w:val="18"/>
          <w:lang w:val="en-US"/>
        </w:rPr>
        <w:t>Subordinated perpetual bond’s interest rate is as follows:</w:t>
      </w:r>
    </w:p>
    <w:p w14:paraId="57FAEBFB" w14:textId="77777777" w:rsidR="00597872" w:rsidRPr="003650A0" w:rsidRDefault="00597872" w:rsidP="00597872">
      <w:pPr>
        <w:spacing w:line="256" w:lineRule="auto"/>
        <w:contextualSpacing/>
        <w:jc w:val="thaiDistribute"/>
        <w:rPr>
          <w:rFonts w:ascii="Arial" w:eastAsia="Calibri" w:hAnsi="Arial" w:cs="Arial"/>
          <w:sz w:val="18"/>
          <w:szCs w:val="18"/>
          <w:lang w:val="en-US"/>
        </w:rPr>
      </w:pPr>
    </w:p>
    <w:tbl>
      <w:tblPr>
        <w:tblW w:w="4999" w:type="pct"/>
        <w:tblLook w:val="04A0" w:firstRow="1" w:lastRow="0" w:firstColumn="1" w:lastColumn="0" w:noHBand="0" w:noVBand="1"/>
      </w:tblPr>
      <w:tblGrid>
        <w:gridCol w:w="2980"/>
        <w:gridCol w:w="2416"/>
        <w:gridCol w:w="4078"/>
      </w:tblGrid>
      <w:tr w:rsidR="00597872" w:rsidRPr="003650A0" w14:paraId="436AA790" w14:textId="77777777" w:rsidTr="0028404F">
        <w:tc>
          <w:tcPr>
            <w:tcW w:w="1573" w:type="pct"/>
            <w:hideMark/>
          </w:tcPr>
          <w:p w14:paraId="503BECE0" w14:textId="77777777" w:rsidR="00597872" w:rsidRPr="003650A0" w:rsidRDefault="00597872" w:rsidP="00597872">
            <w:pPr>
              <w:pBdr>
                <w:bottom w:val="single" w:sz="4" w:space="1" w:color="auto"/>
              </w:pBdr>
              <w:spacing w:after="160" w:line="256" w:lineRule="auto"/>
              <w:contextualSpacing/>
              <w:jc w:val="center"/>
              <w:rPr>
                <w:rFonts w:ascii="Arial" w:eastAsia="Calibri" w:hAnsi="Arial" w:cs="Arial"/>
                <w:b/>
                <w:bCs/>
                <w:sz w:val="18"/>
                <w:szCs w:val="18"/>
                <w:lang w:val="en-US"/>
              </w:rPr>
            </w:pPr>
            <w:r w:rsidRPr="003650A0">
              <w:rPr>
                <w:rFonts w:ascii="Arial" w:eastAsia="Calibri" w:hAnsi="Arial" w:cs="Arial"/>
                <w:b/>
                <w:bCs/>
                <w:sz w:val="18"/>
                <w:szCs w:val="18"/>
                <w:lang w:val="en-US"/>
              </w:rPr>
              <w:t>From</w:t>
            </w:r>
          </w:p>
        </w:tc>
        <w:tc>
          <w:tcPr>
            <w:tcW w:w="1275" w:type="pct"/>
            <w:hideMark/>
          </w:tcPr>
          <w:p w14:paraId="25FB2E69" w14:textId="77777777" w:rsidR="00597872" w:rsidRPr="003650A0" w:rsidRDefault="00597872" w:rsidP="00597872">
            <w:pPr>
              <w:pBdr>
                <w:bottom w:val="single" w:sz="4" w:space="1" w:color="auto"/>
              </w:pBdr>
              <w:spacing w:after="160" w:line="256" w:lineRule="auto"/>
              <w:contextualSpacing/>
              <w:jc w:val="center"/>
              <w:rPr>
                <w:rFonts w:ascii="Arial" w:eastAsia="Calibri" w:hAnsi="Arial" w:cs="Arial"/>
                <w:b/>
                <w:bCs/>
                <w:sz w:val="18"/>
                <w:szCs w:val="18"/>
                <w:lang w:val="en-US"/>
              </w:rPr>
            </w:pPr>
            <w:r w:rsidRPr="003650A0">
              <w:rPr>
                <w:rFonts w:ascii="Arial" w:eastAsia="Calibri" w:hAnsi="Arial" w:cs="Arial"/>
                <w:b/>
                <w:bCs/>
                <w:sz w:val="18"/>
                <w:szCs w:val="18"/>
                <w:lang w:val="en-US"/>
              </w:rPr>
              <w:t>To</w:t>
            </w:r>
          </w:p>
        </w:tc>
        <w:tc>
          <w:tcPr>
            <w:tcW w:w="2152" w:type="pct"/>
            <w:hideMark/>
          </w:tcPr>
          <w:p w14:paraId="30302E3D" w14:textId="77777777" w:rsidR="00597872" w:rsidRPr="003650A0" w:rsidRDefault="00597872" w:rsidP="00597872">
            <w:pPr>
              <w:pBdr>
                <w:bottom w:val="single" w:sz="4" w:space="1" w:color="auto"/>
              </w:pBdr>
              <w:spacing w:after="160" w:line="256" w:lineRule="auto"/>
              <w:contextualSpacing/>
              <w:jc w:val="center"/>
              <w:rPr>
                <w:rFonts w:ascii="Arial" w:eastAsia="Calibri" w:hAnsi="Arial" w:cs="Arial"/>
                <w:b/>
                <w:bCs/>
                <w:sz w:val="18"/>
                <w:szCs w:val="18"/>
                <w:lang w:val="en-US"/>
              </w:rPr>
            </w:pPr>
            <w:r w:rsidRPr="003650A0">
              <w:rPr>
                <w:rFonts w:ascii="Arial" w:eastAsia="Calibri" w:hAnsi="Arial" w:cs="Arial"/>
                <w:b/>
                <w:bCs/>
                <w:sz w:val="18"/>
                <w:szCs w:val="18"/>
                <w:lang w:val="en-US"/>
              </w:rPr>
              <w:t>Interest rate</w:t>
            </w:r>
          </w:p>
        </w:tc>
      </w:tr>
      <w:tr w:rsidR="00597872" w:rsidRPr="003650A0" w14:paraId="4C947B51" w14:textId="77777777" w:rsidTr="0028404F">
        <w:tc>
          <w:tcPr>
            <w:tcW w:w="1573" w:type="pct"/>
          </w:tcPr>
          <w:p w14:paraId="6DAB0B23" w14:textId="77777777" w:rsidR="00597872" w:rsidRPr="003650A0" w:rsidRDefault="00597872" w:rsidP="00597872">
            <w:pPr>
              <w:spacing w:after="160" w:line="256" w:lineRule="auto"/>
              <w:contextualSpacing/>
              <w:jc w:val="center"/>
              <w:rPr>
                <w:rFonts w:ascii="Arial" w:eastAsia="Calibri" w:hAnsi="Arial" w:cs="Arial"/>
                <w:b/>
                <w:bCs/>
                <w:sz w:val="18"/>
                <w:szCs w:val="18"/>
                <w:lang w:val="en-US"/>
              </w:rPr>
            </w:pPr>
          </w:p>
        </w:tc>
        <w:tc>
          <w:tcPr>
            <w:tcW w:w="1275" w:type="pct"/>
          </w:tcPr>
          <w:p w14:paraId="55D73706" w14:textId="77777777" w:rsidR="00597872" w:rsidRPr="003650A0" w:rsidRDefault="00597872" w:rsidP="00597872">
            <w:pPr>
              <w:spacing w:after="160" w:line="256" w:lineRule="auto"/>
              <w:contextualSpacing/>
              <w:jc w:val="center"/>
              <w:rPr>
                <w:rFonts w:ascii="Arial" w:eastAsia="Calibri" w:hAnsi="Arial" w:cs="Arial"/>
                <w:b/>
                <w:bCs/>
                <w:sz w:val="18"/>
                <w:szCs w:val="18"/>
                <w:cs/>
                <w:lang w:val="en-US"/>
              </w:rPr>
            </w:pPr>
          </w:p>
        </w:tc>
        <w:tc>
          <w:tcPr>
            <w:tcW w:w="2152" w:type="pct"/>
          </w:tcPr>
          <w:p w14:paraId="3C66BE04" w14:textId="77777777" w:rsidR="00597872" w:rsidRPr="003650A0" w:rsidRDefault="00597872" w:rsidP="00597872">
            <w:pPr>
              <w:spacing w:after="160" w:line="256" w:lineRule="auto"/>
              <w:contextualSpacing/>
              <w:jc w:val="center"/>
              <w:rPr>
                <w:rFonts w:ascii="Arial" w:eastAsia="Calibri" w:hAnsi="Arial" w:cs="Arial"/>
                <w:b/>
                <w:bCs/>
                <w:sz w:val="18"/>
                <w:szCs w:val="18"/>
                <w:cs/>
                <w:lang w:val="en-US"/>
              </w:rPr>
            </w:pPr>
          </w:p>
        </w:tc>
      </w:tr>
      <w:tr w:rsidR="00597872" w:rsidRPr="003650A0" w14:paraId="6C2F38E4" w14:textId="77777777" w:rsidTr="0028404F">
        <w:tc>
          <w:tcPr>
            <w:tcW w:w="1573" w:type="pct"/>
            <w:hideMark/>
          </w:tcPr>
          <w:p w14:paraId="774BA06C" w14:textId="4D4664E4" w:rsidR="00597872" w:rsidRPr="003650A0" w:rsidRDefault="002E3CD3" w:rsidP="00597872">
            <w:pPr>
              <w:spacing w:after="160" w:line="256" w:lineRule="auto"/>
              <w:contextualSpacing/>
              <w:jc w:val="center"/>
              <w:rPr>
                <w:rFonts w:ascii="Arial" w:eastAsia="Calibri" w:hAnsi="Arial" w:cs="Arial"/>
                <w:sz w:val="18"/>
                <w:szCs w:val="18"/>
                <w:cs/>
                <w:lang w:val="en-US"/>
              </w:rPr>
            </w:pPr>
            <w:r w:rsidRPr="002E3CD3">
              <w:rPr>
                <w:rFonts w:ascii="Arial" w:eastAsia="Calibri" w:hAnsi="Arial" w:cs="Arial"/>
                <w:sz w:val="18"/>
                <w:szCs w:val="18"/>
              </w:rPr>
              <w:t>31</w:t>
            </w:r>
            <w:r w:rsidR="00597872" w:rsidRPr="003650A0">
              <w:rPr>
                <w:rFonts w:ascii="Arial" w:eastAsia="Calibri" w:hAnsi="Arial" w:cs="Arial"/>
                <w:sz w:val="18"/>
                <w:szCs w:val="18"/>
                <w:lang w:val="en-US"/>
              </w:rPr>
              <w:t xml:space="preserve"> March </w:t>
            </w:r>
            <w:r w:rsidRPr="002E3CD3">
              <w:rPr>
                <w:rFonts w:ascii="Arial" w:eastAsia="Calibri" w:hAnsi="Arial" w:cs="Arial"/>
                <w:sz w:val="18"/>
                <w:szCs w:val="18"/>
              </w:rPr>
              <w:t>2023</w:t>
            </w:r>
          </w:p>
        </w:tc>
        <w:tc>
          <w:tcPr>
            <w:tcW w:w="1275" w:type="pct"/>
            <w:hideMark/>
          </w:tcPr>
          <w:p w14:paraId="2B5652CF" w14:textId="42ACE33C" w:rsidR="00597872" w:rsidRPr="003650A0" w:rsidRDefault="002E3CD3" w:rsidP="00597872">
            <w:pPr>
              <w:spacing w:after="160" w:line="256" w:lineRule="auto"/>
              <w:contextualSpacing/>
              <w:jc w:val="center"/>
              <w:rPr>
                <w:rFonts w:ascii="Arial" w:eastAsia="Calibri" w:hAnsi="Arial" w:cs="Arial"/>
                <w:sz w:val="18"/>
                <w:szCs w:val="18"/>
                <w:cs/>
                <w:lang w:val="en-US"/>
              </w:rPr>
            </w:pPr>
            <w:r w:rsidRPr="002E3CD3">
              <w:rPr>
                <w:rFonts w:ascii="Arial" w:eastAsia="Calibri" w:hAnsi="Arial" w:cs="Arial"/>
                <w:sz w:val="18"/>
                <w:szCs w:val="18"/>
              </w:rPr>
              <w:t>30</w:t>
            </w:r>
            <w:r w:rsidR="00597872" w:rsidRPr="003650A0">
              <w:rPr>
                <w:rFonts w:ascii="Arial" w:eastAsia="Calibri" w:hAnsi="Arial" w:cs="Arial"/>
                <w:sz w:val="18"/>
                <w:szCs w:val="18"/>
                <w:lang w:val="en-US"/>
              </w:rPr>
              <w:t xml:space="preserve"> March </w:t>
            </w:r>
            <w:r w:rsidRPr="002E3CD3">
              <w:rPr>
                <w:rFonts w:ascii="Arial" w:eastAsia="Calibri" w:hAnsi="Arial" w:cs="Arial"/>
                <w:sz w:val="18"/>
                <w:szCs w:val="18"/>
              </w:rPr>
              <w:t>2028</w:t>
            </w:r>
          </w:p>
        </w:tc>
        <w:tc>
          <w:tcPr>
            <w:tcW w:w="2152" w:type="pct"/>
            <w:hideMark/>
          </w:tcPr>
          <w:p w14:paraId="29B3A78B" w14:textId="2FA8C99A" w:rsidR="00597872" w:rsidRPr="003650A0" w:rsidRDefault="00597872" w:rsidP="00597872">
            <w:pPr>
              <w:spacing w:after="160" w:line="256" w:lineRule="auto"/>
              <w:contextualSpacing/>
              <w:jc w:val="center"/>
              <w:rPr>
                <w:rFonts w:ascii="Arial" w:eastAsia="Calibri" w:hAnsi="Arial" w:cs="Arial"/>
                <w:sz w:val="18"/>
                <w:szCs w:val="18"/>
                <w:cs/>
                <w:lang w:val="en-US"/>
              </w:rPr>
            </w:pPr>
            <w:r w:rsidRPr="003650A0">
              <w:rPr>
                <w:rFonts w:ascii="Arial" w:eastAsia="Calibri" w:hAnsi="Arial" w:cs="Arial"/>
                <w:sz w:val="18"/>
                <w:szCs w:val="18"/>
                <w:lang w:val="en-US"/>
              </w:rPr>
              <w:t xml:space="preserve">Fixed rate of </w:t>
            </w:r>
            <w:r w:rsidR="002E3CD3" w:rsidRPr="002E3CD3">
              <w:rPr>
                <w:rFonts w:ascii="Arial" w:eastAsia="Calibri" w:hAnsi="Arial" w:cs="Arial"/>
                <w:sz w:val="18"/>
                <w:szCs w:val="18"/>
              </w:rPr>
              <w:t>5</w:t>
            </w:r>
            <w:r w:rsidRPr="003650A0">
              <w:rPr>
                <w:rFonts w:ascii="Arial" w:eastAsia="Calibri" w:hAnsi="Arial" w:cs="Arial"/>
                <w:sz w:val="18"/>
                <w:szCs w:val="18"/>
                <w:cs/>
                <w:lang w:val="en-US"/>
              </w:rPr>
              <w:t>.</w:t>
            </w:r>
            <w:r w:rsidR="002E3CD3" w:rsidRPr="002E3CD3">
              <w:rPr>
                <w:rFonts w:ascii="Arial" w:eastAsia="Calibri" w:hAnsi="Arial" w:cs="Arial"/>
                <w:sz w:val="18"/>
                <w:szCs w:val="18"/>
              </w:rPr>
              <w:t>75</w:t>
            </w:r>
            <w:r w:rsidRPr="003650A0">
              <w:rPr>
                <w:rFonts w:ascii="Arial" w:eastAsia="Calibri" w:hAnsi="Arial" w:cs="Arial"/>
                <w:sz w:val="18"/>
                <w:szCs w:val="18"/>
                <w:cs/>
                <w:lang w:val="en-US"/>
              </w:rPr>
              <w:t>%</w:t>
            </w:r>
          </w:p>
        </w:tc>
      </w:tr>
      <w:tr w:rsidR="00597872" w:rsidRPr="003650A0" w14:paraId="1DE7FB07" w14:textId="77777777" w:rsidTr="0028404F">
        <w:tc>
          <w:tcPr>
            <w:tcW w:w="1573" w:type="pct"/>
            <w:hideMark/>
          </w:tcPr>
          <w:p w14:paraId="6AA661E9" w14:textId="0B2B2B31" w:rsidR="00597872" w:rsidRPr="003650A0" w:rsidRDefault="002E3CD3" w:rsidP="00597872">
            <w:pPr>
              <w:spacing w:after="160" w:line="256" w:lineRule="auto"/>
              <w:contextualSpacing/>
              <w:jc w:val="center"/>
              <w:rPr>
                <w:rFonts w:ascii="Arial" w:eastAsia="Calibri" w:hAnsi="Arial" w:cs="Arial"/>
                <w:sz w:val="18"/>
                <w:szCs w:val="18"/>
                <w:lang w:val="en-US"/>
              </w:rPr>
            </w:pPr>
            <w:r w:rsidRPr="002E3CD3">
              <w:rPr>
                <w:rFonts w:ascii="Arial" w:eastAsia="Calibri" w:hAnsi="Arial" w:cs="Arial"/>
                <w:sz w:val="18"/>
                <w:szCs w:val="18"/>
              </w:rPr>
              <w:t>31</w:t>
            </w:r>
            <w:r w:rsidR="00597872" w:rsidRPr="003650A0">
              <w:rPr>
                <w:rFonts w:ascii="Arial" w:eastAsia="Calibri" w:hAnsi="Arial" w:cs="Arial"/>
                <w:sz w:val="18"/>
                <w:szCs w:val="18"/>
                <w:lang w:val="en-US"/>
              </w:rPr>
              <w:t xml:space="preserve"> March </w:t>
            </w:r>
            <w:r w:rsidRPr="002E3CD3">
              <w:rPr>
                <w:rFonts w:ascii="Arial" w:eastAsia="Calibri" w:hAnsi="Arial" w:cs="Arial"/>
                <w:sz w:val="18"/>
                <w:szCs w:val="18"/>
              </w:rPr>
              <w:t>2028</w:t>
            </w:r>
          </w:p>
        </w:tc>
        <w:tc>
          <w:tcPr>
            <w:tcW w:w="1275" w:type="pct"/>
            <w:hideMark/>
          </w:tcPr>
          <w:p w14:paraId="0C0714D2" w14:textId="23437BDD" w:rsidR="00597872" w:rsidRPr="003650A0" w:rsidRDefault="002E3CD3" w:rsidP="00597872">
            <w:pPr>
              <w:spacing w:after="160" w:line="256" w:lineRule="auto"/>
              <w:contextualSpacing/>
              <w:jc w:val="center"/>
              <w:rPr>
                <w:rFonts w:ascii="Arial" w:eastAsia="Calibri" w:hAnsi="Arial" w:cs="Arial"/>
                <w:sz w:val="18"/>
                <w:szCs w:val="18"/>
                <w:cs/>
                <w:lang w:val="en-US"/>
              </w:rPr>
            </w:pPr>
            <w:r w:rsidRPr="002E3CD3">
              <w:rPr>
                <w:rFonts w:ascii="Arial" w:eastAsia="Calibri" w:hAnsi="Arial" w:cs="Arial"/>
                <w:sz w:val="18"/>
                <w:szCs w:val="18"/>
              </w:rPr>
              <w:t>30</w:t>
            </w:r>
            <w:r w:rsidR="00597872" w:rsidRPr="003650A0">
              <w:rPr>
                <w:rFonts w:ascii="Arial" w:eastAsia="Calibri" w:hAnsi="Arial" w:cs="Arial"/>
                <w:sz w:val="18"/>
                <w:szCs w:val="18"/>
                <w:lang w:val="en-US"/>
              </w:rPr>
              <w:t xml:space="preserve"> March </w:t>
            </w:r>
            <w:r w:rsidRPr="002E3CD3">
              <w:rPr>
                <w:rFonts w:ascii="Arial" w:eastAsia="Calibri" w:hAnsi="Arial" w:cs="Arial"/>
                <w:sz w:val="18"/>
                <w:szCs w:val="18"/>
              </w:rPr>
              <w:t>2048</w:t>
            </w:r>
          </w:p>
        </w:tc>
        <w:tc>
          <w:tcPr>
            <w:tcW w:w="2152" w:type="pct"/>
            <w:hideMark/>
          </w:tcPr>
          <w:p w14:paraId="06B6625B" w14:textId="124E6019" w:rsidR="00597872" w:rsidRPr="003650A0" w:rsidRDefault="002E3CD3" w:rsidP="00597872">
            <w:pPr>
              <w:spacing w:after="160" w:line="256" w:lineRule="auto"/>
              <w:contextualSpacing/>
              <w:jc w:val="center"/>
              <w:rPr>
                <w:rFonts w:ascii="Arial" w:eastAsia="Calibri" w:hAnsi="Arial" w:cs="Arial"/>
                <w:sz w:val="18"/>
                <w:szCs w:val="18"/>
                <w:cs/>
                <w:lang w:val="en-US"/>
              </w:rPr>
            </w:pPr>
            <w:r w:rsidRPr="002E3CD3">
              <w:rPr>
                <w:rFonts w:ascii="Arial" w:eastAsia="Calibri" w:hAnsi="Arial" w:cs="Arial"/>
                <w:sz w:val="18"/>
                <w:szCs w:val="18"/>
              </w:rPr>
              <w:t>5</w:t>
            </w:r>
            <w:r w:rsidR="00597872" w:rsidRPr="003650A0">
              <w:rPr>
                <w:rFonts w:ascii="Arial" w:eastAsia="Calibri" w:hAnsi="Arial" w:cs="Arial"/>
                <w:sz w:val="18"/>
                <w:szCs w:val="18"/>
                <w:cs/>
                <w:lang w:val="en-US"/>
              </w:rPr>
              <w:t>-</w:t>
            </w:r>
            <w:r w:rsidR="00597872" w:rsidRPr="003650A0">
              <w:rPr>
                <w:rFonts w:ascii="Arial" w:eastAsia="Calibri" w:hAnsi="Arial" w:cs="Arial"/>
                <w:sz w:val="18"/>
                <w:szCs w:val="18"/>
                <w:lang w:val="en-US"/>
              </w:rPr>
              <w:t>Year Government bond yield +</w:t>
            </w:r>
            <w:r w:rsidRPr="002E3CD3">
              <w:rPr>
                <w:rFonts w:ascii="Arial" w:eastAsia="Calibri" w:hAnsi="Arial" w:cs="Arial"/>
                <w:sz w:val="18"/>
                <w:szCs w:val="18"/>
              </w:rPr>
              <w:t>3</w:t>
            </w:r>
            <w:r w:rsidR="00597872" w:rsidRPr="003650A0">
              <w:rPr>
                <w:rFonts w:ascii="Arial" w:eastAsia="Calibri" w:hAnsi="Arial" w:cs="Arial"/>
                <w:sz w:val="18"/>
                <w:szCs w:val="18"/>
                <w:cs/>
                <w:lang w:val="en-US"/>
              </w:rPr>
              <w:t>.</w:t>
            </w:r>
            <w:r w:rsidRPr="002E3CD3">
              <w:rPr>
                <w:rFonts w:ascii="Arial" w:eastAsia="Calibri" w:hAnsi="Arial" w:cs="Arial"/>
                <w:sz w:val="18"/>
                <w:szCs w:val="18"/>
              </w:rPr>
              <w:t>83</w:t>
            </w:r>
            <w:r w:rsidR="00597872" w:rsidRPr="003650A0">
              <w:rPr>
                <w:rFonts w:ascii="Arial" w:eastAsia="Calibri" w:hAnsi="Arial" w:cs="Arial"/>
                <w:sz w:val="18"/>
                <w:szCs w:val="18"/>
                <w:cs/>
                <w:lang w:val="en-US"/>
              </w:rPr>
              <w:t>%</w:t>
            </w:r>
          </w:p>
        </w:tc>
      </w:tr>
      <w:tr w:rsidR="00597872" w:rsidRPr="003650A0" w14:paraId="2A0C9535" w14:textId="77777777" w:rsidTr="0028404F">
        <w:tc>
          <w:tcPr>
            <w:tcW w:w="1573" w:type="pct"/>
            <w:hideMark/>
          </w:tcPr>
          <w:p w14:paraId="6795F755" w14:textId="3C0C99A8" w:rsidR="00597872" w:rsidRPr="003650A0" w:rsidRDefault="002E3CD3" w:rsidP="00597872">
            <w:pPr>
              <w:spacing w:after="160" w:line="256" w:lineRule="auto"/>
              <w:contextualSpacing/>
              <w:jc w:val="center"/>
              <w:rPr>
                <w:rFonts w:ascii="Arial" w:eastAsia="Calibri" w:hAnsi="Arial" w:cs="Arial"/>
                <w:sz w:val="18"/>
                <w:szCs w:val="18"/>
                <w:lang w:val="en-US"/>
              </w:rPr>
            </w:pPr>
            <w:r w:rsidRPr="002E3CD3">
              <w:rPr>
                <w:rFonts w:ascii="Arial" w:eastAsia="Calibri" w:hAnsi="Arial" w:cs="Arial"/>
                <w:sz w:val="18"/>
                <w:szCs w:val="18"/>
              </w:rPr>
              <w:t>31</w:t>
            </w:r>
            <w:r w:rsidR="00597872" w:rsidRPr="003650A0">
              <w:rPr>
                <w:rFonts w:ascii="Arial" w:eastAsia="Calibri" w:hAnsi="Arial" w:cs="Arial"/>
                <w:sz w:val="18"/>
                <w:szCs w:val="18"/>
                <w:lang w:val="en-US"/>
              </w:rPr>
              <w:t xml:space="preserve"> March </w:t>
            </w:r>
            <w:r w:rsidRPr="002E3CD3">
              <w:rPr>
                <w:rFonts w:ascii="Arial" w:eastAsia="Calibri" w:hAnsi="Arial" w:cs="Arial"/>
                <w:sz w:val="18"/>
                <w:szCs w:val="18"/>
              </w:rPr>
              <w:t>2048</w:t>
            </w:r>
          </w:p>
        </w:tc>
        <w:tc>
          <w:tcPr>
            <w:tcW w:w="1275" w:type="pct"/>
            <w:hideMark/>
          </w:tcPr>
          <w:p w14:paraId="7F3E7621" w14:textId="4917B44C" w:rsidR="00597872" w:rsidRPr="003650A0" w:rsidRDefault="002E3CD3" w:rsidP="00597872">
            <w:pPr>
              <w:spacing w:after="160" w:line="256" w:lineRule="auto"/>
              <w:contextualSpacing/>
              <w:jc w:val="center"/>
              <w:rPr>
                <w:rFonts w:ascii="Arial" w:eastAsia="Calibri" w:hAnsi="Arial" w:cs="Arial"/>
                <w:sz w:val="18"/>
                <w:szCs w:val="18"/>
                <w:cs/>
                <w:lang w:val="en-US"/>
              </w:rPr>
            </w:pPr>
            <w:r w:rsidRPr="002E3CD3">
              <w:rPr>
                <w:rFonts w:ascii="Arial" w:eastAsia="Calibri" w:hAnsi="Arial" w:cs="Arial"/>
                <w:sz w:val="18"/>
                <w:szCs w:val="18"/>
              </w:rPr>
              <w:t>30</w:t>
            </w:r>
            <w:r w:rsidR="00597872" w:rsidRPr="003650A0">
              <w:rPr>
                <w:rFonts w:ascii="Arial" w:eastAsia="Calibri" w:hAnsi="Arial" w:cs="Arial"/>
                <w:sz w:val="18"/>
                <w:szCs w:val="18"/>
                <w:lang w:val="en-US"/>
              </w:rPr>
              <w:t xml:space="preserve"> March </w:t>
            </w:r>
            <w:r w:rsidRPr="002E3CD3">
              <w:rPr>
                <w:rFonts w:ascii="Arial" w:eastAsia="Calibri" w:hAnsi="Arial" w:cs="Arial"/>
                <w:sz w:val="18"/>
                <w:szCs w:val="18"/>
              </w:rPr>
              <w:t>2073</w:t>
            </w:r>
          </w:p>
        </w:tc>
        <w:tc>
          <w:tcPr>
            <w:tcW w:w="2152" w:type="pct"/>
            <w:hideMark/>
          </w:tcPr>
          <w:p w14:paraId="1A46D2AA" w14:textId="3881B740" w:rsidR="00597872" w:rsidRPr="003650A0" w:rsidRDefault="002E3CD3" w:rsidP="00597872">
            <w:pPr>
              <w:spacing w:after="160" w:line="256" w:lineRule="auto"/>
              <w:contextualSpacing/>
              <w:jc w:val="center"/>
              <w:rPr>
                <w:rFonts w:ascii="Arial" w:eastAsia="Calibri" w:hAnsi="Arial" w:cs="Arial"/>
                <w:sz w:val="18"/>
                <w:szCs w:val="18"/>
                <w:cs/>
                <w:lang w:val="en-US"/>
              </w:rPr>
            </w:pPr>
            <w:r w:rsidRPr="002E3CD3">
              <w:rPr>
                <w:rFonts w:ascii="Arial" w:eastAsia="Calibri" w:hAnsi="Arial" w:cs="Arial"/>
                <w:sz w:val="18"/>
                <w:szCs w:val="18"/>
              </w:rPr>
              <w:t>5</w:t>
            </w:r>
            <w:r w:rsidR="00597872" w:rsidRPr="003650A0">
              <w:rPr>
                <w:rFonts w:ascii="Arial" w:eastAsia="Calibri" w:hAnsi="Arial" w:cs="Arial"/>
                <w:sz w:val="18"/>
                <w:szCs w:val="18"/>
                <w:cs/>
                <w:lang w:val="en-US"/>
              </w:rPr>
              <w:t>-</w:t>
            </w:r>
            <w:r w:rsidR="00597872" w:rsidRPr="003650A0">
              <w:rPr>
                <w:rFonts w:ascii="Arial" w:eastAsia="Calibri" w:hAnsi="Arial" w:cs="Arial"/>
                <w:sz w:val="18"/>
                <w:szCs w:val="18"/>
                <w:lang w:val="en-US"/>
              </w:rPr>
              <w:t>Year Government bond yield +</w:t>
            </w:r>
            <w:r w:rsidRPr="002E3CD3">
              <w:rPr>
                <w:rFonts w:ascii="Arial" w:eastAsia="Calibri" w:hAnsi="Arial" w:cs="Arial"/>
                <w:sz w:val="18"/>
                <w:szCs w:val="18"/>
              </w:rPr>
              <w:t>4</w:t>
            </w:r>
            <w:r w:rsidR="00597872" w:rsidRPr="003650A0">
              <w:rPr>
                <w:rFonts w:ascii="Arial" w:eastAsia="Calibri" w:hAnsi="Arial" w:cs="Arial"/>
                <w:sz w:val="18"/>
                <w:szCs w:val="18"/>
                <w:cs/>
                <w:lang w:val="en-US"/>
              </w:rPr>
              <w:t>.</w:t>
            </w:r>
            <w:r w:rsidRPr="002E3CD3">
              <w:rPr>
                <w:rFonts w:ascii="Arial" w:eastAsia="Calibri" w:hAnsi="Arial" w:cs="Arial"/>
                <w:sz w:val="18"/>
                <w:szCs w:val="18"/>
              </w:rPr>
              <w:t>58</w:t>
            </w:r>
            <w:r w:rsidR="00597872" w:rsidRPr="003650A0">
              <w:rPr>
                <w:rFonts w:ascii="Arial" w:eastAsia="Calibri" w:hAnsi="Arial" w:cs="Arial"/>
                <w:sz w:val="18"/>
                <w:szCs w:val="18"/>
                <w:cs/>
                <w:lang w:val="en-US"/>
              </w:rPr>
              <w:t>%</w:t>
            </w:r>
          </w:p>
        </w:tc>
      </w:tr>
      <w:tr w:rsidR="00597872" w:rsidRPr="003650A0" w14:paraId="794B4E47" w14:textId="77777777" w:rsidTr="0028404F">
        <w:tc>
          <w:tcPr>
            <w:tcW w:w="1573" w:type="pct"/>
            <w:hideMark/>
          </w:tcPr>
          <w:p w14:paraId="3FC4D6BD" w14:textId="3CF5F961" w:rsidR="00597872" w:rsidRPr="003650A0" w:rsidRDefault="002E3CD3" w:rsidP="00597872">
            <w:pPr>
              <w:spacing w:after="160" w:line="256" w:lineRule="auto"/>
              <w:contextualSpacing/>
              <w:jc w:val="center"/>
              <w:rPr>
                <w:rFonts w:ascii="Arial" w:eastAsia="Calibri" w:hAnsi="Arial" w:cs="Arial"/>
                <w:sz w:val="18"/>
                <w:szCs w:val="18"/>
                <w:lang w:val="en-US"/>
              </w:rPr>
            </w:pPr>
            <w:r w:rsidRPr="002E3CD3">
              <w:rPr>
                <w:rFonts w:ascii="Arial" w:eastAsia="Calibri" w:hAnsi="Arial" w:cs="Arial"/>
                <w:sz w:val="18"/>
                <w:szCs w:val="18"/>
              </w:rPr>
              <w:t>31</w:t>
            </w:r>
            <w:r w:rsidR="00597872" w:rsidRPr="003650A0">
              <w:rPr>
                <w:rFonts w:ascii="Arial" w:eastAsia="Calibri" w:hAnsi="Arial" w:cs="Arial"/>
                <w:sz w:val="18"/>
                <w:szCs w:val="18"/>
                <w:lang w:val="en-US"/>
              </w:rPr>
              <w:t xml:space="preserve"> March </w:t>
            </w:r>
            <w:r w:rsidRPr="002E3CD3">
              <w:rPr>
                <w:rFonts w:ascii="Arial" w:eastAsia="Calibri" w:hAnsi="Arial" w:cs="Arial"/>
                <w:sz w:val="18"/>
                <w:szCs w:val="18"/>
              </w:rPr>
              <w:t>2073</w:t>
            </w:r>
          </w:p>
        </w:tc>
        <w:tc>
          <w:tcPr>
            <w:tcW w:w="1275" w:type="pct"/>
            <w:hideMark/>
          </w:tcPr>
          <w:p w14:paraId="7D6EEB3F" w14:textId="77777777" w:rsidR="00597872" w:rsidRPr="003650A0" w:rsidRDefault="00597872" w:rsidP="00597872">
            <w:pPr>
              <w:spacing w:after="160" w:line="256" w:lineRule="auto"/>
              <w:contextualSpacing/>
              <w:jc w:val="center"/>
              <w:rPr>
                <w:rFonts w:ascii="Arial" w:eastAsia="Calibri" w:hAnsi="Arial" w:cs="Arial"/>
                <w:sz w:val="18"/>
                <w:szCs w:val="18"/>
                <w:cs/>
                <w:lang w:val="en-US"/>
              </w:rPr>
            </w:pPr>
            <w:r w:rsidRPr="003650A0">
              <w:rPr>
                <w:rFonts w:ascii="Arial" w:eastAsia="Calibri" w:hAnsi="Arial" w:cs="Arial"/>
                <w:sz w:val="18"/>
                <w:szCs w:val="18"/>
                <w:lang w:val="en-US"/>
              </w:rPr>
              <w:t>Onward</w:t>
            </w:r>
          </w:p>
        </w:tc>
        <w:tc>
          <w:tcPr>
            <w:tcW w:w="2152" w:type="pct"/>
            <w:hideMark/>
          </w:tcPr>
          <w:p w14:paraId="2343C0E1" w14:textId="7207FEFD" w:rsidR="00597872" w:rsidRPr="003650A0" w:rsidRDefault="002E3CD3" w:rsidP="00597872">
            <w:pPr>
              <w:spacing w:after="160" w:line="256" w:lineRule="auto"/>
              <w:contextualSpacing/>
              <w:jc w:val="center"/>
              <w:rPr>
                <w:rFonts w:ascii="Arial" w:eastAsia="Calibri" w:hAnsi="Arial" w:cs="Arial"/>
                <w:sz w:val="18"/>
                <w:szCs w:val="18"/>
                <w:lang w:val="en-US"/>
              </w:rPr>
            </w:pPr>
            <w:r w:rsidRPr="002E3CD3">
              <w:rPr>
                <w:rFonts w:ascii="Arial" w:eastAsia="Calibri" w:hAnsi="Arial" w:cs="Arial"/>
                <w:sz w:val="18"/>
                <w:szCs w:val="18"/>
              </w:rPr>
              <w:t>5</w:t>
            </w:r>
            <w:r w:rsidR="00597872" w:rsidRPr="003650A0">
              <w:rPr>
                <w:rFonts w:ascii="Arial" w:eastAsia="Calibri" w:hAnsi="Arial" w:cs="Arial"/>
                <w:sz w:val="18"/>
                <w:szCs w:val="18"/>
                <w:cs/>
                <w:lang w:val="en-US"/>
              </w:rPr>
              <w:t>-</w:t>
            </w:r>
            <w:r w:rsidR="00597872" w:rsidRPr="003650A0">
              <w:rPr>
                <w:rFonts w:ascii="Arial" w:eastAsia="Calibri" w:hAnsi="Arial" w:cs="Arial"/>
                <w:sz w:val="18"/>
                <w:szCs w:val="18"/>
                <w:lang w:val="en-US"/>
              </w:rPr>
              <w:t>Year Government bond yield +</w:t>
            </w:r>
            <w:r w:rsidRPr="002E3CD3">
              <w:rPr>
                <w:rFonts w:ascii="Arial" w:eastAsia="Calibri" w:hAnsi="Arial" w:cs="Arial"/>
                <w:sz w:val="18"/>
                <w:szCs w:val="18"/>
              </w:rPr>
              <w:t>5</w:t>
            </w:r>
            <w:r w:rsidR="00597872" w:rsidRPr="003650A0">
              <w:rPr>
                <w:rFonts w:ascii="Arial" w:eastAsia="Calibri" w:hAnsi="Arial" w:cs="Arial"/>
                <w:sz w:val="18"/>
                <w:szCs w:val="18"/>
                <w:cs/>
                <w:lang w:val="en-US"/>
              </w:rPr>
              <w:t>.</w:t>
            </w:r>
            <w:r w:rsidRPr="002E3CD3">
              <w:rPr>
                <w:rFonts w:ascii="Arial" w:eastAsia="Calibri" w:hAnsi="Arial" w:cs="Arial"/>
                <w:sz w:val="18"/>
                <w:szCs w:val="18"/>
              </w:rPr>
              <w:t>58</w:t>
            </w:r>
            <w:r w:rsidR="00597872" w:rsidRPr="003650A0">
              <w:rPr>
                <w:rFonts w:ascii="Arial" w:eastAsia="Calibri" w:hAnsi="Arial" w:cs="Arial"/>
                <w:sz w:val="18"/>
                <w:szCs w:val="18"/>
                <w:cs/>
                <w:lang w:val="en-US"/>
              </w:rPr>
              <w:t>%</w:t>
            </w:r>
          </w:p>
        </w:tc>
      </w:tr>
    </w:tbl>
    <w:p w14:paraId="5906F220" w14:textId="77777777" w:rsidR="00597872" w:rsidRPr="003650A0" w:rsidRDefault="00597872" w:rsidP="00597872">
      <w:pPr>
        <w:spacing w:after="160" w:line="256" w:lineRule="auto"/>
        <w:contextualSpacing/>
        <w:jc w:val="thaiDistribute"/>
        <w:rPr>
          <w:rFonts w:ascii="Arial" w:eastAsia="Calibri" w:hAnsi="Arial" w:cs="Arial"/>
          <w:sz w:val="18"/>
          <w:szCs w:val="18"/>
          <w:lang w:val="en-US"/>
        </w:rPr>
      </w:pPr>
    </w:p>
    <w:p w14:paraId="6AD7A5FA" w14:textId="7DD87097" w:rsidR="00597872" w:rsidRPr="003650A0" w:rsidRDefault="00597872" w:rsidP="00677462">
      <w:pPr>
        <w:jc w:val="thaiDistribute"/>
        <w:rPr>
          <w:rFonts w:ascii="Arial" w:eastAsia="Arial" w:hAnsi="Arial" w:cs="Arial"/>
          <w:sz w:val="18"/>
          <w:szCs w:val="18"/>
        </w:rPr>
      </w:pPr>
      <w:r w:rsidRPr="003650A0">
        <w:rPr>
          <w:rFonts w:ascii="Arial" w:eastAsia="Calibri" w:hAnsi="Arial" w:cs="Arial"/>
          <w:sz w:val="18"/>
          <w:szCs w:val="18"/>
          <w:lang w:val="en-US"/>
        </w:rPr>
        <w:t xml:space="preserve">As at </w:t>
      </w:r>
      <w:r w:rsidR="002E3CD3" w:rsidRPr="002E3CD3">
        <w:rPr>
          <w:rFonts w:ascii="Arial" w:eastAsia="Calibri" w:hAnsi="Arial" w:cs="Arial"/>
          <w:sz w:val="18"/>
          <w:szCs w:val="18"/>
        </w:rPr>
        <w:t>30</w:t>
      </w:r>
      <w:r w:rsidR="009E08D4" w:rsidRPr="003650A0">
        <w:rPr>
          <w:rFonts w:ascii="Arial" w:eastAsia="Calibri" w:hAnsi="Arial" w:cs="Arial"/>
          <w:sz w:val="18"/>
          <w:szCs w:val="18"/>
        </w:rPr>
        <w:t xml:space="preserve"> </w:t>
      </w:r>
      <w:r w:rsidR="00F61E06">
        <w:rPr>
          <w:rFonts w:ascii="Arial" w:eastAsia="Calibri" w:hAnsi="Arial" w:cs="Arial"/>
          <w:sz w:val="18"/>
          <w:szCs w:val="18"/>
        </w:rPr>
        <w:t>September</w:t>
      </w:r>
      <w:r w:rsidRPr="003650A0">
        <w:rPr>
          <w:rFonts w:ascii="Arial" w:eastAsia="Calibri" w:hAnsi="Arial" w:cs="Arial"/>
          <w:sz w:val="18"/>
          <w:szCs w:val="18"/>
          <w:lang w:val="en-US"/>
        </w:rPr>
        <w:t xml:space="preserve"> </w:t>
      </w:r>
      <w:r w:rsidR="002E3CD3" w:rsidRPr="002E3CD3">
        <w:rPr>
          <w:rFonts w:ascii="Arial" w:eastAsia="Calibri" w:hAnsi="Arial" w:cs="Arial"/>
          <w:sz w:val="18"/>
          <w:szCs w:val="18"/>
        </w:rPr>
        <w:t>2023</w:t>
      </w:r>
      <w:r w:rsidRPr="003650A0">
        <w:rPr>
          <w:rFonts w:ascii="Arial" w:eastAsia="Calibri" w:hAnsi="Arial" w:cs="Arial"/>
          <w:sz w:val="18"/>
          <w:szCs w:val="18"/>
          <w:lang w:val="en-US"/>
        </w:rPr>
        <w:t xml:space="preserve">, the Company has cumulated </w:t>
      </w:r>
      <w:r w:rsidRPr="003650A0">
        <w:rPr>
          <w:rFonts w:ascii="Arial" w:eastAsia="MS Mincho" w:hAnsi="Arial" w:cs="Arial"/>
          <w:spacing w:val="-2"/>
          <w:sz w:val="18"/>
          <w:szCs w:val="18"/>
          <w:lang w:val="en-US"/>
        </w:rPr>
        <w:t xml:space="preserve">interest expense on </w:t>
      </w:r>
      <w:r w:rsidR="007D615D" w:rsidRPr="003650A0">
        <w:rPr>
          <w:rFonts w:ascii="Arial" w:eastAsia="MS Mincho" w:hAnsi="Arial" w:cs="Arial"/>
          <w:spacing w:val="-2"/>
          <w:sz w:val="18"/>
          <w:szCs w:val="18"/>
          <w:lang w:val="en-US"/>
        </w:rPr>
        <w:t>all issued</w:t>
      </w:r>
      <w:r w:rsidR="00C412CC" w:rsidRPr="003650A0">
        <w:rPr>
          <w:rFonts w:ascii="Arial" w:eastAsia="MS Mincho" w:hAnsi="Arial" w:cs="Arial"/>
          <w:spacing w:val="-2"/>
          <w:sz w:val="18"/>
          <w:szCs w:val="18"/>
          <w:lang w:val="en-US"/>
        </w:rPr>
        <w:t xml:space="preserve"> </w:t>
      </w:r>
      <w:r w:rsidRPr="003650A0">
        <w:rPr>
          <w:rFonts w:ascii="Arial" w:eastAsia="MS Mincho" w:hAnsi="Arial" w:cs="Arial"/>
          <w:spacing w:val="-2"/>
          <w:sz w:val="18"/>
          <w:szCs w:val="18"/>
          <w:lang w:val="en-US"/>
        </w:rPr>
        <w:t>s</w:t>
      </w:r>
      <w:r w:rsidRPr="003650A0">
        <w:rPr>
          <w:rFonts w:ascii="Arial" w:eastAsia="Calibri" w:hAnsi="Arial" w:cs="Arial"/>
          <w:sz w:val="18"/>
          <w:szCs w:val="18"/>
          <w:lang w:val="en-US"/>
        </w:rPr>
        <w:t>ubordinated perpetual bond</w:t>
      </w:r>
      <w:r w:rsidR="00207849" w:rsidRPr="003650A0">
        <w:rPr>
          <w:rFonts w:ascii="Arial" w:eastAsia="Calibri" w:hAnsi="Arial" w:cs="Arial"/>
          <w:sz w:val="18"/>
          <w:szCs w:val="18"/>
          <w:lang w:val="en-US"/>
        </w:rPr>
        <w:t>s</w:t>
      </w:r>
      <w:r w:rsidRPr="003650A0">
        <w:rPr>
          <w:rFonts w:ascii="Arial" w:eastAsia="Calibri" w:hAnsi="Arial" w:cs="Arial"/>
          <w:sz w:val="18"/>
          <w:szCs w:val="18"/>
          <w:lang w:val="en-US"/>
        </w:rPr>
        <w:t xml:space="preserve"> which has not been declared and recognised amounting </w:t>
      </w:r>
      <w:r w:rsidRPr="00CF473C">
        <w:rPr>
          <w:rFonts w:ascii="Arial" w:eastAsia="Calibri" w:hAnsi="Arial" w:cs="Arial"/>
          <w:sz w:val="18"/>
          <w:szCs w:val="18"/>
          <w:lang w:val="en-US"/>
        </w:rPr>
        <w:t xml:space="preserve">to Baht </w:t>
      </w:r>
      <w:r w:rsidR="00787B9D" w:rsidRPr="00CF473C">
        <w:rPr>
          <w:rFonts w:ascii="Arial" w:eastAsia="Calibri" w:hAnsi="Arial" w:cs="Arial"/>
          <w:sz w:val="18"/>
          <w:szCs w:val="18"/>
        </w:rPr>
        <w:t>145.92</w:t>
      </w:r>
      <w:r w:rsidRPr="00CF473C">
        <w:rPr>
          <w:rFonts w:ascii="Arial" w:eastAsia="Calibri" w:hAnsi="Arial" w:cs="Arial"/>
          <w:sz w:val="18"/>
          <w:szCs w:val="18"/>
          <w:lang w:val="en-US"/>
        </w:rPr>
        <w:t xml:space="preserve"> million</w:t>
      </w:r>
      <w:r w:rsidR="00207849" w:rsidRPr="003650A0">
        <w:rPr>
          <w:rFonts w:ascii="Arial" w:eastAsia="Calibri" w:hAnsi="Arial" w:cs="Arial"/>
          <w:sz w:val="18"/>
          <w:szCs w:val="18"/>
          <w:lang w:val="en-US"/>
        </w:rPr>
        <w:t>.</w:t>
      </w:r>
    </w:p>
    <w:p w14:paraId="2BE3EEBA" w14:textId="75F47992" w:rsidR="0028404F" w:rsidRPr="003650A0" w:rsidRDefault="0028404F">
      <w:pPr>
        <w:rPr>
          <w:rFonts w:ascii="Arial" w:eastAsia="Arial" w:hAnsi="Arial" w:cs="Arial"/>
          <w:sz w:val="18"/>
          <w:szCs w:val="18"/>
        </w:rPr>
      </w:pPr>
      <w:r w:rsidRPr="003650A0">
        <w:rPr>
          <w:rFonts w:ascii="Arial" w:eastAsia="Arial" w:hAnsi="Arial" w:cs="Arial"/>
          <w:sz w:val="18"/>
          <w:szCs w:val="18"/>
        </w:rPr>
        <w:br w:type="page"/>
      </w:r>
    </w:p>
    <w:tbl>
      <w:tblPr>
        <w:tblW w:w="9461" w:type="dxa"/>
        <w:tblLayout w:type="fixed"/>
        <w:tblLook w:val="0400" w:firstRow="0" w:lastRow="0" w:firstColumn="0" w:lastColumn="0" w:noHBand="0" w:noVBand="1"/>
      </w:tblPr>
      <w:tblGrid>
        <w:gridCol w:w="9461"/>
      </w:tblGrid>
      <w:tr w:rsidR="006A7D51" w:rsidRPr="003650A0" w14:paraId="118E3C29" w14:textId="77777777" w:rsidTr="007C11B9">
        <w:trPr>
          <w:trHeight w:val="389"/>
        </w:trPr>
        <w:tc>
          <w:tcPr>
            <w:tcW w:w="9461" w:type="dxa"/>
            <w:shd w:val="clear" w:color="auto" w:fill="FFA543"/>
            <w:vAlign w:val="center"/>
          </w:tcPr>
          <w:p w14:paraId="53196D98" w14:textId="2938D260" w:rsidR="006A7D51" w:rsidRPr="003650A0" w:rsidRDefault="006A7D51" w:rsidP="007C11B9">
            <w:pPr>
              <w:ind w:left="432" w:hanging="432"/>
              <w:jc w:val="both"/>
              <w:rPr>
                <w:rFonts w:ascii="Arial" w:eastAsia="Arial" w:hAnsi="Arial" w:cs="Arial"/>
                <w:b/>
                <w:color w:val="FFFFFF"/>
                <w:sz w:val="18"/>
                <w:szCs w:val="22"/>
              </w:rPr>
            </w:pPr>
            <w:bookmarkStart w:id="8" w:name="_Hlk133563053"/>
            <w:r w:rsidRPr="003650A0">
              <w:rPr>
                <w:rFonts w:ascii="Arial" w:eastAsia="Arial" w:hAnsi="Arial" w:cs="Arial"/>
                <w:sz w:val="18"/>
                <w:szCs w:val="18"/>
              </w:rPr>
              <w:lastRenderedPageBreak/>
              <w:br w:type="page"/>
            </w:r>
            <w:r w:rsidR="002E3CD3" w:rsidRPr="002E3CD3">
              <w:rPr>
                <w:rFonts w:ascii="Arial" w:eastAsia="Arial" w:hAnsi="Arial" w:cs="Arial"/>
                <w:b/>
                <w:color w:val="FFFFFF"/>
                <w:sz w:val="18"/>
                <w:szCs w:val="18"/>
              </w:rPr>
              <w:t>15</w:t>
            </w:r>
            <w:r w:rsidRPr="003650A0">
              <w:rPr>
                <w:rFonts w:ascii="Arial" w:eastAsia="Arial" w:hAnsi="Arial" w:cs="Arial"/>
                <w:b/>
                <w:color w:val="FFFFFF"/>
                <w:sz w:val="18"/>
                <w:szCs w:val="18"/>
              </w:rPr>
              <w:tab/>
              <w:t>Other income</w:t>
            </w:r>
          </w:p>
        </w:tc>
      </w:tr>
      <w:bookmarkEnd w:id="8"/>
    </w:tbl>
    <w:p w14:paraId="02AE18A3" w14:textId="77777777" w:rsidR="006A7D51" w:rsidRPr="009731A0" w:rsidRDefault="006A7D51" w:rsidP="006B675C">
      <w:pPr>
        <w:jc w:val="thaiDistribute"/>
        <w:rPr>
          <w:rFonts w:ascii="Arial" w:eastAsia="Arial" w:hAnsi="Arial" w:cs="Arial"/>
          <w:sz w:val="16"/>
          <w:szCs w:val="16"/>
        </w:rPr>
      </w:pPr>
    </w:p>
    <w:tbl>
      <w:tblPr>
        <w:tblW w:w="9446" w:type="dxa"/>
        <w:tblInd w:w="18" w:type="dxa"/>
        <w:tblLayout w:type="fixed"/>
        <w:tblLook w:val="04A0" w:firstRow="1" w:lastRow="0" w:firstColumn="1" w:lastColumn="0" w:noHBand="0" w:noVBand="1"/>
      </w:tblPr>
      <w:tblGrid>
        <w:gridCol w:w="3974"/>
        <w:gridCol w:w="1368"/>
        <w:gridCol w:w="1368"/>
        <w:gridCol w:w="1368"/>
        <w:gridCol w:w="1368"/>
      </w:tblGrid>
      <w:tr w:rsidR="006A7D51" w:rsidRPr="00312B51" w14:paraId="197D4230" w14:textId="77777777" w:rsidTr="003D6E96">
        <w:trPr>
          <w:trHeight w:val="83"/>
        </w:trPr>
        <w:tc>
          <w:tcPr>
            <w:tcW w:w="3974" w:type="dxa"/>
            <w:vAlign w:val="bottom"/>
          </w:tcPr>
          <w:p w14:paraId="4CC31DBD" w14:textId="6671ED5E" w:rsidR="006A7D51" w:rsidRPr="00312B51" w:rsidRDefault="006A7D51" w:rsidP="009E08D4">
            <w:pPr>
              <w:tabs>
                <w:tab w:val="left" w:pos="3295"/>
                <w:tab w:val="left" w:pos="9744"/>
              </w:tabs>
              <w:ind w:left="-101"/>
              <w:contextualSpacing/>
              <w:jc w:val="both"/>
              <w:rPr>
                <w:rFonts w:ascii="Arial" w:hAnsi="Arial" w:cs="Arial"/>
                <w:b/>
                <w:bCs/>
                <w:sz w:val="18"/>
                <w:szCs w:val="18"/>
                <w:lang w:bidi="ar-SA"/>
              </w:rPr>
            </w:pPr>
          </w:p>
        </w:tc>
        <w:tc>
          <w:tcPr>
            <w:tcW w:w="2736" w:type="dxa"/>
            <w:gridSpan w:val="2"/>
            <w:vAlign w:val="bottom"/>
            <w:hideMark/>
          </w:tcPr>
          <w:p w14:paraId="7458C24F" w14:textId="77777777" w:rsidR="006A7D51" w:rsidRPr="00312B51" w:rsidRDefault="006A7D51" w:rsidP="007C11B9">
            <w:pPr>
              <w:pStyle w:val="Heading1"/>
              <w:pBdr>
                <w:bottom w:val="single" w:sz="4" w:space="1" w:color="auto"/>
              </w:pBdr>
              <w:tabs>
                <w:tab w:val="left" w:pos="720"/>
              </w:tabs>
              <w:spacing w:before="0" w:after="0" w:line="256" w:lineRule="auto"/>
              <w:ind w:right="-72"/>
              <w:jc w:val="center"/>
              <w:rPr>
                <w:rFonts w:ascii="Arial" w:hAnsi="Arial" w:cs="Arial"/>
                <w:sz w:val="18"/>
                <w:szCs w:val="18"/>
                <w:lang w:bidi="ar-SA"/>
              </w:rPr>
            </w:pPr>
            <w:r w:rsidRPr="00312B51">
              <w:rPr>
                <w:rFonts w:ascii="Arial" w:hAnsi="Arial" w:cs="Arial"/>
                <w:sz w:val="18"/>
                <w:szCs w:val="18"/>
                <w:lang w:bidi="ar-SA"/>
              </w:rPr>
              <w:t>Consolidated</w:t>
            </w:r>
          </w:p>
          <w:p w14:paraId="0C234B10" w14:textId="77777777" w:rsidR="006A7D51" w:rsidRPr="00312B51" w:rsidRDefault="006A7D51" w:rsidP="007C11B9">
            <w:pPr>
              <w:pStyle w:val="Heading1"/>
              <w:pBdr>
                <w:bottom w:val="single" w:sz="4" w:space="1" w:color="auto"/>
              </w:pBdr>
              <w:tabs>
                <w:tab w:val="left" w:pos="720"/>
              </w:tabs>
              <w:spacing w:before="0" w:after="0" w:line="256" w:lineRule="auto"/>
              <w:ind w:right="-72"/>
              <w:jc w:val="center"/>
              <w:rPr>
                <w:rFonts w:ascii="Arial" w:hAnsi="Arial" w:cs="Arial"/>
                <w:sz w:val="18"/>
                <w:szCs w:val="18"/>
                <w:lang w:bidi="ar-SA"/>
              </w:rPr>
            </w:pPr>
            <w:r w:rsidRPr="00312B51">
              <w:rPr>
                <w:rFonts w:ascii="Arial" w:hAnsi="Arial" w:cs="Arial"/>
                <w:sz w:val="18"/>
                <w:szCs w:val="18"/>
                <w:lang w:bidi="ar-SA"/>
              </w:rPr>
              <w:t xml:space="preserve"> financial information</w:t>
            </w:r>
          </w:p>
        </w:tc>
        <w:tc>
          <w:tcPr>
            <w:tcW w:w="2736" w:type="dxa"/>
            <w:gridSpan w:val="2"/>
            <w:vAlign w:val="bottom"/>
            <w:hideMark/>
          </w:tcPr>
          <w:p w14:paraId="410349C1" w14:textId="77777777" w:rsidR="006A7D51" w:rsidRPr="00312B51" w:rsidRDefault="006A7D51" w:rsidP="007C11B9">
            <w:pPr>
              <w:pStyle w:val="Heading1"/>
              <w:pBdr>
                <w:bottom w:val="single" w:sz="4" w:space="1" w:color="auto"/>
              </w:pBdr>
              <w:tabs>
                <w:tab w:val="left" w:pos="720"/>
              </w:tabs>
              <w:spacing w:before="0" w:after="0" w:line="256" w:lineRule="auto"/>
              <w:ind w:right="-72"/>
              <w:jc w:val="center"/>
              <w:rPr>
                <w:rFonts w:ascii="Arial" w:hAnsi="Arial" w:cs="Arial"/>
                <w:sz w:val="18"/>
                <w:szCs w:val="18"/>
                <w:lang w:bidi="ar-SA"/>
              </w:rPr>
            </w:pPr>
            <w:r w:rsidRPr="00312B51">
              <w:rPr>
                <w:rFonts w:ascii="Arial" w:hAnsi="Arial" w:cs="Arial"/>
                <w:sz w:val="18"/>
                <w:szCs w:val="18"/>
                <w:lang w:bidi="ar-SA"/>
              </w:rPr>
              <w:t xml:space="preserve">Separate </w:t>
            </w:r>
          </w:p>
          <w:p w14:paraId="363139A5" w14:textId="77777777" w:rsidR="006A7D51" w:rsidRPr="00312B51" w:rsidRDefault="006A7D51" w:rsidP="007C11B9">
            <w:pPr>
              <w:pStyle w:val="Heading1"/>
              <w:pBdr>
                <w:bottom w:val="single" w:sz="4" w:space="1" w:color="auto"/>
              </w:pBdr>
              <w:tabs>
                <w:tab w:val="left" w:pos="720"/>
              </w:tabs>
              <w:spacing w:before="0" w:after="0" w:line="256" w:lineRule="auto"/>
              <w:ind w:right="-72"/>
              <w:jc w:val="center"/>
              <w:rPr>
                <w:rFonts w:ascii="Arial" w:hAnsi="Arial" w:cs="Arial"/>
                <w:sz w:val="18"/>
                <w:szCs w:val="18"/>
                <w:lang w:bidi="ar-SA"/>
              </w:rPr>
            </w:pPr>
            <w:r w:rsidRPr="00312B51">
              <w:rPr>
                <w:rFonts w:ascii="Arial" w:hAnsi="Arial" w:cs="Arial"/>
                <w:sz w:val="18"/>
                <w:szCs w:val="18"/>
                <w:lang w:bidi="ar-SA"/>
              </w:rPr>
              <w:t>financial information</w:t>
            </w:r>
          </w:p>
        </w:tc>
      </w:tr>
      <w:tr w:rsidR="006A7D51" w:rsidRPr="00312B51" w14:paraId="5843E663" w14:textId="77777777" w:rsidTr="003D6E96">
        <w:tc>
          <w:tcPr>
            <w:tcW w:w="3974" w:type="dxa"/>
            <w:vAlign w:val="bottom"/>
          </w:tcPr>
          <w:p w14:paraId="7560FDB5" w14:textId="352FED33" w:rsidR="006A7D51" w:rsidRPr="00312B51" w:rsidRDefault="00F12AE0" w:rsidP="009E08D4">
            <w:pPr>
              <w:tabs>
                <w:tab w:val="left" w:pos="3295"/>
                <w:tab w:val="left" w:pos="9744"/>
              </w:tabs>
              <w:ind w:left="-101"/>
              <w:contextualSpacing/>
              <w:jc w:val="both"/>
              <w:rPr>
                <w:rFonts w:ascii="Arial" w:hAnsi="Arial" w:cs="Arial"/>
                <w:b/>
                <w:bCs/>
                <w:spacing w:val="-4"/>
                <w:sz w:val="18"/>
                <w:szCs w:val="18"/>
                <w:lang w:bidi="ar-SA"/>
              </w:rPr>
            </w:pPr>
            <w:r w:rsidRPr="00312B51">
              <w:rPr>
                <w:rFonts w:ascii="Arial" w:hAnsi="Arial" w:cs="Arial"/>
                <w:b/>
                <w:bCs/>
                <w:spacing w:val="-4"/>
                <w:sz w:val="18"/>
                <w:szCs w:val="18"/>
              </w:rPr>
              <w:t xml:space="preserve">For the </w:t>
            </w:r>
            <w:r w:rsidR="00F61E06" w:rsidRPr="00312B51">
              <w:rPr>
                <w:rFonts w:ascii="Arial" w:hAnsi="Arial" w:cs="Arial"/>
                <w:b/>
                <w:bCs/>
                <w:spacing w:val="-4"/>
                <w:sz w:val="18"/>
                <w:szCs w:val="18"/>
              </w:rPr>
              <w:t>nine-month</w:t>
            </w:r>
            <w:r w:rsidRPr="00312B51">
              <w:rPr>
                <w:rFonts w:ascii="Arial" w:hAnsi="Arial" w:cs="Arial"/>
                <w:b/>
                <w:bCs/>
                <w:spacing w:val="-4"/>
                <w:sz w:val="18"/>
                <w:szCs w:val="18"/>
              </w:rPr>
              <w:t xml:space="preserve"> period </w:t>
            </w:r>
            <w:r w:rsidR="006A7D51" w:rsidRPr="00312B51">
              <w:rPr>
                <w:rFonts w:ascii="Arial" w:hAnsi="Arial" w:cs="Arial"/>
                <w:b/>
                <w:bCs/>
                <w:spacing w:val="-4"/>
                <w:sz w:val="18"/>
                <w:szCs w:val="18"/>
              </w:rPr>
              <w:t xml:space="preserve">ended </w:t>
            </w:r>
            <w:r w:rsidR="002E3CD3" w:rsidRPr="00312B51">
              <w:rPr>
                <w:rFonts w:ascii="Arial" w:hAnsi="Arial" w:cs="Arial"/>
                <w:b/>
                <w:bCs/>
                <w:spacing w:val="-4"/>
                <w:sz w:val="18"/>
                <w:szCs w:val="18"/>
              </w:rPr>
              <w:t>30</w:t>
            </w:r>
            <w:r w:rsidR="009E08D4" w:rsidRPr="00312B51">
              <w:rPr>
                <w:rFonts w:ascii="Arial" w:hAnsi="Arial" w:cs="Arial"/>
                <w:b/>
                <w:bCs/>
                <w:spacing w:val="-4"/>
                <w:sz w:val="18"/>
                <w:szCs w:val="18"/>
              </w:rPr>
              <w:t xml:space="preserve"> </w:t>
            </w:r>
            <w:r w:rsidR="00F61E06" w:rsidRPr="00312B51">
              <w:rPr>
                <w:rFonts w:ascii="Arial" w:hAnsi="Arial" w:cs="Arial"/>
                <w:b/>
                <w:bCs/>
                <w:spacing w:val="-4"/>
                <w:sz w:val="18"/>
                <w:szCs w:val="18"/>
              </w:rPr>
              <w:t>September</w:t>
            </w:r>
          </w:p>
        </w:tc>
        <w:tc>
          <w:tcPr>
            <w:tcW w:w="1368" w:type="dxa"/>
            <w:vAlign w:val="bottom"/>
          </w:tcPr>
          <w:p w14:paraId="24F1F387" w14:textId="74A3F9C4" w:rsidR="006A7D51" w:rsidRPr="00312B51" w:rsidRDefault="002E3CD3" w:rsidP="007C11B9">
            <w:pPr>
              <w:suppressAutoHyphens/>
              <w:spacing w:line="256" w:lineRule="auto"/>
              <w:ind w:right="-72"/>
              <w:contextualSpacing/>
              <w:jc w:val="right"/>
              <w:rPr>
                <w:rFonts w:ascii="Arial" w:hAnsi="Arial" w:cs="Arial"/>
                <w:b/>
                <w:bCs/>
                <w:spacing w:val="-2"/>
                <w:sz w:val="18"/>
                <w:szCs w:val="18"/>
                <w:lang w:bidi="ar-SA"/>
              </w:rPr>
            </w:pPr>
            <w:r w:rsidRPr="00312B51">
              <w:rPr>
                <w:rFonts w:ascii="Arial" w:eastAsia="MS Mincho" w:hAnsi="Arial" w:cs="Arial"/>
                <w:b/>
                <w:bCs/>
                <w:sz w:val="18"/>
                <w:szCs w:val="18"/>
              </w:rPr>
              <w:t>2023</w:t>
            </w:r>
          </w:p>
        </w:tc>
        <w:tc>
          <w:tcPr>
            <w:tcW w:w="1368" w:type="dxa"/>
            <w:vAlign w:val="bottom"/>
            <w:hideMark/>
          </w:tcPr>
          <w:p w14:paraId="711855BC" w14:textId="2B3828AE" w:rsidR="006A7D51" w:rsidRPr="00312B51" w:rsidRDefault="002E3CD3" w:rsidP="007C11B9">
            <w:pPr>
              <w:suppressAutoHyphens/>
              <w:spacing w:line="256" w:lineRule="auto"/>
              <w:ind w:right="-72"/>
              <w:contextualSpacing/>
              <w:jc w:val="right"/>
              <w:rPr>
                <w:rFonts w:ascii="Arial" w:hAnsi="Arial" w:cs="Arial"/>
                <w:b/>
                <w:bCs/>
                <w:spacing w:val="-2"/>
                <w:sz w:val="18"/>
                <w:szCs w:val="18"/>
                <w:lang w:bidi="ar-SA"/>
              </w:rPr>
            </w:pPr>
            <w:r w:rsidRPr="00312B51">
              <w:rPr>
                <w:rFonts w:ascii="Arial" w:eastAsia="MS Mincho" w:hAnsi="Arial" w:cs="Arial"/>
                <w:b/>
                <w:bCs/>
                <w:sz w:val="18"/>
                <w:szCs w:val="18"/>
              </w:rPr>
              <w:t>2022</w:t>
            </w:r>
          </w:p>
        </w:tc>
        <w:tc>
          <w:tcPr>
            <w:tcW w:w="1368" w:type="dxa"/>
            <w:vAlign w:val="bottom"/>
          </w:tcPr>
          <w:p w14:paraId="4D9E0961" w14:textId="2B208EB5" w:rsidR="006A7D51" w:rsidRPr="00312B51" w:rsidRDefault="002E3CD3" w:rsidP="007C11B9">
            <w:pPr>
              <w:suppressAutoHyphens/>
              <w:spacing w:line="256" w:lineRule="auto"/>
              <w:ind w:right="-72"/>
              <w:contextualSpacing/>
              <w:jc w:val="right"/>
              <w:rPr>
                <w:rFonts w:ascii="Arial" w:hAnsi="Arial" w:cs="Arial"/>
                <w:b/>
                <w:bCs/>
                <w:spacing w:val="-2"/>
                <w:sz w:val="18"/>
                <w:szCs w:val="18"/>
                <w:lang w:bidi="ar-SA"/>
              </w:rPr>
            </w:pPr>
            <w:r w:rsidRPr="00312B51">
              <w:rPr>
                <w:rFonts w:ascii="Arial" w:eastAsia="MS Mincho" w:hAnsi="Arial" w:cs="Arial"/>
                <w:b/>
                <w:bCs/>
                <w:sz w:val="18"/>
                <w:szCs w:val="18"/>
              </w:rPr>
              <w:t>2023</w:t>
            </w:r>
          </w:p>
        </w:tc>
        <w:tc>
          <w:tcPr>
            <w:tcW w:w="1368" w:type="dxa"/>
            <w:vAlign w:val="bottom"/>
            <w:hideMark/>
          </w:tcPr>
          <w:p w14:paraId="42DAA049" w14:textId="0ADF1F97" w:rsidR="006A7D51" w:rsidRPr="00312B51" w:rsidRDefault="002E3CD3" w:rsidP="007C11B9">
            <w:pPr>
              <w:suppressAutoHyphens/>
              <w:spacing w:line="256" w:lineRule="auto"/>
              <w:ind w:right="-72"/>
              <w:contextualSpacing/>
              <w:jc w:val="right"/>
              <w:rPr>
                <w:rFonts w:ascii="Arial" w:hAnsi="Arial" w:cs="Arial"/>
                <w:b/>
                <w:bCs/>
                <w:spacing w:val="-2"/>
                <w:sz w:val="18"/>
                <w:szCs w:val="18"/>
                <w:lang w:bidi="ar-SA"/>
              </w:rPr>
            </w:pPr>
            <w:r w:rsidRPr="00312B51">
              <w:rPr>
                <w:rFonts w:ascii="Arial" w:eastAsia="MS Mincho" w:hAnsi="Arial" w:cs="Arial"/>
                <w:b/>
                <w:bCs/>
                <w:sz w:val="18"/>
                <w:szCs w:val="18"/>
              </w:rPr>
              <w:t>2022</w:t>
            </w:r>
          </w:p>
        </w:tc>
      </w:tr>
      <w:tr w:rsidR="006A7D51" w:rsidRPr="00312B51" w14:paraId="0F5FE30C" w14:textId="77777777" w:rsidTr="003D6E96">
        <w:tc>
          <w:tcPr>
            <w:tcW w:w="3974" w:type="dxa"/>
            <w:vAlign w:val="bottom"/>
          </w:tcPr>
          <w:p w14:paraId="3FEA43F3" w14:textId="77777777" w:rsidR="006A7D51" w:rsidRPr="00312B51" w:rsidRDefault="006A7D51" w:rsidP="009E08D4">
            <w:pPr>
              <w:tabs>
                <w:tab w:val="left" w:pos="3295"/>
                <w:tab w:val="left" w:pos="9744"/>
              </w:tabs>
              <w:ind w:left="-101"/>
              <w:contextualSpacing/>
              <w:jc w:val="both"/>
              <w:rPr>
                <w:rFonts w:ascii="Arial" w:hAnsi="Arial" w:cs="Arial"/>
                <w:b/>
                <w:bCs/>
                <w:sz w:val="18"/>
                <w:szCs w:val="18"/>
                <w:lang w:bidi="ar-SA"/>
              </w:rPr>
            </w:pPr>
          </w:p>
        </w:tc>
        <w:tc>
          <w:tcPr>
            <w:tcW w:w="1368" w:type="dxa"/>
            <w:vAlign w:val="bottom"/>
          </w:tcPr>
          <w:p w14:paraId="193D8EE8" w14:textId="0C7ADBB1" w:rsidR="006A7D51" w:rsidRPr="00312B51" w:rsidRDefault="006A7D51" w:rsidP="007C11B9">
            <w:pPr>
              <w:pBdr>
                <w:bottom w:val="single" w:sz="4" w:space="1" w:color="auto"/>
              </w:pBdr>
              <w:suppressAutoHyphens/>
              <w:spacing w:line="256" w:lineRule="auto"/>
              <w:ind w:right="-72"/>
              <w:jc w:val="right"/>
              <w:rPr>
                <w:rFonts w:ascii="Arial" w:hAnsi="Arial" w:cs="Arial"/>
                <w:b/>
                <w:bCs/>
                <w:spacing w:val="-2"/>
                <w:sz w:val="18"/>
                <w:szCs w:val="18"/>
                <w:lang w:bidi="ar-SA"/>
              </w:rPr>
            </w:pPr>
            <w:r w:rsidRPr="00312B51">
              <w:rPr>
                <w:rFonts w:ascii="Arial" w:eastAsia="Cordia New" w:hAnsi="Arial" w:cs="Arial"/>
                <w:b/>
                <w:bCs/>
                <w:sz w:val="18"/>
                <w:szCs w:val="18"/>
                <w:lang w:val="en-US" w:eastAsia="en-GB" w:bidi="ar-SA"/>
              </w:rPr>
              <w:t xml:space="preserve">Baht </w:t>
            </w:r>
            <w:r w:rsidRPr="00312B51">
              <w:rPr>
                <w:rFonts w:ascii="Arial" w:eastAsia="Arial Unicode MS" w:hAnsi="Arial" w:cs="Arial"/>
                <w:b/>
                <w:bCs/>
                <w:snapToGrid w:val="0"/>
                <w:sz w:val="18"/>
                <w:szCs w:val="18"/>
                <w:lang w:val="en-US" w:eastAsia="th-TH"/>
              </w:rPr>
              <w:t>’</w:t>
            </w:r>
            <w:r w:rsidR="002E3CD3" w:rsidRPr="00312B51">
              <w:rPr>
                <w:rFonts w:ascii="Arial" w:eastAsia="Cordia New" w:hAnsi="Arial" w:cs="Arial"/>
                <w:b/>
                <w:bCs/>
                <w:sz w:val="18"/>
                <w:szCs w:val="18"/>
                <w:lang w:eastAsia="en-GB" w:bidi="ar-SA"/>
              </w:rPr>
              <w:t>000</w:t>
            </w:r>
          </w:p>
        </w:tc>
        <w:tc>
          <w:tcPr>
            <w:tcW w:w="1368" w:type="dxa"/>
            <w:vAlign w:val="bottom"/>
            <w:hideMark/>
          </w:tcPr>
          <w:p w14:paraId="69A014A6" w14:textId="6F67E184" w:rsidR="006A7D51" w:rsidRPr="00312B51" w:rsidRDefault="006A7D51" w:rsidP="007C11B9">
            <w:pPr>
              <w:pBdr>
                <w:bottom w:val="single" w:sz="4" w:space="1" w:color="auto"/>
              </w:pBdr>
              <w:suppressAutoHyphens/>
              <w:spacing w:line="256" w:lineRule="auto"/>
              <w:ind w:right="-72"/>
              <w:jc w:val="right"/>
              <w:rPr>
                <w:rFonts w:ascii="Arial" w:hAnsi="Arial" w:cs="Arial"/>
                <w:b/>
                <w:bCs/>
                <w:spacing w:val="-2"/>
                <w:sz w:val="18"/>
                <w:szCs w:val="18"/>
                <w:lang w:bidi="ar-SA"/>
              </w:rPr>
            </w:pPr>
            <w:r w:rsidRPr="00312B51">
              <w:rPr>
                <w:rFonts w:ascii="Arial" w:eastAsia="Cordia New" w:hAnsi="Arial" w:cs="Arial"/>
                <w:b/>
                <w:bCs/>
                <w:sz w:val="18"/>
                <w:szCs w:val="18"/>
                <w:lang w:val="en-US" w:eastAsia="en-GB" w:bidi="ar-SA"/>
              </w:rPr>
              <w:t xml:space="preserve">Baht </w:t>
            </w:r>
            <w:r w:rsidRPr="00312B51">
              <w:rPr>
                <w:rFonts w:ascii="Arial" w:eastAsia="Arial Unicode MS" w:hAnsi="Arial" w:cs="Arial"/>
                <w:b/>
                <w:bCs/>
                <w:snapToGrid w:val="0"/>
                <w:sz w:val="18"/>
                <w:szCs w:val="18"/>
                <w:lang w:val="en-US" w:eastAsia="th-TH"/>
              </w:rPr>
              <w:t>’</w:t>
            </w:r>
            <w:r w:rsidR="002E3CD3" w:rsidRPr="00312B51">
              <w:rPr>
                <w:rFonts w:ascii="Arial" w:eastAsia="Cordia New" w:hAnsi="Arial" w:cs="Arial"/>
                <w:b/>
                <w:bCs/>
                <w:sz w:val="18"/>
                <w:szCs w:val="18"/>
                <w:lang w:eastAsia="en-GB" w:bidi="ar-SA"/>
              </w:rPr>
              <w:t>000</w:t>
            </w:r>
          </w:p>
        </w:tc>
        <w:tc>
          <w:tcPr>
            <w:tcW w:w="1368" w:type="dxa"/>
            <w:vAlign w:val="bottom"/>
          </w:tcPr>
          <w:p w14:paraId="3D451140" w14:textId="2A56B1FD" w:rsidR="006A7D51" w:rsidRPr="00312B51" w:rsidRDefault="006A7D51" w:rsidP="007C11B9">
            <w:pPr>
              <w:pBdr>
                <w:bottom w:val="single" w:sz="4" w:space="1" w:color="auto"/>
              </w:pBdr>
              <w:tabs>
                <w:tab w:val="left" w:pos="3295"/>
                <w:tab w:val="right" w:pos="9744"/>
              </w:tabs>
              <w:suppressAutoHyphens/>
              <w:spacing w:line="256" w:lineRule="auto"/>
              <w:ind w:right="-72"/>
              <w:jc w:val="right"/>
              <w:rPr>
                <w:rFonts w:ascii="Arial" w:hAnsi="Arial" w:cs="Arial"/>
                <w:b/>
                <w:bCs/>
                <w:spacing w:val="-2"/>
                <w:sz w:val="18"/>
                <w:szCs w:val="18"/>
                <w:lang w:bidi="ar-SA"/>
              </w:rPr>
            </w:pPr>
            <w:r w:rsidRPr="00312B51">
              <w:rPr>
                <w:rFonts w:ascii="Arial" w:eastAsia="Cordia New" w:hAnsi="Arial" w:cs="Arial"/>
                <w:b/>
                <w:bCs/>
                <w:sz w:val="18"/>
                <w:szCs w:val="18"/>
                <w:lang w:val="en-US" w:eastAsia="en-GB" w:bidi="ar-SA"/>
              </w:rPr>
              <w:t xml:space="preserve">Baht </w:t>
            </w:r>
            <w:r w:rsidRPr="00312B51">
              <w:rPr>
                <w:rFonts w:ascii="Arial" w:eastAsia="Arial Unicode MS" w:hAnsi="Arial" w:cs="Arial"/>
                <w:b/>
                <w:bCs/>
                <w:snapToGrid w:val="0"/>
                <w:sz w:val="18"/>
                <w:szCs w:val="18"/>
                <w:lang w:val="en-US" w:eastAsia="th-TH"/>
              </w:rPr>
              <w:t>’</w:t>
            </w:r>
            <w:r w:rsidR="002E3CD3" w:rsidRPr="00312B51">
              <w:rPr>
                <w:rFonts w:ascii="Arial" w:eastAsia="Cordia New" w:hAnsi="Arial" w:cs="Arial"/>
                <w:b/>
                <w:bCs/>
                <w:sz w:val="18"/>
                <w:szCs w:val="18"/>
                <w:lang w:eastAsia="en-GB" w:bidi="ar-SA"/>
              </w:rPr>
              <w:t>000</w:t>
            </w:r>
          </w:p>
        </w:tc>
        <w:tc>
          <w:tcPr>
            <w:tcW w:w="1368" w:type="dxa"/>
            <w:vAlign w:val="bottom"/>
            <w:hideMark/>
          </w:tcPr>
          <w:p w14:paraId="1DB3A223" w14:textId="28B3F7CE" w:rsidR="006A7D51" w:rsidRPr="00312B51" w:rsidRDefault="006A7D51" w:rsidP="007C11B9">
            <w:pPr>
              <w:pBdr>
                <w:bottom w:val="single" w:sz="4" w:space="1" w:color="auto"/>
              </w:pBdr>
              <w:tabs>
                <w:tab w:val="left" w:pos="3295"/>
                <w:tab w:val="right" w:pos="9744"/>
              </w:tabs>
              <w:suppressAutoHyphens/>
              <w:spacing w:line="256" w:lineRule="auto"/>
              <w:ind w:right="-72"/>
              <w:jc w:val="right"/>
              <w:rPr>
                <w:rFonts w:ascii="Arial" w:hAnsi="Arial" w:cs="Arial"/>
                <w:b/>
                <w:bCs/>
                <w:spacing w:val="-2"/>
                <w:sz w:val="18"/>
                <w:szCs w:val="18"/>
                <w:lang w:bidi="ar-SA"/>
              </w:rPr>
            </w:pPr>
            <w:r w:rsidRPr="00312B51">
              <w:rPr>
                <w:rFonts w:ascii="Arial" w:eastAsia="Cordia New" w:hAnsi="Arial" w:cs="Arial"/>
                <w:b/>
                <w:bCs/>
                <w:sz w:val="18"/>
                <w:szCs w:val="18"/>
                <w:lang w:val="en-US" w:eastAsia="en-GB" w:bidi="ar-SA"/>
              </w:rPr>
              <w:t xml:space="preserve">Baht </w:t>
            </w:r>
            <w:r w:rsidRPr="00312B51">
              <w:rPr>
                <w:rFonts w:ascii="Arial" w:eastAsia="Arial Unicode MS" w:hAnsi="Arial" w:cs="Arial"/>
                <w:b/>
                <w:bCs/>
                <w:snapToGrid w:val="0"/>
                <w:sz w:val="18"/>
                <w:szCs w:val="18"/>
                <w:lang w:val="en-US" w:eastAsia="th-TH"/>
              </w:rPr>
              <w:t>’</w:t>
            </w:r>
            <w:r w:rsidR="002E3CD3" w:rsidRPr="00312B51">
              <w:rPr>
                <w:rFonts w:ascii="Arial" w:eastAsia="Cordia New" w:hAnsi="Arial" w:cs="Arial"/>
                <w:b/>
                <w:bCs/>
                <w:sz w:val="18"/>
                <w:szCs w:val="18"/>
                <w:lang w:eastAsia="en-GB" w:bidi="ar-SA"/>
              </w:rPr>
              <w:t>000</w:t>
            </w:r>
          </w:p>
        </w:tc>
      </w:tr>
      <w:tr w:rsidR="006A7D51" w:rsidRPr="00312B51" w14:paraId="4DDC6402" w14:textId="77777777" w:rsidTr="003D6E96">
        <w:tc>
          <w:tcPr>
            <w:tcW w:w="3974" w:type="dxa"/>
            <w:vAlign w:val="bottom"/>
          </w:tcPr>
          <w:p w14:paraId="6C95FE07" w14:textId="77777777" w:rsidR="006A7D51" w:rsidRPr="00312B51" w:rsidRDefault="006A7D51" w:rsidP="009E08D4">
            <w:pPr>
              <w:tabs>
                <w:tab w:val="left" w:pos="3295"/>
                <w:tab w:val="left" w:pos="9744"/>
              </w:tabs>
              <w:ind w:left="-101"/>
              <w:contextualSpacing/>
              <w:jc w:val="both"/>
              <w:rPr>
                <w:rFonts w:ascii="Arial" w:hAnsi="Arial" w:cs="Arial"/>
                <w:b/>
                <w:bCs/>
                <w:sz w:val="18"/>
                <w:szCs w:val="18"/>
                <w:lang w:bidi="ar-SA"/>
              </w:rPr>
            </w:pPr>
          </w:p>
        </w:tc>
        <w:tc>
          <w:tcPr>
            <w:tcW w:w="1368" w:type="dxa"/>
            <w:shd w:val="clear" w:color="auto" w:fill="auto"/>
            <w:vAlign w:val="bottom"/>
          </w:tcPr>
          <w:p w14:paraId="513F34FF" w14:textId="77777777" w:rsidR="006A7D51" w:rsidRPr="00312B51" w:rsidRDefault="006A7D51" w:rsidP="007C11B9">
            <w:pPr>
              <w:keepNext/>
              <w:keepLines/>
              <w:autoSpaceDE w:val="0"/>
              <w:autoSpaceDN w:val="0"/>
              <w:adjustRightInd w:val="0"/>
              <w:spacing w:line="256" w:lineRule="auto"/>
              <w:ind w:right="-72"/>
              <w:contextualSpacing/>
              <w:jc w:val="right"/>
              <w:rPr>
                <w:rFonts w:ascii="Arial" w:hAnsi="Arial" w:cs="Arial"/>
                <w:b/>
                <w:bCs/>
                <w:sz w:val="18"/>
                <w:szCs w:val="18"/>
                <w:lang w:bidi="ar-SA"/>
              </w:rPr>
            </w:pPr>
          </w:p>
        </w:tc>
        <w:tc>
          <w:tcPr>
            <w:tcW w:w="1368" w:type="dxa"/>
            <w:shd w:val="clear" w:color="auto" w:fill="auto"/>
            <w:vAlign w:val="bottom"/>
          </w:tcPr>
          <w:p w14:paraId="00E10E8E" w14:textId="77777777" w:rsidR="006A7D51" w:rsidRPr="00312B51" w:rsidRDefault="006A7D51" w:rsidP="007C11B9">
            <w:pPr>
              <w:keepNext/>
              <w:keepLines/>
              <w:autoSpaceDE w:val="0"/>
              <w:autoSpaceDN w:val="0"/>
              <w:adjustRightInd w:val="0"/>
              <w:spacing w:line="256" w:lineRule="auto"/>
              <w:ind w:right="-72"/>
              <w:contextualSpacing/>
              <w:jc w:val="right"/>
              <w:rPr>
                <w:rFonts w:ascii="Arial" w:hAnsi="Arial" w:cs="Arial"/>
                <w:b/>
                <w:bCs/>
                <w:sz w:val="18"/>
                <w:szCs w:val="18"/>
                <w:lang w:bidi="ar-SA"/>
              </w:rPr>
            </w:pPr>
          </w:p>
        </w:tc>
        <w:tc>
          <w:tcPr>
            <w:tcW w:w="1368" w:type="dxa"/>
            <w:shd w:val="clear" w:color="auto" w:fill="auto"/>
            <w:vAlign w:val="bottom"/>
          </w:tcPr>
          <w:p w14:paraId="54F810FC" w14:textId="77777777" w:rsidR="006A7D51" w:rsidRPr="00312B51" w:rsidRDefault="006A7D51" w:rsidP="007C11B9">
            <w:pPr>
              <w:keepNext/>
              <w:keepLines/>
              <w:tabs>
                <w:tab w:val="left" w:pos="3295"/>
                <w:tab w:val="left" w:pos="9744"/>
              </w:tabs>
              <w:autoSpaceDE w:val="0"/>
              <w:autoSpaceDN w:val="0"/>
              <w:adjustRightInd w:val="0"/>
              <w:spacing w:line="256" w:lineRule="auto"/>
              <w:ind w:right="-72"/>
              <w:contextualSpacing/>
              <w:jc w:val="right"/>
              <w:rPr>
                <w:rFonts w:ascii="Arial" w:hAnsi="Arial" w:cs="Arial"/>
                <w:b/>
                <w:bCs/>
                <w:sz w:val="18"/>
                <w:szCs w:val="18"/>
                <w:lang w:bidi="ar-SA"/>
              </w:rPr>
            </w:pPr>
          </w:p>
        </w:tc>
        <w:tc>
          <w:tcPr>
            <w:tcW w:w="1368" w:type="dxa"/>
            <w:shd w:val="clear" w:color="auto" w:fill="auto"/>
            <w:vAlign w:val="bottom"/>
          </w:tcPr>
          <w:p w14:paraId="4BB0849D" w14:textId="77777777" w:rsidR="006A7D51" w:rsidRPr="00312B51" w:rsidRDefault="006A7D51" w:rsidP="007C11B9">
            <w:pPr>
              <w:keepNext/>
              <w:keepLines/>
              <w:tabs>
                <w:tab w:val="left" w:pos="3295"/>
                <w:tab w:val="left" w:pos="9744"/>
              </w:tabs>
              <w:autoSpaceDE w:val="0"/>
              <w:autoSpaceDN w:val="0"/>
              <w:adjustRightInd w:val="0"/>
              <w:spacing w:line="256" w:lineRule="auto"/>
              <w:ind w:right="-72"/>
              <w:contextualSpacing/>
              <w:jc w:val="right"/>
              <w:rPr>
                <w:rFonts w:ascii="Arial" w:hAnsi="Arial" w:cs="Arial"/>
                <w:b/>
                <w:bCs/>
                <w:sz w:val="18"/>
                <w:szCs w:val="18"/>
                <w:lang w:bidi="ar-SA"/>
              </w:rPr>
            </w:pPr>
          </w:p>
        </w:tc>
      </w:tr>
      <w:tr w:rsidR="001A7D01" w:rsidRPr="00312B51" w14:paraId="020CF153" w14:textId="77777777" w:rsidTr="003D6E96">
        <w:tc>
          <w:tcPr>
            <w:tcW w:w="3974" w:type="dxa"/>
            <w:vAlign w:val="bottom"/>
          </w:tcPr>
          <w:p w14:paraId="1AF58CED" w14:textId="4B8386FA" w:rsidR="001A7D01" w:rsidRPr="00312B51" w:rsidRDefault="001A7D01" w:rsidP="001A7D01">
            <w:pPr>
              <w:tabs>
                <w:tab w:val="left" w:pos="3295"/>
                <w:tab w:val="left" w:pos="9744"/>
              </w:tabs>
              <w:ind w:left="-101"/>
              <w:rPr>
                <w:rFonts w:ascii="Arial" w:hAnsi="Arial" w:cs="Arial"/>
                <w:snapToGrid w:val="0"/>
                <w:sz w:val="18"/>
                <w:szCs w:val="18"/>
                <w:lang w:eastAsia="th-TH" w:bidi="ar-SA"/>
              </w:rPr>
            </w:pPr>
            <w:r w:rsidRPr="00312B51">
              <w:rPr>
                <w:rFonts w:ascii="Arial" w:hAnsi="Arial" w:cs="Arial"/>
                <w:snapToGrid w:val="0"/>
                <w:sz w:val="18"/>
                <w:szCs w:val="18"/>
                <w:lang w:eastAsia="th-TH" w:bidi="ar-SA"/>
              </w:rPr>
              <w:t>Interest income</w:t>
            </w:r>
          </w:p>
        </w:tc>
        <w:tc>
          <w:tcPr>
            <w:tcW w:w="1368" w:type="dxa"/>
            <w:shd w:val="clear" w:color="auto" w:fill="auto"/>
            <w:vAlign w:val="bottom"/>
          </w:tcPr>
          <w:p w14:paraId="592C1EA9" w14:textId="54369419" w:rsidR="001A7D01" w:rsidRPr="00312B51" w:rsidRDefault="006B160B" w:rsidP="001A7D01">
            <w:pPr>
              <w:suppressAutoHyphens/>
              <w:spacing w:line="256" w:lineRule="auto"/>
              <w:ind w:right="-72"/>
              <w:jc w:val="right"/>
              <w:rPr>
                <w:rFonts w:ascii="Arial" w:hAnsi="Arial" w:cs="Arial"/>
                <w:sz w:val="18"/>
                <w:szCs w:val="18"/>
              </w:rPr>
            </w:pPr>
            <w:r w:rsidRPr="00312B51">
              <w:rPr>
                <w:rFonts w:ascii="Arial" w:hAnsi="Arial" w:cs="Arial"/>
                <w:sz w:val="18"/>
                <w:szCs w:val="18"/>
              </w:rPr>
              <w:t>398,359</w:t>
            </w:r>
          </w:p>
        </w:tc>
        <w:tc>
          <w:tcPr>
            <w:tcW w:w="1368" w:type="dxa"/>
            <w:shd w:val="clear" w:color="auto" w:fill="auto"/>
          </w:tcPr>
          <w:p w14:paraId="0CA12CF0" w14:textId="66706E58" w:rsidR="001A7D01" w:rsidRPr="00312B51" w:rsidRDefault="002E3CD3" w:rsidP="001A7D01">
            <w:pPr>
              <w:suppressAutoHyphens/>
              <w:spacing w:line="256" w:lineRule="auto"/>
              <w:ind w:right="-72"/>
              <w:jc w:val="right"/>
              <w:rPr>
                <w:rFonts w:ascii="Arial" w:hAnsi="Arial" w:cs="Arial"/>
                <w:sz w:val="18"/>
                <w:szCs w:val="18"/>
                <w:lang w:val="en-US"/>
              </w:rPr>
            </w:pPr>
            <w:r w:rsidRPr="00312B51">
              <w:rPr>
                <w:rFonts w:ascii="Arial" w:hAnsi="Arial" w:cs="Arial"/>
                <w:sz w:val="18"/>
                <w:szCs w:val="18"/>
              </w:rPr>
              <w:t>118</w:t>
            </w:r>
            <w:r w:rsidR="001A7D01" w:rsidRPr="00312B51">
              <w:rPr>
                <w:rFonts w:ascii="Arial" w:hAnsi="Arial" w:cs="Arial"/>
                <w:sz w:val="18"/>
                <w:szCs w:val="18"/>
              </w:rPr>
              <w:t>,</w:t>
            </w:r>
            <w:r w:rsidRPr="00312B51">
              <w:rPr>
                <w:rFonts w:ascii="Arial" w:hAnsi="Arial" w:cs="Arial"/>
                <w:sz w:val="18"/>
                <w:szCs w:val="18"/>
              </w:rPr>
              <w:t>892</w:t>
            </w:r>
          </w:p>
        </w:tc>
        <w:tc>
          <w:tcPr>
            <w:tcW w:w="1368" w:type="dxa"/>
            <w:shd w:val="clear" w:color="auto" w:fill="auto"/>
          </w:tcPr>
          <w:p w14:paraId="1E45AA1D" w14:textId="7B70AF40" w:rsidR="001A7D01" w:rsidRPr="00312B51" w:rsidRDefault="00B81609" w:rsidP="001A7D01">
            <w:pPr>
              <w:suppressAutoHyphens/>
              <w:spacing w:line="256" w:lineRule="auto"/>
              <w:ind w:right="-72"/>
              <w:jc w:val="right"/>
              <w:rPr>
                <w:rFonts w:ascii="Arial" w:hAnsi="Arial" w:cs="Arial"/>
                <w:sz w:val="18"/>
                <w:szCs w:val="18"/>
              </w:rPr>
            </w:pPr>
            <w:r w:rsidRPr="00312B51">
              <w:rPr>
                <w:rFonts w:ascii="Arial" w:hAnsi="Arial" w:cs="Arial"/>
                <w:sz w:val="18"/>
                <w:szCs w:val="18"/>
              </w:rPr>
              <w:t>1,150,787</w:t>
            </w:r>
          </w:p>
        </w:tc>
        <w:tc>
          <w:tcPr>
            <w:tcW w:w="1368" w:type="dxa"/>
            <w:shd w:val="clear" w:color="auto" w:fill="auto"/>
          </w:tcPr>
          <w:p w14:paraId="719BD37A" w14:textId="0A2226EC" w:rsidR="001A7D01" w:rsidRPr="00312B51" w:rsidRDefault="002E3CD3" w:rsidP="001A7D01">
            <w:pPr>
              <w:suppressAutoHyphens/>
              <w:spacing w:line="256" w:lineRule="auto"/>
              <w:ind w:right="-72"/>
              <w:jc w:val="right"/>
              <w:rPr>
                <w:rFonts w:ascii="Arial" w:hAnsi="Arial" w:cs="Arial"/>
                <w:sz w:val="18"/>
                <w:szCs w:val="18"/>
              </w:rPr>
            </w:pPr>
            <w:r w:rsidRPr="00312B51">
              <w:rPr>
                <w:rFonts w:ascii="Arial" w:hAnsi="Arial" w:cs="Arial"/>
                <w:sz w:val="18"/>
                <w:szCs w:val="18"/>
              </w:rPr>
              <w:t>849</w:t>
            </w:r>
            <w:r w:rsidR="001A7D01" w:rsidRPr="00312B51">
              <w:rPr>
                <w:rFonts w:ascii="Arial" w:hAnsi="Arial" w:cs="Arial"/>
                <w:sz w:val="18"/>
                <w:szCs w:val="18"/>
              </w:rPr>
              <w:t>,</w:t>
            </w:r>
            <w:r w:rsidRPr="00312B51">
              <w:rPr>
                <w:rFonts w:ascii="Arial" w:hAnsi="Arial" w:cs="Arial"/>
                <w:sz w:val="18"/>
                <w:szCs w:val="18"/>
              </w:rPr>
              <w:t>943</w:t>
            </w:r>
          </w:p>
        </w:tc>
      </w:tr>
      <w:tr w:rsidR="001A7D01" w:rsidRPr="00312B51" w14:paraId="0F63BC2F" w14:textId="77777777" w:rsidTr="003D6E96">
        <w:tc>
          <w:tcPr>
            <w:tcW w:w="3974" w:type="dxa"/>
            <w:vAlign w:val="bottom"/>
          </w:tcPr>
          <w:p w14:paraId="70687DA1" w14:textId="510C9BC0" w:rsidR="001A7D01" w:rsidRPr="00312B51" w:rsidRDefault="001A7D01" w:rsidP="001A7D01">
            <w:pPr>
              <w:tabs>
                <w:tab w:val="left" w:pos="3295"/>
                <w:tab w:val="left" w:pos="9744"/>
              </w:tabs>
              <w:ind w:left="-101"/>
              <w:rPr>
                <w:rFonts w:ascii="Arial" w:hAnsi="Arial" w:cs="Arial"/>
                <w:snapToGrid w:val="0"/>
                <w:sz w:val="18"/>
                <w:szCs w:val="18"/>
                <w:lang w:eastAsia="th-TH" w:bidi="ar-SA"/>
              </w:rPr>
            </w:pPr>
            <w:r w:rsidRPr="00312B51">
              <w:rPr>
                <w:rFonts w:ascii="Arial" w:hAnsi="Arial" w:cs="Arial"/>
                <w:snapToGrid w:val="0"/>
                <w:sz w:val="18"/>
                <w:szCs w:val="18"/>
                <w:lang w:eastAsia="th-TH" w:bidi="ar-SA"/>
              </w:rPr>
              <w:t>Dividends income</w:t>
            </w:r>
          </w:p>
        </w:tc>
        <w:tc>
          <w:tcPr>
            <w:tcW w:w="1368" w:type="dxa"/>
            <w:shd w:val="clear" w:color="auto" w:fill="auto"/>
            <w:vAlign w:val="bottom"/>
          </w:tcPr>
          <w:p w14:paraId="73A882B8" w14:textId="5DE306C0" w:rsidR="001A7D01" w:rsidRPr="00312B51" w:rsidRDefault="00B81609" w:rsidP="001A7D01">
            <w:pPr>
              <w:suppressAutoHyphens/>
              <w:spacing w:line="256" w:lineRule="auto"/>
              <w:ind w:right="-72"/>
              <w:jc w:val="right"/>
              <w:rPr>
                <w:rFonts w:ascii="Arial" w:hAnsi="Arial" w:cs="Arial"/>
                <w:sz w:val="18"/>
                <w:szCs w:val="18"/>
              </w:rPr>
            </w:pPr>
            <w:r w:rsidRPr="00312B51">
              <w:rPr>
                <w:rFonts w:ascii="Arial" w:hAnsi="Arial" w:cs="Arial"/>
                <w:sz w:val="18"/>
                <w:szCs w:val="18"/>
              </w:rPr>
              <w:t>-</w:t>
            </w:r>
          </w:p>
        </w:tc>
        <w:tc>
          <w:tcPr>
            <w:tcW w:w="1368" w:type="dxa"/>
            <w:shd w:val="clear" w:color="auto" w:fill="auto"/>
          </w:tcPr>
          <w:p w14:paraId="22ABC927" w14:textId="4C30F341" w:rsidR="001A7D01" w:rsidRPr="00312B51" w:rsidRDefault="001A7D01" w:rsidP="001A7D01">
            <w:pPr>
              <w:suppressAutoHyphens/>
              <w:spacing w:line="256" w:lineRule="auto"/>
              <w:ind w:right="-72"/>
              <w:jc w:val="right"/>
              <w:rPr>
                <w:rFonts w:ascii="Arial" w:hAnsi="Arial" w:cs="Arial"/>
                <w:sz w:val="18"/>
                <w:szCs w:val="18"/>
                <w:lang w:val="en-US"/>
              </w:rPr>
            </w:pPr>
            <w:r w:rsidRPr="00312B51">
              <w:rPr>
                <w:rFonts w:ascii="Arial" w:hAnsi="Arial" w:cs="Arial"/>
                <w:sz w:val="18"/>
                <w:szCs w:val="18"/>
              </w:rPr>
              <w:t>-</w:t>
            </w:r>
          </w:p>
        </w:tc>
        <w:tc>
          <w:tcPr>
            <w:tcW w:w="1368" w:type="dxa"/>
            <w:shd w:val="clear" w:color="auto" w:fill="auto"/>
          </w:tcPr>
          <w:p w14:paraId="33509DD5" w14:textId="7BEABE8B" w:rsidR="001A7D01" w:rsidRPr="00312B51" w:rsidRDefault="00EE22A7" w:rsidP="00EE22A7">
            <w:pPr>
              <w:tabs>
                <w:tab w:val="center" w:pos="612"/>
                <w:tab w:val="right" w:pos="1224"/>
              </w:tabs>
              <w:suppressAutoHyphens/>
              <w:spacing w:line="256" w:lineRule="auto"/>
              <w:ind w:right="-72"/>
              <w:jc w:val="right"/>
              <w:rPr>
                <w:rFonts w:ascii="Arial" w:hAnsi="Arial" w:cs="Arial"/>
                <w:sz w:val="18"/>
                <w:szCs w:val="18"/>
              </w:rPr>
            </w:pPr>
            <w:r w:rsidRPr="00312B51">
              <w:rPr>
                <w:rFonts w:ascii="Arial" w:hAnsi="Arial" w:cs="Arial"/>
                <w:sz w:val="18"/>
                <w:szCs w:val="18"/>
              </w:rPr>
              <w:t>1,622,128</w:t>
            </w:r>
          </w:p>
        </w:tc>
        <w:tc>
          <w:tcPr>
            <w:tcW w:w="1368" w:type="dxa"/>
            <w:shd w:val="clear" w:color="auto" w:fill="auto"/>
          </w:tcPr>
          <w:p w14:paraId="36C3C4DA" w14:textId="724112C3" w:rsidR="001A7D01" w:rsidRPr="00312B51" w:rsidRDefault="002E3CD3" w:rsidP="001A7D01">
            <w:pPr>
              <w:suppressAutoHyphens/>
              <w:spacing w:line="256" w:lineRule="auto"/>
              <w:ind w:right="-72"/>
              <w:jc w:val="right"/>
              <w:rPr>
                <w:rFonts w:ascii="Arial" w:hAnsi="Arial" w:cs="Arial"/>
                <w:sz w:val="18"/>
                <w:szCs w:val="18"/>
              </w:rPr>
            </w:pPr>
            <w:r w:rsidRPr="00312B51">
              <w:rPr>
                <w:rFonts w:ascii="Arial" w:hAnsi="Arial" w:cs="Arial"/>
                <w:sz w:val="18"/>
                <w:szCs w:val="18"/>
              </w:rPr>
              <w:t>722</w:t>
            </w:r>
            <w:r w:rsidR="001A7D01" w:rsidRPr="00312B51">
              <w:rPr>
                <w:rFonts w:ascii="Arial" w:hAnsi="Arial" w:cs="Arial"/>
                <w:sz w:val="18"/>
                <w:szCs w:val="18"/>
              </w:rPr>
              <w:t>,</w:t>
            </w:r>
            <w:r w:rsidRPr="00312B51">
              <w:rPr>
                <w:rFonts w:ascii="Arial" w:hAnsi="Arial" w:cs="Arial"/>
                <w:sz w:val="18"/>
                <w:szCs w:val="18"/>
              </w:rPr>
              <w:t>753</w:t>
            </w:r>
          </w:p>
        </w:tc>
      </w:tr>
      <w:tr w:rsidR="00C451C9" w:rsidRPr="00312B51" w14:paraId="2F2A8F23" w14:textId="77777777" w:rsidTr="003D6E96">
        <w:tc>
          <w:tcPr>
            <w:tcW w:w="3974" w:type="dxa"/>
            <w:vAlign w:val="bottom"/>
          </w:tcPr>
          <w:p w14:paraId="6175375F" w14:textId="77777777" w:rsidR="00C451C9" w:rsidRPr="00312B51" w:rsidRDefault="00C451C9" w:rsidP="00C451C9">
            <w:pPr>
              <w:tabs>
                <w:tab w:val="left" w:pos="3295"/>
                <w:tab w:val="left" w:pos="9744"/>
              </w:tabs>
              <w:ind w:left="-101"/>
              <w:rPr>
                <w:rFonts w:ascii="Arial" w:hAnsi="Arial" w:cs="Arial"/>
                <w:snapToGrid w:val="0"/>
                <w:sz w:val="18"/>
                <w:szCs w:val="18"/>
                <w:lang w:eastAsia="th-TH" w:bidi="ar-SA"/>
              </w:rPr>
            </w:pPr>
            <w:r w:rsidRPr="00312B51">
              <w:rPr>
                <w:rFonts w:ascii="Arial" w:hAnsi="Arial" w:cs="Arial"/>
                <w:snapToGrid w:val="0"/>
                <w:sz w:val="18"/>
                <w:szCs w:val="18"/>
                <w:lang w:eastAsia="th-TH" w:bidi="ar-SA"/>
              </w:rPr>
              <w:t xml:space="preserve">Gain on reversal of long-term borrowing </w:t>
            </w:r>
          </w:p>
          <w:p w14:paraId="4F100ABB" w14:textId="68E49E0C" w:rsidR="00C451C9" w:rsidRPr="00312B51" w:rsidRDefault="00C451C9" w:rsidP="00C451C9">
            <w:pPr>
              <w:tabs>
                <w:tab w:val="left" w:pos="3295"/>
                <w:tab w:val="left" w:pos="9744"/>
              </w:tabs>
              <w:ind w:left="-101"/>
              <w:rPr>
                <w:rFonts w:ascii="Arial" w:hAnsi="Arial" w:cs="Arial"/>
                <w:snapToGrid w:val="0"/>
                <w:sz w:val="18"/>
                <w:szCs w:val="18"/>
                <w:lang w:eastAsia="th-TH" w:bidi="ar-SA"/>
              </w:rPr>
            </w:pPr>
            <w:r w:rsidRPr="00312B51">
              <w:rPr>
                <w:rFonts w:ascii="Arial" w:hAnsi="Arial" w:cs="Arial"/>
                <w:snapToGrid w:val="0"/>
                <w:sz w:val="18"/>
                <w:szCs w:val="18"/>
                <w:lang w:eastAsia="th-TH" w:bidi="ar-SA"/>
              </w:rPr>
              <w:t xml:space="preserve">   from dissolution of ABPIF</w:t>
            </w:r>
            <w:r w:rsidR="00C74DF3" w:rsidRPr="00312B51">
              <w:rPr>
                <w:rFonts w:ascii="Arial" w:hAnsi="Arial" w:cs="Arial"/>
                <w:snapToGrid w:val="0"/>
                <w:sz w:val="18"/>
                <w:szCs w:val="18"/>
                <w:lang w:eastAsia="th-TH" w:bidi="ar-SA"/>
              </w:rPr>
              <w:t xml:space="preserve"> (Note 19.1)</w:t>
            </w:r>
          </w:p>
        </w:tc>
        <w:tc>
          <w:tcPr>
            <w:tcW w:w="1368" w:type="dxa"/>
            <w:shd w:val="clear" w:color="auto" w:fill="auto"/>
            <w:vAlign w:val="bottom"/>
          </w:tcPr>
          <w:p w14:paraId="35789268" w14:textId="13DDB895" w:rsidR="00C451C9" w:rsidRPr="00312B51" w:rsidRDefault="00C451C9" w:rsidP="00C451C9">
            <w:pPr>
              <w:suppressAutoHyphens/>
              <w:spacing w:line="256" w:lineRule="auto"/>
              <w:ind w:right="-72"/>
              <w:jc w:val="right"/>
              <w:rPr>
                <w:rFonts w:ascii="Arial" w:hAnsi="Arial" w:cs="Arial"/>
                <w:sz w:val="18"/>
                <w:szCs w:val="18"/>
              </w:rPr>
            </w:pPr>
            <w:r w:rsidRPr="00312B51">
              <w:rPr>
                <w:rFonts w:ascii="Arial" w:hAnsi="Arial" w:cs="Arial"/>
                <w:sz w:val="18"/>
                <w:szCs w:val="18"/>
              </w:rPr>
              <w:t>-</w:t>
            </w:r>
          </w:p>
        </w:tc>
        <w:tc>
          <w:tcPr>
            <w:tcW w:w="1368" w:type="dxa"/>
            <w:shd w:val="clear" w:color="auto" w:fill="auto"/>
            <w:vAlign w:val="bottom"/>
          </w:tcPr>
          <w:p w14:paraId="6D957DE4" w14:textId="3BFEE320" w:rsidR="00C451C9" w:rsidRPr="00312B51" w:rsidRDefault="00C451C9" w:rsidP="00C451C9">
            <w:pPr>
              <w:suppressAutoHyphens/>
              <w:spacing w:line="256" w:lineRule="auto"/>
              <w:ind w:right="-72"/>
              <w:jc w:val="right"/>
              <w:rPr>
                <w:rFonts w:ascii="Arial" w:hAnsi="Arial" w:cs="Arial"/>
                <w:sz w:val="18"/>
                <w:szCs w:val="18"/>
              </w:rPr>
            </w:pPr>
            <w:r w:rsidRPr="00312B51">
              <w:rPr>
                <w:rFonts w:ascii="Arial" w:hAnsi="Arial" w:cs="Arial"/>
                <w:sz w:val="18"/>
                <w:szCs w:val="18"/>
              </w:rPr>
              <w:t>491,699</w:t>
            </w:r>
          </w:p>
        </w:tc>
        <w:tc>
          <w:tcPr>
            <w:tcW w:w="1368" w:type="dxa"/>
            <w:shd w:val="clear" w:color="auto" w:fill="auto"/>
            <w:vAlign w:val="bottom"/>
          </w:tcPr>
          <w:p w14:paraId="1B0B7311" w14:textId="3C5C28E7" w:rsidR="00C451C9" w:rsidRPr="00312B51" w:rsidRDefault="00C451C9" w:rsidP="00C451C9">
            <w:pPr>
              <w:tabs>
                <w:tab w:val="center" w:pos="612"/>
                <w:tab w:val="right" w:pos="1224"/>
              </w:tabs>
              <w:suppressAutoHyphens/>
              <w:spacing w:line="256" w:lineRule="auto"/>
              <w:ind w:right="-72"/>
              <w:jc w:val="right"/>
              <w:rPr>
                <w:rFonts w:ascii="Arial" w:hAnsi="Arial" w:cs="Arial"/>
                <w:sz w:val="18"/>
                <w:szCs w:val="18"/>
              </w:rPr>
            </w:pPr>
            <w:r w:rsidRPr="00312B51">
              <w:rPr>
                <w:rFonts w:ascii="Arial" w:hAnsi="Arial" w:cs="Arial"/>
                <w:sz w:val="18"/>
                <w:szCs w:val="18"/>
              </w:rPr>
              <w:t>-</w:t>
            </w:r>
          </w:p>
        </w:tc>
        <w:tc>
          <w:tcPr>
            <w:tcW w:w="1368" w:type="dxa"/>
            <w:shd w:val="clear" w:color="auto" w:fill="auto"/>
            <w:vAlign w:val="bottom"/>
          </w:tcPr>
          <w:p w14:paraId="214A018F" w14:textId="3699FD6F" w:rsidR="00C451C9" w:rsidRPr="00312B51" w:rsidRDefault="00C451C9" w:rsidP="00C451C9">
            <w:pPr>
              <w:suppressAutoHyphens/>
              <w:spacing w:line="256" w:lineRule="auto"/>
              <w:ind w:right="-72"/>
              <w:jc w:val="right"/>
              <w:rPr>
                <w:rFonts w:ascii="Arial" w:hAnsi="Arial" w:cs="Arial"/>
                <w:sz w:val="18"/>
                <w:szCs w:val="18"/>
              </w:rPr>
            </w:pPr>
            <w:r w:rsidRPr="00312B51">
              <w:rPr>
                <w:rFonts w:ascii="Arial" w:hAnsi="Arial" w:cs="Arial"/>
                <w:sz w:val="18"/>
                <w:szCs w:val="18"/>
              </w:rPr>
              <w:t>-</w:t>
            </w:r>
          </w:p>
        </w:tc>
      </w:tr>
      <w:tr w:rsidR="00C451C9" w:rsidRPr="00312B51" w14:paraId="5E1C7090" w14:textId="77777777" w:rsidTr="003D6E96">
        <w:tc>
          <w:tcPr>
            <w:tcW w:w="3974" w:type="dxa"/>
            <w:vAlign w:val="bottom"/>
          </w:tcPr>
          <w:p w14:paraId="56F4D5EF" w14:textId="30DB3DA3" w:rsidR="00C451C9" w:rsidRPr="00312B51" w:rsidRDefault="00C451C9" w:rsidP="00C451C9">
            <w:pPr>
              <w:tabs>
                <w:tab w:val="left" w:pos="3295"/>
                <w:tab w:val="left" w:pos="9744"/>
              </w:tabs>
              <w:ind w:left="-101"/>
              <w:rPr>
                <w:rFonts w:ascii="Arial" w:hAnsi="Arial" w:cs="Arial"/>
                <w:snapToGrid w:val="0"/>
                <w:sz w:val="18"/>
                <w:szCs w:val="18"/>
                <w:lang w:eastAsia="th-TH" w:bidi="ar-SA"/>
              </w:rPr>
            </w:pPr>
            <w:r w:rsidRPr="00312B51">
              <w:rPr>
                <w:rFonts w:ascii="Arial" w:hAnsi="Arial" w:cs="Arial"/>
                <w:snapToGrid w:val="0"/>
                <w:sz w:val="18"/>
                <w:szCs w:val="18"/>
                <w:lang w:eastAsia="th-TH"/>
              </w:rPr>
              <w:t>Insurance claim, net</w:t>
            </w:r>
            <w:r w:rsidR="005D6A5C" w:rsidRPr="00312B51">
              <w:rPr>
                <w:rFonts w:ascii="Arial" w:hAnsi="Arial" w:cs="Browallia New"/>
                <w:snapToGrid w:val="0"/>
                <w:sz w:val="18"/>
                <w:szCs w:val="18"/>
                <w:lang w:eastAsia="th-TH"/>
              </w:rPr>
              <w:t>*</w:t>
            </w:r>
          </w:p>
        </w:tc>
        <w:tc>
          <w:tcPr>
            <w:tcW w:w="1368" w:type="dxa"/>
            <w:shd w:val="clear" w:color="auto" w:fill="auto"/>
            <w:vAlign w:val="bottom"/>
          </w:tcPr>
          <w:p w14:paraId="09C023A5" w14:textId="7E976AF9" w:rsidR="00C451C9" w:rsidRPr="00312B51" w:rsidRDefault="00C451C9" w:rsidP="00C451C9">
            <w:pPr>
              <w:suppressAutoHyphens/>
              <w:spacing w:line="256" w:lineRule="auto"/>
              <w:ind w:right="-72"/>
              <w:jc w:val="right"/>
              <w:rPr>
                <w:rFonts w:ascii="Arial" w:hAnsi="Arial" w:cs="Arial"/>
                <w:sz w:val="18"/>
                <w:szCs w:val="18"/>
              </w:rPr>
            </w:pPr>
            <w:r w:rsidRPr="00312B51">
              <w:rPr>
                <w:rFonts w:ascii="Arial" w:hAnsi="Arial" w:cs="Arial"/>
                <w:sz w:val="18"/>
                <w:szCs w:val="18"/>
              </w:rPr>
              <w:t>255,069</w:t>
            </w:r>
          </w:p>
        </w:tc>
        <w:tc>
          <w:tcPr>
            <w:tcW w:w="1368" w:type="dxa"/>
            <w:shd w:val="clear" w:color="auto" w:fill="auto"/>
            <w:vAlign w:val="bottom"/>
          </w:tcPr>
          <w:p w14:paraId="2B24210C" w14:textId="6BB8C34E" w:rsidR="00C451C9" w:rsidRPr="00312B51" w:rsidRDefault="00C451C9" w:rsidP="00C451C9">
            <w:pPr>
              <w:suppressAutoHyphens/>
              <w:spacing w:line="256" w:lineRule="auto"/>
              <w:ind w:right="-72"/>
              <w:jc w:val="right"/>
              <w:rPr>
                <w:rFonts w:ascii="Arial" w:hAnsi="Arial" w:cs="Arial"/>
                <w:sz w:val="18"/>
                <w:szCs w:val="18"/>
              </w:rPr>
            </w:pPr>
            <w:r w:rsidRPr="00312B51">
              <w:rPr>
                <w:rFonts w:ascii="Arial" w:hAnsi="Arial" w:cs="Arial"/>
                <w:sz w:val="18"/>
                <w:szCs w:val="18"/>
              </w:rPr>
              <w:t>69,940</w:t>
            </w:r>
          </w:p>
        </w:tc>
        <w:tc>
          <w:tcPr>
            <w:tcW w:w="1368" w:type="dxa"/>
            <w:shd w:val="clear" w:color="auto" w:fill="auto"/>
            <w:vAlign w:val="bottom"/>
          </w:tcPr>
          <w:p w14:paraId="2414945D" w14:textId="2A296692" w:rsidR="00C451C9" w:rsidRPr="00312B51" w:rsidRDefault="00C451C9" w:rsidP="00C451C9">
            <w:pPr>
              <w:tabs>
                <w:tab w:val="center" w:pos="612"/>
                <w:tab w:val="right" w:pos="1224"/>
              </w:tabs>
              <w:suppressAutoHyphens/>
              <w:spacing w:line="256" w:lineRule="auto"/>
              <w:ind w:right="-72"/>
              <w:jc w:val="right"/>
              <w:rPr>
                <w:rFonts w:ascii="Arial" w:hAnsi="Arial" w:cs="Arial"/>
                <w:sz w:val="18"/>
                <w:szCs w:val="18"/>
              </w:rPr>
            </w:pPr>
            <w:r w:rsidRPr="00312B51">
              <w:rPr>
                <w:rFonts w:ascii="Arial" w:hAnsi="Arial" w:cs="Arial"/>
                <w:sz w:val="18"/>
                <w:szCs w:val="18"/>
              </w:rPr>
              <w:t>-</w:t>
            </w:r>
          </w:p>
        </w:tc>
        <w:tc>
          <w:tcPr>
            <w:tcW w:w="1368" w:type="dxa"/>
            <w:shd w:val="clear" w:color="auto" w:fill="auto"/>
            <w:vAlign w:val="bottom"/>
          </w:tcPr>
          <w:p w14:paraId="448C86CE" w14:textId="1150C3C9" w:rsidR="00C451C9" w:rsidRPr="00312B51" w:rsidRDefault="00C451C9" w:rsidP="00C451C9">
            <w:pPr>
              <w:suppressAutoHyphens/>
              <w:spacing w:line="256" w:lineRule="auto"/>
              <w:ind w:right="-72"/>
              <w:jc w:val="right"/>
              <w:rPr>
                <w:rFonts w:ascii="Arial" w:hAnsi="Arial" w:cs="Arial"/>
                <w:sz w:val="18"/>
                <w:szCs w:val="18"/>
              </w:rPr>
            </w:pPr>
            <w:r w:rsidRPr="00312B51">
              <w:rPr>
                <w:rFonts w:ascii="Arial" w:hAnsi="Arial" w:cs="Arial"/>
                <w:sz w:val="18"/>
                <w:szCs w:val="18"/>
              </w:rPr>
              <w:t>-</w:t>
            </w:r>
          </w:p>
        </w:tc>
      </w:tr>
      <w:tr w:rsidR="00C451C9" w:rsidRPr="00312B51" w14:paraId="7B714B24" w14:textId="77777777" w:rsidTr="003D6E96">
        <w:tc>
          <w:tcPr>
            <w:tcW w:w="3974" w:type="dxa"/>
            <w:vAlign w:val="bottom"/>
          </w:tcPr>
          <w:p w14:paraId="184673AE" w14:textId="2D09D648" w:rsidR="00C451C9" w:rsidRPr="00312B51" w:rsidRDefault="00C451C9" w:rsidP="00C451C9">
            <w:pPr>
              <w:tabs>
                <w:tab w:val="left" w:pos="3295"/>
                <w:tab w:val="left" w:pos="9744"/>
              </w:tabs>
              <w:ind w:left="-101"/>
              <w:rPr>
                <w:rFonts w:ascii="Arial" w:hAnsi="Arial" w:cs="Arial"/>
                <w:snapToGrid w:val="0"/>
                <w:sz w:val="18"/>
                <w:szCs w:val="18"/>
                <w:lang w:eastAsia="th-TH" w:bidi="ar-SA"/>
              </w:rPr>
            </w:pPr>
            <w:r w:rsidRPr="00312B51">
              <w:rPr>
                <w:rFonts w:ascii="Arial" w:hAnsi="Arial" w:cs="Arial"/>
                <w:snapToGrid w:val="0"/>
                <w:sz w:val="18"/>
                <w:szCs w:val="18"/>
                <w:lang w:eastAsia="th-TH" w:bidi="ar-SA"/>
              </w:rPr>
              <w:t>Gain from disposal assets</w:t>
            </w:r>
          </w:p>
        </w:tc>
        <w:tc>
          <w:tcPr>
            <w:tcW w:w="1368" w:type="dxa"/>
            <w:shd w:val="clear" w:color="auto" w:fill="auto"/>
            <w:vAlign w:val="bottom"/>
          </w:tcPr>
          <w:p w14:paraId="61D09242" w14:textId="7A01D9B3" w:rsidR="00C451C9" w:rsidRPr="00312B51" w:rsidRDefault="00C451C9" w:rsidP="00C451C9">
            <w:pPr>
              <w:suppressAutoHyphens/>
              <w:spacing w:line="256" w:lineRule="auto"/>
              <w:ind w:right="-72"/>
              <w:jc w:val="right"/>
              <w:rPr>
                <w:rFonts w:ascii="Arial" w:hAnsi="Arial" w:cs="Arial"/>
                <w:sz w:val="18"/>
                <w:szCs w:val="18"/>
              </w:rPr>
            </w:pPr>
            <w:r w:rsidRPr="00312B51">
              <w:rPr>
                <w:rFonts w:ascii="Arial" w:hAnsi="Arial" w:cs="Arial"/>
                <w:sz w:val="18"/>
                <w:szCs w:val="18"/>
              </w:rPr>
              <w:t>82,964</w:t>
            </w:r>
          </w:p>
        </w:tc>
        <w:tc>
          <w:tcPr>
            <w:tcW w:w="1368" w:type="dxa"/>
            <w:shd w:val="clear" w:color="auto" w:fill="auto"/>
            <w:vAlign w:val="bottom"/>
          </w:tcPr>
          <w:p w14:paraId="1987D9BA" w14:textId="38CB35D8" w:rsidR="00C451C9" w:rsidRPr="00312B51" w:rsidRDefault="00C451C9" w:rsidP="00C451C9">
            <w:pPr>
              <w:suppressAutoHyphens/>
              <w:spacing w:line="256" w:lineRule="auto"/>
              <w:ind w:right="-72"/>
              <w:jc w:val="right"/>
              <w:rPr>
                <w:rFonts w:ascii="Arial" w:hAnsi="Arial" w:cs="Arial"/>
                <w:sz w:val="18"/>
                <w:szCs w:val="18"/>
              </w:rPr>
            </w:pPr>
            <w:r w:rsidRPr="00312B51">
              <w:rPr>
                <w:rFonts w:ascii="Arial" w:hAnsi="Arial" w:cs="Arial"/>
                <w:sz w:val="18"/>
                <w:szCs w:val="18"/>
              </w:rPr>
              <w:t>1,624</w:t>
            </w:r>
          </w:p>
        </w:tc>
        <w:tc>
          <w:tcPr>
            <w:tcW w:w="1368" w:type="dxa"/>
            <w:shd w:val="clear" w:color="auto" w:fill="auto"/>
            <w:vAlign w:val="bottom"/>
          </w:tcPr>
          <w:p w14:paraId="0BB86FB1" w14:textId="581B1EB8" w:rsidR="00C451C9" w:rsidRPr="00312B51" w:rsidRDefault="00C451C9" w:rsidP="00C451C9">
            <w:pPr>
              <w:suppressAutoHyphens/>
              <w:spacing w:line="256" w:lineRule="auto"/>
              <w:ind w:right="-72"/>
              <w:jc w:val="right"/>
              <w:rPr>
                <w:rFonts w:ascii="Arial" w:hAnsi="Arial" w:cs="Arial"/>
                <w:sz w:val="18"/>
                <w:szCs w:val="18"/>
              </w:rPr>
            </w:pPr>
            <w:r w:rsidRPr="00312B51">
              <w:rPr>
                <w:rFonts w:ascii="Arial" w:hAnsi="Arial" w:cs="Arial"/>
                <w:sz w:val="18"/>
                <w:szCs w:val="18"/>
              </w:rPr>
              <w:t>440</w:t>
            </w:r>
          </w:p>
        </w:tc>
        <w:tc>
          <w:tcPr>
            <w:tcW w:w="1368" w:type="dxa"/>
            <w:shd w:val="clear" w:color="auto" w:fill="auto"/>
            <w:vAlign w:val="bottom"/>
          </w:tcPr>
          <w:p w14:paraId="3DA198D7" w14:textId="1E7F0D88" w:rsidR="00C451C9" w:rsidRPr="00312B51" w:rsidRDefault="00C451C9" w:rsidP="00C451C9">
            <w:pPr>
              <w:suppressAutoHyphens/>
              <w:spacing w:line="256" w:lineRule="auto"/>
              <w:ind w:right="-72"/>
              <w:jc w:val="right"/>
              <w:rPr>
                <w:rFonts w:ascii="Arial" w:hAnsi="Arial" w:cs="Arial"/>
                <w:sz w:val="18"/>
                <w:szCs w:val="18"/>
              </w:rPr>
            </w:pPr>
            <w:r w:rsidRPr="00312B51">
              <w:rPr>
                <w:rFonts w:ascii="Arial" w:hAnsi="Arial" w:cs="Arial"/>
                <w:sz w:val="18"/>
                <w:szCs w:val="18"/>
              </w:rPr>
              <w:t>248</w:t>
            </w:r>
          </w:p>
        </w:tc>
      </w:tr>
      <w:tr w:rsidR="00C451C9" w:rsidRPr="00312B51" w14:paraId="4C4CD128" w14:textId="77777777" w:rsidTr="003D6E96">
        <w:tc>
          <w:tcPr>
            <w:tcW w:w="3974" w:type="dxa"/>
            <w:vAlign w:val="bottom"/>
          </w:tcPr>
          <w:p w14:paraId="5927F7B0" w14:textId="193DFC67" w:rsidR="00C451C9" w:rsidRPr="00312B51" w:rsidRDefault="00C451C9" w:rsidP="00C451C9">
            <w:pPr>
              <w:tabs>
                <w:tab w:val="left" w:pos="3295"/>
                <w:tab w:val="left" w:pos="9744"/>
              </w:tabs>
              <w:ind w:left="-101"/>
              <w:contextualSpacing/>
              <w:rPr>
                <w:rFonts w:ascii="Arial" w:hAnsi="Arial" w:cs="Arial"/>
                <w:snapToGrid w:val="0"/>
                <w:sz w:val="18"/>
                <w:szCs w:val="18"/>
                <w:lang w:eastAsia="th-TH"/>
              </w:rPr>
            </w:pPr>
            <w:r w:rsidRPr="00312B51">
              <w:rPr>
                <w:rFonts w:ascii="Arial" w:hAnsi="Arial" w:cs="Arial"/>
                <w:snapToGrid w:val="0"/>
                <w:sz w:val="18"/>
                <w:szCs w:val="18"/>
                <w:lang w:eastAsia="th-TH"/>
              </w:rPr>
              <w:t>Others</w:t>
            </w:r>
          </w:p>
        </w:tc>
        <w:tc>
          <w:tcPr>
            <w:tcW w:w="1368" w:type="dxa"/>
            <w:shd w:val="clear" w:color="auto" w:fill="auto"/>
            <w:vAlign w:val="bottom"/>
          </w:tcPr>
          <w:p w14:paraId="6D55FB4B" w14:textId="28D39C7E" w:rsidR="00C451C9" w:rsidRPr="00312B51" w:rsidRDefault="00C451C9" w:rsidP="00C451C9">
            <w:pPr>
              <w:pBdr>
                <w:bottom w:val="single" w:sz="4" w:space="1" w:color="auto"/>
              </w:pBdr>
              <w:suppressAutoHyphens/>
              <w:spacing w:line="256" w:lineRule="auto"/>
              <w:ind w:right="-72"/>
              <w:jc w:val="right"/>
              <w:rPr>
                <w:rFonts w:ascii="Arial" w:hAnsi="Arial" w:cs="Arial"/>
                <w:sz w:val="18"/>
                <w:szCs w:val="18"/>
                <w:cs/>
              </w:rPr>
            </w:pPr>
            <w:r w:rsidRPr="00312B51">
              <w:rPr>
                <w:rFonts w:ascii="Arial" w:hAnsi="Arial" w:cs="Arial"/>
                <w:sz w:val="18"/>
                <w:szCs w:val="18"/>
              </w:rPr>
              <w:t>65,849</w:t>
            </w:r>
          </w:p>
        </w:tc>
        <w:tc>
          <w:tcPr>
            <w:tcW w:w="1368" w:type="dxa"/>
            <w:shd w:val="clear" w:color="auto" w:fill="auto"/>
          </w:tcPr>
          <w:p w14:paraId="16965CB7" w14:textId="4A271E7C" w:rsidR="00C451C9" w:rsidRPr="00312B51" w:rsidRDefault="00C451C9" w:rsidP="00C451C9">
            <w:pPr>
              <w:pBdr>
                <w:bottom w:val="single" w:sz="4" w:space="1" w:color="auto"/>
              </w:pBdr>
              <w:suppressAutoHyphens/>
              <w:spacing w:line="256" w:lineRule="auto"/>
              <w:ind w:right="-72"/>
              <w:jc w:val="right"/>
              <w:rPr>
                <w:rFonts w:ascii="Arial" w:hAnsi="Arial" w:cs="Arial"/>
                <w:sz w:val="18"/>
                <w:szCs w:val="18"/>
              </w:rPr>
            </w:pPr>
            <w:r w:rsidRPr="00312B51">
              <w:rPr>
                <w:rFonts w:ascii="Arial" w:hAnsi="Arial" w:cs="Arial"/>
                <w:sz w:val="18"/>
                <w:szCs w:val="18"/>
              </w:rPr>
              <w:t>58,716</w:t>
            </w:r>
          </w:p>
        </w:tc>
        <w:tc>
          <w:tcPr>
            <w:tcW w:w="1368" w:type="dxa"/>
            <w:shd w:val="clear" w:color="auto" w:fill="auto"/>
          </w:tcPr>
          <w:p w14:paraId="216FA4AF" w14:textId="73DAD060" w:rsidR="00C451C9" w:rsidRPr="00312B51" w:rsidRDefault="00C451C9" w:rsidP="00C451C9">
            <w:pPr>
              <w:pBdr>
                <w:bottom w:val="single" w:sz="4" w:space="1" w:color="auto"/>
              </w:pBdr>
              <w:suppressAutoHyphens/>
              <w:spacing w:line="256" w:lineRule="auto"/>
              <w:ind w:right="-72"/>
              <w:jc w:val="right"/>
              <w:rPr>
                <w:rFonts w:ascii="Arial" w:hAnsi="Arial" w:cs="Arial"/>
                <w:sz w:val="18"/>
                <w:szCs w:val="18"/>
              </w:rPr>
            </w:pPr>
            <w:r w:rsidRPr="00312B51">
              <w:rPr>
                <w:rFonts w:ascii="Arial" w:hAnsi="Arial" w:cs="Arial"/>
                <w:sz w:val="18"/>
                <w:szCs w:val="18"/>
              </w:rPr>
              <w:t>10,679</w:t>
            </w:r>
          </w:p>
        </w:tc>
        <w:tc>
          <w:tcPr>
            <w:tcW w:w="1368" w:type="dxa"/>
            <w:shd w:val="clear" w:color="auto" w:fill="auto"/>
          </w:tcPr>
          <w:p w14:paraId="530D9CFF" w14:textId="6E344B32" w:rsidR="00C451C9" w:rsidRPr="00312B51" w:rsidRDefault="00C451C9" w:rsidP="00C451C9">
            <w:pPr>
              <w:pBdr>
                <w:bottom w:val="single" w:sz="4" w:space="1" w:color="auto"/>
              </w:pBdr>
              <w:suppressAutoHyphens/>
              <w:spacing w:line="256" w:lineRule="auto"/>
              <w:ind w:right="-72"/>
              <w:jc w:val="right"/>
              <w:rPr>
                <w:rFonts w:ascii="Arial" w:hAnsi="Arial" w:cs="Arial"/>
                <w:sz w:val="18"/>
                <w:szCs w:val="18"/>
              </w:rPr>
            </w:pPr>
            <w:r w:rsidRPr="00312B51">
              <w:rPr>
                <w:rFonts w:ascii="Arial" w:hAnsi="Arial" w:cs="Arial"/>
                <w:sz w:val="18"/>
                <w:szCs w:val="18"/>
              </w:rPr>
              <w:t>7,725</w:t>
            </w:r>
          </w:p>
        </w:tc>
      </w:tr>
      <w:tr w:rsidR="00C451C9" w:rsidRPr="00312B51" w14:paraId="4E35BACA" w14:textId="77777777" w:rsidTr="003D6E96">
        <w:tc>
          <w:tcPr>
            <w:tcW w:w="3974" w:type="dxa"/>
            <w:vAlign w:val="bottom"/>
          </w:tcPr>
          <w:p w14:paraId="3A00C24D" w14:textId="77777777" w:rsidR="00C451C9" w:rsidRPr="00312B51" w:rsidRDefault="00C451C9" w:rsidP="00C451C9">
            <w:pPr>
              <w:tabs>
                <w:tab w:val="left" w:pos="3295"/>
                <w:tab w:val="left" w:pos="9744"/>
              </w:tabs>
              <w:ind w:left="-72"/>
              <w:contextualSpacing/>
              <w:jc w:val="both"/>
              <w:rPr>
                <w:rFonts w:ascii="Arial" w:hAnsi="Arial" w:cs="Arial"/>
                <w:snapToGrid w:val="0"/>
                <w:sz w:val="18"/>
                <w:szCs w:val="18"/>
                <w:lang w:eastAsia="th-TH" w:bidi="ar-SA"/>
              </w:rPr>
            </w:pPr>
          </w:p>
        </w:tc>
        <w:tc>
          <w:tcPr>
            <w:tcW w:w="1368" w:type="dxa"/>
            <w:shd w:val="clear" w:color="auto" w:fill="auto"/>
            <w:vAlign w:val="bottom"/>
          </w:tcPr>
          <w:p w14:paraId="4A2AC47C" w14:textId="77777777" w:rsidR="00C451C9" w:rsidRPr="00312B51" w:rsidRDefault="00C451C9" w:rsidP="00C451C9">
            <w:pPr>
              <w:suppressAutoHyphens/>
              <w:spacing w:line="256" w:lineRule="auto"/>
              <w:ind w:right="-72"/>
              <w:jc w:val="right"/>
              <w:rPr>
                <w:rFonts w:ascii="Arial" w:hAnsi="Arial" w:cs="Arial"/>
                <w:sz w:val="18"/>
                <w:szCs w:val="18"/>
              </w:rPr>
            </w:pPr>
          </w:p>
        </w:tc>
        <w:tc>
          <w:tcPr>
            <w:tcW w:w="1368" w:type="dxa"/>
            <w:shd w:val="clear" w:color="auto" w:fill="auto"/>
            <w:vAlign w:val="bottom"/>
          </w:tcPr>
          <w:p w14:paraId="65C0B1F2" w14:textId="77777777" w:rsidR="00C451C9" w:rsidRPr="00312B51" w:rsidRDefault="00C451C9" w:rsidP="00C451C9">
            <w:pPr>
              <w:tabs>
                <w:tab w:val="left" w:pos="6840"/>
              </w:tabs>
              <w:spacing w:line="256" w:lineRule="auto"/>
              <w:ind w:right="-72"/>
              <w:jc w:val="right"/>
              <w:rPr>
                <w:rFonts w:ascii="Arial" w:hAnsi="Arial" w:cs="Arial"/>
                <w:sz w:val="18"/>
                <w:szCs w:val="18"/>
              </w:rPr>
            </w:pPr>
          </w:p>
        </w:tc>
        <w:tc>
          <w:tcPr>
            <w:tcW w:w="1368" w:type="dxa"/>
            <w:shd w:val="clear" w:color="auto" w:fill="auto"/>
            <w:vAlign w:val="bottom"/>
          </w:tcPr>
          <w:p w14:paraId="2C777625" w14:textId="77777777" w:rsidR="00C451C9" w:rsidRPr="00312B51" w:rsidRDefault="00C451C9" w:rsidP="00C451C9">
            <w:pPr>
              <w:suppressAutoHyphens/>
              <w:spacing w:line="256" w:lineRule="auto"/>
              <w:ind w:right="-72"/>
              <w:jc w:val="right"/>
              <w:rPr>
                <w:rFonts w:ascii="Arial" w:hAnsi="Arial" w:cs="Arial"/>
                <w:sz w:val="18"/>
                <w:szCs w:val="18"/>
              </w:rPr>
            </w:pPr>
          </w:p>
        </w:tc>
        <w:tc>
          <w:tcPr>
            <w:tcW w:w="1368" w:type="dxa"/>
            <w:shd w:val="clear" w:color="auto" w:fill="auto"/>
            <w:vAlign w:val="bottom"/>
          </w:tcPr>
          <w:p w14:paraId="7DFC2C20" w14:textId="77777777" w:rsidR="00C451C9" w:rsidRPr="00312B51" w:rsidRDefault="00C451C9" w:rsidP="00C451C9">
            <w:pPr>
              <w:suppressAutoHyphens/>
              <w:spacing w:line="256" w:lineRule="auto"/>
              <w:ind w:right="-72"/>
              <w:jc w:val="right"/>
              <w:rPr>
                <w:rFonts w:ascii="Arial" w:hAnsi="Arial" w:cs="Arial"/>
                <w:sz w:val="18"/>
                <w:szCs w:val="18"/>
              </w:rPr>
            </w:pPr>
          </w:p>
        </w:tc>
      </w:tr>
      <w:tr w:rsidR="00C451C9" w:rsidRPr="00312B51" w14:paraId="62DF73FA" w14:textId="77777777" w:rsidTr="003D6E96">
        <w:tc>
          <w:tcPr>
            <w:tcW w:w="3974" w:type="dxa"/>
            <w:vAlign w:val="bottom"/>
          </w:tcPr>
          <w:p w14:paraId="7E4BB843" w14:textId="77777777" w:rsidR="00C451C9" w:rsidRPr="00312B51" w:rsidRDefault="00C451C9" w:rsidP="00C451C9">
            <w:pPr>
              <w:tabs>
                <w:tab w:val="left" w:pos="3295"/>
                <w:tab w:val="left" w:pos="9744"/>
              </w:tabs>
              <w:ind w:left="-72"/>
              <w:contextualSpacing/>
              <w:jc w:val="both"/>
              <w:rPr>
                <w:rFonts w:ascii="Arial" w:hAnsi="Arial" w:cs="Arial"/>
                <w:snapToGrid w:val="0"/>
                <w:sz w:val="18"/>
                <w:szCs w:val="18"/>
                <w:lang w:eastAsia="th-TH" w:bidi="ar-SA"/>
              </w:rPr>
            </w:pPr>
          </w:p>
        </w:tc>
        <w:tc>
          <w:tcPr>
            <w:tcW w:w="1368" w:type="dxa"/>
            <w:shd w:val="clear" w:color="auto" w:fill="auto"/>
            <w:vAlign w:val="bottom"/>
          </w:tcPr>
          <w:p w14:paraId="39E8DD39" w14:textId="53FFCEB3" w:rsidR="00C451C9" w:rsidRPr="00312B51" w:rsidRDefault="00C451C9" w:rsidP="00C451C9">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312B51">
              <w:rPr>
                <w:rFonts w:ascii="Arial" w:hAnsi="Arial" w:cs="Arial"/>
                <w:sz w:val="18"/>
                <w:szCs w:val="18"/>
              </w:rPr>
              <w:t>802,241</w:t>
            </w:r>
          </w:p>
        </w:tc>
        <w:tc>
          <w:tcPr>
            <w:tcW w:w="1368" w:type="dxa"/>
            <w:shd w:val="clear" w:color="auto" w:fill="auto"/>
            <w:vAlign w:val="bottom"/>
          </w:tcPr>
          <w:p w14:paraId="357BA95A" w14:textId="1554EE7E" w:rsidR="00C451C9" w:rsidRPr="00312B51" w:rsidRDefault="00C451C9" w:rsidP="00C451C9">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312B51">
              <w:rPr>
                <w:rFonts w:ascii="Arial" w:hAnsi="Arial" w:cs="Arial"/>
                <w:sz w:val="18"/>
                <w:szCs w:val="18"/>
              </w:rPr>
              <w:t>740,871</w:t>
            </w:r>
          </w:p>
        </w:tc>
        <w:tc>
          <w:tcPr>
            <w:tcW w:w="1368" w:type="dxa"/>
            <w:shd w:val="clear" w:color="auto" w:fill="auto"/>
            <w:vAlign w:val="bottom"/>
          </w:tcPr>
          <w:p w14:paraId="641CACC6" w14:textId="4743793D" w:rsidR="00C451C9" w:rsidRPr="00312B51" w:rsidRDefault="00C451C9" w:rsidP="00C451C9">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312B51">
              <w:rPr>
                <w:rFonts w:ascii="Arial" w:hAnsi="Arial" w:cs="Arial"/>
                <w:sz w:val="18"/>
                <w:szCs w:val="18"/>
              </w:rPr>
              <w:t>2,784,034</w:t>
            </w:r>
          </w:p>
        </w:tc>
        <w:tc>
          <w:tcPr>
            <w:tcW w:w="1368" w:type="dxa"/>
            <w:shd w:val="clear" w:color="auto" w:fill="auto"/>
            <w:vAlign w:val="bottom"/>
          </w:tcPr>
          <w:p w14:paraId="3B1D01EB" w14:textId="0BD4BCC8" w:rsidR="00C451C9" w:rsidRPr="00312B51" w:rsidRDefault="00C451C9" w:rsidP="00C451C9">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312B51">
              <w:rPr>
                <w:rFonts w:ascii="Arial" w:hAnsi="Arial" w:cs="Arial"/>
                <w:sz w:val="18"/>
                <w:szCs w:val="18"/>
              </w:rPr>
              <w:t>1,580,669</w:t>
            </w:r>
          </w:p>
        </w:tc>
      </w:tr>
    </w:tbl>
    <w:p w14:paraId="32A234F9" w14:textId="77777777" w:rsidR="00C14DCB" w:rsidRDefault="00C14DCB" w:rsidP="009731A0">
      <w:pPr>
        <w:jc w:val="thaiDistribute"/>
        <w:rPr>
          <w:rFonts w:ascii="Arial" w:eastAsia="Calibri" w:hAnsi="Arial" w:cs="Arial"/>
          <w:sz w:val="18"/>
          <w:szCs w:val="18"/>
          <w:lang w:val="en-US"/>
        </w:rPr>
      </w:pPr>
    </w:p>
    <w:p w14:paraId="37CB4A45" w14:textId="0C97473E" w:rsidR="00DC2B88" w:rsidRDefault="00DC2B88" w:rsidP="009731A0">
      <w:pPr>
        <w:jc w:val="thaiDistribute"/>
        <w:rPr>
          <w:rFonts w:ascii="Arial" w:eastAsia="Calibri" w:hAnsi="Arial" w:cs="Arial"/>
          <w:sz w:val="18"/>
          <w:szCs w:val="18"/>
          <w:lang w:val="en-US"/>
        </w:rPr>
      </w:pPr>
      <w:r w:rsidRPr="00694B7B">
        <w:rPr>
          <w:rFonts w:ascii="Arial" w:eastAsia="Calibri" w:hAnsi="Arial" w:cstheme="minorBidi"/>
          <w:sz w:val="18"/>
          <w:szCs w:val="18"/>
        </w:rPr>
        <w:t>*</w:t>
      </w:r>
      <w:r w:rsidR="00C65300" w:rsidRPr="00694B7B">
        <w:rPr>
          <w:rFonts w:ascii="Arial" w:eastAsia="Calibri" w:hAnsi="Arial" w:cstheme="minorBidi"/>
          <w:sz w:val="18"/>
          <w:szCs w:val="18"/>
        </w:rPr>
        <w:t xml:space="preserve">The Group </w:t>
      </w:r>
      <w:r w:rsidR="0022644E" w:rsidRPr="00694B7B">
        <w:rPr>
          <w:rFonts w:ascii="Arial" w:eastAsia="Calibri" w:hAnsi="Arial" w:cstheme="minorBidi"/>
          <w:sz w:val="18"/>
          <w:szCs w:val="18"/>
        </w:rPr>
        <w:t xml:space="preserve">recorded </w:t>
      </w:r>
      <w:r w:rsidR="0086730B" w:rsidRPr="00694B7B">
        <w:rPr>
          <w:rFonts w:ascii="Arial" w:eastAsia="Calibri" w:hAnsi="Arial" w:cstheme="minorBidi"/>
          <w:sz w:val="18"/>
          <w:szCs w:val="18"/>
        </w:rPr>
        <w:t>insurance claim</w:t>
      </w:r>
      <w:r w:rsidR="0066498C" w:rsidRPr="00694B7B">
        <w:rPr>
          <w:rFonts w:ascii="Arial" w:eastAsia="Calibri" w:hAnsi="Arial" w:cstheme="minorBidi"/>
          <w:sz w:val="18"/>
          <w:szCs w:val="18"/>
        </w:rPr>
        <w:t xml:space="preserve"> from</w:t>
      </w:r>
      <w:r w:rsidR="00906AE7" w:rsidRPr="00694B7B">
        <w:rPr>
          <w:rFonts w:ascii="Arial" w:eastAsia="Calibri" w:hAnsi="Arial" w:cstheme="minorBidi"/>
          <w:sz w:val="18"/>
          <w:szCs w:val="18"/>
        </w:rPr>
        <w:t xml:space="preserve"> </w:t>
      </w:r>
      <w:r w:rsidR="00FC5313" w:rsidRPr="00694B7B">
        <w:rPr>
          <w:rFonts w:ascii="Arial" w:eastAsia="Calibri" w:hAnsi="Arial" w:cstheme="minorBidi"/>
          <w:sz w:val="18"/>
          <w:szCs w:val="18"/>
        </w:rPr>
        <w:t>damages</w:t>
      </w:r>
      <w:r w:rsidR="00267168" w:rsidRPr="00694B7B">
        <w:rPr>
          <w:rFonts w:ascii="Arial" w:eastAsia="Calibri" w:hAnsi="Arial" w:cstheme="minorBidi"/>
          <w:sz w:val="18"/>
          <w:szCs w:val="18"/>
        </w:rPr>
        <w:t>, which</w:t>
      </w:r>
      <w:r w:rsidR="00FC5313" w:rsidRPr="00694B7B">
        <w:rPr>
          <w:rFonts w:ascii="Arial" w:eastAsia="Calibri" w:hAnsi="Arial" w:cstheme="minorBidi"/>
          <w:sz w:val="18"/>
          <w:szCs w:val="18"/>
        </w:rPr>
        <w:t xml:space="preserve"> </w:t>
      </w:r>
      <w:r w:rsidR="00C1122C" w:rsidRPr="00694B7B">
        <w:rPr>
          <w:rFonts w:ascii="Arial" w:eastAsia="Calibri" w:hAnsi="Arial" w:cstheme="minorBidi"/>
          <w:sz w:val="18"/>
          <w:szCs w:val="18"/>
        </w:rPr>
        <w:t>is expected to be receive</w:t>
      </w:r>
      <w:r w:rsidR="00A15DE6" w:rsidRPr="00694B7B">
        <w:rPr>
          <w:rFonts w:ascii="Arial" w:eastAsia="Calibri" w:hAnsi="Arial" w:cstheme="minorBidi"/>
          <w:sz w:val="18"/>
          <w:szCs w:val="18"/>
        </w:rPr>
        <w:t>d</w:t>
      </w:r>
      <w:r w:rsidR="007142EE" w:rsidRPr="00694B7B">
        <w:rPr>
          <w:rFonts w:ascii="Arial" w:eastAsia="Calibri" w:hAnsi="Arial" w:cstheme="minorBidi"/>
          <w:sz w:val="18"/>
          <w:szCs w:val="18"/>
        </w:rPr>
        <w:t xml:space="preserve"> </w:t>
      </w:r>
      <w:r w:rsidR="008C2B10" w:rsidRPr="00694B7B">
        <w:rPr>
          <w:rFonts w:ascii="Arial" w:eastAsia="Calibri" w:hAnsi="Arial" w:cstheme="minorBidi"/>
          <w:sz w:val="18"/>
          <w:szCs w:val="18"/>
        </w:rPr>
        <w:t xml:space="preserve">from </w:t>
      </w:r>
      <w:r w:rsidR="002C3007" w:rsidRPr="00694B7B">
        <w:rPr>
          <w:rFonts w:ascii="Arial" w:eastAsia="Calibri" w:hAnsi="Arial" w:cstheme="minorBidi"/>
          <w:sz w:val="18"/>
          <w:szCs w:val="18"/>
        </w:rPr>
        <w:t xml:space="preserve">the </w:t>
      </w:r>
      <w:r w:rsidR="008C2B10" w:rsidRPr="00694B7B">
        <w:rPr>
          <w:rFonts w:ascii="Arial" w:eastAsia="Calibri" w:hAnsi="Arial" w:cstheme="minorBidi"/>
          <w:sz w:val="18"/>
          <w:szCs w:val="18"/>
        </w:rPr>
        <w:t>insurance company</w:t>
      </w:r>
      <w:r w:rsidR="006C754E" w:rsidRPr="00694B7B">
        <w:rPr>
          <w:rFonts w:ascii="Arial" w:eastAsia="Calibri" w:hAnsi="Arial" w:cstheme="minorBidi"/>
          <w:sz w:val="18"/>
          <w:szCs w:val="18"/>
        </w:rPr>
        <w:t>, amounting to Baht 499.46 million</w:t>
      </w:r>
      <w:r w:rsidR="00260FB5" w:rsidRPr="00694B7B">
        <w:rPr>
          <w:rFonts w:ascii="Arial" w:eastAsia="Calibri" w:hAnsi="Arial" w:cstheme="minorBidi"/>
          <w:sz w:val="18"/>
          <w:szCs w:val="18"/>
        </w:rPr>
        <w:t xml:space="preserve"> f</w:t>
      </w:r>
      <w:r w:rsidR="006C754E" w:rsidRPr="00694B7B">
        <w:rPr>
          <w:rFonts w:ascii="Arial" w:eastAsia="Calibri" w:hAnsi="Arial" w:cstheme="minorBidi"/>
          <w:sz w:val="18"/>
          <w:szCs w:val="18"/>
        </w:rPr>
        <w:t xml:space="preserve">or </w:t>
      </w:r>
      <w:r w:rsidR="0038473B" w:rsidRPr="00694B7B">
        <w:rPr>
          <w:rFonts w:ascii="Arial" w:eastAsia="Calibri" w:hAnsi="Arial" w:cs="Arial"/>
          <w:sz w:val="18"/>
          <w:szCs w:val="18"/>
          <w:lang w:val="en-US"/>
        </w:rPr>
        <w:t>write-off of power plant</w:t>
      </w:r>
      <w:r w:rsidR="00260FB5" w:rsidRPr="00694B7B">
        <w:rPr>
          <w:rFonts w:ascii="Arial" w:eastAsia="Calibri" w:hAnsi="Arial" w:cs="Arial"/>
          <w:sz w:val="18"/>
          <w:szCs w:val="18"/>
          <w:lang w:val="en-US"/>
        </w:rPr>
        <w:t xml:space="preserve">, which has </w:t>
      </w:r>
      <w:r w:rsidR="00B60DBE" w:rsidRPr="00694B7B">
        <w:rPr>
          <w:rFonts w:ascii="Arial" w:eastAsia="Calibri" w:hAnsi="Arial" w:cs="Arial"/>
          <w:sz w:val="18"/>
          <w:szCs w:val="18"/>
          <w:lang w:val="en-US"/>
        </w:rPr>
        <w:t xml:space="preserve">net </w:t>
      </w:r>
      <w:r w:rsidR="004F20BE" w:rsidRPr="00694B7B">
        <w:rPr>
          <w:rFonts w:ascii="Arial" w:eastAsia="Calibri" w:hAnsi="Arial" w:cs="Arial"/>
          <w:sz w:val="18"/>
          <w:szCs w:val="18"/>
          <w:lang w:val="en-US"/>
        </w:rPr>
        <w:t xml:space="preserve">book value of Baht 244.39 million. </w:t>
      </w:r>
      <w:r w:rsidR="00777920">
        <w:rPr>
          <w:rFonts w:ascii="Arial" w:eastAsia="Calibri" w:hAnsi="Arial" w:cs="Arial"/>
          <w:sz w:val="18"/>
          <w:szCs w:val="18"/>
          <w:lang w:val="en-US"/>
        </w:rPr>
        <w:br/>
      </w:r>
      <w:r w:rsidR="004F20BE" w:rsidRPr="00694B7B">
        <w:rPr>
          <w:rFonts w:ascii="Arial" w:eastAsia="Calibri" w:hAnsi="Arial" w:cs="Arial"/>
          <w:sz w:val="18"/>
          <w:szCs w:val="18"/>
          <w:lang w:val="en-US"/>
        </w:rPr>
        <w:t>The difference between the compensation</w:t>
      </w:r>
      <w:r w:rsidR="00760743" w:rsidRPr="00694B7B">
        <w:rPr>
          <w:rFonts w:ascii="Arial" w:eastAsia="Calibri" w:hAnsi="Arial" w:cs="Arial"/>
          <w:sz w:val="18"/>
          <w:szCs w:val="18"/>
          <w:lang w:val="en-US"/>
        </w:rPr>
        <w:t xml:space="preserve"> </w:t>
      </w:r>
      <w:r w:rsidR="0066665D" w:rsidRPr="00694B7B">
        <w:rPr>
          <w:rFonts w:ascii="Arial" w:eastAsia="Calibri" w:hAnsi="Arial" w:cs="Arial"/>
          <w:sz w:val="18"/>
          <w:szCs w:val="18"/>
          <w:lang w:val="en-US"/>
        </w:rPr>
        <w:t xml:space="preserve">and </w:t>
      </w:r>
      <w:r w:rsidR="00B57184" w:rsidRPr="00694B7B">
        <w:rPr>
          <w:rFonts w:ascii="Arial" w:eastAsia="Calibri" w:hAnsi="Arial" w:cs="Arial"/>
          <w:sz w:val="18"/>
          <w:szCs w:val="18"/>
          <w:lang w:val="en-US"/>
        </w:rPr>
        <w:t>net book value of the asset</w:t>
      </w:r>
      <w:r w:rsidR="007D7EEB" w:rsidRPr="00694B7B">
        <w:rPr>
          <w:rFonts w:ascii="Arial" w:eastAsia="Calibri" w:hAnsi="Arial" w:cs="Arial"/>
          <w:sz w:val="18"/>
          <w:szCs w:val="18"/>
          <w:lang w:val="en-US"/>
        </w:rPr>
        <w:t xml:space="preserve"> is recorded </w:t>
      </w:r>
      <w:r w:rsidR="0098393C" w:rsidRPr="00694B7B">
        <w:rPr>
          <w:rFonts w:ascii="Arial" w:eastAsia="Calibri" w:hAnsi="Arial" w:cs="Arial"/>
          <w:sz w:val="18"/>
          <w:szCs w:val="18"/>
          <w:lang w:val="en-US"/>
        </w:rPr>
        <w:t xml:space="preserve">as </w:t>
      </w:r>
      <w:r w:rsidR="00451589" w:rsidRPr="00CF473C">
        <w:rPr>
          <w:rFonts w:ascii="Arial" w:hAnsi="Arial" w:cs="Arial"/>
          <w:snapToGrid w:val="0"/>
          <w:sz w:val="18"/>
          <w:szCs w:val="22"/>
          <w:lang w:eastAsia="th-TH"/>
        </w:rPr>
        <w:t>Insurance claim, net</w:t>
      </w:r>
      <w:r w:rsidR="0098393C" w:rsidRPr="00694B7B">
        <w:rPr>
          <w:rFonts w:ascii="Arial" w:eastAsia="Calibri" w:hAnsi="Arial" w:cs="Arial"/>
          <w:sz w:val="18"/>
          <w:szCs w:val="18"/>
          <w:lang w:val="en-US"/>
        </w:rPr>
        <w:t>.</w:t>
      </w:r>
    </w:p>
    <w:p w14:paraId="3FB4B915" w14:textId="77777777" w:rsidR="00694B7B" w:rsidRPr="00DC2B88" w:rsidRDefault="00694B7B" w:rsidP="009731A0">
      <w:pPr>
        <w:jc w:val="thaiDistribute"/>
        <w:rPr>
          <w:rFonts w:ascii="Arial" w:eastAsia="Calibri" w:hAnsi="Arial" w:cstheme="minorBidi"/>
          <w:sz w:val="18"/>
          <w:szCs w:val="18"/>
        </w:rPr>
      </w:pPr>
    </w:p>
    <w:p w14:paraId="689A6163" w14:textId="77777777" w:rsidR="00C14DCB" w:rsidRPr="00C14DCB" w:rsidRDefault="00C14DCB" w:rsidP="009731A0">
      <w:pPr>
        <w:jc w:val="thaiDistribute"/>
        <w:rPr>
          <w:rFonts w:ascii="Arial" w:eastAsia="Calibri" w:hAnsi="Arial" w:cs="Arial"/>
          <w:sz w:val="18"/>
          <w:szCs w:val="18"/>
          <w:cs/>
          <w:lang w:val="en-US"/>
        </w:rPr>
      </w:pPr>
    </w:p>
    <w:tbl>
      <w:tblPr>
        <w:tblW w:w="9461" w:type="dxa"/>
        <w:tblLayout w:type="fixed"/>
        <w:tblCellMar>
          <w:left w:w="115" w:type="dxa"/>
          <w:right w:w="115" w:type="dxa"/>
        </w:tblCellMar>
        <w:tblLook w:val="0400" w:firstRow="0" w:lastRow="0" w:firstColumn="0" w:lastColumn="0" w:noHBand="0" w:noVBand="1"/>
      </w:tblPr>
      <w:tblGrid>
        <w:gridCol w:w="9461"/>
      </w:tblGrid>
      <w:tr w:rsidR="00595FAF" w:rsidRPr="003650A0" w14:paraId="1ED23DDE" w14:textId="77777777" w:rsidTr="00205E9D">
        <w:trPr>
          <w:trHeight w:val="389"/>
        </w:trPr>
        <w:tc>
          <w:tcPr>
            <w:tcW w:w="9461" w:type="dxa"/>
            <w:shd w:val="clear" w:color="auto" w:fill="FFA543"/>
            <w:vAlign w:val="center"/>
          </w:tcPr>
          <w:p w14:paraId="2E58C6E0" w14:textId="01534000" w:rsidR="00595FAF" w:rsidRPr="003650A0" w:rsidRDefault="00205E9D" w:rsidP="00D05814">
            <w:pPr>
              <w:ind w:left="432" w:hanging="432"/>
              <w:jc w:val="both"/>
              <w:rPr>
                <w:rFonts w:ascii="Arial" w:eastAsia="Arial" w:hAnsi="Arial" w:cs="Arial"/>
                <w:b/>
                <w:color w:val="FFFFFF"/>
                <w:sz w:val="18"/>
                <w:szCs w:val="18"/>
              </w:rPr>
            </w:pPr>
            <w:bookmarkStart w:id="9" w:name="_Hlk118128852"/>
            <w:r w:rsidRPr="003650A0">
              <w:rPr>
                <w:rFonts w:ascii="Arial" w:eastAsia="Arial" w:hAnsi="Arial" w:cs="Arial"/>
                <w:sz w:val="18"/>
                <w:szCs w:val="18"/>
              </w:rPr>
              <w:br w:type="page"/>
            </w:r>
            <w:r w:rsidR="002E3CD3" w:rsidRPr="002E3CD3">
              <w:rPr>
                <w:rFonts w:ascii="Arial" w:eastAsia="Arial" w:hAnsi="Arial" w:cs="Arial"/>
                <w:b/>
                <w:color w:val="FFFFFF"/>
                <w:sz w:val="18"/>
                <w:szCs w:val="18"/>
              </w:rPr>
              <w:t>16</w:t>
            </w:r>
            <w:r w:rsidR="000C6D0D" w:rsidRPr="003650A0">
              <w:rPr>
                <w:rFonts w:ascii="Arial" w:eastAsia="Arial" w:hAnsi="Arial" w:cs="Arial"/>
                <w:b/>
                <w:color w:val="FFFFFF"/>
                <w:sz w:val="18"/>
                <w:szCs w:val="18"/>
              </w:rPr>
              <w:tab/>
              <w:t>Finance costs</w:t>
            </w:r>
          </w:p>
        </w:tc>
      </w:tr>
      <w:bookmarkEnd w:id="9"/>
    </w:tbl>
    <w:p w14:paraId="62B9E492" w14:textId="7CA0F02B" w:rsidR="000B039B" w:rsidRPr="009731A0" w:rsidRDefault="000B039B" w:rsidP="009731A0">
      <w:pPr>
        <w:jc w:val="thaiDistribute"/>
        <w:rPr>
          <w:rFonts w:ascii="Arial" w:eastAsia="Arial" w:hAnsi="Arial" w:cs="Arial"/>
          <w:sz w:val="16"/>
          <w:szCs w:val="16"/>
        </w:rPr>
      </w:pPr>
    </w:p>
    <w:tbl>
      <w:tblPr>
        <w:tblW w:w="9446" w:type="dxa"/>
        <w:tblInd w:w="18" w:type="dxa"/>
        <w:tblLayout w:type="fixed"/>
        <w:tblLook w:val="04A0" w:firstRow="1" w:lastRow="0" w:firstColumn="1" w:lastColumn="0" w:noHBand="0" w:noVBand="1"/>
      </w:tblPr>
      <w:tblGrid>
        <w:gridCol w:w="3974"/>
        <w:gridCol w:w="1368"/>
        <w:gridCol w:w="1368"/>
        <w:gridCol w:w="1368"/>
        <w:gridCol w:w="1368"/>
      </w:tblGrid>
      <w:tr w:rsidR="00AF3752" w:rsidRPr="00312B51" w14:paraId="3F1DF2D4" w14:textId="77777777" w:rsidTr="003D6E96">
        <w:trPr>
          <w:trHeight w:val="83"/>
        </w:trPr>
        <w:tc>
          <w:tcPr>
            <w:tcW w:w="3974" w:type="dxa"/>
            <w:vAlign w:val="bottom"/>
          </w:tcPr>
          <w:p w14:paraId="28B0F223" w14:textId="03CD753C" w:rsidR="00AF3752" w:rsidRPr="00312B51" w:rsidRDefault="00AF3752" w:rsidP="009E08D4">
            <w:pPr>
              <w:tabs>
                <w:tab w:val="left" w:pos="3295"/>
                <w:tab w:val="left" w:pos="9744"/>
              </w:tabs>
              <w:ind w:left="-101"/>
              <w:contextualSpacing/>
              <w:jc w:val="both"/>
              <w:rPr>
                <w:rFonts w:ascii="Arial" w:hAnsi="Arial" w:cs="Arial"/>
                <w:b/>
                <w:bCs/>
                <w:sz w:val="18"/>
                <w:szCs w:val="18"/>
                <w:lang w:bidi="ar-SA"/>
              </w:rPr>
            </w:pPr>
          </w:p>
        </w:tc>
        <w:tc>
          <w:tcPr>
            <w:tcW w:w="2736" w:type="dxa"/>
            <w:gridSpan w:val="2"/>
            <w:vAlign w:val="bottom"/>
            <w:hideMark/>
          </w:tcPr>
          <w:p w14:paraId="2745E58F" w14:textId="77777777" w:rsidR="00AF3752" w:rsidRPr="00312B51" w:rsidRDefault="00AF3752" w:rsidP="007C11B9">
            <w:pPr>
              <w:pStyle w:val="Heading1"/>
              <w:pBdr>
                <w:bottom w:val="single" w:sz="4" w:space="1" w:color="auto"/>
              </w:pBdr>
              <w:tabs>
                <w:tab w:val="left" w:pos="720"/>
              </w:tabs>
              <w:spacing w:before="0" w:after="0" w:line="256" w:lineRule="auto"/>
              <w:ind w:right="-72"/>
              <w:jc w:val="center"/>
              <w:rPr>
                <w:rFonts w:ascii="Arial" w:hAnsi="Arial" w:cs="Arial"/>
                <w:sz w:val="18"/>
                <w:szCs w:val="18"/>
                <w:lang w:bidi="ar-SA"/>
              </w:rPr>
            </w:pPr>
            <w:r w:rsidRPr="00312B51">
              <w:rPr>
                <w:rFonts w:ascii="Arial" w:hAnsi="Arial" w:cs="Arial"/>
                <w:sz w:val="18"/>
                <w:szCs w:val="18"/>
                <w:lang w:bidi="ar-SA"/>
              </w:rPr>
              <w:t>Consolidated</w:t>
            </w:r>
          </w:p>
          <w:p w14:paraId="3F84654F" w14:textId="77777777" w:rsidR="00AF3752" w:rsidRPr="00312B51" w:rsidRDefault="00AF3752" w:rsidP="007C11B9">
            <w:pPr>
              <w:pStyle w:val="Heading1"/>
              <w:pBdr>
                <w:bottom w:val="single" w:sz="4" w:space="1" w:color="auto"/>
              </w:pBdr>
              <w:tabs>
                <w:tab w:val="left" w:pos="720"/>
              </w:tabs>
              <w:spacing w:before="0" w:after="0" w:line="256" w:lineRule="auto"/>
              <w:ind w:right="-72"/>
              <w:jc w:val="center"/>
              <w:rPr>
                <w:rFonts w:ascii="Arial" w:hAnsi="Arial" w:cs="Arial"/>
                <w:sz w:val="18"/>
                <w:szCs w:val="18"/>
                <w:lang w:bidi="ar-SA"/>
              </w:rPr>
            </w:pPr>
            <w:r w:rsidRPr="00312B51">
              <w:rPr>
                <w:rFonts w:ascii="Arial" w:hAnsi="Arial" w:cs="Arial"/>
                <w:sz w:val="18"/>
                <w:szCs w:val="18"/>
                <w:lang w:bidi="ar-SA"/>
              </w:rPr>
              <w:t xml:space="preserve"> financial information</w:t>
            </w:r>
          </w:p>
        </w:tc>
        <w:tc>
          <w:tcPr>
            <w:tcW w:w="2736" w:type="dxa"/>
            <w:gridSpan w:val="2"/>
            <w:vAlign w:val="bottom"/>
            <w:hideMark/>
          </w:tcPr>
          <w:p w14:paraId="552F50AE" w14:textId="77777777" w:rsidR="00AF3752" w:rsidRPr="00312B51" w:rsidRDefault="00AF3752" w:rsidP="007C11B9">
            <w:pPr>
              <w:pStyle w:val="Heading1"/>
              <w:pBdr>
                <w:bottom w:val="single" w:sz="4" w:space="1" w:color="auto"/>
              </w:pBdr>
              <w:tabs>
                <w:tab w:val="left" w:pos="720"/>
              </w:tabs>
              <w:spacing w:before="0" w:after="0" w:line="256" w:lineRule="auto"/>
              <w:ind w:right="-72"/>
              <w:jc w:val="center"/>
              <w:rPr>
                <w:rFonts w:ascii="Arial" w:hAnsi="Arial" w:cs="Arial"/>
                <w:sz w:val="18"/>
                <w:szCs w:val="18"/>
                <w:lang w:bidi="ar-SA"/>
              </w:rPr>
            </w:pPr>
            <w:r w:rsidRPr="00312B51">
              <w:rPr>
                <w:rFonts w:ascii="Arial" w:hAnsi="Arial" w:cs="Arial"/>
                <w:sz w:val="18"/>
                <w:szCs w:val="18"/>
                <w:lang w:bidi="ar-SA"/>
              </w:rPr>
              <w:t xml:space="preserve">Separate </w:t>
            </w:r>
          </w:p>
          <w:p w14:paraId="1336F9E8" w14:textId="77777777" w:rsidR="00AF3752" w:rsidRPr="00312B51" w:rsidRDefault="00AF3752" w:rsidP="007C11B9">
            <w:pPr>
              <w:pStyle w:val="Heading1"/>
              <w:pBdr>
                <w:bottom w:val="single" w:sz="4" w:space="1" w:color="auto"/>
              </w:pBdr>
              <w:tabs>
                <w:tab w:val="left" w:pos="720"/>
              </w:tabs>
              <w:spacing w:before="0" w:after="0" w:line="256" w:lineRule="auto"/>
              <w:ind w:right="-72"/>
              <w:jc w:val="center"/>
              <w:rPr>
                <w:rFonts w:ascii="Arial" w:hAnsi="Arial" w:cs="Arial"/>
                <w:sz w:val="18"/>
                <w:szCs w:val="18"/>
                <w:lang w:bidi="ar-SA"/>
              </w:rPr>
            </w:pPr>
            <w:r w:rsidRPr="00312B51">
              <w:rPr>
                <w:rFonts w:ascii="Arial" w:hAnsi="Arial" w:cs="Arial"/>
                <w:sz w:val="18"/>
                <w:szCs w:val="18"/>
                <w:lang w:bidi="ar-SA"/>
              </w:rPr>
              <w:t>financial information</w:t>
            </w:r>
          </w:p>
        </w:tc>
      </w:tr>
      <w:tr w:rsidR="00AF3752" w:rsidRPr="00312B51" w14:paraId="3710342F" w14:textId="77777777" w:rsidTr="003D6E96">
        <w:tc>
          <w:tcPr>
            <w:tcW w:w="3974" w:type="dxa"/>
            <w:vAlign w:val="bottom"/>
          </w:tcPr>
          <w:p w14:paraId="7AF975AB" w14:textId="0D065FD5" w:rsidR="00AF3752" w:rsidRPr="00312B51" w:rsidRDefault="00F12AE0" w:rsidP="009E08D4">
            <w:pPr>
              <w:tabs>
                <w:tab w:val="left" w:pos="3295"/>
                <w:tab w:val="left" w:pos="9744"/>
              </w:tabs>
              <w:ind w:left="-101"/>
              <w:contextualSpacing/>
              <w:jc w:val="both"/>
              <w:rPr>
                <w:rFonts w:ascii="Arial" w:hAnsi="Arial" w:cs="Arial"/>
                <w:b/>
                <w:bCs/>
                <w:spacing w:val="-4"/>
                <w:sz w:val="18"/>
                <w:szCs w:val="18"/>
                <w:lang w:bidi="ar-SA"/>
              </w:rPr>
            </w:pPr>
            <w:r w:rsidRPr="00312B51">
              <w:rPr>
                <w:rFonts w:ascii="Arial" w:hAnsi="Arial" w:cs="Arial"/>
                <w:b/>
                <w:bCs/>
                <w:spacing w:val="-4"/>
                <w:sz w:val="18"/>
                <w:szCs w:val="18"/>
              </w:rPr>
              <w:t xml:space="preserve">For the </w:t>
            </w:r>
            <w:r w:rsidR="00F61E06" w:rsidRPr="00312B51">
              <w:rPr>
                <w:rFonts w:ascii="Arial" w:hAnsi="Arial" w:cs="Arial"/>
                <w:b/>
                <w:bCs/>
                <w:spacing w:val="-4"/>
                <w:sz w:val="18"/>
                <w:szCs w:val="18"/>
              </w:rPr>
              <w:t>nine-month</w:t>
            </w:r>
            <w:r w:rsidRPr="00312B51">
              <w:rPr>
                <w:rFonts w:ascii="Arial" w:hAnsi="Arial" w:cs="Arial"/>
                <w:b/>
                <w:bCs/>
                <w:spacing w:val="-4"/>
                <w:sz w:val="18"/>
                <w:szCs w:val="18"/>
              </w:rPr>
              <w:t xml:space="preserve"> period </w:t>
            </w:r>
            <w:r w:rsidR="00AF3752" w:rsidRPr="00312B51">
              <w:rPr>
                <w:rFonts w:ascii="Arial" w:hAnsi="Arial" w:cs="Arial"/>
                <w:b/>
                <w:bCs/>
                <w:spacing w:val="-4"/>
                <w:sz w:val="18"/>
                <w:szCs w:val="18"/>
              </w:rPr>
              <w:t xml:space="preserve">ended </w:t>
            </w:r>
            <w:r w:rsidR="002E3CD3" w:rsidRPr="00312B51">
              <w:rPr>
                <w:rFonts w:ascii="Arial" w:hAnsi="Arial" w:cs="Arial"/>
                <w:b/>
                <w:bCs/>
                <w:spacing w:val="-4"/>
                <w:sz w:val="18"/>
                <w:szCs w:val="18"/>
              </w:rPr>
              <w:t>30</w:t>
            </w:r>
            <w:r w:rsidR="009E08D4" w:rsidRPr="00312B51">
              <w:rPr>
                <w:rFonts w:ascii="Arial" w:hAnsi="Arial" w:cs="Arial"/>
                <w:b/>
                <w:bCs/>
                <w:spacing w:val="-4"/>
                <w:sz w:val="18"/>
                <w:szCs w:val="18"/>
              </w:rPr>
              <w:t xml:space="preserve"> </w:t>
            </w:r>
            <w:r w:rsidR="00F61E06" w:rsidRPr="00312B51">
              <w:rPr>
                <w:rFonts w:ascii="Arial" w:hAnsi="Arial" w:cs="Arial"/>
                <w:b/>
                <w:bCs/>
                <w:spacing w:val="-4"/>
                <w:sz w:val="18"/>
                <w:szCs w:val="18"/>
              </w:rPr>
              <w:t>September</w:t>
            </w:r>
          </w:p>
        </w:tc>
        <w:tc>
          <w:tcPr>
            <w:tcW w:w="1368" w:type="dxa"/>
            <w:vAlign w:val="bottom"/>
          </w:tcPr>
          <w:p w14:paraId="4F242C56" w14:textId="6A5C3052" w:rsidR="00AF3752" w:rsidRPr="00312B51" w:rsidRDefault="002E3CD3" w:rsidP="00AF3752">
            <w:pPr>
              <w:suppressAutoHyphens/>
              <w:spacing w:line="256" w:lineRule="auto"/>
              <w:ind w:right="-72"/>
              <w:contextualSpacing/>
              <w:jc w:val="right"/>
              <w:rPr>
                <w:rFonts w:ascii="Arial" w:hAnsi="Arial" w:cs="Arial"/>
                <w:b/>
                <w:bCs/>
                <w:spacing w:val="-2"/>
                <w:sz w:val="18"/>
                <w:szCs w:val="18"/>
                <w:lang w:bidi="ar-SA"/>
              </w:rPr>
            </w:pPr>
            <w:r w:rsidRPr="00312B51">
              <w:rPr>
                <w:rFonts w:ascii="Arial" w:eastAsia="MS Mincho" w:hAnsi="Arial" w:cs="Arial"/>
                <w:b/>
                <w:bCs/>
                <w:sz w:val="18"/>
                <w:szCs w:val="18"/>
              </w:rPr>
              <w:t>2023</w:t>
            </w:r>
          </w:p>
        </w:tc>
        <w:tc>
          <w:tcPr>
            <w:tcW w:w="1368" w:type="dxa"/>
            <w:vAlign w:val="bottom"/>
            <w:hideMark/>
          </w:tcPr>
          <w:p w14:paraId="39C5CBF7" w14:textId="5EEB1146" w:rsidR="00AF3752" w:rsidRPr="00312B51" w:rsidRDefault="002E3CD3" w:rsidP="00AF3752">
            <w:pPr>
              <w:suppressAutoHyphens/>
              <w:spacing w:line="256" w:lineRule="auto"/>
              <w:ind w:right="-72"/>
              <w:contextualSpacing/>
              <w:jc w:val="right"/>
              <w:rPr>
                <w:rFonts w:ascii="Arial" w:hAnsi="Arial" w:cs="Arial"/>
                <w:b/>
                <w:bCs/>
                <w:spacing w:val="-2"/>
                <w:sz w:val="18"/>
                <w:szCs w:val="18"/>
                <w:lang w:bidi="ar-SA"/>
              </w:rPr>
            </w:pPr>
            <w:r w:rsidRPr="00312B51">
              <w:rPr>
                <w:rFonts w:ascii="Arial" w:eastAsia="MS Mincho" w:hAnsi="Arial" w:cs="Arial"/>
                <w:b/>
                <w:bCs/>
                <w:sz w:val="18"/>
                <w:szCs w:val="18"/>
              </w:rPr>
              <w:t>2022</w:t>
            </w:r>
          </w:p>
        </w:tc>
        <w:tc>
          <w:tcPr>
            <w:tcW w:w="1368" w:type="dxa"/>
            <w:vAlign w:val="bottom"/>
          </w:tcPr>
          <w:p w14:paraId="742E8BB5" w14:textId="14BF85D2" w:rsidR="00AF3752" w:rsidRPr="00312B51" w:rsidRDefault="002E3CD3" w:rsidP="00AF3752">
            <w:pPr>
              <w:suppressAutoHyphens/>
              <w:spacing w:line="256" w:lineRule="auto"/>
              <w:ind w:right="-72"/>
              <w:contextualSpacing/>
              <w:jc w:val="right"/>
              <w:rPr>
                <w:rFonts w:ascii="Arial" w:hAnsi="Arial" w:cs="Arial"/>
                <w:b/>
                <w:bCs/>
                <w:spacing w:val="-2"/>
                <w:sz w:val="18"/>
                <w:szCs w:val="18"/>
                <w:lang w:bidi="ar-SA"/>
              </w:rPr>
            </w:pPr>
            <w:r w:rsidRPr="00312B51">
              <w:rPr>
                <w:rFonts w:ascii="Arial" w:eastAsia="MS Mincho" w:hAnsi="Arial" w:cs="Arial"/>
                <w:b/>
                <w:bCs/>
                <w:sz w:val="18"/>
                <w:szCs w:val="18"/>
              </w:rPr>
              <w:t>2023</w:t>
            </w:r>
          </w:p>
        </w:tc>
        <w:tc>
          <w:tcPr>
            <w:tcW w:w="1368" w:type="dxa"/>
            <w:vAlign w:val="bottom"/>
            <w:hideMark/>
          </w:tcPr>
          <w:p w14:paraId="38B29BCF" w14:textId="1ABFE13E" w:rsidR="00AF3752" w:rsidRPr="00312B51" w:rsidRDefault="002E3CD3" w:rsidP="00AF3752">
            <w:pPr>
              <w:suppressAutoHyphens/>
              <w:spacing w:line="256" w:lineRule="auto"/>
              <w:ind w:right="-72"/>
              <w:contextualSpacing/>
              <w:jc w:val="right"/>
              <w:rPr>
                <w:rFonts w:ascii="Arial" w:hAnsi="Arial" w:cs="Arial"/>
                <w:b/>
                <w:bCs/>
                <w:spacing w:val="-2"/>
                <w:sz w:val="18"/>
                <w:szCs w:val="18"/>
                <w:lang w:bidi="ar-SA"/>
              </w:rPr>
            </w:pPr>
            <w:r w:rsidRPr="00312B51">
              <w:rPr>
                <w:rFonts w:ascii="Arial" w:eastAsia="MS Mincho" w:hAnsi="Arial" w:cs="Arial"/>
                <w:b/>
                <w:bCs/>
                <w:sz w:val="18"/>
                <w:szCs w:val="18"/>
              </w:rPr>
              <w:t>2022</w:t>
            </w:r>
          </w:p>
        </w:tc>
      </w:tr>
      <w:tr w:rsidR="00AF3752" w:rsidRPr="00312B51" w14:paraId="01A733E4" w14:textId="77777777" w:rsidTr="003D6E96">
        <w:tc>
          <w:tcPr>
            <w:tcW w:w="3974" w:type="dxa"/>
            <w:vAlign w:val="bottom"/>
          </w:tcPr>
          <w:p w14:paraId="03AEBCB4" w14:textId="77777777" w:rsidR="00AF3752" w:rsidRPr="00312B51" w:rsidRDefault="00AF3752" w:rsidP="009E08D4">
            <w:pPr>
              <w:tabs>
                <w:tab w:val="left" w:pos="3295"/>
                <w:tab w:val="left" w:pos="9744"/>
              </w:tabs>
              <w:ind w:left="-101"/>
              <w:contextualSpacing/>
              <w:jc w:val="both"/>
              <w:rPr>
                <w:rFonts w:ascii="Arial" w:hAnsi="Arial" w:cs="Arial"/>
                <w:b/>
                <w:bCs/>
                <w:sz w:val="18"/>
                <w:szCs w:val="18"/>
                <w:lang w:bidi="ar-SA"/>
              </w:rPr>
            </w:pPr>
          </w:p>
        </w:tc>
        <w:tc>
          <w:tcPr>
            <w:tcW w:w="1368" w:type="dxa"/>
            <w:vAlign w:val="bottom"/>
          </w:tcPr>
          <w:p w14:paraId="6189FFC2" w14:textId="65AF4215" w:rsidR="00AF3752" w:rsidRPr="00312B51" w:rsidRDefault="00AF3752" w:rsidP="00AF3752">
            <w:pPr>
              <w:pBdr>
                <w:bottom w:val="single" w:sz="4" w:space="1" w:color="auto"/>
              </w:pBdr>
              <w:suppressAutoHyphens/>
              <w:spacing w:line="256" w:lineRule="auto"/>
              <w:ind w:right="-72"/>
              <w:jc w:val="right"/>
              <w:rPr>
                <w:rFonts w:ascii="Arial" w:hAnsi="Arial" w:cs="Arial"/>
                <w:b/>
                <w:bCs/>
                <w:spacing w:val="-2"/>
                <w:sz w:val="18"/>
                <w:szCs w:val="18"/>
                <w:lang w:bidi="ar-SA"/>
              </w:rPr>
            </w:pPr>
            <w:r w:rsidRPr="00312B51">
              <w:rPr>
                <w:rFonts w:ascii="Arial" w:eastAsia="Cordia New" w:hAnsi="Arial" w:cs="Arial"/>
                <w:b/>
                <w:bCs/>
                <w:sz w:val="18"/>
                <w:szCs w:val="18"/>
                <w:lang w:val="en-US" w:eastAsia="en-GB" w:bidi="ar-SA"/>
              </w:rPr>
              <w:t xml:space="preserve">Baht </w:t>
            </w:r>
            <w:r w:rsidRPr="00312B51">
              <w:rPr>
                <w:rFonts w:ascii="Arial" w:eastAsia="Arial Unicode MS" w:hAnsi="Arial" w:cs="Arial"/>
                <w:b/>
                <w:bCs/>
                <w:snapToGrid w:val="0"/>
                <w:sz w:val="18"/>
                <w:szCs w:val="18"/>
                <w:lang w:val="en-US" w:eastAsia="th-TH"/>
              </w:rPr>
              <w:t>’</w:t>
            </w:r>
            <w:r w:rsidR="002E3CD3" w:rsidRPr="00312B51">
              <w:rPr>
                <w:rFonts w:ascii="Arial" w:eastAsia="Cordia New" w:hAnsi="Arial" w:cs="Arial"/>
                <w:b/>
                <w:bCs/>
                <w:sz w:val="18"/>
                <w:szCs w:val="18"/>
                <w:lang w:eastAsia="en-GB" w:bidi="ar-SA"/>
              </w:rPr>
              <w:t>000</w:t>
            </w:r>
          </w:p>
        </w:tc>
        <w:tc>
          <w:tcPr>
            <w:tcW w:w="1368" w:type="dxa"/>
            <w:vAlign w:val="bottom"/>
            <w:hideMark/>
          </w:tcPr>
          <w:p w14:paraId="0625A26D" w14:textId="496FB09F" w:rsidR="00AF3752" w:rsidRPr="00312B51" w:rsidRDefault="00AF3752" w:rsidP="00AF3752">
            <w:pPr>
              <w:pBdr>
                <w:bottom w:val="single" w:sz="4" w:space="1" w:color="auto"/>
              </w:pBdr>
              <w:suppressAutoHyphens/>
              <w:spacing w:line="256" w:lineRule="auto"/>
              <w:ind w:right="-72"/>
              <w:jc w:val="right"/>
              <w:rPr>
                <w:rFonts w:ascii="Arial" w:hAnsi="Arial" w:cs="Arial"/>
                <w:b/>
                <w:bCs/>
                <w:spacing w:val="-2"/>
                <w:sz w:val="18"/>
                <w:szCs w:val="18"/>
                <w:lang w:bidi="ar-SA"/>
              </w:rPr>
            </w:pPr>
            <w:r w:rsidRPr="00312B51">
              <w:rPr>
                <w:rFonts w:ascii="Arial" w:eastAsia="Cordia New" w:hAnsi="Arial" w:cs="Arial"/>
                <w:b/>
                <w:bCs/>
                <w:sz w:val="18"/>
                <w:szCs w:val="18"/>
                <w:lang w:val="en-US" w:eastAsia="en-GB" w:bidi="ar-SA"/>
              </w:rPr>
              <w:t xml:space="preserve">Baht </w:t>
            </w:r>
            <w:r w:rsidRPr="00312B51">
              <w:rPr>
                <w:rFonts w:ascii="Arial" w:eastAsia="Arial Unicode MS" w:hAnsi="Arial" w:cs="Arial"/>
                <w:b/>
                <w:bCs/>
                <w:snapToGrid w:val="0"/>
                <w:sz w:val="18"/>
                <w:szCs w:val="18"/>
                <w:lang w:val="en-US" w:eastAsia="th-TH"/>
              </w:rPr>
              <w:t>’</w:t>
            </w:r>
            <w:r w:rsidR="002E3CD3" w:rsidRPr="00312B51">
              <w:rPr>
                <w:rFonts w:ascii="Arial" w:eastAsia="Cordia New" w:hAnsi="Arial" w:cs="Arial"/>
                <w:b/>
                <w:bCs/>
                <w:sz w:val="18"/>
                <w:szCs w:val="18"/>
                <w:lang w:eastAsia="en-GB" w:bidi="ar-SA"/>
              </w:rPr>
              <w:t>000</w:t>
            </w:r>
          </w:p>
        </w:tc>
        <w:tc>
          <w:tcPr>
            <w:tcW w:w="1368" w:type="dxa"/>
            <w:vAlign w:val="bottom"/>
          </w:tcPr>
          <w:p w14:paraId="6CD4E71E" w14:textId="4948FFBC" w:rsidR="00AF3752" w:rsidRPr="00312B51" w:rsidRDefault="00AF3752" w:rsidP="00AF3752">
            <w:pPr>
              <w:pBdr>
                <w:bottom w:val="single" w:sz="4" w:space="1" w:color="auto"/>
              </w:pBdr>
              <w:tabs>
                <w:tab w:val="left" w:pos="3295"/>
                <w:tab w:val="right" w:pos="9744"/>
              </w:tabs>
              <w:suppressAutoHyphens/>
              <w:spacing w:line="256" w:lineRule="auto"/>
              <w:ind w:right="-72"/>
              <w:jc w:val="right"/>
              <w:rPr>
                <w:rFonts w:ascii="Arial" w:hAnsi="Arial" w:cs="Arial"/>
                <w:b/>
                <w:bCs/>
                <w:spacing w:val="-2"/>
                <w:sz w:val="18"/>
                <w:szCs w:val="18"/>
                <w:lang w:bidi="ar-SA"/>
              </w:rPr>
            </w:pPr>
            <w:r w:rsidRPr="00312B51">
              <w:rPr>
                <w:rFonts w:ascii="Arial" w:eastAsia="Cordia New" w:hAnsi="Arial" w:cs="Arial"/>
                <w:b/>
                <w:bCs/>
                <w:sz w:val="18"/>
                <w:szCs w:val="18"/>
                <w:lang w:val="en-US" w:eastAsia="en-GB" w:bidi="ar-SA"/>
              </w:rPr>
              <w:t xml:space="preserve">Baht </w:t>
            </w:r>
            <w:r w:rsidRPr="00312B51">
              <w:rPr>
                <w:rFonts w:ascii="Arial" w:eastAsia="Arial Unicode MS" w:hAnsi="Arial" w:cs="Arial"/>
                <w:b/>
                <w:bCs/>
                <w:snapToGrid w:val="0"/>
                <w:sz w:val="18"/>
                <w:szCs w:val="18"/>
                <w:lang w:val="en-US" w:eastAsia="th-TH"/>
              </w:rPr>
              <w:t>’</w:t>
            </w:r>
            <w:r w:rsidR="002E3CD3" w:rsidRPr="00312B51">
              <w:rPr>
                <w:rFonts w:ascii="Arial" w:eastAsia="Cordia New" w:hAnsi="Arial" w:cs="Arial"/>
                <w:b/>
                <w:bCs/>
                <w:sz w:val="18"/>
                <w:szCs w:val="18"/>
                <w:lang w:eastAsia="en-GB" w:bidi="ar-SA"/>
              </w:rPr>
              <w:t>000</w:t>
            </w:r>
          </w:p>
        </w:tc>
        <w:tc>
          <w:tcPr>
            <w:tcW w:w="1368" w:type="dxa"/>
            <w:vAlign w:val="bottom"/>
            <w:hideMark/>
          </w:tcPr>
          <w:p w14:paraId="3EB35A97" w14:textId="2E5B95B8" w:rsidR="00AF3752" w:rsidRPr="00312B51" w:rsidRDefault="00AF3752" w:rsidP="00AF3752">
            <w:pPr>
              <w:pBdr>
                <w:bottom w:val="single" w:sz="4" w:space="1" w:color="auto"/>
              </w:pBdr>
              <w:tabs>
                <w:tab w:val="left" w:pos="3295"/>
                <w:tab w:val="right" w:pos="9744"/>
              </w:tabs>
              <w:suppressAutoHyphens/>
              <w:spacing w:line="256" w:lineRule="auto"/>
              <w:ind w:right="-72"/>
              <w:jc w:val="right"/>
              <w:rPr>
                <w:rFonts w:ascii="Arial" w:hAnsi="Arial" w:cs="Arial"/>
                <w:b/>
                <w:bCs/>
                <w:spacing w:val="-2"/>
                <w:sz w:val="18"/>
                <w:szCs w:val="18"/>
                <w:lang w:bidi="ar-SA"/>
              </w:rPr>
            </w:pPr>
            <w:r w:rsidRPr="00312B51">
              <w:rPr>
                <w:rFonts w:ascii="Arial" w:eastAsia="Cordia New" w:hAnsi="Arial" w:cs="Arial"/>
                <w:b/>
                <w:bCs/>
                <w:sz w:val="18"/>
                <w:szCs w:val="18"/>
                <w:lang w:val="en-US" w:eastAsia="en-GB" w:bidi="ar-SA"/>
              </w:rPr>
              <w:t xml:space="preserve">Baht </w:t>
            </w:r>
            <w:r w:rsidRPr="00312B51">
              <w:rPr>
                <w:rFonts w:ascii="Arial" w:eastAsia="Arial Unicode MS" w:hAnsi="Arial" w:cs="Arial"/>
                <w:b/>
                <w:bCs/>
                <w:snapToGrid w:val="0"/>
                <w:sz w:val="18"/>
                <w:szCs w:val="18"/>
                <w:lang w:val="en-US" w:eastAsia="th-TH"/>
              </w:rPr>
              <w:t>’</w:t>
            </w:r>
            <w:r w:rsidR="002E3CD3" w:rsidRPr="00312B51">
              <w:rPr>
                <w:rFonts w:ascii="Arial" w:eastAsia="Cordia New" w:hAnsi="Arial" w:cs="Arial"/>
                <w:b/>
                <w:bCs/>
                <w:sz w:val="18"/>
                <w:szCs w:val="18"/>
                <w:lang w:eastAsia="en-GB" w:bidi="ar-SA"/>
              </w:rPr>
              <w:t>000</w:t>
            </w:r>
          </w:p>
        </w:tc>
      </w:tr>
      <w:tr w:rsidR="00AF3752" w:rsidRPr="00312B51" w14:paraId="563C67A8" w14:textId="77777777" w:rsidTr="003D6E96">
        <w:tc>
          <w:tcPr>
            <w:tcW w:w="3974" w:type="dxa"/>
            <w:vAlign w:val="bottom"/>
          </w:tcPr>
          <w:p w14:paraId="067E6DED" w14:textId="77777777" w:rsidR="00AF3752" w:rsidRPr="00312B51" w:rsidRDefault="00AF3752" w:rsidP="009E08D4">
            <w:pPr>
              <w:tabs>
                <w:tab w:val="left" w:pos="3295"/>
                <w:tab w:val="left" w:pos="9744"/>
              </w:tabs>
              <w:ind w:left="-101"/>
              <w:contextualSpacing/>
              <w:jc w:val="both"/>
              <w:rPr>
                <w:rFonts w:ascii="Arial" w:hAnsi="Arial" w:cs="Arial"/>
                <w:b/>
                <w:bCs/>
                <w:sz w:val="18"/>
                <w:szCs w:val="18"/>
                <w:lang w:bidi="ar-SA"/>
              </w:rPr>
            </w:pPr>
          </w:p>
        </w:tc>
        <w:tc>
          <w:tcPr>
            <w:tcW w:w="1368" w:type="dxa"/>
            <w:shd w:val="clear" w:color="auto" w:fill="auto"/>
            <w:vAlign w:val="bottom"/>
          </w:tcPr>
          <w:p w14:paraId="3B4BC423" w14:textId="77777777" w:rsidR="00AF3752" w:rsidRPr="00312B51" w:rsidRDefault="00AF3752" w:rsidP="00AF3752">
            <w:pPr>
              <w:keepNext/>
              <w:keepLines/>
              <w:autoSpaceDE w:val="0"/>
              <w:autoSpaceDN w:val="0"/>
              <w:adjustRightInd w:val="0"/>
              <w:spacing w:line="256" w:lineRule="auto"/>
              <w:ind w:right="-72"/>
              <w:contextualSpacing/>
              <w:jc w:val="right"/>
              <w:rPr>
                <w:rFonts w:ascii="Arial" w:hAnsi="Arial" w:cs="Arial"/>
                <w:b/>
                <w:bCs/>
                <w:sz w:val="18"/>
                <w:szCs w:val="18"/>
                <w:lang w:bidi="ar-SA"/>
              </w:rPr>
            </w:pPr>
          </w:p>
        </w:tc>
        <w:tc>
          <w:tcPr>
            <w:tcW w:w="1368" w:type="dxa"/>
            <w:shd w:val="clear" w:color="auto" w:fill="auto"/>
            <w:vAlign w:val="bottom"/>
          </w:tcPr>
          <w:p w14:paraId="64B04A0A" w14:textId="77777777" w:rsidR="00AF3752" w:rsidRPr="00312B51" w:rsidRDefault="00AF3752" w:rsidP="00AF3752">
            <w:pPr>
              <w:keepNext/>
              <w:keepLines/>
              <w:autoSpaceDE w:val="0"/>
              <w:autoSpaceDN w:val="0"/>
              <w:adjustRightInd w:val="0"/>
              <w:spacing w:line="256" w:lineRule="auto"/>
              <w:ind w:right="-72"/>
              <w:contextualSpacing/>
              <w:jc w:val="right"/>
              <w:rPr>
                <w:rFonts w:ascii="Arial" w:hAnsi="Arial" w:cs="Arial"/>
                <w:b/>
                <w:bCs/>
                <w:sz w:val="18"/>
                <w:szCs w:val="18"/>
                <w:lang w:bidi="ar-SA"/>
              </w:rPr>
            </w:pPr>
          </w:p>
        </w:tc>
        <w:tc>
          <w:tcPr>
            <w:tcW w:w="1368" w:type="dxa"/>
            <w:shd w:val="clear" w:color="auto" w:fill="auto"/>
            <w:vAlign w:val="bottom"/>
          </w:tcPr>
          <w:p w14:paraId="5A153B9F" w14:textId="77777777" w:rsidR="00AF3752" w:rsidRPr="00312B51" w:rsidRDefault="00AF3752" w:rsidP="00AF3752">
            <w:pPr>
              <w:keepNext/>
              <w:keepLines/>
              <w:tabs>
                <w:tab w:val="left" w:pos="3295"/>
                <w:tab w:val="left" w:pos="9744"/>
              </w:tabs>
              <w:autoSpaceDE w:val="0"/>
              <w:autoSpaceDN w:val="0"/>
              <w:adjustRightInd w:val="0"/>
              <w:spacing w:line="256" w:lineRule="auto"/>
              <w:ind w:right="-72"/>
              <w:contextualSpacing/>
              <w:jc w:val="right"/>
              <w:rPr>
                <w:rFonts w:ascii="Arial" w:hAnsi="Arial" w:cs="Arial"/>
                <w:b/>
                <w:bCs/>
                <w:sz w:val="18"/>
                <w:szCs w:val="18"/>
                <w:lang w:bidi="ar-SA"/>
              </w:rPr>
            </w:pPr>
          </w:p>
        </w:tc>
        <w:tc>
          <w:tcPr>
            <w:tcW w:w="1368" w:type="dxa"/>
            <w:shd w:val="clear" w:color="auto" w:fill="auto"/>
            <w:vAlign w:val="bottom"/>
          </w:tcPr>
          <w:p w14:paraId="7B9D225E" w14:textId="77777777" w:rsidR="00AF3752" w:rsidRPr="00312B51" w:rsidRDefault="00AF3752" w:rsidP="00AF3752">
            <w:pPr>
              <w:keepNext/>
              <w:keepLines/>
              <w:tabs>
                <w:tab w:val="left" w:pos="3295"/>
                <w:tab w:val="left" w:pos="9744"/>
              </w:tabs>
              <w:autoSpaceDE w:val="0"/>
              <w:autoSpaceDN w:val="0"/>
              <w:adjustRightInd w:val="0"/>
              <w:spacing w:line="256" w:lineRule="auto"/>
              <w:ind w:right="-72"/>
              <w:contextualSpacing/>
              <w:jc w:val="right"/>
              <w:rPr>
                <w:rFonts w:ascii="Arial" w:hAnsi="Arial" w:cs="Arial"/>
                <w:b/>
                <w:bCs/>
                <w:sz w:val="18"/>
                <w:szCs w:val="18"/>
                <w:lang w:bidi="ar-SA"/>
              </w:rPr>
            </w:pPr>
          </w:p>
        </w:tc>
      </w:tr>
      <w:tr w:rsidR="001A7D01" w:rsidRPr="00312B51" w14:paraId="4CC45206" w14:textId="77777777" w:rsidTr="003D6E96">
        <w:tc>
          <w:tcPr>
            <w:tcW w:w="3974" w:type="dxa"/>
            <w:vAlign w:val="bottom"/>
          </w:tcPr>
          <w:p w14:paraId="66618D71" w14:textId="4F66F98B" w:rsidR="001A7D01" w:rsidRPr="00312B51" w:rsidRDefault="001A7D01" w:rsidP="001A7D01">
            <w:pPr>
              <w:tabs>
                <w:tab w:val="left" w:pos="3295"/>
                <w:tab w:val="left" w:pos="9744"/>
              </w:tabs>
              <w:ind w:left="-101"/>
              <w:rPr>
                <w:rFonts w:ascii="Arial" w:hAnsi="Arial" w:cs="Arial"/>
                <w:snapToGrid w:val="0"/>
                <w:sz w:val="18"/>
                <w:szCs w:val="18"/>
                <w:lang w:eastAsia="th-TH" w:bidi="ar-SA"/>
              </w:rPr>
            </w:pPr>
            <w:r w:rsidRPr="00312B51">
              <w:rPr>
                <w:rFonts w:ascii="Arial" w:hAnsi="Arial" w:cs="Arial"/>
                <w:snapToGrid w:val="0"/>
                <w:sz w:val="18"/>
                <w:szCs w:val="18"/>
                <w:lang w:eastAsia="th-TH" w:bidi="ar-SA"/>
              </w:rPr>
              <w:t>Fair value loss from financial instruments</w:t>
            </w:r>
          </w:p>
        </w:tc>
        <w:tc>
          <w:tcPr>
            <w:tcW w:w="1368" w:type="dxa"/>
            <w:shd w:val="clear" w:color="auto" w:fill="auto"/>
            <w:vAlign w:val="bottom"/>
          </w:tcPr>
          <w:p w14:paraId="477C1A17" w14:textId="6F2362F3" w:rsidR="001A7D01" w:rsidRPr="00312B51" w:rsidRDefault="0022608C" w:rsidP="001A7D01">
            <w:pPr>
              <w:suppressAutoHyphens/>
              <w:spacing w:line="256" w:lineRule="auto"/>
              <w:ind w:right="-72"/>
              <w:jc w:val="right"/>
              <w:rPr>
                <w:rFonts w:ascii="Arial" w:hAnsi="Arial" w:cstheme="minorBidi"/>
                <w:sz w:val="18"/>
                <w:szCs w:val="18"/>
              </w:rPr>
            </w:pPr>
            <w:r w:rsidRPr="00312B51">
              <w:rPr>
                <w:rFonts w:ascii="Arial" w:hAnsi="Arial" w:cstheme="minorBidi"/>
                <w:sz w:val="18"/>
                <w:szCs w:val="18"/>
              </w:rPr>
              <w:t>13,181</w:t>
            </w:r>
          </w:p>
        </w:tc>
        <w:tc>
          <w:tcPr>
            <w:tcW w:w="1368" w:type="dxa"/>
            <w:shd w:val="clear" w:color="auto" w:fill="auto"/>
            <w:vAlign w:val="bottom"/>
          </w:tcPr>
          <w:p w14:paraId="7F01CFB9" w14:textId="78EE19BA" w:rsidR="001A7D01" w:rsidRPr="00312B51" w:rsidRDefault="002E3CD3" w:rsidP="001A7D01">
            <w:pPr>
              <w:suppressAutoHyphens/>
              <w:spacing w:line="256" w:lineRule="auto"/>
              <w:ind w:right="-72"/>
              <w:jc w:val="right"/>
              <w:rPr>
                <w:rFonts w:ascii="Arial" w:hAnsi="Arial" w:cs="Arial"/>
                <w:sz w:val="18"/>
                <w:szCs w:val="18"/>
              </w:rPr>
            </w:pPr>
            <w:r w:rsidRPr="00312B51">
              <w:rPr>
                <w:rFonts w:ascii="Arial" w:hAnsi="Arial" w:cs="Arial"/>
                <w:sz w:val="18"/>
                <w:szCs w:val="18"/>
              </w:rPr>
              <w:t>27</w:t>
            </w:r>
            <w:r w:rsidR="001A7D01" w:rsidRPr="00312B51">
              <w:rPr>
                <w:rFonts w:ascii="Arial" w:hAnsi="Arial" w:cs="Arial"/>
                <w:sz w:val="18"/>
                <w:szCs w:val="18"/>
              </w:rPr>
              <w:t>,</w:t>
            </w:r>
            <w:r w:rsidRPr="00312B51">
              <w:rPr>
                <w:rFonts w:ascii="Arial" w:hAnsi="Arial" w:cs="Arial"/>
                <w:sz w:val="18"/>
                <w:szCs w:val="18"/>
              </w:rPr>
              <w:t>643</w:t>
            </w:r>
          </w:p>
        </w:tc>
        <w:tc>
          <w:tcPr>
            <w:tcW w:w="1368" w:type="dxa"/>
            <w:shd w:val="clear" w:color="auto" w:fill="auto"/>
            <w:vAlign w:val="bottom"/>
          </w:tcPr>
          <w:p w14:paraId="038AF794" w14:textId="7F00D7D2" w:rsidR="001A7D01" w:rsidRPr="00312B51" w:rsidRDefault="00986A9B" w:rsidP="001A7D01">
            <w:pPr>
              <w:suppressAutoHyphens/>
              <w:spacing w:line="256" w:lineRule="auto"/>
              <w:ind w:right="-72"/>
              <w:jc w:val="right"/>
              <w:rPr>
                <w:rFonts w:ascii="Arial" w:hAnsi="Arial" w:cs="Arial"/>
                <w:spacing w:val="-2"/>
                <w:sz w:val="18"/>
                <w:szCs w:val="18"/>
              </w:rPr>
            </w:pPr>
            <w:r w:rsidRPr="00312B51">
              <w:rPr>
                <w:rFonts w:ascii="Arial" w:hAnsi="Arial" w:cs="Arial" w:hint="cs"/>
                <w:spacing w:val="-2"/>
                <w:sz w:val="18"/>
                <w:szCs w:val="18"/>
                <w:cs/>
              </w:rPr>
              <w:t>-</w:t>
            </w:r>
          </w:p>
        </w:tc>
        <w:tc>
          <w:tcPr>
            <w:tcW w:w="1368" w:type="dxa"/>
            <w:shd w:val="clear" w:color="auto" w:fill="auto"/>
            <w:vAlign w:val="bottom"/>
          </w:tcPr>
          <w:p w14:paraId="0548968D" w14:textId="027C37EA" w:rsidR="001A7D01" w:rsidRPr="00312B51" w:rsidRDefault="001A7D01" w:rsidP="001A7D01">
            <w:pPr>
              <w:suppressAutoHyphens/>
              <w:spacing w:line="256" w:lineRule="auto"/>
              <w:ind w:right="-72"/>
              <w:jc w:val="right"/>
              <w:rPr>
                <w:rFonts w:ascii="Arial" w:hAnsi="Arial" w:cs="Arial"/>
                <w:sz w:val="18"/>
                <w:szCs w:val="18"/>
              </w:rPr>
            </w:pPr>
            <w:r w:rsidRPr="00312B51">
              <w:rPr>
                <w:rFonts w:ascii="Arial" w:hAnsi="Arial" w:cs="Arial"/>
                <w:spacing w:val="-2"/>
                <w:sz w:val="18"/>
                <w:szCs w:val="18"/>
                <w:cs/>
              </w:rPr>
              <w:t>-</w:t>
            </w:r>
          </w:p>
        </w:tc>
      </w:tr>
      <w:tr w:rsidR="001A7D01" w:rsidRPr="00312B51" w14:paraId="7574CA55" w14:textId="77777777" w:rsidTr="003D6E96">
        <w:tc>
          <w:tcPr>
            <w:tcW w:w="3974" w:type="dxa"/>
            <w:vAlign w:val="bottom"/>
            <w:hideMark/>
          </w:tcPr>
          <w:p w14:paraId="228B8FDE" w14:textId="77777777" w:rsidR="001A7D01" w:rsidRPr="00312B51" w:rsidRDefault="001A7D01" w:rsidP="001A7D01">
            <w:pPr>
              <w:tabs>
                <w:tab w:val="left" w:pos="3295"/>
                <w:tab w:val="left" w:pos="9744"/>
              </w:tabs>
              <w:ind w:left="-101"/>
              <w:rPr>
                <w:rFonts w:ascii="Arial" w:hAnsi="Arial" w:cs="Arial"/>
                <w:snapToGrid w:val="0"/>
                <w:sz w:val="18"/>
                <w:szCs w:val="18"/>
                <w:lang w:eastAsia="th-TH" w:bidi="ar-SA"/>
              </w:rPr>
            </w:pPr>
            <w:r w:rsidRPr="00312B51">
              <w:rPr>
                <w:rFonts w:ascii="Arial" w:hAnsi="Arial" w:cs="Arial"/>
                <w:snapToGrid w:val="0"/>
                <w:sz w:val="18"/>
                <w:szCs w:val="18"/>
                <w:lang w:eastAsia="th-TH" w:bidi="ar-SA"/>
              </w:rPr>
              <w:t>Interest on borrowings and debentures</w:t>
            </w:r>
          </w:p>
        </w:tc>
        <w:tc>
          <w:tcPr>
            <w:tcW w:w="1368" w:type="dxa"/>
            <w:shd w:val="clear" w:color="auto" w:fill="auto"/>
            <w:vAlign w:val="bottom"/>
          </w:tcPr>
          <w:p w14:paraId="5F1AE966" w14:textId="5EE5BE91" w:rsidR="001A7D01" w:rsidRPr="00312B51" w:rsidRDefault="00F14657" w:rsidP="001A7D01">
            <w:pPr>
              <w:suppressAutoHyphens/>
              <w:spacing w:line="256" w:lineRule="auto"/>
              <w:ind w:right="-72"/>
              <w:jc w:val="right"/>
              <w:rPr>
                <w:rFonts w:ascii="Arial" w:hAnsi="Arial" w:cs="Arial"/>
                <w:sz w:val="18"/>
                <w:szCs w:val="18"/>
              </w:rPr>
            </w:pPr>
            <w:r w:rsidRPr="00312B51">
              <w:rPr>
                <w:rFonts w:ascii="Arial" w:hAnsi="Arial" w:cs="Arial"/>
                <w:sz w:val="18"/>
                <w:szCs w:val="18"/>
              </w:rPr>
              <w:t>3,374,957</w:t>
            </w:r>
          </w:p>
        </w:tc>
        <w:tc>
          <w:tcPr>
            <w:tcW w:w="1368" w:type="dxa"/>
            <w:shd w:val="clear" w:color="auto" w:fill="auto"/>
            <w:vAlign w:val="bottom"/>
          </w:tcPr>
          <w:p w14:paraId="2678DF46" w14:textId="0E44572A" w:rsidR="001A7D01" w:rsidRPr="00312B51" w:rsidRDefault="002E3CD3" w:rsidP="001A7D01">
            <w:pPr>
              <w:suppressAutoHyphens/>
              <w:spacing w:line="256" w:lineRule="auto"/>
              <w:ind w:right="-72"/>
              <w:jc w:val="right"/>
              <w:rPr>
                <w:rFonts w:ascii="Arial" w:hAnsi="Arial" w:cs="Arial"/>
                <w:sz w:val="18"/>
                <w:szCs w:val="18"/>
              </w:rPr>
            </w:pPr>
            <w:r w:rsidRPr="00312B51">
              <w:rPr>
                <w:rFonts w:ascii="Arial" w:hAnsi="Arial" w:cs="Arial"/>
                <w:sz w:val="18"/>
                <w:szCs w:val="18"/>
              </w:rPr>
              <w:t>2</w:t>
            </w:r>
            <w:r w:rsidR="001A7D01" w:rsidRPr="00312B51">
              <w:rPr>
                <w:rFonts w:ascii="Arial" w:hAnsi="Arial" w:cs="Arial"/>
                <w:sz w:val="18"/>
                <w:szCs w:val="18"/>
              </w:rPr>
              <w:t>,</w:t>
            </w:r>
            <w:r w:rsidRPr="00312B51">
              <w:rPr>
                <w:rFonts w:ascii="Arial" w:hAnsi="Arial" w:cs="Arial"/>
                <w:sz w:val="18"/>
                <w:szCs w:val="18"/>
              </w:rPr>
              <w:t>747</w:t>
            </w:r>
            <w:r w:rsidR="001A7D01" w:rsidRPr="00312B51">
              <w:rPr>
                <w:rFonts w:ascii="Arial" w:hAnsi="Arial" w:cs="Arial"/>
                <w:sz w:val="18"/>
                <w:szCs w:val="18"/>
              </w:rPr>
              <w:t>,</w:t>
            </w:r>
            <w:r w:rsidRPr="00312B51">
              <w:rPr>
                <w:rFonts w:ascii="Arial" w:hAnsi="Arial" w:cs="Arial"/>
                <w:sz w:val="18"/>
                <w:szCs w:val="18"/>
              </w:rPr>
              <w:t>318</w:t>
            </w:r>
          </w:p>
        </w:tc>
        <w:tc>
          <w:tcPr>
            <w:tcW w:w="1368" w:type="dxa"/>
            <w:shd w:val="clear" w:color="auto" w:fill="auto"/>
            <w:vAlign w:val="bottom"/>
          </w:tcPr>
          <w:p w14:paraId="061A4584" w14:textId="59E5BB8B" w:rsidR="001A7D01" w:rsidRPr="00312B51" w:rsidRDefault="00986A9B" w:rsidP="001A7D01">
            <w:pPr>
              <w:suppressAutoHyphens/>
              <w:spacing w:line="256" w:lineRule="auto"/>
              <w:ind w:right="-72"/>
              <w:jc w:val="right"/>
              <w:rPr>
                <w:rFonts w:ascii="Arial" w:hAnsi="Arial" w:cs="Arial"/>
                <w:spacing w:val="-2"/>
                <w:sz w:val="18"/>
                <w:szCs w:val="18"/>
              </w:rPr>
            </w:pPr>
            <w:r w:rsidRPr="00312B51">
              <w:rPr>
                <w:rFonts w:ascii="Arial" w:hAnsi="Arial" w:cs="Arial"/>
                <w:spacing w:val="-2"/>
                <w:sz w:val="18"/>
                <w:szCs w:val="18"/>
                <w:cs/>
              </w:rPr>
              <w:t>995</w:t>
            </w:r>
            <w:r w:rsidRPr="00312B51">
              <w:rPr>
                <w:rFonts w:ascii="Arial" w:hAnsi="Arial" w:cs="Arial"/>
                <w:spacing w:val="-2"/>
                <w:sz w:val="18"/>
                <w:szCs w:val="18"/>
              </w:rPr>
              <w:t>,</w:t>
            </w:r>
            <w:r w:rsidRPr="00312B51">
              <w:rPr>
                <w:rFonts w:ascii="Arial" w:hAnsi="Arial" w:cs="Arial"/>
                <w:spacing w:val="-2"/>
                <w:sz w:val="18"/>
                <w:szCs w:val="18"/>
                <w:cs/>
              </w:rPr>
              <w:t>511</w:t>
            </w:r>
          </w:p>
        </w:tc>
        <w:tc>
          <w:tcPr>
            <w:tcW w:w="1368" w:type="dxa"/>
            <w:shd w:val="clear" w:color="auto" w:fill="auto"/>
            <w:vAlign w:val="bottom"/>
          </w:tcPr>
          <w:p w14:paraId="38E99E90" w14:textId="6BF0E388" w:rsidR="001A7D01" w:rsidRPr="00312B51" w:rsidRDefault="002E3CD3" w:rsidP="001A7D01">
            <w:pPr>
              <w:suppressAutoHyphens/>
              <w:spacing w:line="256" w:lineRule="auto"/>
              <w:ind w:right="-72"/>
              <w:jc w:val="right"/>
              <w:rPr>
                <w:rFonts w:ascii="Arial" w:hAnsi="Arial" w:cs="Arial"/>
                <w:sz w:val="18"/>
                <w:szCs w:val="18"/>
              </w:rPr>
            </w:pPr>
            <w:r w:rsidRPr="00312B51">
              <w:rPr>
                <w:rFonts w:ascii="Arial" w:hAnsi="Arial" w:cs="Arial"/>
                <w:spacing w:val="-2"/>
                <w:sz w:val="18"/>
                <w:szCs w:val="18"/>
              </w:rPr>
              <w:t>828</w:t>
            </w:r>
            <w:r w:rsidR="001A7D01" w:rsidRPr="00312B51">
              <w:rPr>
                <w:rFonts w:ascii="Arial" w:hAnsi="Arial" w:cs="Arial"/>
                <w:spacing w:val="-2"/>
                <w:sz w:val="18"/>
                <w:szCs w:val="18"/>
              </w:rPr>
              <w:t>,</w:t>
            </w:r>
            <w:r w:rsidRPr="00312B51">
              <w:rPr>
                <w:rFonts w:ascii="Arial" w:hAnsi="Arial" w:cs="Arial"/>
                <w:spacing w:val="-2"/>
                <w:sz w:val="18"/>
                <w:szCs w:val="18"/>
              </w:rPr>
              <w:t>402</w:t>
            </w:r>
          </w:p>
        </w:tc>
      </w:tr>
      <w:tr w:rsidR="00986A9B" w:rsidRPr="00312B51" w14:paraId="3D891C84" w14:textId="77777777" w:rsidTr="003D6E96">
        <w:tc>
          <w:tcPr>
            <w:tcW w:w="3974" w:type="dxa"/>
            <w:vAlign w:val="bottom"/>
          </w:tcPr>
          <w:p w14:paraId="42770411" w14:textId="77777777" w:rsidR="00986A9B" w:rsidRPr="00312B51" w:rsidRDefault="00986A9B" w:rsidP="00986A9B">
            <w:pPr>
              <w:pStyle w:val="ListParagraph"/>
              <w:tabs>
                <w:tab w:val="left" w:pos="3295"/>
                <w:tab w:val="left" w:pos="9744"/>
              </w:tabs>
              <w:ind w:left="-101"/>
              <w:rPr>
                <w:rFonts w:cs="Arial"/>
                <w:snapToGrid w:val="0"/>
                <w:sz w:val="18"/>
                <w:szCs w:val="18"/>
                <w:lang w:eastAsia="th-TH" w:bidi="ar-SA"/>
              </w:rPr>
            </w:pPr>
            <w:r w:rsidRPr="00312B51">
              <w:rPr>
                <w:rFonts w:cs="Arial"/>
                <w:snapToGrid w:val="0"/>
                <w:sz w:val="18"/>
                <w:szCs w:val="18"/>
                <w:lang w:eastAsia="th-TH" w:bidi="ar-SA"/>
              </w:rPr>
              <w:t>Commitment fee</w:t>
            </w:r>
          </w:p>
        </w:tc>
        <w:tc>
          <w:tcPr>
            <w:tcW w:w="1368" w:type="dxa"/>
            <w:shd w:val="clear" w:color="auto" w:fill="auto"/>
            <w:vAlign w:val="bottom"/>
          </w:tcPr>
          <w:p w14:paraId="6AE3D032" w14:textId="604AD336" w:rsidR="00986A9B" w:rsidRPr="00312B51" w:rsidRDefault="00986A9B" w:rsidP="00986A9B">
            <w:pPr>
              <w:suppressAutoHyphens/>
              <w:spacing w:line="256" w:lineRule="auto"/>
              <w:ind w:right="-72"/>
              <w:jc w:val="right"/>
              <w:rPr>
                <w:rFonts w:ascii="Arial" w:hAnsi="Arial" w:cs="Arial"/>
                <w:sz w:val="18"/>
                <w:szCs w:val="18"/>
              </w:rPr>
            </w:pPr>
            <w:r w:rsidRPr="00312B51">
              <w:rPr>
                <w:rFonts w:ascii="Arial" w:hAnsi="Arial" w:cs="Arial"/>
                <w:sz w:val="18"/>
                <w:szCs w:val="18"/>
              </w:rPr>
              <w:t>7,698</w:t>
            </w:r>
          </w:p>
        </w:tc>
        <w:tc>
          <w:tcPr>
            <w:tcW w:w="1368" w:type="dxa"/>
            <w:shd w:val="clear" w:color="auto" w:fill="auto"/>
            <w:vAlign w:val="bottom"/>
          </w:tcPr>
          <w:p w14:paraId="40B70E11" w14:textId="4AF39211" w:rsidR="00986A9B" w:rsidRPr="00312B51" w:rsidRDefault="00986A9B" w:rsidP="00986A9B">
            <w:pPr>
              <w:suppressAutoHyphens/>
              <w:spacing w:line="256" w:lineRule="auto"/>
              <w:ind w:right="-72"/>
              <w:jc w:val="right"/>
              <w:rPr>
                <w:rFonts w:ascii="Arial" w:hAnsi="Arial" w:cs="Arial"/>
                <w:sz w:val="18"/>
                <w:szCs w:val="18"/>
              </w:rPr>
            </w:pPr>
            <w:r w:rsidRPr="00312B51">
              <w:rPr>
                <w:rFonts w:ascii="Arial" w:hAnsi="Arial" w:cs="Arial"/>
                <w:sz w:val="18"/>
                <w:szCs w:val="18"/>
              </w:rPr>
              <w:t>20,336</w:t>
            </w:r>
          </w:p>
        </w:tc>
        <w:tc>
          <w:tcPr>
            <w:tcW w:w="1368" w:type="dxa"/>
            <w:shd w:val="clear" w:color="auto" w:fill="auto"/>
            <w:vAlign w:val="bottom"/>
          </w:tcPr>
          <w:p w14:paraId="49A37E6A" w14:textId="4372D98D" w:rsidR="00986A9B" w:rsidRPr="00312B51" w:rsidRDefault="00986A9B" w:rsidP="00986A9B">
            <w:pPr>
              <w:suppressAutoHyphens/>
              <w:spacing w:line="256" w:lineRule="auto"/>
              <w:ind w:right="-72"/>
              <w:jc w:val="right"/>
              <w:rPr>
                <w:rFonts w:ascii="Arial" w:hAnsi="Arial" w:cstheme="minorBidi"/>
                <w:spacing w:val="-2"/>
                <w:sz w:val="18"/>
                <w:szCs w:val="18"/>
              </w:rPr>
            </w:pPr>
            <w:r w:rsidRPr="00312B51">
              <w:rPr>
                <w:rFonts w:ascii="Arial" w:hAnsi="Arial" w:cs="Arial"/>
                <w:spacing w:val="-2"/>
                <w:sz w:val="18"/>
                <w:szCs w:val="18"/>
                <w:cs/>
              </w:rPr>
              <w:t>-</w:t>
            </w:r>
          </w:p>
        </w:tc>
        <w:tc>
          <w:tcPr>
            <w:tcW w:w="1368" w:type="dxa"/>
            <w:shd w:val="clear" w:color="auto" w:fill="auto"/>
            <w:vAlign w:val="bottom"/>
          </w:tcPr>
          <w:p w14:paraId="203572FD" w14:textId="69FE0D06" w:rsidR="00986A9B" w:rsidRPr="00312B51" w:rsidRDefault="00986A9B" w:rsidP="00986A9B">
            <w:pPr>
              <w:suppressAutoHyphens/>
              <w:spacing w:line="256" w:lineRule="auto"/>
              <w:ind w:right="-72"/>
              <w:jc w:val="right"/>
              <w:rPr>
                <w:rFonts w:ascii="Arial" w:hAnsi="Arial" w:cs="Arial"/>
                <w:sz w:val="18"/>
                <w:szCs w:val="18"/>
              </w:rPr>
            </w:pPr>
            <w:r w:rsidRPr="00312B51">
              <w:rPr>
                <w:rFonts w:ascii="Arial" w:hAnsi="Arial" w:cs="Arial"/>
                <w:spacing w:val="-2"/>
                <w:sz w:val="18"/>
                <w:szCs w:val="18"/>
                <w:cs/>
              </w:rPr>
              <w:t>-</w:t>
            </w:r>
          </w:p>
        </w:tc>
      </w:tr>
      <w:tr w:rsidR="001A7D01" w:rsidRPr="00312B51" w14:paraId="5382BC57" w14:textId="77777777" w:rsidTr="003D6E96">
        <w:tc>
          <w:tcPr>
            <w:tcW w:w="3974" w:type="dxa"/>
            <w:vAlign w:val="bottom"/>
          </w:tcPr>
          <w:p w14:paraId="5017CE2B" w14:textId="4634515C" w:rsidR="001A7D01" w:rsidRPr="00312B51" w:rsidRDefault="001A7D01" w:rsidP="001A7D01">
            <w:pPr>
              <w:tabs>
                <w:tab w:val="left" w:pos="3295"/>
                <w:tab w:val="left" w:pos="9744"/>
              </w:tabs>
              <w:ind w:left="-101"/>
              <w:rPr>
                <w:rFonts w:ascii="Arial" w:hAnsi="Arial" w:cs="Arial"/>
                <w:snapToGrid w:val="0"/>
                <w:sz w:val="18"/>
                <w:szCs w:val="18"/>
                <w:lang w:eastAsia="th-TH" w:bidi="ar-SA"/>
              </w:rPr>
            </w:pPr>
            <w:r w:rsidRPr="00312B51">
              <w:rPr>
                <w:rFonts w:ascii="Arial" w:hAnsi="Arial" w:cs="Arial"/>
                <w:snapToGrid w:val="0"/>
                <w:sz w:val="18"/>
                <w:szCs w:val="18"/>
                <w:lang w:eastAsia="th-TH" w:bidi="ar-SA"/>
              </w:rPr>
              <w:t>Loss on exchange rate from financing activities</w:t>
            </w:r>
          </w:p>
        </w:tc>
        <w:tc>
          <w:tcPr>
            <w:tcW w:w="1368" w:type="dxa"/>
            <w:shd w:val="clear" w:color="auto" w:fill="auto"/>
            <w:vAlign w:val="bottom"/>
          </w:tcPr>
          <w:p w14:paraId="3C4D15C6" w14:textId="1ABB98A2" w:rsidR="001A7D01" w:rsidRPr="00312B51" w:rsidRDefault="0030038E" w:rsidP="001A7D01">
            <w:pPr>
              <w:suppressAutoHyphens/>
              <w:spacing w:line="256" w:lineRule="auto"/>
              <w:ind w:right="-72"/>
              <w:jc w:val="right"/>
              <w:rPr>
                <w:rFonts w:ascii="Arial" w:hAnsi="Arial" w:cs="Arial"/>
                <w:sz w:val="18"/>
                <w:szCs w:val="18"/>
              </w:rPr>
            </w:pPr>
            <w:r w:rsidRPr="00312B51">
              <w:rPr>
                <w:rFonts w:ascii="Arial" w:hAnsi="Arial" w:cs="Arial"/>
                <w:sz w:val="18"/>
                <w:szCs w:val="18"/>
              </w:rPr>
              <w:t>1,013,854</w:t>
            </w:r>
          </w:p>
        </w:tc>
        <w:tc>
          <w:tcPr>
            <w:tcW w:w="1368" w:type="dxa"/>
            <w:shd w:val="clear" w:color="auto" w:fill="auto"/>
            <w:vAlign w:val="bottom"/>
          </w:tcPr>
          <w:p w14:paraId="744911B6" w14:textId="734BCF19" w:rsidR="001A7D01" w:rsidRPr="00312B51" w:rsidRDefault="002E3CD3" w:rsidP="001A7D01">
            <w:pPr>
              <w:suppressAutoHyphens/>
              <w:spacing w:line="256" w:lineRule="auto"/>
              <w:ind w:right="-72"/>
              <w:jc w:val="right"/>
              <w:rPr>
                <w:rFonts w:ascii="Arial" w:hAnsi="Arial" w:cs="Arial"/>
                <w:sz w:val="18"/>
                <w:szCs w:val="18"/>
              </w:rPr>
            </w:pPr>
            <w:r w:rsidRPr="00312B51">
              <w:rPr>
                <w:rFonts w:ascii="Arial" w:hAnsi="Arial" w:cs="Arial"/>
                <w:sz w:val="18"/>
                <w:szCs w:val="18"/>
              </w:rPr>
              <w:t>1</w:t>
            </w:r>
            <w:r w:rsidR="001A7D01" w:rsidRPr="00312B51">
              <w:rPr>
                <w:rFonts w:ascii="Arial" w:hAnsi="Arial" w:cs="Arial"/>
                <w:sz w:val="18"/>
                <w:szCs w:val="18"/>
              </w:rPr>
              <w:t>,</w:t>
            </w:r>
            <w:r w:rsidRPr="00312B51">
              <w:rPr>
                <w:rFonts w:ascii="Arial" w:hAnsi="Arial" w:cs="Arial"/>
                <w:sz w:val="18"/>
                <w:szCs w:val="18"/>
              </w:rPr>
              <w:t>801</w:t>
            </w:r>
            <w:r w:rsidR="001A7D01" w:rsidRPr="00312B51">
              <w:rPr>
                <w:rFonts w:ascii="Arial" w:hAnsi="Arial" w:cs="Arial"/>
                <w:sz w:val="18"/>
                <w:szCs w:val="18"/>
              </w:rPr>
              <w:t>,</w:t>
            </w:r>
            <w:r w:rsidRPr="00312B51">
              <w:rPr>
                <w:rFonts w:ascii="Arial" w:hAnsi="Arial" w:cs="Arial"/>
                <w:sz w:val="18"/>
                <w:szCs w:val="18"/>
              </w:rPr>
              <w:t>567</w:t>
            </w:r>
          </w:p>
        </w:tc>
        <w:tc>
          <w:tcPr>
            <w:tcW w:w="1368" w:type="dxa"/>
            <w:shd w:val="clear" w:color="auto" w:fill="auto"/>
            <w:vAlign w:val="bottom"/>
          </w:tcPr>
          <w:p w14:paraId="32396994" w14:textId="5F6C5486" w:rsidR="001A7D01" w:rsidRPr="00312B51" w:rsidRDefault="00986A9B" w:rsidP="001A7D01">
            <w:pPr>
              <w:suppressAutoHyphens/>
              <w:spacing w:line="256" w:lineRule="auto"/>
              <w:ind w:right="-72"/>
              <w:jc w:val="right"/>
              <w:rPr>
                <w:rFonts w:ascii="Arial" w:hAnsi="Arial" w:cs="Arial"/>
                <w:spacing w:val="-2"/>
                <w:sz w:val="18"/>
                <w:szCs w:val="18"/>
              </w:rPr>
            </w:pPr>
            <w:r w:rsidRPr="00312B51">
              <w:rPr>
                <w:rFonts w:ascii="Arial" w:hAnsi="Arial" w:cs="Arial"/>
                <w:spacing w:val="-2"/>
                <w:sz w:val="18"/>
                <w:szCs w:val="18"/>
                <w:cs/>
              </w:rPr>
              <w:t>3</w:t>
            </w:r>
            <w:r w:rsidRPr="00312B51">
              <w:rPr>
                <w:rFonts w:ascii="Arial" w:hAnsi="Arial" w:cs="Arial"/>
                <w:spacing w:val="-2"/>
                <w:sz w:val="18"/>
                <w:szCs w:val="18"/>
              </w:rPr>
              <w:t>,</w:t>
            </w:r>
            <w:r w:rsidRPr="00312B51">
              <w:rPr>
                <w:rFonts w:ascii="Arial" w:hAnsi="Arial" w:cs="Arial"/>
                <w:spacing w:val="-2"/>
                <w:sz w:val="18"/>
                <w:szCs w:val="18"/>
                <w:cs/>
              </w:rPr>
              <w:t>096</w:t>
            </w:r>
          </w:p>
        </w:tc>
        <w:tc>
          <w:tcPr>
            <w:tcW w:w="1368" w:type="dxa"/>
            <w:shd w:val="clear" w:color="auto" w:fill="auto"/>
            <w:vAlign w:val="bottom"/>
          </w:tcPr>
          <w:p w14:paraId="5F943359" w14:textId="3FD3BCE5" w:rsidR="001A7D01" w:rsidRPr="00312B51" w:rsidRDefault="002E3CD3" w:rsidP="001A7D01">
            <w:pPr>
              <w:suppressAutoHyphens/>
              <w:spacing w:line="256" w:lineRule="auto"/>
              <w:ind w:right="-72"/>
              <w:jc w:val="right"/>
              <w:rPr>
                <w:rFonts w:ascii="Arial" w:hAnsi="Arial" w:cs="Arial"/>
                <w:sz w:val="18"/>
                <w:szCs w:val="18"/>
              </w:rPr>
            </w:pPr>
            <w:r w:rsidRPr="00312B51">
              <w:rPr>
                <w:rFonts w:ascii="Arial" w:hAnsi="Arial" w:cs="Arial"/>
                <w:spacing w:val="-2"/>
                <w:sz w:val="18"/>
                <w:szCs w:val="18"/>
              </w:rPr>
              <w:t>2</w:t>
            </w:r>
            <w:r w:rsidR="001A7D01" w:rsidRPr="00312B51">
              <w:rPr>
                <w:rFonts w:ascii="Arial" w:hAnsi="Arial" w:cs="Arial"/>
                <w:spacing w:val="-2"/>
                <w:sz w:val="18"/>
                <w:szCs w:val="18"/>
              </w:rPr>
              <w:t>,</w:t>
            </w:r>
            <w:r w:rsidRPr="00312B51">
              <w:rPr>
                <w:rFonts w:ascii="Arial" w:hAnsi="Arial" w:cs="Arial"/>
                <w:spacing w:val="-2"/>
                <w:sz w:val="18"/>
                <w:szCs w:val="18"/>
              </w:rPr>
              <w:t>653</w:t>
            </w:r>
          </w:p>
        </w:tc>
      </w:tr>
      <w:tr w:rsidR="001A7D01" w:rsidRPr="00312B51" w14:paraId="6EDE7633" w14:textId="77777777" w:rsidTr="003D6E96">
        <w:tc>
          <w:tcPr>
            <w:tcW w:w="3974" w:type="dxa"/>
            <w:vAlign w:val="bottom"/>
            <w:hideMark/>
          </w:tcPr>
          <w:p w14:paraId="59803BBB" w14:textId="49863CE4" w:rsidR="001A7D01" w:rsidRPr="00312B51" w:rsidRDefault="001A7D01" w:rsidP="001A7D01">
            <w:pPr>
              <w:tabs>
                <w:tab w:val="left" w:pos="3295"/>
                <w:tab w:val="left" w:pos="9744"/>
              </w:tabs>
              <w:ind w:left="-101"/>
              <w:contextualSpacing/>
              <w:rPr>
                <w:rFonts w:ascii="Arial" w:hAnsi="Arial" w:cs="Arial"/>
                <w:snapToGrid w:val="0"/>
                <w:sz w:val="18"/>
                <w:szCs w:val="18"/>
                <w:lang w:eastAsia="th-TH" w:bidi="ar-SA"/>
              </w:rPr>
            </w:pPr>
            <w:r w:rsidRPr="00312B51">
              <w:rPr>
                <w:rFonts w:ascii="Arial" w:hAnsi="Arial" w:cs="Arial"/>
                <w:snapToGrid w:val="0"/>
                <w:sz w:val="18"/>
                <w:szCs w:val="18"/>
                <w:lang w:eastAsia="th-TH" w:bidi="ar-SA"/>
              </w:rPr>
              <w:t>Amortisation of deferred financing fees</w:t>
            </w:r>
            <w:r w:rsidR="000601C5" w:rsidRPr="00312B51">
              <w:rPr>
                <w:rFonts w:ascii="Arial" w:hAnsi="Arial" w:cs="Arial"/>
                <w:snapToGrid w:val="0"/>
                <w:sz w:val="18"/>
                <w:szCs w:val="18"/>
                <w:lang w:eastAsia="th-TH" w:bidi="ar-SA"/>
              </w:rPr>
              <w:t xml:space="preserve"> </w:t>
            </w:r>
          </w:p>
        </w:tc>
        <w:tc>
          <w:tcPr>
            <w:tcW w:w="1368" w:type="dxa"/>
            <w:shd w:val="clear" w:color="auto" w:fill="auto"/>
            <w:vAlign w:val="bottom"/>
          </w:tcPr>
          <w:p w14:paraId="278064E1" w14:textId="04F0CF03" w:rsidR="001A7D01" w:rsidRPr="00312B51" w:rsidRDefault="0030038E" w:rsidP="001A7D01">
            <w:pPr>
              <w:suppressAutoHyphens/>
              <w:spacing w:line="256" w:lineRule="auto"/>
              <w:ind w:right="-72"/>
              <w:jc w:val="right"/>
              <w:rPr>
                <w:rFonts w:ascii="Arial" w:hAnsi="Arial" w:cstheme="minorBidi"/>
                <w:sz w:val="18"/>
                <w:szCs w:val="18"/>
                <w:cs/>
              </w:rPr>
            </w:pPr>
            <w:r w:rsidRPr="00312B51">
              <w:rPr>
                <w:rFonts w:ascii="Arial" w:hAnsi="Arial" w:cs="Arial"/>
                <w:sz w:val="18"/>
                <w:szCs w:val="18"/>
              </w:rPr>
              <w:t>63,703</w:t>
            </w:r>
          </w:p>
        </w:tc>
        <w:tc>
          <w:tcPr>
            <w:tcW w:w="1368" w:type="dxa"/>
            <w:shd w:val="clear" w:color="auto" w:fill="auto"/>
            <w:vAlign w:val="bottom"/>
          </w:tcPr>
          <w:p w14:paraId="03AACD74" w14:textId="593681EB" w:rsidR="001A7D01" w:rsidRPr="00312B51" w:rsidRDefault="002E3CD3" w:rsidP="001A7D01">
            <w:pPr>
              <w:suppressAutoHyphens/>
              <w:spacing w:line="256" w:lineRule="auto"/>
              <w:ind w:right="-72"/>
              <w:jc w:val="right"/>
              <w:rPr>
                <w:rFonts w:ascii="Arial" w:hAnsi="Arial" w:cs="Arial"/>
                <w:sz w:val="18"/>
                <w:szCs w:val="18"/>
              </w:rPr>
            </w:pPr>
            <w:r w:rsidRPr="00312B51">
              <w:rPr>
                <w:rFonts w:ascii="Arial" w:hAnsi="Arial" w:cs="Arial"/>
                <w:sz w:val="18"/>
                <w:szCs w:val="18"/>
              </w:rPr>
              <w:t>60</w:t>
            </w:r>
            <w:r w:rsidR="001A7D01" w:rsidRPr="00312B51">
              <w:rPr>
                <w:rFonts w:ascii="Arial" w:hAnsi="Arial" w:cs="Arial"/>
                <w:sz w:val="18"/>
                <w:szCs w:val="18"/>
              </w:rPr>
              <w:t>,</w:t>
            </w:r>
            <w:r w:rsidRPr="00312B51">
              <w:rPr>
                <w:rFonts w:ascii="Arial" w:hAnsi="Arial" w:cs="Arial"/>
                <w:sz w:val="18"/>
                <w:szCs w:val="18"/>
              </w:rPr>
              <w:t>648</w:t>
            </w:r>
          </w:p>
        </w:tc>
        <w:tc>
          <w:tcPr>
            <w:tcW w:w="1368" w:type="dxa"/>
            <w:shd w:val="clear" w:color="auto" w:fill="auto"/>
            <w:vAlign w:val="bottom"/>
          </w:tcPr>
          <w:p w14:paraId="4A989A14" w14:textId="1608613C" w:rsidR="001A7D01" w:rsidRPr="00312B51" w:rsidRDefault="00986A9B" w:rsidP="001A7D01">
            <w:pPr>
              <w:suppressAutoHyphens/>
              <w:spacing w:line="256" w:lineRule="auto"/>
              <w:ind w:right="-72"/>
              <w:jc w:val="right"/>
              <w:rPr>
                <w:rFonts w:ascii="Arial" w:hAnsi="Arial" w:cs="Arial"/>
                <w:spacing w:val="-2"/>
                <w:sz w:val="18"/>
                <w:szCs w:val="18"/>
              </w:rPr>
            </w:pPr>
            <w:r w:rsidRPr="00312B51">
              <w:rPr>
                <w:rFonts w:ascii="Arial" w:hAnsi="Arial" w:cs="Arial"/>
                <w:spacing w:val="-2"/>
                <w:sz w:val="18"/>
                <w:szCs w:val="18"/>
                <w:cs/>
              </w:rPr>
              <w:t>14</w:t>
            </w:r>
            <w:r w:rsidRPr="00312B51">
              <w:rPr>
                <w:rFonts w:ascii="Arial" w:hAnsi="Arial" w:cs="Arial"/>
                <w:spacing w:val="-2"/>
                <w:sz w:val="18"/>
                <w:szCs w:val="18"/>
              </w:rPr>
              <w:t>,</w:t>
            </w:r>
            <w:r w:rsidRPr="00312B51">
              <w:rPr>
                <w:rFonts w:ascii="Arial" w:hAnsi="Arial" w:cs="Arial"/>
                <w:spacing w:val="-2"/>
                <w:sz w:val="18"/>
                <w:szCs w:val="18"/>
                <w:cs/>
              </w:rPr>
              <w:t>942</w:t>
            </w:r>
          </w:p>
        </w:tc>
        <w:tc>
          <w:tcPr>
            <w:tcW w:w="1368" w:type="dxa"/>
            <w:shd w:val="clear" w:color="auto" w:fill="auto"/>
            <w:vAlign w:val="bottom"/>
          </w:tcPr>
          <w:p w14:paraId="5B5BE148" w14:textId="1D2708E4" w:rsidR="001A7D01" w:rsidRPr="00312B51" w:rsidRDefault="002E3CD3" w:rsidP="001A7D01">
            <w:pPr>
              <w:suppressAutoHyphens/>
              <w:spacing w:line="256" w:lineRule="auto"/>
              <w:ind w:right="-72"/>
              <w:jc w:val="right"/>
              <w:rPr>
                <w:rFonts w:ascii="Arial" w:hAnsi="Arial" w:cs="Arial"/>
                <w:sz w:val="18"/>
                <w:szCs w:val="18"/>
              </w:rPr>
            </w:pPr>
            <w:r w:rsidRPr="00312B51">
              <w:rPr>
                <w:rFonts w:ascii="Arial" w:hAnsi="Arial" w:cs="Arial"/>
                <w:spacing w:val="-2"/>
                <w:sz w:val="18"/>
                <w:szCs w:val="18"/>
              </w:rPr>
              <w:t>13</w:t>
            </w:r>
            <w:r w:rsidR="001A7D01" w:rsidRPr="00312B51">
              <w:rPr>
                <w:rFonts w:ascii="Arial" w:hAnsi="Arial" w:cs="Arial"/>
                <w:spacing w:val="-2"/>
                <w:sz w:val="18"/>
                <w:szCs w:val="18"/>
              </w:rPr>
              <w:t>,</w:t>
            </w:r>
            <w:r w:rsidRPr="00312B51">
              <w:rPr>
                <w:rFonts w:ascii="Arial" w:hAnsi="Arial" w:cs="Arial"/>
                <w:spacing w:val="-2"/>
                <w:sz w:val="18"/>
                <w:szCs w:val="18"/>
              </w:rPr>
              <w:t>770</w:t>
            </w:r>
          </w:p>
        </w:tc>
      </w:tr>
      <w:tr w:rsidR="001A7D01" w:rsidRPr="00312B51" w14:paraId="64E585BA" w14:textId="77777777" w:rsidTr="003D6E96">
        <w:tc>
          <w:tcPr>
            <w:tcW w:w="3974" w:type="dxa"/>
            <w:vAlign w:val="bottom"/>
            <w:hideMark/>
          </w:tcPr>
          <w:p w14:paraId="7A8AD0A6" w14:textId="77777777" w:rsidR="001A7D01" w:rsidRPr="00312B51" w:rsidRDefault="001A7D01" w:rsidP="001A7D01">
            <w:pPr>
              <w:tabs>
                <w:tab w:val="left" w:pos="3295"/>
                <w:tab w:val="left" w:pos="9744"/>
              </w:tabs>
              <w:ind w:left="-101"/>
              <w:contextualSpacing/>
              <w:rPr>
                <w:rFonts w:ascii="Arial" w:hAnsi="Arial" w:cs="Arial"/>
                <w:snapToGrid w:val="0"/>
                <w:sz w:val="18"/>
                <w:szCs w:val="18"/>
                <w:lang w:eastAsia="th-TH"/>
              </w:rPr>
            </w:pPr>
            <w:r w:rsidRPr="00312B51">
              <w:rPr>
                <w:rFonts w:ascii="Arial" w:hAnsi="Arial" w:cs="Arial"/>
                <w:snapToGrid w:val="0"/>
                <w:sz w:val="18"/>
                <w:szCs w:val="18"/>
                <w:lang w:eastAsia="th-TH" w:bidi="ar-SA"/>
              </w:rPr>
              <w:t>Others</w:t>
            </w:r>
          </w:p>
        </w:tc>
        <w:tc>
          <w:tcPr>
            <w:tcW w:w="1368" w:type="dxa"/>
            <w:shd w:val="clear" w:color="auto" w:fill="auto"/>
            <w:vAlign w:val="bottom"/>
          </w:tcPr>
          <w:p w14:paraId="3A736AF7" w14:textId="585AE04D" w:rsidR="001A7D01" w:rsidRPr="00312B51" w:rsidRDefault="0030038E" w:rsidP="001A7D01">
            <w:pPr>
              <w:pBdr>
                <w:bottom w:val="single" w:sz="4" w:space="1" w:color="auto"/>
              </w:pBdr>
              <w:suppressAutoHyphens/>
              <w:spacing w:line="256" w:lineRule="auto"/>
              <w:ind w:right="-72"/>
              <w:jc w:val="right"/>
              <w:rPr>
                <w:rFonts w:ascii="Arial" w:hAnsi="Arial" w:cs="Arial"/>
                <w:sz w:val="18"/>
                <w:szCs w:val="18"/>
              </w:rPr>
            </w:pPr>
            <w:r w:rsidRPr="00312B51">
              <w:rPr>
                <w:rFonts w:ascii="Arial" w:hAnsi="Arial" w:cs="Arial"/>
                <w:sz w:val="18"/>
                <w:szCs w:val="18"/>
                <w:cs/>
              </w:rPr>
              <w:t>101</w:t>
            </w:r>
            <w:r w:rsidRPr="00312B51">
              <w:rPr>
                <w:rFonts w:ascii="Arial" w:hAnsi="Arial" w:cs="Arial"/>
                <w:sz w:val="18"/>
                <w:szCs w:val="18"/>
              </w:rPr>
              <w:t>,</w:t>
            </w:r>
            <w:r w:rsidRPr="00312B51">
              <w:rPr>
                <w:rFonts w:ascii="Arial" w:hAnsi="Arial" w:cs="Arial"/>
                <w:sz w:val="18"/>
                <w:szCs w:val="18"/>
                <w:cs/>
              </w:rPr>
              <w:t>286</w:t>
            </w:r>
          </w:p>
        </w:tc>
        <w:tc>
          <w:tcPr>
            <w:tcW w:w="1368" w:type="dxa"/>
            <w:shd w:val="clear" w:color="auto" w:fill="auto"/>
            <w:vAlign w:val="bottom"/>
          </w:tcPr>
          <w:p w14:paraId="78DB468A" w14:textId="285B254C" w:rsidR="001A7D01" w:rsidRPr="00312B51" w:rsidRDefault="002E3CD3" w:rsidP="001A7D01">
            <w:pPr>
              <w:pBdr>
                <w:bottom w:val="single" w:sz="4" w:space="1" w:color="auto"/>
              </w:pBdr>
              <w:suppressAutoHyphens/>
              <w:spacing w:line="256" w:lineRule="auto"/>
              <w:ind w:right="-72"/>
              <w:jc w:val="right"/>
              <w:rPr>
                <w:rFonts w:ascii="Arial" w:hAnsi="Arial" w:cs="Arial"/>
                <w:sz w:val="18"/>
                <w:szCs w:val="18"/>
              </w:rPr>
            </w:pPr>
            <w:r w:rsidRPr="00312B51">
              <w:rPr>
                <w:rFonts w:ascii="Arial" w:hAnsi="Arial" w:cs="Arial"/>
                <w:sz w:val="18"/>
                <w:szCs w:val="18"/>
              </w:rPr>
              <w:t>50</w:t>
            </w:r>
            <w:r w:rsidR="001A7D01" w:rsidRPr="00312B51">
              <w:rPr>
                <w:rFonts w:ascii="Arial" w:hAnsi="Arial" w:cs="Arial"/>
                <w:sz w:val="18"/>
                <w:szCs w:val="18"/>
              </w:rPr>
              <w:t>,</w:t>
            </w:r>
            <w:r w:rsidRPr="00312B51">
              <w:rPr>
                <w:rFonts w:ascii="Arial" w:hAnsi="Arial" w:cs="Arial"/>
                <w:sz w:val="18"/>
                <w:szCs w:val="18"/>
              </w:rPr>
              <w:t>837</w:t>
            </w:r>
          </w:p>
        </w:tc>
        <w:tc>
          <w:tcPr>
            <w:tcW w:w="1368" w:type="dxa"/>
            <w:shd w:val="clear" w:color="auto" w:fill="auto"/>
            <w:vAlign w:val="bottom"/>
          </w:tcPr>
          <w:p w14:paraId="0F2E20E9" w14:textId="0BBAA108" w:rsidR="001A7D01" w:rsidRPr="00312B51" w:rsidRDefault="00986A9B" w:rsidP="001A7D01">
            <w:pPr>
              <w:pBdr>
                <w:bottom w:val="single" w:sz="4" w:space="1" w:color="auto"/>
              </w:pBdr>
              <w:suppressAutoHyphens/>
              <w:spacing w:line="256" w:lineRule="auto"/>
              <w:ind w:right="-72"/>
              <w:jc w:val="right"/>
              <w:rPr>
                <w:rFonts w:ascii="Arial" w:hAnsi="Arial" w:cs="Arial"/>
                <w:spacing w:val="-2"/>
                <w:sz w:val="18"/>
                <w:szCs w:val="18"/>
              </w:rPr>
            </w:pPr>
            <w:r w:rsidRPr="00312B51">
              <w:rPr>
                <w:rFonts w:ascii="Arial" w:hAnsi="Arial" w:cs="Arial"/>
                <w:spacing w:val="-2"/>
                <w:sz w:val="18"/>
                <w:szCs w:val="18"/>
                <w:cs/>
              </w:rPr>
              <w:t>6</w:t>
            </w:r>
            <w:r w:rsidRPr="00312B51">
              <w:rPr>
                <w:rFonts w:ascii="Arial" w:hAnsi="Arial" w:cs="Arial"/>
                <w:spacing w:val="-2"/>
                <w:sz w:val="18"/>
                <w:szCs w:val="18"/>
              </w:rPr>
              <w:t>,</w:t>
            </w:r>
            <w:r w:rsidRPr="00312B51">
              <w:rPr>
                <w:rFonts w:ascii="Arial" w:hAnsi="Arial" w:cs="Arial"/>
                <w:spacing w:val="-2"/>
                <w:sz w:val="18"/>
                <w:szCs w:val="18"/>
                <w:cs/>
              </w:rPr>
              <w:t>56</w:t>
            </w:r>
            <w:r w:rsidR="001A21B6" w:rsidRPr="00312B51">
              <w:rPr>
                <w:rFonts w:ascii="Arial" w:hAnsi="Arial" w:cs="Arial"/>
                <w:spacing w:val="-2"/>
                <w:sz w:val="18"/>
                <w:szCs w:val="18"/>
              </w:rPr>
              <w:t>1</w:t>
            </w:r>
          </w:p>
        </w:tc>
        <w:tc>
          <w:tcPr>
            <w:tcW w:w="1368" w:type="dxa"/>
            <w:shd w:val="clear" w:color="auto" w:fill="auto"/>
            <w:vAlign w:val="bottom"/>
          </w:tcPr>
          <w:p w14:paraId="77B13906" w14:textId="182E2D1E" w:rsidR="001A7D01" w:rsidRPr="00312B51" w:rsidRDefault="002E3CD3" w:rsidP="001A7D01">
            <w:pPr>
              <w:pBdr>
                <w:bottom w:val="single" w:sz="4" w:space="1" w:color="auto"/>
              </w:pBdr>
              <w:suppressAutoHyphens/>
              <w:spacing w:line="256" w:lineRule="auto"/>
              <w:ind w:right="-72"/>
              <w:contextualSpacing/>
              <w:jc w:val="right"/>
              <w:rPr>
                <w:rFonts w:ascii="Arial" w:hAnsi="Arial" w:cs="Arial"/>
                <w:sz w:val="18"/>
                <w:szCs w:val="18"/>
              </w:rPr>
            </w:pPr>
            <w:r w:rsidRPr="00312B51">
              <w:rPr>
                <w:rFonts w:ascii="Arial" w:hAnsi="Arial" w:cs="Arial"/>
                <w:spacing w:val="-2"/>
                <w:sz w:val="18"/>
                <w:szCs w:val="18"/>
              </w:rPr>
              <w:t>6</w:t>
            </w:r>
            <w:r w:rsidR="001A7D01" w:rsidRPr="00312B51">
              <w:rPr>
                <w:rFonts w:ascii="Arial" w:hAnsi="Arial" w:cs="Arial"/>
                <w:spacing w:val="-2"/>
                <w:sz w:val="18"/>
                <w:szCs w:val="18"/>
              </w:rPr>
              <w:t>,</w:t>
            </w:r>
            <w:r w:rsidRPr="00312B51">
              <w:rPr>
                <w:rFonts w:ascii="Arial" w:hAnsi="Arial" w:cs="Arial"/>
                <w:spacing w:val="-2"/>
                <w:sz w:val="18"/>
                <w:szCs w:val="18"/>
              </w:rPr>
              <w:t>01</w:t>
            </w:r>
            <w:r w:rsidR="001A21B6" w:rsidRPr="00312B51">
              <w:rPr>
                <w:rFonts w:ascii="Arial" w:hAnsi="Arial" w:cs="Arial"/>
                <w:spacing w:val="-2"/>
                <w:sz w:val="18"/>
                <w:szCs w:val="18"/>
              </w:rPr>
              <w:t>4</w:t>
            </w:r>
          </w:p>
        </w:tc>
      </w:tr>
      <w:tr w:rsidR="001A7D01" w:rsidRPr="00312B51" w14:paraId="7311B7C0" w14:textId="77777777" w:rsidTr="003D6E96">
        <w:tc>
          <w:tcPr>
            <w:tcW w:w="3974" w:type="dxa"/>
            <w:vAlign w:val="bottom"/>
          </w:tcPr>
          <w:p w14:paraId="544815CC" w14:textId="77777777" w:rsidR="001A7D01" w:rsidRPr="00312B51" w:rsidRDefault="001A7D01" w:rsidP="001A7D01">
            <w:pPr>
              <w:tabs>
                <w:tab w:val="left" w:pos="3295"/>
                <w:tab w:val="left" w:pos="9744"/>
              </w:tabs>
              <w:ind w:left="-101"/>
              <w:contextualSpacing/>
              <w:jc w:val="both"/>
              <w:rPr>
                <w:rFonts w:ascii="Arial" w:hAnsi="Arial" w:cs="Arial"/>
                <w:snapToGrid w:val="0"/>
                <w:sz w:val="18"/>
                <w:szCs w:val="18"/>
                <w:lang w:eastAsia="th-TH" w:bidi="ar-SA"/>
              </w:rPr>
            </w:pPr>
          </w:p>
        </w:tc>
        <w:tc>
          <w:tcPr>
            <w:tcW w:w="1368" w:type="dxa"/>
            <w:shd w:val="clear" w:color="auto" w:fill="auto"/>
            <w:vAlign w:val="bottom"/>
          </w:tcPr>
          <w:p w14:paraId="6C791C28" w14:textId="77777777" w:rsidR="001A7D01" w:rsidRPr="00312B51" w:rsidRDefault="001A7D01" w:rsidP="001A7D01">
            <w:pPr>
              <w:suppressAutoHyphens/>
              <w:spacing w:line="256" w:lineRule="auto"/>
              <w:ind w:right="-72"/>
              <w:jc w:val="right"/>
              <w:rPr>
                <w:rFonts w:ascii="Arial" w:hAnsi="Arial" w:cs="Arial"/>
                <w:spacing w:val="-2"/>
                <w:sz w:val="18"/>
                <w:szCs w:val="18"/>
                <w:lang w:bidi="ar-SA"/>
              </w:rPr>
            </w:pPr>
          </w:p>
        </w:tc>
        <w:tc>
          <w:tcPr>
            <w:tcW w:w="1368" w:type="dxa"/>
            <w:shd w:val="clear" w:color="auto" w:fill="auto"/>
            <w:vAlign w:val="bottom"/>
          </w:tcPr>
          <w:p w14:paraId="7D3A1DB1" w14:textId="77777777" w:rsidR="001A7D01" w:rsidRPr="00312B51" w:rsidRDefault="001A7D01" w:rsidP="001A7D01">
            <w:pPr>
              <w:tabs>
                <w:tab w:val="left" w:pos="6840"/>
              </w:tabs>
              <w:spacing w:line="256" w:lineRule="auto"/>
              <w:ind w:right="-72"/>
              <w:jc w:val="right"/>
              <w:rPr>
                <w:rFonts w:ascii="Arial" w:hAnsi="Arial" w:cs="Arial"/>
                <w:spacing w:val="-2"/>
                <w:sz w:val="18"/>
                <w:szCs w:val="18"/>
                <w:lang w:bidi="ar-SA"/>
              </w:rPr>
            </w:pPr>
          </w:p>
        </w:tc>
        <w:tc>
          <w:tcPr>
            <w:tcW w:w="1368" w:type="dxa"/>
            <w:shd w:val="clear" w:color="auto" w:fill="auto"/>
            <w:vAlign w:val="bottom"/>
          </w:tcPr>
          <w:p w14:paraId="3992168C" w14:textId="77777777" w:rsidR="001A7D01" w:rsidRPr="00312B51" w:rsidRDefault="001A7D01" w:rsidP="001A7D01">
            <w:pPr>
              <w:suppressAutoHyphens/>
              <w:spacing w:line="256" w:lineRule="auto"/>
              <w:ind w:right="-72"/>
              <w:jc w:val="right"/>
              <w:rPr>
                <w:rFonts w:ascii="Arial" w:hAnsi="Arial" w:cs="Arial"/>
                <w:spacing w:val="-2"/>
                <w:sz w:val="18"/>
                <w:szCs w:val="18"/>
              </w:rPr>
            </w:pPr>
          </w:p>
        </w:tc>
        <w:tc>
          <w:tcPr>
            <w:tcW w:w="1368" w:type="dxa"/>
            <w:shd w:val="clear" w:color="auto" w:fill="auto"/>
            <w:vAlign w:val="bottom"/>
          </w:tcPr>
          <w:p w14:paraId="3477CD74" w14:textId="77777777" w:rsidR="001A7D01" w:rsidRPr="00312B51" w:rsidRDefault="001A7D01" w:rsidP="001A7D01">
            <w:pPr>
              <w:suppressAutoHyphens/>
              <w:spacing w:line="256" w:lineRule="auto"/>
              <w:ind w:right="-72"/>
              <w:jc w:val="right"/>
              <w:rPr>
                <w:rFonts w:ascii="Arial" w:hAnsi="Arial" w:cs="Arial"/>
                <w:spacing w:val="-2"/>
                <w:sz w:val="18"/>
                <w:szCs w:val="18"/>
                <w:lang w:bidi="ar-SA"/>
              </w:rPr>
            </w:pPr>
          </w:p>
        </w:tc>
      </w:tr>
      <w:tr w:rsidR="001A7D01" w:rsidRPr="00312B51" w14:paraId="26A141D8" w14:textId="77777777" w:rsidTr="003D6E96">
        <w:tc>
          <w:tcPr>
            <w:tcW w:w="3974" w:type="dxa"/>
            <w:vAlign w:val="bottom"/>
          </w:tcPr>
          <w:p w14:paraId="09C32E13" w14:textId="77777777" w:rsidR="001A7D01" w:rsidRPr="00312B51" w:rsidRDefault="001A7D01" w:rsidP="001A7D01">
            <w:pPr>
              <w:tabs>
                <w:tab w:val="left" w:pos="3295"/>
                <w:tab w:val="left" w:pos="9744"/>
              </w:tabs>
              <w:ind w:left="-101"/>
              <w:contextualSpacing/>
              <w:jc w:val="both"/>
              <w:rPr>
                <w:rFonts w:ascii="Arial" w:hAnsi="Arial" w:cs="Arial"/>
                <w:snapToGrid w:val="0"/>
                <w:sz w:val="18"/>
                <w:szCs w:val="18"/>
                <w:lang w:eastAsia="th-TH" w:bidi="ar-SA"/>
              </w:rPr>
            </w:pPr>
          </w:p>
        </w:tc>
        <w:tc>
          <w:tcPr>
            <w:tcW w:w="1368" w:type="dxa"/>
            <w:shd w:val="clear" w:color="auto" w:fill="auto"/>
            <w:vAlign w:val="bottom"/>
          </w:tcPr>
          <w:p w14:paraId="1FCB42FB" w14:textId="4D01DBB5" w:rsidR="001A7D01" w:rsidRPr="00312B51" w:rsidRDefault="0030038E" w:rsidP="0030038E">
            <w:pPr>
              <w:keepNext/>
              <w:keepLines/>
              <w:pBdr>
                <w:bottom w:val="double" w:sz="4" w:space="1" w:color="auto"/>
              </w:pBdr>
              <w:autoSpaceDE w:val="0"/>
              <w:autoSpaceDN w:val="0"/>
              <w:adjustRightInd w:val="0"/>
              <w:spacing w:line="256" w:lineRule="auto"/>
              <w:ind w:right="-72"/>
              <w:contextualSpacing/>
              <w:jc w:val="right"/>
              <w:rPr>
                <w:rFonts w:ascii="Arial" w:hAnsi="Arial" w:cs="Arial"/>
                <w:sz w:val="18"/>
                <w:szCs w:val="18"/>
              </w:rPr>
            </w:pPr>
            <w:r w:rsidRPr="00312B51">
              <w:rPr>
                <w:rFonts w:ascii="Arial" w:hAnsi="Arial" w:cs="Arial"/>
                <w:sz w:val="18"/>
                <w:szCs w:val="18"/>
                <w:cs/>
              </w:rPr>
              <w:t>4</w:t>
            </w:r>
            <w:r w:rsidRPr="00312B51">
              <w:rPr>
                <w:rFonts w:ascii="Arial" w:hAnsi="Arial" w:cs="Arial"/>
                <w:sz w:val="18"/>
                <w:szCs w:val="18"/>
              </w:rPr>
              <w:t>,</w:t>
            </w:r>
            <w:r w:rsidRPr="00312B51">
              <w:rPr>
                <w:rFonts w:ascii="Arial" w:hAnsi="Arial" w:cs="Arial"/>
                <w:sz w:val="18"/>
                <w:szCs w:val="18"/>
                <w:cs/>
              </w:rPr>
              <w:t>574</w:t>
            </w:r>
            <w:r w:rsidRPr="00312B51">
              <w:rPr>
                <w:rFonts w:ascii="Arial" w:hAnsi="Arial" w:cs="Arial"/>
                <w:sz w:val="18"/>
                <w:szCs w:val="18"/>
              </w:rPr>
              <w:t>,</w:t>
            </w:r>
            <w:r w:rsidRPr="00312B51">
              <w:rPr>
                <w:rFonts w:ascii="Arial" w:hAnsi="Arial" w:cs="Arial"/>
                <w:sz w:val="18"/>
                <w:szCs w:val="18"/>
                <w:cs/>
              </w:rPr>
              <w:t>679</w:t>
            </w:r>
          </w:p>
        </w:tc>
        <w:tc>
          <w:tcPr>
            <w:tcW w:w="1368" w:type="dxa"/>
            <w:shd w:val="clear" w:color="auto" w:fill="auto"/>
            <w:vAlign w:val="bottom"/>
          </w:tcPr>
          <w:p w14:paraId="53D553E0" w14:textId="6E24488B" w:rsidR="001A7D01" w:rsidRPr="00312B51" w:rsidRDefault="002E3CD3" w:rsidP="001A7D01">
            <w:pPr>
              <w:keepNext/>
              <w:keepLines/>
              <w:pBdr>
                <w:bottom w:val="double" w:sz="4" w:space="1" w:color="auto"/>
              </w:pBdr>
              <w:autoSpaceDE w:val="0"/>
              <w:autoSpaceDN w:val="0"/>
              <w:adjustRightInd w:val="0"/>
              <w:spacing w:line="256" w:lineRule="auto"/>
              <w:ind w:right="-72"/>
              <w:contextualSpacing/>
              <w:jc w:val="right"/>
              <w:rPr>
                <w:rFonts w:ascii="Arial" w:hAnsi="Arial" w:cs="Arial"/>
                <w:sz w:val="18"/>
                <w:szCs w:val="18"/>
              </w:rPr>
            </w:pPr>
            <w:r w:rsidRPr="00312B51">
              <w:rPr>
                <w:rFonts w:ascii="Arial" w:hAnsi="Arial" w:cs="Arial"/>
                <w:sz w:val="18"/>
                <w:szCs w:val="18"/>
              </w:rPr>
              <w:t>4</w:t>
            </w:r>
            <w:r w:rsidR="001A7D01" w:rsidRPr="00312B51">
              <w:rPr>
                <w:rFonts w:ascii="Arial" w:hAnsi="Arial" w:cs="Arial"/>
                <w:sz w:val="18"/>
                <w:szCs w:val="18"/>
              </w:rPr>
              <w:t>,</w:t>
            </w:r>
            <w:r w:rsidRPr="00312B51">
              <w:rPr>
                <w:rFonts w:ascii="Arial" w:hAnsi="Arial" w:cs="Arial"/>
                <w:sz w:val="18"/>
                <w:szCs w:val="18"/>
              </w:rPr>
              <w:t>708</w:t>
            </w:r>
            <w:r w:rsidR="001A7D01" w:rsidRPr="00312B51">
              <w:rPr>
                <w:rFonts w:ascii="Arial" w:hAnsi="Arial" w:cs="Arial"/>
                <w:sz w:val="18"/>
                <w:szCs w:val="18"/>
              </w:rPr>
              <w:t>,</w:t>
            </w:r>
            <w:r w:rsidRPr="00312B51">
              <w:rPr>
                <w:rFonts w:ascii="Arial" w:hAnsi="Arial" w:cs="Arial"/>
                <w:sz w:val="18"/>
                <w:szCs w:val="18"/>
              </w:rPr>
              <w:t>349</w:t>
            </w:r>
          </w:p>
        </w:tc>
        <w:tc>
          <w:tcPr>
            <w:tcW w:w="1368" w:type="dxa"/>
            <w:shd w:val="clear" w:color="auto" w:fill="auto"/>
            <w:vAlign w:val="bottom"/>
          </w:tcPr>
          <w:p w14:paraId="39FF9729" w14:textId="44DCC097" w:rsidR="001A7D01" w:rsidRPr="00312B51" w:rsidRDefault="00986A9B" w:rsidP="00986A9B">
            <w:pPr>
              <w:pBdr>
                <w:bottom w:val="double" w:sz="4" w:space="1" w:color="auto"/>
              </w:pBdr>
              <w:suppressAutoHyphens/>
              <w:spacing w:line="256" w:lineRule="auto"/>
              <w:ind w:right="-72"/>
              <w:jc w:val="right"/>
              <w:rPr>
                <w:rFonts w:ascii="Arial" w:hAnsi="Arial" w:cs="Arial"/>
                <w:spacing w:val="-2"/>
                <w:sz w:val="18"/>
                <w:szCs w:val="18"/>
              </w:rPr>
            </w:pPr>
            <w:r w:rsidRPr="00312B51">
              <w:rPr>
                <w:rFonts w:ascii="Arial" w:hAnsi="Arial" w:cs="Arial"/>
                <w:spacing w:val="-2"/>
                <w:sz w:val="18"/>
                <w:szCs w:val="18"/>
                <w:cs/>
              </w:rPr>
              <w:t>1</w:t>
            </w:r>
            <w:r w:rsidRPr="00312B51">
              <w:rPr>
                <w:rFonts w:ascii="Arial" w:hAnsi="Arial" w:cs="Arial"/>
                <w:spacing w:val="-2"/>
                <w:sz w:val="18"/>
                <w:szCs w:val="18"/>
              </w:rPr>
              <w:t>,</w:t>
            </w:r>
            <w:r w:rsidRPr="00312B51">
              <w:rPr>
                <w:rFonts w:ascii="Arial" w:hAnsi="Arial" w:cs="Arial"/>
                <w:spacing w:val="-2"/>
                <w:sz w:val="18"/>
                <w:szCs w:val="18"/>
                <w:cs/>
              </w:rPr>
              <w:t>020</w:t>
            </w:r>
            <w:r w:rsidRPr="00312B51">
              <w:rPr>
                <w:rFonts w:ascii="Arial" w:hAnsi="Arial" w:cs="Arial"/>
                <w:spacing w:val="-2"/>
                <w:sz w:val="18"/>
                <w:szCs w:val="18"/>
              </w:rPr>
              <w:t>,</w:t>
            </w:r>
            <w:r w:rsidRPr="00312B51">
              <w:rPr>
                <w:rFonts w:ascii="Arial" w:hAnsi="Arial" w:cs="Arial"/>
                <w:spacing w:val="-2"/>
                <w:sz w:val="18"/>
                <w:szCs w:val="18"/>
                <w:cs/>
              </w:rPr>
              <w:t>1</w:t>
            </w:r>
            <w:r w:rsidR="001A21B6" w:rsidRPr="00312B51">
              <w:rPr>
                <w:rFonts w:ascii="Arial" w:hAnsi="Arial" w:cs="Arial"/>
                <w:spacing w:val="-2"/>
                <w:sz w:val="18"/>
                <w:szCs w:val="18"/>
              </w:rPr>
              <w:t>10</w:t>
            </w:r>
          </w:p>
        </w:tc>
        <w:tc>
          <w:tcPr>
            <w:tcW w:w="1368" w:type="dxa"/>
            <w:shd w:val="clear" w:color="auto" w:fill="auto"/>
            <w:vAlign w:val="bottom"/>
          </w:tcPr>
          <w:p w14:paraId="1D56D11F" w14:textId="240FD5BF" w:rsidR="001A7D01" w:rsidRPr="00312B51" w:rsidRDefault="002E3CD3" w:rsidP="001A7D01">
            <w:pPr>
              <w:keepNext/>
              <w:keepLines/>
              <w:pBdr>
                <w:bottom w:val="double" w:sz="4" w:space="1" w:color="auto"/>
              </w:pBdr>
              <w:autoSpaceDE w:val="0"/>
              <w:autoSpaceDN w:val="0"/>
              <w:adjustRightInd w:val="0"/>
              <w:spacing w:line="256" w:lineRule="auto"/>
              <w:ind w:right="-72"/>
              <w:contextualSpacing/>
              <w:jc w:val="right"/>
              <w:rPr>
                <w:rFonts w:ascii="Arial" w:hAnsi="Arial" w:cs="Arial"/>
                <w:sz w:val="18"/>
                <w:szCs w:val="18"/>
              </w:rPr>
            </w:pPr>
            <w:r w:rsidRPr="00312B51">
              <w:rPr>
                <w:rFonts w:ascii="Arial" w:hAnsi="Arial" w:cs="Arial"/>
                <w:sz w:val="18"/>
                <w:szCs w:val="18"/>
              </w:rPr>
              <w:t>850</w:t>
            </w:r>
            <w:r w:rsidR="001A7D01" w:rsidRPr="00312B51">
              <w:rPr>
                <w:rFonts w:ascii="Arial" w:hAnsi="Arial" w:cs="Arial"/>
                <w:sz w:val="18"/>
                <w:szCs w:val="18"/>
              </w:rPr>
              <w:t>,</w:t>
            </w:r>
            <w:r w:rsidRPr="00312B51">
              <w:rPr>
                <w:rFonts w:ascii="Arial" w:hAnsi="Arial" w:cs="Arial"/>
                <w:sz w:val="18"/>
                <w:szCs w:val="18"/>
              </w:rPr>
              <w:t>83</w:t>
            </w:r>
            <w:r w:rsidR="001A21B6" w:rsidRPr="00312B51">
              <w:rPr>
                <w:rFonts w:ascii="Arial" w:hAnsi="Arial" w:cs="Arial"/>
                <w:sz w:val="18"/>
                <w:szCs w:val="18"/>
              </w:rPr>
              <w:t>9</w:t>
            </w:r>
          </w:p>
        </w:tc>
      </w:tr>
    </w:tbl>
    <w:p w14:paraId="30FEE73E" w14:textId="0A534E4F" w:rsidR="00D077AD" w:rsidRPr="009731A0" w:rsidRDefault="00D077AD" w:rsidP="009731A0">
      <w:pPr>
        <w:jc w:val="thaiDistribute"/>
        <w:rPr>
          <w:rFonts w:ascii="Arial" w:eastAsia="Arial" w:hAnsi="Arial" w:cs="Arial"/>
          <w:sz w:val="16"/>
          <w:szCs w:val="16"/>
        </w:rPr>
      </w:pPr>
    </w:p>
    <w:p w14:paraId="38EFD7A2" w14:textId="77777777" w:rsidR="00B25592" w:rsidRPr="009731A0" w:rsidRDefault="00B25592" w:rsidP="009731A0">
      <w:pPr>
        <w:jc w:val="thaiDistribute"/>
        <w:rPr>
          <w:rFonts w:ascii="Arial" w:eastAsia="Arial" w:hAnsi="Arial" w:cs="Arial"/>
          <w:sz w:val="16"/>
          <w:szCs w:val="16"/>
          <w:cs/>
        </w:rPr>
      </w:pPr>
    </w:p>
    <w:tbl>
      <w:tblPr>
        <w:tblW w:w="9461" w:type="dxa"/>
        <w:tblLayout w:type="fixed"/>
        <w:tblCellMar>
          <w:left w:w="115" w:type="dxa"/>
          <w:right w:w="115" w:type="dxa"/>
        </w:tblCellMar>
        <w:tblLook w:val="0400" w:firstRow="0" w:lastRow="0" w:firstColumn="0" w:lastColumn="0" w:noHBand="0" w:noVBand="1"/>
      </w:tblPr>
      <w:tblGrid>
        <w:gridCol w:w="9461"/>
      </w:tblGrid>
      <w:tr w:rsidR="00595FAF" w:rsidRPr="003650A0" w14:paraId="35B808A3" w14:textId="77777777" w:rsidTr="00205E9D">
        <w:trPr>
          <w:trHeight w:val="389"/>
        </w:trPr>
        <w:tc>
          <w:tcPr>
            <w:tcW w:w="9461" w:type="dxa"/>
            <w:shd w:val="clear" w:color="auto" w:fill="FFA543"/>
            <w:vAlign w:val="center"/>
          </w:tcPr>
          <w:p w14:paraId="6CBD5022" w14:textId="2FDA0A86" w:rsidR="00595FAF" w:rsidRPr="003650A0" w:rsidRDefault="002E3CD3" w:rsidP="00D05814">
            <w:pPr>
              <w:ind w:left="432" w:hanging="432"/>
              <w:jc w:val="both"/>
              <w:rPr>
                <w:rFonts w:ascii="Arial" w:eastAsia="Arial" w:hAnsi="Arial" w:cs="Arial"/>
                <w:b/>
                <w:color w:val="FFFFFF"/>
                <w:sz w:val="18"/>
                <w:szCs w:val="18"/>
              </w:rPr>
            </w:pPr>
            <w:r w:rsidRPr="002E3CD3">
              <w:rPr>
                <w:rFonts w:ascii="Arial" w:eastAsia="Arial" w:hAnsi="Arial" w:cs="Arial"/>
                <w:b/>
                <w:color w:val="FFFFFF"/>
                <w:sz w:val="18"/>
                <w:szCs w:val="18"/>
              </w:rPr>
              <w:t>17</w:t>
            </w:r>
            <w:r w:rsidR="000C6D0D" w:rsidRPr="003650A0">
              <w:rPr>
                <w:rFonts w:ascii="Arial" w:eastAsia="Arial" w:hAnsi="Arial" w:cs="Arial"/>
                <w:b/>
                <w:color w:val="FFFFFF"/>
                <w:sz w:val="18"/>
                <w:szCs w:val="18"/>
              </w:rPr>
              <w:tab/>
              <w:t>Income tax</w:t>
            </w:r>
          </w:p>
        </w:tc>
      </w:tr>
    </w:tbl>
    <w:p w14:paraId="7030186C" w14:textId="33BF5F66" w:rsidR="00595FAF" w:rsidRPr="009731A0" w:rsidRDefault="00595FAF" w:rsidP="009731A0">
      <w:pPr>
        <w:jc w:val="thaiDistribute"/>
        <w:rPr>
          <w:rFonts w:ascii="Arial" w:eastAsia="Arial" w:hAnsi="Arial" w:cs="Arial"/>
          <w:sz w:val="16"/>
          <w:szCs w:val="16"/>
        </w:rPr>
      </w:pPr>
    </w:p>
    <w:p w14:paraId="73A293EF" w14:textId="247429A0" w:rsidR="004A256B" w:rsidRPr="009731A0" w:rsidRDefault="00AF3752" w:rsidP="009731A0">
      <w:pPr>
        <w:jc w:val="both"/>
        <w:rPr>
          <w:rFonts w:ascii="Arial" w:eastAsia="Arial" w:hAnsi="Arial" w:cs="Arial"/>
          <w:color w:val="000000" w:themeColor="text1"/>
          <w:sz w:val="18"/>
          <w:szCs w:val="18"/>
          <w:cs/>
        </w:rPr>
      </w:pPr>
      <w:r w:rsidRPr="009731A0">
        <w:rPr>
          <w:rFonts w:ascii="Arial" w:eastAsia="Arial" w:hAnsi="Arial" w:cs="Arial"/>
          <w:sz w:val="18"/>
          <w:szCs w:val="18"/>
        </w:rPr>
        <w:t xml:space="preserve">The interim income tax is accrued based on management’s estimates, using the tax rate that would be applicable to expected total annual </w:t>
      </w:r>
      <w:r w:rsidRPr="009731A0">
        <w:rPr>
          <w:rFonts w:ascii="Arial" w:eastAsia="Arial" w:hAnsi="Arial" w:cs="Arial"/>
          <w:color w:val="000000" w:themeColor="text1"/>
          <w:sz w:val="18"/>
          <w:szCs w:val="18"/>
        </w:rPr>
        <w:t xml:space="preserve">earnings. The estimated average effective tax rates for the interim consolidated and the separate financial information for the </w:t>
      </w:r>
      <w:r w:rsidR="00F61E06" w:rsidRPr="009731A0">
        <w:rPr>
          <w:rFonts w:ascii="Arial" w:eastAsia="Arial" w:hAnsi="Arial" w:cs="Arial"/>
          <w:sz w:val="18"/>
          <w:szCs w:val="18"/>
        </w:rPr>
        <w:t>nine-month</w:t>
      </w:r>
      <w:r w:rsidRPr="009731A0">
        <w:rPr>
          <w:rFonts w:ascii="Arial" w:eastAsia="Arial" w:hAnsi="Arial" w:cs="Arial"/>
          <w:color w:val="000000" w:themeColor="text1"/>
          <w:sz w:val="18"/>
          <w:szCs w:val="18"/>
        </w:rPr>
        <w:t xml:space="preserve"> period ended </w:t>
      </w:r>
      <w:r w:rsidR="002E3CD3" w:rsidRPr="009731A0">
        <w:rPr>
          <w:rFonts w:ascii="Arial" w:eastAsia="Arial" w:hAnsi="Arial" w:cs="Arial"/>
          <w:sz w:val="18"/>
          <w:szCs w:val="18"/>
        </w:rPr>
        <w:t>30</w:t>
      </w:r>
      <w:r w:rsidR="009E08D4" w:rsidRPr="009731A0">
        <w:rPr>
          <w:rFonts w:ascii="Arial" w:eastAsia="Arial" w:hAnsi="Arial" w:cs="Arial"/>
          <w:sz w:val="18"/>
          <w:szCs w:val="18"/>
        </w:rPr>
        <w:t xml:space="preserve"> </w:t>
      </w:r>
      <w:r w:rsidR="00F61E06" w:rsidRPr="009731A0">
        <w:rPr>
          <w:rFonts w:ascii="Arial" w:eastAsia="Arial" w:hAnsi="Arial" w:cs="Arial"/>
          <w:sz w:val="18"/>
          <w:szCs w:val="18"/>
        </w:rPr>
        <w:t>September</w:t>
      </w:r>
      <w:r w:rsidRPr="009731A0">
        <w:rPr>
          <w:rFonts w:ascii="Arial" w:eastAsia="Arial" w:hAnsi="Arial" w:cs="Arial"/>
          <w:color w:val="000000" w:themeColor="text1"/>
          <w:sz w:val="18"/>
          <w:szCs w:val="18"/>
        </w:rPr>
        <w:t xml:space="preserve"> </w:t>
      </w:r>
      <w:r w:rsidR="002E3CD3" w:rsidRPr="009731A0">
        <w:rPr>
          <w:rFonts w:ascii="Arial" w:eastAsia="Arial" w:hAnsi="Arial" w:cs="Arial"/>
          <w:color w:val="000000" w:themeColor="text1"/>
          <w:sz w:val="18"/>
          <w:szCs w:val="18"/>
        </w:rPr>
        <w:t>2023</w:t>
      </w:r>
      <w:r w:rsidRPr="009731A0">
        <w:rPr>
          <w:rFonts w:ascii="Arial" w:eastAsia="Arial" w:hAnsi="Arial" w:cs="Arial"/>
          <w:color w:val="000000" w:themeColor="text1"/>
          <w:sz w:val="18"/>
          <w:szCs w:val="18"/>
        </w:rPr>
        <w:t xml:space="preserve"> are </w:t>
      </w:r>
      <w:r w:rsidR="004F21FD" w:rsidRPr="009731A0">
        <w:rPr>
          <w:rFonts w:ascii="Arial" w:eastAsia="Arial" w:hAnsi="Arial" w:cs="Arial"/>
          <w:color w:val="000000" w:themeColor="text1"/>
          <w:sz w:val="18"/>
          <w:szCs w:val="18"/>
        </w:rPr>
        <w:t>8.27</w:t>
      </w:r>
      <w:r w:rsidRPr="009731A0">
        <w:rPr>
          <w:rFonts w:ascii="Arial" w:eastAsia="Arial" w:hAnsi="Arial" w:cs="Arial"/>
          <w:color w:val="000000" w:themeColor="text1"/>
          <w:sz w:val="18"/>
          <w:szCs w:val="18"/>
        </w:rPr>
        <w:t xml:space="preserve">% and </w:t>
      </w:r>
      <w:r w:rsidR="004F21FD" w:rsidRPr="009731A0">
        <w:rPr>
          <w:rFonts w:ascii="Arial" w:eastAsia="Arial" w:hAnsi="Arial" w:cs="Arial"/>
          <w:color w:val="000000" w:themeColor="text1"/>
          <w:sz w:val="18"/>
          <w:szCs w:val="18"/>
          <w:cs/>
        </w:rPr>
        <w:t>3.00</w:t>
      </w:r>
      <w:r w:rsidRPr="009731A0">
        <w:rPr>
          <w:rFonts w:ascii="Arial" w:eastAsia="Arial" w:hAnsi="Arial" w:cs="Arial"/>
          <w:color w:val="000000" w:themeColor="text1"/>
          <w:sz w:val="18"/>
          <w:szCs w:val="18"/>
        </w:rPr>
        <w:t>%, respectively (</w:t>
      </w:r>
      <w:r w:rsidR="002E3CD3" w:rsidRPr="009731A0">
        <w:rPr>
          <w:rFonts w:ascii="Arial" w:eastAsia="Arial" w:hAnsi="Arial" w:cs="Arial"/>
          <w:color w:val="000000" w:themeColor="text1"/>
          <w:sz w:val="18"/>
          <w:szCs w:val="18"/>
        </w:rPr>
        <w:t>2022</w:t>
      </w:r>
      <w:r w:rsidRPr="009731A0">
        <w:rPr>
          <w:rFonts w:ascii="Arial" w:eastAsia="Arial" w:hAnsi="Arial" w:cs="Arial"/>
          <w:color w:val="000000" w:themeColor="text1"/>
          <w:sz w:val="18"/>
          <w:szCs w:val="18"/>
        </w:rPr>
        <w:t>:</w:t>
      </w:r>
      <w:r w:rsidR="00E060A9" w:rsidRPr="009731A0">
        <w:rPr>
          <w:rFonts w:ascii="Arial" w:eastAsia="Arial" w:hAnsi="Arial" w:cs="Arial"/>
          <w:color w:val="000000" w:themeColor="text1"/>
          <w:sz w:val="18"/>
          <w:szCs w:val="18"/>
        </w:rPr>
        <w:t xml:space="preserve"> </w:t>
      </w:r>
      <w:r w:rsidR="002E3CD3" w:rsidRPr="009731A0">
        <w:rPr>
          <w:rFonts w:ascii="Arial" w:eastAsia="Arial" w:hAnsi="Arial" w:cs="Arial"/>
          <w:color w:val="000000" w:themeColor="text1"/>
          <w:sz w:val="18"/>
          <w:szCs w:val="18"/>
        </w:rPr>
        <w:t>0</w:t>
      </w:r>
      <w:r w:rsidR="009E08D4" w:rsidRPr="009731A0">
        <w:rPr>
          <w:rFonts w:ascii="Arial" w:eastAsia="Arial" w:hAnsi="Arial" w:cs="Arial"/>
          <w:color w:val="000000" w:themeColor="text1"/>
          <w:sz w:val="18"/>
          <w:szCs w:val="18"/>
        </w:rPr>
        <w:t>.</w:t>
      </w:r>
      <w:r w:rsidR="002E3CD3" w:rsidRPr="009731A0">
        <w:rPr>
          <w:rFonts w:ascii="Arial" w:eastAsia="Arial" w:hAnsi="Arial" w:cs="Arial"/>
          <w:color w:val="000000" w:themeColor="text1"/>
          <w:sz w:val="18"/>
          <w:szCs w:val="18"/>
        </w:rPr>
        <w:t>00</w:t>
      </w:r>
      <w:r w:rsidR="009E08D4" w:rsidRPr="009731A0">
        <w:rPr>
          <w:rFonts w:ascii="Arial" w:eastAsia="Arial" w:hAnsi="Arial" w:cs="Arial"/>
          <w:color w:val="000000" w:themeColor="text1"/>
          <w:sz w:val="18"/>
          <w:szCs w:val="18"/>
        </w:rPr>
        <w:t xml:space="preserve">% and </w:t>
      </w:r>
      <w:r w:rsidR="00CE2409" w:rsidRPr="009731A0">
        <w:rPr>
          <w:rFonts w:ascii="Arial" w:eastAsia="Arial" w:hAnsi="Arial" w:cs="Arial"/>
          <w:color w:val="000000" w:themeColor="text1"/>
          <w:sz w:val="18"/>
          <w:szCs w:val="18"/>
        </w:rPr>
        <w:t>1.68%</w:t>
      </w:r>
      <w:r w:rsidR="005F76ED" w:rsidRPr="009731A0">
        <w:rPr>
          <w:rFonts w:ascii="Arial" w:eastAsia="Arial" w:hAnsi="Arial" w:cs="Arial"/>
          <w:color w:val="000000" w:themeColor="text1"/>
          <w:sz w:val="18"/>
          <w:szCs w:val="18"/>
        </w:rPr>
        <w:t xml:space="preserve"> </w:t>
      </w:r>
      <w:r w:rsidRPr="009731A0">
        <w:rPr>
          <w:rFonts w:ascii="Arial" w:eastAsia="Arial" w:hAnsi="Arial" w:cs="Arial"/>
          <w:color w:val="000000" w:themeColor="text1"/>
          <w:sz w:val="18"/>
          <w:szCs w:val="18"/>
        </w:rPr>
        <w:t xml:space="preserve">respectively). </w:t>
      </w:r>
    </w:p>
    <w:p w14:paraId="4D21AC03" w14:textId="056E6645" w:rsidR="00F62B98" w:rsidRPr="009731A0" w:rsidRDefault="00F62B98" w:rsidP="009731A0">
      <w:pPr>
        <w:jc w:val="thaiDistribute"/>
        <w:rPr>
          <w:rFonts w:ascii="Arial" w:eastAsia="Arial" w:hAnsi="Arial" w:cs="Arial"/>
          <w:sz w:val="16"/>
          <w:szCs w:val="16"/>
        </w:rPr>
      </w:pPr>
    </w:p>
    <w:p w14:paraId="77560D86" w14:textId="779CC62A" w:rsidR="00C74DF3" w:rsidRPr="009731A0" w:rsidRDefault="00C74DF3" w:rsidP="009731A0">
      <w:pPr>
        <w:jc w:val="thaiDistribute"/>
        <w:rPr>
          <w:rFonts w:ascii="Arial" w:eastAsia="Arial" w:hAnsi="Arial" w:cs="Arial"/>
          <w:sz w:val="16"/>
          <w:szCs w:val="16"/>
        </w:rPr>
      </w:pPr>
    </w:p>
    <w:tbl>
      <w:tblPr>
        <w:tblW w:w="9461" w:type="dxa"/>
        <w:tblLayout w:type="fixed"/>
        <w:tblCellMar>
          <w:left w:w="115" w:type="dxa"/>
          <w:right w:w="115" w:type="dxa"/>
        </w:tblCellMar>
        <w:tblLook w:val="0400" w:firstRow="0" w:lastRow="0" w:firstColumn="0" w:lastColumn="0" w:noHBand="0" w:noVBand="1"/>
      </w:tblPr>
      <w:tblGrid>
        <w:gridCol w:w="9461"/>
      </w:tblGrid>
      <w:tr w:rsidR="00581297" w:rsidRPr="009731A0" w14:paraId="6E8D8DD7" w14:textId="77777777">
        <w:trPr>
          <w:trHeight w:val="389"/>
        </w:trPr>
        <w:tc>
          <w:tcPr>
            <w:tcW w:w="9461" w:type="dxa"/>
            <w:shd w:val="clear" w:color="auto" w:fill="FFA543"/>
            <w:vAlign w:val="center"/>
          </w:tcPr>
          <w:p w14:paraId="07EEC879" w14:textId="414E90CE" w:rsidR="00581297" w:rsidRPr="009731A0" w:rsidRDefault="002E3CD3" w:rsidP="009731A0">
            <w:pPr>
              <w:ind w:left="432" w:hanging="432"/>
              <w:jc w:val="both"/>
              <w:rPr>
                <w:rFonts w:ascii="Arial" w:eastAsia="Arial" w:hAnsi="Arial" w:cs="Arial"/>
                <w:b/>
                <w:color w:val="FFFFFF"/>
                <w:sz w:val="18"/>
                <w:szCs w:val="18"/>
              </w:rPr>
            </w:pPr>
            <w:r w:rsidRPr="009731A0">
              <w:rPr>
                <w:rFonts w:ascii="Arial" w:eastAsia="Arial" w:hAnsi="Arial" w:cs="Arial"/>
                <w:b/>
                <w:color w:val="FFFFFF"/>
                <w:sz w:val="18"/>
                <w:szCs w:val="18"/>
              </w:rPr>
              <w:t>18</w:t>
            </w:r>
            <w:r w:rsidR="00581297" w:rsidRPr="009731A0">
              <w:rPr>
                <w:rFonts w:ascii="Arial" w:eastAsia="Arial" w:hAnsi="Arial" w:cs="Arial"/>
                <w:b/>
                <w:color w:val="FFFFFF"/>
                <w:sz w:val="18"/>
                <w:szCs w:val="18"/>
              </w:rPr>
              <w:tab/>
              <w:t>Dividends</w:t>
            </w:r>
          </w:p>
        </w:tc>
      </w:tr>
    </w:tbl>
    <w:p w14:paraId="478760AC" w14:textId="77777777" w:rsidR="00581297" w:rsidRPr="009731A0" w:rsidRDefault="00581297" w:rsidP="009731A0">
      <w:pPr>
        <w:jc w:val="thaiDistribute"/>
        <w:rPr>
          <w:rFonts w:ascii="Arial" w:eastAsia="Arial" w:hAnsi="Arial" w:cs="Arial"/>
          <w:sz w:val="16"/>
          <w:szCs w:val="16"/>
        </w:rPr>
      </w:pPr>
    </w:p>
    <w:p w14:paraId="707FA642" w14:textId="7990795B" w:rsidR="00581297" w:rsidRPr="003650A0" w:rsidRDefault="002E3CD3" w:rsidP="009731A0">
      <w:pPr>
        <w:jc w:val="both"/>
        <w:rPr>
          <w:rFonts w:ascii="Arial" w:eastAsia="Arial" w:hAnsi="Arial" w:cs="Arial"/>
          <w:b/>
          <w:bCs/>
          <w:sz w:val="18"/>
          <w:szCs w:val="18"/>
        </w:rPr>
      </w:pPr>
      <w:r w:rsidRPr="002E3CD3">
        <w:rPr>
          <w:rFonts w:ascii="Arial" w:eastAsia="Arial" w:hAnsi="Arial" w:cs="Arial"/>
          <w:b/>
          <w:bCs/>
          <w:sz w:val="18"/>
          <w:szCs w:val="18"/>
        </w:rPr>
        <w:t>2023</w:t>
      </w:r>
    </w:p>
    <w:p w14:paraId="6C1A1B19" w14:textId="77777777" w:rsidR="00581297" w:rsidRPr="009731A0" w:rsidRDefault="00581297" w:rsidP="009731A0">
      <w:pPr>
        <w:jc w:val="thaiDistribute"/>
        <w:rPr>
          <w:rFonts w:ascii="Arial" w:eastAsia="Arial" w:hAnsi="Arial" w:cs="Arial"/>
          <w:sz w:val="16"/>
          <w:szCs w:val="16"/>
        </w:rPr>
      </w:pPr>
    </w:p>
    <w:p w14:paraId="408E884A" w14:textId="652C6E9E" w:rsidR="00581297" w:rsidRDefault="00581297" w:rsidP="009731A0">
      <w:pPr>
        <w:jc w:val="both"/>
        <w:rPr>
          <w:rFonts w:ascii="Arial" w:eastAsia="Arial" w:hAnsi="Arial" w:cstheme="minorBidi"/>
          <w:sz w:val="18"/>
          <w:szCs w:val="18"/>
        </w:rPr>
      </w:pPr>
      <w:r w:rsidRPr="003650A0">
        <w:rPr>
          <w:rFonts w:ascii="Arial" w:eastAsia="Arial" w:hAnsi="Arial" w:cs="Arial"/>
          <w:sz w:val="18"/>
          <w:szCs w:val="18"/>
        </w:rPr>
        <w:t xml:space="preserve">On </w:t>
      </w:r>
      <w:r w:rsidR="002E3CD3" w:rsidRPr="002E3CD3">
        <w:rPr>
          <w:rFonts w:ascii="Arial" w:eastAsia="Arial" w:hAnsi="Arial" w:cs="Arial"/>
          <w:sz w:val="18"/>
          <w:szCs w:val="18"/>
        </w:rPr>
        <w:t>26</w:t>
      </w:r>
      <w:r w:rsidRPr="003650A0">
        <w:rPr>
          <w:rFonts w:ascii="Arial" w:eastAsia="Arial" w:hAnsi="Arial" w:cs="Arial"/>
          <w:sz w:val="18"/>
          <w:szCs w:val="18"/>
        </w:rPr>
        <w:t xml:space="preserve"> April </w:t>
      </w:r>
      <w:r w:rsidR="002E3CD3" w:rsidRPr="002E3CD3">
        <w:rPr>
          <w:rFonts w:ascii="Arial" w:eastAsia="Arial" w:hAnsi="Arial" w:cs="Arial"/>
          <w:sz w:val="18"/>
          <w:szCs w:val="18"/>
        </w:rPr>
        <w:t>2023</w:t>
      </w:r>
      <w:r w:rsidRPr="003650A0">
        <w:rPr>
          <w:rFonts w:ascii="Arial" w:eastAsia="Arial" w:hAnsi="Arial" w:cs="Arial"/>
          <w:sz w:val="18"/>
          <w:szCs w:val="18"/>
        </w:rPr>
        <w:t xml:space="preserve">, the Annual General Meeting of Shareholders approved the payment of dividends in respect of the operation results of </w:t>
      </w:r>
      <w:r w:rsidR="002E3CD3" w:rsidRPr="002E3CD3">
        <w:rPr>
          <w:rFonts w:ascii="Arial" w:eastAsia="Arial" w:hAnsi="Arial" w:cs="Arial"/>
          <w:sz w:val="18"/>
          <w:szCs w:val="18"/>
        </w:rPr>
        <w:t>2022</w:t>
      </w:r>
      <w:r w:rsidRPr="003650A0">
        <w:rPr>
          <w:rFonts w:ascii="Arial" w:eastAsia="Arial" w:hAnsi="Arial" w:cs="Arial"/>
          <w:sz w:val="18"/>
          <w:szCs w:val="18"/>
        </w:rPr>
        <w:t xml:space="preserve"> for the </w:t>
      </w:r>
      <w:r w:rsidR="002E3CD3" w:rsidRPr="002E3CD3">
        <w:rPr>
          <w:rFonts w:ascii="Arial" w:eastAsia="Arial" w:hAnsi="Arial" w:cs="Arial"/>
          <w:sz w:val="18"/>
          <w:szCs w:val="18"/>
        </w:rPr>
        <w:t>2</w:t>
      </w:r>
      <w:r w:rsidRPr="003650A0">
        <w:rPr>
          <w:rFonts w:ascii="Arial" w:eastAsia="Arial" w:hAnsi="Arial" w:cs="Arial"/>
          <w:sz w:val="18"/>
          <w:szCs w:val="18"/>
        </w:rPr>
        <w:t>,</w:t>
      </w:r>
      <w:r w:rsidR="002E3CD3" w:rsidRPr="002E3CD3">
        <w:rPr>
          <w:rFonts w:ascii="Arial" w:eastAsia="Arial" w:hAnsi="Arial" w:cs="Arial"/>
          <w:sz w:val="18"/>
          <w:szCs w:val="18"/>
        </w:rPr>
        <w:t>606</w:t>
      </w:r>
      <w:r w:rsidRPr="003650A0">
        <w:rPr>
          <w:rFonts w:ascii="Arial" w:eastAsia="Arial" w:hAnsi="Arial" w:cs="Arial"/>
          <w:sz w:val="18"/>
          <w:szCs w:val="18"/>
        </w:rPr>
        <w:t>,</w:t>
      </w:r>
      <w:r w:rsidR="002E3CD3" w:rsidRPr="002E3CD3">
        <w:rPr>
          <w:rFonts w:ascii="Arial" w:eastAsia="Arial" w:hAnsi="Arial" w:cs="Arial"/>
          <w:sz w:val="18"/>
          <w:szCs w:val="18"/>
        </w:rPr>
        <w:t>900</w:t>
      </w:r>
      <w:r w:rsidRPr="003650A0">
        <w:rPr>
          <w:rFonts w:ascii="Arial" w:eastAsia="Arial" w:hAnsi="Arial" w:cs="Arial"/>
          <w:sz w:val="18"/>
          <w:szCs w:val="18"/>
        </w:rPr>
        <w:t>,</w:t>
      </w:r>
      <w:r w:rsidR="002E3CD3" w:rsidRPr="002E3CD3">
        <w:rPr>
          <w:rFonts w:ascii="Arial" w:eastAsia="Arial" w:hAnsi="Arial" w:cs="Arial"/>
          <w:sz w:val="18"/>
          <w:szCs w:val="18"/>
        </w:rPr>
        <w:t>000</w:t>
      </w:r>
      <w:r w:rsidRPr="003650A0">
        <w:rPr>
          <w:rFonts w:ascii="Arial" w:eastAsia="Arial" w:hAnsi="Arial" w:cs="Arial"/>
          <w:sz w:val="18"/>
          <w:szCs w:val="18"/>
        </w:rPr>
        <w:t xml:space="preserve"> ordinary shares at Baht </w:t>
      </w:r>
      <w:r w:rsidR="002E3CD3" w:rsidRPr="002E3CD3">
        <w:rPr>
          <w:rFonts w:ascii="Arial" w:eastAsia="Arial" w:hAnsi="Arial" w:cs="Arial"/>
          <w:sz w:val="18"/>
          <w:szCs w:val="18"/>
        </w:rPr>
        <w:t>0</w:t>
      </w:r>
      <w:r w:rsidRPr="003650A0">
        <w:rPr>
          <w:rFonts w:ascii="Arial" w:eastAsia="Arial" w:hAnsi="Arial" w:cs="Arial"/>
          <w:sz w:val="18"/>
          <w:szCs w:val="18"/>
        </w:rPr>
        <w:t>.</w:t>
      </w:r>
      <w:r w:rsidR="002E3CD3" w:rsidRPr="002E3CD3">
        <w:rPr>
          <w:rFonts w:ascii="Arial" w:eastAsia="Arial" w:hAnsi="Arial" w:cs="Arial"/>
          <w:sz w:val="18"/>
          <w:szCs w:val="18"/>
        </w:rPr>
        <w:t>035</w:t>
      </w:r>
      <w:r w:rsidRPr="003650A0">
        <w:rPr>
          <w:rFonts w:ascii="Arial" w:eastAsia="Arial" w:hAnsi="Arial" w:cs="Arial"/>
          <w:sz w:val="18"/>
          <w:szCs w:val="18"/>
        </w:rPr>
        <w:t xml:space="preserve"> per share, totaling Baht </w:t>
      </w:r>
      <w:r w:rsidR="002E3CD3" w:rsidRPr="002E3CD3">
        <w:rPr>
          <w:rFonts w:ascii="Arial" w:eastAsia="Arial" w:hAnsi="Arial" w:cs="Arial"/>
          <w:sz w:val="18"/>
          <w:szCs w:val="18"/>
        </w:rPr>
        <w:t>91</w:t>
      </w:r>
      <w:r w:rsidR="00DE1FE1" w:rsidRPr="003650A0">
        <w:rPr>
          <w:rFonts w:ascii="Arial" w:eastAsia="Arial" w:hAnsi="Arial" w:cs="Arial"/>
          <w:sz w:val="18"/>
          <w:szCs w:val="18"/>
        </w:rPr>
        <w:t>.</w:t>
      </w:r>
      <w:r w:rsidR="002E3CD3" w:rsidRPr="002E3CD3">
        <w:rPr>
          <w:rFonts w:ascii="Arial" w:eastAsia="Arial" w:hAnsi="Arial" w:cs="Arial"/>
          <w:sz w:val="18"/>
          <w:szCs w:val="18"/>
        </w:rPr>
        <w:t>24</w:t>
      </w:r>
      <w:r w:rsidRPr="003650A0">
        <w:rPr>
          <w:rFonts w:ascii="Arial" w:eastAsia="Arial" w:hAnsi="Arial" w:cs="Arial"/>
          <w:sz w:val="18"/>
          <w:szCs w:val="18"/>
        </w:rPr>
        <w:t xml:space="preserve"> million. These dividends were paid to shareholders on </w:t>
      </w:r>
      <w:r w:rsidR="002E3CD3" w:rsidRPr="002E3CD3">
        <w:rPr>
          <w:rFonts w:ascii="Arial" w:eastAsia="Arial" w:hAnsi="Arial" w:cs="Arial"/>
          <w:sz w:val="18"/>
          <w:szCs w:val="18"/>
        </w:rPr>
        <w:t>10</w:t>
      </w:r>
      <w:r w:rsidRPr="003650A0">
        <w:rPr>
          <w:rFonts w:ascii="Arial" w:eastAsia="Arial" w:hAnsi="Arial" w:cs="Arial"/>
          <w:sz w:val="18"/>
          <w:szCs w:val="18"/>
        </w:rPr>
        <w:t xml:space="preserve"> May </w:t>
      </w:r>
      <w:r w:rsidR="002E3CD3" w:rsidRPr="002E3CD3">
        <w:rPr>
          <w:rFonts w:ascii="Arial" w:eastAsia="Arial" w:hAnsi="Arial" w:cs="Arial"/>
          <w:sz w:val="18"/>
          <w:szCs w:val="18"/>
        </w:rPr>
        <w:t>2023</w:t>
      </w:r>
      <w:r w:rsidRPr="003650A0">
        <w:rPr>
          <w:rFonts w:ascii="Arial" w:eastAsia="Arial" w:hAnsi="Arial" w:cs="Arial"/>
          <w:sz w:val="18"/>
          <w:szCs w:val="18"/>
        </w:rPr>
        <w:t>.</w:t>
      </w:r>
    </w:p>
    <w:p w14:paraId="333D88BC" w14:textId="77777777" w:rsidR="004F21FD" w:rsidRPr="009731A0" w:rsidRDefault="004F21FD" w:rsidP="009731A0">
      <w:pPr>
        <w:jc w:val="thaiDistribute"/>
        <w:rPr>
          <w:rFonts w:ascii="Arial" w:eastAsia="Arial" w:hAnsi="Arial" w:cs="Arial"/>
          <w:sz w:val="16"/>
          <w:szCs w:val="16"/>
        </w:rPr>
      </w:pPr>
    </w:p>
    <w:p w14:paraId="7A70EC92" w14:textId="2D236527" w:rsidR="004F21FD" w:rsidRPr="004F21FD" w:rsidRDefault="004F21FD" w:rsidP="009731A0">
      <w:pPr>
        <w:jc w:val="both"/>
        <w:rPr>
          <w:rFonts w:ascii="Arial" w:eastAsia="Arial" w:hAnsi="Arial" w:cs="Arial"/>
          <w:sz w:val="18"/>
          <w:szCs w:val="18"/>
        </w:rPr>
      </w:pPr>
      <w:r w:rsidRPr="004F21FD">
        <w:rPr>
          <w:rFonts w:ascii="Arial" w:eastAsia="Arial" w:hAnsi="Arial" w:cs="Arial"/>
          <w:sz w:val="18"/>
          <w:szCs w:val="18"/>
        </w:rPr>
        <w:t xml:space="preserve">On 10 August 2023, the Board of Directors meeting approved the payment of interim dividends from the retained earnings for the 2,606,900,000 ordinary shares at Baht 0.18 per share, totaling Baht 469.24 million. These dividends </w:t>
      </w:r>
      <w:r w:rsidR="00C74DF3">
        <w:rPr>
          <w:rFonts w:ascii="Arial" w:eastAsia="Arial" w:hAnsi="Arial" w:cs="Browallia New"/>
          <w:sz w:val="18"/>
          <w:szCs w:val="22"/>
        </w:rPr>
        <w:t>were</w:t>
      </w:r>
      <w:r w:rsidRPr="004F21FD">
        <w:rPr>
          <w:rFonts w:ascii="Arial" w:eastAsia="Arial" w:hAnsi="Arial" w:cs="Arial"/>
          <w:sz w:val="18"/>
          <w:szCs w:val="18"/>
        </w:rPr>
        <w:t xml:space="preserve"> paid to shareholders on 8 September 2023.</w:t>
      </w:r>
    </w:p>
    <w:p w14:paraId="7F2E2B87" w14:textId="6A4FC69B" w:rsidR="004F21FD" w:rsidRPr="009731A0" w:rsidRDefault="00B03FBC" w:rsidP="00B03FBC">
      <w:pPr>
        <w:rPr>
          <w:rFonts w:ascii="Arial" w:eastAsia="Arial" w:hAnsi="Arial" w:cs="Arial"/>
          <w:sz w:val="16"/>
          <w:szCs w:val="16"/>
        </w:rPr>
      </w:pPr>
      <w:r>
        <w:rPr>
          <w:rFonts w:ascii="Arial" w:eastAsia="Arial" w:hAnsi="Arial" w:cs="Arial"/>
          <w:sz w:val="16"/>
          <w:szCs w:val="16"/>
        </w:rPr>
        <w:br w:type="page"/>
      </w:r>
    </w:p>
    <w:p w14:paraId="6446F1CE" w14:textId="53021CB0" w:rsidR="00581297" w:rsidRPr="003650A0" w:rsidRDefault="002E3CD3" w:rsidP="009731A0">
      <w:pPr>
        <w:jc w:val="both"/>
        <w:rPr>
          <w:rFonts w:ascii="Arial" w:eastAsia="Arial" w:hAnsi="Arial" w:cs="Arial"/>
          <w:b/>
          <w:bCs/>
          <w:sz w:val="18"/>
          <w:szCs w:val="18"/>
        </w:rPr>
      </w:pPr>
      <w:r w:rsidRPr="002E3CD3">
        <w:rPr>
          <w:rFonts w:ascii="Arial" w:eastAsia="Arial" w:hAnsi="Arial" w:cs="Arial"/>
          <w:b/>
          <w:bCs/>
          <w:sz w:val="18"/>
          <w:szCs w:val="18"/>
        </w:rPr>
        <w:lastRenderedPageBreak/>
        <w:t>2022</w:t>
      </w:r>
    </w:p>
    <w:p w14:paraId="10B764B3" w14:textId="77777777" w:rsidR="00581297" w:rsidRPr="009731A0" w:rsidRDefault="00581297" w:rsidP="009731A0">
      <w:pPr>
        <w:jc w:val="thaiDistribute"/>
        <w:rPr>
          <w:rFonts w:ascii="Arial" w:eastAsia="Arial" w:hAnsi="Arial" w:cs="Arial"/>
          <w:sz w:val="16"/>
          <w:szCs w:val="16"/>
        </w:rPr>
      </w:pPr>
    </w:p>
    <w:p w14:paraId="365121CB" w14:textId="3ECDAFA9" w:rsidR="00581297" w:rsidRPr="003650A0" w:rsidRDefault="00581297" w:rsidP="009731A0">
      <w:pPr>
        <w:jc w:val="both"/>
        <w:rPr>
          <w:rFonts w:ascii="Arial" w:eastAsia="Arial" w:hAnsi="Arial" w:cs="Arial"/>
          <w:sz w:val="18"/>
          <w:szCs w:val="18"/>
        </w:rPr>
      </w:pPr>
      <w:r w:rsidRPr="003650A0">
        <w:rPr>
          <w:rFonts w:ascii="Arial" w:eastAsia="Arial" w:hAnsi="Arial" w:cs="Arial"/>
          <w:sz w:val="18"/>
          <w:szCs w:val="18"/>
        </w:rPr>
        <w:t xml:space="preserve">On </w:t>
      </w:r>
      <w:r w:rsidR="002E3CD3" w:rsidRPr="002E3CD3">
        <w:rPr>
          <w:rFonts w:ascii="Arial" w:eastAsia="Arial" w:hAnsi="Arial" w:cs="Arial"/>
          <w:sz w:val="18"/>
          <w:szCs w:val="18"/>
        </w:rPr>
        <w:t>27</w:t>
      </w:r>
      <w:r w:rsidRPr="003650A0">
        <w:rPr>
          <w:rFonts w:ascii="Arial" w:eastAsia="Arial" w:hAnsi="Arial" w:cs="Arial"/>
          <w:sz w:val="18"/>
          <w:szCs w:val="18"/>
        </w:rPr>
        <w:t xml:space="preserve"> April </w:t>
      </w:r>
      <w:r w:rsidR="002E3CD3" w:rsidRPr="002E3CD3">
        <w:rPr>
          <w:rFonts w:ascii="Arial" w:eastAsia="Arial" w:hAnsi="Arial" w:cs="Arial"/>
          <w:sz w:val="18"/>
          <w:szCs w:val="18"/>
        </w:rPr>
        <w:t>2022</w:t>
      </w:r>
      <w:r w:rsidRPr="003650A0">
        <w:rPr>
          <w:rFonts w:ascii="Arial" w:eastAsia="Arial" w:hAnsi="Arial" w:cs="Arial"/>
          <w:sz w:val="18"/>
          <w:szCs w:val="18"/>
        </w:rPr>
        <w:t xml:space="preserve">, the Annual General Meeting of Shareholders approved the payment of dividends in respect of the operation results of </w:t>
      </w:r>
      <w:r w:rsidR="002E3CD3" w:rsidRPr="002E3CD3">
        <w:rPr>
          <w:rFonts w:ascii="Arial" w:eastAsia="Arial" w:hAnsi="Arial" w:cs="Arial"/>
          <w:sz w:val="18"/>
          <w:szCs w:val="18"/>
        </w:rPr>
        <w:t>2021</w:t>
      </w:r>
      <w:r w:rsidRPr="003650A0">
        <w:rPr>
          <w:rFonts w:ascii="Arial" w:eastAsia="Arial" w:hAnsi="Arial" w:cs="Arial"/>
          <w:sz w:val="18"/>
          <w:szCs w:val="18"/>
        </w:rPr>
        <w:t xml:space="preserve"> for the </w:t>
      </w:r>
      <w:r w:rsidR="002E3CD3" w:rsidRPr="002E3CD3">
        <w:rPr>
          <w:rFonts w:ascii="Arial" w:eastAsia="Arial" w:hAnsi="Arial" w:cs="Arial"/>
          <w:sz w:val="18"/>
          <w:szCs w:val="18"/>
        </w:rPr>
        <w:t>2</w:t>
      </w:r>
      <w:r w:rsidRPr="003650A0">
        <w:rPr>
          <w:rFonts w:ascii="Arial" w:eastAsia="Arial" w:hAnsi="Arial" w:cs="Arial"/>
          <w:sz w:val="18"/>
          <w:szCs w:val="18"/>
        </w:rPr>
        <w:t>,</w:t>
      </w:r>
      <w:r w:rsidR="002E3CD3" w:rsidRPr="002E3CD3">
        <w:rPr>
          <w:rFonts w:ascii="Arial" w:eastAsia="Arial" w:hAnsi="Arial" w:cs="Arial"/>
          <w:sz w:val="18"/>
          <w:szCs w:val="18"/>
        </w:rPr>
        <w:t>606</w:t>
      </w:r>
      <w:r w:rsidRPr="003650A0">
        <w:rPr>
          <w:rFonts w:ascii="Arial" w:eastAsia="Arial" w:hAnsi="Arial" w:cs="Arial"/>
          <w:sz w:val="18"/>
          <w:szCs w:val="18"/>
        </w:rPr>
        <w:t>,</w:t>
      </w:r>
      <w:r w:rsidR="002E3CD3" w:rsidRPr="002E3CD3">
        <w:rPr>
          <w:rFonts w:ascii="Arial" w:eastAsia="Arial" w:hAnsi="Arial" w:cs="Arial"/>
          <w:sz w:val="18"/>
          <w:szCs w:val="18"/>
        </w:rPr>
        <w:t>900</w:t>
      </w:r>
      <w:r w:rsidRPr="003650A0">
        <w:rPr>
          <w:rFonts w:ascii="Arial" w:eastAsia="Arial" w:hAnsi="Arial" w:cs="Arial"/>
          <w:sz w:val="18"/>
          <w:szCs w:val="18"/>
        </w:rPr>
        <w:t>,</w:t>
      </w:r>
      <w:r w:rsidR="002E3CD3" w:rsidRPr="002E3CD3">
        <w:rPr>
          <w:rFonts w:ascii="Arial" w:eastAsia="Arial" w:hAnsi="Arial" w:cs="Arial"/>
          <w:sz w:val="18"/>
          <w:szCs w:val="18"/>
        </w:rPr>
        <w:t>000</w:t>
      </w:r>
      <w:r w:rsidRPr="003650A0">
        <w:rPr>
          <w:rFonts w:ascii="Arial" w:eastAsia="Arial" w:hAnsi="Arial" w:cs="Arial"/>
          <w:sz w:val="18"/>
          <w:szCs w:val="18"/>
        </w:rPr>
        <w:t xml:space="preserve"> ordinary shares at Baht </w:t>
      </w:r>
      <w:r w:rsidR="002E3CD3" w:rsidRPr="002E3CD3">
        <w:rPr>
          <w:rFonts w:ascii="Arial" w:eastAsia="Arial" w:hAnsi="Arial" w:cs="Arial"/>
          <w:sz w:val="18"/>
          <w:szCs w:val="18"/>
        </w:rPr>
        <w:t>0</w:t>
      </w:r>
      <w:r w:rsidRPr="003650A0">
        <w:rPr>
          <w:rFonts w:ascii="Arial" w:eastAsia="Arial" w:hAnsi="Arial" w:cs="Arial"/>
          <w:sz w:val="18"/>
          <w:szCs w:val="18"/>
        </w:rPr>
        <w:t>.</w:t>
      </w:r>
      <w:r w:rsidR="002E3CD3" w:rsidRPr="002E3CD3">
        <w:rPr>
          <w:rFonts w:ascii="Arial" w:eastAsia="Arial" w:hAnsi="Arial" w:cs="Arial"/>
          <w:sz w:val="18"/>
          <w:szCs w:val="18"/>
        </w:rPr>
        <w:t>27</w:t>
      </w:r>
      <w:r w:rsidRPr="003650A0">
        <w:rPr>
          <w:rFonts w:ascii="Arial" w:eastAsia="Arial" w:hAnsi="Arial" w:cs="Arial"/>
          <w:sz w:val="18"/>
          <w:szCs w:val="18"/>
        </w:rPr>
        <w:t xml:space="preserve"> per share, totaling Baht </w:t>
      </w:r>
      <w:r w:rsidR="002E3CD3" w:rsidRPr="002E3CD3">
        <w:rPr>
          <w:rFonts w:ascii="Arial" w:eastAsia="Arial" w:hAnsi="Arial" w:cs="Arial"/>
          <w:sz w:val="18"/>
          <w:szCs w:val="18"/>
        </w:rPr>
        <w:t>703</w:t>
      </w:r>
      <w:r w:rsidRPr="003650A0">
        <w:rPr>
          <w:rFonts w:ascii="Arial" w:eastAsia="Arial" w:hAnsi="Arial" w:cs="Arial"/>
          <w:sz w:val="18"/>
          <w:szCs w:val="18"/>
        </w:rPr>
        <w:t>.</w:t>
      </w:r>
      <w:r w:rsidR="002E3CD3" w:rsidRPr="002E3CD3">
        <w:rPr>
          <w:rFonts w:ascii="Arial" w:eastAsia="Arial" w:hAnsi="Arial" w:cs="Arial"/>
          <w:sz w:val="18"/>
          <w:szCs w:val="18"/>
        </w:rPr>
        <w:t>86</w:t>
      </w:r>
      <w:r w:rsidRPr="003650A0">
        <w:rPr>
          <w:rFonts w:ascii="Arial" w:eastAsia="Arial" w:hAnsi="Arial" w:cs="Arial"/>
          <w:sz w:val="18"/>
          <w:szCs w:val="18"/>
        </w:rPr>
        <w:t xml:space="preserve"> million. These dividends were paid to shareholders on </w:t>
      </w:r>
      <w:r w:rsidR="002E3CD3" w:rsidRPr="002E3CD3">
        <w:rPr>
          <w:rFonts w:ascii="Arial" w:eastAsia="Arial" w:hAnsi="Arial" w:cs="Arial"/>
          <w:sz w:val="18"/>
          <w:szCs w:val="18"/>
        </w:rPr>
        <w:t>12</w:t>
      </w:r>
      <w:r w:rsidRPr="003650A0">
        <w:rPr>
          <w:rFonts w:ascii="Arial" w:eastAsia="Arial" w:hAnsi="Arial" w:cs="Arial"/>
          <w:sz w:val="18"/>
          <w:szCs w:val="18"/>
        </w:rPr>
        <w:t xml:space="preserve"> May </w:t>
      </w:r>
      <w:r w:rsidR="002E3CD3" w:rsidRPr="002E3CD3">
        <w:rPr>
          <w:rFonts w:ascii="Arial" w:eastAsia="Arial" w:hAnsi="Arial" w:cs="Arial"/>
          <w:sz w:val="18"/>
          <w:szCs w:val="18"/>
        </w:rPr>
        <w:t>2022</w:t>
      </w:r>
      <w:r w:rsidRPr="003650A0">
        <w:rPr>
          <w:rFonts w:ascii="Arial" w:eastAsia="Arial" w:hAnsi="Arial" w:cs="Arial"/>
          <w:sz w:val="18"/>
          <w:szCs w:val="18"/>
        </w:rPr>
        <w:t>.</w:t>
      </w:r>
    </w:p>
    <w:p w14:paraId="451D0C99" w14:textId="77777777" w:rsidR="001D452B" w:rsidRPr="009731A0" w:rsidRDefault="001D452B" w:rsidP="009731A0">
      <w:pPr>
        <w:jc w:val="thaiDistribute"/>
        <w:rPr>
          <w:rFonts w:ascii="Arial" w:eastAsia="Arial" w:hAnsi="Arial" w:cs="Arial"/>
          <w:sz w:val="16"/>
          <w:szCs w:val="16"/>
        </w:rPr>
      </w:pPr>
    </w:p>
    <w:p w14:paraId="4B489383" w14:textId="11831555" w:rsidR="0028404F" w:rsidRDefault="001D452B" w:rsidP="009731A0">
      <w:pPr>
        <w:jc w:val="both"/>
        <w:rPr>
          <w:rFonts w:ascii="Arial" w:eastAsia="Arial" w:hAnsi="Arial" w:cs="Arial"/>
          <w:sz w:val="18"/>
          <w:szCs w:val="18"/>
        </w:rPr>
      </w:pPr>
      <w:r w:rsidRPr="00C74DF3">
        <w:rPr>
          <w:rFonts w:ascii="Arial" w:eastAsia="Arial" w:hAnsi="Arial" w:cs="Arial"/>
          <w:sz w:val="18"/>
          <w:szCs w:val="18"/>
        </w:rPr>
        <w:t>On 10 August 2022, the Board of Directors meeting approved the payment of interim dividends from the retained earnings for the 2,606,900,000 ordinary shares at Baht 0.03 per share, totaling Baht 78.21 million. These dividends were paid to shareholders on 9 September 2022.</w:t>
      </w:r>
    </w:p>
    <w:p w14:paraId="6D0B2EB8" w14:textId="77777777" w:rsidR="00B03FBC" w:rsidRDefault="00B03FBC" w:rsidP="009731A0">
      <w:pPr>
        <w:jc w:val="both"/>
        <w:rPr>
          <w:rFonts w:ascii="Arial" w:eastAsia="Arial" w:hAnsi="Arial" w:cs="Arial"/>
          <w:sz w:val="18"/>
          <w:szCs w:val="18"/>
        </w:rPr>
      </w:pPr>
    </w:p>
    <w:p w14:paraId="2AC09822" w14:textId="77777777" w:rsidR="00B03FBC" w:rsidRPr="003650A0" w:rsidRDefault="00B03FBC" w:rsidP="009731A0">
      <w:pPr>
        <w:jc w:val="both"/>
        <w:rPr>
          <w:rFonts w:ascii="Arial" w:eastAsia="Arial" w:hAnsi="Arial" w:cs="Arial"/>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595FAF" w:rsidRPr="003650A0" w14:paraId="3500E15D" w14:textId="77777777" w:rsidTr="00205E9D">
        <w:trPr>
          <w:trHeight w:val="389"/>
        </w:trPr>
        <w:tc>
          <w:tcPr>
            <w:tcW w:w="9461" w:type="dxa"/>
            <w:shd w:val="clear" w:color="auto" w:fill="FFA543"/>
            <w:vAlign w:val="center"/>
          </w:tcPr>
          <w:p w14:paraId="7C611F76" w14:textId="356233D4" w:rsidR="00595FAF" w:rsidRPr="003650A0" w:rsidRDefault="002E3CD3" w:rsidP="00D05814">
            <w:pPr>
              <w:ind w:left="432" w:hanging="432"/>
              <w:jc w:val="both"/>
              <w:rPr>
                <w:rFonts w:ascii="Arial" w:eastAsia="Arial" w:hAnsi="Arial" w:cs="Arial"/>
                <w:b/>
                <w:color w:val="FFFFFF"/>
                <w:sz w:val="18"/>
                <w:szCs w:val="18"/>
              </w:rPr>
            </w:pPr>
            <w:r w:rsidRPr="002E3CD3">
              <w:rPr>
                <w:rFonts w:ascii="Arial" w:eastAsia="Arial" w:hAnsi="Arial" w:cs="Arial"/>
                <w:b/>
                <w:color w:val="FFFFFF"/>
                <w:sz w:val="18"/>
                <w:szCs w:val="18"/>
              </w:rPr>
              <w:t>19</w:t>
            </w:r>
            <w:r w:rsidR="000C6D0D" w:rsidRPr="003650A0">
              <w:rPr>
                <w:rFonts w:ascii="Arial" w:eastAsia="Arial" w:hAnsi="Arial" w:cs="Arial"/>
                <w:b/>
                <w:color w:val="FFFFFF"/>
                <w:sz w:val="18"/>
                <w:szCs w:val="18"/>
              </w:rPr>
              <w:tab/>
              <w:t>Related-party transactions</w:t>
            </w:r>
          </w:p>
        </w:tc>
      </w:tr>
    </w:tbl>
    <w:p w14:paraId="039A8508" w14:textId="77777777" w:rsidR="005E4840" w:rsidRPr="003650A0" w:rsidRDefault="005E4840" w:rsidP="006B675C">
      <w:pPr>
        <w:tabs>
          <w:tab w:val="left" w:pos="540"/>
        </w:tabs>
        <w:rPr>
          <w:rFonts w:ascii="Arial" w:eastAsia="Arial" w:hAnsi="Arial" w:cs="Arial"/>
          <w:sz w:val="18"/>
          <w:szCs w:val="18"/>
        </w:rPr>
      </w:pPr>
    </w:p>
    <w:p w14:paraId="776FB4AC" w14:textId="29EBD1B3" w:rsidR="00AF3752" w:rsidRPr="003650A0" w:rsidRDefault="00535CF4" w:rsidP="00535CF4">
      <w:pPr>
        <w:contextualSpacing/>
        <w:jc w:val="both"/>
        <w:rPr>
          <w:rFonts w:ascii="Arial" w:hAnsi="Arial" w:cs="Arial"/>
          <w:sz w:val="18"/>
          <w:szCs w:val="18"/>
        </w:rPr>
      </w:pPr>
      <w:r w:rsidRPr="00C74DF3">
        <w:rPr>
          <w:rFonts w:ascii="Arial" w:hAnsi="Arial" w:cs="Arial"/>
          <w:sz w:val="18"/>
          <w:szCs w:val="18"/>
        </w:rPr>
        <w:t>The major shareholders of the Company are B.Grimm Power (Singapore) Pte. Ltd., Mr. Harald Link, and B.Grimm Joint Venture Holding Limited who own 33.73%, 24.45% and 9.05% of the Company’s shares, respectively (2022: 33.73%, 24.45% and 9.05%, respectively). B.Grimm Power (Singapore) Pte. Ltd. and Mr. Harald Link hold shares under its/his name and through custodianship. The ultimate controlling party is Mr. Harald Link.</w:t>
      </w:r>
      <w:r w:rsidR="00AF3752" w:rsidRPr="003650A0">
        <w:rPr>
          <w:rFonts w:ascii="Arial" w:hAnsi="Arial" w:cs="Arial"/>
          <w:sz w:val="18"/>
          <w:szCs w:val="18"/>
        </w:rPr>
        <w:t xml:space="preserve"> </w:t>
      </w:r>
    </w:p>
    <w:p w14:paraId="20E11285" w14:textId="77777777" w:rsidR="005E4840" w:rsidRPr="003650A0" w:rsidRDefault="005E4840" w:rsidP="006B675C">
      <w:pPr>
        <w:tabs>
          <w:tab w:val="left" w:pos="540"/>
        </w:tabs>
        <w:rPr>
          <w:rFonts w:ascii="Arial" w:eastAsia="Arial" w:hAnsi="Arial" w:cs="Arial"/>
          <w:sz w:val="18"/>
          <w:szCs w:val="18"/>
        </w:rPr>
      </w:pPr>
    </w:p>
    <w:p w14:paraId="75903D9F" w14:textId="77777777" w:rsidR="005E4840" w:rsidRPr="003650A0" w:rsidRDefault="005E4840" w:rsidP="005E4840">
      <w:pPr>
        <w:contextualSpacing/>
        <w:jc w:val="both"/>
        <w:rPr>
          <w:rFonts w:ascii="Arial" w:hAnsi="Arial" w:cs="Arial"/>
          <w:sz w:val="18"/>
          <w:szCs w:val="18"/>
        </w:rPr>
      </w:pPr>
      <w:r w:rsidRPr="003650A0">
        <w:rPr>
          <w:rFonts w:ascii="Arial" w:hAnsi="Arial" w:cs="Arial"/>
          <w:sz w:val="18"/>
          <w:szCs w:val="18"/>
        </w:rPr>
        <w:t>The following transactions were carried out with related parties:</w:t>
      </w:r>
    </w:p>
    <w:p w14:paraId="3998FDA4" w14:textId="491A21FF" w:rsidR="005E4840" w:rsidRPr="003650A0" w:rsidRDefault="005E4840" w:rsidP="006B675C">
      <w:pPr>
        <w:tabs>
          <w:tab w:val="left" w:pos="540"/>
        </w:tabs>
        <w:rPr>
          <w:rFonts w:ascii="Arial" w:eastAsia="Arial" w:hAnsi="Arial" w:cs="Arial"/>
          <w:sz w:val="18"/>
          <w:szCs w:val="18"/>
        </w:rPr>
      </w:pPr>
    </w:p>
    <w:p w14:paraId="3D47403D" w14:textId="028A46DD" w:rsidR="005E4840" w:rsidRPr="003650A0" w:rsidRDefault="002E3CD3" w:rsidP="005E4840">
      <w:pPr>
        <w:ind w:left="540" w:hanging="540"/>
        <w:contextualSpacing/>
        <w:rPr>
          <w:rFonts w:ascii="Arial" w:hAnsi="Arial" w:cs="Arial"/>
          <w:b/>
          <w:bCs/>
          <w:color w:val="CF4A02"/>
          <w:sz w:val="18"/>
          <w:szCs w:val="18"/>
        </w:rPr>
      </w:pPr>
      <w:r w:rsidRPr="002E3CD3">
        <w:rPr>
          <w:rFonts w:ascii="Arial" w:hAnsi="Arial" w:cs="Arial"/>
          <w:b/>
          <w:bCs/>
          <w:caps/>
          <w:color w:val="CF4A02"/>
          <w:sz w:val="18"/>
          <w:szCs w:val="18"/>
        </w:rPr>
        <w:t>19</w:t>
      </w:r>
      <w:r w:rsidR="005E4840" w:rsidRPr="003650A0">
        <w:rPr>
          <w:rFonts w:ascii="Arial" w:hAnsi="Arial" w:cs="Arial"/>
          <w:b/>
          <w:bCs/>
          <w:color w:val="CF4A02"/>
          <w:sz w:val="18"/>
          <w:szCs w:val="18"/>
        </w:rPr>
        <w:t>.</w:t>
      </w:r>
      <w:r w:rsidRPr="002E3CD3">
        <w:rPr>
          <w:rFonts w:ascii="Arial" w:hAnsi="Arial" w:cs="Arial"/>
          <w:b/>
          <w:bCs/>
          <w:color w:val="CF4A02"/>
          <w:sz w:val="18"/>
          <w:szCs w:val="18"/>
        </w:rPr>
        <w:t>1</w:t>
      </w:r>
      <w:r w:rsidR="005E4840" w:rsidRPr="003650A0">
        <w:rPr>
          <w:rFonts w:ascii="Arial" w:hAnsi="Arial" w:cs="Arial"/>
          <w:b/>
          <w:bCs/>
          <w:color w:val="CF4A02"/>
          <w:sz w:val="18"/>
          <w:szCs w:val="18"/>
        </w:rPr>
        <w:tab/>
        <w:t xml:space="preserve">Revenues and other income </w:t>
      </w:r>
    </w:p>
    <w:p w14:paraId="7E95C100" w14:textId="77777777" w:rsidR="006A7D51" w:rsidRPr="003650A0" w:rsidRDefault="006A7D51" w:rsidP="005E4840">
      <w:pPr>
        <w:ind w:left="540" w:hanging="540"/>
        <w:contextualSpacing/>
        <w:rPr>
          <w:rFonts w:ascii="Arial" w:hAnsi="Arial" w:cs="Arial"/>
          <w:b/>
          <w:bCs/>
          <w:color w:val="CF4A02"/>
          <w:sz w:val="18"/>
          <w:szCs w:val="18"/>
        </w:rPr>
      </w:pPr>
    </w:p>
    <w:tbl>
      <w:tblPr>
        <w:tblW w:w="9288" w:type="dxa"/>
        <w:tblInd w:w="162" w:type="dxa"/>
        <w:tblLayout w:type="fixed"/>
        <w:tblLook w:val="04A0" w:firstRow="1" w:lastRow="0" w:firstColumn="1" w:lastColumn="0" w:noHBand="0" w:noVBand="1"/>
      </w:tblPr>
      <w:tblGrid>
        <w:gridCol w:w="3816"/>
        <w:gridCol w:w="1368"/>
        <w:gridCol w:w="1368"/>
        <w:gridCol w:w="1368"/>
        <w:gridCol w:w="1368"/>
      </w:tblGrid>
      <w:tr w:rsidR="00B33FDF" w:rsidRPr="003650A0" w14:paraId="15246BB1" w14:textId="77777777" w:rsidTr="00BA510A">
        <w:trPr>
          <w:trHeight w:val="20"/>
        </w:trPr>
        <w:tc>
          <w:tcPr>
            <w:tcW w:w="3816" w:type="dxa"/>
            <w:vAlign w:val="bottom"/>
          </w:tcPr>
          <w:p w14:paraId="3DC3132E" w14:textId="47FB9992" w:rsidR="00B33FDF" w:rsidRPr="003650A0" w:rsidRDefault="00B33FDF" w:rsidP="00B33FDF">
            <w:pPr>
              <w:tabs>
                <w:tab w:val="left" w:pos="3295"/>
                <w:tab w:val="left" w:pos="9744"/>
              </w:tabs>
              <w:ind w:left="268" w:right="-108"/>
              <w:contextualSpacing/>
              <w:rPr>
                <w:rFonts w:ascii="Arial" w:hAnsi="Arial" w:cs="Arial"/>
                <w:b/>
                <w:bCs/>
                <w:sz w:val="18"/>
                <w:szCs w:val="18"/>
              </w:rPr>
            </w:pPr>
          </w:p>
        </w:tc>
        <w:tc>
          <w:tcPr>
            <w:tcW w:w="2736" w:type="dxa"/>
            <w:gridSpan w:val="2"/>
            <w:vAlign w:val="bottom"/>
            <w:hideMark/>
          </w:tcPr>
          <w:p w14:paraId="7FC3AC71" w14:textId="77777777" w:rsidR="00B33FDF" w:rsidRPr="003650A0" w:rsidRDefault="00B33FDF" w:rsidP="00B33FDF">
            <w:pPr>
              <w:keepNext/>
              <w:pBdr>
                <w:bottom w:val="single" w:sz="4" w:space="1" w:color="auto"/>
              </w:pBdr>
              <w:tabs>
                <w:tab w:val="left" w:pos="720"/>
              </w:tabs>
              <w:ind w:right="-72"/>
              <w:jc w:val="center"/>
              <w:outlineLvl w:val="0"/>
              <w:rPr>
                <w:rFonts w:ascii="Arial" w:hAnsi="Arial" w:cs="Arial"/>
                <w:b/>
                <w:bCs/>
                <w:kern w:val="36"/>
                <w:sz w:val="18"/>
                <w:szCs w:val="18"/>
              </w:rPr>
            </w:pPr>
            <w:r w:rsidRPr="003650A0">
              <w:rPr>
                <w:rFonts w:ascii="Arial" w:hAnsi="Arial" w:cs="Arial"/>
                <w:b/>
                <w:bCs/>
                <w:kern w:val="36"/>
                <w:sz w:val="18"/>
                <w:szCs w:val="18"/>
              </w:rPr>
              <w:t>Consolidated</w:t>
            </w:r>
          </w:p>
          <w:p w14:paraId="10BB5800" w14:textId="4B6E151B" w:rsidR="00B33FDF" w:rsidRPr="003650A0" w:rsidRDefault="00B33FDF" w:rsidP="00B33FDF">
            <w:pPr>
              <w:keepNext/>
              <w:pBdr>
                <w:bottom w:val="single" w:sz="4" w:space="1" w:color="auto"/>
              </w:pBdr>
              <w:tabs>
                <w:tab w:val="left" w:pos="720"/>
              </w:tabs>
              <w:ind w:right="-72"/>
              <w:jc w:val="center"/>
              <w:outlineLvl w:val="0"/>
              <w:rPr>
                <w:rFonts w:ascii="Arial" w:hAnsi="Arial" w:cs="Arial"/>
                <w:b/>
                <w:bCs/>
                <w:kern w:val="36"/>
                <w:sz w:val="18"/>
                <w:szCs w:val="18"/>
              </w:rPr>
            </w:pPr>
            <w:r w:rsidRPr="003650A0">
              <w:rPr>
                <w:rFonts w:ascii="Arial" w:hAnsi="Arial" w:cs="Arial"/>
                <w:b/>
                <w:bCs/>
                <w:kern w:val="36"/>
                <w:sz w:val="18"/>
                <w:szCs w:val="18"/>
              </w:rPr>
              <w:t>financial information</w:t>
            </w:r>
          </w:p>
        </w:tc>
        <w:tc>
          <w:tcPr>
            <w:tcW w:w="2736" w:type="dxa"/>
            <w:gridSpan w:val="2"/>
            <w:vAlign w:val="bottom"/>
            <w:hideMark/>
          </w:tcPr>
          <w:p w14:paraId="7E2BAFAB" w14:textId="77777777" w:rsidR="00B33FDF" w:rsidRPr="003650A0" w:rsidRDefault="00B33FDF" w:rsidP="00B33FDF">
            <w:pPr>
              <w:keepNext/>
              <w:pBdr>
                <w:bottom w:val="single" w:sz="4" w:space="1" w:color="auto"/>
              </w:pBdr>
              <w:tabs>
                <w:tab w:val="left" w:pos="720"/>
              </w:tabs>
              <w:ind w:right="-72"/>
              <w:jc w:val="center"/>
              <w:outlineLvl w:val="0"/>
              <w:rPr>
                <w:rFonts w:ascii="Arial" w:hAnsi="Arial" w:cs="Arial"/>
                <w:b/>
                <w:bCs/>
                <w:kern w:val="36"/>
                <w:sz w:val="18"/>
                <w:szCs w:val="18"/>
              </w:rPr>
            </w:pPr>
            <w:r w:rsidRPr="003650A0">
              <w:rPr>
                <w:rFonts w:ascii="Arial" w:hAnsi="Arial" w:cs="Arial"/>
                <w:b/>
                <w:bCs/>
                <w:kern w:val="36"/>
                <w:sz w:val="18"/>
                <w:szCs w:val="18"/>
              </w:rPr>
              <w:t xml:space="preserve">Separate </w:t>
            </w:r>
          </w:p>
          <w:p w14:paraId="6CFF31BF" w14:textId="77777777" w:rsidR="00B33FDF" w:rsidRPr="003650A0" w:rsidRDefault="00B33FDF" w:rsidP="00B33FDF">
            <w:pPr>
              <w:keepNext/>
              <w:pBdr>
                <w:bottom w:val="single" w:sz="4" w:space="1" w:color="auto"/>
              </w:pBdr>
              <w:tabs>
                <w:tab w:val="left" w:pos="720"/>
              </w:tabs>
              <w:ind w:right="-72"/>
              <w:jc w:val="center"/>
              <w:outlineLvl w:val="0"/>
              <w:rPr>
                <w:rFonts w:ascii="Arial" w:hAnsi="Arial" w:cs="Arial"/>
                <w:b/>
                <w:bCs/>
                <w:kern w:val="36"/>
                <w:sz w:val="18"/>
                <w:szCs w:val="18"/>
              </w:rPr>
            </w:pPr>
            <w:r w:rsidRPr="003650A0">
              <w:rPr>
                <w:rFonts w:ascii="Arial" w:hAnsi="Arial" w:cs="Arial"/>
                <w:b/>
                <w:bCs/>
                <w:kern w:val="36"/>
                <w:sz w:val="18"/>
                <w:szCs w:val="18"/>
              </w:rPr>
              <w:t>financial information</w:t>
            </w:r>
          </w:p>
        </w:tc>
      </w:tr>
      <w:tr w:rsidR="00B33FDF" w:rsidRPr="00312B51" w14:paraId="167C940C" w14:textId="77777777" w:rsidTr="00B33FDF">
        <w:trPr>
          <w:trHeight w:val="20"/>
        </w:trPr>
        <w:tc>
          <w:tcPr>
            <w:tcW w:w="3816" w:type="dxa"/>
            <w:vAlign w:val="bottom"/>
          </w:tcPr>
          <w:p w14:paraId="31443028" w14:textId="08030D70" w:rsidR="00B33FDF" w:rsidRPr="00312B51" w:rsidRDefault="00F12AE0" w:rsidP="002736A9">
            <w:pPr>
              <w:tabs>
                <w:tab w:val="left" w:pos="3295"/>
                <w:tab w:val="left" w:pos="9744"/>
              </w:tabs>
              <w:ind w:left="268" w:right="-108"/>
              <w:contextualSpacing/>
              <w:rPr>
                <w:rFonts w:ascii="Arial" w:hAnsi="Arial" w:cs="Arial"/>
                <w:b/>
                <w:bCs/>
                <w:spacing w:val="-2"/>
                <w:sz w:val="18"/>
                <w:szCs w:val="18"/>
              </w:rPr>
            </w:pPr>
            <w:r w:rsidRPr="00312B51">
              <w:rPr>
                <w:rFonts w:ascii="Arial" w:hAnsi="Arial" w:cs="Arial"/>
                <w:b/>
                <w:bCs/>
                <w:spacing w:val="-2"/>
                <w:sz w:val="18"/>
                <w:szCs w:val="18"/>
              </w:rPr>
              <w:t xml:space="preserve">For the </w:t>
            </w:r>
            <w:r w:rsidR="00F61E06" w:rsidRPr="00312B51">
              <w:rPr>
                <w:rFonts w:ascii="Arial" w:hAnsi="Arial" w:cs="Arial"/>
                <w:b/>
                <w:bCs/>
                <w:spacing w:val="-2"/>
                <w:sz w:val="18"/>
                <w:szCs w:val="18"/>
              </w:rPr>
              <w:t>nine-month</w:t>
            </w:r>
            <w:r w:rsidRPr="00312B51">
              <w:rPr>
                <w:rFonts w:ascii="Arial" w:hAnsi="Arial" w:cs="Arial"/>
                <w:b/>
                <w:bCs/>
                <w:spacing w:val="-2"/>
                <w:sz w:val="18"/>
                <w:szCs w:val="18"/>
              </w:rPr>
              <w:t xml:space="preserve"> period </w:t>
            </w:r>
          </w:p>
        </w:tc>
        <w:tc>
          <w:tcPr>
            <w:tcW w:w="1368" w:type="dxa"/>
            <w:shd w:val="clear" w:color="auto" w:fill="auto"/>
            <w:vAlign w:val="bottom"/>
          </w:tcPr>
          <w:p w14:paraId="1FF8339E" w14:textId="60D717D0" w:rsidR="00B33FDF" w:rsidRPr="00312B51" w:rsidRDefault="002E3CD3" w:rsidP="00B33FDF">
            <w:pPr>
              <w:suppressAutoHyphens/>
              <w:ind w:right="-72"/>
              <w:contextualSpacing/>
              <w:jc w:val="right"/>
              <w:rPr>
                <w:rFonts w:ascii="Arial" w:hAnsi="Arial" w:cs="Arial"/>
                <w:b/>
                <w:bCs/>
                <w:spacing w:val="-2"/>
                <w:sz w:val="18"/>
                <w:szCs w:val="18"/>
              </w:rPr>
            </w:pPr>
            <w:r w:rsidRPr="00312B51">
              <w:rPr>
                <w:rFonts w:ascii="Arial" w:hAnsi="Arial" w:cs="Arial"/>
                <w:b/>
                <w:bCs/>
                <w:spacing w:val="-2"/>
                <w:sz w:val="18"/>
                <w:szCs w:val="18"/>
              </w:rPr>
              <w:t>2023</w:t>
            </w:r>
          </w:p>
        </w:tc>
        <w:tc>
          <w:tcPr>
            <w:tcW w:w="1368" w:type="dxa"/>
            <w:shd w:val="clear" w:color="auto" w:fill="auto"/>
            <w:vAlign w:val="bottom"/>
            <w:hideMark/>
          </w:tcPr>
          <w:p w14:paraId="0FE0FA03" w14:textId="4F7B32BD" w:rsidR="00B33FDF" w:rsidRPr="00312B51" w:rsidRDefault="002E3CD3" w:rsidP="00B33FDF">
            <w:pPr>
              <w:suppressAutoHyphens/>
              <w:ind w:right="-72"/>
              <w:contextualSpacing/>
              <w:jc w:val="right"/>
              <w:rPr>
                <w:rFonts w:ascii="Arial" w:hAnsi="Arial" w:cs="Arial"/>
                <w:b/>
                <w:bCs/>
                <w:spacing w:val="-2"/>
                <w:sz w:val="18"/>
                <w:szCs w:val="18"/>
              </w:rPr>
            </w:pPr>
            <w:r w:rsidRPr="00312B51">
              <w:rPr>
                <w:rFonts w:ascii="Arial" w:hAnsi="Arial" w:cs="Arial"/>
                <w:b/>
                <w:bCs/>
                <w:spacing w:val="-2"/>
                <w:sz w:val="18"/>
                <w:szCs w:val="18"/>
              </w:rPr>
              <w:t>2022</w:t>
            </w:r>
          </w:p>
        </w:tc>
        <w:tc>
          <w:tcPr>
            <w:tcW w:w="1368" w:type="dxa"/>
            <w:shd w:val="clear" w:color="auto" w:fill="auto"/>
            <w:vAlign w:val="bottom"/>
          </w:tcPr>
          <w:p w14:paraId="44E3EEC0" w14:textId="03F5BB97" w:rsidR="00B33FDF" w:rsidRPr="00312B51" w:rsidRDefault="002E3CD3" w:rsidP="00B33FDF">
            <w:pPr>
              <w:suppressAutoHyphens/>
              <w:ind w:right="-72"/>
              <w:contextualSpacing/>
              <w:jc w:val="right"/>
              <w:rPr>
                <w:rFonts w:ascii="Arial" w:hAnsi="Arial" w:cs="Arial"/>
                <w:b/>
                <w:bCs/>
                <w:spacing w:val="-2"/>
                <w:sz w:val="18"/>
                <w:szCs w:val="18"/>
              </w:rPr>
            </w:pPr>
            <w:r w:rsidRPr="00312B51">
              <w:rPr>
                <w:rFonts w:ascii="Arial" w:hAnsi="Arial" w:cs="Arial"/>
                <w:b/>
                <w:bCs/>
                <w:spacing w:val="-2"/>
                <w:sz w:val="18"/>
                <w:szCs w:val="18"/>
              </w:rPr>
              <w:t>2023</w:t>
            </w:r>
          </w:p>
        </w:tc>
        <w:tc>
          <w:tcPr>
            <w:tcW w:w="1368" w:type="dxa"/>
            <w:shd w:val="clear" w:color="auto" w:fill="auto"/>
            <w:vAlign w:val="bottom"/>
            <w:hideMark/>
          </w:tcPr>
          <w:p w14:paraId="774B1549" w14:textId="133C8D86" w:rsidR="00B33FDF" w:rsidRPr="00312B51" w:rsidRDefault="002E3CD3" w:rsidP="00B33FDF">
            <w:pPr>
              <w:suppressAutoHyphens/>
              <w:ind w:right="-72"/>
              <w:contextualSpacing/>
              <w:jc w:val="right"/>
              <w:rPr>
                <w:rFonts w:ascii="Arial" w:hAnsi="Arial" w:cs="Arial"/>
                <w:b/>
                <w:bCs/>
                <w:spacing w:val="-2"/>
                <w:sz w:val="18"/>
                <w:szCs w:val="18"/>
              </w:rPr>
            </w:pPr>
            <w:r w:rsidRPr="00312B51">
              <w:rPr>
                <w:rFonts w:ascii="Arial" w:hAnsi="Arial" w:cs="Arial"/>
                <w:b/>
                <w:bCs/>
                <w:spacing w:val="-2"/>
                <w:sz w:val="18"/>
                <w:szCs w:val="18"/>
              </w:rPr>
              <w:t>2022</w:t>
            </w:r>
          </w:p>
        </w:tc>
      </w:tr>
      <w:tr w:rsidR="00B33FDF" w:rsidRPr="00312B51" w14:paraId="2DD05DEA" w14:textId="77777777" w:rsidTr="00BA510A">
        <w:trPr>
          <w:trHeight w:val="20"/>
        </w:trPr>
        <w:tc>
          <w:tcPr>
            <w:tcW w:w="3816" w:type="dxa"/>
            <w:vAlign w:val="bottom"/>
          </w:tcPr>
          <w:p w14:paraId="44485405" w14:textId="4074706A" w:rsidR="00B33FDF" w:rsidRPr="00312B51" w:rsidRDefault="002736A9" w:rsidP="00B33FDF">
            <w:pPr>
              <w:tabs>
                <w:tab w:val="left" w:pos="3295"/>
                <w:tab w:val="left" w:pos="9744"/>
              </w:tabs>
              <w:ind w:left="268" w:right="-108"/>
              <w:contextualSpacing/>
              <w:rPr>
                <w:rFonts w:ascii="Arial" w:hAnsi="Arial" w:cs="Arial"/>
                <w:b/>
                <w:bCs/>
                <w:sz w:val="18"/>
                <w:szCs w:val="18"/>
              </w:rPr>
            </w:pPr>
            <w:r w:rsidRPr="00312B51">
              <w:rPr>
                <w:rFonts w:ascii="Arial" w:hAnsi="Arial" w:cs="Arial"/>
                <w:b/>
                <w:bCs/>
                <w:spacing w:val="-2"/>
                <w:sz w:val="18"/>
                <w:szCs w:val="18"/>
              </w:rPr>
              <w:t xml:space="preserve">   ended </w:t>
            </w:r>
            <w:r w:rsidR="002E3CD3" w:rsidRPr="00312B51">
              <w:rPr>
                <w:rFonts w:ascii="Arial" w:hAnsi="Arial" w:cs="Arial"/>
                <w:b/>
                <w:bCs/>
                <w:spacing w:val="-2"/>
                <w:sz w:val="18"/>
                <w:szCs w:val="18"/>
              </w:rPr>
              <w:t>30</w:t>
            </w:r>
            <w:r w:rsidRPr="00312B51">
              <w:rPr>
                <w:rFonts w:ascii="Arial" w:hAnsi="Arial" w:cs="Arial"/>
                <w:b/>
                <w:bCs/>
                <w:spacing w:val="-2"/>
                <w:sz w:val="18"/>
                <w:szCs w:val="18"/>
              </w:rPr>
              <w:t xml:space="preserve"> September</w:t>
            </w:r>
          </w:p>
        </w:tc>
        <w:tc>
          <w:tcPr>
            <w:tcW w:w="1368" w:type="dxa"/>
            <w:shd w:val="clear" w:color="auto" w:fill="auto"/>
            <w:vAlign w:val="bottom"/>
          </w:tcPr>
          <w:p w14:paraId="25CC1E7B" w14:textId="33F507DA" w:rsidR="00B33FDF" w:rsidRPr="00312B51" w:rsidRDefault="00B33FDF" w:rsidP="00B33FDF">
            <w:pPr>
              <w:pBdr>
                <w:bottom w:val="single" w:sz="4" w:space="1" w:color="auto"/>
              </w:pBdr>
              <w:suppressAutoHyphens/>
              <w:ind w:right="-72"/>
              <w:jc w:val="right"/>
              <w:rPr>
                <w:rFonts w:ascii="Arial" w:hAnsi="Arial" w:cs="Arial"/>
                <w:b/>
                <w:bCs/>
                <w:sz w:val="18"/>
                <w:szCs w:val="18"/>
              </w:rPr>
            </w:pPr>
            <w:r w:rsidRPr="00312B51">
              <w:rPr>
                <w:rFonts w:ascii="Arial" w:eastAsia="Cordia New" w:hAnsi="Arial" w:cs="Arial"/>
                <w:b/>
                <w:bCs/>
                <w:sz w:val="18"/>
                <w:szCs w:val="18"/>
                <w:lang w:val="en-US" w:eastAsia="en-GB"/>
              </w:rPr>
              <w:t xml:space="preserve">Baht </w:t>
            </w:r>
            <w:r w:rsidRPr="00312B51">
              <w:rPr>
                <w:rFonts w:ascii="Arial" w:eastAsia="Arial Unicode MS" w:hAnsi="Arial" w:cs="Arial"/>
                <w:b/>
                <w:bCs/>
                <w:snapToGrid w:val="0"/>
                <w:sz w:val="18"/>
                <w:szCs w:val="18"/>
                <w:lang w:val="en-US" w:eastAsia="th-TH"/>
              </w:rPr>
              <w:t>’</w:t>
            </w:r>
            <w:r w:rsidR="002E3CD3" w:rsidRPr="00312B51">
              <w:rPr>
                <w:rFonts w:ascii="Arial" w:eastAsia="Cordia New" w:hAnsi="Arial" w:cs="Arial"/>
                <w:b/>
                <w:bCs/>
                <w:sz w:val="18"/>
                <w:szCs w:val="18"/>
                <w:lang w:eastAsia="en-GB"/>
              </w:rPr>
              <w:t>000</w:t>
            </w:r>
          </w:p>
        </w:tc>
        <w:tc>
          <w:tcPr>
            <w:tcW w:w="1368" w:type="dxa"/>
            <w:shd w:val="clear" w:color="auto" w:fill="auto"/>
            <w:vAlign w:val="bottom"/>
            <w:hideMark/>
          </w:tcPr>
          <w:p w14:paraId="22BA2648" w14:textId="3A808649" w:rsidR="00B33FDF" w:rsidRPr="00312B51" w:rsidRDefault="00B33FDF" w:rsidP="00B33FDF">
            <w:pPr>
              <w:pBdr>
                <w:bottom w:val="single" w:sz="4" w:space="1" w:color="auto"/>
              </w:pBdr>
              <w:suppressAutoHyphens/>
              <w:ind w:right="-72"/>
              <w:jc w:val="right"/>
              <w:rPr>
                <w:rFonts w:ascii="Arial" w:hAnsi="Arial" w:cs="Arial"/>
                <w:b/>
                <w:bCs/>
                <w:sz w:val="18"/>
                <w:szCs w:val="18"/>
              </w:rPr>
            </w:pPr>
            <w:r w:rsidRPr="00312B51">
              <w:rPr>
                <w:rFonts w:ascii="Arial" w:eastAsia="Cordia New" w:hAnsi="Arial" w:cs="Arial"/>
                <w:b/>
                <w:bCs/>
                <w:sz w:val="18"/>
                <w:szCs w:val="18"/>
                <w:lang w:val="en-US" w:eastAsia="en-GB"/>
              </w:rPr>
              <w:t xml:space="preserve">Baht </w:t>
            </w:r>
            <w:r w:rsidRPr="00312B51">
              <w:rPr>
                <w:rFonts w:ascii="Arial" w:eastAsia="Arial Unicode MS" w:hAnsi="Arial" w:cs="Arial"/>
                <w:b/>
                <w:bCs/>
                <w:snapToGrid w:val="0"/>
                <w:sz w:val="18"/>
                <w:szCs w:val="18"/>
                <w:lang w:val="en-US" w:eastAsia="th-TH"/>
              </w:rPr>
              <w:t>’</w:t>
            </w:r>
            <w:r w:rsidR="002E3CD3" w:rsidRPr="00312B51">
              <w:rPr>
                <w:rFonts w:ascii="Arial" w:eastAsia="Cordia New" w:hAnsi="Arial" w:cs="Arial"/>
                <w:b/>
                <w:bCs/>
                <w:sz w:val="18"/>
                <w:szCs w:val="18"/>
                <w:lang w:eastAsia="en-GB"/>
              </w:rPr>
              <w:t>000</w:t>
            </w:r>
          </w:p>
        </w:tc>
        <w:tc>
          <w:tcPr>
            <w:tcW w:w="1368" w:type="dxa"/>
            <w:shd w:val="clear" w:color="auto" w:fill="auto"/>
            <w:vAlign w:val="bottom"/>
          </w:tcPr>
          <w:p w14:paraId="5A5B6A93" w14:textId="14CB8731" w:rsidR="00B33FDF" w:rsidRPr="00312B51" w:rsidRDefault="00B33FDF" w:rsidP="00B33FDF">
            <w:pPr>
              <w:pBdr>
                <w:bottom w:val="single" w:sz="4" w:space="1" w:color="auto"/>
              </w:pBdr>
              <w:tabs>
                <w:tab w:val="left" w:pos="3295"/>
                <w:tab w:val="right" w:pos="9744"/>
              </w:tabs>
              <w:suppressAutoHyphens/>
              <w:ind w:right="-72"/>
              <w:jc w:val="right"/>
              <w:rPr>
                <w:rFonts w:ascii="Arial" w:hAnsi="Arial" w:cs="Arial"/>
                <w:b/>
                <w:bCs/>
                <w:sz w:val="18"/>
                <w:szCs w:val="18"/>
              </w:rPr>
            </w:pPr>
            <w:r w:rsidRPr="00312B51">
              <w:rPr>
                <w:rFonts w:ascii="Arial" w:eastAsia="Cordia New" w:hAnsi="Arial" w:cs="Arial"/>
                <w:b/>
                <w:bCs/>
                <w:sz w:val="18"/>
                <w:szCs w:val="18"/>
                <w:lang w:val="en-US" w:eastAsia="en-GB"/>
              </w:rPr>
              <w:t xml:space="preserve">Baht </w:t>
            </w:r>
            <w:r w:rsidRPr="00312B51">
              <w:rPr>
                <w:rFonts w:ascii="Arial" w:eastAsia="Arial Unicode MS" w:hAnsi="Arial" w:cs="Arial"/>
                <w:b/>
                <w:bCs/>
                <w:snapToGrid w:val="0"/>
                <w:sz w:val="18"/>
                <w:szCs w:val="18"/>
                <w:lang w:val="en-US" w:eastAsia="th-TH"/>
              </w:rPr>
              <w:t>’</w:t>
            </w:r>
            <w:r w:rsidR="002E3CD3" w:rsidRPr="00312B51">
              <w:rPr>
                <w:rFonts w:ascii="Arial" w:eastAsia="Cordia New" w:hAnsi="Arial" w:cs="Arial"/>
                <w:b/>
                <w:bCs/>
                <w:sz w:val="18"/>
                <w:szCs w:val="18"/>
                <w:lang w:eastAsia="en-GB"/>
              </w:rPr>
              <w:t>000</w:t>
            </w:r>
          </w:p>
        </w:tc>
        <w:tc>
          <w:tcPr>
            <w:tcW w:w="1368" w:type="dxa"/>
            <w:shd w:val="clear" w:color="auto" w:fill="auto"/>
            <w:vAlign w:val="bottom"/>
            <w:hideMark/>
          </w:tcPr>
          <w:p w14:paraId="0014821E" w14:textId="68E0AC68" w:rsidR="00B33FDF" w:rsidRPr="00312B51" w:rsidRDefault="00B33FDF" w:rsidP="00B33FDF">
            <w:pPr>
              <w:pBdr>
                <w:bottom w:val="single" w:sz="4" w:space="1" w:color="auto"/>
              </w:pBdr>
              <w:tabs>
                <w:tab w:val="left" w:pos="3295"/>
                <w:tab w:val="right" w:pos="9744"/>
              </w:tabs>
              <w:suppressAutoHyphens/>
              <w:ind w:right="-72"/>
              <w:jc w:val="right"/>
              <w:rPr>
                <w:rFonts w:ascii="Arial" w:hAnsi="Arial" w:cs="Arial"/>
                <w:b/>
                <w:bCs/>
                <w:sz w:val="18"/>
                <w:szCs w:val="18"/>
              </w:rPr>
            </w:pPr>
            <w:r w:rsidRPr="00312B51">
              <w:rPr>
                <w:rFonts w:ascii="Arial" w:eastAsia="Cordia New" w:hAnsi="Arial" w:cs="Arial"/>
                <w:b/>
                <w:bCs/>
                <w:sz w:val="18"/>
                <w:szCs w:val="18"/>
                <w:lang w:val="en-US" w:eastAsia="en-GB"/>
              </w:rPr>
              <w:t xml:space="preserve">Baht </w:t>
            </w:r>
            <w:r w:rsidRPr="00312B51">
              <w:rPr>
                <w:rFonts w:ascii="Arial" w:eastAsia="Arial Unicode MS" w:hAnsi="Arial" w:cs="Arial"/>
                <w:b/>
                <w:bCs/>
                <w:snapToGrid w:val="0"/>
                <w:sz w:val="18"/>
                <w:szCs w:val="18"/>
                <w:lang w:val="en-US" w:eastAsia="th-TH"/>
              </w:rPr>
              <w:t>’</w:t>
            </w:r>
            <w:r w:rsidR="002E3CD3" w:rsidRPr="00312B51">
              <w:rPr>
                <w:rFonts w:ascii="Arial" w:eastAsia="Cordia New" w:hAnsi="Arial" w:cs="Arial"/>
                <w:b/>
                <w:bCs/>
                <w:sz w:val="18"/>
                <w:szCs w:val="18"/>
                <w:lang w:eastAsia="en-GB"/>
              </w:rPr>
              <w:t>000</w:t>
            </w:r>
          </w:p>
        </w:tc>
      </w:tr>
      <w:tr w:rsidR="00B33FDF" w:rsidRPr="00312B51" w14:paraId="36CFDCF8" w14:textId="77777777" w:rsidTr="00BA510A">
        <w:trPr>
          <w:trHeight w:val="20"/>
        </w:trPr>
        <w:tc>
          <w:tcPr>
            <w:tcW w:w="3816" w:type="dxa"/>
            <w:vAlign w:val="bottom"/>
          </w:tcPr>
          <w:p w14:paraId="2DAFA982" w14:textId="77777777" w:rsidR="00B33FDF" w:rsidRPr="00312B51" w:rsidRDefault="00B33FDF" w:rsidP="00B33FDF">
            <w:pPr>
              <w:tabs>
                <w:tab w:val="left" w:pos="3295"/>
                <w:tab w:val="left" w:pos="9744"/>
              </w:tabs>
              <w:ind w:left="268" w:right="-108"/>
              <w:contextualSpacing/>
              <w:rPr>
                <w:rFonts w:ascii="Arial" w:hAnsi="Arial" w:cs="Arial"/>
                <w:b/>
                <w:bCs/>
                <w:sz w:val="18"/>
                <w:szCs w:val="18"/>
              </w:rPr>
            </w:pPr>
          </w:p>
        </w:tc>
        <w:tc>
          <w:tcPr>
            <w:tcW w:w="1368" w:type="dxa"/>
            <w:shd w:val="clear" w:color="auto" w:fill="auto"/>
            <w:vAlign w:val="bottom"/>
          </w:tcPr>
          <w:p w14:paraId="4706BCFD" w14:textId="77777777" w:rsidR="00B33FDF" w:rsidRPr="00312B51" w:rsidRDefault="00B33FDF" w:rsidP="00B33FDF">
            <w:pPr>
              <w:keepNext/>
              <w:keepLines/>
              <w:autoSpaceDE w:val="0"/>
              <w:autoSpaceDN w:val="0"/>
              <w:adjustRightInd w:val="0"/>
              <w:ind w:right="-72"/>
              <w:contextualSpacing/>
              <w:jc w:val="right"/>
              <w:rPr>
                <w:rFonts w:ascii="Arial" w:hAnsi="Arial" w:cs="Arial"/>
                <w:b/>
                <w:bCs/>
                <w:sz w:val="18"/>
                <w:szCs w:val="18"/>
              </w:rPr>
            </w:pPr>
          </w:p>
        </w:tc>
        <w:tc>
          <w:tcPr>
            <w:tcW w:w="1368" w:type="dxa"/>
            <w:shd w:val="clear" w:color="auto" w:fill="auto"/>
            <w:vAlign w:val="bottom"/>
          </w:tcPr>
          <w:p w14:paraId="688D0ACD" w14:textId="77777777" w:rsidR="00B33FDF" w:rsidRPr="00312B51" w:rsidRDefault="00B33FDF" w:rsidP="00B33FDF">
            <w:pPr>
              <w:keepNext/>
              <w:keepLines/>
              <w:autoSpaceDE w:val="0"/>
              <w:autoSpaceDN w:val="0"/>
              <w:adjustRightInd w:val="0"/>
              <w:ind w:right="-72"/>
              <w:contextualSpacing/>
              <w:jc w:val="right"/>
              <w:rPr>
                <w:rFonts w:ascii="Arial" w:hAnsi="Arial" w:cs="Arial"/>
                <w:b/>
                <w:bCs/>
                <w:sz w:val="18"/>
                <w:szCs w:val="18"/>
              </w:rPr>
            </w:pPr>
          </w:p>
        </w:tc>
        <w:tc>
          <w:tcPr>
            <w:tcW w:w="1368" w:type="dxa"/>
            <w:shd w:val="clear" w:color="auto" w:fill="auto"/>
            <w:vAlign w:val="bottom"/>
          </w:tcPr>
          <w:p w14:paraId="05E452F6" w14:textId="77777777" w:rsidR="00B33FDF" w:rsidRPr="00312B51" w:rsidRDefault="00B33FDF" w:rsidP="00B33FDF">
            <w:pPr>
              <w:keepNext/>
              <w:keepLines/>
              <w:tabs>
                <w:tab w:val="left" w:pos="3295"/>
                <w:tab w:val="left" w:pos="9744"/>
              </w:tabs>
              <w:autoSpaceDE w:val="0"/>
              <w:autoSpaceDN w:val="0"/>
              <w:adjustRightInd w:val="0"/>
              <w:ind w:right="-72"/>
              <w:contextualSpacing/>
              <w:jc w:val="right"/>
              <w:rPr>
                <w:rFonts w:ascii="Arial" w:hAnsi="Arial" w:cs="Arial"/>
                <w:b/>
                <w:bCs/>
                <w:sz w:val="18"/>
                <w:szCs w:val="18"/>
              </w:rPr>
            </w:pPr>
          </w:p>
        </w:tc>
        <w:tc>
          <w:tcPr>
            <w:tcW w:w="1368" w:type="dxa"/>
            <w:shd w:val="clear" w:color="auto" w:fill="auto"/>
            <w:vAlign w:val="bottom"/>
          </w:tcPr>
          <w:p w14:paraId="234F5DD8" w14:textId="77777777" w:rsidR="00B33FDF" w:rsidRPr="00312B51" w:rsidRDefault="00B33FDF" w:rsidP="00B33FDF">
            <w:pPr>
              <w:keepNext/>
              <w:keepLines/>
              <w:tabs>
                <w:tab w:val="left" w:pos="3295"/>
                <w:tab w:val="left" w:pos="9744"/>
              </w:tabs>
              <w:autoSpaceDE w:val="0"/>
              <w:autoSpaceDN w:val="0"/>
              <w:adjustRightInd w:val="0"/>
              <w:ind w:right="-72"/>
              <w:contextualSpacing/>
              <w:jc w:val="right"/>
              <w:rPr>
                <w:rFonts w:ascii="Arial" w:hAnsi="Arial" w:cs="Arial"/>
                <w:b/>
                <w:bCs/>
                <w:sz w:val="18"/>
                <w:szCs w:val="18"/>
              </w:rPr>
            </w:pPr>
          </w:p>
        </w:tc>
      </w:tr>
      <w:tr w:rsidR="00B33FDF" w:rsidRPr="00312B51" w14:paraId="7AF40DC9" w14:textId="77777777" w:rsidTr="00BA510A">
        <w:trPr>
          <w:trHeight w:val="20"/>
        </w:trPr>
        <w:tc>
          <w:tcPr>
            <w:tcW w:w="3816" w:type="dxa"/>
            <w:vAlign w:val="bottom"/>
            <w:hideMark/>
          </w:tcPr>
          <w:p w14:paraId="5F5CE418" w14:textId="77777777" w:rsidR="00B33FDF" w:rsidRPr="00312B51" w:rsidRDefault="00B33FDF" w:rsidP="00B33FDF">
            <w:pPr>
              <w:tabs>
                <w:tab w:val="left" w:pos="3295"/>
                <w:tab w:val="left" w:pos="9744"/>
              </w:tabs>
              <w:ind w:left="268" w:right="-108"/>
              <w:contextualSpacing/>
              <w:rPr>
                <w:rFonts w:ascii="Arial" w:hAnsi="Arial" w:cs="Arial"/>
                <w:sz w:val="18"/>
                <w:szCs w:val="18"/>
              </w:rPr>
            </w:pPr>
            <w:r w:rsidRPr="00312B51">
              <w:rPr>
                <w:rFonts w:ascii="Arial" w:hAnsi="Arial" w:cs="Arial"/>
                <w:b/>
                <w:bCs/>
                <w:sz w:val="18"/>
                <w:szCs w:val="18"/>
              </w:rPr>
              <w:t>Revenue</w:t>
            </w:r>
          </w:p>
        </w:tc>
        <w:tc>
          <w:tcPr>
            <w:tcW w:w="1368" w:type="dxa"/>
            <w:shd w:val="clear" w:color="auto" w:fill="auto"/>
            <w:vAlign w:val="bottom"/>
          </w:tcPr>
          <w:p w14:paraId="09A749EF" w14:textId="77777777" w:rsidR="00B33FDF" w:rsidRPr="00312B51" w:rsidRDefault="00B33FDF" w:rsidP="00B33FDF">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71CC07CC" w14:textId="77777777" w:rsidR="00B33FDF" w:rsidRPr="00312B51" w:rsidRDefault="00B33FDF" w:rsidP="00B33FDF">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3B54233B" w14:textId="77777777" w:rsidR="00B33FDF" w:rsidRPr="00312B51" w:rsidRDefault="00B33FDF" w:rsidP="00B33FDF">
            <w:pPr>
              <w:suppressAutoHyphens/>
              <w:ind w:right="-72"/>
              <w:jc w:val="right"/>
              <w:rPr>
                <w:rFonts w:ascii="Arial" w:hAnsi="Arial" w:cs="Arial"/>
                <w:spacing w:val="-2"/>
                <w:sz w:val="18"/>
                <w:szCs w:val="18"/>
              </w:rPr>
            </w:pPr>
          </w:p>
        </w:tc>
        <w:tc>
          <w:tcPr>
            <w:tcW w:w="1368" w:type="dxa"/>
            <w:shd w:val="clear" w:color="auto" w:fill="auto"/>
            <w:vAlign w:val="bottom"/>
          </w:tcPr>
          <w:p w14:paraId="25D86DAB" w14:textId="77777777" w:rsidR="00B33FDF" w:rsidRPr="00312B51" w:rsidRDefault="00B33FDF" w:rsidP="00B33FDF">
            <w:pPr>
              <w:suppressAutoHyphens/>
              <w:ind w:right="-72"/>
              <w:jc w:val="right"/>
              <w:rPr>
                <w:rFonts w:ascii="Arial" w:hAnsi="Arial" w:cs="Arial"/>
                <w:spacing w:val="-2"/>
                <w:sz w:val="18"/>
                <w:szCs w:val="18"/>
              </w:rPr>
            </w:pPr>
          </w:p>
        </w:tc>
      </w:tr>
      <w:tr w:rsidR="00B33FDF" w:rsidRPr="00312B51" w14:paraId="3C341F2F" w14:textId="77777777" w:rsidTr="00BA510A">
        <w:trPr>
          <w:trHeight w:val="20"/>
        </w:trPr>
        <w:tc>
          <w:tcPr>
            <w:tcW w:w="3816" w:type="dxa"/>
            <w:vAlign w:val="bottom"/>
            <w:hideMark/>
          </w:tcPr>
          <w:p w14:paraId="7FC1E1F5" w14:textId="77777777" w:rsidR="00B33FDF" w:rsidRPr="00312B51" w:rsidRDefault="00B33FDF" w:rsidP="00B33FDF">
            <w:pPr>
              <w:tabs>
                <w:tab w:val="left" w:pos="3295"/>
                <w:tab w:val="left" w:pos="9744"/>
              </w:tabs>
              <w:ind w:left="268" w:right="-108"/>
              <w:contextualSpacing/>
              <w:rPr>
                <w:rFonts w:ascii="Arial" w:hAnsi="Arial" w:cs="Arial"/>
                <w:sz w:val="18"/>
                <w:szCs w:val="18"/>
              </w:rPr>
            </w:pPr>
            <w:r w:rsidRPr="00312B51">
              <w:rPr>
                <w:rFonts w:ascii="Arial" w:hAnsi="Arial" w:cs="Arial"/>
                <w:sz w:val="18"/>
                <w:szCs w:val="18"/>
              </w:rPr>
              <w:t>Electricity sales:</w:t>
            </w:r>
          </w:p>
        </w:tc>
        <w:tc>
          <w:tcPr>
            <w:tcW w:w="1368" w:type="dxa"/>
            <w:shd w:val="clear" w:color="auto" w:fill="auto"/>
            <w:vAlign w:val="bottom"/>
          </w:tcPr>
          <w:p w14:paraId="4C0683A4" w14:textId="77777777" w:rsidR="00B33FDF" w:rsidRPr="00312B51" w:rsidRDefault="00B33FDF" w:rsidP="00B33FDF">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30F50C5C" w14:textId="77777777" w:rsidR="00B33FDF" w:rsidRPr="00312B51" w:rsidRDefault="00B33FDF" w:rsidP="00B33FDF">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43E800D6" w14:textId="77777777" w:rsidR="00B33FDF" w:rsidRPr="00312B51" w:rsidRDefault="00B33FDF" w:rsidP="00B33FDF">
            <w:pPr>
              <w:suppressAutoHyphens/>
              <w:ind w:right="-72"/>
              <w:jc w:val="right"/>
              <w:rPr>
                <w:rFonts w:ascii="Arial" w:hAnsi="Arial" w:cs="Arial"/>
                <w:spacing w:val="-2"/>
                <w:sz w:val="18"/>
                <w:szCs w:val="18"/>
              </w:rPr>
            </w:pPr>
          </w:p>
        </w:tc>
        <w:tc>
          <w:tcPr>
            <w:tcW w:w="1368" w:type="dxa"/>
            <w:shd w:val="clear" w:color="auto" w:fill="auto"/>
            <w:vAlign w:val="bottom"/>
          </w:tcPr>
          <w:p w14:paraId="3674DC4C" w14:textId="77777777" w:rsidR="00B33FDF" w:rsidRPr="00312B51" w:rsidRDefault="00B33FDF" w:rsidP="00B33FDF">
            <w:pPr>
              <w:suppressAutoHyphens/>
              <w:ind w:right="-72"/>
              <w:jc w:val="right"/>
              <w:rPr>
                <w:rFonts w:ascii="Arial" w:hAnsi="Arial" w:cs="Arial"/>
                <w:spacing w:val="-2"/>
                <w:sz w:val="18"/>
                <w:szCs w:val="18"/>
              </w:rPr>
            </w:pPr>
          </w:p>
        </w:tc>
      </w:tr>
      <w:tr w:rsidR="001A7D01" w:rsidRPr="00312B51" w14:paraId="212AB817" w14:textId="77777777" w:rsidTr="00BA510A">
        <w:trPr>
          <w:trHeight w:val="20"/>
        </w:trPr>
        <w:tc>
          <w:tcPr>
            <w:tcW w:w="3816" w:type="dxa"/>
            <w:vAlign w:val="bottom"/>
          </w:tcPr>
          <w:p w14:paraId="6DFFA4A4" w14:textId="5CBD10AC" w:rsidR="001A7D01" w:rsidRPr="00312B51" w:rsidRDefault="001A7D01" w:rsidP="001A7D01">
            <w:pPr>
              <w:tabs>
                <w:tab w:val="left" w:pos="3295"/>
                <w:tab w:val="left" w:pos="9744"/>
              </w:tabs>
              <w:ind w:left="268" w:right="-108"/>
              <w:contextualSpacing/>
              <w:rPr>
                <w:rFonts w:ascii="Arial" w:hAnsi="Arial" w:cs="Arial"/>
                <w:sz w:val="18"/>
                <w:szCs w:val="18"/>
              </w:rPr>
            </w:pPr>
            <w:r w:rsidRPr="00312B51">
              <w:rPr>
                <w:rFonts w:ascii="Arial" w:hAnsi="Arial" w:cs="Arial"/>
                <w:sz w:val="18"/>
                <w:szCs w:val="18"/>
              </w:rPr>
              <w:t xml:space="preserve">   Non-controlling interests of subsidiaries</w:t>
            </w:r>
          </w:p>
        </w:tc>
        <w:tc>
          <w:tcPr>
            <w:tcW w:w="1368" w:type="dxa"/>
            <w:shd w:val="clear" w:color="auto" w:fill="auto"/>
            <w:vAlign w:val="bottom"/>
          </w:tcPr>
          <w:p w14:paraId="035C06AB" w14:textId="3CD8CC47" w:rsidR="001A7D01" w:rsidRPr="00312B51" w:rsidRDefault="005A76C2" w:rsidP="001A7D01">
            <w:pPr>
              <w:keepNext/>
              <w:keepLines/>
              <w:autoSpaceDE w:val="0"/>
              <w:autoSpaceDN w:val="0"/>
              <w:adjustRightInd w:val="0"/>
              <w:ind w:right="-72"/>
              <w:contextualSpacing/>
              <w:jc w:val="right"/>
              <w:rPr>
                <w:rFonts w:ascii="Arial" w:hAnsi="Arial" w:cs="Arial"/>
                <w:sz w:val="18"/>
                <w:szCs w:val="18"/>
              </w:rPr>
            </w:pPr>
            <w:r w:rsidRPr="00312B51">
              <w:rPr>
                <w:rFonts w:ascii="Arial" w:hAnsi="Arial" w:cs="Arial"/>
                <w:sz w:val="18"/>
                <w:szCs w:val="18"/>
              </w:rPr>
              <w:t>2,344</w:t>
            </w:r>
          </w:p>
        </w:tc>
        <w:tc>
          <w:tcPr>
            <w:tcW w:w="1368" w:type="dxa"/>
            <w:shd w:val="clear" w:color="auto" w:fill="auto"/>
            <w:vAlign w:val="bottom"/>
          </w:tcPr>
          <w:p w14:paraId="7C786E90" w14:textId="7B0E1EE3" w:rsidR="001A7D01" w:rsidRPr="00312B51" w:rsidRDefault="002E3CD3" w:rsidP="001A7D01">
            <w:pPr>
              <w:keepNext/>
              <w:keepLines/>
              <w:autoSpaceDE w:val="0"/>
              <w:autoSpaceDN w:val="0"/>
              <w:adjustRightInd w:val="0"/>
              <w:ind w:right="-72"/>
              <w:contextualSpacing/>
              <w:jc w:val="right"/>
              <w:rPr>
                <w:rFonts w:ascii="Arial" w:hAnsi="Arial" w:cs="Arial"/>
                <w:sz w:val="18"/>
                <w:szCs w:val="18"/>
              </w:rPr>
            </w:pPr>
            <w:r w:rsidRPr="00312B51">
              <w:rPr>
                <w:rFonts w:ascii="Arial" w:hAnsi="Arial" w:cs="Arial"/>
                <w:sz w:val="18"/>
                <w:szCs w:val="18"/>
              </w:rPr>
              <w:t>2</w:t>
            </w:r>
            <w:r w:rsidR="001A7D01" w:rsidRPr="00312B51">
              <w:rPr>
                <w:rFonts w:ascii="Arial" w:hAnsi="Arial" w:cs="Arial"/>
                <w:sz w:val="18"/>
                <w:szCs w:val="18"/>
              </w:rPr>
              <w:t>,</w:t>
            </w:r>
            <w:r w:rsidRPr="00312B51">
              <w:rPr>
                <w:rFonts w:ascii="Arial" w:hAnsi="Arial" w:cs="Arial"/>
                <w:sz w:val="18"/>
                <w:szCs w:val="18"/>
              </w:rPr>
              <w:t>315</w:t>
            </w:r>
          </w:p>
        </w:tc>
        <w:tc>
          <w:tcPr>
            <w:tcW w:w="1368" w:type="dxa"/>
            <w:shd w:val="clear" w:color="auto" w:fill="auto"/>
            <w:vAlign w:val="bottom"/>
          </w:tcPr>
          <w:p w14:paraId="33367D1B" w14:textId="3ECA0059" w:rsidR="001A7D01" w:rsidRPr="00312B51" w:rsidRDefault="00F6680A" w:rsidP="001A7D01">
            <w:pPr>
              <w:suppressAutoHyphens/>
              <w:ind w:right="-72"/>
              <w:jc w:val="right"/>
              <w:rPr>
                <w:rFonts w:ascii="Arial" w:hAnsi="Arial" w:cs="Arial"/>
                <w:sz w:val="18"/>
                <w:szCs w:val="18"/>
              </w:rPr>
            </w:pPr>
            <w:r w:rsidRPr="00312B51">
              <w:rPr>
                <w:rFonts w:ascii="Arial" w:hAnsi="Arial" w:cs="Arial"/>
                <w:sz w:val="18"/>
                <w:szCs w:val="18"/>
              </w:rPr>
              <w:t>-</w:t>
            </w:r>
          </w:p>
        </w:tc>
        <w:tc>
          <w:tcPr>
            <w:tcW w:w="1368" w:type="dxa"/>
            <w:shd w:val="clear" w:color="auto" w:fill="auto"/>
            <w:vAlign w:val="bottom"/>
          </w:tcPr>
          <w:p w14:paraId="4C6A32C6" w14:textId="70D399AA" w:rsidR="001A7D01" w:rsidRPr="00312B51" w:rsidRDefault="001A7D01" w:rsidP="001A7D01">
            <w:pPr>
              <w:suppressAutoHyphens/>
              <w:ind w:right="-72"/>
              <w:jc w:val="right"/>
              <w:rPr>
                <w:rFonts w:ascii="Arial" w:hAnsi="Arial" w:cs="Arial"/>
                <w:sz w:val="18"/>
                <w:szCs w:val="18"/>
              </w:rPr>
            </w:pPr>
            <w:r w:rsidRPr="00312B51">
              <w:rPr>
                <w:rFonts w:ascii="Arial" w:hAnsi="Arial" w:cs="Arial"/>
                <w:spacing w:val="-2"/>
                <w:sz w:val="18"/>
                <w:szCs w:val="18"/>
              </w:rPr>
              <w:t>-</w:t>
            </w:r>
          </w:p>
        </w:tc>
      </w:tr>
      <w:tr w:rsidR="001A7D01" w:rsidRPr="00312B51" w14:paraId="43C18C0B" w14:textId="77777777" w:rsidTr="00BA510A">
        <w:trPr>
          <w:trHeight w:val="20"/>
        </w:trPr>
        <w:tc>
          <w:tcPr>
            <w:tcW w:w="3816" w:type="dxa"/>
            <w:vAlign w:val="bottom"/>
          </w:tcPr>
          <w:p w14:paraId="432693A1" w14:textId="03D84E86" w:rsidR="001A7D01" w:rsidRPr="00312B51" w:rsidRDefault="001A7D01" w:rsidP="001A7D01">
            <w:pPr>
              <w:tabs>
                <w:tab w:val="left" w:pos="3295"/>
                <w:tab w:val="left" w:pos="9744"/>
              </w:tabs>
              <w:ind w:left="268" w:right="-108"/>
              <w:contextualSpacing/>
              <w:rPr>
                <w:rFonts w:ascii="Arial" w:hAnsi="Arial" w:cs="Arial"/>
                <w:sz w:val="18"/>
                <w:szCs w:val="18"/>
              </w:rPr>
            </w:pPr>
            <w:r w:rsidRPr="00312B51">
              <w:rPr>
                <w:rFonts w:ascii="Arial" w:hAnsi="Arial" w:cs="Arial"/>
                <w:sz w:val="18"/>
                <w:szCs w:val="18"/>
              </w:rPr>
              <w:t xml:space="preserve">   Entity under control</w:t>
            </w:r>
          </w:p>
        </w:tc>
        <w:tc>
          <w:tcPr>
            <w:tcW w:w="1368" w:type="dxa"/>
            <w:shd w:val="clear" w:color="auto" w:fill="auto"/>
            <w:vAlign w:val="bottom"/>
          </w:tcPr>
          <w:p w14:paraId="39FA5E08" w14:textId="77777777" w:rsidR="001A7D01" w:rsidRPr="00312B51" w:rsidRDefault="001A7D01" w:rsidP="001A7D01">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54F62AE0" w14:textId="77777777" w:rsidR="001A7D01" w:rsidRPr="00312B51" w:rsidRDefault="001A7D01" w:rsidP="001A7D01">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02D7C8A4" w14:textId="77777777" w:rsidR="001A7D01" w:rsidRPr="00312B51" w:rsidRDefault="001A7D01" w:rsidP="001A7D01">
            <w:pPr>
              <w:suppressAutoHyphens/>
              <w:ind w:right="-72"/>
              <w:jc w:val="right"/>
              <w:rPr>
                <w:rFonts w:ascii="Arial" w:hAnsi="Arial" w:cs="Arial"/>
                <w:sz w:val="18"/>
                <w:szCs w:val="18"/>
              </w:rPr>
            </w:pPr>
          </w:p>
        </w:tc>
        <w:tc>
          <w:tcPr>
            <w:tcW w:w="1368" w:type="dxa"/>
            <w:shd w:val="clear" w:color="auto" w:fill="auto"/>
            <w:vAlign w:val="bottom"/>
          </w:tcPr>
          <w:p w14:paraId="2B38F952" w14:textId="77777777" w:rsidR="001A7D01" w:rsidRPr="00312B51" w:rsidRDefault="001A7D01" w:rsidP="001A7D01">
            <w:pPr>
              <w:suppressAutoHyphens/>
              <w:ind w:right="-72"/>
              <w:jc w:val="right"/>
              <w:rPr>
                <w:rFonts w:ascii="Arial" w:hAnsi="Arial" w:cs="Arial"/>
                <w:sz w:val="18"/>
                <w:szCs w:val="18"/>
              </w:rPr>
            </w:pPr>
          </w:p>
        </w:tc>
      </w:tr>
      <w:tr w:rsidR="001A7D01" w:rsidRPr="00312B51" w14:paraId="1516F44F" w14:textId="77777777" w:rsidTr="00BA510A">
        <w:trPr>
          <w:trHeight w:val="20"/>
        </w:trPr>
        <w:tc>
          <w:tcPr>
            <w:tcW w:w="3816" w:type="dxa"/>
            <w:vAlign w:val="bottom"/>
            <w:hideMark/>
          </w:tcPr>
          <w:p w14:paraId="5C1E865F" w14:textId="77777777" w:rsidR="001A7D01" w:rsidRPr="00312B51" w:rsidRDefault="001A7D01" w:rsidP="001A7D01">
            <w:pPr>
              <w:tabs>
                <w:tab w:val="left" w:pos="3295"/>
                <w:tab w:val="left" w:pos="9744"/>
              </w:tabs>
              <w:ind w:left="268" w:right="-108"/>
              <w:contextualSpacing/>
              <w:rPr>
                <w:rFonts w:ascii="Arial" w:hAnsi="Arial" w:cs="Arial"/>
                <w:sz w:val="18"/>
                <w:szCs w:val="18"/>
              </w:rPr>
            </w:pPr>
            <w:r w:rsidRPr="00312B51">
              <w:rPr>
                <w:rFonts w:ascii="Arial" w:hAnsi="Arial" w:cs="Arial"/>
                <w:sz w:val="18"/>
                <w:szCs w:val="18"/>
              </w:rPr>
              <w:t xml:space="preserve">     of non-controlling interests</w:t>
            </w:r>
          </w:p>
        </w:tc>
        <w:tc>
          <w:tcPr>
            <w:tcW w:w="1368" w:type="dxa"/>
            <w:shd w:val="clear" w:color="auto" w:fill="auto"/>
            <w:vAlign w:val="bottom"/>
          </w:tcPr>
          <w:p w14:paraId="1A15E373" w14:textId="053C0F19" w:rsidR="001A7D01" w:rsidRPr="00312B51" w:rsidRDefault="00F6680A" w:rsidP="001A7D01">
            <w:pPr>
              <w:keepNext/>
              <w:keepLines/>
              <w:autoSpaceDE w:val="0"/>
              <w:autoSpaceDN w:val="0"/>
              <w:adjustRightInd w:val="0"/>
              <w:ind w:right="-72"/>
              <w:contextualSpacing/>
              <w:jc w:val="right"/>
              <w:rPr>
                <w:rFonts w:ascii="Arial" w:hAnsi="Arial" w:cs="Arial"/>
                <w:sz w:val="18"/>
                <w:szCs w:val="18"/>
              </w:rPr>
            </w:pPr>
            <w:r w:rsidRPr="00312B51">
              <w:rPr>
                <w:rFonts w:ascii="Arial" w:hAnsi="Arial" w:cs="Arial"/>
                <w:sz w:val="18"/>
                <w:szCs w:val="18"/>
              </w:rPr>
              <w:t>23,573</w:t>
            </w:r>
          </w:p>
        </w:tc>
        <w:tc>
          <w:tcPr>
            <w:tcW w:w="1368" w:type="dxa"/>
            <w:shd w:val="clear" w:color="auto" w:fill="auto"/>
            <w:vAlign w:val="bottom"/>
          </w:tcPr>
          <w:p w14:paraId="54C36CB2" w14:textId="16C9055F" w:rsidR="001A7D01" w:rsidRPr="00312B51" w:rsidRDefault="002E3CD3" w:rsidP="001A7D01">
            <w:pPr>
              <w:keepNext/>
              <w:keepLines/>
              <w:autoSpaceDE w:val="0"/>
              <w:autoSpaceDN w:val="0"/>
              <w:adjustRightInd w:val="0"/>
              <w:ind w:right="-72"/>
              <w:contextualSpacing/>
              <w:jc w:val="right"/>
              <w:rPr>
                <w:rFonts w:ascii="Arial" w:hAnsi="Arial" w:cs="Arial"/>
                <w:sz w:val="18"/>
                <w:szCs w:val="18"/>
              </w:rPr>
            </w:pPr>
            <w:r w:rsidRPr="00312B51">
              <w:rPr>
                <w:rFonts w:ascii="Arial" w:hAnsi="Arial" w:cs="Arial"/>
                <w:sz w:val="18"/>
                <w:szCs w:val="18"/>
              </w:rPr>
              <w:t>18</w:t>
            </w:r>
            <w:r w:rsidR="001A7D01" w:rsidRPr="00312B51">
              <w:rPr>
                <w:rFonts w:ascii="Arial" w:hAnsi="Arial" w:cs="Arial"/>
                <w:sz w:val="18"/>
                <w:szCs w:val="18"/>
              </w:rPr>
              <w:t>,</w:t>
            </w:r>
            <w:r w:rsidRPr="00312B51">
              <w:rPr>
                <w:rFonts w:ascii="Arial" w:hAnsi="Arial" w:cs="Arial"/>
                <w:sz w:val="18"/>
                <w:szCs w:val="18"/>
              </w:rPr>
              <w:t>935</w:t>
            </w:r>
          </w:p>
        </w:tc>
        <w:tc>
          <w:tcPr>
            <w:tcW w:w="1368" w:type="dxa"/>
            <w:shd w:val="clear" w:color="auto" w:fill="auto"/>
            <w:vAlign w:val="bottom"/>
          </w:tcPr>
          <w:p w14:paraId="682DD229" w14:textId="667C27C7" w:rsidR="001A7D01" w:rsidRPr="00312B51" w:rsidRDefault="00F6680A" w:rsidP="001A7D01">
            <w:pPr>
              <w:suppressAutoHyphens/>
              <w:ind w:right="-72"/>
              <w:jc w:val="right"/>
              <w:rPr>
                <w:rFonts w:ascii="Arial" w:hAnsi="Arial" w:cs="Arial"/>
                <w:sz w:val="18"/>
                <w:szCs w:val="18"/>
              </w:rPr>
            </w:pPr>
            <w:r w:rsidRPr="00312B51">
              <w:rPr>
                <w:rFonts w:ascii="Arial" w:hAnsi="Arial" w:cs="Arial"/>
                <w:sz w:val="18"/>
                <w:szCs w:val="18"/>
              </w:rPr>
              <w:t>-</w:t>
            </w:r>
          </w:p>
        </w:tc>
        <w:tc>
          <w:tcPr>
            <w:tcW w:w="1368" w:type="dxa"/>
            <w:shd w:val="clear" w:color="auto" w:fill="auto"/>
            <w:vAlign w:val="bottom"/>
          </w:tcPr>
          <w:p w14:paraId="40E46582" w14:textId="418C99C8" w:rsidR="001A7D01" w:rsidRPr="00312B51" w:rsidRDefault="001A7D01" w:rsidP="001A7D01">
            <w:pPr>
              <w:suppressAutoHyphens/>
              <w:ind w:right="-72"/>
              <w:jc w:val="right"/>
              <w:rPr>
                <w:rFonts w:ascii="Arial" w:hAnsi="Arial" w:cs="Arial"/>
                <w:sz w:val="18"/>
                <w:szCs w:val="18"/>
              </w:rPr>
            </w:pPr>
            <w:r w:rsidRPr="00312B51">
              <w:rPr>
                <w:rFonts w:ascii="Arial" w:hAnsi="Arial" w:cs="Arial"/>
                <w:spacing w:val="-2"/>
                <w:sz w:val="18"/>
                <w:szCs w:val="18"/>
              </w:rPr>
              <w:t>-</w:t>
            </w:r>
          </w:p>
        </w:tc>
      </w:tr>
      <w:tr w:rsidR="001A7D01" w:rsidRPr="00312B51" w14:paraId="30A54B0B" w14:textId="77777777" w:rsidTr="00BA510A">
        <w:trPr>
          <w:trHeight w:val="20"/>
        </w:trPr>
        <w:tc>
          <w:tcPr>
            <w:tcW w:w="3816" w:type="dxa"/>
            <w:vAlign w:val="bottom"/>
          </w:tcPr>
          <w:p w14:paraId="2CA74A80" w14:textId="77777777" w:rsidR="001A7D01" w:rsidRPr="00312B51" w:rsidRDefault="001A7D01" w:rsidP="001A7D01">
            <w:pPr>
              <w:tabs>
                <w:tab w:val="left" w:pos="3295"/>
                <w:tab w:val="left" w:pos="9744"/>
              </w:tabs>
              <w:ind w:left="268" w:right="-108"/>
              <w:contextualSpacing/>
              <w:rPr>
                <w:rFonts w:ascii="Arial" w:hAnsi="Arial" w:cs="Arial"/>
                <w:sz w:val="18"/>
                <w:szCs w:val="18"/>
              </w:rPr>
            </w:pPr>
            <w:r w:rsidRPr="00312B51">
              <w:rPr>
                <w:rFonts w:ascii="Arial" w:hAnsi="Arial" w:cs="Arial"/>
                <w:sz w:val="18"/>
                <w:szCs w:val="18"/>
              </w:rPr>
              <w:t xml:space="preserve">   Entities under common control</w:t>
            </w:r>
          </w:p>
        </w:tc>
        <w:tc>
          <w:tcPr>
            <w:tcW w:w="1368" w:type="dxa"/>
            <w:shd w:val="clear" w:color="auto" w:fill="auto"/>
            <w:vAlign w:val="bottom"/>
          </w:tcPr>
          <w:p w14:paraId="28E1D523" w14:textId="36FE0486" w:rsidR="001A7D01" w:rsidRPr="00312B51" w:rsidRDefault="00F6680A" w:rsidP="001A7D01">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312B51">
              <w:rPr>
                <w:rFonts w:ascii="Arial" w:hAnsi="Arial" w:cs="Arial"/>
                <w:sz w:val="18"/>
                <w:szCs w:val="18"/>
              </w:rPr>
              <w:t>1,210</w:t>
            </w:r>
          </w:p>
        </w:tc>
        <w:tc>
          <w:tcPr>
            <w:tcW w:w="1368" w:type="dxa"/>
            <w:shd w:val="clear" w:color="auto" w:fill="auto"/>
            <w:vAlign w:val="bottom"/>
          </w:tcPr>
          <w:p w14:paraId="7ABA61E0" w14:textId="79FE6952" w:rsidR="001A7D01" w:rsidRPr="00312B51" w:rsidRDefault="002E3CD3" w:rsidP="001A7D01">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312B51">
              <w:rPr>
                <w:rFonts w:ascii="Arial" w:hAnsi="Arial" w:cs="Arial"/>
                <w:sz w:val="18"/>
                <w:szCs w:val="18"/>
              </w:rPr>
              <w:t>822</w:t>
            </w:r>
          </w:p>
        </w:tc>
        <w:tc>
          <w:tcPr>
            <w:tcW w:w="1368" w:type="dxa"/>
            <w:shd w:val="clear" w:color="auto" w:fill="auto"/>
            <w:vAlign w:val="bottom"/>
          </w:tcPr>
          <w:p w14:paraId="5B49B720" w14:textId="440EE824" w:rsidR="001A7D01" w:rsidRPr="00312B51" w:rsidRDefault="00F6680A" w:rsidP="001A7D01">
            <w:pPr>
              <w:pBdr>
                <w:bottom w:val="single" w:sz="4" w:space="1" w:color="auto"/>
              </w:pBdr>
              <w:suppressAutoHyphens/>
              <w:ind w:right="-72"/>
              <w:jc w:val="right"/>
              <w:rPr>
                <w:rFonts w:ascii="Arial" w:hAnsi="Arial" w:cs="Arial"/>
                <w:sz w:val="18"/>
                <w:szCs w:val="18"/>
              </w:rPr>
            </w:pPr>
            <w:r w:rsidRPr="00312B51">
              <w:rPr>
                <w:rFonts w:ascii="Arial" w:hAnsi="Arial" w:cs="Arial"/>
                <w:sz w:val="18"/>
                <w:szCs w:val="18"/>
              </w:rPr>
              <w:t>-</w:t>
            </w:r>
          </w:p>
        </w:tc>
        <w:tc>
          <w:tcPr>
            <w:tcW w:w="1368" w:type="dxa"/>
            <w:shd w:val="clear" w:color="auto" w:fill="auto"/>
            <w:vAlign w:val="bottom"/>
          </w:tcPr>
          <w:p w14:paraId="36031E11" w14:textId="62756284" w:rsidR="001A7D01" w:rsidRPr="00312B51" w:rsidRDefault="001A7D01" w:rsidP="001A7D01">
            <w:pPr>
              <w:pBdr>
                <w:bottom w:val="single" w:sz="4" w:space="1" w:color="auto"/>
              </w:pBdr>
              <w:suppressAutoHyphens/>
              <w:ind w:right="-72"/>
              <w:jc w:val="right"/>
              <w:rPr>
                <w:rFonts w:ascii="Arial" w:hAnsi="Arial" w:cs="Arial"/>
                <w:sz w:val="18"/>
                <w:szCs w:val="18"/>
              </w:rPr>
            </w:pPr>
            <w:r w:rsidRPr="00312B51">
              <w:rPr>
                <w:rFonts w:ascii="Arial" w:hAnsi="Arial" w:cs="Arial"/>
                <w:spacing w:val="-2"/>
                <w:sz w:val="18"/>
                <w:szCs w:val="18"/>
              </w:rPr>
              <w:t>-</w:t>
            </w:r>
          </w:p>
        </w:tc>
      </w:tr>
      <w:tr w:rsidR="001A7D01" w:rsidRPr="00312B51" w14:paraId="27C0F2A1" w14:textId="77777777" w:rsidTr="00BA510A">
        <w:trPr>
          <w:trHeight w:val="20"/>
        </w:trPr>
        <w:tc>
          <w:tcPr>
            <w:tcW w:w="3816" w:type="dxa"/>
            <w:vAlign w:val="bottom"/>
          </w:tcPr>
          <w:p w14:paraId="503CA8CE" w14:textId="77777777" w:rsidR="001A7D01" w:rsidRPr="00312B51" w:rsidRDefault="001A7D01" w:rsidP="001A7D01">
            <w:pPr>
              <w:tabs>
                <w:tab w:val="left" w:pos="3295"/>
                <w:tab w:val="left" w:pos="9744"/>
              </w:tabs>
              <w:ind w:left="268" w:right="-108"/>
              <w:contextualSpacing/>
              <w:rPr>
                <w:rFonts w:ascii="Arial" w:hAnsi="Arial" w:cs="Arial"/>
                <w:b/>
                <w:bCs/>
                <w:sz w:val="18"/>
                <w:szCs w:val="18"/>
              </w:rPr>
            </w:pPr>
          </w:p>
        </w:tc>
        <w:tc>
          <w:tcPr>
            <w:tcW w:w="1368" w:type="dxa"/>
            <w:shd w:val="clear" w:color="auto" w:fill="auto"/>
            <w:vAlign w:val="bottom"/>
          </w:tcPr>
          <w:p w14:paraId="4224CF70" w14:textId="77777777" w:rsidR="001A7D01" w:rsidRPr="00312B51" w:rsidRDefault="001A7D01" w:rsidP="001A7D01">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1936C50C" w14:textId="77777777" w:rsidR="001A7D01" w:rsidRPr="00312B51" w:rsidRDefault="001A7D01" w:rsidP="001A7D01">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65320A2A" w14:textId="77777777" w:rsidR="001A7D01" w:rsidRPr="00312B51" w:rsidRDefault="001A7D01" w:rsidP="001A7D01">
            <w:pPr>
              <w:suppressAutoHyphens/>
              <w:ind w:right="-72"/>
              <w:jc w:val="right"/>
              <w:rPr>
                <w:rFonts w:ascii="Arial" w:hAnsi="Arial" w:cs="Arial"/>
                <w:spacing w:val="-2"/>
                <w:sz w:val="18"/>
                <w:szCs w:val="18"/>
              </w:rPr>
            </w:pPr>
          </w:p>
        </w:tc>
        <w:tc>
          <w:tcPr>
            <w:tcW w:w="1368" w:type="dxa"/>
            <w:shd w:val="clear" w:color="auto" w:fill="auto"/>
            <w:vAlign w:val="bottom"/>
          </w:tcPr>
          <w:p w14:paraId="4BBCDEEC" w14:textId="77777777" w:rsidR="001A7D01" w:rsidRPr="00312B51" w:rsidRDefault="001A7D01" w:rsidP="001A7D01">
            <w:pPr>
              <w:keepNext/>
              <w:keepLines/>
              <w:autoSpaceDE w:val="0"/>
              <w:autoSpaceDN w:val="0"/>
              <w:adjustRightInd w:val="0"/>
              <w:ind w:right="-72"/>
              <w:contextualSpacing/>
              <w:jc w:val="right"/>
              <w:rPr>
                <w:rFonts w:ascii="Arial" w:hAnsi="Arial" w:cs="Arial"/>
                <w:sz w:val="18"/>
                <w:szCs w:val="18"/>
              </w:rPr>
            </w:pPr>
          </w:p>
        </w:tc>
      </w:tr>
      <w:tr w:rsidR="001A7D01" w:rsidRPr="00312B51" w14:paraId="1CD60702" w14:textId="77777777" w:rsidTr="00BA510A">
        <w:trPr>
          <w:trHeight w:val="20"/>
        </w:trPr>
        <w:tc>
          <w:tcPr>
            <w:tcW w:w="3816" w:type="dxa"/>
            <w:vAlign w:val="bottom"/>
          </w:tcPr>
          <w:p w14:paraId="3028DDBC" w14:textId="77777777" w:rsidR="001A7D01" w:rsidRPr="00312B51" w:rsidRDefault="001A7D01" w:rsidP="001A7D01">
            <w:pPr>
              <w:tabs>
                <w:tab w:val="left" w:pos="3295"/>
                <w:tab w:val="left" w:pos="9744"/>
              </w:tabs>
              <w:ind w:left="268" w:right="-108"/>
              <w:contextualSpacing/>
              <w:rPr>
                <w:rFonts w:ascii="Arial" w:hAnsi="Arial" w:cs="Arial"/>
                <w:sz w:val="18"/>
                <w:szCs w:val="18"/>
              </w:rPr>
            </w:pPr>
          </w:p>
        </w:tc>
        <w:tc>
          <w:tcPr>
            <w:tcW w:w="1368" w:type="dxa"/>
            <w:shd w:val="clear" w:color="auto" w:fill="auto"/>
            <w:vAlign w:val="bottom"/>
          </w:tcPr>
          <w:p w14:paraId="2ACF4792" w14:textId="1308419E" w:rsidR="001A7D01" w:rsidRPr="00312B51" w:rsidRDefault="00F6680A" w:rsidP="001A7D01">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312B51">
              <w:rPr>
                <w:rFonts w:ascii="Arial" w:hAnsi="Arial" w:cs="Arial"/>
                <w:sz w:val="18"/>
                <w:szCs w:val="18"/>
              </w:rPr>
              <w:t>27,127</w:t>
            </w:r>
          </w:p>
        </w:tc>
        <w:tc>
          <w:tcPr>
            <w:tcW w:w="1368" w:type="dxa"/>
            <w:shd w:val="clear" w:color="auto" w:fill="auto"/>
            <w:vAlign w:val="bottom"/>
          </w:tcPr>
          <w:p w14:paraId="6CF97072" w14:textId="60A1A82E" w:rsidR="001A7D01" w:rsidRPr="00312B51" w:rsidRDefault="002E3CD3" w:rsidP="001A7D01">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312B51">
              <w:rPr>
                <w:rFonts w:ascii="Arial" w:hAnsi="Arial" w:cs="Arial"/>
                <w:sz w:val="18"/>
                <w:szCs w:val="18"/>
              </w:rPr>
              <w:t>22</w:t>
            </w:r>
            <w:r w:rsidR="001A7D01" w:rsidRPr="00312B51">
              <w:rPr>
                <w:rFonts w:ascii="Arial" w:hAnsi="Arial" w:cs="Arial"/>
                <w:sz w:val="18"/>
                <w:szCs w:val="18"/>
              </w:rPr>
              <w:t>,</w:t>
            </w:r>
            <w:r w:rsidRPr="00312B51">
              <w:rPr>
                <w:rFonts w:ascii="Arial" w:hAnsi="Arial" w:cs="Arial"/>
                <w:sz w:val="18"/>
                <w:szCs w:val="18"/>
              </w:rPr>
              <w:t>072</w:t>
            </w:r>
          </w:p>
        </w:tc>
        <w:tc>
          <w:tcPr>
            <w:tcW w:w="1368" w:type="dxa"/>
            <w:shd w:val="clear" w:color="auto" w:fill="auto"/>
            <w:vAlign w:val="bottom"/>
          </w:tcPr>
          <w:p w14:paraId="385BBF66" w14:textId="0AEC87AC" w:rsidR="001A7D01" w:rsidRPr="00312B51" w:rsidRDefault="00F6680A" w:rsidP="001A7D01">
            <w:pPr>
              <w:pBdr>
                <w:bottom w:val="double" w:sz="4" w:space="1" w:color="auto"/>
              </w:pBdr>
              <w:suppressAutoHyphens/>
              <w:ind w:right="-72"/>
              <w:jc w:val="right"/>
              <w:rPr>
                <w:rFonts w:ascii="Arial" w:hAnsi="Arial" w:cs="Arial"/>
                <w:sz w:val="18"/>
                <w:szCs w:val="18"/>
              </w:rPr>
            </w:pPr>
            <w:r w:rsidRPr="00312B51">
              <w:rPr>
                <w:rFonts w:ascii="Arial" w:hAnsi="Arial" w:cs="Arial"/>
                <w:sz w:val="18"/>
                <w:szCs w:val="18"/>
              </w:rPr>
              <w:t>-</w:t>
            </w:r>
          </w:p>
        </w:tc>
        <w:tc>
          <w:tcPr>
            <w:tcW w:w="1368" w:type="dxa"/>
            <w:shd w:val="clear" w:color="auto" w:fill="auto"/>
            <w:vAlign w:val="bottom"/>
          </w:tcPr>
          <w:p w14:paraId="32CA7ACE" w14:textId="323FA531" w:rsidR="001A7D01" w:rsidRPr="00312B51" w:rsidRDefault="001A7D01" w:rsidP="001A7D01">
            <w:pPr>
              <w:pBdr>
                <w:bottom w:val="double" w:sz="4" w:space="1" w:color="auto"/>
              </w:pBdr>
              <w:suppressAutoHyphens/>
              <w:ind w:right="-72"/>
              <w:jc w:val="right"/>
              <w:rPr>
                <w:rFonts w:ascii="Arial" w:hAnsi="Arial" w:cs="Arial"/>
                <w:sz w:val="18"/>
                <w:szCs w:val="18"/>
              </w:rPr>
            </w:pPr>
            <w:r w:rsidRPr="00312B51">
              <w:rPr>
                <w:rFonts w:ascii="Arial" w:hAnsi="Arial" w:cs="Arial"/>
                <w:spacing w:val="-2"/>
                <w:sz w:val="18"/>
                <w:szCs w:val="18"/>
              </w:rPr>
              <w:t>-</w:t>
            </w:r>
          </w:p>
        </w:tc>
      </w:tr>
      <w:tr w:rsidR="001A7D01" w:rsidRPr="00312B51" w14:paraId="3E4EDB92" w14:textId="77777777" w:rsidTr="00BA510A">
        <w:trPr>
          <w:trHeight w:val="20"/>
        </w:trPr>
        <w:tc>
          <w:tcPr>
            <w:tcW w:w="3816" w:type="dxa"/>
            <w:vAlign w:val="bottom"/>
          </w:tcPr>
          <w:p w14:paraId="59D786DB" w14:textId="77777777" w:rsidR="001A7D01" w:rsidRPr="00312B51" w:rsidRDefault="001A7D01" w:rsidP="001A7D01">
            <w:pPr>
              <w:tabs>
                <w:tab w:val="left" w:pos="3295"/>
                <w:tab w:val="left" w:pos="9744"/>
              </w:tabs>
              <w:ind w:left="268" w:right="-108"/>
              <w:contextualSpacing/>
              <w:rPr>
                <w:rFonts w:ascii="Arial" w:hAnsi="Arial" w:cs="Arial"/>
                <w:sz w:val="18"/>
                <w:szCs w:val="18"/>
              </w:rPr>
            </w:pPr>
          </w:p>
        </w:tc>
        <w:tc>
          <w:tcPr>
            <w:tcW w:w="1368" w:type="dxa"/>
            <w:shd w:val="clear" w:color="auto" w:fill="auto"/>
            <w:vAlign w:val="bottom"/>
          </w:tcPr>
          <w:p w14:paraId="3C5D6310" w14:textId="77777777" w:rsidR="001A7D01" w:rsidRPr="00312B51" w:rsidRDefault="001A7D01" w:rsidP="001A7D01">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65AE3F0B" w14:textId="77777777" w:rsidR="001A7D01" w:rsidRPr="00312B51" w:rsidRDefault="001A7D01" w:rsidP="001A7D01">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68B567DA" w14:textId="77777777" w:rsidR="001A7D01" w:rsidRPr="00312B51" w:rsidRDefault="001A7D01" w:rsidP="001A7D01">
            <w:pPr>
              <w:suppressAutoHyphens/>
              <w:ind w:right="-72"/>
              <w:jc w:val="right"/>
              <w:rPr>
                <w:rFonts w:ascii="Arial" w:hAnsi="Arial" w:cs="Arial"/>
                <w:sz w:val="18"/>
                <w:szCs w:val="18"/>
              </w:rPr>
            </w:pPr>
          </w:p>
        </w:tc>
        <w:tc>
          <w:tcPr>
            <w:tcW w:w="1368" w:type="dxa"/>
            <w:shd w:val="clear" w:color="auto" w:fill="auto"/>
            <w:vAlign w:val="bottom"/>
          </w:tcPr>
          <w:p w14:paraId="125E14C1" w14:textId="77777777" w:rsidR="001A7D01" w:rsidRPr="00312B51" w:rsidRDefault="001A7D01" w:rsidP="001A7D01">
            <w:pPr>
              <w:suppressAutoHyphens/>
              <w:ind w:right="-72"/>
              <w:jc w:val="right"/>
              <w:rPr>
                <w:rFonts w:ascii="Arial" w:hAnsi="Arial" w:cs="Arial"/>
                <w:sz w:val="18"/>
                <w:szCs w:val="18"/>
              </w:rPr>
            </w:pPr>
          </w:p>
        </w:tc>
      </w:tr>
      <w:tr w:rsidR="001A7D01" w:rsidRPr="00312B51" w14:paraId="00D7019E" w14:textId="77777777" w:rsidTr="00BA510A">
        <w:trPr>
          <w:trHeight w:val="20"/>
        </w:trPr>
        <w:tc>
          <w:tcPr>
            <w:tcW w:w="3816" w:type="dxa"/>
            <w:vAlign w:val="bottom"/>
            <w:hideMark/>
          </w:tcPr>
          <w:p w14:paraId="724A575D" w14:textId="77777777" w:rsidR="001A7D01" w:rsidRPr="00312B51" w:rsidRDefault="001A7D01" w:rsidP="001A7D01">
            <w:pPr>
              <w:tabs>
                <w:tab w:val="left" w:pos="3295"/>
                <w:tab w:val="left" w:pos="9744"/>
              </w:tabs>
              <w:ind w:left="268" w:right="-108"/>
              <w:contextualSpacing/>
              <w:rPr>
                <w:rFonts w:ascii="Arial" w:hAnsi="Arial" w:cs="Arial"/>
                <w:sz w:val="18"/>
                <w:szCs w:val="18"/>
              </w:rPr>
            </w:pPr>
            <w:r w:rsidRPr="00312B51">
              <w:rPr>
                <w:rFonts w:ascii="Arial" w:hAnsi="Arial" w:cs="Arial"/>
                <w:sz w:val="18"/>
                <w:szCs w:val="18"/>
              </w:rPr>
              <w:t>Service income:</w:t>
            </w:r>
          </w:p>
        </w:tc>
        <w:tc>
          <w:tcPr>
            <w:tcW w:w="1368" w:type="dxa"/>
            <w:shd w:val="clear" w:color="auto" w:fill="auto"/>
            <w:vAlign w:val="bottom"/>
          </w:tcPr>
          <w:p w14:paraId="29067722" w14:textId="77777777" w:rsidR="001A7D01" w:rsidRPr="00312B51" w:rsidRDefault="001A7D01" w:rsidP="001A7D01">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78152000" w14:textId="77777777" w:rsidR="001A7D01" w:rsidRPr="00312B51" w:rsidRDefault="001A7D01" w:rsidP="001A7D01">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5D79993C" w14:textId="77777777" w:rsidR="001A7D01" w:rsidRPr="00312B51" w:rsidRDefault="001A7D01" w:rsidP="001A7D01">
            <w:pPr>
              <w:suppressAutoHyphens/>
              <w:ind w:right="-72"/>
              <w:jc w:val="right"/>
              <w:rPr>
                <w:rFonts w:ascii="Arial" w:hAnsi="Arial" w:cs="Arial"/>
                <w:sz w:val="18"/>
                <w:szCs w:val="18"/>
              </w:rPr>
            </w:pPr>
          </w:p>
        </w:tc>
        <w:tc>
          <w:tcPr>
            <w:tcW w:w="1368" w:type="dxa"/>
            <w:shd w:val="clear" w:color="auto" w:fill="auto"/>
            <w:vAlign w:val="bottom"/>
          </w:tcPr>
          <w:p w14:paraId="1CF868BE" w14:textId="77777777" w:rsidR="001A7D01" w:rsidRPr="00312B51" w:rsidRDefault="001A7D01" w:rsidP="001A7D01">
            <w:pPr>
              <w:suppressAutoHyphens/>
              <w:ind w:right="-72"/>
              <w:jc w:val="right"/>
              <w:rPr>
                <w:rFonts w:ascii="Arial" w:hAnsi="Arial" w:cs="Arial"/>
                <w:sz w:val="18"/>
                <w:szCs w:val="18"/>
              </w:rPr>
            </w:pPr>
          </w:p>
        </w:tc>
      </w:tr>
      <w:tr w:rsidR="001A7D01" w:rsidRPr="00312B51" w14:paraId="09C432CD" w14:textId="77777777">
        <w:trPr>
          <w:trHeight w:val="20"/>
        </w:trPr>
        <w:tc>
          <w:tcPr>
            <w:tcW w:w="3816" w:type="dxa"/>
            <w:vAlign w:val="bottom"/>
            <w:hideMark/>
          </w:tcPr>
          <w:p w14:paraId="5365AD8A" w14:textId="77777777" w:rsidR="001A7D01" w:rsidRPr="00312B51" w:rsidRDefault="001A7D01" w:rsidP="001A7D01">
            <w:pPr>
              <w:tabs>
                <w:tab w:val="left" w:pos="3295"/>
                <w:tab w:val="left" w:pos="9744"/>
              </w:tabs>
              <w:ind w:left="268" w:right="-108"/>
              <w:contextualSpacing/>
              <w:rPr>
                <w:rFonts w:ascii="Arial" w:hAnsi="Arial" w:cs="Arial"/>
                <w:sz w:val="18"/>
                <w:szCs w:val="18"/>
              </w:rPr>
            </w:pPr>
            <w:r w:rsidRPr="00312B51">
              <w:rPr>
                <w:rFonts w:ascii="Arial" w:hAnsi="Arial" w:cs="Arial"/>
                <w:sz w:val="18"/>
                <w:szCs w:val="18"/>
              </w:rPr>
              <w:t xml:space="preserve">   Subsidiaries</w:t>
            </w:r>
          </w:p>
        </w:tc>
        <w:tc>
          <w:tcPr>
            <w:tcW w:w="1368" w:type="dxa"/>
          </w:tcPr>
          <w:p w14:paraId="7EBF683D" w14:textId="6D6FE0CE" w:rsidR="001A7D01" w:rsidRPr="00312B51" w:rsidRDefault="00910827" w:rsidP="001A7D01">
            <w:pPr>
              <w:suppressAutoHyphens/>
              <w:ind w:right="-72"/>
              <w:jc w:val="right"/>
              <w:rPr>
                <w:rFonts w:ascii="Arial" w:hAnsi="Arial" w:cs="Arial"/>
                <w:sz w:val="18"/>
                <w:szCs w:val="18"/>
              </w:rPr>
            </w:pPr>
            <w:r w:rsidRPr="00312B51">
              <w:rPr>
                <w:rFonts w:ascii="Arial" w:hAnsi="Arial" w:cs="Arial"/>
                <w:sz w:val="18"/>
                <w:szCs w:val="18"/>
              </w:rPr>
              <w:t>-</w:t>
            </w:r>
          </w:p>
        </w:tc>
        <w:tc>
          <w:tcPr>
            <w:tcW w:w="1368" w:type="dxa"/>
            <w:shd w:val="clear" w:color="auto" w:fill="auto"/>
            <w:vAlign w:val="bottom"/>
          </w:tcPr>
          <w:p w14:paraId="100EE10D" w14:textId="2B3EDF00" w:rsidR="001A7D01" w:rsidRPr="00312B51" w:rsidRDefault="001A7D01" w:rsidP="001A7D01">
            <w:pPr>
              <w:keepNext/>
              <w:keepLines/>
              <w:autoSpaceDE w:val="0"/>
              <w:autoSpaceDN w:val="0"/>
              <w:adjustRightInd w:val="0"/>
              <w:ind w:right="-72"/>
              <w:contextualSpacing/>
              <w:jc w:val="right"/>
              <w:rPr>
                <w:rFonts w:ascii="Arial" w:hAnsi="Arial" w:cs="Arial"/>
                <w:sz w:val="18"/>
                <w:szCs w:val="18"/>
              </w:rPr>
            </w:pPr>
            <w:r w:rsidRPr="00312B51">
              <w:rPr>
                <w:rFonts w:ascii="Arial" w:hAnsi="Arial" w:cs="Arial"/>
                <w:sz w:val="18"/>
                <w:szCs w:val="18"/>
              </w:rPr>
              <w:t>-</w:t>
            </w:r>
          </w:p>
        </w:tc>
        <w:tc>
          <w:tcPr>
            <w:tcW w:w="1368" w:type="dxa"/>
            <w:shd w:val="clear" w:color="auto" w:fill="auto"/>
            <w:vAlign w:val="bottom"/>
          </w:tcPr>
          <w:p w14:paraId="25DC70FD" w14:textId="22D1308F" w:rsidR="001A7D01" w:rsidRPr="00312B51" w:rsidRDefault="00404AF8" w:rsidP="001A7D01">
            <w:pPr>
              <w:suppressAutoHyphens/>
              <w:ind w:right="-72"/>
              <w:jc w:val="right"/>
              <w:rPr>
                <w:rFonts w:ascii="Arial" w:hAnsi="Arial" w:cs="Arial"/>
                <w:sz w:val="18"/>
                <w:szCs w:val="18"/>
              </w:rPr>
            </w:pPr>
            <w:r w:rsidRPr="00312B51">
              <w:rPr>
                <w:rFonts w:ascii="Arial" w:hAnsi="Arial" w:cs="Arial"/>
                <w:sz w:val="18"/>
                <w:szCs w:val="18"/>
              </w:rPr>
              <w:t>798,611</w:t>
            </w:r>
          </w:p>
        </w:tc>
        <w:tc>
          <w:tcPr>
            <w:tcW w:w="1368" w:type="dxa"/>
            <w:shd w:val="clear" w:color="auto" w:fill="auto"/>
            <w:vAlign w:val="bottom"/>
          </w:tcPr>
          <w:p w14:paraId="14E75568" w14:textId="79F3077A" w:rsidR="001A7D01" w:rsidRPr="00312B51" w:rsidRDefault="002E3CD3" w:rsidP="001A7D01">
            <w:pPr>
              <w:suppressAutoHyphens/>
              <w:ind w:right="-72"/>
              <w:jc w:val="right"/>
              <w:rPr>
                <w:rFonts w:ascii="Arial" w:hAnsi="Arial" w:cs="Arial"/>
                <w:sz w:val="18"/>
                <w:szCs w:val="18"/>
              </w:rPr>
            </w:pPr>
            <w:r w:rsidRPr="00312B51">
              <w:rPr>
                <w:rFonts w:ascii="Arial" w:hAnsi="Arial" w:cs="Arial"/>
                <w:sz w:val="18"/>
                <w:szCs w:val="18"/>
              </w:rPr>
              <w:t>464</w:t>
            </w:r>
            <w:r w:rsidR="001A7D01" w:rsidRPr="00312B51">
              <w:rPr>
                <w:rFonts w:ascii="Arial" w:hAnsi="Arial" w:cs="Arial"/>
                <w:sz w:val="18"/>
                <w:szCs w:val="18"/>
              </w:rPr>
              <w:t>,</w:t>
            </w:r>
            <w:r w:rsidRPr="00312B51">
              <w:rPr>
                <w:rFonts w:ascii="Arial" w:hAnsi="Arial" w:cs="Arial"/>
                <w:sz w:val="18"/>
                <w:szCs w:val="18"/>
              </w:rPr>
              <w:t>944</w:t>
            </w:r>
          </w:p>
        </w:tc>
      </w:tr>
      <w:tr w:rsidR="001A7D01" w:rsidRPr="00312B51" w14:paraId="706B848A" w14:textId="77777777">
        <w:trPr>
          <w:trHeight w:val="20"/>
        </w:trPr>
        <w:tc>
          <w:tcPr>
            <w:tcW w:w="3816" w:type="dxa"/>
            <w:vAlign w:val="bottom"/>
          </w:tcPr>
          <w:p w14:paraId="53EDEBE3" w14:textId="2FCD8B31" w:rsidR="001A7D01" w:rsidRPr="00312B51" w:rsidRDefault="001A7D01" w:rsidP="001A7D01">
            <w:pPr>
              <w:tabs>
                <w:tab w:val="left" w:pos="3295"/>
                <w:tab w:val="left" w:pos="9744"/>
              </w:tabs>
              <w:ind w:left="268" w:right="-108"/>
              <w:contextualSpacing/>
              <w:rPr>
                <w:rFonts w:ascii="Arial" w:hAnsi="Arial" w:cs="Arial"/>
                <w:sz w:val="18"/>
                <w:szCs w:val="18"/>
              </w:rPr>
            </w:pPr>
            <w:r w:rsidRPr="00312B51">
              <w:rPr>
                <w:rFonts w:ascii="Arial" w:hAnsi="Arial" w:cs="Arial"/>
                <w:sz w:val="18"/>
                <w:szCs w:val="18"/>
              </w:rPr>
              <w:t xml:space="preserve">   Associate</w:t>
            </w:r>
          </w:p>
        </w:tc>
        <w:tc>
          <w:tcPr>
            <w:tcW w:w="1368" w:type="dxa"/>
          </w:tcPr>
          <w:p w14:paraId="697F3E5A" w14:textId="7D44684D" w:rsidR="001A7D01" w:rsidRPr="00312B51" w:rsidRDefault="00910827" w:rsidP="001A7D01">
            <w:pPr>
              <w:suppressAutoHyphens/>
              <w:ind w:right="-72"/>
              <w:jc w:val="right"/>
              <w:rPr>
                <w:rFonts w:ascii="Arial" w:hAnsi="Arial" w:cs="Arial"/>
                <w:sz w:val="18"/>
                <w:szCs w:val="18"/>
              </w:rPr>
            </w:pPr>
            <w:r w:rsidRPr="00312B51">
              <w:rPr>
                <w:rFonts w:ascii="Arial" w:hAnsi="Arial" w:cs="Arial"/>
                <w:sz w:val="18"/>
                <w:szCs w:val="18"/>
              </w:rPr>
              <w:t>1,618</w:t>
            </w:r>
          </w:p>
        </w:tc>
        <w:tc>
          <w:tcPr>
            <w:tcW w:w="1368" w:type="dxa"/>
            <w:shd w:val="clear" w:color="auto" w:fill="auto"/>
            <w:vAlign w:val="bottom"/>
          </w:tcPr>
          <w:p w14:paraId="5187E932" w14:textId="2641A63F" w:rsidR="001A7D01" w:rsidRPr="00312B51" w:rsidRDefault="002E3CD3" w:rsidP="001A7D01">
            <w:pPr>
              <w:keepNext/>
              <w:keepLines/>
              <w:autoSpaceDE w:val="0"/>
              <w:autoSpaceDN w:val="0"/>
              <w:adjustRightInd w:val="0"/>
              <w:ind w:right="-72"/>
              <w:contextualSpacing/>
              <w:jc w:val="right"/>
              <w:rPr>
                <w:rFonts w:ascii="Arial" w:hAnsi="Arial" w:cs="Arial"/>
                <w:sz w:val="18"/>
                <w:szCs w:val="18"/>
              </w:rPr>
            </w:pPr>
            <w:r w:rsidRPr="00312B51">
              <w:rPr>
                <w:rFonts w:ascii="Arial" w:hAnsi="Arial" w:cs="Arial"/>
                <w:sz w:val="18"/>
                <w:szCs w:val="18"/>
              </w:rPr>
              <w:t>38</w:t>
            </w:r>
          </w:p>
        </w:tc>
        <w:tc>
          <w:tcPr>
            <w:tcW w:w="1368" w:type="dxa"/>
            <w:shd w:val="clear" w:color="auto" w:fill="auto"/>
            <w:vAlign w:val="bottom"/>
          </w:tcPr>
          <w:p w14:paraId="660A0F95" w14:textId="55089FA0" w:rsidR="001A7D01" w:rsidRPr="00312B51" w:rsidRDefault="00404AF8" w:rsidP="001A7D01">
            <w:pPr>
              <w:suppressAutoHyphens/>
              <w:ind w:right="-72"/>
              <w:jc w:val="right"/>
              <w:rPr>
                <w:rFonts w:ascii="Arial" w:hAnsi="Arial" w:cs="Arial"/>
                <w:sz w:val="18"/>
                <w:szCs w:val="18"/>
              </w:rPr>
            </w:pPr>
            <w:r w:rsidRPr="00312B51">
              <w:rPr>
                <w:rFonts w:ascii="Arial" w:hAnsi="Arial" w:cs="Arial"/>
                <w:sz w:val="18"/>
                <w:szCs w:val="18"/>
              </w:rPr>
              <w:t>1,108</w:t>
            </w:r>
          </w:p>
        </w:tc>
        <w:tc>
          <w:tcPr>
            <w:tcW w:w="1368" w:type="dxa"/>
            <w:shd w:val="clear" w:color="auto" w:fill="auto"/>
            <w:vAlign w:val="bottom"/>
          </w:tcPr>
          <w:p w14:paraId="2B04C0F7" w14:textId="1C42CA26" w:rsidR="001A7D01" w:rsidRPr="00312B51" w:rsidRDefault="002E3CD3" w:rsidP="001A7D01">
            <w:pPr>
              <w:suppressAutoHyphens/>
              <w:ind w:right="-72"/>
              <w:jc w:val="right"/>
              <w:rPr>
                <w:rFonts w:ascii="Arial" w:hAnsi="Arial" w:cs="Arial"/>
                <w:sz w:val="18"/>
                <w:szCs w:val="18"/>
              </w:rPr>
            </w:pPr>
            <w:r w:rsidRPr="00312B51">
              <w:rPr>
                <w:rFonts w:ascii="Arial" w:hAnsi="Arial" w:cs="Arial"/>
                <w:sz w:val="18"/>
                <w:szCs w:val="18"/>
              </w:rPr>
              <w:t>38</w:t>
            </w:r>
          </w:p>
        </w:tc>
      </w:tr>
      <w:tr w:rsidR="001A7D01" w:rsidRPr="00312B51" w14:paraId="3EF8D420" w14:textId="77777777">
        <w:trPr>
          <w:trHeight w:val="20"/>
        </w:trPr>
        <w:tc>
          <w:tcPr>
            <w:tcW w:w="3816" w:type="dxa"/>
            <w:vAlign w:val="bottom"/>
          </w:tcPr>
          <w:p w14:paraId="1178B46B" w14:textId="4C44E557" w:rsidR="001A7D01" w:rsidRPr="00312B51" w:rsidRDefault="001A7D01" w:rsidP="001A7D01">
            <w:pPr>
              <w:tabs>
                <w:tab w:val="left" w:pos="3295"/>
                <w:tab w:val="left" w:pos="9744"/>
              </w:tabs>
              <w:ind w:left="268" w:right="-108"/>
              <w:contextualSpacing/>
              <w:rPr>
                <w:rFonts w:ascii="Arial" w:hAnsi="Arial" w:cs="Arial"/>
                <w:sz w:val="18"/>
                <w:szCs w:val="18"/>
              </w:rPr>
            </w:pPr>
            <w:r w:rsidRPr="00312B51">
              <w:rPr>
                <w:rFonts w:ascii="Arial" w:hAnsi="Arial" w:cs="Arial"/>
                <w:sz w:val="18"/>
                <w:szCs w:val="18"/>
              </w:rPr>
              <w:t xml:space="preserve">   Joint ventures</w:t>
            </w:r>
          </w:p>
        </w:tc>
        <w:tc>
          <w:tcPr>
            <w:tcW w:w="1368" w:type="dxa"/>
          </w:tcPr>
          <w:p w14:paraId="5EAE2B0F" w14:textId="69639CDA" w:rsidR="001A7D01" w:rsidRPr="00312B51" w:rsidRDefault="00910827" w:rsidP="001A7D01">
            <w:pPr>
              <w:suppressAutoHyphens/>
              <w:ind w:right="-72"/>
              <w:jc w:val="right"/>
              <w:rPr>
                <w:rFonts w:ascii="Arial" w:hAnsi="Arial" w:cs="Arial"/>
                <w:sz w:val="18"/>
                <w:szCs w:val="18"/>
              </w:rPr>
            </w:pPr>
            <w:r w:rsidRPr="00312B51">
              <w:rPr>
                <w:rFonts w:ascii="Arial" w:hAnsi="Arial" w:cs="Arial"/>
                <w:sz w:val="18"/>
                <w:szCs w:val="18"/>
              </w:rPr>
              <w:t>3,000</w:t>
            </w:r>
          </w:p>
        </w:tc>
        <w:tc>
          <w:tcPr>
            <w:tcW w:w="1368" w:type="dxa"/>
            <w:shd w:val="clear" w:color="auto" w:fill="auto"/>
            <w:vAlign w:val="bottom"/>
          </w:tcPr>
          <w:p w14:paraId="5AB6D582" w14:textId="620D48E0" w:rsidR="001A7D01" w:rsidRPr="00312B51" w:rsidRDefault="002E3CD3" w:rsidP="001A7D01">
            <w:pPr>
              <w:keepNext/>
              <w:keepLines/>
              <w:autoSpaceDE w:val="0"/>
              <w:autoSpaceDN w:val="0"/>
              <w:adjustRightInd w:val="0"/>
              <w:ind w:right="-72"/>
              <w:contextualSpacing/>
              <w:jc w:val="right"/>
              <w:rPr>
                <w:rFonts w:ascii="Arial" w:hAnsi="Arial" w:cs="Arial"/>
                <w:sz w:val="18"/>
                <w:szCs w:val="18"/>
              </w:rPr>
            </w:pPr>
            <w:r w:rsidRPr="00312B51">
              <w:rPr>
                <w:rFonts w:ascii="Arial" w:hAnsi="Arial" w:cs="Arial"/>
                <w:sz w:val="18"/>
                <w:szCs w:val="18"/>
              </w:rPr>
              <w:t>3</w:t>
            </w:r>
            <w:r w:rsidR="001A7D01" w:rsidRPr="00312B51">
              <w:rPr>
                <w:rFonts w:ascii="Arial" w:hAnsi="Arial" w:cs="Arial"/>
                <w:sz w:val="18"/>
                <w:szCs w:val="18"/>
              </w:rPr>
              <w:t>,</w:t>
            </w:r>
            <w:r w:rsidRPr="00312B51">
              <w:rPr>
                <w:rFonts w:ascii="Arial" w:hAnsi="Arial" w:cs="Arial"/>
                <w:sz w:val="18"/>
                <w:szCs w:val="18"/>
              </w:rPr>
              <w:t>000</w:t>
            </w:r>
          </w:p>
        </w:tc>
        <w:tc>
          <w:tcPr>
            <w:tcW w:w="1368" w:type="dxa"/>
            <w:shd w:val="clear" w:color="auto" w:fill="auto"/>
            <w:vAlign w:val="bottom"/>
          </w:tcPr>
          <w:p w14:paraId="3329CE1E" w14:textId="6D55B598" w:rsidR="001A7D01" w:rsidRPr="00312B51" w:rsidRDefault="00404AF8" w:rsidP="001A7D01">
            <w:pPr>
              <w:suppressAutoHyphens/>
              <w:ind w:right="-72"/>
              <w:jc w:val="right"/>
              <w:rPr>
                <w:rFonts w:ascii="Arial" w:hAnsi="Arial" w:cs="Arial"/>
                <w:sz w:val="18"/>
                <w:szCs w:val="18"/>
              </w:rPr>
            </w:pPr>
            <w:r w:rsidRPr="00312B51">
              <w:rPr>
                <w:rFonts w:ascii="Arial" w:hAnsi="Arial" w:cs="Arial"/>
                <w:sz w:val="18"/>
                <w:szCs w:val="18"/>
              </w:rPr>
              <w:t>3,000</w:t>
            </w:r>
          </w:p>
        </w:tc>
        <w:tc>
          <w:tcPr>
            <w:tcW w:w="1368" w:type="dxa"/>
            <w:shd w:val="clear" w:color="auto" w:fill="auto"/>
            <w:vAlign w:val="bottom"/>
          </w:tcPr>
          <w:p w14:paraId="65D53255" w14:textId="62D3A65B" w:rsidR="001A7D01" w:rsidRPr="00312B51" w:rsidRDefault="002E3CD3" w:rsidP="001A7D01">
            <w:pPr>
              <w:suppressAutoHyphens/>
              <w:ind w:right="-72"/>
              <w:jc w:val="right"/>
              <w:rPr>
                <w:rFonts w:ascii="Arial" w:hAnsi="Arial" w:cs="Arial"/>
                <w:sz w:val="18"/>
                <w:szCs w:val="18"/>
              </w:rPr>
            </w:pPr>
            <w:r w:rsidRPr="00312B51">
              <w:rPr>
                <w:rFonts w:ascii="Arial" w:hAnsi="Arial" w:cs="Arial"/>
                <w:sz w:val="18"/>
                <w:szCs w:val="18"/>
              </w:rPr>
              <w:t>3</w:t>
            </w:r>
            <w:r w:rsidR="001A7D01" w:rsidRPr="00312B51">
              <w:rPr>
                <w:rFonts w:ascii="Arial" w:hAnsi="Arial" w:cs="Arial"/>
                <w:sz w:val="18"/>
                <w:szCs w:val="18"/>
              </w:rPr>
              <w:t>,</w:t>
            </w:r>
            <w:r w:rsidRPr="00312B51">
              <w:rPr>
                <w:rFonts w:ascii="Arial" w:hAnsi="Arial" w:cs="Arial"/>
                <w:sz w:val="18"/>
                <w:szCs w:val="18"/>
              </w:rPr>
              <w:t>000</w:t>
            </w:r>
          </w:p>
        </w:tc>
      </w:tr>
      <w:tr w:rsidR="001A7D01" w:rsidRPr="00312B51" w14:paraId="5DD85A4C" w14:textId="77777777">
        <w:trPr>
          <w:trHeight w:val="20"/>
        </w:trPr>
        <w:tc>
          <w:tcPr>
            <w:tcW w:w="3816" w:type="dxa"/>
            <w:vAlign w:val="bottom"/>
            <w:hideMark/>
          </w:tcPr>
          <w:p w14:paraId="46DDA8E8" w14:textId="1BC6907D" w:rsidR="001A7D01" w:rsidRPr="00312B51" w:rsidRDefault="001A7D01" w:rsidP="001A7D01">
            <w:pPr>
              <w:tabs>
                <w:tab w:val="left" w:pos="3295"/>
                <w:tab w:val="left" w:pos="9744"/>
              </w:tabs>
              <w:ind w:left="268" w:right="-108"/>
              <w:contextualSpacing/>
              <w:rPr>
                <w:rFonts w:ascii="Arial" w:hAnsi="Arial" w:cs="Arial"/>
                <w:sz w:val="18"/>
                <w:szCs w:val="18"/>
              </w:rPr>
            </w:pPr>
            <w:r w:rsidRPr="00312B51">
              <w:rPr>
                <w:rFonts w:ascii="Arial" w:hAnsi="Arial" w:cs="Arial"/>
                <w:sz w:val="18"/>
                <w:szCs w:val="18"/>
              </w:rPr>
              <w:t xml:space="preserve">   Entities under common control</w:t>
            </w:r>
          </w:p>
        </w:tc>
        <w:tc>
          <w:tcPr>
            <w:tcW w:w="1368" w:type="dxa"/>
          </w:tcPr>
          <w:p w14:paraId="40A59C3B" w14:textId="269A7531" w:rsidR="001A7D01" w:rsidRPr="00312B51" w:rsidRDefault="00910827" w:rsidP="001A7D01">
            <w:pPr>
              <w:pBdr>
                <w:bottom w:val="single" w:sz="4" w:space="1" w:color="auto"/>
              </w:pBdr>
              <w:suppressAutoHyphens/>
              <w:ind w:right="-72"/>
              <w:jc w:val="right"/>
              <w:rPr>
                <w:rFonts w:ascii="Arial" w:hAnsi="Arial" w:cs="Arial"/>
                <w:sz w:val="18"/>
                <w:szCs w:val="18"/>
              </w:rPr>
            </w:pPr>
            <w:r w:rsidRPr="00312B51">
              <w:rPr>
                <w:rFonts w:ascii="Arial" w:hAnsi="Arial" w:cs="Arial"/>
                <w:sz w:val="18"/>
                <w:szCs w:val="18"/>
              </w:rPr>
              <w:t>1,800</w:t>
            </w:r>
          </w:p>
        </w:tc>
        <w:tc>
          <w:tcPr>
            <w:tcW w:w="1368" w:type="dxa"/>
            <w:shd w:val="clear" w:color="auto" w:fill="auto"/>
          </w:tcPr>
          <w:p w14:paraId="2C675602" w14:textId="148013B3" w:rsidR="001A7D01" w:rsidRPr="00312B51" w:rsidRDefault="001A7D01" w:rsidP="001A7D01">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312B51">
              <w:rPr>
                <w:rFonts w:ascii="Arial" w:hAnsi="Arial" w:cs="Arial"/>
                <w:sz w:val="18"/>
                <w:szCs w:val="18"/>
              </w:rPr>
              <w:t>-</w:t>
            </w:r>
          </w:p>
        </w:tc>
        <w:tc>
          <w:tcPr>
            <w:tcW w:w="1368" w:type="dxa"/>
            <w:shd w:val="clear" w:color="auto" w:fill="auto"/>
          </w:tcPr>
          <w:p w14:paraId="135B44A6" w14:textId="16587B33" w:rsidR="001A7D01" w:rsidRPr="00312B51" w:rsidRDefault="00404AF8" w:rsidP="001A7D01">
            <w:pPr>
              <w:pBdr>
                <w:bottom w:val="single" w:sz="4" w:space="1" w:color="auto"/>
              </w:pBdr>
              <w:suppressAutoHyphens/>
              <w:ind w:right="-72"/>
              <w:jc w:val="right"/>
              <w:rPr>
                <w:rFonts w:ascii="Arial" w:hAnsi="Arial" w:cs="Arial"/>
                <w:sz w:val="18"/>
                <w:szCs w:val="18"/>
              </w:rPr>
            </w:pPr>
            <w:r w:rsidRPr="00312B51">
              <w:rPr>
                <w:rFonts w:ascii="Arial" w:hAnsi="Arial" w:cs="Arial"/>
                <w:sz w:val="18"/>
                <w:szCs w:val="18"/>
              </w:rPr>
              <w:t>1,800</w:t>
            </w:r>
          </w:p>
        </w:tc>
        <w:tc>
          <w:tcPr>
            <w:tcW w:w="1368" w:type="dxa"/>
            <w:shd w:val="clear" w:color="auto" w:fill="auto"/>
            <w:vAlign w:val="bottom"/>
          </w:tcPr>
          <w:p w14:paraId="2F655771" w14:textId="108072FA" w:rsidR="001A7D01" w:rsidRPr="00312B51" w:rsidRDefault="001A7D01" w:rsidP="001A7D01">
            <w:pPr>
              <w:pBdr>
                <w:bottom w:val="single" w:sz="4" w:space="1" w:color="auto"/>
              </w:pBdr>
              <w:suppressAutoHyphens/>
              <w:ind w:right="-72"/>
              <w:jc w:val="right"/>
              <w:rPr>
                <w:rFonts w:ascii="Arial" w:hAnsi="Arial" w:cs="Arial"/>
                <w:sz w:val="18"/>
                <w:szCs w:val="18"/>
              </w:rPr>
            </w:pPr>
            <w:r w:rsidRPr="00312B51">
              <w:rPr>
                <w:rFonts w:ascii="Arial" w:hAnsi="Arial" w:cs="Arial"/>
                <w:sz w:val="18"/>
                <w:szCs w:val="18"/>
              </w:rPr>
              <w:t>-</w:t>
            </w:r>
          </w:p>
        </w:tc>
      </w:tr>
      <w:tr w:rsidR="001A7D01" w:rsidRPr="00312B51" w14:paraId="3231F5BE" w14:textId="77777777">
        <w:trPr>
          <w:trHeight w:val="20"/>
        </w:trPr>
        <w:tc>
          <w:tcPr>
            <w:tcW w:w="3816" w:type="dxa"/>
            <w:vAlign w:val="bottom"/>
          </w:tcPr>
          <w:p w14:paraId="500D040E" w14:textId="77777777" w:rsidR="001A7D01" w:rsidRPr="00312B51" w:rsidRDefault="001A7D01" w:rsidP="001A7D01">
            <w:pPr>
              <w:tabs>
                <w:tab w:val="left" w:pos="3295"/>
                <w:tab w:val="left" w:pos="9744"/>
              </w:tabs>
              <w:ind w:left="268" w:right="-108"/>
              <w:contextualSpacing/>
              <w:rPr>
                <w:rFonts w:ascii="Arial" w:hAnsi="Arial" w:cs="Arial"/>
                <w:b/>
                <w:bCs/>
                <w:sz w:val="18"/>
                <w:szCs w:val="18"/>
              </w:rPr>
            </w:pPr>
          </w:p>
        </w:tc>
        <w:tc>
          <w:tcPr>
            <w:tcW w:w="1368" w:type="dxa"/>
          </w:tcPr>
          <w:p w14:paraId="1E615CE3" w14:textId="6F82120D" w:rsidR="001A7D01" w:rsidRPr="00312B51" w:rsidRDefault="001A7D01" w:rsidP="001A7D01">
            <w:pPr>
              <w:keepNext/>
              <w:keepLines/>
              <w:autoSpaceDE w:val="0"/>
              <w:autoSpaceDN w:val="0"/>
              <w:adjustRightInd w:val="0"/>
              <w:ind w:right="-72"/>
              <w:contextualSpacing/>
              <w:jc w:val="right"/>
              <w:rPr>
                <w:rFonts w:ascii="Arial" w:hAnsi="Arial" w:cs="Arial"/>
                <w:b/>
                <w:bCs/>
                <w:sz w:val="18"/>
                <w:szCs w:val="18"/>
              </w:rPr>
            </w:pPr>
          </w:p>
        </w:tc>
        <w:tc>
          <w:tcPr>
            <w:tcW w:w="1368" w:type="dxa"/>
            <w:shd w:val="clear" w:color="auto" w:fill="auto"/>
          </w:tcPr>
          <w:p w14:paraId="1835351A" w14:textId="77777777" w:rsidR="001A7D01" w:rsidRPr="00312B51" w:rsidRDefault="001A7D01" w:rsidP="001A7D01">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4C42E89B" w14:textId="77777777" w:rsidR="001A7D01" w:rsidRPr="00312B51" w:rsidRDefault="001A7D01" w:rsidP="001A7D01">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3DE26B0F" w14:textId="77777777" w:rsidR="001A7D01" w:rsidRPr="00312B51" w:rsidRDefault="001A7D01" w:rsidP="001A7D01">
            <w:pPr>
              <w:keepNext/>
              <w:keepLines/>
              <w:autoSpaceDE w:val="0"/>
              <w:autoSpaceDN w:val="0"/>
              <w:adjustRightInd w:val="0"/>
              <w:ind w:right="-72"/>
              <w:contextualSpacing/>
              <w:jc w:val="right"/>
              <w:rPr>
                <w:rFonts w:ascii="Arial" w:hAnsi="Arial" w:cs="Arial"/>
                <w:sz w:val="18"/>
                <w:szCs w:val="18"/>
              </w:rPr>
            </w:pPr>
          </w:p>
        </w:tc>
      </w:tr>
      <w:tr w:rsidR="001A7D01" w:rsidRPr="00312B51" w14:paraId="4A20E238" w14:textId="77777777">
        <w:trPr>
          <w:trHeight w:val="20"/>
        </w:trPr>
        <w:tc>
          <w:tcPr>
            <w:tcW w:w="3816" w:type="dxa"/>
            <w:vAlign w:val="bottom"/>
          </w:tcPr>
          <w:p w14:paraId="41AD44F4" w14:textId="77777777" w:rsidR="001A7D01" w:rsidRPr="00312B51" w:rsidRDefault="001A7D01" w:rsidP="001A7D01">
            <w:pPr>
              <w:tabs>
                <w:tab w:val="left" w:pos="3295"/>
                <w:tab w:val="left" w:pos="9744"/>
              </w:tabs>
              <w:ind w:left="268" w:right="-108"/>
              <w:contextualSpacing/>
              <w:rPr>
                <w:rFonts w:ascii="Arial" w:hAnsi="Arial" w:cs="Arial"/>
                <w:sz w:val="18"/>
                <w:szCs w:val="18"/>
              </w:rPr>
            </w:pPr>
          </w:p>
        </w:tc>
        <w:tc>
          <w:tcPr>
            <w:tcW w:w="1368" w:type="dxa"/>
          </w:tcPr>
          <w:p w14:paraId="2F3B10B2" w14:textId="6EA34F35" w:rsidR="001A7D01" w:rsidRPr="00312B51" w:rsidRDefault="00910827" w:rsidP="001A7D01">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312B51">
              <w:rPr>
                <w:rFonts w:ascii="Arial" w:hAnsi="Arial" w:cs="Arial"/>
                <w:sz w:val="18"/>
                <w:szCs w:val="18"/>
              </w:rPr>
              <w:t>6,418</w:t>
            </w:r>
          </w:p>
        </w:tc>
        <w:tc>
          <w:tcPr>
            <w:tcW w:w="1368" w:type="dxa"/>
            <w:shd w:val="clear" w:color="auto" w:fill="auto"/>
            <w:vAlign w:val="bottom"/>
          </w:tcPr>
          <w:p w14:paraId="07FC3E28" w14:textId="659855D0" w:rsidR="001A7D01" w:rsidRPr="00312B51" w:rsidRDefault="002E3CD3" w:rsidP="001A7D01">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312B51">
              <w:rPr>
                <w:rFonts w:ascii="Arial" w:hAnsi="Arial" w:cs="Arial"/>
                <w:sz w:val="18"/>
                <w:szCs w:val="18"/>
              </w:rPr>
              <w:t>3</w:t>
            </w:r>
            <w:r w:rsidR="001A7D01" w:rsidRPr="00312B51">
              <w:rPr>
                <w:rFonts w:ascii="Arial" w:hAnsi="Arial" w:cs="Arial"/>
                <w:sz w:val="18"/>
                <w:szCs w:val="18"/>
              </w:rPr>
              <w:t>,</w:t>
            </w:r>
            <w:r w:rsidRPr="00312B51">
              <w:rPr>
                <w:rFonts w:ascii="Arial" w:hAnsi="Arial" w:cs="Arial"/>
                <w:sz w:val="18"/>
                <w:szCs w:val="18"/>
              </w:rPr>
              <w:t>038</w:t>
            </w:r>
          </w:p>
        </w:tc>
        <w:tc>
          <w:tcPr>
            <w:tcW w:w="1368" w:type="dxa"/>
            <w:shd w:val="clear" w:color="auto" w:fill="auto"/>
            <w:vAlign w:val="bottom"/>
          </w:tcPr>
          <w:p w14:paraId="72E92E90" w14:textId="25E4DDAD" w:rsidR="001A7D01" w:rsidRPr="00312B51" w:rsidRDefault="007D1F3F" w:rsidP="001A7D01">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312B51">
              <w:rPr>
                <w:rFonts w:ascii="Arial" w:hAnsi="Arial" w:cs="Arial"/>
                <w:sz w:val="18"/>
                <w:szCs w:val="18"/>
              </w:rPr>
              <w:t>804,519</w:t>
            </w:r>
          </w:p>
        </w:tc>
        <w:tc>
          <w:tcPr>
            <w:tcW w:w="1368" w:type="dxa"/>
            <w:shd w:val="clear" w:color="auto" w:fill="auto"/>
            <w:vAlign w:val="bottom"/>
          </w:tcPr>
          <w:p w14:paraId="76AC46B1" w14:textId="7E6BD5F5" w:rsidR="001A7D01" w:rsidRPr="00312B51" w:rsidRDefault="002E3CD3" w:rsidP="001A7D01">
            <w:pPr>
              <w:pBdr>
                <w:bottom w:val="double" w:sz="4" w:space="1" w:color="auto"/>
              </w:pBdr>
              <w:suppressAutoHyphens/>
              <w:ind w:right="-72"/>
              <w:jc w:val="right"/>
              <w:rPr>
                <w:rFonts w:ascii="Arial" w:hAnsi="Arial" w:cs="Arial"/>
                <w:sz w:val="18"/>
                <w:szCs w:val="18"/>
              </w:rPr>
            </w:pPr>
            <w:r w:rsidRPr="00312B51">
              <w:rPr>
                <w:rFonts w:ascii="Arial" w:hAnsi="Arial" w:cs="Arial"/>
                <w:sz w:val="18"/>
                <w:szCs w:val="18"/>
              </w:rPr>
              <w:t>467</w:t>
            </w:r>
            <w:r w:rsidR="001A7D01" w:rsidRPr="00312B51">
              <w:rPr>
                <w:rFonts w:ascii="Arial" w:hAnsi="Arial" w:cs="Arial"/>
                <w:sz w:val="18"/>
                <w:szCs w:val="18"/>
              </w:rPr>
              <w:t>,</w:t>
            </w:r>
            <w:r w:rsidRPr="00312B51">
              <w:rPr>
                <w:rFonts w:ascii="Arial" w:hAnsi="Arial" w:cs="Arial"/>
                <w:sz w:val="18"/>
                <w:szCs w:val="18"/>
              </w:rPr>
              <w:t>982</w:t>
            </w:r>
          </w:p>
        </w:tc>
      </w:tr>
      <w:tr w:rsidR="001A7D01" w:rsidRPr="00312B51" w14:paraId="7F71F1F1" w14:textId="77777777" w:rsidTr="00380252">
        <w:trPr>
          <w:trHeight w:val="20"/>
        </w:trPr>
        <w:tc>
          <w:tcPr>
            <w:tcW w:w="3816" w:type="dxa"/>
            <w:vAlign w:val="bottom"/>
          </w:tcPr>
          <w:p w14:paraId="32ACFD3F" w14:textId="77777777" w:rsidR="001A7D01" w:rsidRPr="00312B51" w:rsidRDefault="001A7D01" w:rsidP="001A7D01">
            <w:pPr>
              <w:tabs>
                <w:tab w:val="left" w:pos="3295"/>
                <w:tab w:val="left" w:pos="9744"/>
              </w:tabs>
              <w:ind w:left="268" w:right="-108"/>
              <w:contextualSpacing/>
              <w:rPr>
                <w:rFonts w:ascii="Arial" w:hAnsi="Arial" w:cs="Arial"/>
                <w:sz w:val="18"/>
                <w:szCs w:val="18"/>
              </w:rPr>
            </w:pPr>
          </w:p>
        </w:tc>
        <w:tc>
          <w:tcPr>
            <w:tcW w:w="1368" w:type="dxa"/>
            <w:vAlign w:val="bottom"/>
          </w:tcPr>
          <w:p w14:paraId="317C3467" w14:textId="77777777" w:rsidR="001A7D01" w:rsidRPr="00312B51" w:rsidRDefault="001A7D01" w:rsidP="001A7D01">
            <w:pPr>
              <w:tabs>
                <w:tab w:val="left" w:pos="3295"/>
                <w:tab w:val="left" w:pos="9744"/>
              </w:tabs>
              <w:ind w:left="268" w:right="-108"/>
              <w:contextualSpacing/>
              <w:jc w:val="right"/>
              <w:rPr>
                <w:rFonts w:ascii="Arial" w:hAnsi="Arial" w:cs="Arial"/>
                <w:sz w:val="18"/>
                <w:szCs w:val="18"/>
              </w:rPr>
            </w:pPr>
          </w:p>
        </w:tc>
        <w:tc>
          <w:tcPr>
            <w:tcW w:w="1368" w:type="dxa"/>
            <w:shd w:val="clear" w:color="auto" w:fill="auto"/>
            <w:vAlign w:val="bottom"/>
          </w:tcPr>
          <w:p w14:paraId="04F31715" w14:textId="77777777" w:rsidR="001A7D01" w:rsidRPr="00312B51" w:rsidRDefault="001A7D01" w:rsidP="001A7D01">
            <w:pPr>
              <w:tabs>
                <w:tab w:val="left" w:pos="3295"/>
                <w:tab w:val="left" w:pos="9744"/>
              </w:tabs>
              <w:ind w:left="268" w:right="-108"/>
              <w:contextualSpacing/>
              <w:jc w:val="right"/>
              <w:rPr>
                <w:rFonts w:ascii="Arial" w:hAnsi="Arial" w:cs="Arial"/>
                <w:sz w:val="18"/>
                <w:szCs w:val="18"/>
              </w:rPr>
            </w:pPr>
          </w:p>
        </w:tc>
        <w:tc>
          <w:tcPr>
            <w:tcW w:w="1368" w:type="dxa"/>
            <w:shd w:val="clear" w:color="auto" w:fill="auto"/>
            <w:vAlign w:val="bottom"/>
          </w:tcPr>
          <w:p w14:paraId="7CC934ED" w14:textId="77777777" w:rsidR="001A7D01" w:rsidRPr="00312B51" w:rsidRDefault="001A7D01" w:rsidP="001A7D01">
            <w:pPr>
              <w:tabs>
                <w:tab w:val="left" w:pos="3295"/>
                <w:tab w:val="left" w:pos="9744"/>
              </w:tabs>
              <w:ind w:left="268" w:right="-108"/>
              <w:contextualSpacing/>
              <w:jc w:val="right"/>
              <w:rPr>
                <w:rFonts w:ascii="Arial" w:hAnsi="Arial" w:cs="Arial"/>
                <w:sz w:val="18"/>
                <w:szCs w:val="18"/>
              </w:rPr>
            </w:pPr>
          </w:p>
        </w:tc>
        <w:tc>
          <w:tcPr>
            <w:tcW w:w="1368" w:type="dxa"/>
            <w:shd w:val="clear" w:color="auto" w:fill="auto"/>
            <w:vAlign w:val="bottom"/>
          </w:tcPr>
          <w:p w14:paraId="4E00600F" w14:textId="77777777" w:rsidR="001A7D01" w:rsidRPr="00312B51" w:rsidRDefault="001A7D01" w:rsidP="001A7D01">
            <w:pPr>
              <w:tabs>
                <w:tab w:val="left" w:pos="3295"/>
                <w:tab w:val="left" w:pos="9744"/>
              </w:tabs>
              <w:suppressAutoHyphens/>
              <w:ind w:left="268" w:right="-108"/>
              <w:jc w:val="right"/>
              <w:rPr>
                <w:rFonts w:ascii="Arial" w:hAnsi="Arial" w:cs="Arial"/>
                <w:sz w:val="18"/>
                <w:szCs w:val="18"/>
              </w:rPr>
            </w:pPr>
          </w:p>
        </w:tc>
      </w:tr>
      <w:tr w:rsidR="001A7D01" w:rsidRPr="00312B51" w14:paraId="6DD64EA1" w14:textId="77777777" w:rsidTr="00380252">
        <w:trPr>
          <w:trHeight w:val="20"/>
        </w:trPr>
        <w:tc>
          <w:tcPr>
            <w:tcW w:w="3816" w:type="dxa"/>
            <w:vAlign w:val="bottom"/>
          </w:tcPr>
          <w:p w14:paraId="6A77AE51" w14:textId="2DDEA6B5" w:rsidR="001A7D01" w:rsidRPr="00312B51" w:rsidRDefault="001A7D01" w:rsidP="001A7D01">
            <w:pPr>
              <w:tabs>
                <w:tab w:val="left" w:pos="3295"/>
                <w:tab w:val="left" w:pos="9744"/>
              </w:tabs>
              <w:ind w:left="268" w:right="-108"/>
              <w:contextualSpacing/>
              <w:rPr>
                <w:rFonts w:ascii="Arial" w:hAnsi="Arial" w:cs="Arial"/>
                <w:sz w:val="18"/>
                <w:szCs w:val="18"/>
              </w:rPr>
            </w:pPr>
            <w:r w:rsidRPr="00312B51">
              <w:rPr>
                <w:rFonts w:ascii="Arial" w:hAnsi="Arial" w:cs="Arial"/>
                <w:b/>
                <w:bCs/>
                <w:sz w:val="18"/>
                <w:szCs w:val="18"/>
              </w:rPr>
              <w:t>Other income</w:t>
            </w:r>
          </w:p>
        </w:tc>
        <w:tc>
          <w:tcPr>
            <w:tcW w:w="1368" w:type="dxa"/>
            <w:vAlign w:val="bottom"/>
          </w:tcPr>
          <w:p w14:paraId="0C675822" w14:textId="77777777" w:rsidR="001A7D01" w:rsidRPr="00312B51" w:rsidRDefault="001A7D01" w:rsidP="001A7D01">
            <w:pPr>
              <w:tabs>
                <w:tab w:val="left" w:pos="3295"/>
                <w:tab w:val="left" w:pos="9744"/>
              </w:tabs>
              <w:ind w:left="268" w:right="-108"/>
              <w:contextualSpacing/>
              <w:jc w:val="right"/>
              <w:rPr>
                <w:rFonts w:ascii="Arial" w:hAnsi="Arial" w:cs="Arial"/>
                <w:sz w:val="18"/>
                <w:szCs w:val="18"/>
              </w:rPr>
            </w:pPr>
          </w:p>
        </w:tc>
        <w:tc>
          <w:tcPr>
            <w:tcW w:w="1368" w:type="dxa"/>
            <w:shd w:val="clear" w:color="auto" w:fill="auto"/>
            <w:vAlign w:val="bottom"/>
          </w:tcPr>
          <w:p w14:paraId="73ACC9BE" w14:textId="77777777" w:rsidR="001A7D01" w:rsidRPr="00312B51" w:rsidRDefault="001A7D01" w:rsidP="001A7D01">
            <w:pPr>
              <w:tabs>
                <w:tab w:val="left" w:pos="3295"/>
                <w:tab w:val="left" w:pos="9744"/>
              </w:tabs>
              <w:ind w:left="268" w:right="-108"/>
              <w:contextualSpacing/>
              <w:jc w:val="right"/>
              <w:rPr>
                <w:rFonts w:ascii="Arial" w:hAnsi="Arial" w:cs="Arial"/>
                <w:sz w:val="18"/>
                <w:szCs w:val="18"/>
              </w:rPr>
            </w:pPr>
          </w:p>
        </w:tc>
        <w:tc>
          <w:tcPr>
            <w:tcW w:w="1368" w:type="dxa"/>
            <w:shd w:val="clear" w:color="auto" w:fill="auto"/>
            <w:vAlign w:val="bottom"/>
          </w:tcPr>
          <w:p w14:paraId="46C48378" w14:textId="77777777" w:rsidR="001A7D01" w:rsidRPr="00312B51" w:rsidRDefault="001A7D01" w:rsidP="001A7D01">
            <w:pPr>
              <w:tabs>
                <w:tab w:val="left" w:pos="3295"/>
                <w:tab w:val="left" w:pos="9744"/>
              </w:tabs>
              <w:ind w:left="268" w:right="-108"/>
              <w:contextualSpacing/>
              <w:jc w:val="right"/>
              <w:rPr>
                <w:rFonts w:ascii="Arial" w:hAnsi="Arial" w:cs="Arial"/>
                <w:sz w:val="18"/>
                <w:szCs w:val="18"/>
              </w:rPr>
            </w:pPr>
          </w:p>
        </w:tc>
        <w:tc>
          <w:tcPr>
            <w:tcW w:w="1368" w:type="dxa"/>
            <w:shd w:val="clear" w:color="auto" w:fill="auto"/>
            <w:vAlign w:val="bottom"/>
          </w:tcPr>
          <w:p w14:paraId="7BF47FC3" w14:textId="77777777" w:rsidR="001A7D01" w:rsidRPr="00312B51" w:rsidRDefault="001A7D01" w:rsidP="001A7D01">
            <w:pPr>
              <w:tabs>
                <w:tab w:val="left" w:pos="3295"/>
                <w:tab w:val="left" w:pos="9744"/>
              </w:tabs>
              <w:suppressAutoHyphens/>
              <w:ind w:left="268" w:right="-108"/>
              <w:jc w:val="right"/>
              <w:rPr>
                <w:rFonts w:ascii="Arial" w:hAnsi="Arial" w:cs="Arial"/>
                <w:sz w:val="18"/>
                <w:szCs w:val="18"/>
              </w:rPr>
            </w:pPr>
          </w:p>
        </w:tc>
      </w:tr>
      <w:tr w:rsidR="001A7D01" w:rsidRPr="00312B51" w14:paraId="3D4D1987" w14:textId="77777777" w:rsidTr="00380252">
        <w:trPr>
          <w:trHeight w:val="20"/>
        </w:trPr>
        <w:tc>
          <w:tcPr>
            <w:tcW w:w="3816" w:type="dxa"/>
            <w:vAlign w:val="bottom"/>
          </w:tcPr>
          <w:p w14:paraId="7FC90902" w14:textId="51AE366F" w:rsidR="001A7D01" w:rsidRPr="00312B51" w:rsidRDefault="001A7D01" w:rsidP="001A7D01">
            <w:pPr>
              <w:tabs>
                <w:tab w:val="left" w:pos="3295"/>
                <w:tab w:val="left" w:pos="9744"/>
              </w:tabs>
              <w:ind w:left="268" w:right="-108"/>
              <w:contextualSpacing/>
              <w:rPr>
                <w:rFonts w:ascii="Arial" w:hAnsi="Arial" w:cs="Arial"/>
                <w:sz w:val="18"/>
                <w:szCs w:val="18"/>
              </w:rPr>
            </w:pPr>
            <w:r w:rsidRPr="00312B51">
              <w:rPr>
                <w:rFonts w:ascii="Arial" w:hAnsi="Arial" w:cs="Arial"/>
                <w:sz w:val="18"/>
                <w:szCs w:val="18"/>
              </w:rPr>
              <w:t>Interest income:</w:t>
            </w:r>
          </w:p>
        </w:tc>
        <w:tc>
          <w:tcPr>
            <w:tcW w:w="1368" w:type="dxa"/>
            <w:vAlign w:val="bottom"/>
          </w:tcPr>
          <w:p w14:paraId="5E6B7E4C" w14:textId="77777777" w:rsidR="001A7D01" w:rsidRPr="00312B51" w:rsidRDefault="001A7D01" w:rsidP="001A7D01">
            <w:pPr>
              <w:tabs>
                <w:tab w:val="left" w:pos="3295"/>
                <w:tab w:val="left" w:pos="9744"/>
              </w:tabs>
              <w:ind w:left="268" w:right="-108"/>
              <w:contextualSpacing/>
              <w:jc w:val="right"/>
              <w:rPr>
                <w:rFonts w:ascii="Arial" w:hAnsi="Arial" w:cs="Arial"/>
                <w:sz w:val="18"/>
                <w:szCs w:val="18"/>
              </w:rPr>
            </w:pPr>
          </w:p>
        </w:tc>
        <w:tc>
          <w:tcPr>
            <w:tcW w:w="1368" w:type="dxa"/>
            <w:shd w:val="clear" w:color="auto" w:fill="auto"/>
            <w:vAlign w:val="bottom"/>
          </w:tcPr>
          <w:p w14:paraId="5CD90B17" w14:textId="77777777" w:rsidR="001A7D01" w:rsidRPr="00312B51" w:rsidRDefault="001A7D01" w:rsidP="001A7D01">
            <w:pPr>
              <w:tabs>
                <w:tab w:val="left" w:pos="3295"/>
                <w:tab w:val="left" w:pos="9744"/>
              </w:tabs>
              <w:ind w:left="268" w:right="-108"/>
              <w:contextualSpacing/>
              <w:jc w:val="right"/>
              <w:rPr>
                <w:rFonts w:ascii="Arial" w:hAnsi="Arial" w:cs="Arial"/>
                <w:sz w:val="18"/>
                <w:szCs w:val="18"/>
              </w:rPr>
            </w:pPr>
          </w:p>
        </w:tc>
        <w:tc>
          <w:tcPr>
            <w:tcW w:w="1368" w:type="dxa"/>
            <w:shd w:val="clear" w:color="auto" w:fill="auto"/>
            <w:vAlign w:val="bottom"/>
          </w:tcPr>
          <w:p w14:paraId="0D8B5743" w14:textId="77777777" w:rsidR="001A7D01" w:rsidRPr="00312B51" w:rsidRDefault="001A7D01" w:rsidP="001A7D01">
            <w:pPr>
              <w:tabs>
                <w:tab w:val="left" w:pos="3295"/>
                <w:tab w:val="left" w:pos="9744"/>
              </w:tabs>
              <w:ind w:left="268" w:right="-108"/>
              <w:contextualSpacing/>
              <w:jc w:val="right"/>
              <w:rPr>
                <w:rFonts w:ascii="Arial" w:hAnsi="Arial" w:cs="Arial"/>
                <w:sz w:val="18"/>
                <w:szCs w:val="18"/>
              </w:rPr>
            </w:pPr>
          </w:p>
        </w:tc>
        <w:tc>
          <w:tcPr>
            <w:tcW w:w="1368" w:type="dxa"/>
            <w:shd w:val="clear" w:color="auto" w:fill="auto"/>
            <w:vAlign w:val="bottom"/>
          </w:tcPr>
          <w:p w14:paraId="359F5A04" w14:textId="77777777" w:rsidR="001A7D01" w:rsidRPr="00312B51" w:rsidRDefault="001A7D01" w:rsidP="001A7D01">
            <w:pPr>
              <w:tabs>
                <w:tab w:val="left" w:pos="3295"/>
                <w:tab w:val="left" w:pos="9744"/>
              </w:tabs>
              <w:suppressAutoHyphens/>
              <w:ind w:left="268" w:right="-108"/>
              <w:jc w:val="right"/>
              <w:rPr>
                <w:rFonts w:ascii="Arial" w:hAnsi="Arial" w:cs="Arial"/>
                <w:sz w:val="18"/>
                <w:szCs w:val="18"/>
              </w:rPr>
            </w:pPr>
          </w:p>
        </w:tc>
      </w:tr>
      <w:tr w:rsidR="00F9582B" w:rsidRPr="00312B51" w14:paraId="67BB3C49" w14:textId="77777777">
        <w:trPr>
          <w:trHeight w:val="20"/>
        </w:trPr>
        <w:tc>
          <w:tcPr>
            <w:tcW w:w="3816" w:type="dxa"/>
            <w:vAlign w:val="bottom"/>
          </w:tcPr>
          <w:p w14:paraId="7EE5C464" w14:textId="236B2182" w:rsidR="00F9582B" w:rsidRPr="00312B51" w:rsidRDefault="00F9582B" w:rsidP="00F9582B">
            <w:pPr>
              <w:tabs>
                <w:tab w:val="left" w:pos="3295"/>
                <w:tab w:val="left" w:pos="9744"/>
              </w:tabs>
              <w:ind w:left="268" w:right="-108"/>
              <w:contextualSpacing/>
              <w:rPr>
                <w:rFonts w:ascii="Arial" w:hAnsi="Arial" w:cs="Arial"/>
                <w:sz w:val="18"/>
                <w:szCs w:val="18"/>
              </w:rPr>
            </w:pPr>
            <w:r w:rsidRPr="00312B51">
              <w:rPr>
                <w:rFonts w:ascii="Arial" w:hAnsi="Arial" w:cs="Arial"/>
                <w:sz w:val="18"/>
                <w:szCs w:val="18"/>
              </w:rPr>
              <w:t xml:space="preserve">   Subsidiaries</w:t>
            </w:r>
          </w:p>
        </w:tc>
        <w:tc>
          <w:tcPr>
            <w:tcW w:w="1368" w:type="dxa"/>
          </w:tcPr>
          <w:p w14:paraId="4FAC3480" w14:textId="7A67E77E" w:rsidR="00F9582B" w:rsidRPr="00312B51" w:rsidRDefault="00F9582B" w:rsidP="00F9582B">
            <w:pPr>
              <w:keepNext/>
              <w:keepLines/>
              <w:autoSpaceDE w:val="0"/>
              <w:autoSpaceDN w:val="0"/>
              <w:adjustRightInd w:val="0"/>
              <w:ind w:right="-72"/>
              <w:contextualSpacing/>
              <w:jc w:val="right"/>
              <w:rPr>
                <w:rFonts w:ascii="Arial" w:hAnsi="Arial" w:cs="Arial"/>
                <w:sz w:val="18"/>
                <w:szCs w:val="18"/>
                <w:lang w:val="en-US"/>
              </w:rPr>
            </w:pPr>
            <w:r w:rsidRPr="00312B51">
              <w:rPr>
                <w:rFonts w:ascii="Arial" w:hAnsi="Arial" w:cs="Arial"/>
                <w:sz w:val="18"/>
                <w:szCs w:val="18"/>
                <w:lang w:val="en-US"/>
              </w:rPr>
              <w:t>-</w:t>
            </w:r>
          </w:p>
        </w:tc>
        <w:tc>
          <w:tcPr>
            <w:tcW w:w="1368" w:type="dxa"/>
            <w:shd w:val="clear" w:color="auto" w:fill="auto"/>
            <w:vAlign w:val="bottom"/>
          </w:tcPr>
          <w:p w14:paraId="1C66FC3A" w14:textId="5B22C7F6" w:rsidR="00F9582B" w:rsidRPr="00312B51" w:rsidRDefault="00F9582B" w:rsidP="00F9582B">
            <w:pPr>
              <w:keepNext/>
              <w:keepLines/>
              <w:autoSpaceDE w:val="0"/>
              <w:autoSpaceDN w:val="0"/>
              <w:adjustRightInd w:val="0"/>
              <w:ind w:right="-72"/>
              <w:contextualSpacing/>
              <w:jc w:val="right"/>
              <w:rPr>
                <w:rFonts w:ascii="Arial" w:hAnsi="Arial" w:cs="Arial"/>
                <w:sz w:val="18"/>
                <w:szCs w:val="18"/>
                <w:lang w:val="en-US"/>
              </w:rPr>
            </w:pPr>
            <w:r w:rsidRPr="00312B51">
              <w:rPr>
                <w:rFonts w:ascii="Arial" w:hAnsi="Arial" w:cs="Arial"/>
                <w:sz w:val="18"/>
                <w:szCs w:val="18"/>
                <w:lang w:val="en-US"/>
              </w:rPr>
              <w:t>-</w:t>
            </w:r>
          </w:p>
        </w:tc>
        <w:tc>
          <w:tcPr>
            <w:tcW w:w="1368" w:type="dxa"/>
            <w:shd w:val="clear" w:color="auto" w:fill="auto"/>
          </w:tcPr>
          <w:p w14:paraId="35E6FBDC" w14:textId="351F8EF3" w:rsidR="00F9582B" w:rsidRPr="00312B51" w:rsidRDefault="00F9582B" w:rsidP="00F9582B">
            <w:pPr>
              <w:suppressAutoHyphens/>
              <w:ind w:right="-72"/>
              <w:jc w:val="right"/>
              <w:rPr>
                <w:rFonts w:ascii="Arial" w:hAnsi="Arial" w:cs="Arial"/>
                <w:sz w:val="18"/>
                <w:szCs w:val="18"/>
              </w:rPr>
            </w:pPr>
            <w:r w:rsidRPr="00312B51">
              <w:rPr>
                <w:rFonts w:ascii="Arial" w:hAnsi="Arial" w:cs="Arial"/>
                <w:sz w:val="18"/>
                <w:szCs w:val="18"/>
              </w:rPr>
              <w:t>918,351</w:t>
            </w:r>
          </w:p>
        </w:tc>
        <w:tc>
          <w:tcPr>
            <w:tcW w:w="1368" w:type="dxa"/>
            <w:shd w:val="clear" w:color="auto" w:fill="auto"/>
          </w:tcPr>
          <w:p w14:paraId="79590900" w14:textId="36BF6034" w:rsidR="00F9582B" w:rsidRPr="00312B51" w:rsidRDefault="00F9582B" w:rsidP="00F9582B">
            <w:pPr>
              <w:suppressAutoHyphens/>
              <w:ind w:right="-72"/>
              <w:jc w:val="right"/>
              <w:rPr>
                <w:rFonts w:ascii="Arial" w:hAnsi="Arial" w:cs="Arial"/>
                <w:sz w:val="18"/>
                <w:szCs w:val="18"/>
              </w:rPr>
            </w:pPr>
            <w:r w:rsidRPr="00312B51">
              <w:rPr>
                <w:rFonts w:ascii="Arial" w:hAnsi="Arial" w:cs="Arial"/>
                <w:sz w:val="18"/>
                <w:szCs w:val="18"/>
              </w:rPr>
              <w:t>805,727</w:t>
            </w:r>
          </w:p>
        </w:tc>
      </w:tr>
      <w:tr w:rsidR="00F9582B" w:rsidRPr="00312B51" w14:paraId="10FC21D6" w14:textId="77777777">
        <w:trPr>
          <w:trHeight w:val="20"/>
        </w:trPr>
        <w:tc>
          <w:tcPr>
            <w:tcW w:w="3816" w:type="dxa"/>
            <w:vAlign w:val="bottom"/>
          </w:tcPr>
          <w:p w14:paraId="15049CF5" w14:textId="786BA2CA" w:rsidR="00F9582B" w:rsidRPr="00312B51" w:rsidRDefault="00F9582B" w:rsidP="00F9582B">
            <w:pPr>
              <w:tabs>
                <w:tab w:val="left" w:pos="3295"/>
                <w:tab w:val="left" w:pos="9744"/>
              </w:tabs>
              <w:ind w:left="268" w:right="-108"/>
              <w:contextualSpacing/>
              <w:rPr>
                <w:rFonts w:ascii="Arial" w:hAnsi="Arial" w:cs="Arial"/>
                <w:sz w:val="18"/>
                <w:szCs w:val="18"/>
              </w:rPr>
            </w:pPr>
            <w:r w:rsidRPr="00312B51">
              <w:rPr>
                <w:rFonts w:ascii="Arial" w:hAnsi="Arial" w:cs="Arial"/>
                <w:sz w:val="18"/>
                <w:szCs w:val="18"/>
              </w:rPr>
              <w:t xml:space="preserve">   Associate</w:t>
            </w:r>
          </w:p>
        </w:tc>
        <w:tc>
          <w:tcPr>
            <w:tcW w:w="1368" w:type="dxa"/>
          </w:tcPr>
          <w:p w14:paraId="6D060DB6" w14:textId="208B1D1C" w:rsidR="00F9582B" w:rsidRPr="00312B51" w:rsidRDefault="00F9582B" w:rsidP="00F9582B">
            <w:pPr>
              <w:keepNext/>
              <w:keepLines/>
              <w:autoSpaceDE w:val="0"/>
              <w:autoSpaceDN w:val="0"/>
              <w:adjustRightInd w:val="0"/>
              <w:ind w:right="-72"/>
              <w:contextualSpacing/>
              <w:jc w:val="right"/>
              <w:rPr>
                <w:rFonts w:ascii="Arial" w:hAnsi="Arial" w:cs="Arial"/>
                <w:sz w:val="18"/>
                <w:szCs w:val="18"/>
                <w:lang w:val="en-US"/>
              </w:rPr>
            </w:pPr>
            <w:r w:rsidRPr="00312B51">
              <w:rPr>
                <w:rFonts w:ascii="Arial" w:hAnsi="Arial" w:cs="Arial"/>
                <w:sz w:val="18"/>
                <w:szCs w:val="18"/>
                <w:lang w:val="en-US"/>
              </w:rPr>
              <w:t>145,229</w:t>
            </w:r>
          </w:p>
        </w:tc>
        <w:tc>
          <w:tcPr>
            <w:tcW w:w="1368" w:type="dxa"/>
            <w:shd w:val="clear" w:color="auto" w:fill="auto"/>
          </w:tcPr>
          <w:p w14:paraId="1C48ED7D" w14:textId="28BAA9AC" w:rsidR="00F9582B" w:rsidRPr="00312B51" w:rsidRDefault="00F9582B" w:rsidP="00F9582B">
            <w:pPr>
              <w:keepNext/>
              <w:keepLines/>
              <w:autoSpaceDE w:val="0"/>
              <w:autoSpaceDN w:val="0"/>
              <w:adjustRightInd w:val="0"/>
              <w:ind w:right="-72"/>
              <w:contextualSpacing/>
              <w:jc w:val="right"/>
              <w:rPr>
                <w:rFonts w:ascii="Arial" w:hAnsi="Arial" w:cs="Arial"/>
                <w:sz w:val="18"/>
                <w:szCs w:val="18"/>
                <w:lang w:val="en-US"/>
              </w:rPr>
            </w:pPr>
            <w:r w:rsidRPr="00312B51">
              <w:rPr>
                <w:rFonts w:ascii="Arial" w:hAnsi="Arial" w:cs="Arial"/>
                <w:sz w:val="18"/>
                <w:szCs w:val="18"/>
                <w:lang w:val="en-US"/>
              </w:rPr>
              <w:t>30,496</w:t>
            </w:r>
          </w:p>
        </w:tc>
        <w:tc>
          <w:tcPr>
            <w:tcW w:w="1368" w:type="dxa"/>
            <w:shd w:val="clear" w:color="auto" w:fill="auto"/>
          </w:tcPr>
          <w:p w14:paraId="34CB9D51" w14:textId="16BBE1A6" w:rsidR="00F9582B" w:rsidRPr="00312B51" w:rsidRDefault="00F9582B" w:rsidP="00F9582B">
            <w:pPr>
              <w:suppressAutoHyphens/>
              <w:ind w:right="-72"/>
              <w:jc w:val="right"/>
              <w:rPr>
                <w:rFonts w:ascii="Arial" w:hAnsi="Arial" w:cs="Arial"/>
                <w:sz w:val="18"/>
                <w:szCs w:val="18"/>
              </w:rPr>
            </w:pPr>
            <w:r w:rsidRPr="00312B51">
              <w:rPr>
                <w:rFonts w:ascii="Arial" w:hAnsi="Arial" w:cs="Arial"/>
                <w:sz w:val="18"/>
                <w:szCs w:val="18"/>
              </w:rPr>
              <w:t>127,881</w:t>
            </w:r>
          </w:p>
        </w:tc>
        <w:tc>
          <w:tcPr>
            <w:tcW w:w="1368" w:type="dxa"/>
            <w:shd w:val="clear" w:color="auto" w:fill="auto"/>
          </w:tcPr>
          <w:p w14:paraId="025EFC27" w14:textId="50B0CF33" w:rsidR="00F9582B" w:rsidRPr="00312B51" w:rsidRDefault="00F9582B" w:rsidP="00F9582B">
            <w:pPr>
              <w:suppressAutoHyphens/>
              <w:ind w:right="-72"/>
              <w:jc w:val="right"/>
              <w:rPr>
                <w:rFonts w:ascii="Arial" w:hAnsi="Arial" w:cs="Arial"/>
                <w:sz w:val="18"/>
                <w:szCs w:val="18"/>
              </w:rPr>
            </w:pPr>
            <w:r w:rsidRPr="00312B51">
              <w:rPr>
                <w:rFonts w:ascii="Arial" w:hAnsi="Arial" w:cs="Arial"/>
                <w:sz w:val="18"/>
                <w:szCs w:val="18"/>
              </w:rPr>
              <w:t>14,734</w:t>
            </w:r>
          </w:p>
        </w:tc>
      </w:tr>
      <w:tr w:rsidR="00F9582B" w:rsidRPr="00312B51" w14:paraId="1940D3C2" w14:textId="77777777">
        <w:trPr>
          <w:trHeight w:val="20"/>
        </w:trPr>
        <w:tc>
          <w:tcPr>
            <w:tcW w:w="3816" w:type="dxa"/>
            <w:vAlign w:val="bottom"/>
          </w:tcPr>
          <w:p w14:paraId="22C95876" w14:textId="4BB2A282" w:rsidR="00F9582B" w:rsidRPr="00312B51" w:rsidRDefault="00F9582B" w:rsidP="00F9582B">
            <w:pPr>
              <w:tabs>
                <w:tab w:val="left" w:pos="3295"/>
                <w:tab w:val="left" w:pos="9744"/>
              </w:tabs>
              <w:ind w:left="268" w:right="-108"/>
              <w:contextualSpacing/>
              <w:rPr>
                <w:rFonts w:ascii="Arial" w:hAnsi="Arial" w:cs="Arial"/>
                <w:sz w:val="18"/>
                <w:szCs w:val="18"/>
              </w:rPr>
            </w:pPr>
            <w:r w:rsidRPr="00312B51">
              <w:rPr>
                <w:rFonts w:ascii="Arial" w:hAnsi="Arial" w:cs="Arial"/>
                <w:sz w:val="18"/>
                <w:szCs w:val="18"/>
              </w:rPr>
              <w:t xml:space="preserve">   Joint ventures</w:t>
            </w:r>
          </w:p>
        </w:tc>
        <w:tc>
          <w:tcPr>
            <w:tcW w:w="1368" w:type="dxa"/>
          </w:tcPr>
          <w:p w14:paraId="21537D1D" w14:textId="13E8758B" w:rsidR="00F9582B" w:rsidRPr="00312B51" w:rsidRDefault="00F9582B" w:rsidP="00F9582B">
            <w:pPr>
              <w:keepNext/>
              <w:keepLines/>
              <w:autoSpaceDE w:val="0"/>
              <w:autoSpaceDN w:val="0"/>
              <w:adjustRightInd w:val="0"/>
              <w:ind w:right="-72"/>
              <w:contextualSpacing/>
              <w:jc w:val="right"/>
              <w:rPr>
                <w:rFonts w:ascii="Arial" w:hAnsi="Arial" w:cs="Arial"/>
                <w:sz w:val="18"/>
                <w:szCs w:val="18"/>
                <w:lang w:val="en-US"/>
              </w:rPr>
            </w:pPr>
            <w:r w:rsidRPr="00312B51">
              <w:rPr>
                <w:rFonts w:ascii="Arial" w:hAnsi="Arial" w:cs="Arial"/>
                <w:sz w:val="18"/>
                <w:szCs w:val="18"/>
                <w:lang w:val="en-US"/>
              </w:rPr>
              <w:t>29,658</w:t>
            </w:r>
          </w:p>
        </w:tc>
        <w:tc>
          <w:tcPr>
            <w:tcW w:w="1368" w:type="dxa"/>
            <w:shd w:val="clear" w:color="auto" w:fill="auto"/>
          </w:tcPr>
          <w:p w14:paraId="1AF377A3" w14:textId="6659CE8D" w:rsidR="00F9582B" w:rsidRPr="00312B51" w:rsidRDefault="00F9582B" w:rsidP="00F9582B">
            <w:pPr>
              <w:keepNext/>
              <w:keepLines/>
              <w:autoSpaceDE w:val="0"/>
              <w:autoSpaceDN w:val="0"/>
              <w:adjustRightInd w:val="0"/>
              <w:ind w:right="-72"/>
              <w:contextualSpacing/>
              <w:jc w:val="right"/>
              <w:rPr>
                <w:rFonts w:ascii="Arial" w:hAnsi="Arial" w:cs="Arial"/>
                <w:sz w:val="18"/>
                <w:szCs w:val="18"/>
                <w:lang w:val="en-US"/>
              </w:rPr>
            </w:pPr>
            <w:r w:rsidRPr="00312B51">
              <w:rPr>
                <w:rFonts w:ascii="Arial" w:hAnsi="Arial" w:cs="Arial"/>
                <w:sz w:val="18"/>
                <w:szCs w:val="18"/>
                <w:lang w:val="en-US"/>
              </w:rPr>
              <w:t>8,455</w:t>
            </w:r>
          </w:p>
        </w:tc>
        <w:tc>
          <w:tcPr>
            <w:tcW w:w="1368" w:type="dxa"/>
            <w:shd w:val="clear" w:color="auto" w:fill="auto"/>
          </w:tcPr>
          <w:p w14:paraId="0941613D" w14:textId="40CC6593" w:rsidR="00F9582B" w:rsidRPr="00312B51" w:rsidRDefault="00F9582B" w:rsidP="00F9582B">
            <w:pPr>
              <w:suppressAutoHyphens/>
              <w:ind w:right="-72"/>
              <w:jc w:val="right"/>
              <w:rPr>
                <w:rFonts w:ascii="Arial" w:hAnsi="Arial" w:cs="Arial"/>
                <w:sz w:val="18"/>
                <w:szCs w:val="18"/>
              </w:rPr>
            </w:pPr>
            <w:r w:rsidRPr="00312B51">
              <w:rPr>
                <w:rFonts w:ascii="Arial" w:hAnsi="Arial" w:cs="Arial"/>
                <w:sz w:val="18"/>
                <w:szCs w:val="18"/>
              </w:rPr>
              <w:t>2,892</w:t>
            </w:r>
          </w:p>
        </w:tc>
        <w:tc>
          <w:tcPr>
            <w:tcW w:w="1368" w:type="dxa"/>
            <w:shd w:val="clear" w:color="auto" w:fill="auto"/>
          </w:tcPr>
          <w:p w14:paraId="2C3C1D67" w14:textId="3BB125B2" w:rsidR="00F9582B" w:rsidRPr="00312B51" w:rsidRDefault="00F9582B" w:rsidP="00F9582B">
            <w:pPr>
              <w:suppressAutoHyphens/>
              <w:ind w:right="-72"/>
              <w:jc w:val="right"/>
              <w:rPr>
                <w:rFonts w:ascii="Arial" w:hAnsi="Arial" w:cs="Arial"/>
                <w:sz w:val="18"/>
                <w:szCs w:val="18"/>
              </w:rPr>
            </w:pPr>
            <w:r w:rsidRPr="00312B51">
              <w:rPr>
                <w:rFonts w:ascii="Arial" w:hAnsi="Arial" w:cs="Arial"/>
                <w:sz w:val="18"/>
                <w:szCs w:val="18"/>
              </w:rPr>
              <w:t>1,535</w:t>
            </w:r>
          </w:p>
        </w:tc>
      </w:tr>
      <w:tr w:rsidR="00F9582B" w:rsidRPr="00312B51" w14:paraId="23E622F8" w14:textId="77777777">
        <w:trPr>
          <w:trHeight w:val="20"/>
        </w:trPr>
        <w:tc>
          <w:tcPr>
            <w:tcW w:w="3816" w:type="dxa"/>
            <w:vAlign w:val="bottom"/>
          </w:tcPr>
          <w:p w14:paraId="4248C2B9" w14:textId="3FE633EE" w:rsidR="00F9582B" w:rsidRPr="00312B51" w:rsidRDefault="00F9582B" w:rsidP="00F9582B">
            <w:pPr>
              <w:tabs>
                <w:tab w:val="left" w:pos="3295"/>
                <w:tab w:val="left" w:pos="9744"/>
              </w:tabs>
              <w:ind w:left="268" w:right="-108"/>
              <w:contextualSpacing/>
              <w:rPr>
                <w:rFonts w:ascii="Arial" w:hAnsi="Arial" w:cs="Arial"/>
                <w:sz w:val="18"/>
                <w:szCs w:val="18"/>
              </w:rPr>
            </w:pPr>
            <w:r w:rsidRPr="00312B51">
              <w:rPr>
                <w:rFonts w:ascii="Arial" w:hAnsi="Arial" w:cs="Arial"/>
                <w:sz w:val="18"/>
                <w:szCs w:val="18"/>
              </w:rPr>
              <w:t xml:space="preserve">   Entities under common control</w:t>
            </w:r>
          </w:p>
        </w:tc>
        <w:tc>
          <w:tcPr>
            <w:tcW w:w="1368" w:type="dxa"/>
          </w:tcPr>
          <w:p w14:paraId="7C6302A1" w14:textId="57F21C14" w:rsidR="00F9582B" w:rsidRPr="00312B51" w:rsidRDefault="00F9582B" w:rsidP="00F9582B">
            <w:pPr>
              <w:keepNext/>
              <w:keepLines/>
              <w:pBdr>
                <w:bottom w:val="single" w:sz="4" w:space="1" w:color="auto"/>
              </w:pBdr>
              <w:autoSpaceDE w:val="0"/>
              <w:autoSpaceDN w:val="0"/>
              <w:adjustRightInd w:val="0"/>
              <w:ind w:right="-72"/>
              <w:contextualSpacing/>
              <w:jc w:val="right"/>
              <w:rPr>
                <w:rFonts w:ascii="Arial" w:hAnsi="Arial" w:cs="Arial"/>
                <w:sz w:val="18"/>
                <w:szCs w:val="18"/>
                <w:lang w:val="en-US"/>
              </w:rPr>
            </w:pPr>
            <w:r w:rsidRPr="00312B51">
              <w:rPr>
                <w:rFonts w:ascii="Arial" w:hAnsi="Arial" w:cs="Arial"/>
                <w:sz w:val="18"/>
                <w:szCs w:val="18"/>
                <w:lang w:val="en-US"/>
              </w:rPr>
              <w:t>4,485</w:t>
            </w:r>
          </w:p>
        </w:tc>
        <w:tc>
          <w:tcPr>
            <w:tcW w:w="1368" w:type="dxa"/>
            <w:shd w:val="clear" w:color="auto" w:fill="auto"/>
          </w:tcPr>
          <w:p w14:paraId="7D68C901" w14:textId="12EA81B3" w:rsidR="00F9582B" w:rsidRPr="00312B51" w:rsidRDefault="00F9582B" w:rsidP="00F9582B">
            <w:pPr>
              <w:keepNext/>
              <w:keepLines/>
              <w:pBdr>
                <w:bottom w:val="single" w:sz="4" w:space="1" w:color="auto"/>
              </w:pBdr>
              <w:autoSpaceDE w:val="0"/>
              <w:autoSpaceDN w:val="0"/>
              <w:adjustRightInd w:val="0"/>
              <w:ind w:right="-72"/>
              <w:contextualSpacing/>
              <w:jc w:val="right"/>
              <w:rPr>
                <w:rFonts w:ascii="Arial" w:hAnsi="Arial" w:cs="Arial"/>
                <w:sz w:val="18"/>
                <w:szCs w:val="18"/>
                <w:lang w:val="en-US"/>
              </w:rPr>
            </w:pPr>
            <w:r w:rsidRPr="00312B51">
              <w:rPr>
                <w:rFonts w:ascii="Arial" w:hAnsi="Arial" w:cs="Arial"/>
                <w:sz w:val="18"/>
                <w:szCs w:val="18"/>
                <w:lang w:val="en-US"/>
              </w:rPr>
              <w:t>394</w:t>
            </w:r>
          </w:p>
        </w:tc>
        <w:tc>
          <w:tcPr>
            <w:tcW w:w="1368" w:type="dxa"/>
            <w:shd w:val="clear" w:color="auto" w:fill="auto"/>
          </w:tcPr>
          <w:p w14:paraId="37F42892" w14:textId="70DEB9AB" w:rsidR="00F9582B" w:rsidRPr="00312B51" w:rsidRDefault="00F9582B" w:rsidP="00F9582B">
            <w:pPr>
              <w:pBdr>
                <w:bottom w:val="single" w:sz="4" w:space="1" w:color="auto"/>
              </w:pBdr>
              <w:suppressAutoHyphens/>
              <w:ind w:right="-72"/>
              <w:jc w:val="right"/>
              <w:rPr>
                <w:rFonts w:ascii="Arial" w:hAnsi="Arial" w:cs="Arial"/>
                <w:sz w:val="18"/>
                <w:szCs w:val="18"/>
              </w:rPr>
            </w:pPr>
            <w:r w:rsidRPr="00312B51">
              <w:rPr>
                <w:rFonts w:ascii="Arial" w:hAnsi="Arial" w:cs="Arial"/>
                <w:sz w:val="18"/>
                <w:szCs w:val="18"/>
              </w:rPr>
              <w:t>-</w:t>
            </w:r>
          </w:p>
        </w:tc>
        <w:tc>
          <w:tcPr>
            <w:tcW w:w="1368" w:type="dxa"/>
            <w:shd w:val="clear" w:color="auto" w:fill="auto"/>
          </w:tcPr>
          <w:p w14:paraId="2CC53099" w14:textId="76B11D1C" w:rsidR="00F9582B" w:rsidRPr="00312B51" w:rsidRDefault="00F9582B" w:rsidP="00F9582B">
            <w:pPr>
              <w:pBdr>
                <w:bottom w:val="single" w:sz="4" w:space="1" w:color="auto"/>
              </w:pBdr>
              <w:suppressAutoHyphens/>
              <w:ind w:right="-72"/>
              <w:jc w:val="right"/>
              <w:rPr>
                <w:rFonts w:ascii="Arial" w:hAnsi="Arial" w:cs="Arial"/>
                <w:sz w:val="18"/>
                <w:szCs w:val="18"/>
              </w:rPr>
            </w:pPr>
            <w:r w:rsidRPr="00312B51">
              <w:rPr>
                <w:rFonts w:ascii="Arial" w:hAnsi="Arial" w:cs="Arial"/>
                <w:sz w:val="18"/>
                <w:szCs w:val="18"/>
              </w:rPr>
              <w:t>-</w:t>
            </w:r>
          </w:p>
        </w:tc>
      </w:tr>
      <w:tr w:rsidR="001A7D01" w:rsidRPr="00312B51" w14:paraId="545147A0" w14:textId="77777777">
        <w:trPr>
          <w:trHeight w:val="20"/>
        </w:trPr>
        <w:tc>
          <w:tcPr>
            <w:tcW w:w="3816" w:type="dxa"/>
            <w:vAlign w:val="bottom"/>
          </w:tcPr>
          <w:p w14:paraId="4ED83F36" w14:textId="77777777" w:rsidR="001A7D01" w:rsidRPr="00312B51" w:rsidRDefault="001A7D01" w:rsidP="001A7D01">
            <w:pPr>
              <w:tabs>
                <w:tab w:val="left" w:pos="3295"/>
                <w:tab w:val="left" w:pos="9744"/>
              </w:tabs>
              <w:ind w:left="268" w:right="-108"/>
              <w:contextualSpacing/>
              <w:rPr>
                <w:rFonts w:ascii="Arial" w:hAnsi="Arial" w:cs="Arial"/>
                <w:b/>
                <w:bCs/>
                <w:sz w:val="18"/>
                <w:szCs w:val="18"/>
              </w:rPr>
            </w:pPr>
          </w:p>
        </w:tc>
        <w:tc>
          <w:tcPr>
            <w:tcW w:w="1368" w:type="dxa"/>
            <w:vAlign w:val="bottom"/>
          </w:tcPr>
          <w:p w14:paraId="58FDE085" w14:textId="77777777" w:rsidR="001A7D01" w:rsidRPr="00312B51" w:rsidRDefault="001A7D01" w:rsidP="001A7D01">
            <w:pPr>
              <w:keepNext/>
              <w:keepLines/>
              <w:autoSpaceDE w:val="0"/>
              <w:autoSpaceDN w:val="0"/>
              <w:adjustRightInd w:val="0"/>
              <w:ind w:right="-72"/>
              <w:contextualSpacing/>
              <w:jc w:val="right"/>
              <w:rPr>
                <w:rFonts w:ascii="Arial" w:hAnsi="Arial" w:cs="Arial"/>
                <w:b/>
                <w:bCs/>
                <w:sz w:val="18"/>
                <w:szCs w:val="18"/>
              </w:rPr>
            </w:pPr>
          </w:p>
        </w:tc>
        <w:tc>
          <w:tcPr>
            <w:tcW w:w="1368" w:type="dxa"/>
            <w:shd w:val="clear" w:color="auto" w:fill="auto"/>
            <w:vAlign w:val="bottom"/>
          </w:tcPr>
          <w:p w14:paraId="1E9B295B" w14:textId="77777777" w:rsidR="001A7D01" w:rsidRPr="00312B51" w:rsidRDefault="001A7D01" w:rsidP="001A7D01">
            <w:pPr>
              <w:keepNext/>
              <w:keepLines/>
              <w:autoSpaceDE w:val="0"/>
              <w:autoSpaceDN w:val="0"/>
              <w:adjustRightInd w:val="0"/>
              <w:ind w:right="-72"/>
              <w:contextualSpacing/>
              <w:jc w:val="right"/>
              <w:rPr>
                <w:rFonts w:ascii="Arial" w:hAnsi="Arial" w:cs="Arial"/>
                <w:b/>
                <w:bCs/>
                <w:sz w:val="18"/>
                <w:szCs w:val="18"/>
              </w:rPr>
            </w:pPr>
          </w:p>
        </w:tc>
        <w:tc>
          <w:tcPr>
            <w:tcW w:w="1368" w:type="dxa"/>
            <w:shd w:val="clear" w:color="auto" w:fill="auto"/>
            <w:vAlign w:val="bottom"/>
          </w:tcPr>
          <w:p w14:paraId="418E5622" w14:textId="77777777" w:rsidR="001A7D01" w:rsidRPr="00312B51" w:rsidRDefault="001A7D01" w:rsidP="001A7D01">
            <w:pPr>
              <w:keepNext/>
              <w:keepLines/>
              <w:autoSpaceDE w:val="0"/>
              <w:autoSpaceDN w:val="0"/>
              <w:adjustRightInd w:val="0"/>
              <w:ind w:right="-72"/>
              <w:contextualSpacing/>
              <w:jc w:val="right"/>
              <w:rPr>
                <w:rFonts w:ascii="Arial" w:hAnsi="Arial" w:cs="Arial"/>
                <w:b/>
                <w:bCs/>
                <w:sz w:val="18"/>
                <w:szCs w:val="18"/>
              </w:rPr>
            </w:pPr>
          </w:p>
        </w:tc>
        <w:tc>
          <w:tcPr>
            <w:tcW w:w="1368" w:type="dxa"/>
            <w:shd w:val="clear" w:color="auto" w:fill="auto"/>
            <w:vAlign w:val="bottom"/>
          </w:tcPr>
          <w:p w14:paraId="0C8B3A89" w14:textId="77777777" w:rsidR="001A7D01" w:rsidRPr="00312B51" w:rsidRDefault="001A7D01" w:rsidP="001A7D01">
            <w:pPr>
              <w:suppressAutoHyphens/>
              <w:ind w:right="-72"/>
              <w:jc w:val="right"/>
              <w:rPr>
                <w:rFonts w:ascii="Arial" w:hAnsi="Arial" w:cs="Arial"/>
                <w:b/>
                <w:bCs/>
                <w:sz w:val="18"/>
                <w:szCs w:val="18"/>
              </w:rPr>
            </w:pPr>
          </w:p>
        </w:tc>
      </w:tr>
      <w:tr w:rsidR="001A7D01" w:rsidRPr="00312B51" w14:paraId="3D2D77E4" w14:textId="77777777">
        <w:trPr>
          <w:trHeight w:val="20"/>
        </w:trPr>
        <w:tc>
          <w:tcPr>
            <w:tcW w:w="3816" w:type="dxa"/>
            <w:vAlign w:val="bottom"/>
          </w:tcPr>
          <w:p w14:paraId="4D35A542" w14:textId="77777777" w:rsidR="001A7D01" w:rsidRPr="00312B51" w:rsidRDefault="001A7D01" w:rsidP="001A7D01">
            <w:pPr>
              <w:tabs>
                <w:tab w:val="left" w:pos="3295"/>
                <w:tab w:val="left" w:pos="9744"/>
              </w:tabs>
              <w:ind w:left="268" w:right="-108"/>
              <w:contextualSpacing/>
              <w:rPr>
                <w:rFonts w:ascii="Arial" w:hAnsi="Arial" w:cs="Arial"/>
                <w:sz w:val="18"/>
                <w:szCs w:val="18"/>
              </w:rPr>
            </w:pPr>
          </w:p>
        </w:tc>
        <w:tc>
          <w:tcPr>
            <w:tcW w:w="1368" w:type="dxa"/>
            <w:vAlign w:val="bottom"/>
          </w:tcPr>
          <w:p w14:paraId="1E11B08B" w14:textId="19A2A0EC" w:rsidR="001A7D01" w:rsidRPr="00312B51" w:rsidRDefault="00205BE2" w:rsidP="001A7D01">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312B51">
              <w:rPr>
                <w:rFonts w:ascii="Arial" w:hAnsi="Arial" w:cs="Arial"/>
                <w:sz w:val="18"/>
                <w:szCs w:val="18"/>
              </w:rPr>
              <w:t>179,372</w:t>
            </w:r>
          </w:p>
        </w:tc>
        <w:tc>
          <w:tcPr>
            <w:tcW w:w="1368" w:type="dxa"/>
            <w:shd w:val="clear" w:color="auto" w:fill="auto"/>
            <w:vAlign w:val="bottom"/>
          </w:tcPr>
          <w:p w14:paraId="27AE76A0" w14:textId="12B326E8" w:rsidR="001A7D01" w:rsidRPr="00312B51" w:rsidRDefault="002E3CD3" w:rsidP="001A7D01">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312B51">
              <w:rPr>
                <w:rFonts w:ascii="Arial" w:hAnsi="Arial" w:cs="Arial"/>
                <w:sz w:val="18"/>
                <w:szCs w:val="18"/>
              </w:rPr>
              <w:t>39</w:t>
            </w:r>
            <w:r w:rsidR="001A7D01" w:rsidRPr="00312B51">
              <w:rPr>
                <w:rFonts w:ascii="Arial" w:hAnsi="Arial" w:cs="Arial"/>
                <w:sz w:val="18"/>
                <w:szCs w:val="18"/>
                <w:lang w:val="en-US"/>
              </w:rPr>
              <w:t>,</w:t>
            </w:r>
            <w:r w:rsidRPr="00312B51">
              <w:rPr>
                <w:rFonts w:ascii="Arial" w:hAnsi="Arial" w:cs="Arial"/>
                <w:sz w:val="18"/>
                <w:szCs w:val="18"/>
              </w:rPr>
              <w:t>345</w:t>
            </w:r>
          </w:p>
        </w:tc>
        <w:tc>
          <w:tcPr>
            <w:tcW w:w="1368" w:type="dxa"/>
            <w:shd w:val="clear" w:color="auto" w:fill="auto"/>
            <w:vAlign w:val="bottom"/>
          </w:tcPr>
          <w:p w14:paraId="6B099F74" w14:textId="28975F48" w:rsidR="001A7D01" w:rsidRPr="00312B51" w:rsidRDefault="00F9582B" w:rsidP="001A7D01">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312B51">
              <w:rPr>
                <w:rFonts w:ascii="Arial" w:hAnsi="Arial" w:cs="Arial"/>
                <w:sz w:val="18"/>
                <w:szCs w:val="18"/>
              </w:rPr>
              <w:t>1,049,124</w:t>
            </w:r>
          </w:p>
        </w:tc>
        <w:tc>
          <w:tcPr>
            <w:tcW w:w="1368" w:type="dxa"/>
            <w:shd w:val="clear" w:color="auto" w:fill="auto"/>
          </w:tcPr>
          <w:p w14:paraId="6B372258" w14:textId="19096BEE" w:rsidR="001A7D01" w:rsidRPr="00312B51" w:rsidRDefault="002E3CD3" w:rsidP="001A7D01">
            <w:pPr>
              <w:pBdr>
                <w:bottom w:val="double" w:sz="4" w:space="1" w:color="auto"/>
              </w:pBdr>
              <w:suppressAutoHyphens/>
              <w:ind w:right="-72"/>
              <w:jc w:val="right"/>
              <w:rPr>
                <w:rFonts w:ascii="Arial" w:hAnsi="Arial" w:cs="Arial"/>
                <w:sz w:val="18"/>
                <w:szCs w:val="18"/>
              </w:rPr>
            </w:pPr>
            <w:r w:rsidRPr="00312B51">
              <w:rPr>
                <w:rFonts w:ascii="Arial" w:hAnsi="Arial" w:cs="Arial"/>
                <w:sz w:val="18"/>
                <w:szCs w:val="18"/>
              </w:rPr>
              <w:t>821</w:t>
            </w:r>
            <w:r w:rsidR="001A7D01" w:rsidRPr="00312B51">
              <w:rPr>
                <w:rFonts w:ascii="Arial" w:hAnsi="Arial" w:cs="Arial"/>
                <w:sz w:val="18"/>
                <w:szCs w:val="18"/>
              </w:rPr>
              <w:t>,</w:t>
            </w:r>
            <w:r w:rsidRPr="00312B51">
              <w:rPr>
                <w:rFonts w:ascii="Arial" w:hAnsi="Arial" w:cs="Arial"/>
                <w:sz w:val="18"/>
                <w:szCs w:val="18"/>
              </w:rPr>
              <w:t>996</w:t>
            </w:r>
          </w:p>
        </w:tc>
      </w:tr>
      <w:tr w:rsidR="001A7D01" w:rsidRPr="00312B51" w14:paraId="770463C2" w14:textId="77777777" w:rsidTr="00380252">
        <w:trPr>
          <w:trHeight w:val="20"/>
        </w:trPr>
        <w:tc>
          <w:tcPr>
            <w:tcW w:w="3816" w:type="dxa"/>
            <w:vAlign w:val="bottom"/>
          </w:tcPr>
          <w:p w14:paraId="145D2B4A" w14:textId="77777777" w:rsidR="001A7D01" w:rsidRPr="00312B51" w:rsidRDefault="001A7D01" w:rsidP="001A7D01">
            <w:pPr>
              <w:tabs>
                <w:tab w:val="left" w:pos="3295"/>
                <w:tab w:val="left" w:pos="9744"/>
              </w:tabs>
              <w:ind w:left="268" w:right="-108"/>
              <w:contextualSpacing/>
              <w:rPr>
                <w:rFonts w:ascii="Arial" w:hAnsi="Arial" w:cs="Arial"/>
                <w:sz w:val="18"/>
                <w:szCs w:val="18"/>
              </w:rPr>
            </w:pPr>
          </w:p>
        </w:tc>
        <w:tc>
          <w:tcPr>
            <w:tcW w:w="1368" w:type="dxa"/>
            <w:vAlign w:val="bottom"/>
          </w:tcPr>
          <w:p w14:paraId="555277F8" w14:textId="77777777" w:rsidR="001A7D01" w:rsidRPr="00312B51" w:rsidRDefault="001A7D01" w:rsidP="001A7D01">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57D146E0" w14:textId="77777777" w:rsidR="001A7D01" w:rsidRPr="00312B51" w:rsidRDefault="001A7D01" w:rsidP="001A7D01">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1298DACA" w14:textId="77777777" w:rsidR="001A7D01" w:rsidRPr="00312B51" w:rsidRDefault="001A7D01" w:rsidP="001A7D01">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0D0E41F1" w14:textId="77777777" w:rsidR="001A7D01" w:rsidRPr="00312B51" w:rsidRDefault="001A7D01" w:rsidP="001A7D01">
            <w:pPr>
              <w:suppressAutoHyphens/>
              <w:ind w:right="-72"/>
              <w:jc w:val="right"/>
              <w:rPr>
                <w:rFonts w:ascii="Arial" w:hAnsi="Arial" w:cs="Arial"/>
                <w:sz w:val="18"/>
                <w:szCs w:val="18"/>
              </w:rPr>
            </w:pPr>
          </w:p>
        </w:tc>
      </w:tr>
      <w:tr w:rsidR="001A7D01" w:rsidRPr="00312B51" w14:paraId="739E7046" w14:textId="77777777" w:rsidTr="00380252">
        <w:trPr>
          <w:trHeight w:val="20"/>
        </w:trPr>
        <w:tc>
          <w:tcPr>
            <w:tcW w:w="3816" w:type="dxa"/>
            <w:vAlign w:val="bottom"/>
          </w:tcPr>
          <w:p w14:paraId="4FCEBA1C" w14:textId="3E8BE606" w:rsidR="001A7D01" w:rsidRPr="00312B51" w:rsidRDefault="001A7D01" w:rsidP="001A7D01">
            <w:pPr>
              <w:tabs>
                <w:tab w:val="left" w:pos="3295"/>
                <w:tab w:val="left" w:pos="9744"/>
              </w:tabs>
              <w:ind w:left="268" w:right="-108"/>
              <w:contextualSpacing/>
              <w:rPr>
                <w:rFonts w:ascii="Arial" w:hAnsi="Arial" w:cstheme="minorBidi"/>
                <w:sz w:val="18"/>
                <w:szCs w:val="18"/>
                <w:cs/>
              </w:rPr>
            </w:pPr>
            <w:r w:rsidRPr="00312B51">
              <w:rPr>
                <w:rFonts w:ascii="Arial" w:hAnsi="Arial" w:cs="Arial"/>
                <w:sz w:val="18"/>
                <w:szCs w:val="18"/>
              </w:rPr>
              <w:t xml:space="preserve">Gain from reversal of long-term borrowing </w:t>
            </w:r>
            <w:r w:rsidRPr="00312B51">
              <w:rPr>
                <w:rFonts w:ascii="Arial" w:hAnsi="Arial" w:cs="Arial"/>
                <w:sz w:val="18"/>
                <w:szCs w:val="18"/>
              </w:rPr>
              <w:br/>
              <w:t xml:space="preserve">   from dissolution of ABPIF</w:t>
            </w:r>
          </w:p>
        </w:tc>
        <w:tc>
          <w:tcPr>
            <w:tcW w:w="1368" w:type="dxa"/>
            <w:vAlign w:val="bottom"/>
          </w:tcPr>
          <w:p w14:paraId="48C6A521" w14:textId="77777777" w:rsidR="001A7D01" w:rsidRPr="00312B51" w:rsidRDefault="001A7D01" w:rsidP="001A7D01">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07B9BE7B" w14:textId="77777777" w:rsidR="001A7D01" w:rsidRPr="00312B51" w:rsidRDefault="001A7D01" w:rsidP="001A7D01">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7BCD1FD7" w14:textId="77777777" w:rsidR="001A7D01" w:rsidRPr="00312B51" w:rsidRDefault="001A7D01" w:rsidP="001A7D01">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074B6CED" w14:textId="77777777" w:rsidR="001A7D01" w:rsidRPr="00312B51" w:rsidRDefault="001A7D01" w:rsidP="001A7D01">
            <w:pPr>
              <w:suppressAutoHyphens/>
              <w:ind w:right="-72"/>
              <w:jc w:val="right"/>
              <w:rPr>
                <w:rFonts w:ascii="Arial" w:hAnsi="Arial" w:cs="Arial"/>
                <w:sz w:val="18"/>
                <w:szCs w:val="18"/>
              </w:rPr>
            </w:pPr>
          </w:p>
        </w:tc>
      </w:tr>
      <w:tr w:rsidR="001A7D01" w:rsidRPr="00312B51" w14:paraId="0755F1D7" w14:textId="77777777" w:rsidTr="00380252">
        <w:trPr>
          <w:trHeight w:val="20"/>
        </w:trPr>
        <w:tc>
          <w:tcPr>
            <w:tcW w:w="3816" w:type="dxa"/>
            <w:vAlign w:val="bottom"/>
          </w:tcPr>
          <w:p w14:paraId="0EBD5DF2" w14:textId="180452AB" w:rsidR="001A7D01" w:rsidRPr="00312B51" w:rsidRDefault="001A7D01" w:rsidP="001A7D01">
            <w:pPr>
              <w:tabs>
                <w:tab w:val="left" w:pos="3295"/>
                <w:tab w:val="left" w:pos="9744"/>
              </w:tabs>
              <w:ind w:left="268" w:right="-108"/>
              <w:contextualSpacing/>
              <w:rPr>
                <w:rFonts w:ascii="Arial" w:hAnsi="Arial" w:cs="Arial"/>
                <w:sz w:val="18"/>
                <w:szCs w:val="18"/>
              </w:rPr>
            </w:pPr>
            <w:r w:rsidRPr="00312B51">
              <w:rPr>
                <w:rFonts w:ascii="Arial" w:hAnsi="Arial" w:cs="Arial"/>
                <w:sz w:val="18"/>
                <w:szCs w:val="18"/>
              </w:rPr>
              <w:t xml:space="preserve">   Associate</w:t>
            </w:r>
          </w:p>
        </w:tc>
        <w:tc>
          <w:tcPr>
            <w:tcW w:w="1368" w:type="dxa"/>
            <w:vAlign w:val="bottom"/>
          </w:tcPr>
          <w:p w14:paraId="11C9C38A" w14:textId="79F7443B" w:rsidR="001A7D01" w:rsidRPr="00312B51" w:rsidRDefault="00DD788A" w:rsidP="001A7D01">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312B51">
              <w:rPr>
                <w:rFonts w:ascii="Arial" w:hAnsi="Arial" w:cs="Arial"/>
                <w:sz w:val="18"/>
                <w:szCs w:val="18"/>
              </w:rPr>
              <w:t>-</w:t>
            </w:r>
          </w:p>
        </w:tc>
        <w:tc>
          <w:tcPr>
            <w:tcW w:w="1368" w:type="dxa"/>
            <w:shd w:val="clear" w:color="auto" w:fill="auto"/>
            <w:vAlign w:val="bottom"/>
          </w:tcPr>
          <w:p w14:paraId="045F4892" w14:textId="7621BB70" w:rsidR="001A7D01" w:rsidRPr="00312B51" w:rsidRDefault="002E3CD3" w:rsidP="001A7D01">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312B51">
              <w:rPr>
                <w:rFonts w:ascii="Arial" w:hAnsi="Arial" w:cs="Arial"/>
                <w:sz w:val="18"/>
                <w:szCs w:val="18"/>
              </w:rPr>
              <w:t>491</w:t>
            </w:r>
            <w:r w:rsidR="001A7D01" w:rsidRPr="00312B51">
              <w:rPr>
                <w:rFonts w:ascii="Arial" w:hAnsi="Arial" w:cs="Arial"/>
                <w:sz w:val="18"/>
                <w:szCs w:val="18"/>
              </w:rPr>
              <w:t>,</w:t>
            </w:r>
            <w:r w:rsidRPr="00312B51">
              <w:rPr>
                <w:rFonts w:ascii="Arial" w:hAnsi="Arial" w:cs="Arial"/>
                <w:sz w:val="18"/>
                <w:szCs w:val="18"/>
              </w:rPr>
              <w:t>699</w:t>
            </w:r>
          </w:p>
        </w:tc>
        <w:tc>
          <w:tcPr>
            <w:tcW w:w="1368" w:type="dxa"/>
            <w:shd w:val="clear" w:color="auto" w:fill="auto"/>
            <w:vAlign w:val="bottom"/>
          </w:tcPr>
          <w:p w14:paraId="566FCECC" w14:textId="1E0195AE" w:rsidR="001A7D01" w:rsidRPr="00312B51" w:rsidRDefault="00DD788A" w:rsidP="001A7D01">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312B51">
              <w:rPr>
                <w:rFonts w:ascii="Arial" w:hAnsi="Arial" w:cs="Arial"/>
                <w:sz w:val="18"/>
                <w:szCs w:val="18"/>
              </w:rPr>
              <w:t>-</w:t>
            </w:r>
          </w:p>
        </w:tc>
        <w:tc>
          <w:tcPr>
            <w:tcW w:w="1368" w:type="dxa"/>
            <w:shd w:val="clear" w:color="auto" w:fill="auto"/>
            <w:vAlign w:val="bottom"/>
          </w:tcPr>
          <w:p w14:paraId="1A5D4612" w14:textId="04E1F644" w:rsidR="001A7D01" w:rsidRPr="00312B51" w:rsidRDefault="001A7D01" w:rsidP="001A7D01">
            <w:pPr>
              <w:pBdr>
                <w:bottom w:val="double" w:sz="4" w:space="1" w:color="auto"/>
              </w:pBdr>
              <w:suppressAutoHyphens/>
              <w:ind w:right="-72"/>
              <w:jc w:val="right"/>
              <w:rPr>
                <w:rFonts w:ascii="Arial" w:hAnsi="Arial" w:cs="Arial"/>
                <w:sz w:val="18"/>
                <w:szCs w:val="18"/>
              </w:rPr>
            </w:pPr>
            <w:r w:rsidRPr="00312B51">
              <w:rPr>
                <w:rFonts w:ascii="Arial" w:hAnsi="Arial" w:cs="Arial"/>
                <w:sz w:val="18"/>
                <w:szCs w:val="18"/>
              </w:rPr>
              <w:t>-</w:t>
            </w:r>
          </w:p>
        </w:tc>
      </w:tr>
      <w:tr w:rsidR="001A7D01" w:rsidRPr="00312B51" w14:paraId="17B9BF20" w14:textId="77777777" w:rsidTr="00380252">
        <w:trPr>
          <w:trHeight w:val="20"/>
        </w:trPr>
        <w:tc>
          <w:tcPr>
            <w:tcW w:w="3816" w:type="dxa"/>
            <w:vAlign w:val="bottom"/>
          </w:tcPr>
          <w:p w14:paraId="4B4CDA5D" w14:textId="77777777" w:rsidR="001A7D01" w:rsidRPr="00312B51" w:rsidRDefault="001A7D01" w:rsidP="001A7D01">
            <w:pPr>
              <w:tabs>
                <w:tab w:val="left" w:pos="3295"/>
                <w:tab w:val="left" w:pos="9744"/>
              </w:tabs>
              <w:ind w:left="268" w:right="-108"/>
              <w:contextualSpacing/>
              <w:rPr>
                <w:rFonts w:ascii="Arial" w:hAnsi="Arial" w:cs="Arial"/>
                <w:sz w:val="18"/>
                <w:szCs w:val="18"/>
              </w:rPr>
            </w:pPr>
          </w:p>
        </w:tc>
        <w:tc>
          <w:tcPr>
            <w:tcW w:w="1368" w:type="dxa"/>
            <w:vAlign w:val="bottom"/>
          </w:tcPr>
          <w:p w14:paraId="5E61F960" w14:textId="77777777" w:rsidR="001A7D01" w:rsidRPr="00312B51" w:rsidRDefault="001A7D01" w:rsidP="001A7D01">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6FA8BEAD" w14:textId="77777777" w:rsidR="001A7D01" w:rsidRPr="00312B51" w:rsidRDefault="001A7D01" w:rsidP="001A7D01">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37A7D4C8" w14:textId="77777777" w:rsidR="001A7D01" w:rsidRPr="00312B51" w:rsidRDefault="001A7D01" w:rsidP="001A7D01">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3C9ABFB8" w14:textId="77777777" w:rsidR="001A7D01" w:rsidRPr="00312B51" w:rsidRDefault="001A7D01" w:rsidP="001A7D01">
            <w:pPr>
              <w:suppressAutoHyphens/>
              <w:ind w:right="-72"/>
              <w:jc w:val="right"/>
              <w:rPr>
                <w:rFonts w:ascii="Arial" w:hAnsi="Arial" w:cs="Arial"/>
                <w:sz w:val="18"/>
                <w:szCs w:val="18"/>
              </w:rPr>
            </w:pPr>
          </w:p>
        </w:tc>
      </w:tr>
      <w:tr w:rsidR="001A7D01" w:rsidRPr="00312B51" w14:paraId="52061A5E" w14:textId="77777777" w:rsidTr="00380252">
        <w:trPr>
          <w:trHeight w:val="20"/>
        </w:trPr>
        <w:tc>
          <w:tcPr>
            <w:tcW w:w="3816" w:type="dxa"/>
            <w:vAlign w:val="bottom"/>
          </w:tcPr>
          <w:p w14:paraId="4DACF8F2" w14:textId="77777777" w:rsidR="001A7D01" w:rsidRPr="00312B51" w:rsidRDefault="001A7D01" w:rsidP="001A7D01">
            <w:pPr>
              <w:tabs>
                <w:tab w:val="left" w:pos="3295"/>
                <w:tab w:val="left" w:pos="9744"/>
              </w:tabs>
              <w:ind w:left="268" w:right="-108"/>
              <w:contextualSpacing/>
              <w:rPr>
                <w:rFonts w:ascii="Arial" w:hAnsi="Arial" w:cs="Arial"/>
                <w:sz w:val="18"/>
                <w:szCs w:val="18"/>
              </w:rPr>
            </w:pPr>
          </w:p>
        </w:tc>
        <w:tc>
          <w:tcPr>
            <w:tcW w:w="1368" w:type="dxa"/>
            <w:vAlign w:val="bottom"/>
          </w:tcPr>
          <w:p w14:paraId="7FD73D51" w14:textId="77777777" w:rsidR="001A7D01" w:rsidRPr="00312B51" w:rsidRDefault="001A7D01" w:rsidP="001A7D01">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7F5851B8" w14:textId="77777777" w:rsidR="001A7D01" w:rsidRPr="00312B51" w:rsidRDefault="001A7D01" w:rsidP="001A7D01">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7A440570" w14:textId="77777777" w:rsidR="001A7D01" w:rsidRPr="00312B51" w:rsidRDefault="001A7D01" w:rsidP="001A7D01">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1E9194CC" w14:textId="77777777" w:rsidR="001A7D01" w:rsidRPr="00312B51" w:rsidRDefault="001A7D01" w:rsidP="001A7D01">
            <w:pPr>
              <w:suppressAutoHyphens/>
              <w:ind w:right="-72"/>
              <w:jc w:val="right"/>
              <w:rPr>
                <w:rFonts w:ascii="Arial" w:hAnsi="Arial" w:cs="Arial"/>
                <w:sz w:val="18"/>
                <w:szCs w:val="18"/>
              </w:rPr>
            </w:pPr>
          </w:p>
        </w:tc>
      </w:tr>
      <w:tr w:rsidR="001A7D01" w:rsidRPr="00312B51" w14:paraId="2941C9EE" w14:textId="77777777" w:rsidTr="00380252">
        <w:trPr>
          <w:trHeight w:val="20"/>
        </w:trPr>
        <w:tc>
          <w:tcPr>
            <w:tcW w:w="3816" w:type="dxa"/>
            <w:vAlign w:val="bottom"/>
          </w:tcPr>
          <w:p w14:paraId="6297C515" w14:textId="6C40C342" w:rsidR="001A7D01" w:rsidRPr="00312B51" w:rsidRDefault="001A7D01" w:rsidP="001A7D01">
            <w:pPr>
              <w:tabs>
                <w:tab w:val="left" w:pos="3295"/>
                <w:tab w:val="left" w:pos="9744"/>
              </w:tabs>
              <w:ind w:left="268" w:right="-108"/>
              <w:contextualSpacing/>
              <w:rPr>
                <w:rFonts w:ascii="Arial" w:hAnsi="Arial" w:cs="Arial"/>
                <w:sz w:val="18"/>
                <w:szCs w:val="18"/>
              </w:rPr>
            </w:pPr>
            <w:r w:rsidRPr="00312B51">
              <w:rPr>
                <w:rFonts w:ascii="Arial" w:hAnsi="Arial" w:cs="Arial"/>
                <w:sz w:val="18"/>
                <w:szCs w:val="18"/>
              </w:rPr>
              <w:t>Dividends income</w:t>
            </w:r>
          </w:p>
        </w:tc>
        <w:tc>
          <w:tcPr>
            <w:tcW w:w="1368" w:type="dxa"/>
            <w:vAlign w:val="bottom"/>
          </w:tcPr>
          <w:p w14:paraId="7370908A" w14:textId="77777777" w:rsidR="001A7D01" w:rsidRPr="00312B51" w:rsidRDefault="001A7D01" w:rsidP="001A7D01">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4065FD23" w14:textId="77777777" w:rsidR="001A7D01" w:rsidRPr="00312B51" w:rsidRDefault="001A7D01" w:rsidP="001A7D01">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23ACFD0F" w14:textId="77777777" w:rsidR="001A7D01" w:rsidRPr="00312B51" w:rsidRDefault="001A7D01" w:rsidP="001A7D01">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3E74FE05" w14:textId="77777777" w:rsidR="001A7D01" w:rsidRPr="00312B51" w:rsidRDefault="001A7D01" w:rsidP="001A7D01">
            <w:pPr>
              <w:suppressAutoHyphens/>
              <w:ind w:right="-72"/>
              <w:jc w:val="right"/>
              <w:rPr>
                <w:rFonts w:ascii="Arial" w:hAnsi="Arial" w:cs="Arial"/>
                <w:sz w:val="18"/>
                <w:szCs w:val="18"/>
              </w:rPr>
            </w:pPr>
          </w:p>
        </w:tc>
      </w:tr>
      <w:tr w:rsidR="002E3CD3" w:rsidRPr="00312B51" w14:paraId="26034B20" w14:textId="77777777">
        <w:trPr>
          <w:trHeight w:val="20"/>
        </w:trPr>
        <w:tc>
          <w:tcPr>
            <w:tcW w:w="3816" w:type="dxa"/>
            <w:vAlign w:val="bottom"/>
          </w:tcPr>
          <w:p w14:paraId="449A7A7D" w14:textId="6765CBBC" w:rsidR="002E3CD3" w:rsidRPr="00312B51" w:rsidRDefault="002E3CD3" w:rsidP="002E3CD3">
            <w:pPr>
              <w:tabs>
                <w:tab w:val="left" w:pos="3295"/>
                <w:tab w:val="left" w:pos="9744"/>
              </w:tabs>
              <w:ind w:left="268" w:right="-108"/>
              <w:contextualSpacing/>
              <w:rPr>
                <w:rFonts w:ascii="Arial" w:hAnsi="Arial" w:cs="Arial"/>
                <w:sz w:val="18"/>
                <w:szCs w:val="18"/>
              </w:rPr>
            </w:pPr>
            <w:r w:rsidRPr="00312B51">
              <w:rPr>
                <w:rFonts w:ascii="Arial" w:hAnsi="Arial" w:cs="Arial"/>
                <w:sz w:val="18"/>
                <w:szCs w:val="18"/>
              </w:rPr>
              <w:t xml:space="preserve">   Subsidiaries</w:t>
            </w:r>
          </w:p>
        </w:tc>
        <w:tc>
          <w:tcPr>
            <w:tcW w:w="1368" w:type="dxa"/>
            <w:vAlign w:val="bottom"/>
          </w:tcPr>
          <w:p w14:paraId="7559DBB5" w14:textId="14E89260" w:rsidR="002E3CD3" w:rsidRPr="00312B51" w:rsidRDefault="00DD788A" w:rsidP="002E3CD3">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312B51">
              <w:rPr>
                <w:rFonts w:ascii="Arial" w:hAnsi="Arial" w:cs="Arial"/>
                <w:sz w:val="18"/>
                <w:szCs w:val="18"/>
              </w:rPr>
              <w:t>-</w:t>
            </w:r>
          </w:p>
        </w:tc>
        <w:tc>
          <w:tcPr>
            <w:tcW w:w="1368" w:type="dxa"/>
            <w:shd w:val="clear" w:color="auto" w:fill="auto"/>
            <w:vAlign w:val="bottom"/>
          </w:tcPr>
          <w:p w14:paraId="134EA7D7" w14:textId="0948C3F4" w:rsidR="002E3CD3" w:rsidRPr="00312B51" w:rsidRDefault="002E3CD3" w:rsidP="002E3CD3">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312B51">
              <w:rPr>
                <w:rFonts w:ascii="Arial" w:hAnsi="Arial" w:cs="Arial"/>
                <w:sz w:val="18"/>
                <w:szCs w:val="18"/>
              </w:rPr>
              <w:t>-</w:t>
            </w:r>
          </w:p>
        </w:tc>
        <w:tc>
          <w:tcPr>
            <w:tcW w:w="1368" w:type="dxa"/>
            <w:shd w:val="clear" w:color="auto" w:fill="auto"/>
            <w:vAlign w:val="bottom"/>
          </w:tcPr>
          <w:p w14:paraId="4B89AAF6" w14:textId="56C5B681" w:rsidR="002E3CD3" w:rsidRPr="00312B51" w:rsidRDefault="00DD788A" w:rsidP="002E3CD3">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312B51">
              <w:rPr>
                <w:rFonts w:ascii="Arial" w:hAnsi="Arial" w:cs="Arial"/>
                <w:sz w:val="18"/>
                <w:szCs w:val="18"/>
              </w:rPr>
              <w:t>1,622,128</w:t>
            </w:r>
          </w:p>
        </w:tc>
        <w:tc>
          <w:tcPr>
            <w:tcW w:w="1368" w:type="dxa"/>
            <w:shd w:val="clear" w:color="auto" w:fill="auto"/>
          </w:tcPr>
          <w:p w14:paraId="7B70809F" w14:textId="7436D670" w:rsidR="002E3CD3" w:rsidRPr="00312B51" w:rsidRDefault="002E3CD3" w:rsidP="002E3CD3">
            <w:pPr>
              <w:pBdr>
                <w:bottom w:val="double" w:sz="4" w:space="1" w:color="auto"/>
              </w:pBdr>
              <w:suppressAutoHyphens/>
              <w:ind w:right="-72"/>
              <w:jc w:val="right"/>
              <w:rPr>
                <w:rFonts w:ascii="Arial" w:hAnsi="Arial" w:cs="Arial"/>
                <w:sz w:val="18"/>
                <w:szCs w:val="18"/>
              </w:rPr>
            </w:pPr>
            <w:r w:rsidRPr="00312B51">
              <w:rPr>
                <w:rFonts w:ascii="Arial" w:hAnsi="Arial" w:cs="Arial"/>
                <w:sz w:val="18"/>
                <w:szCs w:val="18"/>
              </w:rPr>
              <w:t>722</w:t>
            </w:r>
            <w:r w:rsidRPr="00312B51">
              <w:rPr>
                <w:rFonts w:ascii="Arial" w:hAnsi="Arial" w:cs="Arial"/>
                <w:sz w:val="18"/>
                <w:szCs w:val="18"/>
                <w:lang w:val="en-US"/>
              </w:rPr>
              <w:t>,</w:t>
            </w:r>
            <w:r w:rsidRPr="00312B51">
              <w:rPr>
                <w:rFonts w:ascii="Arial" w:hAnsi="Arial" w:cs="Arial"/>
                <w:sz w:val="18"/>
                <w:szCs w:val="18"/>
              </w:rPr>
              <w:t>753</w:t>
            </w:r>
          </w:p>
        </w:tc>
      </w:tr>
    </w:tbl>
    <w:p w14:paraId="55BA1D0A" w14:textId="4A1BBF55" w:rsidR="00B25592" w:rsidRPr="003650A0" w:rsidRDefault="00B25592" w:rsidP="00AF3752">
      <w:pPr>
        <w:ind w:left="540" w:hanging="540"/>
        <w:rPr>
          <w:rFonts w:ascii="Arial" w:eastAsia="Arial" w:hAnsi="Arial" w:cs="Arial"/>
          <w:b/>
          <w:color w:val="CF4A02"/>
          <w:sz w:val="18"/>
          <w:szCs w:val="18"/>
        </w:rPr>
      </w:pPr>
    </w:p>
    <w:p w14:paraId="54A06BE3" w14:textId="77777777" w:rsidR="00F12AE0" w:rsidRPr="003650A0" w:rsidRDefault="00F12AE0">
      <w:pPr>
        <w:rPr>
          <w:rFonts w:ascii="Arial" w:eastAsia="Arial" w:hAnsi="Arial" w:cs="Arial"/>
          <w:b/>
          <w:color w:val="CF4A02"/>
          <w:sz w:val="18"/>
          <w:szCs w:val="18"/>
        </w:rPr>
      </w:pPr>
      <w:r w:rsidRPr="003650A0">
        <w:rPr>
          <w:rFonts w:ascii="Arial" w:eastAsia="Arial" w:hAnsi="Arial" w:cs="Arial"/>
          <w:b/>
          <w:color w:val="CF4A02"/>
          <w:sz w:val="18"/>
          <w:szCs w:val="18"/>
        </w:rPr>
        <w:br w:type="page"/>
      </w:r>
    </w:p>
    <w:p w14:paraId="592A71E6" w14:textId="0B920AB8" w:rsidR="00AF3752" w:rsidRPr="003650A0" w:rsidRDefault="002E3CD3" w:rsidP="00AF3752">
      <w:pPr>
        <w:ind w:left="540" w:hanging="540"/>
        <w:rPr>
          <w:rFonts w:ascii="Arial" w:eastAsia="Arial" w:hAnsi="Arial" w:cs="Arial"/>
          <w:b/>
          <w:color w:val="CF4A02"/>
          <w:sz w:val="18"/>
          <w:szCs w:val="18"/>
        </w:rPr>
      </w:pPr>
      <w:r w:rsidRPr="002E3CD3">
        <w:rPr>
          <w:rFonts w:ascii="Arial" w:eastAsia="Arial" w:hAnsi="Arial" w:cs="Arial"/>
          <w:b/>
          <w:color w:val="CF4A02"/>
          <w:sz w:val="18"/>
          <w:szCs w:val="18"/>
        </w:rPr>
        <w:lastRenderedPageBreak/>
        <w:t>19</w:t>
      </w:r>
      <w:r w:rsidR="00AF3752" w:rsidRPr="003650A0">
        <w:rPr>
          <w:rFonts w:ascii="Arial" w:eastAsia="Arial" w:hAnsi="Arial" w:cs="Arial"/>
          <w:b/>
          <w:color w:val="CF4A02"/>
          <w:sz w:val="18"/>
          <w:szCs w:val="18"/>
        </w:rPr>
        <w:t>.</w:t>
      </w:r>
      <w:r w:rsidRPr="002E3CD3">
        <w:rPr>
          <w:rFonts w:ascii="Arial" w:eastAsia="Arial" w:hAnsi="Arial" w:cs="Arial"/>
          <w:b/>
          <w:color w:val="CF4A02"/>
          <w:sz w:val="18"/>
          <w:szCs w:val="18"/>
        </w:rPr>
        <w:t>2</w:t>
      </w:r>
      <w:r w:rsidR="00AF3752" w:rsidRPr="003650A0">
        <w:rPr>
          <w:rFonts w:ascii="Arial" w:eastAsia="Arial" w:hAnsi="Arial" w:cs="Arial"/>
          <w:b/>
          <w:color w:val="CF4A02"/>
          <w:sz w:val="18"/>
          <w:szCs w:val="18"/>
        </w:rPr>
        <w:tab/>
        <w:t>Expenses</w:t>
      </w:r>
    </w:p>
    <w:p w14:paraId="35CCDE15" w14:textId="77777777" w:rsidR="0028404F" w:rsidRPr="003650A0" w:rsidRDefault="0028404F" w:rsidP="00AF3752">
      <w:pPr>
        <w:ind w:left="540" w:hanging="540"/>
        <w:rPr>
          <w:rFonts w:ascii="Arial" w:eastAsia="Arial" w:hAnsi="Arial" w:cs="Arial"/>
          <w:b/>
          <w:color w:val="CF4A02"/>
          <w:sz w:val="18"/>
          <w:szCs w:val="18"/>
          <w:cs/>
        </w:rPr>
      </w:pPr>
    </w:p>
    <w:tbl>
      <w:tblPr>
        <w:tblW w:w="9461" w:type="dxa"/>
        <w:tblInd w:w="9" w:type="dxa"/>
        <w:tblLayout w:type="fixed"/>
        <w:tblLook w:val="04A0" w:firstRow="1" w:lastRow="0" w:firstColumn="1" w:lastColumn="0" w:noHBand="0" w:noVBand="1"/>
      </w:tblPr>
      <w:tblGrid>
        <w:gridCol w:w="3989"/>
        <w:gridCol w:w="1368"/>
        <w:gridCol w:w="1368"/>
        <w:gridCol w:w="1368"/>
        <w:gridCol w:w="1368"/>
      </w:tblGrid>
      <w:tr w:rsidR="00582A0E" w:rsidRPr="003650A0" w14:paraId="5C7428FA" w14:textId="77777777" w:rsidTr="007C11B9">
        <w:tc>
          <w:tcPr>
            <w:tcW w:w="3989" w:type="dxa"/>
            <w:vAlign w:val="bottom"/>
          </w:tcPr>
          <w:p w14:paraId="29E0E58B" w14:textId="2149CB16" w:rsidR="00582A0E" w:rsidRPr="003650A0" w:rsidRDefault="00582A0E" w:rsidP="00582A0E">
            <w:pPr>
              <w:tabs>
                <w:tab w:val="left" w:pos="3295"/>
                <w:tab w:val="left" w:pos="9744"/>
              </w:tabs>
              <w:ind w:left="431" w:right="-108"/>
              <w:contextualSpacing/>
              <w:rPr>
                <w:rFonts w:ascii="Arial" w:hAnsi="Arial" w:cs="Arial"/>
                <w:b/>
                <w:bCs/>
                <w:sz w:val="18"/>
                <w:szCs w:val="18"/>
              </w:rPr>
            </w:pPr>
          </w:p>
        </w:tc>
        <w:tc>
          <w:tcPr>
            <w:tcW w:w="2736" w:type="dxa"/>
            <w:gridSpan w:val="2"/>
            <w:vAlign w:val="bottom"/>
            <w:hideMark/>
          </w:tcPr>
          <w:p w14:paraId="33D2D393" w14:textId="77777777" w:rsidR="00582A0E" w:rsidRPr="003650A0" w:rsidRDefault="00582A0E" w:rsidP="00582A0E">
            <w:pPr>
              <w:keepNext/>
              <w:pBdr>
                <w:bottom w:val="single" w:sz="4" w:space="1" w:color="auto"/>
              </w:pBdr>
              <w:tabs>
                <w:tab w:val="left" w:pos="720"/>
              </w:tabs>
              <w:ind w:right="-72"/>
              <w:jc w:val="center"/>
              <w:outlineLvl w:val="0"/>
              <w:rPr>
                <w:rFonts w:ascii="Arial" w:hAnsi="Arial" w:cs="Arial"/>
                <w:b/>
                <w:bCs/>
                <w:kern w:val="36"/>
                <w:sz w:val="18"/>
                <w:szCs w:val="18"/>
              </w:rPr>
            </w:pPr>
            <w:r w:rsidRPr="003650A0">
              <w:rPr>
                <w:rFonts w:ascii="Arial" w:hAnsi="Arial" w:cs="Arial"/>
                <w:b/>
                <w:bCs/>
                <w:kern w:val="36"/>
                <w:sz w:val="18"/>
                <w:szCs w:val="18"/>
              </w:rPr>
              <w:t>Consolidated</w:t>
            </w:r>
          </w:p>
          <w:p w14:paraId="3A0B6C38" w14:textId="77777777" w:rsidR="00582A0E" w:rsidRPr="003650A0" w:rsidRDefault="00582A0E" w:rsidP="00582A0E">
            <w:pPr>
              <w:keepNext/>
              <w:pBdr>
                <w:bottom w:val="single" w:sz="4" w:space="1" w:color="auto"/>
              </w:pBdr>
              <w:tabs>
                <w:tab w:val="left" w:pos="720"/>
              </w:tabs>
              <w:ind w:right="-72"/>
              <w:jc w:val="center"/>
              <w:outlineLvl w:val="0"/>
              <w:rPr>
                <w:rFonts w:ascii="Arial" w:hAnsi="Arial" w:cs="Arial"/>
                <w:b/>
                <w:bCs/>
                <w:kern w:val="36"/>
                <w:sz w:val="18"/>
                <w:szCs w:val="18"/>
              </w:rPr>
            </w:pPr>
            <w:r w:rsidRPr="003650A0">
              <w:rPr>
                <w:rFonts w:ascii="Arial" w:hAnsi="Arial" w:cs="Arial"/>
                <w:b/>
                <w:bCs/>
                <w:kern w:val="36"/>
                <w:sz w:val="18"/>
                <w:szCs w:val="18"/>
              </w:rPr>
              <w:t xml:space="preserve"> financial information</w:t>
            </w:r>
          </w:p>
        </w:tc>
        <w:tc>
          <w:tcPr>
            <w:tcW w:w="2736" w:type="dxa"/>
            <w:gridSpan w:val="2"/>
            <w:vAlign w:val="bottom"/>
            <w:hideMark/>
          </w:tcPr>
          <w:p w14:paraId="63437490" w14:textId="77777777" w:rsidR="00582A0E" w:rsidRPr="003650A0" w:rsidRDefault="00582A0E" w:rsidP="00582A0E">
            <w:pPr>
              <w:keepNext/>
              <w:pBdr>
                <w:bottom w:val="single" w:sz="4" w:space="1" w:color="auto"/>
              </w:pBdr>
              <w:tabs>
                <w:tab w:val="left" w:pos="720"/>
              </w:tabs>
              <w:ind w:right="-72"/>
              <w:jc w:val="center"/>
              <w:outlineLvl w:val="0"/>
              <w:rPr>
                <w:rFonts w:ascii="Arial" w:hAnsi="Arial" w:cs="Arial"/>
                <w:b/>
                <w:bCs/>
                <w:kern w:val="36"/>
                <w:sz w:val="18"/>
                <w:szCs w:val="18"/>
              </w:rPr>
            </w:pPr>
            <w:r w:rsidRPr="003650A0">
              <w:rPr>
                <w:rFonts w:ascii="Arial" w:hAnsi="Arial" w:cs="Arial"/>
                <w:b/>
                <w:bCs/>
                <w:kern w:val="36"/>
                <w:sz w:val="18"/>
                <w:szCs w:val="18"/>
              </w:rPr>
              <w:t xml:space="preserve">Separate </w:t>
            </w:r>
          </w:p>
          <w:p w14:paraId="2DDB9872" w14:textId="77777777" w:rsidR="00582A0E" w:rsidRPr="003650A0" w:rsidRDefault="00582A0E" w:rsidP="00582A0E">
            <w:pPr>
              <w:keepNext/>
              <w:pBdr>
                <w:bottom w:val="single" w:sz="4" w:space="1" w:color="auto"/>
              </w:pBdr>
              <w:tabs>
                <w:tab w:val="left" w:pos="720"/>
              </w:tabs>
              <w:ind w:right="-72"/>
              <w:jc w:val="center"/>
              <w:outlineLvl w:val="0"/>
              <w:rPr>
                <w:rFonts w:ascii="Arial" w:hAnsi="Arial" w:cs="Arial"/>
                <w:b/>
                <w:bCs/>
                <w:kern w:val="36"/>
                <w:sz w:val="18"/>
                <w:szCs w:val="18"/>
              </w:rPr>
            </w:pPr>
            <w:r w:rsidRPr="003650A0">
              <w:rPr>
                <w:rFonts w:ascii="Arial" w:hAnsi="Arial" w:cs="Arial"/>
                <w:b/>
                <w:bCs/>
                <w:kern w:val="36"/>
                <w:sz w:val="18"/>
                <w:szCs w:val="18"/>
              </w:rPr>
              <w:t>financial information</w:t>
            </w:r>
          </w:p>
        </w:tc>
      </w:tr>
      <w:tr w:rsidR="00582A0E" w:rsidRPr="003650A0" w14:paraId="52B1F125" w14:textId="77777777" w:rsidTr="00582A0E">
        <w:tc>
          <w:tcPr>
            <w:tcW w:w="3989" w:type="dxa"/>
            <w:vAlign w:val="bottom"/>
          </w:tcPr>
          <w:p w14:paraId="6F54D74F" w14:textId="39E51F38" w:rsidR="00582A0E" w:rsidRPr="003650A0" w:rsidRDefault="00F12AE0" w:rsidP="00582A0E">
            <w:pPr>
              <w:tabs>
                <w:tab w:val="left" w:pos="3295"/>
                <w:tab w:val="left" w:pos="9744"/>
              </w:tabs>
              <w:ind w:left="431" w:right="-108"/>
              <w:contextualSpacing/>
              <w:rPr>
                <w:rFonts w:ascii="Arial" w:hAnsi="Arial" w:cs="Arial"/>
                <w:b/>
                <w:bCs/>
                <w:sz w:val="18"/>
                <w:szCs w:val="18"/>
              </w:rPr>
            </w:pPr>
            <w:r w:rsidRPr="003650A0">
              <w:rPr>
                <w:rFonts w:ascii="Arial" w:hAnsi="Arial" w:cs="Arial"/>
                <w:b/>
                <w:bCs/>
                <w:sz w:val="18"/>
                <w:szCs w:val="18"/>
              </w:rPr>
              <w:t xml:space="preserve">For the </w:t>
            </w:r>
            <w:r w:rsidR="00F61E06">
              <w:rPr>
                <w:rFonts w:ascii="Arial" w:hAnsi="Arial" w:cs="Arial"/>
                <w:b/>
                <w:bCs/>
                <w:sz w:val="18"/>
                <w:szCs w:val="18"/>
              </w:rPr>
              <w:t>nine-month</w:t>
            </w:r>
            <w:r w:rsidRPr="003650A0">
              <w:rPr>
                <w:rFonts w:ascii="Arial" w:hAnsi="Arial" w:cs="Arial"/>
                <w:b/>
                <w:bCs/>
                <w:sz w:val="18"/>
                <w:szCs w:val="18"/>
              </w:rPr>
              <w:t xml:space="preserve"> period </w:t>
            </w:r>
          </w:p>
        </w:tc>
        <w:tc>
          <w:tcPr>
            <w:tcW w:w="1368" w:type="dxa"/>
            <w:vAlign w:val="bottom"/>
          </w:tcPr>
          <w:p w14:paraId="24D4DF65" w14:textId="1EF53485" w:rsidR="00582A0E" w:rsidRPr="003650A0" w:rsidRDefault="002E3CD3" w:rsidP="00582A0E">
            <w:pPr>
              <w:suppressAutoHyphens/>
              <w:ind w:right="-72"/>
              <w:contextualSpacing/>
              <w:jc w:val="right"/>
              <w:rPr>
                <w:rFonts w:ascii="Arial" w:hAnsi="Arial" w:cs="Arial"/>
                <w:b/>
                <w:bCs/>
                <w:spacing w:val="-2"/>
                <w:sz w:val="18"/>
                <w:szCs w:val="18"/>
              </w:rPr>
            </w:pPr>
            <w:r w:rsidRPr="002E3CD3">
              <w:rPr>
                <w:rFonts w:ascii="Arial" w:hAnsi="Arial" w:cs="Arial"/>
                <w:b/>
                <w:bCs/>
                <w:spacing w:val="-2"/>
                <w:sz w:val="18"/>
                <w:szCs w:val="18"/>
              </w:rPr>
              <w:t>2023</w:t>
            </w:r>
          </w:p>
        </w:tc>
        <w:tc>
          <w:tcPr>
            <w:tcW w:w="1368" w:type="dxa"/>
            <w:vAlign w:val="bottom"/>
            <w:hideMark/>
          </w:tcPr>
          <w:p w14:paraId="158AFC89" w14:textId="6341FB21" w:rsidR="00582A0E" w:rsidRPr="003650A0" w:rsidRDefault="002E3CD3" w:rsidP="00582A0E">
            <w:pPr>
              <w:suppressAutoHyphens/>
              <w:ind w:right="-72"/>
              <w:contextualSpacing/>
              <w:jc w:val="right"/>
              <w:rPr>
                <w:rFonts w:ascii="Arial" w:hAnsi="Arial" w:cs="Arial"/>
                <w:b/>
                <w:bCs/>
                <w:spacing w:val="-2"/>
                <w:sz w:val="18"/>
                <w:szCs w:val="18"/>
              </w:rPr>
            </w:pPr>
            <w:r w:rsidRPr="002E3CD3">
              <w:rPr>
                <w:rFonts w:ascii="Arial" w:hAnsi="Arial" w:cs="Arial"/>
                <w:b/>
                <w:bCs/>
                <w:spacing w:val="-2"/>
                <w:sz w:val="18"/>
                <w:szCs w:val="18"/>
              </w:rPr>
              <w:t>2022</w:t>
            </w:r>
          </w:p>
        </w:tc>
        <w:tc>
          <w:tcPr>
            <w:tcW w:w="1368" w:type="dxa"/>
            <w:vAlign w:val="bottom"/>
          </w:tcPr>
          <w:p w14:paraId="1006DB41" w14:textId="6FCFCEAD" w:rsidR="00582A0E" w:rsidRPr="003650A0" w:rsidRDefault="002E3CD3" w:rsidP="00582A0E">
            <w:pPr>
              <w:suppressAutoHyphens/>
              <w:ind w:right="-72"/>
              <w:contextualSpacing/>
              <w:jc w:val="right"/>
              <w:rPr>
                <w:rFonts w:ascii="Arial" w:hAnsi="Arial" w:cs="Arial"/>
                <w:b/>
                <w:bCs/>
                <w:spacing w:val="-2"/>
                <w:sz w:val="18"/>
                <w:szCs w:val="18"/>
              </w:rPr>
            </w:pPr>
            <w:r w:rsidRPr="002E3CD3">
              <w:rPr>
                <w:rFonts w:ascii="Arial" w:hAnsi="Arial" w:cs="Arial"/>
                <w:b/>
                <w:bCs/>
                <w:spacing w:val="-2"/>
                <w:sz w:val="18"/>
                <w:szCs w:val="18"/>
              </w:rPr>
              <w:t>2023</w:t>
            </w:r>
          </w:p>
        </w:tc>
        <w:tc>
          <w:tcPr>
            <w:tcW w:w="1368" w:type="dxa"/>
            <w:vAlign w:val="bottom"/>
            <w:hideMark/>
          </w:tcPr>
          <w:p w14:paraId="72160B07" w14:textId="7254AADC" w:rsidR="00582A0E" w:rsidRPr="003650A0" w:rsidRDefault="002E3CD3" w:rsidP="00582A0E">
            <w:pPr>
              <w:suppressAutoHyphens/>
              <w:ind w:right="-72"/>
              <w:contextualSpacing/>
              <w:jc w:val="right"/>
              <w:rPr>
                <w:rFonts w:ascii="Arial" w:hAnsi="Arial" w:cs="Arial"/>
                <w:b/>
                <w:bCs/>
                <w:spacing w:val="-2"/>
                <w:sz w:val="18"/>
                <w:szCs w:val="18"/>
              </w:rPr>
            </w:pPr>
            <w:r w:rsidRPr="002E3CD3">
              <w:rPr>
                <w:rFonts w:ascii="Arial" w:hAnsi="Arial" w:cs="Arial"/>
                <w:b/>
                <w:bCs/>
                <w:spacing w:val="-2"/>
                <w:sz w:val="18"/>
                <w:szCs w:val="18"/>
              </w:rPr>
              <w:t>2022</w:t>
            </w:r>
          </w:p>
        </w:tc>
      </w:tr>
      <w:tr w:rsidR="00582A0E" w:rsidRPr="003650A0" w14:paraId="0935E712" w14:textId="77777777" w:rsidTr="00AF3752">
        <w:tc>
          <w:tcPr>
            <w:tcW w:w="3989" w:type="dxa"/>
            <w:vAlign w:val="bottom"/>
          </w:tcPr>
          <w:p w14:paraId="0F7CFDF9" w14:textId="220AD03D" w:rsidR="00582A0E" w:rsidRPr="003650A0" w:rsidRDefault="002736A9" w:rsidP="00582A0E">
            <w:pPr>
              <w:tabs>
                <w:tab w:val="left" w:pos="3295"/>
                <w:tab w:val="left" w:pos="9744"/>
              </w:tabs>
              <w:ind w:left="431" w:right="-108"/>
              <w:contextualSpacing/>
              <w:rPr>
                <w:rFonts w:ascii="Arial" w:hAnsi="Arial" w:cs="Arial"/>
                <w:b/>
                <w:bCs/>
                <w:sz w:val="18"/>
                <w:szCs w:val="18"/>
              </w:rPr>
            </w:pPr>
            <w:r>
              <w:rPr>
                <w:rFonts w:ascii="Arial" w:hAnsi="Arial" w:cs="Arial"/>
                <w:b/>
                <w:bCs/>
                <w:sz w:val="18"/>
                <w:szCs w:val="18"/>
              </w:rPr>
              <w:t xml:space="preserve">   </w:t>
            </w:r>
            <w:r w:rsidRPr="003650A0">
              <w:rPr>
                <w:rFonts w:ascii="Arial" w:hAnsi="Arial" w:cs="Arial"/>
                <w:b/>
                <w:bCs/>
                <w:sz w:val="18"/>
                <w:szCs w:val="18"/>
              </w:rPr>
              <w:t xml:space="preserve">ended </w:t>
            </w:r>
            <w:r w:rsidR="002E3CD3" w:rsidRPr="002E3CD3">
              <w:rPr>
                <w:rFonts w:ascii="Arial" w:hAnsi="Arial" w:cs="Arial"/>
                <w:b/>
                <w:bCs/>
                <w:sz w:val="18"/>
                <w:szCs w:val="18"/>
              </w:rPr>
              <w:t>30</w:t>
            </w:r>
            <w:r w:rsidRPr="003650A0">
              <w:rPr>
                <w:rFonts w:ascii="Arial" w:hAnsi="Arial" w:cs="Arial"/>
                <w:b/>
                <w:bCs/>
                <w:sz w:val="18"/>
                <w:szCs w:val="18"/>
              </w:rPr>
              <w:t xml:space="preserve"> </w:t>
            </w:r>
            <w:r>
              <w:rPr>
                <w:rFonts w:ascii="Arial" w:hAnsi="Arial" w:cs="Arial"/>
                <w:b/>
                <w:bCs/>
                <w:sz w:val="18"/>
                <w:szCs w:val="18"/>
              </w:rPr>
              <w:t>September</w:t>
            </w:r>
          </w:p>
        </w:tc>
        <w:tc>
          <w:tcPr>
            <w:tcW w:w="1368" w:type="dxa"/>
            <w:vAlign w:val="bottom"/>
          </w:tcPr>
          <w:p w14:paraId="4927F1A7" w14:textId="7A3FA47E" w:rsidR="00582A0E" w:rsidRPr="003650A0" w:rsidRDefault="00582A0E" w:rsidP="00582A0E">
            <w:pPr>
              <w:pBdr>
                <w:bottom w:val="single" w:sz="4" w:space="1" w:color="auto"/>
              </w:pBdr>
              <w:suppressAutoHyphens/>
              <w:ind w:right="-72"/>
              <w:jc w:val="right"/>
              <w:rPr>
                <w:rFonts w:ascii="Arial" w:hAnsi="Arial" w:cs="Arial"/>
                <w:b/>
                <w:bCs/>
                <w:sz w:val="18"/>
                <w:szCs w:val="18"/>
              </w:rPr>
            </w:pPr>
            <w:r w:rsidRPr="003650A0">
              <w:rPr>
                <w:rFonts w:ascii="Arial" w:eastAsia="Cordia New" w:hAnsi="Arial" w:cs="Arial"/>
                <w:b/>
                <w:bCs/>
                <w:sz w:val="18"/>
                <w:szCs w:val="18"/>
                <w:lang w:val="en-US" w:eastAsia="en-GB"/>
              </w:rPr>
              <w:t xml:space="preserve">Baht </w:t>
            </w:r>
            <w:r w:rsidRPr="003650A0">
              <w:rPr>
                <w:rFonts w:ascii="Arial" w:eastAsia="Arial Unicode MS" w:hAnsi="Arial" w:cs="Arial"/>
                <w:b/>
                <w:bCs/>
                <w:snapToGrid w:val="0"/>
                <w:sz w:val="18"/>
                <w:szCs w:val="18"/>
                <w:lang w:val="en-US" w:eastAsia="th-TH"/>
              </w:rPr>
              <w:t>’</w:t>
            </w:r>
            <w:r w:rsidR="002E3CD3" w:rsidRPr="002E3CD3">
              <w:rPr>
                <w:rFonts w:ascii="Arial" w:eastAsia="Cordia New" w:hAnsi="Arial" w:cs="Arial"/>
                <w:b/>
                <w:bCs/>
                <w:sz w:val="18"/>
                <w:szCs w:val="18"/>
                <w:lang w:eastAsia="en-GB"/>
              </w:rPr>
              <w:t>000</w:t>
            </w:r>
          </w:p>
        </w:tc>
        <w:tc>
          <w:tcPr>
            <w:tcW w:w="1368" w:type="dxa"/>
            <w:vAlign w:val="bottom"/>
            <w:hideMark/>
          </w:tcPr>
          <w:p w14:paraId="1C6E765A" w14:textId="0F2854B3" w:rsidR="00582A0E" w:rsidRPr="003650A0" w:rsidRDefault="00582A0E" w:rsidP="00582A0E">
            <w:pPr>
              <w:pBdr>
                <w:bottom w:val="single" w:sz="4" w:space="1" w:color="auto"/>
              </w:pBdr>
              <w:suppressAutoHyphens/>
              <w:ind w:right="-72"/>
              <w:jc w:val="right"/>
              <w:rPr>
                <w:rFonts w:ascii="Arial" w:hAnsi="Arial" w:cs="Arial"/>
                <w:b/>
                <w:bCs/>
                <w:sz w:val="18"/>
                <w:szCs w:val="18"/>
              </w:rPr>
            </w:pPr>
            <w:r w:rsidRPr="003650A0">
              <w:rPr>
                <w:rFonts w:ascii="Arial" w:eastAsia="Cordia New" w:hAnsi="Arial" w:cs="Arial"/>
                <w:b/>
                <w:bCs/>
                <w:sz w:val="18"/>
                <w:szCs w:val="18"/>
                <w:lang w:val="en-US" w:eastAsia="en-GB"/>
              </w:rPr>
              <w:t xml:space="preserve">Baht </w:t>
            </w:r>
            <w:r w:rsidRPr="003650A0">
              <w:rPr>
                <w:rFonts w:ascii="Arial" w:eastAsia="Arial Unicode MS" w:hAnsi="Arial" w:cs="Arial"/>
                <w:b/>
                <w:bCs/>
                <w:snapToGrid w:val="0"/>
                <w:sz w:val="18"/>
                <w:szCs w:val="18"/>
                <w:lang w:val="en-US" w:eastAsia="th-TH"/>
              </w:rPr>
              <w:t>’</w:t>
            </w:r>
            <w:r w:rsidR="002E3CD3" w:rsidRPr="002E3CD3">
              <w:rPr>
                <w:rFonts w:ascii="Arial" w:eastAsia="Cordia New" w:hAnsi="Arial" w:cs="Arial"/>
                <w:b/>
                <w:bCs/>
                <w:sz w:val="18"/>
                <w:szCs w:val="18"/>
                <w:lang w:eastAsia="en-GB"/>
              </w:rPr>
              <w:t>000</w:t>
            </w:r>
          </w:p>
        </w:tc>
        <w:tc>
          <w:tcPr>
            <w:tcW w:w="1368" w:type="dxa"/>
            <w:vAlign w:val="bottom"/>
          </w:tcPr>
          <w:p w14:paraId="54BF16A3" w14:textId="39ED58A5" w:rsidR="00582A0E" w:rsidRPr="003650A0" w:rsidRDefault="00582A0E" w:rsidP="00582A0E">
            <w:pPr>
              <w:pBdr>
                <w:bottom w:val="single" w:sz="4" w:space="1" w:color="auto"/>
              </w:pBdr>
              <w:tabs>
                <w:tab w:val="left" w:pos="3295"/>
                <w:tab w:val="right" w:pos="9744"/>
              </w:tabs>
              <w:suppressAutoHyphens/>
              <w:ind w:right="-72"/>
              <w:jc w:val="right"/>
              <w:rPr>
                <w:rFonts w:ascii="Arial" w:hAnsi="Arial" w:cs="Arial"/>
                <w:b/>
                <w:bCs/>
                <w:sz w:val="18"/>
                <w:szCs w:val="18"/>
              </w:rPr>
            </w:pPr>
            <w:r w:rsidRPr="003650A0">
              <w:rPr>
                <w:rFonts w:ascii="Arial" w:eastAsia="Cordia New" w:hAnsi="Arial" w:cs="Arial"/>
                <w:b/>
                <w:bCs/>
                <w:sz w:val="18"/>
                <w:szCs w:val="18"/>
                <w:lang w:val="en-US" w:eastAsia="en-GB"/>
              </w:rPr>
              <w:t xml:space="preserve">Baht </w:t>
            </w:r>
            <w:r w:rsidRPr="003650A0">
              <w:rPr>
                <w:rFonts w:ascii="Arial" w:eastAsia="Arial Unicode MS" w:hAnsi="Arial" w:cs="Arial"/>
                <w:b/>
                <w:bCs/>
                <w:snapToGrid w:val="0"/>
                <w:sz w:val="18"/>
                <w:szCs w:val="18"/>
                <w:lang w:val="en-US" w:eastAsia="th-TH"/>
              </w:rPr>
              <w:t>’</w:t>
            </w:r>
            <w:r w:rsidR="002E3CD3" w:rsidRPr="002E3CD3">
              <w:rPr>
                <w:rFonts w:ascii="Arial" w:eastAsia="Cordia New" w:hAnsi="Arial" w:cs="Arial"/>
                <w:b/>
                <w:bCs/>
                <w:sz w:val="18"/>
                <w:szCs w:val="18"/>
                <w:lang w:eastAsia="en-GB"/>
              </w:rPr>
              <w:t>000</w:t>
            </w:r>
          </w:p>
        </w:tc>
        <w:tc>
          <w:tcPr>
            <w:tcW w:w="1368" w:type="dxa"/>
            <w:vAlign w:val="bottom"/>
            <w:hideMark/>
          </w:tcPr>
          <w:p w14:paraId="41D4510B" w14:textId="617960F8" w:rsidR="00582A0E" w:rsidRPr="003650A0" w:rsidRDefault="00582A0E" w:rsidP="00582A0E">
            <w:pPr>
              <w:pBdr>
                <w:bottom w:val="single" w:sz="4" w:space="1" w:color="auto"/>
              </w:pBdr>
              <w:tabs>
                <w:tab w:val="left" w:pos="3295"/>
                <w:tab w:val="right" w:pos="9744"/>
              </w:tabs>
              <w:suppressAutoHyphens/>
              <w:ind w:right="-72"/>
              <w:jc w:val="right"/>
              <w:rPr>
                <w:rFonts w:ascii="Arial" w:hAnsi="Arial" w:cs="Arial"/>
                <w:b/>
                <w:bCs/>
                <w:sz w:val="18"/>
                <w:szCs w:val="18"/>
              </w:rPr>
            </w:pPr>
            <w:r w:rsidRPr="003650A0">
              <w:rPr>
                <w:rFonts w:ascii="Arial" w:eastAsia="Cordia New" w:hAnsi="Arial" w:cs="Arial"/>
                <w:b/>
                <w:bCs/>
                <w:sz w:val="18"/>
                <w:szCs w:val="18"/>
                <w:lang w:val="en-US" w:eastAsia="en-GB"/>
              </w:rPr>
              <w:t xml:space="preserve">Baht </w:t>
            </w:r>
            <w:r w:rsidRPr="003650A0">
              <w:rPr>
                <w:rFonts w:ascii="Arial" w:eastAsia="Arial Unicode MS" w:hAnsi="Arial" w:cs="Arial"/>
                <w:b/>
                <w:bCs/>
                <w:snapToGrid w:val="0"/>
                <w:sz w:val="18"/>
                <w:szCs w:val="18"/>
                <w:lang w:val="en-US" w:eastAsia="th-TH"/>
              </w:rPr>
              <w:t>’</w:t>
            </w:r>
            <w:r w:rsidR="002E3CD3" w:rsidRPr="002E3CD3">
              <w:rPr>
                <w:rFonts w:ascii="Arial" w:eastAsia="Cordia New" w:hAnsi="Arial" w:cs="Arial"/>
                <w:b/>
                <w:bCs/>
                <w:sz w:val="18"/>
                <w:szCs w:val="18"/>
                <w:lang w:eastAsia="en-GB"/>
              </w:rPr>
              <w:t>000</w:t>
            </w:r>
          </w:p>
        </w:tc>
      </w:tr>
      <w:tr w:rsidR="00582A0E" w:rsidRPr="003650A0" w14:paraId="70753D53" w14:textId="77777777" w:rsidTr="007C11B9">
        <w:tc>
          <w:tcPr>
            <w:tcW w:w="3989" w:type="dxa"/>
            <w:vAlign w:val="bottom"/>
          </w:tcPr>
          <w:p w14:paraId="73EE495F" w14:textId="77777777" w:rsidR="00582A0E" w:rsidRPr="003650A0" w:rsidRDefault="00582A0E" w:rsidP="00582A0E">
            <w:pPr>
              <w:tabs>
                <w:tab w:val="left" w:pos="3295"/>
                <w:tab w:val="left" w:pos="9744"/>
              </w:tabs>
              <w:ind w:left="431" w:right="-108"/>
              <w:contextualSpacing/>
              <w:rPr>
                <w:rFonts w:ascii="Arial" w:hAnsi="Arial" w:cs="Arial"/>
                <w:b/>
                <w:bCs/>
                <w:sz w:val="18"/>
                <w:szCs w:val="18"/>
              </w:rPr>
            </w:pPr>
          </w:p>
        </w:tc>
        <w:tc>
          <w:tcPr>
            <w:tcW w:w="1368" w:type="dxa"/>
            <w:shd w:val="clear" w:color="auto" w:fill="auto"/>
            <w:vAlign w:val="bottom"/>
          </w:tcPr>
          <w:p w14:paraId="1781A552" w14:textId="77777777" w:rsidR="00582A0E" w:rsidRPr="003650A0" w:rsidRDefault="00582A0E" w:rsidP="00582A0E">
            <w:pPr>
              <w:keepNext/>
              <w:keepLines/>
              <w:autoSpaceDE w:val="0"/>
              <w:autoSpaceDN w:val="0"/>
              <w:adjustRightInd w:val="0"/>
              <w:ind w:right="-72"/>
              <w:contextualSpacing/>
              <w:jc w:val="right"/>
              <w:rPr>
                <w:rFonts w:ascii="Arial" w:hAnsi="Arial" w:cs="Arial"/>
                <w:b/>
                <w:bCs/>
                <w:sz w:val="18"/>
                <w:szCs w:val="18"/>
              </w:rPr>
            </w:pPr>
          </w:p>
        </w:tc>
        <w:tc>
          <w:tcPr>
            <w:tcW w:w="1368" w:type="dxa"/>
            <w:shd w:val="clear" w:color="auto" w:fill="auto"/>
            <w:vAlign w:val="bottom"/>
          </w:tcPr>
          <w:p w14:paraId="63AFEC2A" w14:textId="77777777" w:rsidR="00582A0E" w:rsidRPr="003650A0" w:rsidRDefault="00582A0E" w:rsidP="00582A0E">
            <w:pPr>
              <w:keepNext/>
              <w:keepLines/>
              <w:autoSpaceDE w:val="0"/>
              <w:autoSpaceDN w:val="0"/>
              <w:adjustRightInd w:val="0"/>
              <w:ind w:right="-72"/>
              <w:contextualSpacing/>
              <w:jc w:val="right"/>
              <w:rPr>
                <w:rFonts w:ascii="Arial" w:hAnsi="Arial" w:cs="Arial"/>
                <w:b/>
                <w:bCs/>
                <w:sz w:val="18"/>
                <w:szCs w:val="18"/>
              </w:rPr>
            </w:pPr>
          </w:p>
        </w:tc>
        <w:tc>
          <w:tcPr>
            <w:tcW w:w="1368" w:type="dxa"/>
            <w:shd w:val="clear" w:color="auto" w:fill="auto"/>
            <w:vAlign w:val="bottom"/>
          </w:tcPr>
          <w:p w14:paraId="6F03FBFE" w14:textId="77777777" w:rsidR="00582A0E" w:rsidRPr="003650A0" w:rsidRDefault="00582A0E" w:rsidP="00582A0E">
            <w:pPr>
              <w:keepNext/>
              <w:keepLines/>
              <w:tabs>
                <w:tab w:val="left" w:pos="3295"/>
                <w:tab w:val="left" w:pos="9744"/>
              </w:tabs>
              <w:autoSpaceDE w:val="0"/>
              <w:autoSpaceDN w:val="0"/>
              <w:adjustRightInd w:val="0"/>
              <w:ind w:right="-72"/>
              <w:contextualSpacing/>
              <w:jc w:val="right"/>
              <w:rPr>
                <w:rFonts w:ascii="Arial" w:hAnsi="Arial" w:cs="Arial"/>
                <w:b/>
                <w:bCs/>
                <w:sz w:val="18"/>
                <w:szCs w:val="18"/>
              </w:rPr>
            </w:pPr>
          </w:p>
        </w:tc>
        <w:tc>
          <w:tcPr>
            <w:tcW w:w="1368" w:type="dxa"/>
            <w:shd w:val="clear" w:color="auto" w:fill="auto"/>
            <w:vAlign w:val="bottom"/>
          </w:tcPr>
          <w:p w14:paraId="06E73F54" w14:textId="77777777" w:rsidR="00582A0E" w:rsidRPr="003650A0" w:rsidRDefault="00582A0E" w:rsidP="00582A0E">
            <w:pPr>
              <w:keepNext/>
              <w:keepLines/>
              <w:tabs>
                <w:tab w:val="left" w:pos="3295"/>
                <w:tab w:val="left" w:pos="9744"/>
              </w:tabs>
              <w:autoSpaceDE w:val="0"/>
              <w:autoSpaceDN w:val="0"/>
              <w:adjustRightInd w:val="0"/>
              <w:ind w:right="-72"/>
              <w:contextualSpacing/>
              <w:jc w:val="right"/>
              <w:rPr>
                <w:rFonts w:ascii="Arial" w:hAnsi="Arial" w:cs="Arial"/>
                <w:b/>
                <w:bCs/>
                <w:sz w:val="18"/>
                <w:szCs w:val="18"/>
              </w:rPr>
            </w:pPr>
          </w:p>
        </w:tc>
      </w:tr>
      <w:tr w:rsidR="00582A0E" w:rsidRPr="003650A0" w14:paraId="73746EB8" w14:textId="77777777" w:rsidTr="007C11B9">
        <w:tc>
          <w:tcPr>
            <w:tcW w:w="3989" w:type="dxa"/>
            <w:hideMark/>
          </w:tcPr>
          <w:p w14:paraId="5CBE81C0" w14:textId="77777777" w:rsidR="00582A0E" w:rsidRPr="003650A0" w:rsidRDefault="00582A0E" w:rsidP="00582A0E">
            <w:pPr>
              <w:tabs>
                <w:tab w:val="left" w:pos="3295"/>
                <w:tab w:val="left" w:pos="9744"/>
              </w:tabs>
              <w:ind w:left="431" w:right="-108"/>
              <w:contextualSpacing/>
              <w:rPr>
                <w:rFonts w:ascii="Arial" w:hAnsi="Arial" w:cs="Arial"/>
                <w:b/>
                <w:bCs/>
                <w:sz w:val="18"/>
                <w:szCs w:val="18"/>
              </w:rPr>
            </w:pPr>
            <w:r w:rsidRPr="003650A0">
              <w:rPr>
                <w:rFonts w:ascii="Arial" w:hAnsi="Arial" w:cs="Arial"/>
                <w:b/>
                <w:bCs/>
                <w:sz w:val="18"/>
                <w:szCs w:val="18"/>
              </w:rPr>
              <w:t>Purchases of raw water from:</w:t>
            </w:r>
          </w:p>
        </w:tc>
        <w:tc>
          <w:tcPr>
            <w:tcW w:w="1368" w:type="dxa"/>
            <w:shd w:val="clear" w:color="auto" w:fill="auto"/>
          </w:tcPr>
          <w:p w14:paraId="13849279" w14:textId="77777777" w:rsidR="00582A0E" w:rsidRPr="003650A0" w:rsidRDefault="00582A0E" w:rsidP="00582A0E">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tcPr>
          <w:p w14:paraId="5FF3D8C3" w14:textId="77777777" w:rsidR="00582A0E" w:rsidRPr="003650A0" w:rsidRDefault="00582A0E" w:rsidP="00582A0E">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tcPr>
          <w:p w14:paraId="28CFA282" w14:textId="77777777" w:rsidR="00582A0E" w:rsidRPr="003650A0" w:rsidRDefault="00582A0E" w:rsidP="00582A0E">
            <w:pPr>
              <w:suppressAutoHyphens/>
              <w:ind w:right="-72"/>
              <w:jc w:val="right"/>
              <w:rPr>
                <w:rFonts w:ascii="Arial" w:hAnsi="Arial" w:cs="Arial"/>
                <w:spacing w:val="-2"/>
                <w:sz w:val="18"/>
                <w:szCs w:val="18"/>
              </w:rPr>
            </w:pPr>
          </w:p>
        </w:tc>
        <w:tc>
          <w:tcPr>
            <w:tcW w:w="1368" w:type="dxa"/>
            <w:shd w:val="clear" w:color="auto" w:fill="auto"/>
          </w:tcPr>
          <w:p w14:paraId="409A1DC2" w14:textId="77777777" w:rsidR="00582A0E" w:rsidRPr="003650A0" w:rsidRDefault="00582A0E" w:rsidP="00582A0E">
            <w:pPr>
              <w:suppressAutoHyphens/>
              <w:ind w:right="-72"/>
              <w:jc w:val="right"/>
              <w:rPr>
                <w:rFonts w:ascii="Arial" w:hAnsi="Arial" w:cs="Arial"/>
                <w:spacing w:val="-2"/>
                <w:sz w:val="18"/>
                <w:szCs w:val="18"/>
              </w:rPr>
            </w:pPr>
          </w:p>
        </w:tc>
      </w:tr>
      <w:tr w:rsidR="00582A0E" w:rsidRPr="003650A0" w14:paraId="4EBBCE2C" w14:textId="77777777" w:rsidTr="007C11B9">
        <w:tc>
          <w:tcPr>
            <w:tcW w:w="3989" w:type="dxa"/>
          </w:tcPr>
          <w:p w14:paraId="54C8817A" w14:textId="77777777" w:rsidR="00582A0E" w:rsidRPr="003650A0" w:rsidRDefault="00582A0E" w:rsidP="00582A0E">
            <w:pPr>
              <w:tabs>
                <w:tab w:val="left" w:pos="3295"/>
                <w:tab w:val="left" w:pos="9744"/>
              </w:tabs>
              <w:ind w:left="431" w:right="-108"/>
              <w:contextualSpacing/>
              <w:rPr>
                <w:rFonts w:ascii="Arial" w:hAnsi="Arial" w:cs="Arial"/>
                <w:sz w:val="18"/>
                <w:szCs w:val="18"/>
              </w:rPr>
            </w:pPr>
            <w:r w:rsidRPr="003650A0">
              <w:rPr>
                <w:rFonts w:ascii="Arial" w:hAnsi="Arial" w:cs="Arial"/>
                <w:sz w:val="18"/>
                <w:szCs w:val="18"/>
              </w:rPr>
              <w:t xml:space="preserve">   Entity under control</w:t>
            </w:r>
          </w:p>
        </w:tc>
        <w:tc>
          <w:tcPr>
            <w:tcW w:w="1368" w:type="dxa"/>
            <w:shd w:val="clear" w:color="auto" w:fill="auto"/>
          </w:tcPr>
          <w:p w14:paraId="2B1C103F" w14:textId="77777777" w:rsidR="00582A0E" w:rsidRPr="003650A0" w:rsidRDefault="00582A0E" w:rsidP="00582A0E">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tcPr>
          <w:p w14:paraId="6EA7FC14" w14:textId="77777777" w:rsidR="00582A0E" w:rsidRPr="003650A0" w:rsidRDefault="00582A0E" w:rsidP="00582A0E">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tcPr>
          <w:p w14:paraId="3D7E7823" w14:textId="77777777" w:rsidR="00582A0E" w:rsidRPr="003650A0" w:rsidRDefault="00582A0E" w:rsidP="00582A0E">
            <w:pPr>
              <w:suppressAutoHyphens/>
              <w:ind w:right="-72"/>
              <w:jc w:val="right"/>
              <w:rPr>
                <w:rFonts w:ascii="Arial" w:hAnsi="Arial" w:cs="Arial"/>
                <w:spacing w:val="-2"/>
                <w:sz w:val="18"/>
                <w:szCs w:val="18"/>
              </w:rPr>
            </w:pPr>
          </w:p>
        </w:tc>
        <w:tc>
          <w:tcPr>
            <w:tcW w:w="1368" w:type="dxa"/>
            <w:shd w:val="clear" w:color="auto" w:fill="auto"/>
          </w:tcPr>
          <w:p w14:paraId="37D3ADB5" w14:textId="77777777" w:rsidR="00582A0E" w:rsidRPr="003650A0" w:rsidRDefault="00582A0E" w:rsidP="00582A0E">
            <w:pPr>
              <w:suppressAutoHyphens/>
              <w:ind w:right="-72"/>
              <w:jc w:val="right"/>
              <w:rPr>
                <w:rFonts w:ascii="Arial" w:hAnsi="Arial" w:cs="Arial"/>
                <w:spacing w:val="-2"/>
                <w:sz w:val="18"/>
                <w:szCs w:val="18"/>
              </w:rPr>
            </w:pPr>
          </w:p>
        </w:tc>
      </w:tr>
      <w:tr w:rsidR="00B75B05" w:rsidRPr="003650A0" w14:paraId="10BC39DF" w14:textId="77777777">
        <w:tc>
          <w:tcPr>
            <w:tcW w:w="3989" w:type="dxa"/>
          </w:tcPr>
          <w:p w14:paraId="15E14A86" w14:textId="77777777" w:rsidR="00B75B05" w:rsidRPr="003650A0" w:rsidRDefault="00B75B05" w:rsidP="00B75B05">
            <w:pPr>
              <w:tabs>
                <w:tab w:val="left" w:pos="3295"/>
                <w:tab w:val="left" w:pos="9744"/>
              </w:tabs>
              <w:ind w:left="431" w:right="-108"/>
              <w:contextualSpacing/>
              <w:rPr>
                <w:rFonts w:ascii="Arial" w:hAnsi="Arial" w:cs="Arial"/>
                <w:sz w:val="18"/>
                <w:szCs w:val="18"/>
              </w:rPr>
            </w:pPr>
            <w:r w:rsidRPr="003650A0">
              <w:rPr>
                <w:rFonts w:ascii="Arial" w:hAnsi="Arial" w:cs="Arial"/>
                <w:sz w:val="18"/>
                <w:szCs w:val="18"/>
              </w:rPr>
              <w:t xml:space="preserve">     of non-controlling interests</w:t>
            </w:r>
          </w:p>
        </w:tc>
        <w:tc>
          <w:tcPr>
            <w:tcW w:w="1368" w:type="dxa"/>
            <w:shd w:val="clear" w:color="auto" w:fill="auto"/>
          </w:tcPr>
          <w:p w14:paraId="7EF4B6AA" w14:textId="482235DD" w:rsidR="00B75B05" w:rsidRPr="00B75B05" w:rsidRDefault="00B75B05" w:rsidP="00B75B05">
            <w:pPr>
              <w:keepNext/>
              <w:keepLines/>
              <w:autoSpaceDE w:val="0"/>
              <w:autoSpaceDN w:val="0"/>
              <w:adjustRightInd w:val="0"/>
              <w:ind w:right="-72"/>
              <w:contextualSpacing/>
              <w:jc w:val="right"/>
              <w:rPr>
                <w:rFonts w:ascii="Arial" w:hAnsi="Arial" w:cs="Arial"/>
                <w:sz w:val="18"/>
                <w:szCs w:val="18"/>
              </w:rPr>
            </w:pPr>
            <w:r w:rsidRPr="00B75B05">
              <w:rPr>
                <w:rFonts w:ascii="Arial" w:hAnsi="Arial" w:cs="Arial"/>
                <w:sz w:val="18"/>
                <w:szCs w:val="18"/>
              </w:rPr>
              <w:t>171</w:t>
            </w:r>
            <w:r w:rsidR="00044B69">
              <w:rPr>
                <w:rFonts w:ascii="Arial" w:hAnsi="Arial" w:cs="Arial"/>
                <w:sz w:val="18"/>
                <w:szCs w:val="18"/>
              </w:rPr>
              <w:t>,</w:t>
            </w:r>
            <w:r w:rsidRPr="00B75B05">
              <w:rPr>
                <w:rFonts w:ascii="Arial" w:hAnsi="Arial" w:cs="Arial"/>
                <w:sz w:val="18"/>
                <w:szCs w:val="18"/>
              </w:rPr>
              <w:t>334</w:t>
            </w:r>
          </w:p>
        </w:tc>
        <w:tc>
          <w:tcPr>
            <w:tcW w:w="1368" w:type="dxa"/>
            <w:shd w:val="clear" w:color="auto" w:fill="auto"/>
            <w:vAlign w:val="bottom"/>
          </w:tcPr>
          <w:p w14:paraId="0D109C9C" w14:textId="508EFEEF" w:rsidR="00B75B05" w:rsidRPr="003650A0" w:rsidRDefault="00B75B05" w:rsidP="00B75B05">
            <w:pPr>
              <w:keepNext/>
              <w:keepLines/>
              <w:autoSpaceDE w:val="0"/>
              <w:autoSpaceDN w:val="0"/>
              <w:adjustRightInd w:val="0"/>
              <w:ind w:right="-72"/>
              <w:contextualSpacing/>
              <w:jc w:val="right"/>
              <w:rPr>
                <w:rFonts w:ascii="Arial" w:hAnsi="Arial" w:cs="Arial"/>
                <w:sz w:val="18"/>
                <w:szCs w:val="18"/>
              </w:rPr>
            </w:pPr>
            <w:r w:rsidRPr="002E3CD3">
              <w:rPr>
                <w:rFonts w:ascii="Arial" w:hAnsi="Arial" w:cs="Arial"/>
                <w:sz w:val="18"/>
                <w:szCs w:val="18"/>
              </w:rPr>
              <w:t>155</w:t>
            </w:r>
            <w:r w:rsidRPr="00A47F04">
              <w:rPr>
                <w:rFonts w:ascii="Arial" w:hAnsi="Arial" w:cs="Arial"/>
                <w:sz w:val="18"/>
                <w:szCs w:val="18"/>
              </w:rPr>
              <w:t>,</w:t>
            </w:r>
            <w:r w:rsidRPr="002E3CD3">
              <w:rPr>
                <w:rFonts w:ascii="Arial" w:hAnsi="Arial" w:cs="Arial"/>
                <w:sz w:val="18"/>
                <w:szCs w:val="18"/>
              </w:rPr>
              <w:t>495</w:t>
            </w:r>
          </w:p>
        </w:tc>
        <w:tc>
          <w:tcPr>
            <w:tcW w:w="1368" w:type="dxa"/>
            <w:shd w:val="clear" w:color="auto" w:fill="auto"/>
            <w:vAlign w:val="bottom"/>
          </w:tcPr>
          <w:p w14:paraId="5154C218" w14:textId="73B7128B" w:rsidR="00B75B05" w:rsidRPr="003650A0" w:rsidRDefault="00044B69" w:rsidP="00B75B05">
            <w:pPr>
              <w:suppressAutoHyphens/>
              <w:ind w:right="-72"/>
              <w:jc w:val="right"/>
              <w:rPr>
                <w:rFonts w:ascii="Arial" w:hAnsi="Arial" w:cs="Arial"/>
                <w:spacing w:val="-2"/>
                <w:sz w:val="18"/>
                <w:szCs w:val="18"/>
              </w:rPr>
            </w:pPr>
            <w:r>
              <w:rPr>
                <w:rFonts w:ascii="Arial" w:hAnsi="Arial" w:cs="Arial"/>
                <w:spacing w:val="-2"/>
                <w:sz w:val="18"/>
                <w:szCs w:val="18"/>
              </w:rPr>
              <w:t>-</w:t>
            </w:r>
          </w:p>
        </w:tc>
        <w:tc>
          <w:tcPr>
            <w:tcW w:w="1368" w:type="dxa"/>
            <w:shd w:val="clear" w:color="auto" w:fill="auto"/>
          </w:tcPr>
          <w:p w14:paraId="3BA7001D" w14:textId="18AE3670" w:rsidR="00B75B05" w:rsidRPr="003650A0" w:rsidRDefault="00B75B05" w:rsidP="00B75B05">
            <w:pPr>
              <w:suppressAutoHyphens/>
              <w:ind w:right="-72"/>
              <w:jc w:val="right"/>
              <w:rPr>
                <w:rFonts w:ascii="Arial" w:hAnsi="Arial" w:cs="Arial"/>
                <w:spacing w:val="-2"/>
                <w:sz w:val="18"/>
                <w:szCs w:val="18"/>
              </w:rPr>
            </w:pPr>
            <w:r w:rsidRPr="00A47F04">
              <w:rPr>
                <w:rFonts w:ascii="Arial" w:hAnsi="Arial" w:cs="Arial"/>
                <w:spacing w:val="-2"/>
                <w:sz w:val="18"/>
                <w:szCs w:val="18"/>
              </w:rPr>
              <w:t>-</w:t>
            </w:r>
          </w:p>
        </w:tc>
      </w:tr>
      <w:tr w:rsidR="00B75B05" w:rsidRPr="003650A0" w14:paraId="771D116E" w14:textId="77777777">
        <w:tc>
          <w:tcPr>
            <w:tcW w:w="3989" w:type="dxa"/>
          </w:tcPr>
          <w:p w14:paraId="2004D19E" w14:textId="77777777" w:rsidR="00B75B05" w:rsidRPr="003650A0" w:rsidRDefault="00B75B05" w:rsidP="00B75B05">
            <w:pPr>
              <w:tabs>
                <w:tab w:val="left" w:pos="3295"/>
                <w:tab w:val="left" w:pos="9744"/>
              </w:tabs>
              <w:ind w:left="431" w:right="-108"/>
              <w:contextualSpacing/>
              <w:rPr>
                <w:rFonts w:ascii="Arial" w:hAnsi="Arial" w:cs="Arial"/>
                <w:sz w:val="18"/>
                <w:szCs w:val="18"/>
              </w:rPr>
            </w:pPr>
            <w:r w:rsidRPr="003650A0">
              <w:rPr>
                <w:rFonts w:ascii="Arial" w:hAnsi="Arial" w:cs="Arial"/>
                <w:sz w:val="18"/>
                <w:szCs w:val="18"/>
              </w:rPr>
              <w:t xml:space="preserve">   Non-controlling interests of subsidiaries</w:t>
            </w:r>
          </w:p>
        </w:tc>
        <w:tc>
          <w:tcPr>
            <w:tcW w:w="1368" w:type="dxa"/>
            <w:shd w:val="clear" w:color="auto" w:fill="auto"/>
          </w:tcPr>
          <w:p w14:paraId="73EA5750" w14:textId="7275F406" w:rsidR="00B75B05" w:rsidRPr="00C74DF3" w:rsidRDefault="00B75B05" w:rsidP="00B75B05">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B75B05">
              <w:rPr>
                <w:rFonts w:ascii="Arial" w:hAnsi="Arial" w:cs="Arial"/>
                <w:sz w:val="18"/>
                <w:szCs w:val="18"/>
              </w:rPr>
              <w:t>50</w:t>
            </w:r>
            <w:r w:rsidR="00044B69">
              <w:rPr>
                <w:rFonts w:ascii="Arial" w:hAnsi="Arial" w:cs="Arial"/>
                <w:sz w:val="18"/>
                <w:szCs w:val="18"/>
              </w:rPr>
              <w:t>,</w:t>
            </w:r>
            <w:r w:rsidRPr="00B75B05">
              <w:rPr>
                <w:rFonts w:ascii="Arial" w:hAnsi="Arial" w:cs="Arial"/>
                <w:sz w:val="18"/>
                <w:szCs w:val="18"/>
              </w:rPr>
              <w:t>2</w:t>
            </w:r>
            <w:r w:rsidR="00C74DF3" w:rsidRPr="00C74DF3">
              <w:rPr>
                <w:rFonts w:ascii="Arial" w:hAnsi="Arial" w:cs="Arial" w:hint="cs"/>
                <w:sz w:val="18"/>
                <w:szCs w:val="18"/>
                <w:cs/>
              </w:rPr>
              <w:t>80</w:t>
            </w:r>
          </w:p>
        </w:tc>
        <w:tc>
          <w:tcPr>
            <w:tcW w:w="1368" w:type="dxa"/>
            <w:shd w:val="clear" w:color="auto" w:fill="auto"/>
            <w:vAlign w:val="bottom"/>
          </w:tcPr>
          <w:p w14:paraId="00248BC2" w14:textId="71613C88" w:rsidR="00B75B05" w:rsidRPr="003650A0" w:rsidRDefault="00B75B05" w:rsidP="00B75B05">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2E3CD3">
              <w:rPr>
                <w:rFonts w:ascii="Arial" w:hAnsi="Arial" w:cs="Arial"/>
                <w:sz w:val="18"/>
                <w:szCs w:val="18"/>
              </w:rPr>
              <w:t>40</w:t>
            </w:r>
            <w:r w:rsidRPr="00A47F04">
              <w:rPr>
                <w:rFonts w:ascii="Arial" w:hAnsi="Arial" w:cs="Arial"/>
                <w:sz w:val="18"/>
                <w:szCs w:val="18"/>
              </w:rPr>
              <w:t>,</w:t>
            </w:r>
            <w:r w:rsidRPr="002E3CD3">
              <w:rPr>
                <w:rFonts w:ascii="Arial" w:hAnsi="Arial" w:cs="Arial"/>
                <w:sz w:val="18"/>
                <w:szCs w:val="18"/>
              </w:rPr>
              <w:t>225</w:t>
            </w:r>
          </w:p>
        </w:tc>
        <w:tc>
          <w:tcPr>
            <w:tcW w:w="1368" w:type="dxa"/>
            <w:shd w:val="clear" w:color="auto" w:fill="auto"/>
            <w:vAlign w:val="bottom"/>
          </w:tcPr>
          <w:p w14:paraId="15122FFA" w14:textId="514F4DFD" w:rsidR="00B75B05" w:rsidRPr="003650A0" w:rsidRDefault="00044B69" w:rsidP="00B75B05">
            <w:pPr>
              <w:pBdr>
                <w:bottom w:val="single" w:sz="4" w:space="1" w:color="auto"/>
              </w:pBdr>
              <w:suppressAutoHyphens/>
              <w:ind w:right="-72"/>
              <w:jc w:val="right"/>
              <w:rPr>
                <w:rFonts w:ascii="Arial" w:hAnsi="Arial" w:cs="Arial"/>
                <w:spacing w:val="-2"/>
                <w:sz w:val="18"/>
                <w:szCs w:val="18"/>
              </w:rPr>
            </w:pPr>
            <w:r>
              <w:rPr>
                <w:rFonts w:ascii="Arial" w:hAnsi="Arial" w:cs="Arial"/>
                <w:spacing w:val="-2"/>
                <w:sz w:val="18"/>
                <w:szCs w:val="18"/>
              </w:rPr>
              <w:t>-</w:t>
            </w:r>
          </w:p>
        </w:tc>
        <w:tc>
          <w:tcPr>
            <w:tcW w:w="1368" w:type="dxa"/>
            <w:shd w:val="clear" w:color="auto" w:fill="auto"/>
          </w:tcPr>
          <w:p w14:paraId="75C73A86" w14:textId="5FBA66A2" w:rsidR="00B75B05" w:rsidRPr="003650A0" w:rsidRDefault="00B75B05" w:rsidP="00B75B05">
            <w:pPr>
              <w:pBdr>
                <w:bottom w:val="single" w:sz="4" w:space="1" w:color="auto"/>
              </w:pBdr>
              <w:suppressAutoHyphens/>
              <w:ind w:right="-72"/>
              <w:jc w:val="right"/>
              <w:rPr>
                <w:rFonts w:ascii="Arial" w:hAnsi="Arial" w:cs="Arial"/>
                <w:spacing w:val="-2"/>
                <w:sz w:val="18"/>
                <w:szCs w:val="18"/>
              </w:rPr>
            </w:pPr>
            <w:r w:rsidRPr="00A47F04">
              <w:rPr>
                <w:rFonts w:ascii="Arial" w:hAnsi="Arial" w:cs="Arial"/>
                <w:spacing w:val="-2"/>
                <w:sz w:val="18"/>
                <w:szCs w:val="18"/>
              </w:rPr>
              <w:t>-</w:t>
            </w:r>
          </w:p>
        </w:tc>
      </w:tr>
      <w:tr w:rsidR="002E3CD3" w:rsidRPr="003650A0" w14:paraId="0174005A" w14:textId="77777777">
        <w:tc>
          <w:tcPr>
            <w:tcW w:w="3989" w:type="dxa"/>
          </w:tcPr>
          <w:p w14:paraId="3132AAD0" w14:textId="77777777" w:rsidR="002E3CD3" w:rsidRPr="003650A0" w:rsidRDefault="002E3CD3" w:rsidP="002E3CD3">
            <w:pPr>
              <w:tabs>
                <w:tab w:val="left" w:pos="3295"/>
                <w:tab w:val="left" w:pos="9744"/>
              </w:tabs>
              <w:ind w:left="431" w:right="-108"/>
              <w:contextualSpacing/>
              <w:rPr>
                <w:rFonts w:ascii="Arial" w:hAnsi="Arial" w:cs="Arial"/>
                <w:sz w:val="18"/>
                <w:szCs w:val="18"/>
              </w:rPr>
            </w:pPr>
          </w:p>
        </w:tc>
        <w:tc>
          <w:tcPr>
            <w:tcW w:w="1368" w:type="dxa"/>
            <w:shd w:val="clear" w:color="auto" w:fill="auto"/>
          </w:tcPr>
          <w:p w14:paraId="7FCFBF28" w14:textId="77777777" w:rsidR="002E3CD3" w:rsidRPr="003650A0" w:rsidRDefault="002E3CD3" w:rsidP="002E3CD3">
            <w:pPr>
              <w:suppressAutoHyphens/>
              <w:ind w:right="-72"/>
              <w:jc w:val="right"/>
              <w:rPr>
                <w:rFonts w:ascii="Arial" w:hAnsi="Arial" w:cs="Arial"/>
                <w:spacing w:val="-2"/>
                <w:sz w:val="18"/>
                <w:szCs w:val="18"/>
              </w:rPr>
            </w:pPr>
          </w:p>
        </w:tc>
        <w:tc>
          <w:tcPr>
            <w:tcW w:w="1368" w:type="dxa"/>
            <w:shd w:val="clear" w:color="auto" w:fill="auto"/>
          </w:tcPr>
          <w:p w14:paraId="5FE55A50" w14:textId="77777777" w:rsidR="002E3CD3" w:rsidRPr="003650A0" w:rsidRDefault="002E3CD3" w:rsidP="002E3CD3">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tcPr>
          <w:p w14:paraId="7CC6A7C5" w14:textId="77777777" w:rsidR="002E3CD3" w:rsidRPr="003650A0" w:rsidRDefault="002E3CD3" w:rsidP="002E3CD3">
            <w:pPr>
              <w:suppressAutoHyphens/>
              <w:ind w:right="-72"/>
              <w:jc w:val="right"/>
              <w:rPr>
                <w:rFonts w:ascii="Arial" w:hAnsi="Arial" w:cs="Arial"/>
                <w:spacing w:val="-2"/>
                <w:sz w:val="18"/>
                <w:szCs w:val="18"/>
              </w:rPr>
            </w:pPr>
          </w:p>
        </w:tc>
        <w:tc>
          <w:tcPr>
            <w:tcW w:w="1368" w:type="dxa"/>
            <w:shd w:val="clear" w:color="auto" w:fill="auto"/>
          </w:tcPr>
          <w:p w14:paraId="6C1F224E" w14:textId="77777777" w:rsidR="002E3CD3" w:rsidRPr="003650A0" w:rsidRDefault="002E3CD3" w:rsidP="002E3CD3">
            <w:pPr>
              <w:suppressAutoHyphens/>
              <w:ind w:right="-72"/>
              <w:jc w:val="right"/>
              <w:rPr>
                <w:rFonts w:ascii="Arial" w:hAnsi="Arial" w:cs="Arial"/>
                <w:spacing w:val="-2"/>
                <w:sz w:val="18"/>
                <w:szCs w:val="18"/>
              </w:rPr>
            </w:pPr>
          </w:p>
        </w:tc>
      </w:tr>
      <w:tr w:rsidR="002E3CD3" w:rsidRPr="003650A0" w14:paraId="68664CA5" w14:textId="77777777" w:rsidTr="007C11B9">
        <w:tc>
          <w:tcPr>
            <w:tcW w:w="3989" w:type="dxa"/>
            <w:hideMark/>
          </w:tcPr>
          <w:p w14:paraId="5A3E3377" w14:textId="77777777" w:rsidR="002E3CD3" w:rsidRPr="003650A0" w:rsidRDefault="002E3CD3" w:rsidP="002E3CD3">
            <w:pPr>
              <w:tabs>
                <w:tab w:val="left" w:pos="3295"/>
                <w:tab w:val="left" w:pos="9744"/>
              </w:tabs>
              <w:ind w:left="431" w:right="-108"/>
              <w:contextualSpacing/>
              <w:rPr>
                <w:rFonts w:ascii="Arial" w:hAnsi="Arial" w:cs="Arial"/>
                <w:sz w:val="18"/>
                <w:szCs w:val="18"/>
              </w:rPr>
            </w:pPr>
            <w:r w:rsidRPr="003650A0">
              <w:rPr>
                <w:rFonts w:ascii="Arial" w:hAnsi="Arial" w:cs="Arial"/>
                <w:sz w:val="18"/>
                <w:szCs w:val="18"/>
              </w:rPr>
              <w:t xml:space="preserve">   </w:t>
            </w:r>
          </w:p>
        </w:tc>
        <w:tc>
          <w:tcPr>
            <w:tcW w:w="1368" w:type="dxa"/>
            <w:shd w:val="clear" w:color="auto" w:fill="auto"/>
            <w:vAlign w:val="bottom"/>
          </w:tcPr>
          <w:p w14:paraId="1F4953F8" w14:textId="7F247B28" w:rsidR="002E3CD3" w:rsidRPr="00C74DF3" w:rsidRDefault="00044B69" w:rsidP="002E3CD3">
            <w:pPr>
              <w:pBdr>
                <w:bottom w:val="double" w:sz="4" w:space="1" w:color="auto"/>
              </w:pBdr>
              <w:suppressAutoHyphens/>
              <w:ind w:right="-72"/>
              <w:jc w:val="right"/>
              <w:rPr>
                <w:rFonts w:ascii="Arial" w:hAnsi="Arial" w:cs="Arial"/>
                <w:spacing w:val="-2"/>
                <w:sz w:val="18"/>
                <w:szCs w:val="18"/>
              </w:rPr>
            </w:pPr>
            <w:r>
              <w:rPr>
                <w:rFonts w:ascii="Arial" w:hAnsi="Arial" w:cs="Arial"/>
                <w:spacing w:val="-2"/>
                <w:sz w:val="18"/>
                <w:szCs w:val="18"/>
              </w:rPr>
              <w:t>221,61</w:t>
            </w:r>
            <w:r w:rsidR="00C74DF3" w:rsidRPr="00C74DF3">
              <w:rPr>
                <w:rFonts w:ascii="Arial" w:hAnsi="Arial" w:cs="Arial" w:hint="cs"/>
                <w:spacing w:val="-2"/>
                <w:sz w:val="18"/>
                <w:szCs w:val="18"/>
                <w:cs/>
              </w:rPr>
              <w:t>4</w:t>
            </w:r>
          </w:p>
        </w:tc>
        <w:tc>
          <w:tcPr>
            <w:tcW w:w="1368" w:type="dxa"/>
            <w:shd w:val="clear" w:color="auto" w:fill="auto"/>
            <w:vAlign w:val="bottom"/>
          </w:tcPr>
          <w:p w14:paraId="5B271A13" w14:textId="0A2EAC2C" w:rsidR="002E3CD3" w:rsidRPr="00C74DF3" w:rsidRDefault="002E3CD3" w:rsidP="002E3CD3">
            <w:pPr>
              <w:keepNext/>
              <w:keepLines/>
              <w:pBdr>
                <w:bottom w:val="double" w:sz="4" w:space="1" w:color="auto"/>
              </w:pBdr>
              <w:autoSpaceDE w:val="0"/>
              <w:autoSpaceDN w:val="0"/>
              <w:adjustRightInd w:val="0"/>
              <w:ind w:right="-72"/>
              <w:contextualSpacing/>
              <w:jc w:val="right"/>
              <w:rPr>
                <w:rFonts w:ascii="Arial" w:hAnsi="Arial" w:cs="Arial"/>
                <w:spacing w:val="-2"/>
                <w:sz w:val="18"/>
                <w:szCs w:val="18"/>
              </w:rPr>
            </w:pPr>
            <w:r w:rsidRPr="00C74DF3">
              <w:rPr>
                <w:rFonts w:ascii="Arial" w:hAnsi="Arial" w:cs="Arial"/>
                <w:spacing w:val="-2"/>
                <w:sz w:val="18"/>
                <w:szCs w:val="18"/>
              </w:rPr>
              <w:t>195,720</w:t>
            </w:r>
          </w:p>
        </w:tc>
        <w:tc>
          <w:tcPr>
            <w:tcW w:w="1368" w:type="dxa"/>
            <w:shd w:val="clear" w:color="auto" w:fill="auto"/>
            <w:vAlign w:val="bottom"/>
          </w:tcPr>
          <w:p w14:paraId="06202199" w14:textId="6A6FC789" w:rsidR="002E3CD3" w:rsidRPr="003650A0" w:rsidRDefault="00044B69" w:rsidP="002E3CD3">
            <w:pPr>
              <w:keepNext/>
              <w:keepLines/>
              <w:pBdr>
                <w:bottom w:val="double" w:sz="4" w:space="1" w:color="auto"/>
              </w:pBdr>
              <w:autoSpaceDE w:val="0"/>
              <w:autoSpaceDN w:val="0"/>
              <w:adjustRightInd w:val="0"/>
              <w:ind w:right="-72"/>
              <w:contextualSpacing/>
              <w:jc w:val="right"/>
              <w:rPr>
                <w:rFonts w:ascii="Arial" w:hAnsi="Arial" w:cs="Arial"/>
                <w:sz w:val="18"/>
                <w:szCs w:val="18"/>
              </w:rPr>
            </w:pPr>
            <w:r>
              <w:rPr>
                <w:rFonts w:ascii="Arial" w:hAnsi="Arial" w:cs="Arial"/>
                <w:sz w:val="18"/>
                <w:szCs w:val="18"/>
              </w:rPr>
              <w:t>-</w:t>
            </w:r>
          </w:p>
        </w:tc>
        <w:tc>
          <w:tcPr>
            <w:tcW w:w="1368" w:type="dxa"/>
            <w:shd w:val="clear" w:color="auto" w:fill="auto"/>
            <w:vAlign w:val="bottom"/>
          </w:tcPr>
          <w:p w14:paraId="19B5A421" w14:textId="5AA345B6" w:rsidR="002E3CD3" w:rsidRPr="003650A0" w:rsidRDefault="002E3CD3" w:rsidP="002E3CD3">
            <w:pPr>
              <w:pBdr>
                <w:bottom w:val="double" w:sz="4" w:space="1" w:color="auto"/>
              </w:pBdr>
              <w:suppressAutoHyphens/>
              <w:ind w:right="-72"/>
              <w:jc w:val="right"/>
              <w:rPr>
                <w:rFonts w:ascii="Arial" w:hAnsi="Arial" w:cs="Arial"/>
                <w:sz w:val="18"/>
                <w:szCs w:val="18"/>
              </w:rPr>
            </w:pPr>
            <w:r w:rsidRPr="00A47F04">
              <w:rPr>
                <w:rFonts w:ascii="Arial" w:hAnsi="Arial" w:cs="Arial"/>
                <w:sz w:val="18"/>
                <w:szCs w:val="18"/>
              </w:rPr>
              <w:t>-</w:t>
            </w:r>
          </w:p>
        </w:tc>
      </w:tr>
      <w:tr w:rsidR="002E3CD3" w:rsidRPr="003650A0" w14:paraId="30155C48" w14:textId="77777777" w:rsidTr="007C11B9">
        <w:tc>
          <w:tcPr>
            <w:tcW w:w="3989" w:type="dxa"/>
          </w:tcPr>
          <w:p w14:paraId="37973ACC" w14:textId="77777777" w:rsidR="002E3CD3" w:rsidRPr="003650A0" w:rsidRDefault="002E3CD3" w:rsidP="002E3CD3">
            <w:pPr>
              <w:tabs>
                <w:tab w:val="left" w:pos="3295"/>
                <w:tab w:val="left" w:pos="9744"/>
              </w:tabs>
              <w:ind w:left="431" w:right="-108"/>
              <w:contextualSpacing/>
              <w:rPr>
                <w:rFonts w:ascii="Arial" w:hAnsi="Arial" w:cs="Arial"/>
                <w:sz w:val="18"/>
                <w:szCs w:val="18"/>
              </w:rPr>
            </w:pPr>
          </w:p>
        </w:tc>
        <w:tc>
          <w:tcPr>
            <w:tcW w:w="1368" w:type="dxa"/>
            <w:shd w:val="clear" w:color="auto" w:fill="auto"/>
          </w:tcPr>
          <w:p w14:paraId="3FB76A51" w14:textId="77777777" w:rsidR="002E3CD3" w:rsidRPr="003650A0" w:rsidRDefault="002E3CD3" w:rsidP="002E3CD3">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tcPr>
          <w:p w14:paraId="7A7686D4" w14:textId="77777777" w:rsidR="002E3CD3" w:rsidRPr="003650A0" w:rsidRDefault="002E3CD3" w:rsidP="002E3CD3">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tcPr>
          <w:p w14:paraId="301F7850" w14:textId="77777777" w:rsidR="002E3CD3" w:rsidRPr="003650A0" w:rsidRDefault="002E3CD3" w:rsidP="002E3CD3">
            <w:pPr>
              <w:suppressAutoHyphens/>
              <w:ind w:right="-72"/>
              <w:jc w:val="right"/>
              <w:rPr>
                <w:rFonts w:ascii="Arial" w:hAnsi="Arial" w:cs="Arial"/>
                <w:sz w:val="18"/>
                <w:szCs w:val="18"/>
              </w:rPr>
            </w:pPr>
          </w:p>
        </w:tc>
        <w:tc>
          <w:tcPr>
            <w:tcW w:w="1368" w:type="dxa"/>
            <w:shd w:val="clear" w:color="auto" w:fill="auto"/>
          </w:tcPr>
          <w:p w14:paraId="4257744C" w14:textId="77777777" w:rsidR="002E3CD3" w:rsidRPr="003650A0" w:rsidRDefault="002E3CD3" w:rsidP="002E3CD3">
            <w:pPr>
              <w:suppressAutoHyphens/>
              <w:ind w:right="-72"/>
              <w:jc w:val="right"/>
              <w:rPr>
                <w:rFonts w:ascii="Arial" w:hAnsi="Arial" w:cs="Arial"/>
                <w:sz w:val="18"/>
                <w:szCs w:val="18"/>
              </w:rPr>
            </w:pPr>
          </w:p>
        </w:tc>
      </w:tr>
      <w:tr w:rsidR="002E3CD3" w:rsidRPr="003650A0" w14:paraId="553E31D1" w14:textId="77777777" w:rsidTr="007C11B9">
        <w:tc>
          <w:tcPr>
            <w:tcW w:w="3989" w:type="dxa"/>
          </w:tcPr>
          <w:p w14:paraId="3E81F360" w14:textId="69851E61" w:rsidR="002E3CD3" w:rsidRPr="003650A0" w:rsidRDefault="002E3CD3" w:rsidP="002E3CD3">
            <w:pPr>
              <w:tabs>
                <w:tab w:val="left" w:pos="3295"/>
                <w:tab w:val="left" w:pos="9744"/>
              </w:tabs>
              <w:ind w:left="431" w:right="-108"/>
              <w:contextualSpacing/>
              <w:rPr>
                <w:rFonts w:ascii="Arial" w:hAnsi="Arial" w:cs="Arial"/>
                <w:b/>
                <w:bCs/>
                <w:sz w:val="18"/>
                <w:szCs w:val="18"/>
              </w:rPr>
            </w:pPr>
            <w:r w:rsidRPr="003650A0">
              <w:rPr>
                <w:rFonts w:ascii="Arial" w:hAnsi="Arial" w:cs="Arial"/>
                <w:b/>
                <w:bCs/>
                <w:sz w:val="18"/>
                <w:szCs w:val="18"/>
              </w:rPr>
              <w:t>Interest expense - lease liabilities:</w:t>
            </w:r>
          </w:p>
        </w:tc>
        <w:tc>
          <w:tcPr>
            <w:tcW w:w="1368" w:type="dxa"/>
            <w:shd w:val="clear" w:color="auto" w:fill="auto"/>
            <w:vAlign w:val="bottom"/>
          </w:tcPr>
          <w:p w14:paraId="1A626CB7" w14:textId="77777777" w:rsidR="002E3CD3" w:rsidRPr="003650A0" w:rsidRDefault="002E3CD3" w:rsidP="002E3CD3">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4CF15CDB" w14:textId="77777777" w:rsidR="002E3CD3" w:rsidRPr="003650A0" w:rsidRDefault="002E3CD3" w:rsidP="002E3CD3">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6284161F" w14:textId="77777777" w:rsidR="002E3CD3" w:rsidRPr="003650A0" w:rsidRDefault="002E3CD3" w:rsidP="002E3CD3">
            <w:pPr>
              <w:suppressAutoHyphens/>
              <w:ind w:right="-72"/>
              <w:jc w:val="right"/>
              <w:rPr>
                <w:rFonts w:ascii="Arial" w:hAnsi="Arial" w:cs="Arial"/>
                <w:sz w:val="18"/>
                <w:szCs w:val="18"/>
              </w:rPr>
            </w:pPr>
          </w:p>
        </w:tc>
        <w:tc>
          <w:tcPr>
            <w:tcW w:w="1368" w:type="dxa"/>
            <w:shd w:val="clear" w:color="auto" w:fill="auto"/>
            <w:vAlign w:val="bottom"/>
          </w:tcPr>
          <w:p w14:paraId="005197EE" w14:textId="77777777" w:rsidR="002E3CD3" w:rsidRPr="003650A0" w:rsidRDefault="002E3CD3" w:rsidP="002E3CD3">
            <w:pPr>
              <w:suppressAutoHyphens/>
              <w:ind w:right="-72"/>
              <w:jc w:val="right"/>
              <w:rPr>
                <w:rFonts w:ascii="Arial" w:hAnsi="Arial" w:cs="Arial"/>
                <w:sz w:val="18"/>
                <w:szCs w:val="18"/>
              </w:rPr>
            </w:pPr>
          </w:p>
        </w:tc>
      </w:tr>
      <w:tr w:rsidR="002E3CD3" w:rsidRPr="003650A0" w14:paraId="1F68211B" w14:textId="77777777">
        <w:tc>
          <w:tcPr>
            <w:tcW w:w="3989" w:type="dxa"/>
          </w:tcPr>
          <w:p w14:paraId="68CA3BA3" w14:textId="77777777" w:rsidR="002E3CD3" w:rsidRPr="003650A0" w:rsidRDefault="002E3CD3" w:rsidP="002E3CD3">
            <w:pPr>
              <w:tabs>
                <w:tab w:val="left" w:pos="1338"/>
                <w:tab w:val="left" w:pos="1490"/>
                <w:tab w:val="left" w:pos="3295"/>
                <w:tab w:val="left" w:pos="9744"/>
              </w:tabs>
              <w:ind w:left="431" w:right="-108"/>
              <w:contextualSpacing/>
              <w:rPr>
                <w:rFonts w:ascii="Arial" w:hAnsi="Arial" w:cs="Arial"/>
                <w:spacing w:val="-4"/>
                <w:sz w:val="18"/>
                <w:szCs w:val="18"/>
              </w:rPr>
            </w:pPr>
            <w:r w:rsidRPr="003650A0">
              <w:rPr>
                <w:rFonts w:ascii="Arial" w:hAnsi="Arial" w:cs="Arial"/>
                <w:spacing w:val="-4"/>
                <w:sz w:val="18"/>
                <w:szCs w:val="18"/>
              </w:rPr>
              <w:t xml:space="preserve">   Entities under common control</w:t>
            </w:r>
          </w:p>
        </w:tc>
        <w:tc>
          <w:tcPr>
            <w:tcW w:w="1368" w:type="dxa"/>
            <w:shd w:val="clear" w:color="auto" w:fill="auto"/>
            <w:vAlign w:val="bottom"/>
          </w:tcPr>
          <w:p w14:paraId="315EC198" w14:textId="6F9516F6" w:rsidR="002E3CD3" w:rsidRPr="003650A0" w:rsidRDefault="002E7161" w:rsidP="002E3CD3">
            <w:pPr>
              <w:suppressAutoHyphens/>
              <w:ind w:right="-72"/>
              <w:jc w:val="right"/>
              <w:rPr>
                <w:rFonts w:ascii="Arial" w:hAnsi="Arial" w:cs="Arial"/>
                <w:sz w:val="18"/>
                <w:szCs w:val="18"/>
              </w:rPr>
            </w:pPr>
            <w:r>
              <w:rPr>
                <w:rFonts w:ascii="Arial" w:hAnsi="Arial" w:cs="Arial"/>
                <w:sz w:val="18"/>
                <w:szCs w:val="18"/>
              </w:rPr>
              <w:t>1,402</w:t>
            </w:r>
          </w:p>
        </w:tc>
        <w:tc>
          <w:tcPr>
            <w:tcW w:w="1368" w:type="dxa"/>
            <w:shd w:val="clear" w:color="auto" w:fill="auto"/>
          </w:tcPr>
          <w:p w14:paraId="1B35B4D8" w14:textId="282B21A3" w:rsidR="002E3CD3" w:rsidRPr="003650A0" w:rsidRDefault="002E3CD3" w:rsidP="002E3CD3">
            <w:pPr>
              <w:suppressAutoHyphens/>
              <w:ind w:right="-72"/>
              <w:jc w:val="right"/>
              <w:rPr>
                <w:rFonts w:ascii="Arial" w:hAnsi="Arial" w:cs="Arial"/>
                <w:sz w:val="18"/>
                <w:szCs w:val="18"/>
              </w:rPr>
            </w:pPr>
            <w:r w:rsidRPr="002E3CD3">
              <w:rPr>
                <w:rFonts w:ascii="Arial" w:hAnsi="Arial" w:cs="Arial"/>
                <w:sz w:val="18"/>
                <w:szCs w:val="18"/>
              </w:rPr>
              <w:t>546</w:t>
            </w:r>
          </w:p>
        </w:tc>
        <w:tc>
          <w:tcPr>
            <w:tcW w:w="1368" w:type="dxa"/>
            <w:shd w:val="clear" w:color="auto" w:fill="auto"/>
            <w:vAlign w:val="bottom"/>
          </w:tcPr>
          <w:p w14:paraId="76678706" w14:textId="1A37EEEA" w:rsidR="002E3CD3" w:rsidRPr="003650A0" w:rsidRDefault="002E7161" w:rsidP="002E3CD3">
            <w:pPr>
              <w:suppressAutoHyphens/>
              <w:ind w:right="-72"/>
              <w:jc w:val="right"/>
              <w:rPr>
                <w:rFonts w:ascii="Arial" w:hAnsi="Arial" w:cs="Arial"/>
                <w:sz w:val="18"/>
                <w:szCs w:val="18"/>
              </w:rPr>
            </w:pPr>
            <w:r>
              <w:rPr>
                <w:rFonts w:ascii="Arial" w:hAnsi="Arial" w:cs="Arial"/>
                <w:sz w:val="18"/>
                <w:szCs w:val="18"/>
              </w:rPr>
              <w:t>284</w:t>
            </w:r>
          </w:p>
        </w:tc>
        <w:tc>
          <w:tcPr>
            <w:tcW w:w="1368" w:type="dxa"/>
            <w:shd w:val="clear" w:color="auto" w:fill="auto"/>
            <w:vAlign w:val="bottom"/>
          </w:tcPr>
          <w:p w14:paraId="7CB3F919" w14:textId="7BF6D173" w:rsidR="002E3CD3" w:rsidRPr="003650A0" w:rsidRDefault="002E3CD3" w:rsidP="002E3CD3">
            <w:pPr>
              <w:suppressAutoHyphens/>
              <w:ind w:right="-72"/>
              <w:jc w:val="right"/>
              <w:rPr>
                <w:rFonts w:ascii="Arial" w:hAnsi="Arial" w:cs="Arial"/>
                <w:sz w:val="18"/>
                <w:szCs w:val="18"/>
                <w:lang w:val="en-US"/>
              </w:rPr>
            </w:pPr>
            <w:r w:rsidRPr="002E3CD3">
              <w:rPr>
                <w:rFonts w:ascii="Arial" w:hAnsi="Arial" w:cs="Arial"/>
                <w:sz w:val="18"/>
                <w:szCs w:val="18"/>
              </w:rPr>
              <w:t>62</w:t>
            </w:r>
          </w:p>
        </w:tc>
      </w:tr>
      <w:tr w:rsidR="002E3CD3" w:rsidRPr="003650A0" w14:paraId="77A74625" w14:textId="77777777">
        <w:tc>
          <w:tcPr>
            <w:tcW w:w="3989" w:type="dxa"/>
          </w:tcPr>
          <w:p w14:paraId="78CAC75F" w14:textId="77777777" w:rsidR="002E3CD3" w:rsidRPr="003650A0" w:rsidRDefault="002E3CD3" w:rsidP="002E3CD3">
            <w:pPr>
              <w:tabs>
                <w:tab w:val="left" w:pos="1338"/>
                <w:tab w:val="left" w:pos="1490"/>
                <w:tab w:val="left" w:pos="3295"/>
                <w:tab w:val="left" w:pos="9744"/>
              </w:tabs>
              <w:ind w:left="431" w:right="-108"/>
              <w:contextualSpacing/>
              <w:rPr>
                <w:rFonts w:ascii="Arial" w:hAnsi="Arial" w:cs="Arial"/>
                <w:spacing w:val="-4"/>
                <w:sz w:val="18"/>
                <w:szCs w:val="18"/>
              </w:rPr>
            </w:pPr>
            <w:r w:rsidRPr="003650A0">
              <w:rPr>
                <w:rFonts w:ascii="Arial" w:hAnsi="Arial" w:cs="Arial"/>
                <w:spacing w:val="-4"/>
                <w:sz w:val="18"/>
                <w:szCs w:val="18"/>
              </w:rPr>
              <w:t xml:space="preserve">   Non-controlling interests of subsidiaries</w:t>
            </w:r>
          </w:p>
        </w:tc>
        <w:tc>
          <w:tcPr>
            <w:tcW w:w="1368" w:type="dxa"/>
            <w:shd w:val="clear" w:color="auto" w:fill="auto"/>
            <w:vAlign w:val="bottom"/>
          </w:tcPr>
          <w:p w14:paraId="164F7B0E" w14:textId="4160E7D6" w:rsidR="002E3CD3" w:rsidRPr="003650A0" w:rsidRDefault="002E7161" w:rsidP="002E3CD3">
            <w:pPr>
              <w:pBdr>
                <w:bottom w:val="single" w:sz="4" w:space="1" w:color="auto"/>
              </w:pBdr>
              <w:suppressAutoHyphens/>
              <w:ind w:right="-72"/>
              <w:jc w:val="right"/>
              <w:rPr>
                <w:rFonts w:ascii="Arial" w:hAnsi="Arial" w:cs="Arial"/>
                <w:sz w:val="18"/>
                <w:szCs w:val="18"/>
              </w:rPr>
            </w:pPr>
            <w:r>
              <w:rPr>
                <w:rFonts w:ascii="Arial" w:hAnsi="Arial" w:cs="Arial"/>
                <w:sz w:val="18"/>
                <w:szCs w:val="18"/>
              </w:rPr>
              <w:t>28,734</w:t>
            </w:r>
          </w:p>
        </w:tc>
        <w:tc>
          <w:tcPr>
            <w:tcW w:w="1368" w:type="dxa"/>
            <w:shd w:val="clear" w:color="auto" w:fill="auto"/>
          </w:tcPr>
          <w:p w14:paraId="02307F2A" w14:textId="17AFB6DA" w:rsidR="002E3CD3" w:rsidRPr="003650A0" w:rsidRDefault="002E3CD3" w:rsidP="002E3CD3">
            <w:pPr>
              <w:pBdr>
                <w:bottom w:val="single" w:sz="4" w:space="1" w:color="auto"/>
              </w:pBdr>
              <w:suppressAutoHyphens/>
              <w:ind w:right="-72"/>
              <w:jc w:val="right"/>
              <w:rPr>
                <w:rFonts w:ascii="Arial" w:hAnsi="Arial" w:cs="Arial"/>
                <w:sz w:val="18"/>
                <w:szCs w:val="18"/>
              </w:rPr>
            </w:pPr>
            <w:r w:rsidRPr="002E3CD3">
              <w:rPr>
                <w:rFonts w:ascii="Arial" w:hAnsi="Arial" w:cs="Arial"/>
                <w:sz w:val="18"/>
                <w:szCs w:val="18"/>
              </w:rPr>
              <w:t>2</w:t>
            </w:r>
            <w:r w:rsidRPr="00A47F04">
              <w:rPr>
                <w:rFonts w:ascii="Arial" w:hAnsi="Arial" w:cs="Arial"/>
                <w:sz w:val="18"/>
                <w:szCs w:val="18"/>
                <w:lang w:val="en-US"/>
              </w:rPr>
              <w:t>,</w:t>
            </w:r>
            <w:r w:rsidRPr="002E3CD3">
              <w:rPr>
                <w:rFonts w:ascii="Arial" w:hAnsi="Arial" w:cs="Arial"/>
                <w:sz w:val="18"/>
                <w:szCs w:val="18"/>
              </w:rPr>
              <w:t>079</w:t>
            </w:r>
          </w:p>
        </w:tc>
        <w:tc>
          <w:tcPr>
            <w:tcW w:w="1368" w:type="dxa"/>
            <w:shd w:val="clear" w:color="auto" w:fill="auto"/>
            <w:vAlign w:val="bottom"/>
          </w:tcPr>
          <w:p w14:paraId="198B0EC8" w14:textId="6ED547F8" w:rsidR="002E3CD3" w:rsidRPr="003650A0" w:rsidRDefault="002E7161" w:rsidP="002E3CD3">
            <w:pPr>
              <w:pBdr>
                <w:bottom w:val="single" w:sz="4" w:space="1" w:color="auto"/>
              </w:pBdr>
              <w:suppressAutoHyphens/>
              <w:ind w:right="-72"/>
              <w:jc w:val="right"/>
              <w:rPr>
                <w:rFonts w:ascii="Arial" w:hAnsi="Arial" w:cs="Arial"/>
                <w:sz w:val="18"/>
                <w:szCs w:val="18"/>
              </w:rPr>
            </w:pPr>
            <w:r>
              <w:rPr>
                <w:rFonts w:ascii="Arial" w:hAnsi="Arial" w:cs="Arial"/>
                <w:sz w:val="18"/>
                <w:szCs w:val="18"/>
              </w:rPr>
              <w:t>-</w:t>
            </w:r>
          </w:p>
        </w:tc>
        <w:tc>
          <w:tcPr>
            <w:tcW w:w="1368" w:type="dxa"/>
            <w:shd w:val="clear" w:color="auto" w:fill="auto"/>
            <w:vAlign w:val="bottom"/>
          </w:tcPr>
          <w:p w14:paraId="06C2BBB2" w14:textId="68D9C7AB" w:rsidR="002E3CD3" w:rsidRPr="003650A0" w:rsidRDefault="002E3CD3" w:rsidP="002E3CD3">
            <w:pPr>
              <w:pBdr>
                <w:bottom w:val="single" w:sz="4" w:space="1" w:color="auto"/>
              </w:pBdr>
              <w:suppressAutoHyphens/>
              <w:ind w:right="-72"/>
              <w:jc w:val="right"/>
              <w:rPr>
                <w:rFonts w:ascii="Arial" w:hAnsi="Arial" w:cs="Arial"/>
                <w:sz w:val="18"/>
                <w:szCs w:val="18"/>
                <w:lang w:val="en-US"/>
              </w:rPr>
            </w:pPr>
            <w:r w:rsidRPr="00A47F04">
              <w:rPr>
                <w:rFonts w:ascii="Arial" w:hAnsi="Arial" w:cs="Arial"/>
                <w:sz w:val="18"/>
                <w:szCs w:val="18"/>
              </w:rPr>
              <w:t>-</w:t>
            </w:r>
          </w:p>
        </w:tc>
      </w:tr>
      <w:tr w:rsidR="002E3CD3" w:rsidRPr="003650A0" w14:paraId="74B29EF6" w14:textId="77777777" w:rsidTr="007C11B9">
        <w:tc>
          <w:tcPr>
            <w:tcW w:w="3989" w:type="dxa"/>
          </w:tcPr>
          <w:p w14:paraId="673AF944" w14:textId="77777777" w:rsidR="002E3CD3" w:rsidRPr="003650A0" w:rsidRDefault="002E3CD3" w:rsidP="002E3CD3">
            <w:pPr>
              <w:tabs>
                <w:tab w:val="left" w:pos="1338"/>
                <w:tab w:val="left" w:pos="1490"/>
                <w:tab w:val="left" w:pos="3295"/>
                <w:tab w:val="left" w:pos="9744"/>
              </w:tabs>
              <w:ind w:left="431" w:right="-108"/>
              <w:contextualSpacing/>
              <w:rPr>
                <w:rFonts w:ascii="Arial" w:hAnsi="Arial" w:cs="Arial"/>
                <w:spacing w:val="-4"/>
                <w:sz w:val="18"/>
                <w:szCs w:val="18"/>
              </w:rPr>
            </w:pPr>
          </w:p>
        </w:tc>
        <w:tc>
          <w:tcPr>
            <w:tcW w:w="1368" w:type="dxa"/>
            <w:shd w:val="clear" w:color="auto" w:fill="auto"/>
            <w:vAlign w:val="bottom"/>
          </w:tcPr>
          <w:p w14:paraId="5C79A169" w14:textId="77777777" w:rsidR="002E3CD3" w:rsidRPr="003650A0" w:rsidRDefault="002E3CD3" w:rsidP="002E3CD3">
            <w:pPr>
              <w:keepNext/>
              <w:keepLines/>
              <w:autoSpaceDE w:val="0"/>
              <w:autoSpaceDN w:val="0"/>
              <w:adjustRightInd w:val="0"/>
              <w:ind w:right="-72"/>
              <w:contextualSpacing/>
              <w:jc w:val="right"/>
              <w:rPr>
                <w:rFonts w:ascii="Arial" w:hAnsi="Arial" w:cs="Arial"/>
                <w:sz w:val="18"/>
                <w:szCs w:val="18"/>
                <w:lang w:val="en-US"/>
              </w:rPr>
            </w:pPr>
          </w:p>
        </w:tc>
        <w:tc>
          <w:tcPr>
            <w:tcW w:w="1368" w:type="dxa"/>
            <w:shd w:val="clear" w:color="auto" w:fill="auto"/>
            <w:vAlign w:val="bottom"/>
          </w:tcPr>
          <w:p w14:paraId="41320EB7" w14:textId="77777777" w:rsidR="002E3CD3" w:rsidRPr="003650A0" w:rsidRDefault="002E3CD3" w:rsidP="002E3CD3">
            <w:pPr>
              <w:keepNext/>
              <w:keepLines/>
              <w:autoSpaceDE w:val="0"/>
              <w:autoSpaceDN w:val="0"/>
              <w:adjustRightInd w:val="0"/>
              <w:ind w:right="-72"/>
              <w:contextualSpacing/>
              <w:jc w:val="right"/>
              <w:rPr>
                <w:rFonts w:ascii="Arial" w:hAnsi="Arial" w:cs="Arial"/>
                <w:sz w:val="18"/>
                <w:szCs w:val="18"/>
                <w:lang w:val="en-US"/>
              </w:rPr>
            </w:pPr>
          </w:p>
        </w:tc>
        <w:tc>
          <w:tcPr>
            <w:tcW w:w="1368" w:type="dxa"/>
            <w:shd w:val="clear" w:color="auto" w:fill="auto"/>
            <w:vAlign w:val="bottom"/>
          </w:tcPr>
          <w:p w14:paraId="386B4697" w14:textId="77777777" w:rsidR="002E3CD3" w:rsidRPr="003650A0" w:rsidRDefault="002E3CD3" w:rsidP="002E3CD3">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067FECF8" w14:textId="77777777" w:rsidR="002E3CD3" w:rsidRPr="003650A0" w:rsidRDefault="002E3CD3" w:rsidP="002E3CD3">
            <w:pPr>
              <w:suppressAutoHyphens/>
              <w:ind w:right="-72"/>
              <w:jc w:val="right"/>
              <w:rPr>
                <w:rFonts w:ascii="Arial" w:hAnsi="Arial" w:cs="Arial"/>
                <w:sz w:val="18"/>
                <w:szCs w:val="18"/>
                <w:lang w:val="en-US"/>
              </w:rPr>
            </w:pPr>
          </w:p>
        </w:tc>
      </w:tr>
      <w:tr w:rsidR="002E3CD3" w:rsidRPr="003650A0" w14:paraId="79FF413B" w14:textId="77777777" w:rsidTr="007C11B9">
        <w:tc>
          <w:tcPr>
            <w:tcW w:w="3989" w:type="dxa"/>
          </w:tcPr>
          <w:p w14:paraId="03893E67" w14:textId="77777777" w:rsidR="002E3CD3" w:rsidRPr="003650A0" w:rsidRDefault="002E3CD3" w:rsidP="002E3CD3">
            <w:pPr>
              <w:tabs>
                <w:tab w:val="left" w:pos="1338"/>
                <w:tab w:val="left" w:pos="1490"/>
                <w:tab w:val="left" w:pos="3295"/>
                <w:tab w:val="left" w:pos="9744"/>
              </w:tabs>
              <w:ind w:left="431" w:right="-108"/>
              <w:contextualSpacing/>
              <w:rPr>
                <w:rFonts w:ascii="Arial" w:hAnsi="Arial" w:cs="Arial"/>
                <w:spacing w:val="-4"/>
                <w:sz w:val="18"/>
                <w:szCs w:val="18"/>
              </w:rPr>
            </w:pPr>
          </w:p>
        </w:tc>
        <w:tc>
          <w:tcPr>
            <w:tcW w:w="1368" w:type="dxa"/>
            <w:shd w:val="clear" w:color="auto" w:fill="auto"/>
            <w:vAlign w:val="bottom"/>
          </w:tcPr>
          <w:p w14:paraId="432BB2C9" w14:textId="1F3857B7" w:rsidR="002E3CD3" w:rsidRPr="003650A0" w:rsidRDefault="002E7161" w:rsidP="002E3CD3">
            <w:pPr>
              <w:keepNext/>
              <w:keepLines/>
              <w:pBdr>
                <w:bottom w:val="double" w:sz="4" w:space="1" w:color="auto"/>
              </w:pBdr>
              <w:autoSpaceDE w:val="0"/>
              <w:autoSpaceDN w:val="0"/>
              <w:adjustRightInd w:val="0"/>
              <w:ind w:right="-72"/>
              <w:contextualSpacing/>
              <w:jc w:val="right"/>
              <w:rPr>
                <w:rFonts w:ascii="Arial" w:hAnsi="Arial" w:cs="Arial"/>
                <w:sz w:val="18"/>
                <w:szCs w:val="18"/>
                <w:lang w:val="en-US"/>
              </w:rPr>
            </w:pPr>
            <w:r>
              <w:rPr>
                <w:rFonts w:ascii="Arial" w:hAnsi="Arial" w:cs="Arial"/>
                <w:sz w:val="18"/>
                <w:szCs w:val="18"/>
                <w:lang w:val="en-US"/>
              </w:rPr>
              <w:t>30,136</w:t>
            </w:r>
          </w:p>
        </w:tc>
        <w:tc>
          <w:tcPr>
            <w:tcW w:w="1368" w:type="dxa"/>
            <w:shd w:val="clear" w:color="auto" w:fill="auto"/>
            <w:vAlign w:val="bottom"/>
          </w:tcPr>
          <w:p w14:paraId="7E7699CA" w14:textId="6E96B076" w:rsidR="002E3CD3" w:rsidRPr="003650A0" w:rsidRDefault="002E3CD3" w:rsidP="002E3CD3">
            <w:pPr>
              <w:keepNext/>
              <w:keepLines/>
              <w:pBdr>
                <w:bottom w:val="double" w:sz="4" w:space="1" w:color="auto"/>
              </w:pBdr>
              <w:autoSpaceDE w:val="0"/>
              <w:autoSpaceDN w:val="0"/>
              <w:adjustRightInd w:val="0"/>
              <w:ind w:right="-72"/>
              <w:contextualSpacing/>
              <w:jc w:val="right"/>
              <w:rPr>
                <w:rFonts w:ascii="Arial" w:hAnsi="Arial" w:cs="Arial"/>
                <w:sz w:val="18"/>
                <w:szCs w:val="18"/>
                <w:lang w:val="en-US"/>
              </w:rPr>
            </w:pPr>
            <w:r w:rsidRPr="002E3CD3">
              <w:rPr>
                <w:rFonts w:ascii="Arial" w:hAnsi="Arial" w:cs="Arial"/>
                <w:sz w:val="18"/>
                <w:szCs w:val="18"/>
              </w:rPr>
              <w:t>2</w:t>
            </w:r>
            <w:r w:rsidRPr="00A47F04">
              <w:rPr>
                <w:rFonts w:ascii="Arial" w:hAnsi="Arial" w:cs="Arial"/>
                <w:sz w:val="18"/>
                <w:szCs w:val="18"/>
                <w:lang w:val="en-US"/>
              </w:rPr>
              <w:t>,</w:t>
            </w:r>
            <w:r w:rsidRPr="002E3CD3">
              <w:rPr>
                <w:rFonts w:ascii="Arial" w:hAnsi="Arial" w:cs="Arial"/>
                <w:sz w:val="18"/>
                <w:szCs w:val="18"/>
              </w:rPr>
              <w:t>625</w:t>
            </w:r>
          </w:p>
        </w:tc>
        <w:tc>
          <w:tcPr>
            <w:tcW w:w="1368" w:type="dxa"/>
            <w:shd w:val="clear" w:color="auto" w:fill="auto"/>
            <w:vAlign w:val="bottom"/>
          </w:tcPr>
          <w:p w14:paraId="26F6D33E" w14:textId="6BEA6442" w:rsidR="002E3CD3" w:rsidRPr="003650A0" w:rsidRDefault="002E7161" w:rsidP="002E3CD3">
            <w:pPr>
              <w:keepNext/>
              <w:keepLines/>
              <w:pBdr>
                <w:bottom w:val="double" w:sz="4" w:space="1" w:color="auto"/>
              </w:pBdr>
              <w:autoSpaceDE w:val="0"/>
              <w:autoSpaceDN w:val="0"/>
              <w:adjustRightInd w:val="0"/>
              <w:ind w:right="-72"/>
              <w:contextualSpacing/>
              <w:jc w:val="right"/>
              <w:rPr>
                <w:rFonts w:ascii="Arial" w:hAnsi="Arial" w:cs="Arial"/>
                <w:sz w:val="18"/>
                <w:szCs w:val="18"/>
              </w:rPr>
            </w:pPr>
            <w:r>
              <w:rPr>
                <w:rFonts w:ascii="Arial" w:hAnsi="Arial" w:cs="Arial"/>
                <w:sz w:val="18"/>
                <w:szCs w:val="18"/>
              </w:rPr>
              <w:t>284</w:t>
            </w:r>
          </w:p>
        </w:tc>
        <w:tc>
          <w:tcPr>
            <w:tcW w:w="1368" w:type="dxa"/>
            <w:shd w:val="clear" w:color="auto" w:fill="auto"/>
            <w:vAlign w:val="bottom"/>
          </w:tcPr>
          <w:p w14:paraId="6612CAE9" w14:textId="66473488" w:rsidR="002E3CD3" w:rsidRPr="003650A0" w:rsidRDefault="002E3CD3" w:rsidP="002E3CD3">
            <w:pPr>
              <w:pBdr>
                <w:bottom w:val="double" w:sz="4" w:space="1" w:color="auto"/>
              </w:pBdr>
              <w:suppressAutoHyphens/>
              <w:ind w:right="-72"/>
              <w:jc w:val="right"/>
              <w:rPr>
                <w:rFonts w:ascii="Arial" w:hAnsi="Arial" w:cs="Arial"/>
                <w:sz w:val="18"/>
                <w:szCs w:val="18"/>
                <w:lang w:val="en-US"/>
              </w:rPr>
            </w:pPr>
            <w:r w:rsidRPr="002E3CD3">
              <w:rPr>
                <w:rFonts w:ascii="Arial" w:hAnsi="Arial" w:cs="Arial"/>
                <w:sz w:val="18"/>
                <w:szCs w:val="18"/>
              </w:rPr>
              <w:t>62</w:t>
            </w:r>
          </w:p>
        </w:tc>
      </w:tr>
      <w:tr w:rsidR="002E3CD3" w:rsidRPr="003650A0" w14:paraId="5DFF58DD" w14:textId="77777777" w:rsidTr="007C11B9">
        <w:tc>
          <w:tcPr>
            <w:tcW w:w="3989" w:type="dxa"/>
            <w:vAlign w:val="bottom"/>
          </w:tcPr>
          <w:p w14:paraId="5076668C" w14:textId="77777777" w:rsidR="002E3CD3" w:rsidRPr="003650A0" w:rsidRDefault="002E3CD3" w:rsidP="002E3CD3">
            <w:pPr>
              <w:tabs>
                <w:tab w:val="left" w:pos="3295"/>
                <w:tab w:val="left" w:pos="9744"/>
              </w:tabs>
              <w:ind w:left="431" w:right="-108"/>
              <w:contextualSpacing/>
              <w:rPr>
                <w:rFonts w:ascii="Arial" w:hAnsi="Arial" w:cs="Arial"/>
                <w:sz w:val="18"/>
                <w:szCs w:val="18"/>
              </w:rPr>
            </w:pPr>
          </w:p>
        </w:tc>
        <w:tc>
          <w:tcPr>
            <w:tcW w:w="1368" w:type="dxa"/>
            <w:shd w:val="clear" w:color="auto" w:fill="auto"/>
            <w:vAlign w:val="bottom"/>
          </w:tcPr>
          <w:p w14:paraId="6948FB46" w14:textId="77777777" w:rsidR="002E3CD3" w:rsidRPr="003650A0" w:rsidRDefault="002E3CD3" w:rsidP="002E3CD3">
            <w:pPr>
              <w:tabs>
                <w:tab w:val="left" w:pos="3295"/>
                <w:tab w:val="left" w:pos="9744"/>
              </w:tabs>
              <w:ind w:left="981" w:right="-108"/>
              <w:contextualSpacing/>
              <w:jc w:val="right"/>
              <w:rPr>
                <w:rFonts w:ascii="Arial" w:hAnsi="Arial" w:cs="Arial"/>
                <w:sz w:val="18"/>
                <w:szCs w:val="18"/>
              </w:rPr>
            </w:pPr>
          </w:p>
        </w:tc>
        <w:tc>
          <w:tcPr>
            <w:tcW w:w="1368" w:type="dxa"/>
            <w:shd w:val="clear" w:color="auto" w:fill="auto"/>
            <w:vAlign w:val="bottom"/>
          </w:tcPr>
          <w:p w14:paraId="2FDC9448" w14:textId="77777777" w:rsidR="002E3CD3" w:rsidRPr="003650A0" w:rsidRDefault="002E3CD3" w:rsidP="002E3CD3">
            <w:pPr>
              <w:tabs>
                <w:tab w:val="left" w:pos="3295"/>
                <w:tab w:val="left" w:pos="9744"/>
              </w:tabs>
              <w:ind w:left="981" w:right="-108"/>
              <w:contextualSpacing/>
              <w:jc w:val="right"/>
              <w:rPr>
                <w:rFonts w:ascii="Arial" w:hAnsi="Arial" w:cs="Arial"/>
                <w:sz w:val="18"/>
                <w:szCs w:val="18"/>
              </w:rPr>
            </w:pPr>
          </w:p>
        </w:tc>
        <w:tc>
          <w:tcPr>
            <w:tcW w:w="1368" w:type="dxa"/>
            <w:shd w:val="clear" w:color="auto" w:fill="auto"/>
            <w:vAlign w:val="bottom"/>
          </w:tcPr>
          <w:p w14:paraId="3C315E8E" w14:textId="77777777" w:rsidR="002E3CD3" w:rsidRPr="003650A0" w:rsidRDefault="002E3CD3" w:rsidP="002E3CD3">
            <w:pPr>
              <w:tabs>
                <w:tab w:val="left" w:pos="3295"/>
                <w:tab w:val="left" w:pos="9744"/>
              </w:tabs>
              <w:ind w:left="981" w:right="-108"/>
              <w:contextualSpacing/>
              <w:jc w:val="right"/>
              <w:rPr>
                <w:rFonts w:ascii="Arial" w:hAnsi="Arial" w:cs="Arial"/>
                <w:sz w:val="18"/>
                <w:szCs w:val="18"/>
              </w:rPr>
            </w:pPr>
          </w:p>
        </w:tc>
        <w:tc>
          <w:tcPr>
            <w:tcW w:w="1368" w:type="dxa"/>
            <w:shd w:val="clear" w:color="auto" w:fill="auto"/>
            <w:vAlign w:val="bottom"/>
          </w:tcPr>
          <w:p w14:paraId="4D05439A" w14:textId="77777777" w:rsidR="002E3CD3" w:rsidRPr="003650A0" w:rsidRDefault="002E3CD3" w:rsidP="002E3CD3">
            <w:pPr>
              <w:tabs>
                <w:tab w:val="left" w:pos="3295"/>
                <w:tab w:val="left" w:pos="9744"/>
              </w:tabs>
              <w:ind w:left="981" w:right="-108"/>
              <w:contextualSpacing/>
              <w:jc w:val="right"/>
              <w:rPr>
                <w:rFonts w:ascii="Arial" w:hAnsi="Arial" w:cs="Arial"/>
                <w:sz w:val="18"/>
                <w:szCs w:val="18"/>
              </w:rPr>
            </w:pPr>
          </w:p>
        </w:tc>
      </w:tr>
      <w:tr w:rsidR="002E3CD3" w:rsidRPr="003650A0" w14:paraId="03CA3946" w14:textId="77777777" w:rsidTr="007C11B9">
        <w:tc>
          <w:tcPr>
            <w:tcW w:w="3989" w:type="dxa"/>
            <w:hideMark/>
          </w:tcPr>
          <w:p w14:paraId="6E71EACF" w14:textId="77777777" w:rsidR="002E3CD3" w:rsidRPr="003650A0" w:rsidRDefault="002E3CD3" w:rsidP="002E3CD3">
            <w:pPr>
              <w:tabs>
                <w:tab w:val="left" w:pos="3295"/>
                <w:tab w:val="left" w:pos="9744"/>
              </w:tabs>
              <w:ind w:left="431" w:right="-108"/>
              <w:contextualSpacing/>
              <w:rPr>
                <w:rFonts w:ascii="Arial" w:hAnsi="Arial" w:cs="Arial"/>
                <w:b/>
                <w:bCs/>
                <w:sz w:val="18"/>
                <w:szCs w:val="18"/>
              </w:rPr>
            </w:pPr>
            <w:r w:rsidRPr="003650A0">
              <w:rPr>
                <w:rFonts w:ascii="Arial" w:hAnsi="Arial" w:cs="Arial"/>
                <w:b/>
                <w:bCs/>
                <w:sz w:val="18"/>
                <w:szCs w:val="18"/>
              </w:rPr>
              <w:t>Rental, related services and</w:t>
            </w:r>
          </w:p>
          <w:p w14:paraId="28010209" w14:textId="695A816D" w:rsidR="002E3CD3" w:rsidRPr="003650A0" w:rsidRDefault="002E3CD3" w:rsidP="002E3CD3">
            <w:pPr>
              <w:tabs>
                <w:tab w:val="left" w:pos="3295"/>
                <w:tab w:val="left" w:pos="9744"/>
              </w:tabs>
              <w:ind w:left="431" w:right="-108"/>
              <w:contextualSpacing/>
              <w:rPr>
                <w:rFonts w:ascii="Arial" w:hAnsi="Arial" w:cs="Arial"/>
                <w:b/>
                <w:bCs/>
                <w:sz w:val="18"/>
                <w:szCs w:val="18"/>
              </w:rPr>
            </w:pPr>
            <w:r w:rsidRPr="003650A0">
              <w:rPr>
                <w:rFonts w:ascii="Arial" w:hAnsi="Arial" w:cs="Arial"/>
                <w:b/>
                <w:bCs/>
                <w:sz w:val="18"/>
                <w:szCs w:val="18"/>
              </w:rPr>
              <w:t xml:space="preserve">   right-of-way:</w:t>
            </w:r>
          </w:p>
        </w:tc>
        <w:tc>
          <w:tcPr>
            <w:tcW w:w="1368" w:type="dxa"/>
            <w:shd w:val="clear" w:color="auto" w:fill="auto"/>
          </w:tcPr>
          <w:p w14:paraId="49B7CE63" w14:textId="77777777" w:rsidR="002E3CD3" w:rsidRPr="003650A0" w:rsidRDefault="002E3CD3" w:rsidP="002E3CD3">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tcPr>
          <w:p w14:paraId="2B7591DE" w14:textId="77777777" w:rsidR="002E3CD3" w:rsidRPr="003650A0" w:rsidRDefault="002E3CD3" w:rsidP="002E3CD3">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tcPr>
          <w:p w14:paraId="5869CCAF" w14:textId="77777777" w:rsidR="002E3CD3" w:rsidRPr="003650A0" w:rsidRDefault="002E3CD3" w:rsidP="002E3CD3">
            <w:pPr>
              <w:suppressAutoHyphens/>
              <w:ind w:right="-72"/>
              <w:jc w:val="right"/>
              <w:rPr>
                <w:rFonts w:ascii="Arial" w:hAnsi="Arial" w:cs="Arial"/>
                <w:spacing w:val="-2"/>
                <w:sz w:val="18"/>
                <w:szCs w:val="18"/>
              </w:rPr>
            </w:pPr>
          </w:p>
        </w:tc>
        <w:tc>
          <w:tcPr>
            <w:tcW w:w="1368" w:type="dxa"/>
            <w:shd w:val="clear" w:color="auto" w:fill="auto"/>
          </w:tcPr>
          <w:p w14:paraId="6DDE4A03" w14:textId="77777777" w:rsidR="002E3CD3" w:rsidRPr="003650A0" w:rsidRDefault="002E3CD3" w:rsidP="002E3CD3">
            <w:pPr>
              <w:suppressAutoHyphens/>
              <w:ind w:right="-72"/>
              <w:jc w:val="right"/>
              <w:rPr>
                <w:rFonts w:ascii="Arial" w:hAnsi="Arial" w:cs="Arial"/>
                <w:spacing w:val="-2"/>
                <w:sz w:val="18"/>
                <w:szCs w:val="18"/>
              </w:rPr>
            </w:pPr>
          </w:p>
        </w:tc>
      </w:tr>
      <w:tr w:rsidR="003D6E87" w:rsidRPr="003650A0" w14:paraId="75AF9678" w14:textId="77777777">
        <w:tc>
          <w:tcPr>
            <w:tcW w:w="3989" w:type="dxa"/>
            <w:hideMark/>
          </w:tcPr>
          <w:p w14:paraId="0003E05D" w14:textId="5F4B008E" w:rsidR="003D6E87" w:rsidRPr="003650A0" w:rsidRDefault="003D6E87" w:rsidP="003D6E87">
            <w:pPr>
              <w:tabs>
                <w:tab w:val="left" w:pos="3295"/>
                <w:tab w:val="left" w:pos="9744"/>
              </w:tabs>
              <w:ind w:left="431" w:right="-108"/>
              <w:contextualSpacing/>
              <w:rPr>
                <w:rFonts w:ascii="Arial" w:hAnsi="Arial" w:cs="Arial"/>
                <w:sz w:val="18"/>
                <w:szCs w:val="18"/>
              </w:rPr>
            </w:pPr>
            <w:r w:rsidRPr="003650A0">
              <w:rPr>
                <w:rFonts w:ascii="Arial" w:hAnsi="Arial" w:cs="Arial"/>
                <w:spacing w:val="-4"/>
                <w:sz w:val="18"/>
                <w:szCs w:val="18"/>
              </w:rPr>
              <w:t xml:space="preserve">   Entities under common control</w:t>
            </w:r>
          </w:p>
        </w:tc>
        <w:tc>
          <w:tcPr>
            <w:tcW w:w="1368" w:type="dxa"/>
            <w:shd w:val="clear" w:color="auto" w:fill="auto"/>
            <w:vAlign w:val="bottom"/>
          </w:tcPr>
          <w:p w14:paraId="2FC31086" w14:textId="1EBFF4CC" w:rsidR="003D6E87" w:rsidRPr="003650A0" w:rsidRDefault="004A794C" w:rsidP="003D6E87">
            <w:pPr>
              <w:keepNext/>
              <w:keepLines/>
              <w:autoSpaceDE w:val="0"/>
              <w:autoSpaceDN w:val="0"/>
              <w:adjustRightInd w:val="0"/>
              <w:ind w:right="-72"/>
              <w:contextualSpacing/>
              <w:jc w:val="right"/>
              <w:rPr>
                <w:rFonts w:ascii="Arial" w:hAnsi="Arial" w:cs="Arial"/>
                <w:sz w:val="18"/>
                <w:szCs w:val="18"/>
              </w:rPr>
            </w:pPr>
            <w:r>
              <w:rPr>
                <w:rFonts w:ascii="Arial" w:hAnsi="Arial" w:cs="Arial"/>
                <w:sz w:val="18"/>
                <w:szCs w:val="18"/>
              </w:rPr>
              <w:t>25,</w:t>
            </w:r>
            <w:r w:rsidR="00CC0A24">
              <w:rPr>
                <w:rFonts w:ascii="Arial" w:hAnsi="Arial" w:cs="Arial"/>
                <w:sz w:val="18"/>
                <w:szCs w:val="18"/>
              </w:rPr>
              <w:t>800</w:t>
            </w:r>
          </w:p>
        </w:tc>
        <w:tc>
          <w:tcPr>
            <w:tcW w:w="1368" w:type="dxa"/>
            <w:shd w:val="clear" w:color="auto" w:fill="auto"/>
          </w:tcPr>
          <w:p w14:paraId="695DBC1F" w14:textId="3A292152" w:rsidR="003D6E87" w:rsidRPr="00C74DF3" w:rsidRDefault="003D6E87" w:rsidP="003D6E87">
            <w:pPr>
              <w:keepNext/>
              <w:keepLines/>
              <w:autoSpaceDE w:val="0"/>
              <w:autoSpaceDN w:val="0"/>
              <w:adjustRightInd w:val="0"/>
              <w:ind w:right="-72"/>
              <w:contextualSpacing/>
              <w:jc w:val="right"/>
              <w:rPr>
                <w:rFonts w:ascii="Arial" w:hAnsi="Arial" w:cs="Arial"/>
                <w:sz w:val="18"/>
                <w:szCs w:val="18"/>
              </w:rPr>
            </w:pPr>
            <w:r w:rsidRPr="00C74DF3">
              <w:rPr>
                <w:rFonts w:ascii="Arial" w:hAnsi="Arial" w:cs="Arial"/>
                <w:sz w:val="18"/>
                <w:szCs w:val="18"/>
              </w:rPr>
              <w:t>24,975</w:t>
            </w:r>
          </w:p>
        </w:tc>
        <w:tc>
          <w:tcPr>
            <w:tcW w:w="1368" w:type="dxa"/>
            <w:shd w:val="clear" w:color="auto" w:fill="auto"/>
          </w:tcPr>
          <w:p w14:paraId="4C06D7F3" w14:textId="055EAE69" w:rsidR="003D6E87" w:rsidRPr="00C74DF3" w:rsidRDefault="00CC0A24" w:rsidP="003D6E87">
            <w:pPr>
              <w:keepNext/>
              <w:keepLines/>
              <w:autoSpaceDE w:val="0"/>
              <w:autoSpaceDN w:val="0"/>
              <w:adjustRightInd w:val="0"/>
              <w:ind w:right="-72"/>
              <w:contextualSpacing/>
              <w:jc w:val="right"/>
              <w:rPr>
                <w:rFonts w:ascii="Arial" w:hAnsi="Arial" w:cs="Arial"/>
                <w:sz w:val="18"/>
                <w:szCs w:val="18"/>
                <w:lang w:val="en-US"/>
              </w:rPr>
            </w:pPr>
            <w:r w:rsidRPr="00C74DF3">
              <w:rPr>
                <w:rFonts w:ascii="Arial" w:hAnsi="Arial" w:cs="Arial"/>
                <w:sz w:val="18"/>
                <w:szCs w:val="18"/>
                <w:lang w:val="en-US"/>
              </w:rPr>
              <w:t>3,402</w:t>
            </w:r>
          </w:p>
        </w:tc>
        <w:tc>
          <w:tcPr>
            <w:tcW w:w="1368" w:type="dxa"/>
            <w:shd w:val="clear" w:color="auto" w:fill="auto"/>
          </w:tcPr>
          <w:p w14:paraId="3D976FFA" w14:textId="5499783D" w:rsidR="003D6E87" w:rsidRPr="00C74DF3" w:rsidRDefault="003D6E87" w:rsidP="003D6E87">
            <w:pPr>
              <w:suppressAutoHyphens/>
              <w:ind w:right="-72"/>
              <w:jc w:val="right"/>
              <w:rPr>
                <w:rFonts w:ascii="Arial" w:hAnsi="Arial" w:cs="Arial"/>
                <w:sz w:val="18"/>
                <w:szCs w:val="18"/>
              </w:rPr>
            </w:pPr>
            <w:r w:rsidRPr="00C74DF3">
              <w:rPr>
                <w:rFonts w:ascii="Arial" w:hAnsi="Arial" w:cs="Arial"/>
                <w:sz w:val="18"/>
                <w:szCs w:val="18"/>
              </w:rPr>
              <w:t>3,153</w:t>
            </w:r>
          </w:p>
        </w:tc>
      </w:tr>
      <w:tr w:rsidR="002E3CD3" w:rsidRPr="003650A0" w14:paraId="1F4095EE" w14:textId="77777777">
        <w:tc>
          <w:tcPr>
            <w:tcW w:w="3989" w:type="dxa"/>
          </w:tcPr>
          <w:p w14:paraId="4A22F115" w14:textId="1DE01550" w:rsidR="002E3CD3" w:rsidRPr="003650A0" w:rsidRDefault="002E3CD3" w:rsidP="002E3CD3">
            <w:pPr>
              <w:tabs>
                <w:tab w:val="left" w:pos="3295"/>
                <w:tab w:val="left" w:pos="9744"/>
              </w:tabs>
              <w:ind w:left="431" w:right="-108"/>
              <w:contextualSpacing/>
              <w:rPr>
                <w:rFonts w:ascii="Arial" w:hAnsi="Arial" w:cs="Arial"/>
                <w:spacing w:val="-4"/>
                <w:sz w:val="18"/>
                <w:szCs w:val="18"/>
              </w:rPr>
            </w:pPr>
            <w:r w:rsidRPr="003650A0">
              <w:rPr>
                <w:rFonts w:ascii="Arial" w:hAnsi="Arial" w:cs="Arial"/>
                <w:sz w:val="18"/>
                <w:szCs w:val="18"/>
              </w:rPr>
              <w:t xml:space="preserve">   Entity under control</w:t>
            </w:r>
          </w:p>
        </w:tc>
        <w:tc>
          <w:tcPr>
            <w:tcW w:w="1368" w:type="dxa"/>
            <w:shd w:val="clear" w:color="auto" w:fill="auto"/>
            <w:vAlign w:val="bottom"/>
          </w:tcPr>
          <w:p w14:paraId="39878C52" w14:textId="77777777" w:rsidR="002E3CD3" w:rsidRPr="003650A0" w:rsidRDefault="002E3CD3" w:rsidP="002E3CD3">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tcPr>
          <w:p w14:paraId="201EE987" w14:textId="192478CB" w:rsidR="002E3CD3" w:rsidRPr="003D6E87" w:rsidRDefault="002E3CD3" w:rsidP="002E3CD3">
            <w:pPr>
              <w:keepNext/>
              <w:keepLines/>
              <w:autoSpaceDE w:val="0"/>
              <w:autoSpaceDN w:val="0"/>
              <w:adjustRightInd w:val="0"/>
              <w:ind w:right="-72"/>
              <w:contextualSpacing/>
              <w:jc w:val="right"/>
              <w:rPr>
                <w:rFonts w:ascii="Arial" w:hAnsi="Arial" w:cs="Arial"/>
                <w:strike/>
                <w:color w:val="FF0000"/>
                <w:sz w:val="18"/>
                <w:szCs w:val="18"/>
                <w:highlight w:val="yellow"/>
              </w:rPr>
            </w:pPr>
          </w:p>
        </w:tc>
        <w:tc>
          <w:tcPr>
            <w:tcW w:w="1368" w:type="dxa"/>
            <w:shd w:val="clear" w:color="auto" w:fill="auto"/>
          </w:tcPr>
          <w:p w14:paraId="5CF19B4F" w14:textId="008F6BBA" w:rsidR="002E3CD3" w:rsidRPr="003D6E87" w:rsidRDefault="002E3CD3" w:rsidP="002E3CD3">
            <w:pPr>
              <w:keepNext/>
              <w:keepLines/>
              <w:autoSpaceDE w:val="0"/>
              <w:autoSpaceDN w:val="0"/>
              <w:adjustRightInd w:val="0"/>
              <w:ind w:right="-72"/>
              <w:contextualSpacing/>
              <w:jc w:val="right"/>
              <w:rPr>
                <w:rFonts w:ascii="Arial" w:hAnsi="Arial" w:cs="Arial"/>
                <w:strike/>
                <w:color w:val="FF0000"/>
                <w:sz w:val="18"/>
                <w:szCs w:val="18"/>
                <w:highlight w:val="yellow"/>
              </w:rPr>
            </w:pPr>
          </w:p>
        </w:tc>
        <w:tc>
          <w:tcPr>
            <w:tcW w:w="1368" w:type="dxa"/>
            <w:shd w:val="clear" w:color="auto" w:fill="auto"/>
          </w:tcPr>
          <w:p w14:paraId="3BE0198A" w14:textId="273ABC65" w:rsidR="002E3CD3" w:rsidRPr="003D6E87" w:rsidRDefault="002E3CD3" w:rsidP="002E3CD3">
            <w:pPr>
              <w:suppressAutoHyphens/>
              <w:ind w:right="-72"/>
              <w:jc w:val="right"/>
              <w:rPr>
                <w:rFonts w:ascii="Arial" w:hAnsi="Arial" w:cs="Arial"/>
                <w:strike/>
                <w:color w:val="FF0000"/>
                <w:sz w:val="18"/>
                <w:szCs w:val="18"/>
                <w:highlight w:val="yellow"/>
              </w:rPr>
            </w:pPr>
          </w:p>
        </w:tc>
      </w:tr>
      <w:tr w:rsidR="002E3CD3" w:rsidRPr="003650A0" w14:paraId="26A620CD" w14:textId="77777777">
        <w:tc>
          <w:tcPr>
            <w:tcW w:w="3989" w:type="dxa"/>
          </w:tcPr>
          <w:p w14:paraId="006B1E0C" w14:textId="389E6B17" w:rsidR="002E3CD3" w:rsidRPr="003650A0" w:rsidRDefault="002E3CD3" w:rsidP="002E3CD3">
            <w:pPr>
              <w:tabs>
                <w:tab w:val="left" w:pos="3295"/>
                <w:tab w:val="left" w:pos="9744"/>
              </w:tabs>
              <w:ind w:left="431" w:right="-108"/>
              <w:contextualSpacing/>
              <w:rPr>
                <w:rFonts w:ascii="Arial" w:hAnsi="Arial" w:cs="Arial"/>
                <w:spacing w:val="-4"/>
                <w:sz w:val="18"/>
                <w:szCs w:val="18"/>
              </w:rPr>
            </w:pPr>
            <w:r w:rsidRPr="003650A0">
              <w:rPr>
                <w:rFonts w:ascii="Arial" w:hAnsi="Arial" w:cs="Arial"/>
                <w:sz w:val="18"/>
                <w:szCs w:val="18"/>
              </w:rPr>
              <w:t xml:space="preserve">     of non-controlling interests</w:t>
            </w:r>
          </w:p>
        </w:tc>
        <w:tc>
          <w:tcPr>
            <w:tcW w:w="1368" w:type="dxa"/>
            <w:shd w:val="clear" w:color="auto" w:fill="auto"/>
            <w:vAlign w:val="bottom"/>
          </w:tcPr>
          <w:p w14:paraId="286C6610" w14:textId="6D7F21C5" w:rsidR="002E3CD3" w:rsidRPr="003650A0" w:rsidRDefault="00CC0A24" w:rsidP="002E3CD3">
            <w:pPr>
              <w:keepNext/>
              <w:keepLines/>
              <w:autoSpaceDE w:val="0"/>
              <w:autoSpaceDN w:val="0"/>
              <w:adjustRightInd w:val="0"/>
              <w:ind w:right="-72"/>
              <w:contextualSpacing/>
              <w:jc w:val="right"/>
              <w:rPr>
                <w:rFonts w:ascii="Arial" w:hAnsi="Arial" w:cs="Arial"/>
                <w:sz w:val="18"/>
                <w:szCs w:val="18"/>
              </w:rPr>
            </w:pPr>
            <w:r>
              <w:rPr>
                <w:rFonts w:ascii="Arial" w:hAnsi="Arial" w:cs="Arial"/>
                <w:sz w:val="18"/>
                <w:szCs w:val="18"/>
              </w:rPr>
              <w:t>5,536</w:t>
            </w:r>
          </w:p>
        </w:tc>
        <w:tc>
          <w:tcPr>
            <w:tcW w:w="1368" w:type="dxa"/>
            <w:shd w:val="clear" w:color="auto" w:fill="auto"/>
            <w:vAlign w:val="bottom"/>
          </w:tcPr>
          <w:p w14:paraId="61943407" w14:textId="4C5F5EC3" w:rsidR="002E3CD3" w:rsidRPr="003650A0" w:rsidRDefault="002E3CD3" w:rsidP="002E3CD3">
            <w:pPr>
              <w:keepNext/>
              <w:keepLines/>
              <w:autoSpaceDE w:val="0"/>
              <w:autoSpaceDN w:val="0"/>
              <w:adjustRightInd w:val="0"/>
              <w:ind w:right="-72"/>
              <w:contextualSpacing/>
              <w:jc w:val="right"/>
              <w:rPr>
                <w:rFonts w:ascii="Arial" w:hAnsi="Arial" w:cs="Arial"/>
                <w:sz w:val="18"/>
                <w:szCs w:val="18"/>
              </w:rPr>
            </w:pPr>
            <w:r>
              <w:rPr>
                <w:rFonts w:ascii="Arial" w:hAnsi="Arial" w:cs="Arial"/>
                <w:sz w:val="18"/>
                <w:szCs w:val="18"/>
              </w:rPr>
              <w:t>-</w:t>
            </w:r>
          </w:p>
        </w:tc>
        <w:tc>
          <w:tcPr>
            <w:tcW w:w="1368" w:type="dxa"/>
            <w:shd w:val="clear" w:color="auto" w:fill="auto"/>
            <w:vAlign w:val="bottom"/>
          </w:tcPr>
          <w:p w14:paraId="0D9CC913" w14:textId="3122010F" w:rsidR="002E3CD3" w:rsidRPr="003650A0" w:rsidRDefault="00D4739A" w:rsidP="002E3CD3">
            <w:pPr>
              <w:keepNext/>
              <w:keepLines/>
              <w:autoSpaceDE w:val="0"/>
              <w:autoSpaceDN w:val="0"/>
              <w:adjustRightInd w:val="0"/>
              <w:ind w:right="-72"/>
              <w:contextualSpacing/>
              <w:jc w:val="right"/>
              <w:rPr>
                <w:rFonts w:ascii="Arial" w:hAnsi="Arial" w:cs="Arial"/>
                <w:sz w:val="18"/>
                <w:szCs w:val="18"/>
              </w:rPr>
            </w:pPr>
            <w:r>
              <w:rPr>
                <w:rFonts w:ascii="Arial" w:hAnsi="Arial" w:cs="Arial"/>
                <w:sz w:val="18"/>
                <w:szCs w:val="18"/>
              </w:rPr>
              <w:t>-</w:t>
            </w:r>
          </w:p>
        </w:tc>
        <w:tc>
          <w:tcPr>
            <w:tcW w:w="1368" w:type="dxa"/>
            <w:shd w:val="clear" w:color="auto" w:fill="auto"/>
            <w:vAlign w:val="bottom"/>
          </w:tcPr>
          <w:p w14:paraId="52DA9580" w14:textId="6C4F00D2" w:rsidR="002E3CD3" w:rsidRPr="003650A0" w:rsidRDefault="002E3CD3" w:rsidP="002E3CD3">
            <w:pPr>
              <w:suppressAutoHyphens/>
              <w:ind w:right="-72"/>
              <w:jc w:val="right"/>
              <w:rPr>
                <w:rFonts w:ascii="Arial" w:hAnsi="Arial" w:cs="Arial"/>
                <w:sz w:val="18"/>
                <w:szCs w:val="18"/>
              </w:rPr>
            </w:pPr>
            <w:r>
              <w:rPr>
                <w:rFonts w:ascii="Arial" w:hAnsi="Arial" w:cs="Arial"/>
                <w:sz w:val="18"/>
                <w:szCs w:val="18"/>
              </w:rPr>
              <w:t>-</w:t>
            </w:r>
          </w:p>
        </w:tc>
      </w:tr>
      <w:tr w:rsidR="002E3CD3" w:rsidRPr="003650A0" w14:paraId="14A34220" w14:textId="77777777">
        <w:tc>
          <w:tcPr>
            <w:tcW w:w="3989" w:type="dxa"/>
          </w:tcPr>
          <w:p w14:paraId="73C0D465" w14:textId="2F17B877" w:rsidR="002E3CD3" w:rsidRPr="003650A0" w:rsidRDefault="002E3CD3" w:rsidP="002E3CD3">
            <w:pPr>
              <w:tabs>
                <w:tab w:val="left" w:pos="3295"/>
                <w:tab w:val="left" w:pos="9744"/>
              </w:tabs>
              <w:ind w:left="431" w:right="-108"/>
              <w:contextualSpacing/>
              <w:rPr>
                <w:rFonts w:ascii="Arial" w:hAnsi="Arial" w:cs="Arial"/>
                <w:sz w:val="18"/>
                <w:szCs w:val="18"/>
              </w:rPr>
            </w:pPr>
            <w:r w:rsidRPr="003650A0">
              <w:rPr>
                <w:rFonts w:ascii="Arial" w:hAnsi="Arial" w:cs="Arial"/>
                <w:spacing w:val="-4"/>
                <w:sz w:val="18"/>
                <w:szCs w:val="18"/>
              </w:rPr>
              <w:t xml:space="preserve">   Non-controlling interests of subsidiaries</w:t>
            </w:r>
          </w:p>
        </w:tc>
        <w:tc>
          <w:tcPr>
            <w:tcW w:w="1368" w:type="dxa"/>
            <w:shd w:val="clear" w:color="auto" w:fill="auto"/>
            <w:vAlign w:val="bottom"/>
          </w:tcPr>
          <w:p w14:paraId="47A12ACA" w14:textId="49A20F8C" w:rsidR="002E3CD3" w:rsidRPr="00C74DF3" w:rsidRDefault="00CC0A24" w:rsidP="002E3CD3">
            <w:pPr>
              <w:keepNext/>
              <w:keepLines/>
              <w:pBdr>
                <w:bottom w:val="single" w:sz="4" w:space="1" w:color="auto"/>
              </w:pBdr>
              <w:autoSpaceDE w:val="0"/>
              <w:autoSpaceDN w:val="0"/>
              <w:adjustRightInd w:val="0"/>
              <w:ind w:right="-72"/>
              <w:contextualSpacing/>
              <w:jc w:val="right"/>
              <w:rPr>
                <w:rFonts w:ascii="Arial" w:hAnsi="Arial" w:cstheme="minorBidi"/>
                <w:sz w:val="18"/>
                <w:szCs w:val="18"/>
              </w:rPr>
            </w:pPr>
            <w:r>
              <w:rPr>
                <w:rFonts w:ascii="Arial" w:hAnsi="Arial" w:cs="Arial"/>
                <w:sz w:val="18"/>
                <w:szCs w:val="18"/>
              </w:rPr>
              <w:t>17,56</w:t>
            </w:r>
            <w:r w:rsidR="00865A34">
              <w:rPr>
                <w:rFonts w:ascii="Arial" w:hAnsi="Arial" w:cs="Arial"/>
                <w:sz w:val="18"/>
                <w:szCs w:val="18"/>
              </w:rPr>
              <w:t>4</w:t>
            </w:r>
          </w:p>
        </w:tc>
        <w:tc>
          <w:tcPr>
            <w:tcW w:w="1368" w:type="dxa"/>
            <w:shd w:val="clear" w:color="auto" w:fill="auto"/>
            <w:vAlign w:val="bottom"/>
          </w:tcPr>
          <w:p w14:paraId="0CF36A37" w14:textId="01C333D0" w:rsidR="002E3CD3" w:rsidRPr="003650A0" w:rsidRDefault="002E3CD3" w:rsidP="002E3CD3">
            <w:pPr>
              <w:keepNext/>
              <w:keepLines/>
              <w:pBdr>
                <w:bottom w:val="single" w:sz="4" w:space="1" w:color="auto"/>
              </w:pBdr>
              <w:autoSpaceDE w:val="0"/>
              <w:autoSpaceDN w:val="0"/>
              <w:adjustRightInd w:val="0"/>
              <w:ind w:right="-72"/>
              <w:contextualSpacing/>
              <w:jc w:val="right"/>
              <w:rPr>
                <w:rFonts w:ascii="Arial" w:hAnsi="Arial" w:cs="Arial"/>
                <w:sz w:val="18"/>
                <w:szCs w:val="18"/>
              </w:rPr>
            </w:pPr>
            <w:r>
              <w:rPr>
                <w:rFonts w:ascii="Arial" w:hAnsi="Arial" w:cs="Arial"/>
                <w:sz w:val="18"/>
                <w:szCs w:val="18"/>
              </w:rPr>
              <w:t>-</w:t>
            </w:r>
          </w:p>
        </w:tc>
        <w:tc>
          <w:tcPr>
            <w:tcW w:w="1368" w:type="dxa"/>
            <w:shd w:val="clear" w:color="auto" w:fill="auto"/>
            <w:vAlign w:val="bottom"/>
          </w:tcPr>
          <w:p w14:paraId="713E89DB" w14:textId="135A39F6" w:rsidR="002E3CD3" w:rsidRPr="003650A0" w:rsidRDefault="00D4739A" w:rsidP="002E3CD3">
            <w:pPr>
              <w:keepNext/>
              <w:keepLines/>
              <w:pBdr>
                <w:bottom w:val="single" w:sz="4" w:space="1" w:color="auto"/>
              </w:pBdr>
              <w:autoSpaceDE w:val="0"/>
              <w:autoSpaceDN w:val="0"/>
              <w:adjustRightInd w:val="0"/>
              <w:ind w:right="-72"/>
              <w:contextualSpacing/>
              <w:jc w:val="right"/>
              <w:rPr>
                <w:rFonts w:ascii="Arial" w:hAnsi="Arial" w:cs="Arial"/>
                <w:sz w:val="18"/>
                <w:szCs w:val="18"/>
                <w:lang w:val="en-US"/>
              </w:rPr>
            </w:pPr>
            <w:r>
              <w:rPr>
                <w:rFonts w:ascii="Arial" w:hAnsi="Arial" w:cs="Arial"/>
                <w:sz w:val="18"/>
                <w:szCs w:val="18"/>
                <w:lang w:val="en-US"/>
              </w:rPr>
              <w:t>-</w:t>
            </w:r>
          </w:p>
        </w:tc>
        <w:tc>
          <w:tcPr>
            <w:tcW w:w="1368" w:type="dxa"/>
            <w:shd w:val="clear" w:color="auto" w:fill="auto"/>
            <w:vAlign w:val="bottom"/>
          </w:tcPr>
          <w:p w14:paraId="073B9A83" w14:textId="2DDF6011" w:rsidR="002E3CD3" w:rsidRPr="003650A0" w:rsidRDefault="002E3CD3" w:rsidP="002E3CD3">
            <w:pPr>
              <w:pBdr>
                <w:bottom w:val="single" w:sz="4" w:space="1" w:color="auto"/>
              </w:pBdr>
              <w:suppressAutoHyphens/>
              <w:ind w:right="-72"/>
              <w:jc w:val="right"/>
              <w:rPr>
                <w:rFonts w:ascii="Arial" w:hAnsi="Arial" w:cs="Arial"/>
                <w:sz w:val="18"/>
                <w:szCs w:val="18"/>
              </w:rPr>
            </w:pPr>
            <w:r>
              <w:rPr>
                <w:rFonts w:ascii="Arial" w:hAnsi="Arial" w:cs="Arial"/>
                <w:sz w:val="18"/>
                <w:szCs w:val="18"/>
              </w:rPr>
              <w:t>-</w:t>
            </w:r>
          </w:p>
        </w:tc>
      </w:tr>
      <w:tr w:rsidR="002E3CD3" w:rsidRPr="003650A0" w14:paraId="635A3EC3" w14:textId="77777777">
        <w:tc>
          <w:tcPr>
            <w:tcW w:w="3989" w:type="dxa"/>
          </w:tcPr>
          <w:p w14:paraId="65927CF6" w14:textId="77777777" w:rsidR="002E3CD3" w:rsidRPr="003650A0" w:rsidRDefault="002E3CD3" w:rsidP="002E3CD3">
            <w:pPr>
              <w:tabs>
                <w:tab w:val="left" w:pos="3295"/>
                <w:tab w:val="left" w:pos="9744"/>
              </w:tabs>
              <w:ind w:left="431" w:right="-108"/>
              <w:contextualSpacing/>
              <w:rPr>
                <w:rFonts w:ascii="Arial" w:hAnsi="Arial" w:cs="Arial"/>
                <w:spacing w:val="-4"/>
                <w:sz w:val="18"/>
                <w:szCs w:val="18"/>
              </w:rPr>
            </w:pPr>
          </w:p>
        </w:tc>
        <w:tc>
          <w:tcPr>
            <w:tcW w:w="1368" w:type="dxa"/>
            <w:shd w:val="clear" w:color="auto" w:fill="auto"/>
            <w:vAlign w:val="bottom"/>
          </w:tcPr>
          <w:p w14:paraId="3FD0E67F" w14:textId="77777777" w:rsidR="002E3CD3" w:rsidRPr="003650A0" w:rsidRDefault="002E3CD3" w:rsidP="002E3CD3">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4C277D03" w14:textId="77777777" w:rsidR="002E3CD3" w:rsidRDefault="002E3CD3" w:rsidP="002E3CD3">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21F3C4FE" w14:textId="77777777" w:rsidR="002E3CD3" w:rsidRPr="003650A0" w:rsidRDefault="002E3CD3" w:rsidP="002E3CD3">
            <w:pPr>
              <w:keepNext/>
              <w:keepLines/>
              <w:autoSpaceDE w:val="0"/>
              <w:autoSpaceDN w:val="0"/>
              <w:adjustRightInd w:val="0"/>
              <w:ind w:right="-72"/>
              <w:contextualSpacing/>
              <w:jc w:val="right"/>
              <w:rPr>
                <w:rFonts w:ascii="Arial" w:hAnsi="Arial" w:cs="Arial"/>
                <w:sz w:val="18"/>
                <w:szCs w:val="18"/>
                <w:lang w:val="en-US"/>
              </w:rPr>
            </w:pPr>
          </w:p>
        </w:tc>
        <w:tc>
          <w:tcPr>
            <w:tcW w:w="1368" w:type="dxa"/>
            <w:shd w:val="clear" w:color="auto" w:fill="auto"/>
            <w:vAlign w:val="bottom"/>
          </w:tcPr>
          <w:p w14:paraId="1FD90324" w14:textId="77777777" w:rsidR="002E3CD3" w:rsidRDefault="002E3CD3" w:rsidP="002E3CD3">
            <w:pPr>
              <w:suppressAutoHyphens/>
              <w:ind w:right="-72"/>
              <w:jc w:val="right"/>
              <w:rPr>
                <w:rFonts w:ascii="Arial" w:hAnsi="Arial" w:cs="Arial"/>
                <w:sz w:val="18"/>
                <w:szCs w:val="18"/>
              </w:rPr>
            </w:pPr>
          </w:p>
        </w:tc>
      </w:tr>
      <w:tr w:rsidR="002E3CD3" w:rsidRPr="003650A0" w14:paraId="6D472710" w14:textId="77777777">
        <w:tc>
          <w:tcPr>
            <w:tcW w:w="3989" w:type="dxa"/>
          </w:tcPr>
          <w:p w14:paraId="45ADC051" w14:textId="77777777" w:rsidR="002E3CD3" w:rsidRPr="003650A0" w:rsidRDefault="002E3CD3" w:rsidP="002E3CD3">
            <w:pPr>
              <w:tabs>
                <w:tab w:val="left" w:pos="3295"/>
                <w:tab w:val="left" w:pos="9744"/>
              </w:tabs>
              <w:ind w:left="431" w:right="-108"/>
              <w:contextualSpacing/>
              <w:rPr>
                <w:rFonts w:ascii="Arial" w:hAnsi="Arial" w:cs="Arial"/>
                <w:sz w:val="18"/>
                <w:szCs w:val="18"/>
              </w:rPr>
            </w:pPr>
          </w:p>
        </w:tc>
        <w:tc>
          <w:tcPr>
            <w:tcW w:w="1368" w:type="dxa"/>
            <w:shd w:val="clear" w:color="auto" w:fill="auto"/>
            <w:vAlign w:val="bottom"/>
          </w:tcPr>
          <w:p w14:paraId="35B7BB64" w14:textId="09B32D8D" w:rsidR="002E3CD3" w:rsidRPr="003650A0" w:rsidRDefault="00D4739A" w:rsidP="002E3CD3">
            <w:pPr>
              <w:keepNext/>
              <w:keepLines/>
              <w:pBdr>
                <w:bottom w:val="double" w:sz="4" w:space="1" w:color="auto"/>
              </w:pBdr>
              <w:autoSpaceDE w:val="0"/>
              <w:autoSpaceDN w:val="0"/>
              <w:adjustRightInd w:val="0"/>
              <w:ind w:right="-72"/>
              <w:jc w:val="right"/>
              <w:rPr>
                <w:rFonts w:ascii="Arial" w:hAnsi="Arial" w:cs="Arial"/>
                <w:sz w:val="18"/>
                <w:szCs w:val="18"/>
              </w:rPr>
            </w:pPr>
            <w:r>
              <w:rPr>
                <w:rFonts w:ascii="Arial" w:hAnsi="Arial" w:cs="Arial"/>
                <w:sz w:val="18"/>
                <w:szCs w:val="18"/>
              </w:rPr>
              <w:t>48,900</w:t>
            </w:r>
          </w:p>
        </w:tc>
        <w:tc>
          <w:tcPr>
            <w:tcW w:w="1368" w:type="dxa"/>
            <w:shd w:val="clear" w:color="auto" w:fill="auto"/>
          </w:tcPr>
          <w:p w14:paraId="649CCE9B" w14:textId="60101647" w:rsidR="002E3CD3" w:rsidRPr="003650A0" w:rsidRDefault="002E3CD3" w:rsidP="002E3CD3">
            <w:pPr>
              <w:keepNext/>
              <w:keepLines/>
              <w:pBdr>
                <w:bottom w:val="double" w:sz="4" w:space="1" w:color="auto"/>
              </w:pBdr>
              <w:autoSpaceDE w:val="0"/>
              <w:autoSpaceDN w:val="0"/>
              <w:adjustRightInd w:val="0"/>
              <w:ind w:right="-72"/>
              <w:jc w:val="right"/>
              <w:rPr>
                <w:rFonts w:ascii="Arial" w:hAnsi="Arial" w:cs="Arial"/>
                <w:sz w:val="18"/>
                <w:szCs w:val="18"/>
              </w:rPr>
            </w:pPr>
            <w:r w:rsidRPr="002E3CD3">
              <w:rPr>
                <w:rFonts w:ascii="Arial" w:hAnsi="Arial" w:cs="Arial"/>
                <w:sz w:val="18"/>
                <w:szCs w:val="18"/>
              </w:rPr>
              <w:t>24</w:t>
            </w:r>
            <w:r w:rsidRPr="00A47F04">
              <w:rPr>
                <w:rFonts w:ascii="Arial" w:hAnsi="Arial" w:cs="Arial"/>
                <w:sz w:val="18"/>
                <w:szCs w:val="18"/>
              </w:rPr>
              <w:t>,</w:t>
            </w:r>
            <w:r w:rsidRPr="002E3CD3">
              <w:rPr>
                <w:rFonts w:ascii="Arial" w:hAnsi="Arial" w:cs="Arial"/>
                <w:sz w:val="18"/>
                <w:szCs w:val="18"/>
              </w:rPr>
              <w:t>975</w:t>
            </w:r>
          </w:p>
        </w:tc>
        <w:tc>
          <w:tcPr>
            <w:tcW w:w="1368" w:type="dxa"/>
            <w:shd w:val="clear" w:color="auto" w:fill="auto"/>
          </w:tcPr>
          <w:p w14:paraId="6EAF03FF" w14:textId="67F3259B" w:rsidR="002E3CD3" w:rsidRPr="003650A0" w:rsidRDefault="00D4739A" w:rsidP="002E3CD3">
            <w:pPr>
              <w:keepNext/>
              <w:keepLines/>
              <w:pBdr>
                <w:bottom w:val="double" w:sz="4" w:space="1" w:color="auto"/>
              </w:pBdr>
              <w:autoSpaceDE w:val="0"/>
              <w:autoSpaceDN w:val="0"/>
              <w:adjustRightInd w:val="0"/>
              <w:ind w:right="-72"/>
              <w:jc w:val="right"/>
              <w:rPr>
                <w:rFonts w:ascii="Arial" w:hAnsi="Arial" w:cs="Arial"/>
                <w:sz w:val="18"/>
                <w:szCs w:val="18"/>
              </w:rPr>
            </w:pPr>
            <w:r>
              <w:rPr>
                <w:rFonts w:ascii="Arial" w:hAnsi="Arial" w:cs="Arial"/>
                <w:sz w:val="18"/>
                <w:szCs w:val="18"/>
              </w:rPr>
              <w:t>3,402</w:t>
            </w:r>
          </w:p>
        </w:tc>
        <w:tc>
          <w:tcPr>
            <w:tcW w:w="1368" w:type="dxa"/>
            <w:shd w:val="clear" w:color="auto" w:fill="auto"/>
          </w:tcPr>
          <w:p w14:paraId="4B3938DC" w14:textId="10C48885" w:rsidR="002E3CD3" w:rsidRPr="003650A0" w:rsidRDefault="002E3CD3" w:rsidP="002E3CD3">
            <w:pPr>
              <w:pBdr>
                <w:bottom w:val="double" w:sz="4" w:space="1" w:color="auto"/>
              </w:pBdr>
              <w:suppressAutoHyphens/>
              <w:ind w:right="-72"/>
              <w:jc w:val="right"/>
              <w:rPr>
                <w:rFonts w:ascii="Arial" w:hAnsi="Arial" w:cs="Arial"/>
                <w:sz w:val="18"/>
                <w:szCs w:val="18"/>
              </w:rPr>
            </w:pPr>
            <w:r w:rsidRPr="002E3CD3">
              <w:rPr>
                <w:rFonts w:ascii="Arial" w:hAnsi="Arial" w:cs="Arial"/>
                <w:sz w:val="18"/>
                <w:szCs w:val="18"/>
              </w:rPr>
              <w:t>3</w:t>
            </w:r>
            <w:r w:rsidRPr="00A47F04">
              <w:rPr>
                <w:rFonts w:ascii="Arial" w:hAnsi="Arial" w:cs="Arial"/>
                <w:sz w:val="18"/>
                <w:szCs w:val="18"/>
              </w:rPr>
              <w:t>,</w:t>
            </w:r>
            <w:r w:rsidRPr="002E3CD3">
              <w:rPr>
                <w:rFonts w:ascii="Arial" w:hAnsi="Arial" w:cs="Arial"/>
                <w:sz w:val="18"/>
                <w:szCs w:val="18"/>
              </w:rPr>
              <w:t>153</w:t>
            </w:r>
          </w:p>
        </w:tc>
      </w:tr>
      <w:tr w:rsidR="002E3CD3" w:rsidRPr="003650A0" w14:paraId="06321EAE" w14:textId="77777777" w:rsidTr="007C11B9">
        <w:tc>
          <w:tcPr>
            <w:tcW w:w="3989" w:type="dxa"/>
          </w:tcPr>
          <w:p w14:paraId="6C2C72D3" w14:textId="77777777" w:rsidR="002E3CD3" w:rsidRPr="003650A0" w:rsidRDefault="002E3CD3" w:rsidP="002E3CD3">
            <w:pPr>
              <w:tabs>
                <w:tab w:val="left" w:pos="3295"/>
                <w:tab w:val="left" w:pos="9744"/>
              </w:tabs>
              <w:ind w:left="431" w:right="-108"/>
              <w:contextualSpacing/>
              <w:rPr>
                <w:rFonts w:ascii="Arial" w:hAnsi="Arial" w:cs="Arial"/>
                <w:sz w:val="18"/>
                <w:szCs w:val="18"/>
              </w:rPr>
            </w:pPr>
          </w:p>
        </w:tc>
        <w:tc>
          <w:tcPr>
            <w:tcW w:w="1368" w:type="dxa"/>
            <w:shd w:val="clear" w:color="auto" w:fill="auto"/>
          </w:tcPr>
          <w:p w14:paraId="003E04F6" w14:textId="77777777" w:rsidR="002E3CD3" w:rsidRPr="003650A0" w:rsidRDefault="002E3CD3" w:rsidP="002E3CD3">
            <w:pPr>
              <w:keepNext/>
              <w:keepLines/>
              <w:autoSpaceDE w:val="0"/>
              <w:autoSpaceDN w:val="0"/>
              <w:adjustRightInd w:val="0"/>
              <w:ind w:right="-72"/>
              <w:jc w:val="right"/>
              <w:rPr>
                <w:rFonts w:ascii="Arial" w:hAnsi="Arial" w:cs="Arial"/>
                <w:sz w:val="18"/>
                <w:szCs w:val="18"/>
              </w:rPr>
            </w:pPr>
          </w:p>
        </w:tc>
        <w:tc>
          <w:tcPr>
            <w:tcW w:w="1368" w:type="dxa"/>
            <w:shd w:val="clear" w:color="auto" w:fill="auto"/>
          </w:tcPr>
          <w:p w14:paraId="66511207" w14:textId="77777777" w:rsidR="002E3CD3" w:rsidRPr="003650A0" w:rsidRDefault="002E3CD3" w:rsidP="002E3CD3">
            <w:pPr>
              <w:keepNext/>
              <w:keepLines/>
              <w:autoSpaceDE w:val="0"/>
              <w:autoSpaceDN w:val="0"/>
              <w:adjustRightInd w:val="0"/>
              <w:ind w:right="-72"/>
              <w:contextualSpacing/>
              <w:jc w:val="right"/>
              <w:rPr>
                <w:rFonts w:ascii="Arial" w:hAnsi="Arial" w:cs="Arial"/>
                <w:sz w:val="18"/>
                <w:szCs w:val="18"/>
                <w:lang w:val="en-US"/>
              </w:rPr>
            </w:pPr>
          </w:p>
        </w:tc>
        <w:tc>
          <w:tcPr>
            <w:tcW w:w="1368" w:type="dxa"/>
            <w:shd w:val="clear" w:color="auto" w:fill="auto"/>
          </w:tcPr>
          <w:p w14:paraId="4F2D8D61" w14:textId="77777777" w:rsidR="002E3CD3" w:rsidRPr="003650A0" w:rsidRDefault="002E3CD3" w:rsidP="002E3CD3">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tcPr>
          <w:p w14:paraId="2195AD9D" w14:textId="77777777" w:rsidR="002E3CD3" w:rsidRPr="003650A0" w:rsidRDefault="002E3CD3" w:rsidP="002E3CD3">
            <w:pPr>
              <w:suppressAutoHyphens/>
              <w:ind w:right="-72"/>
              <w:jc w:val="right"/>
              <w:rPr>
                <w:rFonts w:ascii="Arial" w:hAnsi="Arial" w:cs="Arial"/>
                <w:sz w:val="18"/>
                <w:szCs w:val="18"/>
                <w:lang w:val="en-US"/>
              </w:rPr>
            </w:pPr>
          </w:p>
        </w:tc>
      </w:tr>
      <w:tr w:rsidR="002E3CD3" w:rsidRPr="003650A0" w14:paraId="0EFAA0F2" w14:textId="77777777" w:rsidTr="007C11B9">
        <w:tblPrEx>
          <w:tblLook w:val="0400" w:firstRow="0" w:lastRow="0" w:firstColumn="0" w:lastColumn="0" w:noHBand="0" w:noVBand="1"/>
        </w:tblPrEx>
        <w:tc>
          <w:tcPr>
            <w:tcW w:w="3989" w:type="dxa"/>
          </w:tcPr>
          <w:p w14:paraId="4BCFA6FE" w14:textId="77777777" w:rsidR="002E3CD3" w:rsidRPr="003650A0" w:rsidRDefault="002E3CD3" w:rsidP="002E3CD3">
            <w:pPr>
              <w:tabs>
                <w:tab w:val="left" w:pos="3295"/>
                <w:tab w:val="left" w:pos="9744"/>
              </w:tabs>
              <w:ind w:left="421" w:right="-108"/>
              <w:rPr>
                <w:rFonts w:ascii="Arial" w:eastAsia="Arial" w:hAnsi="Arial" w:cs="Arial"/>
                <w:b/>
                <w:bCs/>
                <w:sz w:val="18"/>
                <w:szCs w:val="18"/>
                <w:cs/>
              </w:rPr>
            </w:pPr>
            <w:r w:rsidRPr="003650A0">
              <w:rPr>
                <w:rFonts w:ascii="Arial" w:eastAsia="Arial" w:hAnsi="Arial" w:cs="Arial"/>
                <w:b/>
                <w:bCs/>
                <w:sz w:val="18"/>
                <w:szCs w:val="18"/>
              </w:rPr>
              <w:t>Payments on lease liabilities:</w:t>
            </w:r>
          </w:p>
        </w:tc>
        <w:tc>
          <w:tcPr>
            <w:tcW w:w="1368" w:type="dxa"/>
          </w:tcPr>
          <w:p w14:paraId="7846376F" w14:textId="77777777" w:rsidR="002E3CD3" w:rsidRPr="003650A0" w:rsidRDefault="002E3CD3" w:rsidP="002E3CD3">
            <w:pPr>
              <w:keepNext/>
              <w:keepLines/>
              <w:ind w:right="-72"/>
              <w:jc w:val="right"/>
              <w:rPr>
                <w:rFonts w:ascii="Arial" w:eastAsia="Arial" w:hAnsi="Arial" w:cs="Arial"/>
                <w:sz w:val="18"/>
                <w:szCs w:val="18"/>
              </w:rPr>
            </w:pPr>
          </w:p>
        </w:tc>
        <w:tc>
          <w:tcPr>
            <w:tcW w:w="1368" w:type="dxa"/>
          </w:tcPr>
          <w:p w14:paraId="38C9A35F" w14:textId="77777777" w:rsidR="002E3CD3" w:rsidRPr="003650A0" w:rsidRDefault="002E3CD3" w:rsidP="002E3CD3">
            <w:pPr>
              <w:keepNext/>
              <w:keepLines/>
              <w:ind w:right="-72"/>
              <w:jc w:val="right"/>
              <w:rPr>
                <w:rFonts w:ascii="Arial" w:eastAsia="Arial" w:hAnsi="Arial" w:cs="Arial"/>
                <w:sz w:val="18"/>
                <w:szCs w:val="18"/>
              </w:rPr>
            </w:pPr>
          </w:p>
        </w:tc>
        <w:tc>
          <w:tcPr>
            <w:tcW w:w="1368" w:type="dxa"/>
          </w:tcPr>
          <w:p w14:paraId="2A8D4BB4" w14:textId="77777777" w:rsidR="002E3CD3" w:rsidRPr="003650A0" w:rsidRDefault="002E3CD3" w:rsidP="002E3CD3">
            <w:pPr>
              <w:keepNext/>
              <w:keepLines/>
              <w:ind w:right="-72"/>
              <w:jc w:val="right"/>
              <w:rPr>
                <w:rFonts w:ascii="Arial" w:eastAsia="Arial" w:hAnsi="Arial" w:cs="Arial"/>
                <w:sz w:val="18"/>
                <w:szCs w:val="18"/>
              </w:rPr>
            </w:pPr>
          </w:p>
        </w:tc>
        <w:tc>
          <w:tcPr>
            <w:tcW w:w="1368" w:type="dxa"/>
          </w:tcPr>
          <w:p w14:paraId="099E0A37" w14:textId="77777777" w:rsidR="002E3CD3" w:rsidRPr="003650A0" w:rsidRDefault="002E3CD3" w:rsidP="002E3CD3">
            <w:pPr>
              <w:ind w:right="-72"/>
              <w:jc w:val="right"/>
              <w:rPr>
                <w:rFonts w:ascii="Arial" w:eastAsia="Arial" w:hAnsi="Arial" w:cs="Arial"/>
                <w:sz w:val="18"/>
                <w:szCs w:val="18"/>
              </w:rPr>
            </w:pPr>
          </w:p>
        </w:tc>
      </w:tr>
      <w:tr w:rsidR="002E3CD3" w:rsidRPr="003650A0" w14:paraId="1C7A9AA0" w14:textId="77777777">
        <w:tblPrEx>
          <w:tblLook w:val="0400" w:firstRow="0" w:lastRow="0" w:firstColumn="0" w:lastColumn="0" w:noHBand="0" w:noVBand="1"/>
        </w:tblPrEx>
        <w:trPr>
          <w:trHeight w:val="80"/>
        </w:trPr>
        <w:tc>
          <w:tcPr>
            <w:tcW w:w="3989" w:type="dxa"/>
          </w:tcPr>
          <w:p w14:paraId="3FFD29E6" w14:textId="77777777" w:rsidR="002E3CD3" w:rsidRPr="003650A0" w:rsidRDefault="002E3CD3" w:rsidP="002E3CD3">
            <w:pPr>
              <w:tabs>
                <w:tab w:val="left" w:pos="3295"/>
                <w:tab w:val="left" w:pos="9744"/>
              </w:tabs>
              <w:ind w:left="421" w:right="-108"/>
              <w:rPr>
                <w:rFonts w:ascii="Arial" w:eastAsia="Arial" w:hAnsi="Arial" w:cs="Arial"/>
                <w:sz w:val="18"/>
                <w:szCs w:val="18"/>
              </w:rPr>
            </w:pPr>
            <w:r w:rsidRPr="003650A0">
              <w:rPr>
                <w:rFonts w:ascii="Arial" w:eastAsia="Arial" w:hAnsi="Arial" w:cs="Arial"/>
                <w:sz w:val="18"/>
                <w:szCs w:val="18"/>
              </w:rPr>
              <w:t xml:space="preserve">   Entities under common control</w:t>
            </w:r>
          </w:p>
        </w:tc>
        <w:tc>
          <w:tcPr>
            <w:tcW w:w="1368" w:type="dxa"/>
            <w:vAlign w:val="bottom"/>
          </w:tcPr>
          <w:p w14:paraId="6E3D290E" w14:textId="7662238D" w:rsidR="002E3CD3" w:rsidRPr="003650A0" w:rsidRDefault="00D6664E" w:rsidP="002E3CD3">
            <w:pPr>
              <w:keepNext/>
              <w:keepLines/>
              <w:autoSpaceDE w:val="0"/>
              <w:autoSpaceDN w:val="0"/>
              <w:adjustRightInd w:val="0"/>
              <w:ind w:right="-72"/>
              <w:contextualSpacing/>
              <w:jc w:val="right"/>
              <w:rPr>
                <w:rFonts w:ascii="Arial" w:hAnsi="Arial" w:cs="Arial"/>
                <w:sz w:val="18"/>
                <w:szCs w:val="18"/>
              </w:rPr>
            </w:pPr>
            <w:r>
              <w:rPr>
                <w:rFonts w:ascii="Arial" w:hAnsi="Arial" w:cs="Arial"/>
                <w:sz w:val="18"/>
                <w:szCs w:val="18"/>
              </w:rPr>
              <w:t>19,228</w:t>
            </w:r>
          </w:p>
        </w:tc>
        <w:tc>
          <w:tcPr>
            <w:tcW w:w="1368" w:type="dxa"/>
          </w:tcPr>
          <w:p w14:paraId="3B5CE962" w14:textId="425A22D9" w:rsidR="002E3CD3" w:rsidRPr="003650A0" w:rsidRDefault="002E3CD3" w:rsidP="002E3CD3">
            <w:pPr>
              <w:keepNext/>
              <w:keepLines/>
              <w:autoSpaceDE w:val="0"/>
              <w:autoSpaceDN w:val="0"/>
              <w:adjustRightInd w:val="0"/>
              <w:ind w:right="-72"/>
              <w:contextualSpacing/>
              <w:jc w:val="right"/>
              <w:rPr>
                <w:rFonts w:ascii="Arial" w:hAnsi="Arial" w:cs="Arial"/>
                <w:sz w:val="18"/>
                <w:szCs w:val="18"/>
              </w:rPr>
            </w:pPr>
            <w:r w:rsidRPr="002E3CD3">
              <w:rPr>
                <w:rFonts w:ascii="Arial" w:hAnsi="Arial" w:cs="Arial"/>
                <w:sz w:val="18"/>
                <w:szCs w:val="18"/>
              </w:rPr>
              <w:t>18</w:t>
            </w:r>
            <w:r w:rsidRPr="00A47F04">
              <w:rPr>
                <w:rFonts w:ascii="Arial" w:hAnsi="Arial" w:cs="Arial"/>
                <w:sz w:val="18"/>
                <w:szCs w:val="18"/>
              </w:rPr>
              <w:t>,</w:t>
            </w:r>
            <w:r w:rsidRPr="002E3CD3">
              <w:rPr>
                <w:rFonts w:ascii="Arial" w:hAnsi="Arial" w:cs="Arial"/>
                <w:sz w:val="18"/>
                <w:szCs w:val="18"/>
              </w:rPr>
              <w:t>143</w:t>
            </w:r>
          </w:p>
        </w:tc>
        <w:tc>
          <w:tcPr>
            <w:tcW w:w="1368" w:type="dxa"/>
          </w:tcPr>
          <w:p w14:paraId="767232A2" w14:textId="0BB4651C" w:rsidR="002E3CD3" w:rsidRPr="003650A0" w:rsidRDefault="002E7161" w:rsidP="002E3CD3">
            <w:pPr>
              <w:autoSpaceDE w:val="0"/>
              <w:autoSpaceDN w:val="0"/>
              <w:adjustRightInd w:val="0"/>
              <w:ind w:right="-72"/>
              <w:contextualSpacing/>
              <w:jc w:val="right"/>
              <w:rPr>
                <w:rFonts w:ascii="Arial" w:hAnsi="Arial" w:cs="Arial"/>
                <w:sz w:val="18"/>
                <w:szCs w:val="18"/>
              </w:rPr>
            </w:pPr>
            <w:r>
              <w:rPr>
                <w:rFonts w:ascii="Arial" w:hAnsi="Arial" w:cs="Arial"/>
                <w:sz w:val="18"/>
                <w:szCs w:val="18"/>
              </w:rPr>
              <w:t>2,812</w:t>
            </w:r>
          </w:p>
        </w:tc>
        <w:tc>
          <w:tcPr>
            <w:tcW w:w="1368" w:type="dxa"/>
          </w:tcPr>
          <w:p w14:paraId="160D6F7C" w14:textId="261AC786" w:rsidR="002E3CD3" w:rsidRPr="003650A0" w:rsidRDefault="002E3CD3" w:rsidP="002E3CD3">
            <w:pPr>
              <w:autoSpaceDE w:val="0"/>
              <w:autoSpaceDN w:val="0"/>
              <w:adjustRightInd w:val="0"/>
              <w:ind w:right="-72"/>
              <w:contextualSpacing/>
              <w:jc w:val="right"/>
              <w:rPr>
                <w:rFonts w:ascii="Arial" w:hAnsi="Arial" w:cs="Arial"/>
                <w:sz w:val="18"/>
                <w:szCs w:val="18"/>
              </w:rPr>
            </w:pPr>
            <w:r w:rsidRPr="002E3CD3">
              <w:rPr>
                <w:rFonts w:ascii="Arial" w:hAnsi="Arial" w:cs="Arial"/>
                <w:sz w:val="18"/>
                <w:szCs w:val="18"/>
              </w:rPr>
              <w:t>2</w:t>
            </w:r>
            <w:r w:rsidRPr="00A47F04">
              <w:rPr>
                <w:rFonts w:ascii="Arial" w:hAnsi="Arial" w:cs="Arial"/>
                <w:sz w:val="18"/>
                <w:szCs w:val="18"/>
              </w:rPr>
              <w:t>,</w:t>
            </w:r>
            <w:r w:rsidRPr="002E3CD3">
              <w:rPr>
                <w:rFonts w:ascii="Arial" w:hAnsi="Arial" w:cs="Arial"/>
                <w:sz w:val="18"/>
                <w:szCs w:val="18"/>
              </w:rPr>
              <w:t>693</w:t>
            </w:r>
          </w:p>
        </w:tc>
      </w:tr>
      <w:tr w:rsidR="002E3CD3" w:rsidRPr="003650A0" w14:paraId="61D0F659" w14:textId="77777777">
        <w:tblPrEx>
          <w:tblLook w:val="0400" w:firstRow="0" w:lastRow="0" w:firstColumn="0" w:lastColumn="0" w:noHBand="0" w:noVBand="1"/>
        </w:tblPrEx>
        <w:tc>
          <w:tcPr>
            <w:tcW w:w="3989" w:type="dxa"/>
          </w:tcPr>
          <w:p w14:paraId="268AB6E8" w14:textId="77777777" w:rsidR="002E3CD3" w:rsidRPr="003650A0" w:rsidRDefault="002E3CD3" w:rsidP="002E3CD3">
            <w:pPr>
              <w:tabs>
                <w:tab w:val="left" w:pos="3295"/>
                <w:tab w:val="left" w:pos="9744"/>
              </w:tabs>
              <w:ind w:left="421" w:right="-108"/>
              <w:rPr>
                <w:rFonts w:ascii="Arial" w:eastAsia="Arial" w:hAnsi="Arial" w:cs="Arial"/>
                <w:sz w:val="18"/>
                <w:szCs w:val="18"/>
              </w:rPr>
            </w:pPr>
            <w:r w:rsidRPr="003650A0">
              <w:rPr>
                <w:rFonts w:ascii="Arial" w:eastAsia="Arial" w:hAnsi="Arial" w:cs="Arial"/>
                <w:sz w:val="18"/>
                <w:szCs w:val="18"/>
              </w:rPr>
              <w:t xml:space="preserve">   Non-controlling interests of subsidiaries</w:t>
            </w:r>
          </w:p>
        </w:tc>
        <w:tc>
          <w:tcPr>
            <w:tcW w:w="1368" w:type="dxa"/>
            <w:vAlign w:val="bottom"/>
          </w:tcPr>
          <w:p w14:paraId="3297A066" w14:textId="56C80A63" w:rsidR="002E3CD3" w:rsidRPr="003650A0" w:rsidRDefault="00D6664E" w:rsidP="002E3CD3">
            <w:pPr>
              <w:keepNext/>
              <w:keepLines/>
              <w:pBdr>
                <w:bottom w:val="single" w:sz="4" w:space="1" w:color="auto"/>
              </w:pBdr>
              <w:autoSpaceDE w:val="0"/>
              <w:autoSpaceDN w:val="0"/>
              <w:adjustRightInd w:val="0"/>
              <w:ind w:right="-72"/>
              <w:contextualSpacing/>
              <w:jc w:val="right"/>
              <w:rPr>
                <w:rFonts w:ascii="Arial" w:hAnsi="Arial" w:cs="Arial"/>
                <w:sz w:val="18"/>
                <w:szCs w:val="18"/>
              </w:rPr>
            </w:pPr>
            <w:r>
              <w:rPr>
                <w:rFonts w:ascii="Arial" w:hAnsi="Arial" w:cs="Arial"/>
                <w:sz w:val="18"/>
                <w:szCs w:val="18"/>
              </w:rPr>
              <w:t>83,762</w:t>
            </w:r>
          </w:p>
        </w:tc>
        <w:tc>
          <w:tcPr>
            <w:tcW w:w="1368" w:type="dxa"/>
          </w:tcPr>
          <w:p w14:paraId="7DF132C8" w14:textId="3A267CA1" w:rsidR="002E3CD3" w:rsidRPr="003650A0" w:rsidRDefault="002E3CD3" w:rsidP="002E3CD3">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2E3CD3">
              <w:rPr>
                <w:rFonts w:ascii="Arial" w:hAnsi="Arial" w:cs="Arial"/>
                <w:sz w:val="18"/>
                <w:szCs w:val="18"/>
              </w:rPr>
              <w:t>10</w:t>
            </w:r>
            <w:r w:rsidRPr="00A47F04">
              <w:rPr>
                <w:rFonts w:ascii="Arial" w:hAnsi="Arial" w:cs="Arial"/>
                <w:sz w:val="18"/>
                <w:szCs w:val="18"/>
              </w:rPr>
              <w:t>,</w:t>
            </w:r>
            <w:r w:rsidRPr="002E3CD3">
              <w:rPr>
                <w:rFonts w:ascii="Arial" w:hAnsi="Arial" w:cs="Arial"/>
                <w:sz w:val="18"/>
                <w:szCs w:val="18"/>
              </w:rPr>
              <w:t>418</w:t>
            </w:r>
          </w:p>
        </w:tc>
        <w:tc>
          <w:tcPr>
            <w:tcW w:w="1368" w:type="dxa"/>
          </w:tcPr>
          <w:p w14:paraId="293618AC" w14:textId="22979BBF" w:rsidR="002E3CD3" w:rsidRPr="003650A0" w:rsidRDefault="002E7161" w:rsidP="002E3CD3">
            <w:pPr>
              <w:pBdr>
                <w:bottom w:val="single" w:sz="4" w:space="1" w:color="auto"/>
              </w:pBdr>
              <w:autoSpaceDE w:val="0"/>
              <w:autoSpaceDN w:val="0"/>
              <w:adjustRightInd w:val="0"/>
              <w:ind w:right="-72"/>
              <w:contextualSpacing/>
              <w:jc w:val="right"/>
              <w:rPr>
                <w:rFonts w:ascii="Arial" w:hAnsi="Arial" w:cs="Arial"/>
                <w:sz w:val="18"/>
                <w:szCs w:val="18"/>
              </w:rPr>
            </w:pPr>
            <w:r>
              <w:rPr>
                <w:rFonts w:ascii="Arial" w:hAnsi="Arial" w:cs="Arial"/>
                <w:sz w:val="18"/>
                <w:szCs w:val="18"/>
              </w:rPr>
              <w:t>-</w:t>
            </w:r>
          </w:p>
        </w:tc>
        <w:tc>
          <w:tcPr>
            <w:tcW w:w="1368" w:type="dxa"/>
          </w:tcPr>
          <w:p w14:paraId="1B5D3542" w14:textId="76F08D7D" w:rsidR="002E3CD3" w:rsidRPr="003650A0" w:rsidRDefault="002E3CD3" w:rsidP="002E3CD3">
            <w:pPr>
              <w:pBdr>
                <w:bottom w:val="single" w:sz="4" w:space="1" w:color="auto"/>
              </w:pBdr>
              <w:autoSpaceDE w:val="0"/>
              <w:autoSpaceDN w:val="0"/>
              <w:adjustRightInd w:val="0"/>
              <w:ind w:right="-72"/>
              <w:contextualSpacing/>
              <w:jc w:val="right"/>
              <w:rPr>
                <w:rFonts w:ascii="Arial" w:hAnsi="Arial" w:cs="Arial"/>
                <w:sz w:val="18"/>
                <w:szCs w:val="18"/>
              </w:rPr>
            </w:pPr>
            <w:r w:rsidRPr="00A47F04">
              <w:rPr>
                <w:rFonts w:ascii="Arial" w:hAnsi="Arial" w:cs="Arial"/>
                <w:sz w:val="18"/>
                <w:szCs w:val="18"/>
              </w:rPr>
              <w:t>-</w:t>
            </w:r>
          </w:p>
        </w:tc>
      </w:tr>
      <w:tr w:rsidR="002E3CD3" w:rsidRPr="003650A0" w14:paraId="10F85319" w14:textId="77777777">
        <w:tblPrEx>
          <w:tblLook w:val="0400" w:firstRow="0" w:lastRow="0" w:firstColumn="0" w:lastColumn="0" w:noHBand="0" w:noVBand="1"/>
        </w:tblPrEx>
        <w:tc>
          <w:tcPr>
            <w:tcW w:w="3989" w:type="dxa"/>
          </w:tcPr>
          <w:p w14:paraId="28879837" w14:textId="77777777" w:rsidR="002E3CD3" w:rsidRPr="003650A0" w:rsidRDefault="002E3CD3" w:rsidP="002E3CD3">
            <w:pPr>
              <w:tabs>
                <w:tab w:val="left" w:pos="3295"/>
                <w:tab w:val="left" w:pos="9744"/>
              </w:tabs>
              <w:ind w:left="421" w:right="-108"/>
              <w:rPr>
                <w:rFonts w:ascii="Arial" w:eastAsia="Arial" w:hAnsi="Arial" w:cs="Arial"/>
                <w:sz w:val="18"/>
                <w:szCs w:val="18"/>
              </w:rPr>
            </w:pPr>
          </w:p>
        </w:tc>
        <w:tc>
          <w:tcPr>
            <w:tcW w:w="1368" w:type="dxa"/>
          </w:tcPr>
          <w:p w14:paraId="74E72E53" w14:textId="77777777" w:rsidR="002E3CD3" w:rsidRPr="003650A0" w:rsidRDefault="002E3CD3" w:rsidP="002E3CD3">
            <w:pPr>
              <w:keepNext/>
              <w:keepLines/>
              <w:ind w:right="-72"/>
              <w:jc w:val="right"/>
              <w:rPr>
                <w:rFonts w:ascii="Arial" w:eastAsia="Arial" w:hAnsi="Arial" w:cs="Arial"/>
                <w:sz w:val="18"/>
                <w:szCs w:val="18"/>
              </w:rPr>
            </w:pPr>
          </w:p>
        </w:tc>
        <w:tc>
          <w:tcPr>
            <w:tcW w:w="1368" w:type="dxa"/>
          </w:tcPr>
          <w:p w14:paraId="63E916C5" w14:textId="77777777" w:rsidR="002E3CD3" w:rsidRPr="003650A0" w:rsidRDefault="002E3CD3" w:rsidP="002E3CD3">
            <w:pPr>
              <w:keepNext/>
              <w:keepLines/>
              <w:ind w:right="-72"/>
              <w:jc w:val="right"/>
              <w:rPr>
                <w:rFonts w:ascii="Arial" w:eastAsia="Arial" w:hAnsi="Arial" w:cs="Arial"/>
                <w:sz w:val="18"/>
                <w:szCs w:val="18"/>
              </w:rPr>
            </w:pPr>
          </w:p>
        </w:tc>
        <w:tc>
          <w:tcPr>
            <w:tcW w:w="1368" w:type="dxa"/>
          </w:tcPr>
          <w:p w14:paraId="001B5DB6" w14:textId="77777777" w:rsidR="002E3CD3" w:rsidRPr="003650A0" w:rsidRDefault="002E3CD3" w:rsidP="002E3CD3">
            <w:pPr>
              <w:keepNext/>
              <w:keepLines/>
              <w:ind w:right="-72"/>
              <w:jc w:val="right"/>
              <w:rPr>
                <w:rFonts w:ascii="Arial" w:eastAsia="Arial" w:hAnsi="Arial" w:cs="Arial"/>
                <w:sz w:val="18"/>
                <w:szCs w:val="18"/>
              </w:rPr>
            </w:pPr>
          </w:p>
        </w:tc>
        <w:tc>
          <w:tcPr>
            <w:tcW w:w="1368" w:type="dxa"/>
            <w:vAlign w:val="bottom"/>
          </w:tcPr>
          <w:p w14:paraId="34E6AFF0" w14:textId="77777777" w:rsidR="002E3CD3" w:rsidRPr="003650A0" w:rsidRDefault="002E3CD3" w:rsidP="002E3CD3">
            <w:pPr>
              <w:ind w:right="-72"/>
              <w:jc w:val="right"/>
              <w:rPr>
                <w:rFonts w:ascii="Arial" w:eastAsia="Arial" w:hAnsi="Arial" w:cs="Arial"/>
                <w:sz w:val="18"/>
                <w:szCs w:val="18"/>
              </w:rPr>
            </w:pPr>
          </w:p>
        </w:tc>
      </w:tr>
      <w:tr w:rsidR="002E3CD3" w:rsidRPr="003650A0" w14:paraId="31EADBD7" w14:textId="77777777">
        <w:tblPrEx>
          <w:tblLook w:val="0400" w:firstRow="0" w:lastRow="0" w:firstColumn="0" w:lastColumn="0" w:noHBand="0" w:noVBand="1"/>
        </w:tblPrEx>
        <w:tc>
          <w:tcPr>
            <w:tcW w:w="3989" w:type="dxa"/>
          </w:tcPr>
          <w:p w14:paraId="21989DD5" w14:textId="77777777" w:rsidR="002E3CD3" w:rsidRPr="003650A0" w:rsidRDefault="002E3CD3" w:rsidP="002E3CD3">
            <w:pPr>
              <w:tabs>
                <w:tab w:val="left" w:pos="3295"/>
                <w:tab w:val="left" w:pos="9744"/>
              </w:tabs>
              <w:ind w:left="421" w:right="-108"/>
              <w:rPr>
                <w:rFonts w:ascii="Arial" w:eastAsia="Arial" w:hAnsi="Arial" w:cs="Arial"/>
                <w:sz w:val="18"/>
                <w:szCs w:val="18"/>
              </w:rPr>
            </w:pPr>
          </w:p>
        </w:tc>
        <w:tc>
          <w:tcPr>
            <w:tcW w:w="1368" w:type="dxa"/>
          </w:tcPr>
          <w:p w14:paraId="76EBAD3F" w14:textId="13C855EC" w:rsidR="002E3CD3" w:rsidRPr="003650A0" w:rsidRDefault="00D6664E" w:rsidP="002E3CD3">
            <w:pPr>
              <w:keepNext/>
              <w:keepLines/>
              <w:pBdr>
                <w:bottom w:val="double" w:sz="4" w:space="1" w:color="auto"/>
              </w:pBdr>
              <w:ind w:right="-72"/>
              <w:jc w:val="right"/>
              <w:rPr>
                <w:rFonts w:ascii="Arial" w:hAnsi="Arial" w:cs="Arial"/>
                <w:sz w:val="18"/>
                <w:szCs w:val="18"/>
                <w:cs/>
              </w:rPr>
            </w:pPr>
            <w:r>
              <w:rPr>
                <w:rFonts w:ascii="Arial" w:hAnsi="Arial" w:cs="Arial"/>
                <w:sz w:val="18"/>
                <w:szCs w:val="18"/>
              </w:rPr>
              <w:t>102,990</w:t>
            </w:r>
          </w:p>
        </w:tc>
        <w:tc>
          <w:tcPr>
            <w:tcW w:w="1368" w:type="dxa"/>
          </w:tcPr>
          <w:p w14:paraId="4A6244EB" w14:textId="09118595" w:rsidR="002E3CD3" w:rsidRPr="003650A0" w:rsidRDefault="002E3CD3" w:rsidP="002E3CD3">
            <w:pPr>
              <w:keepNext/>
              <w:keepLines/>
              <w:pBdr>
                <w:bottom w:val="double" w:sz="4" w:space="1" w:color="auto"/>
              </w:pBdr>
              <w:ind w:right="-72"/>
              <w:jc w:val="right"/>
              <w:rPr>
                <w:rFonts w:ascii="Arial" w:hAnsi="Arial" w:cs="Arial"/>
                <w:sz w:val="18"/>
                <w:szCs w:val="18"/>
              </w:rPr>
            </w:pPr>
            <w:r w:rsidRPr="002E3CD3">
              <w:rPr>
                <w:rFonts w:ascii="Arial" w:eastAsia="Arial" w:hAnsi="Arial" w:cs="Arial"/>
                <w:sz w:val="18"/>
                <w:szCs w:val="18"/>
              </w:rPr>
              <w:t>28</w:t>
            </w:r>
            <w:r w:rsidRPr="00A47F04">
              <w:rPr>
                <w:rFonts w:ascii="Arial" w:eastAsia="Arial" w:hAnsi="Arial" w:cs="Arial"/>
                <w:sz w:val="18"/>
                <w:szCs w:val="18"/>
              </w:rPr>
              <w:t>,</w:t>
            </w:r>
            <w:r w:rsidRPr="002E3CD3">
              <w:rPr>
                <w:rFonts w:ascii="Arial" w:eastAsia="Arial" w:hAnsi="Arial" w:cs="Arial"/>
                <w:sz w:val="18"/>
                <w:szCs w:val="18"/>
              </w:rPr>
              <w:t>561</w:t>
            </w:r>
          </w:p>
        </w:tc>
        <w:tc>
          <w:tcPr>
            <w:tcW w:w="1368" w:type="dxa"/>
          </w:tcPr>
          <w:p w14:paraId="36FACF1A" w14:textId="5106B1DE" w:rsidR="002E3CD3" w:rsidRPr="003650A0" w:rsidRDefault="002E7161" w:rsidP="002E3CD3">
            <w:pPr>
              <w:keepNext/>
              <w:keepLines/>
              <w:pBdr>
                <w:bottom w:val="double" w:sz="4" w:space="1" w:color="auto"/>
              </w:pBdr>
              <w:ind w:right="-72"/>
              <w:jc w:val="right"/>
              <w:rPr>
                <w:rFonts w:ascii="Arial" w:hAnsi="Arial" w:cs="Arial"/>
                <w:sz w:val="18"/>
                <w:szCs w:val="18"/>
              </w:rPr>
            </w:pPr>
            <w:r>
              <w:rPr>
                <w:rFonts w:ascii="Arial" w:hAnsi="Arial" w:cs="Arial"/>
                <w:sz w:val="18"/>
                <w:szCs w:val="18"/>
              </w:rPr>
              <w:t>2,812</w:t>
            </w:r>
          </w:p>
        </w:tc>
        <w:tc>
          <w:tcPr>
            <w:tcW w:w="1368" w:type="dxa"/>
          </w:tcPr>
          <w:p w14:paraId="4EE7E938" w14:textId="024B35C5" w:rsidR="002E3CD3" w:rsidRPr="003650A0" w:rsidRDefault="002E3CD3" w:rsidP="002E3CD3">
            <w:pPr>
              <w:pBdr>
                <w:bottom w:val="double" w:sz="4" w:space="1" w:color="auto"/>
              </w:pBdr>
              <w:ind w:right="-72"/>
              <w:jc w:val="right"/>
              <w:rPr>
                <w:rFonts w:ascii="Arial" w:hAnsi="Arial" w:cs="Arial"/>
                <w:sz w:val="18"/>
                <w:szCs w:val="18"/>
              </w:rPr>
            </w:pPr>
            <w:r w:rsidRPr="002E3CD3">
              <w:rPr>
                <w:rFonts w:ascii="Arial" w:eastAsia="Arial" w:hAnsi="Arial" w:cs="Arial"/>
                <w:sz w:val="18"/>
                <w:szCs w:val="18"/>
              </w:rPr>
              <w:t>2</w:t>
            </w:r>
            <w:r w:rsidRPr="00A47F04">
              <w:rPr>
                <w:rFonts w:ascii="Arial" w:eastAsia="Arial" w:hAnsi="Arial" w:cs="Arial"/>
                <w:sz w:val="18"/>
                <w:szCs w:val="18"/>
              </w:rPr>
              <w:t>,</w:t>
            </w:r>
            <w:r w:rsidRPr="002E3CD3">
              <w:rPr>
                <w:rFonts w:ascii="Arial" w:eastAsia="Arial" w:hAnsi="Arial" w:cs="Arial"/>
                <w:sz w:val="18"/>
                <w:szCs w:val="18"/>
              </w:rPr>
              <w:t>693</w:t>
            </w:r>
          </w:p>
        </w:tc>
      </w:tr>
      <w:tr w:rsidR="002E3CD3" w:rsidRPr="003650A0" w14:paraId="42436F39" w14:textId="77777777" w:rsidTr="00E344B6">
        <w:tblPrEx>
          <w:tblLook w:val="0400" w:firstRow="0" w:lastRow="0" w:firstColumn="0" w:lastColumn="0" w:noHBand="0" w:noVBand="1"/>
        </w:tblPrEx>
        <w:tc>
          <w:tcPr>
            <w:tcW w:w="3989" w:type="dxa"/>
          </w:tcPr>
          <w:p w14:paraId="16E599CF" w14:textId="77777777" w:rsidR="002E3CD3" w:rsidRPr="003650A0" w:rsidRDefault="002E3CD3" w:rsidP="002E3CD3">
            <w:pPr>
              <w:tabs>
                <w:tab w:val="left" w:pos="3295"/>
                <w:tab w:val="left" w:pos="9744"/>
              </w:tabs>
              <w:ind w:left="421" w:right="-108"/>
              <w:rPr>
                <w:rFonts w:ascii="Arial" w:eastAsia="Arial" w:hAnsi="Arial" w:cs="Arial"/>
                <w:sz w:val="18"/>
                <w:szCs w:val="18"/>
              </w:rPr>
            </w:pPr>
          </w:p>
        </w:tc>
        <w:tc>
          <w:tcPr>
            <w:tcW w:w="1368" w:type="dxa"/>
          </w:tcPr>
          <w:p w14:paraId="014A4630" w14:textId="77777777" w:rsidR="002E3CD3" w:rsidRPr="003650A0" w:rsidRDefault="002E3CD3" w:rsidP="002E3CD3">
            <w:pPr>
              <w:keepNext/>
              <w:keepLines/>
              <w:ind w:right="-72"/>
              <w:jc w:val="right"/>
              <w:rPr>
                <w:rFonts w:ascii="Arial" w:eastAsia="Arial" w:hAnsi="Arial" w:cs="Arial"/>
                <w:sz w:val="18"/>
                <w:szCs w:val="18"/>
                <w:cs/>
              </w:rPr>
            </w:pPr>
          </w:p>
        </w:tc>
        <w:tc>
          <w:tcPr>
            <w:tcW w:w="1368" w:type="dxa"/>
            <w:vAlign w:val="bottom"/>
          </w:tcPr>
          <w:p w14:paraId="19734474" w14:textId="77777777" w:rsidR="002E3CD3" w:rsidRPr="003650A0" w:rsidRDefault="002E3CD3" w:rsidP="002E3CD3">
            <w:pPr>
              <w:keepNext/>
              <w:keepLines/>
              <w:ind w:right="-72"/>
              <w:jc w:val="right"/>
              <w:rPr>
                <w:rFonts w:ascii="Arial" w:hAnsi="Arial" w:cs="Arial"/>
                <w:sz w:val="18"/>
                <w:szCs w:val="18"/>
              </w:rPr>
            </w:pPr>
          </w:p>
        </w:tc>
        <w:tc>
          <w:tcPr>
            <w:tcW w:w="1368" w:type="dxa"/>
            <w:vAlign w:val="bottom"/>
          </w:tcPr>
          <w:p w14:paraId="7615E5A3" w14:textId="77777777" w:rsidR="002E3CD3" w:rsidRPr="003650A0" w:rsidRDefault="002E3CD3" w:rsidP="002E3CD3">
            <w:pPr>
              <w:keepNext/>
              <w:keepLines/>
              <w:ind w:right="-72"/>
              <w:jc w:val="right"/>
              <w:rPr>
                <w:rFonts w:ascii="Arial" w:eastAsia="Arial" w:hAnsi="Arial" w:cs="Arial"/>
                <w:sz w:val="18"/>
                <w:szCs w:val="18"/>
              </w:rPr>
            </w:pPr>
          </w:p>
        </w:tc>
        <w:tc>
          <w:tcPr>
            <w:tcW w:w="1368" w:type="dxa"/>
            <w:vAlign w:val="bottom"/>
          </w:tcPr>
          <w:p w14:paraId="41179F34" w14:textId="77777777" w:rsidR="002E3CD3" w:rsidRPr="003650A0" w:rsidRDefault="002E3CD3" w:rsidP="002E3CD3">
            <w:pPr>
              <w:ind w:right="-72"/>
              <w:jc w:val="right"/>
              <w:rPr>
                <w:rFonts w:ascii="Arial" w:hAnsi="Arial" w:cs="Arial"/>
                <w:sz w:val="18"/>
                <w:szCs w:val="18"/>
              </w:rPr>
            </w:pPr>
          </w:p>
        </w:tc>
      </w:tr>
      <w:tr w:rsidR="002E3CD3" w:rsidRPr="003650A0" w14:paraId="4CA39D79" w14:textId="77777777" w:rsidTr="00E344B6">
        <w:tblPrEx>
          <w:tblLook w:val="0400" w:firstRow="0" w:lastRow="0" w:firstColumn="0" w:lastColumn="0" w:noHBand="0" w:noVBand="1"/>
        </w:tblPrEx>
        <w:tc>
          <w:tcPr>
            <w:tcW w:w="3989" w:type="dxa"/>
          </w:tcPr>
          <w:p w14:paraId="64F228F3" w14:textId="71954970" w:rsidR="002E3CD3" w:rsidRPr="003650A0" w:rsidRDefault="002E3CD3" w:rsidP="002E3CD3">
            <w:pPr>
              <w:tabs>
                <w:tab w:val="left" w:pos="3295"/>
                <w:tab w:val="left" w:pos="9744"/>
              </w:tabs>
              <w:ind w:left="421" w:right="-108"/>
              <w:rPr>
                <w:rFonts w:ascii="Arial" w:eastAsia="Arial" w:hAnsi="Arial" w:cs="Arial"/>
                <w:sz w:val="18"/>
                <w:szCs w:val="18"/>
              </w:rPr>
            </w:pPr>
            <w:r w:rsidRPr="003650A0">
              <w:rPr>
                <w:rFonts w:ascii="Arial" w:hAnsi="Arial" w:cs="Arial"/>
                <w:b/>
                <w:bCs/>
                <w:sz w:val="18"/>
                <w:szCs w:val="18"/>
              </w:rPr>
              <w:t>Purchase of land from:</w:t>
            </w:r>
          </w:p>
        </w:tc>
        <w:tc>
          <w:tcPr>
            <w:tcW w:w="1368" w:type="dxa"/>
          </w:tcPr>
          <w:p w14:paraId="3919F122" w14:textId="77777777" w:rsidR="002E3CD3" w:rsidRPr="003650A0" w:rsidRDefault="002E3CD3" w:rsidP="002E3CD3">
            <w:pPr>
              <w:keepNext/>
              <w:keepLines/>
              <w:ind w:right="-72"/>
              <w:jc w:val="right"/>
              <w:rPr>
                <w:rFonts w:ascii="Arial" w:eastAsia="Arial" w:hAnsi="Arial" w:cs="Arial"/>
                <w:sz w:val="18"/>
                <w:szCs w:val="18"/>
                <w:cs/>
              </w:rPr>
            </w:pPr>
          </w:p>
        </w:tc>
        <w:tc>
          <w:tcPr>
            <w:tcW w:w="1368" w:type="dxa"/>
            <w:vAlign w:val="bottom"/>
          </w:tcPr>
          <w:p w14:paraId="33446CAF" w14:textId="77777777" w:rsidR="002E3CD3" w:rsidRPr="003650A0" w:rsidRDefault="002E3CD3" w:rsidP="002E3CD3">
            <w:pPr>
              <w:keepNext/>
              <w:keepLines/>
              <w:ind w:right="-72"/>
              <w:jc w:val="right"/>
              <w:rPr>
                <w:rFonts w:ascii="Arial" w:hAnsi="Arial" w:cs="Arial"/>
                <w:sz w:val="18"/>
                <w:szCs w:val="18"/>
              </w:rPr>
            </w:pPr>
          </w:p>
        </w:tc>
        <w:tc>
          <w:tcPr>
            <w:tcW w:w="1368" w:type="dxa"/>
            <w:vAlign w:val="bottom"/>
          </w:tcPr>
          <w:p w14:paraId="630A4C6A" w14:textId="77777777" w:rsidR="002E3CD3" w:rsidRPr="003650A0" w:rsidRDefault="002E3CD3" w:rsidP="002E3CD3">
            <w:pPr>
              <w:keepNext/>
              <w:keepLines/>
              <w:ind w:right="-72"/>
              <w:jc w:val="right"/>
              <w:rPr>
                <w:rFonts w:ascii="Arial" w:eastAsia="Arial" w:hAnsi="Arial" w:cs="Arial"/>
                <w:sz w:val="18"/>
                <w:szCs w:val="18"/>
              </w:rPr>
            </w:pPr>
          </w:p>
        </w:tc>
        <w:tc>
          <w:tcPr>
            <w:tcW w:w="1368" w:type="dxa"/>
            <w:vAlign w:val="bottom"/>
          </w:tcPr>
          <w:p w14:paraId="1D226C5B" w14:textId="77777777" w:rsidR="002E3CD3" w:rsidRPr="003650A0" w:rsidRDefault="002E3CD3" w:rsidP="002E3CD3">
            <w:pPr>
              <w:ind w:right="-72"/>
              <w:jc w:val="right"/>
              <w:rPr>
                <w:rFonts w:ascii="Arial" w:hAnsi="Arial" w:cs="Arial"/>
                <w:sz w:val="18"/>
                <w:szCs w:val="18"/>
              </w:rPr>
            </w:pPr>
          </w:p>
        </w:tc>
      </w:tr>
      <w:tr w:rsidR="002E3CD3" w:rsidRPr="003650A0" w14:paraId="2AE5C306" w14:textId="77777777" w:rsidTr="00E344B6">
        <w:tblPrEx>
          <w:tblLook w:val="0400" w:firstRow="0" w:lastRow="0" w:firstColumn="0" w:lastColumn="0" w:noHBand="0" w:noVBand="1"/>
        </w:tblPrEx>
        <w:tc>
          <w:tcPr>
            <w:tcW w:w="3989" w:type="dxa"/>
          </w:tcPr>
          <w:p w14:paraId="6A1DE4B1" w14:textId="072F4953" w:rsidR="002E3CD3" w:rsidRPr="003650A0" w:rsidRDefault="002E3CD3" w:rsidP="002E3CD3">
            <w:pPr>
              <w:tabs>
                <w:tab w:val="left" w:pos="3295"/>
                <w:tab w:val="left" w:pos="9744"/>
              </w:tabs>
              <w:ind w:left="421" w:right="-108"/>
              <w:rPr>
                <w:rFonts w:ascii="Arial" w:eastAsia="Arial" w:hAnsi="Arial" w:cs="Arial"/>
                <w:sz w:val="18"/>
                <w:szCs w:val="18"/>
              </w:rPr>
            </w:pPr>
            <w:r w:rsidRPr="003650A0">
              <w:rPr>
                <w:rFonts w:ascii="Arial" w:hAnsi="Arial" w:cs="Arial"/>
                <w:sz w:val="18"/>
                <w:szCs w:val="18"/>
              </w:rPr>
              <w:t xml:space="preserve">   Entity under control</w:t>
            </w:r>
          </w:p>
        </w:tc>
        <w:tc>
          <w:tcPr>
            <w:tcW w:w="1368" w:type="dxa"/>
          </w:tcPr>
          <w:p w14:paraId="17DB4DEB" w14:textId="77777777" w:rsidR="002E3CD3" w:rsidRPr="003650A0" w:rsidRDefault="002E3CD3" w:rsidP="002E3CD3">
            <w:pPr>
              <w:keepNext/>
              <w:keepLines/>
              <w:ind w:right="-72"/>
              <w:jc w:val="right"/>
              <w:rPr>
                <w:rFonts w:ascii="Arial" w:eastAsia="Arial" w:hAnsi="Arial" w:cs="Arial"/>
                <w:sz w:val="18"/>
                <w:szCs w:val="18"/>
                <w:cs/>
              </w:rPr>
            </w:pPr>
          </w:p>
        </w:tc>
        <w:tc>
          <w:tcPr>
            <w:tcW w:w="1368" w:type="dxa"/>
            <w:vAlign w:val="bottom"/>
          </w:tcPr>
          <w:p w14:paraId="5348EE43" w14:textId="77777777" w:rsidR="002E3CD3" w:rsidRPr="003650A0" w:rsidRDefault="002E3CD3" w:rsidP="002E3CD3">
            <w:pPr>
              <w:keepNext/>
              <w:keepLines/>
              <w:ind w:right="-72"/>
              <w:jc w:val="right"/>
              <w:rPr>
                <w:rFonts w:ascii="Arial" w:hAnsi="Arial" w:cs="Arial"/>
                <w:sz w:val="18"/>
                <w:szCs w:val="18"/>
              </w:rPr>
            </w:pPr>
          </w:p>
        </w:tc>
        <w:tc>
          <w:tcPr>
            <w:tcW w:w="1368" w:type="dxa"/>
            <w:vAlign w:val="bottom"/>
          </w:tcPr>
          <w:p w14:paraId="2FE95B87" w14:textId="77777777" w:rsidR="002E3CD3" w:rsidRPr="003650A0" w:rsidRDefault="002E3CD3" w:rsidP="002E3CD3">
            <w:pPr>
              <w:keepNext/>
              <w:keepLines/>
              <w:ind w:right="-72"/>
              <w:jc w:val="right"/>
              <w:rPr>
                <w:rFonts w:ascii="Arial" w:eastAsia="Arial" w:hAnsi="Arial" w:cs="Arial"/>
                <w:sz w:val="18"/>
                <w:szCs w:val="18"/>
              </w:rPr>
            </w:pPr>
          </w:p>
        </w:tc>
        <w:tc>
          <w:tcPr>
            <w:tcW w:w="1368" w:type="dxa"/>
            <w:vAlign w:val="bottom"/>
          </w:tcPr>
          <w:p w14:paraId="2669260F" w14:textId="77777777" w:rsidR="002E3CD3" w:rsidRPr="003650A0" w:rsidRDefault="002E3CD3" w:rsidP="002E3CD3">
            <w:pPr>
              <w:ind w:right="-72"/>
              <w:jc w:val="right"/>
              <w:rPr>
                <w:rFonts w:ascii="Arial" w:hAnsi="Arial" w:cs="Arial"/>
                <w:sz w:val="18"/>
                <w:szCs w:val="18"/>
              </w:rPr>
            </w:pPr>
          </w:p>
        </w:tc>
      </w:tr>
      <w:tr w:rsidR="002E3CD3" w:rsidRPr="003650A0" w14:paraId="252CB593" w14:textId="77777777">
        <w:tblPrEx>
          <w:tblLook w:val="0400" w:firstRow="0" w:lastRow="0" w:firstColumn="0" w:lastColumn="0" w:noHBand="0" w:noVBand="1"/>
        </w:tblPrEx>
        <w:tc>
          <w:tcPr>
            <w:tcW w:w="3989" w:type="dxa"/>
          </w:tcPr>
          <w:p w14:paraId="54C3B8FE" w14:textId="41BC7E82" w:rsidR="002E3CD3" w:rsidRPr="003650A0" w:rsidRDefault="002E3CD3" w:rsidP="002E3CD3">
            <w:pPr>
              <w:tabs>
                <w:tab w:val="left" w:pos="3295"/>
                <w:tab w:val="left" w:pos="9744"/>
              </w:tabs>
              <w:ind w:left="421" w:right="-108"/>
              <w:rPr>
                <w:rFonts w:ascii="Arial" w:eastAsia="Arial" w:hAnsi="Arial" w:cs="Arial"/>
                <w:sz w:val="18"/>
                <w:szCs w:val="18"/>
              </w:rPr>
            </w:pPr>
            <w:r w:rsidRPr="003650A0">
              <w:rPr>
                <w:rFonts w:ascii="Arial" w:hAnsi="Arial" w:cs="Arial"/>
                <w:sz w:val="18"/>
                <w:szCs w:val="18"/>
              </w:rPr>
              <w:t xml:space="preserve">     of non-controlling interests</w:t>
            </w:r>
          </w:p>
        </w:tc>
        <w:tc>
          <w:tcPr>
            <w:tcW w:w="1368" w:type="dxa"/>
            <w:vAlign w:val="bottom"/>
          </w:tcPr>
          <w:p w14:paraId="739CCF99" w14:textId="1E1BA68D" w:rsidR="002E3CD3" w:rsidRPr="003650A0" w:rsidRDefault="00E61970" w:rsidP="002E3CD3">
            <w:pPr>
              <w:pBdr>
                <w:bottom w:val="double" w:sz="4" w:space="1" w:color="auto"/>
              </w:pBdr>
              <w:ind w:right="-72"/>
              <w:jc w:val="right"/>
              <w:rPr>
                <w:rFonts w:ascii="Arial" w:hAnsi="Arial" w:cs="Arial"/>
                <w:spacing w:val="-2"/>
                <w:sz w:val="18"/>
                <w:szCs w:val="18"/>
                <w:cs/>
              </w:rPr>
            </w:pPr>
            <w:r>
              <w:rPr>
                <w:rFonts w:ascii="Arial" w:hAnsi="Arial" w:cs="Arial"/>
                <w:spacing w:val="-2"/>
                <w:sz w:val="18"/>
                <w:szCs w:val="18"/>
              </w:rPr>
              <w:t>-</w:t>
            </w:r>
          </w:p>
        </w:tc>
        <w:tc>
          <w:tcPr>
            <w:tcW w:w="1368" w:type="dxa"/>
            <w:vAlign w:val="bottom"/>
          </w:tcPr>
          <w:p w14:paraId="61D50CED" w14:textId="19EC61FC" w:rsidR="002E3CD3" w:rsidRPr="003650A0" w:rsidRDefault="002E3CD3" w:rsidP="002E3CD3">
            <w:pPr>
              <w:keepNext/>
              <w:keepLines/>
              <w:pBdr>
                <w:bottom w:val="double" w:sz="4" w:space="1" w:color="auto"/>
              </w:pBdr>
              <w:ind w:right="-72"/>
              <w:jc w:val="right"/>
              <w:rPr>
                <w:rFonts w:ascii="Arial" w:hAnsi="Arial" w:cs="Arial"/>
                <w:sz w:val="18"/>
                <w:szCs w:val="18"/>
              </w:rPr>
            </w:pPr>
            <w:r w:rsidRPr="002E3CD3">
              <w:rPr>
                <w:rFonts w:ascii="Arial" w:hAnsi="Arial" w:cs="Arial"/>
                <w:sz w:val="18"/>
                <w:szCs w:val="18"/>
              </w:rPr>
              <w:t>250</w:t>
            </w:r>
            <w:r w:rsidRPr="00A47F04">
              <w:rPr>
                <w:rFonts w:ascii="Arial" w:hAnsi="Arial" w:cs="Arial"/>
                <w:sz w:val="18"/>
                <w:szCs w:val="18"/>
              </w:rPr>
              <w:t>,</w:t>
            </w:r>
            <w:r w:rsidRPr="002E3CD3">
              <w:rPr>
                <w:rFonts w:ascii="Arial" w:hAnsi="Arial" w:cs="Arial"/>
                <w:sz w:val="18"/>
                <w:szCs w:val="18"/>
              </w:rPr>
              <w:t>925</w:t>
            </w:r>
          </w:p>
        </w:tc>
        <w:tc>
          <w:tcPr>
            <w:tcW w:w="1368" w:type="dxa"/>
          </w:tcPr>
          <w:p w14:paraId="455DD31D" w14:textId="25D13E6C" w:rsidR="002E3CD3" w:rsidRPr="003650A0" w:rsidRDefault="00E61970" w:rsidP="002E3CD3">
            <w:pPr>
              <w:keepNext/>
              <w:keepLines/>
              <w:pBdr>
                <w:bottom w:val="double" w:sz="4" w:space="1" w:color="auto"/>
              </w:pBdr>
              <w:ind w:right="-72"/>
              <w:jc w:val="right"/>
              <w:rPr>
                <w:rFonts w:ascii="Arial" w:eastAsia="Arial" w:hAnsi="Arial" w:cs="Arial"/>
                <w:sz w:val="18"/>
                <w:szCs w:val="18"/>
              </w:rPr>
            </w:pPr>
            <w:r>
              <w:rPr>
                <w:rFonts w:ascii="Arial" w:eastAsia="Arial" w:hAnsi="Arial" w:cs="Arial"/>
                <w:sz w:val="18"/>
                <w:szCs w:val="18"/>
              </w:rPr>
              <w:t>-</w:t>
            </w:r>
          </w:p>
        </w:tc>
        <w:tc>
          <w:tcPr>
            <w:tcW w:w="1368" w:type="dxa"/>
          </w:tcPr>
          <w:p w14:paraId="3B78D268" w14:textId="41F55202" w:rsidR="002E3CD3" w:rsidRPr="003650A0" w:rsidRDefault="002E3CD3" w:rsidP="002E3CD3">
            <w:pPr>
              <w:pBdr>
                <w:bottom w:val="double" w:sz="4" w:space="1" w:color="auto"/>
              </w:pBdr>
              <w:ind w:right="-72"/>
              <w:jc w:val="right"/>
              <w:rPr>
                <w:rFonts w:ascii="Arial" w:hAnsi="Arial" w:cs="Arial"/>
                <w:sz w:val="18"/>
                <w:szCs w:val="18"/>
              </w:rPr>
            </w:pPr>
            <w:r w:rsidRPr="00A47F04">
              <w:rPr>
                <w:rFonts w:ascii="Arial" w:hAnsi="Arial" w:cs="Arial"/>
                <w:sz w:val="18"/>
                <w:szCs w:val="18"/>
              </w:rPr>
              <w:t>-</w:t>
            </w:r>
          </w:p>
        </w:tc>
      </w:tr>
    </w:tbl>
    <w:p w14:paraId="64FC8690" w14:textId="3D487E79" w:rsidR="00E344B6" w:rsidRPr="003650A0" w:rsidRDefault="00E344B6" w:rsidP="00AF3752">
      <w:pPr>
        <w:rPr>
          <w:rFonts w:ascii="Arial" w:eastAsia="Arial" w:hAnsi="Arial" w:cs="Arial"/>
          <w:b/>
          <w:smallCaps/>
          <w:color w:val="CF4A02"/>
          <w:spacing w:val="-4"/>
          <w:sz w:val="18"/>
          <w:szCs w:val="18"/>
        </w:rPr>
      </w:pPr>
    </w:p>
    <w:p w14:paraId="2128AACC" w14:textId="77777777" w:rsidR="00E344B6" w:rsidRPr="003650A0" w:rsidRDefault="00E344B6">
      <w:pPr>
        <w:rPr>
          <w:rFonts w:ascii="Arial" w:eastAsia="Arial" w:hAnsi="Arial" w:cs="Arial"/>
          <w:b/>
          <w:smallCaps/>
          <w:color w:val="CF4A02"/>
          <w:spacing w:val="-4"/>
          <w:sz w:val="18"/>
          <w:szCs w:val="18"/>
        </w:rPr>
      </w:pPr>
      <w:r w:rsidRPr="003650A0">
        <w:rPr>
          <w:rFonts w:ascii="Arial" w:eastAsia="Arial" w:hAnsi="Arial" w:cs="Arial"/>
          <w:b/>
          <w:smallCaps/>
          <w:color w:val="CF4A02"/>
          <w:spacing w:val="-4"/>
          <w:sz w:val="18"/>
          <w:szCs w:val="18"/>
        </w:rPr>
        <w:br w:type="page"/>
      </w:r>
    </w:p>
    <w:p w14:paraId="1B88FA22" w14:textId="3BC2C7FE" w:rsidR="00595FAF" w:rsidRPr="003650A0" w:rsidRDefault="002E3CD3" w:rsidP="00D05814">
      <w:pPr>
        <w:tabs>
          <w:tab w:val="left" w:pos="1170"/>
        </w:tabs>
        <w:ind w:left="540" w:hanging="540"/>
        <w:rPr>
          <w:rFonts w:ascii="Arial" w:eastAsia="Arial" w:hAnsi="Arial" w:cs="Arial"/>
          <w:b/>
          <w:color w:val="CF4A02"/>
          <w:sz w:val="18"/>
          <w:szCs w:val="18"/>
        </w:rPr>
      </w:pPr>
      <w:r w:rsidRPr="002E3CD3">
        <w:rPr>
          <w:rFonts w:ascii="Arial" w:eastAsia="Arial" w:hAnsi="Arial" w:cs="Arial"/>
          <w:b/>
          <w:color w:val="CF4A02"/>
          <w:sz w:val="18"/>
          <w:szCs w:val="18"/>
        </w:rPr>
        <w:lastRenderedPageBreak/>
        <w:t>19</w:t>
      </w:r>
      <w:r w:rsidR="000C6D0D" w:rsidRPr="003650A0">
        <w:rPr>
          <w:rFonts w:ascii="Arial" w:eastAsia="Arial" w:hAnsi="Arial" w:cs="Arial"/>
          <w:b/>
          <w:color w:val="CF4A02"/>
          <w:sz w:val="18"/>
          <w:szCs w:val="18"/>
        </w:rPr>
        <w:t>.</w:t>
      </w:r>
      <w:r w:rsidRPr="002E3CD3">
        <w:rPr>
          <w:rFonts w:ascii="Arial" w:eastAsia="Arial" w:hAnsi="Arial" w:cs="Arial"/>
          <w:b/>
          <w:color w:val="CF4A02"/>
          <w:sz w:val="18"/>
          <w:szCs w:val="18"/>
        </w:rPr>
        <w:t>3</w:t>
      </w:r>
      <w:r w:rsidR="000C6D0D" w:rsidRPr="003650A0">
        <w:rPr>
          <w:rFonts w:ascii="Arial" w:eastAsia="Arial" w:hAnsi="Arial" w:cs="Arial"/>
          <w:b/>
          <w:color w:val="CF4A02"/>
          <w:sz w:val="18"/>
          <w:szCs w:val="18"/>
        </w:rPr>
        <w:tab/>
        <w:t>Trade and other receivables</w:t>
      </w:r>
    </w:p>
    <w:p w14:paraId="4D615ABA" w14:textId="77777777" w:rsidR="007C1E74" w:rsidRPr="003650A0" w:rsidRDefault="007C1E74" w:rsidP="00D05814">
      <w:pPr>
        <w:tabs>
          <w:tab w:val="left" w:pos="1170"/>
        </w:tabs>
        <w:ind w:left="540" w:hanging="540"/>
        <w:rPr>
          <w:rFonts w:ascii="Arial" w:eastAsia="Arial" w:hAnsi="Arial" w:cs="Arial"/>
          <w:b/>
          <w:color w:val="CF4A02"/>
          <w:sz w:val="18"/>
          <w:szCs w:val="18"/>
          <w:cs/>
        </w:rPr>
      </w:pPr>
    </w:p>
    <w:tbl>
      <w:tblPr>
        <w:tblW w:w="9331" w:type="dxa"/>
        <w:tblInd w:w="144" w:type="dxa"/>
        <w:tblLayout w:type="fixed"/>
        <w:tblCellMar>
          <w:left w:w="115" w:type="dxa"/>
          <w:right w:w="115" w:type="dxa"/>
        </w:tblCellMar>
        <w:tblLook w:val="0000" w:firstRow="0" w:lastRow="0" w:firstColumn="0" w:lastColumn="0" w:noHBand="0" w:noVBand="0"/>
      </w:tblPr>
      <w:tblGrid>
        <w:gridCol w:w="3906"/>
        <w:gridCol w:w="1350"/>
        <w:gridCol w:w="1287"/>
        <w:gridCol w:w="1420"/>
        <w:gridCol w:w="1368"/>
      </w:tblGrid>
      <w:tr w:rsidR="00446D4D" w:rsidRPr="003650A0" w14:paraId="39B821DB" w14:textId="77777777" w:rsidTr="00E344B6">
        <w:trPr>
          <w:trHeight w:val="20"/>
        </w:trPr>
        <w:tc>
          <w:tcPr>
            <w:tcW w:w="3906" w:type="dxa"/>
            <w:tcBorders>
              <w:top w:val="nil"/>
              <w:left w:val="nil"/>
              <w:bottom w:val="nil"/>
              <w:right w:val="nil"/>
            </w:tcBorders>
            <w:vAlign w:val="bottom"/>
          </w:tcPr>
          <w:p w14:paraId="59E0BFD1" w14:textId="77777777" w:rsidR="00595FAF" w:rsidRPr="003650A0" w:rsidRDefault="00595FAF" w:rsidP="00D05814">
            <w:pPr>
              <w:tabs>
                <w:tab w:val="left" w:pos="3295"/>
                <w:tab w:val="left" w:pos="9744"/>
              </w:tabs>
              <w:ind w:left="282" w:right="-108" w:firstLine="10"/>
              <w:rPr>
                <w:rFonts w:ascii="Arial" w:eastAsia="Arial" w:hAnsi="Arial" w:cs="Arial"/>
                <w:b/>
                <w:sz w:val="18"/>
                <w:szCs w:val="18"/>
              </w:rPr>
            </w:pPr>
          </w:p>
          <w:p w14:paraId="1E2B9283" w14:textId="77777777" w:rsidR="00595FAF" w:rsidRPr="003650A0" w:rsidRDefault="00595FAF" w:rsidP="00D05814">
            <w:pPr>
              <w:tabs>
                <w:tab w:val="left" w:pos="3295"/>
                <w:tab w:val="left" w:pos="9744"/>
              </w:tabs>
              <w:ind w:left="282" w:right="-108" w:firstLine="10"/>
              <w:rPr>
                <w:rFonts w:ascii="Arial" w:eastAsia="Arial" w:hAnsi="Arial" w:cs="Arial"/>
                <w:b/>
                <w:sz w:val="18"/>
                <w:szCs w:val="18"/>
              </w:rPr>
            </w:pPr>
          </w:p>
        </w:tc>
        <w:tc>
          <w:tcPr>
            <w:tcW w:w="2637" w:type="dxa"/>
            <w:gridSpan w:val="2"/>
            <w:vAlign w:val="bottom"/>
          </w:tcPr>
          <w:p w14:paraId="08A0806A" w14:textId="77777777" w:rsidR="00595FAF" w:rsidRPr="003650A0" w:rsidRDefault="000C6D0D"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3650A0">
              <w:rPr>
                <w:rFonts w:ascii="Arial" w:eastAsia="Arial" w:hAnsi="Arial" w:cs="Arial"/>
                <w:sz w:val="18"/>
                <w:szCs w:val="18"/>
              </w:rPr>
              <w:t>Consolidated</w:t>
            </w:r>
          </w:p>
          <w:p w14:paraId="106B074D" w14:textId="77777777" w:rsidR="00595FAF" w:rsidRPr="003650A0" w:rsidRDefault="000C6D0D"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3650A0">
              <w:rPr>
                <w:rFonts w:ascii="Arial" w:eastAsia="Arial" w:hAnsi="Arial" w:cs="Arial"/>
                <w:sz w:val="18"/>
                <w:szCs w:val="18"/>
              </w:rPr>
              <w:t xml:space="preserve"> financial information</w:t>
            </w:r>
          </w:p>
        </w:tc>
        <w:tc>
          <w:tcPr>
            <w:tcW w:w="2788" w:type="dxa"/>
            <w:gridSpan w:val="2"/>
            <w:vAlign w:val="bottom"/>
          </w:tcPr>
          <w:p w14:paraId="7503CF90" w14:textId="77777777" w:rsidR="00595FAF" w:rsidRPr="003650A0" w:rsidRDefault="000C6D0D"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3650A0">
              <w:rPr>
                <w:rFonts w:ascii="Arial" w:eastAsia="Arial" w:hAnsi="Arial" w:cs="Arial"/>
                <w:sz w:val="18"/>
                <w:szCs w:val="18"/>
              </w:rPr>
              <w:t xml:space="preserve">Separate </w:t>
            </w:r>
          </w:p>
          <w:p w14:paraId="2E3EC92A" w14:textId="77777777" w:rsidR="00595FAF" w:rsidRPr="003650A0" w:rsidRDefault="000C6D0D"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3650A0">
              <w:rPr>
                <w:rFonts w:ascii="Arial" w:eastAsia="Arial" w:hAnsi="Arial" w:cs="Arial"/>
                <w:sz w:val="18"/>
                <w:szCs w:val="18"/>
              </w:rPr>
              <w:t>financial information</w:t>
            </w:r>
          </w:p>
        </w:tc>
      </w:tr>
      <w:tr w:rsidR="00446D4D" w:rsidRPr="003650A0" w14:paraId="5EEA0B6A" w14:textId="77777777" w:rsidTr="00E344B6">
        <w:trPr>
          <w:trHeight w:val="20"/>
        </w:trPr>
        <w:tc>
          <w:tcPr>
            <w:tcW w:w="3906" w:type="dxa"/>
            <w:tcBorders>
              <w:top w:val="nil"/>
              <w:left w:val="nil"/>
              <w:bottom w:val="nil"/>
              <w:right w:val="nil"/>
            </w:tcBorders>
            <w:vAlign w:val="bottom"/>
          </w:tcPr>
          <w:p w14:paraId="67F7A0FA" w14:textId="77777777" w:rsidR="003D73B3" w:rsidRPr="003650A0" w:rsidRDefault="003D73B3" w:rsidP="003D73B3">
            <w:pPr>
              <w:tabs>
                <w:tab w:val="left" w:pos="3295"/>
                <w:tab w:val="left" w:pos="9744"/>
              </w:tabs>
              <w:ind w:left="282" w:right="-108" w:firstLine="10"/>
              <w:rPr>
                <w:rFonts w:ascii="Arial" w:eastAsia="Arial" w:hAnsi="Arial" w:cs="Arial"/>
                <w:b/>
                <w:sz w:val="18"/>
                <w:szCs w:val="18"/>
              </w:rPr>
            </w:pPr>
          </w:p>
        </w:tc>
        <w:tc>
          <w:tcPr>
            <w:tcW w:w="1350" w:type="dxa"/>
            <w:vAlign w:val="bottom"/>
          </w:tcPr>
          <w:p w14:paraId="1A893400" w14:textId="497B6269" w:rsidR="003D73B3" w:rsidRPr="003650A0" w:rsidRDefault="002E3CD3" w:rsidP="003D73B3">
            <w:pPr>
              <w:ind w:right="-72"/>
              <w:jc w:val="right"/>
              <w:rPr>
                <w:rFonts w:ascii="Arial" w:eastAsia="Arial" w:hAnsi="Arial" w:cs="Arial"/>
                <w:b/>
                <w:sz w:val="18"/>
                <w:szCs w:val="18"/>
              </w:rPr>
            </w:pPr>
            <w:r w:rsidRPr="002E3CD3">
              <w:rPr>
                <w:rFonts w:ascii="Arial" w:eastAsia="Arial" w:hAnsi="Arial" w:cs="Arial"/>
                <w:b/>
                <w:sz w:val="18"/>
                <w:szCs w:val="18"/>
              </w:rPr>
              <w:t>30</w:t>
            </w:r>
            <w:r w:rsidR="009E08D4" w:rsidRPr="003650A0">
              <w:rPr>
                <w:rFonts w:ascii="Arial" w:eastAsia="Arial" w:hAnsi="Arial" w:cs="Arial"/>
                <w:b/>
                <w:sz w:val="18"/>
                <w:szCs w:val="18"/>
              </w:rPr>
              <w:t xml:space="preserve"> </w:t>
            </w:r>
            <w:r w:rsidR="00F61E06">
              <w:rPr>
                <w:rFonts w:ascii="Arial" w:eastAsia="Arial" w:hAnsi="Arial" w:cs="Arial"/>
                <w:b/>
                <w:sz w:val="18"/>
                <w:szCs w:val="18"/>
              </w:rPr>
              <w:t>September</w:t>
            </w:r>
          </w:p>
          <w:p w14:paraId="4B7A1FC9" w14:textId="1ACFBE01" w:rsidR="003D73B3" w:rsidRPr="003650A0" w:rsidRDefault="002E3CD3" w:rsidP="003D73B3">
            <w:pPr>
              <w:ind w:right="-72"/>
              <w:jc w:val="right"/>
              <w:rPr>
                <w:rFonts w:ascii="Arial" w:eastAsia="Arial" w:hAnsi="Arial" w:cs="Arial"/>
                <w:b/>
                <w:sz w:val="18"/>
                <w:szCs w:val="18"/>
              </w:rPr>
            </w:pPr>
            <w:r w:rsidRPr="002E3CD3">
              <w:rPr>
                <w:rFonts w:ascii="Arial" w:eastAsia="Arial" w:hAnsi="Arial" w:cs="Arial"/>
                <w:b/>
                <w:sz w:val="18"/>
                <w:szCs w:val="18"/>
              </w:rPr>
              <w:t>2023</w:t>
            </w:r>
          </w:p>
        </w:tc>
        <w:tc>
          <w:tcPr>
            <w:tcW w:w="1287" w:type="dxa"/>
            <w:vAlign w:val="bottom"/>
          </w:tcPr>
          <w:p w14:paraId="46C8C332" w14:textId="0852CB8B" w:rsidR="003D73B3" w:rsidRPr="003650A0" w:rsidRDefault="002E3CD3" w:rsidP="003D73B3">
            <w:pPr>
              <w:tabs>
                <w:tab w:val="left" w:pos="3295"/>
                <w:tab w:val="right" w:pos="9744"/>
              </w:tabs>
              <w:ind w:left="115" w:right="-72" w:hanging="115"/>
              <w:jc w:val="right"/>
              <w:rPr>
                <w:rFonts w:ascii="Arial" w:eastAsia="Arial" w:hAnsi="Arial" w:cs="Arial"/>
                <w:b/>
                <w:sz w:val="18"/>
                <w:szCs w:val="18"/>
              </w:rPr>
            </w:pPr>
            <w:r w:rsidRPr="002E3CD3">
              <w:rPr>
                <w:rFonts w:ascii="Arial" w:eastAsia="Arial" w:hAnsi="Arial" w:cs="Arial"/>
                <w:b/>
                <w:sz w:val="18"/>
                <w:szCs w:val="18"/>
              </w:rPr>
              <w:t>31</w:t>
            </w:r>
            <w:r w:rsidR="003D73B3" w:rsidRPr="003650A0">
              <w:rPr>
                <w:rFonts w:ascii="Arial" w:eastAsia="Arial" w:hAnsi="Arial" w:cs="Arial"/>
                <w:b/>
                <w:sz w:val="18"/>
                <w:szCs w:val="18"/>
              </w:rPr>
              <w:t xml:space="preserve"> December</w:t>
            </w:r>
          </w:p>
          <w:p w14:paraId="65D28A70" w14:textId="27688327" w:rsidR="003D73B3" w:rsidRPr="003650A0" w:rsidRDefault="002E3CD3" w:rsidP="003D73B3">
            <w:pPr>
              <w:ind w:right="-72"/>
              <w:jc w:val="right"/>
              <w:rPr>
                <w:rFonts w:ascii="Arial" w:eastAsia="Arial" w:hAnsi="Arial" w:cs="Arial"/>
                <w:b/>
                <w:sz w:val="18"/>
                <w:szCs w:val="18"/>
              </w:rPr>
            </w:pPr>
            <w:r w:rsidRPr="002E3CD3">
              <w:rPr>
                <w:rFonts w:ascii="Arial" w:eastAsia="Arial" w:hAnsi="Arial" w:cs="Arial"/>
                <w:b/>
                <w:sz w:val="18"/>
                <w:szCs w:val="18"/>
              </w:rPr>
              <w:t>2022</w:t>
            </w:r>
          </w:p>
        </w:tc>
        <w:tc>
          <w:tcPr>
            <w:tcW w:w="1420" w:type="dxa"/>
            <w:vAlign w:val="bottom"/>
          </w:tcPr>
          <w:p w14:paraId="52E62042" w14:textId="107B16EA" w:rsidR="003D73B3" w:rsidRPr="003650A0" w:rsidRDefault="002E3CD3" w:rsidP="003D73B3">
            <w:pPr>
              <w:ind w:right="-72"/>
              <w:jc w:val="right"/>
              <w:rPr>
                <w:rFonts w:ascii="Arial" w:eastAsia="Arial" w:hAnsi="Arial" w:cs="Arial"/>
                <w:b/>
                <w:sz w:val="18"/>
                <w:szCs w:val="18"/>
              </w:rPr>
            </w:pPr>
            <w:r w:rsidRPr="002E3CD3">
              <w:rPr>
                <w:rFonts w:ascii="Arial" w:eastAsia="Arial" w:hAnsi="Arial" w:cs="Arial"/>
                <w:b/>
                <w:sz w:val="18"/>
                <w:szCs w:val="18"/>
              </w:rPr>
              <w:t>30</w:t>
            </w:r>
            <w:r w:rsidR="009E08D4" w:rsidRPr="003650A0">
              <w:rPr>
                <w:rFonts w:ascii="Arial" w:eastAsia="Arial" w:hAnsi="Arial" w:cs="Arial"/>
                <w:b/>
                <w:sz w:val="18"/>
                <w:szCs w:val="18"/>
              </w:rPr>
              <w:t xml:space="preserve"> </w:t>
            </w:r>
            <w:r w:rsidR="00F61E06">
              <w:rPr>
                <w:rFonts w:ascii="Arial" w:eastAsia="Arial" w:hAnsi="Arial" w:cs="Arial"/>
                <w:b/>
                <w:sz w:val="18"/>
                <w:szCs w:val="18"/>
              </w:rPr>
              <w:t>September</w:t>
            </w:r>
          </w:p>
          <w:p w14:paraId="37CD0AEB" w14:textId="4CB31DE0" w:rsidR="003D73B3" w:rsidRPr="003650A0" w:rsidRDefault="002E3CD3" w:rsidP="003D73B3">
            <w:pPr>
              <w:ind w:right="-72"/>
              <w:jc w:val="right"/>
              <w:rPr>
                <w:rFonts w:ascii="Arial" w:eastAsia="Arial" w:hAnsi="Arial" w:cs="Arial"/>
                <w:b/>
                <w:sz w:val="18"/>
                <w:szCs w:val="18"/>
              </w:rPr>
            </w:pPr>
            <w:r w:rsidRPr="002E3CD3">
              <w:rPr>
                <w:rFonts w:ascii="Arial" w:eastAsia="Arial" w:hAnsi="Arial" w:cs="Arial"/>
                <w:b/>
                <w:sz w:val="18"/>
                <w:szCs w:val="18"/>
              </w:rPr>
              <w:t>2023</w:t>
            </w:r>
          </w:p>
        </w:tc>
        <w:tc>
          <w:tcPr>
            <w:tcW w:w="1368" w:type="dxa"/>
            <w:vAlign w:val="bottom"/>
          </w:tcPr>
          <w:p w14:paraId="26AA66FC" w14:textId="74B6CC7B" w:rsidR="003D73B3" w:rsidRPr="003650A0" w:rsidRDefault="002E3CD3" w:rsidP="003D73B3">
            <w:pPr>
              <w:tabs>
                <w:tab w:val="left" w:pos="3295"/>
                <w:tab w:val="right" w:pos="9744"/>
              </w:tabs>
              <w:ind w:left="115" w:right="-72" w:hanging="115"/>
              <w:jc w:val="right"/>
              <w:rPr>
                <w:rFonts w:ascii="Arial" w:eastAsia="Arial" w:hAnsi="Arial" w:cs="Arial"/>
                <w:b/>
                <w:sz w:val="18"/>
                <w:szCs w:val="18"/>
              </w:rPr>
            </w:pPr>
            <w:r w:rsidRPr="002E3CD3">
              <w:rPr>
                <w:rFonts w:ascii="Arial" w:eastAsia="Arial" w:hAnsi="Arial" w:cs="Arial"/>
                <w:b/>
                <w:sz w:val="18"/>
                <w:szCs w:val="18"/>
              </w:rPr>
              <w:t>31</w:t>
            </w:r>
            <w:r w:rsidR="003D73B3" w:rsidRPr="003650A0">
              <w:rPr>
                <w:rFonts w:ascii="Arial" w:eastAsia="Arial" w:hAnsi="Arial" w:cs="Arial"/>
                <w:b/>
                <w:sz w:val="18"/>
                <w:szCs w:val="18"/>
              </w:rPr>
              <w:t xml:space="preserve"> December</w:t>
            </w:r>
          </w:p>
          <w:p w14:paraId="406ADE97" w14:textId="23A0A4E0" w:rsidR="003D73B3" w:rsidRPr="003650A0" w:rsidRDefault="002E3CD3" w:rsidP="003D73B3">
            <w:pPr>
              <w:ind w:right="-72"/>
              <w:jc w:val="right"/>
              <w:rPr>
                <w:rFonts w:ascii="Arial" w:eastAsia="Arial" w:hAnsi="Arial" w:cs="Arial"/>
                <w:b/>
                <w:sz w:val="18"/>
                <w:szCs w:val="18"/>
              </w:rPr>
            </w:pPr>
            <w:r w:rsidRPr="002E3CD3">
              <w:rPr>
                <w:rFonts w:ascii="Arial" w:eastAsia="Arial" w:hAnsi="Arial" w:cs="Arial"/>
                <w:b/>
                <w:sz w:val="18"/>
                <w:szCs w:val="18"/>
              </w:rPr>
              <w:t>2022</w:t>
            </w:r>
          </w:p>
        </w:tc>
      </w:tr>
      <w:tr w:rsidR="00446D4D" w:rsidRPr="003650A0" w14:paraId="74B5ADC2" w14:textId="77777777" w:rsidTr="00E344B6">
        <w:trPr>
          <w:trHeight w:val="20"/>
        </w:trPr>
        <w:tc>
          <w:tcPr>
            <w:tcW w:w="3906" w:type="dxa"/>
            <w:tcBorders>
              <w:top w:val="nil"/>
              <w:left w:val="nil"/>
              <w:bottom w:val="nil"/>
              <w:right w:val="nil"/>
            </w:tcBorders>
            <w:vAlign w:val="bottom"/>
          </w:tcPr>
          <w:p w14:paraId="53C4C310" w14:textId="77777777" w:rsidR="003D73B3" w:rsidRPr="003650A0" w:rsidRDefault="003D73B3" w:rsidP="003D73B3">
            <w:pPr>
              <w:tabs>
                <w:tab w:val="left" w:pos="3295"/>
                <w:tab w:val="left" w:pos="9744"/>
              </w:tabs>
              <w:ind w:left="282" w:right="-108" w:firstLine="10"/>
              <w:rPr>
                <w:rFonts w:ascii="Arial" w:eastAsia="Arial" w:hAnsi="Arial" w:cs="Arial"/>
                <w:b/>
                <w:sz w:val="18"/>
                <w:szCs w:val="18"/>
              </w:rPr>
            </w:pPr>
          </w:p>
        </w:tc>
        <w:tc>
          <w:tcPr>
            <w:tcW w:w="1350" w:type="dxa"/>
            <w:vAlign w:val="bottom"/>
          </w:tcPr>
          <w:p w14:paraId="3E7C29AF" w14:textId="7B50E20D" w:rsidR="003D73B3" w:rsidRPr="003650A0" w:rsidRDefault="003D73B3" w:rsidP="003D73B3">
            <w:pPr>
              <w:pBdr>
                <w:bottom w:val="single" w:sz="4" w:space="1" w:color="000000"/>
              </w:pBdr>
              <w:ind w:right="-72"/>
              <w:jc w:val="right"/>
              <w:rPr>
                <w:rFonts w:ascii="Arial" w:eastAsia="Arial" w:hAnsi="Arial" w:cs="Arial"/>
                <w:b/>
                <w:sz w:val="18"/>
                <w:szCs w:val="18"/>
              </w:rPr>
            </w:pPr>
            <w:r w:rsidRPr="003650A0">
              <w:rPr>
                <w:rFonts w:ascii="Arial" w:eastAsia="Arial" w:hAnsi="Arial" w:cs="Arial"/>
                <w:b/>
                <w:sz w:val="18"/>
                <w:szCs w:val="18"/>
              </w:rPr>
              <w:t>Baht ’</w:t>
            </w:r>
            <w:r w:rsidR="002E3CD3" w:rsidRPr="002E3CD3">
              <w:rPr>
                <w:rFonts w:ascii="Arial" w:eastAsia="Arial" w:hAnsi="Arial" w:cs="Arial"/>
                <w:b/>
                <w:sz w:val="18"/>
                <w:szCs w:val="18"/>
              </w:rPr>
              <w:t>000</w:t>
            </w:r>
          </w:p>
        </w:tc>
        <w:tc>
          <w:tcPr>
            <w:tcW w:w="1287" w:type="dxa"/>
            <w:vAlign w:val="bottom"/>
          </w:tcPr>
          <w:p w14:paraId="3C57F57E" w14:textId="3E6129A7" w:rsidR="003D73B3" w:rsidRPr="003650A0" w:rsidRDefault="003D73B3" w:rsidP="003D73B3">
            <w:pPr>
              <w:pBdr>
                <w:bottom w:val="single" w:sz="4" w:space="1" w:color="000000"/>
              </w:pBdr>
              <w:ind w:right="-72"/>
              <w:jc w:val="right"/>
              <w:rPr>
                <w:rFonts w:ascii="Arial" w:eastAsia="Arial" w:hAnsi="Arial" w:cs="Arial"/>
                <w:b/>
                <w:sz w:val="18"/>
                <w:szCs w:val="18"/>
              </w:rPr>
            </w:pPr>
            <w:r w:rsidRPr="003650A0">
              <w:rPr>
                <w:rFonts w:ascii="Arial" w:eastAsia="Arial" w:hAnsi="Arial" w:cs="Arial"/>
                <w:b/>
                <w:sz w:val="18"/>
                <w:szCs w:val="18"/>
              </w:rPr>
              <w:t>Baht ’</w:t>
            </w:r>
            <w:r w:rsidR="002E3CD3" w:rsidRPr="002E3CD3">
              <w:rPr>
                <w:rFonts w:ascii="Arial" w:eastAsia="Arial" w:hAnsi="Arial" w:cs="Arial"/>
                <w:b/>
                <w:sz w:val="18"/>
                <w:szCs w:val="18"/>
              </w:rPr>
              <w:t>000</w:t>
            </w:r>
          </w:p>
        </w:tc>
        <w:tc>
          <w:tcPr>
            <w:tcW w:w="1420" w:type="dxa"/>
            <w:vAlign w:val="bottom"/>
          </w:tcPr>
          <w:p w14:paraId="1571B13A" w14:textId="5EF269B3" w:rsidR="003D73B3" w:rsidRPr="003650A0" w:rsidRDefault="003D73B3" w:rsidP="003D73B3">
            <w:pPr>
              <w:pBdr>
                <w:bottom w:val="single" w:sz="4" w:space="1" w:color="000000"/>
              </w:pBdr>
              <w:tabs>
                <w:tab w:val="left" w:pos="3295"/>
                <w:tab w:val="right" w:pos="9744"/>
              </w:tabs>
              <w:ind w:right="-72"/>
              <w:jc w:val="right"/>
              <w:rPr>
                <w:rFonts w:ascii="Arial" w:eastAsia="Arial" w:hAnsi="Arial" w:cs="Arial"/>
                <w:b/>
                <w:sz w:val="18"/>
                <w:szCs w:val="18"/>
              </w:rPr>
            </w:pPr>
            <w:r w:rsidRPr="003650A0">
              <w:rPr>
                <w:rFonts w:ascii="Arial" w:eastAsia="Arial" w:hAnsi="Arial" w:cs="Arial"/>
                <w:b/>
                <w:sz w:val="18"/>
                <w:szCs w:val="18"/>
              </w:rPr>
              <w:t>Baht ’</w:t>
            </w:r>
            <w:r w:rsidR="002E3CD3" w:rsidRPr="002E3CD3">
              <w:rPr>
                <w:rFonts w:ascii="Arial" w:eastAsia="Arial" w:hAnsi="Arial" w:cs="Arial"/>
                <w:b/>
                <w:sz w:val="18"/>
                <w:szCs w:val="18"/>
              </w:rPr>
              <w:t>000</w:t>
            </w:r>
          </w:p>
        </w:tc>
        <w:tc>
          <w:tcPr>
            <w:tcW w:w="1368" w:type="dxa"/>
            <w:vAlign w:val="bottom"/>
          </w:tcPr>
          <w:p w14:paraId="45A8B85D" w14:textId="3CDDCD1C" w:rsidR="003D73B3" w:rsidRPr="003650A0" w:rsidRDefault="003D73B3" w:rsidP="003D73B3">
            <w:pPr>
              <w:pBdr>
                <w:bottom w:val="single" w:sz="4" w:space="1" w:color="000000"/>
              </w:pBdr>
              <w:tabs>
                <w:tab w:val="left" w:pos="3295"/>
                <w:tab w:val="right" w:pos="9744"/>
              </w:tabs>
              <w:ind w:right="-72"/>
              <w:jc w:val="right"/>
              <w:rPr>
                <w:rFonts w:ascii="Arial" w:eastAsia="Arial" w:hAnsi="Arial" w:cs="Arial"/>
                <w:b/>
                <w:sz w:val="18"/>
                <w:szCs w:val="18"/>
              </w:rPr>
            </w:pPr>
            <w:r w:rsidRPr="003650A0">
              <w:rPr>
                <w:rFonts w:ascii="Arial" w:eastAsia="Arial" w:hAnsi="Arial" w:cs="Arial"/>
                <w:b/>
                <w:sz w:val="18"/>
                <w:szCs w:val="18"/>
              </w:rPr>
              <w:t>Baht ’</w:t>
            </w:r>
            <w:r w:rsidR="002E3CD3" w:rsidRPr="002E3CD3">
              <w:rPr>
                <w:rFonts w:ascii="Arial" w:eastAsia="Arial" w:hAnsi="Arial" w:cs="Arial"/>
                <w:b/>
                <w:sz w:val="18"/>
                <w:szCs w:val="18"/>
              </w:rPr>
              <w:t>000</w:t>
            </w:r>
          </w:p>
        </w:tc>
      </w:tr>
      <w:tr w:rsidR="00446D4D" w:rsidRPr="003650A0" w14:paraId="663FF9B4" w14:textId="77777777" w:rsidTr="00E344B6">
        <w:trPr>
          <w:trHeight w:val="20"/>
        </w:trPr>
        <w:tc>
          <w:tcPr>
            <w:tcW w:w="3906" w:type="dxa"/>
            <w:tcBorders>
              <w:top w:val="nil"/>
              <w:left w:val="nil"/>
              <w:bottom w:val="nil"/>
              <w:right w:val="nil"/>
            </w:tcBorders>
            <w:vAlign w:val="bottom"/>
          </w:tcPr>
          <w:p w14:paraId="70431471" w14:textId="77777777" w:rsidR="003D73B3" w:rsidRPr="003650A0" w:rsidRDefault="003D73B3" w:rsidP="003D73B3">
            <w:pPr>
              <w:tabs>
                <w:tab w:val="left" w:pos="3295"/>
                <w:tab w:val="left" w:pos="9744"/>
              </w:tabs>
              <w:ind w:left="282" w:right="-108" w:firstLine="10"/>
              <w:rPr>
                <w:rFonts w:ascii="Arial" w:eastAsia="Arial" w:hAnsi="Arial" w:cs="Arial"/>
                <w:b/>
                <w:sz w:val="18"/>
                <w:szCs w:val="18"/>
              </w:rPr>
            </w:pPr>
            <w:r w:rsidRPr="003650A0">
              <w:rPr>
                <w:rFonts w:ascii="Arial" w:eastAsia="Arial" w:hAnsi="Arial" w:cs="Arial"/>
                <w:b/>
                <w:sz w:val="18"/>
                <w:szCs w:val="18"/>
              </w:rPr>
              <w:t>Trade receivables:</w:t>
            </w:r>
          </w:p>
        </w:tc>
        <w:tc>
          <w:tcPr>
            <w:tcW w:w="1350" w:type="dxa"/>
            <w:shd w:val="clear" w:color="auto" w:fill="auto"/>
            <w:vAlign w:val="bottom"/>
          </w:tcPr>
          <w:p w14:paraId="58741834" w14:textId="77777777" w:rsidR="003D73B3" w:rsidRPr="003650A0" w:rsidRDefault="003D73B3" w:rsidP="003D73B3">
            <w:pPr>
              <w:keepNext/>
              <w:keepLines/>
              <w:ind w:right="-72"/>
              <w:jc w:val="right"/>
              <w:rPr>
                <w:rFonts w:ascii="Arial" w:eastAsia="Arial" w:hAnsi="Arial" w:cs="Arial"/>
                <w:sz w:val="18"/>
                <w:szCs w:val="18"/>
              </w:rPr>
            </w:pPr>
          </w:p>
        </w:tc>
        <w:tc>
          <w:tcPr>
            <w:tcW w:w="1287" w:type="dxa"/>
            <w:shd w:val="clear" w:color="auto" w:fill="auto"/>
            <w:vAlign w:val="bottom"/>
          </w:tcPr>
          <w:p w14:paraId="78D1651E" w14:textId="77777777" w:rsidR="003D73B3" w:rsidRPr="003650A0" w:rsidRDefault="003D73B3" w:rsidP="003D73B3">
            <w:pPr>
              <w:ind w:right="-72"/>
              <w:jc w:val="right"/>
              <w:rPr>
                <w:rFonts w:ascii="Arial" w:eastAsia="Arial" w:hAnsi="Arial" w:cs="Arial"/>
                <w:sz w:val="18"/>
                <w:szCs w:val="18"/>
              </w:rPr>
            </w:pPr>
          </w:p>
        </w:tc>
        <w:tc>
          <w:tcPr>
            <w:tcW w:w="1420" w:type="dxa"/>
            <w:shd w:val="clear" w:color="auto" w:fill="auto"/>
            <w:vAlign w:val="bottom"/>
          </w:tcPr>
          <w:p w14:paraId="14213520" w14:textId="77777777" w:rsidR="003D73B3" w:rsidRPr="003650A0" w:rsidRDefault="003D73B3" w:rsidP="003D73B3">
            <w:pPr>
              <w:ind w:right="-72"/>
              <w:jc w:val="right"/>
              <w:rPr>
                <w:rFonts w:ascii="Arial" w:eastAsia="Arial" w:hAnsi="Arial" w:cs="Arial"/>
                <w:sz w:val="18"/>
                <w:szCs w:val="18"/>
              </w:rPr>
            </w:pPr>
          </w:p>
        </w:tc>
        <w:tc>
          <w:tcPr>
            <w:tcW w:w="1368" w:type="dxa"/>
            <w:shd w:val="clear" w:color="auto" w:fill="auto"/>
            <w:vAlign w:val="bottom"/>
          </w:tcPr>
          <w:p w14:paraId="58FFBE9A" w14:textId="77777777" w:rsidR="003D73B3" w:rsidRPr="003650A0" w:rsidRDefault="003D73B3" w:rsidP="003D73B3">
            <w:pPr>
              <w:ind w:right="-72"/>
              <w:jc w:val="right"/>
              <w:rPr>
                <w:rFonts w:ascii="Arial" w:eastAsia="Arial" w:hAnsi="Arial" w:cs="Arial"/>
                <w:sz w:val="18"/>
                <w:szCs w:val="18"/>
              </w:rPr>
            </w:pPr>
          </w:p>
        </w:tc>
      </w:tr>
      <w:tr w:rsidR="004559F3" w:rsidRPr="003650A0" w14:paraId="6CF97313" w14:textId="77777777">
        <w:trPr>
          <w:trHeight w:val="20"/>
        </w:trPr>
        <w:tc>
          <w:tcPr>
            <w:tcW w:w="3906" w:type="dxa"/>
            <w:tcBorders>
              <w:top w:val="nil"/>
              <w:left w:val="nil"/>
              <w:bottom w:val="nil"/>
              <w:right w:val="nil"/>
            </w:tcBorders>
            <w:vAlign w:val="bottom"/>
          </w:tcPr>
          <w:p w14:paraId="3F5B4D7A" w14:textId="77777777" w:rsidR="004559F3" w:rsidRPr="003650A0" w:rsidRDefault="004559F3" w:rsidP="004559F3">
            <w:pPr>
              <w:tabs>
                <w:tab w:val="left" w:pos="3295"/>
                <w:tab w:val="left" w:pos="9744"/>
              </w:tabs>
              <w:ind w:left="282" w:right="-108" w:firstLine="10"/>
              <w:rPr>
                <w:rFonts w:ascii="Arial" w:eastAsia="Arial" w:hAnsi="Arial" w:cs="Arial"/>
                <w:b/>
                <w:sz w:val="18"/>
                <w:szCs w:val="18"/>
              </w:rPr>
            </w:pPr>
            <w:r w:rsidRPr="003650A0">
              <w:rPr>
                <w:rFonts w:ascii="Arial" w:eastAsia="Arial" w:hAnsi="Arial" w:cs="Arial"/>
                <w:sz w:val="18"/>
                <w:szCs w:val="18"/>
              </w:rPr>
              <w:t xml:space="preserve">   Subsidiaries</w:t>
            </w:r>
          </w:p>
        </w:tc>
        <w:tc>
          <w:tcPr>
            <w:tcW w:w="1350" w:type="dxa"/>
            <w:shd w:val="clear" w:color="auto" w:fill="auto"/>
          </w:tcPr>
          <w:p w14:paraId="2CB8080E" w14:textId="10A9A31A" w:rsidR="004559F3" w:rsidRPr="003650A0" w:rsidRDefault="004559F3" w:rsidP="004559F3">
            <w:pPr>
              <w:ind w:right="-72"/>
              <w:jc w:val="right"/>
              <w:rPr>
                <w:rFonts w:ascii="Arial" w:eastAsia="Arial" w:hAnsi="Arial" w:cs="Arial"/>
                <w:sz w:val="18"/>
                <w:szCs w:val="18"/>
              </w:rPr>
            </w:pPr>
            <w:r w:rsidRPr="004559F3">
              <w:rPr>
                <w:rFonts w:ascii="Arial" w:eastAsia="Arial" w:hAnsi="Arial" w:cs="Arial"/>
                <w:sz w:val="18"/>
                <w:szCs w:val="18"/>
              </w:rPr>
              <w:t>-</w:t>
            </w:r>
          </w:p>
        </w:tc>
        <w:tc>
          <w:tcPr>
            <w:tcW w:w="1287" w:type="dxa"/>
            <w:shd w:val="clear" w:color="auto" w:fill="auto"/>
            <w:vAlign w:val="bottom"/>
          </w:tcPr>
          <w:p w14:paraId="2B19C68C" w14:textId="19F0F15A" w:rsidR="004559F3" w:rsidRPr="003650A0" w:rsidRDefault="004559F3" w:rsidP="004559F3">
            <w:pPr>
              <w:ind w:right="-72"/>
              <w:jc w:val="right"/>
              <w:rPr>
                <w:rFonts w:ascii="Arial" w:eastAsia="Arial" w:hAnsi="Arial" w:cs="Arial"/>
                <w:sz w:val="18"/>
                <w:szCs w:val="18"/>
              </w:rPr>
            </w:pPr>
            <w:r w:rsidRPr="003650A0">
              <w:rPr>
                <w:rFonts w:ascii="Arial" w:eastAsia="Arial" w:hAnsi="Arial" w:cs="Arial"/>
                <w:sz w:val="18"/>
                <w:szCs w:val="18"/>
              </w:rPr>
              <w:t>-</w:t>
            </w:r>
          </w:p>
        </w:tc>
        <w:tc>
          <w:tcPr>
            <w:tcW w:w="1420" w:type="dxa"/>
            <w:shd w:val="clear" w:color="auto" w:fill="auto"/>
          </w:tcPr>
          <w:p w14:paraId="16E2AAF3" w14:textId="790E9D8F" w:rsidR="004559F3" w:rsidRPr="003650A0" w:rsidRDefault="004559F3" w:rsidP="004559F3">
            <w:pPr>
              <w:ind w:right="-72"/>
              <w:jc w:val="right"/>
              <w:rPr>
                <w:rFonts w:ascii="Arial" w:eastAsia="Arial" w:hAnsi="Arial" w:cs="Arial"/>
                <w:sz w:val="18"/>
                <w:szCs w:val="18"/>
              </w:rPr>
            </w:pPr>
            <w:r w:rsidRPr="004559F3">
              <w:rPr>
                <w:rFonts w:ascii="Arial" w:eastAsia="Arial" w:hAnsi="Arial" w:cs="Arial"/>
                <w:sz w:val="18"/>
                <w:szCs w:val="18"/>
              </w:rPr>
              <w:t>709,775</w:t>
            </w:r>
          </w:p>
        </w:tc>
        <w:tc>
          <w:tcPr>
            <w:tcW w:w="1368" w:type="dxa"/>
            <w:shd w:val="clear" w:color="auto" w:fill="auto"/>
            <w:vAlign w:val="bottom"/>
          </w:tcPr>
          <w:p w14:paraId="10C4E7B3" w14:textId="718C92FB" w:rsidR="004559F3" w:rsidRPr="003650A0" w:rsidRDefault="004559F3" w:rsidP="004559F3">
            <w:pPr>
              <w:ind w:right="-72"/>
              <w:jc w:val="right"/>
              <w:rPr>
                <w:rFonts w:ascii="Arial" w:eastAsia="Arial" w:hAnsi="Arial" w:cs="Arial"/>
                <w:sz w:val="18"/>
                <w:szCs w:val="18"/>
              </w:rPr>
            </w:pPr>
            <w:r w:rsidRPr="002E3CD3">
              <w:rPr>
                <w:rFonts w:ascii="Arial" w:eastAsia="Arial" w:hAnsi="Arial" w:cs="Arial"/>
                <w:sz w:val="18"/>
                <w:szCs w:val="18"/>
              </w:rPr>
              <w:t>803</w:t>
            </w:r>
            <w:r w:rsidRPr="003650A0">
              <w:rPr>
                <w:rFonts w:ascii="Arial" w:eastAsia="Arial" w:hAnsi="Arial" w:cs="Arial"/>
                <w:sz w:val="18"/>
                <w:szCs w:val="18"/>
              </w:rPr>
              <w:t>,</w:t>
            </w:r>
            <w:r w:rsidRPr="002E3CD3">
              <w:rPr>
                <w:rFonts w:ascii="Arial" w:eastAsia="Arial" w:hAnsi="Arial" w:cs="Arial"/>
                <w:sz w:val="18"/>
                <w:szCs w:val="18"/>
              </w:rPr>
              <w:t>506</w:t>
            </w:r>
          </w:p>
        </w:tc>
      </w:tr>
      <w:tr w:rsidR="004559F3" w:rsidRPr="003650A0" w14:paraId="7302EBFF" w14:textId="77777777">
        <w:trPr>
          <w:trHeight w:val="20"/>
        </w:trPr>
        <w:tc>
          <w:tcPr>
            <w:tcW w:w="3906" w:type="dxa"/>
            <w:tcBorders>
              <w:top w:val="nil"/>
              <w:left w:val="nil"/>
              <w:bottom w:val="nil"/>
              <w:right w:val="nil"/>
            </w:tcBorders>
            <w:vAlign w:val="bottom"/>
          </w:tcPr>
          <w:p w14:paraId="162304BC" w14:textId="5819243D" w:rsidR="004559F3" w:rsidRPr="003650A0" w:rsidRDefault="004559F3" w:rsidP="004559F3">
            <w:pPr>
              <w:tabs>
                <w:tab w:val="left" w:pos="3295"/>
                <w:tab w:val="left" w:pos="9744"/>
              </w:tabs>
              <w:ind w:left="282" w:right="-108" w:firstLine="10"/>
              <w:rPr>
                <w:rFonts w:ascii="Arial" w:eastAsia="Arial" w:hAnsi="Arial" w:cs="Arial"/>
                <w:sz w:val="18"/>
                <w:szCs w:val="18"/>
              </w:rPr>
            </w:pPr>
            <w:r w:rsidRPr="003650A0">
              <w:rPr>
                <w:rFonts w:ascii="Arial" w:hAnsi="Arial" w:cs="Arial"/>
                <w:sz w:val="18"/>
                <w:szCs w:val="18"/>
              </w:rPr>
              <w:t xml:space="preserve">   Associate</w:t>
            </w:r>
          </w:p>
        </w:tc>
        <w:tc>
          <w:tcPr>
            <w:tcW w:w="1350" w:type="dxa"/>
            <w:shd w:val="clear" w:color="auto" w:fill="auto"/>
          </w:tcPr>
          <w:p w14:paraId="58795A97" w14:textId="56E2E979" w:rsidR="004559F3" w:rsidRPr="003650A0" w:rsidRDefault="004559F3" w:rsidP="004559F3">
            <w:pPr>
              <w:ind w:right="-72"/>
              <w:jc w:val="right"/>
              <w:rPr>
                <w:rFonts w:ascii="Arial" w:eastAsia="Arial" w:hAnsi="Arial" w:cs="Arial"/>
                <w:sz w:val="18"/>
                <w:szCs w:val="18"/>
              </w:rPr>
            </w:pPr>
            <w:r w:rsidRPr="004559F3">
              <w:rPr>
                <w:rFonts w:ascii="Arial" w:eastAsia="Arial" w:hAnsi="Arial" w:cs="Arial"/>
                <w:sz w:val="18"/>
                <w:szCs w:val="18"/>
              </w:rPr>
              <w:t>1,091</w:t>
            </w:r>
          </w:p>
        </w:tc>
        <w:tc>
          <w:tcPr>
            <w:tcW w:w="1287" w:type="dxa"/>
            <w:shd w:val="clear" w:color="auto" w:fill="auto"/>
          </w:tcPr>
          <w:p w14:paraId="429538D5" w14:textId="37B77F25" w:rsidR="004559F3" w:rsidRPr="002E3CD3" w:rsidRDefault="004559F3" w:rsidP="004559F3">
            <w:pPr>
              <w:ind w:right="-72"/>
              <w:jc w:val="right"/>
              <w:rPr>
                <w:rFonts w:ascii="Arial" w:eastAsia="Arial" w:hAnsi="Arial" w:cs="Arial"/>
                <w:sz w:val="18"/>
                <w:szCs w:val="18"/>
              </w:rPr>
            </w:pPr>
            <w:r>
              <w:rPr>
                <w:rFonts w:ascii="Arial" w:eastAsia="Arial" w:hAnsi="Arial" w:cs="Arial"/>
                <w:sz w:val="18"/>
                <w:szCs w:val="18"/>
              </w:rPr>
              <w:t>-</w:t>
            </w:r>
          </w:p>
        </w:tc>
        <w:tc>
          <w:tcPr>
            <w:tcW w:w="1420" w:type="dxa"/>
            <w:shd w:val="clear" w:color="auto" w:fill="auto"/>
          </w:tcPr>
          <w:p w14:paraId="71B22562" w14:textId="40BF81A4" w:rsidR="004559F3" w:rsidRPr="003650A0" w:rsidRDefault="004559F3" w:rsidP="004559F3">
            <w:pPr>
              <w:ind w:right="-72"/>
              <w:jc w:val="right"/>
              <w:rPr>
                <w:rFonts w:ascii="Arial" w:eastAsia="Arial" w:hAnsi="Arial" w:cs="Arial"/>
                <w:sz w:val="18"/>
                <w:szCs w:val="18"/>
              </w:rPr>
            </w:pPr>
            <w:r w:rsidRPr="004559F3">
              <w:rPr>
                <w:rFonts w:ascii="Arial" w:eastAsia="Arial" w:hAnsi="Arial" w:cs="Arial"/>
                <w:sz w:val="18"/>
                <w:szCs w:val="18"/>
              </w:rPr>
              <w:t>1,091</w:t>
            </w:r>
          </w:p>
        </w:tc>
        <w:tc>
          <w:tcPr>
            <w:tcW w:w="1368" w:type="dxa"/>
            <w:shd w:val="clear" w:color="auto" w:fill="auto"/>
          </w:tcPr>
          <w:p w14:paraId="5A5110EB" w14:textId="159577A6" w:rsidR="004559F3" w:rsidRPr="002E3CD3" w:rsidRDefault="004559F3" w:rsidP="004559F3">
            <w:pPr>
              <w:ind w:right="-72"/>
              <w:jc w:val="right"/>
              <w:rPr>
                <w:rFonts w:ascii="Arial" w:eastAsia="Arial" w:hAnsi="Arial" w:cs="Arial"/>
                <w:sz w:val="18"/>
                <w:szCs w:val="18"/>
              </w:rPr>
            </w:pPr>
            <w:r>
              <w:rPr>
                <w:rFonts w:ascii="Arial" w:eastAsia="Arial" w:hAnsi="Arial" w:cs="Arial"/>
                <w:sz w:val="18"/>
                <w:szCs w:val="18"/>
              </w:rPr>
              <w:t>-</w:t>
            </w:r>
          </w:p>
        </w:tc>
      </w:tr>
      <w:tr w:rsidR="004559F3" w:rsidRPr="003650A0" w14:paraId="25775898" w14:textId="77777777">
        <w:trPr>
          <w:trHeight w:val="20"/>
        </w:trPr>
        <w:tc>
          <w:tcPr>
            <w:tcW w:w="3906" w:type="dxa"/>
            <w:tcBorders>
              <w:top w:val="nil"/>
              <w:left w:val="nil"/>
              <w:bottom w:val="nil"/>
              <w:right w:val="nil"/>
            </w:tcBorders>
            <w:vAlign w:val="bottom"/>
          </w:tcPr>
          <w:p w14:paraId="4D9188C3" w14:textId="4FAEEB6A" w:rsidR="004559F3" w:rsidRPr="003650A0" w:rsidRDefault="004559F3" w:rsidP="004559F3">
            <w:pPr>
              <w:tabs>
                <w:tab w:val="left" w:pos="3295"/>
                <w:tab w:val="left" w:pos="9744"/>
              </w:tabs>
              <w:ind w:left="282" w:right="-108" w:firstLine="10"/>
              <w:rPr>
                <w:rFonts w:ascii="Arial" w:eastAsia="Arial" w:hAnsi="Arial" w:cs="Arial"/>
                <w:sz w:val="18"/>
                <w:szCs w:val="18"/>
              </w:rPr>
            </w:pPr>
            <w:r w:rsidRPr="003650A0">
              <w:rPr>
                <w:rFonts w:ascii="Arial" w:eastAsia="Arial" w:hAnsi="Arial" w:cs="Arial"/>
                <w:sz w:val="18"/>
                <w:szCs w:val="18"/>
              </w:rPr>
              <w:t xml:space="preserve">   Joint ventures</w:t>
            </w:r>
          </w:p>
        </w:tc>
        <w:tc>
          <w:tcPr>
            <w:tcW w:w="1350" w:type="dxa"/>
            <w:shd w:val="clear" w:color="auto" w:fill="auto"/>
          </w:tcPr>
          <w:p w14:paraId="63388158" w14:textId="5A23A1CE" w:rsidR="004559F3" w:rsidRPr="003650A0" w:rsidRDefault="004559F3" w:rsidP="004559F3">
            <w:pPr>
              <w:ind w:right="-72"/>
              <w:jc w:val="right"/>
              <w:rPr>
                <w:rFonts w:ascii="Arial" w:eastAsia="Arial" w:hAnsi="Arial" w:cs="Arial"/>
                <w:sz w:val="18"/>
                <w:szCs w:val="18"/>
              </w:rPr>
            </w:pPr>
            <w:r w:rsidRPr="004559F3">
              <w:rPr>
                <w:rFonts w:ascii="Arial" w:eastAsia="Arial" w:hAnsi="Arial" w:cs="Arial"/>
                <w:sz w:val="18"/>
                <w:szCs w:val="18"/>
              </w:rPr>
              <w:t>357</w:t>
            </w:r>
          </w:p>
        </w:tc>
        <w:tc>
          <w:tcPr>
            <w:tcW w:w="1287" w:type="dxa"/>
            <w:shd w:val="clear" w:color="auto" w:fill="auto"/>
          </w:tcPr>
          <w:p w14:paraId="09C70B60" w14:textId="1BB6EE5E" w:rsidR="004559F3" w:rsidRPr="003650A0" w:rsidRDefault="004559F3" w:rsidP="004559F3">
            <w:pPr>
              <w:ind w:right="-72"/>
              <w:jc w:val="right"/>
              <w:rPr>
                <w:rFonts w:ascii="Arial" w:eastAsia="Arial" w:hAnsi="Arial" w:cs="Arial"/>
                <w:sz w:val="18"/>
                <w:szCs w:val="18"/>
              </w:rPr>
            </w:pPr>
            <w:r w:rsidRPr="002E3CD3">
              <w:rPr>
                <w:rFonts w:ascii="Arial" w:eastAsia="Arial" w:hAnsi="Arial" w:cs="Arial"/>
                <w:sz w:val="18"/>
                <w:szCs w:val="18"/>
              </w:rPr>
              <w:t>357</w:t>
            </w:r>
          </w:p>
        </w:tc>
        <w:tc>
          <w:tcPr>
            <w:tcW w:w="1420" w:type="dxa"/>
            <w:shd w:val="clear" w:color="auto" w:fill="auto"/>
          </w:tcPr>
          <w:p w14:paraId="340C25C3" w14:textId="0DDD52D0" w:rsidR="004559F3" w:rsidRPr="003650A0" w:rsidRDefault="004559F3" w:rsidP="004559F3">
            <w:pPr>
              <w:ind w:right="-72"/>
              <w:jc w:val="right"/>
              <w:rPr>
                <w:rFonts w:ascii="Arial" w:eastAsia="Arial" w:hAnsi="Arial" w:cs="Arial"/>
                <w:sz w:val="18"/>
                <w:szCs w:val="18"/>
              </w:rPr>
            </w:pPr>
            <w:r w:rsidRPr="004559F3">
              <w:rPr>
                <w:rFonts w:ascii="Arial" w:eastAsia="Arial" w:hAnsi="Arial" w:cs="Arial"/>
                <w:sz w:val="18"/>
                <w:szCs w:val="18"/>
              </w:rPr>
              <w:t>357</w:t>
            </w:r>
          </w:p>
        </w:tc>
        <w:tc>
          <w:tcPr>
            <w:tcW w:w="1368" w:type="dxa"/>
            <w:shd w:val="clear" w:color="auto" w:fill="auto"/>
          </w:tcPr>
          <w:p w14:paraId="5111730B" w14:textId="514320D4" w:rsidR="004559F3" w:rsidRPr="003650A0" w:rsidRDefault="004559F3" w:rsidP="004559F3">
            <w:pPr>
              <w:ind w:right="-72"/>
              <w:jc w:val="right"/>
              <w:rPr>
                <w:rFonts w:ascii="Arial" w:hAnsi="Arial" w:cs="Arial"/>
                <w:sz w:val="18"/>
                <w:szCs w:val="18"/>
              </w:rPr>
            </w:pPr>
            <w:r w:rsidRPr="002E3CD3">
              <w:rPr>
                <w:rFonts w:ascii="Arial" w:eastAsia="Arial" w:hAnsi="Arial" w:cs="Arial"/>
                <w:sz w:val="18"/>
                <w:szCs w:val="18"/>
              </w:rPr>
              <w:t>357</w:t>
            </w:r>
          </w:p>
        </w:tc>
      </w:tr>
      <w:tr w:rsidR="004559F3" w:rsidRPr="003650A0" w14:paraId="309EB469" w14:textId="77777777">
        <w:trPr>
          <w:trHeight w:val="20"/>
        </w:trPr>
        <w:tc>
          <w:tcPr>
            <w:tcW w:w="3906" w:type="dxa"/>
            <w:tcBorders>
              <w:top w:val="nil"/>
              <w:left w:val="nil"/>
              <w:bottom w:val="nil"/>
              <w:right w:val="nil"/>
            </w:tcBorders>
            <w:vAlign w:val="bottom"/>
          </w:tcPr>
          <w:p w14:paraId="1E9CBE48" w14:textId="77777777" w:rsidR="004559F3" w:rsidRPr="003650A0" w:rsidRDefault="004559F3" w:rsidP="004559F3">
            <w:pPr>
              <w:tabs>
                <w:tab w:val="left" w:pos="3295"/>
                <w:tab w:val="left" w:pos="9744"/>
              </w:tabs>
              <w:ind w:left="282" w:right="-108" w:firstLine="10"/>
              <w:rPr>
                <w:rFonts w:ascii="Arial" w:eastAsia="Arial" w:hAnsi="Arial" w:cs="Arial"/>
                <w:sz w:val="18"/>
                <w:szCs w:val="18"/>
              </w:rPr>
            </w:pPr>
            <w:r w:rsidRPr="003650A0">
              <w:rPr>
                <w:rFonts w:ascii="Arial" w:eastAsia="Arial" w:hAnsi="Arial" w:cs="Arial"/>
                <w:sz w:val="18"/>
                <w:szCs w:val="18"/>
              </w:rPr>
              <w:t xml:space="preserve">   Other related parties</w:t>
            </w:r>
          </w:p>
        </w:tc>
        <w:tc>
          <w:tcPr>
            <w:tcW w:w="1350" w:type="dxa"/>
            <w:shd w:val="clear" w:color="auto" w:fill="auto"/>
          </w:tcPr>
          <w:p w14:paraId="7E3C9875" w14:textId="24035213" w:rsidR="004559F3" w:rsidRPr="003650A0" w:rsidRDefault="004559F3" w:rsidP="004559F3">
            <w:pPr>
              <w:pBdr>
                <w:bottom w:val="single" w:sz="4" w:space="1" w:color="000000"/>
              </w:pBdr>
              <w:ind w:right="-72"/>
              <w:jc w:val="right"/>
              <w:rPr>
                <w:rFonts w:ascii="Arial" w:eastAsia="Arial" w:hAnsi="Arial" w:cs="Arial"/>
                <w:sz w:val="18"/>
                <w:szCs w:val="18"/>
              </w:rPr>
            </w:pPr>
            <w:r w:rsidRPr="004559F3">
              <w:rPr>
                <w:rFonts w:ascii="Arial" w:eastAsia="Arial" w:hAnsi="Arial" w:cs="Arial"/>
                <w:sz w:val="18"/>
                <w:szCs w:val="18"/>
              </w:rPr>
              <w:t>2,835</w:t>
            </w:r>
          </w:p>
        </w:tc>
        <w:tc>
          <w:tcPr>
            <w:tcW w:w="1287" w:type="dxa"/>
            <w:shd w:val="clear" w:color="auto" w:fill="auto"/>
          </w:tcPr>
          <w:p w14:paraId="75B1CB91" w14:textId="725D1090" w:rsidR="004559F3" w:rsidRPr="003650A0" w:rsidRDefault="004559F3" w:rsidP="004559F3">
            <w:pPr>
              <w:pBdr>
                <w:bottom w:val="single" w:sz="4" w:space="1" w:color="000000"/>
              </w:pBdr>
              <w:ind w:right="-72"/>
              <w:jc w:val="right"/>
              <w:rPr>
                <w:rFonts w:ascii="Arial" w:eastAsia="Arial" w:hAnsi="Arial" w:cs="Arial"/>
                <w:sz w:val="18"/>
                <w:szCs w:val="18"/>
              </w:rPr>
            </w:pPr>
            <w:r w:rsidRPr="002E3CD3">
              <w:rPr>
                <w:rFonts w:ascii="Arial" w:eastAsia="Arial" w:hAnsi="Arial" w:cs="Arial"/>
                <w:sz w:val="18"/>
                <w:szCs w:val="18"/>
              </w:rPr>
              <w:t>415</w:t>
            </w:r>
          </w:p>
        </w:tc>
        <w:tc>
          <w:tcPr>
            <w:tcW w:w="1420" w:type="dxa"/>
            <w:shd w:val="clear" w:color="auto" w:fill="auto"/>
          </w:tcPr>
          <w:p w14:paraId="40DB7EAC" w14:textId="7EBEAE0E" w:rsidR="004559F3" w:rsidRPr="003650A0" w:rsidRDefault="004559F3" w:rsidP="004559F3">
            <w:pPr>
              <w:pBdr>
                <w:bottom w:val="single" w:sz="4" w:space="1" w:color="000000"/>
              </w:pBdr>
              <w:ind w:right="-72"/>
              <w:jc w:val="right"/>
              <w:rPr>
                <w:rFonts w:ascii="Arial" w:eastAsia="Arial" w:hAnsi="Arial" w:cs="Arial"/>
                <w:sz w:val="18"/>
                <w:szCs w:val="18"/>
              </w:rPr>
            </w:pPr>
            <w:r w:rsidRPr="004559F3">
              <w:rPr>
                <w:rFonts w:ascii="Arial" w:eastAsia="Arial" w:hAnsi="Arial" w:cs="Arial"/>
                <w:sz w:val="18"/>
                <w:szCs w:val="18"/>
              </w:rPr>
              <w:t>214</w:t>
            </w:r>
          </w:p>
        </w:tc>
        <w:tc>
          <w:tcPr>
            <w:tcW w:w="1368" w:type="dxa"/>
            <w:shd w:val="clear" w:color="auto" w:fill="auto"/>
          </w:tcPr>
          <w:p w14:paraId="3F977635" w14:textId="7E02A0FF" w:rsidR="004559F3" w:rsidRPr="003650A0" w:rsidRDefault="004559F3" w:rsidP="004559F3">
            <w:pPr>
              <w:pBdr>
                <w:bottom w:val="single" w:sz="4" w:space="1" w:color="000000"/>
              </w:pBdr>
              <w:ind w:right="-72"/>
              <w:jc w:val="right"/>
              <w:rPr>
                <w:rFonts w:ascii="Arial" w:eastAsia="Arial" w:hAnsi="Arial" w:cs="Arial"/>
                <w:sz w:val="18"/>
                <w:szCs w:val="18"/>
              </w:rPr>
            </w:pPr>
            <w:r w:rsidRPr="003650A0">
              <w:rPr>
                <w:rFonts w:ascii="Arial" w:eastAsia="Arial" w:hAnsi="Arial" w:cs="Arial"/>
                <w:sz w:val="18"/>
                <w:szCs w:val="18"/>
              </w:rPr>
              <w:t>-</w:t>
            </w:r>
          </w:p>
        </w:tc>
      </w:tr>
      <w:tr w:rsidR="004559F3" w:rsidRPr="003650A0" w14:paraId="676A62FC" w14:textId="77777777" w:rsidTr="00E344B6">
        <w:trPr>
          <w:trHeight w:val="20"/>
        </w:trPr>
        <w:tc>
          <w:tcPr>
            <w:tcW w:w="3906" w:type="dxa"/>
            <w:tcBorders>
              <w:top w:val="nil"/>
              <w:left w:val="nil"/>
              <w:bottom w:val="nil"/>
              <w:right w:val="nil"/>
            </w:tcBorders>
            <w:vAlign w:val="bottom"/>
          </w:tcPr>
          <w:p w14:paraId="537BDBDD" w14:textId="77777777" w:rsidR="004559F3" w:rsidRPr="003650A0" w:rsidRDefault="004559F3" w:rsidP="004559F3">
            <w:pPr>
              <w:tabs>
                <w:tab w:val="left" w:pos="3295"/>
                <w:tab w:val="left" w:pos="9744"/>
              </w:tabs>
              <w:ind w:left="282" w:right="-108" w:firstLine="10"/>
              <w:rPr>
                <w:rFonts w:ascii="Arial" w:eastAsia="Arial" w:hAnsi="Arial" w:cs="Arial"/>
                <w:sz w:val="18"/>
                <w:szCs w:val="18"/>
              </w:rPr>
            </w:pPr>
          </w:p>
        </w:tc>
        <w:tc>
          <w:tcPr>
            <w:tcW w:w="1350" w:type="dxa"/>
            <w:shd w:val="clear" w:color="auto" w:fill="auto"/>
            <w:vAlign w:val="bottom"/>
          </w:tcPr>
          <w:p w14:paraId="51AE7E35" w14:textId="61B7080D" w:rsidR="004559F3" w:rsidRPr="003650A0" w:rsidRDefault="004559F3" w:rsidP="004559F3">
            <w:pPr>
              <w:ind w:right="-72"/>
              <w:jc w:val="right"/>
              <w:rPr>
                <w:rFonts w:ascii="Arial" w:eastAsia="Arial" w:hAnsi="Arial" w:cs="Arial"/>
                <w:sz w:val="18"/>
                <w:szCs w:val="18"/>
              </w:rPr>
            </w:pPr>
          </w:p>
        </w:tc>
        <w:tc>
          <w:tcPr>
            <w:tcW w:w="1287" w:type="dxa"/>
            <w:shd w:val="clear" w:color="auto" w:fill="auto"/>
            <w:vAlign w:val="bottom"/>
          </w:tcPr>
          <w:p w14:paraId="2E2C97B0" w14:textId="77777777" w:rsidR="004559F3" w:rsidRPr="003650A0" w:rsidRDefault="004559F3" w:rsidP="004559F3">
            <w:pPr>
              <w:ind w:right="-72"/>
              <w:jc w:val="right"/>
              <w:rPr>
                <w:rFonts w:ascii="Arial" w:eastAsia="Arial" w:hAnsi="Arial" w:cs="Arial"/>
                <w:sz w:val="18"/>
                <w:szCs w:val="18"/>
              </w:rPr>
            </w:pPr>
          </w:p>
        </w:tc>
        <w:tc>
          <w:tcPr>
            <w:tcW w:w="1420" w:type="dxa"/>
            <w:shd w:val="clear" w:color="auto" w:fill="auto"/>
            <w:vAlign w:val="bottom"/>
          </w:tcPr>
          <w:p w14:paraId="7FC40C02" w14:textId="77777777" w:rsidR="004559F3" w:rsidRPr="003650A0" w:rsidRDefault="004559F3" w:rsidP="004559F3">
            <w:pPr>
              <w:ind w:right="-72"/>
              <w:jc w:val="right"/>
              <w:rPr>
                <w:rFonts w:ascii="Arial" w:eastAsia="Arial" w:hAnsi="Arial" w:cs="Arial"/>
                <w:sz w:val="18"/>
                <w:szCs w:val="18"/>
              </w:rPr>
            </w:pPr>
          </w:p>
        </w:tc>
        <w:tc>
          <w:tcPr>
            <w:tcW w:w="1368" w:type="dxa"/>
            <w:shd w:val="clear" w:color="auto" w:fill="auto"/>
            <w:vAlign w:val="bottom"/>
          </w:tcPr>
          <w:p w14:paraId="1F0D9719" w14:textId="77777777" w:rsidR="004559F3" w:rsidRPr="003650A0" w:rsidRDefault="004559F3" w:rsidP="004559F3">
            <w:pPr>
              <w:ind w:right="-72"/>
              <w:jc w:val="right"/>
              <w:rPr>
                <w:rFonts w:ascii="Arial" w:eastAsia="Arial" w:hAnsi="Arial" w:cs="Arial"/>
                <w:sz w:val="18"/>
                <w:szCs w:val="18"/>
              </w:rPr>
            </w:pPr>
          </w:p>
        </w:tc>
      </w:tr>
      <w:tr w:rsidR="004559F3" w:rsidRPr="003650A0" w14:paraId="67FEC796" w14:textId="77777777" w:rsidTr="00E344B6">
        <w:trPr>
          <w:trHeight w:val="20"/>
        </w:trPr>
        <w:tc>
          <w:tcPr>
            <w:tcW w:w="3906" w:type="dxa"/>
            <w:tcBorders>
              <w:top w:val="nil"/>
              <w:left w:val="nil"/>
              <w:bottom w:val="nil"/>
              <w:right w:val="nil"/>
            </w:tcBorders>
            <w:vAlign w:val="bottom"/>
          </w:tcPr>
          <w:p w14:paraId="776453A1" w14:textId="77777777" w:rsidR="004559F3" w:rsidRPr="003650A0" w:rsidRDefault="004559F3" w:rsidP="004559F3">
            <w:pPr>
              <w:tabs>
                <w:tab w:val="left" w:pos="3295"/>
                <w:tab w:val="left" w:pos="9744"/>
              </w:tabs>
              <w:ind w:left="282" w:right="-108" w:firstLine="10"/>
              <w:rPr>
                <w:rFonts w:ascii="Arial" w:eastAsia="Arial" w:hAnsi="Arial" w:cs="Arial"/>
                <w:sz w:val="18"/>
                <w:szCs w:val="18"/>
              </w:rPr>
            </w:pPr>
          </w:p>
        </w:tc>
        <w:tc>
          <w:tcPr>
            <w:tcW w:w="1350" w:type="dxa"/>
            <w:shd w:val="clear" w:color="auto" w:fill="auto"/>
            <w:vAlign w:val="bottom"/>
          </w:tcPr>
          <w:p w14:paraId="5EE951E1" w14:textId="50FD8555" w:rsidR="004559F3" w:rsidRPr="003650A0" w:rsidRDefault="004559F3" w:rsidP="004559F3">
            <w:pPr>
              <w:pBdr>
                <w:bottom w:val="double" w:sz="4" w:space="1" w:color="auto"/>
              </w:pBdr>
              <w:ind w:right="-72"/>
              <w:jc w:val="right"/>
              <w:rPr>
                <w:rFonts w:ascii="Arial" w:eastAsia="Arial" w:hAnsi="Arial" w:cs="Arial"/>
                <w:sz w:val="18"/>
                <w:szCs w:val="18"/>
              </w:rPr>
            </w:pPr>
            <w:r w:rsidRPr="004559F3">
              <w:rPr>
                <w:rFonts w:ascii="Arial" w:eastAsia="Arial" w:hAnsi="Arial" w:cs="Arial"/>
                <w:sz w:val="18"/>
                <w:szCs w:val="18"/>
              </w:rPr>
              <w:t>4,283</w:t>
            </w:r>
          </w:p>
        </w:tc>
        <w:tc>
          <w:tcPr>
            <w:tcW w:w="1287" w:type="dxa"/>
            <w:shd w:val="clear" w:color="auto" w:fill="auto"/>
          </w:tcPr>
          <w:p w14:paraId="37F71176" w14:textId="535B9606" w:rsidR="004559F3" w:rsidRPr="003650A0" w:rsidRDefault="004559F3" w:rsidP="004559F3">
            <w:pPr>
              <w:pBdr>
                <w:bottom w:val="double" w:sz="4" w:space="1" w:color="auto"/>
              </w:pBdr>
              <w:ind w:right="-72"/>
              <w:jc w:val="right"/>
              <w:rPr>
                <w:rFonts w:ascii="Arial" w:eastAsia="Arial" w:hAnsi="Arial" w:cs="Arial"/>
                <w:sz w:val="18"/>
                <w:szCs w:val="18"/>
              </w:rPr>
            </w:pPr>
            <w:r w:rsidRPr="002E3CD3">
              <w:rPr>
                <w:rFonts w:ascii="Arial" w:eastAsia="Arial" w:hAnsi="Arial" w:cs="Arial"/>
                <w:sz w:val="18"/>
                <w:szCs w:val="18"/>
              </w:rPr>
              <w:t>772</w:t>
            </w:r>
          </w:p>
        </w:tc>
        <w:tc>
          <w:tcPr>
            <w:tcW w:w="1420" w:type="dxa"/>
            <w:shd w:val="clear" w:color="auto" w:fill="auto"/>
          </w:tcPr>
          <w:p w14:paraId="1C65A4DA" w14:textId="19336542" w:rsidR="004559F3" w:rsidRPr="003650A0" w:rsidRDefault="004559F3" w:rsidP="004559F3">
            <w:pPr>
              <w:pBdr>
                <w:bottom w:val="double" w:sz="4" w:space="1" w:color="auto"/>
              </w:pBdr>
              <w:ind w:right="-72"/>
              <w:jc w:val="right"/>
              <w:rPr>
                <w:rFonts w:ascii="Arial" w:eastAsia="Arial" w:hAnsi="Arial" w:cs="Arial"/>
                <w:sz w:val="18"/>
                <w:szCs w:val="18"/>
              </w:rPr>
            </w:pPr>
            <w:r w:rsidRPr="004559F3">
              <w:rPr>
                <w:rFonts w:ascii="Arial" w:eastAsia="Arial" w:hAnsi="Arial" w:cs="Arial"/>
                <w:sz w:val="18"/>
                <w:szCs w:val="18"/>
              </w:rPr>
              <w:t>711,437</w:t>
            </w:r>
          </w:p>
        </w:tc>
        <w:tc>
          <w:tcPr>
            <w:tcW w:w="1368" w:type="dxa"/>
            <w:shd w:val="clear" w:color="auto" w:fill="auto"/>
          </w:tcPr>
          <w:p w14:paraId="0271EF87" w14:textId="493F5440" w:rsidR="004559F3" w:rsidRPr="003650A0" w:rsidRDefault="004559F3" w:rsidP="004559F3">
            <w:pPr>
              <w:pBdr>
                <w:bottom w:val="double" w:sz="4" w:space="1" w:color="auto"/>
              </w:pBdr>
              <w:ind w:right="-72"/>
              <w:jc w:val="right"/>
              <w:rPr>
                <w:rFonts w:ascii="Arial" w:eastAsia="Arial" w:hAnsi="Arial" w:cs="Arial"/>
                <w:sz w:val="18"/>
                <w:szCs w:val="18"/>
              </w:rPr>
            </w:pPr>
            <w:r w:rsidRPr="002E3CD3">
              <w:rPr>
                <w:rFonts w:ascii="Arial" w:eastAsia="Arial" w:hAnsi="Arial" w:cs="Arial"/>
                <w:sz w:val="18"/>
                <w:szCs w:val="18"/>
              </w:rPr>
              <w:t>803</w:t>
            </w:r>
            <w:r w:rsidRPr="003650A0">
              <w:rPr>
                <w:rFonts w:ascii="Arial" w:eastAsia="Arial" w:hAnsi="Arial" w:cs="Arial"/>
                <w:sz w:val="18"/>
                <w:szCs w:val="18"/>
              </w:rPr>
              <w:t>,</w:t>
            </w:r>
            <w:r w:rsidRPr="002E3CD3">
              <w:rPr>
                <w:rFonts w:ascii="Arial" w:eastAsia="Arial" w:hAnsi="Arial" w:cs="Arial"/>
                <w:sz w:val="18"/>
                <w:szCs w:val="18"/>
              </w:rPr>
              <w:t>863</w:t>
            </w:r>
          </w:p>
        </w:tc>
      </w:tr>
      <w:tr w:rsidR="004559F3" w:rsidRPr="003650A0" w14:paraId="0166546F" w14:textId="77777777" w:rsidTr="00E344B6">
        <w:tblPrEx>
          <w:tblLook w:val="04A0" w:firstRow="1" w:lastRow="0" w:firstColumn="1" w:lastColumn="0" w:noHBand="0" w:noVBand="1"/>
        </w:tblPrEx>
        <w:trPr>
          <w:trHeight w:val="20"/>
        </w:trPr>
        <w:tc>
          <w:tcPr>
            <w:tcW w:w="3906" w:type="dxa"/>
          </w:tcPr>
          <w:p w14:paraId="4DC3B18E" w14:textId="77777777" w:rsidR="004559F3" w:rsidRPr="003650A0" w:rsidRDefault="004559F3" w:rsidP="004559F3">
            <w:pPr>
              <w:tabs>
                <w:tab w:val="left" w:pos="3295"/>
                <w:tab w:val="left" w:pos="9744"/>
              </w:tabs>
              <w:ind w:left="282" w:right="-108" w:firstLine="10"/>
              <w:rPr>
                <w:rFonts w:ascii="Arial" w:eastAsia="Arial" w:hAnsi="Arial" w:cs="Arial"/>
                <w:sz w:val="18"/>
                <w:szCs w:val="18"/>
              </w:rPr>
            </w:pPr>
          </w:p>
        </w:tc>
        <w:tc>
          <w:tcPr>
            <w:tcW w:w="1350" w:type="dxa"/>
          </w:tcPr>
          <w:p w14:paraId="677F6847" w14:textId="77777777" w:rsidR="004559F3" w:rsidRPr="003650A0" w:rsidRDefault="004559F3" w:rsidP="004559F3">
            <w:pPr>
              <w:ind w:right="-72"/>
              <w:jc w:val="right"/>
              <w:rPr>
                <w:rFonts w:ascii="Arial" w:eastAsia="Arial" w:hAnsi="Arial" w:cs="Arial"/>
                <w:sz w:val="18"/>
                <w:szCs w:val="18"/>
              </w:rPr>
            </w:pPr>
          </w:p>
        </w:tc>
        <w:tc>
          <w:tcPr>
            <w:tcW w:w="1287" w:type="dxa"/>
            <w:vAlign w:val="bottom"/>
          </w:tcPr>
          <w:p w14:paraId="1DD067E0" w14:textId="77777777" w:rsidR="004559F3" w:rsidRPr="003650A0" w:rsidRDefault="004559F3" w:rsidP="004559F3">
            <w:pPr>
              <w:ind w:right="-72"/>
              <w:jc w:val="right"/>
              <w:rPr>
                <w:rFonts w:ascii="Arial" w:eastAsia="Arial" w:hAnsi="Arial" w:cs="Arial"/>
                <w:sz w:val="18"/>
                <w:szCs w:val="18"/>
              </w:rPr>
            </w:pPr>
          </w:p>
        </w:tc>
        <w:tc>
          <w:tcPr>
            <w:tcW w:w="1420" w:type="dxa"/>
            <w:vAlign w:val="bottom"/>
          </w:tcPr>
          <w:p w14:paraId="5F2DCE6B" w14:textId="77777777" w:rsidR="004559F3" w:rsidRPr="003650A0" w:rsidRDefault="004559F3" w:rsidP="004559F3">
            <w:pPr>
              <w:ind w:right="-72"/>
              <w:jc w:val="right"/>
              <w:rPr>
                <w:rFonts w:ascii="Arial" w:eastAsia="Arial" w:hAnsi="Arial" w:cs="Arial"/>
                <w:sz w:val="18"/>
                <w:szCs w:val="18"/>
              </w:rPr>
            </w:pPr>
          </w:p>
        </w:tc>
        <w:tc>
          <w:tcPr>
            <w:tcW w:w="1368" w:type="dxa"/>
            <w:vAlign w:val="bottom"/>
          </w:tcPr>
          <w:p w14:paraId="7B54DB19" w14:textId="77777777" w:rsidR="004559F3" w:rsidRPr="003650A0" w:rsidRDefault="004559F3" w:rsidP="004559F3">
            <w:pPr>
              <w:ind w:right="-72"/>
              <w:jc w:val="right"/>
              <w:rPr>
                <w:rFonts w:ascii="Arial" w:eastAsia="Arial" w:hAnsi="Arial" w:cs="Arial"/>
                <w:sz w:val="18"/>
                <w:szCs w:val="18"/>
              </w:rPr>
            </w:pPr>
          </w:p>
        </w:tc>
      </w:tr>
      <w:tr w:rsidR="004559F3" w:rsidRPr="003650A0" w14:paraId="22C2BBAD" w14:textId="77777777" w:rsidTr="00E344B6">
        <w:trPr>
          <w:trHeight w:val="20"/>
        </w:trPr>
        <w:tc>
          <w:tcPr>
            <w:tcW w:w="3906" w:type="dxa"/>
            <w:tcBorders>
              <w:top w:val="nil"/>
              <w:left w:val="nil"/>
              <w:bottom w:val="nil"/>
              <w:right w:val="nil"/>
            </w:tcBorders>
            <w:vAlign w:val="bottom"/>
          </w:tcPr>
          <w:p w14:paraId="21A60B5E" w14:textId="77777777" w:rsidR="004559F3" w:rsidRPr="003650A0" w:rsidRDefault="004559F3" w:rsidP="004559F3">
            <w:pPr>
              <w:tabs>
                <w:tab w:val="left" w:pos="3295"/>
                <w:tab w:val="left" w:pos="9744"/>
              </w:tabs>
              <w:ind w:left="282" w:right="-108" w:firstLine="10"/>
              <w:rPr>
                <w:rFonts w:ascii="Arial" w:eastAsia="Arial" w:hAnsi="Arial" w:cs="Arial"/>
                <w:sz w:val="18"/>
                <w:szCs w:val="18"/>
              </w:rPr>
            </w:pPr>
            <w:r w:rsidRPr="003650A0">
              <w:rPr>
                <w:rFonts w:ascii="Arial" w:eastAsia="Arial" w:hAnsi="Arial" w:cs="Arial"/>
                <w:b/>
                <w:sz w:val="18"/>
                <w:szCs w:val="18"/>
              </w:rPr>
              <w:t>Accrued interest income:</w:t>
            </w:r>
          </w:p>
        </w:tc>
        <w:tc>
          <w:tcPr>
            <w:tcW w:w="1350" w:type="dxa"/>
            <w:shd w:val="clear" w:color="auto" w:fill="auto"/>
            <w:vAlign w:val="bottom"/>
          </w:tcPr>
          <w:p w14:paraId="7A0ED61C" w14:textId="77777777" w:rsidR="004559F3" w:rsidRPr="003650A0" w:rsidRDefault="004559F3" w:rsidP="004559F3">
            <w:pPr>
              <w:ind w:right="-72"/>
              <w:jc w:val="right"/>
              <w:rPr>
                <w:rFonts w:ascii="Arial" w:eastAsia="Arial" w:hAnsi="Arial" w:cs="Arial"/>
                <w:sz w:val="18"/>
                <w:szCs w:val="18"/>
              </w:rPr>
            </w:pPr>
          </w:p>
        </w:tc>
        <w:tc>
          <w:tcPr>
            <w:tcW w:w="1287" w:type="dxa"/>
            <w:shd w:val="clear" w:color="auto" w:fill="auto"/>
            <w:vAlign w:val="bottom"/>
          </w:tcPr>
          <w:p w14:paraId="2638DC85" w14:textId="77777777" w:rsidR="004559F3" w:rsidRPr="003650A0" w:rsidRDefault="004559F3" w:rsidP="004559F3">
            <w:pPr>
              <w:ind w:right="-72"/>
              <w:jc w:val="right"/>
              <w:rPr>
                <w:rFonts w:ascii="Arial" w:eastAsia="Arial" w:hAnsi="Arial" w:cs="Arial"/>
                <w:sz w:val="18"/>
                <w:szCs w:val="18"/>
              </w:rPr>
            </w:pPr>
          </w:p>
        </w:tc>
        <w:tc>
          <w:tcPr>
            <w:tcW w:w="1420" w:type="dxa"/>
            <w:shd w:val="clear" w:color="auto" w:fill="auto"/>
            <w:vAlign w:val="bottom"/>
          </w:tcPr>
          <w:p w14:paraId="6E70A6F7" w14:textId="77777777" w:rsidR="004559F3" w:rsidRPr="003650A0" w:rsidRDefault="004559F3" w:rsidP="004559F3">
            <w:pPr>
              <w:ind w:right="-72"/>
              <w:jc w:val="right"/>
              <w:rPr>
                <w:rFonts w:ascii="Arial" w:eastAsia="Arial" w:hAnsi="Arial" w:cs="Arial"/>
                <w:sz w:val="18"/>
                <w:szCs w:val="18"/>
              </w:rPr>
            </w:pPr>
          </w:p>
        </w:tc>
        <w:tc>
          <w:tcPr>
            <w:tcW w:w="1368" w:type="dxa"/>
            <w:shd w:val="clear" w:color="auto" w:fill="auto"/>
            <w:vAlign w:val="bottom"/>
          </w:tcPr>
          <w:p w14:paraId="72C24AF6" w14:textId="77777777" w:rsidR="004559F3" w:rsidRPr="003650A0" w:rsidRDefault="004559F3" w:rsidP="004559F3">
            <w:pPr>
              <w:ind w:right="-72"/>
              <w:jc w:val="right"/>
              <w:rPr>
                <w:rFonts w:ascii="Arial" w:eastAsia="Arial" w:hAnsi="Arial" w:cs="Arial"/>
                <w:sz w:val="18"/>
                <w:szCs w:val="18"/>
              </w:rPr>
            </w:pPr>
          </w:p>
        </w:tc>
      </w:tr>
      <w:tr w:rsidR="004559F3" w:rsidRPr="003650A0" w14:paraId="73879873" w14:textId="77777777">
        <w:trPr>
          <w:trHeight w:val="20"/>
        </w:trPr>
        <w:tc>
          <w:tcPr>
            <w:tcW w:w="3906" w:type="dxa"/>
            <w:tcBorders>
              <w:top w:val="nil"/>
              <w:left w:val="nil"/>
              <w:bottom w:val="nil"/>
              <w:right w:val="nil"/>
            </w:tcBorders>
            <w:vAlign w:val="bottom"/>
          </w:tcPr>
          <w:p w14:paraId="23A69C83" w14:textId="77777777" w:rsidR="004559F3" w:rsidRPr="003650A0" w:rsidRDefault="004559F3" w:rsidP="004559F3">
            <w:pPr>
              <w:tabs>
                <w:tab w:val="left" w:pos="3295"/>
                <w:tab w:val="left" w:pos="9744"/>
              </w:tabs>
              <w:ind w:left="282" w:right="-108" w:firstLine="10"/>
              <w:rPr>
                <w:rFonts w:ascii="Arial" w:eastAsia="Arial" w:hAnsi="Arial" w:cs="Arial"/>
                <w:b/>
                <w:sz w:val="18"/>
                <w:szCs w:val="18"/>
              </w:rPr>
            </w:pPr>
            <w:r w:rsidRPr="003650A0">
              <w:rPr>
                <w:rFonts w:ascii="Arial" w:eastAsia="Arial" w:hAnsi="Arial" w:cs="Arial"/>
                <w:sz w:val="18"/>
                <w:szCs w:val="18"/>
              </w:rPr>
              <w:t xml:space="preserve">   Subsidiaries</w:t>
            </w:r>
          </w:p>
        </w:tc>
        <w:tc>
          <w:tcPr>
            <w:tcW w:w="1350" w:type="dxa"/>
            <w:shd w:val="clear" w:color="auto" w:fill="auto"/>
          </w:tcPr>
          <w:p w14:paraId="49CF1E10" w14:textId="57ED26ED" w:rsidR="004559F3" w:rsidRPr="003650A0" w:rsidRDefault="004559F3" w:rsidP="004559F3">
            <w:pPr>
              <w:ind w:right="-72"/>
              <w:jc w:val="right"/>
              <w:rPr>
                <w:rFonts w:ascii="Arial" w:eastAsia="Arial" w:hAnsi="Arial" w:cs="Arial"/>
                <w:sz w:val="18"/>
                <w:szCs w:val="18"/>
              </w:rPr>
            </w:pPr>
            <w:r w:rsidRPr="004559F3">
              <w:rPr>
                <w:rFonts w:ascii="Arial" w:eastAsia="Arial" w:hAnsi="Arial" w:cs="Arial"/>
                <w:sz w:val="18"/>
                <w:szCs w:val="18"/>
              </w:rPr>
              <w:t>-</w:t>
            </w:r>
          </w:p>
        </w:tc>
        <w:tc>
          <w:tcPr>
            <w:tcW w:w="1287" w:type="dxa"/>
            <w:shd w:val="clear" w:color="auto" w:fill="auto"/>
          </w:tcPr>
          <w:p w14:paraId="29C128CD" w14:textId="2DE86A0C" w:rsidR="004559F3" w:rsidRPr="003650A0" w:rsidRDefault="004559F3" w:rsidP="004559F3">
            <w:pPr>
              <w:ind w:right="-72"/>
              <w:jc w:val="right"/>
              <w:rPr>
                <w:rFonts w:ascii="Arial" w:eastAsia="Arial" w:hAnsi="Arial" w:cs="Arial"/>
                <w:sz w:val="18"/>
                <w:szCs w:val="18"/>
              </w:rPr>
            </w:pPr>
            <w:r w:rsidRPr="003650A0">
              <w:rPr>
                <w:rFonts w:ascii="Arial" w:eastAsia="Arial" w:hAnsi="Arial" w:cs="Arial"/>
                <w:sz w:val="18"/>
                <w:szCs w:val="18"/>
              </w:rPr>
              <w:t>-</w:t>
            </w:r>
          </w:p>
        </w:tc>
        <w:tc>
          <w:tcPr>
            <w:tcW w:w="1420" w:type="dxa"/>
            <w:shd w:val="clear" w:color="auto" w:fill="auto"/>
          </w:tcPr>
          <w:p w14:paraId="724703E8" w14:textId="1D98F3F1" w:rsidR="004559F3" w:rsidRPr="003650A0" w:rsidRDefault="004559F3" w:rsidP="004559F3">
            <w:pPr>
              <w:ind w:right="-72"/>
              <w:jc w:val="right"/>
              <w:rPr>
                <w:rFonts w:ascii="Arial" w:eastAsia="Arial" w:hAnsi="Arial" w:cs="Arial"/>
                <w:sz w:val="18"/>
                <w:szCs w:val="18"/>
                <w:cs/>
              </w:rPr>
            </w:pPr>
            <w:r w:rsidRPr="004559F3">
              <w:rPr>
                <w:rFonts w:ascii="Arial" w:eastAsia="Arial" w:hAnsi="Arial" w:cs="Arial"/>
                <w:sz w:val="18"/>
                <w:szCs w:val="18"/>
              </w:rPr>
              <w:t>4,14</w:t>
            </w:r>
            <w:r w:rsidR="001B2019">
              <w:rPr>
                <w:rFonts w:ascii="Arial" w:eastAsia="Arial" w:hAnsi="Arial" w:cs="Browallia New"/>
                <w:sz w:val="18"/>
                <w:szCs w:val="22"/>
              </w:rPr>
              <w:t>8</w:t>
            </w:r>
            <w:r w:rsidRPr="004559F3">
              <w:rPr>
                <w:rFonts w:ascii="Arial" w:eastAsia="Arial" w:hAnsi="Arial" w:cs="Arial"/>
                <w:sz w:val="18"/>
                <w:szCs w:val="18"/>
              </w:rPr>
              <w:t>,</w:t>
            </w:r>
            <w:r w:rsidR="001B2019">
              <w:rPr>
                <w:rFonts w:ascii="Arial" w:eastAsia="Arial" w:hAnsi="Arial" w:cs="Arial"/>
                <w:sz w:val="18"/>
                <w:szCs w:val="18"/>
              </w:rPr>
              <w:t>321</w:t>
            </w:r>
          </w:p>
        </w:tc>
        <w:tc>
          <w:tcPr>
            <w:tcW w:w="1368" w:type="dxa"/>
            <w:shd w:val="clear" w:color="auto" w:fill="auto"/>
          </w:tcPr>
          <w:p w14:paraId="296DC768" w14:textId="390D4A42" w:rsidR="004559F3" w:rsidRPr="003650A0" w:rsidRDefault="004559F3" w:rsidP="004559F3">
            <w:pPr>
              <w:ind w:right="-72"/>
              <w:jc w:val="right"/>
              <w:rPr>
                <w:rFonts w:ascii="Arial" w:eastAsia="Arial" w:hAnsi="Arial" w:cs="Arial"/>
                <w:sz w:val="18"/>
                <w:szCs w:val="18"/>
              </w:rPr>
            </w:pPr>
            <w:r w:rsidRPr="002E3CD3">
              <w:rPr>
                <w:rFonts w:ascii="Arial" w:eastAsia="Arial" w:hAnsi="Arial" w:cs="Arial"/>
                <w:sz w:val="18"/>
                <w:szCs w:val="18"/>
              </w:rPr>
              <w:t>3</w:t>
            </w:r>
            <w:r w:rsidRPr="003650A0">
              <w:rPr>
                <w:rFonts w:ascii="Arial" w:eastAsia="Arial" w:hAnsi="Arial" w:cs="Arial"/>
                <w:sz w:val="18"/>
                <w:szCs w:val="18"/>
              </w:rPr>
              <w:t>,</w:t>
            </w:r>
            <w:r w:rsidRPr="002E3CD3">
              <w:rPr>
                <w:rFonts w:ascii="Arial" w:eastAsia="Arial" w:hAnsi="Arial" w:cs="Arial"/>
                <w:sz w:val="18"/>
                <w:szCs w:val="18"/>
              </w:rPr>
              <w:t>558</w:t>
            </w:r>
            <w:r w:rsidRPr="003650A0">
              <w:rPr>
                <w:rFonts w:ascii="Arial" w:eastAsia="Arial" w:hAnsi="Arial" w:cs="Arial"/>
                <w:sz w:val="18"/>
                <w:szCs w:val="18"/>
              </w:rPr>
              <w:t>,</w:t>
            </w:r>
            <w:r w:rsidRPr="002E3CD3">
              <w:rPr>
                <w:rFonts w:ascii="Arial" w:eastAsia="Arial" w:hAnsi="Arial" w:cs="Arial"/>
                <w:sz w:val="18"/>
                <w:szCs w:val="18"/>
              </w:rPr>
              <w:t>553</w:t>
            </w:r>
          </w:p>
        </w:tc>
      </w:tr>
      <w:tr w:rsidR="004559F3" w:rsidRPr="003650A0" w14:paraId="6D25F624" w14:textId="77777777">
        <w:trPr>
          <w:trHeight w:val="20"/>
        </w:trPr>
        <w:tc>
          <w:tcPr>
            <w:tcW w:w="3906" w:type="dxa"/>
            <w:tcBorders>
              <w:top w:val="nil"/>
              <w:left w:val="nil"/>
              <w:bottom w:val="nil"/>
              <w:right w:val="nil"/>
            </w:tcBorders>
            <w:vAlign w:val="bottom"/>
          </w:tcPr>
          <w:p w14:paraId="114EC702" w14:textId="6BC69A37" w:rsidR="004559F3" w:rsidRPr="003650A0" w:rsidRDefault="004559F3" w:rsidP="004559F3">
            <w:pPr>
              <w:tabs>
                <w:tab w:val="left" w:pos="3295"/>
                <w:tab w:val="left" w:pos="9744"/>
              </w:tabs>
              <w:ind w:left="282" w:right="-108" w:firstLine="10"/>
              <w:rPr>
                <w:rFonts w:ascii="Arial" w:eastAsia="Arial" w:hAnsi="Arial" w:cs="Arial"/>
                <w:sz w:val="18"/>
                <w:szCs w:val="18"/>
              </w:rPr>
            </w:pPr>
            <w:r w:rsidRPr="003650A0">
              <w:rPr>
                <w:rFonts w:ascii="Arial" w:hAnsi="Arial" w:cs="Arial"/>
                <w:sz w:val="18"/>
                <w:szCs w:val="18"/>
              </w:rPr>
              <w:t xml:space="preserve">   Associate</w:t>
            </w:r>
          </w:p>
        </w:tc>
        <w:tc>
          <w:tcPr>
            <w:tcW w:w="1350" w:type="dxa"/>
            <w:shd w:val="clear" w:color="auto" w:fill="auto"/>
          </w:tcPr>
          <w:p w14:paraId="163557CB" w14:textId="3FFB2BDD" w:rsidR="004559F3" w:rsidRPr="003650A0" w:rsidRDefault="004559F3" w:rsidP="004559F3">
            <w:pPr>
              <w:ind w:right="-72"/>
              <w:jc w:val="right"/>
              <w:rPr>
                <w:rFonts w:ascii="Arial" w:eastAsia="Arial" w:hAnsi="Arial" w:cs="Arial"/>
                <w:sz w:val="18"/>
                <w:szCs w:val="18"/>
              </w:rPr>
            </w:pPr>
            <w:r w:rsidRPr="004559F3">
              <w:rPr>
                <w:rFonts w:ascii="Arial" w:eastAsia="Arial" w:hAnsi="Arial" w:cs="Arial"/>
                <w:sz w:val="18"/>
                <w:szCs w:val="18"/>
              </w:rPr>
              <w:t>196,300</w:t>
            </w:r>
          </w:p>
        </w:tc>
        <w:tc>
          <w:tcPr>
            <w:tcW w:w="1287" w:type="dxa"/>
            <w:shd w:val="clear" w:color="auto" w:fill="auto"/>
          </w:tcPr>
          <w:p w14:paraId="1775C5D7" w14:textId="76D3B939" w:rsidR="004559F3" w:rsidRPr="003650A0" w:rsidRDefault="004559F3" w:rsidP="004559F3">
            <w:pPr>
              <w:ind w:right="-72"/>
              <w:jc w:val="right"/>
              <w:rPr>
                <w:rFonts w:ascii="Arial" w:eastAsia="Arial" w:hAnsi="Arial" w:cs="Arial"/>
                <w:sz w:val="18"/>
                <w:szCs w:val="18"/>
              </w:rPr>
            </w:pPr>
            <w:r w:rsidRPr="002E3CD3">
              <w:rPr>
                <w:rFonts w:ascii="Arial" w:eastAsia="Arial" w:hAnsi="Arial" w:cs="Arial"/>
                <w:sz w:val="18"/>
                <w:szCs w:val="18"/>
              </w:rPr>
              <w:t>72</w:t>
            </w:r>
            <w:r w:rsidRPr="003650A0">
              <w:rPr>
                <w:rFonts w:ascii="Arial" w:eastAsia="Arial" w:hAnsi="Arial" w:cs="Arial"/>
                <w:sz w:val="18"/>
                <w:szCs w:val="18"/>
              </w:rPr>
              <w:t>,</w:t>
            </w:r>
            <w:r w:rsidRPr="002E3CD3">
              <w:rPr>
                <w:rFonts w:ascii="Arial" w:eastAsia="Arial" w:hAnsi="Arial" w:cs="Arial"/>
                <w:sz w:val="18"/>
                <w:szCs w:val="18"/>
              </w:rPr>
              <w:t>642</w:t>
            </w:r>
          </w:p>
        </w:tc>
        <w:tc>
          <w:tcPr>
            <w:tcW w:w="1420" w:type="dxa"/>
            <w:shd w:val="clear" w:color="auto" w:fill="auto"/>
          </w:tcPr>
          <w:p w14:paraId="1C337A56" w14:textId="2E68ABF3" w:rsidR="004559F3" w:rsidRPr="003650A0" w:rsidRDefault="004559F3" w:rsidP="004559F3">
            <w:pPr>
              <w:ind w:right="-72"/>
              <w:jc w:val="right"/>
              <w:rPr>
                <w:rFonts w:ascii="Arial" w:eastAsia="Arial" w:hAnsi="Arial" w:cs="Arial"/>
                <w:sz w:val="18"/>
                <w:szCs w:val="18"/>
                <w:cs/>
              </w:rPr>
            </w:pPr>
            <w:r w:rsidRPr="004559F3">
              <w:rPr>
                <w:rFonts w:ascii="Arial" w:eastAsia="Arial" w:hAnsi="Arial" w:cs="Arial"/>
                <w:sz w:val="18"/>
                <w:szCs w:val="18"/>
              </w:rPr>
              <w:t>116,</w:t>
            </w:r>
            <w:r w:rsidR="001B2019">
              <w:rPr>
                <w:rFonts w:ascii="Arial" w:eastAsia="Arial" w:hAnsi="Arial" w:cs="Arial"/>
                <w:sz w:val="18"/>
                <w:szCs w:val="18"/>
              </w:rPr>
              <w:t>002</w:t>
            </w:r>
          </w:p>
        </w:tc>
        <w:tc>
          <w:tcPr>
            <w:tcW w:w="1368" w:type="dxa"/>
            <w:shd w:val="clear" w:color="auto" w:fill="auto"/>
          </w:tcPr>
          <w:p w14:paraId="7DE8F5AD" w14:textId="42D421BF" w:rsidR="004559F3" w:rsidRPr="003650A0" w:rsidRDefault="004559F3" w:rsidP="004559F3">
            <w:pPr>
              <w:ind w:right="-72"/>
              <w:jc w:val="right"/>
              <w:rPr>
                <w:rFonts w:ascii="Arial" w:eastAsia="Arial" w:hAnsi="Arial" w:cs="Arial"/>
                <w:sz w:val="18"/>
                <w:szCs w:val="18"/>
              </w:rPr>
            </w:pPr>
            <w:r w:rsidRPr="002E3CD3">
              <w:rPr>
                <w:rFonts w:ascii="Arial" w:eastAsia="Arial" w:hAnsi="Arial" w:cs="Arial"/>
                <w:sz w:val="18"/>
                <w:szCs w:val="18"/>
              </w:rPr>
              <w:t>13</w:t>
            </w:r>
            <w:r w:rsidRPr="003650A0">
              <w:rPr>
                <w:rFonts w:ascii="Arial" w:eastAsia="Arial" w:hAnsi="Arial" w:cs="Arial"/>
                <w:sz w:val="18"/>
                <w:szCs w:val="18"/>
              </w:rPr>
              <w:t>,</w:t>
            </w:r>
            <w:r w:rsidRPr="002E3CD3">
              <w:rPr>
                <w:rFonts w:ascii="Arial" w:eastAsia="Arial" w:hAnsi="Arial" w:cs="Arial"/>
                <w:sz w:val="18"/>
                <w:szCs w:val="18"/>
              </w:rPr>
              <w:t>221</w:t>
            </w:r>
          </w:p>
        </w:tc>
      </w:tr>
      <w:tr w:rsidR="004559F3" w:rsidRPr="003650A0" w14:paraId="349BDA14" w14:textId="77777777">
        <w:trPr>
          <w:trHeight w:val="20"/>
        </w:trPr>
        <w:tc>
          <w:tcPr>
            <w:tcW w:w="3906" w:type="dxa"/>
            <w:tcBorders>
              <w:top w:val="nil"/>
              <w:left w:val="nil"/>
              <w:bottom w:val="nil"/>
              <w:right w:val="nil"/>
            </w:tcBorders>
            <w:vAlign w:val="bottom"/>
          </w:tcPr>
          <w:p w14:paraId="33F07268" w14:textId="77777777" w:rsidR="004559F3" w:rsidRPr="003650A0" w:rsidRDefault="004559F3" w:rsidP="004559F3">
            <w:pPr>
              <w:tabs>
                <w:tab w:val="left" w:pos="3295"/>
                <w:tab w:val="left" w:pos="9744"/>
              </w:tabs>
              <w:ind w:left="282" w:right="-108" w:firstLine="10"/>
              <w:rPr>
                <w:rFonts w:ascii="Arial" w:eastAsia="Arial" w:hAnsi="Arial" w:cs="Arial"/>
                <w:sz w:val="18"/>
                <w:szCs w:val="18"/>
              </w:rPr>
            </w:pPr>
            <w:r w:rsidRPr="003650A0">
              <w:rPr>
                <w:rFonts w:ascii="Arial" w:eastAsia="Arial" w:hAnsi="Arial" w:cs="Arial"/>
                <w:sz w:val="18"/>
                <w:szCs w:val="18"/>
              </w:rPr>
              <w:t xml:space="preserve">   Joint ventures</w:t>
            </w:r>
          </w:p>
        </w:tc>
        <w:tc>
          <w:tcPr>
            <w:tcW w:w="1350" w:type="dxa"/>
            <w:shd w:val="clear" w:color="auto" w:fill="auto"/>
          </w:tcPr>
          <w:p w14:paraId="2A61D8B9" w14:textId="21CE87FE" w:rsidR="004559F3" w:rsidRPr="003650A0" w:rsidRDefault="004559F3" w:rsidP="004559F3">
            <w:pPr>
              <w:pBdr>
                <w:bottom w:val="single" w:sz="4" w:space="1" w:color="000000"/>
              </w:pBdr>
              <w:ind w:right="-72"/>
              <w:jc w:val="right"/>
              <w:rPr>
                <w:rFonts w:ascii="Arial" w:eastAsia="Arial" w:hAnsi="Arial" w:cs="Arial"/>
                <w:sz w:val="18"/>
                <w:szCs w:val="18"/>
              </w:rPr>
            </w:pPr>
            <w:r w:rsidRPr="004559F3">
              <w:rPr>
                <w:rFonts w:ascii="Arial" w:eastAsia="Arial" w:hAnsi="Arial" w:cs="Arial"/>
                <w:sz w:val="18"/>
                <w:szCs w:val="18"/>
              </w:rPr>
              <w:t>38,548</w:t>
            </w:r>
          </w:p>
        </w:tc>
        <w:tc>
          <w:tcPr>
            <w:tcW w:w="1287" w:type="dxa"/>
            <w:shd w:val="clear" w:color="auto" w:fill="auto"/>
          </w:tcPr>
          <w:p w14:paraId="06C3FBFD" w14:textId="6AF0D8EE" w:rsidR="004559F3" w:rsidRPr="003650A0" w:rsidRDefault="004559F3" w:rsidP="004559F3">
            <w:pPr>
              <w:pBdr>
                <w:bottom w:val="single" w:sz="4" w:space="1" w:color="000000"/>
              </w:pBdr>
              <w:ind w:right="-72"/>
              <w:jc w:val="right"/>
              <w:rPr>
                <w:rFonts w:ascii="Arial" w:eastAsia="Arial" w:hAnsi="Arial" w:cs="Arial"/>
                <w:sz w:val="18"/>
                <w:szCs w:val="18"/>
              </w:rPr>
            </w:pPr>
            <w:r w:rsidRPr="002E3CD3">
              <w:rPr>
                <w:rFonts w:ascii="Arial" w:eastAsia="Arial" w:hAnsi="Arial" w:cs="Arial"/>
                <w:sz w:val="18"/>
                <w:szCs w:val="18"/>
              </w:rPr>
              <w:t>28</w:t>
            </w:r>
            <w:r w:rsidRPr="003650A0">
              <w:rPr>
                <w:rFonts w:ascii="Arial" w:eastAsia="Arial" w:hAnsi="Arial" w:cs="Arial"/>
                <w:sz w:val="18"/>
                <w:szCs w:val="18"/>
              </w:rPr>
              <w:t>,</w:t>
            </w:r>
            <w:r w:rsidRPr="002E3CD3">
              <w:rPr>
                <w:rFonts w:ascii="Arial" w:eastAsia="Arial" w:hAnsi="Arial" w:cs="Arial"/>
                <w:sz w:val="18"/>
                <w:szCs w:val="18"/>
              </w:rPr>
              <w:t>083</w:t>
            </w:r>
          </w:p>
        </w:tc>
        <w:tc>
          <w:tcPr>
            <w:tcW w:w="1420" w:type="dxa"/>
            <w:shd w:val="clear" w:color="auto" w:fill="auto"/>
          </w:tcPr>
          <w:p w14:paraId="27A6D707" w14:textId="13E750D4" w:rsidR="004559F3" w:rsidRPr="003650A0" w:rsidRDefault="004559F3" w:rsidP="004559F3">
            <w:pPr>
              <w:pBdr>
                <w:bottom w:val="single" w:sz="4" w:space="1" w:color="000000"/>
              </w:pBdr>
              <w:ind w:right="-72"/>
              <w:jc w:val="right"/>
              <w:rPr>
                <w:rFonts w:ascii="Arial" w:eastAsia="Arial" w:hAnsi="Arial" w:cs="Arial"/>
                <w:sz w:val="18"/>
                <w:szCs w:val="18"/>
              </w:rPr>
            </w:pPr>
            <w:r w:rsidRPr="004559F3">
              <w:rPr>
                <w:rFonts w:ascii="Arial" w:eastAsia="Arial" w:hAnsi="Arial" w:cs="Arial"/>
                <w:sz w:val="18"/>
                <w:szCs w:val="18"/>
              </w:rPr>
              <w:t>9,15</w:t>
            </w:r>
            <w:r w:rsidR="001B2019">
              <w:rPr>
                <w:rFonts w:ascii="Arial" w:eastAsia="Arial" w:hAnsi="Arial" w:cs="Arial"/>
                <w:sz w:val="18"/>
                <w:szCs w:val="18"/>
              </w:rPr>
              <w:t>3</w:t>
            </w:r>
          </w:p>
        </w:tc>
        <w:tc>
          <w:tcPr>
            <w:tcW w:w="1368" w:type="dxa"/>
            <w:shd w:val="clear" w:color="auto" w:fill="auto"/>
          </w:tcPr>
          <w:p w14:paraId="4693F146" w14:textId="3CA41107" w:rsidR="004559F3" w:rsidRPr="003650A0" w:rsidRDefault="004559F3" w:rsidP="004559F3">
            <w:pPr>
              <w:pBdr>
                <w:bottom w:val="single" w:sz="4" w:space="1" w:color="000000"/>
              </w:pBdr>
              <w:ind w:right="-72"/>
              <w:jc w:val="right"/>
              <w:rPr>
                <w:rFonts w:ascii="Arial" w:eastAsia="Arial" w:hAnsi="Arial" w:cs="Arial"/>
                <w:sz w:val="18"/>
                <w:szCs w:val="18"/>
              </w:rPr>
            </w:pPr>
            <w:r w:rsidRPr="002E3CD3">
              <w:rPr>
                <w:rFonts w:ascii="Arial" w:eastAsia="Arial" w:hAnsi="Arial" w:cs="Arial"/>
                <w:sz w:val="18"/>
                <w:szCs w:val="18"/>
              </w:rPr>
              <w:t>5</w:t>
            </w:r>
            <w:r w:rsidRPr="003650A0">
              <w:rPr>
                <w:rFonts w:ascii="Arial" w:eastAsia="Arial" w:hAnsi="Arial" w:cs="Arial"/>
                <w:sz w:val="18"/>
                <w:szCs w:val="18"/>
              </w:rPr>
              <w:t>,</w:t>
            </w:r>
            <w:r w:rsidRPr="002E3CD3">
              <w:rPr>
                <w:rFonts w:ascii="Arial" w:eastAsia="Arial" w:hAnsi="Arial" w:cs="Arial"/>
                <w:sz w:val="18"/>
                <w:szCs w:val="18"/>
              </w:rPr>
              <w:t>987</w:t>
            </w:r>
          </w:p>
        </w:tc>
      </w:tr>
      <w:tr w:rsidR="004559F3" w:rsidRPr="003650A0" w14:paraId="29574DFB" w14:textId="77777777" w:rsidTr="00E344B6">
        <w:trPr>
          <w:trHeight w:val="20"/>
        </w:trPr>
        <w:tc>
          <w:tcPr>
            <w:tcW w:w="3906" w:type="dxa"/>
            <w:tcBorders>
              <w:top w:val="nil"/>
              <w:left w:val="nil"/>
              <w:bottom w:val="nil"/>
              <w:right w:val="nil"/>
            </w:tcBorders>
            <w:vAlign w:val="bottom"/>
          </w:tcPr>
          <w:p w14:paraId="5A0A0E53" w14:textId="77777777" w:rsidR="004559F3" w:rsidRPr="003650A0" w:rsidRDefault="004559F3" w:rsidP="004559F3">
            <w:pPr>
              <w:tabs>
                <w:tab w:val="left" w:pos="3295"/>
                <w:tab w:val="left" w:pos="9744"/>
              </w:tabs>
              <w:ind w:left="282" w:right="-108" w:firstLine="10"/>
              <w:rPr>
                <w:rFonts w:ascii="Arial" w:eastAsia="Arial" w:hAnsi="Arial" w:cs="Arial"/>
                <w:sz w:val="18"/>
                <w:szCs w:val="18"/>
              </w:rPr>
            </w:pPr>
          </w:p>
        </w:tc>
        <w:tc>
          <w:tcPr>
            <w:tcW w:w="1350" w:type="dxa"/>
            <w:shd w:val="clear" w:color="auto" w:fill="auto"/>
            <w:vAlign w:val="bottom"/>
          </w:tcPr>
          <w:p w14:paraId="4ED476EB" w14:textId="77777777" w:rsidR="004559F3" w:rsidRPr="003650A0" w:rsidRDefault="004559F3" w:rsidP="004559F3">
            <w:pPr>
              <w:ind w:right="-72"/>
              <w:jc w:val="right"/>
              <w:rPr>
                <w:rFonts w:ascii="Arial" w:eastAsia="Arial" w:hAnsi="Arial" w:cs="Arial"/>
                <w:sz w:val="18"/>
                <w:szCs w:val="18"/>
              </w:rPr>
            </w:pPr>
          </w:p>
        </w:tc>
        <w:tc>
          <w:tcPr>
            <w:tcW w:w="1287" w:type="dxa"/>
            <w:shd w:val="clear" w:color="auto" w:fill="auto"/>
            <w:vAlign w:val="bottom"/>
          </w:tcPr>
          <w:p w14:paraId="47E2FD5F" w14:textId="77777777" w:rsidR="004559F3" w:rsidRPr="003650A0" w:rsidRDefault="004559F3" w:rsidP="004559F3">
            <w:pPr>
              <w:ind w:right="-72"/>
              <w:jc w:val="right"/>
              <w:rPr>
                <w:rFonts w:ascii="Arial" w:eastAsia="Arial" w:hAnsi="Arial" w:cs="Arial"/>
                <w:sz w:val="18"/>
                <w:szCs w:val="18"/>
              </w:rPr>
            </w:pPr>
          </w:p>
        </w:tc>
        <w:tc>
          <w:tcPr>
            <w:tcW w:w="1420" w:type="dxa"/>
            <w:shd w:val="clear" w:color="auto" w:fill="auto"/>
            <w:vAlign w:val="bottom"/>
          </w:tcPr>
          <w:p w14:paraId="6A1F03D8" w14:textId="77777777" w:rsidR="004559F3" w:rsidRPr="003650A0" w:rsidRDefault="004559F3" w:rsidP="004559F3">
            <w:pPr>
              <w:ind w:right="-72"/>
              <w:jc w:val="right"/>
              <w:rPr>
                <w:rFonts w:ascii="Arial" w:eastAsia="Arial" w:hAnsi="Arial" w:cs="Arial"/>
                <w:sz w:val="18"/>
                <w:szCs w:val="18"/>
              </w:rPr>
            </w:pPr>
          </w:p>
        </w:tc>
        <w:tc>
          <w:tcPr>
            <w:tcW w:w="1368" w:type="dxa"/>
            <w:shd w:val="clear" w:color="auto" w:fill="auto"/>
            <w:vAlign w:val="bottom"/>
          </w:tcPr>
          <w:p w14:paraId="42E3699C" w14:textId="77777777" w:rsidR="004559F3" w:rsidRPr="003650A0" w:rsidRDefault="004559F3" w:rsidP="004559F3">
            <w:pPr>
              <w:ind w:right="-72"/>
              <w:jc w:val="right"/>
              <w:rPr>
                <w:rFonts w:ascii="Arial" w:eastAsia="Arial" w:hAnsi="Arial" w:cs="Arial"/>
                <w:sz w:val="18"/>
                <w:szCs w:val="18"/>
              </w:rPr>
            </w:pPr>
          </w:p>
        </w:tc>
      </w:tr>
      <w:tr w:rsidR="004559F3" w:rsidRPr="003650A0" w14:paraId="350D27E6" w14:textId="77777777" w:rsidTr="00E344B6">
        <w:trPr>
          <w:trHeight w:val="20"/>
        </w:trPr>
        <w:tc>
          <w:tcPr>
            <w:tcW w:w="3906" w:type="dxa"/>
            <w:tcBorders>
              <w:top w:val="nil"/>
              <w:left w:val="nil"/>
              <w:bottom w:val="nil"/>
              <w:right w:val="nil"/>
            </w:tcBorders>
            <w:vAlign w:val="bottom"/>
          </w:tcPr>
          <w:p w14:paraId="15575487" w14:textId="77777777" w:rsidR="004559F3" w:rsidRPr="003650A0" w:rsidRDefault="004559F3" w:rsidP="004559F3">
            <w:pPr>
              <w:tabs>
                <w:tab w:val="left" w:pos="3295"/>
                <w:tab w:val="left" w:pos="9744"/>
              </w:tabs>
              <w:ind w:left="282" w:right="-108" w:firstLine="10"/>
              <w:rPr>
                <w:rFonts w:ascii="Arial" w:eastAsia="Arial" w:hAnsi="Arial" w:cs="Arial"/>
                <w:sz w:val="18"/>
                <w:szCs w:val="18"/>
              </w:rPr>
            </w:pPr>
          </w:p>
        </w:tc>
        <w:tc>
          <w:tcPr>
            <w:tcW w:w="1350" w:type="dxa"/>
            <w:shd w:val="clear" w:color="auto" w:fill="auto"/>
            <w:vAlign w:val="bottom"/>
          </w:tcPr>
          <w:p w14:paraId="52527750" w14:textId="5B8760E3" w:rsidR="004559F3" w:rsidRPr="003650A0" w:rsidRDefault="004559F3" w:rsidP="004559F3">
            <w:pPr>
              <w:pBdr>
                <w:bottom w:val="double" w:sz="4" w:space="1" w:color="auto"/>
              </w:pBdr>
              <w:ind w:right="-72"/>
              <w:jc w:val="right"/>
              <w:rPr>
                <w:rFonts w:ascii="Arial" w:eastAsia="Arial" w:hAnsi="Arial" w:cs="Arial"/>
                <w:sz w:val="18"/>
                <w:szCs w:val="18"/>
              </w:rPr>
            </w:pPr>
            <w:r w:rsidRPr="004559F3">
              <w:rPr>
                <w:rFonts w:ascii="Arial" w:eastAsia="Arial" w:hAnsi="Arial" w:cs="Arial"/>
                <w:sz w:val="18"/>
                <w:szCs w:val="18"/>
              </w:rPr>
              <w:t>234,848</w:t>
            </w:r>
          </w:p>
        </w:tc>
        <w:tc>
          <w:tcPr>
            <w:tcW w:w="1287" w:type="dxa"/>
            <w:shd w:val="clear" w:color="auto" w:fill="auto"/>
          </w:tcPr>
          <w:p w14:paraId="40B821B6" w14:textId="62119DA1" w:rsidR="004559F3" w:rsidRPr="003650A0" w:rsidRDefault="004559F3" w:rsidP="004559F3">
            <w:pPr>
              <w:pBdr>
                <w:bottom w:val="double" w:sz="4" w:space="1" w:color="auto"/>
              </w:pBdr>
              <w:ind w:right="-72"/>
              <w:jc w:val="right"/>
              <w:rPr>
                <w:rFonts w:ascii="Arial" w:eastAsia="Arial" w:hAnsi="Arial" w:cs="Arial"/>
                <w:sz w:val="18"/>
                <w:szCs w:val="18"/>
              </w:rPr>
            </w:pPr>
            <w:r w:rsidRPr="002E3CD3">
              <w:rPr>
                <w:rFonts w:ascii="Arial" w:eastAsia="Arial" w:hAnsi="Arial" w:cs="Arial"/>
                <w:sz w:val="18"/>
                <w:szCs w:val="18"/>
              </w:rPr>
              <w:t>100</w:t>
            </w:r>
            <w:r w:rsidRPr="003650A0">
              <w:rPr>
                <w:rFonts w:ascii="Arial" w:eastAsia="Arial" w:hAnsi="Arial" w:cs="Arial"/>
                <w:sz w:val="18"/>
                <w:szCs w:val="18"/>
              </w:rPr>
              <w:t>,</w:t>
            </w:r>
            <w:r w:rsidRPr="002E3CD3">
              <w:rPr>
                <w:rFonts w:ascii="Arial" w:eastAsia="Arial" w:hAnsi="Arial" w:cs="Arial"/>
                <w:sz w:val="18"/>
                <w:szCs w:val="18"/>
              </w:rPr>
              <w:t>725</w:t>
            </w:r>
          </w:p>
        </w:tc>
        <w:tc>
          <w:tcPr>
            <w:tcW w:w="1420" w:type="dxa"/>
            <w:shd w:val="clear" w:color="auto" w:fill="auto"/>
          </w:tcPr>
          <w:p w14:paraId="72F2214D" w14:textId="6F4B98B4" w:rsidR="004559F3" w:rsidRPr="003650A0" w:rsidRDefault="004559F3" w:rsidP="004559F3">
            <w:pPr>
              <w:pBdr>
                <w:bottom w:val="double" w:sz="4" w:space="1" w:color="auto"/>
              </w:pBdr>
              <w:ind w:right="-72"/>
              <w:jc w:val="right"/>
              <w:rPr>
                <w:rFonts w:ascii="Arial" w:eastAsia="Arial" w:hAnsi="Arial" w:cs="Arial"/>
                <w:sz w:val="18"/>
                <w:szCs w:val="18"/>
              </w:rPr>
            </w:pPr>
            <w:r w:rsidRPr="004559F3">
              <w:rPr>
                <w:rFonts w:ascii="Arial" w:eastAsia="Arial" w:hAnsi="Arial" w:cs="Arial"/>
                <w:sz w:val="18"/>
                <w:szCs w:val="18"/>
              </w:rPr>
              <w:t>4,273,476</w:t>
            </w:r>
          </w:p>
        </w:tc>
        <w:tc>
          <w:tcPr>
            <w:tcW w:w="1368" w:type="dxa"/>
            <w:shd w:val="clear" w:color="auto" w:fill="auto"/>
          </w:tcPr>
          <w:p w14:paraId="4DF46D2D" w14:textId="3A7172FC" w:rsidR="004559F3" w:rsidRPr="003650A0" w:rsidRDefault="004559F3" w:rsidP="004559F3">
            <w:pPr>
              <w:pBdr>
                <w:bottom w:val="double" w:sz="4" w:space="1" w:color="auto"/>
              </w:pBdr>
              <w:ind w:right="-72"/>
              <w:jc w:val="right"/>
              <w:rPr>
                <w:rFonts w:ascii="Arial" w:eastAsia="Arial" w:hAnsi="Arial" w:cs="Arial"/>
                <w:sz w:val="18"/>
                <w:szCs w:val="18"/>
              </w:rPr>
            </w:pPr>
            <w:r w:rsidRPr="002E3CD3">
              <w:rPr>
                <w:rFonts w:ascii="Arial" w:eastAsia="Arial" w:hAnsi="Arial" w:cs="Arial"/>
                <w:sz w:val="18"/>
                <w:szCs w:val="18"/>
              </w:rPr>
              <w:t>3</w:t>
            </w:r>
            <w:r w:rsidRPr="003650A0">
              <w:rPr>
                <w:rFonts w:ascii="Arial" w:eastAsia="Arial" w:hAnsi="Arial" w:cs="Arial"/>
                <w:sz w:val="18"/>
                <w:szCs w:val="18"/>
              </w:rPr>
              <w:t>,</w:t>
            </w:r>
            <w:r w:rsidRPr="002E3CD3">
              <w:rPr>
                <w:rFonts w:ascii="Arial" w:eastAsia="Arial" w:hAnsi="Arial" w:cs="Arial"/>
                <w:sz w:val="18"/>
                <w:szCs w:val="18"/>
              </w:rPr>
              <w:t>577</w:t>
            </w:r>
            <w:r w:rsidRPr="003650A0">
              <w:rPr>
                <w:rFonts w:ascii="Arial" w:eastAsia="Arial" w:hAnsi="Arial" w:cs="Arial"/>
                <w:sz w:val="18"/>
                <w:szCs w:val="18"/>
              </w:rPr>
              <w:t>,</w:t>
            </w:r>
            <w:r w:rsidRPr="002E3CD3">
              <w:rPr>
                <w:rFonts w:ascii="Arial" w:eastAsia="Arial" w:hAnsi="Arial" w:cs="Arial"/>
                <w:sz w:val="18"/>
                <w:szCs w:val="18"/>
              </w:rPr>
              <w:t>761</w:t>
            </w:r>
          </w:p>
        </w:tc>
      </w:tr>
      <w:tr w:rsidR="004559F3" w:rsidRPr="003650A0" w14:paraId="573D5CAB" w14:textId="77777777" w:rsidTr="004559F3">
        <w:trPr>
          <w:trHeight w:val="20"/>
        </w:trPr>
        <w:tc>
          <w:tcPr>
            <w:tcW w:w="3906" w:type="dxa"/>
            <w:tcBorders>
              <w:top w:val="nil"/>
              <w:left w:val="nil"/>
              <w:bottom w:val="nil"/>
              <w:right w:val="nil"/>
            </w:tcBorders>
            <w:vAlign w:val="bottom"/>
          </w:tcPr>
          <w:p w14:paraId="3E2D23D1" w14:textId="77777777" w:rsidR="004559F3" w:rsidRPr="003650A0" w:rsidRDefault="004559F3" w:rsidP="004559F3">
            <w:pPr>
              <w:tabs>
                <w:tab w:val="left" w:pos="3295"/>
                <w:tab w:val="left" w:pos="9744"/>
              </w:tabs>
              <w:ind w:left="282" w:right="-108" w:firstLine="10"/>
              <w:rPr>
                <w:rFonts w:ascii="Arial" w:eastAsia="Arial" w:hAnsi="Arial" w:cs="Arial"/>
                <w:sz w:val="18"/>
                <w:szCs w:val="18"/>
              </w:rPr>
            </w:pPr>
          </w:p>
        </w:tc>
        <w:tc>
          <w:tcPr>
            <w:tcW w:w="1350" w:type="dxa"/>
            <w:shd w:val="clear" w:color="auto" w:fill="auto"/>
            <w:vAlign w:val="bottom"/>
          </w:tcPr>
          <w:p w14:paraId="64C3DD11" w14:textId="77777777" w:rsidR="004559F3" w:rsidRPr="003650A0" w:rsidRDefault="004559F3" w:rsidP="004559F3">
            <w:pPr>
              <w:ind w:right="-72"/>
              <w:jc w:val="right"/>
              <w:rPr>
                <w:rFonts w:ascii="Arial" w:eastAsia="Arial" w:hAnsi="Arial" w:cs="Arial"/>
                <w:sz w:val="18"/>
                <w:szCs w:val="18"/>
              </w:rPr>
            </w:pPr>
          </w:p>
        </w:tc>
        <w:tc>
          <w:tcPr>
            <w:tcW w:w="1287" w:type="dxa"/>
            <w:shd w:val="clear" w:color="auto" w:fill="auto"/>
            <w:vAlign w:val="bottom"/>
          </w:tcPr>
          <w:p w14:paraId="4904D4B4" w14:textId="77777777" w:rsidR="004559F3" w:rsidRPr="003650A0" w:rsidRDefault="004559F3" w:rsidP="004559F3">
            <w:pPr>
              <w:ind w:right="-72"/>
              <w:jc w:val="right"/>
              <w:rPr>
                <w:rFonts w:ascii="Arial" w:eastAsia="Arial" w:hAnsi="Arial" w:cs="Arial"/>
                <w:sz w:val="18"/>
                <w:szCs w:val="18"/>
              </w:rPr>
            </w:pPr>
          </w:p>
        </w:tc>
        <w:tc>
          <w:tcPr>
            <w:tcW w:w="1420" w:type="dxa"/>
            <w:shd w:val="clear" w:color="auto" w:fill="auto"/>
            <w:vAlign w:val="bottom"/>
          </w:tcPr>
          <w:p w14:paraId="5960DD13" w14:textId="77777777" w:rsidR="004559F3" w:rsidRPr="003650A0" w:rsidRDefault="004559F3" w:rsidP="004559F3">
            <w:pPr>
              <w:ind w:right="-72"/>
              <w:jc w:val="right"/>
              <w:rPr>
                <w:rFonts w:ascii="Arial" w:eastAsia="Arial" w:hAnsi="Arial" w:cs="Arial"/>
                <w:sz w:val="18"/>
                <w:szCs w:val="18"/>
              </w:rPr>
            </w:pPr>
          </w:p>
        </w:tc>
        <w:tc>
          <w:tcPr>
            <w:tcW w:w="1368" w:type="dxa"/>
            <w:shd w:val="clear" w:color="auto" w:fill="auto"/>
            <w:vAlign w:val="bottom"/>
          </w:tcPr>
          <w:p w14:paraId="740DFA04" w14:textId="77777777" w:rsidR="004559F3" w:rsidRPr="003650A0" w:rsidRDefault="004559F3" w:rsidP="004559F3">
            <w:pPr>
              <w:ind w:right="-72"/>
              <w:jc w:val="right"/>
              <w:rPr>
                <w:rFonts w:ascii="Arial" w:eastAsia="Arial" w:hAnsi="Arial" w:cs="Arial"/>
                <w:sz w:val="18"/>
                <w:szCs w:val="18"/>
              </w:rPr>
            </w:pPr>
          </w:p>
        </w:tc>
      </w:tr>
      <w:tr w:rsidR="004559F3" w:rsidRPr="003650A0" w14:paraId="3034924F" w14:textId="77777777" w:rsidTr="004559F3">
        <w:trPr>
          <w:trHeight w:val="20"/>
        </w:trPr>
        <w:tc>
          <w:tcPr>
            <w:tcW w:w="3906" w:type="dxa"/>
            <w:tcBorders>
              <w:top w:val="nil"/>
              <w:left w:val="nil"/>
              <w:bottom w:val="nil"/>
              <w:right w:val="nil"/>
            </w:tcBorders>
            <w:vAlign w:val="bottom"/>
          </w:tcPr>
          <w:p w14:paraId="0E25A60D" w14:textId="5F514979" w:rsidR="004559F3" w:rsidRPr="003650A0" w:rsidRDefault="004559F3" w:rsidP="004559F3">
            <w:pPr>
              <w:tabs>
                <w:tab w:val="left" w:pos="3295"/>
                <w:tab w:val="left" w:pos="9744"/>
              </w:tabs>
              <w:ind w:left="282" w:right="-108" w:firstLine="10"/>
              <w:rPr>
                <w:rFonts w:ascii="Arial" w:eastAsia="Arial" w:hAnsi="Arial" w:cs="Arial"/>
                <w:sz w:val="18"/>
                <w:szCs w:val="18"/>
              </w:rPr>
            </w:pPr>
            <w:r w:rsidRPr="003650A0">
              <w:rPr>
                <w:rFonts w:ascii="Arial" w:eastAsia="Arial" w:hAnsi="Arial" w:cs="Arial"/>
                <w:b/>
                <w:sz w:val="18"/>
                <w:szCs w:val="18"/>
              </w:rPr>
              <w:t>Accrued income:</w:t>
            </w:r>
          </w:p>
        </w:tc>
        <w:tc>
          <w:tcPr>
            <w:tcW w:w="1350" w:type="dxa"/>
            <w:shd w:val="clear" w:color="auto" w:fill="auto"/>
            <w:vAlign w:val="bottom"/>
          </w:tcPr>
          <w:p w14:paraId="555FE9A2" w14:textId="77777777" w:rsidR="004559F3" w:rsidRPr="003650A0" w:rsidRDefault="004559F3" w:rsidP="004559F3">
            <w:pPr>
              <w:ind w:right="-72"/>
              <w:jc w:val="right"/>
              <w:rPr>
                <w:rFonts w:ascii="Arial" w:eastAsia="Arial" w:hAnsi="Arial" w:cs="Arial"/>
                <w:sz w:val="18"/>
                <w:szCs w:val="18"/>
              </w:rPr>
            </w:pPr>
          </w:p>
        </w:tc>
        <w:tc>
          <w:tcPr>
            <w:tcW w:w="1287" w:type="dxa"/>
            <w:shd w:val="clear" w:color="auto" w:fill="auto"/>
            <w:vAlign w:val="bottom"/>
          </w:tcPr>
          <w:p w14:paraId="5B92CC6F" w14:textId="77777777" w:rsidR="004559F3" w:rsidRPr="003650A0" w:rsidRDefault="004559F3" w:rsidP="004559F3">
            <w:pPr>
              <w:ind w:right="-72"/>
              <w:jc w:val="right"/>
              <w:rPr>
                <w:rFonts w:ascii="Arial" w:eastAsia="Arial" w:hAnsi="Arial" w:cs="Arial"/>
                <w:sz w:val="18"/>
                <w:szCs w:val="18"/>
              </w:rPr>
            </w:pPr>
          </w:p>
        </w:tc>
        <w:tc>
          <w:tcPr>
            <w:tcW w:w="1420" w:type="dxa"/>
            <w:shd w:val="clear" w:color="auto" w:fill="auto"/>
            <w:vAlign w:val="bottom"/>
          </w:tcPr>
          <w:p w14:paraId="29B99D56" w14:textId="77777777" w:rsidR="004559F3" w:rsidRPr="003650A0" w:rsidRDefault="004559F3" w:rsidP="004559F3">
            <w:pPr>
              <w:ind w:right="-72"/>
              <w:jc w:val="right"/>
              <w:rPr>
                <w:rFonts w:ascii="Arial" w:eastAsia="Arial" w:hAnsi="Arial" w:cs="Arial"/>
                <w:sz w:val="18"/>
                <w:szCs w:val="18"/>
              </w:rPr>
            </w:pPr>
          </w:p>
        </w:tc>
        <w:tc>
          <w:tcPr>
            <w:tcW w:w="1368" w:type="dxa"/>
            <w:shd w:val="clear" w:color="auto" w:fill="auto"/>
            <w:vAlign w:val="bottom"/>
          </w:tcPr>
          <w:p w14:paraId="50D5AC01" w14:textId="77777777" w:rsidR="004559F3" w:rsidRPr="003650A0" w:rsidRDefault="004559F3" w:rsidP="004559F3">
            <w:pPr>
              <w:ind w:right="-72"/>
              <w:jc w:val="right"/>
              <w:rPr>
                <w:rFonts w:ascii="Arial" w:eastAsia="Arial" w:hAnsi="Arial" w:cs="Arial"/>
                <w:sz w:val="18"/>
                <w:szCs w:val="18"/>
              </w:rPr>
            </w:pPr>
          </w:p>
        </w:tc>
      </w:tr>
      <w:tr w:rsidR="004559F3" w:rsidRPr="003650A0" w14:paraId="387F332A" w14:textId="77777777" w:rsidTr="004559F3">
        <w:trPr>
          <w:trHeight w:val="20"/>
        </w:trPr>
        <w:tc>
          <w:tcPr>
            <w:tcW w:w="3906" w:type="dxa"/>
            <w:tcBorders>
              <w:top w:val="nil"/>
              <w:left w:val="nil"/>
              <w:bottom w:val="nil"/>
              <w:right w:val="nil"/>
            </w:tcBorders>
            <w:vAlign w:val="bottom"/>
          </w:tcPr>
          <w:p w14:paraId="33BA3EBF" w14:textId="4C7C8837" w:rsidR="004559F3" w:rsidRPr="003650A0" w:rsidRDefault="004559F3" w:rsidP="004559F3">
            <w:pPr>
              <w:tabs>
                <w:tab w:val="left" w:pos="3295"/>
                <w:tab w:val="left" w:pos="9744"/>
              </w:tabs>
              <w:ind w:left="282" w:right="-108" w:firstLine="10"/>
              <w:rPr>
                <w:rFonts w:ascii="Arial" w:eastAsia="Arial" w:hAnsi="Arial" w:cs="Arial"/>
                <w:sz w:val="18"/>
                <w:szCs w:val="18"/>
              </w:rPr>
            </w:pPr>
            <w:r w:rsidRPr="003650A0">
              <w:rPr>
                <w:rFonts w:ascii="Arial" w:eastAsia="Arial" w:hAnsi="Arial" w:cs="Arial"/>
                <w:sz w:val="18"/>
                <w:szCs w:val="18"/>
              </w:rPr>
              <w:t xml:space="preserve">   Subsidiaries</w:t>
            </w:r>
          </w:p>
        </w:tc>
        <w:tc>
          <w:tcPr>
            <w:tcW w:w="1350" w:type="dxa"/>
            <w:shd w:val="clear" w:color="auto" w:fill="auto"/>
            <w:vAlign w:val="bottom"/>
          </w:tcPr>
          <w:p w14:paraId="0B05F2DE" w14:textId="43CFEF31" w:rsidR="004559F3" w:rsidRPr="003650A0" w:rsidRDefault="004559F3" w:rsidP="004559F3">
            <w:pPr>
              <w:pBdr>
                <w:bottom w:val="double" w:sz="4" w:space="1" w:color="auto"/>
              </w:pBdr>
              <w:ind w:right="-72"/>
              <w:jc w:val="right"/>
              <w:rPr>
                <w:rFonts w:ascii="Arial" w:eastAsia="Arial" w:hAnsi="Arial" w:cs="Arial"/>
                <w:sz w:val="18"/>
                <w:szCs w:val="18"/>
              </w:rPr>
            </w:pPr>
            <w:r>
              <w:rPr>
                <w:rFonts w:ascii="Arial" w:eastAsia="Arial" w:hAnsi="Arial" w:cs="Arial"/>
                <w:sz w:val="18"/>
                <w:szCs w:val="18"/>
              </w:rPr>
              <w:t>-</w:t>
            </w:r>
          </w:p>
        </w:tc>
        <w:tc>
          <w:tcPr>
            <w:tcW w:w="1287" w:type="dxa"/>
            <w:shd w:val="clear" w:color="auto" w:fill="auto"/>
            <w:vAlign w:val="bottom"/>
          </w:tcPr>
          <w:p w14:paraId="7E42DB14" w14:textId="10051013" w:rsidR="004559F3" w:rsidRPr="003650A0" w:rsidRDefault="004559F3" w:rsidP="004559F3">
            <w:pPr>
              <w:pBdr>
                <w:bottom w:val="double" w:sz="4" w:space="1" w:color="auto"/>
              </w:pBdr>
              <w:ind w:right="-72"/>
              <w:jc w:val="right"/>
              <w:rPr>
                <w:rFonts w:ascii="Arial" w:eastAsia="Arial" w:hAnsi="Arial" w:cs="Arial"/>
                <w:sz w:val="18"/>
                <w:szCs w:val="18"/>
              </w:rPr>
            </w:pPr>
            <w:r w:rsidRPr="003650A0">
              <w:rPr>
                <w:rFonts w:ascii="Arial" w:eastAsia="Arial" w:hAnsi="Arial" w:cs="Arial"/>
                <w:sz w:val="18"/>
                <w:szCs w:val="18"/>
              </w:rPr>
              <w:t>-</w:t>
            </w:r>
          </w:p>
        </w:tc>
        <w:tc>
          <w:tcPr>
            <w:tcW w:w="1420" w:type="dxa"/>
            <w:shd w:val="clear" w:color="auto" w:fill="auto"/>
            <w:vAlign w:val="bottom"/>
          </w:tcPr>
          <w:p w14:paraId="65DB8374" w14:textId="1B180EFC" w:rsidR="004559F3" w:rsidRPr="003650A0" w:rsidRDefault="004559F3" w:rsidP="004559F3">
            <w:pPr>
              <w:pBdr>
                <w:bottom w:val="double" w:sz="4" w:space="1" w:color="auto"/>
              </w:pBdr>
              <w:ind w:right="-72"/>
              <w:jc w:val="right"/>
              <w:rPr>
                <w:rFonts w:ascii="Arial" w:eastAsia="Arial" w:hAnsi="Arial" w:cs="Arial"/>
                <w:sz w:val="18"/>
                <w:szCs w:val="18"/>
              </w:rPr>
            </w:pPr>
            <w:r>
              <w:rPr>
                <w:rFonts w:ascii="Arial" w:eastAsia="Arial" w:hAnsi="Arial" w:cs="Arial"/>
                <w:sz w:val="18"/>
                <w:szCs w:val="18"/>
              </w:rPr>
              <w:t>-</w:t>
            </w:r>
          </w:p>
        </w:tc>
        <w:tc>
          <w:tcPr>
            <w:tcW w:w="1368" w:type="dxa"/>
            <w:shd w:val="clear" w:color="auto" w:fill="auto"/>
            <w:vAlign w:val="bottom"/>
          </w:tcPr>
          <w:p w14:paraId="314ED647" w14:textId="63506E9D" w:rsidR="004559F3" w:rsidRPr="003650A0" w:rsidRDefault="004559F3" w:rsidP="004559F3">
            <w:pPr>
              <w:pBdr>
                <w:bottom w:val="double" w:sz="4" w:space="1" w:color="auto"/>
              </w:pBdr>
              <w:ind w:right="-72"/>
              <w:jc w:val="right"/>
              <w:rPr>
                <w:rFonts w:ascii="Arial" w:eastAsia="Arial" w:hAnsi="Arial" w:cs="Arial"/>
                <w:sz w:val="18"/>
                <w:szCs w:val="18"/>
              </w:rPr>
            </w:pPr>
            <w:r w:rsidRPr="002E3CD3">
              <w:rPr>
                <w:rFonts w:ascii="Arial" w:eastAsia="Arial" w:hAnsi="Arial" w:cs="Arial"/>
                <w:sz w:val="18"/>
                <w:szCs w:val="18"/>
              </w:rPr>
              <w:t>64</w:t>
            </w:r>
          </w:p>
        </w:tc>
      </w:tr>
      <w:tr w:rsidR="004559F3" w:rsidRPr="003650A0" w14:paraId="69D244C4" w14:textId="77777777" w:rsidTr="004559F3">
        <w:trPr>
          <w:trHeight w:val="20"/>
        </w:trPr>
        <w:tc>
          <w:tcPr>
            <w:tcW w:w="3906" w:type="dxa"/>
            <w:tcBorders>
              <w:top w:val="nil"/>
              <w:left w:val="nil"/>
              <w:bottom w:val="nil"/>
              <w:right w:val="nil"/>
            </w:tcBorders>
            <w:vAlign w:val="bottom"/>
          </w:tcPr>
          <w:p w14:paraId="1AA0D301" w14:textId="77777777" w:rsidR="004559F3" w:rsidRPr="003650A0" w:rsidRDefault="004559F3" w:rsidP="004559F3">
            <w:pPr>
              <w:tabs>
                <w:tab w:val="left" w:pos="3295"/>
                <w:tab w:val="left" w:pos="9744"/>
              </w:tabs>
              <w:ind w:left="282" w:right="-108" w:firstLine="10"/>
              <w:rPr>
                <w:rFonts w:ascii="Arial" w:eastAsia="Arial" w:hAnsi="Arial" w:cs="Arial"/>
                <w:sz w:val="18"/>
                <w:szCs w:val="18"/>
              </w:rPr>
            </w:pPr>
          </w:p>
        </w:tc>
        <w:tc>
          <w:tcPr>
            <w:tcW w:w="1350" w:type="dxa"/>
            <w:shd w:val="clear" w:color="auto" w:fill="auto"/>
            <w:vAlign w:val="bottom"/>
          </w:tcPr>
          <w:p w14:paraId="26CB89AF" w14:textId="77777777" w:rsidR="004559F3" w:rsidRPr="003650A0" w:rsidRDefault="004559F3" w:rsidP="004559F3">
            <w:pPr>
              <w:ind w:right="-72"/>
              <w:jc w:val="right"/>
              <w:rPr>
                <w:rFonts w:ascii="Arial" w:eastAsia="Arial" w:hAnsi="Arial" w:cs="Arial"/>
                <w:sz w:val="18"/>
                <w:szCs w:val="18"/>
              </w:rPr>
            </w:pPr>
          </w:p>
        </w:tc>
        <w:tc>
          <w:tcPr>
            <w:tcW w:w="1287" w:type="dxa"/>
            <w:shd w:val="clear" w:color="auto" w:fill="auto"/>
            <w:vAlign w:val="bottom"/>
          </w:tcPr>
          <w:p w14:paraId="696DBA84" w14:textId="77777777" w:rsidR="004559F3" w:rsidRPr="003650A0" w:rsidRDefault="004559F3" w:rsidP="004559F3">
            <w:pPr>
              <w:ind w:right="-72"/>
              <w:jc w:val="right"/>
              <w:rPr>
                <w:rFonts w:ascii="Arial" w:eastAsia="Arial" w:hAnsi="Arial" w:cs="Arial"/>
                <w:sz w:val="18"/>
                <w:szCs w:val="18"/>
              </w:rPr>
            </w:pPr>
          </w:p>
        </w:tc>
        <w:tc>
          <w:tcPr>
            <w:tcW w:w="1420" w:type="dxa"/>
            <w:shd w:val="clear" w:color="auto" w:fill="auto"/>
            <w:vAlign w:val="bottom"/>
          </w:tcPr>
          <w:p w14:paraId="31993FC8" w14:textId="77777777" w:rsidR="004559F3" w:rsidRPr="003650A0" w:rsidRDefault="004559F3" w:rsidP="004559F3">
            <w:pPr>
              <w:ind w:right="-72"/>
              <w:jc w:val="right"/>
              <w:rPr>
                <w:rFonts w:ascii="Arial" w:eastAsia="Arial" w:hAnsi="Arial" w:cs="Arial"/>
                <w:sz w:val="18"/>
                <w:szCs w:val="18"/>
              </w:rPr>
            </w:pPr>
          </w:p>
        </w:tc>
        <w:tc>
          <w:tcPr>
            <w:tcW w:w="1368" w:type="dxa"/>
            <w:shd w:val="clear" w:color="auto" w:fill="auto"/>
            <w:vAlign w:val="bottom"/>
          </w:tcPr>
          <w:p w14:paraId="5F30AFB9" w14:textId="77777777" w:rsidR="004559F3" w:rsidRPr="003650A0" w:rsidRDefault="004559F3" w:rsidP="004559F3">
            <w:pPr>
              <w:ind w:right="-72"/>
              <w:jc w:val="right"/>
              <w:rPr>
                <w:rFonts w:ascii="Arial" w:eastAsia="Arial" w:hAnsi="Arial" w:cs="Arial"/>
                <w:sz w:val="18"/>
                <w:szCs w:val="18"/>
              </w:rPr>
            </w:pPr>
          </w:p>
        </w:tc>
      </w:tr>
      <w:tr w:rsidR="004559F3" w:rsidRPr="003650A0" w14:paraId="27E7EC1A" w14:textId="77777777" w:rsidTr="004559F3">
        <w:trPr>
          <w:trHeight w:val="20"/>
        </w:trPr>
        <w:tc>
          <w:tcPr>
            <w:tcW w:w="3906" w:type="dxa"/>
            <w:tcBorders>
              <w:top w:val="nil"/>
              <w:left w:val="nil"/>
              <w:bottom w:val="nil"/>
              <w:right w:val="nil"/>
            </w:tcBorders>
          </w:tcPr>
          <w:p w14:paraId="26CDFCE4" w14:textId="77777777" w:rsidR="004559F3" w:rsidRPr="003650A0" w:rsidRDefault="004559F3" w:rsidP="004559F3">
            <w:pPr>
              <w:tabs>
                <w:tab w:val="left" w:pos="3295"/>
                <w:tab w:val="left" w:pos="9744"/>
              </w:tabs>
              <w:ind w:left="282" w:right="-108" w:firstLine="10"/>
              <w:rPr>
                <w:rFonts w:ascii="Arial" w:eastAsia="Arial" w:hAnsi="Arial" w:cs="Arial"/>
                <w:sz w:val="18"/>
                <w:szCs w:val="18"/>
              </w:rPr>
            </w:pPr>
            <w:r w:rsidRPr="003650A0">
              <w:rPr>
                <w:rFonts w:ascii="Arial" w:hAnsi="Arial" w:cs="Arial"/>
                <w:b/>
                <w:bCs/>
                <w:sz w:val="18"/>
                <w:szCs w:val="18"/>
              </w:rPr>
              <w:t>Prepaid expense:</w:t>
            </w:r>
          </w:p>
        </w:tc>
        <w:tc>
          <w:tcPr>
            <w:tcW w:w="1350" w:type="dxa"/>
            <w:shd w:val="clear" w:color="auto" w:fill="auto"/>
            <w:vAlign w:val="bottom"/>
          </w:tcPr>
          <w:p w14:paraId="476B83A1" w14:textId="77777777" w:rsidR="004559F3" w:rsidRPr="003650A0" w:rsidRDefault="004559F3" w:rsidP="004559F3">
            <w:pPr>
              <w:ind w:right="-72"/>
              <w:jc w:val="right"/>
              <w:rPr>
                <w:rFonts w:ascii="Arial" w:eastAsia="Arial" w:hAnsi="Arial" w:cs="Arial"/>
                <w:sz w:val="18"/>
                <w:szCs w:val="18"/>
              </w:rPr>
            </w:pPr>
          </w:p>
        </w:tc>
        <w:tc>
          <w:tcPr>
            <w:tcW w:w="1287" w:type="dxa"/>
            <w:shd w:val="clear" w:color="auto" w:fill="auto"/>
            <w:vAlign w:val="bottom"/>
          </w:tcPr>
          <w:p w14:paraId="02A5984D" w14:textId="77777777" w:rsidR="004559F3" w:rsidRPr="003650A0" w:rsidRDefault="004559F3" w:rsidP="004559F3">
            <w:pPr>
              <w:ind w:right="-72"/>
              <w:jc w:val="right"/>
              <w:rPr>
                <w:rFonts w:ascii="Arial" w:eastAsia="Arial" w:hAnsi="Arial" w:cs="Arial"/>
                <w:sz w:val="18"/>
                <w:szCs w:val="18"/>
              </w:rPr>
            </w:pPr>
          </w:p>
        </w:tc>
        <w:tc>
          <w:tcPr>
            <w:tcW w:w="1420" w:type="dxa"/>
            <w:shd w:val="clear" w:color="auto" w:fill="auto"/>
            <w:vAlign w:val="bottom"/>
          </w:tcPr>
          <w:p w14:paraId="25D06929" w14:textId="77777777" w:rsidR="004559F3" w:rsidRPr="003650A0" w:rsidRDefault="004559F3" w:rsidP="004559F3">
            <w:pPr>
              <w:ind w:right="-72"/>
              <w:jc w:val="right"/>
              <w:rPr>
                <w:rFonts w:ascii="Arial" w:eastAsia="Arial" w:hAnsi="Arial" w:cs="Arial"/>
                <w:sz w:val="18"/>
                <w:szCs w:val="18"/>
              </w:rPr>
            </w:pPr>
          </w:p>
        </w:tc>
        <w:tc>
          <w:tcPr>
            <w:tcW w:w="1368" w:type="dxa"/>
            <w:shd w:val="clear" w:color="auto" w:fill="auto"/>
            <w:vAlign w:val="bottom"/>
          </w:tcPr>
          <w:p w14:paraId="475F23A9" w14:textId="77777777" w:rsidR="004559F3" w:rsidRPr="003650A0" w:rsidRDefault="004559F3" w:rsidP="004559F3">
            <w:pPr>
              <w:ind w:right="-72"/>
              <w:jc w:val="right"/>
              <w:rPr>
                <w:rFonts w:ascii="Arial" w:eastAsia="Arial" w:hAnsi="Arial" w:cs="Arial"/>
                <w:sz w:val="18"/>
                <w:szCs w:val="18"/>
              </w:rPr>
            </w:pPr>
          </w:p>
        </w:tc>
      </w:tr>
      <w:tr w:rsidR="004559F3" w:rsidRPr="003650A0" w14:paraId="134FD62D" w14:textId="77777777" w:rsidTr="004559F3">
        <w:trPr>
          <w:trHeight w:val="20"/>
        </w:trPr>
        <w:tc>
          <w:tcPr>
            <w:tcW w:w="3906" w:type="dxa"/>
            <w:tcBorders>
              <w:top w:val="nil"/>
              <w:left w:val="nil"/>
              <w:bottom w:val="nil"/>
              <w:right w:val="nil"/>
            </w:tcBorders>
          </w:tcPr>
          <w:p w14:paraId="09AD55B3" w14:textId="43E7E95A" w:rsidR="004559F3" w:rsidRPr="003650A0" w:rsidRDefault="004559F3" w:rsidP="004559F3">
            <w:pPr>
              <w:tabs>
                <w:tab w:val="left" w:pos="3295"/>
                <w:tab w:val="left" w:pos="9744"/>
              </w:tabs>
              <w:ind w:left="282" w:right="-108" w:firstLine="10"/>
              <w:rPr>
                <w:rFonts w:ascii="Arial" w:hAnsi="Arial" w:cs="Arial"/>
                <w:sz w:val="18"/>
                <w:szCs w:val="18"/>
              </w:rPr>
            </w:pPr>
            <w:r w:rsidRPr="003650A0">
              <w:rPr>
                <w:rFonts w:ascii="Arial" w:hAnsi="Arial" w:cs="Arial"/>
                <w:sz w:val="18"/>
                <w:szCs w:val="18"/>
              </w:rPr>
              <w:t xml:space="preserve">   Entity under control </w:t>
            </w:r>
          </w:p>
        </w:tc>
        <w:tc>
          <w:tcPr>
            <w:tcW w:w="1350" w:type="dxa"/>
            <w:shd w:val="clear" w:color="auto" w:fill="auto"/>
          </w:tcPr>
          <w:p w14:paraId="59BD60D5" w14:textId="77777777" w:rsidR="004559F3" w:rsidRPr="003650A0" w:rsidRDefault="004559F3" w:rsidP="004559F3">
            <w:pPr>
              <w:ind w:right="-72"/>
              <w:jc w:val="right"/>
              <w:rPr>
                <w:rFonts w:ascii="Arial" w:eastAsia="Arial" w:hAnsi="Arial" w:cs="Arial"/>
                <w:sz w:val="18"/>
                <w:szCs w:val="18"/>
              </w:rPr>
            </w:pPr>
          </w:p>
        </w:tc>
        <w:tc>
          <w:tcPr>
            <w:tcW w:w="1287" w:type="dxa"/>
            <w:shd w:val="clear" w:color="auto" w:fill="auto"/>
            <w:vAlign w:val="bottom"/>
          </w:tcPr>
          <w:p w14:paraId="5138BD0B" w14:textId="77777777" w:rsidR="004559F3" w:rsidRPr="003650A0" w:rsidRDefault="004559F3" w:rsidP="004559F3">
            <w:pPr>
              <w:ind w:right="-72"/>
              <w:jc w:val="right"/>
              <w:rPr>
                <w:rFonts w:ascii="Arial" w:eastAsia="Arial" w:hAnsi="Arial" w:cs="Arial"/>
                <w:sz w:val="18"/>
                <w:szCs w:val="18"/>
              </w:rPr>
            </w:pPr>
          </w:p>
        </w:tc>
        <w:tc>
          <w:tcPr>
            <w:tcW w:w="1420" w:type="dxa"/>
            <w:shd w:val="clear" w:color="auto" w:fill="auto"/>
            <w:vAlign w:val="bottom"/>
          </w:tcPr>
          <w:p w14:paraId="08B93DE5" w14:textId="77777777" w:rsidR="004559F3" w:rsidRPr="003650A0" w:rsidRDefault="004559F3" w:rsidP="004559F3">
            <w:pPr>
              <w:ind w:right="-72"/>
              <w:jc w:val="right"/>
              <w:rPr>
                <w:rFonts w:ascii="Arial" w:eastAsia="Arial" w:hAnsi="Arial" w:cs="Arial"/>
                <w:sz w:val="18"/>
                <w:szCs w:val="18"/>
              </w:rPr>
            </w:pPr>
          </w:p>
        </w:tc>
        <w:tc>
          <w:tcPr>
            <w:tcW w:w="1368" w:type="dxa"/>
            <w:shd w:val="clear" w:color="auto" w:fill="auto"/>
            <w:vAlign w:val="bottom"/>
          </w:tcPr>
          <w:p w14:paraId="45882713" w14:textId="77777777" w:rsidR="004559F3" w:rsidRPr="003650A0" w:rsidRDefault="004559F3" w:rsidP="004559F3">
            <w:pPr>
              <w:ind w:right="-72"/>
              <w:jc w:val="right"/>
              <w:rPr>
                <w:rFonts w:ascii="Arial" w:eastAsia="Arial" w:hAnsi="Arial" w:cs="Arial"/>
                <w:sz w:val="18"/>
                <w:szCs w:val="18"/>
              </w:rPr>
            </w:pPr>
          </w:p>
        </w:tc>
      </w:tr>
      <w:tr w:rsidR="004559F3" w:rsidRPr="003650A0" w14:paraId="71C69547" w14:textId="77777777">
        <w:trPr>
          <w:trHeight w:val="20"/>
        </w:trPr>
        <w:tc>
          <w:tcPr>
            <w:tcW w:w="3906" w:type="dxa"/>
            <w:tcBorders>
              <w:top w:val="nil"/>
              <w:left w:val="nil"/>
              <w:bottom w:val="nil"/>
              <w:right w:val="nil"/>
            </w:tcBorders>
          </w:tcPr>
          <w:p w14:paraId="7F55FFF0" w14:textId="67F1B819" w:rsidR="004559F3" w:rsidRPr="003650A0" w:rsidRDefault="004559F3" w:rsidP="004559F3">
            <w:pPr>
              <w:tabs>
                <w:tab w:val="left" w:pos="3295"/>
                <w:tab w:val="left" w:pos="9744"/>
              </w:tabs>
              <w:ind w:left="282" w:right="-108" w:firstLine="10"/>
              <w:rPr>
                <w:rFonts w:ascii="Arial" w:hAnsi="Arial" w:cs="Arial"/>
                <w:sz w:val="18"/>
                <w:szCs w:val="18"/>
              </w:rPr>
            </w:pPr>
            <w:r w:rsidRPr="003650A0">
              <w:rPr>
                <w:rFonts w:ascii="Arial" w:hAnsi="Arial" w:cs="Arial"/>
                <w:sz w:val="18"/>
                <w:szCs w:val="18"/>
              </w:rPr>
              <w:t xml:space="preserve">     of non-controlling interests</w:t>
            </w:r>
          </w:p>
        </w:tc>
        <w:tc>
          <w:tcPr>
            <w:tcW w:w="1350" w:type="dxa"/>
            <w:shd w:val="clear" w:color="auto" w:fill="auto"/>
          </w:tcPr>
          <w:p w14:paraId="21489A8B" w14:textId="588BF000" w:rsidR="004559F3" w:rsidRPr="003650A0" w:rsidRDefault="00C74DF3" w:rsidP="004559F3">
            <w:pPr>
              <w:ind w:right="-72"/>
              <w:jc w:val="right"/>
              <w:rPr>
                <w:rFonts w:ascii="Arial" w:eastAsia="Arial" w:hAnsi="Arial" w:cs="Arial"/>
                <w:sz w:val="18"/>
                <w:szCs w:val="18"/>
              </w:rPr>
            </w:pPr>
            <w:r w:rsidRPr="004559F3">
              <w:rPr>
                <w:rFonts w:ascii="Arial" w:eastAsia="Arial" w:hAnsi="Arial" w:cs="Arial"/>
                <w:sz w:val="18"/>
                <w:szCs w:val="18"/>
              </w:rPr>
              <w:t>7,413</w:t>
            </w:r>
            <w:r w:rsidR="004559F3" w:rsidRPr="004559F3">
              <w:rPr>
                <w:rFonts w:ascii="Arial" w:eastAsia="Arial" w:hAnsi="Arial" w:cs="Arial"/>
                <w:sz w:val="18"/>
                <w:szCs w:val="18"/>
              </w:rPr>
              <w:t xml:space="preserve"> </w:t>
            </w:r>
          </w:p>
        </w:tc>
        <w:tc>
          <w:tcPr>
            <w:tcW w:w="1287" w:type="dxa"/>
            <w:shd w:val="clear" w:color="auto" w:fill="auto"/>
            <w:vAlign w:val="bottom"/>
          </w:tcPr>
          <w:p w14:paraId="795D7FD0" w14:textId="0DE3C3D3" w:rsidR="004559F3" w:rsidRPr="003650A0" w:rsidRDefault="004559F3" w:rsidP="004559F3">
            <w:pPr>
              <w:ind w:right="-72"/>
              <w:jc w:val="right"/>
              <w:rPr>
                <w:rFonts w:ascii="Arial" w:eastAsia="Arial" w:hAnsi="Arial" w:cs="Arial"/>
                <w:sz w:val="18"/>
                <w:szCs w:val="18"/>
              </w:rPr>
            </w:pPr>
            <w:r w:rsidRPr="003650A0">
              <w:rPr>
                <w:rFonts w:ascii="Arial" w:eastAsia="Arial" w:hAnsi="Arial" w:cs="Arial"/>
                <w:sz w:val="18"/>
                <w:szCs w:val="18"/>
              </w:rPr>
              <w:t>-</w:t>
            </w:r>
          </w:p>
        </w:tc>
        <w:tc>
          <w:tcPr>
            <w:tcW w:w="1420" w:type="dxa"/>
            <w:shd w:val="clear" w:color="auto" w:fill="auto"/>
          </w:tcPr>
          <w:p w14:paraId="12FD4D0B" w14:textId="6158C15B" w:rsidR="004559F3" w:rsidRPr="003650A0" w:rsidRDefault="004559F3" w:rsidP="004559F3">
            <w:pPr>
              <w:ind w:right="-72"/>
              <w:jc w:val="right"/>
              <w:rPr>
                <w:rFonts w:ascii="Arial" w:eastAsia="Arial" w:hAnsi="Arial" w:cs="Arial"/>
                <w:sz w:val="18"/>
                <w:szCs w:val="18"/>
              </w:rPr>
            </w:pPr>
            <w:r w:rsidRPr="003650A0">
              <w:rPr>
                <w:rFonts w:ascii="Arial" w:eastAsia="Arial" w:hAnsi="Arial" w:cs="Arial"/>
                <w:sz w:val="18"/>
                <w:szCs w:val="18"/>
              </w:rPr>
              <w:t>-</w:t>
            </w:r>
          </w:p>
        </w:tc>
        <w:tc>
          <w:tcPr>
            <w:tcW w:w="1368" w:type="dxa"/>
            <w:shd w:val="clear" w:color="auto" w:fill="auto"/>
            <w:vAlign w:val="bottom"/>
          </w:tcPr>
          <w:p w14:paraId="1A8169DA" w14:textId="0EE5F60F" w:rsidR="004559F3" w:rsidRPr="003650A0" w:rsidRDefault="004559F3" w:rsidP="004559F3">
            <w:pPr>
              <w:ind w:right="-72"/>
              <w:jc w:val="right"/>
              <w:rPr>
                <w:rFonts w:ascii="Arial" w:eastAsia="Arial" w:hAnsi="Arial" w:cs="Arial"/>
                <w:sz w:val="18"/>
                <w:szCs w:val="18"/>
              </w:rPr>
            </w:pPr>
            <w:r w:rsidRPr="003650A0">
              <w:rPr>
                <w:rFonts w:ascii="Arial" w:eastAsia="Arial" w:hAnsi="Arial" w:cs="Arial"/>
                <w:sz w:val="18"/>
                <w:szCs w:val="18"/>
              </w:rPr>
              <w:t>-</w:t>
            </w:r>
          </w:p>
        </w:tc>
      </w:tr>
      <w:tr w:rsidR="004559F3" w:rsidRPr="003650A0" w14:paraId="469E93A3" w14:textId="77777777">
        <w:trPr>
          <w:trHeight w:val="20"/>
        </w:trPr>
        <w:tc>
          <w:tcPr>
            <w:tcW w:w="3906" w:type="dxa"/>
            <w:tcBorders>
              <w:top w:val="nil"/>
              <w:left w:val="nil"/>
              <w:bottom w:val="nil"/>
              <w:right w:val="nil"/>
            </w:tcBorders>
          </w:tcPr>
          <w:p w14:paraId="076C146F" w14:textId="47FCE26D" w:rsidR="004559F3" w:rsidRPr="003650A0" w:rsidRDefault="004559F3" w:rsidP="004559F3">
            <w:pPr>
              <w:tabs>
                <w:tab w:val="left" w:pos="3295"/>
                <w:tab w:val="left" w:pos="9744"/>
              </w:tabs>
              <w:ind w:left="282" w:right="-108" w:firstLine="10"/>
              <w:rPr>
                <w:rFonts w:ascii="Arial" w:hAnsi="Arial" w:cs="Arial"/>
                <w:sz w:val="18"/>
                <w:szCs w:val="18"/>
              </w:rPr>
            </w:pPr>
            <w:r w:rsidRPr="003650A0">
              <w:rPr>
                <w:rFonts w:ascii="Arial" w:hAnsi="Arial" w:cs="Arial"/>
                <w:sz w:val="18"/>
                <w:szCs w:val="18"/>
              </w:rPr>
              <w:t xml:space="preserve">   Non-controlling interests of subsidiaries</w:t>
            </w:r>
          </w:p>
        </w:tc>
        <w:tc>
          <w:tcPr>
            <w:tcW w:w="1350" w:type="dxa"/>
            <w:shd w:val="clear" w:color="auto" w:fill="auto"/>
          </w:tcPr>
          <w:p w14:paraId="5858A6E9" w14:textId="0B831947" w:rsidR="004559F3" w:rsidRPr="00096311" w:rsidRDefault="00C74DF3" w:rsidP="004559F3">
            <w:pPr>
              <w:ind w:right="-72"/>
              <w:jc w:val="right"/>
              <w:rPr>
                <w:rFonts w:ascii="Arial" w:eastAsia="Arial" w:hAnsi="Arial" w:cstheme="minorBidi"/>
                <w:sz w:val="18"/>
                <w:szCs w:val="18"/>
                <w:cs/>
              </w:rPr>
            </w:pPr>
            <w:r w:rsidRPr="004559F3">
              <w:rPr>
                <w:rFonts w:ascii="Arial" w:eastAsia="Arial" w:hAnsi="Arial" w:cs="Arial"/>
                <w:sz w:val="18"/>
                <w:szCs w:val="18"/>
              </w:rPr>
              <w:t>10,070</w:t>
            </w:r>
          </w:p>
        </w:tc>
        <w:tc>
          <w:tcPr>
            <w:tcW w:w="1287" w:type="dxa"/>
            <w:shd w:val="clear" w:color="auto" w:fill="auto"/>
            <w:vAlign w:val="bottom"/>
          </w:tcPr>
          <w:p w14:paraId="5C082883" w14:textId="6AA4D40A" w:rsidR="004559F3" w:rsidRPr="003650A0" w:rsidRDefault="004559F3" w:rsidP="004559F3">
            <w:pPr>
              <w:ind w:right="-72"/>
              <w:jc w:val="right"/>
              <w:rPr>
                <w:rFonts w:ascii="Arial" w:eastAsia="Arial" w:hAnsi="Arial" w:cs="Arial"/>
                <w:sz w:val="18"/>
                <w:szCs w:val="18"/>
              </w:rPr>
            </w:pPr>
            <w:r w:rsidRPr="002E3CD3">
              <w:rPr>
                <w:rFonts w:ascii="Arial" w:eastAsia="Arial" w:hAnsi="Arial" w:cs="Arial"/>
                <w:sz w:val="18"/>
                <w:szCs w:val="18"/>
              </w:rPr>
              <w:t>4</w:t>
            </w:r>
            <w:r w:rsidRPr="003650A0">
              <w:rPr>
                <w:rFonts w:ascii="Arial" w:eastAsia="Arial" w:hAnsi="Arial" w:cs="Arial"/>
                <w:sz w:val="18"/>
                <w:szCs w:val="18"/>
              </w:rPr>
              <w:t>,</w:t>
            </w:r>
            <w:r w:rsidRPr="002E3CD3">
              <w:rPr>
                <w:rFonts w:ascii="Arial" w:eastAsia="Arial" w:hAnsi="Arial" w:cs="Arial"/>
                <w:sz w:val="18"/>
                <w:szCs w:val="18"/>
              </w:rPr>
              <w:t>194</w:t>
            </w:r>
          </w:p>
        </w:tc>
        <w:tc>
          <w:tcPr>
            <w:tcW w:w="1420" w:type="dxa"/>
            <w:shd w:val="clear" w:color="auto" w:fill="auto"/>
          </w:tcPr>
          <w:p w14:paraId="40070AB2" w14:textId="5887E586" w:rsidR="004559F3" w:rsidRPr="003650A0" w:rsidRDefault="004559F3" w:rsidP="004559F3">
            <w:pPr>
              <w:ind w:right="-72"/>
              <w:jc w:val="right"/>
              <w:rPr>
                <w:rFonts w:ascii="Arial" w:eastAsia="Arial" w:hAnsi="Arial" w:cs="Arial"/>
                <w:sz w:val="18"/>
                <w:szCs w:val="18"/>
              </w:rPr>
            </w:pPr>
            <w:r w:rsidRPr="003650A0">
              <w:rPr>
                <w:rFonts w:ascii="Arial" w:eastAsia="Arial" w:hAnsi="Arial" w:cs="Arial"/>
                <w:sz w:val="18"/>
                <w:szCs w:val="18"/>
              </w:rPr>
              <w:t>-</w:t>
            </w:r>
          </w:p>
        </w:tc>
        <w:tc>
          <w:tcPr>
            <w:tcW w:w="1368" w:type="dxa"/>
            <w:shd w:val="clear" w:color="auto" w:fill="auto"/>
            <w:vAlign w:val="bottom"/>
          </w:tcPr>
          <w:p w14:paraId="69323816" w14:textId="2F33E052" w:rsidR="004559F3" w:rsidRPr="003650A0" w:rsidRDefault="004559F3" w:rsidP="004559F3">
            <w:pPr>
              <w:ind w:right="-72"/>
              <w:jc w:val="right"/>
              <w:rPr>
                <w:rFonts w:ascii="Arial" w:eastAsia="Arial" w:hAnsi="Arial" w:cs="Arial"/>
                <w:sz w:val="18"/>
                <w:szCs w:val="18"/>
              </w:rPr>
            </w:pPr>
            <w:r w:rsidRPr="003650A0">
              <w:rPr>
                <w:rFonts w:ascii="Arial" w:eastAsia="Arial" w:hAnsi="Arial" w:cs="Arial"/>
                <w:sz w:val="18"/>
                <w:szCs w:val="18"/>
              </w:rPr>
              <w:t>-</w:t>
            </w:r>
          </w:p>
        </w:tc>
      </w:tr>
      <w:tr w:rsidR="004559F3" w:rsidRPr="003650A0" w14:paraId="47616136" w14:textId="77777777">
        <w:trPr>
          <w:trHeight w:val="20"/>
        </w:trPr>
        <w:tc>
          <w:tcPr>
            <w:tcW w:w="3906" w:type="dxa"/>
            <w:tcBorders>
              <w:top w:val="nil"/>
              <w:left w:val="nil"/>
              <w:bottom w:val="nil"/>
              <w:right w:val="nil"/>
            </w:tcBorders>
            <w:vAlign w:val="bottom"/>
          </w:tcPr>
          <w:p w14:paraId="32D53720" w14:textId="6B0C40BA" w:rsidR="004559F3" w:rsidRPr="003650A0" w:rsidRDefault="004559F3" w:rsidP="004559F3">
            <w:pPr>
              <w:tabs>
                <w:tab w:val="left" w:pos="3295"/>
                <w:tab w:val="left" w:pos="9744"/>
              </w:tabs>
              <w:ind w:left="282" w:right="-108" w:firstLine="10"/>
              <w:rPr>
                <w:rFonts w:ascii="Arial" w:eastAsia="Arial" w:hAnsi="Arial" w:cs="Arial"/>
                <w:sz w:val="18"/>
                <w:szCs w:val="18"/>
              </w:rPr>
            </w:pPr>
            <w:r w:rsidRPr="003650A0">
              <w:rPr>
                <w:rFonts w:ascii="Arial" w:hAnsi="Arial" w:cs="Arial"/>
                <w:sz w:val="18"/>
                <w:szCs w:val="18"/>
              </w:rPr>
              <w:t xml:space="preserve">   Entities under common control</w:t>
            </w:r>
          </w:p>
        </w:tc>
        <w:tc>
          <w:tcPr>
            <w:tcW w:w="1350" w:type="dxa"/>
            <w:shd w:val="clear" w:color="auto" w:fill="auto"/>
          </w:tcPr>
          <w:p w14:paraId="38B098D2" w14:textId="36D184F8" w:rsidR="004559F3" w:rsidRPr="003650A0" w:rsidRDefault="004559F3" w:rsidP="004559F3">
            <w:pPr>
              <w:pBdr>
                <w:bottom w:val="single" w:sz="4" w:space="1" w:color="auto"/>
              </w:pBdr>
              <w:ind w:right="-72"/>
              <w:jc w:val="right"/>
              <w:rPr>
                <w:rFonts w:ascii="Arial" w:eastAsia="Arial" w:hAnsi="Arial" w:cs="Arial"/>
                <w:sz w:val="18"/>
                <w:szCs w:val="18"/>
              </w:rPr>
            </w:pPr>
            <w:r w:rsidRPr="004559F3">
              <w:rPr>
                <w:rFonts w:ascii="Arial" w:eastAsia="Arial" w:hAnsi="Arial" w:cs="Arial"/>
                <w:sz w:val="18"/>
                <w:szCs w:val="18"/>
              </w:rPr>
              <w:t xml:space="preserve"> 4,000 </w:t>
            </w:r>
          </w:p>
        </w:tc>
        <w:tc>
          <w:tcPr>
            <w:tcW w:w="1287" w:type="dxa"/>
            <w:shd w:val="clear" w:color="auto" w:fill="auto"/>
            <w:vAlign w:val="bottom"/>
          </w:tcPr>
          <w:p w14:paraId="69E39417" w14:textId="0DE5FF52" w:rsidR="004559F3" w:rsidRPr="003650A0" w:rsidRDefault="004559F3" w:rsidP="004559F3">
            <w:pPr>
              <w:pBdr>
                <w:bottom w:val="single" w:sz="4" w:space="1" w:color="auto"/>
              </w:pBdr>
              <w:ind w:right="-72"/>
              <w:jc w:val="right"/>
              <w:rPr>
                <w:rFonts w:ascii="Arial" w:eastAsia="Arial" w:hAnsi="Arial" w:cs="Arial"/>
                <w:sz w:val="18"/>
                <w:szCs w:val="18"/>
              </w:rPr>
            </w:pPr>
            <w:r w:rsidRPr="002E3CD3">
              <w:rPr>
                <w:rFonts w:ascii="Arial" w:eastAsia="Arial" w:hAnsi="Arial" w:cs="Arial"/>
                <w:sz w:val="18"/>
                <w:szCs w:val="18"/>
              </w:rPr>
              <w:t>7</w:t>
            </w:r>
            <w:r w:rsidRPr="003650A0">
              <w:rPr>
                <w:rFonts w:ascii="Arial" w:eastAsia="Arial" w:hAnsi="Arial" w:cs="Arial"/>
                <w:sz w:val="18"/>
                <w:szCs w:val="18"/>
              </w:rPr>
              <w:t>,</w:t>
            </w:r>
            <w:r w:rsidRPr="002E3CD3">
              <w:rPr>
                <w:rFonts w:ascii="Arial" w:eastAsia="Arial" w:hAnsi="Arial" w:cs="Arial"/>
                <w:sz w:val="18"/>
                <w:szCs w:val="18"/>
              </w:rPr>
              <w:t>860</w:t>
            </w:r>
          </w:p>
        </w:tc>
        <w:tc>
          <w:tcPr>
            <w:tcW w:w="1420" w:type="dxa"/>
            <w:shd w:val="clear" w:color="auto" w:fill="auto"/>
          </w:tcPr>
          <w:p w14:paraId="5AB53475" w14:textId="550673CE" w:rsidR="004559F3" w:rsidRPr="003650A0" w:rsidRDefault="004559F3" w:rsidP="004559F3">
            <w:pPr>
              <w:pBdr>
                <w:bottom w:val="single" w:sz="4" w:space="1" w:color="auto"/>
              </w:pBdr>
              <w:ind w:right="-72"/>
              <w:jc w:val="right"/>
              <w:rPr>
                <w:rFonts w:ascii="Arial" w:eastAsia="Arial" w:hAnsi="Arial" w:cs="Arial"/>
                <w:sz w:val="18"/>
                <w:szCs w:val="18"/>
              </w:rPr>
            </w:pPr>
            <w:r w:rsidRPr="004559F3">
              <w:rPr>
                <w:rFonts w:ascii="Arial" w:eastAsia="Arial" w:hAnsi="Arial" w:cs="Arial"/>
                <w:sz w:val="18"/>
                <w:szCs w:val="18"/>
              </w:rPr>
              <w:t>4,000</w:t>
            </w:r>
          </w:p>
        </w:tc>
        <w:tc>
          <w:tcPr>
            <w:tcW w:w="1368" w:type="dxa"/>
            <w:shd w:val="clear" w:color="auto" w:fill="auto"/>
            <w:vAlign w:val="bottom"/>
          </w:tcPr>
          <w:p w14:paraId="74AA613D" w14:textId="713D4A4D" w:rsidR="004559F3" w:rsidRPr="003650A0" w:rsidRDefault="004559F3" w:rsidP="004559F3">
            <w:pPr>
              <w:pBdr>
                <w:bottom w:val="single" w:sz="4" w:space="1" w:color="auto"/>
              </w:pBdr>
              <w:ind w:right="-72"/>
              <w:jc w:val="right"/>
              <w:rPr>
                <w:rFonts w:ascii="Arial" w:eastAsia="Arial" w:hAnsi="Arial" w:cs="Arial"/>
                <w:sz w:val="18"/>
                <w:szCs w:val="18"/>
              </w:rPr>
            </w:pPr>
            <w:r w:rsidRPr="002E3CD3">
              <w:rPr>
                <w:rFonts w:ascii="Arial" w:eastAsia="Arial" w:hAnsi="Arial" w:cs="Arial"/>
                <w:sz w:val="18"/>
                <w:szCs w:val="18"/>
              </w:rPr>
              <w:t>2</w:t>
            </w:r>
            <w:r w:rsidRPr="003650A0">
              <w:rPr>
                <w:rFonts w:ascii="Arial" w:eastAsia="Arial" w:hAnsi="Arial" w:cs="Arial"/>
                <w:sz w:val="18"/>
                <w:szCs w:val="18"/>
              </w:rPr>
              <w:t>,</w:t>
            </w:r>
            <w:r w:rsidRPr="002E3CD3">
              <w:rPr>
                <w:rFonts w:ascii="Arial" w:eastAsia="Arial" w:hAnsi="Arial" w:cs="Arial"/>
                <w:sz w:val="18"/>
                <w:szCs w:val="18"/>
              </w:rPr>
              <w:t>700</w:t>
            </w:r>
          </w:p>
        </w:tc>
      </w:tr>
      <w:tr w:rsidR="004559F3" w:rsidRPr="003650A0" w14:paraId="46FEDCED" w14:textId="77777777" w:rsidTr="004559F3">
        <w:trPr>
          <w:trHeight w:val="20"/>
        </w:trPr>
        <w:tc>
          <w:tcPr>
            <w:tcW w:w="3906" w:type="dxa"/>
            <w:tcBorders>
              <w:top w:val="nil"/>
              <w:left w:val="nil"/>
              <w:bottom w:val="nil"/>
              <w:right w:val="nil"/>
            </w:tcBorders>
          </w:tcPr>
          <w:p w14:paraId="7DDB3ECA" w14:textId="77777777" w:rsidR="004559F3" w:rsidRPr="003650A0" w:rsidRDefault="004559F3" w:rsidP="004559F3">
            <w:pPr>
              <w:tabs>
                <w:tab w:val="left" w:pos="3295"/>
                <w:tab w:val="left" w:pos="9744"/>
              </w:tabs>
              <w:ind w:left="282" w:right="-108" w:firstLine="10"/>
              <w:rPr>
                <w:rFonts w:ascii="Arial" w:eastAsia="Arial" w:hAnsi="Arial" w:cs="Arial"/>
                <w:sz w:val="18"/>
                <w:szCs w:val="18"/>
              </w:rPr>
            </w:pPr>
          </w:p>
        </w:tc>
        <w:tc>
          <w:tcPr>
            <w:tcW w:w="1350" w:type="dxa"/>
            <w:shd w:val="clear" w:color="auto" w:fill="auto"/>
            <w:vAlign w:val="bottom"/>
          </w:tcPr>
          <w:p w14:paraId="5F04B3FB" w14:textId="77777777" w:rsidR="004559F3" w:rsidRPr="003650A0" w:rsidRDefault="004559F3" w:rsidP="004559F3">
            <w:pPr>
              <w:ind w:right="-72"/>
              <w:jc w:val="right"/>
              <w:rPr>
                <w:rFonts w:ascii="Arial" w:eastAsia="Arial" w:hAnsi="Arial" w:cs="Arial"/>
                <w:sz w:val="18"/>
                <w:szCs w:val="18"/>
              </w:rPr>
            </w:pPr>
          </w:p>
        </w:tc>
        <w:tc>
          <w:tcPr>
            <w:tcW w:w="1287" w:type="dxa"/>
            <w:shd w:val="clear" w:color="auto" w:fill="auto"/>
            <w:vAlign w:val="bottom"/>
          </w:tcPr>
          <w:p w14:paraId="527993E7" w14:textId="77777777" w:rsidR="004559F3" w:rsidRPr="003650A0" w:rsidRDefault="004559F3" w:rsidP="004559F3">
            <w:pPr>
              <w:ind w:right="-72"/>
              <w:jc w:val="right"/>
              <w:rPr>
                <w:rFonts w:ascii="Arial" w:eastAsia="Arial" w:hAnsi="Arial" w:cs="Arial"/>
                <w:sz w:val="18"/>
                <w:szCs w:val="18"/>
              </w:rPr>
            </w:pPr>
          </w:p>
        </w:tc>
        <w:tc>
          <w:tcPr>
            <w:tcW w:w="1420" w:type="dxa"/>
            <w:shd w:val="clear" w:color="auto" w:fill="auto"/>
            <w:vAlign w:val="bottom"/>
          </w:tcPr>
          <w:p w14:paraId="1D2BD817" w14:textId="77777777" w:rsidR="004559F3" w:rsidRPr="003650A0" w:rsidRDefault="004559F3" w:rsidP="004559F3">
            <w:pPr>
              <w:ind w:right="-72"/>
              <w:jc w:val="right"/>
              <w:rPr>
                <w:rFonts w:ascii="Arial" w:eastAsia="Arial" w:hAnsi="Arial" w:cs="Arial"/>
                <w:sz w:val="18"/>
                <w:szCs w:val="18"/>
              </w:rPr>
            </w:pPr>
          </w:p>
        </w:tc>
        <w:tc>
          <w:tcPr>
            <w:tcW w:w="1368" w:type="dxa"/>
            <w:shd w:val="clear" w:color="auto" w:fill="auto"/>
            <w:vAlign w:val="bottom"/>
          </w:tcPr>
          <w:p w14:paraId="360DB5A9" w14:textId="77777777" w:rsidR="004559F3" w:rsidRPr="003650A0" w:rsidRDefault="004559F3" w:rsidP="004559F3">
            <w:pPr>
              <w:ind w:right="-72"/>
              <w:jc w:val="right"/>
              <w:rPr>
                <w:rFonts w:ascii="Arial" w:eastAsia="Arial" w:hAnsi="Arial" w:cs="Arial"/>
                <w:sz w:val="18"/>
                <w:szCs w:val="18"/>
              </w:rPr>
            </w:pPr>
          </w:p>
        </w:tc>
      </w:tr>
      <w:tr w:rsidR="004559F3" w:rsidRPr="003650A0" w14:paraId="41BBA86D" w14:textId="77777777" w:rsidTr="004559F3">
        <w:trPr>
          <w:trHeight w:val="20"/>
        </w:trPr>
        <w:tc>
          <w:tcPr>
            <w:tcW w:w="3906" w:type="dxa"/>
            <w:tcBorders>
              <w:top w:val="nil"/>
              <w:left w:val="nil"/>
              <w:bottom w:val="nil"/>
              <w:right w:val="nil"/>
            </w:tcBorders>
          </w:tcPr>
          <w:p w14:paraId="3A6E4358" w14:textId="77777777" w:rsidR="004559F3" w:rsidRPr="003650A0" w:rsidRDefault="004559F3" w:rsidP="004559F3">
            <w:pPr>
              <w:tabs>
                <w:tab w:val="left" w:pos="3295"/>
                <w:tab w:val="left" w:pos="9744"/>
              </w:tabs>
              <w:ind w:left="282" w:right="-108" w:firstLine="10"/>
              <w:rPr>
                <w:rFonts w:ascii="Arial" w:eastAsia="Arial" w:hAnsi="Arial" w:cs="Arial"/>
                <w:sz w:val="18"/>
                <w:szCs w:val="18"/>
              </w:rPr>
            </w:pPr>
          </w:p>
        </w:tc>
        <w:tc>
          <w:tcPr>
            <w:tcW w:w="1350" w:type="dxa"/>
            <w:shd w:val="clear" w:color="auto" w:fill="auto"/>
          </w:tcPr>
          <w:p w14:paraId="331A593E" w14:textId="7A2BD576" w:rsidR="004559F3" w:rsidRPr="003650A0" w:rsidRDefault="004559F3" w:rsidP="004559F3">
            <w:pPr>
              <w:pBdr>
                <w:bottom w:val="double" w:sz="4" w:space="1" w:color="auto"/>
              </w:pBdr>
              <w:ind w:right="-72"/>
              <w:jc w:val="right"/>
              <w:rPr>
                <w:rFonts w:ascii="Arial" w:eastAsia="Arial" w:hAnsi="Arial" w:cs="Arial"/>
                <w:sz w:val="18"/>
                <w:szCs w:val="18"/>
              </w:rPr>
            </w:pPr>
            <w:r w:rsidRPr="004559F3">
              <w:rPr>
                <w:rFonts w:ascii="Arial" w:eastAsia="Arial" w:hAnsi="Arial" w:cs="Arial"/>
                <w:sz w:val="18"/>
                <w:szCs w:val="18"/>
              </w:rPr>
              <w:t>21,483</w:t>
            </w:r>
          </w:p>
        </w:tc>
        <w:tc>
          <w:tcPr>
            <w:tcW w:w="1287" w:type="dxa"/>
            <w:shd w:val="clear" w:color="auto" w:fill="auto"/>
          </w:tcPr>
          <w:p w14:paraId="14DE63F0" w14:textId="33DA8D7F" w:rsidR="004559F3" w:rsidRPr="003650A0" w:rsidRDefault="004559F3" w:rsidP="004559F3">
            <w:pPr>
              <w:pBdr>
                <w:bottom w:val="double" w:sz="4" w:space="1" w:color="auto"/>
              </w:pBdr>
              <w:ind w:right="-72"/>
              <w:jc w:val="right"/>
              <w:rPr>
                <w:rFonts w:ascii="Arial" w:eastAsia="Arial" w:hAnsi="Arial" w:cs="Arial"/>
                <w:sz w:val="18"/>
                <w:szCs w:val="18"/>
              </w:rPr>
            </w:pPr>
            <w:r w:rsidRPr="002E3CD3">
              <w:rPr>
                <w:rFonts w:ascii="Arial" w:eastAsia="Arial" w:hAnsi="Arial" w:cs="Arial"/>
                <w:sz w:val="18"/>
                <w:szCs w:val="18"/>
              </w:rPr>
              <w:t>12</w:t>
            </w:r>
            <w:r w:rsidRPr="003650A0">
              <w:rPr>
                <w:rFonts w:ascii="Arial" w:eastAsia="Arial" w:hAnsi="Arial" w:cs="Arial"/>
                <w:sz w:val="18"/>
                <w:szCs w:val="18"/>
              </w:rPr>
              <w:t>,</w:t>
            </w:r>
            <w:r w:rsidRPr="002E3CD3">
              <w:rPr>
                <w:rFonts w:ascii="Arial" w:eastAsia="Arial" w:hAnsi="Arial" w:cs="Arial"/>
                <w:sz w:val="18"/>
                <w:szCs w:val="18"/>
              </w:rPr>
              <w:t>054</w:t>
            </w:r>
          </w:p>
        </w:tc>
        <w:tc>
          <w:tcPr>
            <w:tcW w:w="1420" w:type="dxa"/>
            <w:shd w:val="clear" w:color="auto" w:fill="auto"/>
          </w:tcPr>
          <w:p w14:paraId="32AC9B72" w14:textId="5DE02B0B" w:rsidR="004559F3" w:rsidRPr="003650A0" w:rsidRDefault="004559F3" w:rsidP="004559F3">
            <w:pPr>
              <w:pBdr>
                <w:bottom w:val="double" w:sz="4" w:space="1" w:color="auto"/>
              </w:pBdr>
              <w:ind w:right="-72"/>
              <w:jc w:val="right"/>
              <w:rPr>
                <w:rFonts w:ascii="Arial" w:eastAsia="Arial" w:hAnsi="Arial" w:cs="Arial"/>
                <w:sz w:val="18"/>
                <w:szCs w:val="18"/>
              </w:rPr>
            </w:pPr>
            <w:r w:rsidRPr="004559F3">
              <w:rPr>
                <w:rFonts w:ascii="Arial" w:eastAsia="Arial" w:hAnsi="Arial" w:cs="Arial"/>
                <w:sz w:val="18"/>
                <w:szCs w:val="18"/>
              </w:rPr>
              <w:t>4,000</w:t>
            </w:r>
          </w:p>
        </w:tc>
        <w:tc>
          <w:tcPr>
            <w:tcW w:w="1368" w:type="dxa"/>
            <w:shd w:val="clear" w:color="auto" w:fill="auto"/>
          </w:tcPr>
          <w:p w14:paraId="22D4332A" w14:textId="73B6E910" w:rsidR="004559F3" w:rsidRPr="003650A0" w:rsidRDefault="004559F3" w:rsidP="004559F3">
            <w:pPr>
              <w:pBdr>
                <w:bottom w:val="double" w:sz="4" w:space="1" w:color="auto"/>
              </w:pBdr>
              <w:ind w:right="-72"/>
              <w:jc w:val="right"/>
              <w:rPr>
                <w:rFonts w:ascii="Arial" w:eastAsia="Arial" w:hAnsi="Arial" w:cs="Arial"/>
                <w:sz w:val="18"/>
                <w:szCs w:val="18"/>
              </w:rPr>
            </w:pPr>
            <w:r w:rsidRPr="002E3CD3">
              <w:rPr>
                <w:rFonts w:ascii="Arial" w:eastAsia="Arial" w:hAnsi="Arial" w:cs="Arial"/>
                <w:sz w:val="18"/>
                <w:szCs w:val="18"/>
              </w:rPr>
              <w:t>2</w:t>
            </w:r>
            <w:r w:rsidRPr="003650A0">
              <w:rPr>
                <w:rFonts w:ascii="Arial" w:eastAsia="Arial" w:hAnsi="Arial" w:cs="Arial"/>
                <w:sz w:val="18"/>
                <w:szCs w:val="18"/>
              </w:rPr>
              <w:t>,</w:t>
            </w:r>
            <w:r w:rsidRPr="002E3CD3">
              <w:rPr>
                <w:rFonts w:ascii="Arial" w:eastAsia="Arial" w:hAnsi="Arial" w:cs="Arial"/>
                <w:sz w:val="18"/>
                <w:szCs w:val="18"/>
              </w:rPr>
              <w:t>700</w:t>
            </w:r>
          </w:p>
        </w:tc>
      </w:tr>
      <w:tr w:rsidR="004559F3" w:rsidRPr="003650A0" w14:paraId="0BC63D10" w14:textId="77777777" w:rsidTr="004559F3">
        <w:trPr>
          <w:trHeight w:val="20"/>
        </w:trPr>
        <w:tc>
          <w:tcPr>
            <w:tcW w:w="3906" w:type="dxa"/>
            <w:tcBorders>
              <w:top w:val="nil"/>
              <w:left w:val="nil"/>
              <w:bottom w:val="nil"/>
              <w:right w:val="nil"/>
            </w:tcBorders>
            <w:vAlign w:val="bottom"/>
          </w:tcPr>
          <w:p w14:paraId="587A14AE" w14:textId="77777777" w:rsidR="004559F3" w:rsidRPr="003650A0" w:rsidRDefault="004559F3" w:rsidP="004559F3">
            <w:pPr>
              <w:tabs>
                <w:tab w:val="left" w:pos="3295"/>
                <w:tab w:val="left" w:pos="9744"/>
              </w:tabs>
              <w:ind w:left="282" w:right="-108" w:firstLine="10"/>
              <w:rPr>
                <w:rFonts w:ascii="Arial" w:eastAsia="Arial" w:hAnsi="Arial" w:cs="Arial"/>
                <w:sz w:val="18"/>
                <w:szCs w:val="18"/>
              </w:rPr>
            </w:pPr>
          </w:p>
        </w:tc>
        <w:tc>
          <w:tcPr>
            <w:tcW w:w="1350" w:type="dxa"/>
            <w:shd w:val="clear" w:color="auto" w:fill="auto"/>
            <w:vAlign w:val="bottom"/>
          </w:tcPr>
          <w:p w14:paraId="5E7846ED" w14:textId="77777777" w:rsidR="004559F3" w:rsidRPr="003650A0" w:rsidRDefault="004559F3" w:rsidP="004559F3">
            <w:pPr>
              <w:ind w:right="-72"/>
              <w:jc w:val="right"/>
              <w:rPr>
                <w:rFonts w:ascii="Arial" w:eastAsia="Arial" w:hAnsi="Arial" w:cs="Arial"/>
                <w:sz w:val="18"/>
                <w:szCs w:val="18"/>
              </w:rPr>
            </w:pPr>
          </w:p>
        </w:tc>
        <w:tc>
          <w:tcPr>
            <w:tcW w:w="1287" w:type="dxa"/>
            <w:shd w:val="clear" w:color="auto" w:fill="auto"/>
            <w:vAlign w:val="bottom"/>
          </w:tcPr>
          <w:p w14:paraId="4745EBA2" w14:textId="77777777" w:rsidR="004559F3" w:rsidRPr="003650A0" w:rsidRDefault="004559F3" w:rsidP="004559F3">
            <w:pPr>
              <w:ind w:right="-72"/>
              <w:jc w:val="right"/>
              <w:rPr>
                <w:rFonts w:ascii="Arial" w:eastAsia="Arial" w:hAnsi="Arial" w:cs="Arial"/>
                <w:sz w:val="18"/>
                <w:szCs w:val="18"/>
              </w:rPr>
            </w:pPr>
          </w:p>
        </w:tc>
        <w:tc>
          <w:tcPr>
            <w:tcW w:w="1420" w:type="dxa"/>
            <w:shd w:val="clear" w:color="auto" w:fill="auto"/>
            <w:vAlign w:val="bottom"/>
          </w:tcPr>
          <w:p w14:paraId="606D7127" w14:textId="77777777" w:rsidR="004559F3" w:rsidRPr="003650A0" w:rsidRDefault="004559F3" w:rsidP="004559F3">
            <w:pPr>
              <w:ind w:right="-72"/>
              <w:jc w:val="right"/>
              <w:rPr>
                <w:rFonts w:ascii="Arial" w:eastAsia="Arial" w:hAnsi="Arial" w:cs="Arial"/>
                <w:sz w:val="18"/>
                <w:szCs w:val="18"/>
              </w:rPr>
            </w:pPr>
          </w:p>
        </w:tc>
        <w:tc>
          <w:tcPr>
            <w:tcW w:w="1368" w:type="dxa"/>
            <w:shd w:val="clear" w:color="auto" w:fill="auto"/>
            <w:vAlign w:val="bottom"/>
          </w:tcPr>
          <w:p w14:paraId="619AD40F" w14:textId="77777777" w:rsidR="004559F3" w:rsidRPr="003650A0" w:rsidRDefault="004559F3" w:rsidP="004559F3">
            <w:pPr>
              <w:ind w:right="-72"/>
              <w:jc w:val="right"/>
              <w:rPr>
                <w:rFonts w:ascii="Arial" w:eastAsia="Arial" w:hAnsi="Arial" w:cs="Arial"/>
                <w:sz w:val="18"/>
                <w:szCs w:val="18"/>
              </w:rPr>
            </w:pPr>
          </w:p>
        </w:tc>
      </w:tr>
      <w:tr w:rsidR="004559F3" w:rsidRPr="003650A0" w14:paraId="4424277B" w14:textId="77777777" w:rsidTr="004559F3">
        <w:trPr>
          <w:trHeight w:val="20"/>
        </w:trPr>
        <w:tc>
          <w:tcPr>
            <w:tcW w:w="3906" w:type="dxa"/>
            <w:tcBorders>
              <w:top w:val="nil"/>
              <w:left w:val="nil"/>
              <w:bottom w:val="nil"/>
              <w:right w:val="nil"/>
            </w:tcBorders>
            <w:vAlign w:val="bottom"/>
          </w:tcPr>
          <w:p w14:paraId="19A66865" w14:textId="77777777" w:rsidR="004559F3" w:rsidRPr="003650A0" w:rsidRDefault="004559F3" w:rsidP="004559F3">
            <w:pPr>
              <w:tabs>
                <w:tab w:val="left" w:pos="3295"/>
                <w:tab w:val="left" w:pos="9744"/>
              </w:tabs>
              <w:ind w:left="282" w:right="-108" w:firstLine="10"/>
              <w:rPr>
                <w:rFonts w:ascii="Arial" w:eastAsia="Arial" w:hAnsi="Arial" w:cs="Arial"/>
                <w:sz w:val="18"/>
                <w:szCs w:val="18"/>
              </w:rPr>
            </w:pPr>
            <w:r w:rsidRPr="003650A0">
              <w:rPr>
                <w:rFonts w:ascii="Arial" w:eastAsia="Arial" w:hAnsi="Arial" w:cs="Arial"/>
                <w:b/>
                <w:sz w:val="18"/>
                <w:szCs w:val="18"/>
              </w:rPr>
              <w:t>Other receivables:</w:t>
            </w:r>
          </w:p>
        </w:tc>
        <w:tc>
          <w:tcPr>
            <w:tcW w:w="1350" w:type="dxa"/>
            <w:shd w:val="clear" w:color="auto" w:fill="auto"/>
            <w:vAlign w:val="bottom"/>
          </w:tcPr>
          <w:p w14:paraId="1FFFB1CD" w14:textId="77777777" w:rsidR="004559F3" w:rsidRPr="003650A0" w:rsidRDefault="004559F3" w:rsidP="004559F3">
            <w:pPr>
              <w:ind w:right="-72"/>
              <w:jc w:val="right"/>
              <w:rPr>
                <w:rFonts w:ascii="Arial" w:eastAsia="Arial" w:hAnsi="Arial" w:cs="Arial"/>
                <w:sz w:val="18"/>
                <w:szCs w:val="18"/>
              </w:rPr>
            </w:pPr>
          </w:p>
        </w:tc>
        <w:tc>
          <w:tcPr>
            <w:tcW w:w="1287" w:type="dxa"/>
            <w:shd w:val="clear" w:color="auto" w:fill="auto"/>
            <w:vAlign w:val="bottom"/>
          </w:tcPr>
          <w:p w14:paraId="2F54C769" w14:textId="77777777" w:rsidR="004559F3" w:rsidRPr="003650A0" w:rsidRDefault="004559F3" w:rsidP="004559F3">
            <w:pPr>
              <w:ind w:right="-72"/>
              <w:jc w:val="right"/>
              <w:rPr>
                <w:rFonts w:ascii="Arial" w:eastAsia="Arial" w:hAnsi="Arial" w:cs="Arial"/>
                <w:sz w:val="18"/>
                <w:szCs w:val="18"/>
              </w:rPr>
            </w:pPr>
          </w:p>
        </w:tc>
        <w:tc>
          <w:tcPr>
            <w:tcW w:w="1420" w:type="dxa"/>
            <w:shd w:val="clear" w:color="auto" w:fill="auto"/>
            <w:vAlign w:val="bottom"/>
          </w:tcPr>
          <w:p w14:paraId="6272DAFD" w14:textId="77777777" w:rsidR="004559F3" w:rsidRPr="003650A0" w:rsidRDefault="004559F3" w:rsidP="004559F3">
            <w:pPr>
              <w:ind w:right="-72"/>
              <w:jc w:val="right"/>
              <w:rPr>
                <w:rFonts w:ascii="Arial" w:eastAsia="Arial" w:hAnsi="Arial" w:cs="Arial"/>
                <w:sz w:val="18"/>
                <w:szCs w:val="18"/>
              </w:rPr>
            </w:pPr>
          </w:p>
        </w:tc>
        <w:tc>
          <w:tcPr>
            <w:tcW w:w="1368" w:type="dxa"/>
            <w:shd w:val="clear" w:color="auto" w:fill="auto"/>
            <w:vAlign w:val="bottom"/>
          </w:tcPr>
          <w:p w14:paraId="6B47FF90" w14:textId="77777777" w:rsidR="004559F3" w:rsidRPr="003650A0" w:rsidRDefault="004559F3" w:rsidP="004559F3">
            <w:pPr>
              <w:ind w:right="-72"/>
              <w:jc w:val="right"/>
              <w:rPr>
                <w:rFonts w:ascii="Arial" w:eastAsia="Arial" w:hAnsi="Arial" w:cs="Arial"/>
                <w:sz w:val="18"/>
                <w:szCs w:val="18"/>
              </w:rPr>
            </w:pPr>
          </w:p>
        </w:tc>
      </w:tr>
      <w:tr w:rsidR="004559F3" w:rsidRPr="003650A0" w14:paraId="2D1955FE" w14:textId="77777777" w:rsidTr="004559F3">
        <w:trPr>
          <w:trHeight w:val="20"/>
        </w:trPr>
        <w:tc>
          <w:tcPr>
            <w:tcW w:w="3906" w:type="dxa"/>
            <w:tcBorders>
              <w:top w:val="nil"/>
              <w:left w:val="nil"/>
              <w:bottom w:val="nil"/>
              <w:right w:val="nil"/>
            </w:tcBorders>
            <w:vAlign w:val="bottom"/>
          </w:tcPr>
          <w:p w14:paraId="3A0B7060" w14:textId="77777777" w:rsidR="004559F3" w:rsidRPr="003650A0" w:rsidRDefault="004559F3" w:rsidP="004559F3">
            <w:pPr>
              <w:tabs>
                <w:tab w:val="left" w:pos="3295"/>
                <w:tab w:val="left" w:pos="9744"/>
              </w:tabs>
              <w:ind w:left="282" w:right="-108" w:firstLine="10"/>
              <w:rPr>
                <w:rFonts w:ascii="Arial" w:eastAsia="Arial" w:hAnsi="Arial" w:cs="Arial"/>
                <w:b/>
                <w:sz w:val="18"/>
                <w:szCs w:val="18"/>
              </w:rPr>
            </w:pPr>
            <w:r w:rsidRPr="003650A0">
              <w:rPr>
                <w:rFonts w:ascii="Arial" w:eastAsia="Arial" w:hAnsi="Arial" w:cs="Arial"/>
                <w:sz w:val="18"/>
                <w:szCs w:val="18"/>
              </w:rPr>
              <w:t xml:space="preserve">   Subsidiaries</w:t>
            </w:r>
          </w:p>
        </w:tc>
        <w:tc>
          <w:tcPr>
            <w:tcW w:w="1350" w:type="dxa"/>
            <w:shd w:val="clear" w:color="auto" w:fill="auto"/>
            <w:vAlign w:val="bottom"/>
          </w:tcPr>
          <w:p w14:paraId="63E2F2C8" w14:textId="2E0538E4" w:rsidR="004559F3" w:rsidRPr="003650A0" w:rsidRDefault="004559F3" w:rsidP="004559F3">
            <w:pPr>
              <w:ind w:right="-72"/>
              <w:jc w:val="right"/>
              <w:rPr>
                <w:rFonts w:ascii="Arial" w:eastAsia="Arial" w:hAnsi="Arial" w:cs="Arial"/>
                <w:sz w:val="18"/>
                <w:szCs w:val="18"/>
              </w:rPr>
            </w:pPr>
            <w:r w:rsidRPr="004559F3">
              <w:rPr>
                <w:rFonts w:ascii="Arial" w:eastAsia="Arial" w:hAnsi="Arial" w:cs="Arial"/>
                <w:sz w:val="18"/>
                <w:szCs w:val="18"/>
              </w:rPr>
              <w:t>-</w:t>
            </w:r>
          </w:p>
        </w:tc>
        <w:tc>
          <w:tcPr>
            <w:tcW w:w="1287" w:type="dxa"/>
            <w:shd w:val="clear" w:color="auto" w:fill="auto"/>
          </w:tcPr>
          <w:p w14:paraId="1488CFAE" w14:textId="76AA8B3B" w:rsidR="004559F3" w:rsidRPr="003650A0" w:rsidRDefault="004559F3" w:rsidP="004559F3">
            <w:pPr>
              <w:ind w:right="-72"/>
              <w:jc w:val="right"/>
              <w:rPr>
                <w:rFonts w:ascii="Arial" w:eastAsia="Arial" w:hAnsi="Arial" w:cs="Arial"/>
                <w:sz w:val="18"/>
                <w:szCs w:val="18"/>
              </w:rPr>
            </w:pPr>
            <w:r w:rsidRPr="003650A0">
              <w:rPr>
                <w:rFonts w:ascii="Arial" w:eastAsia="Arial" w:hAnsi="Arial" w:cs="Arial"/>
                <w:sz w:val="18"/>
                <w:szCs w:val="18"/>
              </w:rPr>
              <w:t>-</w:t>
            </w:r>
          </w:p>
        </w:tc>
        <w:tc>
          <w:tcPr>
            <w:tcW w:w="1420" w:type="dxa"/>
            <w:shd w:val="clear" w:color="auto" w:fill="auto"/>
          </w:tcPr>
          <w:p w14:paraId="5F9404B3" w14:textId="71F8FD52" w:rsidR="004559F3" w:rsidRPr="003650A0" w:rsidRDefault="004559F3" w:rsidP="004559F3">
            <w:pPr>
              <w:ind w:right="-72"/>
              <w:jc w:val="right"/>
              <w:rPr>
                <w:rFonts w:ascii="Arial" w:eastAsia="Arial" w:hAnsi="Arial" w:cs="Arial"/>
                <w:sz w:val="18"/>
                <w:szCs w:val="18"/>
              </w:rPr>
            </w:pPr>
            <w:r w:rsidRPr="004559F3">
              <w:rPr>
                <w:rFonts w:ascii="Arial" w:eastAsia="Arial" w:hAnsi="Arial" w:cs="Arial"/>
                <w:sz w:val="18"/>
                <w:szCs w:val="18"/>
              </w:rPr>
              <w:t xml:space="preserve"> 437,132 </w:t>
            </w:r>
          </w:p>
        </w:tc>
        <w:tc>
          <w:tcPr>
            <w:tcW w:w="1368" w:type="dxa"/>
            <w:shd w:val="clear" w:color="auto" w:fill="auto"/>
          </w:tcPr>
          <w:p w14:paraId="4C853399" w14:textId="6B748F35" w:rsidR="004559F3" w:rsidRPr="003650A0" w:rsidRDefault="004559F3" w:rsidP="004559F3">
            <w:pPr>
              <w:ind w:right="-72"/>
              <w:jc w:val="right"/>
              <w:rPr>
                <w:rFonts w:ascii="Arial" w:eastAsia="Arial" w:hAnsi="Arial" w:cs="Arial"/>
                <w:sz w:val="18"/>
                <w:szCs w:val="18"/>
              </w:rPr>
            </w:pPr>
            <w:r w:rsidRPr="002E3CD3">
              <w:rPr>
                <w:rFonts w:ascii="Arial" w:eastAsia="Arial" w:hAnsi="Arial" w:cs="Arial"/>
                <w:sz w:val="18"/>
                <w:szCs w:val="18"/>
              </w:rPr>
              <w:t>142</w:t>
            </w:r>
            <w:r w:rsidRPr="003650A0">
              <w:rPr>
                <w:rFonts w:ascii="Arial" w:eastAsia="Arial" w:hAnsi="Arial" w:cs="Arial"/>
                <w:sz w:val="18"/>
                <w:szCs w:val="18"/>
              </w:rPr>
              <w:t>,</w:t>
            </w:r>
            <w:r w:rsidRPr="002E3CD3">
              <w:rPr>
                <w:rFonts w:ascii="Arial" w:eastAsia="Arial" w:hAnsi="Arial" w:cs="Arial"/>
                <w:sz w:val="18"/>
                <w:szCs w:val="18"/>
              </w:rPr>
              <w:t>146</w:t>
            </w:r>
          </w:p>
        </w:tc>
      </w:tr>
      <w:tr w:rsidR="004559F3" w:rsidRPr="003650A0" w14:paraId="69457698" w14:textId="77777777">
        <w:trPr>
          <w:trHeight w:val="20"/>
        </w:trPr>
        <w:tc>
          <w:tcPr>
            <w:tcW w:w="3906" w:type="dxa"/>
            <w:tcBorders>
              <w:top w:val="nil"/>
              <w:left w:val="nil"/>
              <w:bottom w:val="nil"/>
              <w:right w:val="nil"/>
            </w:tcBorders>
            <w:vAlign w:val="bottom"/>
          </w:tcPr>
          <w:p w14:paraId="67571687" w14:textId="3E87C657" w:rsidR="004559F3" w:rsidRPr="003650A0" w:rsidRDefault="004559F3" w:rsidP="004559F3">
            <w:pPr>
              <w:tabs>
                <w:tab w:val="left" w:pos="3295"/>
                <w:tab w:val="left" w:pos="9744"/>
              </w:tabs>
              <w:ind w:left="282" w:right="-108" w:firstLine="10"/>
              <w:rPr>
                <w:rFonts w:ascii="Arial" w:eastAsia="Arial" w:hAnsi="Arial" w:cs="Arial"/>
                <w:sz w:val="18"/>
                <w:szCs w:val="18"/>
              </w:rPr>
            </w:pPr>
            <w:r w:rsidRPr="003650A0">
              <w:rPr>
                <w:rFonts w:ascii="Arial" w:hAnsi="Arial" w:cs="Arial"/>
                <w:sz w:val="18"/>
                <w:szCs w:val="18"/>
              </w:rPr>
              <w:t xml:space="preserve">   Associate</w:t>
            </w:r>
          </w:p>
        </w:tc>
        <w:tc>
          <w:tcPr>
            <w:tcW w:w="1350" w:type="dxa"/>
            <w:shd w:val="clear" w:color="auto" w:fill="auto"/>
          </w:tcPr>
          <w:p w14:paraId="130815CF" w14:textId="19645181" w:rsidR="004559F3" w:rsidRPr="003650A0" w:rsidRDefault="004559F3" w:rsidP="004559F3">
            <w:pPr>
              <w:ind w:right="-72"/>
              <w:jc w:val="right"/>
              <w:rPr>
                <w:rFonts w:ascii="Arial" w:eastAsia="Arial" w:hAnsi="Arial" w:cs="Arial"/>
                <w:sz w:val="18"/>
                <w:szCs w:val="18"/>
              </w:rPr>
            </w:pPr>
            <w:r w:rsidRPr="004559F3">
              <w:rPr>
                <w:rFonts w:ascii="Arial" w:eastAsia="Arial" w:hAnsi="Arial" w:cs="Arial"/>
                <w:sz w:val="18"/>
                <w:szCs w:val="18"/>
              </w:rPr>
              <w:t xml:space="preserve"> 1,401 </w:t>
            </w:r>
          </w:p>
        </w:tc>
        <w:tc>
          <w:tcPr>
            <w:tcW w:w="1287" w:type="dxa"/>
            <w:shd w:val="clear" w:color="auto" w:fill="auto"/>
          </w:tcPr>
          <w:p w14:paraId="383954BB" w14:textId="31108DC2" w:rsidR="004559F3" w:rsidRPr="003650A0" w:rsidRDefault="004559F3" w:rsidP="004559F3">
            <w:pPr>
              <w:ind w:right="-72"/>
              <w:jc w:val="right"/>
              <w:rPr>
                <w:rFonts w:ascii="Arial" w:eastAsia="Arial" w:hAnsi="Arial" w:cs="Arial"/>
                <w:sz w:val="18"/>
                <w:szCs w:val="18"/>
              </w:rPr>
            </w:pPr>
            <w:r w:rsidRPr="003650A0">
              <w:rPr>
                <w:rFonts w:ascii="Arial" w:eastAsia="Arial" w:hAnsi="Arial" w:cs="Arial"/>
                <w:sz w:val="18"/>
                <w:szCs w:val="18"/>
              </w:rPr>
              <w:t>-</w:t>
            </w:r>
          </w:p>
        </w:tc>
        <w:tc>
          <w:tcPr>
            <w:tcW w:w="1420" w:type="dxa"/>
            <w:shd w:val="clear" w:color="auto" w:fill="auto"/>
          </w:tcPr>
          <w:p w14:paraId="0A745C0F" w14:textId="781B2BCC" w:rsidR="004559F3" w:rsidRPr="003650A0" w:rsidRDefault="004559F3" w:rsidP="004559F3">
            <w:pPr>
              <w:ind w:right="-72"/>
              <w:jc w:val="right"/>
              <w:rPr>
                <w:rFonts w:ascii="Arial" w:eastAsia="Arial" w:hAnsi="Arial" w:cs="Arial"/>
                <w:sz w:val="18"/>
                <w:szCs w:val="18"/>
              </w:rPr>
            </w:pPr>
            <w:r w:rsidRPr="004559F3">
              <w:rPr>
                <w:rFonts w:ascii="Arial" w:eastAsia="Arial" w:hAnsi="Arial" w:cs="Arial"/>
                <w:sz w:val="18"/>
                <w:szCs w:val="18"/>
              </w:rPr>
              <w:t xml:space="preserve"> 891 </w:t>
            </w:r>
          </w:p>
        </w:tc>
        <w:tc>
          <w:tcPr>
            <w:tcW w:w="1368" w:type="dxa"/>
            <w:shd w:val="clear" w:color="auto" w:fill="auto"/>
          </w:tcPr>
          <w:p w14:paraId="2CFC61EC" w14:textId="702B05EE" w:rsidR="004559F3" w:rsidRPr="003650A0" w:rsidRDefault="004559F3" w:rsidP="004559F3">
            <w:pPr>
              <w:ind w:right="-72"/>
              <w:jc w:val="right"/>
              <w:rPr>
                <w:rFonts w:ascii="Arial" w:eastAsia="Arial" w:hAnsi="Arial" w:cs="Arial"/>
                <w:sz w:val="18"/>
                <w:szCs w:val="18"/>
              </w:rPr>
            </w:pPr>
            <w:r w:rsidRPr="003650A0">
              <w:rPr>
                <w:rFonts w:ascii="Arial" w:eastAsia="Arial" w:hAnsi="Arial" w:cs="Arial"/>
                <w:sz w:val="18"/>
                <w:szCs w:val="18"/>
              </w:rPr>
              <w:t>-</w:t>
            </w:r>
          </w:p>
        </w:tc>
      </w:tr>
      <w:tr w:rsidR="004559F3" w:rsidRPr="003650A0" w14:paraId="004F4066" w14:textId="77777777">
        <w:trPr>
          <w:trHeight w:val="20"/>
        </w:trPr>
        <w:tc>
          <w:tcPr>
            <w:tcW w:w="3906" w:type="dxa"/>
            <w:tcBorders>
              <w:top w:val="nil"/>
              <w:left w:val="nil"/>
              <w:bottom w:val="nil"/>
              <w:right w:val="nil"/>
            </w:tcBorders>
            <w:vAlign w:val="bottom"/>
          </w:tcPr>
          <w:p w14:paraId="4004A9D8" w14:textId="77777777" w:rsidR="004559F3" w:rsidRPr="003650A0" w:rsidRDefault="004559F3" w:rsidP="004559F3">
            <w:pPr>
              <w:tabs>
                <w:tab w:val="left" w:pos="3295"/>
                <w:tab w:val="left" w:pos="9744"/>
              </w:tabs>
              <w:ind w:left="282" w:right="-108" w:firstLine="10"/>
              <w:rPr>
                <w:rFonts w:ascii="Arial" w:eastAsia="Arial" w:hAnsi="Arial" w:cs="Arial"/>
                <w:sz w:val="18"/>
                <w:szCs w:val="18"/>
              </w:rPr>
            </w:pPr>
            <w:r w:rsidRPr="003650A0">
              <w:rPr>
                <w:rFonts w:ascii="Arial" w:eastAsia="Arial" w:hAnsi="Arial" w:cs="Arial"/>
                <w:sz w:val="18"/>
                <w:szCs w:val="18"/>
              </w:rPr>
              <w:t xml:space="preserve">   Joint ventures</w:t>
            </w:r>
          </w:p>
        </w:tc>
        <w:tc>
          <w:tcPr>
            <w:tcW w:w="1350" w:type="dxa"/>
            <w:shd w:val="clear" w:color="auto" w:fill="auto"/>
          </w:tcPr>
          <w:p w14:paraId="0DF4A2A2" w14:textId="38979110" w:rsidR="004559F3" w:rsidRPr="003650A0" w:rsidRDefault="004559F3" w:rsidP="004559F3">
            <w:pPr>
              <w:ind w:right="-72"/>
              <w:jc w:val="right"/>
              <w:rPr>
                <w:rFonts w:ascii="Arial" w:eastAsia="Arial" w:hAnsi="Arial" w:cs="Arial"/>
                <w:sz w:val="18"/>
                <w:szCs w:val="18"/>
              </w:rPr>
            </w:pPr>
            <w:r w:rsidRPr="004559F3">
              <w:rPr>
                <w:rFonts w:ascii="Arial" w:eastAsia="Arial" w:hAnsi="Arial" w:cs="Arial"/>
                <w:sz w:val="18"/>
                <w:szCs w:val="18"/>
              </w:rPr>
              <w:t xml:space="preserve"> 10 </w:t>
            </w:r>
          </w:p>
        </w:tc>
        <w:tc>
          <w:tcPr>
            <w:tcW w:w="1287" w:type="dxa"/>
            <w:shd w:val="clear" w:color="auto" w:fill="auto"/>
          </w:tcPr>
          <w:p w14:paraId="7D0FC82F" w14:textId="204F055A" w:rsidR="004559F3" w:rsidRPr="003650A0" w:rsidRDefault="004559F3" w:rsidP="004559F3">
            <w:pPr>
              <w:ind w:right="-72"/>
              <w:jc w:val="right"/>
              <w:rPr>
                <w:rFonts w:ascii="Arial" w:eastAsia="Arial" w:hAnsi="Arial" w:cs="Arial"/>
                <w:sz w:val="18"/>
                <w:szCs w:val="18"/>
              </w:rPr>
            </w:pPr>
            <w:r w:rsidRPr="002E3CD3">
              <w:rPr>
                <w:rFonts w:ascii="Arial" w:eastAsia="Arial" w:hAnsi="Arial" w:cs="Arial"/>
                <w:sz w:val="18"/>
                <w:szCs w:val="18"/>
              </w:rPr>
              <w:t>8</w:t>
            </w:r>
          </w:p>
        </w:tc>
        <w:tc>
          <w:tcPr>
            <w:tcW w:w="1420" w:type="dxa"/>
            <w:shd w:val="clear" w:color="auto" w:fill="auto"/>
          </w:tcPr>
          <w:p w14:paraId="617FC123" w14:textId="456C186F" w:rsidR="004559F3" w:rsidRPr="003650A0" w:rsidRDefault="004559F3" w:rsidP="004559F3">
            <w:pPr>
              <w:ind w:right="-72"/>
              <w:jc w:val="right"/>
              <w:rPr>
                <w:rFonts w:ascii="Arial" w:eastAsia="Arial" w:hAnsi="Arial" w:cs="Arial"/>
                <w:sz w:val="18"/>
                <w:szCs w:val="18"/>
              </w:rPr>
            </w:pPr>
            <w:r w:rsidRPr="004559F3">
              <w:rPr>
                <w:rFonts w:ascii="Arial" w:eastAsia="Arial" w:hAnsi="Arial" w:cs="Arial"/>
                <w:sz w:val="18"/>
                <w:szCs w:val="18"/>
              </w:rPr>
              <w:t xml:space="preserve"> -   </w:t>
            </w:r>
          </w:p>
        </w:tc>
        <w:tc>
          <w:tcPr>
            <w:tcW w:w="1368" w:type="dxa"/>
            <w:shd w:val="clear" w:color="auto" w:fill="auto"/>
          </w:tcPr>
          <w:p w14:paraId="7D214489" w14:textId="52E0A025" w:rsidR="004559F3" w:rsidRPr="003650A0" w:rsidRDefault="004559F3" w:rsidP="004559F3">
            <w:pPr>
              <w:ind w:right="-72"/>
              <w:jc w:val="right"/>
              <w:rPr>
                <w:rFonts w:ascii="Arial" w:eastAsia="Arial" w:hAnsi="Arial" w:cs="Arial"/>
                <w:sz w:val="18"/>
                <w:szCs w:val="18"/>
              </w:rPr>
            </w:pPr>
            <w:r w:rsidRPr="003650A0">
              <w:rPr>
                <w:rFonts w:ascii="Arial" w:eastAsia="Arial" w:hAnsi="Arial" w:cs="Arial"/>
                <w:sz w:val="18"/>
                <w:szCs w:val="18"/>
              </w:rPr>
              <w:t>-</w:t>
            </w:r>
          </w:p>
        </w:tc>
      </w:tr>
      <w:tr w:rsidR="004559F3" w:rsidRPr="003650A0" w14:paraId="1078296C" w14:textId="77777777">
        <w:trPr>
          <w:trHeight w:val="20"/>
        </w:trPr>
        <w:tc>
          <w:tcPr>
            <w:tcW w:w="3906" w:type="dxa"/>
            <w:tcBorders>
              <w:top w:val="nil"/>
              <w:left w:val="nil"/>
              <w:bottom w:val="nil"/>
              <w:right w:val="nil"/>
            </w:tcBorders>
            <w:vAlign w:val="bottom"/>
          </w:tcPr>
          <w:p w14:paraId="7B6629A5" w14:textId="77777777" w:rsidR="004559F3" w:rsidRPr="003650A0" w:rsidRDefault="004559F3" w:rsidP="004559F3">
            <w:pPr>
              <w:tabs>
                <w:tab w:val="left" w:pos="3295"/>
                <w:tab w:val="left" w:pos="9744"/>
              </w:tabs>
              <w:ind w:left="282" w:right="-108" w:firstLine="10"/>
              <w:rPr>
                <w:rFonts w:ascii="Arial" w:eastAsia="Arial" w:hAnsi="Arial" w:cs="Arial"/>
                <w:sz w:val="18"/>
                <w:szCs w:val="18"/>
              </w:rPr>
            </w:pPr>
            <w:r w:rsidRPr="003650A0">
              <w:rPr>
                <w:rFonts w:ascii="Arial" w:eastAsia="Arial" w:hAnsi="Arial" w:cs="Arial"/>
                <w:sz w:val="18"/>
                <w:szCs w:val="18"/>
              </w:rPr>
              <w:t xml:space="preserve">   Other related parties</w:t>
            </w:r>
          </w:p>
        </w:tc>
        <w:tc>
          <w:tcPr>
            <w:tcW w:w="1350" w:type="dxa"/>
            <w:shd w:val="clear" w:color="auto" w:fill="auto"/>
          </w:tcPr>
          <w:p w14:paraId="19589FAC" w14:textId="29A4EC6E" w:rsidR="004559F3" w:rsidRPr="003650A0" w:rsidRDefault="004559F3" w:rsidP="004559F3">
            <w:pPr>
              <w:pBdr>
                <w:bottom w:val="single" w:sz="4" w:space="1" w:color="000000"/>
              </w:pBdr>
              <w:ind w:right="-72"/>
              <w:jc w:val="right"/>
              <w:rPr>
                <w:rFonts w:ascii="Arial" w:eastAsia="Arial" w:hAnsi="Arial" w:cs="Arial"/>
                <w:sz w:val="18"/>
                <w:szCs w:val="18"/>
              </w:rPr>
            </w:pPr>
            <w:r w:rsidRPr="004559F3">
              <w:rPr>
                <w:rFonts w:ascii="Arial" w:eastAsia="Arial" w:hAnsi="Arial" w:cs="Arial"/>
                <w:sz w:val="18"/>
                <w:szCs w:val="18"/>
              </w:rPr>
              <w:t xml:space="preserve"> 171 </w:t>
            </w:r>
          </w:p>
        </w:tc>
        <w:tc>
          <w:tcPr>
            <w:tcW w:w="1287" w:type="dxa"/>
            <w:shd w:val="clear" w:color="auto" w:fill="auto"/>
          </w:tcPr>
          <w:p w14:paraId="77F24D97" w14:textId="2CE089EF" w:rsidR="004559F3" w:rsidRPr="003650A0" w:rsidRDefault="004559F3" w:rsidP="004559F3">
            <w:pPr>
              <w:pBdr>
                <w:bottom w:val="single" w:sz="4" w:space="1" w:color="000000"/>
              </w:pBdr>
              <w:ind w:right="-72"/>
              <w:jc w:val="right"/>
              <w:rPr>
                <w:rFonts w:ascii="Arial" w:eastAsia="Arial" w:hAnsi="Arial" w:cs="Arial"/>
                <w:sz w:val="18"/>
                <w:szCs w:val="18"/>
              </w:rPr>
            </w:pPr>
            <w:r w:rsidRPr="002E3CD3">
              <w:rPr>
                <w:rFonts w:ascii="Arial" w:eastAsia="Arial" w:hAnsi="Arial" w:cs="Arial"/>
                <w:sz w:val="18"/>
                <w:szCs w:val="18"/>
              </w:rPr>
              <w:t>1</w:t>
            </w:r>
            <w:r w:rsidRPr="003650A0">
              <w:rPr>
                <w:rFonts w:ascii="Arial" w:eastAsia="Arial" w:hAnsi="Arial" w:cs="Arial"/>
                <w:sz w:val="18"/>
                <w:szCs w:val="18"/>
              </w:rPr>
              <w:t>,</w:t>
            </w:r>
            <w:r w:rsidRPr="002E3CD3">
              <w:rPr>
                <w:rFonts w:ascii="Arial" w:eastAsia="Arial" w:hAnsi="Arial" w:cs="Arial"/>
                <w:sz w:val="18"/>
                <w:szCs w:val="18"/>
              </w:rPr>
              <w:t>897</w:t>
            </w:r>
          </w:p>
        </w:tc>
        <w:tc>
          <w:tcPr>
            <w:tcW w:w="1420" w:type="dxa"/>
            <w:shd w:val="clear" w:color="auto" w:fill="auto"/>
          </w:tcPr>
          <w:p w14:paraId="25979E55" w14:textId="5EF246BE" w:rsidR="004559F3" w:rsidRPr="003650A0" w:rsidRDefault="004559F3" w:rsidP="004559F3">
            <w:pPr>
              <w:pBdr>
                <w:bottom w:val="single" w:sz="4" w:space="1" w:color="000000"/>
              </w:pBdr>
              <w:ind w:right="-72"/>
              <w:jc w:val="right"/>
              <w:rPr>
                <w:rFonts w:ascii="Arial" w:eastAsia="Arial" w:hAnsi="Arial" w:cs="Arial"/>
                <w:sz w:val="18"/>
                <w:szCs w:val="18"/>
              </w:rPr>
            </w:pPr>
            <w:r w:rsidRPr="004559F3">
              <w:rPr>
                <w:rFonts w:ascii="Arial" w:eastAsia="Arial" w:hAnsi="Arial" w:cs="Arial"/>
                <w:sz w:val="18"/>
                <w:szCs w:val="18"/>
              </w:rPr>
              <w:t xml:space="preserve"> -   </w:t>
            </w:r>
          </w:p>
        </w:tc>
        <w:tc>
          <w:tcPr>
            <w:tcW w:w="1368" w:type="dxa"/>
            <w:shd w:val="clear" w:color="auto" w:fill="auto"/>
          </w:tcPr>
          <w:p w14:paraId="44A1DBC0" w14:textId="75E44EB8" w:rsidR="004559F3" w:rsidRPr="003650A0" w:rsidRDefault="004559F3" w:rsidP="004559F3">
            <w:pPr>
              <w:pBdr>
                <w:bottom w:val="single" w:sz="4" w:space="1" w:color="000000"/>
              </w:pBdr>
              <w:ind w:right="-72"/>
              <w:jc w:val="right"/>
              <w:rPr>
                <w:rFonts w:ascii="Arial" w:eastAsia="Arial" w:hAnsi="Arial" w:cs="Arial"/>
                <w:sz w:val="18"/>
                <w:szCs w:val="18"/>
              </w:rPr>
            </w:pPr>
            <w:r w:rsidRPr="002E3CD3">
              <w:rPr>
                <w:rFonts w:ascii="Arial" w:eastAsia="Arial" w:hAnsi="Arial" w:cs="Arial"/>
                <w:sz w:val="18"/>
                <w:szCs w:val="18"/>
              </w:rPr>
              <w:t>1</w:t>
            </w:r>
            <w:r w:rsidRPr="003650A0">
              <w:rPr>
                <w:rFonts w:ascii="Arial" w:eastAsia="Arial" w:hAnsi="Arial" w:cs="Arial"/>
                <w:sz w:val="18"/>
                <w:szCs w:val="18"/>
              </w:rPr>
              <w:t>,</w:t>
            </w:r>
            <w:r w:rsidRPr="002E3CD3">
              <w:rPr>
                <w:rFonts w:ascii="Arial" w:eastAsia="Arial" w:hAnsi="Arial" w:cs="Arial"/>
                <w:sz w:val="18"/>
                <w:szCs w:val="18"/>
              </w:rPr>
              <w:t>125</w:t>
            </w:r>
          </w:p>
        </w:tc>
      </w:tr>
      <w:tr w:rsidR="004559F3" w:rsidRPr="003650A0" w14:paraId="378BE43A" w14:textId="77777777" w:rsidTr="004559F3">
        <w:trPr>
          <w:trHeight w:val="20"/>
        </w:trPr>
        <w:tc>
          <w:tcPr>
            <w:tcW w:w="3906" w:type="dxa"/>
            <w:tcBorders>
              <w:top w:val="nil"/>
              <w:left w:val="nil"/>
              <w:bottom w:val="nil"/>
              <w:right w:val="nil"/>
            </w:tcBorders>
            <w:vAlign w:val="bottom"/>
          </w:tcPr>
          <w:p w14:paraId="6CD9D173" w14:textId="77777777" w:rsidR="004559F3" w:rsidRPr="003650A0" w:rsidRDefault="004559F3" w:rsidP="004559F3">
            <w:pPr>
              <w:tabs>
                <w:tab w:val="left" w:pos="3295"/>
                <w:tab w:val="left" w:pos="9744"/>
              </w:tabs>
              <w:ind w:left="282" w:right="-108" w:firstLine="10"/>
              <w:rPr>
                <w:rFonts w:ascii="Arial" w:eastAsia="Arial" w:hAnsi="Arial" w:cs="Arial"/>
                <w:sz w:val="18"/>
                <w:szCs w:val="18"/>
              </w:rPr>
            </w:pPr>
          </w:p>
        </w:tc>
        <w:tc>
          <w:tcPr>
            <w:tcW w:w="1350" w:type="dxa"/>
            <w:shd w:val="clear" w:color="auto" w:fill="auto"/>
            <w:vAlign w:val="bottom"/>
          </w:tcPr>
          <w:p w14:paraId="7B4511F9" w14:textId="77777777" w:rsidR="004559F3" w:rsidRPr="003650A0" w:rsidRDefault="004559F3" w:rsidP="004559F3">
            <w:pPr>
              <w:ind w:right="-72"/>
              <w:jc w:val="right"/>
              <w:rPr>
                <w:rFonts w:ascii="Arial" w:eastAsia="Arial" w:hAnsi="Arial" w:cs="Arial"/>
                <w:sz w:val="18"/>
                <w:szCs w:val="18"/>
              </w:rPr>
            </w:pPr>
          </w:p>
        </w:tc>
        <w:tc>
          <w:tcPr>
            <w:tcW w:w="1287" w:type="dxa"/>
            <w:shd w:val="clear" w:color="auto" w:fill="auto"/>
            <w:vAlign w:val="bottom"/>
          </w:tcPr>
          <w:p w14:paraId="23CF7E8F" w14:textId="77777777" w:rsidR="004559F3" w:rsidRPr="003650A0" w:rsidRDefault="004559F3" w:rsidP="004559F3">
            <w:pPr>
              <w:ind w:right="-72"/>
              <w:jc w:val="right"/>
              <w:rPr>
                <w:rFonts w:ascii="Arial" w:eastAsia="Arial" w:hAnsi="Arial" w:cs="Arial"/>
                <w:sz w:val="18"/>
                <w:szCs w:val="18"/>
              </w:rPr>
            </w:pPr>
          </w:p>
        </w:tc>
        <w:tc>
          <w:tcPr>
            <w:tcW w:w="1420" w:type="dxa"/>
            <w:shd w:val="clear" w:color="auto" w:fill="auto"/>
            <w:vAlign w:val="bottom"/>
          </w:tcPr>
          <w:p w14:paraId="6A370C96" w14:textId="77777777" w:rsidR="004559F3" w:rsidRPr="003650A0" w:rsidRDefault="004559F3" w:rsidP="004559F3">
            <w:pPr>
              <w:ind w:right="-72"/>
              <w:jc w:val="right"/>
              <w:rPr>
                <w:rFonts w:ascii="Arial" w:eastAsia="Arial" w:hAnsi="Arial" w:cs="Arial"/>
                <w:sz w:val="18"/>
                <w:szCs w:val="18"/>
              </w:rPr>
            </w:pPr>
          </w:p>
        </w:tc>
        <w:tc>
          <w:tcPr>
            <w:tcW w:w="1368" w:type="dxa"/>
            <w:shd w:val="clear" w:color="auto" w:fill="auto"/>
            <w:vAlign w:val="bottom"/>
          </w:tcPr>
          <w:p w14:paraId="5CEAD21F" w14:textId="77777777" w:rsidR="004559F3" w:rsidRPr="003650A0" w:rsidRDefault="004559F3" w:rsidP="004559F3">
            <w:pPr>
              <w:ind w:right="-72"/>
              <w:jc w:val="right"/>
              <w:rPr>
                <w:rFonts w:ascii="Arial" w:eastAsia="Arial" w:hAnsi="Arial" w:cs="Arial"/>
                <w:sz w:val="18"/>
                <w:szCs w:val="18"/>
              </w:rPr>
            </w:pPr>
          </w:p>
        </w:tc>
      </w:tr>
      <w:tr w:rsidR="004559F3" w:rsidRPr="003650A0" w14:paraId="69B883B2" w14:textId="77777777" w:rsidTr="004559F3">
        <w:trPr>
          <w:trHeight w:val="20"/>
        </w:trPr>
        <w:tc>
          <w:tcPr>
            <w:tcW w:w="3906" w:type="dxa"/>
            <w:tcBorders>
              <w:top w:val="nil"/>
              <w:left w:val="nil"/>
              <w:bottom w:val="nil"/>
              <w:right w:val="nil"/>
            </w:tcBorders>
            <w:vAlign w:val="bottom"/>
          </w:tcPr>
          <w:p w14:paraId="0CBF4D4E" w14:textId="77777777" w:rsidR="004559F3" w:rsidRPr="003650A0" w:rsidRDefault="004559F3" w:rsidP="004559F3">
            <w:pPr>
              <w:tabs>
                <w:tab w:val="left" w:pos="3295"/>
                <w:tab w:val="left" w:pos="9744"/>
              </w:tabs>
              <w:ind w:left="282" w:right="-108" w:firstLine="10"/>
              <w:rPr>
                <w:rFonts w:ascii="Arial" w:eastAsia="Arial" w:hAnsi="Arial" w:cs="Arial"/>
                <w:sz w:val="18"/>
                <w:szCs w:val="18"/>
              </w:rPr>
            </w:pPr>
          </w:p>
        </w:tc>
        <w:tc>
          <w:tcPr>
            <w:tcW w:w="1350" w:type="dxa"/>
            <w:shd w:val="clear" w:color="auto" w:fill="auto"/>
            <w:vAlign w:val="bottom"/>
          </w:tcPr>
          <w:p w14:paraId="220560B6" w14:textId="0517767E" w:rsidR="004559F3" w:rsidRPr="003650A0" w:rsidRDefault="004559F3" w:rsidP="004559F3">
            <w:pPr>
              <w:pBdr>
                <w:bottom w:val="double" w:sz="4" w:space="1" w:color="auto"/>
              </w:pBdr>
              <w:ind w:right="-72"/>
              <w:jc w:val="right"/>
              <w:rPr>
                <w:rFonts w:ascii="Arial" w:eastAsia="Arial" w:hAnsi="Arial" w:cs="Arial"/>
                <w:sz w:val="18"/>
                <w:szCs w:val="18"/>
              </w:rPr>
            </w:pPr>
            <w:r w:rsidRPr="004559F3">
              <w:rPr>
                <w:rFonts w:ascii="Arial" w:eastAsia="Arial" w:hAnsi="Arial" w:cs="Arial"/>
                <w:sz w:val="18"/>
                <w:szCs w:val="18"/>
              </w:rPr>
              <w:t>1,582</w:t>
            </w:r>
          </w:p>
        </w:tc>
        <w:tc>
          <w:tcPr>
            <w:tcW w:w="1287" w:type="dxa"/>
            <w:shd w:val="clear" w:color="auto" w:fill="auto"/>
          </w:tcPr>
          <w:p w14:paraId="435BE282" w14:textId="6CCE6672" w:rsidR="004559F3" w:rsidRPr="003650A0" w:rsidRDefault="004559F3" w:rsidP="004559F3">
            <w:pPr>
              <w:pBdr>
                <w:bottom w:val="double" w:sz="4" w:space="1" w:color="auto"/>
              </w:pBdr>
              <w:ind w:right="-72"/>
              <w:jc w:val="right"/>
              <w:rPr>
                <w:rFonts w:ascii="Arial" w:eastAsia="Arial" w:hAnsi="Arial" w:cs="Arial"/>
                <w:sz w:val="18"/>
                <w:szCs w:val="18"/>
              </w:rPr>
            </w:pPr>
            <w:r w:rsidRPr="002E3CD3">
              <w:rPr>
                <w:rFonts w:ascii="Arial" w:eastAsia="Arial" w:hAnsi="Arial" w:cs="Arial"/>
                <w:sz w:val="18"/>
                <w:szCs w:val="18"/>
              </w:rPr>
              <w:t>1</w:t>
            </w:r>
            <w:r w:rsidRPr="003650A0">
              <w:rPr>
                <w:rFonts w:ascii="Arial" w:eastAsia="Arial" w:hAnsi="Arial" w:cs="Arial"/>
                <w:sz w:val="18"/>
                <w:szCs w:val="18"/>
              </w:rPr>
              <w:t>,</w:t>
            </w:r>
            <w:r w:rsidRPr="002E3CD3">
              <w:rPr>
                <w:rFonts w:ascii="Arial" w:eastAsia="Arial" w:hAnsi="Arial" w:cs="Arial"/>
                <w:sz w:val="18"/>
                <w:szCs w:val="18"/>
              </w:rPr>
              <w:t>905</w:t>
            </w:r>
          </w:p>
        </w:tc>
        <w:tc>
          <w:tcPr>
            <w:tcW w:w="1420" w:type="dxa"/>
            <w:shd w:val="clear" w:color="auto" w:fill="auto"/>
          </w:tcPr>
          <w:p w14:paraId="370D7E80" w14:textId="41A163D7" w:rsidR="004559F3" w:rsidRPr="003650A0" w:rsidRDefault="004559F3" w:rsidP="004559F3">
            <w:pPr>
              <w:pBdr>
                <w:bottom w:val="double" w:sz="4" w:space="1" w:color="auto"/>
              </w:pBdr>
              <w:ind w:right="-72"/>
              <w:jc w:val="right"/>
              <w:rPr>
                <w:rFonts w:ascii="Arial" w:eastAsia="Arial" w:hAnsi="Arial" w:cs="Arial"/>
                <w:sz w:val="18"/>
                <w:szCs w:val="18"/>
              </w:rPr>
            </w:pPr>
            <w:r w:rsidRPr="004559F3">
              <w:rPr>
                <w:rFonts w:ascii="Arial" w:eastAsia="Arial" w:hAnsi="Arial" w:cs="Arial"/>
                <w:sz w:val="18"/>
                <w:szCs w:val="18"/>
              </w:rPr>
              <w:t>438,023</w:t>
            </w:r>
          </w:p>
        </w:tc>
        <w:tc>
          <w:tcPr>
            <w:tcW w:w="1368" w:type="dxa"/>
            <w:shd w:val="clear" w:color="auto" w:fill="auto"/>
          </w:tcPr>
          <w:p w14:paraId="1BBAD636" w14:textId="26F246ED" w:rsidR="004559F3" w:rsidRPr="003650A0" w:rsidRDefault="004559F3" w:rsidP="004559F3">
            <w:pPr>
              <w:pBdr>
                <w:bottom w:val="double" w:sz="4" w:space="1" w:color="auto"/>
              </w:pBdr>
              <w:ind w:right="-72"/>
              <w:jc w:val="right"/>
              <w:rPr>
                <w:rFonts w:ascii="Arial" w:hAnsi="Arial" w:cs="Arial"/>
                <w:sz w:val="18"/>
                <w:szCs w:val="18"/>
              </w:rPr>
            </w:pPr>
            <w:r w:rsidRPr="002E3CD3">
              <w:rPr>
                <w:rFonts w:ascii="Arial" w:eastAsia="Arial" w:hAnsi="Arial" w:cs="Arial"/>
                <w:sz w:val="18"/>
                <w:szCs w:val="18"/>
              </w:rPr>
              <w:t>143</w:t>
            </w:r>
            <w:r w:rsidRPr="003650A0">
              <w:rPr>
                <w:rFonts w:ascii="Arial" w:eastAsia="Arial" w:hAnsi="Arial" w:cs="Arial"/>
                <w:sz w:val="18"/>
                <w:szCs w:val="18"/>
              </w:rPr>
              <w:t>,</w:t>
            </w:r>
            <w:r w:rsidRPr="002E3CD3">
              <w:rPr>
                <w:rFonts w:ascii="Arial" w:eastAsia="Arial" w:hAnsi="Arial" w:cs="Arial"/>
                <w:sz w:val="18"/>
                <w:szCs w:val="18"/>
              </w:rPr>
              <w:t>271</w:t>
            </w:r>
          </w:p>
        </w:tc>
      </w:tr>
      <w:tr w:rsidR="004559F3" w:rsidRPr="003650A0" w14:paraId="14FEBEF4" w14:textId="77777777" w:rsidTr="004559F3">
        <w:trPr>
          <w:trHeight w:val="20"/>
        </w:trPr>
        <w:tc>
          <w:tcPr>
            <w:tcW w:w="3906" w:type="dxa"/>
            <w:tcBorders>
              <w:top w:val="nil"/>
              <w:left w:val="nil"/>
              <w:bottom w:val="nil"/>
              <w:right w:val="nil"/>
            </w:tcBorders>
            <w:vAlign w:val="bottom"/>
          </w:tcPr>
          <w:p w14:paraId="3E720A15" w14:textId="77777777" w:rsidR="004559F3" w:rsidRPr="003650A0" w:rsidRDefault="004559F3" w:rsidP="004559F3">
            <w:pPr>
              <w:tabs>
                <w:tab w:val="left" w:pos="3295"/>
                <w:tab w:val="left" w:pos="9744"/>
              </w:tabs>
              <w:ind w:left="282" w:right="-108" w:firstLine="10"/>
              <w:rPr>
                <w:rFonts w:ascii="Arial" w:eastAsia="Arial" w:hAnsi="Arial" w:cs="Arial"/>
                <w:sz w:val="18"/>
                <w:szCs w:val="18"/>
              </w:rPr>
            </w:pPr>
          </w:p>
        </w:tc>
        <w:tc>
          <w:tcPr>
            <w:tcW w:w="1350" w:type="dxa"/>
            <w:shd w:val="clear" w:color="auto" w:fill="auto"/>
            <w:vAlign w:val="bottom"/>
          </w:tcPr>
          <w:p w14:paraId="37F9993A" w14:textId="77777777" w:rsidR="004559F3" w:rsidRPr="004559F3" w:rsidRDefault="004559F3" w:rsidP="004559F3">
            <w:pPr>
              <w:ind w:right="-72"/>
              <w:jc w:val="right"/>
              <w:rPr>
                <w:rFonts w:ascii="Arial" w:eastAsia="Arial" w:hAnsi="Arial" w:cs="Arial"/>
                <w:sz w:val="18"/>
                <w:szCs w:val="18"/>
              </w:rPr>
            </w:pPr>
          </w:p>
        </w:tc>
        <w:tc>
          <w:tcPr>
            <w:tcW w:w="1287" w:type="dxa"/>
            <w:shd w:val="clear" w:color="auto" w:fill="auto"/>
          </w:tcPr>
          <w:p w14:paraId="7D78187D" w14:textId="77777777" w:rsidR="004559F3" w:rsidRPr="002E3CD3" w:rsidRDefault="004559F3" w:rsidP="004559F3">
            <w:pPr>
              <w:ind w:right="-72"/>
              <w:jc w:val="right"/>
              <w:rPr>
                <w:rFonts w:ascii="Arial" w:eastAsia="Arial" w:hAnsi="Arial" w:cs="Arial"/>
                <w:sz w:val="18"/>
                <w:szCs w:val="18"/>
              </w:rPr>
            </w:pPr>
          </w:p>
        </w:tc>
        <w:tc>
          <w:tcPr>
            <w:tcW w:w="1420" w:type="dxa"/>
            <w:shd w:val="clear" w:color="auto" w:fill="auto"/>
          </w:tcPr>
          <w:p w14:paraId="03506C20" w14:textId="77777777" w:rsidR="004559F3" w:rsidRPr="004559F3" w:rsidRDefault="004559F3" w:rsidP="004559F3">
            <w:pPr>
              <w:ind w:right="-72"/>
              <w:jc w:val="right"/>
              <w:rPr>
                <w:rFonts w:ascii="Arial" w:eastAsia="Arial" w:hAnsi="Arial" w:cs="Arial"/>
                <w:sz w:val="18"/>
                <w:szCs w:val="18"/>
              </w:rPr>
            </w:pPr>
          </w:p>
        </w:tc>
        <w:tc>
          <w:tcPr>
            <w:tcW w:w="1368" w:type="dxa"/>
            <w:shd w:val="clear" w:color="auto" w:fill="auto"/>
          </w:tcPr>
          <w:p w14:paraId="3F50ACB7" w14:textId="77777777" w:rsidR="004559F3" w:rsidRPr="002E3CD3" w:rsidRDefault="004559F3" w:rsidP="004559F3">
            <w:pPr>
              <w:ind w:right="-72"/>
              <w:jc w:val="right"/>
              <w:rPr>
                <w:rFonts w:ascii="Arial" w:eastAsia="Arial" w:hAnsi="Arial" w:cs="Arial"/>
                <w:sz w:val="18"/>
                <w:szCs w:val="18"/>
              </w:rPr>
            </w:pPr>
          </w:p>
        </w:tc>
      </w:tr>
      <w:tr w:rsidR="004559F3" w:rsidRPr="003650A0" w14:paraId="400B08D2" w14:textId="77777777">
        <w:trPr>
          <w:trHeight w:val="20"/>
        </w:trPr>
        <w:tc>
          <w:tcPr>
            <w:tcW w:w="3906" w:type="dxa"/>
            <w:tcBorders>
              <w:top w:val="nil"/>
              <w:left w:val="nil"/>
              <w:bottom w:val="nil"/>
              <w:right w:val="nil"/>
            </w:tcBorders>
            <w:vAlign w:val="bottom"/>
          </w:tcPr>
          <w:p w14:paraId="0254A9B8" w14:textId="3324E3FC" w:rsidR="004559F3" w:rsidRPr="003650A0" w:rsidRDefault="004559F3" w:rsidP="004559F3">
            <w:pPr>
              <w:tabs>
                <w:tab w:val="left" w:pos="3295"/>
                <w:tab w:val="left" w:pos="9744"/>
              </w:tabs>
              <w:ind w:left="282" w:right="-108" w:firstLine="10"/>
              <w:rPr>
                <w:rFonts w:ascii="Arial" w:eastAsia="Arial" w:hAnsi="Arial" w:cs="Arial"/>
                <w:sz w:val="18"/>
                <w:szCs w:val="18"/>
              </w:rPr>
            </w:pPr>
            <w:r>
              <w:rPr>
                <w:rFonts w:ascii="Arial" w:eastAsia="Arial" w:hAnsi="Arial" w:cs="Arial"/>
                <w:b/>
                <w:sz w:val="18"/>
                <w:szCs w:val="18"/>
              </w:rPr>
              <w:t>Dividend receivable</w:t>
            </w:r>
          </w:p>
        </w:tc>
        <w:tc>
          <w:tcPr>
            <w:tcW w:w="1350" w:type="dxa"/>
            <w:shd w:val="clear" w:color="auto" w:fill="auto"/>
            <w:vAlign w:val="bottom"/>
          </w:tcPr>
          <w:p w14:paraId="04FFA913" w14:textId="77777777" w:rsidR="004559F3" w:rsidRPr="004559F3" w:rsidRDefault="004559F3" w:rsidP="004559F3">
            <w:pPr>
              <w:ind w:right="-72"/>
              <w:jc w:val="right"/>
              <w:rPr>
                <w:rFonts w:ascii="Arial" w:eastAsia="Arial" w:hAnsi="Arial" w:cs="Arial"/>
                <w:sz w:val="18"/>
                <w:szCs w:val="18"/>
              </w:rPr>
            </w:pPr>
          </w:p>
        </w:tc>
        <w:tc>
          <w:tcPr>
            <w:tcW w:w="1287" w:type="dxa"/>
            <w:shd w:val="clear" w:color="auto" w:fill="auto"/>
            <w:vAlign w:val="bottom"/>
          </w:tcPr>
          <w:p w14:paraId="5F05FE57" w14:textId="77777777" w:rsidR="004559F3" w:rsidRPr="002E3CD3" w:rsidRDefault="004559F3" w:rsidP="004559F3">
            <w:pPr>
              <w:ind w:right="-72"/>
              <w:jc w:val="right"/>
              <w:rPr>
                <w:rFonts w:ascii="Arial" w:eastAsia="Arial" w:hAnsi="Arial" w:cs="Arial"/>
                <w:sz w:val="18"/>
                <w:szCs w:val="18"/>
              </w:rPr>
            </w:pPr>
          </w:p>
        </w:tc>
        <w:tc>
          <w:tcPr>
            <w:tcW w:w="1420" w:type="dxa"/>
            <w:shd w:val="clear" w:color="auto" w:fill="auto"/>
            <w:vAlign w:val="bottom"/>
          </w:tcPr>
          <w:p w14:paraId="03FB4889" w14:textId="77777777" w:rsidR="004559F3" w:rsidRPr="004559F3" w:rsidRDefault="004559F3" w:rsidP="004559F3">
            <w:pPr>
              <w:ind w:right="-72"/>
              <w:jc w:val="right"/>
              <w:rPr>
                <w:rFonts w:ascii="Arial" w:eastAsia="Arial" w:hAnsi="Arial" w:cs="Arial"/>
                <w:sz w:val="18"/>
                <w:szCs w:val="18"/>
              </w:rPr>
            </w:pPr>
          </w:p>
        </w:tc>
        <w:tc>
          <w:tcPr>
            <w:tcW w:w="1368" w:type="dxa"/>
            <w:shd w:val="clear" w:color="auto" w:fill="auto"/>
            <w:vAlign w:val="bottom"/>
          </w:tcPr>
          <w:p w14:paraId="5A1A5A67" w14:textId="77777777" w:rsidR="004559F3" w:rsidRPr="002E3CD3" w:rsidRDefault="004559F3" w:rsidP="004559F3">
            <w:pPr>
              <w:ind w:right="-72"/>
              <w:jc w:val="right"/>
              <w:rPr>
                <w:rFonts w:ascii="Arial" w:eastAsia="Arial" w:hAnsi="Arial" w:cs="Arial"/>
                <w:sz w:val="18"/>
                <w:szCs w:val="18"/>
              </w:rPr>
            </w:pPr>
          </w:p>
        </w:tc>
      </w:tr>
      <w:tr w:rsidR="004559F3" w:rsidRPr="003650A0" w14:paraId="39540971" w14:textId="77777777">
        <w:trPr>
          <w:trHeight w:val="20"/>
        </w:trPr>
        <w:tc>
          <w:tcPr>
            <w:tcW w:w="3906" w:type="dxa"/>
            <w:tcBorders>
              <w:top w:val="nil"/>
              <w:left w:val="nil"/>
              <w:bottom w:val="nil"/>
              <w:right w:val="nil"/>
            </w:tcBorders>
          </w:tcPr>
          <w:p w14:paraId="3ECCA716" w14:textId="7DAF6E6F" w:rsidR="004559F3" w:rsidRPr="003650A0" w:rsidRDefault="004559F3" w:rsidP="004559F3">
            <w:pPr>
              <w:tabs>
                <w:tab w:val="left" w:pos="3295"/>
                <w:tab w:val="left" w:pos="9744"/>
              </w:tabs>
              <w:ind w:left="282" w:right="-108" w:firstLine="10"/>
              <w:rPr>
                <w:rFonts w:ascii="Arial" w:eastAsia="Arial" w:hAnsi="Arial" w:cs="Arial"/>
                <w:sz w:val="18"/>
                <w:szCs w:val="18"/>
              </w:rPr>
            </w:pPr>
            <w:r w:rsidRPr="003650A0">
              <w:rPr>
                <w:rFonts w:ascii="Arial" w:hAnsi="Arial" w:cs="Arial"/>
                <w:sz w:val="18"/>
                <w:szCs w:val="18"/>
              </w:rPr>
              <w:t xml:space="preserve">   Non-controlling interests of subsidiaries</w:t>
            </w:r>
          </w:p>
        </w:tc>
        <w:tc>
          <w:tcPr>
            <w:tcW w:w="1350" w:type="dxa"/>
            <w:shd w:val="clear" w:color="auto" w:fill="auto"/>
            <w:vAlign w:val="bottom"/>
          </w:tcPr>
          <w:p w14:paraId="4C32CAE9" w14:textId="03852148" w:rsidR="004559F3" w:rsidRPr="004559F3" w:rsidRDefault="004559F3" w:rsidP="004559F3">
            <w:pPr>
              <w:pBdr>
                <w:bottom w:val="double" w:sz="4" w:space="1" w:color="auto"/>
              </w:pBdr>
              <w:ind w:right="-72"/>
              <w:jc w:val="right"/>
              <w:rPr>
                <w:rFonts w:ascii="Arial" w:eastAsia="Arial" w:hAnsi="Arial" w:cs="Arial"/>
                <w:sz w:val="18"/>
                <w:szCs w:val="18"/>
              </w:rPr>
            </w:pPr>
            <w:r>
              <w:rPr>
                <w:rFonts w:ascii="Arial" w:eastAsia="Arial" w:hAnsi="Arial" w:cs="Arial"/>
                <w:sz w:val="18"/>
                <w:szCs w:val="18"/>
              </w:rPr>
              <w:t>-</w:t>
            </w:r>
          </w:p>
        </w:tc>
        <w:tc>
          <w:tcPr>
            <w:tcW w:w="1287" w:type="dxa"/>
            <w:shd w:val="clear" w:color="auto" w:fill="auto"/>
            <w:vAlign w:val="bottom"/>
          </w:tcPr>
          <w:p w14:paraId="539F3744" w14:textId="255A7012" w:rsidR="004559F3" w:rsidRPr="002E3CD3" w:rsidRDefault="004559F3" w:rsidP="004559F3">
            <w:pPr>
              <w:pBdr>
                <w:bottom w:val="double" w:sz="4" w:space="1" w:color="auto"/>
              </w:pBdr>
              <w:ind w:right="-72"/>
              <w:jc w:val="right"/>
              <w:rPr>
                <w:rFonts w:ascii="Arial" w:eastAsia="Arial" w:hAnsi="Arial" w:cs="Arial"/>
                <w:sz w:val="18"/>
                <w:szCs w:val="18"/>
              </w:rPr>
            </w:pPr>
            <w:r w:rsidRPr="003650A0">
              <w:rPr>
                <w:rFonts w:ascii="Arial" w:eastAsia="Arial" w:hAnsi="Arial" w:cs="Arial"/>
                <w:sz w:val="18"/>
                <w:szCs w:val="18"/>
              </w:rPr>
              <w:t>-</w:t>
            </w:r>
          </w:p>
        </w:tc>
        <w:tc>
          <w:tcPr>
            <w:tcW w:w="1420" w:type="dxa"/>
            <w:shd w:val="clear" w:color="auto" w:fill="auto"/>
            <w:vAlign w:val="bottom"/>
          </w:tcPr>
          <w:p w14:paraId="1E1817C1" w14:textId="59922BE7" w:rsidR="004559F3" w:rsidRPr="004559F3" w:rsidRDefault="004559F3" w:rsidP="004559F3">
            <w:pPr>
              <w:pBdr>
                <w:bottom w:val="double" w:sz="4" w:space="1" w:color="auto"/>
              </w:pBdr>
              <w:ind w:right="-72"/>
              <w:jc w:val="right"/>
              <w:rPr>
                <w:rFonts w:ascii="Arial" w:eastAsia="Arial" w:hAnsi="Arial" w:cs="Arial"/>
                <w:sz w:val="18"/>
                <w:szCs w:val="18"/>
              </w:rPr>
            </w:pPr>
            <w:r w:rsidRPr="004559F3">
              <w:rPr>
                <w:rFonts w:ascii="Arial" w:eastAsia="Arial" w:hAnsi="Arial" w:cs="Arial"/>
                <w:sz w:val="18"/>
                <w:szCs w:val="18"/>
              </w:rPr>
              <w:t>40,408</w:t>
            </w:r>
          </w:p>
        </w:tc>
        <w:tc>
          <w:tcPr>
            <w:tcW w:w="1368" w:type="dxa"/>
            <w:shd w:val="clear" w:color="auto" w:fill="auto"/>
            <w:vAlign w:val="bottom"/>
          </w:tcPr>
          <w:p w14:paraId="1D53F7BF" w14:textId="590AE85B" w:rsidR="004559F3" w:rsidRPr="002E3CD3" w:rsidRDefault="004559F3" w:rsidP="004559F3">
            <w:pPr>
              <w:pBdr>
                <w:bottom w:val="double" w:sz="4" w:space="1" w:color="auto"/>
              </w:pBdr>
              <w:ind w:right="-72"/>
              <w:jc w:val="right"/>
              <w:rPr>
                <w:rFonts w:ascii="Arial" w:eastAsia="Arial" w:hAnsi="Arial" w:cs="Arial"/>
                <w:sz w:val="18"/>
                <w:szCs w:val="18"/>
              </w:rPr>
            </w:pPr>
            <w:r>
              <w:rPr>
                <w:rFonts w:ascii="Arial" w:eastAsia="Arial" w:hAnsi="Arial" w:cs="Arial"/>
                <w:sz w:val="18"/>
                <w:szCs w:val="18"/>
              </w:rPr>
              <w:t>-</w:t>
            </w:r>
          </w:p>
        </w:tc>
      </w:tr>
    </w:tbl>
    <w:p w14:paraId="653153F6" w14:textId="77777777" w:rsidR="00E344B6" w:rsidRPr="003650A0" w:rsidRDefault="00E344B6" w:rsidP="00761730">
      <w:pPr>
        <w:tabs>
          <w:tab w:val="left" w:pos="1170"/>
        </w:tabs>
        <w:ind w:left="540" w:hanging="540"/>
        <w:rPr>
          <w:rFonts w:ascii="Arial" w:eastAsia="Arial" w:hAnsi="Arial" w:cs="Arial"/>
          <w:b/>
          <w:color w:val="CF4A02"/>
          <w:sz w:val="18"/>
          <w:szCs w:val="18"/>
        </w:rPr>
      </w:pPr>
    </w:p>
    <w:p w14:paraId="298AC219" w14:textId="5386CD6C" w:rsidR="00761730" w:rsidRPr="003650A0" w:rsidRDefault="002E3CD3" w:rsidP="00761730">
      <w:pPr>
        <w:tabs>
          <w:tab w:val="left" w:pos="1170"/>
        </w:tabs>
        <w:ind w:left="540" w:hanging="540"/>
        <w:rPr>
          <w:rFonts w:ascii="Arial" w:eastAsia="Arial" w:hAnsi="Arial" w:cs="Arial"/>
          <w:b/>
          <w:color w:val="CF4A02"/>
          <w:sz w:val="18"/>
          <w:szCs w:val="18"/>
        </w:rPr>
      </w:pPr>
      <w:r w:rsidRPr="002E3CD3">
        <w:rPr>
          <w:rFonts w:ascii="Arial" w:eastAsia="Arial" w:hAnsi="Arial" w:cs="Arial"/>
          <w:b/>
          <w:color w:val="CF4A02"/>
          <w:sz w:val="18"/>
          <w:szCs w:val="18"/>
        </w:rPr>
        <w:t>19</w:t>
      </w:r>
      <w:r w:rsidR="000C6D0D" w:rsidRPr="003650A0">
        <w:rPr>
          <w:rFonts w:ascii="Arial" w:eastAsia="Arial" w:hAnsi="Arial" w:cs="Arial"/>
          <w:b/>
          <w:color w:val="CF4A02"/>
          <w:sz w:val="18"/>
          <w:szCs w:val="18"/>
        </w:rPr>
        <w:t>.</w:t>
      </w:r>
      <w:r w:rsidRPr="002E3CD3">
        <w:rPr>
          <w:rFonts w:ascii="Arial" w:eastAsia="Arial" w:hAnsi="Arial" w:cs="Arial"/>
          <w:b/>
          <w:color w:val="CF4A02"/>
          <w:sz w:val="18"/>
          <w:szCs w:val="18"/>
        </w:rPr>
        <w:t>4</w:t>
      </w:r>
      <w:r w:rsidR="000C6D0D" w:rsidRPr="003650A0">
        <w:rPr>
          <w:rFonts w:ascii="Arial" w:eastAsia="Arial" w:hAnsi="Arial" w:cs="Arial"/>
          <w:b/>
          <w:color w:val="CF4A02"/>
          <w:sz w:val="18"/>
          <w:szCs w:val="18"/>
        </w:rPr>
        <w:tab/>
      </w:r>
      <w:r w:rsidR="00761730" w:rsidRPr="003650A0">
        <w:rPr>
          <w:rFonts w:ascii="Arial" w:eastAsia="Arial" w:hAnsi="Arial" w:cs="Arial"/>
          <w:b/>
          <w:color w:val="CF4A02"/>
          <w:sz w:val="18"/>
          <w:szCs w:val="18"/>
        </w:rPr>
        <w:t>Other non-current asset</w:t>
      </w:r>
    </w:p>
    <w:p w14:paraId="4B44FEFD" w14:textId="77777777" w:rsidR="00761730" w:rsidRPr="003650A0" w:rsidRDefault="00761730" w:rsidP="00761730">
      <w:pPr>
        <w:tabs>
          <w:tab w:val="left" w:pos="1170"/>
        </w:tabs>
        <w:ind w:left="540" w:hanging="540"/>
        <w:rPr>
          <w:rFonts w:ascii="Arial" w:eastAsia="Arial" w:hAnsi="Arial" w:cs="Arial"/>
          <w:b/>
          <w:color w:val="CF4A02"/>
          <w:sz w:val="18"/>
          <w:szCs w:val="18"/>
        </w:rPr>
      </w:pPr>
    </w:p>
    <w:tbl>
      <w:tblPr>
        <w:tblW w:w="9330" w:type="dxa"/>
        <w:tblInd w:w="144" w:type="dxa"/>
        <w:tblLayout w:type="fixed"/>
        <w:tblLook w:val="04A0" w:firstRow="1" w:lastRow="0" w:firstColumn="1" w:lastColumn="0" w:noHBand="0" w:noVBand="1"/>
      </w:tblPr>
      <w:tblGrid>
        <w:gridCol w:w="3858"/>
        <w:gridCol w:w="1368"/>
        <w:gridCol w:w="1368"/>
        <w:gridCol w:w="1368"/>
        <w:gridCol w:w="1368"/>
      </w:tblGrid>
      <w:tr w:rsidR="00761730" w:rsidRPr="003650A0" w14:paraId="1CE28D4E" w14:textId="77777777" w:rsidTr="002E73FE">
        <w:trPr>
          <w:trHeight w:val="20"/>
        </w:trPr>
        <w:tc>
          <w:tcPr>
            <w:tcW w:w="3858" w:type="dxa"/>
            <w:vAlign w:val="bottom"/>
          </w:tcPr>
          <w:p w14:paraId="30F71BCF" w14:textId="77777777" w:rsidR="00761730" w:rsidRPr="003650A0" w:rsidRDefault="00761730">
            <w:pPr>
              <w:tabs>
                <w:tab w:val="left" w:pos="3295"/>
                <w:tab w:val="left" w:pos="9744"/>
              </w:tabs>
              <w:ind w:left="282" w:right="-108" w:firstLine="10"/>
              <w:rPr>
                <w:rFonts w:ascii="Arial" w:eastAsia="Arial" w:hAnsi="Arial" w:cs="Arial"/>
                <w:b/>
                <w:kern w:val="2"/>
                <w:sz w:val="18"/>
                <w:szCs w:val="18"/>
                <w14:ligatures w14:val="standardContextual"/>
              </w:rPr>
            </w:pPr>
          </w:p>
          <w:p w14:paraId="12F29D42" w14:textId="77777777" w:rsidR="00761730" w:rsidRPr="003650A0" w:rsidRDefault="00761730">
            <w:pPr>
              <w:tabs>
                <w:tab w:val="left" w:pos="3295"/>
                <w:tab w:val="left" w:pos="9744"/>
              </w:tabs>
              <w:ind w:left="282" w:right="-108" w:firstLine="10"/>
              <w:rPr>
                <w:rFonts w:ascii="Arial" w:eastAsia="Arial" w:hAnsi="Arial" w:cs="Arial"/>
                <w:b/>
                <w:kern w:val="2"/>
                <w:sz w:val="18"/>
                <w:szCs w:val="18"/>
                <w14:ligatures w14:val="standardContextual"/>
              </w:rPr>
            </w:pPr>
          </w:p>
        </w:tc>
        <w:tc>
          <w:tcPr>
            <w:tcW w:w="2736" w:type="dxa"/>
            <w:gridSpan w:val="2"/>
            <w:vAlign w:val="bottom"/>
            <w:hideMark/>
          </w:tcPr>
          <w:p w14:paraId="0087A447" w14:textId="77777777" w:rsidR="00761730" w:rsidRPr="003650A0" w:rsidRDefault="00761730">
            <w:pPr>
              <w:pStyle w:val="Heading1"/>
              <w:pBdr>
                <w:bottom w:val="single" w:sz="4" w:space="1" w:color="000000"/>
              </w:pBdr>
              <w:tabs>
                <w:tab w:val="left" w:pos="720"/>
              </w:tabs>
              <w:spacing w:before="0" w:after="0" w:line="256" w:lineRule="auto"/>
              <w:ind w:right="-72"/>
              <w:jc w:val="center"/>
              <w:rPr>
                <w:rFonts w:ascii="Arial" w:eastAsia="Arial" w:hAnsi="Arial" w:cs="Arial"/>
                <w:sz w:val="18"/>
                <w:szCs w:val="18"/>
                <w14:ligatures w14:val="standardContextual"/>
              </w:rPr>
            </w:pPr>
            <w:r w:rsidRPr="003650A0">
              <w:rPr>
                <w:rFonts w:ascii="Arial" w:eastAsia="Arial" w:hAnsi="Arial" w:cs="Arial"/>
                <w:sz w:val="18"/>
                <w:szCs w:val="18"/>
                <w14:ligatures w14:val="standardContextual"/>
              </w:rPr>
              <w:t>Consolidated</w:t>
            </w:r>
          </w:p>
          <w:p w14:paraId="6EB5ED37" w14:textId="77777777" w:rsidR="00761730" w:rsidRPr="003650A0" w:rsidRDefault="00761730">
            <w:pPr>
              <w:pStyle w:val="Heading1"/>
              <w:pBdr>
                <w:bottom w:val="single" w:sz="4" w:space="1" w:color="000000"/>
              </w:pBdr>
              <w:tabs>
                <w:tab w:val="left" w:pos="720"/>
              </w:tabs>
              <w:spacing w:before="0" w:after="0" w:line="256" w:lineRule="auto"/>
              <w:ind w:right="-72"/>
              <w:jc w:val="center"/>
              <w:rPr>
                <w:rFonts w:ascii="Arial" w:eastAsia="Arial" w:hAnsi="Arial" w:cs="Arial"/>
                <w:sz w:val="18"/>
                <w:szCs w:val="18"/>
                <w14:ligatures w14:val="standardContextual"/>
              </w:rPr>
            </w:pPr>
            <w:r w:rsidRPr="003650A0">
              <w:rPr>
                <w:rFonts w:ascii="Arial" w:eastAsia="Arial" w:hAnsi="Arial" w:cs="Arial"/>
                <w:sz w:val="18"/>
                <w:szCs w:val="18"/>
                <w14:ligatures w14:val="standardContextual"/>
              </w:rPr>
              <w:t xml:space="preserve"> financial information</w:t>
            </w:r>
          </w:p>
        </w:tc>
        <w:tc>
          <w:tcPr>
            <w:tcW w:w="2736" w:type="dxa"/>
            <w:gridSpan w:val="2"/>
            <w:vAlign w:val="bottom"/>
            <w:hideMark/>
          </w:tcPr>
          <w:p w14:paraId="545A4460" w14:textId="77777777" w:rsidR="00761730" w:rsidRPr="003650A0" w:rsidRDefault="00761730">
            <w:pPr>
              <w:pStyle w:val="Heading1"/>
              <w:pBdr>
                <w:bottom w:val="single" w:sz="4" w:space="1" w:color="000000"/>
              </w:pBdr>
              <w:tabs>
                <w:tab w:val="left" w:pos="720"/>
              </w:tabs>
              <w:spacing w:before="0" w:after="0" w:line="256" w:lineRule="auto"/>
              <w:ind w:right="-72"/>
              <w:jc w:val="center"/>
              <w:rPr>
                <w:rFonts w:ascii="Arial" w:eastAsia="Arial" w:hAnsi="Arial" w:cs="Arial"/>
                <w:sz w:val="18"/>
                <w:szCs w:val="18"/>
                <w14:ligatures w14:val="standardContextual"/>
              </w:rPr>
            </w:pPr>
            <w:r w:rsidRPr="003650A0">
              <w:rPr>
                <w:rFonts w:ascii="Arial" w:eastAsia="Arial" w:hAnsi="Arial" w:cs="Arial"/>
                <w:sz w:val="18"/>
                <w:szCs w:val="18"/>
                <w14:ligatures w14:val="standardContextual"/>
              </w:rPr>
              <w:t xml:space="preserve">Separate </w:t>
            </w:r>
          </w:p>
          <w:p w14:paraId="25FE03BF" w14:textId="77777777" w:rsidR="00761730" w:rsidRPr="003650A0" w:rsidRDefault="00761730">
            <w:pPr>
              <w:pStyle w:val="Heading1"/>
              <w:pBdr>
                <w:bottom w:val="single" w:sz="4" w:space="1" w:color="000000"/>
              </w:pBdr>
              <w:tabs>
                <w:tab w:val="left" w:pos="720"/>
              </w:tabs>
              <w:spacing w:before="0" w:after="0" w:line="256" w:lineRule="auto"/>
              <w:ind w:right="-72"/>
              <w:jc w:val="center"/>
              <w:rPr>
                <w:rFonts w:ascii="Arial" w:eastAsia="Arial" w:hAnsi="Arial" w:cs="Arial"/>
                <w:sz w:val="18"/>
                <w:szCs w:val="18"/>
                <w14:ligatures w14:val="standardContextual"/>
              </w:rPr>
            </w:pPr>
            <w:r w:rsidRPr="003650A0">
              <w:rPr>
                <w:rFonts w:ascii="Arial" w:eastAsia="Arial" w:hAnsi="Arial" w:cs="Arial"/>
                <w:sz w:val="18"/>
                <w:szCs w:val="18"/>
                <w14:ligatures w14:val="standardContextual"/>
              </w:rPr>
              <w:t>financial information</w:t>
            </w:r>
          </w:p>
        </w:tc>
      </w:tr>
      <w:tr w:rsidR="00761730" w:rsidRPr="003650A0" w14:paraId="47429C89" w14:textId="77777777" w:rsidTr="002E73FE">
        <w:trPr>
          <w:trHeight w:val="20"/>
        </w:trPr>
        <w:tc>
          <w:tcPr>
            <w:tcW w:w="3858" w:type="dxa"/>
            <w:vAlign w:val="bottom"/>
          </w:tcPr>
          <w:p w14:paraId="3A53B7C9" w14:textId="77777777" w:rsidR="00761730" w:rsidRPr="003650A0" w:rsidRDefault="00761730">
            <w:pPr>
              <w:tabs>
                <w:tab w:val="left" w:pos="3295"/>
                <w:tab w:val="left" w:pos="9744"/>
              </w:tabs>
              <w:ind w:left="282" w:right="-108" w:firstLine="10"/>
              <w:rPr>
                <w:rFonts w:ascii="Arial" w:eastAsia="Arial" w:hAnsi="Arial" w:cs="Arial"/>
                <w:b/>
                <w:kern w:val="2"/>
                <w:sz w:val="18"/>
                <w:szCs w:val="18"/>
                <w14:ligatures w14:val="standardContextual"/>
              </w:rPr>
            </w:pPr>
          </w:p>
        </w:tc>
        <w:tc>
          <w:tcPr>
            <w:tcW w:w="1368" w:type="dxa"/>
            <w:vAlign w:val="bottom"/>
            <w:hideMark/>
          </w:tcPr>
          <w:p w14:paraId="38BE7AAE" w14:textId="09A253C6" w:rsidR="00761730" w:rsidRPr="003650A0" w:rsidRDefault="002E3CD3">
            <w:pPr>
              <w:ind w:right="-72"/>
              <w:jc w:val="right"/>
              <w:rPr>
                <w:rFonts w:ascii="Arial" w:eastAsia="Arial" w:hAnsi="Arial" w:cs="Arial"/>
                <w:b/>
                <w:kern w:val="2"/>
                <w:sz w:val="18"/>
                <w:szCs w:val="18"/>
                <w14:ligatures w14:val="standardContextual"/>
              </w:rPr>
            </w:pPr>
            <w:r w:rsidRPr="002E3CD3">
              <w:rPr>
                <w:rFonts w:ascii="Arial" w:eastAsia="Arial" w:hAnsi="Arial" w:cs="Arial"/>
                <w:b/>
                <w:kern w:val="2"/>
                <w:sz w:val="18"/>
                <w:szCs w:val="18"/>
                <w14:ligatures w14:val="standardContextual"/>
              </w:rPr>
              <w:t>30</w:t>
            </w:r>
            <w:r w:rsidR="009E08D4" w:rsidRPr="003650A0">
              <w:rPr>
                <w:rFonts w:ascii="Arial" w:eastAsia="Arial" w:hAnsi="Arial" w:cs="Arial"/>
                <w:b/>
                <w:kern w:val="2"/>
                <w:sz w:val="18"/>
                <w:szCs w:val="18"/>
                <w14:ligatures w14:val="standardContextual"/>
              </w:rPr>
              <w:t xml:space="preserve"> </w:t>
            </w:r>
            <w:r w:rsidR="00F61E06">
              <w:rPr>
                <w:rFonts w:ascii="Arial" w:eastAsia="Arial" w:hAnsi="Arial" w:cs="Arial"/>
                <w:b/>
                <w:kern w:val="2"/>
                <w:sz w:val="18"/>
                <w:szCs w:val="18"/>
                <w14:ligatures w14:val="standardContextual"/>
              </w:rPr>
              <w:t>September</w:t>
            </w:r>
          </w:p>
          <w:p w14:paraId="7E7524D2" w14:textId="1B8290DB" w:rsidR="00761730" w:rsidRPr="003650A0" w:rsidRDefault="002E3CD3">
            <w:pPr>
              <w:ind w:right="-72"/>
              <w:jc w:val="right"/>
              <w:rPr>
                <w:rFonts w:ascii="Arial" w:eastAsia="Arial" w:hAnsi="Arial" w:cs="Arial"/>
                <w:b/>
                <w:kern w:val="2"/>
                <w:sz w:val="18"/>
                <w:szCs w:val="18"/>
                <w14:ligatures w14:val="standardContextual"/>
              </w:rPr>
            </w:pPr>
            <w:r w:rsidRPr="002E3CD3">
              <w:rPr>
                <w:rFonts w:ascii="Arial" w:eastAsia="Arial" w:hAnsi="Arial" w:cs="Arial"/>
                <w:b/>
                <w:kern w:val="2"/>
                <w:sz w:val="18"/>
                <w:szCs w:val="18"/>
                <w14:ligatures w14:val="standardContextual"/>
              </w:rPr>
              <w:t>2023</w:t>
            </w:r>
          </w:p>
        </w:tc>
        <w:tc>
          <w:tcPr>
            <w:tcW w:w="1368" w:type="dxa"/>
            <w:vAlign w:val="bottom"/>
            <w:hideMark/>
          </w:tcPr>
          <w:p w14:paraId="6F1294A8" w14:textId="2D89C504" w:rsidR="00761730" w:rsidRPr="003650A0" w:rsidRDefault="002E3CD3">
            <w:pPr>
              <w:tabs>
                <w:tab w:val="left" w:pos="3295"/>
                <w:tab w:val="right" w:pos="9744"/>
              </w:tabs>
              <w:ind w:left="115" w:right="-72" w:hanging="115"/>
              <w:jc w:val="right"/>
              <w:rPr>
                <w:rFonts w:ascii="Arial" w:eastAsia="Arial" w:hAnsi="Arial" w:cs="Arial"/>
                <w:b/>
                <w:kern w:val="2"/>
                <w:sz w:val="18"/>
                <w:szCs w:val="18"/>
                <w14:ligatures w14:val="standardContextual"/>
              </w:rPr>
            </w:pPr>
            <w:r w:rsidRPr="002E3CD3">
              <w:rPr>
                <w:rFonts w:ascii="Arial" w:eastAsia="Arial" w:hAnsi="Arial" w:cs="Arial"/>
                <w:b/>
                <w:kern w:val="2"/>
                <w:sz w:val="18"/>
                <w:szCs w:val="18"/>
                <w14:ligatures w14:val="standardContextual"/>
              </w:rPr>
              <w:t>31</w:t>
            </w:r>
            <w:r w:rsidR="00761730" w:rsidRPr="003650A0">
              <w:rPr>
                <w:rFonts w:ascii="Arial" w:eastAsia="Arial" w:hAnsi="Arial" w:cs="Arial"/>
                <w:b/>
                <w:kern w:val="2"/>
                <w:sz w:val="18"/>
                <w:szCs w:val="18"/>
                <w14:ligatures w14:val="standardContextual"/>
              </w:rPr>
              <w:t xml:space="preserve"> December</w:t>
            </w:r>
          </w:p>
          <w:p w14:paraId="36DDE15A" w14:textId="158BF9FE" w:rsidR="00761730" w:rsidRPr="003650A0" w:rsidRDefault="002E3CD3">
            <w:pPr>
              <w:ind w:right="-72"/>
              <w:jc w:val="right"/>
              <w:rPr>
                <w:rFonts w:ascii="Arial" w:eastAsia="Arial" w:hAnsi="Arial" w:cs="Arial"/>
                <w:b/>
                <w:kern w:val="2"/>
                <w:sz w:val="18"/>
                <w:szCs w:val="18"/>
                <w14:ligatures w14:val="standardContextual"/>
              </w:rPr>
            </w:pPr>
            <w:r w:rsidRPr="002E3CD3">
              <w:rPr>
                <w:rFonts w:ascii="Arial" w:eastAsia="Arial" w:hAnsi="Arial" w:cs="Arial"/>
                <w:b/>
                <w:kern w:val="2"/>
                <w:sz w:val="18"/>
                <w:szCs w:val="18"/>
                <w14:ligatures w14:val="standardContextual"/>
              </w:rPr>
              <w:t>2022</w:t>
            </w:r>
          </w:p>
        </w:tc>
        <w:tc>
          <w:tcPr>
            <w:tcW w:w="1368" w:type="dxa"/>
            <w:vAlign w:val="bottom"/>
            <w:hideMark/>
          </w:tcPr>
          <w:p w14:paraId="791AF7F5" w14:textId="5EAF99AE" w:rsidR="00761730" w:rsidRPr="003650A0" w:rsidRDefault="002E3CD3">
            <w:pPr>
              <w:ind w:right="-72"/>
              <w:jc w:val="right"/>
              <w:rPr>
                <w:rFonts w:ascii="Arial" w:eastAsia="Arial" w:hAnsi="Arial" w:cs="Arial"/>
                <w:b/>
                <w:kern w:val="2"/>
                <w:sz w:val="18"/>
                <w:szCs w:val="18"/>
                <w14:ligatures w14:val="standardContextual"/>
              </w:rPr>
            </w:pPr>
            <w:r w:rsidRPr="002E3CD3">
              <w:rPr>
                <w:rFonts w:ascii="Arial" w:eastAsia="Arial" w:hAnsi="Arial" w:cs="Arial"/>
                <w:b/>
                <w:kern w:val="2"/>
                <w:sz w:val="18"/>
                <w:szCs w:val="18"/>
                <w14:ligatures w14:val="standardContextual"/>
              </w:rPr>
              <w:t>30</w:t>
            </w:r>
            <w:r w:rsidR="009E08D4" w:rsidRPr="003650A0">
              <w:rPr>
                <w:rFonts w:ascii="Arial" w:eastAsia="Arial" w:hAnsi="Arial" w:cs="Arial"/>
                <w:b/>
                <w:kern w:val="2"/>
                <w:sz w:val="18"/>
                <w:szCs w:val="18"/>
                <w14:ligatures w14:val="standardContextual"/>
              </w:rPr>
              <w:t xml:space="preserve"> </w:t>
            </w:r>
            <w:r w:rsidR="00F61E06">
              <w:rPr>
                <w:rFonts w:ascii="Arial" w:eastAsia="Arial" w:hAnsi="Arial" w:cs="Arial"/>
                <w:b/>
                <w:kern w:val="2"/>
                <w:sz w:val="18"/>
                <w:szCs w:val="18"/>
                <w14:ligatures w14:val="standardContextual"/>
              </w:rPr>
              <w:t>September</w:t>
            </w:r>
          </w:p>
          <w:p w14:paraId="1AA77009" w14:textId="6199C560" w:rsidR="00761730" w:rsidRPr="003650A0" w:rsidRDefault="002E3CD3">
            <w:pPr>
              <w:ind w:right="-72"/>
              <w:jc w:val="right"/>
              <w:rPr>
                <w:rFonts w:ascii="Arial" w:eastAsia="Arial" w:hAnsi="Arial" w:cs="Arial"/>
                <w:b/>
                <w:kern w:val="2"/>
                <w:sz w:val="18"/>
                <w:szCs w:val="18"/>
                <w14:ligatures w14:val="standardContextual"/>
              </w:rPr>
            </w:pPr>
            <w:r w:rsidRPr="002E3CD3">
              <w:rPr>
                <w:rFonts w:ascii="Arial" w:eastAsia="Arial" w:hAnsi="Arial" w:cs="Arial"/>
                <w:b/>
                <w:kern w:val="2"/>
                <w:sz w:val="18"/>
                <w:szCs w:val="18"/>
                <w14:ligatures w14:val="standardContextual"/>
              </w:rPr>
              <w:t>2023</w:t>
            </w:r>
          </w:p>
        </w:tc>
        <w:tc>
          <w:tcPr>
            <w:tcW w:w="1368" w:type="dxa"/>
            <w:vAlign w:val="bottom"/>
            <w:hideMark/>
          </w:tcPr>
          <w:p w14:paraId="2481D0D4" w14:textId="26AB02E8" w:rsidR="00761730" w:rsidRPr="003650A0" w:rsidRDefault="002E3CD3">
            <w:pPr>
              <w:tabs>
                <w:tab w:val="left" w:pos="3295"/>
                <w:tab w:val="right" w:pos="9744"/>
              </w:tabs>
              <w:ind w:left="115" w:right="-72" w:hanging="115"/>
              <w:jc w:val="right"/>
              <w:rPr>
                <w:rFonts w:ascii="Arial" w:eastAsia="Arial" w:hAnsi="Arial" w:cs="Arial"/>
                <w:b/>
                <w:kern w:val="2"/>
                <w:sz w:val="18"/>
                <w:szCs w:val="18"/>
                <w14:ligatures w14:val="standardContextual"/>
              </w:rPr>
            </w:pPr>
            <w:r w:rsidRPr="002E3CD3">
              <w:rPr>
                <w:rFonts w:ascii="Arial" w:eastAsia="Arial" w:hAnsi="Arial" w:cs="Arial"/>
                <w:b/>
                <w:kern w:val="2"/>
                <w:sz w:val="18"/>
                <w:szCs w:val="18"/>
                <w14:ligatures w14:val="standardContextual"/>
              </w:rPr>
              <w:t>31</w:t>
            </w:r>
            <w:r w:rsidR="00761730" w:rsidRPr="003650A0">
              <w:rPr>
                <w:rFonts w:ascii="Arial" w:eastAsia="Arial" w:hAnsi="Arial" w:cs="Arial"/>
                <w:b/>
                <w:kern w:val="2"/>
                <w:sz w:val="18"/>
                <w:szCs w:val="18"/>
                <w14:ligatures w14:val="standardContextual"/>
              </w:rPr>
              <w:t xml:space="preserve"> December</w:t>
            </w:r>
          </w:p>
          <w:p w14:paraId="23351A67" w14:textId="28C968DC" w:rsidR="00761730" w:rsidRPr="003650A0" w:rsidRDefault="002E3CD3">
            <w:pPr>
              <w:ind w:right="-72"/>
              <w:jc w:val="right"/>
              <w:rPr>
                <w:rFonts w:ascii="Arial" w:eastAsia="Arial" w:hAnsi="Arial" w:cs="Arial"/>
                <w:b/>
                <w:kern w:val="2"/>
                <w:sz w:val="18"/>
                <w:szCs w:val="18"/>
                <w14:ligatures w14:val="standardContextual"/>
              </w:rPr>
            </w:pPr>
            <w:r w:rsidRPr="002E3CD3">
              <w:rPr>
                <w:rFonts w:ascii="Arial" w:eastAsia="Arial" w:hAnsi="Arial" w:cs="Arial"/>
                <w:b/>
                <w:kern w:val="2"/>
                <w:sz w:val="18"/>
                <w:szCs w:val="18"/>
                <w14:ligatures w14:val="standardContextual"/>
              </w:rPr>
              <w:t>2022</w:t>
            </w:r>
          </w:p>
        </w:tc>
      </w:tr>
      <w:tr w:rsidR="00761730" w:rsidRPr="003650A0" w14:paraId="78180624" w14:textId="77777777" w:rsidTr="002E73FE">
        <w:trPr>
          <w:trHeight w:val="20"/>
        </w:trPr>
        <w:tc>
          <w:tcPr>
            <w:tcW w:w="3858" w:type="dxa"/>
            <w:vAlign w:val="bottom"/>
          </w:tcPr>
          <w:p w14:paraId="617C19AC" w14:textId="77777777" w:rsidR="00761730" w:rsidRPr="003650A0" w:rsidRDefault="00761730">
            <w:pPr>
              <w:tabs>
                <w:tab w:val="left" w:pos="3295"/>
                <w:tab w:val="left" w:pos="9744"/>
              </w:tabs>
              <w:ind w:left="282" w:right="-108" w:firstLine="10"/>
              <w:rPr>
                <w:rFonts w:ascii="Arial" w:eastAsia="Arial" w:hAnsi="Arial" w:cs="Arial"/>
                <w:b/>
                <w:kern w:val="2"/>
                <w:sz w:val="18"/>
                <w:szCs w:val="18"/>
                <w14:ligatures w14:val="standardContextual"/>
              </w:rPr>
            </w:pPr>
          </w:p>
        </w:tc>
        <w:tc>
          <w:tcPr>
            <w:tcW w:w="1368" w:type="dxa"/>
            <w:vAlign w:val="bottom"/>
            <w:hideMark/>
          </w:tcPr>
          <w:p w14:paraId="70F1B685" w14:textId="3435377D" w:rsidR="00761730" w:rsidRPr="003650A0" w:rsidRDefault="00761730">
            <w:pPr>
              <w:pBdr>
                <w:bottom w:val="single" w:sz="4" w:space="1" w:color="000000"/>
              </w:pBdr>
              <w:ind w:right="-72"/>
              <w:jc w:val="right"/>
              <w:rPr>
                <w:rFonts w:ascii="Arial" w:eastAsia="Arial" w:hAnsi="Arial" w:cs="Arial"/>
                <w:b/>
                <w:kern w:val="2"/>
                <w:sz w:val="18"/>
                <w:szCs w:val="18"/>
                <w14:ligatures w14:val="standardContextual"/>
              </w:rPr>
            </w:pPr>
            <w:r w:rsidRPr="003650A0">
              <w:rPr>
                <w:rFonts w:ascii="Arial" w:eastAsia="Arial" w:hAnsi="Arial" w:cs="Arial"/>
                <w:b/>
                <w:kern w:val="2"/>
                <w:sz w:val="18"/>
                <w:szCs w:val="18"/>
                <w14:ligatures w14:val="standardContextual"/>
              </w:rPr>
              <w:t>Baht ’</w:t>
            </w:r>
            <w:r w:rsidR="002E3CD3" w:rsidRPr="002E3CD3">
              <w:rPr>
                <w:rFonts w:ascii="Arial" w:eastAsia="Arial" w:hAnsi="Arial" w:cs="Arial"/>
                <w:b/>
                <w:kern w:val="2"/>
                <w:sz w:val="18"/>
                <w:szCs w:val="18"/>
                <w14:ligatures w14:val="standardContextual"/>
              </w:rPr>
              <w:t>000</w:t>
            </w:r>
          </w:p>
        </w:tc>
        <w:tc>
          <w:tcPr>
            <w:tcW w:w="1368" w:type="dxa"/>
            <w:vAlign w:val="bottom"/>
            <w:hideMark/>
          </w:tcPr>
          <w:p w14:paraId="03F400C2" w14:textId="755383E1" w:rsidR="00761730" w:rsidRPr="003650A0" w:rsidRDefault="00761730">
            <w:pPr>
              <w:pBdr>
                <w:bottom w:val="single" w:sz="4" w:space="1" w:color="000000"/>
              </w:pBdr>
              <w:ind w:right="-72"/>
              <w:jc w:val="right"/>
              <w:rPr>
                <w:rFonts w:ascii="Arial" w:eastAsia="Arial" w:hAnsi="Arial" w:cs="Arial"/>
                <w:b/>
                <w:kern w:val="2"/>
                <w:sz w:val="18"/>
                <w:szCs w:val="18"/>
                <w14:ligatures w14:val="standardContextual"/>
              </w:rPr>
            </w:pPr>
            <w:r w:rsidRPr="003650A0">
              <w:rPr>
                <w:rFonts w:ascii="Arial" w:eastAsia="Arial" w:hAnsi="Arial" w:cs="Arial"/>
                <w:b/>
                <w:kern w:val="2"/>
                <w:sz w:val="18"/>
                <w:szCs w:val="18"/>
                <w14:ligatures w14:val="standardContextual"/>
              </w:rPr>
              <w:t>Baht ’</w:t>
            </w:r>
            <w:r w:rsidR="002E3CD3" w:rsidRPr="002E3CD3">
              <w:rPr>
                <w:rFonts w:ascii="Arial" w:eastAsia="Arial" w:hAnsi="Arial" w:cs="Arial"/>
                <w:b/>
                <w:kern w:val="2"/>
                <w:sz w:val="18"/>
                <w:szCs w:val="18"/>
                <w14:ligatures w14:val="standardContextual"/>
              </w:rPr>
              <w:t>000</w:t>
            </w:r>
          </w:p>
        </w:tc>
        <w:tc>
          <w:tcPr>
            <w:tcW w:w="1368" w:type="dxa"/>
            <w:vAlign w:val="bottom"/>
            <w:hideMark/>
          </w:tcPr>
          <w:p w14:paraId="42CDD071" w14:textId="18A37FA1" w:rsidR="00761730" w:rsidRPr="003650A0" w:rsidRDefault="00761730">
            <w:pPr>
              <w:pBdr>
                <w:bottom w:val="single" w:sz="4" w:space="1" w:color="000000"/>
              </w:pBdr>
              <w:tabs>
                <w:tab w:val="left" w:pos="3295"/>
                <w:tab w:val="right" w:pos="9744"/>
              </w:tabs>
              <w:ind w:right="-72"/>
              <w:jc w:val="right"/>
              <w:rPr>
                <w:rFonts w:ascii="Arial" w:eastAsia="Arial" w:hAnsi="Arial" w:cs="Arial"/>
                <w:b/>
                <w:kern w:val="2"/>
                <w:sz w:val="18"/>
                <w:szCs w:val="18"/>
                <w14:ligatures w14:val="standardContextual"/>
              </w:rPr>
            </w:pPr>
            <w:r w:rsidRPr="003650A0">
              <w:rPr>
                <w:rFonts w:ascii="Arial" w:eastAsia="Arial" w:hAnsi="Arial" w:cs="Arial"/>
                <w:b/>
                <w:kern w:val="2"/>
                <w:sz w:val="18"/>
                <w:szCs w:val="18"/>
                <w14:ligatures w14:val="standardContextual"/>
              </w:rPr>
              <w:t>Baht ’</w:t>
            </w:r>
            <w:r w:rsidR="002E3CD3" w:rsidRPr="002E3CD3">
              <w:rPr>
                <w:rFonts w:ascii="Arial" w:eastAsia="Arial" w:hAnsi="Arial" w:cs="Arial"/>
                <w:b/>
                <w:kern w:val="2"/>
                <w:sz w:val="18"/>
                <w:szCs w:val="18"/>
                <w14:ligatures w14:val="standardContextual"/>
              </w:rPr>
              <w:t>000</w:t>
            </w:r>
          </w:p>
        </w:tc>
        <w:tc>
          <w:tcPr>
            <w:tcW w:w="1368" w:type="dxa"/>
            <w:vAlign w:val="bottom"/>
            <w:hideMark/>
          </w:tcPr>
          <w:p w14:paraId="6CC26134" w14:textId="05DA8CA6" w:rsidR="00761730" w:rsidRPr="003650A0" w:rsidRDefault="00761730">
            <w:pPr>
              <w:pBdr>
                <w:bottom w:val="single" w:sz="4" w:space="1" w:color="000000"/>
              </w:pBdr>
              <w:tabs>
                <w:tab w:val="left" w:pos="3295"/>
                <w:tab w:val="right" w:pos="9744"/>
              </w:tabs>
              <w:ind w:right="-72"/>
              <w:jc w:val="right"/>
              <w:rPr>
                <w:rFonts w:ascii="Arial" w:eastAsia="Arial" w:hAnsi="Arial" w:cs="Arial"/>
                <w:b/>
                <w:kern w:val="2"/>
                <w:sz w:val="18"/>
                <w:szCs w:val="18"/>
                <w14:ligatures w14:val="standardContextual"/>
              </w:rPr>
            </w:pPr>
            <w:r w:rsidRPr="003650A0">
              <w:rPr>
                <w:rFonts w:ascii="Arial" w:eastAsia="Arial" w:hAnsi="Arial" w:cs="Arial"/>
                <w:b/>
                <w:kern w:val="2"/>
                <w:sz w:val="18"/>
                <w:szCs w:val="18"/>
                <w14:ligatures w14:val="standardContextual"/>
              </w:rPr>
              <w:t>Baht ’</w:t>
            </w:r>
            <w:r w:rsidR="002E3CD3" w:rsidRPr="002E3CD3">
              <w:rPr>
                <w:rFonts w:ascii="Arial" w:eastAsia="Arial" w:hAnsi="Arial" w:cs="Arial"/>
                <w:b/>
                <w:kern w:val="2"/>
                <w:sz w:val="18"/>
                <w:szCs w:val="18"/>
                <w14:ligatures w14:val="standardContextual"/>
              </w:rPr>
              <w:t>000</w:t>
            </w:r>
          </w:p>
        </w:tc>
      </w:tr>
      <w:tr w:rsidR="00761730" w:rsidRPr="003650A0" w14:paraId="1022E901" w14:textId="77777777" w:rsidTr="002E73FE">
        <w:trPr>
          <w:trHeight w:val="20"/>
        </w:trPr>
        <w:tc>
          <w:tcPr>
            <w:tcW w:w="3858" w:type="dxa"/>
            <w:vAlign w:val="bottom"/>
          </w:tcPr>
          <w:p w14:paraId="4CB095D4" w14:textId="77777777" w:rsidR="00761730" w:rsidRPr="003650A0" w:rsidRDefault="00761730">
            <w:pPr>
              <w:tabs>
                <w:tab w:val="left" w:pos="3295"/>
                <w:tab w:val="left" w:pos="9744"/>
              </w:tabs>
              <w:ind w:left="282" w:right="-108" w:firstLine="10"/>
              <w:rPr>
                <w:rFonts w:ascii="Arial" w:eastAsia="Arial" w:hAnsi="Arial" w:cs="Arial"/>
                <w:kern w:val="2"/>
                <w:sz w:val="12"/>
                <w:szCs w:val="12"/>
                <w14:ligatures w14:val="standardContextual"/>
              </w:rPr>
            </w:pPr>
          </w:p>
        </w:tc>
        <w:tc>
          <w:tcPr>
            <w:tcW w:w="1368" w:type="dxa"/>
            <w:vAlign w:val="bottom"/>
          </w:tcPr>
          <w:p w14:paraId="2D70BE82" w14:textId="77777777" w:rsidR="00761730" w:rsidRPr="003650A0" w:rsidRDefault="00761730">
            <w:pPr>
              <w:keepNext/>
              <w:keepLines/>
              <w:ind w:right="-72"/>
              <w:jc w:val="right"/>
              <w:rPr>
                <w:rFonts w:ascii="Arial" w:eastAsia="Arial" w:hAnsi="Arial" w:cs="Arial"/>
                <w:kern w:val="2"/>
                <w:sz w:val="12"/>
                <w:szCs w:val="12"/>
                <w:cs/>
                <w14:ligatures w14:val="standardContextual"/>
              </w:rPr>
            </w:pPr>
          </w:p>
        </w:tc>
        <w:tc>
          <w:tcPr>
            <w:tcW w:w="1368" w:type="dxa"/>
            <w:vAlign w:val="bottom"/>
          </w:tcPr>
          <w:p w14:paraId="5949488F" w14:textId="77777777" w:rsidR="00761730" w:rsidRPr="003650A0" w:rsidRDefault="00761730">
            <w:pPr>
              <w:ind w:right="-72"/>
              <w:jc w:val="right"/>
              <w:rPr>
                <w:rFonts w:ascii="Arial" w:eastAsia="Arial" w:hAnsi="Arial" w:cs="Arial"/>
                <w:kern w:val="2"/>
                <w:sz w:val="12"/>
                <w:szCs w:val="12"/>
                <w14:ligatures w14:val="standardContextual"/>
              </w:rPr>
            </w:pPr>
          </w:p>
        </w:tc>
        <w:tc>
          <w:tcPr>
            <w:tcW w:w="1368" w:type="dxa"/>
            <w:vAlign w:val="bottom"/>
          </w:tcPr>
          <w:p w14:paraId="6B716CCA" w14:textId="77777777" w:rsidR="00761730" w:rsidRPr="003650A0" w:rsidRDefault="00761730">
            <w:pPr>
              <w:ind w:right="-72"/>
              <w:jc w:val="right"/>
              <w:rPr>
                <w:rFonts w:ascii="Arial" w:eastAsia="Arial" w:hAnsi="Arial" w:cs="Arial"/>
                <w:kern w:val="2"/>
                <w:sz w:val="12"/>
                <w:szCs w:val="12"/>
                <w14:ligatures w14:val="standardContextual"/>
              </w:rPr>
            </w:pPr>
          </w:p>
        </w:tc>
        <w:tc>
          <w:tcPr>
            <w:tcW w:w="1368" w:type="dxa"/>
            <w:vAlign w:val="bottom"/>
          </w:tcPr>
          <w:p w14:paraId="79676F39" w14:textId="77777777" w:rsidR="00761730" w:rsidRPr="003650A0" w:rsidRDefault="00761730">
            <w:pPr>
              <w:ind w:right="-72"/>
              <w:jc w:val="right"/>
              <w:rPr>
                <w:rFonts w:ascii="Arial" w:eastAsia="Arial" w:hAnsi="Arial" w:cs="Arial"/>
                <w:kern w:val="2"/>
                <w:sz w:val="12"/>
                <w:szCs w:val="12"/>
                <w14:ligatures w14:val="standardContextual"/>
              </w:rPr>
            </w:pPr>
          </w:p>
        </w:tc>
      </w:tr>
      <w:tr w:rsidR="00761730" w:rsidRPr="003650A0" w14:paraId="79FA5DC3" w14:textId="77777777" w:rsidTr="002E73FE">
        <w:trPr>
          <w:trHeight w:val="20"/>
        </w:trPr>
        <w:tc>
          <w:tcPr>
            <w:tcW w:w="3858" w:type="dxa"/>
            <w:vAlign w:val="bottom"/>
            <w:hideMark/>
          </w:tcPr>
          <w:p w14:paraId="26517241" w14:textId="77777777" w:rsidR="00761730" w:rsidRPr="003650A0" w:rsidRDefault="00761730">
            <w:pPr>
              <w:tabs>
                <w:tab w:val="left" w:pos="3295"/>
                <w:tab w:val="left" w:pos="9744"/>
              </w:tabs>
              <w:ind w:left="282" w:right="-108" w:firstLine="10"/>
              <w:rPr>
                <w:rFonts w:ascii="Arial" w:eastAsia="Arial" w:hAnsi="Arial" w:cs="Arial"/>
                <w:b/>
                <w:kern w:val="2"/>
                <w:sz w:val="18"/>
                <w:szCs w:val="18"/>
                <w14:ligatures w14:val="standardContextual"/>
              </w:rPr>
            </w:pPr>
            <w:r w:rsidRPr="003650A0">
              <w:rPr>
                <w:rFonts w:ascii="Arial" w:eastAsia="Arial" w:hAnsi="Arial" w:cs="Arial"/>
                <w:b/>
                <w:kern w:val="2"/>
                <w:sz w:val="18"/>
                <w:szCs w:val="18"/>
                <w14:ligatures w14:val="standardContextual"/>
              </w:rPr>
              <w:t>Trade receivables:</w:t>
            </w:r>
          </w:p>
        </w:tc>
        <w:tc>
          <w:tcPr>
            <w:tcW w:w="1368" w:type="dxa"/>
            <w:vAlign w:val="bottom"/>
          </w:tcPr>
          <w:p w14:paraId="1D98E582" w14:textId="77777777" w:rsidR="00761730" w:rsidRPr="003650A0" w:rsidRDefault="00761730">
            <w:pPr>
              <w:keepNext/>
              <w:keepLines/>
              <w:ind w:right="-72"/>
              <w:jc w:val="right"/>
              <w:rPr>
                <w:rFonts w:ascii="Arial" w:eastAsia="Arial" w:hAnsi="Arial" w:cs="Arial"/>
                <w:kern w:val="2"/>
                <w:sz w:val="18"/>
                <w:szCs w:val="18"/>
                <w14:ligatures w14:val="standardContextual"/>
              </w:rPr>
            </w:pPr>
          </w:p>
        </w:tc>
        <w:tc>
          <w:tcPr>
            <w:tcW w:w="1368" w:type="dxa"/>
            <w:vAlign w:val="bottom"/>
          </w:tcPr>
          <w:p w14:paraId="0DA9610E" w14:textId="77777777" w:rsidR="00761730" w:rsidRPr="003650A0" w:rsidRDefault="00761730">
            <w:pPr>
              <w:ind w:right="-72"/>
              <w:jc w:val="right"/>
              <w:rPr>
                <w:rFonts w:ascii="Arial" w:eastAsia="Arial" w:hAnsi="Arial" w:cs="Arial"/>
                <w:kern w:val="2"/>
                <w:sz w:val="18"/>
                <w:szCs w:val="18"/>
                <w14:ligatures w14:val="standardContextual"/>
              </w:rPr>
            </w:pPr>
          </w:p>
        </w:tc>
        <w:tc>
          <w:tcPr>
            <w:tcW w:w="1368" w:type="dxa"/>
            <w:vAlign w:val="bottom"/>
          </w:tcPr>
          <w:p w14:paraId="35FD0BBC" w14:textId="77777777" w:rsidR="00761730" w:rsidRPr="003650A0" w:rsidRDefault="00761730">
            <w:pPr>
              <w:ind w:right="-72"/>
              <w:jc w:val="right"/>
              <w:rPr>
                <w:rFonts w:ascii="Arial" w:eastAsia="Arial" w:hAnsi="Arial" w:cs="Arial"/>
                <w:kern w:val="2"/>
                <w:sz w:val="18"/>
                <w:szCs w:val="18"/>
                <w14:ligatures w14:val="standardContextual"/>
              </w:rPr>
            </w:pPr>
          </w:p>
        </w:tc>
        <w:tc>
          <w:tcPr>
            <w:tcW w:w="1368" w:type="dxa"/>
            <w:vAlign w:val="bottom"/>
          </w:tcPr>
          <w:p w14:paraId="47B8073C" w14:textId="77777777" w:rsidR="00761730" w:rsidRPr="003650A0" w:rsidRDefault="00761730">
            <w:pPr>
              <w:ind w:right="-72"/>
              <w:jc w:val="right"/>
              <w:rPr>
                <w:rFonts w:ascii="Arial" w:eastAsia="Arial" w:hAnsi="Arial" w:cs="Arial"/>
                <w:kern w:val="2"/>
                <w:sz w:val="18"/>
                <w:szCs w:val="18"/>
                <w14:ligatures w14:val="standardContextual"/>
              </w:rPr>
            </w:pPr>
          </w:p>
        </w:tc>
      </w:tr>
      <w:tr w:rsidR="004559F3" w:rsidRPr="003650A0" w14:paraId="6E79075C" w14:textId="77777777" w:rsidTr="002E73FE">
        <w:trPr>
          <w:trHeight w:val="20"/>
        </w:trPr>
        <w:tc>
          <w:tcPr>
            <w:tcW w:w="3858" w:type="dxa"/>
            <w:vAlign w:val="bottom"/>
            <w:hideMark/>
          </w:tcPr>
          <w:p w14:paraId="14EC014C" w14:textId="77777777" w:rsidR="004559F3" w:rsidRPr="003650A0" w:rsidRDefault="004559F3" w:rsidP="004559F3">
            <w:pPr>
              <w:tabs>
                <w:tab w:val="left" w:pos="3295"/>
                <w:tab w:val="left" w:pos="9744"/>
              </w:tabs>
              <w:ind w:left="282" w:right="-108" w:firstLine="10"/>
              <w:rPr>
                <w:rFonts w:ascii="Arial" w:eastAsia="Arial" w:hAnsi="Arial" w:cs="Arial"/>
                <w:b/>
                <w:kern w:val="2"/>
                <w:sz w:val="18"/>
                <w:szCs w:val="18"/>
                <w14:ligatures w14:val="standardContextual"/>
              </w:rPr>
            </w:pPr>
            <w:r w:rsidRPr="003650A0">
              <w:rPr>
                <w:rFonts w:ascii="Arial" w:eastAsia="Arial" w:hAnsi="Arial" w:cs="Arial"/>
                <w:kern w:val="2"/>
                <w:sz w:val="18"/>
                <w:szCs w:val="18"/>
                <w14:ligatures w14:val="standardContextual"/>
              </w:rPr>
              <w:t xml:space="preserve">   Subsidiaries</w:t>
            </w:r>
          </w:p>
        </w:tc>
        <w:tc>
          <w:tcPr>
            <w:tcW w:w="1368" w:type="dxa"/>
            <w:vAlign w:val="bottom"/>
          </w:tcPr>
          <w:p w14:paraId="3CFA7309" w14:textId="391CCAE3" w:rsidR="004559F3" w:rsidRPr="003650A0" w:rsidRDefault="00E90E8D" w:rsidP="004559F3">
            <w:pPr>
              <w:pBdr>
                <w:bottom w:val="double" w:sz="4" w:space="1" w:color="auto"/>
              </w:pBdr>
              <w:ind w:right="-72"/>
              <w:jc w:val="right"/>
              <w:rPr>
                <w:rFonts w:ascii="Arial" w:eastAsia="Brush Script MT" w:hAnsi="Arial" w:cs="Arial"/>
                <w:kern w:val="2"/>
                <w:sz w:val="18"/>
                <w:szCs w:val="18"/>
                <w14:ligatures w14:val="standardContextual"/>
              </w:rPr>
            </w:pPr>
            <w:r>
              <w:rPr>
                <w:rFonts w:ascii="Arial" w:eastAsia="Brush Script MT" w:hAnsi="Arial" w:cs="Arial"/>
                <w:kern w:val="2"/>
                <w:sz w:val="18"/>
                <w:szCs w:val="18"/>
                <w14:ligatures w14:val="standardContextual"/>
              </w:rPr>
              <w:t>-</w:t>
            </w:r>
          </w:p>
        </w:tc>
        <w:tc>
          <w:tcPr>
            <w:tcW w:w="1368" w:type="dxa"/>
            <w:vAlign w:val="bottom"/>
            <w:hideMark/>
          </w:tcPr>
          <w:p w14:paraId="6F1C0379" w14:textId="77777777" w:rsidR="004559F3" w:rsidRPr="003650A0" w:rsidRDefault="004559F3" w:rsidP="004559F3">
            <w:pPr>
              <w:pBdr>
                <w:bottom w:val="double" w:sz="4" w:space="1" w:color="auto"/>
              </w:pBdr>
              <w:ind w:right="-72"/>
              <w:jc w:val="right"/>
              <w:rPr>
                <w:rFonts w:ascii="Arial" w:eastAsia="Arial" w:hAnsi="Arial" w:cs="Arial"/>
                <w:kern w:val="2"/>
                <w:sz w:val="18"/>
                <w:szCs w:val="18"/>
                <w14:ligatures w14:val="standardContextual"/>
              </w:rPr>
            </w:pPr>
            <w:r w:rsidRPr="003650A0">
              <w:rPr>
                <w:rFonts w:ascii="Arial" w:eastAsia="Arial" w:hAnsi="Arial" w:cs="Arial"/>
                <w:kern w:val="2"/>
                <w:sz w:val="18"/>
                <w:szCs w:val="18"/>
                <w14:ligatures w14:val="standardContextual"/>
              </w:rPr>
              <w:t>-</w:t>
            </w:r>
          </w:p>
        </w:tc>
        <w:tc>
          <w:tcPr>
            <w:tcW w:w="1368" w:type="dxa"/>
            <w:vAlign w:val="bottom"/>
          </w:tcPr>
          <w:p w14:paraId="20BE25AE" w14:textId="1D6C21F4" w:rsidR="004559F3" w:rsidRPr="003650A0" w:rsidRDefault="004559F3" w:rsidP="004559F3">
            <w:pPr>
              <w:pBdr>
                <w:bottom w:val="double" w:sz="4" w:space="1" w:color="auto"/>
              </w:pBdr>
              <w:ind w:right="-72"/>
              <w:jc w:val="right"/>
              <w:rPr>
                <w:rFonts w:ascii="Arial" w:eastAsia="Brush Script MT" w:hAnsi="Arial" w:cs="Arial"/>
                <w:kern w:val="2"/>
                <w:sz w:val="18"/>
                <w:szCs w:val="18"/>
                <w14:ligatures w14:val="standardContextual"/>
              </w:rPr>
            </w:pPr>
            <w:r w:rsidRPr="002E3CD3">
              <w:rPr>
                <w:rFonts w:ascii="Arial" w:eastAsia="Arial" w:hAnsi="Arial" w:cs="Arial"/>
                <w:kern w:val="2"/>
                <w:sz w:val="18"/>
                <w:szCs w:val="18"/>
                <w14:ligatures w14:val="standardContextual"/>
              </w:rPr>
              <w:t>7</w:t>
            </w:r>
            <w:r w:rsidRPr="003650A0">
              <w:rPr>
                <w:rFonts w:ascii="Arial" w:eastAsia="Arial" w:hAnsi="Arial" w:cs="Arial"/>
                <w:kern w:val="2"/>
                <w:sz w:val="18"/>
                <w:szCs w:val="18"/>
                <w14:ligatures w14:val="standardContextual"/>
              </w:rPr>
              <w:t>,</w:t>
            </w:r>
            <w:r w:rsidRPr="002E3CD3">
              <w:rPr>
                <w:rFonts w:ascii="Arial" w:eastAsia="Arial" w:hAnsi="Arial" w:cs="Arial"/>
                <w:kern w:val="2"/>
                <w:sz w:val="18"/>
                <w:szCs w:val="18"/>
                <w14:ligatures w14:val="standardContextual"/>
              </w:rPr>
              <w:t>250</w:t>
            </w:r>
          </w:p>
        </w:tc>
        <w:tc>
          <w:tcPr>
            <w:tcW w:w="1368" w:type="dxa"/>
            <w:vAlign w:val="bottom"/>
            <w:hideMark/>
          </w:tcPr>
          <w:p w14:paraId="39B84D44" w14:textId="503EE3FF" w:rsidR="004559F3" w:rsidRPr="003650A0" w:rsidRDefault="004559F3" w:rsidP="004559F3">
            <w:pPr>
              <w:pBdr>
                <w:bottom w:val="double" w:sz="4" w:space="1" w:color="auto"/>
              </w:pBdr>
              <w:ind w:right="-72"/>
              <w:jc w:val="right"/>
              <w:rPr>
                <w:rFonts w:ascii="Arial" w:eastAsia="Arial" w:hAnsi="Arial" w:cs="Arial"/>
                <w:kern w:val="2"/>
                <w:sz w:val="18"/>
                <w:szCs w:val="18"/>
                <w14:ligatures w14:val="standardContextual"/>
              </w:rPr>
            </w:pPr>
            <w:r w:rsidRPr="002E3CD3">
              <w:rPr>
                <w:rFonts w:ascii="Arial" w:eastAsia="Arial" w:hAnsi="Arial" w:cs="Arial"/>
                <w:kern w:val="2"/>
                <w:sz w:val="18"/>
                <w:szCs w:val="18"/>
                <w14:ligatures w14:val="standardContextual"/>
              </w:rPr>
              <w:t>7</w:t>
            </w:r>
            <w:r w:rsidRPr="003650A0">
              <w:rPr>
                <w:rFonts w:ascii="Arial" w:eastAsia="Arial" w:hAnsi="Arial" w:cs="Arial"/>
                <w:kern w:val="2"/>
                <w:sz w:val="18"/>
                <w:szCs w:val="18"/>
                <w14:ligatures w14:val="standardContextual"/>
              </w:rPr>
              <w:t>,</w:t>
            </w:r>
            <w:r w:rsidRPr="002E3CD3">
              <w:rPr>
                <w:rFonts w:ascii="Arial" w:eastAsia="Arial" w:hAnsi="Arial" w:cs="Arial"/>
                <w:kern w:val="2"/>
                <w:sz w:val="18"/>
                <w:szCs w:val="18"/>
                <w14:ligatures w14:val="standardContextual"/>
              </w:rPr>
              <w:t>250</w:t>
            </w:r>
          </w:p>
        </w:tc>
      </w:tr>
      <w:tr w:rsidR="004559F3" w:rsidRPr="003650A0" w14:paraId="6F7F7011" w14:textId="77777777" w:rsidTr="002E73FE">
        <w:trPr>
          <w:trHeight w:val="20"/>
        </w:trPr>
        <w:tc>
          <w:tcPr>
            <w:tcW w:w="3858" w:type="dxa"/>
            <w:vAlign w:val="bottom"/>
          </w:tcPr>
          <w:p w14:paraId="341C5693" w14:textId="77777777" w:rsidR="004559F3" w:rsidRPr="003650A0" w:rsidRDefault="004559F3" w:rsidP="004559F3">
            <w:pPr>
              <w:tabs>
                <w:tab w:val="left" w:pos="3295"/>
                <w:tab w:val="left" w:pos="9744"/>
              </w:tabs>
              <w:ind w:left="282" w:right="-108" w:firstLine="10"/>
              <w:rPr>
                <w:rFonts w:ascii="Arial" w:eastAsia="Arial" w:hAnsi="Arial" w:cs="Arial"/>
                <w:kern w:val="2"/>
                <w:sz w:val="18"/>
                <w:szCs w:val="18"/>
                <w14:ligatures w14:val="standardContextual"/>
              </w:rPr>
            </w:pPr>
          </w:p>
        </w:tc>
        <w:tc>
          <w:tcPr>
            <w:tcW w:w="1368" w:type="dxa"/>
            <w:vAlign w:val="bottom"/>
          </w:tcPr>
          <w:p w14:paraId="3E320C82" w14:textId="77777777" w:rsidR="004559F3" w:rsidRPr="003650A0" w:rsidRDefault="004559F3" w:rsidP="004559F3">
            <w:pPr>
              <w:ind w:right="-72"/>
              <w:jc w:val="right"/>
              <w:rPr>
                <w:rFonts w:ascii="Arial" w:eastAsia="Brush Script MT" w:hAnsi="Arial" w:cs="Arial"/>
                <w:kern w:val="2"/>
                <w:sz w:val="18"/>
                <w:szCs w:val="18"/>
                <w14:ligatures w14:val="standardContextual"/>
              </w:rPr>
            </w:pPr>
          </w:p>
        </w:tc>
        <w:tc>
          <w:tcPr>
            <w:tcW w:w="1368" w:type="dxa"/>
          </w:tcPr>
          <w:p w14:paraId="2116BF87" w14:textId="77777777" w:rsidR="004559F3" w:rsidRPr="003650A0" w:rsidRDefault="004559F3" w:rsidP="004559F3">
            <w:pPr>
              <w:ind w:right="-72"/>
              <w:jc w:val="right"/>
              <w:rPr>
                <w:rFonts w:ascii="Arial" w:hAnsi="Arial" w:cs="Arial"/>
                <w:kern w:val="2"/>
                <w:sz w:val="18"/>
                <w:szCs w:val="18"/>
                <w14:ligatures w14:val="standardContextual"/>
              </w:rPr>
            </w:pPr>
          </w:p>
        </w:tc>
        <w:tc>
          <w:tcPr>
            <w:tcW w:w="1368" w:type="dxa"/>
          </w:tcPr>
          <w:p w14:paraId="00BE71E4" w14:textId="77777777" w:rsidR="004559F3" w:rsidRPr="003650A0" w:rsidRDefault="004559F3" w:rsidP="004559F3">
            <w:pPr>
              <w:ind w:right="-72"/>
              <w:jc w:val="right"/>
              <w:rPr>
                <w:rFonts w:ascii="Arial" w:hAnsi="Arial" w:cs="Arial"/>
                <w:kern w:val="2"/>
                <w:sz w:val="18"/>
                <w:szCs w:val="18"/>
                <w:lang w:val="en-US"/>
                <w14:ligatures w14:val="standardContextual"/>
              </w:rPr>
            </w:pPr>
          </w:p>
        </w:tc>
        <w:tc>
          <w:tcPr>
            <w:tcW w:w="1368" w:type="dxa"/>
          </w:tcPr>
          <w:p w14:paraId="2523F51F" w14:textId="77777777" w:rsidR="004559F3" w:rsidRPr="003650A0" w:rsidRDefault="004559F3" w:rsidP="004559F3">
            <w:pPr>
              <w:ind w:right="-72"/>
              <w:jc w:val="right"/>
              <w:rPr>
                <w:rFonts w:ascii="Arial" w:hAnsi="Arial" w:cs="Arial"/>
                <w:kern w:val="2"/>
                <w:sz w:val="18"/>
                <w:szCs w:val="18"/>
                <w14:ligatures w14:val="standardContextual"/>
              </w:rPr>
            </w:pPr>
          </w:p>
        </w:tc>
      </w:tr>
      <w:tr w:rsidR="004559F3" w:rsidRPr="003650A0" w14:paraId="52B36756" w14:textId="77777777" w:rsidTr="002E73FE">
        <w:trPr>
          <w:trHeight w:val="20"/>
        </w:trPr>
        <w:tc>
          <w:tcPr>
            <w:tcW w:w="3858" w:type="dxa"/>
            <w:vAlign w:val="bottom"/>
            <w:hideMark/>
          </w:tcPr>
          <w:p w14:paraId="06FB1E4C" w14:textId="77777777" w:rsidR="004559F3" w:rsidRPr="003650A0" w:rsidRDefault="004559F3" w:rsidP="004559F3">
            <w:pPr>
              <w:tabs>
                <w:tab w:val="left" w:pos="3295"/>
                <w:tab w:val="left" w:pos="9744"/>
              </w:tabs>
              <w:ind w:left="282" w:right="-108" w:firstLine="10"/>
              <w:rPr>
                <w:rFonts w:ascii="Arial" w:eastAsia="Arial" w:hAnsi="Arial" w:cs="Arial"/>
                <w:kern w:val="2"/>
                <w:sz w:val="18"/>
                <w:szCs w:val="18"/>
                <w14:ligatures w14:val="standardContextual"/>
              </w:rPr>
            </w:pPr>
            <w:r w:rsidRPr="003650A0">
              <w:rPr>
                <w:rFonts w:ascii="Arial" w:eastAsia="Arial" w:hAnsi="Arial" w:cs="Arial"/>
                <w:b/>
                <w:kern w:val="2"/>
                <w:sz w:val="18"/>
                <w:szCs w:val="18"/>
                <w14:ligatures w14:val="standardContextual"/>
              </w:rPr>
              <w:t>Other receivables:</w:t>
            </w:r>
          </w:p>
        </w:tc>
        <w:tc>
          <w:tcPr>
            <w:tcW w:w="1368" w:type="dxa"/>
            <w:vAlign w:val="bottom"/>
          </w:tcPr>
          <w:p w14:paraId="6AC60ADF" w14:textId="77777777" w:rsidR="004559F3" w:rsidRPr="003650A0" w:rsidRDefault="004559F3" w:rsidP="004559F3">
            <w:pPr>
              <w:ind w:right="-72"/>
              <w:jc w:val="right"/>
              <w:rPr>
                <w:rFonts w:ascii="Arial" w:eastAsia="Brush Script MT" w:hAnsi="Arial" w:cs="Arial"/>
                <w:kern w:val="2"/>
                <w:sz w:val="18"/>
                <w:szCs w:val="18"/>
                <w14:ligatures w14:val="standardContextual"/>
              </w:rPr>
            </w:pPr>
          </w:p>
        </w:tc>
        <w:tc>
          <w:tcPr>
            <w:tcW w:w="1368" w:type="dxa"/>
          </w:tcPr>
          <w:p w14:paraId="4A9BEEDE" w14:textId="77777777" w:rsidR="004559F3" w:rsidRPr="003650A0" w:rsidRDefault="004559F3" w:rsidP="004559F3">
            <w:pPr>
              <w:ind w:right="-72"/>
              <w:jc w:val="right"/>
              <w:rPr>
                <w:rFonts w:ascii="Arial" w:eastAsia="Arial" w:hAnsi="Arial" w:cs="Arial"/>
                <w:kern w:val="2"/>
                <w:sz w:val="18"/>
                <w:szCs w:val="18"/>
                <w14:ligatures w14:val="standardContextual"/>
              </w:rPr>
            </w:pPr>
          </w:p>
        </w:tc>
        <w:tc>
          <w:tcPr>
            <w:tcW w:w="1368" w:type="dxa"/>
          </w:tcPr>
          <w:p w14:paraId="5B279D2E" w14:textId="77777777" w:rsidR="004559F3" w:rsidRPr="003650A0" w:rsidRDefault="004559F3" w:rsidP="004559F3">
            <w:pPr>
              <w:ind w:right="-72"/>
              <w:jc w:val="right"/>
              <w:rPr>
                <w:rFonts w:ascii="Arial" w:eastAsia="Brush Script MT" w:hAnsi="Arial" w:cs="Arial"/>
                <w:kern w:val="2"/>
                <w:sz w:val="18"/>
                <w:szCs w:val="18"/>
                <w14:ligatures w14:val="standardContextual"/>
              </w:rPr>
            </w:pPr>
          </w:p>
        </w:tc>
        <w:tc>
          <w:tcPr>
            <w:tcW w:w="1368" w:type="dxa"/>
          </w:tcPr>
          <w:p w14:paraId="19C5C215" w14:textId="77777777" w:rsidR="004559F3" w:rsidRPr="003650A0" w:rsidRDefault="004559F3" w:rsidP="004559F3">
            <w:pPr>
              <w:ind w:right="-72"/>
              <w:jc w:val="right"/>
              <w:rPr>
                <w:rFonts w:ascii="Arial" w:eastAsia="Arial" w:hAnsi="Arial" w:cs="Arial"/>
                <w:kern w:val="2"/>
                <w:sz w:val="18"/>
                <w:szCs w:val="18"/>
                <w14:ligatures w14:val="standardContextual"/>
              </w:rPr>
            </w:pPr>
          </w:p>
        </w:tc>
      </w:tr>
      <w:tr w:rsidR="004559F3" w:rsidRPr="003650A0" w14:paraId="5052935E" w14:textId="77777777" w:rsidTr="002E73FE">
        <w:trPr>
          <w:trHeight w:val="20"/>
        </w:trPr>
        <w:tc>
          <w:tcPr>
            <w:tcW w:w="3858" w:type="dxa"/>
            <w:vAlign w:val="bottom"/>
            <w:hideMark/>
          </w:tcPr>
          <w:p w14:paraId="47902190" w14:textId="77777777" w:rsidR="004559F3" w:rsidRPr="003650A0" w:rsidRDefault="004559F3" w:rsidP="004559F3">
            <w:pPr>
              <w:tabs>
                <w:tab w:val="left" w:pos="3295"/>
                <w:tab w:val="left" w:pos="9744"/>
              </w:tabs>
              <w:ind w:left="282" w:right="-108" w:firstLine="10"/>
              <w:rPr>
                <w:rFonts w:ascii="Arial" w:eastAsia="Arial" w:hAnsi="Arial" w:cs="Arial"/>
                <w:kern w:val="2"/>
                <w:sz w:val="18"/>
                <w:szCs w:val="18"/>
                <w14:ligatures w14:val="standardContextual"/>
              </w:rPr>
            </w:pPr>
            <w:r w:rsidRPr="003650A0">
              <w:rPr>
                <w:rFonts w:ascii="Arial" w:eastAsia="Arial" w:hAnsi="Arial" w:cs="Arial"/>
                <w:kern w:val="2"/>
                <w:sz w:val="18"/>
                <w:szCs w:val="18"/>
                <w14:ligatures w14:val="standardContextual"/>
              </w:rPr>
              <w:t xml:space="preserve">   Subsidiaries</w:t>
            </w:r>
          </w:p>
        </w:tc>
        <w:tc>
          <w:tcPr>
            <w:tcW w:w="1368" w:type="dxa"/>
            <w:vAlign w:val="bottom"/>
          </w:tcPr>
          <w:p w14:paraId="7F646A8C" w14:textId="20A02DA6" w:rsidR="004559F3" w:rsidRPr="003650A0" w:rsidRDefault="00E90E8D" w:rsidP="004559F3">
            <w:pPr>
              <w:pBdr>
                <w:bottom w:val="double" w:sz="4" w:space="1" w:color="auto"/>
              </w:pBdr>
              <w:ind w:right="-72"/>
              <w:jc w:val="right"/>
              <w:rPr>
                <w:rFonts w:ascii="Arial" w:eastAsia="Brush Script MT" w:hAnsi="Arial" w:cs="Arial"/>
                <w:kern w:val="2"/>
                <w:sz w:val="18"/>
                <w:szCs w:val="18"/>
                <w14:ligatures w14:val="standardContextual"/>
              </w:rPr>
            </w:pPr>
            <w:r>
              <w:rPr>
                <w:rFonts w:ascii="Arial" w:eastAsia="Brush Script MT" w:hAnsi="Arial" w:cs="Arial"/>
                <w:kern w:val="2"/>
                <w:sz w:val="18"/>
                <w:szCs w:val="18"/>
                <w14:ligatures w14:val="standardContextual"/>
              </w:rPr>
              <w:t>-</w:t>
            </w:r>
          </w:p>
        </w:tc>
        <w:tc>
          <w:tcPr>
            <w:tcW w:w="1368" w:type="dxa"/>
            <w:vAlign w:val="bottom"/>
            <w:hideMark/>
          </w:tcPr>
          <w:p w14:paraId="4A5889E0" w14:textId="77777777" w:rsidR="004559F3" w:rsidRPr="003650A0" w:rsidRDefault="004559F3" w:rsidP="004559F3">
            <w:pPr>
              <w:pBdr>
                <w:bottom w:val="double" w:sz="4" w:space="1" w:color="auto"/>
              </w:pBdr>
              <w:ind w:right="-72"/>
              <w:jc w:val="right"/>
              <w:rPr>
                <w:rFonts w:ascii="Arial" w:eastAsia="Arial" w:hAnsi="Arial" w:cs="Arial"/>
                <w:kern w:val="2"/>
                <w:sz w:val="18"/>
                <w:szCs w:val="18"/>
                <w14:ligatures w14:val="standardContextual"/>
              </w:rPr>
            </w:pPr>
            <w:r w:rsidRPr="003650A0">
              <w:rPr>
                <w:rFonts w:ascii="Arial" w:eastAsia="Arial" w:hAnsi="Arial" w:cs="Arial"/>
                <w:kern w:val="2"/>
                <w:sz w:val="18"/>
                <w:szCs w:val="18"/>
                <w14:ligatures w14:val="standardContextual"/>
              </w:rPr>
              <w:t>-</w:t>
            </w:r>
          </w:p>
        </w:tc>
        <w:tc>
          <w:tcPr>
            <w:tcW w:w="1368" w:type="dxa"/>
            <w:vAlign w:val="bottom"/>
          </w:tcPr>
          <w:p w14:paraId="41AE2A85" w14:textId="64614156" w:rsidR="004559F3" w:rsidRPr="003650A0" w:rsidRDefault="004559F3" w:rsidP="004559F3">
            <w:pPr>
              <w:pBdr>
                <w:bottom w:val="double" w:sz="4" w:space="1" w:color="auto"/>
              </w:pBdr>
              <w:ind w:right="-72"/>
              <w:jc w:val="right"/>
              <w:rPr>
                <w:rFonts w:ascii="Arial" w:eastAsia="Brush Script MT" w:hAnsi="Arial" w:cs="Arial"/>
                <w:kern w:val="2"/>
                <w:sz w:val="18"/>
                <w:szCs w:val="18"/>
                <w14:ligatures w14:val="standardContextual"/>
              </w:rPr>
            </w:pPr>
            <w:r w:rsidRPr="002E3CD3">
              <w:rPr>
                <w:rFonts w:ascii="Arial" w:eastAsia="Arial" w:hAnsi="Arial" w:cs="Arial"/>
                <w:kern w:val="2"/>
                <w:sz w:val="18"/>
                <w:szCs w:val="18"/>
                <w14:ligatures w14:val="standardContextual"/>
              </w:rPr>
              <w:t>86</w:t>
            </w:r>
            <w:r w:rsidRPr="003650A0">
              <w:rPr>
                <w:rFonts w:ascii="Arial" w:eastAsia="Arial" w:hAnsi="Arial" w:cs="Arial"/>
                <w:kern w:val="2"/>
                <w:sz w:val="18"/>
                <w:szCs w:val="18"/>
                <w14:ligatures w14:val="standardContextual"/>
              </w:rPr>
              <w:t>,</w:t>
            </w:r>
            <w:r w:rsidRPr="002E3CD3">
              <w:rPr>
                <w:rFonts w:ascii="Arial" w:eastAsia="Arial" w:hAnsi="Arial" w:cs="Arial"/>
                <w:kern w:val="2"/>
                <w:sz w:val="18"/>
                <w:szCs w:val="18"/>
                <w14:ligatures w14:val="standardContextual"/>
              </w:rPr>
              <w:t>131</w:t>
            </w:r>
          </w:p>
        </w:tc>
        <w:tc>
          <w:tcPr>
            <w:tcW w:w="1368" w:type="dxa"/>
            <w:vAlign w:val="bottom"/>
            <w:hideMark/>
          </w:tcPr>
          <w:p w14:paraId="51A2097B" w14:textId="6A2A411B" w:rsidR="004559F3" w:rsidRPr="003650A0" w:rsidRDefault="004559F3" w:rsidP="004559F3">
            <w:pPr>
              <w:pBdr>
                <w:bottom w:val="double" w:sz="4" w:space="1" w:color="auto"/>
              </w:pBdr>
              <w:ind w:right="-72"/>
              <w:jc w:val="right"/>
              <w:rPr>
                <w:rFonts w:ascii="Arial" w:eastAsia="Arial" w:hAnsi="Arial" w:cs="Arial"/>
                <w:kern w:val="2"/>
                <w:sz w:val="18"/>
                <w:szCs w:val="18"/>
                <w14:ligatures w14:val="standardContextual"/>
              </w:rPr>
            </w:pPr>
            <w:r w:rsidRPr="002E3CD3">
              <w:rPr>
                <w:rFonts w:ascii="Arial" w:eastAsia="Arial" w:hAnsi="Arial" w:cs="Arial"/>
                <w:kern w:val="2"/>
                <w:sz w:val="18"/>
                <w:szCs w:val="18"/>
                <w14:ligatures w14:val="standardContextual"/>
              </w:rPr>
              <w:t>86</w:t>
            </w:r>
            <w:r w:rsidRPr="003650A0">
              <w:rPr>
                <w:rFonts w:ascii="Arial" w:eastAsia="Arial" w:hAnsi="Arial" w:cs="Arial"/>
                <w:kern w:val="2"/>
                <w:sz w:val="18"/>
                <w:szCs w:val="18"/>
                <w14:ligatures w14:val="standardContextual"/>
              </w:rPr>
              <w:t>,</w:t>
            </w:r>
            <w:r w:rsidRPr="002E3CD3">
              <w:rPr>
                <w:rFonts w:ascii="Arial" w:eastAsia="Arial" w:hAnsi="Arial" w:cs="Arial"/>
                <w:kern w:val="2"/>
                <w:sz w:val="18"/>
                <w:szCs w:val="18"/>
                <w14:ligatures w14:val="standardContextual"/>
              </w:rPr>
              <w:t>131</w:t>
            </w:r>
          </w:p>
        </w:tc>
      </w:tr>
      <w:tr w:rsidR="004559F3" w:rsidRPr="003650A0" w14:paraId="184B08D0" w14:textId="77777777" w:rsidTr="002E73FE">
        <w:trPr>
          <w:trHeight w:val="20"/>
        </w:trPr>
        <w:tc>
          <w:tcPr>
            <w:tcW w:w="3858" w:type="dxa"/>
            <w:vAlign w:val="bottom"/>
          </w:tcPr>
          <w:p w14:paraId="249CF9E9" w14:textId="77777777" w:rsidR="004559F3" w:rsidRPr="003650A0" w:rsidRDefault="004559F3" w:rsidP="004559F3">
            <w:pPr>
              <w:tabs>
                <w:tab w:val="left" w:pos="3295"/>
                <w:tab w:val="left" w:pos="9744"/>
              </w:tabs>
              <w:ind w:left="282" w:right="-108" w:firstLine="10"/>
              <w:rPr>
                <w:rFonts w:ascii="Arial" w:eastAsia="Arial" w:hAnsi="Arial" w:cs="Arial"/>
                <w:kern w:val="2"/>
                <w:sz w:val="18"/>
                <w:szCs w:val="18"/>
                <w14:ligatures w14:val="standardContextual"/>
              </w:rPr>
            </w:pPr>
          </w:p>
        </w:tc>
        <w:tc>
          <w:tcPr>
            <w:tcW w:w="1368" w:type="dxa"/>
            <w:vAlign w:val="bottom"/>
          </w:tcPr>
          <w:p w14:paraId="352C2FF8" w14:textId="77777777" w:rsidR="004559F3" w:rsidRPr="003650A0" w:rsidRDefault="004559F3" w:rsidP="004559F3">
            <w:pPr>
              <w:ind w:right="-72"/>
              <w:jc w:val="right"/>
              <w:rPr>
                <w:rFonts w:ascii="Arial" w:eastAsia="Brush Script MT" w:hAnsi="Arial" w:cs="Arial"/>
                <w:kern w:val="2"/>
                <w:sz w:val="18"/>
                <w:szCs w:val="18"/>
                <w14:ligatures w14:val="standardContextual"/>
              </w:rPr>
            </w:pPr>
          </w:p>
        </w:tc>
        <w:tc>
          <w:tcPr>
            <w:tcW w:w="1368" w:type="dxa"/>
            <w:vAlign w:val="bottom"/>
          </w:tcPr>
          <w:p w14:paraId="7B390C24" w14:textId="77777777" w:rsidR="004559F3" w:rsidRPr="003650A0" w:rsidRDefault="004559F3" w:rsidP="004559F3">
            <w:pPr>
              <w:ind w:right="-72"/>
              <w:jc w:val="right"/>
              <w:rPr>
                <w:rFonts w:ascii="Arial" w:eastAsia="Arial" w:hAnsi="Arial" w:cs="Arial"/>
                <w:kern w:val="2"/>
                <w:sz w:val="18"/>
                <w:szCs w:val="18"/>
                <w14:ligatures w14:val="standardContextual"/>
              </w:rPr>
            </w:pPr>
          </w:p>
        </w:tc>
        <w:tc>
          <w:tcPr>
            <w:tcW w:w="1368" w:type="dxa"/>
            <w:vAlign w:val="bottom"/>
          </w:tcPr>
          <w:p w14:paraId="5693B31E" w14:textId="77777777" w:rsidR="004559F3" w:rsidRPr="003650A0" w:rsidRDefault="004559F3" w:rsidP="004559F3">
            <w:pPr>
              <w:ind w:right="-72"/>
              <w:jc w:val="right"/>
              <w:rPr>
                <w:rFonts w:ascii="Arial" w:eastAsia="Arial" w:hAnsi="Arial" w:cs="Arial"/>
                <w:kern w:val="2"/>
                <w:sz w:val="18"/>
                <w:szCs w:val="18"/>
                <w14:ligatures w14:val="standardContextual"/>
              </w:rPr>
            </w:pPr>
          </w:p>
        </w:tc>
        <w:tc>
          <w:tcPr>
            <w:tcW w:w="1368" w:type="dxa"/>
            <w:vAlign w:val="bottom"/>
          </w:tcPr>
          <w:p w14:paraId="7B4B716B" w14:textId="77777777" w:rsidR="004559F3" w:rsidRPr="003650A0" w:rsidRDefault="004559F3" w:rsidP="004559F3">
            <w:pPr>
              <w:ind w:right="-72"/>
              <w:jc w:val="right"/>
              <w:rPr>
                <w:rFonts w:ascii="Arial" w:eastAsia="Arial" w:hAnsi="Arial" w:cs="Arial"/>
                <w:kern w:val="2"/>
                <w:sz w:val="18"/>
                <w:szCs w:val="18"/>
                <w14:ligatures w14:val="standardContextual"/>
              </w:rPr>
            </w:pPr>
          </w:p>
        </w:tc>
      </w:tr>
      <w:tr w:rsidR="004559F3" w:rsidRPr="003650A0" w14:paraId="0EB0B478" w14:textId="77777777" w:rsidTr="002E73FE">
        <w:trPr>
          <w:trHeight w:val="20"/>
        </w:trPr>
        <w:tc>
          <w:tcPr>
            <w:tcW w:w="3858" w:type="dxa"/>
            <w:vAlign w:val="bottom"/>
          </w:tcPr>
          <w:p w14:paraId="119DDF9E" w14:textId="6BFE5982" w:rsidR="004559F3" w:rsidRPr="003650A0" w:rsidRDefault="004559F3" w:rsidP="004559F3">
            <w:pPr>
              <w:tabs>
                <w:tab w:val="left" w:pos="3295"/>
                <w:tab w:val="left" w:pos="9744"/>
              </w:tabs>
              <w:ind w:left="282" w:right="-108" w:firstLine="10"/>
              <w:rPr>
                <w:rFonts w:ascii="Arial" w:eastAsia="Arial" w:hAnsi="Arial" w:cs="Arial"/>
                <w:kern w:val="2"/>
                <w:sz w:val="18"/>
                <w:szCs w:val="18"/>
                <w14:ligatures w14:val="standardContextual"/>
              </w:rPr>
            </w:pPr>
            <w:r w:rsidRPr="003650A0">
              <w:rPr>
                <w:rFonts w:ascii="Arial" w:hAnsi="Arial" w:cs="Arial"/>
                <w:b/>
                <w:bCs/>
                <w:sz w:val="18"/>
                <w:szCs w:val="18"/>
              </w:rPr>
              <w:t>Prepayment right-of-way:</w:t>
            </w:r>
          </w:p>
        </w:tc>
        <w:tc>
          <w:tcPr>
            <w:tcW w:w="1368" w:type="dxa"/>
            <w:vAlign w:val="bottom"/>
          </w:tcPr>
          <w:p w14:paraId="709871E2" w14:textId="77777777" w:rsidR="004559F3" w:rsidRPr="003650A0" w:rsidRDefault="004559F3" w:rsidP="004559F3">
            <w:pPr>
              <w:ind w:right="-72"/>
              <w:jc w:val="right"/>
              <w:rPr>
                <w:rFonts w:ascii="Arial" w:eastAsia="Brush Script MT" w:hAnsi="Arial" w:cs="Arial"/>
                <w:kern w:val="2"/>
                <w:sz w:val="18"/>
                <w:szCs w:val="18"/>
                <w14:ligatures w14:val="standardContextual"/>
              </w:rPr>
            </w:pPr>
          </w:p>
        </w:tc>
        <w:tc>
          <w:tcPr>
            <w:tcW w:w="1368" w:type="dxa"/>
            <w:vAlign w:val="bottom"/>
          </w:tcPr>
          <w:p w14:paraId="2355E1DD" w14:textId="77777777" w:rsidR="004559F3" w:rsidRPr="003650A0" w:rsidRDefault="004559F3" w:rsidP="004559F3">
            <w:pPr>
              <w:ind w:right="-72"/>
              <w:jc w:val="right"/>
              <w:rPr>
                <w:rFonts w:ascii="Arial" w:eastAsia="Arial" w:hAnsi="Arial" w:cs="Arial"/>
                <w:kern w:val="2"/>
                <w:sz w:val="18"/>
                <w:szCs w:val="18"/>
                <w14:ligatures w14:val="standardContextual"/>
              </w:rPr>
            </w:pPr>
          </w:p>
        </w:tc>
        <w:tc>
          <w:tcPr>
            <w:tcW w:w="1368" w:type="dxa"/>
            <w:vAlign w:val="bottom"/>
          </w:tcPr>
          <w:p w14:paraId="30C6B161" w14:textId="77777777" w:rsidR="004559F3" w:rsidRPr="003650A0" w:rsidRDefault="004559F3" w:rsidP="004559F3">
            <w:pPr>
              <w:ind w:right="-72"/>
              <w:jc w:val="right"/>
              <w:rPr>
                <w:rFonts w:ascii="Arial" w:eastAsia="Arial" w:hAnsi="Arial" w:cs="Arial"/>
                <w:kern w:val="2"/>
                <w:sz w:val="18"/>
                <w:szCs w:val="18"/>
                <w14:ligatures w14:val="standardContextual"/>
              </w:rPr>
            </w:pPr>
          </w:p>
        </w:tc>
        <w:tc>
          <w:tcPr>
            <w:tcW w:w="1368" w:type="dxa"/>
            <w:vAlign w:val="bottom"/>
          </w:tcPr>
          <w:p w14:paraId="518FA4C3" w14:textId="77777777" w:rsidR="004559F3" w:rsidRPr="003650A0" w:rsidRDefault="004559F3" w:rsidP="004559F3">
            <w:pPr>
              <w:ind w:right="-72"/>
              <w:jc w:val="right"/>
              <w:rPr>
                <w:rFonts w:ascii="Arial" w:eastAsia="Arial" w:hAnsi="Arial" w:cs="Arial"/>
                <w:kern w:val="2"/>
                <w:sz w:val="18"/>
                <w:szCs w:val="18"/>
                <w14:ligatures w14:val="standardContextual"/>
              </w:rPr>
            </w:pPr>
          </w:p>
        </w:tc>
      </w:tr>
      <w:tr w:rsidR="004559F3" w:rsidRPr="003650A0" w14:paraId="59D0CBCE" w14:textId="77777777" w:rsidTr="002E73FE">
        <w:trPr>
          <w:trHeight w:val="20"/>
        </w:trPr>
        <w:tc>
          <w:tcPr>
            <w:tcW w:w="3858" w:type="dxa"/>
          </w:tcPr>
          <w:p w14:paraId="2C081B17" w14:textId="20E4B31C" w:rsidR="004559F3" w:rsidRPr="003650A0" w:rsidRDefault="004559F3" w:rsidP="004559F3">
            <w:pPr>
              <w:tabs>
                <w:tab w:val="left" w:pos="3295"/>
                <w:tab w:val="left" w:pos="9744"/>
              </w:tabs>
              <w:ind w:left="282" w:right="-108" w:firstLine="10"/>
              <w:rPr>
                <w:rFonts w:ascii="Arial" w:eastAsia="Arial" w:hAnsi="Arial" w:cs="Arial"/>
                <w:kern w:val="2"/>
                <w:sz w:val="18"/>
                <w:szCs w:val="18"/>
                <w14:ligatures w14:val="standardContextual"/>
              </w:rPr>
            </w:pPr>
            <w:r w:rsidRPr="003650A0">
              <w:rPr>
                <w:rFonts w:ascii="Arial" w:hAnsi="Arial" w:cs="Arial"/>
                <w:sz w:val="18"/>
                <w:szCs w:val="18"/>
              </w:rPr>
              <w:t xml:space="preserve">   Entity under control </w:t>
            </w:r>
          </w:p>
        </w:tc>
        <w:tc>
          <w:tcPr>
            <w:tcW w:w="1368" w:type="dxa"/>
            <w:vAlign w:val="bottom"/>
          </w:tcPr>
          <w:p w14:paraId="4E03FD5F" w14:textId="77777777" w:rsidR="004559F3" w:rsidRPr="003650A0" w:rsidRDefault="004559F3" w:rsidP="004559F3">
            <w:pPr>
              <w:ind w:right="-72"/>
              <w:jc w:val="right"/>
              <w:rPr>
                <w:rFonts w:ascii="Arial" w:eastAsia="Brush Script MT" w:hAnsi="Arial" w:cs="Arial"/>
                <w:kern w:val="2"/>
                <w:sz w:val="18"/>
                <w:szCs w:val="18"/>
                <w14:ligatures w14:val="standardContextual"/>
              </w:rPr>
            </w:pPr>
          </w:p>
        </w:tc>
        <w:tc>
          <w:tcPr>
            <w:tcW w:w="1368" w:type="dxa"/>
            <w:vAlign w:val="bottom"/>
          </w:tcPr>
          <w:p w14:paraId="0A1C1250" w14:textId="77777777" w:rsidR="004559F3" w:rsidRPr="003650A0" w:rsidRDefault="004559F3" w:rsidP="004559F3">
            <w:pPr>
              <w:ind w:right="-72"/>
              <w:jc w:val="right"/>
              <w:rPr>
                <w:rFonts w:ascii="Arial" w:eastAsia="Arial" w:hAnsi="Arial" w:cs="Arial"/>
                <w:kern w:val="2"/>
                <w:sz w:val="18"/>
                <w:szCs w:val="18"/>
                <w14:ligatures w14:val="standardContextual"/>
              </w:rPr>
            </w:pPr>
          </w:p>
        </w:tc>
        <w:tc>
          <w:tcPr>
            <w:tcW w:w="1368" w:type="dxa"/>
            <w:vAlign w:val="bottom"/>
          </w:tcPr>
          <w:p w14:paraId="71F730A5" w14:textId="77777777" w:rsidR="004559F3" w:rsidRPr="003650A0" w:rsidRDefault="004559F3" w:rsidP="004559F3">
            <w:pPr>
              <w:ind w:right="-72"/>
              <w:jc w:val="right"/>
              <w:rPr>
                <w:rFonts w:ascii="Arial" w:eastAsia="Arial" w:hAnsi="Arial" w:cs="Arial"/>
                <w:kern w:val="2"/>
                <w:sz w:val="18"/>
                <w:szCs w:val="18"/>
                <w14:ligatures w14:val="standardContextual"/>
              </w:rPr>
            </w:pPr>
          </w:p>
        </w:tc>
        <w:tc>
          <w:tcPr>
            <w:tcW w:w="1368" w:type="dxa"/>
            <w:vAlign w:val="bottom"/>
          </w:tcPr>
          <w:p w14:paraId="331222E0" w14:textId="77777777" w:rsidR="004559F3" w:rsidRPr="003650A0" w:rsidRDefault="004559F3" w:rsidP="004559F3">
            <w:pPr>
              <w:ind w:right="-72"/>
              <w:jc w:val="right"/>
              <w:rPr>
                <w:rFonts w:ascii="Arial" w:eastAsia="Arial" w:hAnsi="Arial" w:cs="Arial"/>
                <w:kern w:val="2"/>
                <w:sz w:val="18"/>
                <w:szCs w:val="18"/>
                <w14:ligatures w14:val="standardContextual"/>
              </w:rPr>
            </w:pPr>
          </w:p>
        </w:tc>
      </w:tr>
      <w:tr w:rsidR="004559F3" w:rsidRPr="003650A0" w14:paraId="5E73AD86" w14:textId="77777777">
        <w:trPr>
          <w:trHeight w:val="20"/>
        </w:trPr>
        <w:tc>
          <w:tcPr>
            <w:tcW w:w="3858" w:type="dxa"/>
          </w:tcPr>
          <w:p w14:paraId="2A2AE815" w14:textId="00B7ED53" w:rsidR="004559F3" w:rsidRPr="003650A0" w:rsidRDefault="004559F3" w:rsidP="004559F3">
            <w:pPr>
              <w:tabs>
                <w:tab w:val="left" w:pos="3295"/>
                <w:tab w:val="left" w:pos="9744"/>
              </w:tabs>
              <w:ind w:left="282" w:right="-108" w:firstLine="10"/>
              <w:rPr>
                <w:rFonts w:ascii="Arial" w:hAnsi="Arial" w:cs="Arial"/>
                <w:sz w:val="18"/>
                <w:szCs w:val="18"/>
              </w:rPr>
            </w:pPr>
            <w:r w:rsidRPr="003650A0">
              <w:rPr>
                <w:rFonts w:ascii="Arial" w:hAnsi="Arial" w:cs="Arial"/>
                <w:sz w:val="18"/>
                <w:szCs w:val="18"/>
              </w:rPr>
              <w:t xml:space="preserve">     of non-controlling interests</w:t>
            </w:r>
          </w:p>
        </w:tc>
        <w:tc>
          <w:tcPr>
            <w:tcW w:w="1368" w:type="dxa"/>
          </w:tcPr>
          <w:p w14:paraId="4B162F0A" w14:textId="4E89D5E2" w:rsidR="004559F3" w:rsidRPr="003650A0" w:rsidRDefault="004559F3" w:rsidP="004559F3">
            <w:pPr>
              <w:pBdr>
                <w:bottom w:val="double" w:sz="4" w:space="1" w:color="auto"/>
              </w:pBdr>
              <w:ind w:right="-72"/>
              <w:jc w:val="right"/>
              <w:rPr>
                <w:rFonts w:ascii="Arial" w:hAnsi="Arial" w:cs="Arial"/>
                <w:sz w:val="18"/>
                <w:szCs w:val="18"/>
              </w:rPr>
            </w:pPr>
            <w:r w:rsidRPr="004559F3">
              <w:rPr>
                <w:rFonts w:ascii="Arial" w:hAnsi="Arial" w:cs="Arial"/>
                <w:sz w:val="18"/>
                <w:szCs w:val="18"/>
              </w:rPr>
              <w:t>179,</w:t>
            </w:r>
            <w:r w:rsidR="00314BF2">
              <w:rPr>
                <w:rFonts w:ascii="Arial" w:hAnsi="Arial" w:cs="Arial"/>
                <w:sz w:val="18"/>
                <w:szCs w:val="18"/>
              </w:rPr>
              <w:t>649</w:t>
            </w:r>
          </w:p>
        </w:tc>
        <w:tc>
          <w:tcPr>
            <w:tcW w:w="1368" w:type="dxa"/>
          </w:tcPr>
          <w:p w14:paraId="2D17826D" w14:textId="7670B461" w:rsidR="004559F3" w:rsidRPr="003650A0" w:rsidRDefault="004559F3" w:rsidP="004559F3">
            <w:pPr>
              <w:pBdr>
                <w:bottom w:val="double" w:sz="4" w:space="1" w:color="auto"/>
              </w:pBdr>
              <w:ind w:right="-72"/>
              <w:jc w:val="right"/>
              <w:rPr>
                <w:rFonts w:ascii="Arial" w:hAnsi="Arial" w:cs="Arial"/>
                <w:sz w:val="18"/>
                <w:szCs w:val="18"/>
              </w:rPr>
            </w:pPr>
            <w:r w:rsidRPr="003650A0">
              <w:rPr>
                <w:rFonts w:ascii="Arial" w:hAnsi="Arial" w:cs="Arial"/>
                <w:sz w:val="18"/>
                <w:szCs w:val="18"/>
              </w:rPr>
              <w:t>-</w:t>
            </w:r>
          </w:p>
        </w:tc>
        <w:tc>
          <w:tcPr>
            <w:tcW w:w="1368" w:type="dxa"/>
          </w:tcPr>
          <w:p w14:paraId="79F369BC" w14:textId="0CF549CC" w:rsidR="004559F3" w:rsidRPr="003650A0" w:rsidRDefault="00E90E8D" w:rsidP="004559F3">
            <w:pPr>
              <w:pBdr>
                <w:bottom w:val="double" w:sz="4" w:space="1" w:color="auto"/>
              </w:pBdr>
              <w:ind w:right="-72"/>
              <w:jc w:val="right"/>
              <w:rPr>
                <w:rFonts w:ascii="Arial" w:hAnsi="Arial" w:cs="Arial"/>
                <w:sz w:val="18"/>
                <w:szCs w:val="18"/>
              </w:rPr>
            </w:pPr>
            <w:r>
              <w:rPr>
                <w:rFonts w:ascii="Arial" w:hAnsi="Arial" w:cs="Arial"/>
                <w:sz w:val="18"/>
                <w:szCs w:val="18"/>
              </w:rPr>
              <w:t>-</w:t>
            </w:r>
          </w:p>
        </w:tc>
        <w:tc>
          <w:tcPr>
            <w:tcW w:w="1368" w:type="dxa"/>
          </w:tcPr>
          <w:p w14:paraId="0A2C3ED8" w14:textId="0865EA5B" w:rsidR="004559F3" w:rsidRPr="003650A0" w:rsidRDefault="004559F3" w:rsidP="004559F3">
            <w:pPr>
              <w:pBdr>
                <w:bottom w:val="double" w:sz="4" w:space="1" w:color="auto"/>
              </w:pBdr>
              <w:ind w:right="-72"/>
              <w:jc w:val="right"/>
              <w:rPr>
                <w:rFonts w:ascii="Arial" w:hAnsi="Arial" w:cs="Arial"/>
                <w:sz w:val="18"/>
                <w:szCs w:val="18"/>
              </w:rPr>
            </w:pPr>
            <w:r w:rsidRPr="003650A0">
              <w:rPr>
                <w:rFonts w:ascii="Arial" w:hAnsi="Arial" w:cs="Arial"/>
                <w:sz w:val="18"/>
                <w:szCs w:val="18"/>
              </w:rPr>
              <w:t>-</w:t>
            </w:r>
          </w:p>
        </w:tc>
      </w:tr>
    </w:tbl>
    <w:p w14:paraId="08B531CB" w14:textId="77777777" w:rsidR="00E344B6" w:rsidRPr="003650A0" w:rsidRDefault="00E344B6">
      <w:pPr>
        <w:rPr>
          <w:rFonts w:ascii="Arial" w:eastAsia="Arial" w:hAnsi="Arial" w:cs="Arial"/>
          <w:b/>
          <w:smallCaps/>
          <w:color w:val="CF4A02"/>
          <w:sz w:val="18"/>
          <w:szCs w:val="18"/>
        </w:rPr>
      </w:pPr>
      <w:r w:rsidRPr="003650A0">
        <w:rPr>
          <w:rFonts w:ascii="Arial" w:eastAsia="Arial" w:hAnsi="Arial" w:cs="Arial"/>
          <w:b/>
          <w:smallCaps/>
          <w:color w:val="CF4A02"/>
          <w:sz w:val="18"/>
          <w:szCs w:val="18"/>
        </w:rPr>
        <w:br w:type="page"/>
      </w:r>
    </w:p>
    <w:p w14:paraId="52092097" w14:textId="540A6314" w:rsidR="00595FAF" w:rsidRPr="003650A0" w:rsidRDefault="002E3CD3" w:rsidP="00D05814">
      <w:pPr>
        <w:ind w:left="540" w:hanging="540"/>
        <w:rPr>
          <w:rFonts w:ascii="Arial" w:eastAsia="Arial" w:hAnsi="Arial" w:cs="Arial"/>
          <w:b/>
          <w:color w:val="CF4A02"/>
          <w:sz w:val="18"/>
          <w:szCs w:val="18"/>
          <w:cs/>
        </w:rPr>
      </w:pPr>
      <w:r w:rsidRPr="002E3CD3">
        <w:rPr>
          <w:rFonts w:ascii="Arial" w:eastAsia="Arial" w:hAnsi="Arial" w:cs="Arial"/>
          <w:b/>
          <w:smallCaps/>
          <w:color w:val="CF4A02"/>
          <w:sz w:val="18"/>
          <w:szCs w:val="18"/>
        </w:rPr>
        <w:lastRenderedPageBreak/>
        <w:t>19</w:t>
      </w:r>
      <w:r w:rsidR="000C6D0D" w:rsidRPr="003650A0">
        <w:rPr>
          <w:rFonts w:ascii="Arial" w:eastAsia="Arial" w:hAnsi="Arial" w:cs="Arial"/>
          <w:b/>
          <w:color w:val="CF4A02"/>
          <w:sz w:val="18"/>
          <w:szCs w:val="18"/>
        </w:rPr>
        <w:t>.</w:t>
      </w:r>
      <w:r w:rsidRPr="002E3CD3">
        <w:rPr>
          <w:rFonts w:ascii="Arial" w:eastAsia="Arial" w:hAnsi="Arial" w:cs="Arial"/>
          <w:b/>
          <w:color w:val="CF4A02"/>
          <w:sz w:val="18"/>
          <w:szCs w:val="18"/>
        </w:rPr>
        <w:t>5</w:t>
      </w:r>
      <w:r w:rsidR="000C6D0D" w:rsidRPr="003650A0">
        <w:rPr>
          <w:rFonts w:ascii="Arial" w:eastAsia="Arial" w:hAnsi="Arial" w:cs="Arial"/>
          <w:b/>
          <w:color w:val="CF4A02"/>
          <w:sz w:val="18"/>
          <w:szCs w:val="18"/>
        </w:rPr>
        <w:tab/>
        <w:t>Trade and other payables</w:t>
      </w:r>
    </w:p>
    <w:p w14:paraId="43341A78" w14:textId="77777777" w:rsidR="00595FAF" w:rsidRPr="009731A0" w:rsidRDefault="00595FAF" w:rsidP="00D05814">
      <w:pPr>
        <w:rPr>
          <w:rFonts w:ascii="Arial" w:eastAsia="Arial" w:hAnsi="Arial" w:cs="Arial"/>
          <w:sz w:val="14"/>
          <w:szCs w:val="14"/>
        </w:rPr>
      </w:pPr>
    </w:p>
    <w:tbl>
      <w:tblPr>
        <w:tblW w:w="9316" w:type="dxa"/>
        <w:tblInd w:w="144" w:type="dxa"/>
        <w:tblLayout w:type="fixed"/>
        <w:tblCellMar>
          <w:left w:w="115" w:type="dxa"/>
          <w:right w:w="115" w:type="dxa"/>
        </w:tblCellMar>
        <w:tblLook w:val="0000" w:firstRow="0" w:lastRow="0" w:firstColumn="0" w:lastColumn="0" w:noHBand="0" w:noVBand="0"/>
      </w:tblPr>
      <w:tblGrid>
        <w:gridCol w:w="3844"/>
        <w:gridCol w:w="1368"/>
        <w:gridCol w:w="1368"/>
        <w:gridCol w:w="1368"/>
        <w:gridCol w:w="1368"/>
      </w:tblGrid>
      <w:tr w:rsidR="00446D4D" w:rsidRPr="003650A0" w14:paraId="6B44453C" w14:textId="77777777" w:rsidTr="00A435BB">
        <w:trPr>
          <w:trHeight w:val="20"/>
        </w:trPr>
        <w:tc>
          <w:tcPr>
            <w:tcW w:w="3844" w:type="dxa"/>
            <w:tcBorders>
              <w:top w:val="nil"/>
              <w:left w:val="nil"/>
              <w:bottom w:val="nil"/>
              <w:right w:val="nil"/>
            </w:tcBorders>
            <w:vAlign w:val="bottom"/>
          </w:tcPr>
          <w:p w14:paraId="40E850B9" w14:textId="77777777" w:rsidR="00595FAF" w:rsidRPr="003650A0" w:rsidRDefault="00595FAF" w:rsidP="00D05814">
            <w:pPr>
              <w:tabs>
                <w:tab w:val="left" w:pos="3295"/>
                <w:tab w:val="left" w:pos="9744"/>
              </w:tabs>
              <w:ind w:left="282" w:right="-108" w:firstLine="10"/>
              <w:rPr>
                <w:rFonts w:ascii="Arial" w:eastAsia="Arial" w:hAnsi="Arial" w:cs="Arial"/>
                <w:b/>
                <w:sz w:val="18"/>
                <w:szCs w:val="18"/>
              </w:rPr>
            </w:pPr>
          </w:p>
          <w:p w14:paraId="2B6DAEF6" w14:textId="77777777" w:rsidR="00595FAF" w:rsidRPr="003650A0" w:rsidRDefault="00595FAF" w:rsidP="00D05814">
            <w:pPr>
              <w:tabs>
                <w:tab w:val="left" w:pos="3295"/>
                <w:tab w:val="left" w:pos="9744"/>
              </w:tabs>
              <w:ind w:left="282" w:right="-108" w:firstLine="10"/>
              <w:rPr>
                <w:rFonts w:ascii="Arial" w:eastAsia="Arial" w:hAnsi="Arial" w:cs="Arial"/>
                <w:b/>
                <w:sz w:val="18"/>
                <w:szCs w:val="18"/>
              </w:rPr>
            </w:pPr>
          </w:p>
        </w:tc>
        <w:tc>
          <w:tcPr>
            <w:tcW w:w="2736" w:type="dxa"/>
            <w:gridSpan w:val="2"/>
            <w:vAlign w:val="bottom"/>
          </w:tcPr>
          <w:p w14:paraId="29DDE078" w14:textId="77777777" w:rsidR="00595FAF" w:rsidRPr="003650A0" w:rsidRDefault="000C6D0D"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3650A0">
              <w:rPr>
                <w:rFonts w:ascii="Arial" w:eastAsia="Arial" w:hAnsi="Arial" w:cs="Arial"/>
                <w:sz w:val="18"/>
                <w:szCs w:val="18"/>
              </w:rPr>
              <w:t>Consolidated</w:t>
            </w:r>
          </w:p>
          <w:p w14:paraId="3FF931E9" w14:textId="77777777" w:rsidR="00595FAF" w:rsidRPr="003650A0" w:rsidRDefault="000C6D0D"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3650A0">
              <w:rPr>
                <w:rFonts w:ascii="Arial" w:eastAsia="Arial" w:hAnsi="Arial" w:cs="Arial"/>
                <w:sz w:val="18"/>
                <w:szCs w:val="18"/>
              </w:rPr>
              <w:t xml:space="preserve"> financial information</w:t>
            </w:r>
          </w:p>
        </w:tc>
        <w:tc>
          <w:tcPr>
            <w:tcW w:w="2736" w:type="dxa"/>
            <w:gridSpan w:val="2"/>
            <w:vAlign w:val="bottom"/>
          </w:tcPr>
          <w:p w14:paraId="55FC9B13" w14:textId="77777777" w:rsidR="00595FAF" w:rsidRPr="003650A0" w:rsidRDefault="000C6D0D"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3650A0">
              <w:rPr>
                <w:rFonts w:ascii="Arial" w:eastAsia="Arial" w:hAnsi="Arial" w:cs="Arial"/>
                <w:sz w:val="18"/>
                <w:szCs w:val="18"/>
              </w:rPr>
              <w:t xml:space="preserve">Separate </w:t>
            </w:r>
          </w:p>
          <w:p w14:paraId="56D6032A" w14:textId="77777777" w:rsidR="00595FAF" w:rsidRPr="003650A0" w:rsidRDefault="000C6D0D"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3650A0">
              <w:rPr>
                <w:rFonts w:ascii="Arial" w:eastAsia="Arial" w:hAnsi="Arial" w:cs="Arial"/>
                <w:sz w:val="18"/>
                <w:szCs w:val="18"/>
              </w:rPr>
              <w:t>financial information</w:t>
            </w:r>
          </w:p>
        </w:tc>
      </w:tr>
      <w:tr w:rsidR="00446D4D" w:rsidRPr="003650A0" w14:paraId="6048671E" w14:textId="77777777" w:rsidTr="00A435BB">
        <w:trPr>
          <w:trHeight w:val="20"/>
        </w:trPr>
        <w:tc>
          <w:tcPr>
            <w:tcW w:w="3844" w:type="dxa"/>
            <w:tcBorders>
              <w:top w:val="nil"/>
              <w:left w:val="nil"/>
              <w:bottom w:val="nil"/>
              <w:right w:val="nil"/>
            </w:tcBorders>
            <w:vAlign w:val="bottom"/>
          </w:tcPr>
          <w:p w14:paraId="35210CFA" w14:textId="77777777" w:rsidR="003D73B3" w:rsidRPr="003650A0" w:rsidRDefault="003D73B3" w:rsidP="003D73B3">
            <w:pPr>
              <w:tabs>
                <w:tab w:val="left" w:pos="3295"/>
                <w:tab w:val="left" w:pos="9744"/>
              </w:tabs>
              <w:ind w:left="282" w:right="-108" w:firstLine="10"/>
              <w:rPr>
                <w:rFonts w:ascii="Arial" w:eastAsia="Arial" w:hAnsi="Arial" w:cs="Arial"/>
                <w:b/>
                <w:sz w:val="18"/>
                <w:szCs w:val="18"/>
              </w:rPr>
            </w:pPr>
          </w:p>
        </w:tc>
        <w:tc>
          <w:tcPr>
            <w:tcW w:w="1368" w:type="dxa"/>
            <w:vAlign w:val="bottom"/>
          </w:tcPr>
          <w:p w14:paraId="56B2DD37" w14:textId="440161A0" w:rsidR="003D73B3" w:rsidRPr="003650A0" w:rsidRDefault="002E3CD3" w:rsidP="003D73B3">
            <w:pPr>
              <w:ind w:right="-72"/>
              <w:jc w:val="right"/>
              <w:rPr>
                <w:rFonts w:ascii="Arial" w:eastAsia="Arial" w:hAnsi="Arial" w:cs="Arial"/>
                <w:b/>
                <w:sz w:val="18"/>
                <w:szCs w:val="18"/>
              </w:rPr>
            </w:pPr>
            <w:r w:rsidRPr="002E3CD3">
              <w:rPr>
                <w:rFonts w:ascii="Arial" w:eastAsia="Arial" w:hAnsi="Arial" w:cs="Arial"/>
                <w:b/>
                <w:sz w:val="18"/>
                <w:szCs w:val="18"/>
              </w:rPr>
              <w:t>30</w:t>
            </w:r>
            <w:r w:rsidR="009E08D4" w:rsidRPr="003650A0">
              <w:rPr>
                <w:rFonts w:ascii="Arial" w:eastAsia="Arial" w:hAnsi="Arial" w:cs="Arial"/>
                <w:b/>
                <w:sz w:val="18"/>
                <w:szCs w:val="18"/>
              </w:rPr>
              <w:t xml:space="preserve"> </w:t>
            </w:r>
            <w:r w:rsidR="00F61E06">
              <w:rPr>
                <w:rFonts w:ascii="Arial" w:eastAsia="Arial" w:hAnsi="Arial" w:cs="Arial"/>
                <w:b/>
                <w:sz w:val="18"/>
                <w:szCs w:val="18"/>
              </w:rPr>
              <w:t>September</w:t>
            </w:r>
          </w:p>
          <w:p w14:paraId="046F28D4" w14:textId="37182B18" w:rsidR="003D73B3" w:rsidRPr="003650A0" w:rsidRDefault="002E3CD3" w:rsidP="003D73B3">
            <w:pPr>
              <w:ind w:right="-72"/>
              <w:jc w:val="right"/>
              <w:rPr>
                <w:rFonts w:ascii="Arial" w:eastAsia="Arial" w:hAnsi="Arial" w:cs="Arial"/>
                <w:b/>
                <w:sz w:val="18"/>
                <w:szCs w:val="18"/>
              </w:rPr>
            </w:pPr>
            <w:r w:rsidRPr="002E3CD3">
              <w:rPr>
                <w:rFonts w:ascii="Arial" w:eastAsia="Arial" w:hAnsi="Arial" w:cs="Arial"/>
                <w:b/>
                <w:sz w:val="18"/>
                <w:szCs w:val="18"/>
              </w:rPr>
              <w:t>2023</w:t>
            </w:r>
          </w:p>
        </w:tc>
        <w:tc>
          <w:tcPr>
            <w:tcW w:w="1368" w:type="dxa"/>
            <w:vAlign w:val="bottom"/>
          </w:tcPr>
          <w:p w14:paraId="2625F0A1" w14:textId="0E1CBF82" w:rsidR="003D73B3" w:rsidRPr="003650A0" w:rsidRDefault="002E3CD3" w:rsidP="003D73B3">
            <w:pPr>
              <w:tabs>
                <w:tab w:val="left" w:pos="3295"/>
                <w:tab w:val="right" w:pos="9744"/>
              </w:tabs>
              <w:ind w:left="115" w:right="-72" w:hanging="115"/>
              <w:jc w:val="right"/>
              <w:rPr>
                <w:rFonts w:ascii="Arial" w:eastAsia="Arial" w:hAnsi="Arial" w:cs="Arial"/>
                <w:b/>
                <w:sz w:val="18"/>
                <w:szCs w:val="18"/>
              </w:rPr>
            </w:pPr>
            <w:r w:rsidRPr="002E3CD3">
              <w:rPr>
                <w:rFonts w:ascii="Arial" w:eastAsia="Arial" w:hAnsi="Arial" w:cs="Arial"/>
                <w:b/>
                <w:sz w:val="18"/>
                <w:szCs w:val="18"/>
              </w:rPr>
              <w:t>31</w:t>
            </w:r>
            <w:r w:rsidR="003D73B3" w:rsidRPr="003650A0">
              <w:rPr>
                <w:rFonts w:ascii="Arial" w:eastAsia="Arial" w:hAnsi="Arial" w:cs="Arial"/>
                <w:b/>
                <w:sz w:val="18"/>
                <w:szCs w:val="18"/>
              </w:rPr>
              <w:t xml:space="preserve"> December</w:t>
            </w:r>
          </w:p>
          <w:p w14:paraId="7A63D6BB" w14:textId="065C009D" w:rsidR="003D73B3" w:rsidRPr="003650A0" w:rsidRDefault="002E3CD3" w:rsidP="003D73B3">
            <w:pPr>
              <w:ind w:right="-72"/>
              <w:jc w:val="right"/>
              <w:rPr>
                <w:rFonts w:ascii="Arial" w:eastAsia="Arial" w:hAnsi="Arial" w:cs="Arial"/>
                <w:b/>
                <w:sz w:val="18"/>
                <w:szCs w:val="18"/>
              </w:rPr>
            </w:pPr>
            <w:r w:rsidRPr="002E3CD3">
              <w:rPr>
                <w:rFonts w:ascii="Arial" w:eastAsia="Arial" w:hAnsi="Arial" w:cs="Arial"/>
                <w:b/>
                <w:sz w:val="18"/>
                <w:szCs w:val="18"/>
              </w:rPr>
              <w:t>2022</w:t>
            </w:r>
          </w:p>
        </w:tc>
        <w:tc>
          <w:tcPr>
            <w:tcW w:w="1368" w:type="dxa"/>
            <w:vAlign w:val="bottom"/>
          </w:tcPr>
          <w:p w14:paraId="3D2E0012" w14:textId="095E8DCB" w:rsidR="003D73B3" w:rsidRPr="003650A0" w:rsidRDefault="002E3CD3" w:rsidP="003D73B3">
            <w:pPr>
              <w:ind w:right="-72"/>
              <w:jc w:val="right"/>
              <w:rPr>
                <w:rFonts w:ascii="Arial" w:eastAsia="Arial" w:hAnsi="Arial" w:cs="Arial"/>
                <w:b/>
                <w:sz w:val="18"/>
                <w:szCs w:val="18"/>
              </w:rPr>
            </w:pPr>
            <w:r w:rsidRPr="002E3CD3">
              <w:rPr>
                <w:rFonts w:ascii="Arial" w:eastAsia="Arial" w:hAnsi="Arial" w:cs="Arial"/>
                <w:b/>
                <w:sz w:val="18"/>
                <w:szCs w:val="18"/>
              </w:rPr>
              <w:t>30</w:t>
            </w:r>
            <w:r w:rsidR="009E08D4" w:rsidRPr="003650A0">
              <w:rPr>
                <w:rFonts w:ascii="Arial" w:eastAsia="Arial" w:hAnsi="Arial" w:cs="Arial"/>
                <w:b/>
                <w:sz w:val="18"/>
                <w:szCs w:val="18"/>
              </w:rPr>
              <w:t xml:space="preserve"> </w:t>
            </w:r>
            <w:r w:rsidR="00F61E06">
              <w:rPr>
                <w:rFonts w:ascii="Arial" w:eastAsia="Arial" w:hAnsi="Arial" w:cs="Arial"/>
                <w:b/>
                <w:sz w:val="18"/>
                <w:szCs w:val="18"/>
              </w:rPr>
              <w:t>September</w:t>
            </w:r>
          </w:p>
          <w:p w14:paraId="080D3B27" w14:textId="3CE8D1CB" w:rsidR="003D73B3" w:rsidRPr="003650A0" w:rsidRDefault="002E3CD3" w:rsidP="003D73B3">
            <w:pPr>
              <w:ind w:right="-72"/>
              <w:jc w:val="right"/>
              <w:rPr>
                <w:rFonts w:ascii="Arial" w:eastAsia="Arial" w:hAnsi="Arial" w:cs="Arial"/>
                <w:b/>
                <w:sz w:val="18"/>
                <w:szCs w:val="18"/>
              </w:rPr>
            </w:pPr>
            <w:r w:rsidRPr="002E3CD3">
              <w:rPr>
                <w:rFonts w:ascii="Arial" w:eastAsia="Arial" w:hAnsi="Arial" w:cs="Arial"/>
                <w:b/>
                <w:sz w:val="18"/>
                <w:szCs w:val="18"/>
              </w:rPr>
              <w:t>2023</w:t>
            </w:r>
          </w:p>
        </w:tc>
        <w:tc>
          <w:tcPr>
            <w:tcW w:w="1368" w:type="dxa"/>
            <w:vAlign w:val="bottom"/>
          </w:tcPr>
          <w:p w14:paraId="04323F22" w14:textId="0946C0C6" w:rsidR="003D73B3" w:rsidRPr="003650A0" w:rsidRDefault="002E3CD3" w:rsidP="003D73B3">
            <w:pPr>
              <w:tabs>
                <w:tab w:val="left" w:pos="3295"/>
                <w:tab w:val="right" w:pos="9744"/>
              </w:tabs>
              <w:ind w:left="115" w:right="-72" w:hanging="115"/>
              <w:jc w:val="right"/>
              <w:rPr>
                <w:rFonts w:ascii="Arial" w:eastAsia="Arial" w:hAnsi="Arial" w:cs="Arial"/>
                <w:b/>
                <w:sz w:val="18"/>
                <w:szCs w:val="18"/>
              </w:rPr>
            </w:pPr>
            <w:r w:rsidRPr="002E3CD3">
              <w:rPr>
                <w:rFonts w:ascii="Arial" w:eastAsia="Arial" w:hAnsi="Arial" w:cs="Arial"/>
                <w:b/>
                <w:sz w:val="18"/>
                <w:szCs w:val="18"/>
              </w:rPr>
              <w:t>31</w:t>
            </w:r>
            <w:r w:rsidR="003D73B3" w:rsidRPr="003650A0">
              <w:rPr>
                <w:rFonts w:ascii="Arial" w:eastAsia="Arial" w:hAnsi="Arial" w:cs="Arial"/>
                <w:b/>
                <w:sz w:val="18"/>
                <w:szCs w:val="18"/>
              </w:rPr>
              <w:t xml:space="preserve"> December</w:t>
            </w:r>
          </w:p>
          <w:p w14:paraId="4FF760C6" w14:textId="0198E08C" w:rsidR="003D73B3" w:rsidRPr="003650A0" w:rsidRDefault="002E3CD3" w:rsidP="003D73B3">
            <w:pPr>
              <w:ind w:right="-72"/>
              <w:jc w:val="right"/>
              <w:rPr>
                <w:rFonts w:ascii="Arial" w:eastAsia="Arial" w:hAnsi="Arial" w:cs="Arial"/>
                <w:b/>
                <w:sz w:val="18"/>
                <w:szCs w:val="18"/>
              </w:rPr>
            </w:pPr>
            <w:r w:rsidRPr="002E3CD3">
              <w:rPr>
                <w:rFonts w:ascii="Arial" w:eastAsia="Arial" w:hAnsi="Arial" w:cs="Arial"/>
                <w:b/>
                <w:sz w:val="18"/>
                <w:szCs w:val="18"/>
              </w:rPr>
              <w:t>2022</w:t>
            </w:r>
          </w:p>
        </w:tc>
      </w:tr>
      <w:tr w:rsidR="00446D4D" w:rsidRPr="003650A0" w14:paraId="68638B43" w14:textId="77777777" w:rsidTr="00A435BB">
        <w:trPr>
          <w:trHeight w:val="20"/>
        </w:trPr>
        <w:tc>
          <w:tcPr>
            <w:tcW w:w="3844" w:type="dxa"/>
            <w:tcBorders>
              <w:top w:val="nil"/>
              <w:left w:val="nil"/>
              <w:bottom w:val="nil"/>
              <w:right w:val="nil"/>
            </w:tcBorders>
            <w:vAlign w:val="bottom"/>
          </w:tcPr>
          <w:p w14:paraId="54A8C5E9" w14:textId="77777777" w:rsidR="003D73B3" w:rsidRPr="003650A0" w:rsidRDefault="003D73B3" w:rsidP="003D73B3">
            <w:pPr>
              <w:tabs>
                <w:tab w:val="left" w:pos="3295"/>
                <w:tab w:val="left" w:pos="9744"/>
              </w:tabs>
              <w:ind w:left="282" w:right="-108" w:firstLine="10"/>
              <w:rPr>
                <w:rFonts w:ascii="Arial" w:eastAsia="Arial" w:hAnsi="Arial" w:cs="Arial"/>
                <w:b/>
                <w:sz w:val="18"/>
                <w:szCs w:val="18"/>
              </w:rPr>
            </w:pPr>
          </w:p>
        </w:tc>
        <w:tc>
          <w:tcPr>
            <w:tcW w:w="1368" w:type="dxa"/>
            <w:vAlign w:val="bottom"/>
          </w:tcPr>
          <w:p w14:paraId="69BD5794" w14:textId="1028681C" w:rsidR="003D73B3" w:rsidRPr="003650A0" w:rsidRDefault="003D73B3" w:rsidP="003D73B3">
            <w:pPr>
              <w:pBdr>
                <w:bottom w:val="single" w:sz="4" w:space="1" w:color="000000"/>
              </w:pBdr>
              <w:ind w:right="-72"/>
              <w:jc w:val="right"/>
              <w:rPr>
                <w:rFonts w:ascii="Arial" w:eastAsia="Arial" w:hAnsi="Arial" w:cs="Arial"/>
                <w:b/>
                <w:sz w:val="18"/>
                <w:szCs w:val="18"/>
              </w:rPr>
            </w:pPr>
            <w:r w:rsidRPr="003650A0">
              <w:rPr>
                <w:rFonts w:ascii="Arial" w:eastAsia="Arial" w:hAnsi="Arial" w:cs="Arial"/>
                <w:b/>
                <w:sz w:val="18"/>
                <w:szCs w:val="18"/>
              </w:rPr>
              <w:t>Baht ’</w:t>
            </w:r>
            <w:r w:rsidR="002E3CD3" w:rsidRPr="002E3CD3">
              <w:rPr>
                <w:rFonts w:ascii="Arial" w:eastAsia="Arial" w:hAnsi="Arial" w:cs="Arial"/>
                <w:b/>
                <w:sz w:val="18"/>
                <w:szCs w:val="18"/>
              </w:rPr>
              <w:t>000</w:t>
            </w:r>
          </w:p>
        </w:tc>
        <w:tc>
          <w:tcPr>
            <w:tcW w:w="1368" w:type="dxa"/>
            <w:vAlign w:val="bottom"/>
          </w:tcPr>
          <w:p w14:paraId="1FD5C41A" w14:textId="50BB1B13" w:rsidR="003D73B3" w:rsidRPr="003650A0" w:rsidRDefault="003D73B3" w:rsidP="003D73B3">
            <w:pPr>
              <w:pBdr>
                <w:bottom w:val="single" w:sz="4" w:space="1" w:color="000000"/>
              </w:pBdr>
              <w:ind w:right="-72"/>
              <w:jc w:val="right"/>
              <w:rPr>
                <w:rFonts w:ascii="Arial" w:eastAsia="Arial" w:hAnsi="Arial" w:cs="Arial"/>
                <w:b/>
                <w:sz w:val="18"/>
                <w:szCs w:val="18"/>
              </w:rPr>
            </w:pPr>
            <w:r w:rsidRPr="003650A0">
              <w:rPr>
                <w:rFonts w:ascii="Arial" w:eastAsia="Arial" w:hAnsi="Arial" w:cs="Arial"/>
                <w:b/>
                <w:sz w:val="18"/>
                <w:szCs w:val="18"/>
              </w:rPr>
              <w:t>Baht ’</w:t>
            </w:r>
            <w:r w:rsidR="002E3CD3" w:rsidRPr="002E3CD3">
              <w:rPr>
                <w:rFonts w:ascii="Arial" w:eastAsia="Arial" w:hAnsi="Arial" w:cs="Arial"/>
                <w:b/>
                <w:sz w:val="18"/>
                <w:szCs w:val="18"/>
              </w:rPr>
              <w:t>000</w:t>
            </w:r>
          </w:p>
        </w:tc>
        <w:tc>
          <w:tcPr>
            <w:tcW w:w="1368" w:type="dxa"/>
            <w:vAlign w:val="bottom"/>
          </w:tcPr>
          <w:p w14:paraId="66D0CC2B" w14:textId="51160354" w:rsidR="003D73B3" w:rsidRPr="003650A0" w:rsidRDefault="003D73B3" w:rsidP="003D73B3">
            <w:pPr>
              <w:pBdr>
                <w:bottom w:val="single" w:sz="4" w:space="1" w:color="000000"/>
              </w:pBdr>
              <w:tabs>
                <w:tab w:val="left" w:pos="3295"/>
                <w:tab w:val="right" w:pos="9744"/>
              </w:tabs>
              <w:ind w:right="-72"/>
              <w:jc w:val="right"/>
              <w:rPr>
                <w:rFonts w:ascii="Arial" w:eastAsia="Arial" w:hAnsi="Arial" w:cs="Arial"/>
                <w:b/>
                <w:sz w:val="18"/>
                <w:szCs w:val="18"/>
              </w:rPr>
            </w:pPr>
            <w:r w:rsidRPr="003650A0">
              <w:rPr>
                <w:rFonts w:ascii="Arial" w:eastAsia="Arial" w:hAnsi="Arial" w:cs="Arial"/>
                <w:b/>
                <w:sz w:val="18"/>
                <w:szCs w:val="18"/>
              </w:rPr>
              <w:t>Baht ’</w:t>
            </w:r>
            <w:r w:rsidR="002E3CD3" w:rsidRPr="002E3CD3">
              <w:rPr>
                <w:rFonts w:ascii="Arial" w:eastAsia="Arial" w:hAnsi="Arial" w:cs="Arial"/>
                <w:b/>
                <w:sz w:val="18"/>
                <w:szCs w:val="18"/>
              </w:rPr>
              <w:t>000</w:t>
            </w:r>
          </w:p>
        </w:tc>
        <w:tc>
          <w:tcPr>
            <w:tcW w:w="1368" w:type="dxa"/>
            <w:vAlign w:val="bottom"/>
          </w:tcPr>
          <w:p w14:paraId="73358CB2" w14:textId="24519B73" w:rsidR="003D73B3" w:rsidRPr="003650A0" w:rsidRDefault="003D73B3" w:rsidP="003D73B3">
            <w:pPr>
              <w:pBdr>
                <w:bottom w:val="single" w:sz="4" w:space="1" w:color="000000"/>
              </w:pBdr>
              <w:tabs>
                <w:tab w:val="left" w:pos="3295"/>
                <w:tab w:val="right" w:pos="9744"/>
              </w:tabs>
              <w:ind w:right="-72"/>
              <w:jc w:val="right"/>
              <w:rPr>
                <w:rFonts w:ascii="Arial" w:eastAsia="Arial" w:hAnsi="Arial" w:cs="Arial"/>
                <w:b/>
                <w:sz w:val="18"/>
                <w:szCs w:val="18"/>
              </w:rPr>
            </w:pPr>
            <w:r w:rsidRPr="003650A0">
              <w:rPr>
                <w:rFonts w:ascii="Arial" w:eastAsia="Arial" w:hAnsi="Arial" w:cs="Arial"/>
                <w:b/>
                <w:sz w:val="18"/>
                <w:szCs w:val="18"/>
              </w:rPr>
              <w:t>Baht ’</w:t>
            </w:r>
            <w:r w:rsidR="002E3CD3" w:rsidRPr="002E3CD3">
              <w:rPr>
                <w:rFonts w:ascii="Arial" w:eastAsia="Arial" w:hAnsi="Arial" w:cs="Arial"/>
                <w:b/>
                <w:sz w:val="18"/>
                <w:szCs w:val="18"/>
              </w:rPr>
              <w:t>000</w:t>
            </w:r>
          </w:p>
        </w:tc>
      </w:tr>
      <w:tr w:rsidR="00446D4D" w:rsidRPr="003650A0" w14:paraId="6B140DC6" w14:textId="77777777" w:rsidTr="00A435BB">
        <w:trPr>
          <w:trHeight w:val="20"/>
        </w:trPr>
        <w:tc>
          <w:tcPr>
            <w:tcW w:w="3844" w:type="dxa"/>
            <w:tcBorders>
              <w:top w:val="nil"/>
              <w:left w:val="nil"/>
              <w:bottom w:val="nil"/>
              <w:right w:val="nil"/>
            </w:tcBorders>
          </w:tcPr>
          <w:p w14:paraId="4DE27A42" w14:textId="77777777" w:rsidR="003D73B3" w:rsidRPr="003650A0" w:rsidRDefault="003D73B3" w:rsidP="003D73B3">
            <w:pPr>
              <w:tabs>
                <w:tab w:val="left" w:pos="3295"/>
                <w:tab w:val="left" w:pos="9744"/>
              </w:tabs>
              <w:ind w:left="282" w:right="-108" w:firstLine="10"/>
              <w:rPr>
                <w:rFonts w:ascii="Arial" w:eastAsia="Arial" w:hAnsi="Arial" w:cs="Arial"/>
                <w:b/>
                <w:sz w:val="12"/>
                <w:szCs w:val="12"/>
              </w:rPr>
            </w:pPr>
            <w:bookmarkStart w:id="10" w:name="_Hlk78323580"/>
          </w:p>
        </w:tc>
        <w:tc>
          <w:tcPr>
            <w:tcW w:w="1368" w:type="dxa"/>
            <w:shd w:val="clear" w:color="auto" w:fill="auto"/>
          </w:tcPr>
          <w:p w14:paraId="0479058E" w14:textId="77777777" w:rsidR="003D73B3" w:rsidRPr="003650A0" w:rsidRDefault="003D73B3" w:rsidP="003D73B3">
            <w:pPr>
              <w:keepNext/>
              <w:keepLines/>
              <w:ind w:right="-72"/>
              <w:jc w:val="right"/>
              <w:rPr>
                <w:rFonts w:ascii="Arial" w:eastAsia="Arial" w:hAnsi="Arial" w:cs="Arial"/>
                <w:sz w:val="12"/>
                <w:szCs w:val="12"/>
              </w:rPr>
            </w:pPr>
          </w:p>
        </w:tc>
        <w:tc>
          <w:tcPr>
            <w:tcW w:w="1368" w:type="dxa"/>
            <w:shd w:val="clear" w:color="auto" w:fill="auto"/>
          </w:tcPr>
          <w:p w14:paraId="31D6C851" w14:textId="77777777" w:rsidR="003D73B3" w:rsidRPr="003650A0" w:rsidRDefault="003D73B3" w:rsidP="003D73B3">
            <w:pPr>
              <w:ind w:right="-72"/>
              <w:jc w:val="right"/>
              <w:rPr>
                <w:rFonts w:ascii="Arial" w:eastAsia="Arial" w:hAnsi="Arial" w:cs="Arial"/>
                <w:sz w:val="12"/>
                <w:szCs w:val="12"/>
              </w:rPr>
            </w:pPr>
          </w:p>
        </w:tc>
        <w:tc>
          <w:tcPr>
            <w:tcW w:w="1368" w:type="dxa"/>
            <w:shd w:val="clear" w:color="auto" w:fill="auto"/>
          </w:tcPr>
          <w:p w14:paraId="17CF99F4" w14:textId="77777777" w:rsidR="003D73B3" w:rsidRPr="003650A0" w:rsidRDefault="003D73B3" w:rsidP="003D73B3">
            <w:pPr>
              <w:ind w:right="-72"/>
              <w:jc w:val="right"/>
              <w:rPr>
                <w:rFonts w:ascii="Arial" w:eastAsia="Arial" w:hAnsi="Arial" w:cs="Arial"/>
                <w:sz w:val="12"/>
                <w:szCs w:val="12"/>
              </w:rPr>
            </w:pPr>
          </w:p>
        </w:tc>
        <w:tc>
          <w:tcPr>
            <w:tcW w:w="1368" w:type="dxa"/>
            <w:shd w:val="clear" w:color="auto" w:fill="auto"/>
          </w:tcPr>
          <w:p w14:paraId="1251E6E8" w14:textId="77777777" w:rsidR="003D73B3" w:rsidRPr="003650A0" w:rsidRDefault="003D73B3" w:rsidP="003D73B3">
            <w:pPr>
              <w:ind w:right="-72"/>
              <w:jc w:val="right"/>
              <w:rPr>
                <w:rFonts w:ascii="Arial" w:eastAsia="Arial" w:hAnsi="Arial" w:cs="Arial"/>
                <w:sz w:val="12"/>
                <w:szCs w:val="12"/>
              </w:rPr>
            </w:pPr>
          </w:p>
        </w:tc>
      </w:tr>
      <w:bookmarkEnd w:id="10"/>
      <w:tr w:rsidR="002E73FE" w:rsidRPr="003650A0" w14:paraId="3817943C" w14:textId="77777777" w:rsidTr="00A435BB">
        <w:trPr>
          <w:trHeight w:val="20"/>
        </w:trPr>
        <w:tc>
          <w:tcPr>
            <w:tcW w:w="3844" w:type="dxa"/>
            <w:tcBorders>
              <w:top w:val="nil"/>
              <w:left w:val="nil"/>
              <w:bottom w:val="nil"/>
              <w:right w:val="nil"/>
            </w:tcBorders>
          </w:tcPr>
          <w:p w14:paraId="7C13374B" w14:textId="390B1E95" w:rsidR="002E73FE" w:rsidRPr="003650A0" w:rsidRDefault="002E73FE" w:rsidP="002E73FE">
            <w:pPr>
              <w:tabs>
                <w:tab w:val="left" w:pos="3295"/>
                <w:tab w:val="left" w:pos="9744"/>
              </w:tabs>
              <w:ind w:left="282" w:right="-108" w:firstLine="10"/>
              <w:rPr>
                <w:rFonts w:ascii="Arial" w:eastAsia="Arial" w:hAnsi="Arial" w:cs="Arial"/>
                <w:b/>
                <w:sz w:val="18"/>
                <w:szCs w:val="18"/>
              </w:rPr>
            </w:pPr>
            <w:r w:rsidRPr="003650A0">
              <w:rPr>
                <w:rFonts w:ascii="Arial" w:eastAsia="Arial" w:hAnsi="Arial" w:cs="Arial"/>
                <w:b/>
                <w:sz w:val="18"/>
                <w:szCs w:val="18"/>
              </w:rPr>
              <w:t>Trade payables:</w:t>
            </w:r>
          </w:p>
        </w:tc>
        <w:tc>
          <w:tcPr>
            <w:tcW w:w="1368" w:type="dxa"/>
            <w:shd w:val="clear" w:color="auto" w:fill="auto"/>
          </w:tcPr>
          <w:p w14:paraId="083D233F" w14:textId="77777777" w:rsidR="002E73FE" w:rsidRPr="003650A0" w:rsidRDefault="002E73FE" w:rsidP="002E73FE">
            <w:pPr>
              <w:keepNext/>
              <w:keepLines/>
              <w:ind w:right="-72"/>
              <w:jc w:val="right"/>
              <w:rPr>
                <w:rFonts w:ascii="Arial" w:eastAsia="Arial" w:hAnsi="Arial" w:cs="Arial"/>
                <w:sz w:val="18"/>
                <w:szCs w:val="18"/>
              </w:rPr>
            </w:pPr>
          </w:p>
        </w:tc>
        <w:tc>
          <w:tcPr>
            <w:tcW w:w="1368" w:type="dxa"/>
            <w:shd w:val="clear" w:color="auto" w:fill="auto"/>
          </w:tcPr>
          <w:p w14:paraId="2C7DEA0D" w14:textId="77777777" w:rsidR="002E73FE" w:rsidRPr="003650A0" w:rsidRDefault="002E73FE" w:rsidP="002E73FE">
            <w:pPr>
              <w:keepNext/>
              <w:keepLines/>
              <w:ind w:right="-72"/>
              <w:jc w:val="right"/>
              <w:rPr>
                <w:rFonts w:ascii="Arial" w:eastAsia="Arial" w:hAnsi="Arial" w:cs="Arial"/>
                <w:sz w:val="18"/>
                <w:szCs w:val="18"/>
              </w:rPr>
            </w:pPr>
          </w:p>
        </w:tc>
        <w:tc>
          <w:tcPr>
            <w:tcW w:w="1368" w:type="dxa"/>
            <w:shd w:val="clear" w:color="auto" w:fill="auto"/>
          </w:tcPr>
          <w:p w14:paraId="7588B71B" w14:textId="77777777" w:rsidR="002E73FE" w:rsidRPr="003650A0" w:rsidRDefault="002E73FE" w:rsidP="002E73FE">
            <w:pPr>
              <w:keepNext/>
              <w:keepLines/>
              <w:ind w:right="-72"/>
              <w:jc w:val="right"/>
              <w:rPr>
                <w:rFonts w:ascii="Arial" w:eastAsia="Arial" w:hAnsi="Arial" w:cs="Arial"/>
                <w:sz w:val="18"/>
                <w:szCs w:val="18"/>
              </w:rPr>
            </w:pPr>
          </w:p>
        </w:tc>
        <w:tc>
          <w:tcPr>
            <w:tcW w:w="1368" w:type="dxa"/>
            <w:shd w:val="clear" w:color="auto" w:fill="auto"/>
          </w:tcPr>
          <w:p w14:paraId="18E58477" w14:textId="77777777" w:rsidR="002E73FE" w:rsidRPr="003650A0" w:rsidRDefault="002E73FE" w:rsidP="002E73FE">
            <w:pPr>
              <w:keepNext/>
              <w:keepLines/>
              <w:ind w:right="-72"/>
              <w:jc w:val="right"/>
              <w:rPr>
                <w:rFonts w:ascii="Arial" w:eastAsia="Arial" w:hAnsi="Arial" w:cs="Arial"/>
                <w:sz w:val="18"/>
                <w:szCs w:val="18"/>
              </w:rPr>
            </w:pPr>
          </w:p>
        </w:tc>
      </w:tr>
      <w:tr w:rsidR="00E90E8D" w:rsidRPr="003650A0" w14:paraId="3C3A46A0" w14:textId="77777777">
        <w:trPr>
          <w:trHeight w:val="20"/>
        </w:trPr>
        <w:tc>
          <w:tcPr>
            <w:tcW w:w="3844" w:type="dxa"/>
            <w:tcBorders>
              <w:top w:val="nil"/>
              <w:left w:val="nil"/>
              <w:bottom w:val="nil"/>
              <w:right w:val="nil"/>
            </w:tcBorders>
          </w:tcPr>
          <w:p w14:paraId="7B9E94D0" w14:textId="1D23B34D" w:rsidR="00E90E8D" w:rsidRPr="003650A0" w:rsidRDefault="00E90E8D" w:rsidP="00E90E8D">
            <w:pPr>
              <w:tabs>
                <w:tab w:val="left" w:pos="3295"/>
                <w:tab w:val="left" w:pos="9744"/>
              </w:tabs>
              <w:ind w:left="282" w:right="-108" w:firstLine="10"/>
              <w:rPr>
                <w:rFonts w:ascii="Arial" w:eastAsia="Arial" w:hAnsi="Arial" w:cs="Arial"/>
                <w:b/>
                <w:sz w:val="18"/>
                <w:szCs w:val="18"/>
              </w:rPr>
            </w:pPr>
            <w:r w:rsidRPr="003650A0">
              <w:rPr>
                <w:rFonts w:ascii="Arial" w:eastAsia="Arial" w:hAnsi="Arial" w:cs="Arial"/>
                <w:sz w:val="18"/>
                <w:szCs w:val="18"/>
              </w:rPr>
              <w:t xml:space="preserve">   Non-controlling interests of subsidiaries</w:t>
            </w:r>
          </w:p>
        </w:tc>
        <w:tc>
          <w:tcPr>
            <w:tcW w:w="1368" w:type="dxa"/>
            <w:shd w:val="clear" w:color="auto" w:fill="auto"/>
            <w:vAlign w:val="bottom"/>
          </w:tcPr>
          <w:p w14:paraId="0DBFF9A9" w14:textId="507F0402" w:rsidR="00E90E8D" w:rsidRPr="003650A0" w:rsidRDefault="00E90E8D" w:rsidP="00E90E8D">
            <w:pPr>
              <w:keepNext/>
              <w:keepLines/>
              <w:ind w:right="-72"/>
              <w:jc w:val="right"/>
              <w:rPr>
                <w:rFonts w:ascii="Arial" w:eastAsia="Arial" w:hAnsi="Arial" w:cs="Arial"/>
                <w:sz w:val="18"/>
                <w:szCs w:val="18"/>
              </w:rPr>
            </w:pPr>
            <w:r w:rsidRPr="00E90E8D">
              <w:rPr>
                <w:rFonts w:ascii="Arial" w:eastAsia="Arial" w:hAnsi="Arial" w:cs="Arial"/>
                <w:sz w:val="18"/>
                <w:szCs w:val="18"/>
              </w:rPr>
              <w:t>4,571</w:t>
            </w:r>
          </w:p>
        </w:tc>
        <w:tc>
          <w:tcPr>
            <w:tcW w:w="1368" w:type="dxa"/>
            <w:shd w:val="clear" w:color="auto" w:fill="auto"/>
          </w:tcPr>
          <w:p w14:paraId="18D972E2" w14:textId="141AA6E4" w:rsidR="00E90E8D" w:rsidRPr="003650A0" w:rsidRDefault="00E90E8D" w:rsidP="00E90E8D">
            <w:pPr>
              <w:keepNext/>
              <w:keepLines/>
              <w:ind w:right="-72"/>
              <w:jc w:val="right"/>
              <w:rPr>
                <w:rFonts w:ascii="Arial" w:eastAsia="Arial" w:hAnsi="Arial" w:cs="Arial"/>
                <w:sz w:val="18"/>
                <w:szCs w:val="18"/>
              </w:rPr>
            </w:pPr>
            <w:r w:rsidRPr="003650A0">
              <w:rPr>
                <w:rFonts w:ascii="Arial" w:eastAsia="Arial" w:hAnsi="Arial" w:cs="Arial"/>
                <w:sz w:val="18"/>
                <w:szCs w:val="18"/>
              </w:rPr>
              <w:t>-</w:t>
            </w:r>
          </w:p>
        </w:tc>
        <w:tc>
          <w:tcPr>
            <w:tcW w:w="1368" w:type="dxa"/>
            <w:shd w:val="clear" w:color="auto" w:fill="auto"/>
          </w:tcPr>
          <w:p w14:paraId="6918FB33" w14:textId="0DCCBBB2" w:rsidR="00E90E8D" w:rsidRPr="003650A0" w:rsidRDefault="006C6063" w:rsidP="00E90E8D">
            <w:pPr>
              <w:keepNext/>
              <w:keepLines/>
              <w:ind w:right="-72"/>
              <w:jc w:val="right"/>
              <w:rPr>
                <w:rFonts w:ascii="Arial" w:eastAsia="Arial" w:hAnsi="Arial" w:cs="Arial"/>
                <w:sz w:val="18"/>
                <w:szCs w:val="18"/>
              </w:rPr>
            </w:pPr>
            <w:r>
              <w:rPr>
                <w:rFonts w:ascii="Arial" w:eastAsia="Arial" w:hAnsi="Arial" w:cs="Arial"/>
                <w:sz w:val="18"/>
                <w:szCs w:val="18"/>
              </w:rPr>
              <w:t>-</w:t>
            </w:r>
          </w:p>
        </w:tc>
        <w:tc>
          <w:tcPr>
            <w:tcW w:w="1368" w:type="dxa"/>
            <w:shd w:val="clear" w:color="auto" w:fill="auto"/>
          </w:tcPr>
          <w:p w14:paraId="7E69CF15" w14:textId="6A5F69ED" w:rsidR="00E90E8D" w:rsidRPr="003650A0" w:rsidRDefault="00E90E8D" w:rsidP="00E90E8D">
            <w:pPr>
              <w:keepNext/>
              <w:keepLines/>
              <w:ind w:right="-72"/>
              <w:jc w:val="right"/>
              <w:rPr>
                <w:rFonts w:ascii="Arial" w:eastAsia="Arial" w:hAnsi="Arial" w:cs="Arial"/>
                <w:sz w:val="18"/>
                <w:szCs w:val="18"/>
              </w:rPr>
            </w:pPr>
            <w:r w:rsidRPr="003650A0">
              <w:rPr>
                <w:rFonts w:ascii="Arial" w:eastAsia="Arial" w:hAnsi="Arial" w:cs="Arial"/>
                <w:sz w:val="18"/>
                <w:szCs w:val="18"/>
              </w:rPr>
              <w:t>-</w:t>
            </w:r>
          </w:p>
        </w:tc>
      </w:tr>
      <w:tr w:rsidR="00E90E8D" w:rsidRPr="003650A0" w14:paraId="71EFC967" w14:textId="77777777">
        <w:trPr>
          <w:trHeight w:val="20"/>
        </w:trPr>
        <w:tc>
          <w:tcPr>
            <w:tcW w:w="3844" w:type="dxa"/>
            <w:tcBorders>
              <w:top w:val="nil"/>
              <w:left w:val="nil"/>
              <w:bottom w:val="nil"/>
              <w:right w:val="nil"/>
            </w:tcBorders>
          </w:tcPr>
          <w:p w14:paraId="22B4347B" w14:textId="067BD2BC" w:rsidR="00E90E8D" w:rsidRPr="003650A0" w:rsidRDefault="00E90E8D" w:rsidP="00E90E8D">
            <w:pPr>
              <w:tabs>
                <w:tab w:val="left" w:pos="3295"/>
                <w:tab w:val="left" w:pos="9744"/>
              </w:tabs>
              <w:ind w:left="282" w:right="-108" w:firstLine="10"/>
              <w:rPr>
                <w:rFonts w:ascii="Arial" w:eastAsia="Arial" w:hAnsi="Arial" w:cs="Arial"/>
                <w:b/>
                <w:sz w:val="18"/>
                <w:szCs w:val="18"/>
              </w:rPr>
            </w:pPr>
            <w:r w:rsidRPr="003650A0">
              <w:rPr>
                <w:rFonts w:ascii="Arial" w:eastAsia="Arial" w:hAnsi="Arial" w:cs="Arial"/>
                <w:sz w:val="18"/>
                <w:szCs w:val="18"/>
              </w:rPr>
              <w:t xml:space="preserve">   Other related parties</w:t>
            </w:r>
          </w:p>
        </w:tc>
        <w:tc>
          <w:tcPr>
            <w:tcW w:w="1368" w:type="dxa"/>
            <w:shd w:val="clear" w:color="auto" w:fill="auto"/>
            <w:vAlign w:val="bottom"/>
          </w:tcPr>
          <w:p w14:paraId="764E09AE" w14:textId="33C9A5A9" w:rsidR="00E90E8D" w:rsidRPr="003650A0" w:rsidRDefault="00E90E8D" w:rsidP="00E90E8D">
            <w:pPr>
              <w:keepNext/>
              <w:keepLines/>
              <w:pBdr>
                <w:bottom w:val="single" w:sz="4" w:space="1" w:color="auto"/>
              </w:pBdr>
              <w:ind w:right="-72"/>
              <w:jc w:val="right"/>
              <w:rPr>
                <w:rFonts w:ascii="Arial" w:eastAsia="Arial" w:hAnsi="Arial" w:cs="Arial"/>
                <w:sz w:val="18"/>
                <w:szCs w:val="18"/>
              </w:rPr>
            </w:pPr>
            <w:r w:rsidRPr="00E90E8D">
              <w:rPr>
                <w:rFonts w:ascii="Arial" w:eastAsia="Arial" w:hAnsi="Arial" w:cs="Arial"/>
                <w:sz w:val="18"/>
                <w:szCs w:val="18"/>
              </w:rPr>
              <w:t>4,660</w:t>
            </w:r>
          </w:p>
        </w:tc>
        <w:tc>
          <w:tcPr>
            <w:tcW w:w="1368" w:type="dxa"/>
            <w:shd w:val="clear" w:color="auto" w:fill="auto"/>
          </w:tcPr>
          <w:p w14:paraId="2AD63E7D" w14:textId="0588CB8B" w:rsidR="00E90E8D" w:rsidRPr="003650A0" w:rsidRDefault="00E90E8D" w:rsidP="00E90E8D">
            <w:pPr>
              <w:keepNext/>
              <w:keepLines/>
              <w:pBdr>
                <w:bottom w:val="single" w:sz="4" w:space="1" w:color="auto"/>
              </w:pBdr>
              <w:ind w:right="-72"/>
              <w:jc w:val="right"/>
              <w:rPr>
                <w:rFonts w:ascii="Arial" w:eastAsia="Arial" w:hAnsi="Arial" w:cs="Arial"/>
                <w:sz w:val="18"/>
                <w:szCs w:val="18"/>
              </w:rPr>
            </w:pPr>
            <w:r w:rsidRPr="003650A0">
              <w:rPr>
                <w:rFonts w:ascii="Arial" w:eastAsia="Arial" w:hAnsi="Arial" w:cs="Arial"/>
                <w:sz w:val="18"/>
                <w:szCs w:val="18"/>
              </w:rPr>
              <w:t>-</w:t>
            </w:r>
          </w:p>
        </w:tc>
        <w:tc>
          <w:tcPr>
            <w:tcW w:w="1368" w:type="dxa"/>
            <w:shd w:val="clear" w:color="auto" w:fill="auto"/>
          </w:tcPr>
          <w:p w14:paraId="78281900" w14:textId="4192A5D6" w:rsidR="00E90E8D" w:rsidRPr="003650A0" w:rsidRDefault="00E90E8D" w:rsidP="00E90E8D">
            <w:pPr>
              <w:keepNext/>
              <w:keepLines/>
              <w:pBdr>
                <w:bottom w:val="single" w:sz="4" w:space="1" w:color="auto"/>
              </w:pBdr>
              <w:ind w:right="-72"/>
              <w:jc w:val="right"/>
              <w:rPr>
                <w:rFonts w:ascii="Arial" w:eastAsia="Arial" w:hAnsi="Arial" w:cs="Arial"/>
                <w:sz w:val="18"/>
                <w:szCs w:val="18"/>
              </w:rPr>
            </w:pPr>
            <w:r>
              <w:rPr>
                <w:rFonts w:ascii="Arial" w:eastAsia="Arial" w:hAnsi="Arial" w:cs="Arial"/>
                <w:sz w:val="18"/>
                <w:szCs w:val="18"/>
              </w:rPr>
              <w:t>12</w:t>
            </w:r>
          </w:p>
        </w:tc>
        <w:tc>
          <w:tcPr>
            <w:tcW w:w="1368" w:type="dxa"/>
            <w:shd w:val="clear" w:color="auto" w:fill="auto"/>
          </w:tcPr>
          <w:p w14:paraId="3553FBCD" w14:textId="799C9937" w:rsidR="00E90E8D" w:rsidRPr="003650A0" w:rsidRDefault="00E90E8D" w:rsidP="00E90E8D">
            <w:pPr>
              <w:keepNext/>
              <w:keepLines/>
              <w:pBdr>
                <w:bottom w:val="single" w:sz="4" w:space="1" w:color="auto"/>
              </w:pBdr>
              <w:ind w:right="-72"/>
              <w:jc w:val="right"/>
              <w:rPr>
                <w:rFonts w:ascii="Arial" w:eastAsia="Arial" w:hAnsi="Arial" w:cs="Arial"/>
                <w:sz w:val="18"/>
                <w:szCs w:val="18"/>
              </w:rPr>
            </w:pPr>
            <w:r w:rsidRPr="003650A0">
              <w:rPr>
                <w:rFonts w:ascii="Arial" w:eastAsia="Arial" w:hAnsi="Arial" w:cs="Arial"/>
                <w:sz w:val="18"/>
                <w:szCs w:val="18"/>
              </w:rPr>
              <w:t>-</w:t>
            </w:r>
          </w:p>
        </w:tc>
      </w:tr>
      <w:tr w:rsidR="002E73FE" w:rsidRPr="009731A0" w14:paraId="6CCA3CB2" w14:textId="77777777" w:rsidTr="002E73FE">
        <w:trPr>
          <w:trHeight w:val="57"/>
        </w:trPr>
        <w:tc>
          <w:tcPr>
            <w:tcW w:w="3844" w:type="dxa"/>
            <w:tcBorders>
              <w:top w:val="nil"/>
              <w:left w:val="nil"/>
              <w:bottom w:val="nil"/>
              <w:right w:val="nil"/>
            </w:tcBorders>
          </w:tcPr>
          <w:p w14:paraId="41D653B4" w14:textId="77777777" w:rsidR="002E73FE" w:rsidRPr="009731A0" w:rsidRDefault="002E73FE" w:rsidP="002E73FE">
            <w:pPr>
              <w:tabs>
                <w:tab w:val="left" w:pos="3295"/>
                <w:tab w:val="left" w:pos="9744"/>
              </w:tabs>
              <w:ind w:left="282" w:right="-108" w:firstLine="10"/>
              <w:rPr>
                <w:rFonts w:ascii="Arial" w:eastAsia="Arial" w:hAnsi="Arial" w:cs="Arial"/>
                <w:sz w:val="8"/>
                <w:szCs w:val="8"/>
              </w:rPr>
            </w:pPr>
          </w:p>
        </w:tc>
        <w:tc>
          <w:tcPr>
            <w:tcW w:w="1368" w:type="dxa"/>
            <w:shd w:val="clear" w:color="auto" w:fill="auto"/>
          </w:tcPr>
          <w:p w14:paraId="5655EB2B" w14:textId="77777777" w:rsidR="002E73FE" w:rsidRPr="009731A0" w:rsidRDefault="002E73FE" w:rsidP="002E73FE">
            <w:pPr>
              <w:keepNext/>
              <w:keepLines/>
              <w:ind w:right="-72"/>
              <w:jc w:val="right"/>
              <w:rPr>
                <w:rFonts w:ascii="Arial" w:eastAsia="Arial" w:hAnsi="Arial" w:cs="Arial"/>
                <w:sz w:val="8"/>
                <w:szCs w:val="8"/>
              </w:rPr>
            </w:pPr>
          </w:p>
        </w:tc>
        <w:tc>
          <w:tcPr>
            <w:tcW w:w="1368" w:type="dxa"/>
            <w:shd w:val="clear" w:color="auto" w:fill="auto"/>
          </w:tcPr>
          <w:p w14:paraId="392BB51A" w14:textId="77777777" w:rsidR="002E73FE" w:rsidRPr="009731A0" w:rsidRDefault="002E73FE" w:rsidP="002E73FE">
            <w:pPr>
              <w:keepNext/>
              <w:keepLines/>
              <w:ind w:right="-72"/>
              <w:jc w:val="right"/>
              <w:rPr>
                <w:rFonts w:ascii="Arial" w:eastAsia="Arial" w:hAnsi="Arial" w:cs="Arial"/>
                <w:sz w:val="8"/>
                <w:szCs w:val="8"/>
              </w:rPr>
            </w:pPr>
          </w:p>
        </w:tc>
        <w:tc>
          <w:tcPr>
            <w:tcW w:w="1368" w:type="dxa"/>
            <w:shd w:val="clear" w:color="auto" w:fill="auto"/>
          </w:tcPr>
          <w:p w14:paraId="5CCF702C" w14:textId="77777777" w:rsidR="002E73FE" w:rsidRPr="009731A0" w:rsidRDefault="002E73FE" w:rsidP="002E73FE">
            <w:pPr>
              <w:keepNext/>
              <w:keepLines/>
              <w:ind w:right="-72"/>
              <w:jc w:val="right"/>
              <w:rPr>
                <w:rFonts w:ascii="Arial" w:eastAsia="Arial" w:hAnsi="Arial" w:cs="Arial"/>
                <w:sz w:val="8"/>
                <w:szCs w:val="8"/>
              </w:rPr>
            </w:pPr>
          </w:p>
        </w:tc>
        <w:tc>
          <w:tcPr>
            <w:tcW w:w="1368" w:type="dxa"/>
            <w:shd w:val="clear" w:color="auto" w:fill="auto"/>
          </w:tcPr>
          <w:p w14:paraId="1D0F3E00" w14:textId="77777777" w:rsidR="002E73FE" w:rsidRPr="009731A0" w:rsidRDefault="002E73FE" w:rsidP="002E73FE">
            <w:pPr>
              <w:keepNext/>
              <w:keepLines/>
              <w:ind w:right="-72"/>
              <w:jc w:val="right"/>
              <w:rPr>
                <w:rFonts w:ascii="Arial" w:eastAsia="Arial" w:hAnsi="Arial" w:cs="Arial"/>
                <w:sz w:val="8"/>
                <w:szCs w:val="8"/>
              </w:rPr>
            </w:pPr>
          </w:p>
        </w:tc>
      </w:tr>
      <w:tr w:rsidR="002E73FE" w:rsidRPr="003650A0" w14:paraId="61C4E32B" w14:textId="77777777" w:rsidTr="00A435BB">
        <w:trPr>
          <w:trHeight w:val="20"/>
        </w:trPr>
        <w:tc>
          <w:tcPr>
            <w:tcW w:w="3844" w:type="dxa"/>
            <w:tcBorders>
              <w:top w:val="nil"/>
              <w:left w:val="nil"/>
              <w:bottom w:val="nil"/>
              <w:right w:val="nil"/>
            </w:tcBorders>
          </w:tcPr>
          <w:p w14:paraId="2587696F" w14:textId="77777777" w:rsidR="002E73FE" w:rsidRPr="003650A0" w:rsidRDefault="002E73FE" w:rsidP="002E73FE">
            <w:pPr>
              <w:tabs>
                <w:tab w:val="left" w:pos="3295"/>
                <w:tab w:val="left" w:pos="9744"/>
              </w:tabs>
              <w:ind w:left="282" w:right="-108" w:firstLine="10"/>
              <w:rPr>
                <w:rFonts w:ascii="Arial" w:eastAsia="Arial" w:hAnsi="Arial" w:cs="Arial"/>
                <w:b/>
                <w:sz w:val="18"/>
                <w:szCs w:val="18"/>
              </w:rPr>
            </w:pPr>
          </w:p>
        </w:tc>
        <w:tc>
          <w:tcPr>
            <w:tcW w:w="1368" w:type="dxa"/>
            <w:shd w:val="clear" w:color="auto" w:fill="auto"/>
          </w:tcPr>
          <w:p w14:paraId="56E48909" w14:textId="17039DED" w:rsidR="002E73FE" w:rsidRPr="003650A0" w:rsidRDefault="00E90E8D" w:rsidP="002E73FE">
            <w:pPr>
              <w:keepNext/>
              <w:keepLines/>
              <w:pBdr>
                <w:bottom w:val="double" w:sz="4" w:space="1" w:color="auto"/>
              </w:pBdr>
              <w:ind w:right="-72"/>
              <w:jc w:val="right"/>
              <w:rPr>
                <w:rFonts w:ascii="Arial" w:eastAsia="Arial" w:hAnsi="Arial" w:cs="Arial"/>
                <w:sz w:val="18"/>
                <w:szCs w:val="18"/>
              </w:rPr>
            </w:pPr>
            <w:r>
              <w:rPr>
                <w:rFonts w:ascii="Arial" w:eastAsia="Arial" w:hAnsi="Arial" w:cs="Arial"/>
                <w:sz w:val="18"/>
                <w:szCs w:val="18"/>
              </w:rPr>
              <w:t>9,231</w:t>
            </w:r>
          </w:p>
        </w:tc>
        <w:tc>
          <w:tcPr>
            <w:tcW w:w="1368" w:type="dxa"/>
            <w:shd w:val="clear" w:color="auto" w:fill="auto"/>
          </w:tcPr>
          <w:p w14:paraId="186A0393" w14:textId="12D15FFE" w:rsidR="002E73FE" w:rsidRPr="003650A0" w:rsidRDefault="002E73FE" w:rsidP="002E73FE">
            <w:pPr>
              <w:keepNext/>
              <w:keepLines/>
              <w:pBdr>
                <w:bottom w:val="double" w:sz="4" w:space="1" w:color="auto"/>
              </w:pBdr>
              <w:ind w:right="-72"/>
              <w:jc w:val="right"/>
              <w:rPr>
                <w:rFonts w:ascii="Arial" w:eastAsia="Arial" w:hAnsi="Arial" w:cs="Arial"/>
                <w:sz w:val="18"/>
                <w:szCs w:val="18"/>
              </w:rPr>
            </w:pPr>
            <w:r w:rsidRPr="003650A0">
              <w:rPr>
                <w:rFonts w:ascii="Arial" w:eastAsia="Arial" w:hAnsi="Arial" w:cs="Arial"/>
                <w:sz w:val="18"/>
                <w:szCs w:val="18"/>
              </w:rPr>
              <w:t>-</w:t>
            </w:r>
          </w:p>
        </w:tc>
        <w:tc>
          <w:tcPr>
            <w:tcW w:w="1368" w:type="dxa"/>
            <w:shd w:val="clear" w:color="auto" w:fill="auto"/>
          </w:tcPr>
          <w:p w14:paraId="3617E80F" w14:textId="013C86F1" w:rsidR="002E73FE" w:rsidRPr="003650A0" w:rsidRDefault="00E90E8D" w:rsidP="002E73FE">
            <w:pPr>
              <w:keepNext/>
              <w:keepLines/>
              <w:pBdr>
                <w:bottom w:val="double" w:sz="4" w:space="1" w:color="auto"/>
              </w:pBdr>
              <w:ind w:right="-72"/>
              <w:jc w:val="right"/>
              <w:rPr>
                <w:rFonts w:ascii="Arial" w:eastAsia="Arial" w:hAnsi="Arial" w:cs="Arial"/>
                <w:sz w:val="18"/>
                <w:szCs w:val="18"/>
              </w:rPr>
            </w:pPr>
            <w:r>
              <w:rPr>
                <w:rFonts w:ascii="Arial" w:eastAsia="Arial" w:hAnsi="Arial" w:cs="Arial"/>
                <w:sz w:val="18"/>
                <w:szCs w:val="18"/>
              </w:rPr>
              <w:t>12</w:t>
            </w:r>
          </w:p>
        </w:tc>
        <w:tc>
          <w:tcPr>
            <w:tcW w:w="1368" w:type="dxa"/>
            <w:shd w:val="clear" w:color="auto" w:fill="auto"/>
          </w:tcPr>
          <w:p w14:paraId="4E2E5021" w14:textId="4077A0E5" w:rsidR="002E73FE" w:rsidRPr="003650A0" w:rsidRDefault="002E73FE" w:rsidP="002E73FE">
            <w:pPr>
              <w:keepNext/>
              <w:keepLines/>
              <w:pBdr>
                <w:bottom w:val="double" w:sz="4" w:space="1" w:color="auto"/>
              </w:pBdr>
              <w:ind w:right="-72"/>
              <w:jc w:val="right"/>
              <w:rPr>
                <w:rFonts w:ascii="Arial" w:eastAsia="Arial" w:hAnsi="Arial" w:cs="Arial"/>
                <w:sz w:val="18"/>
                <w:szCs w:val="18"/>
              </w:rPr>
            </w:pPr>
            <w:r w:rsidRPr="003650A0">
              <w:rPr>
                <w:rFonts w:ascii="Arial" w:eastAsia="Arial" w:hAnsi="Arial" w:cs="Arial"/>
                <w:sz w:val="18"/>
                <w:szCs w:val="18"/>
              </w:rPr>
              <w:t>-</w:t>
            </w:r>
          </w:p>
        </w:tc>
      </w:tr>
      <w:tr w:rsidR="002E73FE" w:rsidRPr="009731A0" w14:paraId="41E0A87A" w14:textId="77777777" w:rsidTr="00A435BB">
        <w:trPr>
          <w:trHeight w:val="20"/>
        </w:trPr>
        <w:tc>
          <w:tcPr>
            <w:tcW w:w="3844" w:type="dxa"/>
            <w:tcBorders>
              <w:top w:val="nil"/>
              <w:left w:val="nil"/>
              <w:bottom w:val="nil"/>
              <w:right w:val="nil"/>
            </w:tcBorders>
          </w:tcPr>
          <w:p w14:paraId="170E5DC5" w14:textId="77777777" w:rsidR="002E73FE" w:rsidRPr="009731A0" w:rsidRDefault="002E73FE" w:rsidP="002E73FE">
            <w:pPr>
              <w:tabs>
                <w:tab w:val="left" w:pos="3295"/>
                <w:tab w:val="left" w:pos="9744"/>
              </w:tabs>
              <w:ind w:left="282" w:right="-108" w:firstLine="10"/>
              <w:rPr>
                <w:rFonts w:ascii="Arial" w:eastAsia="Arial" w:hAnsi="Arial" w:cs="Arial"/>
                <w:b/>
                <w:sz w:val="14"/>
                <w:szCs w:val="14"/>
              </w:rPr>
            </w:pPr>
          </w:p>
        </w:tc>
        <w:tc>
          <w:tcPr>
            <w:tcW w:w="1368" w:type="dxa"/>
            <w:shd w:val="clear" w:color="auto" w:fill="auto"/>
          </w:tcPr>
          <w:p w14:paraId="1D301108" w14:textId="77777777" w:rsidR="002E73FE" w:rsidRPr="009731A0" w:rsidRDefault="002E73FE" w:rsidP="002E73FE">
            <w:pPr>
              <w:keepNext/>
              <w:keepLines/>
              <w:ind w:right="-72"/>
              <w:jc w:val="right"/>
              <w:rPr>
                <w:rFonts w:ascii="Arial" w:eastAsia="Arial" w:hAnsi="Arial" w:cs="Arial"/>
                <w:sz w:val="14"/>
                <w:szCs w:val="14"/>
              </w:rPr>
            </w:pPr>
          </w:p>
        </w:tc>
        <w:tc>
          <w:tcPr>
            <w:tcW w:w="1368" w:type="dxa"/>
            <w:shd w:val="clear" w:color="auto" w:fill="auto"/>
          </w:tcPr>
          <w:p w14:paraId="580A17CD" w14:textId="77777777" w:rsidR="002E73FE" w:rsidRPr="009731A0" w:rsidRDefault="002E73FE" w:rsidP="002E73FE">
            <w:pPr>
              <w:keepNext/>
              <w:keepLines/>
              <w:ind w:right="-72"/>
              <w:jc w:val="right"/>
              <w:rPr>
                <w:rFonts w:ascii="Arial" w:eastAsia="Arial" w:hAnsi="Arial" w:cs="Arial"/>
                <w:sz w:val="14"/>
                <w:szCs w:val="14"/>
              </w:rPr>
            </w:pPr>
          </w:p>
        </w:tc>
        <w:tc>
          <w:tcPr>
            <w:tcW w:w="1368" w:type="dxa"/>
            <w:shd w:val="clear" w:color="auto" w:fill="auto"/>
          </w:tcPr>
          <w:p w14:paraId="164000A5" w14:textId="77777777" w:rsidR="002E73FE" w:rsidRPr="009731A0" w:rsidRDefault="002E73FE" w:rsidP="002E73FE">
            <w:pPr>
              <w:keepNext/>
              <w:keepLines/>
              <w:ind w:right="-72"/>
              <w:jc w:val="right"/>
              <w:rPr>
                <w:rFonts w:ascii="Arial" w:eastAsia="Arial" w:hAnsi="Arial" w:cs="Arial"/>
                <w:sz w:val="14"/>
                <w:szCs w:val="14"/>
              </w:rPr>
            </w:pPr>
          </w:p>
        </w:tc>
        <w:tc>
          <w:tcPr>
            <w:tcW w:w="1368" w:type="dxa"/>
            <w:shd w:val="clear" w:color="auto" w:fill="auto"/>
          </w:tcPr>
          <w:p w14:paraId="3065865F" w14:textId="77777777" w:rsidR="002E73FE" w:rsidRPr="009731A0" w:rsidRDefault="002E73FE" w:rsidP="002E73FE">
            <w:pPr>
              <w:keepNext/>
              <w:keepLines/>
              <w:ind w:right="-72"/>
              <w:jc w:val="right"/>
              <w:rPr>
                <w:rFonts w:ascii="Arial" w:eastAsia="Arial" w:hAnsi="Arial" w:cs="Arial"/>
                <w:sz w:val="14"/>
                <w:szCs w:val="14"/>
              </w:rPr>
            </w:pPr>
          </w:p>
        </w:tc>
      </w:tr>
      <w:tr w:rsidR="002E73FE" w:rsidRPr="003650A0" w14:paraId="1C05859D" w14:textId="77777777" w:rsidTr="00A435BB">
        <w:trPr>
          <w:trHeight w:val="20"/>
        </w:trPr>
        <w:tc>
          <w:tcPr>
            <w:tcW w:w="3844" w:type="dxa"/>
            <w:tcBorders>
              <w:top w:val="nil"/>
              <w:left w:val="nil"/>
              <w:bottom w:val="nil"/>
              <w:right w:val="nil"/>
            </w:tcBorders>
          </w:tcPr>
          <w:p w14:paraId="4C5A7E3A" w14:textId="77777777" w:rsidR="002E73FE" w:rsidRPr="003650A0" w:rsidRDefault="002E73FE" w:rsidP="002E73FE">
            <w:pPr>
              <w:tabs>
                <w:tab w:val="left" w:pos="3295"/>
                <w:tab w:val="left" w:pos="9744"/>
              </w:tabs>
              <w:ind w:left="282" w:right="-108" w:firstLine="10"/>
              <w:rPr>
                <w:rFonts w:ascii="Arial" w:eastAsia="Arial" w:hAnsi="Arial" w:cs="Arial"/>
                <w:sz w:val="18"/>
                <w:szCs w:val="18"/>
              </w:rPr>
            </w:pPr>
            <w:r w:rsidRPr="003650A0">
              <w:rPr>
                <w:rFonts w:ascii="Arial" w:eastAsia="Arial" w:hAnsi="Arial" w:cs="Arial"/>
                <w:b/>
                <w:sz w:val="18"/>
                <w:szCs w:val="18"/>
              </w:rPr>
              <w:t>Other payables:</w:t>
            </w:r>
          </w:p>
        </w:tc>
        <w:tc>
          <w:tcPr>
            <w:tcW w:w="1368" w:type="dxa"/>
            <w:shd w:val="clear" w:color="auto" w:fill="auto"/>
          </w:tcPr>
          <w:p w14:paraId="46A951A9" w14:textId="77777777" w:rsidR="002E73FE" w:rsidRPr="003650A0" w:rsidRDefault="002E73FE" w:rsidP="002E73FE">
            <w:pPr>
              <w:keepNext/>
              <w:keepLines/>
              <w:ind w:right="-72"/>
              <w:jc w:val="right"/>
              <w:rPr>
                <w:rFonts w:ascii="Arial" w:eastAsia="Arial" w:hAnsi="Arial" w:cs="Arial"/>
                <w:sz w:val="18"/>
                <w:szCs w:val="18"/>
              </w:rPr>
            </w:pPr>
          </w:p>
        </w:tc>
        <w:tc>
          <w:tcPr>
            <w:tcW w:w="1368" w:type="dxa"/>
            <w:shd w:val="clear" w:color="auto" w:fill="auto"/>
          </w:tcPr>
          <w:p w14:paraId="68AE8B05" w14:textId="77777777" w:rsidR="002E73FE" w:rsidRPr="003650A0" w:rsidRDefault="002E73FE" w:rsidP="002E73FE">
            <w:pPr>
              <w:keepNext/>
              <w:keepLines/>
              <w:ind w:right="-72"/>
              <w:jc w:val="right"/>
              <w:rPr>
                <w:rFonts w:ascii="Arial" w:eastAsia="Arial" w:hAnsi="Arial" w:cs="Arial"/>
                <w:sz w:val="18"/>
                <w:szCs w:val="18"/>
              </w:rPr>
            </w:pPr>
          </w:p>
        </w:tc>
        <w:tc>
          <w:tcPr>
            <w:tcW w:w="1368" w:type="dxa"/>
            <w:shd w:val="clear" w:color="auto" w:fill="auto"/>
          </w:tcPr>
          <w:p w14:paraId="0B183BBA" w14:textId="77777777" w:rsidR="002E73FE" w:rsidRPr="003650A0" w:rsidRDefault="002E73FE" w:rsidP="002E73FE">
            <w:pPr>
              <w:keepNext/>
              <w:keepLines/>
              <w:ind w:right="-72"/>
              <w:jc w:val="right"/>
              <w:rPr>
                <w:rFonts w:ascii="Arial" w:eastAsia="Arial" w:hAnsi="Arial" w:cs="Arial"/>
                <w:sz w:val="18"/>
                <w:szCs w:val="18"/>
              </w:rPr>
            </w:pPr>
          </w:p>
        </w:tc>
        <w:tc>
          <w:tcPr>
            <w:tcW w:w="1368" w:type="dxa"/>
            <w:shd w:val="clear" w:color="auto" w:fill="auto"/>
          </w:tcPr>
          <w:p w14:paraId="3BB7FA2E" w14:textId="77777777" w:rsidR="002E73FE" w:rsidRPr="003650A0" w:rsidRDefault="002E73FE" w:rsidP="002E73FE">
            <w:pPr>
              <w:keepNext/>
              <w:keepLines/>
              <w:ind w:right="-72"/>
              <w:jc w:val="right"/>
              <w:rPr>
                <w:rFonts w:ascii="Arial" w:eastAsia="Arial" w:hAnsi="Arial" w:cs="Arial"/>
                <w:sz w:val="18"/>
                <w:szCs w:val="18"/>
              </w:rPr>
            </w:pPr>
          </w:p>
        </w:tc>
      </w:tr>
      <w:tr w:rsidR="00E90E8D" w:rsidRPr="003650A0" w14:paraId="313C1F77" w14:textId="77777777" w:rsidTr="00A435BB">
        <w:trPr>
          <w:trHeight w:val="20"/>
        </w:trPr>
        <w:tc>
          <w:tcPr>
            <w:tcW w:w="3844" w:type="dxa"/>
            <w:tcBorders>
              <w:top w:val="nil"/>
              <w:left w:val="nil"/>
              <w:bottom w:val="nil"/>
              <w:right w:val="nil"/>
            </w:tcBorders>
          </w:tcPr>
          <w:p w14:paraId="1AE395C7" w14:textId="77777777" w:rsidR="00E90E8D" w:rsidRPr="003650A0" w:rsidRDefault="00E90E8D" w:rsidP="00E90E8D">
            <w:pPr>
              <w:tabs>
                <w:tab w:val="left" w:pos="3295"/>
                <w:tab w:val="left" w:pos="9744"/>
              </w:tabs>
              <w:ind w:left="282" w:right="-108" w:firstLine="10"/>
              <w:rPr>
                <w:rFonts w:ascii="Arial" w:eastAsia="Arial" w:hAnsi="Arial" w:cs="Arial"/>
                <w:b/>
                <w:sz w:val="18"/>
                <w:szCs w:val="18"/>
              </w:rPr>
            </w:pPr>
            <w:r w:rsidRPr="003650A0">
              <w:rPr>
                <w:rFonts w:ascii="Arial" w:eastAsia="Arial" w:hAnsi="Arial" w:cs="Arial"/>
                <w:sz w:val="18"/>
                <w:szCs w:val="18"/>
              </w:rPr>
              <w:t xml:space="preserve">   Subsidiaries</w:t>
            </w:r>
          </w:p>
        </w:tc>
        <w:tc>
          <w:tcPr>
            <w:tcW w:w="1368" w:type="dxa"/>
            <w:shd w:val="clear" w:color="auto" w:fill="auto"/>
          </w:tcPr>
          <w:p w14:paraId="27F5C08C" w14:textId="223001E1" w:rsidR="00E90E8D" w:rsidRPr="003650A0" w:rsidRDefault="00E90E8D" w:rsidP="00E90E8D">
            <w:pPr>
              <w:keepNext/>
              <w:keepLines/>
              <w:ind w:right="-72"/>
              <w:jc w:val="right"/>
              <w:rPr>
                <w:rFonts w:ascii="Arial" w:eastAsia="Arial" w:hAnsi="Arial" w:cs="Arial"/>
                <w:sz w:val="18"/>
                <w:szCs w:val="18"/>
              </w:rPr>
            </w:pPr>
            <w:r>
              <w:rPr>
                <w:rFonts w:ascii="Arial" w:eastAsia="Arial" w:hAnsi="Arial" w:cs="Arial"/>
                <w:sz w:val="18"/>
                <w:szCs w:val="18"/>
              </w:rPr>
              <w:t>-</w:t>
            </w:r>
          </w:p>
        </w:tc>
        <w:tc>
          <w:tcPr>
            <w:tcW w:w="1368" w:type="dxa"/>
            <w:shd w:val="clear" w:color="auto" w:fill="auto"/>
          </w:tcPr>
          <w:p w14:paraId="19E878C1" w14:textId="26C298A7" w:rsidR="00E90E8D" w:rsidRPr="003650A0" w:rsidRDefault="00E90E8D" w:rsidP="00E90E8D">
            <w:pPr>
              <w:keepNext/>
              <w:keepLines/>
              <w:ind w:right="-72"/>
              <w:jc w:val="right"/>
              <w:rPr>
                <w:rFonts w:ascii="Arial" w:eastAsia="Arial" w:hAnsi="Arial" w:cs="Arial"/>
                <w:sz w:val="18"/>
                <w:szCs w:val="18"/>
              </w:rPr>
            </w:pPr>
            <w:r w:rsidRPr="003650A0">
              <w:rPr>
                <w:rFonts w:ascii="Arial" w:eastAsia="Arial" w:hAnsi="Arial" w:cs="Arial"/>
                <w:sz w:val="18"/>
                <w:szCs w:val="18"/>
              </w:rPr>
              <w:t>-</w:t>
            </w:r>
          </w:p>
        </w:tc>
        <w:tc>
          <w:tcPr>
            <w:tcW w:w="1368" w:type="dxa"/>
            <w:shd w:val="clear" w:color="auto" w:fill="auto"/>
          </w:tcPr>
          <w:p w14:paraId="066D38F1" w14:textId="531A8B1A" w:rsidR="00E90E8D" w:rsidRPr="003650A0" w:rsidRDefault="00E90E8D" w:rsidP="00E90E8D">
            <w:pPr>
              <w:keepNext/>
              <w:keepLines/>
              <w:ind w:right="-72"/>
              <w:jc w:val="right"/>
              <w:rPr>
                <w:rFonts w:ascii="Arial" w:eastAsia="Arial" w:hAnsi="Arial" w:cs="Arial"/>
                <w:sz w:val="18"/>
                <w:szCs w:val="18"/>
              </w:rPr>
            </w:pPr>
            <w:r w:rsidRPr="00E90E8D">
              <w:rPr>
                <w:rFonts w:ascii="Arial" w:eastAsia="Arial" w:hAnsi="Arial" w:cs="Arial"/>
                <w:sz w:val="18"/>
                <w:szCs w:val="18"/>
              </w:rPr>
              <w:t>24,990</w:t>
            </w:r>
          </w:p>
        </w:tc>
        <w:tc>
          <w:tcPr>
            <w:tcW w:w="1368" w:type="dxa"/>
            <w:shd w:val="clear" w:color="auto" w:fill="auto"/>
          </w:tcPr>
          <w:p w14:paraId="272E2B34" w14:textId="1A6DB81E" w:rsidR="00E90E8D" w:rsidRPr="003650A0" w:rsidRDefault="00E90E8D" w:rsidP="00E90E8D">
            <w:pPr>
              <w:keepNext/>
              <w:keepLines/>
              <w:ind w:right="-72"/>
              <w:jc w:val="right"/>
              <w:rPr>
                <w:rFonts w:ascii="Arial" w:eastAsia="Arial" w:hAnsi="Arial" w:cs="Arial"/>
                <w:sz w:val="18"/>
                <w:szCs w:val="18"/>
              </w:rPr>
            </w:pPr>
            <w:r w:rsidRPr="002E3CD3">
              <w:rPr>
                <w:rFonts w:ascii="Arial" w:eastAsia="Arial" w:hAnsi="Arial" w:cs="Arial"/>
                <w:sz w:val="18"/>
                <w:szCs w:val="18"/>
              </w:rPr>
              <w:t>5</w:t>
            </w:r>
            <w:r w:rsidRPr="003650A0">
              <w:rPr>
                <w:rFonts w:ascii="Arial" w:eastAsia="Arial" w:hAnsi="Arial" w:cs="Arial"/>
                <w:sz w:val="18"/>
                <w:szCs w:val="18"/>
              </w:rPr>
              <w:t>,</w:t>
            </w:r>
            <w:r w:rsidRPr="002E3CD3">
              <w:rPr>
                <w:rFonts w:ascii="Arial" w:eastAsia="Arial" w:hAnsi="Arial" w:cs="Arial"/>
                <w:sz w:val="18"/>
                <w:szCs w:val="18"/>
              </w:rPr>
              <w:t>565</w:t>
            </w:r>
          </w:p>
        </w:tc>
      </w:tr>
      <w:tr w:rsidR="00E90E8D" w:rsidRPr="003650A0" w14:paraId="0DD66BD4" w14:textId="77777777" w:rsidTr="00A435BB">
        <w:trPr>
          <w:trHeight w:val="20"/>
        </w:trPr>
        <w:tc>
          <w:tcPr>
            <w:tcW w:w="3844" w:type="dxa"/>
            <w:tcBorders>
              <w:top w:val="nil"/>
              <w:left w:val="nil"/>
              <w:bottom w:val="nil"/>
              <w:right w:val="nil"/>
            </w:tcBorders>
          </w:tcPr>
          <w:p w14:paraId="28C4E602" w14:textId="2F103BBA" w:rsidR="00E90E8D" w:rsidRPr="003650A0" w:rsidRDefault="00E90E8D" w:rsidP="00E90E8D">
            <w:pPr>
              <w:tabs>
                <w:tab w:val="left" w:pos="3295"/>
                <w:tab w:val="left" w:pos="9744"/>
              </w:tabs>
              <w:ind w:left="282" w:right="-108" w:firstLine="10"/>
              <w:rPr>
                <w:rFonts w:ascii="Arial" w:eastAsia="Arial" w:hAnsi="Arial" w:cs="Arial"/>
                <w:sz w:val="18"/>
                <w:szCs w:val="18"/>
              </w:rPr>
            </w:pPr>
            <w:r w:rsidRPr="003650A0">
              <w:rPr>
                <w:rFonts w:ascii="Arial" w:eastAsia="Arial" w:hAnsi="Arial" w:cs="Arial"/>
                <w:sz w:val="18"/>
                <w:szCs w:val="18"/>
              </w:rPr>
              <w:t xml:space="preserve">   Associate</w:t>
            </w:r>
          </w:p>
        </w:tc>
        <w:tc>
          <w:tcPr>
            <w:tcW w:w="1368" w:type="dxa"/>
            <w:shd w:val="clear" w:color="auto" w:fill="auto"/>
          </w:tcPr>
          <w:p w14:paraId="24B893D3" w14:textId="437044C0" w:rsidR="00E90E8D" w:rsidRPr="003650A0" w:rsidRDefault="00E90E8D" w:rsidP="00E90E8D">
            <w:pPr>
              <w:keepNext/>
              <w:keepLines/>
              <w:ind w:right="-72"/>
              <w:jc w:val="right"/>
              <w:rPr>
                <w:rFonts w:ascii="Arial" w:eastAsia="Arial" w:hAnsi="Arial" w:cs="Arial"/>
                <w:sz w:val="18"/>
                <w:szCs w:val="18"/>
              </w:rPr>
            </w:pPr>
            <w:r w:rsidRPr="00E90E8D">
              <w:rPr>
                <w:rFonts w:ascii="Arial" w:eastAsia="Arial" w:hAnsi="Arial" w:cs="Arial"/>
                <w:sz w:val="18"/>
                <w:szCs w:val="18"/>
              </w:rPr>
              <w:t xml:space="preserve"> 612 </w:t>
            </w:r>
          </w:p>
        </w:tc>
        <w:tc>
          <w:tcPr>
            <w:tcW w:w="1368" w:type="dxa"/>
            <w:shd w:val="clear" w:color="auto" w:fill="auto"/>
          </w:tcPr>
          <w:p w14:paraId="580BC8DD" w14:textId="5CAA0900" w:rsidR="00E90E8D" w:rsidRPr="003650A0" w:rsidRDefault="00E90E8D" w:rsidP="00E90E8D">
            <w:pPr>
              <w:keepNext/>
              <w:keepLines/>
              <w:ind w:right="-72"/>
              <w:jc w:val="right"/>
              <w:rPr>
                <w:rFonts w:ascii="Arial" w:eastAsia="Arial" w:hAnsi="Arial" w:cs="Arial"/>
                <w:sz w:val="18"/>
                <w:szCs w:val="18"/>
              </w:rPr>
            </w:pPr>
            <w:r w:rsidRPr="002E3CD3">
              <w:rPr>
                <w:rFonts w:ascii="Arial" w:eastAsia="Arial" w:hAnsi="Arial" w:cs="Arial"/>
                <w:sz w:val="18"/>
                <w:szCs w:val="18"/>
              </w:rPr>
              <w:t>75</w:t>
            </w:r>
          </w:p>
        </w:tc>
        <w:tc>
          <w:tcPr>
            <w:tcW w:w="1368" w:type="dxa"/>
            <w:shd w:val="clear" w:color="auto" w:fill="auto"/>
          </w:tcPr>
          <w:p w14:paraId="57259D80" w14:textId="3C573644" w:rsidR="00E90E8D" w:rsidRPr="003650A0" w:rsidRDefault="00E90E8D" w:rsidP="00E90E8D">
            <w:pPr>
              <w:keepNext/>
              <w:keepLines/>
              <w:ind w:right="-72"/>
              <w:jc w:val="right"/>
              <w:rPr>
                <w:rFonts w:ascii="Arial" w:eastAsia="Arial" w:hAnsi="Arial" w:cs="Arial"/>
                <w:sz w:val="18"/>
                <w:szCs w:val="18"/>
              </w:rPr>
            </w:pPr>
            <w:r w:rsidRPr="00E90E8D">
              <w:rPr>
                <w:rFonts w:ascii="Arial" w:eastAsia="Arial" w:hAnsi="Arial" w:cs="Arial"/>
                <w:sz w:val="18"/>
                <w:szCs w:val="18"/>
              </w:rPr>
              <w:t>612</w:t>
            </w:r>
          </w:p>
        </w:tc>
        <w:tc>
          <w:tcPr>
            <w:tcW w:w="1368" w:type="dxa"/>
            <w:shd w:val="clear" w:color="auto" w:fill="auto"/>
          </w:tcPr>
          <w:p w14:paraId="591821D2" w14:textId="5A087AB2" w:rsidR="00E90E8D" w:rsidRPr="003650A0" w:rsidRDefault="00E90E8D" w:rsidP="00E90E8D">
            <w:pPr>
              <w:keepNext/>
              <w:keepLines/>
              <w:ind w:right="-72"/>
              <w:jc w:val="right"/>
              <w:rPr>
                <w:rFonts w:ascii="Arial" w:eastAsia="Arial" w:hAnsi="Arial" w:cs="Arial"/>
                <w:sz w:val="18"/>
                <w:szCs w:val="18"/>
              </w:rPr>
            </w:pPr>
            <w:r w:rsidRPr="002E3CD3">
              <w:rPr>
                <w:rFonts w:ascii="Arial" w:eastAsia="Arial" w:hAnsi="Arial" w:cs="Arial"/>
                <w:sz w:val="18"/>
                <w:szCs w:val="18"/>
              </w:rPr>
              <w:t>75</w:t>
            </w:r>
          </w:p>
        </w:tc>
      </w:tr>
      <w:tr w:rsidR="00E90E8D" w:rsidRPr="003650A0" w14:paraId="72A94ABF" w14:textId="77777777" w:rsidTr="00A435BB">
        <w:trPr>
          <w:trHeight w:val="20"/>
        </w:trPr>
        <w:tc>
          <w:tcPr>
            <w:tcW w:w="3844" w:type="dxa"/>
            <w:tcBorders>
              <w:top w:val="nil"/>
              <w:left w:val="nil"/>
              <w:bottom w:val="nil"/>
              <w:right w:val="nil"/>
            </w:tcBorders>
          </w:tcPr>
          <w:p w14:paraId="6A8FED32" w14:textId="77777777" w:rsidR="00E90E8D" w:rsidRPr="003650A0" w:rsidRDefault="00E90E8D" w:rsidP="00E90E8D">
            <w:pPr>
              <w:tabs>
                <w:tab w:val="left" w:pos="3295"/>
                <w:tab w:val="left" w:pos="9744"/>
              </w:tabs>
              <w:ind w:left="282" w:right="-108" w:firstLine="10"/>
              <w:rPr>
                <w:rFonts w:ascii="Arial" w:eastAsia="Arial" w:hAnsi="Arial" w:cs="Arial"/>
                <w:b/>
                <w:sz w:val="18"/>
                <w:szCs w:val="18"/>
              </w:rPr>
            </w:pPr>
            <w:r w:rsidRPr="003650A0">
              <w:rPr>
                <w:rFonts w:ascii="Arial" w:eastAsia="Arial" w:hAnsi="Arial" w:cs="Arial"/>
                <w:sz w:val="18"/>
                <w:szCs w:val="18"/>
              </w:rPr>
              <w:t xml:space="preserve">   Joint ventures</w:t>
            </w:r>
          </w:p>
        </w:tc>
        <w:tc>
          <w:tcPr>
            <w:tcW w:w="1368" w:type="dxa"/>
            <w:shd w:val="clear" w:color="auto" w:fill="auto"/>
          </w:tcPr>
          <w:p w14:paraId="2E8B969E" w14:textId="450A4102" w:rsidR="00E90E8D" w:rsidRPr="003650A0" w:rsidRDefault="00E90E8D" w:rsidP="00E90E8D">
            <w:pPr>
              <w:keepNext/>
              <w:keepLines/>
              <w:ind w:right="-72"/>
              <w:jc w:val="right"/>
              <w:rPr>
                <w:rFonts w:ascii="Arial" w:eastAsia="Arial" w:hAnsi="Arial" w:cs="Arial"/>
                <w:sz w:val="18"/>
                <w:szCs w:val="18"/>
              </w:rPr>
            </w:pPr>
            <w:r w:rsidRPr="00E90E8D">
              <w:rPr>
                <w:rFonts w:ascii="Arial" w:eastAsia="Arial" w:hAnsi="Arial" w:cs="Arial"/>
                <w:sz w:val="18"/>
                <w:szCs w:val="18"/>
              </w:rPr>
              <w:t xml:space="preserve"> 15,782 </w:t>
            </w:r>
          </w:p>
        </w:tc>
        <w:tc>
          <w:tcPr>
            <w:tcW w:w="1368" w:type="dxa"/>
            <w:shd w:val="clear" w:color="auto" w:fill="auto"/>
          </w:tcPr>
          <w:p w14:paraId="3C1E041D" w14:textId="4F3EA25C" w:rsidR="00E90E8D" w:rsidRPr="003650A0" w:rsidRDefault="00E90E8D" w:rsidP="00E90E8D">
            <w:pPr>
              <w:keepNext/>
              <w:keepLines/>
              <w:ind w:right="-72"/>
              <w:jc w:val="right"/>
              <w:rPr>
                <w:rFonts w:ascii="Arial" w:eastAsia="Arial" w:hAnsi="Arial" w:cs="Arial"/>
                <w:sz w:val="18"/>
                <w:szCs w:val="18"/>
              </w:rPr>
            </w:pPr>
            <w:r w:rsidRPr="002E3CD3">
              <w:rPr>
                <w:rFonts w:ascii="Arial" w:eastAsia="Arial" w:hAnsi="Arial" w:cs="Arial"/>
                <w:sz w:val="18"/>
                <w:szCs w:val="18"/>
              </w:rPr>
              <w:t>17</w:t>
            </w:r>
            <w:r w:rsidRPr="003650A0">
              <w:rPr>
                <w:rFonts w:ascii="Arial" w:eastAsia="Arial" w:hAnsi="Arial" w:cs="Arial"/>
                <w:sz w:val="18"/>
                <w:szCs w:val="18"/>
              </w:rPr>
              <w:t>,</w:t>
            </w:r>
            <w:r w:rsidRPr="002E3CD3">
              <w:rPr>
                <w:rFonts w:ascii="Arial" w:eastAsia="Arial" w:hAnsi="Arial" w:cs="Arial"/>
                <w:sz w:val="18"/>
                <w:szCs w:val="18"/>
              </w:rPr>
              <w:t>897</w:t>
            </w:r>
          </w:p>
        </w:tc>
        <w:tc>
          <w:tcPr>
            <w:tcW w:w="1368" w:type="dxa"/>
            <w:shd w:val="clear" w:color="auto" w:fill="auto"/>
          </w:tcPr>
          <w:p w14:paraId="6690A8C5" w14:textId="78C9B607" w:rsidR="00E90E8D" w:rsidRPr="003650A0" w:rsidRDefault="00E90E8D" w:rsidP="00E90E8D">
            <w:pPr>
              <w:keepNext/>
              <w:keepLines/>
              <w:ind w:right="-72"/>
              <w:jc w:val="right"/>
              <w:rPr>
                <w:rFonts w:ascii="Arial" w:eastAsia="Arial" w:hAnsi="Arial" w:cs="Arial"/>
                <w:sz w:val="18"/>
                <w:szCs w:val="18"/>
              </w:rPr>
            </w:pPr>
            <w:r w:rsidRPr="00E90E8D">
              <w:rPr>
                <w:rFonts w:ascii="Arial" w:eastAsia="Arial" w:hAnsi="Arial" w:cs="Arial"/>
                <w:sz w:val="18"/>
                <w:szCs w:val="18"/>
              </w:rPr>
              <w:t>15,782</w:t>
            </w:r>
          </w:p>
        </w:tc>
        <w:tc>
          <w:tcPr>
            <w:tcW w:w="1368" w:type="dxa"/>
            <w:shd w:val="clear" w:color="auto" w:fill="auto"/>
          </w:tcPr>
          <w:p w14:paraId="56A77E68" w14:textId="3A4D5591" w:rsidR="00E90E8D" w:rsidRPr="003650A0" w:rsidRDefault="00E90E8D" w:rsidP="00E90E8D">
            <w:pPr>
              <w:keepNext/>
              <w:keepLines/>
              <w:ind w:right="-72"/>
              <w:jc w:val="right"/>
              <w:rPr>
                <w:rFonts w:ascii="Arial" w:eastAsia="Arial" w:hAnsi="Arial" w:cs="Arial"/>
                <w:sz w:val="18"/>
                <w:szCs w:val="18"/>
              </w:rPr>
            </w:pPr>
            <w:r w:rsidRPr="002E3CD3">
              <w:rPr>
                <w:rFonts w:ascii="Arial" w:eastAsia="Arial" w:hAnsi="Arial" w:cs="Arial"/>
                <w:sz w:val="18"/>
                <w:szCs w:val="18"/>
              </w:rPr>
              <w:t>17</w:t>
            </w:r>
            <w:r w:rsidRPr="003650A0">
              <w:rPr>
                <w:rFonts w:ascii="Arial" w:eastAsia="Arial" w:hAnsi="Arial" w:cs="Arial"/>
                <w:sz w:val="18"/>
                <w:szCs w:val="18"/>
              </w:rPr>
              <w:t>,</w:t>
            </w:r>
            <w:r w:rsidRPr="002E3CD3">
              <w:rPr>
                <w:rFonts w:ascii="Arial" w:eastAsia="Arial" w:hAnsi="Arial" w:cs="Arial"/>
                <w:sz w:val="18"/>
                <w:szCs w:val="18"/>
              </w:rPr>
              <w:t>897</w:t>
            </w:r>
          </w:p>
        </w:tc>
      </w:tr>
      <w:tr w:rsidR="00E90E8D" w:rsidRPr="003650A0" w14:paraId="7E612054" w14:textId="77777777" w:rsidTr="00A435BB">
        <w:trPr>
          <w:trHeight w:val="20"/>
        </w:trPr>
        <w:tc>
          <w:tcPr>
            <w:tcW w:w="3844" w:type="dxa"/>
            <w:tcBorders>
              <w:top w:val="nil"/>
              <w:left w:val="nil"/>
              <w:bottom w:val="nil"/>
              <w:right w:val="nil"/>
            </w:tcBorders>
          </w:tcPr>
          <w:p w14:paraId="63A581F6" w14:textId="77777777" w:rsidR="00E90E8D" w:rsidRPr="003650A0" w:rsidRDefault="00E90E8D" w:rsidP="00E90E8D">
            <w:pPr>
              <w:tabs>
                <w:tab w:val="left" w:pos="3295"/>
                <w:tab w:val="left" w:pos="9744"/>
              </w:tabs>
              <w:ind w:left="282" w:right="-108" w:firstLine="10"/>
              <w:rPr>
                <w:rFonts w:ascii="Arial" w:eastAsia="Arial" w:hAnsi="Arial" w:cs="Arial"/>
                <w:sz w:val="18"/>
                <w:szCs w:val="18"/>
              </w:rPr>
            </w:pPr>
            <w:r w:rsidRPr="003650A0">
              <w:rPr>
                <w:rFonts w:ascii="Arial" w:eastAsia="Arial" w:hAnsi="Arial" w:cs="Arial"/>
                <w:sz w:val="18"/>
                <w:szCs w:val="18"/>
              </w:rPr>
              <w:t xml:space="preserve">   Other related parties</w:t>
            </w:r>
          </w:p>
        </w:tc>
        <w:tc>
          <w:tcPr>
            <w:tcW w:w="1368" w:type="dxa"/>
            <w:shd w:val="clear" w:color="auto" w:fill="auto"/>
          </w:tcPr>
          <w:p w14:paraId="5F77AEE1" w14:textId="356CB99A" w:rsidR="00E90E8D" w:rsidRPr="003650A0" w:rsidRDefault="00E90E8D" w:rsidP="00E90E8D">
            <w:pPr>
              <w:keepNext/>
              <w:keepLines/>
              <w:pBdr>
                <w:bottom w:val="single" w:sz="4" w:space="1" w:color="000000"/>
              </w:pBdr>
              <w:ind w:right="-72"/>
              <w:jc w:val="right"/>
              <w:rPr>
                <w:rFonts w:ascii="Arial" w:eastAsia="Arial" w:hAnsi="Arial" w:cs="Arial"/>
                <w:sz w:val="18"/>
                <w:szCs w:val="18"/>
              </w:rPr>
            </w:pPr>
            <w:r w:rsidRPr="00E90E8D">
              <w:rPr>
                <w:rFonts w:ascii="Arial" w:eastAsia="Arial" w:hAnsi="Arial" w:cs="Arial"/>
                <w:sz w:val="18"/>
                <w:szCs w:val="18"/>
              </w:rPr>
              <w:t xml:space="preserve"> 9,535 </w:t>
            </w:r>
          </w:p>
        </w:tc>
        <w:tc>
          <w:tcPr>
            <w:tcW w:w="1368" w:type="dxa"/>
            <w:shd w:val="clear" w:color="auto" w:fill="auto"/>
          </w:tcPr>
          <w:p w14:paraId="0D7CD8E4" w14:textId="78A45FA2" w:rsidR="00E90E8D" w:rsidRPr="003650A0" w:rsidRDefault="00E90E8D" w:rsidP="00E90E8D">
            <w:pPr>
              <w:keepNext/>
              <w:keepLines/>
              <w:pBdr>
                <w:bottom w:val="single" w:sz="4" w:space="1" w:color="000000"/>
              </w:pBdr>
              <w:ind w:right="-72"/>
              <w:jc w:val="right"/>
              <w:rPr>
                <w:rFonts w:ascii="Arial" w:eastAsia="Arial" w:hAnsi="Arial" w:cs="Arial"/>
                <w:sz w:val="18"/>
                <w:szCs w:val="18"/>
              </w:rPr>
            </w:pPr>
            <w:r w:rsidRPr="002E3CD3">
              <w:rPr>
                <w:rFonts w:ascii="Arial" w:eastAsia="Arial" w:hAnsi="Arial" w:cs="Arial"/>
                <w:sz w:val="18"/>
                <w:szCs w:val="18"/>
              </w:rPr>
              <w:t>17</w:t>
            </w:r>
            <w:r w:rsidRPr="003650A0">
              <w:rPr>
                <w:rFonts w:ascii="Arial" w:eastAsia="Arial" w:hAnsi="Arial" w:cs="Arial"/>
                <w:sz w:val="18"/>
                <w:szCs w:val="18"/>
              </w:rPr>
              <w:t>,</w:t>
            </w:r>
            <w:r w:rsidRPr="002E3CD3">
              <w:rPr>
                <w:rFonts w:ascii="Arial" w:eastAsia="Arial" w:hAnsi="Arial" w:cs="Arial"/>
                <w:sz w:val="18"/>
                <w:szCs w:val="18"/>
              </w:rPr>
              <w:t>270</w:t>
            </w:r>
          </w:p>
        </w:tc>
        <w:tc>
          <w:tcPr>
            <w:tcW w:w="1368" w:type="dxa"/>
            <w:shd w:val="clear" w:color="auto" w:fill="auto"/>
          </w:tcPr>
          <w:p w14:paraId="09994C91" w14:textId="6D5916E3" w:rsidR="00E90E8D" w:rsidRPr="003650A0" w:rsidRDefault="00E90E8D" w:rsidP="00E90E8D">
            <w:pPr>
              <w:keepNext/>
              <w:keepLines/>
              <w:pBdr>
                <w:bottom w:val="single" w:sz="4" w:space="1" w:color="000000"/>
              </w:pBdr>
              <w:ind w:right="-72"/>
              <w:jc w:val="right"/>
              <w:rPr>
                <w:rFonts w:ascii="Arial" w:eastAsia="Arial" w:hAnsi="Arial" w:cs="Arial"/>
                <w:sz w:val="18"/>
                <w:szCs w:val="18"/>
              </w:rPr>
            </w:pPr>
            <w:r w:rsidRPr="00E90E8D">
              <w:rPr>
                <w:rFonts w:ascii="Arial" w:eastAsia="Arial" w:hAnsi="Arial" w:cs="Arial"/>
                <w:sz w:val="18"/>
                <w:szCs w:val="18"/>
              </w:rPr>
              <w:t>1,663</w:t>
            </w:r>
          </w:p>
        </w:tc>
        <w:tc>
          <w:tcPr>
            <w:tcW w:w="1368" w:type="dxa"/>
            <w:shd w:val="clear" w:color="auto" w:fill="auto"/>
          </w:tcPr>
          <w:p w14:paraId="591B10D2" w14:textId="609FEBF4" w:rsidR="00E90E8D" w:rsidRPr="003650A0" w:rsidRDefault="00E90E8D" w:rsidP="00E90E8D">
            <w:pPr>
              <w:keepNext/>
              <w:keepLines/>
              <w:pBdr>
                <w:bottom w:val="single" w:sz="4" w:space="1" w:color="000000"/>
              </w:pBdr>
              <w:ind w:right="-72"/>
              <w:jc w:val="right"/>
              <w:rPr>
                <w:rFonts w:ascii="Arial" w:eastAsia="Arial" w:hAnsi="Arial" w:cs="Arial"/>
                <w:sz w:val="18"/>
                <w:szCs w:val="18"/>
              </w:rPr>
            </w:pPr>
            <w:r w:rsidRPr="002E3CD3">
              <w:rPr>
                <w:rFonts w:ascii="Arial" w:eastAsia="Arial" w:hAnsi="Arial" w:cs="Arial"/>
                <w:sz w:val="18"/>
                <w:szCs w:val="18"/>
              </w:rPr>
              <w:t>3</w:t>
            </w:r>
            <w:r w:rsidRPr="003650A0">
              <w:rPr>
                <w:rFonts w:ascii="Arial" w:eastAsia="Arial" w:hAnsi="Arial" w:cs="Arial"/>
                <w:sz w:val="18"/>
                <w:szCs w:val="18"/>
              </w:rPr>
              <w:t>,</w:t>
            </w:r>
            <w:r w:rsidRPr="002E3CD3">
              <w:rPr>
                <w:rFonts w:ascii="Arial" w:eastAsia="Arial" w:hAnsi="Arial" w:cs="Arial"/>
                <w:sz w:val="18"/>
                <w:szCs w:val="18"/>
              </w:rPr>
              <w:t>709</w:t>
            </w:r>
          </w:p>
        </w:tc>
      </w:tr>
      <w:tr w:rsidR="002E73FE" w:rsidRPr="003650A0" w14:paraId="7CCB28B3" w14:textId="77777777" w:rsidTr="007654C2">
        <w:trPr>
          <w:trHeight w:val="20"/>
        </w:trPr>
        <w:tc>
          <w:tcPr>
            <w:tcW w:w="3844" w:type="dxa"/>
            <w:tcBorders>
              <w:top w:val="nil"/>
              <w:left w:val="nil"/>
              <w:bottom w:val="nil"/>
              <w:right w:val="nil"/>
            </w:tcBorders>
          </w:tcPr>
          <w:p w14:paraId="6F2220C3" w14:textId="77777777" w:rsidR="002E73FE" w:rsidRPr="003650A0" w:rsidRDefault="002E73FE" w:rsidP="002E73FE">
            <w:pPr>
              <w:tabs>
                <w:tab w:val="left" w:pos="3295"/>
                <w:tab w:val="left" w:pos="9744"/>
              </w:tabs>
              <w:ind w:left="282" w:right="-108" w:firstLine="10"/>
              <w:rPr>
                <w:rFonts w:ascii="Arial" w:eastAsia="Arial" w:hAnsi="Arial" w:cs="Arial"/>
                <w:sz w:val="12"/>
                <w:szCs w:val="12"/>
              </w:rPr>
            </w:pPr>
          </w:p>
        </w:tc>
        <w:tc>
          <w:tcPr>
            <w:tcW w:w="1368" w:type="dxa"/>
            <w:shd w:val="clear" w:color="auto" w:fill="auto"/>
          </w:tcPr>
          <w:p w14:paraId="0B4FC890" w14:textId="77777777" w:rsidR="002E73FE" w:rsidRPr="003650A0" w:rsidRDefault="002E73FE" w:rsidP="002E73FE">
            <w:pPr>
              <w:keepNext/>
              <w:keepLines/>
              <w:ind w:right="-72"/>
              <w:jc w:val="right"/>
              <w:rPr>
                <w:rFonts w:ascii="Arial" w:eastAsia="Arial" w:hAnsi="Arial" w:cs="Arial"/>
                <w:sz w:val="12"/>
                <w:szCs w:val="12"/>
              </w:rPr>
            </w:pPr>
          </w:p>
        </w:tc>
        <w:tc>
          <w:tcPr>
            <w:tcW w:w="1368" w:type="dxa"/>
            <w:shd w:val="clear" w:color="auto" w:fill="auto"/>
            <w:vAlign w:val="bottom"/>
          </w:tcPr>
          <w:p w14:paraId="0ECDE933" w14:textId="77777777" w:rsidR="002E73FE" w:rsidRPr="003650A0" w:rsidRDefault="002E73FE" w:rsidP="002E73FE">
            <w:pPr>
              <w:keepNext/>
              <w:keepLines/>
              <w:ind w:right="-72"/>
              <w:jc w:val="right"/>
              <w:rPr>
                <w:rFonts w:ascii="Arial" w:eastAsia="Arial" w:hAnsi="Arial" w:cs="Arial"/>
                <w:sz w:val="12"/>
                <w:szCs w:val="12"/>
              </w:rPr>
            </w:pPr>
          </w:p>
        </w:tc>
        <w:tc>
          <w:tcPr>
            <w:tcW w:w="1368" w:type="dxa"/>
            <w:shd w:val="clear" w:color="auto" w:fill="auto"/>
            <w:vAlign w:val="bottom"/>
          </w:tcPr>
          <w:p w14:paraId="0C77F570" w14:textId="77777777" w:rsidR="002E73FE" w:rsidRPr="003650A0" w:rsidRDefault="002E73FE" w:rsidP="002E73FE">
            <w:pPr>
              <w:keepNext/>
              <w:keepLines/>
              <w:ind w:right="-72"/>
              <w:jc w:val="right"/>
              <w:rPr>
                <w:rFonts w:ascii="Arial" w:eastAsia="Arial" w:hAnsi="Arial" w:cs="Arial"/>
                <w:sz w:val="12"/>
                <w:szCs w:val="12"/>
              </w:rPr>
            </w:pPr>
          </w:p>
        </w:tc>
        <w:tc>
          <w:tcPr>
            <w:tcW w:w="1368" w:type="dxa"/>
            <w:shd w:val="clear" w:color="auto" w:fill="auto"/>
            <w:vAlign w:val="bottom"/>
          </w:tcPr>
          <w:p w14:paraId="710F8E18" w14:textId="77777777" w:rsidR="002E73FE" w:rsidRPr="003650A0" w:rsidRDefault="002E73FE" w:rsidP="002E73FE">
            <w:pPr>
              <w:keepNext/>
              <w:keepLines/>
              <w:ind w:right="-72"/>
              <w:jc w:val="right"/>
              <w:rPr>
                <w:rFonts w:ascii="Arial" w:eastAsia="Arial" w:hAnsi="Arial" w:cs="Arial"/>
                <w:sz w:val="12"/>
                <w:szCs w:val="12"/>
              </w:rPr>
            </w:pPr>
          </w:p>
        </w:tc>
      </w:tr>
      <w:tr w:rsidR="002E73FE" w:rsidRPr="003650A0" w14:paraId="014CE7D8" w14:textId="77777777" w:rsidTr="00A435BB">
        <w:trPr>
          <w:trHeight w:val="20"/>
        </w:trPr>
        <w:tc>
          <w:tcPr>
            <w:tcW w:w="3844" w:type="dxa"/>
            <w:tcBorders>
              <w:top w:val="nil"/>
              <w:left w:val="nil"/>
              <w:bottom w:val="nil"/>
              <w:right w:val="nil"/>
            </w:tcBorders>
          </w:tcPr>
          <w:p w14:paraId="18E55025" w14:textId="77777777" w:rsidR="002E73FE" w:rsidRPr="003650A0" w:rsidRDefault="002E73FE" w:rsidP="002E73FE">
            <w:pPr>
              <w:tabs>
                <w:tab w:val="left" w:pos="3295"/>
                <w:tab w:val="left" w:pos="9744"/>
              </w:tabs>
              <w:ind w:left="282" w:right="-108" w:firstLine="10"/>
              <w:rPr>
                <w:rFonts w:ascii="Arial" w:eastAsia="Arial" w:hAnsi="Arial" w:cs="Arial"/>
                <w:sz w:val="18"/>
                <w:szCs w:val="18"/>
              </w:rPr>
            </w:pPr>
          </w:p>
        </w:tc>
        <w:tc>
          <w:tcPr>
            <w:tcW w:w="1368" w:type="dxa"/>
            <w:shd w:val="clear" w:color="auto" w:fill="auto"/>
          </w:tcPr>
          <w:p w14:paraId="30404B52" w14:textId="37574233" w:rsidR="002E73FE" w:rsidRPr="003650A0" w:rsidRDefault="00E90E8D" w:rsidP="002E73FE">
            <w:pPr>
              <w:keepNext/>
              <w:keepLines/>
              <w:pBdr>
                <w:bottom w:val="double" w:sz="4" w:space="1" w:color="auto"/>
              </w:pBdr>
              <w:ind w:right="-72"/>
              <w:jc w:val="right"/>
              <w:rPr>
                <w:rFonts w:ascii="Arial" w:eastAsia="Arial" w:hAnsi="Arial" w:cs="Arial"/>
                <w:sz w:val="18"/>
                <w:szCs w:val="18"/>
              </w:rPr>
            </w:pPr>
            <w:r w:rsidRPr="00E90E8D">
              <w:rPr>
                <w:rFonts w:ascii="Arial" w:eastAsia="Arial" w:hAnsi="Arial" w:cs="Arial"/>
                <w:sz w:val="18"/>
                <w:szCs w:val="18"/>
              </w:rPr>
              <w:t>25,929</w:t>
            </w:r>
          </w:p>
        </w:tc>
        <w:tc>
          <w:tcPr>
            <w:tcW w:w="1368" w:type="dxa"/>
            <w:shd w:val="clear" w:color="auto" w:fill="auto"/>
          </w:tcPr>
          <w:p w14:paraId="2D966541" w14:textId="0A217CE0" w:rsidR="002E73FE" w:rsidRPr="003650A0" w:rsidRDefault="002E3CD3" w:rsidP="002E73FE">
            <w:pPr>
              <w:keepNext/>
              <w:keepLines/>
              <w:pBdr>
                <w:bottom w:val="double" w:sz="4" w:space="1" w:color="auto"/>
              </w:pBdr>
              <w:ind w:right="-72"/>
              <w:jc w:val="right"/>
              <w:rPr>
                <w:rFonts w:ascii="Arial" w:eastAsia="Arial" w:hAnsi="Arial" w:cs="Arial"/>
                <w:sz w:val="18"/>
                <w:szCs w:val="18"/>
              </w:rPr>
            </w:pPr>
            <w:r w:rsidRPr="002E3CD3">
              <w:rPr>
                <w:rFonts w:ascii="Arial" w:eastAsia="Arial" w:hAnsi="Arial" w:cs="Arial"/>
                <w:sz w:val="18"/>
                <w:szCs w:val="18"/>
              </w:rPr>
              <w:t>35</w:t>
            </w:r>
            <w:r w:rsidR="002E73FE" w:rsidRPr="003650A0">
              <w:rPr>
                <w:rFonts w:ascii="Arial" w:eastAsia="Arial" w:hAnsi="Arial" w:cs="Arial"/>
                <w:sz w:val="18"/>
                <w:szCs w:val="18"/>
              </w:rPr>
              <w:t>,</w:t>
            </w:r>
            <w:r w:rsidRPr="002E3CD3">
              <w:rPr>
                <w:rFonts w:ascii="Arial" w:eastAsia="Arial" w:hAnsi="Arial" w:cs="Arial"/>
                <w:sz w:val="18"/>
                <w:szCs w:val="18"/>
              </w:rPr>
              <w:t>242</w:t>
            </w:r>
          </w:p>
        </w:tc>
        <w:tc>
          <w:tcPr>
            <w:tcW w:w="1368" w:type="dxa"/>
            <w:shd w:val="clear" w:color="auto" w:fill="auto"/>
          </w:tcPr>
          <w:p w14:paraId="7DB727A1" w14:textId="122D30AA" w:rsidR="002E73FE" w:rsidRPr="003650A0" w:rsidRDefault="00E90E8D" w:rsidP="002E73FE">
            <w:pPr>
              <w:keepNext/>
              <w:keepLines/>
              <w:pBdr>
                <w:bottom w:val="double" w:sz="4" w:space="1" w:color="auto"/>
              </w:pBdr>
              <w:ind w:right="-72"/>
              <w:jc w:val="right"/>
              <w:rPr>
                <w:rFonts w:ascii="Arial" w:eastAsia="Arial" w:hAnsi="Arial" w:cs="Arial"/>
                <w:sz w:val="18"/>
                <w:szCs w:val="18"/>
              </w:rPr>
            </w:pPr>
            <w:r w:rsidRPr="00E90E8D">
              <w:rPr>
                <w:rFonts w:ascii="Arial" w:eastAsia="Arial" w:hAnsi="Arial" w:cs="Arial"/>
                <w:sz w:val="18"/>
                <w:szCs w:val="18"/>
              </w:rPr>
              <w:t>43,047</w:t>
            </w:r>
          </w:p>
        </w:tc>
        <w:tc>
          <w:tcPr>
            <w:tcW w:w="1368" w:type="dxa"/>
            <w:shd w:val="clear" w:color="auto" w:fill="auto"/>
          </w:tcPr>
          <w:p w14:paraId="76785474" w14:textId="448B72A4" w:rsidR="002E73FE" w:rsidRPr="003650A0" w:rsidRDefault="002E3CD3" w:rsidP="002E73FE">
            <w:pPr>
              <w:keepNext/>
              <w:keepLines/>
              <w:pBdr>
                <w:bottom w:val="double" w:sz="4" w:space="1" w:color="auto"/>
              </w:pBdr>
              <w:ind w:right="-72"/>
              <w:jc w:val="right"/>
              <w:rPr>
                <w:rFonts w:ascii="Arial" w:eastAsia="Arial" w:hAnsi="Arial" w:cs="Arial"/>
                <w:sz w:val="18"/>
                <w:szCs w:val="18"/>
              </w:rPr>
            </w:pPr>
            <w:r w:rsidRPr="002E3CD3">
              <w:rPr>
                <w:rFonts w:ascii="Arial" w:eastAsia="Arial" w:hAnsi="Arial" w:cs="Arial"/>
                <w:sz w:val="18"/>
                <w:szCs w:val="18"/>
              </w:rPr>
              <w:t>27</w:t>
            </w:r>
            <w:r w:rsidR="002E73FE" w:rsidRPr="003650A0">
              <w:rPr>
                <w:rFonts w:ascii="Arial" w:eastAsia="Arial" w:hAnsi="Arial" w:cs="Arial"/>
                <w:sz w:val="18"/>
                <w:szCs w:val="18"/>
              </w:rPr>
              <w:t>,</w:t>
            </w:r>
            <w:r w:rsidRPr="002E3CD3">
              <w:rPr>
                <w:rFonts w:ascii="Arial" w:eastAsia="Arial" w:hAnsi="Arial" w:cs="Arial"/>
                <w:sz w:val="18"/>
                <w:szCs w:val="18"/>
              </w:rPr>
              <w:t>246</w:t>
            </w:r>
          </w:p>
        </w:tc>
      </w:tr>
      <w:tr w:rsidR="002E73FE" w:rsidRPr="009731A0" w14:paraId="75228C0F" w14:textId="77777777" w:rsidTr="00A435BB">
        <w:trPr>
          <w:trHeight w:val="20"/>
        </w:trPr>
        <w:tc>
          <w:tcPr>
            <w:tcW w:w="3844" w:type="dxa"/>
            <w:tcBorders>
              <w:top w:val="nil"/>
              <w:left w:val="nil"/>
              <w:bottom w:val="nil"/>
              <w:right w:val="nil"/>
            </w:tcBorders>
          </w:tcPr>
          <w:p w14:paraId="7E670D20" w14:textId="77777777" w:rsidR="002E73FE" w:rsidRPr="009731A0" w:rsidRDefault="002E73FE" w:rsidP="002E73FE">
            <w:pPr>
              <w:tabs>
                <w:tab w:val="left" w:pos="3295"/>
                <w:tab w:val="left" w:pos="9744"/>
              </w:tabs>
              <w:ind w:left="282" w:right="-108" w:firstLine="10"/>
              <w:rPr>
                <w:rFonts w:ascii="Arial" w:eastAsia="Arial" w:hAnsi="Arial" w:cs="Arial"/>
                <w:sz w:val="14"/>
                <w:szCs w:val="14"/>
              </w:rPr>
            </w:pPr>
          </w:p>
        </w:tc>
        <w:tc>
          <w:tcPr>
            <w:tcW w:w="1368" w:type="dxa"/>
            <w:shd w:val="clear" w:color="auto" w:fill="auto"/>
          </w:tcPr>
          <w:p w14:paraId="526F85A7" w14:textId="77777777" w:rsidR="002E73FE" w:rsidRPr="009731A0" w:rsidRDefault="002E73FE" w:rsidP="002E73FE">
            <w:pPr>
              <w:keepNext/>
              <w:keepLines/>
              <w:ind w:right="-72"/>
              <w:jc w:val="right"/>
              <w:rPr>
                <w:rFonts w:ascii="Arial" w:eastAsia="Arial" w:hAnsi="Arial" w:cs="Arial"/>
                <w:sz w:val="14"/>
                <w:szCs w:val="14"/>
              </w:rPr>
            </w:pPr>
          </w:p>
        </w:tc>
        <w:tc>
          <w:tcPr>
            <w:tcW w:w="1368" w:type="dxa"/>
            <w:shd w:val="clear" w:color="auto" w:fill="auto"/>
          </w:tcPr>
          <w:p w14:paraId="1B6734CE" w14:textId="77777777" w:rsidR="002E73FE" w:rsidRPr="009731A0" w:rsidRDefault="002E73FE" w:rsidP="002E73FE">
            <w:pPr>
              <w:keepNext/>
              <w:keepLines/>
              <w:ind w:right="-72"/>
              <w:jc w:val="right"/>
              <w:rPr>
                <w:rFonts w:ascii="Arial" w:eastAsia="Arial" w:hAnsi="Arial" w:cs="Arial"/>
                <w:sz w:val="14"/>
                <w:szCs w:val="14"/>
              </w:rPr>
            </w:pPr>
          </w:p>
        </w:tc>
        <w:tc>
          <w:tcPr>
            <w:tcW w:w="1368" w:type="dxa"/>
            <w:shd w:val="clear" w:color="auto" w:fill="auto"/>
          </w:tcPr>
          <w:p w14:paraId="61619435" w14:textId="77777777" w:rsidR="002E73FE" w:rsidRPr="009731A0" w:rsidRDefault="002E73FE" w:rsidP="002E73FE">
            <w:pPr>
              <w:keepNext/>
              <w:keepLines/>
              <w:ind w:right="-72"/>
              <w:jc w:val="right"/>
              <w:rPr>
                <w:rFonts w:ascii="Arial" w:eastAsia="Arial" w:hAnsi="Arial" w:cs="Arial"/>
                <w:sz w:val="14"/>
                <w:szCs w:val="14"/>
              </w:rPr>
            </w:pPr>
          </w:p>
        </w:tc>
        <w:tc>
          <w:tcPr>
            <w:tcW w:w="1368" w:type="dxa"/>
            <w:shd w:val="clear" w:color="auto" w:fill="auto"/>
          </w:tcPr>
          <w:p w14:paraId="777F9921" w14:textId="77777777" w:rsidR="002E73FE" w:rsidRPr="009731A0" w:rsidRDefault="002E73FE" w:rsidP="002E73FE">
            <w:pPr>
              <w:keepNext/>
              <w:keepLines/>
              <w:ind w:right="-72"/>
              <w:jc w:val="right"/>
              <w:rPr>
                <w:rFonts w:ascii="Arial" w:eastAsia="Arial" w:hAnsi="Arial" w:cs="Arial"/>
                <w:sz w:val="14"/>
                <w:szCs w:val="14"/>
              </w:rPr>
            </w:pPr>
          </w:p>
        </w:tc>
      </w:tr>
      <w:tr w:rsidR="002E73FE" w:rsidRPr="003650A0" w14:paraId="4F71106A" w14:textId="77777777" w:rsidTr="008841A1">
        <w:trPr>
          <w:trHeight w:val="20"/>
        </w:trPr>
        <w:tc>
          <w:tcPr>
            <w:tcW w:w="3844" w:type="dxa"/>
            <w:tcBorders>
              <w:top w:val="nil"/>
              <w:left w:val="nil"/>
              <w:bottom w:val="nil"/>
              <w:right w:val="nil"/>
            </w:tcBorders>
            <w:vAlign w:val="bottom"/>
          </w:tcPr>
          <w:p w14:paraId="60A591C9" w14:textId="74C19336" w:rsidR="002E73FE" w:rsidRPr="003650A0" w:rsidRDefault="002E73FE" w:rsidP="002E73FE">
            <w:pPr>
              <w:tabs>
                <w:tab w:val="left" w:pos="3295"/>
                <w:tab w:val="left" w:pos="9744"/>
              </w:tabs>
              <w:ind w:left="282" w:right="-108" w:firstLine="10"/>
              <w:rPr>
                <w:rFonts w:ascii="Arial" w:eastAsia="Arial" w:hAnsi="Arial" w:cs="Arial"/>
                <w:sz w:val="18"/>
                <w:szCs w:val="18"/>
              </w:rPr>
            </w:pPr>
            <w:r w:rsidRPr="003650A0">
              <w:rPr>
                <w:rFonts w:ascii="Arial" w:eastAsia="Arial" w:hAnsi="Arial" w:cs="Arial"/>
                <w:b/>
                <w:sz w:val="18"/>
                <w:szCs w:val="18"/>
              </w:rPr>
              <w:t>Construction payables:</w:t>
            </w:r>
          </w:p>
        </w:tc>
        <w:tc>
          <w:tcPr>
            <w:tcW w:w="1368" w:type="dxa"/>
            <w:shd w:val="clear" w:color="auto" w:fill="auto"/>
            <w:vAlign w:val="bottom"/>
          </w:tcPr>
          <w:p w14:paraId="4AD6C866" w14:textId="77777777" w:rsidR="002E73FE" w:rsidRPr="003650A0" w:rsidRDefault="002E73FE" w:rsidP="002E73FE">
            <w:pPr>
              <w:keepNext/>
              <w:keepLines/>
              <w:ind w:right="-72"/>
              <w:jc w:val="right"/>
              <w:rPr>
                <w:rFonts w:ascii="Arial" w:eastAsia="Arial" w:hAnsi="Arial" w:cs="Arial"/>
                <w:sz w:val="18"/>
                <w:szCs w:val="18"/>
              </w:rPr>
            </w:pPr>
          </w:p>
        </w:tc>
        <w:tc>
          <w:tcPr>
            <w:tcW w:w="1368" w:type="dxa"/>
            <w:shd w:val="clear" w:color="auto" w:fill="auto"/>
            <w:vAlign w:val="bottom"/>
          </w:tcPr>
          <w:p w14:paraId="2CD2DEFA" w14:textId="77777777" w:rsidR="002E73FE" w:rsidRPr="003650A0" w:rsidRDefault="002E73FE" w:rsidP="002E73FE">
            <w:pPr>
              <w:keepNext/>
              <w:keepLines/>
              <w:ind w:right="-72"/>
              <w:jc w:val="right"/>
              <w:rPr>
                <w:rFonts w:ascii="Arial" w:eastAsia="Arial" w:hAnsi="Arial" w:cs="Arial"/>
                <w:sz w:val="18"/>
                <w:szCs w:val="18"/>
              </w:rPr>
            </w:pPr>
          </w:p>
        </w:tc>
        <w:tc>
          <w:tcPr>
            <w:tcW w:w="1368" w:type="dxa"/>
            <w:shd w:val="clear" w:color="auto" w:fill="auto"/>
            <w:vAlign w:val="bottom"/>
          </w:tcPr>
          <w:p w14:paraId="30C0E235" w14:textId="77777777" w:rsidR="002E73FE" w:rsidRPr="003650A0" w:rsidRDefault="002E73FE" w:rsidP="002E73FE">
            <w:pPr>
              <w:keepNext/>
              <w:keepLines/>
              <w:ind w:right="-72"/>
              <w:jc w:val="right"/>
              <w:rPr>
                <w:rFonts w:ascii="Arial" w:eastAsia="Arial" w:hAnsi="Arial" w:cs="Arial"/>
                <w:sz w:val="18"/>
                <w:szCs w:val="18"/>
              </w:rPr>
            </w:pPr>
          </w:p>
        </w:tc>
        <w:tc>
          <w:tcPr>
            <w:tcW w:w="1368" w:type="dxa"/>
            <w:shd w:val="clear" w:color="auto" w:fill="auto"/>
            <w:vAlign w:val="bottom"/>
          </w:tcPr>
          <w:p w14:paraId="72B2C65F" w14:textId="77777777" w:rsidR="002E73FE" w:rsidRPr="003650A0" w:rsidRDefault="002E73FE" w:rsidP="002E73FE">
            <w:pPr>
              <w:keepNext/>
              <w:keepLines/>
              <w:ind w:right="-72"/>
              <w:jc w:val="right"/>
              <w:rPr>
                <w:rFonts w:ascii="Arial" w:eastAsia="Arial" w:hAnsi="Arial" w:cs="Arial"/>
                <w:sz w:val="18"/>
                <w:szCs w:val="18"/>
              </w:rPr>
            </w:pPr>
          </w:p>
        </w:tc>
      </w:tr>
      <w:tr w:rsidR="002E73FE" w:rsidRPr="003650A0" w14:paraId="4EF5F8BC" w14:textId="77777777" w:rsidTr="008841A1">
        <w:trPr>
          <w:trHeight w:val="20"/>
        </w:trPr>
        <w:tc>
          <w:tcPr>
            <w:tcW w:w="3844" w:type="dxa"/>
            <w:tcBorders>
              <w:top w:val="nil"/>
              <w:left w:val="nil"/>
              <w:bottom w:val="nil"/>
              <w:right w:val="nil"/>
            </w:tcBorders>
            <w:vAlign w:val="bottom"/>
          </w:tcPr>
          <w:p w14:paraId="0887C4F7" w14:textId="41397694" w:rsidR="002E73FE" w:rsidRPr="003650A0" w:rsidRDefault="002E73FE" w:rsidP="002E73FE">
            <w:pPr>
              <w:tabs>
                <w:tab w:val="left" w:pos="3295"/>
                <w:tab w:val="left" w:pos="9744"/>
              </w:tabs>
              <w:ind w:left="282" w:right="-108" w:firstLine="10"/>
              <w:rPr>
                <w:rFonts w:ascii="Arial" w:eastAsia="Arial" w:hAnsi="Arial" w:cs="Arial"/>
                <w:sz w:val="18"/>
                <w:szCs w:val="18"/>
              </w:rPr>
            </w:pPr>
            <w:r w:rsidRPr="003650A0">
              <w:rPr>
                <w:rFonts w:ascii="Arial" w:eastAsia="Arial" w:hAnsi="Arial" w:cs="Arial"/>
                <w:sz w:val="18"/>
                <w:szCs w:val="18"/>
              </w:rPr>
              <w:t xml:space="preserve">   Other related parties</w:t>
            </w:r>
          </w:p>
        </w:tc>
        <w:tc>
          <w:tcPr>
            <w:tcW w:w="1368" w:type="dxa"/>
            <w:shd w:val="clear" w:color="auto" w:fill="auto"/>
            <w:vAlign w:val="bottom"/>
          </w:tcPr>
          <w:p w14:paraId="5B9BE19D" w14:textId="7A87DAAD" w:rsidR="002E73FE" w:rsidRPr="003650A0" w:rsidRDefault="00E90E8D" w:rsidP="002E73FE">
            <w:pPr>
              <w:keepNext/>
              <w:keepLines/>
              <w:pBdr>
                <w:bottom w:val="double" w:sz="4" w:space="1" w:color="auto"/>
              </w:pBdr>
              <w:ind w:right="-72"/>
              <w:jc w:val="right"/>
              <w:rPr>
                <w:rFonts w:ascii="Arial" w:eastAsia="Arial" w:hAnsi="Arial" w:cs="Arial"/>
                <w:sz w:val="18"/>
                <w:szCs w:val="18"/>
              </w:rPr>
            </w:pPr>
            <w:r w:rsidRPr="00E90E8D">
              <w:rPr>
                <w:rFonts w:ascii="Arial" w:eastAsia="Arial" w:hAnsi="Arial" w:cs="Arial"/>
                <w:sz w:val="18"/>
                <w:szCs w:val="18"/>
              </w:rPr>
              <w:t>626</w:t>
            </w:r>
          </w:p>
        </w:tc>
        <w:tc>
          <w:tcPr>
            <w:tcW w:w="1368" w:type="dxa"/>
            <w:shd w:val="clear" w:color="auto" w:fill="auto"/>
            <w:vAlign w:val="bottom"/>
          </w:tcPr>
          <w:p w14:paraId="062B327C" w14:textId="69519E44" w:rsidR="002E73FE" w:rsidRPr="003650A0" w:rsidRDefault="002E3CD3" w:rsidP="002E73FE">
            <w:pPr>
              <w:keepNext/>
              <w:keepLines/>
              <w:pBdr>
                <w:bottom w:val="double" w:sz="4" w:space="1" w:color="auto"/>
              </w:pBdr>
              <w:ind w:right="-72"/>
              <w:jc w:val="right"/>
              <w:rPr>
                <w:rFonts w:ascii="Arial" w:eastAsia="Arial" w:hAnsi="Arial" w:cs="Arial"/>
                <w:sz w:val="18"/>
                <w:szCs w:val="18"/>
              </w:rPr>
            </w:pPr>
            <w:r w:rsidRPr="002E3CD3">
              <w:rPr>
                <w:rFonts w:ascii="Arial" w:eastAsia="Arial" w:hAnsi="Arial" w:cs="Arial"/>
                <w:sz w:val="18"/>
                <w:szCs w:val="18"/>
              </w:rPr>
              <w:t>1</w:t>
            </w:r>
            <w:r w:rsidR="002E73FE" w:rsidRPr="003650A0">
              <w:rPr>
                <w:rFonts w:ascii="Arial" w:eastAsia="Arial" w:hAnsi="Arial" w:cs="Arial"/>
                <w:sz w:val="18"/>
                <w:szCs w:val="18"/>
              </w:rPr>
              <w:t>,</w:t>
            </w:r>
            <w:r w:rsidRPr="002E3CD3">
              <w:rPr>
                <w:rFonts w:ascii="Arial" w:eastAsia="Arial" w:hAnsi="Arial" w:cs="Arial"/>
                <w:sz w:val="18"/>
                <w:szCs w:val="18"/>
              </w:rPr>
              <w:t>478</w:t>
            </w:r>
          </w:p>
        </w:tc>
        <w:tc>
          <w:tcPr>
            <w:tcW w:w="1368" w:type="dxa"/>
            <w:shd w:val="clear" w:color="auto" w:fill="auto"/>
            <w:vAlign w:val="bottom"/>
          </w:tcPr>
          <w:p w14:paraId="423C687B" w14:textId="48DD1AA1" w:rsidR="002E73FE" w:rsidRPr="003650A0" w:rsidRDefault="00E90E8D" w:rsidP="002E73FE">
            <w:pPr>
              <w:keepNext/>
              <w:keepLines/>
              <w:pBdr>
                <w:bottom w:val="double" w:sz="4" w:space="1" w:color="auto"/>
              </w:pBdr>
              <w:ind w:right="-72"/>
              <w:jc w:val="right"/>
              <w:rPr>
                <w:rFonts w:ascii="Arial" w:eastAsia="Arial" w:hAnsi="Arial" w:cs="Arial"/>
                <w:sz w:val="18"/>
                <w:szCs w:val="18"/>
              </w:rPr>
            </w:pPr>
            <w:r>
              <w:rPr>
                <w:rFonts w:ascii="Arial" w:eastAsia="Arial" w:hAnsi="Arial" w:cs="Arial"/>
                <w:sz w:val="18"/>
                <w:szCs w:val="18"/>
              </w:rPr>
              <w:t>-</w:t>
            </w:r>
          </w:p>
        </w:tc>
        <w:tc>
          <w:tcPr>
            <w:tcW w:w="1368" w:type="dxa"/>
            <w:shd w:val="clear" w:color="auto" w:fill="auto"/>
            <w:vAlign w:val="bottom"/>
          </w:tcPr>
          <w:p w14:paraId="228121AF" w14:textId="4D76760B" w:rsidR="002E73FE" w:rsidRPr="003650A0" w:rsidRDefault="002E73FE" w:rsidP="002E73FE">
            <w:pPr>
              <w:keepNext/>
              <w:keepLines/>
              <w:pBdr>
                <w:bottom w:val="double" w:sz="4" w:space="1" w:color="auto"/>
              </w:pBdr>
              <w:ind w:right="-72"/>
              <w:jc w:val="right"/>
              <w:rPr>
                <w:rFonts w:ascii="Arial" w:eastAsia="Arial" w:hAnsi="Arial" w:cs="Arial"/>
                <w:sz w:val="18"/>
                <w:szCs w:val="18"/>
              </w:rPr>
            </w:pPr>
            <w:r w:rsidRPr="003650A0">
              <w:rPr>
                <w:rFonts w:ascii="Arial" w:eastAsia="Arial" w:hAnsi="Arial" w:cs="Arial"/>
                <w:sz w:val="18"/>
                <w:szCs w:val="18"/>
              </w:rPr>
              <w:t>-</w:t>
            </w:r>
          </w:p>
        </w:tc>
      </w:tr>
      <w:tr w:rsidR="002E73FE" w:rsidRPr="003650A0" w14:paraId="52439BB4" w14:textId="77777777" w:rsidTr="00A435BB">
        <w:trPr>
          <w:trHeight w:val="20"/>
        </w:trPr>
        <w:tc>
          <w:tcPr>
            <w:tcW w:w="3844" w:type="dxa"/>
            <w:tcBorders>
              <w:top w:val="nil"/>
              <w:left w:val="nil"/>
              <w:bottom w:val="nil"/>
              <w:right w:val="nil"/>
            </w:tcBorders>
          </w:tcPr>
          <w:p w14:paraId="53727028" w14:textId="77777777" w:rsidR="002E73FE" w:rsidRPr="003650A0" w:rsidRDefault="002E73FE" w:rsidP="002E73FE">
            <w:pPr>
              <w:tabs>
                <w:tab w:val="left" w:pos="3295"/>
                <w:tab w:val="left" w:pos="9744"/>
              </w:tabs>
              <w:ind w:left="282" w:right="-108" w:firstLine="10"/>
              <w:rPr>
                <w:rFonts w:ascii="Arial" w:eastAsia="Arial" w:hAnsi="Arial" w:cs="Arial"/>
                <w:sz w:val="18"/>
                <w:szCs w:val="18"/>
              </w:rPr>
            </w:pPr>
          </w:p>
        </w:tc>
        <w:tc>
          <w:tcPr>
            <w:tcW w:w="1368" w:type="dxa"/>
            <w:shd w:val="clear" w:color="auto" w:fill="auto"/>
          </w:tcPr>
          <w:p w14:paraId="68457E1A" w14:textId="77777777" w:rsidR="002E73FE" w:rsidRPr="003650A0" w:rsidRDefault="002E73FE" w:rsidP="002E73FE">
            <w:pPr>
              <w:keepNext/>
              <w:keepLines/>
              <w:ind w:right="-72"/>
              <w:jc w:val="right"/>
              <w:rPr>
                <w:rFonts w:ascii="Arial" w:eastAsia="Arial" w:hAnsi="Arial" w:cs="Arial"/>
                <w:sz w:val="18"/>
                <w:szCs w:val="18"/>
              </w:rPr>
            </w:pPr>
          </w:p>
        </w:tc>
        <w:tc>
          <w:tcPr>
            <w:tcW w:w="1368" w:type="dxa"/>
            <w:shd w:val="clear" w:color="auto" w:fill="auto"/>
          </w:tcPr>
          <w:p w14:paraId="4D03A7E7" w14:textId="77777777" w:rsidR="002E73FE" w:rsidRPr="003650A0" w:rsidRDefault="002E73FE" w:rsidP="002E73FE">
            <w:pPr>
              <w:keepNext/>
              <w:keepLines/>
              <w:ind w:right="-72"/>
              <w:jc w:val="right"/>
              <w:rPr>
                <w:rFonts w:ascii="Arial" w:eastAsia="Arial" w:hAnsi="Arial" w:cs="Arial"/>
                <w:sz w:val="18"/>
                <w:szCs w:val="18"/>
              </w:rPr>
            </w:pPr>
          </w:p>
        </w:tc>
        <w:tc>
          <w:tcPr>
            <w:tcW w:w="1368" w:type="dxa"/>
            <w:shd w:val="clear" w:color="auto" w:fill="auto"/>
          </w:tcPr>
          <w:p w14:paraId="204D1772" w14:textId="77777777" w:rsidR="002E73FE" w:rsidRPr="003650A0" w:rsidRDefault="002E73FE" w:rsidP="002E73FE">
            <w:pPr>
              <w:keepNext/>
              <w:keepLines/>
              <w:ind w:right="-72"/>
              <w:jc w:val="right"/>
              <w:rPr>
                <w:rFonts w:ascii="Arial" w:eastAsia="Arial" w:hAnsi="Arial" w:cs="Arial"/>
                <w:sz w:val="18"/>
                <w:szCs w:val="18"/>
              </w:rPr>
            </w:pPr>
          </w:p>
        </w:tc>
        <w:tc>
          <w:tcPr>
            <w:tcW w:w="1368" w:type="dxa"/>
            <w:shd w:val="clear" w:color="auto" w:fill="auto"/>
          </w:tcPr>
          <w:p w14:paraId="488931AD" w14:textId="77777777" w:rsidR="002E73FE" w:rsidRPr="003650A0" w:rsidRDefault="002E73FE" w:rsidP="002E73FE">
            <w:pPr>
              <w:keepNext/>
              <w:keepLines/>
              <w:ind w:right="-72"/>
              <w:jc w:val="right"/>
              <w:rPr>
                <w:rFonts w:ascii="Arial" w:eastAsia="Arial" w:hAnsi="Arial" w:cs="Arial"/>
                <w:sz w:val="18"/>
                <w:szCs w:val="18"/>
              </w:rPr>
            </w:pPr>
          </w:p>
        </w:tc>
      </w:tr>
      <w:tr w:rsidR="002E73FE" w:rsidRPr="003650A0" w14:paraId="3964AD71" w14:textId="77777777" w:rsidTr="00A435BB">
        <w:trPr>
          <w:trHeight w:val="20"/>
        </w:trPr>
        <w:tc>
          <w:tcPr>
            <w:tcW w:w="3844" w:type="dxa"/>
            <w:tcBorders>
              <w:top w:val="nil"/>
              <w:left w:val="nil"/>
              <w:bottom w:val="nil"/>
              <w:right w:val="nil"/>
            </w:tcBorders>
          </w:tcPr>
          <w:p w14:paraId="49640C11" w14:textId="413B6F6A" w:rsidR="002E73FE" w:rsidRPr="003650A0" w:rsidRDefault="002E73FE" w:rsidP="002E73FE">
            <w:pPr>
              <w:tabs>
                <w:tab w:val="left" w:pos="3295"/>
                <w:tab w:val="left" w:pos="9744"/>
              </w:tabs>
              <w:ind w:left="282" w:right="-108" w:firstLine="10"/>
              <w:rPr>
                <w:rFonts w:ascii="Arial" w:eastAsia="Arial" w:hAnsi="Arial" w:cs="Arial"/>
                <w:sz w:val="18"/>
                <w:szCs w:val="18"/>
              </w:rPr>
            </w:pPr>
            <w:r w:rsidRPr="003650A0">
              <w:rPr>
                <w:rFonts w:ascii="Arial" w:eastAsia="Arial" w:hAnsi="Arial" w:cs="Arial"/>
                <w:b/>
                <w:sz w:val="18"/>
                <w:szCs w:val="18"/>
              </w:rPr>
              <w:t>Accrued expenses:</w:t>
            </w:r>
          </w:p>
        </w:tc>
        <w:tc>
          <w:tcPr>
            <w:tcW w:w="1368" w:type="dxa"/>
            <w:shd w:val="clear" w:color="auto" w:fill="auto"/>
          </w:tcPr>
          <w:p w14:paraId="1E2FC251" w14:textId="77777777" w:rsidR="002E73FE" w:rsidRPr="003650A0" w:rsidRDefault="002E73FE" w:rsidP="002E73FE">
            <w:pPr>
              <w:keepNext/>
              <w:keepLines/>
              <w:ind w:right="-72"/>
              <w:jc w:val="right"/>
              <w:rPr>
                <w:rFonts w:ascii="Arial" w:eastAsia="Arial" w:hAnsi="Arial" w:cs="Arial"/>
                <w:sz w:val="18"/>
                <w:szCs w:val="18"/>
              </w:rPr>
            </w:pPr>
          </w:p>
        </w:tc>
        <w:tc>
          <w:tcPr>
            <w:tcW w:w="1368" w:type="dxa"/>
            <w:shd w:val="clear" w:color="auto" w:fill="auto"/>
          </w:tcPr>
          <w:p w14:paraId="293E649C" w14:textId="77777777" w:rsidR="002E73FE" w:rsidRPr="003650A0" w:rsidRDefault="002E73FE" w:rsidP="002E73FE">
            <w:pPr>
              <w:keepNext/>
              <w:keepLines/>
              <w:ind w:right="-72"/>
              <w:jc w:val="right"/>
              <w:rPr>
                <w:rFonts w:ascii="Arial" w:eastAsia="Arial" w:hAnsi="Arial" w:cs="Arial"/>
                <w:sz w:val="18"/>
                <w:szCs w:val="18"/>
              </w:rPr>
            </w:pPr>
          </w:p>
        </w:tc>
        <w:tc>
          <w:tcPr>
            <w:tcW w:w="1368" w:type="dxa"/>
            <w:shd w:val="clear" w:color="auto" w:fill="auto"/>
          </w:tcPr>
          <w:p w14:paraId="59A67D93" w14:textId="77777777" w:rsidR="002E73FE" w:rsidRPr="003650A0" w:rsidRDefault="002E73FE" w:rsidP="002E73FE">
            <w:pPr>
              <w:keepNext/>
              <w:keepLines/>
              <w:ind w:right="-72"/>
              <w:jc w:val="right"/>
              <w:rPr>
                <w:rFonts w:ascii="Arial" w:eastAsia="Arial" w:hAnsi="Arial" w:cs="Arial"/>
                <w:sz w:val="18"/>
                <w:szCs w:val="18"/>
              </w:rPr>
            </w:pPr>
          </w:p>
        </w:tc>
        <w:tc>
          <w:tcPr>
            <w:tcW w:w="1368" w:type="dxa"/>
            <w:shd w:val="clear" w:color="auto" w:fill="auto"/>
          </w:tcPr>
          <w:p w14:paraId="632C667D" w14:textId="77777777" w:rsidR="002E73FE" w:rsidRPr="003650A0" w:rsidRDefault="002E73FE" w:rsidP="002E73FE">
            <w:pPr>
              <w:keepNext/>
              <w:keepLines/>
              <w:ind w:right="-72"/>
              <w:jc w:val="right"/>
              <w:rPr>
                <w:rFonts w:ascii="Arial" w:eastAsia="Arial" w:hAnsi="Arial" w:cs="Arial"/>
                <w:sz w:val="18"/>
                <w:szCs w:val="18"/>
              </w:rPr>
            </w:pPr>
          </w:p>
        </w:tc>
      </w:tr>
      <w:tr w:rsidR="002E73FE" w:rsidRPr="003650A0" w14:paraId="71D26D52" w14:textId="77777777" w:rsidTr="00A435BB">
        <w:trPr>
          <w:trHeight w:val="20"/>
        </w:trPr>
        <w:tc>
          <w:tcPr>
            <w:tcW w:w="3844" w:type="dxa"/>
            <w:tcBorders>
              <w:top w:val="nil"/>
              <w:left w:val="nil"/>
              <w:bottom w:val="nil"/>
              <w:right w:val="nil"/>
            </w:tcBorders>
          </w:tcPr>
          <w:p w14:paraId="1278D1DE" w14:textId="4BB25C02" w:rsidR="002E73FE" w:rsidRPr="003650A0" w:rsidRDefault="002E73FE" w:rsidP="002E73FE">
            <w:pPr>
              <w:tabs>
                <w:tab w:val="left" w:pos="3295"/>
                <w:tab w:val="left" w:pos="9744"/>
              </w:tabs>
              <w:ind w:left="282" w:right="-108" w:firstLine="10"/>
              <w:rPr>
                <w:rFonts w:ascii="Arial" w:eastAsia="Arial" w:hAnsi="Arial" w:cs="Arial"/>
                <w:sz w:val="18"/>
                <w:szCs w:val="18"/>
              </w:rPr>
            </w:pPr>
            <w:r w:rsidRPr="003650A0">
              <w:rPr>
                <w:rFonts w:ascii="Arial" w:eastAsia="Arial" w:hAnsi="Arial" w:cs="Arial"/>
                <w:sz w:val="18"/>
                <w:szCs w:val="18"/>
              </w:rPr>
              <w:t xml:space="preserve">   Other related parties</w:t>
            </w:r>
          </w:p>
        </w:tc>
        <w:tc>
          <w:tcPr>
            <w:tcW w:w="1368" w:type="dxa"/>
            <w:shd w:val="clear" w:color="auto" w:fill="auto"/>
          </w:tcPr>
          <w:p w14:paraId="4017F62C" w14:textId="6D23D48F" w:rsidR="002E73FE" w:rsidRPr="003650A0" w:rsidRDefault="00E90E8D" w:rsidP="00E90E8D">
            <w:pPr>
              <w:keepNext/>
              <w:keepLines/>
              <w:pBdr>
                <w:bottom w:val="double" w:sz="4" w:space="1" w:color="auto"/>
              </w:pBdr>
              <w:ind w:right="-72"/>
              <w:jc w:val="right"/>
              <w:rPr>
                <w:rFonts w:ascii="Arial" w:eastAsia="Arial" w:hAnsi="Arial" w:cs="Arial"/>
                <w:sz w:val="18"/>
                <w:szCs w:val="18"/>
              </w:rPr>
            </w:pPr>
            <w:r>
              <w:rPr>
                <w:rFonts w:ascii="Arial" w:eastAsia="Arial" w:hAnsi="Arial" w:cs="Arial"/>
                <w:sz w:val="18"/>
                <w:szCs w:val="18"/>
              </w:rPr>
              <w:t>1,963</w:t>
            </w:r>
          </w:p>
        </w:tc>
        <w:tc>
          <w:tcPr>
            <w:tcW w:w="1368" w:type="dxa"/>
            <w:shd w:val="clear" w:color="auto" w:fill="auto"/>
          </w:tcPr>
          <w:p w14:paraId="724BC0DF" w14:textId="197DD8DC" w:rsidR="002E73FE" w:rsidRPr="003650A0" w:rsidRDefault="002E3CD3" w:rsidP="00E90E8D">
            <w:pPr>
              <w:keepNext/>
              <w:keepLines/>
              <w:pBdr>
                <w:bottom w:val="double" w:sz="4" w:space="1" w:color="auto"/>
              </w:pBdr>
              <w:ind w:right="-72"/>
              <w:jc w:val="right"/>
              <w:rPr>
                <w:rFonts w:ascii="Arial" w:eastAsia="Arial" w:hAnsi="Arial" w:cs="Arial"/>
                <w:sz w:val="18"/>
                <w:szCs w:val="18"/>
              </w:rPr>
            </w:pPr>
            <w:r w:rsidRPr="002E3CD3">
              <w:rPr>
                <w:rFonts w:ascii="Arial" w:eastAsia="Arial" w:hAnsi="Arial" w:cs="Arial"/>
                <w:sz w:val="18"/>
                <w:szCs w:val="18"/>
              </w:rPr>
              <w:t>12</w:t>
            </w:r>
            <w:r w:rsidR="002E73FE" w:rsidRPr="003650A0">
              <w:rPr>
                <w:rFonts w:ascii="Arial" w:eastAsia="Arial" w:hAnsi="Arial" w:cs="Arial"/>
                <w:sz w:val="18"/>
                <w:szCs w:val="18"/>
              </w:rPr>
              <w:t>,</w:t>
            </w:r>
            <w:r w:rsidRPr="002E3CD3">
              <w:rPr>
                <w:rFonts w:ascii="Arial" w:eastAsia="Arial" w:hAnsi="Arial" w:cs="Arial"/>
                <w:sz w:val="18"/>
                <w:szCs w:val="18"/>
              </w:rPr>
              <w:t>276</w:t>
            </w:r>
          </w:p>
        </w:tc>
        <w:tc>
          <w:tcPr>
            <w:tcW w:w="1368" w:type="dxa"/>
            <w:shd w:val="clear" w:color="auto" w:fill="auto"/>
          </w:tcPr>
          <w:p w14:paraId="5F332D16" w14:textId="5C497B36" w:rsidR="002E73FE" w:rsidRPr="003650A0" w:rsidRDefault="00E90E8D" w:rsidP="00E90E8D">
            <w:pPr>
              <w:keepNext/>
              <w:keepLines/>
              <w:pBdr>
                <w:bottom w:val="double" w:sz="4" w:space="1" w:color="auto"/>
              </w:pBdr>
              <w:ind w:right="-72"/>
              <w:jc w:val="right"/>
              <w:rPr>
                <w:rFonts w:ascii="Arial" w:eastAsia="Arial" w:hAnsi="Arial" w:cs="Arial"/>
                <w:sz w:val="18"/>
                <w:szCs w:val="18"/>
              </w:rPr>
            </w:pPr>
            <w:r>
              <w:rPr>
                <w:rFonts w:ascii="Arial" w:eastAsia="Arial" w:hAnsi="Arial" w:cs="Arial"/>
                <w:sz w:val="18"/>
                <w:szCs w:val="18"/>
              </w:rPr>
              <w:t>110</w:t>
            </w:r>
          </w:p>
        </w:tc>
        <w:tc>
          <w:tcPr>
            <w:tcW w:w="1368" w:type="dxa"/>
            <w:shd w:val="clear" w:color="auto" w:fill="auto"/>
          </w:tcPr>
          <w:p w14:paraId="49558B6B" w14:textId="36FE84E5" w:rsidR="002E73FE" w:rsidRPr="003650A0" w:rsidRDefault="002E3CD3" w:rsidP="00E90E8D">
            <w:pPr>
              <w:keepNext/>
              <w:keepLines/>
              <w:pBdr>
                <w:bottom w:val="double" w:sz="4" w:space="1" w:color="auto"/>
              </w:pBdr>
              <w:ind w:right="-72"/>
              <w:jc w:val="right"/>
              <w:rPr>
                <w:rFonts w:ascii="Arial" w:eastAsia="Arial" w:hAnsi="Arial" w:cs="Arial"/>
                <w:sz w:val="18"/>
                <w:szCs w:val="18"/>
              </w:rPr>
            </w:pPr>
            <w:r w:rsidRPr="002E3CD3">
              <w:rPr>
                <w:rFonts w:ascii="Arial" w:eastAsia="Arial" w:hAnsi="Arial" w:cs="Arial"/>
                <w:sz w:val="18"/>
                <w:szCs w:val="18"/>
              </w:rPr>
              <w:t>718</w:t>
            </w:r>
          </w:p>
        </w:tc>
      </w:tr>
      <w:tr w:rsidR="00E90E8D" w:rsidRPr="009731A0" w14:paraId="237588AD" w14:textId="77777777" w:rsidTr="00A435BB">
        <w:trPr>
          <w:trHeight w:val="20"/>
        </w:trPr>
        <w:tc>
          <w:tcPr>
            <w:tcW w:w="3844" w:type="dxa"/>
            <w:tcBorders>
              <w:top w:val="nil"/>
              <w:left w:val="nil"/>
              <w:bottom w:val="nil"/>
              <w:right w:val="nil"/>
            </w:tcBorders>
          </w:tcPr>
          <w:p w14:paraId="562B712F" w14:textId="77777777" w:rsidR="00E90E8D" w:rsidRPr="009731A0" w:rsidRDefault="00E90E8D" w:rsidP="00E90E8D">
            <w:pPr>
              <w:tabs>
                <w:tab w:val="left" w:pos="3295"/>
                <w:tab w:val="left" w:pos="9744"/>
              </w:tabs>
              <w:ind w:left="282" w:right="-108" w:firstLine="10"/>
              <w:rPr>
                <w:rFonts w:ascii="Arial" w:eastAsia="Arial" w:hAnsi="Arial" w:cs="Arial"/>
                <w:b/>
                <w:sz w:val="14"/>
                <w:szCs w:val="14"/>
              </w:rPr>
            </w:pPr>
          </w:p>
        </w:tc>
        <w:tc>
          <w:tcPr>
            <w:tcW w:w="1368" w:type="dxa"/>
            <w:shd w:val="clear" w:color="auto" w:fill="auto"/>
          </w:tcPr>
          <w:p w14:paraId="5BA20192" w14:textId="77777777" w:rsidR="00E90E8D" w:rsidRPr="009731A0" w:rsidRDefault="00E90E8D" w:rsidP="00E90E8D">
            <w:pPr>
              <w:keepNext/>
              <w:keepLines/>
              <w:ind w:right="-72"/>
              <w:jc w:val="right"/>
              <w:rPr>
                <w:rFonts w:ascii="Arial" w:eastAsia="Arial" w:hAnsi="Arial" w:cs="Arial"/>
                <w:sz w:val="14"/>
                <w:szCs w:val="14"/>
              </w:rPr>
            </w:pPr>
          </w:p>
        </w:tc>
        <w:tc>
          <w:tcPr>
            <w:tcW w:w="1368" w:type="dxa"/>
            <w:shd w:val="clear" w:color="auto" w:fill="auto"/>
          </w:tcPr>
          <w:p w14:paraId="712334A6" w14:textId="77777777" w:rsidR="00E90E8D" w:rsidRPr="009731A0" w:rsidRDefault="00E90E8D" w:rsidP="00E90E8D">
            <w:pPr>
              <w:keepNext/>
              <w:keepLines/>
              <w:ind w:right="-72"/>
              <w:jc w:val="right"/>
              <w:rPr>
                <w:rFonts w:ascii="Arial" w:eastAsia="Arial" w:hAnsi="Arial" w:cs="Arial"/>
                <w:sz w:val="14"/>
                <w:szCs w:val="14"/>
              </w:rPr>
            </w:pPr>
          </w:p>
        </w:tc>
        <w:tc>
          <w:tcPr>
            <w:tcW w:w="1368" w:type="dxa"/>
            <w:shd w:val="clear" w:color="auto" w:fill="auto"/>
          </w:tcPr>
          <w:p w14:paraId="6EA7B2BF" w14:textId="77777777" w:rsidR="00E90E8D" w:rsidRPr="009731A0" w:rsidRDefault="00E90E8D" w:rsidP="00E90E8D">
            <w:pPr>
              <w:keepNext/>
              <w:keepLines/>
              <w:ind w:right="-72"/>
              <w:jc w:val="right"/>
              <w:rPr>
                <w:rFonts w:ascii="Arial" w:eastAsia="Arial" w:hAnsi="Arial" w:cs="Arial"/>
                <w:sz w:val="14"/>
                <w:szCs w:val="14"/>
              </w:rPr>
            </w:pPr>
          </w:p>
        </w:tc>
        <w:tc>
          <w:tcPr>
            <w:tcW w:w="1368" w:type="dxa"/>
            <w:shd w:val="clear" w:color="auto" w:fill="auto"/>
          </w:tcPr>
          <w:p w14:paraId="32813FB3" w14:textId="77777777" w:rsidR="00E90E8D" w:rsidRPr="009731A0" w:rsidRDefault="00E90E8D" w:rsidP="00E90E8D">
            <w:pPr>
              <w:keepNext/>
              <w:keepLines/>
              <w:ind w:right="-72"/>
              <w:jc w:val="right"/>
              <w:rPr>
                <w:rFonts w:ascii="Arial" w:eastAsia="Arial" w:hAnsi="Arial" w:cs="Arial"/>
                <w:sz w:val="14"/>
                <w:szCs w:val="14"/>
              </w:rPr>
            </w:pPr>
          </w:p>
        </w:tc>
      </w:tr>
      <w:tr w:rsidR="00E90E8D" w:rsidRPr="003650A0" w14:paraId="33EEB14F" w14:textId="77777777" w:rsidTr="00A435BB">
        <w:trPr>
          <w:trHeight w:val="20"/>
        </w:trPr>
        <w:tc>
          <w:tcPr>
            <w:tcW w:w="3844" w:type="dxa"/>
            <w:tcBorders>
              <w:top w:val="nil"/>
              <w:left w:val="nil"/>
              <w:bottom w:val="nil"/>
              <w:right w:val="nil"/>
            </w:tcBorders>
          </w:tcPr>
          <w:p w14:paraId="5E83F34E" w14:textId="4A51CBC6" w:rsidR="00E90E8D" w:rsidRPr="003650A0" w:rsidRDefault="00E90E8D" w:rsidP="00E90E8D">
            <w:pPr>
              <w:tabs>
                <w:tab w:val="left" w:pos="3295"/>
                <w:tab w:val="left" w:pos="9744"/>
              </w:tabs>
              <w:ind w:left="282" w:right="-108" w:firstLine="10"/>
              <w:rPr>
                <w:rFonts w:ascii="Arial" w:eastAsia="Arial" w:hAnsi="Arial" w:cs="Arial"/>
                <w:b/>
                <w:sz w:val="18"/>
                <w:szCs w:val="18"/>
              </w:rPr>
            </w:pPr>
            <w:r w:rsidRPr="00096311">
              <w:rPr>
                <w:rFonts w:ascii="Arial" w:eastAsia="Arial" w:hAnsi="Arial" w:cs="Arial"/>
                <w:b/>
                <w:sz w:val="18"/>
                <w:szCs w:val="18"/>
              </w:rPr>
              <w:t>Dividend payable:</w:t>
            </w:r>
          </w:p>
        </w:tc>
        <w:tc>
          <w:tcPr>
            <w:tcW w:w="1368" w:type="dxa"/>
            <w:shd w:val="clear" w:color="auto" w:fill="auto"/>
          </w:tcPr>
          <w:p w14:paraId="0719CE1B" w14:textId="77777777" w:rsidR="00E90E8D" w:rsidRPr="003650A0" w:rsidRDefault="00E90E8D" w:rsidP="00E90E8D">
            <w:pPr>
              <w:keepNext/>
              <w:keepLines/>
              <w:ind w:right="-72"/>
              <w:jc w:val="right"/>
              <w:rPr>
                <w:rFonts w:ascii="Arial" w:eastAsia="Arial" w:hAnsi="Arial" w:cs="Arial"/>
                <w:sz w:val="18"/>
                <w:szCs w:val="18"/>
              </w:rPr>
            </w:pPr>
          </w:p>
        </w:tc>
        <w:tc>
          <w:tcPr>
            <w:tcW w:w="1368" w:type="dxa"/>
            <w:shd w:val="clear" w:color="auto" w:fill="auto"/>
          </w:tcPr>
          <w:p w14:paraId="0404A253" w14:textId="77777777" w:rsidR="00E90E8D" w:rsidRPr="003650A0" w:rsidRDefault="00E90E8D" w:rsidP="00E90E8D">
            <w:pPr>
              <w:keepNext/>
              <w:keepLines/>
              <w:ind w:right="-72"/>
              <w:jc w:val="right"/>
              <w:rPr>
                <w:rFonts w:ascii="Arial" w:eastAsia="Arial" w:hAnsi="Arial" w:cs="Arial"/>
                <w:sz w:val="18"/>
                <w:szCs w:val="18"/>
              </w:rPr>
            </w:pPr>
          </w:p>
        </w:tc>
        <w:tc>
          <w:tcPr>
            <w:tcW w:w="1368" w:type="dxa"/>
            <w:shd w:val="clear" w:color="auto" w:fill="auto"/>
          </w:tcPr>
          <w:p w14:paraId="40D40CB0" w14:textId="77777777" w:rsidR="00E90E8D" w:rsidRPr="003650A0" w:rsidRDefault="00E90E8D" w:rsidP="00E90E8D">
            <w:pPr>
              <w:keepNext/>
              <w:keepLines/>
              <w:ind w:right="-72"/>
              <w:jc w:val="right"/>
              <w:rPr>
                <w:rFonts w:ascii="Arial" w:eastAsia="Arial" w:hAnsi="Arial" w:cs="Arial"/>
                <w:sz w:val="18"/>
                <w:szCs w:val="18"/>
              </w:rPr>
            </w:pPr>
          </w:p>
        </w:tc>
        <w:tc>
          <w:tcPr>
            <w:tcW w:w="1368" w:type="dxa"/>
            <w:shd w:val="clear" w:color="auto" w:fill="auto"/>
          </w:tcPr>
          <w:p w14:paraId="21F7A12B" w14:textId="77777777" w:rsidR="00E90E8D" w:rsidRPr="003650A0" w:rsidRDefault="00E90E8D" w:rsidP="00E90E8D">
            <w:pPr>
              <w:keepNext/>
              <w:keepLines/>
              <w:ind w:right="-72"/>
              <w:jc w:val="right"/>
              <w:rPr>
                <w:rFonts w:ascii="Arial" w:eastAsia="Arial" w:hAnsi="Arial" w:cs="Arial"/>
                <w:sz w:val="18"/>
                <w:szCs w:val="18"/>
              </w:rPr>
            </w:pPr>
          </w:p>
        </w:tc>
      </w:tr>
      <w:tr w:rsidR="00E90E8D" w:rsidRPr="003650A0" w14:paraId="6DD00139" w14:textId="77777777">
        <w:trPr>
          <w:trHeight w:val="20"/>
        </w:trPr>
        <w:tc>
          <w:tcPr>
            <w:tcW w:w="3844" w:type="dxa"/>
            <w:tcBorders>
              <w:top w:val="nil"/>
              <w:left w:val="nil"/>
              <w:bottom w:val="nil"/>
              <w:right w:val="nil"/>
            </w:tcBorders>
          </w:tcPr>
          <w:p w14:paraId="2311718F" w14:textId="41DF3327" w:rsidR="00E90E8D" w:rsidRPr="003650A0" w:rsidRDefault="00E90E8D" w:rsidP="00E90E8D">
            <w:pPr>
              <w:tabs>
                <w:tab w:val="left" w:pos="3295"/>
                <w:tab w:val="left" w:pos="9744"/>
              </w:tabs>
              <w:ind w:left="282" w:right="-108" w:firstLine="10"/>
              <w:rPr>
                <w:rFonts w:ascii="Arial" w:eastAsia="Arial" w:hAnsi="Arial" w:cs="Arial"/>
                <w:b/>
                <w:sz w:val="18"/>
                <w:szCs w:val="18"/>
              </w:rPr>
            </w:pPr>
            <w:r w:rsidRPr="003650A0">
              <w:rPr>
                <w:rFonts w:ascii="Arial" w:eastAsia="Arial" w:hAnsi="Arial" w:cs="Arial"/>
                <w:sz w:val="18"/>
                <w:szCs w:val="18"/>
              </w:rPr>
              <w:t xml:space="preserve">   Non-controlling interests of subsidiaries</w:t>
            </w:r>
          </w:p>
        </w:tc>
        <w:tc>
          <w:tcPr>
            <w:tcW w:w="1368" w:type="dxa"/>
            <w:shd w:val="clear" w:color="auto" w:fill="auto"/>
            <w:vAlign w:val="bottom"/>
          </w:tcPr>
          <w:p w14:paraId="6F3E3D8F" w14:textId="488D9408" w:rsidR="00E90E8D" w:rsidRPr="003650A0" w:rsidRDefault="00E90E8D" w:rsidP="00E90E8D">
            <w:pPr>
              <w:keepNext/>
              <w:keepLines/>
              <w:pBdr>
                <w:bottom w:val="double" w:sz="4" w:space="1" w:color="auto"/>
              </w:pBdr>
              <w:ind w:right="-72"/>
              <w:jc w:val="right"/>
              <w:rPr>
                <w:rFonts w:ascii="Arial" w:eastAsia="Arial" w:hAnsi="Arial" w:cs="Arial"/>
                <w:sz w:val="18"/>
                <w:szCs w:val="18"/>
              </w:rPr>
            </w:pPr>
            <w:r w:rsidRPr="00C97AA2">
              <w:rPr>
                <w:rFonts w:ascii="Arial" w:eastAsia="Arial" w:hAnsi="Arial" w:cs="Arial"/>
                <w:sz w:val="18"/>
                <w:szCs w:val="18"/>
              </w:rPr>
              <w:t>75,1</w:t>
            </w:r>
            <w:r w:rsidR="00176E2B">
              <w:rPr>
                <w:rFonts w:ascii="Arial" w:eastAsia="Arial" w:hAnsi="Arial" w:cs="Arial"/>
                <w:sz w:val="18"/>
                <w:szCs w:val="18"/>
              </w:rPr>
              <w:t>9</w:t>
            </w:r>
            <w:r w:rsidRPr="00C97AA2">
              <w:rPr>
                <w:rFonts w:ascii="Arial" w:eastAsia="Arial" w:hAnsi="Arial" w:cs="Arial"/>
                <w:sz w:val="18"/>
                <w:szCs w:val="18"/>
              </w:rPr>
              <w:t>9</w:t>
            </w:r>
          </w:p>
        </w:tc>
        <w:tc>
          <w:tcPr>
            <w:tcW w:w="1368" w:type="dxa"/>
            <w:shd w:val="clear" w:color="auto" w:fill="auto"/>
          </w:tcPr>
          <w:p w14:paraId="41CC8325" w14:textId="72A5CA9D" w:rsidR="00E90E8D" w:rsidRPr="003650A0" w:rsidRDefault="00E90E8D" w:rsidP="00E90E8D">
            <w:pPr>
              <w:keepNext/>
              <w:keepLines/>
              <w:pBdr>
                <w:bottom w:val="double" w:sz="4" w:space="1" w:color="auto"/>
              </w:pBdr>
              <w:ind w:right="-72"/>
              <w:jc w:val="right"/>
              <w:rPr>
                <w:rFonts w:ascii="Arial" w:eastAsia="Arial" w:hAnsi="Arial" w:cs="Arial"/>
                <w:sz w:val="18"/>
                <w:szCs w:val="18"/>
              </w:rPr>
            </w:pPr>
            <w:r w:rsidRPr="003650A0">
              <w:rPr>
                <w:rFonts w:ascii="Arial" w:eastAsia="Arial" w:hAnsi="Arial" w:cs="Arial"/>
                <w:sz w:val="18"/>
                <w:szCs w:val="18"/>
              </w:rPr>
              <w:t>-</w:t>
            </w:r>
          </w:p>
        </w:tc>
        <w:tc>
          <w:tcPr>
            <w:tcW w:w="1368" w:type="dxa"/>
            <w:shd w:val="clear" w:color="auto" w:fill="auto"/>
          </w:tcPr>
          <w:p w14:paraId="5DD0075E" w14:textId="25223AEB" w:rsidR="00E90E8D" w:rsidRPr="003650A0" w:rsidRDefault="00E90E8D" w:rsidP="00E90E8D">
            <w:pPr>
              <w:keepNext/>
              <w:keepLines/>
              <w:pBdr>
                <w:bottom w:val="double" w:sz="4" w:space="1" w:color="auto"/>
              </w:pBdr>
              <w:ind w:right="-72"/>
              <w:jc w:val="right"/>
              <w:rPr>
                <w:rFonts w:ascii="Arial" w:eastAsia="Arial" w:hAnsi="Arial" w:cs="Arial"/>
                <w:sz w:val="18"/>
                <w:szCs w:val="18"/>
              </w:rPr>
            </w:pPr>
            <w:r>
              <w:rPr>
                <w:rFonts w:ascii="Arial" w:eastAsia="Arial" w:hAnsi="Arial" w:cs="Arial"/>
                <w:sz w:val="18"/>
                <w:szCs w:val="18"/>
              </w:rPr>
              <w:t>-</w:t>
            </w:r>
          </w:p>
        </w:tc>
        <w:tc>
          <w:tcPr>
            <w:tcW w:w="1368" w:type="dxa"/>
            <w:shd w:val="clear" w:color="auto" w:fill="auto"/>
          </w:tcPr>
          <w:p w14:paraId="10B794B1" w14:textId="3B697F71" w:rsidR="00E90E8D" w:rsidRPr="003650A0" w:rsidRDefault="00E90E8D" w:rsidP="00E90E8D">
            <w:pPr>
              <w:keepNext/>
              <w:keepLines/>
              <w:pBdr>
                <w:bottom w:val="double" w:sz="4" w:space="1" w:color="auto"/>
              </w:pBdr>
              <w:ind w:right="-72"/>
              <w:jc w:val="right"/>
              <w:rPr>
                <w:rFonts w:ascii="Arial" w:eastAsia="Arial" w:hAnsi="Arial" w:cs="Arial"/>
                <w:sz w:val="18"/>
                <w:szCs w:val="18"/>
              </w:rPr>
            </w:pPr>
            <w:r w:rsidRPr="003650A0">
              <w:rPr>
                <w:rFonts w:ascii="Arial" w:eastAsia="Arial" w:hAnsi="Arial" w:cs="Arial"/>
                <w:sz w:val="18"/>
                <w:szCs w:val="18"/>
              </w:rPr>
              <w:t>-</w:t>
            </w:r>
          </w:p>
        </w:tc>
      </w:tr>
      <w:tr w:rsidR="00E90E8D" w:rsidRPr="009731A0" w14:paraId="21B0BD80" w14:textId="77777777" w:rsidTr="00A435BB">
        <w:trPr>
          <w:trHeight w:val="20"/>
        </w:trPr>
        <w:tc>
          <w:tcPr>
            <w:tcW w:w="3844" w:type="dxa"/>
            <w:tcBorders>
              <w:top w:val="nil"/>
              <w:left w:val="nil"/>
              <w:bottom w:val="nil"/>
              <w:right w:val="nil"/>
            </w:tcBorders>
          </w:tcPr>
          <w:p w14:paraId="5DE62F32" w14:textId="77777777" w:rsidR="00E90E8D" w:rsidRPr="009731A0" w:rsidRDefault="00E90E8D" w:rsidP="00E90E8D">
            <w:pPr>
              <w:tabs>
                <w:tab w:val="left" w:pos="3295"/>
                <w:tab w:val="left" w:pos="9744"/>
              </w:tabs>
              <w:ind w:left="282" w:right="-108" w:firstLine="10"/>
              <w:rPr>
                <w:rFonts w:ascii="Arial" w:eastAsia="Arial" w:hAnsi="Arial" w:cs="Arial"/>
                <w:b/>
                <w:sz w:val="14"/>
                <w:szCs w:val="14"/>
              </w:rPr>
            </w:pPr>
          </w:p>
        </w:tc>
        <w:tc>
          <w:tcPr>
            <w:tcW w:w="1368" w:type="dxa"/>
            <w:shd w:val="clear" w:color="auto" w:fill="auto"/>
          </w:tcPr>
          <w:p w14:paraId="62AD842D" w14:textId="77777777" w:rsidR="00E90E8D" w:rsidRPr="009731A0" w:rsidRDefault="00E90E8D" w:rsidP="00E90E8D">
            <w:pPr>
              <w:keepNext/>
              <w:keepLines/>
              <w:ind w:right="-72"/>
              <w:jc w:val="right"/>
              <w:rPr>
                <w:rFonts w:ascii="Arial" w:eastAsia="Arial" w:hAnsi="Arial" w:cs="Arial"/>
                <w:sz w:val="14"/>
                <w:szCs w:val="14"/>
              </w:rPr>
            </w:pPr>
          </w:p>
        </w:tc>
        <w:tc>
          <w:tcPr>
            <w:tcW w:w="1368" w:type="dxa"/>
            <w:shd w:val="clear" w:color="auto" w:fill="auto"/>
          </w:tcPr>
          <w:p w14:paraId="35B4AB95" w14:textId="77777777" w:rsidR="00E90E8D" w:rsidRPr="009731A0" w:rsidRDefault="00E90E8D" w:rsidP="00E90E8D">
            <w:pPr>
              <w:keepNext/>
              <w:keepLines/>
              <w:ind w:right="-72"/>
              <w:jc w:val="right"/>
              <w:rPr>
                <w:rFonts w:ascii="Arial" w:eastAsia="Arial" w:hAnsi="Arial" w:cs="Arial"/>
                <w:sz w:val="14"/>
                <w:szCs w:val="14"/>
              </w:rPr>
            </w:pPr>
          </w:p>
        </w:tc>
        <w:tc>
          <w:tcPr>
            <w:tcW w:w="1368" w:type="dxa"/>
            <w:shd w:val="clear" w:color="auto" w:fill="auto"/>
          </w:tcPr>
          <w:p w14:paraId="6F2748EB" w14:textId="77777777" w:rsidR="00E90E8D" w:rsidRPr="009731A0" w:rsidRDefault="00E90E8D" w:rsidP="00E90E8D">
            <w:pPr>
              <w:keepNext/>
              <w:keepLines/>
              <w:ind w:right="-72"/>
              <w:jc w:val="right"/>
              <w:rPr>
                <w:rFonts w:ascii="Arial" w:eastAsia="Arial" w:hAnsi="Arial" w:cs="Arial"/>
                <w:sz w:val="14"/>
                <w:szCs w:val="14"/>
              </w:rPr>
            </w:pPr>
          </w:p>
        </w:tc>
        <w:tc>
          <w:tcPr>
            <w:tcW w:w="1368" w:type="dxa"/>
            <w:shd w:val="clear" w:color="auto" w:fill="auto"/>
          </w:tcPr>
          <w:p w14:paraId="51255EC0" w14:textId="77777777" w:rsidR="00E90E8D" w:rsidRPr="009731A0" w:rsidRDefault="00E90E8D" w:rsidP="00E90E8D">
            <w:pPr>
              <w:keepNext/>
              <w:keepLines/>
              <w:ind w:right="-72"/>
              <w:jc w:val="right"/>
              <w:rPr>
                <w:rFonts w:ascii="Arial" w:eastAsia="Arial" w:hAnsi="Arial" w:cs="Arial"/>
                <w:sz w:val="14"/>
                <w:szCs w:val="14"/>
              </w:rPr>
            </w:pPr>
          </w:p>
        </w:tc>
      </w:tr>
      <w:tr w:rsidR="00E90E8D" w:rsidRPr="003650A0" w14:paraId="2552F350" w14:textId="77777777" w:rsidTr="00A435BB">
        <w:trPr>
          <w:trHeight w:val="20"/>
        </w:trPr>
        <w:tc>
          <w:tcPr>
            <w:tcW w:w="3844" w:type="dxa"/>
            <w:tcBorders>
              <w:top w:val="nil"/>
              <w:left w:val="nil"/>
              <w:bottom w:val="nil"/>
              <w:right w:val="nil"/>
            </w:tcBorders>
          </w:tcPr>
          <w:p w14:paraId="1462917F" w14:textId="77777777" w:rsidR="00E90E8D" w:rsidRPr="003650A0" w:rsidRDefault="00E90E8D" w:rsidP="00E90E8D">
            <w:pPr>
              <w:tabs>
                <w:tab w:val="left" w:pos="3295"/>
                <w:tab w:val="left" w:pos="9744"/>
              </w:tabs>
              <w:ind w:left="282" w:right="-108" w:firstLine="10"/>
              <w:rPr>
                <w:rFonts w:ascii="Arial" w:eastAsia="Arial" w:hAnsi="Arial" w:cs="Arial"/>
                <w:sz w:val="18"/>
                <w:szCs w:val="18"/>
              </w:rPr>
            </w:pPr>
            <w:r w:rsidRPr="003650A0">
              <w:rPr>
                <w:rFonts w:ascii="Arial" w:eastAsia="Arial" w:hAnsi="Arial" w:cs="Arial"/>
                <w:b/>
                <w:sz w:val="18"/>
                <w:szCs w:val="18"/>
              </w:rPr>
              <w:t>Lease liabilities:</w:t>
            </w:r>
          </w:p>
        </w:tc>
        <w:tc>
          <w:tcPr>
            <w:tcW w:w="1368" w:type="dxa"/>
            <w:shd w:val="clear" w:color="auto" w:fill="auto"/>
          </w:tcPr>
          <w:p w14:paraId="24747F3E" w14:textId="77777777" w:rsidR="00E90E8D" w:rsidRPr="003650A0" w:rsidRDefault="00E90E8D" w:rsidP="00E90E8D">
            <w:pPr>
              <w:keepNext/>
              <w:keepLines/>
              <w:ind w:right="-72"/>
              <w:jc w:val="right"/>
              <w:rPr>
                <w:rFonts w:ascii="Arial" w:eastAsia="Arial" w:hAnsi="Arial" w:cs="Arial"/>
                <w:sz w:val="18"/>
                <w:szCs w:val="18"/>
              </w:rPr>
            </w:pPr>
          </w:p>
        </w:tc>
        <w:tc>
          <w:tcPr>
            <w:tcW w:w="1368" w:type="dxa"/>
            <w:shd w:val="clear" w:color="auto" w:fill="auto"/>
          </w:tcPr>
          <w:p w14:paraId="244239A7" w14:textId="77777777" w:rsidR="00E90E8D" w:rsidRPr="003650A0" w:rsidRDefault="00E90E8D" w:rsidP="00E90E8D">
            <w:pPr>
              <w:keepNext/>
              <w:keepLines/>
              <w:ind w:right="-72"/>
              <w:jc w:val="right"/>
              <w:rPr>
                <w:rFonts w:ascii="Arial" w:eastAsia="Arial" w:hAnsi="Arial" w:cs="Arial"/>
                <w:sz w:val="18"/>
                <w:szCs w:val="18"/>
              </w:rPr>
            </w:pPr>
          </w:p>
        </w:tc>
        <w:tc>
          <w:tcPr>
            <w:tcW w:w="1368" w:type="dxa"/>
            <w:shd w:val="clear" w:color="auto" w:fill="auto"/>
          </w:tcPr>
          <w:p w14:paraId="1BAA8420" w14:textId="77777777" w:rsidR="00E90E8D" w:rsidRPr="003650A0" w:rsidRDefault="00E90E8D" w:rsidP="00E90E8D">
            <w:pPr>
              <w:keepNext/>
              <w:keepLines/>
              <w:ind w:right="-72"/>
              <w:jc w:val="right"/>
              <w:rPr>
                <w:rFonts w:ascii="Arial" w:eastAsia="Arial" w:hAnsi="Arial" w:cs="Arial"/>
                <w:sz w:val="18"/>
                <w:szCs w:val="18"/>
              </w:rPr>
            </w:pPr>
          </w:p>
        </w:tc>
        <w:tc>
          <w:tcPr>
            <w:tcW w:w="1368" w:type="dxa"/>
            <w:shd w:val="clear" w:color="auto" w:fill="auto"/>
          </w:tcPr>
          <w:p w14:paraId="779B8BE6" w14:textId="77777777" w:rsidR="00E90E8D" w:rsidRPr="003650A0" w:rsidRDefault="00E90E8D" w:rsidP="00E90E8D">
            <w:pPr>
              <w:keepNext/>
              <w:keepLines/>
              <w:ind w:right="-72"/>
              <w:jc w:val="right"/>
              <w:rPr>
                <w:rFonts w:ascii="Arial" w:eastAsia="Arial" w:hAnsi="Arial" w:cs="Arial"/>
                <w:sz w:val="18"/>
                <w:szCs w:val="18"/>
              </w:rPr>
            </w:pPr>
          </w:p>
        </w:tc>
      </w:tr>
      <w:tr w:rsidR="00E90E8D" w:rsidRPr="003650A0" w14:paraId="1D26E6E3" w14:textId="77777777" w:rsidTr="00A435BB">
        <w:trPr>
          <w:trHeight w:val="20"/>
        </w:trPr>
        <w:tc>
          <w:tcPr>
            <w:tcW w:w="3844" w:type="dxa"/>
            <w:tcBorders>
              <w:top w:val="nil"/>
              <w:left w:val="nil"/>
              <w:bottom w:val="nil"/>
              <w:right w:val="nil"/>
            </w:tcBorders>
          </w:tcPr>
          <w:p w14:paraId="7A4D082B" w14:textId="77777777" w:rsidR="00E90E8D" w:rsidRPr="003650A0" w:rsidRDefault="00E90E8D" w:rsidP="00E90E8D">
            <w:pPr>
              <w:tabs>
                <w:tab w:val="left" w:pos="3295"/>
                <w:tab w:val="left" w:pos="9744"/>
              </w:tabs>
              <w:ind w:left="282" w:right="-108" w:firstLine="10"/>
              <w:rPr>
                <w:rFonts w:ascii="Arial" w:eastAsia="Arial" w:hAnsi="Arial" w:cs="Arial"/>
                <w:sz w:val="18"/>
                <w:szCs w:val="18"/>
              </w:rPr>
            </w:pPr>
            <w:r w:rsidRPr="003650A0">
              <w:rPr>
                <w:rFonts w:ascii="Arial" w:eastAsia="Arial" w:hAnsi="Arial" w:cs="Arial"/>
                <w:sz w:val="18"/>
                <w:szCs w:val="18"/>
              </w:rPr>
              <w:t xml:space="preserve">   Entities under common control</w:t>
            </w:r>
          </w:p>
        </w:tc>
        <w:tc>
          <w:tcPr>
            <w:tcW w:w="1368" w:type="dxa"/>
            <w:shd w:val="clear" w:color="auto" w:fill="auto"/>
          </w:tcPr>
          <w:p w14:paraId="783F5E17" w14:textId="2B20DA84" w:rsidR="00E90E8D" w:rsidRPr="003650A0" w:rsidRDefault="00E90E8D" w:rsidP="00E90E8D">
            <w:pPr>
              <w:keepNext/>
              <w:keepLines/>
              <w:ind w:right="-72"/>
              <w:jc w:val="right"/>
              <w:rPr>
                <w:rFonts w:ascii="Arial" w:eastAsia="Arial" w:hAnsi="Arial" w:cs="Arial"/>
                <w:sz w:val="18"/>
                <w:szCs w:val="18"/>
              </w:rPr>
            </w:pPr>
            <w:r w:rsidRPr="00661469">
              <w:rPr>
                <w:rFonts w:ascii="Arial" w:eastAsia="Arial" w:hAnsi="Arial" w:cs="Arial"/>
                <w:sz w:val="18"/>
                <w:szCs w:val="18"/>
              </w:rPr>
              <w:t>49,892</w:t>
            </w:r>
          </w:p>
        </w:tc>
        <w:tc>
          <w:tcPr>
            <w:tcW w:w="1368" w:type="dxa"/>
            <w:shd w:val="clear" w:color="auto" w:fill="auto"/>
          </w:tcPr>
          <w:p w14:paraId="32099DF4" w14:textId="12768C6B" w:rsidR="00E90E8D" w:rsidRPr="003650A0" w:rsidRDefault="00E90E8D" w:rsidP="00E90E8D">
            <w:pPr>
              <w:keepNext/>
              <w:keepLines/>
              <w:ind w:right="-72"/>
              <w:jc w:val="right"/>
              <w:rPr>
                <w:rFonts w:ascii="Arial" w:eastAsia="Arial" w:hAnsi="Arial" w:cs="Arial"/>
                <w:sz w:val="18"/>
                <w:szCs w:val="18"/>
              </w:rPr>
            </w:pPr>
            <w:r w:rsidRPr="002E3CD3">
              <w:rPr>
                <w:rFonts w:ascii="Arial" w:eastAsia="Arial" w:hAnsi="Arial" w:cs="Arial"/>
                <w:sz w:val="18"/>
                <w:szCs w:val="18"/>
              </w:rPr>
              <w:t>27</w:t>
            </w:r>
            <w:r w:rsidRPr="003650A0">
              <w:rPr>
                <w:rFonts w:ascii="Arial" w:eastAsia="Arial" w:hAnsi="Arial" w:cs="Arial"/>
                <w:sz w:val="18"/>
                <w:szCs w:val="18"/>
              </w:rPr>
              <w:t>,</w:t>
            </w:r>
            <w:r w:rsidRPr="002E3CD3">
              <w:rPr>
                <w:rFonts w:ascii="Arial" w:eastAsia="Arial" w:hAnsi="Arial" w:cs="Arial"/>
                <w:sz w:val="18"/>
                <w:szCs w:val="18"/>
              </w:rPr>
              <w:t>617</w:t>
            </w:r>
          </w:p>
        </w:tc>
        <w:tc>
          <w:tcPr>
            <w:tcW w:w="1368" w:type="dxa"/>
            <w:shd w:val="clear" w:color="auto" w:fill="auto"/>
          </w:tcPr>
          <w:p w14:paraId="35FD6E63" w14:textId="38DF722E" w:rsidR="00E90E8D" w:rsidRPr="003650A0" w:rsidRDefault="00E90E8D" w:rsidP="00E90E8D">
            <w:pPr>
              <w:keepNext/>
              <w:keepLines/>
              <w:ind w:right="-72"/>
              <w:jc w:val="right"/>
              <w:rPr>
                <w:rFonts w:ascii="Arial" w:eastAsia="Arial" w:hAnsi="Arial" w:cs="Arial"/>
                <w:sz w:val="18"/>
                <w:szCs w:val="18"/>
              </w:rPr>
            </w:pPr>
            <w:r w:rsidRPr="00487E36">
              <w:rPr>
                <w:rFonts w:ascii="Arial" w:eastAsia="Arial" w:hAnsi="Arial" w:cs="Arial"/>
                <w:sz w:val="18"/>
                <w:szCs w:val="18"/>
              </w:rPr>
              <w:t>8,864</w:t>
            </w:r>
          </w:p>
        </w:tc>
        <w:tc>
          <w:tcPr>
            <w:tcW w:w="1368" w:type="dxa"/>
            <w:shd w:val="clear" w:color="auto" w:fill="auto"/>
          </w:tcPr>
          <w:p w14:paraId="56809026" w14:textId="6DF52FFE" w:rsidR="00E90E8D" w:rsidRPr="003650A0" w:rsidRDefault="00E90E8D" w:rsidP="00E90E8D">
            <w:pPr>
              <w:keepNext/>
              <w:keepLines/>
              <w:ind w:right="-72"/>
              <w:jc w:val="right"/>
              <w:rPr>
                <w:rFonts w:ascii="Arial" w:eastAsia="Arial" w:hAnsi="Arial" w:cs="Arial"/>
                <w:sz w:val="18"/>
                <w:szCs w:val="18"/>
              </w:rPr>
            </w:pPr>
            <w:r w:rsidRPr="002E3CD3">
              <w:rPr>
                <w:rFonts w:ascii="Arial" w:eastAsia="Arial" w:hAnsi="Arial" w:cs="Arial"/>
                <w:sz w:val="18"/>
                <w:szCs w:val="18"/>
              </w:rPr>
              <w:t>603</w:t>
            </w:r>
          </w:p>
        </w:tc>
      </w:tr>
      <w:tr w:rsidR="00E90E8D" w:rsidRPr="003650A0" w14:paraId="5151646A" w14:textId="77777777">
        <w:trPr>
          <w:trHeight w:val="20"/>
        </w:trPr>
        <w:tc>
          <w:tcPr>
            <w:tcW w:w="3844" w:type="dxa"/>
            <w:tcBorders>
              <w:top w:val="nil"/>
              <w:left w:val="nil"/>
              <w:bottom w:val="nil"/>
              <w:right w:val="nil"/>
            </w:tcBorders>
          </w:tcPr>
          <w:p w14:paraId="654ED950" w14:textId="05D57332" w:rsidR="00E90E8D" w:rsidRPr="003650A0" w:rsidRDefault="00E90E8D" w:rsidP="00E90E8D">
            <w:pPr>
              <w:tabs>
                <w:tab w:val="left" w:pos="3295"/>
                <w:tab w:val="left" w:pos="9744"/>
              </w:tabs>
              <w:ind w:left="282" w:right="-108" w:firstLine="10"/>
              <w:rPr>
                <w:rFonts w:ascii="Arial" w:eastAsia="Arial" w:hAnsi="Arial" w:cs="Arial"/>
                <w:sz w:val="18"/>
                <w:szCs w:val="18"/>
              </w:rPr>
            </w:pPr>
            <w:r w:rsidRPr="003650A0">
              <w:rPr>
                <w:rFonts w:ascii="Arial" w:eastAsia="Arial" w:hAnsi="Arial" w:cs="Arial"/>
                <w:sz w:val="18"/>
                <w:szCs w:val="18"/>
              </w:rPr>
              <w:t xml:space="preserve">   Non-controlling interests of subsidiaries</w:t>
            </w:r>
          </w:p>
        </w:tc>
        <w:tc>
          <w:tcPr>
            <w:tcW w:w="1368" w:type="dxa"/>
            <w:shd w:val="clear" w:color="auto" w:fill="auto"/>
          </w:tcPr>
          <w:p w14:paraId="1CF3D14B" w14:textId="184A546B" w:rsidR="00E90E8D" w:rsidRPr="003650A0" w:rsidRDefault="00E90E8D" w:rsidP="00E90E8D">
            <w:pPr>
              <w:keepNext/>
              <w:keepLines/>
              <w:pBdr>
                <w:bottom w:val="single" w:sz="4" w:space="1" w:color="auto"/>
              </w:pBdr>
              <w:ind w:right="-72"/>
              <w:jc w:val="right"/>
              <w:rPr>
                <w:rFonts w:ascii="Arial" w:eastAsia="Arial" w:hAnsi="Arial" w:cs="Arial"/>
                <w:sz w:val="18"/>
                <w:szCs w:val="18"/>
              </w:rPr>
            </w:pPr>
            <w:r w:rsidRPr="00661469">
              <w:rPr>
                <w:rFonts w:ascii="Arial" w:eastAsia="Arial" w:hAnsi="Arial" w:cs="Arial"/>
                <w:sz w:val="18"/>
                <w:szCs w:val="18"/>
              </w:rPr>
              <w:t>724,145</w:t>
            </w:r>
          </w:p>
        </w:tc>
        <w:tc>
          <w:tcPr>
            <w:tcW w:w="1368" w:type="dxa"/>
            <w:shd w:val="clear" w:color="auto" w:fill="auto"/>
          </w:tcPr>
          <w:p w14:paraId="50B0EE0E" w14:textId="45BF1D3F" w:rsidR="00E90E8D" w:rsidRPr="003650A0" w:rsidRDefault="00E90E8D" w:rsidP="00E90E8D">
            <w:pPr>
              <w:keepNext/>
              <w:keepLines/>
              <w:pBdr>
                <w:bottom w:val="single" w:sz="4" w:space="1" w:color="auto"/>
              </w:pBdr>
              <w:ind w:right="-72"/>
              <w:jc w:val="right"/>
              <w:rPr>
                <w:rFonts w:ascii="Arial" w:eastAsia="Arial" w:hAnsi="Arial" w:cs="Arial"/>
                <w:sz w:val="18"/>
                <w:szCs w:val="18"/>
              </w:rPr>
            </w:pPr>
            <w:r w:rsidRPr="002E3CD3">
              <w:rPr>
                <w:rFonts w:ascii="Arial" w:eastAsia="Arial" w:hAnsi="Arial" w:cs="Arial"/>
                <w:sz w:val="18"/>
                <w:szCs w:val="18"/>
              </w:rPr>
              <w:t>755</w:t>
            </w:r>
            <w:r w:rsidRPr="003650A0">
              <w:rPr>
                <w:rFonts w:ascii="Arial" w:eastAsia="Arial" w:hAnsi="Arial" w:cs="Arial"/>
                <w:sz w:val="18"/>
                <w:szCs w:val="18"/>
              </w:rPr>
              <w:t>,</w:t>
            </w:r>
            <w:r w:rsidRPr="002E3CD3">
              <w:rPr>
                <w:rFonts w:ascii="Arial" w:eastAsia="Arial" w:hAnsi="Arial" w:cs="Arial"/>
                <w:sz w:val="18"/>
                <w:szCs w:val="18"/>
              </w:rPr>
              <w:t>448</w:t>
            </w:r>
          </w:p>
        </w:tc>
        <w:tc>
          <w:tcPr>
            <w:tcW w:w="1368" w:type="dxa"/>
            <w:shd w:val="clear" w:color="auto" w:fill="auto"/>
            <w:vAlign w:val="bottom"/>
          </w:tcPr>
          <w:p w14:paraId="2EA977B0" w14:textId="617F78D6" w:rsidR="00E90E8D" w:rsidRPr="003650A0" w:rsidRDefault="00E90E8D" w:rsidP="00E90E8D">
            <w:pPr>
              <w:keepNext/>
              <w:keepLines/>
              <w:pBdr>
                <w:bottom w:val="single" w:sz="4" w:space="1" w:color="auto"/>
              </w:pBdr>
              <w:ind w:right="-72"/>
              <w:jc w:val="right"/>
              <w:rPr>
                <w:rFonts w:ascii="Arial" w:eastAsia="Arial" w:hAnsi="Arial" w:cs="Arial"/>
                <w:sz w:val="18"/>
                <w:szCs w:val="18"/>
              </w:rPr>
            </w:pPr>
            <w:r>
              <w:rPr>
                <w:rFonts w:ascii="Arial" w:eastAsia="Arial" w:hAnsi="Arial" w:cs="Arial"/>
                <w:sz w:val="18"/>
                <w:szCs w:val="18"/>
              </w:rPr>
              <w:t>-</w:t>
            </w:r>
          </w:p>
        </w:tc>
        <w:tc>
          <w:tcPr>
            <w:tcW w:w="1368" w:type="dxa"/>
            <w:shd w:val="clear" w:color="auto" w:fill="auto"/>
            <w:vAlign w:val="bottom"/>
          </w:tcPr>
          <w:p w14:paraId="3661644B" w14:textId="0F27703D" w:rsidR="00E90E8D" w:rsidRPr="003650A0" w:rsidRDefault="00E90E8D" w:rsidP="00E90E8D">
            <w:pPr>
              <w:keepNext/>
              <w:keepLines/>
              <w:pBdr>
                <w:bottom w:val="single" w:sz="4" w:space="1" w:color="auto"/>
              </w:pBdr>
              <w:ind w:right="-72"/>
              <w:jc w:val="right"/>
              <w:rPr>
                <w:rFonts w:ascii="Arial" w:eastAsia="Arial" w:hAnsi="Arial" w:cs="Arial"/>
                <w:sz w:val="18"/>
                <w:szCs w:val="18"/>
              </w:rPr>
            </w:pPr>
            <w:r w:rsidRPr="003650A0">
              <w:rPr>
                <w:rFonts w:ascii="Arial" w:eastAsia="Arial" w:hAnsi="Arial" w:cs="Arial"/>
                <w:sz w:val="18"/>
                <w:szCs w:val="18"/>
              </w:rPr>
              <w:t>-</w:t>
            </w:r>
          </w:p>
        </w:tc>
      </w:tr>
      <w:tr w:rsidR="00E90E8D" w:rsidRPr="009731A0" w14:paraId="2D12B283" w14:textId="77777777" w:rsidTr="008841A1">
        <w:trPr>
          <w:trHeight w:val="20"/>
        </w:trPr>
        <w:tc>
          <w:tcPr>
            <w:tcW w:w="3844" w:type="dxa"/>
            <w:tcBorders>
              <w:top w:val="nil"/>
              <w:left w:val="nil"/>
              <w:bottom w:val="nil"/>
              <w:right w:val="nil"/>
            </w:tcBorders>
          </w:tcPr>
          <w:p w14:paraId="799E67EB" w14:textId="77777777" w:rsidR="00E90E8D" w:rsidRPr="009731A0" w:rsidRDefault="00E90E8D" w:rsidP="00E90E8D">
            <w:pPr>
              <w:tabs>
                <w:tab w:val="left" w:pos="3295"/>
                <w:tab w:val="left" w:pos="9744"/>
              </w:tabs>
              <w:ind w:left="282" w:right="-108" w:firstLine="10"/>
              <w:rPr>
                <w:rFonts w:ascii="Arial" w:eastAsia="Arial" w:hAnsi="Arial" w:cs="Arial"/>
                <w:sz w:val="8"/>
                <w:szCs w:val="8"/>
              </w:rPr>
            </w:pPr>
          </w:p>
        </w:tc>
        <w:tc>
          <w:tcPr>
            <w:tcW w:w="1368" w:type="dxa"/>
            <w:shd w:val="clear" w:color="auto" w:fill="auto"/>
          </w:tcPr>
          <w:p w14:paraId="4D059E3A" w14:textId="77777777" w:rsidR="00E90E8D" w:rsidRPr="009731A0" w:rsidRDefault="00E90E8D" w:rsidP="00E90E8D">
            <w:pPr>
              <w:keepNext/>
              <w:keepLines/>
              <w:ind w:right="-72"/>
              <w:jc w:val="right"/>
              <w:rPr>
                <w:rFonts w:ascii="Arial" w:eastAsia="Arial" w:hAnsi="Arial" w:cs="Arial"/>
                <w:sz w:val="8"/>
                <w:szCs w:val="8"/>
              </w:rPr>
            </w:pPr>
          </w:p>
        </w:tc>
        <w:tc>
          <w:tcPr>
            <w:tcW w:w="1368" w:type="dxa"/>
            <w:shd w:val="clear" w:color="auto" w:fill="auto"/>
            <w:vAlign w:val="bottom"/>
          </w:tcPr>
          <w:p w14:paraId="6B93FAA6" w14:textId="77777777" w:rsidR="00E90E8D" w:rsidRPr="009731A0" w:rsidRDefault="00E90E8D" w:rsidP="00E90E8D">
            <w:pPr>
              <w:keepNext/>
              <w:keepLines/>
              <w:ind w:right="-72"/>
              <w:jc w:val="right"/>
              <w:rPr>
                <w:rFonts w:ascii="Arial" w:eastAsia="Arial" w:hAnsi="Arial" w:cs="Arial"/>
                <w:sz w:val="8"/>
                <w:szCs w:val="8"/>
              </w:rPr>
            </w:pPr>
          </w:p>
        </w:tc>
        <w:tc>
          <w:tcPr>
            <w:tcW w:w="1368" w:type="dxa"/>
            <w:shd w:val="clear" w:color="auto" w:fill="auto"/>
            <w:vAlign w:val="bottom"/>
          </w:tcPr>
          <w:p w14:paraId="27039B81" w14:textId="77777777" w:rsidR="00E90E8D" w:rsidRPr="009731A0" w:rsidRDefault="00E90E8D" w:rsidP="00E90E8D">
            <w:pPr>
              <w:keepNext/>
              <w:keepLines/>
              <w:ind w:right="-72"/>
              <w:jc w:val="right"/>
              <w:rPr>
                <w:rFonts w:ascii="Arial" w:eastAsia="Arial" w:hAnsi="Arial" w:cs="Arial"/>
                <w:sz w:val="8"/>
                <w:szCs w:val="8"/>
              </w:rPr>
            </w:pPr>
          </w:p>
        </w:tc>
        <w:tc>
          <w:tcPr>
            <w:tcW w:w="1368" w:type="dxa"/>
            <w:shd w:val="clear" w:color="auto" w:fill="auto"/>
            <w:vAlign w:val="bottom"/>
          </w:tcPr>
          <w:p w14:paraId="50717E9A" w14:textId="77777777" w:rsidR="00E90E8D" w:rsidRPr="009731A0" w:rsidRDefault="00E90E8D" w:rsidP="00E90E8D">
            <w:pPr>
              <w:keepNext/>
              <w:keepLines/>
              <w:ind w:right="-72"/>
              <w:jc w:val="right"/>
              <w:rPr>
                <w:rFonts w:ascii="Arial" w:eastAsia="Arial" w:hAnsi="Arial" w:cs="Arial"/>
                <w:sz w:val="8"/>
                <w:szCs w:val="8"/>
              </w:rPr>
            </w:pPr>
          </w:p>
        </w:tc>
      </w:tr>
      <w:tr w:rsidR="00E90E8D" w:rsidRPr="003650A0" w14:paraId="2BC62440" w14:textId="77777777" w:rsidTr="00A435BB">
        <w:trPr>
          <w:trHeight w:val="20"/>
        </w:trPr>
        <w:tc>
          <w:tcPr>
            <w:tcW w:w="3844" w:type="dxa"/>
            <w:tcBorders>
              <w:top w:val="nil"/>
              <w:left w:val="nil"/>
              <w:bottom w:val="nil"/>
              <w:right w:val="nil"/>
            </w:tcBorders>
          </w:tcPr>
          <w:p w14:paraId="415719E4" w14:textId="77777777" w:rsidR="00E90E8D" w:rsidRPr="003650A0" w:rsidRDefault="00E90E8D" w:rsidP="00E90E8D">
            <w:pPr>
              <w:tabs>
                <w:tab w:val="left" w:pos="3295"/>
                <w:tab w:val="left" w:pos="9744"/>
              </w:tabs>
              <w:ind w:left="282" w:right="-108" w:firstLine="10"/>
              <w:rPr>
                <w:rFonts w:ascii="Arial" w:eastAsia="Arial" w:hAnsi="Arial" w:cs="Arial"/>
                <w:sz w:val="18"/>
                <w:szCs w:val="18"/>
              </w:rPr>
            </w:pPr>
          </w:p>
        </w:tc>
        <w:tc>
          <w:tcPr>
            <w:tcW w:w="1368" w:type="dxa"/>
            <w:shd w:val="clear" w:color="auto" w:fill="auto"/>
          </w:tcPr>
          <w:p w14:paraId="4589128D" w14:textId="33E03B7C" w:rsidR="00E90E8D" w:rsidRPr="003650A0" w:rsidRDefault="00E90E8D" w:rsidP="00E90E8D">
            <w:pPr>
              <w:keepNext/>
              <w:keepLines/>
              <w:pBdr>
                <w:bottom w:val="double" w:sz="4" w:space="1" w:color="auto"/>
              </w:pBdr>
              <w:ind w:right="-72"/>
              <w:jc w:val="right"/>
              <w:rPr>
                <w:rFonts w:ascii="Arial" w:eastAsia="Arial" w:hAnsi="Arial" w:cs="Arial"/>
                <w:sz w:val="18"/>
                <w:szCs w:val="18"/>
              </w:rPr>
            </w:pPr>
            <w:r w:rsidRPr="00487E36">
              <w:rPr>
                <w:rFonts w:ascii="Arial" w:eastAsia="Arial" w:hAnsi="Arial" w:cs="Arial"/>
                <w:sz w:val="18"/>
                <w:szCs w:val="18"/>
              </w:rPr>
              <w:t>774,037</w:t>
            </w:r>
          </w:p>
        </w:tc>
        <w:tc>
          <w:tcPr>
            <w:tcW w:w="1368" w:type="dxa"/>
            <w:shd w:val="clear" w:color="auto" w:fill="auto"/>
          </w:tcPr>
          <w:p w14:paraId="36997314" w14:textId="3DF3EC6B" w:rsidR="00E90E8D" w:rsidRPr="003650A0" w:rsidRDefault="00E90E8D" w:rsidP="00E90E8D">
            <w:pPr>
              <w:keepNext/>
              <w:keepLines/>
              <w:pBdr>
                <w:bottom w:val="double" w:sz="4" w:space="1" w:color="auto"/>
              </w:pBdr>
              <w:ind w:right="-72"/>
              <w:jc w:val="right"/>
              <w:rPr>
                <w:rFonts w:ascii="Arial" w:eastAsia="Arial" w:hAnsi="Arial" w:cs="Arial"/>
                <w:sz w:val="18"/>
                <w:szCs w:val="18"/>
              </w:rPr>
            </w:pPr>
            <w:r w:rsidRPr="002E3CD3">
              <w:rPr>
                <w:rFonts w:ascii="Arial" w:eastAsia="Arial" w:hAnsi="Arial" w:cs="Arial"/>
                <w:sz w:val="18"/>
                <w:szCs w:val="18"/>
              </w:rPr>
              <w:t>783</w:t>
            </w:r>
            <w:r w:rsidRPr="003650A0">
              <w:rPr>
                <w:rFonts w:ascii="Arial" w:eastAsia="Arial" w:hAnsi="Arial" w:cs="Arial"/>
                <w:sz w:val="18"/>
                <w:szCs w:val="18"/>
              </w:rPr>
              <w:t>,</w:t>
            </w:r>
            <w:r w:rsidRPr="002E3CD3">
              <w:rPr>
                <w:rFonts w:ascii="Arial" w:eastAsia="Arial" w:hAnsi="Arial" w:cs="Arial"/>
                <w:sz w:val="18"/>
                <w:szCs w:val="18"/>
              </w:rPr>
              <w:t>065</w:t>
            </w:r>
          </w:p>
        </w:tc>
        <w:tc>
          <w:tcPr>
            <w:tcW w:w="1368" w:type="dxa"/>
            <w:shd w:val="clear" w:color="auto" w:fill="auto"/>
          </w:tcPr>
          <w:p w14:paraId="37E0A786" w14:textId="76E8F156" w:rsidR="00E90E8D" w:rsidRPr="003650A0" w:rsidRDefault="00E90E8D" w:rsidP="00E90E8D">
            <w:pPr>
              <w:keepNext/>
              <w:keepLines/>
              <w:pBdr>
                <w:bottom w:val="double" w:sz="4" w:space="1" w:color="auto"/>
              </w:pBdr>
              <w:ind w:right="-72"/>
              <w:jc w:val="right"/>
              <w:rPr>
                <w:rFonts w:ascii="Arial" w:eastAsia="Arial" w:hAnsi="Arial" w:cs="Arial"/>
                <w:sz w:val="18"/>
                <w:szCs w:val="18"/>
              </w:rPr>
            </w:pPr>
            <w:r w:rsidRPr="00487E36">
              <w:rPr>
                <w:rFonts w:ascii="Arial" w:eastAsia="Arial" w:hAnsi="Arial" w:cs="Arial"/>
                <w:sz w:val="18"/>
                <w:szCs w:val="18"/>
              </w:rPr>
              <w:t>8,864</w:t>
            </w:r>
          </w:p>
        </w:tc>
        <w:tc>
          <w:tcPr>
            <w:tcW w:w="1368" w:type="dxa"/>
            <w:shd w:val="clear" w:color="auto" w:fill="auto"/>
          </w:tcPr>
          <w:p w14:paraId="408790AD" w14:textId="4E542221" w:rsidR="00E90E8D" w:rsidRPr="003650A0" w:rsidRDefault="00E90E8D" w:rsidP="00E90E8D">
            <w:pPr>
              <w:keepNext/>
              <w:keepLines/>
              <w:pBdr>
                <w:bottom w:val="double" w:sz="4" w:space="1" w:color="auto"/>
              </w:pBdr>
              <w:ind w:right="-72"/>
              <w:jc w:val="right"/>
              <w:rPr>
                <w:rFonts w:ascii="Arial" w:eastAsia="Arial" w:hAnsi="Arial" w:cs="Arial"/>
                <w:sz w:val="18"/>
                <w:szCs w:val="18"/>
              </w:rPr>
            </w:pPr>
            <w:r w:rsidRPr="002E3CD3">
              <w:rPr>
                <w:rFonts w:ascii="Arial" w:eastAsia="Arial" w:hAnsi="Arial" w:cs="Arial"/>
                <w:sz w:val="18"/>
                <w:szCs w:val="18"/>
              </w:rPr>
              <w:t>603</w:t>
            </w:r>
          </w:p>
        </w:tc>
      </w:tr>
    </w:tbl>
    <w:p w14:paraId="58219AF7" w14:textId="7AF22808" w:rsidR="00192706" w:rsidRPr="009731A0" w:rsidRDefault="00192706">
      <w:pPr>
        <w:rPr>
          <w:rFonts w:ascii="Arial" w:eastAsia="Arial" w:hAnsi="Arial" w:cs="Arial"/>
          <w:b/>
          <w:smallCaps/>
          <w:sz w:val="14"/>
          <w:szCs w:val="14"/>
          <w:cs/>
        </w:rPr>
      </w:pPr>
    </w:p>
    <w:p w14:paraId="3AC9E1E4" w14:textId="1710AC03" w:rsidR="00595FAF" w:rsidRPr="003650A0" w:rsidRDefault="002E3CD3" w:rsidP="00D05814">
      <w:pPr>
        <w:ind w:left="540" w:hanging="540"/>
        <w:rPr>
          <w:rFonts w:ascii="Arial" w:eastAsia="Arial" w:hAnsi="Arial" w:cs="Arial"/>
          <w:b/>
          <w:color w:val="CF4A02"/>
          <w:sz w:val="18"/>
          <w:szCs w:val="18"/>
        </w:rPr>
      </w:pPr>
      <w:r w:rsidRPr="002E3CD3">
        <w:rPr>
          <w:rFonts w:ascii="Arial" w:eastAsia="Arial" w:hAnsi="Arial" w:cs="Arial"/>
          <w:b/>
          <w:color w:val="CF4A02"/>
          <w:sz w:val="18"/>
          <w:szCs w:val="18"/>
        </w:rPr>
        <w:t>19</w:t>
      </w:r>
      <w:r w:rsidR="000C6D0D" w:rsidRPr="003650A0">
        <w:rPr>
          <w:rFonts w:ascii="Arial" w:eastAsia="Arial" w:hAnsi="Arial" w:cs="Arial"/>
          <w:b/>
          <w:color w:val="CF4A02"/>
          <w:sz w:val="18"/>
          <w:szCs w:val="18"/>
        </w:rPr>
        <w:t>.</w:t>
      </w:r>
      <w:r w:rsidRPr="002E3CD3">
        <w:rPr>
          <w:rFonts w:ascii="Arial" w:eastAsia="Arial" w:hAnsi="Arial" w:cs="Arial"/>
          <w:b/>
          <w:color w:val="CF4A02"/>
          <w:sz w:val="18"/>
          <w:szCs w:val="18"/>
        </w:rPr>
        <w:t>6</w:t>
      </w:r>
      <w:r w:rsidR="000C6D0D" w:rsidRPr="003650A0">
        <w:rPr>
          <w:rFonts w:ascii="Arial" w:eastAsia="Arial" w:hAnsi="Arial" w:cs="Arial"/>
          <w:b/>
          <w:color w:val="CF4A02"/>
          <w:sz w:val="18"/>
          <w:szCs w:val="18"/>
        </w:rPr>
        <w:tab/>
        <w:t>Short-term loans to related parties</w:t>
      </w:r>
    </w:p>
    <w:p w14:paraId="6DEBA9EA" w14:textId="77777777" w:rsidR="00595FAF" w:rsidRPr="009731A0" w:rsidRDefault="00595FAF" w:rsidP="00D05814">
      <w:pPr>
        <w:ind w:left="1080" w:hanging="540"/>
        <w:rPr>
          <w:rFonts w:ascii="Arial" w:eastAsia="Arial" w:hAnsi="Arial" w:cs="Arial"/>
          <w:bCs/>
          <w:sz w:val="14"/>
          <w:szCs w:val="14"/>
        </w:rPr>
      </w:pPr>
    </w:p>
    <w:tbl>
      <w:tblPr>
        <w:tblW w:w="9490" w:type="dxa"/>
        <w:tblLayout w:type="fixed"/>
        <w:tblCellMar>
          <w:left w:w="115" w:type="dxa"/>
          <w:right w:w="115" w:type="dxa"/>
        </w:tblCellMar>
        <w:tblLook w:val="0000" w:firstRow="0" w:lastRow="0" w:firstColumn="0" w:lastColumn="0" w:noHBand="0" w:noVBand="0"/>
      </w:tblPr>
      <w:tblGrid>
        <w:gridCol w:w="4018"/>
        <w:gridCol w:w="1368"/>
        <w:gridCol w:w="1368"/>
        <w:gridCol w:w="1368"/>
        <w:gridCol w:w="1368"/>
      </w:tblGrid>
      <w:tr w:rsidR="00446D4D" w:rsidRPr="003650A0" w14:paraId="74F9C859" w14:textId="77777777" w:rsidTr="00A47F04">
        <w:tc>
          <w:tcPr>
            <w:tcW w:w="4018" w:type="dxa"/>
            <w:tcBorders>
              <w:top w:val="nil"/>
              <w:left w:val="nil"/>
              <w:bottom w:val="nil"/>
              <w:right w:val="nil"/>
            </w:tcBorders>
            <w:vAlign w:val="bottom"/>
          </w:tcPr>
          <w:p w14:paraId="04E257CB" w14:textId="77777777" w:rsidR="00595FAF" w:rsidRPr="003650A0" w:rsidRDefault="00595FAF" w:rsidP="00AF241F">
            <w:pPr>
              <w:tabs>
                <w:tab w:val="left" w:pos="9744"/>
              </w:tabs>
              <w:ind w:left="421" w:right="-108"/>
              <w:rPr>
                <w:rFonts w:ascii="Arial" w:eastAsia="Arial" w:hAnsi="Arial" w:cs="Arial"/>
                <w:b/>
                <w:sz w:val="18"/>
                <w:szCs w:val="18"/>
              </w:rPr>
            </w:pPr>
          </w:p>
        </w:tc>
        <w:tc>
          <w:tcPr>
            <w:tcW w:w="2736" w:type="dxa"/>
            <w:gridSpan w:val="2"/>
            <w:shd w:val="clear" w:color="auto" w:fill="auto"/>
            <w:vAlign w:val="bottom"/>
          </w:tcPr>
          <w:p w14:paraId="7A4EBBDE" w14:textId="77777777" w:rsidR="00595FAF" w:rsidRPr="003650A0" w:rsidRDefault="000C6D0D"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3650A0">
              <w:rPr>
                <w:rFonts w:ascii="Arial" w:eastAsia="Arial" w:hAnsi="Arial" w:cs="Arial"/>
                <w:sz w:val="18"/>
                <w:szCs w:val="18"/>
              </w:rPr>
              <w:t>Consolidated</w:t>
            </w:r>
          </w:p>
          <w:p w14:paraId="398A2B89" w14:textId="77777777" w:rsidR="00595FAF" w:rsidRPr="003650A0" w:rsidRDefault="000C6D0D"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3650A0">
              <w:rPr>
                <w:rFonts w:ascii="Arial" w:eastAsia="Arial" w:hAnsi="Arial" w:cs="Arial"/>
                <w:sz w:val="18"/>
                <w:szCs w:val="18"/>
              </w:rPr>
              <w:t xml:space="preserve"> financial information</w:t>
            </w:r>
          </w:p>
        </w:tc>
        <w:tc>
          <w:tcPr>
            <w:tcW w:w="2736" w:type="dxa"/>
            <w:gridSpan w:val="2"/>
            <w:shd w:val="clear" w:color="auto" w:fill="auto"/>
            <w:vAlign w:val="bottom"/>
          </w:tcPr>
          <w:p w14:paraId="04B4F23A" w14:textId="77777777" w:rsidR="00595FAF" w:rsidRPr="003650A0" w:rsidRDefault="000C6D0D"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3650A0">
              <w:rPr>
                <w:rFonts w:ascii="Arial" w:eastAsia="Arial" w:hAnsi="Arial" w:cs="Arial"/>
                <w:sz w:val="18"/>
                <w:szCs w:val="18"/>
              </w:rPr>
              <w:t xml:space="preserve">Separate </w:t>
            </w:r>
          </w:p>
          <w:p w14:paraId="2CBD4B2D" w14:textId="77777777" w:rsidR="00595FAF" w:rsidRPr="003650A0" w:rsidRDefault="000C6D0D"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3650A0">
              <w:rPr>
                <w:rFonts w:ascii="Arial" w:eastAsia="Arial" w:hAnsi="Arial" w:cs="Arial"/>
                <w:sz w:val="18"/>
                <w:szCs w:val="18"/>
              </w:rPr>
              <w:t>financial information</w:t>
            </w:r>
          </w:p>
        </w:tc>
      </w:tr>
      <w:tr w:rsidR="00446D4D" w:rsidRPr="003650A0" w14:paraId="1DB51A17" w14:textId="77777777" w:rsidTr="00A47F04">
        <w:tc>
          <w:tcPr>
            <w:tcW w:w="4018" w:type="dxa"/>
            <w:tcBorders>
              <w:top w:val="nil"/>
              <w:left w:val="nil"/>
              <w:bottom w:val="nil"/>
              <w:right w:val="nil"/>
            </w:tcBorders>
            <w:vAlign w:val="bottom"/>
          </w:tcPr>
          <w:p w14:paraId="2D87F7B8" w14:textId="77777777" w:rsidR="003D73B3" w:rsidRPr="003650A0" w:rsidRDefault="003D73B3" w:rsidP="003D73B3">
            <w:pPr>
              <w:tabs>
                <w:tab w:val="left" w:pos="3295"/>
                <w:tab w:val="left" w:pos="9744"/>
              </w:tabs>
              <w:ind w:left="421" w:right="-108"/>
              <w:rPr>
                <w:rFonts w:ascii="Arial" w:eastAsia="Arial" w:hAnsi="Arial" w:cs="Arial"/>
                <w:b/>
                <w:sz w:val="18"/>
                <w:szCs w:val="18"/>
              </w:rPr>
            </w:pPr>
          </w:p>
        </w:tc>
        <w:tc>
          <w:tcPr>
            <w:tcW w:w="1368" w:type="dxa"/>
            <w:vAlign w:val="bottom"/>
          </w:tcPr>
          <w:p w14:paraId="7E5675A2" w14:textId="1D782557" w:rsidR="003D73B3" w:rsidRPr="003650A0" w:rsidRDefault="002E3CD3" w:rsidP="003D73B3">
            <w:pPr>
              <w:ind w:right="-72"/>
              <w:jc w:val="right"/>
              <w:rPr>
                <w:rFonts w:ascii="Arial" w:eastAsia="Arial" w:hAnsi="Arial" w:cs="Arial"/>
                <w:b/>
                <w:sz w:val="18"/>
                <w:szCs w:val="18"/>
              </w:rPr>
            </w:pPr>
            <w:r w:rsidRPr="002E3CD3">
              <w:rPr>
                <w:rFonts w:ascii="Arial" w:eastAsia="Arial" w:hAnsi="Arial" w:cs="Arial"/>
                <w:b/>
                <w:sz w:val="18"/>
                <w:szCs w:val="18"/>
              </w:rPr>
              <w:t>30</w:t>
            </w:r>
            <w:r w:rsidR="009E08D4" w:rsidRPr="003650A0">
              <w:rPr>
                <w:rFonts w:ascii="Arial" w:eastAsia="Arial" w:hAnsi="Arial" w:cs="Arial"/>
                <w:b/>
                <w:sz w:val="18"/>
                <w:szCs w:val="18"/>
              </w:rPr>
              <w:t xml:space="preserve"> </w:t>
            </w:r>
            <w:r w:rsidR="00F61E06">
              <w:rPr>
                <w:rFonts w:ascii="Arial" w:eastAsia="Arial" w:hAnsi="Arial" w:cs="Arial"/>
                <w:b/>
                <w:sz w:val="18"/>
                <w:szCs w:val="18"/>
              </w:rPr>
              <w:t>September</w:t>
            </w:r>
          </w:p>
          <w:p w14:paraId="5EB5E763" w14:textId="3870DE0B" w:rsidR="003D73B3" w:rsidRPr="003650A0" w:rsidRDefault="002E3CD3" w:rsidP="003D73B3">
            <w:pPr>
              <w:ind w:right="-72"/>
              <w:jc w:val="right"/>
              <w:rPr>
                <w:rFonts w:ascii="Arial" w:eastAsia="Arial" w:hAnsi="Arial" w:cs="Arial"/>
                <w:b/>
                <w:sz w:val="18"/>
                <w:szCs w:val="18"/>
              </w:rPr>
            </w:pPr>
            <w:r w:rsidRPr="002E3CD3">
              <w:rPr>
                <w:rFonts w:ascii="Arial" w:eastAsia="Arial" w:hAnsi="Arial" w:cs="Arial"/>
                <w:b/>
                <w:sz w:val="18"/>
                <w:szCs w:val="18"/>
              </w:rPr>
              <w:t>2023</w:t>
            </w:r>
          </w:p>
        </w:tc>
        <w:tc>
          <w:tcPr>
            <w:tcW w:w="1368" w:type="dxa"/>
            <w:vAlign w:val="bottom"/>
          </w:tcPr>
          <w:p w14:paraId="7D3EC581" w14:textId="58DB81EF" w:rsidR="003D73B3" w:rsidRPr="003650A0" w:rsidRDefault="002E3CD3" w:rsidP="003D73B3">
            <w:pPr>
              <w:tabs>
                <w:tab w:val="left" w:pos="3295"/>
                <w:tab w:val="right" w:pos="9744"/>
              </w:tabs>
              <w:ind w:left="115" w:right="-72" w:hanging="115"/>
              <w:jc w:val="right"/>
              <w:rPr>
                <w:rFonts w:ascii="Arial" w:eastAsia="Arial" w:hAnsi="Arial" w:cs="Arial"/>
                <w:b/>
                <w:sz w:val="18"/>
                <w:szCs w:val="18"/>
              </w:rPr>
            </w:pPr>
            <w:r w:rsidRPr="002E3CD3">
              <w:rPr>
                <w:rFonts w:ascii="Arial" w:eastAsia="Arial" w:hAnsi="Arial" w:cs="Arial"/>
                <w:b/>
                <w:sz w:val="18"/>
                <w:szCs w:val="18"/>
              </w:rPr>
              <w:t>31</w:t>
            </w:r>
            <w:r w:rsidR="003D73B3" w:rsidRPr="003650A0">
              <w:rPr>
                <w:rFonts w:ascii="Arial" w:eastAsia="Arial" w:hAnsi="Arial" w:cs="Arial"/>
                <w:b/>
                <w:sz w:val="18"/>
                <w:szCs w:val="18"/>
              </w:rPr>
              <w:t xml:space="preserve"> December</w:t>
            </w:r>
          </w:p>
          <w:p w14:paraId="1637ACF8" w14:textId="507D0ED8" w:rsidR="003D73B3" w:rsidRPr="003650A0" w:rsidRDefault="002E3CD3" w:rsidP="003D73B3">
            <w:pPr>
              <w:ind w:right="-72"/>
              <w:jc w:val="right"/>
              <w:rPr>
                <w:rFonts w:ascii="Arial" w:eastAsia="Arial" w:hAnsi="Arial" w:cs="Arial"/>
                <w:b/>
                <w:sz w:val="18"/>
                <w:szCs w:val="18"/>
              </w:rPr>
            </w:pPr>
            <w:r w:rsidRPr="002E3CD3">
              <w:rPr>
                <w:rFonts w:ascii="Arial" w:eastAsia="Arial" w:hAnsi="Arial" w:cs="Arial"/>
                <w:b/>
                <w:sz w:val="18"/>
                <w:szCs w:val="18"/>
              </w:rPr>
              <w:t>2022</w:t>
            </w:r>
          </w:p>
        </w:tc>
        <w:tc>
          <w:tcPr>
            <w:tcW w:w="1368" w:type="dxa"/>
            <w:vAlign w:val="bottom"/>
          </w:tcPr>
          <w:p w14:paraId="483FC70B" w14:textId="4B3FE168" w:rsidR="003D73B3" w:rsidRPr="003650A0" w:rsidRDefault="002E3CD3" w:rsidP="003D73B3">
            <w:pPr>
              <w:ind w:right="-72"/>
              <w:jc w:val="right"/>
              <w:rPr>
                <w:rFonts w:ascii="Arial" w:eastAsia="Arial" w:hAnsi="Arial" w:cs="Arial"/>
                <w:b/>
                <w:sz w:val="18"/>
                <w:szCs w:val="18"/>
              </w:rPr>
            </w:pPr>
            <w:r w:rsidRPr="002E3CD3">
              <w:rPr>
                <w:rFonts w:ascii="Arial" w:eastAsia="Arial" w:hAnsi="Arial" w:cs="Arial"/>
                <w:b/>
                <w:sz w:val="18"/>
                <w:szCs w:val="18"/>
              </w:rPr>
              <w:t>30</w:t>
            </w:r>
            <w:r w:rsidR="009E08D4" w:rsidRPr="003650A0">
              <w:rPr>
                <w:rFonts w:ascii="Arial" w:eastAsia="Arial" w:hAnsi="Arial" w:cs="Arial"/>
                <w:b/>
                <w:sz w:val="18"/>
                <w:szCs w:val="18"/>
              </w:rPr>
              <w:t xml:space="preserve"> </w:t>
            </w:r>
            <w:r w:rsidR="00F61E06">
              <w:rPr>
                <w:rFonts w:ascii="Arial" w:eastAsia="Arial" w:hAnsi="Arial" w:cs="Arial"/>
                <w:b/>
                <w:sz w:val="18"/>
                <w:szCs w:val="18"/>
              </w:rPr>
              <w:t>September</w:t>
            </w:r>
          </w:p>
          <w:p w14:paraId="45B6E592" w14:textId="49E7250E" w:rsidR="003D73B3" w:rsidRPr="003650A0" w:rsidRDefault="002E3CD3" w:rsidP="003D73B3">
            <w:pPr>
              <w:ind w:right="-72"/>
              <w:jc w:val="right"/>
              <w:rPr>
                <w:rFonts w:ascii="Arial" w:eastAsia="Arial" w:hAnsi="Arial" w:cs="Arial"/>
                <w:b/>
                <w:sz w:val="18"/>
                <w:szCs w:val="18"/>
              </w:rPr>
            </w:pPr>
            <w:r w:rsidRPr="002E3CD3">
              <w:rPr>
                <w:rFonts w:ascii="Arial" w:eastAsia="Arial" w:hAnsi="Arial" w:cs="Arial"/>
                <w:b/>
                <w:sz w:val="18"/>
                <w:szCs w:val="18"/>
              </w:rPr>
              <w:t>2023</w:t>
            </w:r>
          </w:p>
        </w:tc>
        <w:tc>
          <w:tcPr>
            <w:tcW w:w="1368" w:type="dxa"/>
            <w:vAlign w:val="bottom"/>
          </w:tcPr>
          <w:p w14:paraId="3E14A2F7" w14:textId="6F574CC4" w:rsidR="003D73B3" w:rsidRPr="003650A0" w:rsidRDefault="002E3CD3" w:rsidP="003D73B3">
            <w:pPr>
              <w:tabs>
                <w:tab w:val="left" w:pos="3295"/>
                <w:tab w:val="right" w:pos="9744"/>
              </w:tabs>
              <w:ind w:left="115" w:right="-72" w:hanging="115"/>
              <w:jc w:val="right"/>
              <w:rPr>
                <w:rFonts w:ascii="Arial" w:eastAsia="Arial" w:hAnsi="Arial" w:cs="Arial"/>
                <w:b/>
                <w:sz w:val="18"/>
                <w:szCs w:val="18"/>
              </w:rPr>
            </w:pPr>
            <w:r w:rsidRPr="002E3CD3">
              <w:rPr>
                <w:rFonts w:ascii="Arial" w:eastAsia="Arial" w:hAnsi="Arial" w:cs="Arial"/>
                <w:b/>
                <w:sz w:val="18"/>
                <w:szCs w:val="18"/>
              </w:rPr>
              <w:t>31</w:t>
            </w:r>
            <w:r w:rsidR="003D73B3" w:rsidRPr="003650A0">
              <w:rPr>
                <w:rFonts w:ascii="Arial" w:eastAsia="Arial" w:hAnsi="Arial" w:cs="Arial"/>
                <w:b/>
                <w:sz w:val="18"/>
                <w:szCs w:val="18"/>
              </w:rPr>
              <w:t xml:space="preserve"> December</w:t>
            </w:r>
          </w:p>
          <w:p w14:paraId="3AF680B9" w14:textId="103E20C1" w:rsidR="003D73B3" w:rsidRPr="003650A0" w:rsidRDefault="002E3CD3" w:rsidP="003D73B3">
            <w:pPr>
              <w:ind w:right="-72"/>
              <w:jc w:val="right"/>
              <w:rPr>
                <w:rFonts w:ascii="Arial" w:eastAsia="Arial" w:hAnsi="Arial" w:cs="Arial"/>
                <w:b/>
                <w:sz w:val="18"/>
                <w:szCs w:val="18"/>
              </w:rPr>
            </w:pPr>
            <w:r w:rsidRPr="002E3CD3">
              <w:rPr>
                <w:rFonts w:ascii="Arial" w:eastAsia="Arial" w:hAnsi="Arial" w:cs="Arial"/>
                <w:b/>
                <w:sz w:val="18"/>
                <w:szCs w:val="18"/>
              </w:rPr>
              <w:t>2022</w:t>
            </w:r>
          </w:p>
        </w:tc>
      </w:tr>
      <w:tr w:rsidR="00446D4D" w:rsidRPr="003650A0" w14:paraId="58D632EF" w14:textId="77777777" w:rsidTr="00A47F04">
        <w:tc>
          <w:tcPr>
            <w:tcW w:w="4018" w:type="dxa"/>
            <w:tcBorders>
              <w:top w:val="nil"/>
              <w:left w:val="nil"/>
              <w:bottom w:val="nil"/>
              <w:right w:val="nil"/>
            </w:tcBorders>
            <w:vAlign w:val="bottom"/>
          </w:tcPr>
          <w:p w14:paraId="47B6B8E0" w14:textId="77777777" w:rsidR="003D73B3" w:rsidRPr="003650A0" w:rsidRDefault="003D73B3" w:rsidP="003D73B3">
            <w:pPr>
              <w:tabs>
                <w:tab w:val="left" w:pos="3295"/>
                <w:tab w:val="left" w:pos="9744"/>
              </w:tabs>
              <w:ind w:left="421" w:right="-108"/>
              <w:rPr>
                <w:rFonts w:ascii="Arial" w:eastAsia="Arial" w:hAnsi="Arial" w:cs="Arial"/>
                <w:b/>
                <w:sz w:val="18"/>
                <w:szCs w:val="18"/>
              </w:rPr>
            </w:pPr>
          </w:p>
        </w:tc>
        <w:tc>
          <w:tcPr>
            <w:tcW w:w="1368" w:type="dxa"/>
            <w:vAlign w:val="bottom"/>
          </w:tcPr>
          <w:p w14:paraId="47DF3F05" w14:textId="3DB63EA1" w:rsidR="003D73B3" w:rsidRPr="003650A0" w:rsidRDefault="003D73B3" w:rsidP="003D73B3">
            <w:pPr>
              <w:pBdr>
                <w:bottom w:val="single" w:sz="4" w:space="1" w:color="000000"/>
              </w:pBdr>
              <w:ind w:right="-72"/>
              <w:jc w:val="right"/>
              <w:rPr>
                <w:rFonts w:ascii="Arial" w:eastAsia="Arial" w:hAnsi="Arial" w:cs="Arial"/>
                <w:b/>
                <w:sz w:val="18"/>
                <w:szCs w:val="18"/>
              </w:rPr>
            </w:pPr>
            <w:r w:rsidRPr="003650A0">
              <w:rPr>
                <w:rFonts w:ascii="Arial" w:eastAsia="Arial" w:hAnsi="Arial" w:cs="Arial"/>
                <w:b/>
                <w:sz w:val="18"/>
                <w:szCs w:val="18"/>
              </w:rPr>
              <w:t>Baht ’</w:t>
            </w:r>
            <w:r w:rsidR="002E3CD3" w:rsidRPr="002E3CD3">
              <w:rPr>
                <w:rFonts w:ascii="Arial" w:eastAsia="Arial" w:hAnsi="Arial" w:cs="Arial"/>
                <w:b/>
                <w:sz w:val="18"/>
                <w:szCs w:val="18"/>
              </w:rPr>
              <w:t>000</w:t>
            </w:r>
          </w:p>
        </w:tc>
        <w:tc>
          <w:tcPr>
            <w:tcW w:w="1368" w:type="dxa"/>
            <w:vAlign w:val="bottom"/>
          </w:tcPr>
          <w:p w14:paraId="5A816DE5" w14:textId="3847B887" w:rsidR="003D73B3" w:rsidRPr="003650A0" w:rsidRDefault="003D73B3" w:rsidP="003D73B3">
            <w:pPr>
              <w:pBdr>
                <w:bottom w:val="single" w:sz="4" w:space="1" w:color="000000"/>
              </w:pBdr>
              <w:ind w:right="-72"/>
              <w:jc w:val="right"/>
              <w:rPr>
                <w:rFonts w:ascii="Arial" w:eastAsia="Arial" w:hAnsi="Arial" w:cs="Arial"/>
                <w:b/>
                <w:sz w:val="18"/>
                <w:szCs w:val="18"/>
              </w:rPr>
            </w:pPr>
            <w:r w:rsidRPr="003650A0">
              <w:rPr>
                <w:rFonts w:ascii="Arial" w:eastAsia="Arial" w:hAnsi="Arial" w:cs="Arial"/>
                <w:b/>
                <w:sz w:val="18"/>
                <w:szCs w:val="18"/>
              </w:rPr>
              <w:t>Baht ’</w:t>
            </w:r>
            <w:r w:rsidR="002E3CD3" w:rsidRPr="002E3CD3">
              <w:rPr>
                <w:rFonts w:ascii="Arial" w:eastAsia="Arial" w:hAnsi="Arial" w:cs="Arial"/>
                <w:b/>
                <w:sz w:val="18"/>
                <w:szCs w:val="18"/>
              </w:rPr>
              <w:t>000</w:t>
            </w:r>
          </w:p>
        </w:tc>
        <w:tc>
          <w:tcPr>
            <w:tcW w:w="1368" w:type="dxa"/>
            <w:vAlign w:val="bottom"/>
          </w:tcPr>
          <w:p w14:paraId="3261C42E" w14:textId="629CFB1B" w:rsidR="003D73B3" w:rsidRPr="003650A0" w:rsidRDefault="003D73B3" w:rsidP="003D73B3">
            <w:pPr>
              <w:pBdr>
                <w:bottom w:val="single" w:sz="4" w:space="1" w:color="000000"/>
              </w:pBdr>
              <w:tabs>
                <w:tab w:val="left" w:pos="3295"/>
                <w:tab w:val="right" w:pos="9744"/>
              </w:tabs>
              <w:ind w:right="-72"/>
              <w:jc w:val="right"/>
              <w:rPr>
                <w:rFonts w:ascii="Arial" w:eastAsia="Arial" w:hAnsi="Arial" w:cs="Arial"/>
                <w:b/>
                <w:sz w:val="18"/>
                <w:szCs w:val="18"/>
              </w:rPr>
            </w:pPr>
            <w:r w:rsidRPr="003650A0">
              <w:rPr>
                <w:rFonts w:ascii="Arial" w:eastAsia="Arial" w:hAnsi="Arial" w:cs="Arial"/>
                <w:b/>
                <w:sz w:val="18"/>
                <w:szCs w:val="18"/>
              </w:rPr>
              <w:t>Baht ’</w:t>
            </w:r>
            <w:r w:rsidR="002E3CD3" w:rsidRPr="002E3CD3">
              <w:rPr>
                <w:rFonts w:ascii="Arial" w:eastAsia="Arial" w:hAnsi="Arial" w:cs="Arial"/>
                <w:b/>
                <w:sz w:val="18"/>
                <w:szCs w:val="18"/>
              </w:rPr>
              <w:t>000</w:t>
            </w:r>
          </w:p>
        </w:tc>
        <w:tc>
          <w:tcPr>
            <w:tcW w:w="1368" w:type="dxa"/>
            <w:vAlign w:val="bottom"/>
          </w:tcPr>
          <w:p w14:paraId="6BAFF851" w14:textId="54206351" w:rsidR="003D73B3" w:rsidRPr="003650A0" w:rsidRDefault="003D73B3" w:rsidP="003D73B3">
            <w:pPr>
              <w:pBdr>
                <w:bottom w:val="single" w:sz="4" w:space="1" w:color="000000"/>
              </w:pBdr>
              <w:tabs>
                <w:tab w:val="left" w:pos="3295"/>
                <w:tab w:val="right" w:pos="9744"/>
              </w:tabs>
              <w:ind w:right="-72"/>
              <w:jc w:val="right"/>
              <w:rPr>
                <w:rFonts w:ascii="Arial" w:eastAsia="Arial" w:hAnsi="Arial" w:cs="Arial"/>
                <w:b/>
                <w:sz w:val="18"/>
                <w:szCs w:val="18"/>
              </w:rPr>
            </w:pPr>
            <w:r w:rsidRPr="003650A0">
              <w:rPr>
                <w:rFonts w:ascii="Arial" w:eastAsia="Arial" w:hAnsi="Arial" w:cs="Arial"/>
                <w:b/>
                <w:sz w:val="18"/>
                <w:szCs w:val="18"/>
              </w:rPr>
              <w:t>Baht ’</w:t>
            </w:r>
            <w:r w:rsidR="002E3CD3" w:rsidRPr="002E3CD3">
              <w:rPr>
                <w:rFonts w:ascii="Arial" w:eastAsia="Arial" w:hAnsi="Arial" w:cs="Arial"/>
                <w:b/>
                <w:sz w:val="18"/>
                <w:szCs w:val="18"/>
              </w:rPr>
              <w:t>000</w:t>
            </w:r>
          </w:p>
        </w:tc>
      </w:tr>
      <w:tr w:rsidR="00446D4D" w:rsidRPr="009731A0" w14:paraId="32D5DBF5" w14:textId="77777777" w:rsidTr="00A47F04">
        <w:trPr>
          <w:trHeight w:val="87"/>
        </w:trPr>
        <w:tc>
          <w:tcPr>
            <w:tcW w:w="4018" w:type="dxa"/>
            <w:tcBorders>
              <w:top w:val="nil"/>
              <w:left w:val="nil"/>
              <w:bottom w:val="nil"/>
              <w:right w:val="nil"/>
            </w:tcBorders>
            <w:vAlign w:val="bottom"/>
          </w:tcPr>
          <w:p w14:paraId="2C6CF03D" w14:textId="77777777" w:rsidR="003D73B3" w:rsidRPr="009731A0" w:rsidRDefault="003D73B3" w:rsidP="003D73B3">
            <w:pPr>
              <w:tabs>
                <w:tab w:val="left" w:pos="3295"/>
                <w:tab w:val="left" w:pos="9744"/>
              </w:tabs>
              <w:ind w:left="421" w:right="-108"/>
              <w:rPr>
                <w:rFonts w:ascii="Arial" w:eastAsia="Arial" w:hAnsi="Arial" w:cs="Arial"/>
                <w:b/>
                <w:sz w:val="8"/>
                <w:szCs w:val="8"/>
              </w:rPr>
            </w:pPr>
          </w:p>
        </w:tc>
        <w:tc>
          <w:tcPr>
            <w:tcW w:w="1368" w:type="dxa"/>
            <w:shd w:val="clear" w:color="auto" w:fill="auto"/>
            <w:vAlign w:val="bottom"/>
          </w:tcPr>
          <w:p w14:paraId="6A491FD6" w14:textId="77777777" w:rsidR="003D73B3" w:rsidRPr="009731A0" w:rsidRDefault="003D73B3" w:rsidP="003D73B3">
            <w:pPr>
              <w:keepNext/>
              <w:keepLines/>
              <w:ind w:right="-72"/>
              <w:jc w:val="right"/>
              <w:rPr>
                <w:rFonts w:ascii="Arial" w:eastAsia="Arial" w:hAnsi="Arial" w:cs="Arial"/>
                <w:b/>
                <w:sz w:val="8"/>
                <w:szCs w:val="8"/>
              </w:rPr>
            </w:pPr>
          </w:p>
        </w:tc>
        <w:tc>
          <w:tcPr>
            <w:tcW w:w="1368" w:type="dxa"/>
            <w:shd w:val="clear" w:color="auto" w:fill="auto"/>
            <w:vAlign w:val="bottom"/>
          </w:tcPr>
          <w:p w14:paraId="1257401E" w14:textId="77777777" w:rsidR="003D73B3" w:rsidRPr="009731A0" w:rsidRDefault="003D73B3" w:rsidP="003D73B3">
            <w:pPr>
              <w:keepNext/>
              <w:keepLines/>
              <w:ind w:right="-72"/>
              <w:jc w:val="right"/>
              <w:rPr>
                <w:rFonts w:ascii="Arial" w:eastAsia="Arial" w:hAnsi="Arial" w:cs="Arial"/>
                <w:b/>
                <w:sz w:val="8"/>
                <w:szCs w:val="8"/>
              </w:rPr>
            </w:pPr>
          </w:p>
        </w:tc>
        <w:tc>
          <w:tcPr>
            <w:tcW w:w="1368" w:type="dxa"/>
            <w:shd w:val="clear" w:color="auto" w:fill="auto"/>
            <w:vAlign w:val="bottom"/>
          </w:tcPr>
          <w:p w14:paraId="38437D8A" w14:textId="77777777" w:rsidR="003D73B3" w:rsidRPr="009731A0" w:rsidRDefault="003D73B3" w:rsidP="003D73B3">
            <w:pPr>
              <w:keepNext/>
              <w:keepLines/>
              <w:tabs>
                <w:tab w:val="left" w:pos="3295"/>
                <w:tab w:val="left" w:pos="9744"/>
              </w:tabs>
              <w:ind w:right="-72"/>
              <w:jc w:val="right"/>
              <w:rPr>
                <w:rFonts w:ascii="Arial" w:eastAsia="Arial" w:hAnsi="Arial" w:cs="Arial"/>
                <w:b/>
                <w:sz w:val="8"/>
                <w:szCs w:val="8"/>
              </w:rPr>
            </w:pPr>
          </w:p>
        </w:tc>
        <w:tc>
          <w:tcPr>
            <w:tcW w:w="1368" w:type="dxa"/>
            <w:shd w:val="clear" w:color="auto" w:fill="auto"/>
            <w:vAlign w:val="bottom"/>
          </w:tcPr>
          <w:p w14:paraId="1033EB48" w14:textId="77777777" w:rsidR="003D73B3" w:rsidRPr="009731A0" w:rsidRDefault="003D73B3" w:rsidP="003D73B3">
            <w:pPr>
              <w:keepNext/>
              <w:keepLines/>
              <w:tabs>
                <w:tab w:val="left" w:pos="3295"/>
                <w:tab w:val="left" w:pos="9744"/>
              </w:tabs>
              <w:ind w:right="-72"/>
              <w:jc w:val="right"/>
              <w:rPr>
                <w:rFonts w:ascii="Arial" w:eastAsia="Arial" w:hAnsi="Arial" w:cs="Arial"/>
                <w:b/>
                <w:sz w:val="8"/>
                <w:szCs w:val="8"/>
              </w:rPr>
            </w:pPr>
          </w:p>
        </w:tc>
      </w:tr>
      <w:tr w:rsidR="002E73FE" w:rsidRPr="003650A0" w14:paraId="4A6872AD" w14:textId="77777777" w:rsidTr="008841A1">
        <w:tc>
          <w:tcPr>
            <w:tcW w:w="4018" w:type="dxa"/>
            <w:tcBorders>
              <w:top w:val="nil"/>
              <w:left w:val="nil"/>
              <w:bottom w:val="nil"/>
              <w:right w:val="nil"/>
            </w:tcBorders>
          </w:tcPr>
          <w:p w14:paraId="516425B0" w14:textId="77777777" w:rsidR="002E73FE" w:rsidRPr="003650A0" w:rsidRDefault="002E73FE" w:rsidP="002E73FE">
            <w:pPr>
              <w:tabs>
                <w:tab w:val="left" w:pos="3295"/>
                <w:tab w:val="left" w:pos="9744"/>
              </w:tabs>
              <w:ind w:left="421" w:right="-108"/>
              <w:rPr>
                <w:rFonts w:ascii="Arial" w:eastAsia="Arial" w:hAnsi="Arial" w:cs="Arial"/>
                <w:sz w:val="18"/>
                <w:szCs w:val="18"/>
              </w:rPr>
            </w:pPr>
            <w:r w:rsidRPr="003650A0">
              <w:rPr>
                <w:rFonts w:ascii="Arial" w:eastAsia="Arial" w:hAnsi="Arial" w:cs="Arial"/>
                <w:sz w:val="18"/>
                <w:szCs w:val="18"/>
              </w:rPr>
              <w:t>Subsidiaries</w:t>
            </w:r>
          </w:p>
        </w:tc>
        <w:tc>
          <w:tcPr>
            <w:tcW w:w="1368" w:type="dxa"/>
            <w:shd w:val="clear" w:color="auto" w:fill="auto"/>
          </w:tcPr>
          <w:p w14:paraId="0A06A90F" w14:textId="1ED4FA15" w:rsidR="002E73FE" w:rsidRPr="003650A0" w:rsidRDefault="00E90E8D" w:rsidP="002E73FE">
            <w:pPr>
              <w:keepNext/>
              <w:keepLines/>
              <w:ind w:right="-72"/>
              <w:jc w:val="right"/>
              <w:rPr>
                <w:rFonts w:ascii="Arial" w:eastAsia="Arial" w:hAnsi="Arial" w:cs="Arial"/>
                <w:sz w:val="18"/>
                <w:szCs w:val="18"/>
              </w:rPr>
            </w:pPr>
            <w:r>
              <w:rPr>
                <w:rFonts w:ascii="Arial" w:eastAsia="Arial" w:hAnsi="Arial" w:cs="Arial"/>
                <w:sz w:val="18"/>
                <w:szCs w:val="18"/>
              </w:rPr>
              <w:t>-</w:t>
            </w:r>
          </w:p>
        </w:tc>
        <w:tc>
          <w:tcPr>
            <w:tcW w:w="1368" w:type="dxa"/>
            <w:shd w:val="clear" w:color="auto" w:fill="auto"/>
          </w:tcPr>
          <w:p w14:paraId="3C9048F1" w14:textId="6607D424" w:rsidR="002E73FE" w:rsidRPr="003650A0" w:rsidRDefault="002E73FE" w:rsidP="002E73FE">
            <w:pPr>
              <w:keepNext/>
              <w:keepLines/>
              <w:ind w:right="-72"/>
              <w:jc w:val="right"/>
              <w:rPr>
                <w:rFonts w:ascii="Arial" w:eastAsia="Arial" w:hAnsi="Arial" w:cs="Arial"/>
                <w:sz w:val="18"/>
                <w:szCs w:val="18"/>
              </w:rPr>
            </w:pPr>
            <w:r w:rsidRPr="003650A0">
              <w:rPr>
                <w:rFonts w:ascii="Arial" w:eastAsia="Arial" w:hAnsi="Arial" w:cs="Arial"/>
                <w:sz w:val="18"/>
                <w:szCs w:val="18"/>
              </w:rPr>
              <w:t>-</w:t>
            </w:r>
          </w:p>
        </w:tc>
        <w:tc>
          <w:tcPr>
            <w:tcW w:w="1368" w:type="dxa"/>
            <w:shd w:val="clear" w:color="auto" w:fill="auto"/>
          </w:tcPr>
          <w:p w14:paraId="064B0AA3" w14:textId="0139BB59" w:rsidR="002E73FE" w:rsidRPr="003650A0" w:rsidRDefault="00E90E8D" w:rsidP="002E73FE">
            <w:pPr>
              <w:keepNext/>
              <w:keepLines/>
              <w:ind w:right="-72"/>
              <w:jc w:val="right"/>
              <w:rPr>
                <w:rFonts w:ascii="Arial" w:eastAsia="Arial" w:hAnsi="Arial" w:cs="Arial"/>
                <w:sz w:val="18"/>
                <w:szCs w:val="18"/>
              </w:rPr>
            </w:pPr>
            <w:r w:rsidRPr="00E90E8D">
              <w:rPr>
                <w:rFonts w:ascii="Arial" w:eastAsia="Arial" w:hAnsi="Arial" w:cs="Arial"/>
                <w:sz w:val="18"/>
                <w:szCs w:val="18"/>
              </w:rPr>
              <w:t>2,604,669</w:t>
            </w:r>
          </w:p>
        </w:tc>
        <w:tc>
          <w:tcPr>
            <w:tcW w:w="1368" w:type="dxa"/>
            <w:shd w:val="clear" w:color="auto" w:fill="auto"/>
            <w:vAlign w:val="bottom"/>
          </w:tcPr>
          <w:p w14:paraId="07E3D4D4" w14:textId="21446A7D" w:rsidR="002E73FE" w:rsidRPr="003650A0" w:rsidRDefault="002E3CD3" w:rsidP="002E73FE">
            <w:pPr>
              <w:keepNext/>
              <w:keepLines/>
              <w:ind w:right="-72"/>
              <w:jc w:val="right"/>
              <w:rPr>
                <w:rFonts w:ascii="Arial" w:eastAsia="Arial" w:hAnsi="Arial" w:cs="Arial"/>
                <w:sz w:val="18"/>
                <w:szCs w:val="18"/>
              </w:rPr>
            </w:pPr>
            <w:r w:rsidRPr="002E3CD3">
              <w:rPr>
                <w:rFonts w:ascii="Arial" w:eastAsia="Arial" w:hAnsi="Arial" w:cs="Arial"/>
                <w:sz w:val="18"/>
                <w:szCs w:val="18"/>
              </w:rPr>
              <w:t>1</w:t>
            </w:r>
            <w:r w:rsidR="002E73FE" w:rsidRPr="003650A0">
              <w:rPr>
                <w:rFonts w:ascii="Arial" w:eastAsia="Arial" w:hAnsi="Arial" w:cs="Arial"/>
                <w:sz w:val="18"/>
                <w:szCs w:val="18"/>
              </w:rPr>
              <w:t>,</w:t>
            </w:r>
            <w:r w:rsidRPr="002E3CD3">
              <w:rPr>
                <w:rFonts w:ascii="Arial" w:eastAsia="Arial" w:hAnsi="Arial" w:cs="Arial"/>
                <w:sz w:val="18"/>
                <w:szCs w:val="18"/>
              </w:rPr>
              <w:t>148</w:t>
            </w:r>
            <w:r w:rsidR="002E73FE" w:rsidRPr="003650A0">
              <w:rPr>
                <w:rFonts w:ascii="Arial" w:eastAsia="Arial" w:hAnsi="Arial" w:cs="Arial"/>
                <w:sz w:val="18"/>
                <w:szCs w:val="18"/>
              </w:rPr>
              <w:t>,</w:t>
            </w:r>
            <w:r w:rsidRPr="002E3CD3">
              <w:rPr>
                <w:rFonts w:ascii="Arial" w:eastAsia="Arial" w:hAnsi="Arial" w:cs="Arial"/>
                <w:sz w:val="18"/>
                <w:szCs w:val="18"/>
              </w:rPr>
              <w:t>439</w:t>
            </w:r>
            <w:r w:rsidR="002E73FE" w:rsidRPr="003650A0">
              <w:rPr>
                <w:rFonts w:ascii="Arial" w:eastAsia="Arial" w:hAnsi="Arial" w:cs="Arial"/>
                <w:sz w:val="18"/>
                <w:szCs w:val="18"/>
              </w:rPr>
              <w:t xml:space="preserve"> </w:t>
            </w:r>
          </w:p>
        </w:tc>
      </w:tr>
      <w:tr w:rsidR="00E90E8D" w:rsidRPr="003650A0" w14:paraId="6F053C50" w14:textId="77777777" w:rsidTr="00BE2F97">
        <w:tc>
          <w:tcPr>
            <w:tcW w:w="4018" w:type="dxa"/>
            <w:tcBorders>
              <w:top w:val="nil"/>
              <w:left w:val="nil"/>
              <w:bottom w:val="nil"/>
              <w:right w:val="nil"/>
            </w:tcBorders>
          </w:tcPr>
          <w:p w14:paraId="24043064" w14:textId="2D0C4862" w:rsidR="00E90E8D" w:rsidRPr="003650A0" w:rsidRDefault="00E90E8D" w:rsidP="00E90E8D">
            <w:pPr>
              <w:tabs>
                <w:tab w:val="left" w:pos="3295"/>
                <w:tab w:val="left" w:pos="9744"/>
              </w:tabs>
              <w:ind w:left="421" w:right="-108"/>
              <w:rPr>
                <w:rFonts w:ascii="Arial" w:eastAsia="Arial" w:hAnsi="Arial" w:cs="Arial"/>
                <w:sz w:val="18"/>
                <w:szCs w:val="22"/>
                <w:lang w:val="en-US"/>
              </w:rPr>
            </w:pPr>
            <w:r w:rsidRPr="003650A0">
              <w:rPr>
                <w:rFonts w:ascii="Arial" w:hAnsi="Arial" w:cs="Arial"/>
                <w:sz w:val="18"/>
                <w:szCs w:val="18"/>
              </w:rPr>
              <w:t>Associates</w:t>
            </w:r>
          </w:p>
        </w:tc>
        <w:tc>
          <w:tcPr>
            <w:tcW w:w="1368" w:type="dxa"/>
            <w:shd w:val="clear" w:color="auto" w:fill="auto"/>
          </w:tcPr>
          <w:p w14:paraId="4FC12220" w14:textId="4B41AC0C" w:rsidR="00E90E8D" w:rsidRPr="003650A0" w:rsidRDefault="00E90E8D" w:rsidP="00E90E8D">
            <w:pPr>
              <w:keepNext/>
              <w:keepLines/>
              <w:pBdr>
                <w:bottom w:val="single" w:sz="4" w:space="1" w:color="000000"/>
              </w:pBdr>
              <w:ind w:right="-72"/>
              <w:jc w:val="right"/>
              <w:rPr>
                <w:rFonts w:ascii="Arial" w:eastAsia="Arial" w:hAnsi="Arial" w:cs="Arial"/>
                <w:sz w:val="18"/>
                <w:szCs w:val="18"/>
              </w:rPr>
            </w:pPr>
            <w:r w:rsidRPr="00E90E8D">
              <w:rPr>
                <w:rFonts w:ascii="Arial" w:eastAsia="Arial" w:hAnsi="Arial" w:cs="Arial"/>
                <w:sz w:val="18"/>
                <w:szCs w:val="18"/>
              </w:rPr>
              <w:t>5,072,238</w:t>
            </w:r>
          </w:p>
        </w:tc>
        <w:tc>
          <w:tcPr>
            <w:tcW w:w="1368" w:type="dxa"/>
            <w:shd w:val="clear" w:color="auto" w:fill="auto"/>
          </w:tcPr>
          <w:p w14:paraId="3F470F80" w14:textId="00EA8379" w:rsidR="00E90E8D" w:rsidRPr="003650A0" w:rsidRDefault="00E90E8D" w:rsidP="00E90E8D">
            <w:pPr>
              <w:keepNext/>
              <w:keepLines/>
              <w:pBdr>
                <w:bottom w:val="single" w:sz="4" w:space="1" w:color="000000"/>
              </w:pBdr>
              <w:ind w:right="-72"/>
              <w:jc w:val="right"/>
              <w:rPr>
                <w:rFonts w:ascii="Arial" w:eastAsia="Arial" w:hAnsi="Arial" w:cs="Arial"/>
                <w:sz w:val="18"/>
                <w:szCs w:val="18"/>
              </w:rPr>
            </w:pPr>
            <w:r w:rsidRPr="002E3CD3">
              <w:rPr>
                <w:rFonts w:ascii="Arial" w:eastAsia="Arial" w:hAnsi="Arial" w:cs="Arial"/>
                <w:sz w:val="18"/>
                <w:szCs w:val="18"/>
              </w:rPr>
              <w:t>4</w:t>
            </w:r>
            <w:r w:rsidRPr="003650A0">
              <w:rPr>
                <w:rFonts w:ascii="Arial" w:eastAsia="Arial" w:hAnsi="Arial" w:cs="Arial"/>
                <w:sz w:val="18"/>
                <w:szCs w:val="18"/>
              </w:rPr>
              <w:t>,</w:t>
            </w:r>
            <w:r w:rsidRPr="002E3CD3">
              <w:rPr>
                <w:rFonts w:ascii="Arial" w:eastAsia="Arial" w:hAnsi="Arial" w:cs="Arial"/>
                <w:sz w:val="18"/>
                <w:szCs w:val="18"/>
              </w:rPr>
              <w:t>193</w:t>
            </w:r>
            <w:r w:rsidRPr="003650A0">
              <w:rPr>
                <w:rFonts w:ascii="Arial" w:eastAsia="Arial" w:hAnsi="Arial" w:cs="Arial"/>
                <w:sz w:val="18"/>
                <w:szCs w:val="18"/>
              </w:rPr>
              <w:t>,</w:t>
            </w:r>
            <w:r w:rsidRPr="002E3CD3">
              <w:rPr>
                <w:rFonts w:ascii="Arial" w:eastAsia="Arial" w:hAnsi="Arial" w:cs="Arial"/>
                <w:sz w:val="18"/>
                <w:szCs w:val="18"/>
              </w:rPr>
              <w:t>624</w:t>
            </w:r>
          </w:p>
        </w:tc>
        <w:tc>
          <w:tcPr>
            <w:tcW w:w="1368" w:type="dxa"/>
            <w:shd w:val="clear" w:color="auto" w:fill="auto"/>
          </w:tcPr>
          <w:p w14:paraId="242A6E3B" w14:textId="3FC26C35" w:rsidR="00E90E8D" w:rsidRPr="003650A0" w:rsidRDefault="00E90E8D" w:rsidP="00E90E8D">
            <w:pPr>
              <w:keepNext/>
              <w:keepLines/>
              <w:pBdr>
                <w:bottom w:val="single" w:sz="4" w:space="1" w:color="000000"/>
              </w:pBdr>
              <w:ind w:right="-72"/>
              <w:jc w:val="right"/>
              <w:rPr>
                <w:rFonts w:ascii="Arial" w:eastAsia="Arial" w:hAnsi="Arial" w:cs="Arial"/>
                <w:sz w:val="18"/>
                <w:szCs w:val="18"/>
              </w:rPr>
            </w:pPr>
            <w:r w:rsidRPr="00E90E8D">
              <w:rPr>
                <w:rFonts w:ascii="Arial" w:eastAsia="Arial" w:hAnsi="Arial" w:cs="Arial"/>
                <w:sz w:val="18"/>
                <w:szCs w:val="18"/>
              </w:rPr>
              <w:t>4,391,040</w:t>
            </w:r>
          </w:p>
        </w:tc>
        <w:tc>
          <w:tcPr>
            <w:tcW w:w="1368" w:type="dxa"/>
            <w:shd w:val="clear" w:color="auto" w:fill="auto"/>
            <w:vAlign w:val="bottom"/>
          </w:tcPr>
          <w:p w14:paraId="0AD380EA" w14:textId="368770D2" w:rsidR="00E90E8D" w:rsidRPr="003650A0" w:rsidRDefault="00E90E8D" w:rsidP="00E90E8D">
            <w:pPr>
              <w:keepNext/>
              <w:keepLines/>
              <w:pBdr>
                <w:bottom w:val="single" w:sz="4" w:space="1" w:color="000000"/>
              </w:pBdr>
              <w:ind w:right="-72"/>
              <w:jc w:val="right"/>
              <w:rPr>
                <w:rFonts w:ascii="Arial" w:eastAsia="Arial" w:hAnsi="Arial" w:cs="Arial"/>
                <w:sz w:val="18"/>
                <w:szCs w:val="18"/>
              </w:rPr>
            </w:pPr>
            <w:r w:rsidRPr="002E3CD3">
              <w:rPr>
                <w:rFonts w:ascii="Arial" w:eastAsia="Arial" w:hAnsi="Arial" w:cs="Arial"/>
                <w:sz w:val="18"/>
                <w:szCs w:val="18"/>
              </w:rPr>
              <w:t>3</w:t>
            </w:r>
            <w:r w:rsidRPr="003650A0">
              <w:rPr>
                <w:rFonts w:ascii="Arial" w:eastAsia="Arial" w:hAnsi="Arial" w:cs="Arial"/>
                <w:sz w:val="18"/>
                <w:szCs w:val="18"/>
              </w:rPr>
              <w:t>,</w:t>
            </w:r>
            <w:r w:rsidRPr="002E3CD3">
              <w:rPr>
                <w:rFonts w:ascii="Arial" w:eastAsia="Arial" w:hAnsi="Arial" w:cs="Arial"/>
                <w:sz w:val="18"/>
                <w:szCs w:val="18"/>
              </w:rPr>
              <w:t>750</w:t>
            </w:r>
            <w:r w:rsidRPr="003650A0">
              <w:rPr>
                <w:rFonts w:ascii="Arial" w:eastAsia="Arial" w:hAnsi="Arial" w:cs="Arial"/>
                <w:sz w:val="18"/>
                <w:szCs w:val="18"/>
              </w:rPr>
              <w:t>,</w:t>
            </w:r>
            <w:r w:rsidRPr="002E3CD3">
              <w:rPr>
                <w:rFonts w:ascii="Arial" w:eastAsia="Arial" w:hAnsi="Arial" w:cs="Arial"/>
                <w:sz w:val="18"/>
                <w:szCs w:val="18"/>
              </w:rPr>
              <w:t>773</w:t>
            </w:r>
            <w:r w:rsidRPr="003650A0">
              <w:rPr>
                <w:rFonts w:ascii="Arial" w:eastAsia="Arial" w:hAnsi="Arial" w:cs="Arial"/>
                <w:sz w:val="18"/>
                <w:szCs w:val="18"/>
              </w:rPr>
              <w:t xml:space="preserve"> </w:t>
            </w:r>
          </w:p>
        </w:tc>
      </w:tr>
      <w:tr w:rsidR="002E73FE" w:rsidRPr="009731A0" w14:paraId="4E355ED5" w14:textId="77777777" w:rsidTr="00A47F04">
        <w:tc>
          <w:tcPr>
            <w:tcW w:w="4018" w:type="dxa"/>
            <w:tcBorders>
              <w:top w:val="nil"/>
              <w:left w:val="nil"/>
              <w:bottom w:val="nil"/>
              <w:right w:val="nil"/>
            </w:tcBorders>
          </w:tcPr>
          <w:p w14:paraId="36E7C8D1" w14:textId="77777777" w:rsidR="002E73FE" w:rsidRPr="009731A0" w:rsidRDefault="002E73FE" w:rsidP="002E73FE">
            <w:pPr>
              <w:tabs>
                <w:tab w:val="left" w:pos="3295"/>
                <w:tab w:val="left" w:pos="9744"/>
              </w:tabs>
              <w:ind w:left="421" w:right="-108"/>
              <w:rPr>
                <w:rFonts w:ascii="Arial" w:eastAsia="Arial" w:hAnsi="Arial" w:cs="Arial"/>
                <w:sz w:val="8"/>
                <w:szCs w:val="8"/>
              </w:rPr>
            </w:pPr>
          </w:p>
        </w:tc>
        <w:tc>
          <w:tcPr>
            <w:tcW w:w="1368" w:type="dxa"/>
            <w:shd w:val="clear" w:color="auto" w:fill="auto"/>
          </w:tcPr>
          <w:p w14:paraId="750FC839" w14:textId="77777777" w:rsidR="002E73FE" w:rsidRPr="009731A0" w:rsidRDefault="002E73FE" w:rsidP="002E73FE">
            <w:pPr>
              <w:keepNext/>
              <w:keepLines/>
              <w:ind w:right="-72"/>
              <w:jc w:val="right"/>
              <w:rPr>
                <w:rFonts w:ascii="Arial" w:eastAsia="Arial" w:hAnsi="Arial" w:cs="Arial"/>
                <w:sz w:val="8"/>
                <w:szCs w:val="8"/>
              </w:rPr>
            </w:pPr>
          </w:p>
        </w:tc>
        <w:tc>
          <w:tcPr>
            <w:tcW w:w="1368" w:type="dxa"/>
            <w:shd w:val="clear" w:color="auto" w:fill="auto"/>
            <w:vAlign w:val="bottom"/>
          </w:tcPr>
          <w:p w14:paraId="79812BCA" w14:textId="77777777" w:rsidR="002E73FE" w:rsidRPr="009731A0" w:rsidRDefault="002E73FE" w:rsidP="002E73FE">
            <w:pPr>
              <w:keepNext/>
              <w:keepLines/>
              <w:ind w:right="-72"/>
              <w:jc w:val="right"/>
              <w:rPr>
                <w:rFonts w:ascii="Arial" w:eastAsia="Arial" w:hAnsi="Arial" w:cs="Arial"/>
                <w:sz w:val="8"/>
                <w:szCs w:val="8"/>
              </w:rPr>
            </w:pPr>
          </w:p>
        </w:tc>
        <w:tc>
          <w:tcPr>
            <w:tcW w:w="1368" w:type="dxa"/>
            <w:shd w:val="clear" w:color="auto" w:fill="auto"/>
            <w:vAlign w:val="bottom"/>
          </w:tcPr>
          <w:p w14:paraId="6B79D29A" w14:textId="77777777" w:rsidR="002E73FE" w:rsidRPr="009731A0" w:rsidRDefault="002E73FE" w:rsidP="002E73FE">
            <w:pPr>
              <w:keepNext/>
              <w:keepLines/>
              <w:ind w:right="-72"/>
              <w:jc w:val="right"/>
              <w:rPr>
                <w:rFonts w:ascii="Arial" w:eastAsia="Arial" w:hAnsi="Arial" w:cs="Arial"/>
                <w:sz w:val="8"/>
                <w:szCs w:val="8"/>
              </w:rPr>
            </w:pPr>
          </w:p>
        </w:tc>
        <w:tc>
          <w:tcPr>
            <w:tcW w:w="1368" w:type="dxa"/>
            <w:shd w:val="clear" w:color="auto" w:fill="auto"/>
            <w:vAlign w:val="bottom"/>
          </w:tcPr>
          <w:p w14:paraId="3B913F47" w14:textId="77777777" w:rsidR="002E73FE" w:rsidRPr="009731A0" w:rsidRDefault="002E73FE" w:rsidP="002E73FE">
            <w:pPr>
              <w:keepNext/>
              <w:keepLines/>
              <w:ind w:right="-72"/>
              <w:jc w:val="right"/>
              <w:rPr>
                <w:rFonts w:ascii="Arial" w:eastAsia="Arial" w:hAnsi="Arial" w:cs="Arial"/>
                <w:sz w:val="8"/>
                <w:szCs w:val="8"/>
              </w:rPr>
            </w:pPr>
          </w:p>
        </w:tc>
      </w:tr>
      <w:tr w:rsidR="002E73FE" w:rsidRPr="003650A0" w14:paraId="7311648F" w14:textId="77777777" w:rsidTr="00A47F04">
        <w:tc>
          <w:tcPr>
            <w:tcW w:w="4018" w:type="dxa"/>
            <w:tcBorders>
              <w:top w:val="nil"/>
              <w:left w:val="nil"/>
              <w:bottom w:val="nil"/>
              <w:right w:val="nil"/>
            </w:tcBorders>
          </w:tcPr>
          <w:p w14:paraId="7083FBA0" w14:textId="77777777" w:rsidR="002E73FE" w:rsidRPr="003650A0" w:rsidRDefault="002E73FE" w:rsidP="002E73FE">
            <w:pPr>
              <w:tabs>
                <w:tab w:val="left" w:pos="3295"/>
                <w:tab w:val="left" w:pos="9744"/>
              </w:tabs>
              <w:ind w:left="421" w:right="-108"/>
              <w:rPr>
                <w:rFonts w:ascii="Arial" w:eastAsia="Arial" w:hAnsi="Arial" w:cs="Arial"/>
                <w:sz w:val="18"/>
                <w:szCs w:val="18"/>
              </w:rPr>
            </w:pPr>
          </w:p>
        </w:tc>
        <w:tc>
          <w:tcPr>
            <w:tcW w:w="1368" w:type="dxa"/>
            <w:shd w:val="clear" w:color="auto" w:fill="auto"/>
          </w:tcPr>
          <w:p w14:paraId="125918B2" w14:textId="659F563E" w:rsidR="002E73FE" w:rsidRPr="003650A0" w:rsidRDefault="00E90E8D" w:rsidP="002E73FE">
            <w:pPr>
              <w:keepNext/>
              <w:keepLines/>
              <w:pBdr>
                <w:bottom w:val="double" w:sz="4" w:space="1" w:color="auto"/>
              </w:pBdr>
              <w:ind w:right="-72"/>
              <w:jc w:val="right"/>
              <w:rPr>
                <w:rFonts w:ascii="Arial" w:eastAsia="Arial" w:hAnsi="Arial" w:cs="Arial"/>
                <w:sz w:val="18"/>
                <w:szCs w:val="18"/>
              </w:rPr>
            </w:pPr>
            <w:r w:rsidRPr="00E90E8D">
              <w:rPr>
                <w:rFonts w:ascii="Arial" w:eastAsia="Arial" w:hAnsi="Arial" w:cs="Arial"/>
                <w:sz w:val="18"/>
                <w:szCs w:val="18"/>
              </w:rPr>
              <w:t>5,072,238</w:t>
            </w:r>
          </w:p>
        </w:tc>
        <w:tc>
          <w:tcPr>
            <w:tcW w:w="1368" w:type="dxa"/>
            <w:shd w:val="clear" w:color="auto" w:fill="auto"/>
          </w:tcPr>
          <w:p w14:paraId="7F1529F8" w14:textId="3A9A34A5" w:rsidR="002E73FE" w:rsidRPr="003650A0" w:rsidRDefault="002E3CD3" w:rsidP="002E73FE">
            <w:pPr>
              <w:keepNext/>
              <w:keepLines/>
              <w:pBdr>
                <w:bottom w:val="double" w:sz="4" w:space="1" w:color="auto"/>
              </w:pBdr>
              <w:ind w:right="-72"/>
              <w:jc w:val="right"/>
              <w:rPr>
                <w:rFonts w:ascii="Arial" w:eastAsia="Arial" w:hAnsi="Arial" w:cs="Arial"/>
                <w:sz w:val="18"/>
                <w:szCs w:val="18"/>
              </w:rPr>
            </w:pPr>
            <w:r w:rsidRPr="002E3CD3">
              <w:rPr>
                <w:rFonts w:ascii="Arial" w:eastAsia="Arial" w:hAnsi="Arial" w:cs="Arial"/>
                <w:sz w:val="18"/>
                <w:szCs w:val="18"/>
              </w:rPr>
              <w:t>4</w:t>
            </w:r>
            <w:r w:rsidR="002E73FE" w:rsidRPr="003650A0">
              <w:rPr>
                <w:rFonts w:ascii="Arial" w:eastAsia="Arial" w:hAnsi="Arial" w:cs="Arial"/>
                <w:sz w:val="18"/>
                <w:szCs w:val="18"/>
              </w:rPr>
              <w:t>,</w:t>
            </w:r>
            <w:r w:rsidRPr="002E3CD3">
              <w:rPr>
                <w:rFonts w:ascii="Arial" w:eastAsia="Arial" w:hAnsi="Arial" w:cs="Arial"/>
                <w:sz w:val="18"/>
                <w:szCs w:val="18"/>
              </w:rPr>
              <w:t>193</w:t>
            </w:r>
            <w:r w:rsidR="002E73FE" w:rsidRPr="003650A0">
              <w:rPr>
                <w:rFonts w:ascii="Arial" w:eastAsia="Arial" w:hAnsi="Arial" w:cs="Arial"/>
                <w:sz w:val="18"/>
                <w:szCs w:val="18"/>
              </w:rPr>
              <w:t>,</w:t>
            </w:r>
            <w:r w:rsidRPr="002E3CD3">
              <w:rPr>
                <w:rFonts w:ascii="Arial" w:eastAsia="Arial" w:hAnsi="Arial" w:cs="Arial"/>
                <w:sz w:val="18"/>
                <w:szCs w:val="18"/>
              </w:rPr>
              <w:t>624</w:t>
            </w:r>
          </w:p>
        </w:tc>
        <w:tc>
          <w:tcPr>
            <w:tcW w:w="1368" w:type="dxa"/>
            <w:shd w:val="clear" w:color="auto" w:fill="auto"/>
          </w:tcPr>
          <w:p w14:paraId="69F80FF8" w14:textId="37E49BFF" w:rsidR="002E73FE" w:rsidRPr="003650A0" w:rsidRDefault="00E90E8D" w:rsidP="002E73FE">
            <w:pPr>
              <w:keepNext/>
              <w:keepLines/>
              <w:pBdr>
                <w:bottom w:val="double" w:sz="4" w:space="1" w:color="auto"/>
              </w:pBdr>
              <w:ind w:right="-72"/>
              <w:jc w:val="right"/>
              <w:rPr>
                <w:rFonts w:ascii="Arial" w:eastAsia="Arial" w:hAnsi="Arial" w:cs="Arial"/>
                <w:sz w:val="18"/>
                <w:szCs w:val="18"/>
              </w:rPr>
            </w:pPr>
            <w:r w:rsidRPr="00E90E8D">
              <w:rPr>
                <w:rFonts w:ascii="Arial" w:eastAsia="Arial" w:hAnsi="Arial" w:cs="Arial"/>
                <w:sz w:val="18"/>
                <w:szCs w:val="18"/>
              </w:rPr>
              <w:t>6,995,709</w:t>
            </w:r>
          </w:p>
        </w:tc>
        <w:tc>
          <w:tcPr>
            <w:tcW w:w="1368" w:type="dxa"/>
            <w:shd w:val="clear" w:color="auto" w:fill="auto"/>
          </w:tcPr>
          <w:p w14:paraId="6C89871D" w14:textId="142B981D" w:rsidR="002E73FE" w:rsidRPr="003650A0" w:rsidRDefault="002E3CD3" w:rsidP="002E73FE">
            <w:pPr>
              <w:keepNext/>
              <w:keepLines/>
              <w:pBdr>
                <w:bottom w:val="double" w:sz="4" w:space="1" w:color="auto"/>
              </w:pBdr>
              <w:ind w:right="-72"/>
              <w:jc w:val="right"/>
              <w:rPr>
                <w:rFonts w:ascii="Arial" w:eastAsia="Arial" w:hAnsi="Arial" w:cs="Arial"/>
                <w:sz w:val="18"/>
                <w:szCs w:val="18"/>
              </w:rPr>
            </w:pPr>
            <w:r w:rsidRPr="002E3CD3">
              <w:rPr>
                <w:rFonts w:ascii="Arial" w:eastAsia="Arial" w:hAnsi="Arial" w:cs="Arial"/>
                <w:sz w:val="18"/>
                <w:szCs w:val="18"/>
              </w:rPr>
              <w:t>4</w:t>
            </w:r>
            <w:r w:rsidR="002E73FE" w:rsidRPr="003650A0">
              <w:rPr>
                <w:rFonts w:ascii="Arial" w:eastAsia="Arial" w:hAnsi="Arial" w:cs="Arial"/>
                <w:sz w:val="18"/>
                <w:szCs w:val="18"/>
              </w:rPr>
              <w:t>,</w:t>
            </w:r>
            <w:r w:rsidRPr="002E3CD3">
              <w:rPr>
                <w:rFonts w:ascii="Arial" w:eastAsia="Arial" w:hAnsi="Arial" w:cs="Arial"/>
                <w:sz w:val="18"/>
                <w:szCs w:val="18"/>
              </w:rPr>
              <w:t>899</w:t>
            </w:r>
            <w:r w:rsidR="002E73FE" w:rsidRPr="003650A0">
              <w:rPr>
                <w:rFonts w:ascii="Arial" w:eastAsia="Arial" w:hAnsi="Arial" w:cs="Arial"/>
                <w:sz w:val="18"/>
                <w:szCs w:val="18"/>
              </w:rPr>
              <w:t>,</w:t>
            </w:r>
            <w:r w:rsidRPr="002E3CD3">
              <w:rPr>
                <w:rFonts w:ascii="Arial" w:eastAsia="Arial" w:hAnsi="Arial" w:cs="Arial"/>
                <w:sz w:val="18"/>
                <w:szCs w:val="18"/>
              </w:rPr>
              <w:t>212</w:t>
            </w:r>
            <w:r w:rsidR="002E73FE" w:rsidRPr="003650A0">
              <w:rPr>
                <w:rFonts w:ascii="Arial" w:eastAsia="Arial" w:hAnsi="Arial" w:cs="Arial"/>
                <w:sz w:val="18"/>
                <w:szCs w:val="18"/>
              </w:rPr>
              <w:t xml:space="preserve"> </w:t>
            </w:r>
          </w:p>
        </w:tc>
      </w:tr>
    </w:tbl>
    <w:p w14:paraId="74586943" w14:textId="77777777" w:rsidR="00E344B6" w:rsidRPr="009731A0" w:rsidRDefault="00E344B6" w:rsidP="00D05814">
      <w:pPr>
        <w:ind w:left="540"/>
        <w:jc w:val="both"/>
        <w:rPr>
          <w:rFonts w:ascii="Arial" w:eastAsia="Arial" w:hAnsi="Arial" w:cs="Arial"/>
          <w:sz w:val="14"/>
          <w:szCs w:val="14"/>
        </w:rPr>
      </w:pPr>
    </w:p>
    <w:p w14:paraId="5D2DB1E1" w14:textId="5FF4F37D" w:rsidR="00595FAF" w:rsidRPr="003650A0" w:rsidRDefault="000C6D0D" w:rsidP="00D05814">
      <w:pPr>
        <w:ind w:left="540"/>
        <w:jc w:val="both"/>
        <w:rPr>
          <w:rFonts w:ascii="Arial" w:eastAsia="Arial" w:hAnsi="Arial" w:cs="Arial"/>
          <w:sz w:val="18"/>
          <w:szCs w:val="18"/>
        </w:rPr>
      </w:pPr>
      <w:r w:rsidRPr="003650A0">
        <w:rPr>
          <w:rFonts w:ascii="Arial" w:eastAsia="Arial" w:hAnsi="Arial" w:cs="Arial"/>
          <w:sz w:val="18"/>
          <w:szCs w:val="18"/>
        </w:rPr>
        <w:t xml:space="preserve">The movements of short-term loans to related parties during the </w:t>
      </w:r>
      <w:r w:rsidR="00F61E06">
        <w:rPr>
          <w:rFonts w:ascii="Arial" w:eastAsia="Arial" w:hAnsi="Arial" w:cs="Arial"/>
          <w:sz w:val="18"/>
          <w:szCs w:val="18"/>
        </w:rPr>
        <w:t>nine-month</w:t>
      </w:r>
      <w:r w:rsidR="003D73B3" w:rsidRPr="003650A0">
        <w:rPr>
          <w:rFonts w:ascii="Arial" w:eastAsia="Arial" w:hAnsi="Arial" w:cs="Arial"/>
          <w:sz w:val="18"/>
          <w:szCs w:val="18"/>
        </w:rPr>
        <w:t xml:space="preserve"> period ended </w:t>
      </w:r>
      <w:r w:rsidR="002E3CD3" w:rsidRPr="002E3CD3">
        <w:rPr>
          <w:rFonts w:ascii="Arial" w:eastAsia="Arial" w:hAnsi="Arial" w:cs="Arial"/>
          <w:sz w:val="18"/>
          <w:szCs w:val="18"/>
        </w:rPr>
        <w:t>30</w:t>
      </w:r>
      <w:r w:rsidR="009E08D4" w:rsidRPr="003650A0">
        <w:rPr>
          <w:rFonts w:ascii="Arial" w:eastAsia="Arial" w:hAnsi="Arial" w:cs="Arial"/>
          <w:sz w:val="18"/>
          <w:szCs w:val="18"/>
        </w:rPr>
        <w:t xml:space="preserve"> </w:t>
      </w:r>
      <w:r w:rsidR="00F61E06">
        <w:rPr>
          <w:rFonts w:ascii="Arial" w:eastAsia="Arial" w:hAnsi="Arial" w:cs="Arial"/>
          <w:sz w:val="18"/>
          <w:szCs w:val="18"/>
        </w:rPr>
        <w:t>September</w:t>
      </w:r>
      <w:r w:rsidR="003D73B3" w:rsidRPr="003650A0">
        <w:rPr>
          <w:rFonts w:ascii="Arial" w:eastAsia="Arial" w:hAnsi="Arial" w:cs="Arial"/>
          <w:sz w:val="18"/>
          <w:szCs w:val="18"/>
        </w:rPr>
        <w:t xml:space="preserve"> </w:t>
      </w:r>
      <w:r w:rsidR="002E3CD3" w:rsidRPr="002E3CD3">
        <w:rPr>
          <w:rFonts w:ascii="Arial" w:eastAsia="Arial" w:hAnsi="Arial" w:cs="Arial"/>
          <w:sz w:val="18"/>
          <w:szCs w:val="18"/>
        </w:rPr>
        <w:t>2023</w:t>
      </w:r>
      <w:r w:rsidR="003D73B3" w:rsidRPr="003650A0">
        <w:rPr>
          <w:rFonts w:ascii="Arial" w:eastAsia="Arial" w:hAnsi="Arial" w:cs="Arial"/>
          <w:sz w:val="18"/>
          <w:szCs w:val="18"/>
        </w:rPr>
        <w:t xml:space="preserve"> </w:t>
      </w:r>
      <w:r w:rsidRPr="003650A0">
        <w:rPr>
          <w:rFonts w:ascii="Arial" w:eastAsia="Arial" w:hAnsi="Arial" w:cs="Arial"/>
          <w:sz w:val="18"/>
          <w:szCs w:val="18"/>
        </w:rPr>
        <w:t>are as follows:</w:t>
      </w:r>
    </w:p>
    <w:tbl>
      <w:tblPr>
        <w:tblW w:w="94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5481"/>
        <w:gridCol w:w="1997"/>
        <w:gridCol w:w="1995"/>
      </w:tblGrid>
      <w:tr w:rsidR="00446D4D" w:rsidRPr="003650A0" w14:paraId="5E0341DD" w14:textId="77777777" w:rsidTr="00D86EEE">
        <w:tc>
          <w:tcPr>
            <w:tcW w:w="5481" w:type="dxa"/>
            <w:tcBorders>
              <w:top w:val="nil"/>
              <w:left w:val="nil"/>
              <w:bottom w:val="nil"/>
              <w:right w:val="nil"/>
            </w:tcBorders>
            <w:shd w:val="clear" w:color="auto" w:fill="auto"/>
            <w:vAlign w:val="bottom"/>
          </w:tcPr>
          <w:p w14:paraId="5C92F239" w14:textId="77777777" w:rsidR="00595FAF" w:rsidRPr="003650A0" w:rsidRDefault="00595FAF" w:rsidP="00D05814">
            <w:pPr>
              <w:ind w:left="427"/>
              <w:rPr>
                <w:rFonts w:ascii="Arial" w:eastAsia="Arial" w:hAnsi="Arial" w:cs="Arial"/>
                <w:sz w:val="18"/>
                <w:szCs w:val="18"/>
              </w:rPr>
            </w:pPr>
            <w:bookmarkStart w:id="11" w:name="_Hlk70526930"/>
          </w:p>
        </w:tc>
        <w:tc>
          <w:tcPr>
            <w:tcW w:w="1997" w:type="dxa"/>
            <w:tcBorders>
              <w:top w:val="nil"/>
              <w:left w:val="nil"/>
              <w:bottom w:val="nil"/>
              <w:right w:val="nil"/>
            </w:tcBorders>
            <w:shd w:val="clear" w:color="auto" w:fill="auto"/>
            <w:vAlign w:val="bottom"/>
          </w:tcPr>
          <w:p w14:paraId="0C635FC8" w14:textId="77777777" w:rsidR="00595FAF" w:rsidRPr="003650A0" w:rsidRDefault="000C6D0D" w:rsidP="00D05814">
            <w:pPr>
              <w:pStyle w:val="Heading1"/>
              <w:tabs>
                <w:tab w:val="left" w:pos="720"/>
              </w:tabs>
              <w:spacing w:before="0" w:after="0"/>
              <w:ind w:right="-72"/>
              <w:jc w:val="right"/>
              <w:rPr>
                <w:rFonts w:ascii="Arial" w:eastAsia="Arial" w:hAnsi="Arial" w:cs="Arial"/>
                <w:sz w:val="18"/>
                <w:szCs w:val="18"/>
              </w:rPr>
            </w:pPr>
            <w:r w:rsidRPr="003650A0">
              <w:rPr>
                <w:rFonts w:ascii="Arial" w:eastAsia="Arial" w:hAnsi="Arial" w:cs="Arial"/>
                <w:sz w:val="18"/>
                <w:szCs w:val="18"/>
              </w:rPr>
              <w:t>Consolidated</w:t>
            </w:r>
          </w:p>
          <w:p w14:paraId="5B5E44C9" w14:textId="77777777" w:rsidR="00595FAF" w:rsidRPr="003650A0" w:rsidRDefault="000C6D0D" w:rsidP="00D05814">
            <w:pPr>
              <w:pStyle w:val="Heading1"/>
              <w:tabs>
                <w:tab w:val="left" w:pos="720"/>
              </w:tabs>
              <w:spacing w:before="0" w:after="0"/>
              <w:ind w:right="-72"/>
              <w:jc w:val="right"/>
              <w:rPr>
                <w:rFonts w:ascii="Arial" w:eastAsia="Arial" w:hAnsi="Arial" w:cs="Arial"/>
                <w:sz w:val="18"/>
                <w:szCs w:val="18"/>
              </w:rPr>
            </w:pPr>
            <w:r w:rsidRPr="003650A0">
              <w:rPr>
                <w:rFonts w:ascii="Arial" w:eastAsia="Arial" w:hAnsi="Arial" w:cs="Arial"/>
                <w:sz w:val="18"/>
                <w:szCs w:val="18"/>
              </w:rPr>
              <w:t>financial information</w:t>
            </w:r>
          </w:p>
        </w:tc>
        <w:tc>
          <w:tcPr>
            <w:tcW w:w="1995" w:type="dxa"/>
            <w:tcBorders>
              <w:top w:val="nil"/>
              <w:left w:val="nil"/>
              <w:bottom w:val="nil"/>
              <w:right w:val="nil"/>
            </w:tcBorders>
            <w:shd w:val="clear" w:color="auto" w:fill="auto"/>
            <w:vAlign w:val="bottom"/>
          </w:tcPr>
          <w:p w14:paraId="4A81B7A6" w14:textId="77777777" w:rsidR="00595FAF" w:rsidRPr="003650A0" w:rsidRDefault="000C6D0D" w:rsidP="00D05814">
            <w:pPr>
              <w:pStyle w:val="Heading1"/>
              <w:tabs>
                <w:tab w:val="left" w:pos="720"/>
              </w:tabs>
              <w:spacing w:before="0" w:after="0"/>
              <w:ind w:right="-72"/>
              <w:jc w:val="right"/>
              <w:rPr>
                <w:rFonts w:ascii="Arial" w:eastAsia="Arial" w:hAnsi="Arial" w:cs="Arial"/>
                <w:sz w:val="18"/>
                <w:szCs w:val="18"/>
              </w:rPr>
            </w:pPr>
            <w:r w:rsidRPr="003650A0">
              <w:rPr>
                <w:rFonts w:ascii="Arial" w:eastAsia="Arial" w:hAnsi="Arial" w:cs="Arial"/>
                <w:sz w:val="18"/>
                <w:szCs w:val="18"/>
              </w:rPr>
              <w:t>Separate</w:t>
            </w:r>
          </w:p>
          <w:p w14:paraId="6D6F32F8" w14:textId="77777777" w:rsidR="00595FAF" w:rsidRPr="003650A0" w:rsidRDefault="000C6D0D" w:rsidP="00D05814">
            <w:pPr>
              <w:pStyle w:val="Heading1"/>
              <w:tabs>
                <w:tab w:val="left" w:pos="720"/>
              </w:tabs>
              <w:spacing w:before="0" w:after="0"/>
              <w:ind w:right="-72"/>
              <w:jc w:val="right"/>
              <w:rPr>
                <w:rFonts w:ascii="Arial" w:eastAsia="Arial" w:hAnsi="Arial" w:cs="Arial"/>
                <w:sz w:val="18"/>
                <w:szCs w:val="18"/>
              </w:rPr>
            </w:pPr>
            <w:r w:rsidRPr="003650A0">
              <w:rPr>
                <w:rFonts w:ascii="Arial" w:eastAsia="Arial" w:hAnsi="Arial" w:cs="Arial"/>
                <w:sz w:val="18"/>
                <w:szCs w:val="18"/>
              </w:rPr>
              <w:t>financial information</w:t>
            </w:r>
          </w:p>
        </w:tc>
      </w:tr>
      <w:tr w:rsidR="00446D4D" w:rsidRPr="00453E93" w14:paraId="2C34102D" w14:textId="77777777" w:rsidTr="00D86EEE">
        <w:tc>
          <w:tcPr>
            <w:tcW w:w="5481" w:type="dxa"/>
            <w:tcBorders>
              <w:top w:val="nil"/>
              <w:left w:val="nil"/>
              <w:bottom w:val="nil"/>
              <w:right w:val="nil"/>
            </w:tcBorders>
            <w:shd w:val="clear" w:color="auto" w:fill="auto"/>
            <w:vAlign w:val="bottom"/>
          </w:tcPr>
          <w:p w14:paraId="3E02992C" w14:textId="77777777" w:rsidR="00595FAF" w:rsidRPr="003650A0" w:rsidRDefault="00595FAF" w:rsidP="00D05814">
            <w:pPr>
              <w:ind w:left="427"/>
              <w:rPr>
                <w:rFonts w:ascii="Arial" w:eastAsia="Arial" w:hAnsi="Arial" w:cs="Arial"/>
                <w:sz w:val="18"/>
                <w:szCs w:val="18"/>
              </w:rPr>
            </w:pPr>
          </w:p>
        </w:tc>
        <w:tc>
          <w:tcPr>
            <w:tcW w:w="1997" w:type="dxa"/>
            <w:tcBorders>
              <w:top w:val="nil"/>
              <w:left w:val="nil"/>
              <w:bottom w:val="nil"/>
              <w:right w:val="nil"/>
            </w:tcBorders>
            <w:shd w:val="clear" w:color="auto" w:fill="auto"/>
            <w:vAlign w:val="bottom"/>
          </w:tcPr>
          <w:p w14:paraId="04BAF751" w14:textId="2EBE7862" w:rsidR="00595FAF" w:rsidRPr="003650A0" w:rsidRDefault="000C6D0D" w:rsidP="00D05814">
            <w:pPr>
              <w:pBdr>
                <w:bottom w:val="single" w:sz="4" w:space="1" w:color="000000"/>
              </w:pBdr>
              <w:ind w:right="-72" w:firstLine="18"/>
              <w:jc w:val="right"/>
              <w:rPr>
                <w:rFonts w:ascii="Arial" w:eastAsia="Arial" w:hAnsi="Arial" w:cs="Arial"/>
                <w:b/>
                <w:sz w:val="18"/>
                <w:szCs w:val="18"/>
              </w:rPr>
            </w:pPr>
            <w:r w:rsidRPr="003650A0">
              <w:rPr>
                <w:rFonts w:ascii="Arial" w:eastAsia="Arial" w:hAnsi="Arial" w:cs="Arial"/>
                <w:b/>
                <w:sz w:val="18"/>
                <w:szCs w:val="18"/>
              </w:rPr>
              <w:t>Baht ’</w:t>
            </w:r>
            <w:r w:rsidR="002E3CD3" w:rsidRPr="002E3CD3">
              <w:rPr>
                <w:rFonts w:ascii="Arial" w:eastAsia="Arial" w:hAnsi="Arial" w:cs="Arial"/>
                <w:b/>
                <w:sz w:val="18"/>
                <w:szCs w:val="18"/>
              </w:rPr>
              <w:t>000</w:t>
            </w:r>
          </w:p>
        </w:tc>
        <w:tc>
          <w:tcPr>
            <w:tcW w:w="1995" w:type="dxa"/>
            <w:tcBorders>
              <w:top w:val="nil"/>
              <w:left w:val="nil"/>
              <w:bottom w:val="nil"/>
              <w:right w:val="nil"/>
            </w:tcBorders>
            <w:shd w:val="clear" w:color="auto" w:fill="auto"/>
            <w:vAlign w:val="bottom"/>
          </w:tcPr>
          <w:p w14:paraId="13AE9919" w14:textId="19923878" w:rsidR="00595FAF" w:rsidRPr="003650A0" w:rsidRDefault="000C6D0D" w:rsidP="00D05814">
            <w:pPr>
              <w:pBdr>
                <w:bottom w:val="single" w:sz="4" w:space="1" w:color="000000"/>
              </w:pBdr>
              <w:ind w:right="-72" w:firstLine="18"/>
              <w:jc w:val="right"/>
              <w:rPr>
                <w:rFonts w:ascii="Arial" w:eastAsia="Arial" w:hAnsi="Arial" w:cs="Arial"/>
                <w:b/>
                <w:sz w:val="18"/>
                <w:szCs w:val="18"/>
              </w:rPr>
            </w:pPr>
            <w:r w:rsidRPr="003650A0">
              <w:rPr>
                <w:rFonts w:ascii="Arial" w:eastAsia="Arial" w:hAnsi="Arial" w:cs="Arial"/>
                <w:b/>
                <w:sz w:val="18"/>
                <w:szCs w:val="18"/>
              </w:rPr>
              <w:t>Baht ’</w:t>
            </w:r>
            <w:r w:rsidR="002E3CD3" w:rsidRPr="002E3CD3">
              <w:rPr>
                <w:rFonts w:ascii="Arial" w:eastAsia="Arial" w:hAnsi="Arial" w:cs="Arial"/>
                <w:b/>
                <w:sz w:val="18"/>
                <w:szCs w:val="18"/>
              </w:rPr>
              <w:t>000</w:t>
            </w:r>
          </w:p>
        </w:tc>
      </w:tr>
      <w:tr w:rsidR="00446D4D" w:rsidRPr="009731A0" w14:paraId="4179C2F4" w14:textId="77777777" w:rsidTr="00D86EEE">
        <w:tc>
          <w:tcPr>
            <w:tcW w:w="5481" w:type="dxa"/>
            <w:tcBorders>
              <w:top w:val="nil"/>
              <w:left w:val="nil"/>
              <w:bottom w:val="nil"/>
              <w:right w:val="nil"/>
            </w:tcBorders>
            <w:shd w:val="clear" w:color="auto" w:fill="auto"/>
            <w:vAlign w:val="bottom"/>
          </w:tcPr>
          <w:p w14:paraId="645D5BBF" w14:textId="77777777" w:rsidR="00595FAF" w:rsidRPr="009731A0" w:rsidRDefault="00595FAF" w:rsidP="00D05814">
            <w:pPr>
              <w:ind w:left="427"/>
              <w:rPr>
                <w:rFonts w:ascii="Arial" w:eastAsia="Arial" w:hAnsi="Arial" w:cs="Arial"/>
                <w:sz w:val="8"/>
                <w:szCs w:val="8"/>
              </w:rPr>
            </w:pPr>
          </w:p>
        </w:tc>
        <w:tc>
          <w:tcPr>
            <w:tcW w:w="1997" w:type="dxa"/>
            <w:tcBorders>
              <w:top w:val="nil"/>
              <w:left w:val="nil"/>
              <w:bottom w:val="nil"/>
              <w:right w:val="nil"/>
            </w:tcBorders>
            <w:shd w:val="clear" w:color="auto" w:fill="auto"/>
            <w:vAlign w:val="bottom"/>
          </w:tcPr>
          <w:p w14:paraId="6C95A093" w14:textId="77777777" w:rsidR="00595FAF" w:rsidRPr="009731A0" w:rsidRDefault="00595FAF" w:rsidP="0090276E">
            <w:pPr>
              <w:ind w:left="427"/>
              <w:rPr>
                <w:rFonts w:ascii="Arial" w:eastAsia="Arial" w:hAnsi="Arial" w:cs="Arial"/>
                <w:sz w:val="8"/>
                <w:szCs w:val="8"/>
              </w:rPr>
            </w:pPr>
          </w:p>
        </w:tc>
        <w:tc>
          <w:tcPr>
            <w:tcW w:w="1995" w:type="dxa"/>
            <w:tcBorders>
              <w:top w:val="nil"/>
              <w:left w:val="nil"/>
              <w:bottom w:val="nil"/>
              <w:right w:val="nil"/>
            </w:tcBorders>
            <w:shd w:val="clear" w:color="auto" w:fill="auto"/>
            <w:vAlign w:val="bottom"/>
          </w:tcPr>
          <w:p w14:paraId="433E20B6" w14:textId="77777777" w:rsidR="00595FAF" w:rsidRPr="009731A0" w:rsidRDefault="00595FAF" w:rsidP="0090276E">
            <w:pPr>
              <w:ind w:left="427"/>
              <w:rPr>
                <w:rFonts w:ascii="Arial" w:eastAsia="Arial" w:hAnsi="Arial" w:cs="Arial"/>
                <w:sz w:val="8"/>
                <w:szCs w:val="8"/>
              </w:rPr>
            </w:pPr>
          </w:p>
        </w:tc>
      </w:tr>
      <w:tr w:rsidR="00776E22" w:rsidRPr="003650A0" w14:paraId="0B3A1F5A" w14:textId="77777777" w:rsidTr="00D86EEE">
        <w:tc>
          <w:tcPr>
            <w:tcW w:w="5481" w:type="dxa"/>
            <w:tcBorders>
              <w:top w:val="nil"/>
              <w:left w:val="nil"/>
              <w:bottom w:val="nil"/>
              <w:right w:val="nil"/>
            </w:tcBorders>
            <w:shd w:val="clear" w:color="auto" w:fill="auto"/>
          </w:tcPr>
          <w:p w14:paraId="7738E680" w14:textId="77777777" w:rsidR="00776E22" w:rsidRPr="003650A0" w:rsidRDefault="00776E22" w:rsidP="00776E22">
            <w:pPr>
              <w:ind w:left="427"/>
              <w:rPr>
                <w:rFonts w:ascii="Arial" w:eastAsia="Arial" w:hAnsi="Arial" w:cs="Arial"/>
                <w:sz w:val="18"/>
                <w:szCs w:val="18"/>
              </w:rPr>
            </w:pPr>
            <w:r w:rsidRPr="003650A0">
              <w:rPr>
                <w:rFonts w:ascii="Arial" w:eastAsia="Arial" w:hAnsi="Arial" w:cs="Arial"/>
                <w:sz w:val="18"/>
                <w:szCs w:val="18"/>
              </w:rPr>
              <w:t>Opening net book value</w:t>
            </w:r>
          </w:p>
        </w:tc>
        <w:tc>
          <w:tcPr>
            <w:tcW w:w="1997" w:type="dxa"/>
            <w:tcBorders>
              <w:top w:val="nil"/>
              <w:left w:val="nil"/>
              <w:bottom w:val="nil"/>
              <w:right w:val="nil"/>
            </w:tcBorders>
            <w:shd w:val="clear" w:color="auto" w:fill="auto"/>
            <w:vAlign w:val="bottom"/>
          </w:tcPr>
          <w:p w14:paraId="5CEFB0DD" w14:textId="65E0741B" w:rsidR="00776E22" w:rsidRPr="003650A0" w:rsidRDefault="002E3CD3" w:rsidP="00776E22">
            <w:pPr>
              <w:keepNext/>
              <w:keepLines/>
              <w:ind w:right="-72"/>
              <w:jc w:val="right"/>
              <w:rPr>
                <w:rFonts w:ascii="Arial" w:eastAsia="Arial" w:hAnsi="Arial" w:cs="Arial"/>
                <w:sz w:val="18"/>
                <w:szCs w:val="18"/>
              </w:rPr>
            </w:pPr>
            <w:r w:rsidRPr="002E3CD3">
              <w:rPr>
                <w:rFonts w:ascii="Arial" w:eastAsia="Arial" w:hAnsi="Arial" w:cs="Arial"/>
                <w:sz w:val="18"/>
                <w:szCs w:val="18"/>
              </w:rPr>
              <w:t>4</w:t>
            </w:r>
            <w:r w:rsidR="007B2CCA" w:rsidRPr="003650A0">
              <w:rPr>
                <w:rFonts w:ascii="Arial" w:eastAsia="Arial" w:hAnsi="Arial" w:cs="Arial"/>
                <w:sz w:val="18"/>
                <w:szCs w:val="18"/>
              </w:rPr>
              <w:t>,</w:t>
            </w:r>
            <w:r w:rsidRPr="002E3CD3">
              <w:rPr>
                <w:rFonts w:ascii="Arial" w:eastAsia="Arial" w:hAnsi="Arial" w:cs="Arial"/>
                <w:sz w:val="18"/>
                <w:szCs w:val="18"/>
              </w:rPr>
              <w:t>193</w:t>
            </w:r>
            <w:r w:rsidR="007B2CCA" w:rsidRPr="003650A0">
              <w:rPr>
                <w:rFonts w:ascii="Arial" w:eastAsia="Arial" w:hAnsi="Arial" w:cs="Arial"/>
                <w:sz w:val="18"/>
                <w:szCs w:val="18"/>
              </w:rPr>
              <w:t>,</w:t>
            </w:r>
            <w:r w:rsidRPr="002E3CD3">
              <w:rPr>
                <w:rFonts w:ascii="Arial" w:eastAsia="Arial" w:hAnsi="Arial" w:cs="Arial"/>
                <w:sz w:val="18"/>
                <w:szCs w:val="18"/>
              </w:rPr>
              <w:t>624</w:t>
            </w:r>
          </w:p>
        </w:tc>
        <w:tc>
          <w:tcPr>
            <w:tcW w:w="1995" w:type="dxa"/>
            <w:tcBorders>
              <w:top w:val="nil"/>
              <w:left w:val="nil"/>
              <w:bottom w:val="nil"/>
              <w:right w:val="nil"/>
            </w:tcBorders>
            <w:shd w:val="clear" w:color="auto" w:fill="auto"/>
            <w:vAlign w:val="bottom"/>
          </w:tcPr>
          <w:p w14:paraId="7260EB91" w14:textId="68238869" w:rsidR="00776E22" w:rsidRPr="003650A0" w:rsidRDefault="002E3CD3" w:rsidP="00776E22">
            <w:pPr>
              <w:keepNext/>
              <w:keepLines/>
              <w:ind w:right="-72"/>
              <w:jc w:val="right"/>
              <w:rPr>
                <w:rFonts w:ascii="Arial" w:eastAsia="Arial" w:hAnsi="Arial" w:cs="Arial"/>
                <w:sz w:val="18"/>
                <w:szCs w:val="18"/>
              </w:rPr>
            </w:pPr>
            <w:r w:rsidRPr="002E3CD3">
              <w:rPr>
                <w:rFonts w:ascii="Arial" w:eastAsia="Arial" w:hAnsi="Arial" w:cs="Arial"/>
                <w:sz w:val="18"/>
                <w:szCs w:val="18"/>
              </w:rPr>
              <w:t>4</w:t>
            </w:r>
            <w:r w:rsidR="007B2CCA" w:rsidRPr="003650A0">
              <w:rPr>
                <w:rFonts w:ascii="Arial" w:eastAsia="Arial" w:hAnsi="Arial" w:cs="Arial"/>
                <w:sz w:val="18"/>
                <w:szCs w:val="18"/>
              </w:rPr>
              <w:t>,</w:t>
            </w:r>
            <w:r w:rsidRPr="002E3CD3">
              <w:rPr>
                <w:rFonts w:ascii="Arial" w:eastAsia="Arial" w:hAnsi="Arial" w:cs="Arial"/>
                <w:sz w:val="18"/>
                <w:szCs w:val="18"/>
              </w:rPr>
              <w:t>899</w:t>
            </w:r>
            <w:r w:rsidR="007B2CCA" w:rsidRPr="003650A0">
              <w:rPr>
                <w:rFonts w:ascii="Arial" w:eastAsia="Arial" w:hAnsi="Arial" w:cs="Arial"/>
                <w:sz w:val="18"/>
                <w:szCs w:val="18"/>
              </w:rPr>
              <w:t>,</w:t>
            </w:r>
            <w:r w:rsidRPr="002E3CD3">
              <w:rPr>
                <w:rFonts w:ascii="Arial" w:eastAsia="Arial" w:hAnsi="Arial" w:cs="Arial"/>
                <w:sz w:val="18"/>
                <w:szCs w:val="18"/>
              </w:rPr>
              <w:t>212</w:t>
            </w:r>
          </w:p>
        </w:tc>
      </w:tr>
      <w:tr w:rsidR="0040224D" w:rsidRPr="003650A0" w14:paraId="53AA6053" w14:textId="77777777" w:rsidTr="00D86EEE">
        <w:trPr>
          <w:trHeight w:val="149"/>
        </w:trPr>
        <w:tc>
          <w:tcPr>
            <w:tcW w:w="5481" w:type="dxa"/>
            <w:tcBorders>
              <w:top w:val="nil"/>
              <w:left w:val="nil"/>
              <w:bottom w:val="nil"/>
              <w:right w:val="nil"/>
            </w:tcBorders>
            <w:shd w:val="clear" w:color="auto" w:fill="auto"/>
            <w:vAlign w:val="bottom"/>
          </w:tcPr>
          <w:p w14:paraId="4FD174F8" w14:textId="77777777" w:rsidR="0040224D" w:rsidRPr="003650A0" w:rsidRDefault="0040224D" w:rsidP="0040224D">
            <w:pPr>
              <w:ind w:left="427"/>
              <w:rPr>
                <w:rFonts w:ascii="Arial" w:eastAsia="Arial" w:hAnsi="Arial" w:cs="Arial"/>
                <w:sz w:val="18"/>
                <w:szCs w:val="18"/>
              </w:rPr>
            </w:pPr>
            <w:r w:rsidRPr="003650A0">
              <w:rPr>
                <w:rFonts w:ascii="Arial" w:eastAsia="Arial" w:hAnsi="Arial" w:cs="Arial"/>
                <w:sz w:val="18"/>
                <w:szCs w:val="18"/>
              </w:rPr>
              <w:t>Additions</w:t>
            </w:r>
          </w:p>
        </w:tc>
        <w:tc>
          <w:tcPr>
            <w:tcW w:w="1997" w:type="dxa"/>
            <w:tcBorders>
              <w:top w:val="nil"/>
              <w:left w:val="nil"/>
              <w:bottom w:val="nil"/>
              <w:right w:val="nil"/>
            </w:tcBorders>
            <w:shd w:val="clear" w:color="auto" w:fill="auto"/>
            <w:vAlign w:val="bottom"/>
          </w:tcPr>
          <w:p w14:paraId="31812D8E" w14:textId="0227E4C3" w:rsidR="0040224D" w:rsidRPr="003650A0" w:rsidRDefault="005673B5" w:rsidP="0040224D">
            <w:pPr>
              <w:keepNext/>
              <w:keepLines/>
              <w:ind w:right="-72"/>
              <w:jc w:val="right"/>
              <w:rPr>
                <w:rFonts w:ascii="Arial" w:eastAsia="Arial" w:hAnsi="Arial" w:cs="Arial"/>
                <w:sz w:val="18"/>
                <w:szCs w:val="18"/>
              </w:rPr>
            </w:pPr>
            <w:r>
              <w:rPr>
                <w:rFonts w:ascii="Arial" w:eastAsia="Arial" w:hAnsi="Arial" w:cs="Arial"/>
                <w:sz w:val="18"/>
                <w:szCs w:val="18"/>
              </w:rPr>
              <w:t>2,058</w:t>
            </w:r>
            <w:r w:rsidR="006877FC">
              <w:rPr>
                <w:rFonts w:ascii="Arial" w:eastAsia="Arial" w:hAnsi="Arial" w:cs="Arial"/>
                <w:sz w:val="18"/>
                <w:szCs w:val="18"/>
              </w:rPr>
              <w:t>,699</w:t>
            </w:r>
          </w:p>
        </w:tc>
        <w:tc>
          <w:tcPr>
            <w:tcW w:w="1995" w:type="dxa"/>
            <w:tcBorders>
              <w:top w:val="nil"/>
              <w:left w:val="nil"/>
              <w:bottom w:val="nil"/>
              <w:right w:val="nil"/>
            </w:tcBorders>
            <w:shd w:val="clear" w:color="auto" w:fill="auto"/>
            <w:vAlign w:val="bottom"/>
          </w:tcPr>
          <w:p w14:paraId="43BD63CC" w14:textId="458172D1" w:rsidR="0040224D" w:rsidRPr="003650A0" w:rsidRDefault="0040224D" w:rsidP="0040224D">
            <w:pPr>
              <w:keepNext/>
              <w:keepLines/>
              <w:ind w:right="-72"/>
              <w:jc w:val="right"/>
              <w:rPr>
                <w:rFonts w:ascii="Arial" w:eastAsia="Arial" w:hAnsi="Arial" w:cs="Arial"/>
                <w:sz w:val="18"/>
                <w:szCs w:val="18"/>
              </w:rPr>
            </w:pPr>
            <w:r w:rsidRPr="0040224D">
              <w:rPr>
                <w:rFonts w:ascii="Arial" w:eastAsia="Arial" w:hAnsi="Arial" w:cs="Arial"/>
                <w:sz w:val="18"/>
                <w:szCs w:val="18"/>
              </w:rPr>
              <w:t>6,042,371</w:t>
            </w:r>
          </w:p>
        </w:tc>
      </w:tr>
      <w:tr w:rsidR="0040224D" w:rsidRPr="003650A0" w14:paraId="6A3868A7" w14:textId="77777777" w:rsidTr="00D86EEE">
        <w:trPr>
          <w:trHeight w:val="149"/>
        </w:trPr>
        <w:tc>
          <w:tcPr>
            <w:tcW w:w="5481" w:type="dxa"/>
            <w:tcBorders>
              <w:top w:val="nil"/>
              <w:left w:val="nil"/>
              <w:bottom w:val="nil"/>
              <w:right w:val="nil"/>
            </w:tcBorders>
            <w:shd w:val="clear" w:color="auto" w:fill="auto"/>
            <w:vAlign w:val="bottom"/>
          </w:tcPr>
          <w:p w14:paraId="5CC5566D" w14:textId="4AD0684A" w:rsidR="0040224D" w:rsidRPr="003650A0" w:rsidRDefault="0040224D" w:rsidP="0040224D">
            <w:pPr>
              <w:ind w:left="427"/>
              <w:rPr>
                <w:rFonts w:ascii="Arial" w:eastAsia="Arial" w:hAnsi="Arial" w:cs="Arial"/>
                <w:sz w:val="18"/>
                <w:szCs w:val="18"/>
              </w:rPr>
            </w:pPr>
            <w:r w:rsidRPr="003650A0">
              <w:rPr>
                <w:rFonts w:ascii="Arial" w:eastAsia="Arial" w:hAnsi="Arial" w:cs="Arial"/>
                <w:sz w:val="18"/>
                <w:szCs w:val="18"/>
              </w:rPr>
              <w:t>Repayment</w:t>
            </w:r>
          </w:p>
        </w:tc>
        <w:tc>
          <w:tcPr>
            <w:tcW w:w="1997" w:type="dxa"/>
            <w:tcBorders>
              <w:top w:val="nil"/>
              <w:left w:val="nil"/>
              <w:bottom w:val="nil"/>
              <w:right w:val="nil"/>
            </w:tcBorders>
            <w:shd w:val="clear" w:color="auto" w:fill="auto"/>
            <w:vAlign w:val="bottom"/>
          </w:tcPr>
          <w:p w14:paraId="19916B7E" w14:textId="5951A738" w:rsidR="0040224D" w:rsidRPr="003650A0" w:rsidRDefault="0040224D" w:rsidP="0040224D">
            <w:pPr>
              <w:keepNext/>
              <w:keepLines/>
              <w:ind w:right="-72"/>
              <w:jc w:val="right"/>
              <w:rPr>
                <w:rFonts w:ascii="Arial" w:eastAsia="Arial" w:hAnsi="Arial" w:cs="Arial"/>
                <w:sz w:val="18"/>
                <w:szCs w:val="18"/>
              </w:rPr>
            </w:pPr>
            <w:r w:rsidRPr="0040224D">
              <w:rPr>
                <w:rFonts w:ascii="Arial" w:eastAsia="Arial" w:hAnsi="Arial" w:cs="Arial"/>
                <w:sz w:val="18"/>
                <w:szCs w:val="18"/>
              </w:rPr>
              <w:t>(</w:t>
            </w:r>
            <w:r w:rsidR="006877FC">
              <w:rPr>
                <w:rFonts w:ascii="Arial" w:eastAsia="Arial" w:hAnsi="Arial" w:cs="Arial"/>
                <w:sz w:val="18"/>
                <w:szCs w:val="18"/>
              </w:rPr>
              <w:t>1,369,732</w:t>
            </w:r>
            <w:r w:rsidRPr="0040224D">
              <w:rPr>
                <w:rFonts w:ascii="Arial" w:eastAsia="Arial" w:hAnsi="Arial" w:cs="Arial"/>
                <w:sz w:val="18"/>
                <w:szCs w:val="18"/>
              </w:rPr>
              <w:t>)</w:t>
            </w:r>
          </w:p>
        </w:tc>
        <w:tc>
          <w:tcPr>
            <w:tcW w:w="1995" w:type="dxa"/>
            <w:tcBorders>
              <w:top w:val="nil"/>
              <w:left w:val="nil"/>
              <w:bottom w:val="nil"/>
              <w:right w:val="nil"/>
            </w:tcBorders>
            <w:shd w:val="clear" w:color="auto" w:fill="auto"/>
            <w:vAlign w:val="bottom"/>
          </w:tcPr>
          <w:p w14:paraId="7AD576B8" w14:textId="121E849C" w:rsidR="0040224D" w:rsidRPr="003650A0" w:rsidRDefault="0040224D" w:rsidP="0040224D">
            <w:pPr>
              <w:keepNext/>
              <w:keepLines/>
              <w:ind w:right="-72"/>
              <w:jc w:val="right"/>
              <w:rPr>
                <w:rFonts w:ascii="Arial" w:eastAsia="Arial" w:hAnsi="Arial" w:cs="Arial"/>
                <w:sz w:val="18"/>
                <w:szCs w:val="18"/>
              </w:rPr>
            </w:pPr>
            <w:r w:rsidRPr="0040224D">
              <w:rPr>
                <w:rFonts w:ascii="Arial" w:eastAsia="Arial" w:hAnsi="Arial" w:cs="Arial"/>
                <w:sz w:val="18"/>
                <w:szCs w:val="18"/>
              </w:rPr>
              <w:t>(4,242,500)</w:t>
            </w:r>
          </w:p>
        </w:tc>
      </w:tr>
      <w:tr w:rsidR="0040224D" w:rsidRPr="003650A0" w14:paraId="5D656BB1" w14:textId="77777777" w:rsidTr="00D86EEE">
        <w:trPr>
          <w:trHeight w:val="149"/>
        </w:trPr>
        <w:tc>
          <w:tcPr>
            <w:tcW w:w="5481" w:type="dxa"/>
            <w:tcBorders>
              <w:top w:val="nil"/>
              <w:left w:val="nil"/>
              <w:bottom w:val="nil"/>
              <w:right w:val="nil"/>
            </w:tcBorders>
            <w:shd w:val="clear" w:color="auto" w:fill="auto"/>
            <w:vAlign w:val="bottom"/>
          </w:tcPr>
          <w:p w14:paraId="0BEF228A" w14:textId="4D017897" w:rsidR="0040224D" w:rsidRPr="003650A0" w:rsidRDefault="0040224D" w:rsidP="0040224D">
            <w:pPr>
              <w:ind w:left="427"/>
              <w:rPr>
                <w:rFonts w:ascii="Arial" w:eastAsia="Arial" w:hAnsi="Arial" w:cs="Arial"/>
                <w:sz w:val="18"/>
                <w:szCs w:val="22"/>
              </w:rPr>
            </w:pPr>
            <w:r w:rsidRPr="003650A0">
              <w:rPr>
                <w:rFonts w:ascii="Arial" w:eastAsia="Arial" w:hAnsi="Arial" w:cs="Arial"/>
                <w:sz w:val="18"/>
                <w:szCs w:val="18"/>
              </w:rPr>
              <w:t xml:space="preserve">Unrealised exchange </w:t>
            </w:r>
            <w:r w:rsidRPr="003650A0">
              <w:rPr>
                <w:rFonts w:ascii="Arial" w:eastAsia="Arial" w:hAnsi="Arial" w:cs="Arial"/>
                <w:sz w:val="18"/>
                <w:szCs w:val="22"/>
              </w:rPr>
              <w:t>gain</w:t>
            </w:r>
          </w:p>
        </w:tc>
        <w:tc>
          <w:tcPr>
            <w:tcW w:w="1997" w:type="dxa"/>
            <w:tcBorders>
              <w:top w:val="nil"/>
              <w:left w:val="nil"/>
              <w:bottom w:val="nil"/>
              <w:right w:val="nil"/>
            </w:tcBorders>
            <w:shd w:val="clear" w:color="auto" w:fill="auto"/>
            <w:vAlign w:val="bottom"/>
          </w:tcPr>
          <w:p w14:paraId="700CB3E3" w14:textId="17D46FCF" w:rsidR="0040224D" w:rsidRPr="003650A0" w:rsidRDefault="0040224D" w:rsidP="0040224D">
            <w:pPr>
              <w:keepNext/>
              <w:keepLines/>
              <w:ind w:right="-72"/>
              <w:jc w:val="right"/>
              <w:rPr>
                <w:rFonts w:ascii="Arial" w:eastAsia="Arial" w:hAnsi="Arial" w:cs="Arial"/>
                <w:sz w:val="18"/>
                <w:szCs w:val="18"/>
              </w:rPr>
            </w:pPr>
            <w:r w:rsidRPr="0040224D">
              <w:rPr>
                <w:rFonts w:ascii="Arial" w:eastAsia="Arial" w:hAnsi="Arial" w:cs="Arial"/>
                <w:sz w:val="18"/>
                <w:szCs w:val="18"/>
              </w:rPr>
              <w:t>190,543</w:t>
            </w:r>
          </w:p>
        </w:tc>
        <w:tc>
          <w:tcPr>
            <w:tcW w:w="1995" w:type="dxa"/>
            <w:tcBorders>
              <w:top w:val="nil"/>
              <w:left w:val="nil"/>
              <w:bottom w:val="nil"/>
              <w:right w:val="nil"/>
            </w:tcBorders>
            <w:shd w:val="clear" w:color="auto" w:fill="auto"/>
            <w:vAlign w:val="bottom"/>
          </w:tcPr>
          <w:p w14:paraId="325E0EAA" w14:textId="37D20F7E" w:rsidR="0040224D" w:rsidRPr="003650A0" w:rsidRDefault="0040224D" w:rsidP="0040224D">
            <w:pPr>
              <w:keepNext/>
              <w:keepLines/>
              <w:ind w:right="-72"/>
              <w:jc w:val="right"/>
              <w:rPr>
                <w:rFonts w:ascii="Arial" w:eastAsia="Arial" w:hAnsi="Arial" w:cs="Arial"/>
                <w:sz w:val="18"/>
                <w:szCs w:val="18"/>
              </w:rPr>
            </w:pPr>
            <w:r w:rsidRPr="0040224D">
              <w:rPr>
                <w:rFonts w:ascii="Arial" w:eastAsia="Arial" w:hAnsi="Arial" w:cs="Arial"/>
                <w:sz w:val="18"/>
                <w:szCs w:val="18"/>
              </w:rPr>
              <w:t>296,626</w:t>
            </w:r>
          </w:p>
        </w:tc>
      </w:tr>
      <w:tr w:rsidR="0040224D" w:rsidRPr="003650A0" w14:paraId="4829A3F2" w14:textId="77777777" w:rsidTr="00D86EEE">
        <w:tc>
          <w:tcPr>
            <w:tcW w:w="5481" w:type="dxa"/>
            <w:tcBorders>
              <w:top w:val="nil"/>
              <w:left w:val="nil"/>
              <w:bottom w:val="nil"/>
              <w:right w:val="nil"/>
            </w:tcBorders>
            <w:shd w:val="clear" w:color="auto" w:fill="auto"/>
            <w:vAlign w:val="bottom"/>
          </w:tcPr>
          <w:p w14:paraId="69A8B148" w14:textId="77777777" w:rsidR="0040224D" w:rsidRPr="003650A0" w:rsidRDefault="0040224D" w:rsidP="0040224D">
            <w:pPr>
              <w:ind w:left="427"/>
              <w:rPr>
                <w:rFonts w:ascii="Arial" w:eastAsia="Arial" w:hAnsi="Arial" w:cs="Arial"/>
                <w:sz w:val="18"/>
                <w:szCs w:val="18"/>
              </w:rPr>
            </w:pPr>
            <w:r w:rsidRPr="003650A0">
              <w:rPr>
                <w:rFonts w:ascii="Arial" w:eastAsia="Arial" w:hAnsi="Arial" w:cs="Arial"/>
                <w:sz w:val="18"/>
                <w:szCs w:val="18"/>
              </w:rPr>
              <w:t>Exchange differences</w:t>
            </w:r>
          </w:p>
        </w:tc>
        <w:tc>
          <w:tcPr>
            <w:tcW w:w="1997" w:type="dxa"/>
            <w:tcBorders>
              <w:top w:val="nil"/>
              <w:left w:val="nil"/>
              <w:bottom w:val="nil"/>
              <w:right w:val="nil"/>
            </w:tcBorders>
            <w:shd w:val="clear" w:color="auto" w:fill="auto"/>
            <w:vAlign w:val="bottom"/>
          </w:tcPr>
          <w:p w14:paraId="07A60707" w14:textId="4BD20CCC" w:rsidR="0040224D" w:rsidRPr="003650A0" w:rsidRDefault="0040224D" w:rsidP="0040224D">
            <w:pPr>
              <w:keepNext/>
              <w:keepLines/>
              <w:pBdr>
                <w:bottom w:val="single" w:sz="4" w:space="1" w:color="000000"/>
              </w:pBdr>
              <w:ind w:right="-72"/>
              <w:jc w:val="right"/>
              <w:rPr>
                <w:rFonts w:ascii="Arial" w:eastAsia="Arial" w:hAnsi="Arial" w:cs="Arial"/>
                <w:sz w:val="18"/>
                <w:szCs w:val="18"/>
              </w:rPr>
            </w:pPr>
            <w:r w:rsidRPr="0040224D">
              <w:rPr>
                <w:rFonts w:ascii="Arial" w:eastAsia="Arial" w:hAnsi="Arial" w:cs="Arial"/>
                <w:sz w:val="18"/>
                <w:szCs w:val="18"/>
              </w:rPr>
              <w:t>(896)</w:t>
            </w:r>
          </w:p>
        </w:tc>
        <w:tc>
          <w:tcPr>
            <w:tcW w:w="1995" w:type="dxa"/>
            <w:tcBorders>
              <w:top w:val="nil"/>
              <w:left w:val="nil"/>
              <w:bottom w:val="nil"/>
              <w:right w:val="nil"/>
            </w:tcBorders>
            <w:shd w:val="clear" w:color="auto" w:fill="auto"/>
            <w:vAlign w:val="bottom"/>
          </w:tcPr>
          <w:p w14:paraId="0768524A" w14:textId="03DA1420" w:rsidR="0040224D" w:rsidRPr="003650A0" w:rsidRDefault="0040224D" w:rsidP="0040224D">
            <w:pPr>
              <w:keepNext/>
              <w:keepLines/>
              <w:pBdr>
                <w:bottom w:val="single" w:sz="4" w:space="1" w:color="000000"/>
              </w:pBdr>
              <w:ind w:right="-72"/>
              <w:jc w:val="right"/>
              <w:rPr>
                <w:rFonts w:ascii="Arial" w:eastAsia="Arial" w:hAnsi="Arial" w:cs="Arial"/>
                <w:sz w:val="18"/>
                <w:szCs w:val="18"/>
              </w:rPr>
            </w:pPr>
            <w:r>
              <w:rPr>
                <w:rFonts w:ascii="Arial" w:eastAsia="Arial" w:hAnsi="Arial" w:cs="Arial"/>
                <w:sz w:val="18"/>
                <w:szCs w:val="18"/>
              </w:rPr>
              <w:t>-</w:t>
            </w:r>
          </w:p>
        </w:tc>
      </w:tr>
      <w:tr w:rsidR="0040224D" w:rsidRPr="009731A0" w14:paraId="01267A07" w14:textId="77777777" w:rsidTr="00D86EEE">
        <w:tc>
          <w:tcPr>
            <w:tcW w:w="5481" w:type="dxa"/>
            <w:tcBorders>
              <w:top w:val="nil"/>
              <w:left w:val="nil"/>
              <w:bottom w:val="nil"/>
              <w:right w:val="nil"/>
            </w:tcBorders>
            <w:shd w:val="clear" w:color="auto" w:fill="auto"/>
            <w:vAlign w:val="bottom"/>
          </w:tcPr>
          <w:p w14:paraId="00834433" w14:textId="77777777" w:rsidR="0040224D" w:rsidRPr="009731A0" w:rsidRDefault="0040224D" w:rsidP="0040224D">
            <w:pPr>
              <w:ind w:left="427"/>
              <w:rPr>
                <w:rFonts w:ascii="Arial" w:eastAsia="Arial" w:hAnsi="Arial" w:cs="Arial"/>
                <w:sz w:val="8"/>
                <w:szCs w:val="8"/>
              </w:rPr>
            </w:pPr>
          </w:p>
        </w:tc>
        <w:tc>
          <w:tcPr>
            <w:tcW w:w="1997" w:type="dxa"/>
            <w:tcBorders>
              <w:top w:val="nil"/>
              <w:left w:val="nil"/>
              <w:bottom w:val="nil"/>
              <w:right w:val="nil"/>
            </w:tcBorders>
            <w:shd w:val="clear" w:color="auto" w:fill="auto"/>
            <w:vAlign w:val="bottom"/>
          </w:tcPr>
          <w:p w14:paraId="46DBFE5E" w14:textId="77777777" w:rsidR="0040224D" w:rsidRPr="009731A0" w:rsidRDefault="0040224D" w:rsidP="0040224D">
            <w:pPr>
              <w:keepNext/>
              <w:keepLines/>
              <w:ind w:right="-72"/>
              <w:jc w:val="right"/>
              <w:rPr>
                <w:rFonts w:ascii="Arial" w:eastAsia="Arial" w:hAnsi="Arial" w:cs="Arial"/>
                <w:sz w:val="8"/>
                <w:szCs w:val="8"/>
              </w:rPr>
            </w:pPr>
          </w:p>
        </w:tc>
        <w:tc>
          <w:tcPr>
            <w:tcW w:w="1995" w:type="dxa"/>
            <w:tcBorders>
              <w:top w:val="nil"/>
              <w:left w:val="nil"/>
              <w:bottom w:val="nil"/>
              <w:right w:val="nil"/>
            </w:tcBorders>
            <w:shd w:val="clear" w:color="auto" w:fill="auto"/>
            <w:vAlign w:val="bottom"/>
          </w:tcPr>
          <w:p w14:paraId="00BA2B94" w14:textId="77777777" w:rsidR="0040224D" w:rsidRPr="009731A0" w:rsidRDefault="0040224D" w:rsidP="0040224D">
            <w:pPr>
              <w:keepNext/>
              <w:keepLines/>
              <w:ind w:right="-72"/>
              <w:jc w:val="right"/>
              <w:rPr>
                <w:rFonts w:ascii="Arial" w:eastAsia="Arial" w:hAnsi="Arial" w:cs="Arial"/>
                <w:sz w:val="8"/>
                <w:szCs w:val="8"/>
              </w:rPr>
            </w:pPr>
          </w:p>
        </w:tc>
      </w:tr>
      <w:tr w:rsidR="0040224D" w:rsidRPr="003650A0" w14:paraId="7ABD958A" w14:textId="77777777" w:rsidTr="00D86EEE">
        <w:tc>
          <w:tcPr>
            <w:tcW w:w="5481" w:type="dxa"/>
            <w:tcBorders>
              <w:top w:val="nil"/>
              <w:left w:val="nil"/>
              <w:bottom w:val="nil"/>
              <w:right w:val="nil"/>
            </w:tcBorders>
            <w:shd w:val="clear" w:color="auto" w:fill="auto"/>
            <w:vAlign w:val="center"/>
          </w:tcPr>
          <w:p w14:paraId="3C2406EE" w14:textId="77777777" w:rsidR="0040224D" w:rsidRPr="003650A0" w:rsidRDefault="0040224D" w:rsidP="0040224D">
            <w:pPr>
              <w:ind w:left="427"/>
              <w:rPr>
                <w:rFonts w:ascii="Arial" w:eastAsia="Arial" w:hAnsi="Arial" w:cs="Arial"/>
                <w:sz w:val="18"/>
                <w:szCs w:val="18"/>
              </w:rPr>
            </w:pPr>
            <w:r w:rsidRPr="003650A0">
              <w:rPr>
                <w:rFonts w:ascii="Arial" w:eastAsia="Arial" w:hAnsi="Arial" w:cs="Arial"/>
                <w:sz w:val="18"/>
                <w:szCs w:val="18"/>
              </w:rPr>
              <w:t>Closing net book value</w:t>
            </w:r>
          </w:p>
        </w:tc>
        <w:tc>
          <w:tcPr>
            <w:tcW w:w="1997" w:type="dxa"/>
            <w:tcBorders>
              <w:top w:val="nil"/>
              <w:left w:val="nil"/>
              <w:bottom w:val="nil"/>
              <w:right w:val="nil"/>
            </w:tcBorders>
            <w:shd w:val="clear" w:color="auto" w:fill="auto"/>
            <w:vAlign w:val="bottom"/>
          </w:tcPr>
          <w:p w14:paraId="4D2ABA21" w14:textId="32C80641" w:rsidR="0040224D" w:rsidRPr="0040224D" w:rsidRDefault="0040224D" w:rsidP="0040224D">
            <w:pPr>
              <w:keepNext/>
              <w:keepLines/>
              <w:pBdr>
                <w:bottom w:val="double" w:sz="4" w:space="1" w:color="auto"/>
              </w:pBdr>
              <w:ind w:right="-72"/>
              <w:jc w:val="right"/>
              <w:rPr>
                <w:rFonts w:ascii="Arial" w:eastAsia="Arial" w:hAnsi="Arial" w:cs="Arial"/>
                <w:sz w:val="18"/>
                <w:szCs w:val="18"/>
                <w:cs/>
              </w:rPr>
            </w:pPr>
            <w:r w:rsidRPr="0040224D">
              <w:rPr>
                <w:rFonts w:ascii="Arial" w:eastAsia="Arial" w:hAnsi="Arial" w:cs="Arial"/>
                <w:sz w:val="18"/>
                <w:szCs w:val="18"/>
                <w:cs/>
              </w:rPr>
              <w:t>5</w:t>
            </w:r>
            <w:r w:rsidRPr="0040224D">
              <w:rPr>
                <w:rFonts w:ascii="Arial" w:eastAsia="Arial" w:hAnsi="Arial" w:cs="Arial"/>
                <w:sz w:val="18"/>
                <w:szCs w:val="18"/>
              </w:rPr>
              <w:t>,</w:t>
            </w:r>
            <w:r w:rsidRPr="0040224D">
              <w:rPr>
                <w:rFonts w:ascii="Arial" w:eastAsia="Arial" w:hAnsi="Arial" w:cs="Arial"/>
                <w:sz w:val="18"/>
                <w:szCs w:val="18"/>
                <w:cs/>
              </w:rPr>
              <w:t>072</w:t>
            </w:r>
            <w:r w:rsidRPr="0040224D">
              <w:rPr>
                <w:rFonts w:ascii="Arial" w:eastAsia="Arial" w:hAnsi="Arial" w:cs="Arial"/>
                <w:sz w:val="18"/>
                <w:szCs w:val="18"/>
              </w:rPr>
              <w:t>,</w:t>
            </w:r>
            <w:r w:rsidRPr="0040224D">
              <w:rPr>
                <w:rFonts w:ascii="Arial" w:eastAsia="Arial" w:hAnsi="Arial" w:cs="Arial"/>
                <w:sz w:val="18"/>
                <w:szCs w:val="18"/>
                <w:cs/>
              </w:rPr>
              <w:t>238</w:t>
            </w:r>
          </w:p>
        </w:tc>
        <w:tc>
          <w:tcPr>
            <w:tcW w:w="1995" w:type="dxa"/>
            <w:tcBorders>
              <w:top w:val="nil"/>
              <w:left w:val="nil"/>
              <w:bottom w:val="nil"/>
              <w:right w:val="nil"/>
            </w:tcBorders>
            <w:shd w:val="clear" w:color="auto" w:fill="auto"/>
            <w:vAlign w:val="bottom"/>
          </w:tcPr>
          <w:p w14:paraId="7B335129" w14:textId="4ECD8ECC" w:rsidR="0040224D" w:rsidRPr="003650A0" w:rsidRDefault="0040224D" w:rsidP="0040224D">
            <w:pPr>
              <w:keepNext/>
              <w:keepLines/>
              <w:pBdr>
                <w:bottom w:val="double" w:sz="4" w:space="1" w:color="auto"/>
              </w:pBdr>
              <w:ind w:right="-72"/>
              <w:jc w:val="right"/>
              <w:rPr>
                <w:rFonts w:ascii="Arial" w:eastAsia="Arial" w:hAnsi="Arial" w:cs="Arial"/>
                <w:sz w:val="18"/>
                <w:szCs w:val="18"/>
                <w:cs/>
              </w:rPr>
            </w:pPr>
            <w:r w:rsidRPr="0040224D">
              <w:rPr>
                <w:rFonts w:ascii="Arial" w:eastAsia="Arial" w:hAnsi="Arial" w:cs="Arial"/>
                <w:sz w:val="18"/>
                <w:szCs w:val="18"/>
              </w:rPr>
              <w:t>6,995,709</w:t>
            </w:r>
          </w:p>
        </w:tc>
      </w:tr>
      <w:bookmarkEnd w:id="11"/>
    </w:tbl>
    <w:p w14:paraId="4E42E604" w14:textId="77777777" w:rsidR="009731A0" w:rsidRPr="009731A0" w:rsidRDefault="009731A0" w:rsidP="003A10EC">
      <w:pPr>
        <w:ind w:left="547"/>
        <w:jc w:val="both"/>
        <w:rPr>
          <w:rFonts w:ascii="Arial" w:eastAsia="Arial" w:hAnsi="Arial" w:cs="Arial"/>
          <w:sz w:val="14"/>
          <w:szCs w:val="14"/>
        </w:rPr>
      </w:pPr>
    </w:p>
    <w:p w14:paraId="729F512D" w14:textId="663D0703" w:rsidR="00595FAF" w:rsidRPr="003650A0" w:rsidRDefault="000C6D0D" w:rsidP="003A10EC">
      <w:pPr>
        <w:ind w:left="547"/>
        <w:jc w:val="both"/>
        <w:rPr>
          <w:rFonts w:ascii="Arial" w:eastAsia="Arial" w:hAnsi="Arial" w:cs="Arial"/>
          <w:sz w:val="18"/>
          <w:szCs w:val="18"/>
        </w:rPr>
      </w:pPr>
      <w:r w:rsidRPr="003650A0">
        <w:rPr>
          <w:rFonts w:ascii="Arial" w:eastAsia="Arial" w:hAnsi="Arial" w:cs="Arial"/>
          <w:sz w:val="18"/>
          <w:szCs w:val="18"/>
        </w:rPr>
        <w:t>Short-term loans to related parties are unsecured and denominated in Thai Baht</w:t>
      </w:r>
      <w:r w:rsidR="002D4244" w:rsidRPr="003650A0">
        <w:rPr>
          <w:rFonts w:ascii="Arial" w:eastAsia="Arial" w:hAnsi="Arial" w:cs="Arial"/>
          <w:sz w:val="18"/>
          <w:szCs w:val="18"/>
        </w:rPr>
        <w:t>,</w:t>
      </w:r>
      <w:r w:rsidR="005D6E16" w:rsidRPr="003650A0">
        <w:rPr>
          <w:rFonts w:ascii="Arial" w:eastAsia="Arial" w:hAnsi="Arial" w:cs="Arial"/>
          <w:sz w:val="18"/>
          <w:szCs w:val="18"/>
        </w:rPr>
        <w:t xml:space="preserve"> </w:t>
      </w:r>
      <w:r w:rsidR="009B169E" w:rsidRPr="003650A0">
        <w:rPr>
          <w:rFonts w:ascii="Arial" w:eastAsia="Arial" w:hAnsi="Arial" w:cs="Arial"/>
          <w:sz w:val="18"/>
          <w:szCs w:val="18"/>
        </w:rPr>
        <w:t>US Dollar,</w:t>
      </w:r>
      <w:r w:rsidR="005D6E16" w:rsidRPr="003650A0">
        <w:rPr>
          <w:rFonts w:ascii="Arial" w:eastAsia="Arial" w:hAnsi="Arial" w:cs="Arial"/>
          <w:sz w:val="18"/>
          <w:szCs w:val="18"/>
        </w:rPr>
        <w:t xml:space="preserve"> </w:t>
      </w:r>
      <w:r w:rsidR="002D4244" w:rsidRPr="003650A0">
        <w:rPr>
          <w:rFonts w:ascii="Arial" w:eastAsia="Arial" w:hAnsi="Arial" w:cs="Arial"/>
          <w:sz w:val="18"/>
          <w:szCs w:val="18"/>
        </w:rPr>
        <w:t xml:space="preserve">Japanese Yen, </w:t>
      </w:r>
      <w:r w:rsidR="00F9779E" w:rsidRPr="003650A0">
        <w:rPr>
          <w:rFonts w:ascii="Arial" w:eastAsia="Arial" w:hAnsi="Arial" w:cs="Arial"/>
          <w:sz w:val="18"/>
          <w:szCs w:val="18"/>
        </w:rPr>
        <w:t>Korean Won,</w:t>
      </w:r>
      <w:r w:rsidR="005D6E16" w:rsidRPr="003650A0">
        <w:rPr>
          <w:rFonts w:ascii="Arial" w:eastAsia="Arial" w:hAnsi="Arial" w:cs="Arial"/>
          <w:sz w:val="18"/>
          <w:szCs w:val="18"/>
        </w:rPr>
        <w:t xml:space="preserve"> </w:t>
      </w:r>
      <w:r w:rsidRPr="003650A0">
        <w:rPr>
          <w:rFonts w:ascii="Arial" w:eastAsia="Arial" w:hAnsi="Arial" w:cs="Arial"/>
          <w:sz w:val="18"/>
          <w:szCs w:val="18"/>
        </w:rPr>
        <w:t>and</w:t>
      </w:r>
      <w:r w:rsidR="00D27F83" w:rsidRPr="003650A0">
        <w:rPr>
          <w:rFonts w:ascii="Arial" w:eastAsia="Arial" w:hAnsi="Arial" w:cs="Arial"/>
          <w:sz w:val="18"/>
          <w:szCs w:val="18"/>
        </w:rPr>
        <w:t xml:space="preserve"> Malaysian Ringgit. </w:t>
      </w:r>
      <w:r w:rsidRPr="003650A0">
        <w:rPr>
          <w:rFonts w:ascii="Arial" w:eastAsia="Arial" w:hAnsi="Arial" w:cs="Arial"/>
          <w:sz w:val="18"/>
          <w:szCs w:val="18"/>
        </w:rPr>
        <w:t>The loans carry interest rate at fixed rate per annum (</w:t>
      </w:r>
      <w:r w:rsidR="002E3CD3" w:rsidRPr="002E3CD3">
        <w:rPr>
          <w:rFonts w:ascii="Arial" w:eastAsia="Arial" w:hAnsi="Arial" w:cs="Arial"/>
          <w:sz w:val="18"/>
          <w:szCs w:val="18"/>
        </w:rPr>
        <w:t>31</w:t>
      </w:r>
      <w:r w:rsidRPr="003650A0">
        <w:rPr>
          <w:rFonts w:ascii="Arial" w:eastAsia="Arial" w:hAnsi="Arial" w:cs="Arial"/>
          <w:sz w:val="18"/>
          <w:szCs w:val="18"/>
        </w:rPr>
        <w:t xml:space="preserve"> December </w:t>
      </w:r>
      <w:r w:rsidR="002E3CD3" w:rsidRPr="002E3CD3">
        <w:rPr>
          <w:rFonts w:ascii="Arial" w:eastAsia="Arial" w:hAnsi="Arial" w:cs="Arial"/>
          <w:sz w:val="18"/>
          <w:szCs w:val="18"/>
        </w:rPr>
        <w:t>2022</w:t>
      </w:r>
      <w:r w:rsidR="00C02477" w:rsidRPr="003650A0">
        <w:rPr>
          <w:rFonts w:ascii="Arial" w:eastAsia="Arial" w:hAnsi="Arial" w:cs="Arial"/>
          <w:sz w:val="18"/>
          <w:szCs w:val="18"/>
        </w:rPr>
        <w:t>:</w:t>
      </w:r>
      <w:r w:rsidRPr="003650A0">
        <w:rPr>
          <w:rFonts w:ascii="Arial" w:eastAsia="Arial" w:hAnsi="Arial" w:cs="Arial"/>
          <w:sz w:val="18"/>
          <w:szCs w:val="18"/>
        </w:rPr>
        <w:t xml:space="preserve"> fixed rate per annum). The </w:t>
      </w:r>
      <w:r w:rsidR="00431818" w:rsidRPr="003650A0">
        <w:rPr>
          <w:rFonts w:ascii="Arial" w:eastAsia="Arial" w:hAnsi="Arial" w:cs="Arial"/>
          <w:sz w:val="18"/>
          <w:szCs w:val="18"/>
        </w:rPr>
        <w:t>principal</w:t>
      </w:r>
      <w:r w:rsidRPr="003650A0">
        <w:rPr>
          <w:rFonts w:ascii="Arial" w:eastAsia="Arial" w:hAnsi="Arial" w:cs="Arial"/>
          <w:sz w:val="18"/>
          <w:szCs w:val="18"/>
        </w:rPr>
        <w:t>s and interests are repayable within one year.</w:t>
      </w:r>
    </w:p>
    <w:p w14:paraId="18D93439" w14:textId="77777777" w:rsidR="00B46B2E" w:rsidRPr="009731A0" w:rsidRDefault="00B46B2E" w:rsidP="003A10EC">
      <w:pPr>
        <w:ind w:left="547"/>
        <w:jc w:val="both"/>
        <w:rPr>
          <w:rFonts w:ascii="Arial" w:eastAsia="Arial" w:hAnsi="Arial" w:cs="Arial"/>
          <w:sz w:val="14"/>
          <w:szCs w:val="14"/>
        </w:rPr>
      </w:pPr>
    </w:p>
    <w:p w14:paraId="0CA8633F" w14:textId="32F430A5" w:rsidR="009731A0" w:rsidRDefault="000C6D0D" w:rsidP="009731A0">
      <w:pPr>
        <w:ind w:left="547"/>
        <w:jc w:val="both"/>
        <w:rPr>
          <w:rFonts w:ascii="Arial" w:eastAsia="Arial" w:hAnsi="Arial" w:cs="Arial"/>
          <w:sz w:val="18"/>
          <w:szCs w:val="18"/>
        </w:rPr>
      </w:pPr>
      <w:r w:rsidRPr="003650A0">
        <w:rPr>
          <w:rFonts w:ascii="Arial" w:eastAsia="Arial" w:hAnsi="Arial" w:cs="Arial"/>
          <w:spacing w:val="-4"/>
          <w:sz w:val="18"/>
          <w:szCs w:val="18"/>
        </w:rPr>
        <w:t>The carrying amounts of short-term loans to related parties approximate their fair values as the effect of discounted</w:t>
      </w:r>
      <w:r w:rsidRPr="003650A0">
        <w:rPr>
          <w:rFonts w:ascii="Arial" w:eastAsia="Arial" w:hAnsi="Arial" w:cs="Arial"/>
          <w:sz w:val="18"/>
          <w:szCs w:val="18"/>
        </w:rPr>
        <w:t xml:space="preserve"> cash flows is insignificant.</w:t>
      </w:r>
      <w:r w:rsidR="009731A0">
        <w:rPr>
          <w:rFonts w:ascii="Arial" w:eastAsia="Arial" w:hAnsi="Arial" w:cs="Arial"/>
          <w:sz w:val="18"/>
          <w:szCs w:val="18"/>
        </w:rPr>
        <w:br w:type="page"/>
      </w:r>
    </w:p>
    <w:p w14:paraId="6871BF7D" w14:textId="64C22034" w:rsidR="00595FAF" w:rsidRPr="003650A0" w:rsidRDefault="002E3CD3" w:rsidP="00D05814">
      <w:pPr>
        <w:ind w:left="547" w:hanging="540"/>
        <w:rPr>
          <w:rFonts w:ascii="Arial" w:eastAsia="Arial" w:hAnsi="Arial" w:cs="Arial"/>
          <w:b/>
          <w:color w:val="CF4A02"/>
          <w:sz w:val="18"/>
          <w:szCs w:val="18"/>
        </w:rPr>
      </w:pPr>
      <w:r w:rsidRPr="002E3CD3">
        <w:rPr>
          <w:rFonts w:ascii="Arial" w:eastAsia="Arial" w:hAnsi="Arial" w:cs="Arial"/>
          <w:b/>
          <w:color w:val="CF4A02"/>
          <w:sz w:val="18"/>
          <w:szCs w:val="18"/>
        </w:rPr>
        <w:lastRenderedPageBreak/>
        <w:t>19</w:t>
      </w:r>
      <w:r w:rsidR="000C6D0D" w:rsidRPr="003650A0">
        <w:rPr>
          <w:rFonts w:ascii="Arial" w:eastAsia="Arial" w:hAnsi="Arial" w:cs="Arial"/>
          <w:b/>
          <w:color w:val="CF4A02"/>
          <w:sz w:val="18"/>
          <w:szCs w:val="18"/>
        </w:rPr>
        <w:t>.</w:t>
      </w:r>
      <w:r w:rsidRPr="002E3CD3">
        <w:rPr>
          <w:rFonts w:ascii="Arial" w:eastAsia="Arial" w:hAnsi="Arial" w:cs="Arial"/>
          <w:b/>
          <w:color w:val="CF4A02"/>
          <w:sz w:val="18"/>
          <w:szCs w:val="18"/>
        </w:rPr>
        <w:t>7</w:t>
      </w:r>
      <w:r w:rsidR="000C6D0D" w:rsidRPr="003650A0">
        <w:rPr>
          <w:rFonts w:ascii="Arial" w:eastAsia="Arial" w:hAnsi="Arial" w:cs="Arial"/>
          <w:b/>
          <w:color w:val="CF4A02"/>
          <w:sz w:val="18"/>
          <w:szCs w:val="18"/>
        </w:rPr>
        <w:tab/>
        <w:t>Long-term loans to related parties</w:t>
      </w:r>
    </w:p>
    <w:p w14:paraId="6ECC1DF0" w14:textId="77777777" w:rsidR="00595FAF" w:rsidRPr="003650A0" w:rsidRDefault="00595FAF" w:rsidP="00D05814">
      <w:pPr>
        <w:ind w:left="540"/>
        <w:jc w:val="both"/>
        <w:rPr>
          <w:rFonts w:ascii="Arial" w:eastAsia="Arial" w:hAnsi="Arial" w:cs="Arial"/>
          <w:sz w:val="18"/>
          <w:szCs w:val="18"/>
        </w:rPr>
      </w:pPr>
    </w:p>
    <w:tbl>
      <w:tblPr>
        <w:tblW w:w="9461" w:type="dxa"/>
        <w:tblLayout w:type="fixed"/>
        <w:tblCellMar>
          <w:left w:w="115" w:type="dxa"/>
          <w:right w:w="115" w:type="dxa"/>
        </w:tblCellMar>
        <w:tblLook w:val="0000" w:firstRow="0" w:lastRow="0" w:firstColumn="0" w:lastColumn="0" w:noHBand="0" w:noVBand="0"/>
      </w:tblPr>
      <w:tblGrid>
        <w:gridCol w:w="3989"/>
        <w:gridCol w:w="1368"/>
        <w:gridCol w:w="1368"/>
        <w:gridCol w:w="1368"/>
        <w:gridCol w:w="1368"/>
      </w:tblGrid>
      <w:tr w:rsidR="00446D4D" w:rsidRPr="003650A0" w14:paraId="4D197D6E" w14:textId="77777777" w:rsidTr="310F134F">
        <w:tc>
          <w:tcPr>
            <w:tcW w:w="3989" w:type="dxa"/>
            <w:tcBorders>
              <w:top w:val="nil"/>
              <w:left w:val="nil"/>
              <w:bottom w:val="nil"/>
              <w:right w:val="nil"/>
            </w:tcBorders>
            <w:vAlign w:val="bottom"/>
          </w:tcPr>
          <w:p w14:paraId="2C5BE9D7" w14:textId="77777777" w:rsidR="00F85276" w:rsidRPr="003650A0" w:rsidRDefault="00F85276" w:rsidP="00D05814">
            <w:pPr>
              <w:tabs>
                <w:tab w:val="left" w:pos="3295"/>
                <w:tab w:val="left" w:pos="9744"/>
              </w:tabs>
              <w:ind w:left="431" w:right="-108"/>
              <w:rPr>
                <w:rFonts w:ascii="Arial" w:eastAsia="Arial" w:hAnsi="Arial" w:cs="Arial"/>
                <w:b/>
                <w:sz w:val="18"/>
                <w:szCs w:val="18"/>
              </w:rPr>
            </w:pPr>
            <w:bookmarkStart w:id="12" w:name="_Hlk70526743"/>
          </w:p>
        </w:tc>
        <w:tc>
          <w:tcPr>
            <w:tcW w:w="2736" w:type="dxa"/>
            <w:gridSpan w:val="2"/>
            <w:shd w:val="clear" w:color="auto" w:fill="auto"/>
            <w:vAlign w:val="bottom"/>
          </w:tcPr>
          <w:p w14:paraId="5D26A9FB" w14:textId="77777777" w:rsidR="00F85276" w:rsidRPr="003650A0" w:rsidRDefault="00F85276"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3650A0">
              <w:rPr>
                <w:rFonts w:ascii="Arial" w:eastAsia="Arial" w:hAnsi="Arial" w:cs="Arial"/>
                <w:sz w:val="18"/>
                <w:szCs w:val="18"/>
              </w:rPr>
              <w:t>Consolidated</w:t>
            </w:r>
          </w:p>
          <w:p w14:paraId="2F53E9F6" w14:textId="1A92B2DC" w:rsidR="00F85276" w:rsidRPr="003650A0" w:rsidRDefault="00F85276"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3650A0">
              <w:rPr>
                <w:rFonts w:ascii="Arial" w:eastAsia="Arial" w:hAnsi="Arial" w:cs="Arial"/>
                <w:sz w:val="18"/>
                <w:szCs w:val="18"/>
              </w:rPr>
              <w:t>financial information</w:t>
            </w:r>
          </w:p>
        </w:tc>
        <w:tc>
          <w:tcPr>
            <w:tcW w:w="2736" w:type="dxa"/>
            <w:gridSpan w:val="2"/>
            <w:shd w:val="clear" w:color="auto" w:fill="auto"/>
            <w:vAlign w:val="bottom"/>
          </w:tcPr>
          <w:p w14:paraId="41434BCC" w14:textId="77777777" w:rsidR="00F85276" w:rsidRPr="003650A0" w:rsidRDefault="00F85276"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3650A0">
              <w:rPr>
                <w:rFonts w:ascii="Arial" w:eastAsia="Arial" w:hAnsi="Arial" w:cs="Arial"/>
                <w:sz w:val="18"/>
                <w:szCs w:val="18"/>
              </w:rPr>
              <w:t xml:space="preserve">Separate </w:t>
            </w:r>
          </w:p>
          <w:p w14:paraId="4DBFAB3F" w14:textId="77777777" w:rsidR="00F85276" w:rsidRPr="003650A0" w:rsidRDefault="00F85276"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3650A0">
              <w:rPr>
                <w:rFonts w:ascii="Arial" w:eastAsia="Arial" w:hAnsi="Arial" w:cs="Arial"/>
                <w:sz w:val="18"/>
                <w:szCs w:val="18"/>
              </w:rPr>
              <w:t>financial information</w:t>
            </w:r>
          </w:p>
        </w:tc>
      </w:tr>
      <w:tr w:rsidR="00446D4D" w:rsidRPr="003650A0" w14:paraId="6116A9CD" w14:textId="77777777" w:rsidTr="310F134F">
        <w:tc>
          <w:tcPr>
            <w:tcW w:w="3989" w:type="dxa"/>
            <w:tcBorders>
              <w:top w:val="nil"/>
              <w:left w:val="nil"/>
              <w:bottom w:val="nil"/>
              <w:right w:val="nil"/>
            </w:tcBorders>
            <w:vAlign w:val="bottom"/>
          </w:tcPr>
          <w:p w14:paraId="65EDD43A" w14:textId="77777777" w:rsidR="003D73B3" w:rsidRPr="003650A0" w:rsidRDefault="003D73B3" w:rsidP="003D73B3">
            <w:pPr>
              <w:tabs>
                <w:tab w:val="left" w:pos="3295"/>
                <w:tab w:val="left" w:pos="9744"/>
              </w:tabs>
              <w:ind w:left="431" w:right="-108"/>
              <w:rPr>
                <w:rFonts w:ascii="Arial" w:eastAsia="Arial" w:hAnsi="Arial" w:cs="Arial"/>
                <w:b/>
                <w:sz w:val="18"/>
                <w:szCs w:val="18"/>
              </w:rPr>
            </w:pPr>
          </w:p>
        </w:tc>
        <w:tc>
          <w:tcPr>
            <w:tcW w:w="1368" w:type="dxa"/>
            <w:vAlign w:val="bottom"/>
          </w:tcPr>
          <w:p w14:paraId="42004F3A" w14:textId="7ED35C78" w:rsidR="003D73B3" w:rsidRPr="003650A0" w:rsidRDefault="002E3CD3" w:rsidP="003D73B3">
            <w:pPr>
              <w:ind w:right="-72"/>
              <w:jc w:val="right"/>
              <w:rPr>
                <w:rFonts w:ascii="Arial" w:eastAsia="Arial" w:hAnsi="Arial" w:cs="Arial"/>
                <w:b/>
                <w:sz w:val="18"/>
                <w:szCs w:val="18"/>
              </w:rPr>
            </w:pPr>
            <w:r w:rsidRPr="002E3CD3">
              <w:rPr>
                <w:rFonts w:ascii="Arial" w:eastAsia="Arial" w:hAnsi="Arial" w:cs="Arial"/>
                <w:b/>
                <w:sz w:val="18"/>
                <w:szCs w:val="18"/>
              </w:rPr>
              <w:t>30</w:t>
            </w:r>
            <w:r w:rsidR="009E08D4" w:rsidRPr="003650A0">
              <w:rPr>
                <w:rFonts w:ascii="Arial" w:eastAsia="Arial" w:hAnsi="Arial" w:cs="Arial"/>
                <w:b/>
                <w:sz w:val="18"/>
                <w:szCs w:val="18"/>
              </w:rPr>
              <w:t xml:space="preserve"> </w:t>
            </w:r>
            <w:r w:rsidR="00F61E06">
              <w:rPr>
                <w:rFonts w:ascii="Arial" w:eastAsia="Arial" w:hAnsi="Arial" w:cs="Arial"/>
                <w:b/>
                <w:sz w:val="18"/>
                <w:szCs w:val="18"/>
              </w:rPr>
              <w:t>September</w:t>
            </w:r>
          </w:p>
          <w:p w14:paraId="71FA018F" w14:textId="511DB3D3" w:rsidR="003D73B3" w:rsidRPr="003650A0" w:rsidRDefault="002E3CD3" w:rsidP="003D73B3">
            <w:pPr>
              <w:ind w:right="-72"/>
              <w:jc w:val="right"/>
              <w:rPr>
                <w:rFonts w:ascii="Arial" w:eastAsia="Arial" w:hAnsi="Arial" w:cs="Arial"/>
                <w:b/>
                <w:sz w:val="18"/>
                <w:szCs w:val="18"/>
              </w:rPr>
            </w:pPr>
            <w:r w:rsidRPr="002E3CD3">
              <w:rPr>
                <w:rFonts w:ascii="Arial" w:eastAsia="Arial" w:hAnsi="Arial" w:cs="Arial"/>
                <w:b/>
                <w:sz w:val="18"/>
                <w:szCs w:val="18"/>
              </w:rPr>
              <w:t>2023</w:t>
            </w:r>
          </w:p>
        </w:tc>
        <w:tc>
          <w:tcPr>
            <w:tcW w:w="1368" w:type="dxa"/>
            <w:vAlign w:val="bottom"/>
          </w:tcPr>
          <w:p w14:paraId="452397B5" w14:textId="3F956AAD" w:rsidR="003D73B3" w:rsidRPr="003650A0" w:rsidRDefault="002E3CD3" w:rsidP="003D73B3">
            <w:pPr>
              <w:tabs>
                <w:tab w:val="left" w:pos="3295"/>
                <w:tab w:val="right" w:pos="9744"/>
              </w:tabs>
              <w:ind w:left="115" w:right="-72" w:hanging="115"/>
              <w:jc w:val="right"/>
              <w:rPr>
                <w:rFonts w:ascii="Arial" w:eastAsia="Arial" w:hAnsi="Arial" w:cs="Arial"/>
                <w:b/>
                <w:sz w:val="18"/>
                <w:szCs w:val="18"/>
              </w:rPr>
            </w:pPr>
            <w:r w:rsidRPr="002E3CD3">
              <w:rPr>
                <w:rFonts w:ascii="Arial" w:eastAsia="Arial" w:hAnsi="Arial" w:cs="Arial"/>
                <w:b/>
                <w:sz w:val="18"/>
                <w:szCs w:val="18"/>
              </w:rPr>
              <w:t>31</w:t>
            </w:r>
            <w:r w:rsidR="003D73B3" w:rsidRPr="003650A0">
              <w:rPr>
                <w:rFonts w:ascii="Arial" w:eastAsia="Arial" w:hAnsi="Arial" w:cs="Arial"/>
                <w:b/>
                <w:sz w:val="18"/>
                <w:szCs w:val="18"/>
              </w:rPr>
              <w:t xml:space="preserve"> December</w:t>
            </w:r>
          </w:p>
          <w:p w14:paraId="5F050A8A" w14:textId="6EED48E2" w:rsidR="003D73B3" w:rsidRPr="003650A0" w:rsidRDefault="002E3CD3" w:rsidP="003D73B3">
            <w:pPr>
              <w:ind w:right="-72"/>
              <w:jc w:val="right"/>
              <w:rPr>
                <w:rFonts w:ascii="Arial" w:eastAsia="Arial" w:hAnsi="Arial" w:cs="Arial"/>
                <w:b/>
                <w:sz w:val="18"/>
                <w:szCs w:val="18"/>
              </w:rPr>
            </w:pPr>
            <w:r w:rsidRPr="002E3CD3">
              <w:rPr>
                <w:rFonts w:ascii="Arial" w:eastAsia="Arial" w:hAnsi="Arial" w:cs="Arial"/>
                <w:b/>
                <w:sz w:val="18"/>
                <w:szCs w:val="18"/>
              </w:rPr>
              <w:t>2022</w:t>
            </w:r>
          </w:p>
        </w:tc>
        <w:tc>
          <w:tcPr>
            <w:tcW w:w="1368" w:type="dxa"/>
            <w:vAlign w:val="bottom"/>
          </w:tcPr>
          <w:p w14:paraId="5B4CA49E" w14:textId="0C6F8B63" w:rsidR="003D73B3" w:rsidRPr="003650A0" w:rsidRDefault="002E3CD3" w:rsidP="003D73B3">
            <w:pPr>
              <w:ind w:right="-72"/>
              <w:jc w:val="right"/>
              <w:rPr>
                <w:rFonts w:ascii="Arial" w:eastAsia="Arial" w:hAnsi="Arial" w:cs="Arial"/>
                <w:b/>
                <w:sz w:val="18"/>
                <w:szCs w:val="18"/>
              </w:rPr>
            </w:pPr>
            <w:r w:rsidRPr="002E3CD3">
              <w:rPr>
                <w:rFonts w:ascii="Arial" w:eastAsia="Arial" w:hAnsi="Arial" w:cs="Arial"/>
                <w:b/>
                <w:sz w:val="18"/>
                <w:szCs w:val="18"/>
              </w:rPr>
              <w:t>30</w:t>
            </w:r>
            <w:r w:rsidR="009E08D4" w:rsidRPr="003650A0">
              <w:rPr>
                <w:rFonts w:ascii="Arial" w:eastAsia="Arial" w:hAnsi="Arial" w:cs="Arial"/>
                <w:b/>
                <w:sz w:val="18"/>
                <w:szCs w:val="18"/>
              </w:rPr>
              <w:t xml:space="preserve"> </w:t>
            </w:r>
            <w:r w:rsidR="00F61E06">
              <w:rPr>
                <w:rFonts w:ascii="Arial" w:eastAsia="Arial" w:hAnsi="Arial" w:cs="Arial"/>
                <w:b/>
                <w:sz w:val="18"/>
                <w:szCs w:val="18"/>
              </w:rPr>
              <w:t>September</w:t>
            </w:r>
          </w:p>
          <w:p w14:paraId="3A53A089" w14:textId="5DA49D57" w:rsidR="003D73B3" w:rsidRPr="003650A0" w:rsidRDefault="002E3CD3" w:rsidP="003D73B3">
            <w:pPr>
              <w:ind w:right="-72"/>
              <w:jc w:val="right"/>
              <w:rPr>
                <w:rFonts w:ascii="Arial" w:eastAsia="Arial" w:hAnsi="Arial" w:cs="Arial"/>
                <w:b/>
                <w:sz w:val="18"/>
                <w:szCs w:val="18"/>
              </w:rPr>
            </w:pPr>
            <w:r w:rsidRPr="002E3CD3">
              <w:rPr>
                <w:rFonts w:ascii="Arial" w:eastAsia="Arial" w:hAnsi="Arial" w:cs="Arial"/>
                <w:b/>
                <w:sz w:val="18"/>
                <w:szCs w:val="18"/>
              </w:rPr>
              <w:t>2023</w:t>
            </w:r>
          </w:p>
        </w:tc>
        <w:tc>
          <w:tcPr>
            <w:tcW w:w="1368" w:type="dxa"/>
            <w:vAlign w:val="bottom"/>
          </w:tcPr>
          <w:p w14:paraId="6B6F4009" w14:textId="7F733FA6" w:rsidR="003D73B3" w:rsidRPr="003650A0" w:rsidRDefault="002E3CD3" w:rsidP="003D73B3">
            <w:pPr>
              <w:tabs>
                <w:tab w:val="left" w:pos="3295"/>
                <w:tab w:val="right" w:pos="9744"/>
              </w:tabs>
              <w:ind w:left="115" w:right="-72" w:hanging="115"/>
              <w:jc w:val="right"/>
              <w:rPr>
                <w:rFonts w:ascii="Arial" w:eastAsia="Arial" w:hAnsi="Arial" w:cs="Arial"/>
                <w:b/>
                <w:sz w:val="18"/>
                <w:szCs w:val="18"/>
              </w:rPr>
            </w:pPr>
            <w:r w:rsidRPr="002E3CD3">
              <w:rPr>
                <w:rFonts w:ascii="Arial" w:eastAsia="Arial" w:hAnsi="Arial" w:cs="Arial"/>
                <w:b/>
                <w:sz w:val="18"/>
                <w:szCs w:val="18"/>
              </w:rPr>
              <w:t>31</w:t>
            </w:r>
            <w:r w:rsidR="003D73B3" w:rsidRPr="003650A0">
              <w:rPr>
                <w:rFonts w:ascii="Arial" w:eastAsia="Arial" w:hAnsi="Arial" w:cs="Arial"/>
                <w:b/>
                <w:sz w:val="18"/>
                <w:szCs w:val="18"/>
              </w:rPr>
              <w:t xml:space="preserve"> December</w:t>
            </w:r>
          </w:p>
          <w:p w14:paraId="50A18FCE" w14:textId="0CED404E" w:rsidR="003D73B3" w:rsidRPr="003650A0" w:rsidRDefault="002E3CD3" w:rsidP="003D73B3">
            <w:pPr>
              <w:ind w:right="-72"/>
              <w:jc w:val="right"/>
              <w:rPr>
                <w:rFonts w:ascii="Arial" w:eastAsia="Arial" w:hAnsi="Arial" w:cs="Arial"/>
                <w:b/>
                <w:sz w:val="18"/>
                <w:szCs w:val="18"/>
              </w:rPr>
            </w:pPr>
            <w:r w:rsidRPr="002E3CD3">
              <w:rPr>
                <w:rFonts w:ascii="Arial" w:eastAsia="Arial" w:hAnsi="Arial" w:cs="Arial"/>
                <w:b/>
                <w:sz w:val="18"/>
                <w:szCs w:val="18"/>
              </w:rPr>
              <w:t>2022</w:t>
            </w:r>
          </w:p>
        </w:tc>
      </w:tr>
      <w:tr w:rsidR="00446D4D" w:rsidRPr="003650A0" w14:paraId="08A7022C" w14:textId="77777777" w:rsidTr="310F134F">
        <w:tc>
          <w:tcPr>
            <w:tcW w:w="3989" w:type="dxa"/>
            <w:tcBorders>
              <w:top w:val="nil"/>
              <w:left w:val="nil"/>
              <w:bottom w:val="nil"/>
              <w:right w:val="nil"/>
            </w:tcBorders>
            <w:vAlign w:val="bottom"/>
          </w:tcPr>
          <w:p w14:paraId="3D7D00C1" w14:textId="77777777" w:rsidR="003D73B3" w:rsidRPr="003650A0" w:rsidRDefault="003D73B3" w:rsidP="003D73B3">
            <w:pPr>
              <w:tabs>
                <w:tab w:val="left" w:pos="3295"/>
                <w:tab w:val="left" w:pos="9744"/>
              </w:tabs>
              <w:ind w:left="431" w:right="-108"/>
              <w:rPr>
                <w:rFonts w:ascii="Arial" w:eastAsia="Arial" w:hAnsi="Arial" w:cs="Arial"/>
                <w:b/>
                <w:sz w:val="18"/>
                <w:szCs w:val="18"/>
              </w:rPr>
            </w:pPr>
          </w:p>
        </w:tc>
        <w:tc>
          <w:tcPr>
            <w:tcW w:w="1368" w:type="dxa"/>
            <w:vAlign w:val="bottom"/>
          </w:tcPr>
          <w:p w14:paraId="7F92B970" w14:textId="68489979" w:rsidR="003D73B3" w:rsidRPr="003650A0" w:rsidRDefault="003D73B3" w:rsidP="003D73B3">
            <w:pPr>
              <w:pBdr>
                <w:bottom w:val="single" w:sz="4" w:space="1" w:color="000000"/>
              </w:pBdr>
              <w:ind w:right="-72"/>
              <w:jc w:val="right"/>
              <w:rPr>
                <w:rFonts w:ascii="Arial" w:eastAsia="Arial" w:hAnsi="Arial" w:cs="Arial"/>
                <w:b/>
                <w:sz w:val="18"/>
                <w:szCs w:val="18"/>
              </w:rPr>
            </w:pPr>
            <w:r w:rsidRPr="003650A0">
              <w:rPr>
                <w:rFonts w:ascii="Arial" w:eastAsia="Arial" w:hAnsi="Arial" w:cs="Arial"/>
                <w:b/>
                <w:sz w:val="18"/>
                <w:szCs w:val="18"/>
              </w:rPr>
              <w:t>Baht ’</w:t>
            </w:r>
            <w:r w:rsidR="002E3CD3" w:rsidRPr="002E3CD3">
              <w:rPr>
                <w:rFonts w:ascii="Arial" w:eastAsia="Arial" w:hAnsi="Arial" w:cs="Arial"/>
                <w:b/>
                <w:sz w:val="18"/>
                <w:szCs w:val="18"/>
              </w:rPr>
              <w:t>000</w:t>
            </w:r>
          </w:p>
        </w:tc>
        <w:tc>
          <w:tcPr>
            <w:tcW w:w="1368" w:type="dxa"/>
            <w:vAlign w:val="bottom"/>
          </w:tcPr>
          <w:p w14:paraId="3AE0E8E9" w14:textId="2F9A4531" w:rsidR="003D73B3" w:rsidRPr="003650A0" w:rsidRDefault="003D73B3" w:rsidP="003D73B3">
            <w:pPr>
              <w:pBdr>
                <w:bottom w:val="single" w:sz="4" w:space="1" w:color="000000"/>
              </w:pBdr>
              <w:ind w:right="-72"/>
              <w:jc w:val="right"/>
              <w:rPr>
                <w:rFonts w:ascii="Arial" w:eastAsia="Arial" w:hAnsi="Arial" w:cs="Arial"/>
                <w:b/>
                <w:sz w:val="18"/>
                <w:szCs w:val="18"/>
              </w:rPr>
            </w:pPr>
            <w:r w:rsidRPr="003650A0">
              <w:rPr>
                <w:rFonts w:ascii="Arial" w:eastAsia="Arial" w:hAnsi="Arial" w:cs="Arial"/>
                <w:b/>
                <w:sz w:val="18"/>
                <w:szCs w:val="18"/>
              </w:rPr>
              <w:t>Baht ’</w:t>
            </w:r>
            <w:r w:rsidR="002E3CD3" w:rsidRPr="002E3CD3">
              <w:rPr>
                <w:rFonts w:ascii="Arial" w:eastAsia="Arial" w:hAnsi="Arial" w:cs="Arial"/>
                <w:b/>
                <w:sz w:val="18"/>
                <w:szCs w:val="18"/>
              </w:rPr>
              <w:t>000</w:t>
            </w:r>
          </w:p>
        </w:tc>
        <w:tc>
          <w:tcPr>
            <w:tcW w:w="1368" w:type="dxa"/>
            <w:vAlign w:val="bottom"/>
          </w:tcPr>
          <w:p w14:paraId="615409C9" w14:textId="21E4A935" w:rsidR="003D73B3" w:rsidRPr="003650A0" w:rsidRDefault="003D73B3" w:rsidP="003D73B3">
            <w:pPr>
              <w:pBdr>
                <w:bottom w:val="single" w:sz="4" w:space="1" w:color="000000"/>
              </w:pBdr>
              <w:tabs>
                <w:tab w:val="left" w:pos="3295"/>
                <w:tab w:val="right" w:pos="9744"/>
              </w:tabs>
              <w:ind w:right="-72"/>
              <w:jc w:val="right"/>
              <w:rPr>
                <w:rFonts w:ascii="Arial" w:eastAsia="Arial" w:hAnsi="Arial" w:cs="Arial"/>
                <w:b/>
                <w:sz w:val="18"/>
                <w:szCs w:val="18"/>
              </w:rPr>
            </w:pPr>
            <w:r w:rsidRPr="003650A0">
              <w:rPr>
                <w:rFonts w:ascii="Arial" w:eastAsia="Arial" w:hAnsi="Arial" w:cs="Arial"/>
                <w:b/>
                <w:sz w:val="18"/>
                <w:szCs w:val="18"/>
              </w:rPr>
              <w:t>Baht ’</w:t>
            </w:r>
            <w:r w:rsidR="002E3CD3" w:rsidRPr="002E3CD3">
              <w:rPr>
                <w:rFonts w:ascii="Arial" w:eastAsia="Arial" w:hAnsi="Arial" w:cs="Arial"/>
                <w:b/>
                <w:sz w:val="18"/>
                <w:szCs w:val="18"/>
              </w:rPr>
              <w:t>000</w:t>
            </w:r>
          </w:p>
        </w:tc>
        <w:tc>
          <w:tcPr>
            <w:tcW w:w="1368" w:type="dxa"/>
            <w:vAlign w:val="bottom"/>
          </w:tcPr>
          <w:p w14:paraId="7008475F" w14:textId="4B4EF947" w:rsidR="003D73B3" w:rsidRPr="003650A0" w:rsidRDefault="003D73B3" w:rsidP="003D73B3">
            <w:pPr>
              <w:pBdr>
                <w:bottom w:val="single" w:sz="4" w:space="1" w:color="000000"/>
              </w:pBdr>
              <w:tabs>
                <w:tab w:val="left" w:pos="3295"/>
                <w:tab w:val="right" w:pos="9744"/>
              </w:tabs>
              <w:ind w:right="-72"/>
              <w:jc w:val="right"/>
              <w:rPr>
                <w:rFonts w:ascii="Arial" w:eastAsia="Arial" w:hAnsi="Arial" w:cs="Arial"/>
                <w:b/>
                <w:sz w:val="18"/>
                <w:szCs w:val="18"/>
              </w:rPr>
            </w:pPr>
            <w:r w:rsidRPr="003650A0">
              <w:rPr>
                <w:rFonts w:ascii="Arial" w:eastAsia="Arial" w:hAnsi="Arial" w:cs="Arial"/>
                <w:b/>
                <w:sz w:val="18"/>
                <w:szCs w:val="18"/>
              </w:rPr>
              <w:t>Baht ’</w:t>
            </w:r>
            <w:r w:rsidR="002E3CD3" w:rsidRPr="002E3CD3">
              <w:rPr>
                <w:rFonts w:ascii="Arial" w:eastAsia="Arial" w:hAnsi="Arial" w:cs="Arial"/>
                <w:b/>
                <w:sz w:val="18"/>
                <w:szCs w:val="18"/>
              </w:rPr>
              <w:t>000</w:t>
            </w:r>
          </w:p>
        </w:tc>
      </w:tr>
      <w:tr w:rsidR="00446D4D" w:rsidRPr="009731A0" w14:paraId="44E130AB" w14:textId="77777777" w:rsidTr="310F134F">
        <w:trPr>
          <w:trHeight w:val="87"/>
        </w:trPr>
        <w:tc>
          <w:tcPr>
            <w:tcW w:w="3989" w:type="dxa"/>
            <w:tcBorders>
              <w:top w:val="nil"/>
              <w:left w:val="nil"/>
              <w:bottom w:val="nil"/>
              <w:right w:val="nil"/>
            </w:tcBorders>
            <w:vAlign w:val="bottom"/>
          </w:tcPr>
          <w:p w14:paraId="0A0B12CD" w14:textId="77777777" w:rsidR="003D73B3" w:rsidRPr="009731A0" w:rsidRDefault="003D73B3" w:rsidP="0090276E">
            <w:pPr>
              <w:ind w:left="427"/>
              <w:rPr>
                <w:rFonts w:ascii="Arial" w:eastAsia="Arial" w:hAnsi="Arial" w:cs="Arial"/>
                <w:sz w:val="12"/>
                <w:szCs w:val="12"/>
              </w:rPr>
            </w:pPr>
          </w:p>
        </w:tc>
        <w:tc>
          <w:tcPr>
            <w:tcW w:w="1368" w:type="dxa"/>
            <w:shd w:val="clear" w:color="auto" w:fill="auto"/>
            <w:vAlign w:val="bottom"/>
          </w:tcPr>
          <w:p w14:paraId="65DCFA84" w14:textId="77777777" w:rsidR="003D73B3" w:rsidRPr="009731A0" w:rsidRDefault="003D73B3" w:rsidP="0090276E">
            <w:pPr>
              <w:ind w:left="427"/>
              <w:rPr>
                <w:rFonts w:ascii="Arial" w:eastAsia="Arial" w:hAnsi="Arial" w:cs="Arial"/>
                <w:sz w:val="12"/>
                <w:szCs w:val="12"/>
              </w:rPr>
            </w:pPr>
          </w:p>
        </w:tc>
        <w:tc>
          <w:tcPr>
            <w:tcW w:w="1368" w:type="dxa"/>
            <w:shd w:val="clear" w:color="auto" w:fill="auto"/>
            <w:vAlign w:val="bottom"/>
          </w:tcPr>
          <w:p w14:paraId="6983950F" w14:textId="77777777" w:rsidR="003D73B3" w:rsidRPr="009731A0" w:rsidRDefault="003D73B3" w:rsidP="0090276E">
            <w:pPr>
              <w:ind w:left="427"/>
              <w:rPr>
                <w:rFonts w:ascii="Arial" w:eastAsia="Arial" w:hAnsi="Arial" w:cs="Arial"/>
                <w:sz w:val="12"/>
                <w:szCs w:val="12"/>
              </w:rPr>
            </w:pPr>
          </w:p>
        </w:tc>
        <w:tc>
          <w:tcPr>
            <w:tcW w:w="1368" w:type="dxa"/>
            <w:shd w:val="clear" w:color="auto" w:fill="auto"/>
            <w:vAlign w:val="bottom"/>
          </w:tcPr>
          <w:p w14:paraId="77FA4AFF" w14:textId="77777777" w:rsidR="003D73B3" w:rsidRPr="009731A0" w:rsidRDefault="003D73B3" w:rsidP="0090276E">
            <w:pPr>
              <w:ind w:left="427"/>
              <w:rPr>
                <w:rFonts w:ascii="Arial" w:eastAsia="Arial" w:hAnsi="Arial" w:cs="Arial"/>
                <w:sz w:val="12"/>
                <w:szCs w:val="12"/>
              </w:rPr>
            </w:pPr>
          </w:p>
        </w:tc>
        <w:tc>
          <w:tcPr>
            <w:tcW w:w="1368" w:type="dxa"/>
            <w:shd w:val="clear" w:color="auto" w:fill="auto"/>
            <w:vAlign w:val="bottom"/>
          </w:tcPr>
          <w:p w14:paraId="581BFDB7" w14:textId="77777777" w:rsidR="003D73B3" w:rsidRPr="009731A0" w:rsidRDefault="003D73B3" w:rsidP="0090276E">
            <w:pPr>
              <w:ind w:left="427"/>
              <w:rPr>
                <w:rFonts w:ascii="Arial" w:eastAsia="Arial" w:hAnsi="Arial" w:cs="Arial"/>
                <w:sz w:val="12"/>
                <w:szCs w:val="12"/>
              </w:rPr>
            </w:pPr>
          </w:p>
        </w:tc>
      </w:tr>
      <w:tr w:rsidR="00E90E8D" w:rsidRPr="003650A0" w14:paraId="7152CA08" w14:textId="77777777" w:rsidTr="310F134F">
        <w:tc>
          <w:tcPr>
            <w:tcW w:w="3989" w:type="dxa"/>
            <w:tcBorders>
              <w:top w:val="nil"/>
              <w:left w:val="nil"/>
              <w:bottom w:val="nil"/>
              <w:right w:val="nil"/>
            </w:tcBorders>
          </w:tcPr>
          <w:p w14:paraId="0E14EC23" w14:textId="07723367" w:rsidR="00E90E8D" w:rsidRPr="003650A0" w:rsidRDefault="00E90E8D" w:rsidP="00E90E8D">
            <w:pPr>
              <w:tabs>
                <w:tab w:val="left" w:pos="3295"/>
                <w:tab w:val="left" w:pos="9744"/>
              </w:tabs>
              <w:ind w:left="431" w:right="-108"/>
              <w:rPr>
                <w:rFonts w:ascii="Arial" w:eastAsia="Arial" w:hAnsi="Arial" w:cs="Arial"/>
                <w:sz w:val="18"/>
                <w:szCs w:val="18"/>
              </w:rPr>
            </w:pPr>
            <w:r w:rsidRPr="003650A0">
              <w:rPr>
                <w:rFonts w:ascii="Arial" w:eastAsia="Arial" w:hAnsi="Arial" w:cs="Arial"/>
                <w:sz w:val="18"/>
                <w:szCs w:val="18"/>
              </w:rPr>
              <w:t>Subsidiaries</w:t>
            </w:r>
          </w:p>
        </w:tc>
        <w:tc>
          <w:tcPr>
            <w:tcW w:w="1368" w:type="dxa"/>
            <w:shd w:val="clear" w:color="auto" w:fill="auto"/>
          </w:tcPr>
          <w:p w14:paraId="53B3B04A" w14:textId="0EB3F05C" w:rsidR="00E90E8D" w:rsidRPr="003650A0" w:rsidRDefault="00E90E8D" w:rsidP="00E90E8D">
            <w:pPr>
              <w:keepNext/>
              <w:keepLines/>
              <w:ind w:right="-72"/>
              <w:jc w:val="right"/>
              <w:rPr>
                <w:rFonts w:ascii="Arial" w:eastAsia="Arial" w:hAnsi="Arial" w:cs="Arial"/>
                <w:sz w:val="18"/>
                <w:szCs w:val="18"/>
              </w:rPr>
            </w:pPr>
            <w:r>
              <w:rPr>
                <w:rFonts w:ascii="Arial" w:eastAsia="Arial" w:hAnsi="Arial" w:cs="Arial"/>
                <w:sz w:val="18"/>
                <w:szCs w:val="18"/>
              </w:rPr>
              <w:t>-</w:t>
            </w:r>
          </w:p>
        </w:tc>
        <w:tc>
          <w:tcPr>
            <w:tcW w:w="1368" w:type="dxa"/>
            <w:shd w:val="clear" w:color="auto" w:fill="auto"/>
          </w:tcPr>
          <w:p w14:paraId="2F7EDBDA" w14:textId="453260E9" w:rsidR="00E90E8D" w:rsidRPr="003650A0" w:rsidRDefault="00E90E8D" w:rsidP="00E90E8D">
            <w:pPr>
              <w:keepNext/>
              <w:keepLines/>
              <w:ind w:right="-72"/>
              <w:jc w:val="right"/>
              <w:rPr>
                <w:rFonts w:ascii="Arial" w:eastAsia="Arial" w:hAnsi="Arial" w:cs="Arial"/>
                <w:sz w:val="18"/>
                <w:szCs w:val="18"/>
              </w:rPr>
            </w:pPr>
            <w:r w:rsidRPr="003650A0">
              <w:rPr>
                <w:rFonts w:ascii="Arial" w:eastAsia="Arial" w:hAnsi="Arial" w:cs="Arial"/>
                <w:sz w:val="18"/>
                <w:szCs w:val="18"/>
              </w:rPr>
              <w:t>-</w:t>
            </w:r>
          </w:p>
        </w:tc>
        <w:tc>
          <w:tcPr>
            <w:tcW w:w="1368" w:type="dxa"/>
            <w:shd w:val="clear" w:color="auto" w:fill="auto"/>
          </w:tcPr>
          <w:p w14:paraId="30C51349" w14:textId="452EFD63" w:rsidR="00E90E8D" w:rsidRPr="003650A0" w:rsidRDefault="00E90E8D" w:rsidP="00E90E8D">
            <w:pPr>
              <w:keepNext/>
              <w:keepLines/>
              <w:ind w:right="-72"/>
              <w:jc w:val="right"/>
              <w:rPr>
                <w:rFonts w:ascii="Arial" w:eastAsia="Arial" w:hAnsi="Arial" w:cs="Arial"/>
                <w:sz w:val="18"/>
                <w:szCs w:val="18"/>
              </w:rPr>
            </w:pPr>
            <w:r w:rsidRPr="00E90E8D">
              <w:rPr>
                <w:rFonts w:ascii="Arial" w:eastAsia="Arial" w:hAnsi="Arial" w:cs="Arial"/>
                <w:sz w:val="18"/>
                <w:szCs w:val="18"/>
              </w:rPr>
              <w:t>26,608,510</w:t>
            </w:r>
          </w:p>
        </w:tc>
        <w:tc>
          <w:tcPr>
            <w:tcW w:w="1368" w:type="dxa"/>
            <w:shd w:val="clear" w:color="auto" w:fill="auto"/>
            <w:vAlign w:val="bottom"/>
          </w:tcPr>
          <w:p w14:paraId="1381B03D" w14:textId="542D5C03" w:rsidR="00E90E8D" w:rsidRPr="003650A0" w:rsidRDefault="00E90E8D" w:rsidP="00E90E8D">
            <w:pPr>
              <w:keepNext/>
              <w:keepLines/>
              <w:ind w:right="-72"/>
              <w:jc w:val="right"/>
              <w:rPr>
                <w:rFonts w:ascii="Arial" w:eastAsia="Arial" w:hAnsi="Arial" w:cs="Arial"/>
                <w:sz w:val="18"/>
                <w:szCs w:val="18"/>
              </w:rPr>
            </w:pPr>
            <w:r w:rsidRPr="002E3CD3">
              <w:rPr>
                <w:rFonts w:ascii="Arial" w:eastAsia="Arial" w:hAnsi="Arial" w:cs="Arial"/>
                <w:sz w:val="18"/>
                <w:szCs w:val="18"/>
              </w:rPr>
              <w:t>26</w:t>
            </w:r>
            <w:r w:rsidRPr="003650A0">
              <w:rPr>
                <w:rFonts w:ascii="Arial" w:eastAsia="Arial" w:hAnsi="Arial" w:cs="Arial"/>
                <w:sz w:val="18"/>
                <w:szCs w:val="18"/>
              </w:rPr>
              <w:t>,</w:t>
            </w:r>
            <w:r w:rsidRPr="002E3CD3">
              <w:rPr>
                <w:rFonts w:ascii="Arial" w:eastAsia="Arial" w:hAnsi="Arial" w:cs="Arial"/>
                <w:sz w:val="18"/>
                <w:szCs w:val="18"/>
              </w:rPr>
              <w:t>880</w:t>
            </w:r>
            <w:r w:rsidRPr="003650A0">
              <w:rPr>
                <w:rFonts w:ascii="Arial" w:eastAsia="Arial" w:hAnsi="Arial" w:cs="Arial"/>
                <w:sz w:val="18"/>
                <w:szCs w:val="18"/>
              </w:rPr>
              <w:t>,</w:t>
            </w:r>
            <w:r w:rsidRPr="002E3CD3">
              <w:rPr>
                <w:rFonts w:ascii="Arial" w:eastAsia="Arial" w:hAnsi="Arial" w:cs="Arial"/>
                <w:sz w:val="18"/>
                <w:szCs w:val="18"/>
              </w:rPr>
              <w:t>429</w:t>
            </w:r>
          </w:p>
        </w:tc>
      </w:tr>
      <w:tr w:rsidR="00E90E8D" w:rsidRPr="003650A0" w14:paraId="0AA5AAD9" w14:textId="77777777" w:rsidTr="310F134F">
        <w:tc>
          <w:tcPr>
            <w:tcW w:w="3989" w:type="dxa"/>
            <w:tcBorders>
              <w:top w:val="nil"/>
              <w:left w:val="nil"/>
              <w:bottom w:val="nil"/>
              <w:right w:val="nil"/>
            </w:tcBorders>
          </w:tcPr>
          <w:p w14:paraId="101D85C0" w14:textId="72546A46" w:rsidR="00E90E8D" w:rsidRPr="003650A0" w:rsidRDefault="00E90E8D" w:rsidP="00E90E8D">
            <w:pPr>
              <w:tabs>
                <w:tab w:val="left" w:pos="3295"/>
                <w:tab w:val="left" w:pos="9744"/>
              </w:tabs>
              <w:ind w:left="431" w:right="-108"/>
              <w:rPr>
                <w:rFonts w:ascii="Arial" w:eastAsia="Arial" w:hAnsi="Arial" w:cs="Arial"/>
                <w:sz w:val="18"/>
                <w:szCs w:val="18"/>
              </w:rPr>
            </w:pPr>
            <w:r w:rsidRPr="003650A0">
              <w:rPr>
                <w:rFonts w:ascii="Arial" w:eastAsia="Arial" w:hAnsi="Arial" w:cs="Arial"/>
                <w:sz w:val="18"/>
                <w:szCs w:val="18"/>
              </w:rPr>
              <w:t>Joint ventures</w:t>
            </w:r>
          </w:p>
        </w:tc>
        <w:tc>
          <w:tcPr>
            <w:tcW w:w="1368" w:type="dxa"/>
            <w:shd w:val="clear" w:color="auto" w:fill="auto"/>
          </w:tcPr>
          <w:p w14:paraId="57A0DF81" w14:textId="0AB613A3" w:rsidR="00E90E8D" w:rsidRPr="003650A0" w:rsidRDefault="00E90E8D" w:rsidP="00E90E8D">
            <w:pPr>
              <w:keepNext/>
              <w:keepLines/>
              <w:pBdr>
                <w:bottom w:val="single" w:sz="4" w:space="1" w:color="000000"/>
              </w:pBdr>
              <w:ind w:right="-72"/>
              <w:jc w:val="right"/>
              <w:rPr>
                <w:rFonts w:ascii="Arial" w:eastAsia="Arial" w:hAnsi="Arial" w:cs="Arial"/>
                <w:sz w:val="18"/>
                <w:szCs w:val="18"/>
              </w:rPr>
            </w:pPr>
            <w:r w:rsidRPr="00E90E8D">
              <w:rPr>
                <w:rFonts w:ascii="Arial" w:eastAsia="Arial" w:hAnsi="Arial" w:cs="Arial"/>
                <w:sz w:val="18"/>
                <w:szCs w:val="18"/>
              </w:rPr>
              <w:t>383,979</w:t>
            </w:r>
          </w:p>
        </w:tc>
        <w:tc>
          <w:tcPr>
            <w:tcW w:w="1368" w:type="dxa"/>
            <w:shd w:val="clear" w:color="auto" w:fill="auto"/>
          </w:tcPr>
          <w:p w14:paraId="51AB4003" w14:textId="52B38EAC" w:rsidR="00E90E8D" w:rsidRPr="003650A0" w:rsidRDefault="00E90E8D" w:rsidP="00E90E8D">
            <w:pPr>
              <w:keepNext/>
              <w:keepLines/>
              <w:pBdr>
                <w:bottom w:val="single" w:sz="4" w:space="1" w:color="000000"/>
              </w:pBdr>
              <w:ind w:right="-72"/>
              <w:jc w:val="right"/>
              <w:rPr>
                <w:rFonts w:ascii="Arial" w:eastAsia="Arial" w:hAnsi="Arial" w:cs="Arial"/>
                <w:sz w:val="18"/>
                <w:szCs w:val="18"/>
              </w:rPr>
            </w:pPr>
            <w:r w:rsidRPr="002E3CD3">
              <w:rPr>
                <w:rFonts w:ascii="Arial" w:eastAsia="Arial" w:hAnsi="Arial" w:cs="Arial"/>
                <w:sz w:val="18"/>
                <w:szCs w:val="18"/>
              </w:rPr>
              <w:t>360</w:t>
            </w:r>
            <w:r w:rsidRPr="003650A0">
              <w:rPr>
                <w:rFonts w:ascii="Arial" w:eastAsia="Arial" w:hAnsi="Arial" w:cs="Arial"/>
                <w:sz w:val="18"/>
                <w:szCs w:val="18"/>
              </w:rPr>
              <w:t>,</w:t>
            </w:r>
            <w:r w:rsidRPr="002E3CD3">
              <w:rPr>
                <w:rFonts w:ascii="Arial" w:eastAsia="Arial" w:hAnsi="Arial" w:cs="Arial"/>
                <w:sz w:val="18"/>
                <w:szCs w:val="18"/>
              </w:rPr>
              <w:t>338</w:t>
            </w:r>
          </w:p>
        </w:tc>
        <w:tc>
          <w:tcPr>
            <w:tcW w:w="1368" w:type="dxa"/>
            <w:shd w:val="clear" w:color="auto" w:fill="auto"/>
          </w:tcPr>
          <w:p w14:paraId="31C39F5D" w14:textId="36BB8792" w:rsidR="00E90E8D" w:rsidRPr="003650A0" w:rsidRDefault="00E90E8D" w:rsidP="00E90E8D">
            <w:pPr>
              <w:keepNext/>
              <w:keepLines/>
              <w:pBdr>
                <w:bottom w:val="single" w:sz="4" w:space="1" w:color="000000"/>
              </w:pBdr>
              <w:ind w:right="-72"/>
              <w:jc w:val="right"/>
              <w:rPr>
                <w:rFonts w:ascii="Arial" w:eastAsia="Arial" w:hAnsi="Arial" w:cs="Arial"/>
                <w:sz w:val="18"/>
                <w:szCs w:val="18"/>
              </w:rPr>
            </w:pPr>
            <w:r w:rsidRPr="00E90E8D">
              <w:rPr>
                <w:rFonts w:ascii="Arial" w:eastAsia="Arial" w:hAnsi="Arial" w:cs="Arial"/>
                <w:sz w:val="18"/>
                <w:szCs w:val="18"/>
              </w:rPr>
              <w:t>167,089</w:t>
            </w:r>
          </w:p>
        </w:tc>
        <w:tc>
          <w:tcPr>
            <w:tcW w:w="1368" w:type="dxa"/>
            <w:shd w:val="clear" w:color="auto" w:fill="auto"/>
            <w:vAlign w:val="bottom"/>
          </w:tcPr>
          <w:p w14:paraId="38C57852" w14:textId="25F3D157" w:rsidR="00E90E8D" w:rsidRPr="003650A0" w:rsidRDefault="00E90E8D" w:rsidP="00E90E8D">
            <w:pPr>
              <w:keepNext/>
              <w:keepLines/>
              <w:pBdr>
                <w:bottom w:val="single" w:sz="4" w:space="1" w:color="000000"/>
              </w:pBdr>
              <w:ind w:right="-72"/>
              <w:jc w:val="right"/>
              <w:rPr>
                <w:rFonts w:ascii="Arial" w:eastAsia="Arial" w:hAnsi="Arial" w:cs="Arial"/>
                <w:sz w:val="18"/>
                <w:szCs w:val="18"/>
              </w:rPr>
            </w:pPr>
            <w:r w:rsidRPr="002E3CD3">
              <w:rPr>
                <w:rFonts w:ascii="Arial" w:eastAsia="Arial" w:hAnsi="Arial" w:cs="Arial"/>
                <w:sz w:val="18"/>
                <w:szCs w:val="18"/>
              </w:rPr>
              <w:t>143</w:t>
            </w:r>
            <w:r w:rsidRPr="003650A0">
              <w:rPr>
                <w:rFonts w:ascii="Arial" w:eastAsia="Arial" w:hAnsi="Arial" w:cs="Arial"/>
                <w:sz w:val="18"/>
                <w:szCs w:val="18"/>
              </w:rPr>
              <w:t>,</w:t>
            </w:r>
            <w:r w:rsidRPr="002E3CD3">
              <w:rPr>
                <w:rFonts w:ascii="Arial" w:eastAsia="Arial" w:hAnsi="Arial" w:cs="Arial"/>
                <w:sz w:val="18"/>
                <w:szCs w:val="18"/>
              </w:rPr>
              <w:t>448</w:t>
            </w:r>
            <w:r w:rsidRPr="003650A0">
              <w:rPr>
                <w:rFonts w:ascii="Arial" w:eastAsia="Arial" w:hAnsi="Arial" w:cs="Arial"/>
                <w:sz w:val="18"/>
                <w:szCs w:val="18"/>
              </w:rPr>
              <w:t xml:space="preserve"> </w:t>
            </w:r>
          </w:p>
        </w:tc>
      </w:tr>
      <w:tr w:rsidR="007B2CCA" w:rsidRPr="009731A0" w14:paraId="72F2085E" w14:textId="77777777" w:rsidTr="310F134F">
        <w:tc>
          <w:tcPr>
            <w:tcW w:w="3989" w:type="dxa"/>
            <w:tcBorders>
              <w:top w:val="nil"/>
              <w:left w:val="nil"/>
              <w:bottom w:val="nil"/>
              <w:right w:val="nil"/>
            </w:tcBorders>
          </w:tcPr>
          <w:p w14:paraId="1097FE22" w14:textId="77777777" w:rsidR="007B2CCA" w:rsidRPr="009731A0" w:rsidRDefault="007B2CCA" w:rsidP="007B2CCA">
            <w:pPr>
              <w:ind w:left="427"/>
              <w:rPr>
                <w:rFonts w:ascii="Arial" w:eastAsia="Arial" w:hAnsi="Arial" w:cs="Arial"/>
                <w:sz w:val="12"/>
                <w:szCs w:val="12"/>
              </w:rPr>
            </w:pPr>
          </w:p>
        </w:tc>
        <w:tc>
          <w:tcPr>
            <w:tcW w:w="1368" w:type="dxa"/>
            <w:shd w:val="clear" w:color="auto" w:fill="auto"/>
          </w:tcPr>
          <w:p w14:paraId="31FD13C7" w14:textId="77777777" w:rsidR="007B2CCA" w:rsidRPr="009731A0" w:rsidRDefault="007B2CCA" w:rsidP="00B66B7B">
            <w:pPr>
              <w:keepNext/>
              <w:keepLines/>
              <w:ind w:right="-72"/>
              <w:jc w:val="right"/>
              <w:rPr>
                <w:rFonts w:ascii="Arial" w:eastAsia="Arial" w:hAnsi="Arial" w:cs="Arial"/>
                <w:sz w:val="12"/>
                <w:szCs w:val="12"/>
              </w:rPr>
            </w:pPr>
          </w:p>
        </w:tc>
        <w:tc>
          <w:tcPr>
            <w:tcW w:w="1368" w:type="dxa"/>
            <w:shd w:val="clear" w:color="auto" w:fill="auto"/>
          </w:tcPr>
          <w:p w14:paraId="54EC8053" w14:textId="77777777" w:rsidR="007B2CCA" w:rsidRPr="009731A0" w:rsidRDefault="007B2CCA" w:rsidP="00B66B7B">
            <w:pPr>
              <w:keepNext/>
              <w:keepLines/>
              <w:ind w:right="-72"/>
              <w:jc w:val="right"/>
              <w:rPr>
                <w:rFonts w:ascii="Arial" w:eastAsia="Arial" w:hAnsi="Arial" w:cs="Arial"/>
                <w:sz w:val="12"/>
                <w:szCs w:val="12"/>
              </w:rPr>
            </w:pPr>
          </w:p>
        </w:tc>
        <w:tc>
          <w:tcPr>
            <w:tcW w:w="1368" w:type="dxa"/>
            <w:shd w:val="clear" w:color="auto" w:fill="auto"/>
          </w:tcPr>
          <w:p w14:paraId="1003D17D" w14:textId="77777777" w:rsidR="007B2CCA" w:rsidRPr="009731A0" w:rsidRDefault="007B2CCA" w:rsidP="00B66B7B">
            <w:pPr>
              <w:keepNext/>
              <w:keepLines/>
              <w:ind w:right="-72"/>
              <w:jc w:val="right"/>
              <w:rPr>
                <w:rFonts w:ascii="Arial" w:eastAsia="Arial" w:hAnsi="Arial" w:cs="Arial"/>
                <w:sz w:val="12"/>
                <w:szCs w:val="12"/>
              </w:rPr>
            </w:pPr>
          </w:p>
        </w:tc>
        <w:tc>
          <w:tcPr>
            <w:tcW w:w="1368" w:type="dxa"/>
            <w:shd w:val="clear" w:color="auto" w:fill="auto"/>
          </w:tcPr>
          <w:p w14:paraId="7D885A02" w14:textId="77777777" w:rsidR="007B2CCA" w:rsidRPr="009731A0" w:rsidRDefault="007B2CCA" w:rsidP="007B2CCA">
            <w:pPr>
              <w:ind w:left="427"/>
              <w:rPr>
                <w:rFonts w:ascii="Arial" w:eastAsia="Arial" w:hAnsi="Arial" w:cs="Arial"/>
                <w:sz w:val="12"/>
                <w:szCs w:val="12"/>
              </w:rPr>
            </w:pPr>
          </w:p>
        </w:tc>
      </w:tr>
      <w:tr w:rsidR="007B2CCA" w:rsidRPr="003650A0" w14:paraId="017CDB19" w14:textId="77777777" w:rsidTr="310F134F">
        <w:tc>
          <w:tcPr>
            <w:tcW w:w="3989" w:type="dxa"/>
            <w:tcBorders>
              <w:top w:val="nil"/>
              <w:left w:val="nil"/>
              <w:bottom w:val="nil"/>
              <w:right w:val="nil"/>
            </w:tcBorders>
          </w:tcPr>
          <w:p w14:paraId="4A37F1EA" w14:textId="77777777" w:rsidR="007B2CCA" w:rsidRPr="003650A0" w:rsidRDefault="007B2CCA" w:rsidP="007B2CCA">
            <w:pPr>
              <w:tabs>
                <w:tab w:val="left" w:pos="3295"/>
                <w:tab w:val="left" w:pos="9744"/>
              </w:tabs>
              <w:ind w:left="431" w:right="-108"/>
              <w:rPr>
                <w:rFonts w:ascii="Arial" w:eastAsia="Arial" w:hAnsi="Arial" w:cs="Arial"/>
                <w:sz w:val="18"/>
                <w:szCs w:val="18"/>
              </w:rPr>
            </w:pPr>
          </w:p>
        </w:tc>
        <w:tc>
          <w:tcPr>
            <w:tcW w:w="1368" w:type="dxa"/>
            <w:shd w:val="clear" w:color="auto" w:fill="auto"/>
          </w:tcPr>
          <w:p w14:paraId="5F4869E9" w14:textId="0D1F8EBF" w:rsidR="007B2CCA" w:rsidRPr="003650A0" w:rsidRDefault="00E90E8D" w:rsidP="007B2CCA">
            <w:pPr>
              <w:keepNext/>
              <w:keepLines/>
              <w:pBdr>
                <w:bottom w:val="double" w:sz="4" w:space="1" w:color="auto"/>
              </w:pBdr>
              <w:ind w:right="-72"/>
              <w:jc w:val="right"/>
              <w:rPr>
                <w:rFonts w:ascii="Arial" w:eastAsia="Arial" w:hAnsi="Arial" w:cs="Arial"/>
                <w:sz w:val="18"/>
                <w:szCs w:val="18"/>
              </w:rPr>
            </w:pPr>
            <w:r w:rsidRPr="00E90E8D">
              <w:rPr>
                <w:rFonts w:ascii="Arial" w:eastAsia="Arial" w:hAnsi="Arial" w:cs="Arial"/>
                <w:sz w:val="18"/>
                <w:szCs w:val="18"/>
              </w:rPr>
              <w:t>383,979</w:t>
            </w:r>
          </w:p>
        </w:tc>
        <w:tc>
          <w:tcPr>
            <w:tcW w:w="1368" w:type="dxa"/>
            <w:shd w:val="clear" w:color="auto" w:fill="auto"/>
          </w:tcPr>
          <w:p w14:paraId="7813E98E" w14:textId="07B439EF" w:rsidR="007B2CCA" w:rsidRPr="003650A0" w:rsidRDefault="002E3CD3" w:rsidP="007B2CCA">
            <w:pPr>
              <w:keepNext/>
              <w:keepLines/>
              <w:pBdr>
                <w:bottom w:val="double" w:sz="4" w:space="1" w:color="auto"/>
              </w:pBdr>
              <w:ind w:right="-72"/>
              <w:jc w:val="right"/>
              <w:rPr>
                <w:rFonts w:ascii="Arial" w:eastAsia="Arial" w:hAnsi="Arial" w:cs="Arial"/>
                <w:sz w:val="18"/>
                <w:szCs w:val="18"/>
              </w:rPr>
            </w:pPr>
            <w:r w:rsidRPr="002E3CD3">
              <w:rPr>
                <w:rFonts w:ascii="Arial" w:eastAsia="Arial" w:hAnsi="Arial" w:cs="Arial"/>
                <w:sz w:val="18"/>
                <w:szCs w:val="18"/>
              </w:rPr>
              <w:t>360</w:t>
            </w:r>
            <w:r w:rsidR="007B2CCA" w:rsidRPr="003650A0">
              <w:rPr>
                <w:rFonts w:ascii="Arial" w:eastAsia="Arial" w:hAnsi="Arial" w:cs="Arial"/>
                <w:sz w:val="18"/>
                <w:szCs w:val="18"/>
              </w:rPr>
              <w:t>,</w:t>
            </w:r>
            <w:r w:rsidRPr="002E3CD3">
              <w:rPr>
                <w:rFonts w:ascii="Arial" w:eastAsia="Arial" w:hAnsi="Arial" w:cs="Arial"/>
                <w:sz w:val="18"/>
                <w:szCs w:val="18"/>
              </w:rPr>
              <w:t>338</w:t>
            </w:r>
          </w:p>
        </w:tc>
        <w:tc>
          <w:tcPr>
            <w:tcW w:w="1368" w:type="dxa"/>
            <w:shd w:val="clear" w:color="auto" w:fill="auto"/>
          </w:tcPr>
          <w:p w14:paraId="2EF3EB97" w14:textId="51765A7D" w:rsidR="007B2CCA" w:rsidRPr="003650A0" w:rsidRDefault="00E90E8D" w:rsidP="007B2CCA">
            <w:pPr>
              <w:keepNext/>
              <w:keepLines/>
              <w:pBdr>
                <w:bottom w:val="double" w:sz="4" w:space="1" w:color="auto"/>
              </w:pBdr>
              <w:ind w:right="-72"/>
              <w:jc w:val="right"/>
              <w:rPr>
                <w:rFonts w:ascii="Arial" w:eastAsia="Arial" w:hAnsi="Arial" w:cs="Arial"/>
                <w:sz w:val="18"/>
                <w:szCs w:val="18"/>
              </w:rPr>
            </w:pPr>
            <w:r w:rsidRPr="00E90E8D">
              <w:rPr>
                <w:rFonts w:ascii="Arial" w:eastAsia="Arial" w:hAnsi="Arial" w:cs="Arial"/>
                <w:sz w:val="18"/>
                <w:szCs w:val="18"/>
              </w:rPr>
              <w:t>26,775,599</w:t>
            </w:r>
          </w:p>
        </w:tc>
        <w:tc>
          <w:tcPr>
            <w:tcW w:w="1368" w:type="dxa"/>
            <w:shd w:val="clear" w:color="auto" w:fill="auto"/>
          </w:tcPr>
          <w:p w14:paraId="5EA1D532" w14:textId="52EB795D" w:rsidR="007B2CCA" w:rsidRPr="003650A0" w:rsidRDefault="002E3CD3" w:rsidP="007B2CCA">
            <w:pPr>
              <w:keepNext/>
              <w:keepLines/>
              <w:pBdr>
                <w:bottom w:val="double" w:sz="4" w:space="1" w:color="auto"/>
              </w:pBdr>
              <w:ind w:right="-72"/>
              <w:jc w:val="right"/>
              <w:rPr>
                <w:rFonts w:ascii="Arial" w:eastAsia="Arial" w:hAnsi="Arial" w:cs="Arial"/>
                <w:sz w:val="18"/>
                <w:szCs w:val="18"/>
              </w:rPr>
            </w:pPr>
            <w:r w:rsidRPr="002E3CD3">
              <w:rPr>
                <w:rFonts w:ascii="Arial" w:eastAsia="Arial" w:hAnsi="Arial" w:cs="Arial"/>
                <w:sz w:val="18"/>
                <w:szCs w:val="18"/>
              </w:rPr>
              <w:t>27</w:t>
            </w:r>
            <w:r w:rsidR="007B2CCA" w:rsidRPr="003650A0">
              <w:rPr>
                <w:rFonts w:ascii="Arial" w:eastAsia="Arial" w:hAnsi="Arial" w:cs="Arial"/>
                <w:sz w:val="18"/>
                <w:szCs w:val="18"/>
              </w:rPr>
              <w:t>,</w:t>
            </w:r>
            <w:r w:rsidRPr="002E3CD3">
              <w:rPr>
                <w:rFonts w:ascii="Arial" w:eastAsia="Arial" w:hAnsi="Arial" w:cs="Arial"/>
                <w:sz w:val="18"/>
                <w:szCs w:val="18"/>
              </w:rPr>
              <w:t>023</w:t>
            </w:r>
            <w:r w:rsidR="007B2CCA" w:rsidRPr="003650A0">
              <w:rPr>
                <w:rFonts w:ascii="Arial" w:eastAsia="Arial" w:hAnsi="Arial" w:cs="Arial"/>
                <w:sz w:val="18"/>
                <w:szCs w:val="18"/>
              </w:rPr>
              <w:t>,</w:t>
            </w:r>
            <w:r w:rsidRPr="002E3CD3">
              <w:rPr>
                <w:rFonts w:ascii="Arial" w:eastAsia="Arial" w:hAnsi="Arial" w:cs="Arial"/>
                <w:sz w:val="18"/>
                <w:szCs w:val="18"/>
              </w:rPr>
              <w:t>877</w:t>
            </w:r>
          </w:p>
        </w:tc>
      </w:tr>
    </w:tbl>
    <w:p w14:paraId="610CAD71" w14:textId="4CC2B936" w:rsidR="00A435BB" w:rsidRPr="003650A0" w:rsidRDefault="00A435BB" w:rsidP="00935425">
      <w:pPr>
        <w:ind w:left="540"/>
        <w:rPr>
          <w:rFonts w:ascii="Arial" w:hAnsi="Arial" w:cs="Arial"/>
          <w:sz w:val="18"/>
          <w:szCs w:val="18"/>
        </w:rPr>
      </w:pPr>
    </w:p>
    <w:p w14:paraId="5C3F94AC" w14:textId="630203B5" w:rsidR="00A12999" w:rsidRPr="003650A0" w:rsidRDefault="00A12999" w:rsidP="00935425">
      <w:pPr>
        <w:ind w:left="540"/>
        <w:jc w:val="both"/>
        <w:rPr>
          <w:rFonts w:ascii="Arial" w:eastAsia="Arial" w:hAnsi="Arial" w:cs="Arial"/>
          <w:sz w:val="18"/>
          <w:szCs w:val="18"/>
        </w:rPr>
      </w:pPr>
      <w:r w:rsidRPr="003650A0">
        <w:rPr>
          <w:rFonts w:ascii="Arial" w:eastAsia="Arial" w:hAnsi="Arial" w:cs="Arial"/>
          <w:sz w:val="18"/>
          <w:szCs w:val="18"/>
        </w:rPr>
        <w:t>Maturity of long-term loans to related parties are as follows:</w:t>
      </w:r>
    </w:p>
    <w:p w14:paraId="6BF9AB8A" w14:textId="77777777" w:rsidR="00A12999" w:rsidRPr="003650A0" w:rsidRDefault="00A12999" w:rsidP="00935425">
      <w:pPr>
        <w:ind w:left="540"/>
        <w:rPr>
          <w:rFonts w:ascii="Arial" w:hAnsi="Arial" w:cs="Arial"/>
          <w:sz w:val="18"/>
          <w:szCs w:val="18"/>
        </w:rPr>
      </w:pPr>
    </w:p>
    <w:bookmarkEnd w:id="12"/>
    <w:tbl>
      <w:tblPr>
        <w:tblW w:w="9461" w:type="dxa"/>
        <w:tblLayout w:type="fixed"/>
        <w:tblCellMar>
          <w:left w:w="115" w:type="dxa"/>
          <w:right w:w="115" w:type="dxa"/>
        </w:tblCellMar>
        <w:tblLook w:val="0000" w:firstRow="0" w:lastRow="0" w:firstColumn="0" w:lastColumn="0" w:noHBand="0" w:noVBand="0"/>
      </w:tblPr>
      <w:tblGrid>
        <w:gridCol w:w="3989"/>
        <w:gridCol w:w="1368"/>
        <w:gridCol w:w="1368"/>
        <w:gridCol w:w="1368"/>
        <w:gridCol w:w="1368"/>
      </w:tblGrid>
      <w:tr w:rsidR="00446D4D" w:rsidRPr="003650A0" w14:paraId="2A89D419" w14:textId="77777777" w:rsidTr="00AF241F">
        <w:tc>
          <w:tcPr>
            <w:tcW w:w="3989" w:type="dxa"/>
            <w:tcBorders>
              <w:top w:val="nil"/>
              <w:left w:val="nil"/>
              <w:bottom w:val="nil"/>
              <w:right w:val="nil"/>
            </w:tcBorders>
            <w:vAlign w:val="bottom"/>
          </w:tcPr>
          <w:p w14:paraId="3EBCE65C" w14:textId="77777777" w:rsidR="00F85276" w:rsidRPr="003650A0" w:rsidRDefault="00F85276" w:rsidP="00D05814">
            <w:pPr>
              <w:tabs>
                <w:tab w:val="left" w:pos="3295"/>
                <w:tab w:val="left" w:pos="9744"/>
              </w:tabs>
              <w:ind w:left="431" w:right="-108"/>
              <w:rPr>
                <w:rFonts w:ascii="Arial" w:eastAsia="Arial" w:hAnsi="Arial" w:cs="Arial"/>
                <w:b/>
                <w:sz w:val="18"/>
                <w:szCs w:val="18"/>
              </w:rPr>
            </w:pPr>
          </w:p>
        </w:tc>
        <w:tc>
          <w:tcPr>
            <w:tcW w:w="2736" w:type="dxa"/>
            <w:gridSpan w:val="2"/>
            <w:shd w:val="clear" w:color="auto" w:fill="auto"/>
            <w:vAlign w:val="bottom"/>
          </w:tcPr>
          <w:p w14:paraId="6FDE1F5A" w14:textId="77777777" w:rsidR="00F85276" w:rsidRPr="003650A0" w:rsidRDefault="00F85276"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3650A0">
              <w:rPr>
                <w:rFonts w:ascii="Arial" w:eastAsia="Arial" w:hAnsi="Arial" w:cs="Arial"/>
                <w:sz w:val="18"/>
                <w:szCs w:val="18"/>
              </w:rPr>
              <w:t>Consolidated</w:t>
            </w:r>
          </w:p>
          <w:p w14:paraId="3765A7EC" w14:textId="592C7BB5" w:rsidR="00F85276" w:rsidRPr="003650A0" w:rsidRDefault="00F85276"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3650A0">
              <w:rPr>
                <w:rFonts w:ascii="Arial" w:eastAsia="Arial" w:hAnsi="Arial" w:cs="Arial"/>
                <w:sz w:val="18"/>
                <w:szCs w:val="18"/>
              </w:rPr>
              <w:t>financial information</w:t>
            </w:r>
          </w:p>
        </w:tc>
        <w:tc>
          <w:tcPr>
            <w:tcW w:w="2736" w:type="dxa"/>
            <w:gridSpan w:val="2"/>
            <w:shd w:val="clear" w:color="auto" w:fill="auto"/>
            <w:vAlign w:val="bottom"/>
          </w:tcPr>
          <w:p w14:paraId="51E7D5AF" w14:textId="77777777" w:rsidR="00F85276" w:rsidRPr="003650A0" w:rsidRDefault="00F85276"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3650A0">
              <w:rPr>
                <w:rFonts w:ascii="Arial" w:eastAsia="Arial" w:hAnsi="Arial" w:cs="Arial"/>
                <w:sz w:val="18"/>
                <w:szCs w:val="18"/>
              </w:rPr>
              <w:t xml:space="preserve">Separate </w:t>
            </w:r>
          </w:p>
          <w:p w14:paraId="45FD8951" w14:textId="77777777" w:rsidR="00F85276" w:rsidRPr="003650A0" w:rsidRDefault="00F85276"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3650A0">
              <w:rPr>
                <w:rFonts w:ascii="Arial" w:eastAsia="Arial" w:hAnsi="Arial" w:cs="Arial"/>
                <w:sz w:val="18"/>
                <w:szCs w:val="18"/>
              </w:rPr>
              <w:t>financial information</w:t>
            </w:r>
          </w:p>
        </w:tc>
      </w:tr>
      <w:tr w:rsidR="00AF3752" w:rsidRPr="003650A0" w14:paraId="78A74430" w14:textId="77777777" w:rsidTr="00AF241F">
        <w:tc>
          <w:tcPr>
            <w:tcW w:w="3989" w:type="dxa"/>
            <w:tcBorders>
              <w:top w:val="nil"/>
              <w:left w:val="nil"/>
              <w:bottom w:val="nil"/>
              <w:right w:val="nil"/>
            </w:tcBorders>
            <w:vAlign w:val="bottom"/>
          </w:tcPr>
          <w:p w14:paraId="049A9D99" w14:textId="77777777" w:rsidR="00AF3752" w:rsidRPr="003650A0" w:rsidRDefault="00AF3752" w:rsidP="00AF3752">
            <w:pPr>
              <w:tabs>
                <w:tab w:val="left" w:pos="3295"/>
                <w:tab w:val="left" w:pos="9744"/>
              </w:tabs>
              <w:ind w:left="431" w:right="-108"/>
              <w:rPr>
                <w:rFonts w:ascii="Arial" w:eastAsia="Arial" w:hAnsi="Arial" w:cs="Arial"/>
                <w:b/>
                <w:sz w:val="18"/>
                <w:szCs w:val="18"/>
              </w:rPr>
            </w:pPr>
          </w:p>
        </w:tc>
        <w:tc>
          <w:tcPr>
            <w:tcW w:w="1368" w:type="dxa"/>
            <w:vAlign w:val="bottom"/>
          </w:tcPr>
          <w:p w14:paraId="01D96AD6" w14:textId="54D66518" w:rsidR="00AF3752" w:rsidRPr="003650A0" w:rsidRDefault="002E3CD3" w:rsidP="00AF3752">
            <w:pPr>
              <w:ind w:right="-72"/>
              <w:jc w:val="right"/>
              <w:rPr>
                <w:rFonts w:ascii="Arial" w:eastAsia="Arial" w:hAnsi="Arial" w:cs="Arial"/>
                <w:b/>
                <w:sz w:val="18"/>
                <w:szCs w:val="18"/>
              </w:rPr>
            </w:pPr>
            <w:r w:rsidRPr="002E3CD3">
              <w:rPr>
                <w:rFonts w:ascii="Arial" w:eastAsia="Arial" w:hAnsi="Arial" w:cs="Arial"/>
                <w:b/>
                <w:sz w:val="18"/>
                <w:szCs w:val="18"/>
              </w:rPr>
              <w:t>30</w:t>
            </w:r>
            <w:r w:rsidR="009E08D4" w:rsidRPr="003650A0">
              <w:rPr>
                <w:rFonts w:ascii="Arial" w:eastAsia="Arial" w:hAnsi="Arial" w:cs="Arial"/>
                <w:b/>
                <w:sz w:val="18"/>
                <w:szCs w:val="18"/>
              </w:rPr>
              <w:t xml:space="preserve"> </w:t>
            </w:r>
            <w:r w:rsidR="00F61E06">
              <w:rPr>
                <w:rFonts w:ascii="Arial" w:eastAsia="Arial" w:hAnsi="Arial" w:cs="Arial"/>
                <w:b/>
                <w:sz w:val="18"/>
                <w:szCs w:val="18"/>
              </w:rPr>
              <w:t>September</w:t>
            </w:r>
          </w:p>
          <w:p w14:paraId="29A1B730" w14:textId="23BC964B" w:rsidR="00AF3752" w:rsidRPr="003650A0" w:rsidRDefault="002E3CD3" w:rsidP="00AF3752">
            <w:pPr>
              <w:ind w:right="-72"/>
              <w:jc w:val="right"/>
              <w:rPr>
                <w:rFonts w:ascii="Arial" w:eastAsia="Arial" w:hAnsi="Arial" w:cs="Arial"/>
                <w:b/>
                <w:sz w:val="18"/>
                <w:szCs w:val="18"/>
              </w:rPr>
            </w:pPr>
            <w:r w:rsidRPr="002E3CD3">
              <w:rPr>
                <w:rFonts w:ascii="Arial" w:eastAsia="Arial" w:hAnsi="Arial" w:cs="Arial"/>
                <w:b/>
                <w:sz w:val="18"/>
                <w:szCs w:val="18"/>
              </w:rPr>
              <w:t>2023</w:t>
            </w:r>
          </w:p>
        </w:tc>
        <w:tc>
          <w:tcPr>
            <w:tcW w:w="1368" w:type="dxa"/>
            <w:vAlign w:val="bottom"/>
          </w:tcPr>
          <w:p w14:paraId="1C762DC5" w14:textId="350DF816" w:rsidR="00AF3752" w:rsidRPr="003650A0" w:rsidRDefault="002E3CD3" w:rsidP="00AF3752">
            <w:pPr>
              <w:tabs>
                <w:tab w:val="left" w:pos="3295"/>
                <w:tab w:val="right" w:pos="9744"/>
              </w:tabs>
              <w:ind w:left="115" w:right="-72" w:hanging="115"/>
              <w:jc w:val="right"/>
              <w:rPr>
                <w:rFonts w:ascii="Arial" w:eastAsia="Arial" w:hAnsi="Arial" w:cs="Arial"/>
                <w:b/>
                <w:sz w:val="18"/>
                <w:szCs w:val="18"/>
              </w:rPr>
            </w:pPr>
            <w:r w:rsidRPr="002E3CD3">
              <w:rPr>
                <w:rFonts w:ascii="Arial" w:eastAsia="Arial" w:hAnsi="Arial" w:cs="Arial"/>
                <w:b/>
                <w:sz w:val="18"/>
                <w:szCs w:val="18"/>
              </w:rPr>
              <w:t>31</w:t>
            </w:r>
            <w:r w:rsidR="00AF3752" w:rsidRPr="003650A0">
              <w:rPr>
                <w:rFonts w:ascii="Arial" w:eastAsia="Arial" w:hAnsi="Arial" w:cs="Arial"/>
                <w:b/>
                <w:sz w:val="18"/>
                <w:szCs w:val="18"/>
              </w:rPr>
              <w:t xml:space="preserve"> December</w:t>
            </w:r>
          </w:p>
          <w:p w14:paraId="06D8F1B2" w14:textId="73AF2265" w:rsidR="00AF3752" w:rsidRPr="003650A0" w:rsidRDefault="002E3CD3" w:rsidP="00AF3752">
            <w:pPr>
              <w:ind w:right="-72"/>
              <w:jc w:val="right"/>
              <w:rPr>
                <w:rFonts w:ascii="Arial" w:eastAsia="Arial" w:hAnsi="Arial" w:cs="Arial"/>
                <w:b/>
                <w:sz w:val="18"/>
                <w:szCs w:val="18"/>
              </w:rPr>
            </w:pPr>
            <w:r w:rsidRPr="002E3CD3">
              <w:rPr>
                <w:rFonts w:ascii="Arial" w:eastAsia="Arial" w:hAnsi="Arial" w:cs="Arial"/>
                <w:b/>
                <w:sz w:val="18"/>
                <w:szCs w:val="18"/>
              </w:rPr>
              <w:t>2022</w:t>
            </w:r>
          </w:p>
        </w:tc>
        <w:tc>
          <w:tcPr>
            <w:tcW w:w="1368" w:type="dxa"/>
            <w:vAlign w:val="bottom"/>
          </w:tcPr>
          <w:p w14:paraId="6F3B9A9A" w14:textId="53C63B00" w:rsidR="00AF3752" w:rsidRPr="003650A0" w:rsidRDefault="002E3CD3" w:rsidP="00AF3752">
            <w:pPr>
              <w:ind w:right="-72"/>
              <w:jc w:val="right"/>
              <w:rPr>
                <w:rFonts w:ascii="Arial" w:eastAsia="Arial" w:hAnsi="Arial" w:cs="Arial"/>
                <w:b/>
                <w:sz w:val="18"/>
                <w:szCs w:val="18"/>
              </w:rPr>
            </w:pPr>
            <w:r w:rsidRPr="002E3CD3">
              <w:rPr>
                <w:rFonts w:ascii="Arial" w:eastAsia="Arial" w:hAnsi="Arial" w:cs="Arial"/>
                <w:b/>
                <w:sz w:val="18"/>
                <w:szCs w:val="18"/>
              </w:rPr>
              <w:t>30</w:t>
            </w:r>
            <w:r w:rsidR="009E08D4" w:rsidRPr="003650A0">
              <w:rPr>
                <w:rFonts w:ascii="Arial" w:eastAsia="Arial" w:hAnsi="Arial" w:cs="Arial"/>
                <w:b/>
                <w:sz w:val="18"/>
                <w:szCs w:val="18"/>
              </w:rPr>
              <w:t xml:space="preserve"> </w:t>
            </w:r>
            <w:r w:rsidR="00F61E06">
              <w:rPr>
                <w:rFonts w:ascii="Arial" w:eastAsia="Arial" w:hAnsi="Arial" w:cs="Arial"/>
                <w:b/>
                <w:sz w:val="18"/>
                <w:szCs w:val="18"/>
              </w:rPr>
              <w:t>September</w:t>
            </w:r>
          </w:p>
          <w:p w14:paraId="28C2DCAF" w14:textId="7E8017E9" w:rsidR="00AF3752" w:rsidRPr="003650A0" w:rsidRDefault="002E3CD3" w:rsidP="00AF3752">
            <w:pPr>
              <w:ind w:right="-72"/>
              <w:jc w:val="right"/>
              <w:rPr>
                <w:rFonts w:ascii="Arial" w:eastAsia="Arial" w:hAnsi="Arial" w:cs="Arial"/>
                <w:b/>
                <w:sz w:val="18"/>
                <w:szCs w:val="18"/>
              </w:rPr>
            </w:pPr>
            <w:r w:rsidRPr="002E3CD3">
              <w:rPr>
                <w:rFonts w:ascii="Arial" w:eastAsia="Arial" w:hAnsi="Arial" w:cs="Arial"/>
                <w:b/>
                <w:sz w:val="18"/>
                <w:szCs w:val="18"/>
              </w:rPr>
              <w:t>2023</w:t>
            </w:r>
          </w:p>
        </w:tc>
        <w:tc>
          <w:tcPr>
            <w:tcW w:w="1368" w:type="dxa"/>
            <w:vAlign w:val="bottom"/>
          </w:tcPr>
          <w:p w14:paraId="79EEFDD8" w14:textId="220A082C" w:rsidR="00AF3752" w:rsidRPr="003650A0" w:rsidRDefault="002E3CD3" w:rsidP="00AF3752">
            <w:pPr>
              <w:tabs>
                <w:tab w:val="left" w:pos="3295"/>
                <w:tab w:val="right" w:pos="9744"/>
              </w:tabs>
              <w:ind w:left="115" w:right="-72" w:hanging="115"/>
              <w:jc w:val="right"/>
              <w:rPr>
                <w:rFonts w:ascii="Arial" w:eastAsia="Arial" w:hAnsi="Arial" w:cs="Arial"/>
                <w:b/>
                <w:sz w:val="18"/>
                <w:szCs w:val="18"/>
              </w:rPr>
            </w:pPr>
            <w:r w:rsidRPr="002E3CD3">
              <w:rPr>
                <w:rFonts w:ascii="Arial" w:eastAsia="Arial" w:hAnsi="Arial" w:cs="Arial"/>
                <w:b/>
                <w:sz w:val="18"/>
                <w:szCs w:val="18"/>
              </w:rPr>
              <w:t>31</w:t>
            </w:r>
            <w:r w:rsidR="00AF3752" w:rsidRPr="003650A0">
              <w:rPr>
                <w:rFonts w:ascii="Arial" w:eastAsia="Arial" w:hAnsi="Arial" w:cs="Arial"/>
                <w:b/>
                <w:sz w:val="18"/>
                <w:szCs w:val="18"/>
              </w:rPr>
              <w:t xml:space="preserve"> December</w:t>
            </w:r>
          </w:p>
          <w:p w14:paraId="44FEA907" w14:textId="50E2F1C4" w:rsidR="00AF3752" w:rsidRPr="003650A0" w:rsidRDefault="002E3CD3" w:rsidP="00AF3752">
            <w:pPr>
              <w:ind w:right="-72"/>
              <w:jc w:val="right"/>
              <w:rPr>
                <w:rFonts w:ascii="Arial" w:eastAsia="Arial" w:hAnsi="Arial" w:cs="Arial"/>
                <w:b/>
                <w:sz w:val="18"/>
                <w:szCs w:val="18"/>
              </w:rPr>
            </w:pPr>
            <w:r w:rsidRPr="002E3CD3">
              <w:rPr>
                <w:rFonts w:ascii="Arial" w:eastAsia="Arial" w:hAnsi="Arial" w:cs="Arial"/>
                <w:b/>
                <w:sz w:val="18"/>
                <w:szCs w:val="18"/>
              </w:rPr>
              <w:t>2022</w:t>
            </w:r>
          </w:p>
        </w:tc>
      </w:tr>
      <w:tr w:rsidR="00AF3752" w:rsidRPr="003650A0" w14:paraId="08CCA4BB" w14:textId="77777777" w:rsidTr="00AF241F">
        <w:tc>
          <w:tcPr>
            <w:tcW w:w="3989" w:type="dxa"/>
            <w:tcBorders>
              <w:top w:val="nil"/>
              <w:left w:val="nil"/>
              <w:bottom w:val="nil"/>
              <w:right w:val="nil"/>
            </w:tcBorders>
            <w:vAlign w:val="bottom"/>
          </w:tcPr>
          <w:p w14:paraId="43EFCCB0" w14:textId="77777777" w:rsidR="00AF3752" w:rsidRPr="003650A0" w:rsidRDefault="00AF3752" w:rsidP="00AF3752">
            <w:pPr>
              <w:tabs>
                <w:tab w:val="left" w:pos="3295"/>
                <w:tab w:val="left" w:pos="9744"/>
              </w:tabs>
              <w:ind w:left="431" w:right="-108"/>
              <w:rPr>
                <w:rFonts w:ascii="Arial" w:eastAsia="Arial" w:hAnsi="Arial" w:cs="Arial"/>
                <w:b/>
                <w:sz w:val="18"/>
                <w:szCs w:val="18"/>
              </w:rPr>
            </w:pPr>
          </w:p>
        </w:tc>
        <w:tc>
          <w:tcPr>
            <w:tcW w:w="1368" w:type="dxa"/>
            <w:vAlign w:val="bottom"/>
          </w:tcPr>
          <w:p w14:paraId="618C6177" w14:textId="604ED5D1" w:rsidR="00AF3752" w:rsidRPr="003650A0" w:rsidRDefault="00AF3752" w:rsidP="00AF3752">
            <w:pPr>
              <w:pBdr>
                <w:bottom w:val="single" w:sz="4" w:space="1" w:color="000000"/>
              </w:pBdr>
              <w:ind w:right="-72"/>
              <w:jc w:val="right"/>
              <w:rPr>
                <w:rFonts w:ascii="Arial" w:eastAsia="Arial" w:hAnsi="Arial" w:cs="Arial"/>
                <w:b/>
                <w:sz w:val="18"/>
                <w:szCs w:val="18"/>
              </w:rPr>
            </w:pPr>
            <w:r w:rsidRPr="003650A0">
              <w:rPr>
                <w:rFonts w:ascii="Arial" w:eastAsia="Arial" w:hAnsi="Arial" w:cs="Arial"/>
                <w:b/>
                <w:sz w:val="18"/>
                <w:szCs w:val="18"/>
              </w:rPr>
              <w:t>Baht ’</w:t>
            </w:r>
            <w:r w:rsidR="002E3CD3" w:rsidRPr="002E3CD3">
              <w:rPr>
                <w:rFonts w:ascii="Arial" w:eastAsia="Arial" w:hAnsi="Arial" w:cs="Arial"/>
                <w:b/>
                <w:sz w:val="18"/>
                <w:szCs w:val="18"/>
              </w:rPr>
              <w:t>000</w:t>
            </w:r>
          </w:p>
        </w:tc>
        <w:tc>
          <w:tcPr>
            <w:tcW w:w="1368" w:type="dxa"/>
            <w:vAlign w:val="bottom"/>
          </w:tcPr>
          <w:p w14:paraId="6183F0CA" w14:textId="197B1EBE" w:rsidR="00AF3752" w:rsidRPr="003650A0" w:rsidRDefault="00AF3752" w:rsidP="00AF3752">
            <w:pPr>
              <w:pBdr>
                <w:bottom w:val="single" w:sz="4" w:space="1" w:color="000000"/>
              </w:pBdr>
              <w:ind w:right="-72"/>
              <w:jc w:val="right"/>
              <w:rPr>
                <w:rFonts w:ascii="Arial" w:eastAsia="Arial" w:hAnsi="Arial" w:cs="Arial"/>
                <w:b/>
                <w:sz w:val="18"/>
                <w:szCs w:val="18"/>
              </w:rPr>
            </w:pPr>
            <w:r w:rsidRPr="003650A0">
              <w:rPr>
                <w:rFonts w:ascii="Arial" w:eastAsia="Arial" w:hAnsi="Arial" w:cs="Arial"/>
                <w:b/>
                <w:sz w:val="18"/>
                <w:szCs w:val="18"/>
              </w:rPr>
              <w:t>Baht ’</w:t>
            </w:r>
            <w:r w:rsidR="002E3CD3" w:rsidRPr="002E3CD3">
              <w:rPr>
                <w:rFonts w:ascii="Arial" w:eastAsia="Arial" w:hAnsi="Arial" w:cs="Arial"/>
                <w:b/>
                <w:sz w:val="18"/>
                <w:szCs w:val="18"/>
              </w:rPr>
              <w:t>000</w:t>
            </w:r>
          </w:p>
        </w:tc>
        <w:tc>
          <w:tcPr>
            <w:tcW w:w="1368" w:type="dxa"/>
            <w:vAlign w:val="bottom"/>
          </w:tcPr>
          <w:p w14:paraId="1DB95811" w14:textId="29725ACB" w:rsidR="00AF3752" w:rsidRPr="003650A0" w:rsidRDefault="00AF3752" w:rsidP="00AF3752">
            <w:pPr>
              <w:pBdr>
                <w:bottom w:val="single" w:sz="4" w:space="1" w:color="000000"/>
              </w:pBdr>
              <w:tabs>
                <w:tab w:val="left" w:pos="3295"/>
                <w:tab w:val="right" w:pos="9744"/>
              </w:tabs>
              <w:ind w:right="-72"/>
              <w:jc w:val="right"/>
              <w:rPr>
                <w:rFonts w:ascii="Arial" w:eastAsia="Arial" w:hAnsi="Arial" w:cs="Arial"/>
                <w:b/>
                <w:sz w:val="18"/>
                <w:szCs w:val="18"/>
              </w:rPr>
            </w:pPr>
            <w:r w:rsidRPr="003650A0">
              <w:rPr>
                <w:rFonts w:ascii="Arial" w:eastAsia="Arial" w:hAnsi="Arial" w:cs="Arial"/>
                <w:b/>
                <w:sz w:val="18"/>
                <w:szCs w:val="18"/>
              </w:rPr>
              <w:t>Baht ’</w:t>
            </w:r>
            <w:r w:rsidR="002E3CD3" w:rsidRPr="002E3CD3">
              <w:rPr>
                <w:rFonts w:ascii="Arial" w:eastAsia="Arial" w:hAnsi="Arial" w:cs="Arial"/>
                <w:b/>
                <w:sz w:val="18"/>
                <w:szCs w:val="18"/>
              </w:rPr>
              <w:t>000</w:t>
            </w:r>
          </w:p>
        </w:tc>
        <w:tc>
          <w:tcPr>
            <w:tcW w:w="1368" w:type="dxa"/>
            <w:vAlign w:val="bottom"/>
          </w:tcPr>
          <w:p w14:paraId="6A74401E" w14:textId="0DD3FF9B" w:rsidR="00AF3752" w:rsidRPr="003650A0" w:rsidRDefault="00AF3752" w:rsidP="00AF3752">
            <w:pPr>
              <w:pBdr>
                <w:bottom w:val="single" w:sz="4" w:space="1" w:color="000000"/>
              </w:pBdr>
              <w:tabs>
                <w:tab w:val="left" w:pos="3295"/>
                <w:tab w:val="right" w:pos="9744"/>
              </w:tabs>
              <w:ind w:right="-72"/>
              <w:jc w:val="right"/>
              <w:rPr>
                <w:rFonts w:ascii="Arial" w:eastAsia="Arial" w:hAnsi="Arial" w:cs="Arial"/>
                <w:b/>
                <w:sz w:val="18"/>
                <w:szCs w:val="18"/>
              </w:rPr>
            </w:pPr>
            <w:r w:rsidRPr="003650A0">
              <w:rPr>
                <w:rFonts w:ascii="Arial" w:eastAsia="Arial" w:hAnsi="Arial" w:cs="Arial"/>
                <w:b/>
                <w:sz w:val="18"/>
                <w:szCs w:val="18"/>
              </w:rPr>
              <w:t>Baht ’</w:t>
            </w:r>
            <w:r w:rsidR="002E3CD3" w:rsidRPr="002E3CD3">
              <w:rPr>
                <w:rFonts w:ascii="Arial" w:eastAsia="Arial" w:hAnsi="Arial" w:cs="Arial"/>
                <w:b/>
                <w:sz w:val="18"/>
                <w:szCs w:val="18"/>
              </w:rPr>
              <w:t>000</w:t>
            </w:r>
          </w:p>
        </w:tc>
      </w:tr>
      <w:tr w:rsidR="00AF3752" w:rsidRPr="009731A0" w14:paraId="27109B91" w14:textId="77777777" w:rsidTr="00AF241F">
        <w:trPr>
          <w:trHeight w:val="87"/>
        </w:trPr>
        <w:tc>
          <w:tcPr>
            <w:tcW w:w="3989" w:type="dxa"/>
            <w:tcBorders>
              <w:top w:val="nil"/>
              <w:left w:val="nil"/>
              <w:bottom w:val="nil"/>
              <w:right w:val="nil"/>
            </w:tcBorders>
            <w:vAlign w:val="bottom"/>
          </w:tcPr>
          <w:p w14:paraId="2DD847A4" w14:textId="77777777" w:rsidR="00AF3752" w:rsidRPr="009731A0" w:rsidRDefault="00AF3752" w:rsidP="00AF3752">
            <w:pPr>
              <w:ind w:left="427"/>
              <w:rPr>
                <w:rFonts w:ascii="Arial" w:eastAsia="Arial" w:hAnsi="Arial" w:cs="Arial"/>
                <w:sz w:val="12"/>
                <w:szCs w:val="12"/>
              </w:rPr>
            </w:pPr>
          </w:p>
        </w:tc>
        <w:tc>
          <w:tcPr>
            <w:tcW w:w="1368" w:type="dxa"/>
            <w:shd w:val="clear" w:color="auto" w:fill="auto"/>
            <w:vAlign w:val="bottom"/>
          </w:tcPr>
          <w:p w14:paraId="5D4130C6" w14:textId="77777777" w:rsidR="00AF3752" w:rsidRPr="009731A0" w:rsidRDefault="00AF3752" w:rsidP="00AF3752">
            <w:pPr>
              <w:ind w:left="427"/>
              <w:rPr>
                <w:rFonts w:ascii="Arial" w:eastAsia="Arial" w:hAnsi="Arial" w:cs="Arial"/>
                <w:sz w:val="12"/>
                <w:szCs w:val="12"/>
              </w:rPr>
            </w:pPr>
          </w:p>
        </w:tc>
        <w:tc>
          <w:tcPr>
            <w:tcW w:w="1368" w:type="dxa"/>
            <w:shd w:val="clear" w:color="auto" w:fill="auto"/>
            <w:vAlign w:val="bottom"/>
          </w:tcPr>
          <w:p w14:paraId="28F8FFBC" w14:textId="77777777" w:rsidR="00AF3752" w:rsidRPr="009731A0" w:rsidRDefault="00AF3752" w:rsidP="00AF3752">
            <w:pPr>
              <w:ind w:left="427"/>
              <w:rPr>
                <w:rFonts w:ascii="Arial" w:eastAsia="Arial" w:hAnsi="Arial" w:cs="Arial"/>
                <w:sz w:val="12"/>
                <w:szCs w:val="12"/>
              </w:rPr>
            </w:pPr>
          </w:p>
        </w:tc>
        <w:tc>
          <w:tcPr>
            <w:tcW w:w="1368" w:type="dxa"/>
            <w:shd w:val="clear" w:color="auto" w:fill="auto"/>
            <w:vAlign w:val="bottom"/>
          </w:tcPr>
          <w:p w14:paraId="7377A709" w14:textId="77777777" w:rsidR="00AF3752" w:rsidRPr="009731A0" w:rsidRDefault="00AF3752" w:rsidP="00AF3752">
            <w:pPr>
              <w:ind w:left="427"/>
              <w:rPr>
                <w:rFonts w:ascii="Arial" w:eastAsia="Arial" w:hAnsi="Arial" w:cs="Arial"/>
                <w:sz w:val="12"/>
                <w:szCs w:val="12"/>
              </w:rPr>
            </w:pPr>
          </w:p>
        </w:tc>
        <w:tc>
          <w:tcPr>
            <w:tcW w:w="1368" w:type="dxa"/>
            <w:shd w:val="clear" w:color="auto" w:fill="auto"/>
            <w:vAlign w:val="bottom"/>
          </w:tcPr>
          <w:p w14:paraId="504FF902" w14:textId="77777777" w:rsidR="00AF3752" w:rsidRPr="009731A0" w:rsidRDefault="00AF3752" w:rsidP="00AF3752">
            <w:pPr>
              <w:ind w:left="427"/>
              <w:rPr>
                <w:rFonts w:ascii="Arial" w:eastAsia="Arial" w:hAnsi="Arial" w:cs="Arial"/>
                <w:sz w:val="12"/>
                <w:szCs w:val="12"/>
              </w:rPr>
            </w:pPr>
          </w:p>
        </w:tc>
      </w:tr>
      <w:tr w:rsidR="00E90E8D" w:rsidRPr="003650A0" w14:paraId="592D0968" w14:textId="77777777" w:rsidTr="00AF241F">
        <w:tc>
          <w:tcPr>
            <w:tcW w:w="3989" w:type="dxa"/>
            <w:tcBorders>
              <w:top w:val="nil"/>
              <w:left w:val="nil"/>
              <w:bottom w:val="nil"/>
              <w:right w:val="nil"/>
            </w:tcBorders>
          </w:tcPr>
          <w:p w14:paraId="432CDB59" w14:textId="2D206FE9" w:rsidR="00E90E8D" w:rsidRPr="003650A0" w:rsidRDefault="00E90E8D" w:rsidP="00E90E8D">
            <w:pPr>
              <w:tabs>
                <w:tab w:val="left" w:pos="3295"/>
                <w:tab w:val="left" w:pos="9744"/>
              </w:tabs>
              <w:ind w:left="433" w:right="-108"/>
              <w:rPr>
                <w:rFonts w:ascii="Arial" w:eastAsia="Arial" w:hAnsi="Arial" w:cs="Arial"/>
                <w:sz w:val="18"/>
                <w:szCs w:val="18"/>
              </w:rPr>
            </w:pPr>
            <w:r w:rsidRPr="003650A0">
              <w:rPr>
                <w:rFonts w:ascii="Arial" w:eastAsia="Arial" w:hAnsi="Arial" w:cs="Arial"/>
                <w:sz w:val="18"/>
                <w:szCs w:val="18"/>
              </w:rPr>
              <w:t xml:space="preserve">Due within </w:t>
            </w:r>
            <w:r w:rsidRPr="002E3CD3">
              <w:rPr>
                <w:rFonts w:ascii="Arial" w:eastAsia="Arial" w:hAnsi="Arial" w:cs="Arial"/>
                <w:sz w:val="18"/>
                <w:szCs w:val="18"/>
              </w:rPr>
              <w:t>1</w:t>
            </w:r>
            <w:r w:rsidRPr="003650A0">
              <w:rPr>
                <w:rFonts w:ascii="Arial" w:eastAsia="Arial" w:hAnsi="Arial" w:cs="Arial"/>
                <w:sz w:val="18"/>
                <w:szCs w:val="18"/>
              </w:rPr>
              <w:t xml:space="preserve"> year</w:t>
            </w:r>
          </w:p>
        </w:tc>
        <w:tc>
          <w:tcPr>
            <w:tcW w:w="1368" w:type="dxa"/>
            <w:shd w:val="clear" w:color="auto" w:fill="auto"/>
          </w:tcPr>
          <w:p w14:paraId="2AE7BEB9" w14:textId="2319113F" w:rsidR="00E90E8D" w:rsidRPr="003650A0" w:rsidRDefault="00E90E8D" w:rsidP="00E90E8D">
            <w:pPr>
              <w:keepNext/>
              <w:keepLines/>
              <w:ind w:right="-72"/>
              <w:jc w:val="right"/>
              <w:rPr>
                <w:rFonts w:ascii="Arial" w:eastAsia="Arial" w:hAnsi="Arial" w:cs="Arial"/>
                <w:sz w:val="18"/>
                <w:szCs w:val="18"/>
              </w:rPr>
            </w:pPr>
            <w:r>
              <w:rPr>
                <w:rFonts w:ascii="Arial" w:eastAsia="Arial" w:hAnsi="Arial" w:cs="Arial"/>
                <w:sz w:val="18"/>
                <w:szCs w:val="18"/>
              </w:rPr>
              <w:t>-</w:t>
            </w:r>
          </w:p>
        </w:tc>
        <w:tc>
          <w:tcPr>
            <w:tcW w:w="1368" w:type="dxa"/>
            <w:shd w:val="clear" w:color="auto" w:fill="auto"/>
          </w:tcPr>
          <w:p w14:paraId="178C8D6F" w14:textId="75C5468C" w:rsidR="00E90E8D" w:rsidRPr="003650A0" w:rsidRDefault="00E90E8D" w:rsidP="00E90E8D">
            <w:pPr>
              <w:keepNext/>
              <w:keepLines/>
              <w:ind w:right="-72"/>
              <w:jc w:val="right"/>
              <w:rPr>
                <w:rFonts w:ascii="Arial" w:eastAsia="Arial" w:hAnsi="Arial" w:cs="Arial"/>
                <w:sz w:val="18"/>
                <w:szCs w:val="18"/>
              </w:rPr>
            </w:pPr>
            <w:r w:rsidRPr="003650A0">
              <w:rPr>
                <w:rFonts w:ascii="Arial" w:eastAsia="Arial" w:hAnsi="Arial" w:cs="Arial"/>
                <w:sz w:val="18"/>
                <w:szCs w:val="18"/>
              </w:rPr>
              <w:t>-</w:t>
            </w:r>
          </w:p>
        </w:tc>
        <w:tc>
          <w:tcPr>
            <w:tcW w:w="1368" w:type="dxa"/>
            <w:shd w:val="clear" w:color="auto" w:fill="auto"/>
          </w:tcPr>
          <w:p w14:paraId="061AA715" w14:textId="6B98DF18" w:rsidR="00E90E8D" w:rsidRPr="003650A0" w:rsidRDefault="00E90E8D" w:rsidP="00E90E8D">
            <w:pPr>
              <w:keepNext/>
              <w:keepLines/>
              <w:ind w:right="-72"/>
              <w:jc w:val="right"/>
              <w:rPr>
                <w:rFonts w:ascii="Arial" w:eastAsia="Arial" w:hAnsi="Arial" w:cs="Arial"/>
                <w:sz w:val="18"/>
                <w:szCs w:val="18"/>
              </w:rPr>
            </w:pPr>
            <w:r w:rsidRPr="002E3CD3">
              <w:rPr>
                <w:rFonts w:ascii="Arial" w:eastAsia="Arial" w:hAnsi="Arial" w:cs="Arial"/>
                <w:sz w:val="18"/>
                <w:szCs w:val="18"/>
              </w:rPr>
              <w:t>353</w:t>
            </w:r>
            <w:r w:rsidRPr="003650A0">
              <w:rPr>
                <w:rFonts w:ascii="Arial" w:eastAsia="Arial" w:hAnsi="Arial" w:cs="Arial"/>
                <w:sz w:val="18"/>
                <w:szCs w:val="18"/>
              </w:rPr>
              <w:t>,</w:t>
            </w:r>
            <w:r w:rsidRPr="002E3CD3">
              <w:rPr>
                <w:rFonts w:ascii="Arial" w:eastAsia="Arial" w:hAnsi="Arial" w:cs="Arial"/>
                <w:sz w:val="18"/>
                <w:szCs w:val="18"/>
              </w:rPr>
              <w:t>570</w:t>
            </w:r>
          </w:p>
        </w:tc>
        <w:tc>
          <w:tcPr>
            <w:tcW w:w="1368" w:type="dxa"/>
            <w:shd w:val="clear" w:color="auto" w:fill="auto"/>
          </w:tcPr>
          <w:p w14:paraId="4788763E" w14:textId="3FFF1830" w:rsidR="00E90E8D" w:rsidRPr="003650A0" w:rsidRDefault="00E90E8D" w:rsidP="00E90E8D">
            <w:pPr>
              <w:keepNext/>
              <w:keepLines/>
              <w:ind w:right="-72"/>
              <w:jc w:val="right"/>
              <w:rPr>
                <w:rFonts w:ascii="Arial" w:eastAsia="Arial" w:hAnsi="Arial" w:cs="Arial"/>
                <w:sz w:val="18"/>
                <w:szCs w:val="18"/>
              </w:rPr>
            </w:pPr>
            <w:r w:rsidRPr="002E3CD3">
              <w:rPr>
                <w:rFonts w:ascii="Arial" w:eastAsia="Arial" w:hAnsi="Arial" w:cs="Arial"/>
                <w:sz w:val="18"/>
                <w:szCs w:val="18"/>
              </w:rPr>
              <w:t>353</w:t>
            </w:r>
            <w:r w:rsidRPr="003650A0">
              <w:rPr>
                <w:rFonts w:ascii="Arial" w:eastAsia="Arial" w:hAnsi="Arial" w:cs="Arial"/>
                <w:sz w:val="18"/>
                <w:szCs w:val="18"/>
              </w:rPr>
              <w:t>,</w:t>
            </w:r>
            <w:r w:rsidRPr="002E3CD3">
              <w:rPr>
                <w:rFonts w:ascii="Arial" w:eastAsia="Arial" w:hAnsi="Arial" w:cs="Arial"/>
                <w:sz w:val="18"/>
                <w:szCs w:val="18"/>
              </w:rPr>
              <w:t>570</w:t>
            </w:r>
          </w:p>
        </w:tc>
      </w:tr>
      <w:tr w:rsidR="00E90E8D" w:rsidRPr="003650A0" w14:paraId="7B1361D8" w14:textId="77777777" w:rsidTr="00AF241F">
        <w:tc>
          <w:tcPr>
            <w:tcW w:w="3989" w:type="dxa"/>
            <w:tcBorders>
              <w:top w:val="nil"/>
              <w:left w:val="nil"/>
              <w:bottom w:val="nil"/>
              <w:right w:val="nil"/>
            </w:tcBorders>
          </w:tcPr>
          <w:p w14:paraId="2FCEAF4D" w14:textId="4468FCCE" w:rsidR="00E90E8D" w:rsidRPr="003650A0" w:rsidRDefault="00E90E8D" w:rsidP="00E90E8D">
            <w:pPr>
              <w:tabs>
                <w:tab w:val="left" w:pos="3295"/>
                <w:tab w:val="left" w:pos="9744"/>
              </w:tabs>
              <w:ind w:left="433" w:right="-108"/>
              <w:rPr>
                <w:rFonts w:ascii="Arial" w:eastAsia="Arial" w:hAnsi="Arial" w:cs="Arial"/>
                <w:sz w:val="18"/>
                <w:szCs w:val="18"/>
              </w:rPr>
            </w:pPr>
            <w:r w:rsidRPr="003650A0">
              <w:rPr>
                <w:rFonts w:ascii="Arial" w:eastAsia="Arial" w:hAnsi="Arial" w:cs="Arial"/>
                <w:sz w:val="18"/>
                <w:szCs w:val="18"/>
              </w:rPr>
              <w:t xml:space="preserve">Due over </w:t>
            </w:r>
            <w:r w:rsidRPr="002E3CD3">
              <w:rPr>
                <w:rFonts w:ascii="Arial" w:eastAsia="Arial" w:hAnsi="Arial" w:cs="Arial"/>
                <w:sz w:val="18"/>
                <w:szCs w:val="18"/>
              </w:rPr>
              <w:t>1</w:t>
            </w:r>
            <w:r w:rsidRPr="003650A0">
              <w:rPr>
                <w:rFonts w:ascii="Arial" w:eastAsia="Arial" w:hAnsi="Arial" w:cs="Arial"/>
                <w:sz w:val="18"/>
                <w:szCs w:val="18"/>
              </w:rPr>
              <w:t xml:space="preserve"> year</w:t>
            </w:r>
          </w:p>
        </w:tc>
        <w:tc>
          <w:tcPr>
            <w:tcW w:w="1368" w:type="dxa"/>
            <w:shd w:val="clear" w:color="auto" w:fill="auto"/>
          </w:tcPr>
          <w:p w14:paraId="2727F29E" w14:textId="70F06B13" w:rsidR="00E90E8D" w:rsidRPr="003650A0" w:rsidRDefault="00E90E8D" w:rsidP="00E90E8D">
            <w:pPr>
              <w:keepNext/>
              <w:keepLines/>
              <w:pBdr>
                <w:bottom w:val="single" w:sz="4" w:space="1" w:color="000000"/>
              </w:pBdr>
              <w:ind w:right="-72"/>
              <w:jc w:val="right"/>
              <w:rPr>
                <w:rFonts w:ascii="Arial" w:eastAsia="Arial" w:hAnsi="Arial" w:cs="Arial"/>
                <w:sz w:val="18"/>
                <w:szCs w:val="18"/>
              </w:rPr>
            </w:pPr>
            <w:r w:rsidRPr="00E90E8D">
              <w:rPr>
                <w:rFonts w:ascii="Arial" w:eastAsia="Arial" w:hAnsi="Arial" w:cs="Arial"/>
                <w:sz w:val="18"/>
                <w:szCs w:val="18"/>
              </w:rPr>
              <w:t>383,979</w:t>
            </w:r>
          </w:p>
        </w:tc>
        <w:tc>
          <w:tcPr>
            <w:tcW w:w="1368" w:type="dxa"/>
            <w:shd w:val="clear" w:color="auto" w:fill="auto"/>
          </w:tcPr>
          <w:p w14:paraId="4293627A" w14:textId="09B439E2" w:rsidR="00E90E8D" w:rsidRPr="003650A0" w:rsidRDefault="00E90E8D" w:rsidP="00E90E8D">
            <w:pPr>
              <w:keepNext/>
              <w:keepLines/>
              <w:pBdr>
                <w:bottom w:val="single" w:sz="4" w:space="1" w:color="000000"/>
              </w:pBdr>
              <w:ind w:right="-72"/>
              <w:jc w:val="right"/>
              <w:rPr>
                <w:rFonts w:ascii="Arial" w:eastAsia="Arial" w:hAnsi="Arial" w:cs="Arial"/>
                <w:sz w:val="18"/>
                <w:szCs w:val="18"/>
              </w:rPr>
            </w:pPr>
            <w:r w:rsidRPr="002E3CD3">
              <w:rPr>
                <w:rFonts w:ascii="Arial" w:eastAsia="Arial" w:hAnsi="Arial" w:cs="Arial"/>
                <w:sz w:val="18"/>
                <w:szCs w:val="18"/>
              </w:rPr>
              <w:t>360</w:t>
            </w:r>
            <w:r w:rsidRPr="003650A0">
              <w:rPr>
                <w:rFonts w:ascii="Arial" w:eastAsia="Arial" w:hAnsi="Arial" w:cs="Arial"/>
                <w:sz w:val="18"/>
                <w:szCs w:val="18"/>
              </w:rPr>
              <w:t>,</w:t>
            </w:r>
            <w:r w:rsidRPr="002E3CD3">
              <w:rPr>
                <w:rFonts w:ascii="Arial" w:eastAsia="Arial" w:hAnsi="Arial" w:cs="Arial"/>
                <w:sz w:val="18"/>
                <w:szCs w:val="18"/>
              </w:rPr>
              <w:t>338</w:t>
            </w:r>
          </w:p>
        </w:tc>
        <w:tc>
          <w:tcPr>
            <w:tcW w:w="1368" w:type="dxa"/>
            <w:shd w:val="clear" w:color="auto" w:fill="auto"/>
          </w:tcPr>
          <w:p w14:paraId="2B35BC50" w14:textId="6F66B18F" w:rsidR="00E90E8D" w:rsidRPr="003650A0" w:rsidRDefault="00E90E8D" w:rsidP="00E90E8D">
            <w:pPr>
              <w:keepNext/>
              <w:keepLines/>
              <w:pBdr>
                <w:bottom w:val="single" w:sz="4" w:space="1" w:color="000000"/>
              </w:pBdr>
              <w:ind w:right="-72"/>
              <w:jc w:val="right"/>
              <w:rPr>
                <w:rFonts w:ascii="Arial" w:eastAsia="Arial" w:hAnsi="Arial" w:cs="Arial"/>
                <w:sz w:val="18"/>
                <w:szCs w:val="18"/>
              </w:rPr>
            </w:pPr>
            <w:r w:rsidRPr="00E90E8D">
              <w:rPr>
                <w:rFonts w:ascii="Arial" w:eastAsia="Arial" w:hAnsi="Arial" w:cs="Arial"/>
                <w:sz w:val="18"/>
                <w:szCs w:val="18"/>
              </w:rPr>
              <w:t>26,422,029</w:t>
            </w:r>
          </w:p>
        </w:tc>
        <w:tc>
          <w:tcPr>
            <w:tcW w:w="1368" w:type="dxa"/>
            <w:shd w:val="clear" w:color="auto" w:fill="auto"/>
          </w:tcPr>
          <w:p w14:paraId="4786024F" w14:textId="2F8F7F16" w:rsidR="00E90E8D" w:rsidRPr="003650A0" w:rsidRDefault="00E90E8D" w:rsidP="00E90E8D">
            <w:pPr>
              <w:keepNext/>
              <w:keepLines/>
              <w:pBdr>
                <w:bottom w:val="single" w:sz="4" w:space="1" w:color="000000"/>
              </w:pBdr>
              <w:ind w:right="-72"/>
              <w:jc w:val="right"/>
              <w:rPr>
                <w:rFonts w:ascii="Arial" w:eastAsia="Arial" w:hAnsi="Arial" w:cs="Arial"/>
                <w:sz w:val="18"/>
                <w:szCs w:val="18"/>
              </w:rPr>
            </w:pPr>
            <w:r w:rsidRPr="002E3CD3">
              <w:rPr>
                <w:rFonts w:ascii="Arial" w:eastAsia="Arial" w:hAnsi="Arial" w:cs="Arial"/>
                <w:sz w:val="18"/>
                <w:szCs w:val="18"/>
              </w:rPr>
              <w:t>26</w:t>
            </w:r>
            <w:r w:rsidRPr="003650A0">
              <w:rPr>
                <w:rFonts w:ascii="Arial" w:eastAsia="Arial" w:hAnsi="Arial" w:cs="Arial"/>
                <w:sz w:val="18"/>
                <w:szCs w:val="18"/>
              </w:rPr>
              <w:t>,</w:t>
            </w:r>
            <w:r w:rsidRPr="002E3CD3">
              <w:rPr>
                <w:rFonts w:ascii="Arial" w:eastAsia="Arial" w:hAnsi="Arial" w:cs="Arial"/>
                <w:sz w:val="18"/>
                <w:szCs w:val="18"/>
              </w:rPr>
              <w:t>670</w:t>
            </w:r>
            <w:r w:rsidRPr="003650A0">
              <w:rPr>
                <w:rFonts w:ascii="Arial" w:eastAsia="Arial" w:hAnsi="Arial" w:cs="Arial"/>
                <w:sz w:val="18"/>
                <w:szCs w:val="18"/>
              </w:rPr>
              <w:t>,</w:t>
            </w:r>
            <w:r w:rsidRPr="002E3CD3">
              <w:rPr>
                <w:rFonts w:ascii="Arial" w:eastAsia="Arial" w:hAnsi="Arial" w:cs="Arial"/>
                <w:sz w:val="18"/>
                <w:szCs w:val="18"/>
              </w:rPr>
              <w:t>307</w:t>
            </w:r>
          </w:p>
        </w:tc>
      </w:tr>
      <w:tr w:rsidR="00E90E8D" w:rsidRPr="009731A0" w14:paraId="10D52C8C" w14:textId="77777777" w:rsidTr="00AF241F">
        <w:tc>
          <w:tcPr>
            <w:tcW w:w="3989" w:type="dxa"/>
            <w:tcBorders>
              <w:top w:val="nil"/>
              <w:left w:val="nil"/>
              <w:bottom w:val="nil"/>
              <w:right w:val="nil"/>
            </w:tcBorders>
          </w:tcPr>
          <w:p w14:paraId="319D90CF" w14:textId="77777777" w:rsidR="00E90E8D" w:rsidRPr="009731A0" w:rsidRDefault="00E90E8D" w:rsidP="00E90E8D">
            <w:pPr>
              <w:ind w:left="427"/>
              <w:rPr>
                <w:rFonts w:ascii="Arial" w:eastAsia="Arial" w:hAnsi="Arial" w:cs="Arial"/>
                <w:sz w:val="12"/>
                <w:szCs w:val="12"/>
              </w:rPr>
            </w:pPr>
          </w:p>
        </w:tc>
        <w:tc>
          <w:tcPr>
            <w:tcW w:w="1368" w:type="dxa"/>
            <w:shd w:val="clear" w:color="auto" w:fill="auto"/>
          </w:tcPr>
          <w:p w14:paraId="04C91A10" w14:textId="77777777" w:rsidR="00E90E8D" w:rsidRPr="009731A0" w:rsidRDefault="00E90E8D" w:rsidP="00E90E8D">
            <w:pPr>
              <w:keepNext/>
              <w:keepLines/>
              <w:ind w:right="-72"/>
              <w:jc w:val="right"/>
              <w:rPr>
                <w:rFonts w:ascii="Arial" w:eastAsia="Arial" w:hAnsi="Arial" w:cs="Arial"/>
                <w:sz w:val="12"/>
                <w:szCs w:val="12"/>
              </w:rPr>
            </w:pPr>
          </w:p>
        </w:tc>
        <w:tc>
          <w:tcPr>
            <w:tcW w:w="1368" w:type="dxa"/>
            <w:shd w:val="clear" w:color="auto" w:fill="auto"/>
          </w:tcPr>
          <w:p w14:paraId="31F98884" w14:textId="77777777" w:rsidR="00E90E8D" w:rsidRPr="009731A0" w:rsidRDefault="00E90E8D" w:rsidP="00E90E8D">
            <w:pPr>
              <w:keepNext/>
              <w:keepLines/>
              <w:ind w:right="-72"/>
              <w:jc w:val="right"/>
              <w:rPr>
                <w:rFonts w:ascii="Arial" w:eastAsia="Arial" w:hAnsi="Arial" w:cs="Arial"/>
                <w:sz w:val="12"/>
                <w:szCs w:val="12"/>
              </w:rPr>
            </w:pPr>
          </w:p>
        </w:tc>
        <w:tc>
          <w:tcPr>
            <w:tcW w:w="1368" w:type="dxa"/>
            <w:shd w:val="clear" w:color="auto" w:fill="auto"/>
          </w:tcPr>
          <w:p w14:paraId="4CF70C57" w14:textId="77777777" w:rsidR="00E90E8D" w:rsidRPr="009731A0" w:rsidRDefault="00E90E8D" w:rsidP="00E90E8D">
            <w:pPr>
              <w:keepNext/>
              <w:keepLines/>
              <w:ind w:right="-72"/>
              <w:jc w:val="right"/>
              <w:rPr>
                <w:rFonts w:ascii="Arial" w:eastAsia="Arial" w:hAnsi="Arial" w:cs="Arial"/>
                <w:sz w:val="12"/>
                <w:szCs w:val="12"/>
              </w:rPr>
            </w:pPr>
          </w:p>
        </w:tc>
        <w:tc>
          <w:tcPr>
            <w:tcW w:w="1368" w:type="dxa"/>
            <w:shd w:val="clear" w:color="auto" w:fill="auto"/>
          </w:tcPr>
          <w:p w14:paraId="3CA13E05" w14:textId="77777777" w:rsidR="00E90E8D" w:rsidRPr="009731A0" w:rsidRDefault="00E90E8D" w:rsidP="00E90E8D">
            <w:pPr>
              <w:ind w:left="427"/>
              <w:rPr>
                <w:rFonts w:ascii="Arial" w:eastAsia="Arial" w:hAnsi="Arial" w:cs="Arial"/>
                <w:sz w:val="12"/>
                <w:szCs w:val="12"/>
              </w:rPr>
            </w:pPr>
          </w:p>
        </w:tc>
      </w:tr>
      <w:tr w:rsidR="00E90E8D" w:rsidRPr="003650A0" w14:paraId="7E94BA37" w14:textId="77777777" w:rsidTr="00AF241F">
        <w:tc>
          <w:tcPr>
            <w:tcW w:w="3989" w:type="dxa"/>
            <w:tcBorders>
              <w:top w:val="nil"/>
              <w:left w:val="nil"/>
              <w:bottom w:val="nil"/>
              <w:right w:val="nil"/>
            </w:tcBorders>
          </w:tcPr>
          <w:p w14:paraId="5D1AAB75" w14:textId="77777777" w:rsidR="00E90E8D" w:rsidRPr="003650A0" w:rsidRDefault="00E90E8D" w:rsidP="00E90E8D">
            <w:pPr>
              <w:tabs>
                <w:tab w:val="left" w:pos="3295"/>
                <w:tab w:val="left" w:pos="9744"/>
              </w:tabs>
              <w:ind w:left="433" w:right="-108"/>
              <w:rPr>
                <w:rFonts w:ascii="Arial" w:eastAsia="Arial" w:hAnsi="Arial" w:cs="Arial"/>
                <w:sz w:val="18"/>
                <w:szCs w:val="18"/>
              </w:rPr>
            </w:pPr>
          </w:p>
        </w:tc>
        <w:tc>
          <w:tcPr>
            <w:tcW w:w="1368" w:type="dxa"/>
            <w:shd w:val="clear" w:color="auto" w:fill="auto"/>
          </w:tcPr>
          <w:p w14:paraId="633094F9" w14:textId="67F0FCA4" w:rsidR="00E90E8D" w:rsidRPr="003650A0" w:rsidRDefault="00E90E8D" w:rsidP="00E90E8D">
            <w:pPr>
              <w:keepNext/>
              <w:keepLines/>
              <w:pBdr>
                <w:bottom w:val="double" w:sz="4" w:space="1" w:color="auto"/>
              </w:pBdr>
              <w:ind w:right="-72"/>
              <w:jc w:val="right"/>
              <w:rPr>
                <w:rFonts w:ascii="Arial" w:eastAsia="Arial" w:hAnsi="Arial" w:cs="Arial"/>
                <w:sz w:val="18"/>
                <w:szCs w:val="18"/>
              </w:rPr>
            </w:pPr>
            <w:r w:rsidRPr="00E90E8D">
              <w:rPr>
                <w:rFonts w:ascii="Arial" w:eastAsia="Arial" w:hAnsi="Arial" w:cs="Arial"/>
                <w:sz w:val="18"/>
                <w:szCs w:val="18"/>
              </w:rPr>
              <w:t>383,979</w:t>
            </w:r>
          </w:p>
        </w:tc>
        <w:tc>
          <w:tcPr>
            <w:tcW w:w="1368" w:type="dxa"/>
            <w:shd w:val="clear" w:color="auto" w:fill="auto"/>
          </w:tcPr>
          <w:p w14:paraId="59CFFCC2" w14:textId="1AFDCCDA" w:rsidR="00E90E8D" w:rsidRPr="003650A0" w:rsidRDefault="00E90E8D" w:rsidP="00E90E8D">
            <w:pPr>
              <w:keepNext/>
              <w:keepLines/>
              <w:pBdr>
                <w:bottom w:val="double" w:sz="4" w:space="1" w:color="auto"/>
              </w:pBdr>
              <w:ind w:right="-72"/>
              <w:jc w:val="right"/>
              <w:rPr>
                <w:rFonts w:ascii="Arial" w:eastAsia="Arial" w:hAnsi="Arial" w:cs="Arial"/>
                <w:sz w:val="18"/>
                <w:szCs w:val="18"/>
              </w:rPr>
            </w:pPr>
            <w:r w:rsidRPr="002E3CD3">
              <w:rPr>
                <w:rFonts w:ascii="Arial" w:eastAsia="Arial" w:hAnsi="Arial" w:cs="Arial"/>
                <w:sz w:val="18"/>
                <w:szCs w:val="18"/>
              </w:rPr>
              <w:t>360</w:t>
            </w:r>
            <w:r w:rsidRPr="003650A0">
              <w:rPr>
                <w:rFonts w:ascii="Arial" w:eastAsia="Arial" w:hAnsi="Arial" w:cs="Arial"/>
                <w:sz w:val="18"/>
                <w:szCs w:val="18"/>
              </w:rPr>
              <w:t>,</w:t>
            </w:r>
            <w:r w:rsidRPr="002E3CD3">
              <w:rPr>
                <w:rFonts w:ascii="Arial" w:eastAsia="Arial" w:hAnsi="Arial" w:cs="Arial"/>
                <w:sz w:val="18"/>
                <w:szCs w:val="18"/>
              </w:rPr>
              <w:t>338</w:t>
            </w:r>
          </w:p>
        </w:tc>
        <w:tc>
          <w:tcPr>
            <w:tcW w:w="1368" w:type="dxa"/>
            <w:shd w:val="clear" w:color="auto" w:fill="auto"/>
          </w:tcPr>
          <w:p w14:paraId="1B207253" w14:textId="362E790D" w:rsidR="00E90E8D" w:rsidRPr="003650A0" w:rsidRDefault="00453E93" w:rsidP="00E90E8D">
            <w:pPr>
              <w:keepNext/>
              <w:keepLines/>
              <w:pBdr>
                <w:bottom w:val="double" w:sz="4" w:space="1" w:color="auto"/>
              </w:pBdr>
              <w:ind w:right="-72"/>
              <w:jc w:val="right"/>
              <w:rPr>
                <w:rFonts w:ascii="Arial" w:eastAsia="Arial" w:hAnsi="Arial" w:cs="Arial"/>
                <w:sz w:val="18"/>
                <w:szCs w:val="18"/>
              </w:rPr>
            </w:pPr>
            <w:r>
              <w:rPr>
                <w:rFonts w:ascii="Arial" w:eastAsia="Arial" w:hAnsi="Arial" w:cs="Arial"/>
                <w:sz w:val="18"/>
                <w:szCs w:val="18"/>
              </w:rPr>
              <w:t>26,775,599</w:t>
            </w:r>
          </w:p>
        </w:tc>
        <w:tc>
          <w:tcPr>
            <w:tcW w:w="1368" w:type="dxa"/>
            <w:shd w:val="clear" w:color="auto" w:fill="auto"/>
          </w:tcPr>
          <w:p w14:paraId="46CE9772" w14:textId="7AFE2F96" w:rsidR="00E90E8D" w:rsidRPr="003650A0" w:rsidRDefault="00E90E8D" w:rsidP="00E90E8D">
            <w:pPr>
              <w:keepNext/>
              <w:keepLines/>
              <w:pBdr>
                <w:bottom w:val="double" w:sz="4" w:space="1" w:color="auto"/>
              </w:pBdr>
              <w:ind w:right="-72"/>
              <w:jc w:val="right"/>
              <w:rPr>
                <w:rFonts w:ascii="Arial" w:eastAsia="Arial" w:hAnsi="Arial" w:cs="Arial"/>
                <w:sz w:val="18"/>
                <w:szCs w:val="18"/>
              </w:rPr>
            </w:pPr>
            <w:r w:rsidRPr="002E3CD3">
              <w:rPr>
                <w:rFonts w:ascii="Arial" w:eastAsia="Arial" w:hAnsi="Arial" w:cs="Arial"/>
                <w:sz w:val="18"/>
                <w:szCs w:val="18"/>
              </w:rPr>
              <w:t>27</w:t>
            </w:r>
            <w:r w:rsidRPr="003650A0">
              <w:rPr>
                <w:rFonts w:ascii="Arial" w:eastAsia="Arial" w:hAnsi="Arial" w:cs="Arial"/>
                <w:sz w:val="18"/>
                <w:szCs w:val="18"/>
              </w:rPr>
              <w:t>,</w:t>
            </w:r>
            <w:r w:rsidRPr="002E3CD3">
              <w:rPr>
                <w:rFonts w:ascii="Arial" w:eastAsia="Arial" w:hAnsi="Arial" w:cs="Arial"/>
                <w:sz w:val="18"/>
                <w:szCs w:val="18"/>
              </w:rPr>
              <w:t>023</w:t>
            </w:r>
            <w:r w:rsidRPr="003650A0">
              <w:rPr>
                <w:rFonts w:ascii="Arial" w:eastAsia="Arial" w:hAnsi="Arial" w:cs="Arial"/>
                <w:sz w:val="18"/>
                <w:szCs w:val="18"/>
              </w:rPr>
              <w:t>,</w:t>
            </w:r>
            <w:r w:rsidRPr="002E3CD3">
              <w:rPr>
                <w:rFonts w:ascii="Arial" w:eastAsia="Arial" w:hAnsi="Arial" w:cs="Arial"/>
                <w:sz w:val="18"/>
                <w:szCs w:val="18"/>
              </w:rPr>
              <w:t>877</w:t>
            </w:r>
          </w:p>
        </w:tc>
      </w:tr>
    </w:tbl>
    <w:p w14:paraId="5BAFCA24" w14:textId="043BC945" w:rsidR="00192706" w:rsidRPr="009731A0" w:rsidRDefault="00192706" w:rsidP="009731A0">
      <w:pPr>
        <w:ind w:left="540"/>
        <w:jc w:val="both"/>
        <w:rPr>
          <w:rFonts w:ascii="Arial" w:eastAsia="Arial" w:hAnsi="Arial" w:cs="Arial"/>
          <w:sz w:val="18"/>
          <w:szCs w:val="18"/>
          <w:cs/>
        </w:rPr>
      </w:pPr>
    </w:p>
    <w:p w14:paraId="01EAC111" w14:textId="22118E12" w:rsidR="00595FAF" w:rsidRPr="009731A0" w:rsidRDefault="000C6D0D" w:rsidP="00D05814">
      <w:pPr>
        <w:ind w:left="540"/>
        <w:jc w:val="both"/>
        <w:rPr>
          <w:rFonts w:ascii="Arial" w:eastAsia="Arial" w:hAnsi="Arial" w:cs="Arial"/>
          <w:sz w:val="18"/>
          <w:szCs w:val="18"/>
        </w:rPr>
      </w:pPr>
      <w:r w:rsidRPr="009731A0">
        <w:rPr>
          <w:rFonts w:ascii="Arial" w:eastAsia="Arial" w:hAnsi="Arial" w:cs="Arial"/>
          <w:sz w:val="18"/>
          <w:szCs w:val="18"/>
        </w:rPr>
        <w:t xml:space="preserve">The movements of long-term loans to related parties during the </w:t>
      </w:r>
      <w:r w:rsidR="00F61E06" w:rsidRPr="009731A0">
        <w:rPr>
          <w:rFonts w:ascii="Arial" w:eastAsia="Arial" w:hAnsi="Arial" w:cs="Arial"/>
          <w:sz w:val="18"/>
          <w:szCs w:val="18"/>
        </w:rPr>
        <w:t>nine-month</w:t>
      </w:r>
      <w:r w:rsidR="003D73B3" w:rsidRPr="009731A0">
        <w:rPr>
          <w:rFonts w:ascii="Arial" w:eastAsia="Arial" w:hAnsi="Arial" w:cs="Arial"/>
          <w:sz w:val="18"/>
          <w:szCs w:val="18"/>
        </w:rPr>
        <w:t xml:space="preserve"> period ended </w:t>
      </w:r>
      <w:r w:rsidR="002E3CD3" w:rsidRPr="009731A0">
        <w:rPr>
          <w:rFonts w:ascii="Arial" w:eastAsia="Arial" w:hAnsi="Arial" w:cs="Arial"/>
          <w:sz w:val="18"/>
          <w:szCs w:val="18"/>
        </w:rPr>
        <w:t>30</w:t>
      </w:r>
      <w:r w:rsidR="009E08D4" w:rsidRPr="009731A0">
        <w:rPr>
          <w:rFonts w:ascii="Arial" w:eastAsia="Arial" w:hAnsi="Arial" w:cs="Arial"/>
          <w:sz w:val="18"/>
          <w:szCs w:val="18"/>
        </w:rPr>
        <w:t xml:space="preserve"> </w:t>
      </w:r>
      <w:r w:rsidR="00F61E06" w:rsidRPr="009731A0">
        <w:rPr>
          <w:rFonts w:ascii="Arial" w:eastAsia="Arial" w:hAnsi="Arial" w:cs="Arial"/>
          <w:sz w:val="18"/>
          <w:szCs w:val="18"/>
        </w:rPr>
        <w:t>September</w:t>
      </w:r>
      <w:r w:rsidR="003D73B3" w:rsidRPr="009731A0">
        <w:rPr>
          <w:rFonts w:ascii="Arial" w:eastAsia="Arial" w:hAnsi="Arial" w:cs="Arial"/>
          <w:sz w:val="18"/>
          <w:szCs w:val="18"/>
        </w:rPr>
        <w:t xml:space="preserve"> </w:t>
      </w:r>
      <w:r w:rsidR="002E3CD3" w:rsidRPr="009731A0">
        <w:rPr>
          <w:rFonts w:ascii="Arial" w:eastAsia="Arial" w:hAnsi="Arial" w:cs="Arial"/>
          <w:sz w:val="18"/>
          <w:szCs w:val="18"/>
        </w:rPr>
        <w:t>2023</w:t>
      </w:r>
      <w:r w:rsidR="003D73B3" w:rsidRPr="009731A0">
        <w:rPr>
          <w:rFonts w:ascii="Arial" w:eastAsia="Arial" w:hAnsi="Arial" w:cs="Arial"/>
          <w:sz w:val="18"/>
          <w:szCs w:val="18"/>
        </w:rPr>
        <w:t xml:space="preserve"> </w:t>
      </w:r>
      <w:r w:rsidR="009731A0">
        <w:rPr>
          <w:rFonts w:ascii="Arial" w:eastAsia="Arial" w:hAnsi="Arial" w:cs="Arial"/>
          <w:sz w:val="18"/>
          <w:szCs w:val="18"/>
        </w:rPr>
        <w:br/>
      </w:r>
      <w:r w:rsidRPr="009731A0">
        <w:rPr>
          <w:rFonts w:ascii="Arial" w:eastAsia="Arial" w:hAnsi="Arial" w:cs="Arial"/>
          <w:sz w:val="18"/>
          <w:szCs w:val="18"/>
        </w:rPr>
        <w:t>are as follows:</w:t>
      </w:r>
    </w:p>
    <w:p w14:paraId="47843ABA" w14:textId="77777777" w:rsidR="000E5BA2" w:rsidRPr="003650A0" w:rsidRDefault="000E5BA2" w:rsidP="00D05814">
      <w:pPr>
        <w:ind w:left="540"/>
        <w:jc w:val="both"/>
        <w:rPr>
          <w:rFonts w:ascii="Arial" w:eastAsia="Arial" w:hAnsi="Arial" w:cs="Arial"/>
          <w:sz w:val="18"/>
          <w:szCs w:val="18"/>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73"/>
        <w:gridCol w:w="1944"/>
        <w:gridCol w:w="1944"/>
      </w:tblGrid>
      <w:tr w:rsidR="00446D4D" w:rsidRPr="003650A0" w14:paraId="560E071F" w14:textId="77777777" w:rsidTr="00D86EEE">
        <w:tc>
          <w:tcPr>
            <w:tcW w:w="5573" w:type="dxa"/>
            <w:tcBorders>
              <w:top w:val="nil"/>
              <w:left w:val="nil"/>
              <w:bottom w:val="nil"/>
              <w:right w:val="nil"/>
            </w:tcBorders>
            <w:shd w:val="clear" w:color="auto" w:fill="auto"/>
            <w:vAlign w:val="bottom"/>
          </w:tcPr>
          <w:p w14:paraId="33813817" w14:textId="77777777" w:rsidR="00827E68" w:rsidRPr="003650A0" w:rsidRDefault="00827E68" w:rsidP="00D05814">
            <w:pPr>
              <w:ind w:left="427"/>
              <w:rPr>
                <w:rFonts w:ascii="Arial" w:eastAsia="Arial" w:hAnsi="Arial" w:cs="Arial"/>
                <w:sz w:val="18"/>
                <w:szCs w:val="18"/>
              </w:rPr>
            </w:pPr>
          </w:p>
        </w:tc>
        <w:tc>
          <w:tcPr>
            <w:tcW w:w="1944" w:type="dxa"/>
            <w:tcBorders>
              <w:top w:val="nil"/>
              <w:left w:val="nil"/>
              <w:bottom w:val="nil"/>
              <w:right w:val="nil"/>
            </w:tcBorders>
            <w:shd w:val="clear" w:color="auto" w:fill="auto"/>
            <w:vAlign w:val="bottom"/>
          </w:tcPr>
          <w:p w14:paraId="7F518685" w14:textId="77777777" w:rsidR="00827E68" w:rsidRPr="003650A0" w:rsidRDefault="00827E68" w:rsidP="00D05814">
            <w:pPr>
              <w:keepNext/>
              <w:tabs>
                <w:tab w:val="left" w:pos="720"/>
              </w:tabs>
              <w:ind w:right="-72"/>
              <w:jc w:val="right"/>
              <w:outlineLvl w:val="0"/>
              <w:rPr>
                <w:rFonts w:ascii="Arial" w:eastAsia="Arial" w:hAnsi="Arial" w:cs="Arial"/>
                <w:b/>
                <w:bCs/>
                <w:kern w:val="36"/>
                <w:sz w:val="18"/>
                <w:szCs w:val="18"/>
              </w:rPr>
            </w:pPr>
            <w:r w:rsidRPr="003650A0">
              <w:rPr>
                <w:rFonts w:ascii="Arial" w:eastAsia="Arial" w:hAnsi="Arial" w:cs="Arial"/>
                <w:b/>
                <w:bCs/>
                <w:kern w:val="36"/>
                <w:sz w:val="18"/>
                <w:szCs w:val="18"/>
              </w:rPr>
              <w:t>Consolidated</w:t>
            </w:r>
          </w:p>
          <w:p w14:paraId="75A2970C" w14:textId="77777777" w:rsidR="00827E68" w:rsidRPr="003650A0" w:rsidRDefault="00827E68" w:rsidP="00D05814">
            <w:pPr>
              <w:keepNext/>
              <w:tabs>
                <w:tab w:val="left" w:pos="720"/>
              </w:tabs>
              <w:ind w:right="-72"/>
              <w:jc w:val="right"/>
              <w:outlineLvl w:val="0"/>
              <w:rPr>
                <w:rFonts w:ascii="Arial" w:eastAsia="Arial" w:hAnsi="Arial" w:cs="Arial"/>
                <w:b/>
                <w:bCs/>
                <w:kern w:val="36"/>
                <w:sz w:val="18"/>
                <w:szCs w:val="18"/>
              </w:rPr>
            </w:pPr>
            <w:r w:rsidRPr="003650A0">
              <w:rPr>
                <w:rFonts w:ascii="Arial" w:eastAsia="Arial" w:hAnsi="Arial" w:cs="Arial"/>
                <w:b/>
                <w:bCs/>
                <w:kern w:val="36"/>
                <w:sz w:val="18"/>
                <w:szCs w:val="18"/>
              </w:rPr>
              <w:t>financial information</w:t>
            </w:r>
          </w:p>
        </w:tc>
        <w:tc>
          <w:tcPr>
            <w:tcW w:w="1944" w:type="dxa"/>
            <w:tcBorders>
              <w:top w:val="nil"/>
              <w:left w:val="nil"/>
              <w:bottom w:val="nil"/>
              <w:right w:val="nil"/>
            </w:tcBorders>
            <w:shd w:val="clear" w:color="auto" w:fill="auto"/>
            <w:vAlign w:val="bottom"/>
          </w:tcPr>
          <w:p w14:paraId="79899593" w14:textId="77777777" w:rsidR="00827E68" w:rsidRPr="003650A0" w:rsidRDefault="00827E68" w:rsidP="00D05814">
            <w:pPr>
              <w:keepNext/>
              <w:tabs>
                <w:tab w:val="left" w:pos="720"/>
              </w:tabs>
              <w:ind w:right="-72"/>
              <w:jc w:val="right"/>
              <w:outlineLvl w:val="0"/>
              <w:rPr>
                <w:rFonts w:ascii="Arial" w:eastAsia="Arial" w:hAnsi="Arial" w:cs="Arial"/>
                <w:b/>
                <w:bCs/>
                <w:kern w:val="36"/>
                <w:sz w:val="18"/>
                <w:szCs w:val="18"/>
              </w:rPr>
            </w:pPr>
            <w:r w:rsidRPr="003650A0">
              <w:rPr>
                <w:rFonts w:ascii="Arial" w:eastAsia="Arial" w:hAnsi="Arial" w:cs="Arial"/>
                <w:b/>
                <w:bCs/>
                <w:kern w:val="36"/>
                <w:sz w:val="18"/>
                <w:szCs w:val="18"/>
              </w:rPr>
              <w:t>Separate</w:t>
            </w:r>
          </w:p>
          <w:p w14:paraId="2E3C3019" w14:textId="77777777" w:rsidR="00827E68" w:rsidRPr="003650A0" w:rsidRDefault="00827E68" w:rsidP="00D05814">
            <w:pPr>
              <w:keepNext/>
              <w:tabs>
                <w:tab w:val="left" w:pos="720"/>
              </w:tabs>
              <w:ind w:right="-72"/>
              <w:jc w:val="right"/>
              <w:outlineLvl w:val="0"/>
              <w:rPr>
                <w:rFonts w:ascii="Arial" w:eastAsia="Arial" w:hAnsi="Arial" w:cs="Arial"/>
                <w:b/>
                <w:bCs/>
                <w:kern w:val="36"/>
                <w:sz w:val="18"/>
                <w:szCs w:val="18"/>
              </w:rPr>
            </w:pPr>
            <w:r w:rsidRPr="003650A0">
              <w:rPr>
                <w:rFonts w:ascii="Arial" w:eastAsia="Arial" w:hAnsi="Arial" w:cs="Arial"/>
                <w:b/>
                <w:bCs/>
                <w:kern w:val="36"/>
                <w:sz w:val="18"/>
                <w:szCs w:val="18"/>
              </w:rPr>
              <w:t>financial information</w:t>
            </w:r>
          </w:p>
        </w:tc>
      </w:tr>
      <w:tr w:rsidR="00446D4D" w:rsidRPr="003650A0" w14:paraId="1BCF3A63" w14:textId="77777777" w:rsidTr="00D86EEE">
        <w:tc>
          <w:tcPr>
            <w:tcW w:w="5573" w:type="dxa"/>
            <w:tcBorders>
              <w:top w:val="nil"/>
              <w:left w:val="nil"/>
              <w:bottom w:val="nil"/>
              <w:right w:val="nil"/>
            </w:tcBorders>
            <w:shd w:val="clear" w:color="auto" w:fill="auto"/>
            <w:vAlign w:val="bottom"/>
          </w:tcPr>
          <w:p w14:paraId="73341A82" w14:textId="77777777" w:rsidR="00827E68" w:rsidRPr="003650A0" w:rsidRDefault="00827E68" w:rsidP="00D05814">
            <w:pPr>
              <w:ind w:left="427"/>
              <w:rPr>
                <w:rFonts w:ascii="Arial" w:eastAsia="Arial" w:hAnsi="Arial" w:cs="Arial"/>
                <w:sz w:val="18"/>
                <w:szCs w:val="18"/>
              </w:rPr>
            </w:pPr>
          </w:p>
        </w:tc>
        <w:tc>
          <w:tcPr>
            <w:tcW w:w="1944" w:type="dxa"/>
            <w:tcBorders>
              <w:top w:val="nil"/>
              <w:left w:val="nil"/>
              <w:bottom w:val="nil"/>
              <w:right w:val="nil"/>
            </w:tcBorders>
            <w:shd w:val="clear" w:color="auto" w:fill="auto"/>
            <w:vAlign w:val="bottom"/>
          </w:tcPr>
          <w:p w14:paraId="30E9DCCC" w14:textId="4A00BB72" w:rsidR="00827E68" w:rsidRPr="003650A0" w:rsidRDefault="00827E68" w:rsidP="00D05814">
            <w:pPr>
              <w:pBdr>
                <w:bottom w:val="single" w:sz="4" w:space="1" w:color="000000"/>
              </w:pBdr>
              <w:ind w:right="-72" w:firstLine="18"/>
              <w:jc w:val="right"/>
              <w:rPr>
                <w:rFonts w:ascii="Arial" w:eastAsia="Arial" w:hAnsi="Arial" w:cs="Arial"/>
                <w:b/>
                <w:sz w:val="18"/>
                <w:szCs w:val="18"/>
              </w:rPr>
            </w:pPr>
            <w:r w:rsidRPr="003650A0">
              <w:rPr>
                <w:rFonts w:ascii="Arial" w:eastAsia="Arial" w:hAnsi="Arial" w:cs="Arial"/>
                <w:b/>
                <w:sz w:val="18"/>
                <w:szCs w:val="18"/>
              </w:rPr>
              <w:t>Baht ’</w:t>
            </w:r>
            <w:r w:rsidR="002E3CD3" w:rsidRPr="002E3CD3">
              <w:rPr>
                <w:rFonts w:ascii="Arial" w:eastAsia="Arial" w:hAnsi="Arial" w:cs="Arial"/>
                <w:b/>
                <w:sz w:val="18"/>
                <w:szCs w:val="18"/>
              </w:rPr>
              <w:t>000</w:t>
            </w:r>
          </w:p>
        </w:tc>
        <w:tc>
          <w:tcPr>
            <w:tcW w:w="1944" w:type="dxa"/>
            <w:tcBorders>
              <w:top w:val="nil"/>
              <w:left w:val="nil"/>
              <w:bottom w:val="nil"/>
              <w:right w:val="nil"/>
            </w:tcBorders>
            <w:shd w:val="clear" w:color="auto" w:fill="auto"/>
            <w:vAlign w:val="bottom"/>
          </w:tcPr>
          <w:p w14:paraId="16C8436C" w14:textId="26430FDB" w:rsidR="00827E68" w:rsidRPr="003650A0" w:rsidRDefault="00827E68" w:rsidP="00D05814">
            <w:pPr>
              <w:pBdr>
                <w:bottom w:val="single" w:sz="4" w:space="1" w:color="000000"/>
              </w:pBdr>
              <w:ind w:right="-72" w:firstLine="18"/>
              <w:jc w:val="right"/>
              <w:rPr>
                <w:rFonts w:ascii="Arial" w:eastAsia="Arial" w:hAnsi="Arial" w:cs="Arial"/>
                <w:b/>
                <w:sz w:val="18"/>
                <w:szCs w:val="18"/>
              </w:rPr>
            </w:pPr>
            <w:r w:rsidRPr="003650A0">
              <w:rPr>
                <w:rFonts w:ascii="Arial" w:eastAsia="Arial" w:hAnsi="Arial" w:cs="Arial"/>
                <w:b/>
                <w:sz w:val="18"/>
                <w:szCs w:val="18"/>
              </w:rPr>
              <w:t>Baht ’</w:t>
            </w:r>
            <w:r w:rsidR="002E3CD3" w:rsidRPr="002E3CD3">
              <w:rPr>
                <w:rFonts w:ascii="Arial" w:eastAsia="Arial" w:hAnsi="Arial" w:cs="Arial"/>
                <w:b/>
                <w:sz w:val="18"/>
                <w:szCs w:val="18"/>
              </w:rPr>
              <w:t>000</w:t>
            </w:r>
          </w:p>
        </w:tc>
      </w:tr>
      <w:tr w:rsidR="00446D4D" w:rsidRPr="009731A0" w14:paraId="1227F859" w14:textId="77777777" w:rsidTr="00D86EEE">
        <w:tc>
          <w:tcPr>
            <w:tcW w:w="5573" w:type="dxa"/>
            <w:tcBorders>
              <w:top w:val="nil"/>
              <w:left w:val="nil"/>
              <w:bottom w:val="nil"/>
              <w:right w:val="nil"/>
            </w:tcBorders>
            <w:shd w:val="clear" w:color="auto" w:fill="auto"/>
            <w:vAlign w:val="bottom"/>
          </w:tcPr>
          <w:p w14:paraId="77FFAB9F" w14:textId="77777777" w:rsidR="00827E68" w:rsidRPr="009731A0" w:rsidRDefault="00827E68" w:rsidP="00D05814">
            <w:pPr>
              <w:ind w:left="427"/>
              <w:rPr>
                <w:rFonts w:ascii="Arial" w:eastAsia="Arial" w:hAnsi="Arial" w:cs="Arial"/>
                <w:sz w:val="12"/>
                <w:szCs w:val="12"/>
              </w:rPr>
            </w:pPr>
          </w:p>
        </w:tc>
        <w:tc>
          <w:tcPr>
            <w:tcW w:w="1944" w:type="dxa"/>
            <w:tcBorders>
              <w:top w:val="nil"/>
              <w:left w:val="nil"/>
              <w:bottom w:val="nil"/>
              <w:right w:val="nil"/>
            </w:tcBorders>
            <w:shd w:val="clear" w:color="auto" w:fill="auto"/>
            <w:vAlign w:val="bottom"/>
          </w:tcPr>
          <w:p w14:paraId="2667F3CA" w14:textId="77777777" w:rsidR="00827E68" w:rsidRPr="009731A0" w:rsidRDefault="00827E68" w:rsidP="00D05814">
            <w:pPr>
              <w:keepNext/>
              <w:tabs>
                <w:tab w:val="left" w:pos="720"/>
              </w:tabs>
              <w:ind w:right="-72" w:firstLine="18"/>
              <w:jc w:val="right"/>
              <w:outlineLvl w:val="0"/>
              <w:rPr>
                <w:rFonts w:ascii="Arial" w:eastAsia="Arial" w:hAnsi="Arial" w:cs="Arial"/>
                <w:b/>
                <w:bCs/>
                <w:kern w:val="36"/>
                <w:sz w:val="12"/>
                <w:szCs w:val="12"/>
              </w:rPr>
            </w:pPr>
          </w:p>
        </w:tc>
        <w:tc>
          <w:tcPr>
            <w:tcW w:w="1944" w:type="dxa"/>
            <w:tcBorders>
              <w:top w:val="nil"/>
              <w:left w:val="nil"/>
              <w:bottom w:val="nil"/>
              <w:right w:val="nil"/>
            </w:tcBorders>
            <w:shd w:val="clear" w:color="auto" w:fill="auto"/>
            <w:vAlign w:val="bottom"/>
          </w:tcPr>
          <w:p w14:paraId="7D005E20" w14:textId="77777777" w:rsidR="00827E68" w:rsidRPr="009731A0" w:rsidRDefault="00827E68" w:rsidP="00D05814">
            <w:pPr>
              <w:keepNext/>
              <w:tabs>
                <w:tab w:val="left" w:pos="720"/>
              </w:tabs>
              <w:ind w:right="-72" w:firstLine="18"/>
              <w:jc w:val="right"/>
              <w:outlineLvl w:val="0"/>
              <w:rPr>
                <w:rFonts w:ascii="Arial" w:eastAsia="Arial" w:hAnsi="Arial" w:cs="Arial"/>
                <w:b/>
                <w:bCs/>
                <w:kern w:val="36"/>
                <w:sz w:val="12"/>
                <w:szCs w:val="12"/>
              </w:rPr>
            </w:pPr>
          </w:p>
        </w:tc>
      </w:tr>
      <w:tr w:rsidR="002227FD" w:rsidRPr="003650A0" w14:paraId="50FEDA49" w14:textId="77777777" w:rsidTr="00D86EEE">
        <w:tc>
          <w:tcPr>
            <w:tcW w:w="5573" w:type="dxa"/>
            <w:tcBorders>
              <w:top w:val="nil"/>
              <w:left w:val="nil"/>
              <w:bottom w:val="nil"/>
              <w:right w:val="nil"/>
            </w:tcBorders>
            <w:shd w:val="clear" w:color="auto" w:fill="auto"/>
          </w:tcPr>
          <w:p w14:paraId="226F3897" w14:textId="77777777" w:rsidR="002227FD" w:rsidRPr="003650A0" w:rsidRDefault="002227FD" w:rsidP="002227FD">
            <w:pPr>
              <w:ind w:left="427"/>
              <w:rPr>
                <w:rFonts w:ascii="Arial" w:eastAsia="Arial" w:hAnsi="Arial" w:cs="Arial"/>
                <w:sz w:val="18"/>
                <w:szCs w:val="18"/>
              </w:rPr>
            </w:pPr>
            <w:r w:rsidRPr="003650A0">
              <w:rPr>
                <w:rFonts w:ascii="Arial" w:eastAsia="Arial" w:hAnsi="Arial" w:cs="Arial"/>
                <w:sz w:val="18"/>
                <w:szCs w:val="18"/>
              </w:rPr>
              <w:t>Opening net book value</w:t>
            </w:r>
          </w:p>
        </w:tc>
        <w:tc>
          <w:tcPr>
            <w:tcW w:w="1944" w:type="dxa"/>
            <w:tcBorders>
              <w:top w:val="nil"/>
              <w:left w:val="nil"/>
              <w:bottom w:val="nil"/>
              <w:right w:val="nil"/>
            </w:tcBorders>
            <w:shd w:val="clear" w:color="auto" w:fill="auto"/>
          </w:tcPr>
          <w:p w14:paraId="1FDAAC8F" w14:textId="038CD886" w:rsidR="002227FD" w:rsidRPr="003650A0" w:rsidRDefault="002E3CD3" w:rsidP="002227FD">
            <w:pPr>
              <w:keepNext/>
              <w:keepLines/>
              <w:ind w:right="-72"/>
              <w:jc w:val="right"/>
              <w:rPr>
                <w:rFonts w:ascii="Arial" w:eastAsia="Arial" w:hAnsi="Arial" w:cs="Arial"/>
                <w:sz w:val="18"/>
                <w:szCs w:val="18"/>
              </w:rPr>
            </w:pPr>
            <w:r w:rsidRPr="002E3CD3">
              <w:rPr>
                <w:rFonts w:ascii="Arial" w:eastAsia="Arial" w:hAnsi="Arial" w:cs="Arial"/>
                <w:sz w:val="18"/>
                <w:szCs w:val="18"/>
              </w:rPr>
              <w:t>360</w:t>
            </w:r>
            <w:r w:rsidR="007B2CCA" w:rsidRPr="003650A0">
              <w:rPr>
                <w:rFonts w:ascii="Arial" w:eastAsia="Arial" w:hAnsi="Arial" w:cs="Arial"/>
                <w:sz w:val="18"/>
                <w:szCs w:val="18"/>
              </w:rPr>
              <w:t>,</w:t>
            </w:r>
            <w:r w:rsidRPr="002E3CD3">
              <w:rPr>
                <w:rFonts w:ascii="Arial" w:eastAsia="Arial" w:hAnsi="Arial" w:cs="Arial"/>
                <w:sz w:val="18"/>
                <w:szCs w:val="18"/>
              </w:rPr>
              <w:t>338</w:t>
            </w:r>
          </w:p>
        </w:tc>
        <w:tc>
          <w:tcPr>
            <w:tcW w:w="1944" w:type="dxa"/>
            <w:tcBorders>
              <w:top w:val="nil"/>
              <w:left w:val="nil"/>
              <w:bottom w:val="nil"/>
              <w:right w:val="nil"/>
            </w:tcBorders>
            <w:shd w:val="clear" w:color="auto" w:fill="auto"/>
            <w:vAlign w:val="bottom"/>
          </w:tcPr>
          <w:p w14:paraId="231AAA2A" w14:textId="3ED3460F" w:rsidR="002227FD" w:rsidRPr="003650A0" w:rsidRDefault="002E3CD3" w:rsidP="002227FD">
            <w:pPr>
              <w:keepNext/>
              <w:keepLines/>
              <w:ind w:right="-72"/>
              <w:jc w:val="right"/>
              <w:rPr>
                <w:rFonts w:ascii="Arial" w:eastAsia="Arial" w:hAnsi="Arial" w:cs="Arial"/>
                <w:sz w:val="18"/>
                <w:szCs w:val="18"/>
              </w:rPr>
            </w:pPr>
            <w:r w:rsidRPr="002E3CD3">
              <w:rPr>
                <w:rFonts w:ascii="Arial" w:eastAsia="Arial" w:hAnsi="Arial" w:cs="Arial"/>
                <w:sz w:val="18"/>
                <w:szCs w:val="18"/>
              </w:rPr>
              <w:t>27</w:t>
            </w:r>
            <w:r w:rsidR="007B2CCA" w:rsidRPr="003650A0">
              <w:rPr>
                <w:rFonts w:ascii="Arial" w:eastAsia="Arial" w:hAnsi="Arial" w:cs="Arial"/>
                <w:sz w:val="18"/>
                <w:szCs w:val="18"/>
              </w:rPr>
              <w:t>,</w:t>
            </w:r>
            <w:r w:rsidRPr="002E3CD3">
              <w:rPr>
                <w:rFonts w:ascii="Arial" w:eastAsia="Arial" w:hAnsi="Arial" w:cs="Arial"/>
                <w:sz w:val="18"/>
                <w:szCs w:val="18"/>
              </w:rPr>
              <w:t>023</w:t>
            </w:r>
            <w:r w:rsidR="007B2CCA" w:rsidRPr="003650A0">
              <w:rPr>
                <w:rFonts w:ascii="Arial" w:eastAsia="Arial" w:hAnsi="Arial" w:cs="Arial"/>
                <w:sz w:val="18"/>
                <w:szCs w:val="18"/>
              </w:rPr>
              <w:t>,</w:t>
            </w:r>
            <w:r w:rsidRPr="002E3CD3">
              <w:rPr>
                <w:rFonts w:ascii="Arial" w:eastAsia="Arial" w:hAnsi="Arial" w:cs="Arial"/>
                <w:sz w:val="18"/>
                <w:szCs w:val="18"/>
              </w:rPr>
              <w:t>877</w:t>
            </w:r>
          </w:p>
        </w:tc>
      </w:tr>
      <w:tr w:rsidR="00B66B7B" w:rsidRPr="003650A0" w14:paraId="299A2D03" w14:textId="77777777" w:rsidTr="00D86EEE">
        <w:trPr>
          <w:trHeight w:val="149"/>
        </w:trPr>
        <w:tc>
          <w:tcPr>
            <w:tcW w:w="5573" w:type="dxa"/>
            <w:tcBorders>
              <w:top w:val="nil"/>
              <w:left w:val="nil"/>
              <w:bottom w:val="nil"/>
              <w:right w:val="nil"/>
            </w:tcBorders>
            <w:shd w:val="clear" w:color="auto" w:fill="auto"/>
            <w:vAlign w:val="bottom"/>
          </w:tcPr>
          <w:p w14:paraId="5C08F1DE" w14:textId="77777777" w:rsidR="00B66B7B" w:rsidRPr="003650A0" w:rsidRDefault="00B66B7B" w:rsidP="00B66B7B">
            <w:pPr>
              <w:ind w:left="427"/>
              <w:rPr>
                <w:rFonts w:ascii="Arial" w:eastAsia="Arial" w:hAnsi="Arial" w:cs="Arial"/>
                <w:sz w:val="18"/>
                <w:szCs w:val="18"/>
              </w:rPr>
            </w:pPr>
            <w:r w:rsidRPr="003650A0">
              <w:rPr>
                <w:rFonts w:ascii="Arial" w:eastAsia="Arial" w:hAnsi="Arial" w:cs="Arial"/>
                <w:sz w:val="18"/>
                <w:szCs w:val="18"/>
              </w:rPr>
              <w:t>Additions</w:t>
            </w:r>
          </w:p>
        </w:tc>
        <w:tc>
          <w:tcPr>
            <w:tcW w:w="1944" w:type="dxa"/>
            <w:tcBorders>
              <w:top w:val="nil"/>
              <w:left w:val="nil"/>
              <w:bottom w:val="nil"/>
              <w:right w:val="nil"/>
            </w:tcBorders>
            <w:shd w:val="clear" w:color="auto" w:fill="auto"/>
            <w:vAlign w:val="bottom"/>
          </w:tcPr>
          <w:p w14:paraId="5E33B933" w14:textId="52D99178" w:rsidR="00B66B7B" w:rsidRPr="00453E93" w:rsidRDefault="00453E93" w:rsidP="00B66B7B">
            <w:pPr>
              <w:keepNext/>
              <w:keepLines/>
              <w:ind w:right="-72"/>
              <w:jc w:val="right"/>
              <w:rPr>
                <w:rFonts w:ascii="Arial" w:eastAsia="Arial" w:hAnsi="Arial" w:cstheme="minorBidi"/>
                <w:sz w:val="18"/>
                <w:szCs w:val="18"/>
                <w:lang w:val="en-US"/>
              </w:rPr>
            </w:pPr>
            <w:r>
              <w:rPr>
                <w:rFonts w:ascii="Arial" w:eastAsia="Arial" w:hAnsi="Arial" w:cstheme="minorBidi"/>
                <w:sz w:val="18"/>
                <w:szCs w:val="18"/>
              </w:rPr>
              <w:t>23,040</w:t>
            </w:r>
          </w:p>
        </w:tc>
        <w:tc>
          <w:tcPr>
            <w:tcW w:w="1944" w:type="dxa"/>
            <w:tcBorders>
              <w:top w:val="nil"/>
              <w:left w:val="nil"/>
              <w:bottom w:val="nil"/>
              <w:right w:val="nil"/>
            </w:tcBorders>
            <w:shd w:val="clear" w:color="auto" w:fill="auto"/>
            <w:vAlign w:val="bottom"/>
          </w:tcPr>
          <w:p w14:paraId="0154B46B" w14:textId="5CCBC440" w:rsidR="00B66B7B" w:rsidRPr="003650A0" w:rsidRDefault="00453E93" w:rsidP="00B66B7B">
            <w:pPr>
              <w:keepNext/>
              <w:keepLines/>
              <w:ind w:right="-72"/>
              <w:jc w:val="right"/>
              <w:rPr>
                <w:rFonts w:ascii="Arial" w:eastAsia="Arial" w:hAnsi="Arial" w:cs="Arial"/>
                <w:sz w:val="18"/>
                <w:szCs w:val="18"/>
              </w:rPr>
            </w:pPr>
            <w:r>
              <w:rPr>
                <w:rFonts w:ascii="Arial" w:eastAsia="Arial" w:hAnsi="Arial" w:cs="Arial"/>
                <w:sz w:val="18"/>
                <w:szCs w:val="18"/>
              </w:rPr>
              <w:t>626,212</w:t>
            </w:r>
          </w:p>
        </w:tc>
      </w:tr>
      <w:tr w:rsidR="00B66B7B" w:rsidRPr="003650A0" w14:paraId="657B1F1B" w14:textId="77777777" w:rsidTr="00D86EEE">
        <w:trPr>
          <w:trHeight w:val="149"/>
        </w:trPr>
        <w:tc>
          <w:tcPr>
            <w:tcW w:w="5573" w:type="dxa"/>
            <w:tcBorders>
              <w:top w:val="nil"/>
              <w:left w:val="nil"/>
              <w:bottom w:val="nil"/>
              <w:right w:val="nil"/>
            </w:tcBorders>
            <w:shd w:val="clear" w:color="auto" w:fill="auto"/>
            <w:vAlign w:val="bottom"/>
          </w:tcPr>
          <w:p w14:paraId="63606C29" w14:textId="2EE45894" w:rsidR="00B66B7B" w:rsidRPr="003650A0" w:rsidRDefault="00B66B7B" w:rsidP="00B66B7B">
            <w:pPr>
              <w:ind w:left="427"/>
              <w:rPr>
                <w:rFonts w:ascii="Arial" w:eastAsia="Arial" w:hAnsi="Arial" w:cs="Arial"/>
                <w:sz w:val="18"/>
                <w:szCs w:val="18"/>
              </w:rPr>
            </w:pPr>
            <w:r w:rsidRPr="003650A0">
              <w:rPr>
                <w:rFonts w:ascii="Arial" w:eastAsia="Arial" w:hAnsi="Arial" w:cs="Arial"/>
                <w:sz w:val="18"/>
                <w:szCs w:val="18"/>
              </w:rPr>
              <w:t>Transfer to investment in a subsidiary</w:t>
            </w:r>
          </w:p>
        </w:tc>
        <w:tc>
          <w:tcPr>
            <w:tcW w:w="1944" w:type="dxa"/>
            <w:tcBorders>
              <w:top w:val="nil"/>
              <w:left w:val="nil"/>
              <w:bottom w:val="nil"/>
              <w:right w:val="nil"/>
            </w:tcBorders>
            <w:shd w:val="clear" w:color="auto" w:fill="auto"/>
            <w:vAlign w:val="bottom"/>
          </w:tcPr>
          <w:p w14:paraId="052259D5" w14:textId="7FAE9443" w:rsidR="00B66B7B" w:rsidRPr="003650A0" w:rsidRDefault="00453E93" w:rsidP="00B66B7B">
            <w:pPr>
              <w:keepNext/>
              <w:keepLines/>
              <w:ind w:right="-72"/>
              <w:jc w:val="right"/>
              <w:rPr>
                <w:rFonts w:ascii="Arial" w:eastAsia="Arial" w:hAnsi="Arial" w:cs="Arial"/>
                <w:sz w:val="18"/>
                <w:szCs w:val="18"/>
              </w:rPr>
            </w:pPr>
            <w:r>
              <w:rPr>
                <w:rFonts w:ascii="Arial" w:eastAsia="Arial" w:hAnsi="Arial" w:cs="Arial"/>
                <w:sz w:val="18"/>
                <w:szCs w:val="18"/>
              </w:rPr>
              <w:t>-</w:t>
            </w:r>
          </w:p>
        </w:tc>
        <w:tc>
          <w:tcPr>
            <w:tcW w:w="1944" w:type="dxa"/>
            <w:tcBorders>
              <w:top w:val="nil"/>
              <w:left w:val="nil"/>
              <w:bottom w:val="nil"/>
              <w:right w:val="nil"/>
            </w:tcBorders>
            <w:shd w:val="clear" w:color="auto" w:fill="auto"/>
            <w:vAlign w:val="bottom"/>
          </w:tcPr>
          <w:p w14:paraId="11DCFA4D" w14:textId="3DABDA95" w:rsidR="00B66B7B" w:rsidRPr="003650A0" w:rsidRDefault="00453E93" w:rsidP="00B66B7B">
            <w:pPr>
              <w:keepNext/>
              <w:keepLines/>
              <w:ind w:right="-72"/>
              <w:jc w:val="right"/>
              <w:rPr>
                <w:rFonts w:ascii="Arial" w:eastAsia="Arial" w:hAnsi="Arial" w:cs="Arial"/>
                <w:sz w:val="18"/>
                <w:szCs w:val="18"/>
              </w:rPr>
            </w:pPr>
            <w:r>
              <w:rPr>
                <w:rFonts w:ascii="Arial" w:eastAsia="Arial" w:hAnsi="Arial" w:cs="Arial"/>
                <w:sz w:val="18"/>
                <w:szCs w:val="18"/>
              </w:rPr>
              <w:t>(3,876)</w:t>
            </w:r>
          </w:p>
        </w:tc>
      </w:tr>
      <w:tr w:rsidR="00B66B7B" w:rsidRPr="003650A0" w14:paraId="62630399" w14:textId="77777777" w:rsidTr="00D86EEE">
        <w:trPr>
          <w:trHeight w:val="149"/>
        </w:trPr>
        <w:tc>
          <w:tcPr>
            <w:tcW w:w="5573" w:type="dxa"/>
            <w:tcBorders>
              <w:top w:val="nil"/>
              <w:left w:val="nil"/>
              <w:bottom w:val="nil"/>
              <w:right w:val="nil"/>
            </w:tcBorders>
            <w:shd w:val="clear" w:color="auto" w:fill="auto"/>
            <w:vAlign w:val="bottom"/>
          </w:tcPr>
          <w:p w14:paraId="5ACF8976" w14:textId="7A180F68" w:rsidR="00B66B7B" w:rsidRPr="003650A0" w:rsidRDefault="00B66B7B" w:rsidP="00B66B7B">
            <w:pPr>
              <w:ind w:left="427"/>
              <w:rPr>
                <w:rFonts w:ascii="Arial" w:eastAsia="Arial" w:hAnsi="Arial" w:cs="Arial"/>
                <w:sz w:val="18"/>
                <w:szCs w:val="18"/>
              </w:rPr>
            </w:pPr>
            <w:r w:rsidRPr="003650A0">
              <w:rPr>
                <w:rFonts w:ascii="Arial" w:eastAsia="Arial" w:hAnsi="Arial" w:cs="Arial"/>
                <w:sz w:val="18"/>
                <w:szCs w:val="18"/>
              </w:rPr>
              <w:t>Repayments</w:t>
            </w:r>
          </w:p>
        </w:tc>
        <w:tc>
          <w:tcPr>
            <w:tcW w:w="1944" w:type="dxa"/>
            <w:tcBorders>
              <w:top w:val="nil"/>
              <w:left w:val="nil"/>
              <w:bottom w:val="nil"/>
              <w:right w:val="nil"/>
            </w:tcBorders>
            <w:shd w:val="clear" w:color="auto" w:fill="auto"/>
            <w:vAlign w:val="bottom"/>
          </w:tcPr>
          <w:p w14:paraId="66D95007" w14:textId="677ACF37" w:rsidR="00B66B7B" w:rsidRPr="003650A0" w:rsidRDefault="00453E93" w:rsidP="00B66B7B">
            <w:pPr>
              <w:keepNext/>
              <w:keepLines/>
              <w:ind w:right="-72"/>
              <w:jc w:val="right"/>
              <w:rPr>
                <w:rFonts w:ascii="Arial" w:eastAsia="Arial" w:hAnsi="Arial" w:cs="Arial"/>
                <w:sz w:val="18"/>
                <w:szCs w:val="18"/>
              </w:rPr>
            </w:pPr>
            <w:r>
              <w:rPr>
                <w:rFonts w:ascii="Arial" w:eastAsia="Arial" w:hAnsi="Arial" w:cs="Arial"/>
                <w:sz w:val="18"/>
                <w:szCs w:val="18"/>
              </w:rPr>
              <w:t>-</w:t>
            </w:r>
          </w:p>
        </w:tc>
        <w:tc>
          <w:tcPr>
            <w:tcW w:w="1944" w:type="dxa"/>
            <w:tcBorders>
              <w:top w:val="nil"/>
              <w:left w:val="nil"/>
              <w:bottom w:val="nil"/>
              <w:right w:val="nil"/>
            </w:tcBorders>
            <w:shd w:val="clear" w:color="auto" w:fill="auto"/>
            <w:vAlign w:val="bottom"/>
          </w:tcPr>
          <w:p w14:paraId="39E0066B" w14:textId="39743E77" w:rsidR="00B66B7B" w:rsidRPr="003650A0" w:rsidRDefault="00453E93" w:rsidP="00B66B7B">
            <w:pPr>
              <w:keepNext/>
              <w:keepLines/>
              <w:ind w:right="-72"/>
              <w:jc w:val="right"/>
              <w:rPr>
                <w:rFonts w:ascii="Arial" w:eastAsia="Arial" w:hAnsi="Arial" w:cs="Arial"/>
                <w:sz w:val="18"/>
                <w:szCs w:val="18"/>
              </w:rPr>
            </w:pPr>
            <w:r>
              <w:rPr>
                <w:rFonts w:ascii="Arial" w:eastAsia="Arial" w:hAnsi="Arial" w:cs="Arial"/>
                <w:sz w:val="18"/>
                <w:szCs w:val="18"/>
              </w:rPr>
              <w:t>(1,066,785)</w:t>
            </w:r>
          </w:p>
        </w:tc>
      </w:tr>
      <w:tr w:rsidR="00B66B7B" w:rsidRPr="003650A0" w14:paraId="5F56B597" w14:textId="77777777" w:rsidTr="00D86EEE">
        <w:trPr>
          <w:trHeight w:val="149"/>
        </w:trPr>
        <w:tc>
          <w:tcPr>
            <w:tcW w:w="5573" w:type="dxa"/>
            <w:tcBorders>
              <w:top w:val="nil"/>
              <w:left w:val="nil"/>
              <w:bottom w:val="nil"/>
              <w:right w:val="nil"/>
            </w:tcBorders>
            <w:shd w:val="clear" w:color="auto" w:fill="auto"/>
            <w:vAlign w:val="bottom"/>
          </w:tcPr>
          <w:p w14:paraId="5FA4CEE9" w14:textId="740E3257" w:rsidR="00B66B7B" w:rsidRPr="003650A0" w:rsidRDefault="00B66B7B" w:rsidP="00B66B7B">
            <w:pPr>
              <w:ind w:left="427"/>
              <w:rPr>
                <w:rFonts w:ascii="Arial" w:eastAsia="Arial" w:hAnsi="Arial" w:cs="Arial"/>
                <w:sz w:val="18"/>
                <w:szCs w:val="22"/>
                <w:cs/>
              </w:rPr>
            </w:pPr>
            <w:r w:rsidRPr="003650A0">
              <w:rPr>
                <w:rFonts w:ascii="Arial" w:eastAsia="Arial" w:hAnsi="Arial" w:cs="Arial"/>
                <w:sz w:val="18"/>
                <w:szCs w:val="18"/>
              </w:rPr>
              <w:t xml:space="preserve">Unrealised exchange </w:t>
            </w:r>
            <w:r w:rsidR="00D41BDA" w:rsidRPr="003650A0">
              <w:rPr>
                <w:rFonts w:ascii="Arial" w:eastAsia="Arial" w:hAnsi="Arial" w:cs="Arial"/>
                <w:sz w:val="18"/>
                <w:szCs w:val="22"/>
              </w:rPr>
              <w:t>gain</w:t>
            </w:r>
          </w:p>
        </w:tc>
        <w:tc>
          <w:tcPr>
            <w:tcW w:w="1944" w:type="dxa"/>
            <w:tcBorders>
              <w:top w:val="nil"/>
              <w:left w:val="nil"/>
              <w:bottom w:val="nil"/>
              <w:right w:val="nil"/>
            </w:tcBorders>
            <w:shd w:val="clear" w:color="auto" w:fill="auto"/>
            <w:vAlign w:val="bottom"/>
          </w:tcPr>
          <w:p w14:paraId="50A2B7B4" w14:textId="6F5D4D7F" w:rsidR="00B66B7B" w:rsidRPr="003650A0" w:rsidRDefault="00453E93" w:rsidP="00B66B7B">
            <w:pPr>
              <w:keepNext/>
              <w:keepLines/>
              <w:pBdr>
                <w:bottom w:val="single" w:sz="4" w:space="1" w:color="auto"/>
              </w:pBdr>
              <w:ind w:right="-72"/>
              <w:jc w:val="right"/>
              <w:rPr>
                <w:rFonts w:ascii="Arial" w:eastAsia="Arial" w:hAnsi="Arial" w:cs="Arial"/>
                <w:sz w:val="18"/>
                <w:szCs w:val="18"/>
              </w:rPr>
            </w:pPr>
            <w:r>
              <w:rPr>
                <w:rFonts w:ascii="Arial" w:eastAsia="Arial" w:hAnsi="Arial" w:cs="Arial"/>
                <w:sz w:val="18"/>
                <w:szCs w:val="18"/>
              </w:rPr>
              <w:t>601</w:t>
            </w:r>
          </w:p>
        </w:tc>
        <w:tc>
          <w:tcPr>
            <w:tcW w:w="1944" w:type="dxa"/>
            <w:tcBorders>
              <w:top w:val="nil"/>
              <w:left w:val="nil"/>
              <w:bottom w:val="nil"/>
              <w:right w:val="nil"/>
            </w:tcBorders>
            <w:shd w:val="clear" w:color="auto" w:fill="auto"/>
            <w:vAlign w:val="bottom"/>
          </w:tcPr>
          <w:p w14:paraId="0D6E6649" w14:textId="7A695A8E" w:rsidR="00B66B7B" w:rsidRPr="003650A0" w:rsidRDefault="00453E93" w:rsidP="00B66B7B">
            <w:pPr>
              <w:keepNext/>
              <w:keepLines/>
              <w:pBdr>
                <w:bottom w:val="single" w:sz="4" w:space="1" w:color="auto"/>
              </w:pBdr>
              <w:ind w:right="-72"/>
              <w:jc w:val="right"/>
              <w:rPr>
                <w:rFonts w:ascii="Arial" w:eastAsia="Arial" w:hAnsi="Arial" w:cs="Arial"/>
                <w:sz w:val="18"/>
                <w:szCs w:val="18"/>
              </w:rPr>
            </w:pPr>
            <w:r>
              <w:rPr>
                <w:rFonts w:ascii="Arial" w:eastAsia="Arial" w:hAnsi="Arial" w:cs="Arial"/>
                <w:sz w:val="18"/>
                <w:szCs w:val="18"/>
              </w:rPr>
              <w:t>196,171</w:t>
            </w:r>
          </w:p>
        </w:tc>
      </w:tr>
      <w:tr w:rsidR="002227FD" w:rsidRPr="009731A0" w14:paraId="0D175195" w14:textId="77777777" w:rsidTr="00D86EEE">
        <w:trPr>
          <w:trHeight w:val="68"/>
        </w:trPr>
        <w:tc>
          <w:tcPr>
            <w:tcW w:w="5573" w:type="dxa"/>
            <w:tcBorders>
              <w:top w:val="nil"/>
              <w:left w:val="nil"/>
              <w:bottom w:val="nil"/>
              <w:right w:val="nil"/>
            </w:tcBorders>
            <w:shd w:val="clear" w:color="auto" w:fill="auto"/>
            <w:vAlign w:val="bottom"/>
          </w:tcPr>
          <w:p w14:paraId="09122E89" w14:textId="77777777" w:rsidR="002227FD" w:rsidRPr="009731A0" w:rsidRDefault="002227FD" w:rsidP="002227FD">
            <w:pPr>
              <w:ind w:left="427"/>
              <w:rPr>
                <w:rFonts w:ascii="Arial" w:eastAsia="Arial" w:hAnsi="Arial" w:cs="Arial"/>
                <w:sz w:val="12"/>
                <w:szCs w:val="12"/>
              </w:rPr>
            </w:pPr>
          </w:p>
        </w:tc>
        <w:tc>
          <w:tcPr>
            <w:tcW w:w="1944" w:type="dxa"/>
            <w:tcBorders>
              <w:top w:val="nil"/>
              <w:left w:val="nil"/>
              <w:bottom w:val="nil"/>
              <w:right w:val="nil"/>
            </w:tcBorders>
            <w:shd w:val="clear" w:color="auto" w:fill="auto"/>
            <w:vAlign w:val="bottom"/>
          </w:tcPr>
          <w:p w14:paraId="198FFB5D" w14:textId="77777777" w:rsidR="002227FD" w:rsidRPr="009731A0" w:rsidRDefault="002227FD" w:rsidP="00B66B7B">
            <w:pPr>
              <w:keepNext/>
              <w:keepLines/>
              <w:ind w:right="-72"/>
              <w:jc w:val="right"/>
              <w:rPr>
                <w:rFonts w:ascii="Arial" w:eastAsia="Arial" w:hAnsi="Arial" w:cs="Arial"/>
                <w:sz w:val="12"/>
                <w:szCs w:val="12"/>
              </w:rPr>
            </w:pPr>
          </w:p>
        </w:tc>
        <w:tc>
          <w:tcPr>
            <w:tcW w:w="1944" w:type="dxa"/>
            <w:tcBorders>
              <w:top w:val="nil"/>
              <w:left w:val="nil"/>
              <w:bottom w:val="nil"/>
              <w:right w:val="nil"/>
            </w:tcBorders>
            <w:shd w:val="clear" w:color="auto" w:fill="auto"/>
            <w:vAlign w:val="bottom"/>
          </w:tcPr>
          <w:p w14:paraId="43AADE1A" w14:textId="77777777" w:rsidR="002227FD" w:rsidRPr="009731A0" w:rsidRDefault="002227FD" w:rsidP="002227FD">
            <w:pPr>
              <w:keepNext/>
              <w:keepLines/>
              <w:ind w:right="-72"/>
              <w:jc w:val="right"/>
              <w:rPr>
                <w:rFonts w:ascii="Arial" w:eastAsia="Arial" w:hAnsi="Arial" w:cs="Arial"/>
                <w:sz w:val="12"/>
                <w:szCs w:val="12"/>
              </w:rPr>
            </w:pPr>
          </w:p>
        </w:tc>
      </w:tr>
      <w:tr w:rsidR="009F6594" w:rsidRPr="003650A0" w14:paraId="10911C41" w14:textId="77777777" w:rsidTr="00D86EEE">
        <w:tc>
          <w:tcPr>
            <w:tcW w:w="5573" w:type="dxa"/>
            <w:tcBorders>
              <w:top w:val="nil"/>
              <w:left w:val="nil"/>
              <w:bottom w:val="nil"/>
              <w:right w:val="nil"/>
            </w:tcBorders>
            <w:shd w:val="clear" w:color="auto" w:fill="auto"/>
            <w:vAlign w:val="bottom"/>
          </w:tcPr>
          <w:p w14:paraId="52A17534" w14:textId="77777777" w:rsidR="009F6594" w:rsidRPr="003650A0" w:rsidRDefault="009F6594" w:rsidP="009F6594">
            <w:pPr>
              <w:ind w:left="427"/>
              <w:rPr>
                <w:rFonts w:ascii="Arial" w:eastAsia="Arial" w:hAnsi="Arial" w:cs="Arial"/>
                <w:sz w:val="18"/>
                <w:szCs w:val="18"/>
              </w:rPr>
            </w:pPr>
            <w:r w:rsidRPr="003650A0">
              <w:rPr>
                <w:rFonts w:ascii="Arial" w:eastAsia="Arial" w:hAnsi="Arial" w:cs="Arial"/>
                <w:sz w:val="18"/>
                <w:szCs w:val="18"/>
              </w:rPr>
              <w:t>Closing net book value</w:t>
            </w:r>
          </w:p>
        </w:tc>
        <w:tc>
          <w:tcPr>
            <w:tcW w:w="1944" w:type="dxa"/>
            <w:tcBorders>
              <w:top w:val="nil"/>
              <w:left w:val="nil"/>
              <w:bottom w:val="nil"/>
              <w:right w:val="nil"/>
            </w:tcBorders>
            <w:shd w:val="clear" w:color="auto" w:fill="auto"/>
            <w:vAlign w:val="bottom"/>
          </w:tcPr>
          <w:p w14:paraId="171A2EF3" w14:textId="7C1C202D" w:rsidR="009F6594" w:rsidRPr="003650A0" w:rsidRDefault="00453E93" w:rsidP="009F6594">
            <w:pPr>
              <w:keepNext/>
              <w:keepLines/>
              <w:pBdr>
                <w:bottom w:val="double" w:sz="4" w:space="1" w:color="auto"/>
              </w:pBdr>
              <w:ind w:right="-72"/>
              <w:jc w:val="right"/>
              <w:rPr>
                <w:rFonts w:ascii="Arial" w:eastAsia="Arial" w:hAnsi="Arial" w:cs="Arial"/>
                <w:sz w:val="18"/>
                <w:szCs w:val="18"/>
                <w:cs/>
              </w:rPr>
            </w:pPr>
            <w:r w:rsidRPr="00E90E8D">
              <w:rPr>
                <w:rFonts w:ascii="Arial" w:eastAsia="Arial" w:hAnsi="Arial" w:cs="Arial"/>
                <w:sz w:val="18"/>
                <w:szCs w:val="18"/>
              </w:rPr>
              <w:t>383,979</w:t>
            </w:r>
          </w:p>
        </w:tc>
        <w:tc>
          <w:tcPr>
            <w:tcW w:w="1944" w:type="dxa"/>
            <w:tcBorders>
              <w:top w:val="nil"/>
              <w:left w:val="nil"/>
              <w:bottom w:val="nil"/>
              <w:right w:val="nil"/>
            </w:tcBorders>
            <w:shd w:val="clear" w:color="auto" w:fill="auto"/>
            <w:vAlign w:val="bottom"/>
          </w:tcPr>
          <w:p w14:paraId="6287D8B2" w14:textId="3D565224" w:rsidR="009F6594" w:rsidRPr="003650A0" w:rsidRDefault="00453E93" w:rsidP="009F6594">
            <w:pPr>
              <w:keepNext/>
              <w:keepLines/>
              <w:pBdr>
                <w:bottom w:val="double" w:sz="4" w:space="1" w:color="auto"/>
              </w:pBdr>
              <w:ind w:right="-72"/>
              <w:jc w:val="right"/>
              <w:rPr>
                <w:rFonts w:ascii="Arial" w:eastAsia="Arial" w:hAnsi="Arial" w:cs="Arial"/>
                <w:sz w:val="18"/>
                <w:szCs w:val="18"/>
                <w:cs/>
              </w:rPr>
            </w:pPr>
            <w:r>
              <w:rPr>
                <w:rFonts w:ascii="Arial" w:eastAsia="Arial" w:hAnsi="Arial" w:cs="Arial"/>
                <w:sz w:val="18"/>
                <w:szCs w:val="18"/>
              </w:rPr>
              <w:t>26,775,599</w:t>
            </w:r>
          </w:p>
        </w:tc>
      </w:tr>
    </w:tbl>
    <w:p w14:paraId="1CDF33BA" w14:textId="7DF1105A" w:rsidR="0029356D" w:rsidRPr="003650A0" w:rsidRDefault="0029356D" w:rsidP="003A10EC">
      <w:pPr>
        <w:ind w:left="547"/>
        <w:jc w:val="both"/>
        <w:rPr>
          <w:rFonts w:ascii="Arial" w:eastAsia="Arial" w:hAnsi="Arial" w:cs="Arial"/>
          <w:sz w:val="18"/>
          <w:szCs w:val="18"/>
        </w:rPr>
      </w:pPr>
    </w:p>
    <w:p w14:paraId="39D028CF" w14:textId="0ED3611A" w:rsidR="00595FAF" w:rsidRPr="003650A0" w:rsidRDefault="000C6D0D" w:rsidP="003A10EC">
      <w:pPr>
        <w:ind w:left="547"/>
        <w:jc w:val="both"/>
        <w:rPr>
          <w:rFonts w:ascii="Arial" w:eastAsia="Arial" w:hAnsi="Arial" w:cs="Arial"/>
          <w:sz w:val="18"/>
          <w:szCs w:val="18"/>
        </w:rPr>
      </w:pPr>
      <w:r w:rsidRPr="003650A0">
        <w:rPr>
          <w:rFonts w:ascii="Arial" w:eastAsia="Arial" w:hAnsi="Arial" w:cs="Arial"/>
          <w:sz w:val="18"/>
          <w:szCs w:val="18"/>
        </w:rPr>
        <w:t xml:space="preserve">Long-term loans to related parties are unsecured and denominated in Thai Baht and US Dollar. The loans carry interest rate at fixed rate and MLR less certain margin per annum. The </w:t>
      </w:r>
      <w:r w:rsidR="00431818" w:rsidRPr="003650A0">
        <w:rPr>
          <w:rFonts w:ascii="Arial" w:eastAsia="Arial" w:hAnsi="Arial" w:cs="Arial"/>
          <w:sz w:val="18"/>
          <w:szCs w:val="18"/>
        </w:rPr>
        <w:t>principal</w:t>
      </w:r>
      <w:r w:rsidRPr="003650A0">
        <w:rPr>
          <w:rFonts w:ascii="Arial" w:eastAsia="Arial" w:hAnsi="Arial" w:cs="Arial"/>
          <w:sz w:val="18"/>
          <w:szCs w:val="18"/>
        </w:rPr>
        <w:t xml:space="preserve">s and interests are repayable from </w:t>
      </w:r>
      <w:r w:rsidR="002E3CD3" w:rsidRPr="002E3CD3">
        <w:rPr>
          <w:rFonts w:ascii="Arial" w:eastAsia="Arial" w:hAnsi="Arial" w:cs="Arial"/>
          <w:sz w:val="18"/>
          <w:szCs w:val="18"/>
        </w:rPr>
        <w:t>2023</w:t>
      </w:r>
      <w:r w:rsidRPr="003650A0">
        <w:rPr>
          <w:rFonts w:ascii="Arial" w:eastAsia="Arial" w:hAnsi="Arial" w:cs="Arial"/>
          <w:sz w:val="18"/>
          <w:szCs w:val="18"/>
        </w:rPr>
        <w:t xml:space="preserve"> to </w:t>
      </w:r>
      <w:r w:rsidR="002E3CD3" w:rsidRPr="002E3CD3">
        <w:rPr>
          <w:rFonts w:ascii="Arial" w:eastAsia="Arial" w:hAnsi="Arial" w:cs="Arial"/>
          <w:sz w:val="18"/>
          <w:szCs w:val="18"/>
        </w:rPr>
        <w:t>2040</w:t>
      </w:r>
      <w:r w:rsidRPr="003650A0">
        <w:rPr>
          <w:rFonts w:ascii="Arial" w:eastAsia="Arial" w:hAnsi="Arial" w:cs="Arial"/>
          <w:sz w:val="18"/>
          <w:szCs w:val="18"/>
        </w:rPr>
        <w:t>.</w:t>
      </w:r>
    </w:p>
    <w:p w14:paraId="01BA568F" w14:textId="4E09B9DF" w:rsidR="00CC7FC3" w:rsidRPr="003650A0" w:rsidRDefault="00CC7FC3" w:rsidP="003A10EC">
      <w:pPr>
        <w:ind w:left="547"/>
        <w:rPr>
          <w:rFonts w:ascii="Arial" w:eastAsia="Arial" w:hAnsi="Arial" w:cs="Arial"/>
          <w:sz w:val="18"/>
          <w:szCs w:val="18"/>
        </w:rPr>
      </w:pPr>
    </w:p>
    <w:p w14:paraId="185B8794" w14:textId="4455E1EE" w:rsidR="00761730" w:rsidRPr="003650A0" w:rsidRDefault="000C6D0D" w:rsidP="00761730">
      <w:pPr>
        <w:ind w:left="547"/>
        <w:jc w:val="both"/>
        <w:rPr>
          <w:rFonts w:ascii="Arial" w:eastAsia="Arial" w:hAnsi="Arial" w:cs="Arial"/>
          <w:sz w:val="18"/>
          <w:szCs w:val="18"/>
        </w:rPr>
      </w:pPr>
      <w:r w:rsidRPr="003650A0">
        <w:rPr>
          <w:rFonts w:ascii="Arial" w:eastAsia="Arial" w:hAnsi="Arial" w:cs="Arial"/>
          <w:sz w:val="18"/>
          <w:szCs w:val="18"/>
        </w:rPr>
        <w:t xml:space="preserve">The fair values </w:t>
      </w:r>
      <w:r w:rsidR="00C65C77" w:rsidRPr="003650A0">
        <w:rPr>
          <w:rFonts w:ascii="Arial" w:eastAsia="Arial" w:hAnsi="Arial" w:cs="Arial"/>
          <w:sz w:val="18"/>
          <w:szCs w:val="18"/>
        </w:rPr>
        <w:t xml:space="preserve">of long-term loans to related parties </w:t>
      </w:r>
      <w:r w:rsidRPr="003650A0">
        <w:rPr>
          <w:rFonts w:ascii="Arial" w:eastAsia="Arial" w:hAnsi="Arial" w:cs="Arial"/>
          <w:sz w:val="18"/>
          <w:szCs w:val="18"/>
        </w:rPr>
        <w:t>are based on discounted cash flows using a discount rate based upon the market borrowing rate</w:t>
      </w:r>
      <w:r w:rsidR="00A435BB" w:rsidRPr="003650A0">
        <w:rPr>
          <w:rFonts w:ascii="Arial" w:eastAsia="Arial" w:hAnsi="Arial" w:cs="Arial"/>
          <w:sz w:val="18"/>
          <w:szCs w:val="18"/>
        </w:rPr>
        <w:t xml:space="preserve"> </w:t>
      </w:r>
      <w:r w:rsidRPr="003650A0">
        <w:rPr>
          <w:rFonts w:ascii="Arial" w:eastAsia="Arial" w:hAnsi="Arial" w:cs="Arial"/>
          <w:sz w:val="18"/>
          <w:szCs w:val="18"/>
        </w:rPr>
        <w:t xml:space="preserve">at the </w:t>
      </w:r>
      <w:r w:rsidR="00D6078D" w:rsidRPr="003650A0">
        <w:rPr>
          <w:rFonts w:ascii="Arial" w:eastAsia="Arial" w:hAnsi="Arial" w:cs="Arial"/>
          <w:sz w:val="18"/>
          <w:szCs w:val="18"/>
        </w:rPr>
        <w:t>Group’</w:t>
      </w:r>
      <w:r w:rsidR="00D6078D" w:rsidRPr="003650A0">
        <w:rPr>
          <w:rFonts w:ascii="Arial" w:eastAsia="Arial" w:hAnsi="Arial" w:cs="Arial"/>
          <w:sz w:val="18"/>
          <w:szCs w:val="18"/>
          <w:cs/>
        </w:rPr>
        <w:t xml:space="preserve"> </w:t>
      </w:r>
      <w:r w:rsidRPr="003650A0">
        <w:rPr>
          <w:rFonts w:ascii="Arial" w:eastAsia="Arial" w:hAnsi="Arial" w:cs="Arial"/>
          <w:sz w:val="18"/>
          <w:szCs w:val="18"/>
        </w:rPr>
        <w:t>statements of financial position date</w:t>
      </w:r>
      <w:r w:rsidR="00C65C77" w:rsidRPr="003650A0">
        <w:rPr>
          <w:rFonts w:ascii="Arial" w:eastAsia="Arial" w:hAnsi="Arial" w:cs="Arial"/>
          <w:sz w:val="18"/>
          <w:szCs w:val="18"/>
        </w:rPr>
        <w:t xml:space="preserve"> and</w:t>
      </w:r>
      <w:r w:rsidRPr="003650A0">
        <w:rPr>
          <w:rFonts w:ascii="Arial" w:eastAsia="Arial" w:hAnsi="Arial" w:cs="Arial"/>
          <w:sz w:val="18"/>
          <w:szCs w:val="18"/>
        </w:rPr>
        <w:t xml:space="preserve"> are within level </w:t>
      </w:r>
      <w:r w:rsidR="002E3CD3" w:rsidRPr="002E3CD3">
        <w:rPr>
          <w:rFonts w:ascii="Arial" w:eastAsia="Arial" w:hAnsi="Arial" w:cs="Arial"/>
          <w:sz w:val="18"/>
          <w:szCs w:val="18"/>
        </w:rPr>
        <w:t>2</w:t>
      </w:r>
      <w:r w:rsidRPr="003650A0">
        <w:rPr>
          <w:rFonts w:ascii="Arial" w:eastAsia="Arial" w:hAnsi="Arial" w:cs="Arial"/>
          <w:sz w:val="18"/>
          <w:szCs w:val="18"/>
        </w:rPr>
        <w:t xml:space="preserve"> of the fair value hierarchy</w:t>
      </w:r>
      <w:r w:rsidR="00D6078D" w:rsidRPr="003650A0">
        <w:rPr>
          <w:rFonts w:ascii="Arial" w:eastAsia="Arial" w:hAnsi="Arial" w:cs="Arial"/>
          <w:sz w:val="18"/>
          <w:szCs w:val="18"/>
        </w:rPr>
        <w:t>.</w:t>
      </w:r>
    </w:p>
    <w:p w14:paraId="467053D6" w14:textId="16841E8F" w:rsidR="00B66B7B" w:rsidRPr="003650A0" w:rsidRDefault="00B66B7B">
      <w:pPr>
        <w:rPr>
          <w:rFonts w:ascii="Arial" w:eastAsia="Arial" w:hAnsi="Arial" w:cs="Arial"/>
          <w:sz w:val="18"/>
          <w:szCs w:val="18"/>
        </w:rPr>
      </w:pPr>
    </w:p>
    <w:p w14:paraId="3416A2CF" w14:textId="71961972" w:rsidR="00595FAF" w:rsidRPr="003650A0" w:rsidRDefault="002E3CD3" w:rsidP="001809A9">
      <w:pPr>
        <w:ind w:left="540" w:hanging="540"/>
        <w:rPr>
          <w:rFonts w:ascii="Arial" w:eastAsia="Arial" w:hAnsi="Arial" w:cs="Arial"/>
          <w:b/>
          <w:color w:val="CF4A02"/>
          <w:sz w:val="18"/>
          <w:szCs w:val="18"/>
        </w:rPr>
      </w:pPr>
      <w:r w:rsidRPr="002E3CD3">
        <w:rPr>
          <w:rFonts w:ascii="Arial" w:eastAsia="Arial" w:hAnsi="Arial" w:cs="Arial"/>
          <w:b/>
          <w:color w:val="CF4A02"/>
          <w:sz w:val="18"/>
          <w:szCs w:val="18"/>
        </w:rPr>
        <w:t>19</w:t>
      </w:r>
      <w:r w:rsidR="000C6D0D" w:rsidRPr="003650A0">
        <w:rPr>
          <w:rFonts w:ascii="Arial" w:eastAsia="Arial" w:hAnsi="Arial" w:cs="Arial"/>
          <w:b/>
          <w:color w:val="CF4A02"/>
          <w:sz w:val="18"/>
          <w:szCs w:val="18"/>
        </w:rPr>
        <w:t>.</w:t>
      </w:r>
      <w:r w:rsidRPr="002E3CD3">
        <w:rPr>
          <w:rFonts w:ascii="Arial" w:eastAsia="Arial" w:hAnsi="Arial" w:cs="Arial"/>
          <w:b/>
          <w:color w:val="CF4A02"/>
          <w:sz w:val="18"/>
          <w:szCs w:val="18"/>
        </w:rPr>
        <w:t>8</w:t>
      </w:r>
      <w:r w:rsidR="000C6D0D" w:rsidRPr="003650A0">
        <w:rPr>
          <w:rFonts w:ascii="Arial" w:eastAsia="Arial" w:hAnsi="Arial" w:cs="Arial"/>
          <w:b/>
          <w:color w:val="CF4A02"/>
          <w:sz w:val="18"/>
          <w:szCs w:val="18"/>
        </w:rPr>
        <w:tab/>
        <w:t>Key management compensation</w:t>
      </w:r>
    </w:p>
    <w:p w14:paraId="7A6D50E6" w14:textId="77777777" w:rsidR="00B55520" w:rsidRPr="003650A0" w:rsidRDefault="00B55520" w:rsidP="00F12AE0">
      <w:pPr>
        <w:ind w:left="540"/>
        <w:rPr>
          <w:rFonts w:ascii="Arial" w:eastAsia="Arial" w:hAnsi="Arial" w:cs="Arial"/>
          <w:b/>
          <w:color w:val="CF4A02"/>
          <w:sz w:val="18"/>
          <w:szCs w:val="18"/>
        </w:rPr>
      </w:pPr>
    </w:p>
    <w:p w14:paraId="6370AF72" w14:textId="77777777" w:rsidR="00595FAF" w:rsidRPr="003650A0" w:rsidRDefault="000C6D0D" w:rsidP="00F12AE0">
      <w:pPr>
        <w:ind w:left="540"/>
        <w:jc w:val="both"/>
        <w:rPr>
          <w:rFonts w:ascii="Arial" w:eastAsia="Arial" w:hAnsi="Arial" w:cs="Arial"/>
          <w:sz w:val="18"/>
          <w:szCs w:val="18"/>
        </w:rPr>
      </w:pPr>
      <w:r w:rsidRPr="003650A0">
        <w:rPr>
          <w:rFonts w:ascii="Arial" w:eastAsia="Arial" w:hAnsi="Arial" w:cs="Arial"/>
          <w:sz w:val="18"/>
          <w:szCs w:val="18"/>
        </w:rPr>
        <w:t>Key management includes directors (executive and non-executive) and members of the executive committee. The compensations paid or payable to key management are as follows:</w:t>
      </w:r>
    </w:p>
    <w:p w14:paraId="71A08B89" w14:textId="10032914" w:rsidR="000B039B" w:rsidRPr="003650A0" w:rsidRDefault="000B039B" w:rsidP="00F12AE0">
      <w:pPr>
        <w:ind w:left="540"/>
        <w:contextualSpacing/>
        <w:jc w:val="both"/>
        <w:rPr>
          <w:rFonts w:ascii="Arial" w:hAnsi="Arial" w:cs="Arial"/>
          <w:sz w:val="18"/>
          <w:szCs w:val="18"/>
        </w:rPr>
      </w:pPr>
    </w:p>
    <w:tbl>
      <w:tblPr>
        <w:tblW w:w="5192" w:type="pct"/>
        <w:tblInd w:w="-369" w:type="dxa"/>
        <w:tblLook w:val="04A0" w:firstRow="1" w:lastRow="0" w:firstColumn="1" w:lastColumn="0" w:noHBand="0" w:noVBand="1"/>
      </w:tblPr>
      <w:tblGrid>
        <w:gridCol w:w="7098"/>
        <w:gridCol w:w="1372"/>
        <w:gridCol w:w="1370"/>
      </w:tblGrid>
      <w:tr w:rsidR="00977F74" w:rsidRPr="003650A0" w14:paraId="656AF1E5" w14:textId="77777777" w:rsidTr="007C11B9">
        <w:tc>
          <w:tcPr>
            <w:tcW w:w="3607" w:type="pct"/>
          </w:tcPr>
          <w:p w14:paraId="4EDCFC38" w14:textId="77777777" w:rsidR="00977F74" w:rsidRPr="003650A0" w:rsidRDefault="00977F74" w:rsidP="007C11B9">
            <w:pPr>
              <w:ind w:left="798"/>
              <w:rPr>
                <w:rFonts w:ascii="Arial" w:hAnsi="Arial" w:cs="Arial"/>
                <w:snapToGrid w:val="0"/>
                <w:sz w:val="18"/>
                <w:szCs w:val="18"/>
                <w:lang w:eastAsia="th-TH"/>
              </w:rPr>
            </w:pPr>
          </w:p>
        </w:tc>
        <w:tc>
          <w:tcPr>
            <w:tcW w:w="1393" w:type="pct"/>
            <w:gridSpan w:val="2"/>
            <w:shd w:val="clear" w:color="auto" w:fill="auto"/>
            <w:hideMark/>
          </w:tcPr>
          <w:p w14:paraId="0EC4E217" w14:textId="77777777" w:rsidR="00977F74" w:rsidRPr="003650A0" w:rsidRDefault="00977F74" w:rsidP="007C11B9">
            <w:pPr>
              <w:pBdr>
                <w:bottom w:val="single" w:sz="4" w:space="1" w:color="auto"/>
              </w:pBdr>
              <w:suppressAutoHyphens/>
              <w:ind w:right="-72"/>
              <w:contextualSpacing/>
              <w:jc w:val="center"/>
              <w:rPr>
                <w:rFonts w:ascii="Arial" w:hAnsi="Arial" w:cs="Arial"/>
                <w:b/>
                <w:bCs/>
                <w:sz w:val="18"/>
                <w:szCs w:val="18"/>
              </w:rPr>
            </w:pPr>
            <w:r w:rsidRPr="003650A0">
              <w:rPr>
                <w:rFonts w:ascii="Arial" w:hAnsi="Arial" w:cs="Arial"/>
                <w:b/>
                <w:bCs/>
                <w:sz w:val="18"/>
                <w:szCs w:val="18"/>
              </w:rPr>
              <w:t>Consolidated</w:t>
            </w:r>
          </w:p>
          <w:p w14:paraId="3222357E" w14:textId="77777777" w:rsidR="00977F74" w:rsidRPr="003650A0" w:rsidRDefault="00977F74" w:rsidP="007C11B9">
            <w:pPr>
              <w:pBdr>
                <w:bottom w:val="single" w:sz="4" w:space="1" w:color="auto"/>
              </w:pBdr>
              <w:ind w:right="-72"/>
              <w:jc w:val="center"/>
              <w:rPr>
                <w:rFonts w:ascii="Arial" w:hAnsi="Arial" w:cs="Arial"/>
                <w:b/>
                <w:bCs/>
                <w:snapToGrid w:val="0"/>
                <w:sz w:val="18"/>
                <w:szCs w:val="18"/>
                <w:lang w:val="en-US" w:eastAsia="th-TH"/>
              </w:rPr>
            </w:pPr>
            <w:r w:rsidRPr="003650A0">
              <w:rPr>
                <w:rFonts w:ascii="Arial" w:hAnsi="Arial" w:cs="Arial"/>
                <w:b/>
                <w:bCs/>
                <w:sz w:val="18"/>
                <w:szCs w:val="18"/>
              </w:rPr>
              <w:t>financial information</w:t>
            </w:r>
          </w:p>
        </w:tc>
      </w:tr>
      <w:tr w:rsidR="00977F74" w:rsidRPr="003650A0" w14:paraId="5E97681B" w14:textId="77777777" w:rsidTr="00977F74">
        <w:tc>
          <w:tcPr>
            <w:tcW w:w="3607" w:type="pct"/>
            <w:vAlign w:val="bottom"/>
            <w:hideMark/>
          </w:tcPr>
          <w:p w14:paraId="52CED733" w14:textId="1651E2A8" w:rsidR="00977F74" w:rsidRPr="003650A0" w:rsidRDefault="00977F74" w:rsidP="00977F74">
            <w:pPr>
              <w:ind w:left="798"/>
              <w:rPr>
                <w:rFonts w:ascii="Arial" w:hAnsi="Arial" w:cs="Arial"/>
                <w:snapToGrid w:val="0"/>
                <w:sz w:val="18"/>
                <w:szCs w:val="18"/>
                <w:lang w:val="en-US" w:eastAsia="th-TH"/>
              </w:rPr>
            </w:pPr>
            <w:r w:rsidRPr="003650A0">
              <w:rPr>
                <w:rFonts w:ascii="Arial" w:hAnsi="Arial" w:cs="Arial"/>
                <w:b/>
                <w:bCs/>
                <w:sz w:val="18"/>
                <w:szCs w:val="18"/>
                <w:lang w:val="en-US"/>
              </w:rPr>
              <w:t xml:space="preserve">For the </w:t>
            </w:r>
            <w:r w:rsidR="00F61E06">
              <w:rPr>
                <w:rFonts w:ascii="Arial" w:hAnsi="Arial" w:cs="Arial"/>
                <w:b/>
                <w:bCs/>
                <w:sz w:val="18"/>
                <w:szCs w:val="18"/>
                <w:lang w:val="en-US"/>
              </w:rPr>
              <w:t>nine-month</w:t>
            </w:r>
            <w:r w:rsidRPr="003650A0">
              <w:rPr>
                <w:rFonts w:ascii="Arial" w:hAnsi="Arial" w:cs="Arial"/>
                <w:b/>
                <w:bCs/>
                <w:sz w:val="18"/>
                <w:szCs w:val="18"/>
                <w:lang w:val="en-US"/>
              </w:rPr>
              <w:t xml:space="preserve"> period ended </w:t>
            </w:r>
            <w:r w:rsidR="002E3CD3" w:rsidRPr="002E3CD3">
              <w:rPr>
                <w:rFonts w:ascii="Arial" w:hAnsi="Arial" w:cs="Arial"/>
                <w:b/>
                <w:bCs/>
                <w:sz w:val="18"/>
                <w:szCs w:val="18"/>
              </w:rPr>
              <w:t>30</w:t>
            </w:r>
            <w:r w:rsidR="009E08D4" w:rsidRPr="003650A0">
              <w:rPr>
                <w:rFonts w:ascii="Arial" w:hAnsi="Arial" w:cs="Arial"/>
                <w:b/>
                <w:bCs/>
                <w:sz w:val="18"/>
                <w:szCs w:val="18"/>
              </w:rPr>
              <w:t xml:space="preserve"> </w:t>
            </w:r>
            <w:r w:rsidR="00F61E06">
              <w:rPr>
                <w:rFonts w:ascii="Arial" w:hAnsi="Arial" w:cs="Arial"/>
                <w:b/>
                <w:bCs/>
                <w:sz w:val="18"/>
                <w:szCs w:val="18"/>
              </w:rPr>
              <w:t>September</w:t>
            </w:r>
          </w:p>
        </w:tc>
        <w:tc>
          <w:tcPr>
            <w:tcW w:w="697" w:type="pct"/>
            <w:shd w:val="clear" w:color="auto" w:fill="auto"/>
            <w:vAlign w:val="bottom"/>
          </w:tcPr>
          <w:p w14:paraId="6422A6C7" w14:textId="335D6FD3" w:rsidR="00977F74" w:rsidRPr="003650A0" w:rsidRDefault="002E3CD3" w:rsidP="00977F74">
            <w:pPr>
              <w:ind w:right="-72"/>
              <w:jc w:val="right"/>
              <w:rPr>
                <w:rFonts w:ascii="Arial" w:hAnsi="Arial" w:cs="Arial"/>
                <w:b/>
                <w:bCs/>
                <w:snapToGrid w:val="0"/>
                <w:sz w:val="18"/>
                <w:szCs w:val="18"/>
                <w:lang w:val="en-US" w:eastAsia="th-TH"/>
              </w:rPr>
            </w:pPr>
            <w:r w:rsidRPr="002E3CD3">
              <w:rPr>
                <w:rFonts w:ascii="Arial" w:hAnsi="Arial" w:cs="Arial"/>
                <w:b/>
                <w:bCs/>
                <w:spacing w:val="-2"/>
                <w:sz w:val="18"/>
                <w:szCs w:val="18"/>
              </w:rPr>
              <w:t>2023</w:t>
            </w:r>
          </w:p>
        </w:tc>
        <w:tc>
          <w:tcPr>
            <w:tcW w:w="696" w:type="pct"/>
            <w:shd w:val="clear" w:color="auto" w:fill="auto"/>
            <w:vAlign w:val="bottom"/>
            <w:hideMark/>
          </w:tcPr>
          <w:p w14:paraId="206505AC" w14:textId="40304F6C" w:rsidR="00977F74" w:rsidRPr="003650A0" w:rsidRDefault="002E3CD3" w:rsidP="00977F74">
            <w:pPr>
              <w:ind w:right="-72"/>
              <w:jc w:val="right"/>
              <w:rPr>
                <w:rFonts w:ascii="Arial" w:hAnsi="Arial" w:cs="Arial"/>
                <w:b/>
                <w:bCs/>
                <w:snapToGrid w:val="0"/>
                <w:sz w:val="18"/>
                <w:szCs w:val="18"/>
                <w:lang w:val="en-US" w:eastAsia="th-TH"/>
              </w:rPr>
            </w:pPr>
            <w:r w:rsidRPr="002E3CD3">
              <w:rPr>
                <w:rFonts w:ascii="Arial" w:hAnsi="Arial" w:cs="Arial"/>
                <w:b/>
                <w:bCs/>
                <w:spacing w:val="-2"/>
                <w:sz w:val="18"/>
                <w:szCs w:val="18"/>
              </w:rPr>
              <w:t>2022</w:t>
            </w:r>
          </w:p>
        </w:tc>
      </w:tr>
      <w:tr w:rsidR="00977F74" w:rsidRPr="003650A0" w14:paraId="352E7DD1" w14:textId="77777777" w:rsidTr="00977F74">
        <w:tc>
          <w:tcPr>
            <w:tcW w:w="3607" w:type="pct"/>
          </w:tcPr>
          <w:p w14:paraId="7181BEBB" w14:textId="77777777" w:rsidR="00977F74" w:rsidRPr="003650A0" w:rsidRDefault="00977F74" w:rsidP="00977F74">
            <w:pPr>
              <w:ind w:left="798"/>
              <w:rPr>
                <w:rFonts w:ascii="Arial" w:hAnsi="Arial" w:cs="Arial"/>
                <w:snapToGrid w:val="0"/>
                <w:sz w:val="18"/>
                <w:szCs w:val="18"/>
                <w:lang w:val="en-US" w:eastAsia="th-TH"/>
              </w:rPr>
            </w:pPr>
          </w:p>
        </w:tc>
        <w:tc>
          <w:tcPr>
            <w:tcW w:w="697" w:type="pct"/>
            <w:shd w:val="clear" w:color="auto" w:fill="auto"/>
            <w:vAlign w:val="bottom"/>
          </w:tcPr>
          <w:p w14:paraId="197EED7E" w14:textId="54B5F972" w:rsidR="00977F74" w:rsidRPr="003650A0" w:rsidRDefault="00977F74" w:rsidP="00977F74">
            <w:pPr>
              <w:pBdr>
                <w:bottom w:val="single" w:sz="4" w:space="1" w:color="auto"/>
              </w:pBdr>
              <w:ind w:right="-72"/>
              <w:jc w:val="right"/>
              <w:rPr>
                <w:rFonts w:ascii="Arial" w:hAnsi="Arial" w:cs="Arial"/>
                <w:b/>
                <w:bCs/>
                <w:snapToGrid w:val="0"/>
                <w:sz w:val="18"/>
                <w:szCs w:val="18"/>
                <w:lang w:val="en-US" w:eastAsia="th-TH"/>
              </w:rPr>
            </w:pPr>
            <w:r w:rsidRPr="003650A0">
              <w:rPr>
                <w:rFonts w:ascii="Arial" w:eastAsia="Cordia New" w:hAnsi="Arial" w:cs="Arial"/>
                <w:b/>
                <w:bCs/>
                <w:sz w:val="18"/>
                <w:szCs w:val="18"/>
                <w:lang w:val="en-US" w:eastAsia="en-GB"/>
              </w:rPr>
              <w:t xml:space="preserve">Baht </w:t>
            </w:r>
            <w:r w:rsidRPr="003650A0">
              <w:rPr>
                <w:rFonts w:ascii="Arial" w:eastAsia="Arial Unicode MS" w:hAnsi="Arial" w:cs="Arial"/>
                <w:b/>
                <w:bCs/>
                <w:snapToGrid w:val="0"/>
                <w:sz w:val="18"/>
                <w:szCs w:val="18"/>
                <w:lang w:val="en-US" w:eastAsia="th-TH"/>
              </w:rPr>
              <w:t>’</w:t>
            </w:r>
            <w:r w:rsidR="002E3CD3" w:rsidRPr="002E3CD3">
              <w:rPr>
                <w:rFonts w:ascii="Arial" w:eastAsia="Cordia New" w:hAnsi="Arial" w:cs="Arial"/>
                <w:b/>
                <w:bCs/>
                <w:sz w:val="18"/>
                <w:szCs w:val="18"/>
                <w:lang w:eastAsia="en-GB"/>
              </w:rPr>
              <w:t>000</w:t>
            </w:r>
          </w:p>
        </w:tc>
        <w:tc>
          <w:tcPr>
            <w:tcW w:w="696" w:type="pct"/>
            <w:shd w:val="clear" w:color="auto" w:fill="auto"/>
            <w:vAlign w:val="bottom"/>
            <w:hideMark/>
          </w:tcPr>
          <w:p w14:paraId="3569C16F" w14:textId="2191E995" w:rsidR="00977F74" w:rsidRPr="003650A0" w:rsidRDefault="00977F74" w:rsidP="00977F74">
            <w:pPr>
              <w:pBdr>
                <w:bottom w:val="single" w:sz="4" w:space="1" w:color="auto"/>
              </w:pBdr>
              <w:ind w:right="-72"/>
              <w:jc w:val="right"/>
              <w:rPr>
                <w:rFonts w:ascii="Arial" w:hAnsi="Arial" w:cs="Arial"/>
                <w:b/>
                <w:bCs/>
                <w:snapToGrid w:val="0"/>
                <w:sz w:val="18"/>
                <w:szCs w:val="18"/>
                <w:lang w:val="en-US" w:eastAsia="th-TH"/>
              </w:rPr>
            </w:pPr>
            <w:r w:rsidRPr="003650A0">
              <w:rPr>
                <w:rFonts w:ascii="Arial" w:eastAsia="Cordia New" w:hAnsi="Arial" w:cs="Arial"/>
                <w:b/>
                <w:bCs/>
                <w:sz w:val="18"/>
                <w:szCs w:val="18"/>
                <w:lang w:val="en-US" w:eastAsia="en-GB"/>
              </w:rPr>
              <w:t xml:space="preserve">Baht </w:t>
            </w:r>
            <w:r w:rsidRPr="003650A0">
              <w:rPr>
                <w:rFonts w:ascii="Arial" w:eastAsia="Arial Unicode MS" w:hAnsi="Arial" w:cs="Arial"/>
                <w:b/>
                <w:bCs/>
                <w:snapToGrid w:val="0"/>
                <w:sz w:val="18"/>
                <w:szCs w:val="18"/>
                <w:lang w:val="en-US" w:eastAsia="th-TH"/>
              </w:rPr>
              <w:t>’</w:t>
            </w:r>
            <w:r w:rsidR="002E3CD3" w:rsidRPr="002E3CD3">
              <w:rPr>
                <w:rFonts w:ascii="Arial" w:eastAsia="Cordia New" w:hAnsi="Arial" w:cs="Arial"/>
                <w:b/>
                <w:bCs/>
                <w:sz w:val="18"/>
                <w:szCs w:val="18"/>
                <w:lang w:eastAsia="en-GB"/>
              </w:rPr>
              <w:t>000</w:t>
            </w:r>
          </w:p>
        </w:tc>
      </w:tr>
      <w:tr w:rsidR="00977F74" w:rsidRPr="009731A0" w14:paraId="01EC2E4F" w14:textId="77777777" w:rsidTr="007C11B9">
        <w:tc>
          <w:tcPr>
            <w:tcW w:w="3607" w:type="pct"/>
          </w:tcPr>
          <w:p w14:paraId="539D8122" w14:textId="77777777" w:rsidR="00977F74" w:rsidRPr="009731A0" w:rsidRDefault="00977F74" w:rsidP="00977F74">
            <w:pPr>
              <w:ind w:left="798"/>
              <w:rPr>
                <w:rFonts w:ascii="Arial" w:hAnsi="Arial" w:cs="Arial"/>
                <w:snapToGrid w:val="0"/>
                <w:sz w:val="12"/>
                <w:szCs w:val="12"/>
                <w:lang w:val="en-US" w:eastAsia="th-TH"/>
              </w:rPr>
            </w:pPr>
          </w:p>
        </w:tc>
        <w:tc>
          <w:tcPr>
            <w:tcW w:w="697" w:type="pct"/>
            <w:shd w:val="clear" w:color="auto" w:fill="auto"/>
          </w:tcPr>
          <w:p w14:paraId="5C6FD6C2" w14:textId="77777777" w:rsidR="00977F74" w:rsidRPr="009731A0" w:rsidRDefault="00977F74" w:rsidP="00977F74">
            <w:pPr>
              <w:ind w:right="-72"/>
              <w:jc w:val="right"/>
              <w:rPr>
                <w:rFonts w:ascii="Arial" w:hAnsi="Arial" w:cs="Arial"/>
                <w:snapToGrid w:val="0"/>
                <w:sz w:val="12"/>
                <w:szCs w:val="12"/>
                <w:lang w:val="en-US" w:eastAsia="th-TH"/>
              </w:rPr>
            </w:pPr>
          </w:p>
        </w:tc>
        <w:tc>
          <w:tcPr>
            <w:tcW w:w="696" w:type="pct"/>
          </w:tcPr>
          <w:p w14:paraId="498EAF69" w14:textId="77777777" w:rsidR="00977F74" w:rsidRPr="009731A0" w:rsidRDefault="00977F74" w:rsidP="00977F74">
            <w:pPr>
              <w:ind w:right="-72"/>
              <w:jc w:val="right"/>
              <w:rPr>
                <w:rFonts w:ascii="Arial" w:hAnsi="Arial" w:cs="Arial"/>
                <w:snapToGrid w:val="0"/>
                <w:sz w:val="12"/>
                <w:szCs w:val="12"/>
                <w:lang w:val="en-US" w:eastAsia="th-TH"/>
              </w:rPr>
            </w:pPr>
          </w:p>
        </w:tc>
      </w:tr>
      <w:tr w:rsidR="002E3CD3" w:rsidRPr="003650A0" w14:paraId="4E2D5BED" w14:textId="77777777">
        <w:tc>
          <w:tcPr>
            <w:tcW w:w="3607" w:type="pct"/>
            <w:hideMark/>
          </w:tcPr>
          <w:p w14:paraId="5CB93409" w14:textId="77777777" w:rsidR="002E3CD3" w:rsidRPr="003650A0" w:rsidRDefault="002E3CD3" w:rsidP="002E3CD3">
            <w:pPr>
              <w:ind w:left="798"/>
              <w:rPr>
                <w:rFonts w:ascii="Arial" w:hAnsi="Arial" w:cs="Arial"/>
                <w:sz w:val="18"/>
                <w:szCs w:val="18"/>
              </w:rPr>
            </w:pPr>
            <w:r w:rsidRPr="003650A0">
              <w:rPr>
                <w:rFonts w:ascii="Arial" w:hAnsi="Arial" w:cs="Arial"/>
                <w:sz w:val="18"/>
                <w:szCs w:val="18"/>
              </w:rPr>
              <w:t>Salaries and other short-term employee benefits</w:t>
            </w:r>
          </w:p>
        </w:tc>
        <w:tc>
          <w:tcPr>
            <w:tcW w:w="697" w:type="pct"/>
            <w:shd w:val="clear" w:color="auto" w:fill="auto"/>
          </w:tcPr>
          <w:p w14:paraId="480E24F9" w14:textId="79B6B5F3" w:rsidR="002E3CD3" w:rsidRPr="003650A0" w:rsidRDefault="007D6BD2" w:rsidP="002E3CD3">
            <w:pPr>
              <w:ind w:right="-72"/>
              <w:jc w:val="right"/>
              <w:rPr>
                <w:rFonts w:ascii="Arial" w:hAnsi="Arial" w:cs="Arial"/>
                <w:sz w:val="18"/>
                <w:szCs w:val="18"/>
              </w:rPr>
            </w:pPr>
            <w:r>
              <w:rPr>
                <w:rFonts w:ascii="Arial" w:hAnsi="Arial" w:cs="Arial"/>
                <w:sz w:val="18"/>
                <w:szCs w:val="18"/>
              </w:rPr>
              <w:t>89,63</w:t>
            </w:r>
            <w:r w:rsidR="00BE1523">
              <w:rPr>
                <w:rFonts w:ascii="Arial" w:hAnsi="Arial" w:cs="Arial"/>
                <w:sz w:val="18"/>
                <w:szCs w:val="18"/>
              </w:rPr>
              <w:t>6</w:t>
            </w:r>
          </w:p>
        </w:tc>
        <w:tc>
          <w:tcPr>
            <w:tcW w:w="696" w:type="pct"/>
          </w:tcPr>
          <w:p w14:paraId="61AD3DEB" w14:textId="567694F3" w:rsidR="002E3CD3" w:rsidRPr="003650A0" w:rsidRDefault="002E3CD3" w:rsidP="002E3CD3">
            <w:pPr>
              <w:ind w:right="-72"/>
              <w:jc w:val="right"/>
              <w:rPr>
                <w:rFonts w:ascii="Arial" w:hAnsi="Arial" w:cs="Arial"/>
                <w:sz w:val="18"/>
                <w:szCs w:val="18"/>
              </w:rPr>
            </w:pPr>
            <w:r w:rsidRPr="002E3CD3">
              <w:rPr>
                <w:rFonts w:ascii="Arial" w:hAnsi="Arial" w:cs="Arial"/>
                <w:sz w:val="18"/>
                <w:szCs w:val="18"/>
              </w:rPr>
              <w:t>77</w:t>
            </w:r>
            <w:r w:rsidRPr="00A47F04">
              <w:rPr>
                <w:rFonts w:ascii="Arial" w:hAnsi="Arial" w:cs="Arial"/>
                <w:sz w:val="18"/>
                <w:szCs w:val="18"/>
              </w:rPr>
              <w:t>,</w:t>
            </w:r>
            <w:r w:rsidRPr="002E3CD3">
              <w:rPr>
                <w:rFonts w:ascii="Arial" w:hAnsi="Arial" w:cs="Arial"/>
                <w:sz w:val="18"/>
                <w:szCs w:val="18"/>
              </w:rPr>
              <w:t>517</w:t>
            </w:r>
          </w:p>
        </w:tc>
      </w:tr>
      <w:tr w:rsidR="002E3CD3" w:rsidRPr="003650A0" w14:paraId="3E2722FB" w14:textId="77777777">
        <w:tc>
          <w:tcPr>
            <w:tcW w:w="3607" w:type="pct"/>
            <w:hideMark/>
          </w:tcPr>
          <w:p w14:paraId="3D2C8118" w14:textId="77777777" w:rsidR="002E3CD3" w:rsidRPr="003650A0" w:rsidRDefault="002E3CD3" w:rsidP="002E3CD3">
            <w:pPr>
              <w:ind w:left="798"/>
              <w:rPr>
                <w:rFonts w:ascii="Arial" w:hAnsi="Arial" w:cs="Arial"/>
                <w:sz w:val="18"/>
                <w:szCs w:val="18"/>
                <w:cs/>
                <w:lang w:val="en-US"/>
              </w:rPr>
            </w:pPr>
            <w:r w:rsidRPr="003650A0">
              <w:rPr>
                <w:rFonts w:ascii="Arial" w:hAnsi="Arial" w:cs="Arial"/>
                <w:sz w:val="18"/>
                <w:szCs w:val="18"/>
              </w:rPr>
              <w:t>Post-employment benefits</w:t>
            </w:r>
          </w:p>
        </w:tc>
        <w:tc>
          <w:tcPr>
            <w:tcW w:w="697" w:type="pct"/>
            <w:shd w:val="clear" w:color="auto" w:fill="auto"/>
          </w:tcPr>
          <w:p w14:paraId="6F614211" w14:textId="119FE209" w:rsidR="002E3CD3" w:rsidRPr="003650A0" w:rsidRDefault="00151634" w:rsidP="002E3CD3">
            <w:pPr>
              <w:ind w:right="-72"/>
              <w:jc w:val="right"/>
              <w:rPr>
                <w:rFonts w:ascii="Arial" w:hAnsi="Arial" w:cs="Arial"/>
                <w:sz w:val="18"/>
                <w:szCs w:val="18"/>
              </w:rPr>
            </w:pPr>
            <w:r>
              <w:rPr>
                <w:rFonts w:ascii="Arial" w:hAnsi="Arial" w:cs="Arial"/>
                <w:sz w:val="18"/>
                <w:szCs w:val="18"/>
              </w:rPr>
              <w:t>2</w:t>
            </w:r>
            <w:r w:rsidR="00BE1523">
              <w:rPr>
                <w:rFonts w:ascii="Arial" w:hAnsi="Arial" w:cs="Arial"/>
                <w:sz w:val="18"/>
                <w:szCs w:val="18"/>
              </w:rPr>
              <w:t>,</w:t>
            </w:r>
            <w:r>
              <w:rPr>
                <w:rFonts w:ascii="Arial" w:hAnsi="Arial" w:cs="Arial"/>
                <w:sz w:val="18"/>
                <w:szCs w:val="18"/>
              </w:rPr>
              <w:t>97</w:t>
            </w:r>
            <w:r w:rsidR="00BE1523">
              <w:rPr>
                <w:rFonts w:ascii="Arial" w:hAnsi="Arial" w:cs="Arial"/>
                <w:sz w:val="18"/>
                <w:szCs w:val="18"/>
              </w:rPr>
              <w:t>7</w:t>
            </w:r>
          </w:p>
        </w:tc>
        <w:tc>
          <w:tcPr>
            <w:tcW w:w="696" w:type="pct"/>
          </w:tcPr>
          <w:p w14:paraId="013089E7" w14:textId="5F31E33A" w:rsidR="002E3CD3" w:rsidRPr="003650A0" w:rsidRDefault="002E3CD3" w:rsidP="002E3CD3">
            <w:pPr>
              <w:ind w:right="-72"/>
              <w:jc w:val="right"/>
              <w:rPr>
                <w:rFonts w:ascii="Arial" w:hAnsi="Arial" w:cs="Arial"/>
                <w:sz w:val="18"/>
                <w:szCs w:val="18"/>
                <w:lang w:val="en-US"/>
              </w:rPr>
            </w:pPr>
            <w:r w:rsidRPr="002E3CD3">
              <w:rPr>
                <w:rFonts w:ascii="Arial" w:hAnsi="Arial" w:cs="Arial"/>
                <w:sz w:val="18"/>
                <w:szCs w:val="18"/>
              </w:rPr>
              <w:t>12</w:t>
            </w:r>
            <w:r w:rsidRPr="00A47F04">
              <w:rPr>
                <w:rFonts w:ascii="Arial" w:hAnsi="Arial" w:cs="Arial"/>
                <w:sz w:val="18"/>
                <w:szCs w:val="18"/>
              </w:rPr>
              <w:t>,</w:t>
            </w:r>
            <w:r w:rsidRPr="002E3CD3">
              <w:rPr>
                <w:rFonts w:ascii="Arial" w:hAnsi="Arial" w:cs="Arial"/>
                <w:sz w:val="18"/>
                <w:szCs w:val="18"/>
              </w:rPr>
              <w:t>999</w:t>
            </w:r>
          </w:p>
        </w:tc>
      </w:tr>
      <w:tr w:rsidR="002E3CD3" w:rsidRPr="003650A0" w14:paraId="2764DDD5" w14:textId="77777777">
        <w:tc>
          <w:tcPr>
            <w:tcW w:w="3607" w:type="pct"/>
          </w:tcPr>
          <w:p w14:paraId="51E887BF" w14:textId="54A76DBD" w:rsidR="002E3CD3" w:rsidRPr="003650A0" w:rsidRDefault="002E3CD3" w:rsidP="002E3CD3">
            <w:pPr>
              <w:ind w:left="798"/>
              <w:rPr>
                <w:rFonts w:ascii="Arial" w:hAnsi="Arial" w:cs="Arial"/>
                <w:sz w:val="18"/>
                <w:szCs w:val="18"/>
              </w:rPr>
            </w:pPr>
            <w:r w:rsidRPr="003650A0">
              <w:rPr>
                <w:rFonts w:ascii="Arial" w:hAnsi="Arial" w:cs="Arial"/>
                <w:sz w:val="18"/>
                <w:szCs w:val="18"/>
              </w:rPr>
              <w:t>Other long-term benefits</w:t>
            </w:r>
          </w:p>
        </w:tc>
        <w:tc>
          <w:tcPr>
            <w:tcW w:w="697" w:type="pct"/>
            <w:shd w:val="clear" w:color="auto" w:fill="auto"/>
          </w:tcPr>
          <w:p w14:paraId="60AC79A9" w14:textId="7F40DDF0" w:rsidR="002E3CD3" w:rsidRPr="003650A0" w:rsidRDefault="00BE1523" w:rsidP="002E3CD3">
            <w:pPr>
              <w:pBdr>
                <w:bottom w:val="single" w:sz="4" w:space="1" w:color="auto"/>
              </w:pBdr>
              <w:ind w:right="-72"/>
              <w:jc w:val="right"/>
              <w:rPr>
                <w:rFonts w:ascii="Arial" w:hAnsi="Arial" w:cs="Arial"/>
                <w:sz w:val="18"/>
                <w:szCs w:val="18"/>
              </w:rPr>
            </w:pPr>
            <w:r>
              <w:rPr>
                <w:rFonts w:ascii="Arial" w:hAnsi="Arial" w:cs="Arial"/>
                <w:sz w:val="18"/>
                <w:szCs w:val="18"/>
              </w:rPr>
              <w:t>1</w:t>
            </w:r>
            <w:r w:rsidR="00FA03E0">
              <w:rPr>
                <w:rFonts w:ascii="Arial" w:hAnsi="Arial" w:cs="Arial"/>
                <w:sz w:val="18"/>
                <w:szCs w:val="18"/>
              </w:rPr>
              <w:t>6</w:t>
            </w:r>
          </w:p>
        </w:tc>
        <w:tc>
          <w:tcPr>
            <w:tcW w:w="696" w:type="pct"/>
          </w:tcPr>
          <w:p w14:paraId="53C428FA" w14:textId="41B9DD4B" w:rsidR="002E3CD3" w:rsidRPr="003650A0" w:rsidRDefault="002E3CD3" w:rsidP="002E3CD3">
            <w:pPr>
              <w:pBdr>
                <w:bottom w:val="single" w:sz="4" w:space="1" w:color="auto"/>
              </w:pBdr>
              <w:ind w:right="-72"/>
              <w:jc w:val="right"/>
              <w:rPr>
                <w:rFonts w:ascii="Arial" w:hAnsi="Arial" w:cs="Arial"/>
                <w:sz w:val="18"/>
                <w:szCs w:val="18"/>
              </w:rPr>
            </w:pPr>
            <w:r w:rsidRPr="002E3CD3">
              <w:rPr>
                <w:rFonts w:ascii="Arial" w:hAnsi="Arial" w:cs="Arial"/>
                <w:sz w:val="18"/>
                <w:szCs w:val="18"/>
              </w:rPr>
              <w:t>10</w:t>
            </w:r>
          </w:p>
        </w:tc>
      </w:tr>
      <w:tr w:rsidR="002E3CD3" w:rsidRPr="009731A0" w14:paraId="67CF3C21" w14:textId="77777777" w:rsidTr="007C11B9">
        <w:tc>
          <w:tcPr>
            <w:tcW w:w="3607" w:type="pct"/>
          </w:tcPr>
          <w:p w14:paraId="639EF424" w14:textId="77777777" w:rsidR="002E3CD3" w:rsidRPr="009731A0" w:rsidRDefault="002E3CD3" w:rsidP="002E3CD3">
            <w:pPr>
              <w:ind w:left="798"/>
              <w:rPr>
                <w:rFonts w:ascii="Arial" w:hAnsi="Arial" w:cs="Arial"/>
                <w:sz w:val="12"/>
                <w:szCs w:val="12"/>
              </w:rPr>
            </w:pPr>
          </w:p>
        </w:tc>
        <w:tc>
          <w:tcPr>
            <w:tcW w:w="697" w:type="pct"/>
            <w:shd w:val="clear" w:color="auto" w:fill="auto"/>
          </w:tcPr>
          <w:p w14:paraId="6408F905" w14:textId="77777777" w:rsidR="002E3CD3" w:rsidRPr="009731A0" w:rsidRDefault="002E3CD3" w:rsidP="002E3CD3">
            <w:pPr>
              <w:ind w:right="-72"/>
              <w:jc w:val="right"/>
              <w:rPr>
                <w:rFonts w:ascii="Arial" w:hAnsi="Arial" w:cs="Arial"/>
                <w:snapToGrid w:val="0"/>
                <w:sz w:val="12"/>
                <w:szCs w:val="12"/>
                <w:lang w:val="en-US" w:eastAsia="th-TH"/>
              </w:rPr>
            </w:pPr>
          </w:p>
        </w:tc>
        <w:tc>
          <w:tcPr>
            <w:tcW w:w="696" w:type="pct"/>
            <w:shd w:val="clear" w:color="auto" w:fill="auto"/>
          </w:tcPr>
          <w:p w14:paraId="47461CE4" w14:textId="77777777" w:rsidR="002E3CD3" w:rsidRPr="009731A0" w:rsidRDefault="002E3CD3" w:rsidP="002E3CD3">
            <w:pPr>
              <w:ind w:right="-72"/>
              <w:jc w:val="right"/>
              <w:rPr>
                <w:rFonts w:ascii="Arial" w:hAnsi="Arial" w:cs="Arial"/>
                <w:sz w:val="12"/>
                <w:szCs w:val="12"/>
                <w:lang w:val="en-US"/>
              </w:rPr>
            </w:pPr>
          </w:p>
        </w:tc>
      </w:tr>
      <w:tr w:rsidR="002E3CD3" w:rsidRPr="003650A0" w14:paraId="26108EC3" w14:textId="77777777" w:rsidTr="007C11B9">
        <w:tc>
          <w:tcPr>
            <w:tcW w:w="3607" w:type="pct"/>
          </w:tcPr>
          <w:p w14:paraId="1442AE02" w14:textId="77777777" w:rsidR="002E3CD3" w:rsidRPr="003650A0" w:rsidRDefault="002E3CD3" w:rsidP="002E3CD3">
            <w:pPr>
              <w:ind w:left="798"/>
              <w:rPr>
                <w:rFonts w:ascii="Arial" w:hAnsi="Arial" w:cs="Arial"/>
                <w:sz w:val="18"/>
                <w:szCs w:val="18"/>
              </w:rPr>
            </w:pPr>
          </w:p>
        </w:tc>
        <w:tc>
          <w:tcPr>
            <w:tcW w:w="697" w:type="pct"/>
            <w:shd w:val="clear" w:color="auto" w:fill="auto"/>
            <w:vAlign w:val="bottom"/>
          </w:tcPr>
          <w:p w14:paraId="5D1A4B68" w14:textId="0931AE48" w:rsidR="002E3CD3" w:rsidRPr="003650A0" w:rsidRDefault="00BE1523" w:rsidP="002E3CD3">
            <w:pPr>
              <w:pBdr>
                <w:bottom w:val="double" w:sz="4" w:space="1" w:color="auto"/>
              </w:pBdr>
              <w:ind w:right="-72"/>
              <w:jc w:val="right"/>
              <w:rPr>
                <w:rFonts w:ascii="Arial" w:hAnsi="Arial" w:cs="Arial"/>
                <w:sz w:val="18"/>
                <w:szCs w:val="18"/>
              </w:rPr>
            </w:pPr>
            <w:r>
              <w:rPr>
                <w:rFonts w:ascii="Arial" w:hAnsi="Arial" w:cs="Arial"/>
                <w:sz w:val="18"/>
                <w:szCs w:val="18"/>
              </w:rPr>
              <w:t>9</w:t>
            </w:r>
            <w:r w:rsidR="00151634">
              <w:rPr>
                <w:rFonts w:ascii="Arial" w:hAnsi="Arial" w:cs="Arial"/>
                <w:sz w:val="18"/>
                <w:szCs w:val="18"/>
              </w:rPr>
              <w:t>2,62</w:t>
            </w:r>
            <w:r w:rsidR="00FA03E0">
              <w:rPr>
                <w:rFonts w:ascii="Arial" w:hAnsi="Arial" w:cs="Arial"/>
                <w:sz w:val="18"/>
                <w:szCs w:val="18"/>
              </w:rPr>
              <w:t>9</w:t>
            </w:r>
          </w:p>
        </w:tc>
        <w:tc>
          <w:tcPr>
            <w:tcW w:w="696" w:type="pct"/>
            <w:shd w:val="clear" w:color="auto" w:fill="auto"/>
            <w:vAlign w:val="bottom"/>
          </w:tcPr>
          <w:p w14:paraId="54CBB5F6" w14:textId="18B3661B" w:rsidR="002E3CD3" w:rsidRPr="003650A0" w:rsidRDefault="002E3CD3" w:rsidP="002E3CD3">
            <w:pPr>
              <w:pBdr>
                <w:bottom w:val="double" w:sz="4" w:space="1" w:color="auto"/>
              </w:pBdr>
              <w:ind w:right="-72"/>
              <w:jc w:val="right"/>
              <w:rPr>
                <w:rFonts w:ascii="Arial" w:hAnsi="Arial" w:cs="Arial"/>
                <w:sz w:val="18"/>
                <w:szCs w:val="18"/>
              </w:rPr>
            </w:pPr>
            <w:r w:rsidRPr="002E3CD3">
              <w:rPr>
                <w:rFonts w:ascii="Arial" w:hAnsi="Arial" w:cs="Arial"/>
                <w:sz w:val="18"/>
                <w:szCs w:val="18"/>
              </w:rPr>
              <w:t>90</w:t>
            </w:r>
            <w:r w:rsidRPr="00A47F04">
              <w:rPr>
                <w:rFonts w:ascii="Arial" w:hAnsi="Arial" w:cs="Arial"/>
                <w:sz w:val="18"/>
                <w:szCs w:val="18"/>
              </w:rPr>
              <w:t>,</w:t>
            </w:r>
            <w:r w:rsidRPr="002E3CD3">
              <w:rPr>
                <w:rFonts w:ascii="Arial" w:hAnsi="Arial" w:cs="Arial"/>
                <w:sz w:val="18"/>
                <w:szCs w:val="18"/>
              </w:rPr>
              <w:t>526</w:t>
            </w:r>
          </w:p>
        </w:tc>
      </w:tr>
    </w:tbl>
    <w:p w14:paraId="689E54B6" w14:textId="26B752BB" w:rsidR="00E344B6" w:rsidRPr="003650A0" w:rsidRDefault="00E344B6">
      <w:pPr>
        <w:rPr>
          <w:rFonts w:ascii="Arial" w:hAnsi="Arial" w:cs="Arial"/>
          <w:sz w:val="18"/>
          <w:szCs w:val="18"/>
        </w:rPr>
      </w:pPr>
    </w:p>
    <w:p w14:paraId="61ED94F1" w14:textId="3EC65B28" w:rsidR="009731A0" w:rsidRDefault="009731A0">
      <w:pPr>
        <w:rPr>
          <w:rFonts w:ascii="Arial" w:hAnsi="Arial" w:cs="Arial"/>
          <w:sz w:val="18"/>
          <w:szCs w:val="18"/>
        </w:rPr>
      </w:pPr>
      <w:r>
        <w:rPr>
          <w:rFonts w:ascii="Arial" w:hAnsi="Arial" w:cs="Arial"/>
          <w:sz w:val="18"/>
          <w:szCs w:val="18"/>
        </w:rPr>
        <w:br w:type="page"/>
      </w:r>
    </w:p>
    <w:tbl>
      <w:tblPr>
        <w:tblW w:w="9461" w:type="dxa"/>
        <w:tblLayout w:type="fixed"/>
        <w:tblCellMar>
          <w:left w:w="115" w:type="dxa"/>
          <w:right w:w="115" w:type="dxa"/>
        </w:tblCellMar>
        <w:tblLook w:val="0400" w:firstRow="0" w:lastRow="0" w:firstColumn="0" w:lastColumn="0" w:noHBand="0" w:noVBand="1"/>
      </w:tblPr>
      <w:tblGrid>
        <w:gridCol w:w="9461"/>
      </w:tblGrid>
      <w:tr w:rsidR="00595FAF" w:rsidRPr="003650A0" w14:paraId="1840BC04" w14:textId="77777777" w:rsidTr="00667CBD">
        <w:trPr>
          <w:trHeight w:val="389"/>
        </w:trPr>
        <w:tc>
          <w:tcPr>
            <w:tcW w:w="9461" w:type="dxa"/>
            <w:shd w:val="clear" w:color="auto" w:fill="FFA543"/>
            <w:vAlign w:val="center"/>
          </w:tcPr>
          <w:p w14:paraId="3FA0D60E" w14:textId="4760A10B" w:rsidR="00595FAF" w:rsidRPr="003650A0" w:rsidRDefault="002E3CD3" w:rsidP="00D05814">
            <w:pPr>
              <w:ind w:left="432" w:hanging="432"/>
              <w:jc w:val="both"/>
              <w:rPr>
                <w:rFonts w:ascii="Arial" w:eastAsia="Arial" w:hAnsi="Arial" w:cs="Arial"/>
                <w:b/>
                <w:color w:val="FFFFFF"/>
                <w:sz w:val="18"/>
                <w:szCs w:val="18"/>
              </w:rPr>
            </w:pPr>
            <w:r w:rsidRPr="002E3CD3">
              <w:rPr>
                <w:rFonts w:ascii="Arial" w:eastAsia="Arial" w:hAnsi="Arial" w:cs="Arial"/>
                <w:b/>
                <w:color w:val="FFFFFF"/>
                <w:sz w:val="18"/>
                <w:szCs w:val="18"/>
              </w:rPr>
              <w:lastRenderedPageBreak/>
              <w:t>20</w:t>
            </w:r>
            <w:r w:rsidR="000C6D0D" w:rsidRPr="003650A0">
              <w:rPr>
                <w:rFonts w:ascii="Arial" w:eastAsia="Arial" w:hAnsi="Arial" w:cs="Arial"/>
                <w:b/>
                <w:color w:val="FFFFFF"/>
                <w:sz w:val="18"/>
                <w:szCs w:val="18"/>
              </w:rPr>
              <w:tab/>
              <w:t>Commitments and significant agreements</w:t>
            </w:r>
          </w:p>
        </w:tc>
      </w:tr>
    </w:tbl>
    <w:p w14:paraId="0679B2A2" w14:textId="77777777" w:rsidR="00595FAF" w:rsidRPr="003650A0" w:rsidRDefault="00595FAF" w:rsidP="00D05814">
      <w:pPr>
        <w:tabs>
          <w:tab w:val="left" w:pos="540"/>
        </w:tabs>
        <w:rPr>
          <w:rFonts w:ascii="Arial" w:eastAsia="Arial" w:hAnsi="Arial" w:cs="Arial"/>
          <w:smallCaps/>
          <w:sz w:val="18"/>
          <w:szCs w:val="18"/>
        </w:rPr>
      </w:pPr>
    </w:p>
    <w:p w14:paraId="05C6A7C7" w14:textId="43CCB828" w:rsidR="00595FAF" w:rsidRPr="003650A0" w:rsidRDefault="000C6D0D" w:rsidP="00D05814">
      <w:pPr>
        <w:jc w:val="both"/>
        <w:rPr>
          <w:rFonts w:ascii="Arial" w:eastAsia="Arial" w:hAnsi="Arial" w:cs="Arial"/>
          <w:sz w:val="18"/>
          <w:szCs w:val="18"/>
        </w:rPr>
      </w:pPr>
      <w:r w:rsidRPr="003650A0">
        <w:rPr>
          <w:rFonts w:ascii="Arial" w:eastAsia="Arial" w:hAnsi="Arial" w:cs="Arial"/>
          <w:sz w:val="18"/>
          <w:szCs w:val="18"/>
        </w:rPr>
        <w:t xml:space="preserve">During the </w:t>
      </w:r>
      <w:r w:rsidR="00F61E06">
        <w:rPr>
          <w:rFonts w:ascii="Arial" w:eastAsia="Arial" w:hAnsi="Arial" w:cs="Arial"/>
          <w:sz w:val="18"/>
          <w:szCs w:val="18"/>
        </w:rPr>
        <w:t>nine-month</w:t>
      </w:r>
      <w:r w:rsidR="003D73B3" w:rsidRPr="003650A0">
        <w:rPr>
          <w:rFonts w:ascii="Arial" w:eastAsia="Arial" w:hAnsi="Arial" w:cs="Arial"/>
          <w:sz w:val="18"/>
          <w:szCs w:val="18"/>
        </w:rPr>
        <w:t xml:space="preserve"> period ended </w:t>
      </w:r>
      <w:r w:rsidR="002E3CD3" w:rsidRPr="002E3CD3">
        <w:rPr>
          <w:rFonts w:ascii="Arial" w:eastAsia="Arial" w:hAnsi="Arial" w:cs="Arial"/>
          <w:sz w:val="18"/>
          <w:szCs w:val="18"/>
        </w:rPr>
        <w:t>30</w:t>
      </w:r>
      <w:r w:rsidR="009E08D4" w:rsidRPr="003650A0">
        <w:rPr>
          <w:rFonts w:ascii="Arial" w:eastAsia="Arial" w:hAnsi="Arial" w:cs="Arial"/>
          <w:sz w:val="18"/>
          <w:szCs w:val="18"/>
        </w:rPr>
        <w:t xml:space="preserve"> </w:t>
      </w:r>
      <w:r w:rsidR="00F61E06">
        <w:rPr>
          <w:rFonts w:ascii="Arial" w:eastAsia="Arial" w:hAnsi="Arial" w:cs="Arial"/>
          <w:sz w:val="18"/>
          <w:szCs w:val="18"/>
        </w:rPr>
        <w:t>September</w:t>
      </w:r>
      <w:r w:rsidR="003D73B3" w:rsidRPr="003650A0">
        <w:rPr>
          <w:rFonts w:ascii="Arial" w:eastAsia="Arial" w:hAnsi="Arial" w:cs="Arial"/>
          <w:sz w:val="18"/>
          <w:szCs w:val="18"/>
        </w:rPr>
        <w:t xml:space="preserve"> </w:t>
      </w:r>
      <w:r w:rsidR="002E3CD3" w:rsidRPr="002E3CD3">
        <w:rPr>
          <w:rFonts w:ascii="Arial" w:eastAsia="Arial" w:hAnsi="Arial" w:cs="Arial"/>
          <w:sz w:val="18"/>
          <w:szCs w:val="18"/>
        </w:rPr>
        <w:t>2023</w:t>
      </w:r>
      <w:r w:rsidRPr="003650A0">
        <w:rPr>
          <w:rFonts w:ascii="Arial" w:eastAsia="Arial" w:hAnsi="Arial" w:cs="Arial"/>
          <w:sz w:val="18"/>
          <w:szCs w:val="18"/>
        </w:rPr>
        <w:t xml:space="preserve">, there is no significant change in capital expenditure commitments and significant agreements from those disclosed in the annual financial statements ended </w:t>
      </w:r>
      <w:r w:rsidR="002E3CD3" w:rsidRPr="002E3CD3">
        <w:rPr>
          <w:rFonts w:ascii="Arial" w:eastAsia="Arial" w:hAnsi="Arial" w:cs="Arial"/>
          <w:sz w:val="18"/>
          <w:szCs w:val="18"/>
        </w:rPr>
        <w:t>31</w:t>
      </w:r>
      <w:r w:rsidRPr="003650A0">
        <w:rPr>
          <w:rFonts w:ascii="Arial" w:eastAsia="Arial" w:hAnsi="Arial" w:cs="Arial"/>
          <w:sz w:val="18"/>
          <w:szCs w:val="18"/>
        </w:rPr>
        <w:t xml:space="preserve"> December </w:t>
      </w:r>
      <w:r w:rsidR="002E3CD3" w:rsidRPr="002E3CD3">
        <w:rPr>
          <w:rFonts w:ascii="Arial" w:eastAsia="Arial" w:hAnsi="Arial" w:cs="Arial"/>
          <w:sz w:val="18"/>
          <w:szCs w:val="18"/>
        </w:rPr>
        <w:t>2022</w:t>
      </w:r>
      <w:r w:rsidRPr="003650A0">
        <w:rPr>
          <w:rFonts w:ascii="Arial" w:eastAsia="Arial" w:hAnsi="Arial" w:cs="Arial"/>
          <w:sz w:val="18"/>
          <w:szCs w:val="18"/>
        </w:rPr>
        <w:t xml:space="preserve"> except for the followings:</w:t>
      </w:r>
    </w:p>
    <w:p w14:paraId="311F363D" w14:textId="77777777" w:rsidR="00595FAF" w:rsidRPr="003650A0" w:rsidRDefault="00595FAF" w:rsidP="00D05814">
      <w:pPr>
        <w:tabs>
          <w:tab w:val="left" w:pos="540"/>
        </w:tabs>
        <w:rPr>
          <w:rFonts w:ascii="Arial" w:eastAsia="Arial" w:hAnsi="Arial" w:cs="Arial"/>
          <w:sz w:val="18"/>
          <w:szCs w:val="18"/>
        </w:rPr>
      </w:pPr>
    </w:p>
    <w:p w14:paraId="15709DCD" w14:textId="49643106" w:rsidR="00595FAF" w:rsidRPr="003650A0" w:rsidRDefault="002E3CD3" w:rsidP="00D05814">
      <w:pPr>
        <w:ind w:left="540" w:hanging="540"/>
        <w:rPr>
          <w:rFonts w:ascii="Arial" w:eastAsia="Arial" w:hAnsi="Arial" w:cs="Arial"/>
          <w:b/>
          <w:smallCaps/>
          <w:color w:val="CF4A02"/>
          <w:sz w:val="18"/>
          <w:szCs w:val="18"/>
        </w:rPr>
      </w:pPr>
      <w:r w:rsidRPr="002E3CD3">
        <w:rPr>
          <w:rFonts w:ascii="Arial" w:eastAsia="Arial" w:hAnsi="Arial" w:cs="Arial"/>
          <w:b/>
          <w:smallCaps/>
          <w:color w:val="CF4A02"/>
          <w:sz w:val="18"/>
          <w:szCs w:val="18"/>
        </w:rPr>
        <w:t>20</w:t>
      </w:r>
      <w:r w:rsidR="000C6D0D" w:rsidRPr="003650A0">
        <w:rPr>
          <w:rFonts w:ascii="Arial" w:eastAsia="Arial" w:hAnsi="Arial" w:cs="Arial"/>
          <w:b/>
          <w:smallCaps/>
          <w:color w:val="CF4A02"/>
          <w:sz w:val="18"/>
          <w:szCs w:val="18"/>
        </w:rPr>
        <w:t>.</w:t>
      </w:r>
      <w:r w:rsidRPr="002E3CD3">
        <w:rPr>
          <w:rFonts w:ascii="Arial" w:eastAsia="Arial" w:hAnsi="Arial" w:cs="Arial"/>
          <w:b/>
          <w:smallCaps/>
          <w:color w:val="CF4A02"/>
          <w:sz w:val="18"/>
          <w:szCs w:val="18"/>
        </w:rPr>
        <w:t>1</w:t>
      </w:r>
      <w:r w:rsidR="000C6D0D" w:rsidRPr="003650A0">
        <w:rPr>
          <w:rFonts w:ascii="Arial" w:eastAsia="Arial" w:hAnsi="Arial" w:cs="Arial"/>
          <w:b/>
          <w:smallCaps/>
          <w:color w:val="CF4A02"/>
          <w:sz w:val="18"/>
          <w:szCs w:val="18"/>
        </w:rPr>
        <w:tab/>
      </w:r>
      <w:r w:rsidR="000C6D0D" w:rsidRPr="003650A0">
        <w:rPr>
          <w:rFonts w:ascii="Arial" w:eastAsia="Arial" w:hAnsi="Arial" w:cs="Arial"/>
          <w:b/>
          <w:color w:val="CF4A02"/>
          <w:sz w:val="18"/>
          <w:szCs w:val="18"/>
        </w:rPr>
        <w:t>Capital expenditure commitments</w:t>
      </w:r>
    </w:p>
    <w:p w14:paraId="1C627A92" w14:textId="77777777" w:rsidR="00595FAF" w:rsidRPr="003650A0" w:rsidRDefault="00595FAF" w:rsidP="00AF241F">
      <w:pPr>
        <w:ind w:left="547"/>
        <w:rPr>
          <w:rFonts w:ascii="Arial" w:eastAsia="Arial" w:hAnsi="Arial" w:cs="Arial"/>
          <w:sz w:val="18"/>
          <w:szCs w:val="18"/>
        </w:rPr>
      </w:pPr>
    </w:p>
    <w:p w14:paraId="0D25762C" w14:textId="7DC4FAFB" w:rsidR="00B150DC" w:rsidRPr="003650A0" w:rsidRDefault="0094347E" w:rsidP="0057695C">
      <w:pPr>
        <w:pStyle w:val="ListParagraph"/>
        <w:ind w:left="907" w:hanging="367"/>
        <w:jc w:val="both"/>
        <w:rPr>
          <w:rFonts w:cs="Arial"/>
          <w:sz w:val="18"/>
          <w:szCs w:val="18"/>
        </w:rPr>
      </w:pPr>
      <w:r w:rsidRPr="003650A0">
        <w:rPr>
          <w:rFonts w:cs="Arial"/>
          <w:sz w:val="18"/>
          <w:szCs w:val="18"/>
        </w:rPr>
        <w:t xml:space="preserve">a) </w:t>
      </w:r>
      <w:r w:rsidRPr="003650A0">
        <w:rPr>
          <w:rFonts w:cs="Arial"/>
          <w:sz w:val="18"/>
          <w:szCs w:val="18"/>
        </w:rPr>
        <w:tab/>
      </w:r>
      <w:r w:rsidR="003E0BC7" w:rsidRPr="003650A0">
        <w:rPr>
          <w:rFonts w:cs="Arial"/>
          <w:sz w:val="18"/>
          <w:szCs w:val="18"/>
        </w:rPr>
        <w:t xml:space="preserve">On </w:t>
      </w:r>
      <w:r w:rsidR="002E3CD3" w:rsidRPr="002E3CD3">
        <w:rPr>
          <w:rFonts w:cs="Arial"/>
          <w:sz w:val="18"/>
          <w:szCs w:val="18"/>
          <w:lang w:val="en-GB"/>
        </w:rPr>
        <w:t>5</w:t>
      </w:r>
      <w:r w:rsidR="003E0BC7" w:rsidRPr="003650A0">
        <w:rPr>
          <w:rFonts w:cs="Arial"/>
          <w:sz w:val="18"/>
          <w:szCs w:val="18"/>
        </w:rPr>
        <w:t xml:space="preserve"> January </w:t>
      </w:r>
      <w:r w:rsidR="002E3CD3" w:rsidRPr="002E3CD3">
        <w:rPr>
          <w:rFonts w:cs="Arial"/>
          <w:sz w:val="18"/>
          <w:szCs w:val="18"/>
          <w:lang w:val="en-GB"/>
        </w:rPr>
        <w:t>2023</w:t>
      </w:r>
      <w:r w:rsidR="003E0BC7" w:rsidRPr="003650A0">
        <w:rPr>
          <w:rFonts w:cs="Arial"/>
          <w:sz w:val="18"/>
          <w:szCs w:val="18"/>
        </w:rPr>
        <w:t xml:space="preserve">, a subsidiary entered into a construction agreement in respect of the </w:t>
      </w:r>
      <w:r w:rsidRPr="003650A0">
        <w:rPr>
          <w:rFonts w:cs="Arial"/>
          <w:sz w:val="18"/>
          <w:szCs w:val="18"/>
        </w:rPr>
        <w:t>terminal substation</w:t>
      </w:r>
      <w:r w:rsidR="003E0BC7" w:rsidRPr="003650A0">
        <w:rPr>
          <w:rFonts w:cs="Arial"/>
          <w:sz w:val="18"/>
          <w:szCs w:val="18"/>
        </w:rPr>
        <w:t xml:space="preserve"> with a </w:t>
      </w:r>
      <w:r w:rsidR="00B55520" w:rsidRPr="003650A0">
        <w:rPr>
          <w:rFonts w:cs="Arial"/>
          <w:sz w:val="18"/>
          <w:szCs w:val="18"/>
        </w:rPr>
        <w:t>c</w:t>
      </w:r>
      <w:r w:rsidR="003E0BC7" w:rsidRPr="003650A0">
        <w:rPr>
          <w:rFonts w:cs="Arial"/>
          <w:sz w:val="18"/>
          <w:szCs w:val="18"/>
        </w:rPr>
        <w:t xml:space="preserve">ontractor. </w:t>
      </w:r>
      <w:r w:rsidRPr="003650A0">
        <w:rPr>
          <w:rFonts w:cs="Arial"/>
          <w:sz w:val="18"/>
          <w:szCs w:val="18"/>
        </w:rPr>
        <w:t>Contract</w:t>
      </w:r>
      <w:r w:rsidR="003E0BC7" w:rsidRPr="003650A0">
        <w:rPr>
          <w:rFonts w:cs="Arial"/>
          <w:sz w:val="18"/>
          <w:szCs w:val="18"/>
        </w:rPr>
        <w:t xml:space="preserve"> amount is Baht </w:t>
      </w:r>
      <w:r w:rsidR="002E3CD3" w:rsidRPr="002E3CD3">
        <w:rPr>
          <w:rFonts w:cs="Arial"/>
          <w:sz w:val="18"/>
          <w:szCs w:val="18"/>
          <w:lang w:val="en-GB"/>
        </w:rPr>
        <w:t>56</w:t>
      </w:r>
      <w:r w:rsidRPr="003650A0">
        <w:rPr>
          <w:rFonts w:cs="Arial"/>
          <w:sz w:val="18"/>
          <w:szCs w:val="18"/>
        </w:rPr>
        <w:t>.</w:t>
      </w:r>
      <w:r w:rsidR="002E3CD3" w:rsidRPr="002E3CD3">
        <w:rPr>
          <w:rFonts w:cs="Arial"/>
          <w:sz w:val="18"/>
          <w:szCs w:val="18"/>
          <w:lang w:val="en-GB"/>
        </w:rPr>
        <w:t>16</w:t>
      </w:r>
      <w:r w:rsidR="003E0BC7" w:rsidRPr="003650A0">
        <w:rPr>
          <w:rFonts w:cs="Arial"/>
          <w:sz w:val="18"/>
          <w:szCs w:val="18"/>
        </w:rPr>
        <w:t xml:space="preserve"> million</w:t>
      </w:r>
      <w:r w:rsidR="000C6D0D" w:rsidRPr="003650A0">
        <w:rPr>
          <w:rFonts w:cs="Arial"/>
          <w:sz w:val="18"/>
          <w:szCs w:val="18"/>
        </w:rPr>
        <w:t>.</w:t>
      </w:r>
    </w:p>
    <w:p w14:paraId="09F8CBC9" w14:textId="77777777" w:rsidR="003E0BC7" w:rsidRPr="003650A0" w:rsidRDefault="003E0BC7" w:rsidP="0057695C">
      <w:pPr>
        <w:pStyle w:val="ListParagraph"/>
        <w:ind w:left="907" w:hanging="367"/>
        <w:jc w:val="both"/>
        <w:rPr>
          <w:rFonts w:cs="Arial"/>
          <w:sz w:val="18"/>
          <w:szCs w:val="18"/>
        </w:rPr>
      </w:pPr>
    </w:p>
    <w:p w14:paraId="2BE2C3CD" w14:textId="6E2AC2C1" w:rsidR="003E0BC7" w:rsidRPr="003650A0" w:rsidRDefault="00E71686" w:rsidP="0057695C">
      <w:pPr>
        <w:pStyle w:val="ListParagraph"/>
        <w:ind w:left="907" w:hanging="367"/>
        <w:jc w:val="both"/>
        <w:rPr>
          <w:rFonts w:cs="Arial"/>
          <w:sz w:val="18"/>
          <w:szCs w:val="18"/>
        </w:rPr>
      </w:pPr>
      <w:r w:rsidRPr="003650A0">
        <w:rPr>
          <w:rFonts w:cs="Arial"/>
          <w:sz w:val="18"/>
          <w:szCs w:val="18"/>
        </w:rPr>
        <w:t>b)</w:t>
      </w:r>
      <w:r w:rsidRPr="003650A0">
        <w:rPr>
          <w:rFonts w:cs="Arial"/>
          <w:sz w:val="18"/>
          <w:szCs w:val="18"/>
        </w:rPr>
        <w:tab/>
      </w:r>
      <w:r w:rsidR="003E0BC7" w:rsidRPr="003650A0">
        <w:rPr>
          <w:rFonts w:cs="Arial"/>
          <w:sz w:val="18"/>
          <w:szCs w:val="18"/>
        </w:rPr>
        <w:t xml:space="preserve">On </w:t>
      </w:r>
      <w:r w:rsidR="002E3CD3" w:rsidRPr="002E3CD3">
        <w:rPr>
          <w:rFonts w:cs="Arial"/>
          <w:sz w:val="18"/>
          <w:szCs w:val="18"/>
          <w:lang w:val="en-GB"/>
        </w:rPr>
        <w:t>31</w:t>
      </w:r>
      <w:r w:rsidR="00E460D8" w:rsidRPr="003650A0">
        <w:rPr>
          <w:rFonts w:cs="Arial"/>
          <w:sz w:val="18"/>
          <w:szCs w:val="18"/>
        </w:rPr>
        <w:t xml:space="preserve"> January </w:t>
      </w:r>
      <w:r w:rsidR="002E3CD3" w:rsidRPr="002E3CD3">
        <w:rPr>
          <w:rFonts w:cs="Arial"/>
          <w:sz w:val="18"/>
          <w:szCs w:val="18"/>
          <w:lang w:val="en-GB"/>
        </w:rPr>
        <w:t>2023</w:t>
      </w:r>
      <w:r w:rsidR="00E460D8" w:rsidRPr="003650A0">
        <w:rPr>
          <w:rFonts w:cs="Arial"/>
          <w:sz w:val="18"/>
          <w:szCs w:val="18"/>
        </w:rPr>
        <w:t>, two subsidiaries</w:t>
      </w:r>
      <w:r w:rsidR="003E0BC7" w:rsidRPr="003650A0">
        <w:rPr>
          <w:rFonts w:cs="Arial"/>
          <w:sz w:val="18"/>
          <w:szCs w:val="18"/>
        </w:rPr>
        <w:t xml:space="preserve"> entered into </w:t>
      </w:r>
      <w:r w:rsidR="00E460D8" w:rsidRPr="003650A0">
        <w:rPr>
          <w:rFonts w:cs="Arial"/>
          <w:sz w:val="18"/>
          <w:szCs w:val="18"/>
        </w:rPr>
        <w:t>supply agreements</w:t>
      </w:r>
      <w:r w:rsidR="003E0BC7" w:rsidRPr="003650A0">
        <w:rPr>
          <w:rFonts w:cs="Arial"/>
          <w:sz w:val="18"/>
          <w:szCs w:val="18"/>
        </w:rPr>
        <w:t xml:space="preserve"> in respect of </w:t>
      </w:r>
      <w:r w:rsidR="00E460D8" w:rsidRPr="003650A0">
        <w:rPr>
          <w:rFonts w:cs="Arial"/>
          <w:sz w:val="18"/>
          <w:szCs w:val="18"/>
        </w:rPr>
        <w:t>the equipment</w:t>
      </w:r>
      <w:r w:rsidR="003E0BC7" w:rsidRPr="003650A0">
        <w:rPr>
          <w:rFonts w:cs="Arial"/>
          <w:sz w:val="18"/>
          <w:szCs w:val="18"/>
        </w:rPr>
        <w:t xml:space="preserve"> </w:t>
      </w:r>
      <w:r w:rsidR="00CF26A2" w:rsidRPr="003650A0">
        <w:rPr>
          <w:rFonts w:cs="Arial"/>
          <w:sz w:val="18"/>
          <w:szCs w:val="22"/>
        </w:rPr>
        <w:t xml:space="preserve">for </w:t>
      </w:r>
      <w:r w:rsidR="005F176E" w:rsidRPr="003650A0">
        <w:rPr>
          <w:rFonts w:cs="Arial"/>
          <w:sz w:val="18"/>
          <w:szCs w:val="22"/>
        </w:rPr>
        <w:t xml:space="preserve">solar rooftop projects </w:t>
      </w:r>
      <w:r w:rsidR="003E0BC7" w:rsidRPr="003650A0">
        <w:rPr>
          <w:rFonts w:cs="Arial"/>
          <w:sz w:val="18"/>
          <w:szCs w:val="18"/>
        </w:rPr>
        <w:t xml:space="preserve">with a </w:t>
      </w:r>
      <w:r w:rsidR="00E460D8" w:rsidRPr="003650A0">
        <w:rPr>
          <w:rFonts w:cs="Arial"/>
          <w:sz w:val="18"/>
          <w:szCs w:val="18"/>
        </w:rPr>
        <w:t>supplier.</w:t>
      </w:r>
      <w:r w:rsidR="003E0BC7" w:rsidRPr="003650A0">
        <w:rPr>
          <w:rFonts w:cs="Arial"/>
          <w:sz w:val="18"/>
          <w:szCs w:val="18"/>
        </w:rPr>
        <w:t xml:space="preserve"> Total </w:t>
      </w:r>
      <w:r w:rsidR="00E460D8" w:rsidRPr="003650A0">
        <w:rPr>
          <w:rFonts w:cs="Arial"/>
          <w:sz w:val="18"/>
          <w:szCs w:val="18"/>
        </w:rPr>
        <w:t>contracts</w:t>
      </w:r>
      <w:r w:rsidR="003E0BC7" w:rsidRPr="003650A0">
        <w:rPr>
          <w:rFonts w:cs="Arial"/>
          <w:sz w:val="18"/>
          <w:szCs w:val="18"/>
        </w:rPr>
        <w:t xml:space="preserve"> amount is Baht </w:t>
      </w:r>
      <w:r w:rsidR="002E3CD3" w:rsidRPr="002E3CD3">
        <w:rPr>
          <w:rFonts w:cs="Arial"/>
          <w:sz w:val="18"/>
          <w:szCs w:val="18"/>
          <w:lang w:val="en-GB"/>
        </w:rPr>
        <w:t>56</w:t>
      </w:r>
      <w:r w:rsidR="00E460D8" w:rsidRPr="003650A0">
        <w:rPr>
          <w:rFonts w:cs="Arial"/>
          <w:sz w:val="18"/>
          <w:szCs w:val="18"/>
        </w:rPr>
        <w:t>.</w:t>
      </w:r>
      <w:r w:rsidR="002E3CD3" w:rsidRPr="002E3CD3">
        <w:rPr>
          <w:rFonts w:cs="Arial"/>
          <w:sz w:val="18"/>
          <w:szCs w:val="18"/>
          <w:lang w:val="en-GB"/>
        </w:rPr>
        <w:t>60</w:t>
      </w:r>
      <w:r w:rsidR="003E0BC7" w:rsidRPr="003650A0">
        <w:rPr>
          <w:rFonts w:cs="Arial"/>
          <w:sz w:val="18"/>
          <w:szCs w:val="18"/>
        </w:rPr>
        <w:t xml:space="preserve"> million.</w:t>
      </w:r>
    </w:p>
    <w:p w14:paraId="3BB77BBC" w14:textId="77777777" w:rsidR="00E71686" w:rsidRPr="003650A0" w:rsidRDefault="00E71686" w:rsidP="0057695C">
      <w:pPr>
        <w:pStyle w:val="ListParagraph"/>
        <w:ind w:left="907" w:hanging="367"/>
        <w:jc w:val="both"/>
        <w:rPr>
          <w:rFonts w:cs="Arial"/>
          <w:sz w:val="18"/>
          <w:szCs w:val="18"/>
        </w:rPr>
      </w:pPr>
    </w:p>
    <w:p w14:paraId="137210FA" w14:textId="49E280A1" w:rsidR="00E34E18" w:rsidRPr="003650A0" w:rsidRDefault="00557767" w:rsidP="0057695C">
      <w:pPr>
        <w:pStyle w:val="ListParagraph"/>
        <w:ind w:left="907" w:hanging="367"/>
        <w:jc w:val="both"/>
        <w:rPr>
          <w:rFonts w:cs="Arial"/>
          <w:sz w:val="18"/>
          <w:szCs w:val="18"/>
        </w:rPr>
      </w:pPr>
      <w:r w:rsidRPr="003650A0">
        <w:rPr>
          <w:rFonts w:cs="Arial"/>
          <w:sz w:val="18"/>
          <w:szCs w:val="18"/>
        </w:rPr>
        <w:t>c)</w:t>
      </w:r>
      <w:r w:rsidRPr="003650A0">
        <w:rPr>
          <w:rFonts w:cs="Arial"/>
          <w:sz w:val="18"/>
          <w:szCs w:val="18"/>
        </w:rPr>
        <w:tab/>
        <w:t xml:space="preserve">During the first quarter of </w:t>
      </w:r>
      <w:r w:rsidR="002E3CD3" w:rsidRPr="002E3CD3">
        <w:rPr>
          <w:rFonts w:cs="Arial"/>
          <w:sz w:val="18"/>
          <w:szCs w:val="18"/>
          <w:lang w:val="en-GB"/>
        </w:rPr>
        <w:t>2023</w:t>
      </w:r>
      <w:r w:rsidR="0091518B" w:rsidRPr="003650A0">
        <w:rPr>
          <w:rFonts w:cs="Arial"/>
          <w:sz w:val="18"/>
          <w:szCs w:val="18"/>
        </w:rPr>
        <w:t xml:space="preserve">, two subsidiaries entered into construction agreements in respect of solar power rooftop system with two contractors. Total contracts amount is Baht </w:t>
      </w:r>
      <w:r w:rsidR="002E3CD3" w:rsidRPr="002E3CD3">
        <w:rPr>
          <w:rFonts w:cs="Arial"/>
          <w:sz w:val="18"/>
          <w:szCs w:val="18"/>
          <w:lang w:val="en-GB"/>
        </w:rPr>
        <w:t>188</w:t>
      </w:r>
      <w:r w:rsidRPr="003650A0">
        <w:rPr>
          <w:rFonts w:cs="Arial"/>
          <w:sz w:val="18"/>
          <w:szCs w:val="18"/>
        </w:rPr>
        <w:t>.</w:t>
      </w:r>
      <w:r w:rsidR="002E3CD3" w:rsidRPr="002E3CD3">
        <w:rPr>
          <w:rFonts w:cs="Arial"/>
          <w:sz w:val="18"/>
          <w:szCs w:val="18"/>
          <w:lang w:val="en-GB"/>
        </w:rPr>
        <w:t>50</w:t>
      </w:r>
      <w:r w:rsidR="0091518B" w:rsidRPr="003650A0">
        <w:rPr>
          <w:rFonts w:cs="Arial"/>
          <w:sz w:val="18"/>
          <w:szCs w:val="18"/>
        </w:rPr>
        <w:t xml:space="preserve"> million.</w:t>
      </w:r>
    </w:p>
    <w:p w14:paraId="672AFFEE" w14:textId="77777777" w:rsidR="00845B56" w:rsidRPr="003650A0" w:rsidRDefault="00845B56" w:rsidP="0057695C">
      <w:pPr>
        <w:pStyle w:val="ListParagraph"/>
        <w:ind w:left="907" w:hanging="367"/>
        <w:jc w:val="both"/>
        <w:rPr>
          <w:rFonts w:cs="Arial"/>
          <w:sz w:val="18"/>
          <w:szCs w:val="18"/>
        </w:rPr>
      </w:pPr>
    </w:p>
    <w:p w14:paraId="7DC55258" w14:textId="7661A72A" w:rsidR="00845B56" w:rsidRPr="003650A0" w:rsidRDefault="00845B56" w:rsidP="00845B56">
      <w:pPr>
        <w:pStyle w:val="ListParagraph"/>
        <w:ind w:left="907" w:hanging="367"/>
        <w:jc w:val="both"/>
        <w:rPr>
          <w:rFonts w:cs="Arial"/>
          <w:sz w:val="18"/>
          <w:szCs w:val="18"/>
        </w:rPr>
      </w:pPr>
      <w:r w:rsidRPr="003650A0">
        <w:rPr>
          <w:rFonts w:cs="Arial"/>
          <w:sz w:val="18"/>
          <w:szCs w:val="18"/>
        </w:rPr>
        <w:t>d)</w:t>
      </w:r>
      <w:r w:rsidRPr="003650A0">
        <w:rPr>
          <w:rFonts w:cs="Arial"/>
          <w:sz w:val="18"/>
          <w:szCs w:val="18"/>
        </w:rPr>
        <w:tab/>
        <w:t xml:space="preserve">On </w:t>
      </w:r>
      <w:r w:rsidR="002E3CD3" w:rsidRPr="002E3CD3">
        <w:rPr>
          <w:rFonts w:cs="Arial"/>
          <w:sz w:val="18"/>
          <w:szCs w:val="18"/>
          <w:lang w:val="en-GB"/>
        </w:rPr>
        <w:t>1</w:t>
      </w:r>
      <w:r w:rsidRPr="003650A0">
        <w:rPr>
          <w:rFonts w:cs="Arial"/>
          <w:sz w:val="18"/>
          <w:szCs w:val="18"/>
        </w:rPr>
        <w:t xml:space="preserve"> June </w:t>
      </w:r>
      <w:r w:rsidR="002E3CD3" w:rsidRPr="002E3CD3">
        <w:rPr>
          <w:rFonts w:cs="Arial"/>
          <w:sz w:val="18"/>
          <w:szCs w:val="18"/>
          <w:lang w:val="en-GB"/>
        </w:rPr>
        <w:t>2023</w:t>
      </w:r>
      <w:r w:rsidRPr="003650A0">
        <w:rPr>
          <w:rFonts w:cs="Arial"/>
          <w:sz w:val="18"/>
          <w:szCs w:val="18"/>
        </w:rPr>
        <w:t xml:space="preserve">, a subsidiary entered into a construction agreement in respect of the transmission line with a contractor. Contract amount is Baht </w:t>
      </w:r>
      <w:r w:rsidR="002E3CD3" w:rsidRPr="002E3CD3">
        <w:rPr>
          <w:rFonts w:cs="Arial"/>
          <w:sz w:val="18"/>
          <w:szCs w:val="18"/>
          <w:lang w:val="en-GB"/>
        </w:rPr>
        <w:t>42</w:t>
      </w:r>
      <w:r w:rsidRPr="003650A0">
        <w:rPr>
          <w:rFonts w:cs="Arial"/>
          <w:sz w:val="18"/>
          <w:szCs w:val="18"/>
        </w:rPr>
        <w:t>.</w:t>
      </w:r>
      <w:r w:rsidR="002E3CD3" w:rsidRPr="002E3CD3">
        <w:rPr>
          <w:rFonts w:cs="Arial"/>
          <w:sz w:val="18"/>
          <w:szCs w:val="18"/>
          <w:lang w:val="en-GB"/>
        </w:rPr>
        <w:t>00</w:t>
      </w:r>
      <w:r w:rsidRPr="003650A0">
        <w:rPr>
          <w:rFonts w:cs="Arial"/>
          <w:sz w:val="18"/>
          <w:szCs w:val="18"/>
        </w:rPr>
        <w:t xml:space="preserve"> million. </w:t>
      </w:r>
    </w:p>
    <w:p w14:paraId="30A2F7A5" w14:textId="77777777" w:rsidR="00845B56" w:rsidRPr="003650A0" w:rsidRDefault="00845B56" w:rsidP="00845B56">
      <w:pPr>
        <w:pStyle w:val="ListParagraph"/>
        <w:ind w:left="907" w:hanging="367"/>
        <w:jc w:val="both"/>
        <w:rPr>
          <w:rFonts w:cs="Arial"/>
          <w:sz w:val="18"/>
          <w:szCs w:val="18"/>
        </w:rPr>
      </w:pPr>
    </w:p>
    <w:p w14:paraId="7F986ED4" w14:textId="2EF525F5" w:rsidR="00627B0A" w:rsidRDefault="00845B56" w:rsidP="00845B56">
      <w:pPr>
        <w:pStyle w:val="ListParagraph"/>
        <w:ind w:left="907" w:hanging="367"/>
        <w:jc w:val="both"/>
        <w:rPr>
          <w:rFonts w:cs="Arial"/>
          <w:sz w:val="18"/>
          <w:szCs w:val="18"/>
        </w:rPr>
      </w:pPr>
      <w:r w:rsidRPr="003650A0">
        <w:rPr>
          <w:rFonts w:cs="Arial"/>
          <w:sz w:val="18"/>
          <w:szCs w:val="18"/>
        </w:rPr>
        <w:t>e)</w:t>
      </w:r>
      <w:r w:rsidRPr="003650A0">
        <w:rPr>
          <w:rFonts w:cs="Arial"/>
          <w:sz w:val="18"/>
          <w:szCs w:val="18"/>
        </w:rPr>
        <w:tab/>
        <w:t xml:space="preserve">During the second quarter of </w:t>
      </w:r>
      <w:r w:rsidR="002E3CD3" w:rsidRPr="002E3CD3">
        <w:rPr>
          <w:rFonts w:cs="Arial"/>
          <w:sz w:val="18"/>
          <w:szCs w:val="18"/>
          <w:lang w:val="en-GB"/>
        </w:rPr>
        <w:t>2023</w:t>
      </w:r>
      <w:r w:rsidRPr="003650A0">
        <w:rPr>
          <w:rFonts w:cs="Arial"/>
          <w:sz w:val="18"/>
          <w:szCs w:val="18"/>
        </w:rPr>
        <w:t xml:space="preserve">, two subsidiaries entered into construction agreements in respect of solar power rooftop system with three contractors. Total contracts amount is Baht </w:t>
      </w:r>
      <w:r w:rsidR="002E3CD3" w:rsidRPr="002E3CD3">
        <w:rPr>
          <w:rFonts w:cs="Arial"/>
          <w:sz w:val="18"/>
          <w:szCs w:val="18"/>
          <w:lang w:val="en-GB"/>
        </w:rPr>
        <w:t>128</w:t>
      </w:r>
      <w:r w:rsidRPr="003650A0">
        <w:rPr>
          <w:rFonts w:cs="Arial"/>
          <w:sz w:val="18"/>
          <w:szCs w:val="18"/>
        </w:rPr>
        <w:t>.</w:t>
      </w:r>
      <w:r w:rsidR="002E3CD3" w:rsidRPr="002E3CD3">
        <w:rPr>
          <w:rFonts w:cs="Arial"/>
          <w:sz w:val="18"/>
          <w:szCs w:val="18"/>
          <w:lang w:val="en-GB"/>
        </w:rPr>
        <w:t>11</w:t>
      </w:r>
      <w:r w:rsidRPr="003650A0">
        <w:rPr>
          <w:rFonts w:cs="Arial"/>
          <w:sz w:val="18"/>
          <w:szCs w:val="18"/>
        </w:rPr>
        <w:t xml:space="preserve"> million.</w:t>
      </w:r>
    </w:p>
    <w:p w14:paraId="7F993C39" w14:textId="77777777" w:rsidR="00BD73D0" w:rsidRDefault="00BD73D0" w:rsidP="00845B56">
      <w:pPr>
        <w:pStyle w:val="ListParagraph"/>
        <w:ind w:left="907" w:hanging="367"/>
        <w:jc w:val="both"/>
        <w:rPr>
          <w:rFonts w:cs="Arial"/>
          <w:sz w:val="18"/>
          <w:szCs w:val="18"/>
        </w:rPr>
      </w:pPr>
    </w:p>
    <w:p w14:paraId="5AFCBBFD" w14:textId="74318476" w:rsidR="00BD73D0" w:rsidRDefault="00BD73D0" w:rsidP="00BD73D0">
      <w:pPr>
        <w:pStyle w:val="ListParagraph"/>
        <w:ind w:left="907" w:hanging="367"/>
        <w:jc w:val="both"/>
        <w:rPr>
          <w:rFonts w:cs="Arial"/>
          <w:sz w:val="18"/>
          <w:szCs w:val="18"/>
        </w:rPr>
      </w:pPr>
      <w:r w:rsidRPr="00BD73D0">
        <w:rPr>
          <w:rFonts w:cs="Arial"/>
          <w:sz w:val="18"/>
          <w:szCs w:val="18"/>
        </w:rPr>
        <w:t xml:space="preserve">f) </w:t>
      </w:r>
      <w:r>
        <w:rPr>
          <w:rFonts w:cs="Arial"/>
          <w:sz w:val="18"/>
          <w:szCs w:val="18"/>
        </w:rPr>
        <w:tab/>
      </w:r>
      <w:r w:rsidRPr="00BD73D0">
        <w:rPr>
          <w:rFonts w:cs="Arial"/>
          <w:sz w:val="18"/>
          <w:szCs w:val="18"/>
        </w:rPr>
        <w:t>On 3 August 2023, a subsidiary entered into a construction agreement in respect of renovation of building with a contractor. Contract amount is Baht 29.00 million.</w:t>
      </w:r>
    </w:p>
    <w:p w14:paraId="36EA7389" w14:textId="77777777" w:rsidR="00BD73D0" w:rsidRPr="00BD73D0" w:rsidRDefault="00BD73D0" w:rsidP="00BD73D0">
      <w:pPr>
        <w:pStyle w:val="ListParagraph"/>
        <w:ind w:left="907" w:hanging="367"/>
        <w:jc w:val="both"/>
        <w:rPr>
          <w:rFonts w:cs="Arial"/>
          <w:sz w:val="18"/>
          <w:szCs w:val="18"/>
        </w:rPr>
      </w:pPr>
    </w:p>
    <w:p w14:paraId="2CC4C9C1" w14:textId="2AB3A34C" w:rsidR="00BD73D0" w:rsidRDefault="00BD73D0" w:rsidP="00BD73D0">
      <w:pPr>
        <w:pStyle w:val="ListParagraph"/>
        <w:ind w:left="907" w:hanging="367"/>
        <w:jc w:val="both"/>
        <w:rPr>
          <w:rFonts w:cs="Arial"/>
          <w:sz w:val="18"/>
          <w:szCs w:val="18"/>
        </w:rPr>
      </w:pPr>
      <w:r w:rsidRPr="00BD73D0">
        <w:rPr>
          <w:rFonts w:cs="Arial"/>
          <w:sz w:val="18"/>
          <w:szCs w:val="18"/>
        </w:rPr>
        <w:t xml:space="preserve">g) </w:t>
      </w:r>
      <w:r>
        <w:rPr>
          <w:rFonts w:cs="Arial"/>
          <w:sz w:val="18"/>
          <w:szCs w:val="18"/>
        </w:rPr>
        <w:tab/>
      </w:r>
      <w:r w:rsidRPr="00BD73D0">
        <w:rPr>
          <w:rFonts w:cs="Arial"/>
          <w:sz w:val="18"/>
          <w:szCs w:val="18"/>
        </w:rPr>
        <w:t xml:space="preserve">On 8 August 2023, a subsidiary entered into a construction agreement in respect of floating solar with a contractor. Contract amount is Baht 267.90 million. </w:t>
      </w:r>
    </w:p>
    <w:p w14:paraId="6C46DE9C" w14:textId="77777777" w:rsidR="00BD73D0" w:rsidRPr="00BD73D0" w:rsidRDefault="00BD73D0" w:rsidP="00BD73D0">
      <w:pPr>
        <w:pStyle w:val="ListParagraph"/>
        <w:ind w:left="907" w:hanging="367"/>
        <w:jc w:val="both"/>
        <w:rPr>
          <w:rFonts w:cs="Arial"/>
          <w:sz w:val="18"/>
          <w:szCs w:val="18"/>
        </w:rPr>
      </w:pPr>
    </w:p>
    <w:p w14:paraId="218725B1" w14:textId="77777777" w:rsidR="00BD73D0" w:rsidRDefault="00BD73D0" w:rsidP="00BD73D0">
      <w:pPr>
        <w:pStyle w:val="ListParagraph"/>
        <w:ind w:left="907" w:hanging="367"/>
        <w:jc w:val="both"/>
        <w:rPr>
          <w:rFonts w:cs="Arial"/>
          <w:sz w:val="18"/>
          <w:szCs w:val="18"/>
        </w:rPr>
      </w:pPr>
      <w:r w:rsidRPr="00BD73D0">
        <w:rPr>
          <w:rFonts w:cs="Arial"/>
          <w:sz w:val="18"/>
          <w:szCs w:val="18"/>
        </w:rPr>
        <w:t xml:space="preserve">h) </w:t>
      </w:r>
      <w:r>
        <w:rPr>
          <w:rFonts w:cs="Arial"/>
          <w:sz w:val="18"/>
          <w:szCs w:val="18"/>
        </w:rPr>
        <w:tab/>
      </w:r>
      <w:r w:rsidRPr="00BD73D0">
        <w:rPr>
          <w:rFonts w:cs="Arial"/>
          <w:sz w:val="18"/>
          <w:szCs w:val="18"/>
        </w:rPr>
        <w:t>During the third quarter of 2023, two subsidiaries entered into construction agreements in respect of solar power rooftop system with two contractors. Total contracts amount is Baht 300.52 million.</w:t>
      </w:r>
    </w:p>
    <w:p w14:paraId="024443D4" w14:textId="77777777" w:rsidR="00BD73D0" w:rsidRDefault="00BD73D0" w:rsidP="00BD73D0">
      <w:pPr>
        <w:pStyle w:val="ListParagraph"/>
        <w:ind w:left="907" w:hanging="367"/>
        <w:jc w:val="both"/>
        <w:rPr>
          <w:rFonts w:cs="Arial"/>
          <w:sz w:val="18"/>
          <w:szCs w:val="18"/>
        </w:rPr>
      </w:pPr>
    </w:p>
    <w:p w14:paraId="1215893B" w14:textId="22D9178E" w:rsidR="00BD73D0" w:rsidRPr="00BD73D0" w:rsidRDefault="00BD73D0" w:rsidP="00BD73D0">
      <w:pPr>
        <w:pStyle w:val="ListParagraph"/>
        <w:ind w:left="907" w:hanging="367"/>
        <w:jc w:val="both"/>
        <w:rPr>
          <w:rFonts w:cs="Arial"/>
          <w:sz w:val="18"/>
          <w:szCs w:val="18"/>
        </w:rPr>
      </w:pPr>
      <w:r>
        <w:rPr>
          <w:rFonts w:cs="Arial"/>
          <w:sz w:val="18"/>
          <w:szCs w:val="18"/>
        </w:rPr>
        <w:t>i)</w:t>
      </w:r>
      <w:r>
        <w:rPr>
          <w:rFonts w:cs="Arial"/>
          <w:sz w:val="18"/>
          <w:szCs w:val="18"/>
        </w:rPr>
        <w:tab/>
      </w:r>
      <w:r w:rsidRPr="00BD73D0">
        <w:rPr>
          <w:rFonts w:cs="Arial"/>
          <w:sz w:val="18"/>
          <w:szCs w:val="18"/>
        </w:rPr>
        <w:t>During the third quarter of 2023, three subsidiaries entered into the scope variations of construction and supply agreements in respect of combined cycle cogeneration power plant projects with two contractors. The total additional contract amount is Baht 68.63 million, US Dollar 1.11 million and Euro 0.4</w:t>
      </w:r>
      <w:r w:rsidR="001B130F">
        <w:rPr>
          <w:rFonts w:cs="Arial"/>
          <w:sz w:val="18"/>
          <w:szCs w:val="18"/>
        </w:rPr>
        <w:t>0</w:t>
      </w:r>
      <w:r w:rsidRPr="00BD73D0">
        <w:rPr>
          <w:rFonts w:cs="Arial"/>
          <w:sz w:val="18"/>
          <w:szCs w:val="18"/>
        </w:rPr>
        <w:t xml:space="preserve"> million. </w:t>
      </w:r>
    </w:p>
    <w:p w14:paraId="6919DB52" w14:textId="77777777" w:rsidR="009731A0" w:rsidRDefault="009731A0" w:rsidP="00BD73D0">
      <w:pPr>
        <w:pStyle w:val="ListParagraph"/>
        <w:ind w:left="907" w:hanging="367"/>
        <w:jc w:val="both"/>
        <w:rPr>
          <w:rFonts w:cs="Arial"/>
          <w:sz w:val="18"/>
          <w:szCs w:val="18"/>
        </w:rPr>
      </w:pPr>
    </w:p>
    <w:p w14:paraId="5F3E529B" w14:textId="2C8AEFAF" w:rsidR="00BD73D0" w:rsidRDefault="00BD73D0" w:rsidP="00BD73D0">
      <w:pPr>
        <w:pStyle w:val="ListParagraph"/>
        <w:ind w:left="907" w:hanging="367"/>
        <w:jc w:val="both"/>
        <w:rPr>
          <w:rFonts w:cs="Arial"/>
          <w:sz w:val="18"/>
          <w:szCs w:val="18"/>
        </w:rPr>
      </w:pPr>
      <w:r w:rsidRPr="00BD73D0">
        <w:rPr>
          <w:rFonts w:cs="Arial"/>
          <w:sz w:val="18"/>
          <w:szCs w:val="18"/>
        </w:rPr>
        <w:t xml:space="preserve">j) </w:t>
      </w:r>
      <w:r>
        <w:rPr>
          <w:rFonts w:cs="Arial"/>
          <w:sz w:val="18"/>
          <w:szCs w:val="18"/>
        </w:rPr>
        <w:tab/>
      </w:r>
      <w:r w:rsidRPr="00BD73D0">
        <w:rPr>
          <w:rFonts w:cs="Arial"/>
          <w:sz w:val="18"/>
          <w:szCs w:val="18"/>
        </w:rPr>
        <w:t>During the third quarter of 2023, two subsidiaries entered into a construction agreement in respect of the transmission line with two contractors. Total contracts amount is Baht 31.75 million.</w:t>
      </w:r>
    </w:p>
    <w:p w14:paraId="45E43980" w14:textId="47A7DF64" w:rsidR="00DF0787" w:rsidRPr="003650A0" w:rsidRDefault="00DF0787" w:rsidP="00E62F2F">
      <w:pPr>
        <w:rPr>
          <w:rFonts w:ascii="Arial" w:eastAsia="Arial" w:hAnsi="Arial" w:cs="Arial"/>
          <w:sz w:val="18"/>
          <w:szCs w:val="18"/>
          <w:lang w:val="en-US" w:eastAsia="zh-CN"/>
        </w:rPr>
      </w:pPr>
    </w:p>
    <w:p w14:paraId="0E31E7EE" w14:textId="77777777" w:rsidR="00465604" w:rsidRPr="003650A0" w:rsidRDefault="00465604">
      <w:pPr>
        <w:rPr>
          <w:rFonts w:ascii="Arial" w:eastAsia="Arial" w:hAnsi="Arial" w:cs="Arial"/>
          <w:sz w:val="18"/>
          <w:szCs w:val="18"/>
          <w:lang w:val="en-US" w:eastAsia="zh-CN"/>
        </w:rPr>
      </w:pPr>
    </w:p>
    <w:tbl>
      <w:tblPr>
        <w:tblW w:w="9461" w:type="dxa"/>
        <w:tblLayout w:type="fixed"/>
        <w:tblCellMar>
          <w:left w:w="115" w:type="dxa"/>
          <w:right w:w="115" w:type="dxa"/>
        </w:tblCellMar>
        <w:tblLook w:val="0400" w:firstRow="0" w:lastRow="0" w:firstColumn="0" w:lastColumn="0" w:noHBand="0" w:noVBand="1"/>
      </w:tblPr>
      <w:tblGrid>
        <w:gridCol w:w="9461"/>
      </w:tblGrid>
      <w:tr w:rsidR="00DF0787" w:rsidRPr="003650A0" w14:paraId="46E85741" w14:textId="77777777" w:rsidTr="008841A1">
        <w:trPr>
          <w:trHeight w:val="389"/>
        </w:trPr>
        <w:tc>
          <w:tcPr>
            <w:tcW w:w="9461" w:type="dxa"/>
            <w:shd w:val="clear" w:color="auto" w:fill="FFA543"/>
            <w:vAlign w:val="center"/>
          </w:tcPr>
          <w:p w14:paraId="289A6A2F" w14:textId="3FC14272" w:rsidR="00DF0787" w:rsidRPr="003650A0" w:rsidRDefault="00DF0787" w:rsidP="007C11B9">
            <w:pPr>
              <w:ind w:left="432" w:hanging="432"/>
              <w:jc w:val="both"/>
              <w:rPr>
                <w:rFonts w:ascii="Arial" w:eastAsia="Arial" w:hAnsi="Arial" w:cs="Arial"/>
                <w:b/>
                <w:color w:val="FFFFFF"/>
                <w:sz w:val="18"/>
                <w:szCs w:val="18"/>
              </w:rPr>
            </w:pPr>
            <w:r w:rsidRPr="003650A0">
              <w:rPr>
                <w:rFonts w:ascii="Arial" w:eastAsia="Arial" w:hAnsi="Arial" w:cs="Arial"/>
                <w:b/>
                <w:noProof/>
                <w:color w:val="FFFFFF"/>
                <w:sz w:val="18"/>
                <w:szCs w:val="18"/>
              </w:rPr>
              <mc:AlternateContent>
                <mc:Choice Requires="wps">
                  <w:drawing>
                    <wp:anchor distT="0" distB="0" distL="114300" distR="114300" simplePos="0" relativeHeight="251658241" behindDoc="0" locked="0" layoutInCell="1" allowOverlap="1" wp14:anchorId="62AE93CA" wp14:editId="5E68A59E">
                      <wp:simplePos x="0" y="0"/>
                      <wp:positionH relativeFrom="column">
                        <wp:posOffset>0</wp:posOffset>
                      </wp:positionH>
                      <wp:positionV relativeFrom="paragraph">
                        <wp:posOffset>0</wp:posOffset>
                      </wp:positionV>
                      <wp:extent cx="635000" cy="635000"/>
                      <wp:effectExtent l="0" t="0" r="3175" b="3175"/>
                      <wp:wrapNone/>
                      <wp:docPr id="1" name="Text Box 1"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txBox="1">
                              <a:spLocks noSelect="1" noChangeArrowheads="1" noChangeShapeType="1" noTextEdit="1"/>
                            </wps:cNvSpPr>
                            <wps:spPr bwMode="auto">
                              <a:xfrm>
                                <a:off x="0" y="0"/>
                                <a:ext cx="635000" cy="635000"/>
                              </a:xfrm>
                              <a:prstGeom prst="rect">
                                <a:avLst/>
                              </a:prstGeom>
                            </wps:spPr>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xmlns:arto="http://schemas.microsoft.com/office/word/2006/arto" xmlns:w16du="http://schemas.microsoft.com/office/word/2023/wordml/word16du">
                  <w:pict>
                    <v:shapetype w14:anchorId="69A78526" id="_x0000_t202" coordsize="21600,21600" o:spt="202" path="m,l,21600r21600,l21600,xe">
                      <v:stroke joinstyle="miter"/>
                      <v:path gradientshapeok="t" o:connecttype="rect"/>
                    </v:shapetype>
                    <v:shape id="Text Box 1" o:spid="_x0000_s1026" type="#_x0000_t202" style="position:absolute;margin-left:0;margin-top:0;width:50pt;height:50pt;z-index:251658241;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" filled="f" stroked="f">
                      <o:lock v:ext="edit" selection="t" text="t" shapetype="t"/>
                    </v:shape>
                  </w:pict>
                </mc:Fallback>
              </mc:AlternateContent>
            </w:r>
            <w:r w:rsidR="002E3CD3" w:rsidRPr="002E3CD3">
              <w:rPr>
                <w:rFonts w:ascii="Arial" w:eastAsia="Arial" w:hAnsi="Arial" w:cs="Arial"/>
                <w:b/>
                <w:color w:val="FFFFFF"/>
                <w:sz w:val="18"/>
                <w:szCs w:val="18"/>
              </w:rPr>
              <w:t>21</w:t>
            </w:r>
            <w:r w:rsidRPr="003650A0">
              <w:rPr>
                <w:rFonts w:ascii="Arial" w:eastAsia="Arial" w:hAnsi="Arial" w:cs="Arial"/>
                <w:b/>
                <w:color w:val="FFFFFF"/>
                <w:sz w:val="18"/>
                <w:szCs w:val="18"/>
              </w:rPr>
              <w:tab/>
            </w:r>
            <w:r w:rsidRPr="003650A0">
              <w:rPr>
                <w:rFonts w:ascii="Arial" w:hAnsi="Arial" w:cs="Arial"/>
                <w:b/>
                <w:bCs/>
                <w:color w:val="FFFFFF"/>
                <w:sz w:val="18"/>
                <w:szCs w:val="18"/>
                <w:lang w:val="en-US"/>
              </w:rPr>
              <w:t>Events occurring after the reporting date</w:t>
            </w:r>
          </w:p>
        </w:tc>
      </w:tr>
    </w:tbl>
    <w:p w14:paraId="5A682BB5" w14:textId="1FFFD552" w:rsidR="00DF0787" w:rsidRDefault="00DF0787" w:rsidP="00DF0787">
      <w:pPr>
        <w:jc w:val="both"/>
        <w:rPr>
          <w:rFonts w:ascii="Arial" w:eastAsia="Arial" w:hAnsi="Arial" w:cs="Arial"/>
          <w:color w:val="000000" w:themeColor="text1"/>
          <w:sz w:val="18"/>
          <w:szCs w:val="18"/>
        </w:rPr>
      </w:pPr>
    </w:p>
    <w:p w14:paraId="30E54042" w14:textId="2991ED76" w:rsidR="00927FC8" w:rsidRPr="0069401A" w:rsidRDefault="00927FC8" w:rsidP="002E6740">
      <w:pPr>
        <w:pStyle w:val="ListParagraph"/>
        <w:numPr>
          <w:ilvl w:val="0"/>
          <w:numId w:val="22"/>
        </w:numPr>
        <w:ind w:left="539" w:hanging="539"/>
        <w:jc w:val="thaiDistribute"/>
        <w:rPr>
          <w:rFonts w:cs="Arial"/>
          <w:color w:val="000000" w:themeColor="text1"/>
          <w:sz w:val="18"/>
          <w:szCs w:val="18"/>
        </w:rPr>
      </w:pPr>
      <w:r w:rsidRPr="0069401A">
        <w:rPr>
          <w:rFonts w:cs="Arial"/>
          <w:color w:val="000000" w:themeColor="text1"/>
          <w:sz w:val="18"/>
          <w:szCs w:val="18"/>
        </w:rPr>
        <w:t>B.Grimm Power (Angthong) 2 Limited, a direct subsidiary, commenced its commercial operation of new combined-cycle cogeneration power plant with an installed capacity of 140 megawatts and started supplying electricity to the Electricity Generating Authority of Thailand since 1 October 2023.</w:t>
      </w:r>
    </w:p>
    <w:p w14:paraId="65DEEE9A" w14:textId="77777777" w:rsidR="00927FC8" w:rsidRPr="00927FC8" w:rsidRDefault="00927FC8" w:rsidP="00927FC8">
      <w:pPr>
        <w:jc w:val="both"/>
        <w:rPr>
          <w:rFonts w:ascii="Arial" w:eastAsia="Arial" w:hAnsi="Arial" w:cs="Arial"/>
          <w:color w:val="000000" w:themeColor="text1"/>
          <w:sz w:val="18"/>
          <w:szCs w:val="18"/>
        </w:rPr>
      </w:pPr>
    </w:p>
    <w:p w14:paraId="5B670C80" w14:textId="56D89273" w:rsidR="0074148B" w:rsidRPr="0069401A" w:rsidRDefault="00927FC8" w:rsidP="002E6740">
      <w:pPr>
        <w:pStyle w:val="ListParagraph"/>
        <w:numPr>
          <w:ilvl w:val="0"/>
          <w:numId w:val="22"/>
        </w:numPr>
        <w:ind w:left="539" w:hanging="539"/>
        <w:jc w:val="both"/>
        <w:rPr>
          <w:rFonts w:cs="Arial"/>
          <w:color w:val="000000" w:themeColor="text1"/>
          <w:sz w:val="18"/>
          <w:szCs w:val="18"/>
        </w:rPr>
      </w:pPr>
      <w:r w:rsidRPr="0069401A">
        <w:rPr>
          <w:rFonts w:cs="Arial"/>
          <w:color w:val="000000" w:themeColor="text1"/>
          <w:sz w:val="18"/>
          <w:szCs w:val="18"/>
        </w:rPr>
        <w:t xml:space="preserve">On 24 October 2023, RES Company Sicilia S.r.l. (“RES”) invested in 100% interest of LT06 S.r.l., a renewable energy business in Republic of Italy. Total investment cost is Euro 10,000 (equivalent to Baht 0.4 million). </w:t>
      </w:r>
      <w:r w:rsidR="0061782F">
        <w:rPr>
          <w:rFonts w:cs="Arial"/>
          <w:color w:val="000000" w:themeColor="text1"/>
          <w:sz w:val="18"/>
          <w:szCs w:val="18"/>
        </w:rPr>
        <w:br/>
      </w:r>
      <w:r w:rsidRPr="0069401A">
        <w:rPr>
          <w:rFonts w:cs="Arial"/>
          <w:color w:val="000000" w:themeColor="text1"/>
          <w:sz w:val="18"/>
          <w:szCs w:val="18"/>
        </w:rPr>
        <w:t>As a result, LT06 S.r.l. becomes a subsidiary of the Group.</w:t>
      </w:r>
    </w:p>
    <w:p w14:paraId="151E1156" w14:textId="64EF640D" w:rsidR="00DF0787" w:rsidRPr="003650A0" w:rsidRDefault="00DF0787" w:rsidP="00DF0787">
      <w:pPr>
        <w:rPr>
          <w:rFonts w:ascii="Arial" w:eastAsia="Arial" w:hAnsi="Arial" w:cs="Arial"/>
          <w:sz w:val="18"/>
          <w:szCs w:val="18"/>
          <w:lang w:eastAsia="zh-CN"/>
        </w:rPr>
      </w:pPr>
    </w:p>
    <w:p w14:paraId="4EDE32EB" w14:textId="77777777" w:rsidR="00AA16D4" w:rsidRPr="003650A0" w:rsidRDefault="00AA16D4" w:rsidP="00DF0787">
      <w:pPr>
        <w:rPr>
          <w:rFonts w:ascii="Arial" w:eastAsia="Arial" w:hAnsi="Arial" w:cs="Arial"/>
          <w:sz w:val="18"/>
          <w:szCs w:val="18"/>
          <w:lang w:eastAsia="zh-CN"/>
        </w:rPr>
      </w:pPr>
    </w:p>
    <w:tbl>
      <w:tblPr>
        <w:tblW w:w="9461" w:type="dxa"/>
        <w:tblLayout w:type="fixed"/>
        <w:tblCellMar>
          <w:left w:w="115" w:type="dxa"/>
          <w:right w:w="115" w:type="dxa"/>
        </w:tblCellMar>
        <w:tblLook w:val="0400" w:firstRow="0" w:lastRow="0" w:firstColumn="0" w:lastColumn="0" w:noHBand="0" w:noVBand="1"/>
      </w:tblPr>
      <w:tblGrid>
        <w:gridCol w:w="9461"/>
      </w:tblGrid>
      <w:tr w:rsidR="00FA5854" w:rsidRPr="003650A0" w14:paraId="7640E60B" w14:textId="77777777" w:rsidTr="00911091">
        <w:trPr>
          <w:trHeight w:val="389"/>
        </w:trPr>
        <w:tc>
          <w:tcPr>
            <w:tcW w:w="9461" w:type="dxa"/>
            <w:shd w:val="clear" w:color="auto" w:fill="FFA543"/>
            <w:vAlign w:val="center"/>
          </w:tcPr>
          <w:p w14:paraId="25DBA475" w14:textId="6A0A15D4" w:rsidR="00FA5854" w:rsidRPr="003650A0" w:rsidRDefault="00FA5854" w:rsidP="00911091">
            <w:pPr>
              <w:ind w:left="432" w:hanging="432"/>
              <w:jc w:val="both"/>
              <w:rPr>
                <w:rFonts w:ascii="Arial" w:eastAsia="Arial" w:hAnsi="Arial" w:cs="Arial"/>
                <w:b/>
                <w:color w:val="FFFFFF"/>
                <w:sz w:val="18"/>
                <w:szCs w:val="18"/>
              </w:rPr>
            </w:pPr>
            <w:r w:rsidRPr="003650A0">
              <w:rPr>
                <w:rFonts w:ascii="Arial" w:eastAsia="Arial" w:hAnsi="Arial" w:cs="Arial"/>
                <w:b/>
                <w:noProof/>
                <w:color w:val="FFFFFF"/>
                <w:sz w:val="18"/>
                <w:szCs w:val="18"/>
              </w:rPr>
              <mc:AlternateContent>
                <mc:Choice Requires="wps">
                  <w:drawing>
                    <wp:anchor distT="0" distB="0" distL="114300" distR="114300" simplePos="0" relativeHeight="251658240" behindDoc="0" locked="0" layoutInCell="1" allowOverlap="1" wp14:anchorId="32C62BC5" wp14:editId="7789F8DC">
                      <wp:simplePos x="0" y="0"/>
                      <wp:positionH relativeFrom="column">
                        <wp:posOffset>0</wp:posOffset>
                      </wp:positionH>
                      <wp:positionV relativeFrom="paragraph">
                        <wp:posOffset>0</wp:posOffset>
                      </wp:positionV>
                      <wp:extent cx="635000" cy="635000"/>
                      <wp:effectExtent l="0" t="0" r="3175" b="3175"/>
                      <wp:wrapNone/>
                      <wp:docPr id="3" name="Text Box 3"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txBox="1">
                              <a:spLocks noSelect="1" noChangeArrowheads="1" noChangeShapeType="1" noTextEdit="1"/>
                            </wps:cNvSpPr>
                            <wps:spPr bwMode="auto">
                              <a:xfrm>
                                <a:off x="0" y="0"/>
                                <a:ext cx="635000" cy="635000"/>
                              </a:xfrm>
                              <a:prstGeom prst="rect">
                                <a:avLst/>
                              </a:prstGeom>
                            </wps:spPr>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xmlns:arto="http://schemas.microsoft.com/office/word/2006/arto" xmlns:w16du="http://schemas.microsoft.com/office/word/2023/wordml/word16du">
                  <w:pict>
                    <v:shape w14:anchorId="7142CE3E" id="Text Box 3" o:spid="_x0000_s1026" type="#_x0000_t202" style="position:absolute;margin-left:0;margin-top:0;width:50pt;height:50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" filled="f" stroked="f">
                      <o:lock v:ext="edit" selection="t" text="t" shapetype="t"/>
                    </v:shape>
                  </w:pict>
                </mc:Fallback>
              </mc:AlternateContent>
            </w:r>
            <w:r w:rsidR="002E3CD3" w:rsidRPr="002E3CD3">
              <w:rPr>
                <w:rFonts w:ascii="Arial" w:eastAsia="Arial" w:hAnsi="Arial" w:cs="Arial"/>
                <w:b/>
                <w:color w:val="FFFFFF"/>
                <w:sz w:val="18"/>
                <w:szCs w:val="18"/>
              </w:rPr>
              <w:t>22</w:t>
            </w:r>
            <w:r w:rsidRPr="003650A0">
              <w:rPr>
                <w:rFonts w:ascii="Arial" w:eastAsia="Arial" w:hAnsi="Arial" w:cs="Arial"/>
                <w:b/>
                <w:color w:val="FFFFFF"/>
                <w:sz w:val="18"/>
                <w:szCs w:val="18"/>
              </w:rPr>
              <w:tab/>
            </w:r>
            <w:r w:rsidR="009709A4" w:rsidRPr="003650A0">
              <w:rPr>
                <w:rFonts w:ascii="Arial" w:eastAsia="Arial" w:hAnsi="Arial" w:cs="Arial"/>
                <w:b/>
                <w:color w:val="FFFFFF"/>
                <w:sz w:val="18"/>
                <w:szCs w:val="18"/>
              </w:rPr>
              <w:t>Authorisation of financial information</w:t>
            </w:r>
          </w:p>
        </w:tc>
      </w:tr>
    </w:tbl>
    <w:p w14:paraId="4B21177C" w14:textId="18F12DAA" w:rsidR="0090276E" w:rsidRDefault="0090276E" w:rsidP="00D05814">
      <w:pPr>
        <w:jc w:val="both"/>
        <w:rPr>
          <w:rFonts w:ascii="Arial" w:eastAsia="Arial" w:hAnsi="Arial" w:cs="Arial"/>
          <w:color w:val="000000" w:themeColor="text1"/>
          <w:sz w:val="18"/>
          <w:szCs w:val="18"/>
        </w:rPr>
      </w:pPr>
    </w:p>
    <w:p w14:paraId="4289CBBD" w14:textId="7E1855E8" w:rsidR="00935425" w:rsidRPr="003650A0" w:rsidRDefault="00852E5B" w:rsidP="00D05814">
      <w:pPr>
        <w:jc w:val="both"/>
        <w:rPr>
          <w:rFonts w:ascii="Arial" w:eastAsia="Arial" w:hAnsi="Arial" w:cs="Arial"/>
          <w:color w:val="000000" w:themeColor="text1"/>
          <w:sz w:val="18"/>
          <w:szCs w:val="18"/>
        </w:rPr>
      </w:pPr>
      <w:r w:rsidRPr="003650A0">
        <w:rPr>
          <w:rFonts w:ascii="Arial" w:eastAsia="Arial" w:hAnsi="Arial" w:cs="Arial"/>
          <w:color w:val="000000" w:themeColor="text1"/>
          <w:sz w:val="18"/>
          <w:szCs w:val="18"/>
        </w:rPr>
        <w:t>The interim consolidated and separate financial information w</w:t>
      </w:r>
      <w:r w:rsidR="00350A90" w:rsidRPr="003650A0">
        <w:rPr>
          <w:rFonts w:ascii="Arial" w:eastAsia="Arial" w:hAnsi="Arial" w:cs="Arial"/>
          <w:color w:val="000000" w:themeColor="text1"/>
          <w:sz w:val="18"/>
          <w:szCs w:val="18"/>
        </w:rPr>
        <w:t>as</w:t>
      </w:r>
      <w:r w:rsidRPr="003650A0">
        <w:rPr>
          <w:rFonts w:ascii="Arial" w:eastAsia="Arial" w:hAnsi="Arial" w:cs="Arial"/>
          <w:color w:val="000000" w:themeColor="text1"/>
          <w:sz w:val="18"/>
          <w:szCs w:val="18"/>
        </w:rPr>
        <w:t xml:space="preserve"> authorised for issue by the Board of Directors on</w:t>
      </w:r>
      <w:r w:rsidR="00401369" w:rsidRPr="003650A0">
        <w:rPr>
          <w:rFonts w:ascii="Arial" w:eastAsia="Arial" w:hAnsi="Arial" w:cs="Arial"/>
          <w:color w:val="000000" w:themeColor="text1"/>
          <w:sz w:val="18"/>
          <w:szCs w:val="18"/>
        </w:rPr>
        <w:t xml:space="preserve"> </w:t>
      </w:r>
      <w:r w:rsidR="000E497F" w:rsidRPr="003650A0">
        <w:rPr>
          <w:rFonts w:ascii="Arial" w:eastAsia="Arial" w:hAnsi="Arial" w:cs="Arial"/>
          <w:color w:val="000000" w:themeColor="text1"/>
          <w:sz w:val="18"/>
          <w:szCs w:val="18"/>
        </w:rPr>
        <w:br/>
      </w:r>
      <w:r w:rsidR="00BD73D0">
        <w:rPr>
          <w:rFonts w:ascii="Arial" w:eastAsia="Arial" w:hAnsi="Arial" w:cs="Arial"/>
          <w:color w:val="000000" w:themeColor="text1"/>
          <w:sz w:val="18"/>
          <w:szCs w:val="18"/>
        </w:rPr>
        <w:t>10 November</w:t>
      </w:r>
      <w:r w:rsidR="00401369" w:rsidRPr="003650A0">
        <w:rPr>
          <w:rFonts w:ascii="Arial" w:eastAsia="Arial" w:hAnsi="Arial" w:cs="Arial"/>
          <w:color w:val="000000" w:themeColor="text1"/>
          <w:sz w:val="18"/>
          <w:szCs w:val="18"/>
        </w:rPr>
        <w:t xml:space="preserve"> </w:t>
      </w:r>
      <w:r w:rsidR="002E3CD3" w:rsidRPr="002E3CD3">
        <w:rPr>
          <w:rFonts w:ascii="Arial" w:eastAsia="Arial" w:hAnsi="Arial" w:cs="Arial"/>
          <w:color w:val="000000" w:themeColor="text1"/>
          <w:sz w:val="18"/>
          <w:szCs w:val="18"/>
        </w:rPr>
        <w:t>2023</w:t>
      </w:r>
      <w:r w:rsidRPr="003650A0">
        <w:rPr>
          <w:rFonts w:ascii="Arial" w:eastAsia="Arial" w:hAnsi="Arial" w:cs="Arial"/>
          <w:color w:val="000000" w:themeColor="text1"/>
          <w:sz w:val="18"/>
          <w:szCs w:val="18"/>
        </w:rPr>
        <w:t>.</w:t>
      </w:r>
    </w:p>
    <w:p w14:paraId="6F14FB7F" w14:textId="13011A45" w:rsidR="007042A0" w:rsidRPr="003650A0" w:rsidRDefault="007042A0" w:rsidP="00D05814">
      <w:pPr>
        <w:jc w:val="both"/>
        <w:rPr>
          <w:rFonts w:ascii="Arial" w:eastAsia="Arial" w:hAnsi="Arial" w:cs="Arial"/>
          <w:color w:val="000000" w:themeColor="text1"/>
          <w:sz w:val="18"/>
          <w:szCs w:val="18"/>
        </w:rPr>
      </w:pPr>
    </w:p>
    <w:sectPr w:rsidR="007042A0" w:rsidRPr="003650A0" w:rsidSect="005B6BA4">
      <w:pgSz w:w="11906" w:h="16838"/>
      <w:pgMar w:top="1440" w:right="720" w:bottom="720" w:left="1710"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283985" w14:textId="77777777" w:rsidR="001B31D6" w:rsidRDefault="001B31D6">
      <w:r>
        <w:separator/>
      </w:r>
    </w:p>
  </w:endnote>
  <w:endnote w:type="continuationSeparator" w:id="0">
    <w:p w14:paraId="251E501B" w14:textId="77777777" w:rsidR="001B31D6" w:rsidRDefault="001B31D6">
      <w:r>
        <w:continuationSeparator/>
      </w:r>
    </w:p>
  </w:endnote>
  <w:endnote w:type="continuationNotice" w:id="1">
    <w:p w14:paraId="266906E5" w14:textId="77777777" w:rsidR="001B31D6" w:rsidRDefault="001B31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298FA3" w14:textId="77777777" w:rsidR="0061782F" w:rsidRDefault="0061782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DC90F1" w14:textId="77777777" w:rsidR="00552F17" w:rsidRPr="002E056B" w:rsidRDefault="00552F17" w:rsidP="0090276E">
    <w:pPr>
      <w:pBdr>
        <w:top w:val="single" w:sz="8" w:space="1" w:color="000000"/>
        <w:left w:val="nil"/>
        <w:bottom w:val="nil"/>
        <w:right w:val="nil"/>
        <w:between w:val="nil"/>
      </w:pBdr>
      <w:tabs>
        <w:tab w:val="center" w:pos="4153"/>
        <w:tab w:val="right" w:pos="8306"/>
      </w:tabs>
      <w:jc w:val="right"/>
      <w:rPr>
        <w:rFonts w:ascii="Arial" w:eastAsia="Arial" w:hAnsi="Arial" w:cs="Browallia New"/>
        <w:color w:val="000000"/>
        <w:sz w:val="18"/>
        <w:szCs w:val="22"/>
        <w:lang w:val="en-US"/>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13</w:t>
    </w:r>
    <w:r>
      <w:rPr>
        <w:rFonts w:ascii="Arial" w:eastAsia="Arial" w:hAnsi="Arial" w:cs="Arial"/>
        <w:color w:val="000000"/>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AC1E0C" w14:textId="77777777" w:rsidR="0061782F" w:rsidRDefault="0061782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CBD43E" w14:textId="77777777" w:rsidR="00552F17" w:rsidRPr="000C6097" w:rsidRDefault="00552F17">
    <w:pPr>
      <w:pBdr>
        <w:top w:val="single" w:sz="8" w:space="1" w:color="000000"/>
        <w:left w:val="nil"/>
        <w:bottom w:val="nil"/>
        <w:right w:val="nil"/>
        <w:between w:val="nil"/>
      </w:pBdr>
      <w:tabs>
        <w:tab w:val="center" w:pos="4153"/>
        <w:tab w:val="right" w:pos="8306"/>
      </w:tabs>
      <w:jc w:val="right"/>
      <w:rPr>
        <w:rFonts w:ascii="Arial" w:eastAsia="Arial" w:hAnsi="Arial" w:cs="Arial"/>
        <w:color w:val="000000"/>
        <w:sz w:val="18"/>
        <w:szCs w:val="18"/>
        <w:lang w:val="en-US"/>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13</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BE295B" w14:textId="77777777" w:rsidR="001B31D6" w:rsidRDefault="001B31D6">
      <w:r>
        <w:separator/>
      </w:r>
    </w:p>
  </w:footnote>
  <w:footnote w:type="continuationSeparator" w:id="0">
    <w:p w14:paraId="244B62F0" w14:textId="77777777" w:rsidR="001B31D6" w:rsidRDefault="001B31D6">
      <w:r>
        <w:continuationSeparator/>
      </w:r>
    </w:p>
  </w:footnote>
  <w:footnote w:type="continuationNotice" w:id="1">
    <w:p w14:paraId="7E684813" w14:textId="77777777" w:rsidR="001B31D6" w:rsidRDefault="001B31D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5BEF32" w14:textId="77777777" w:rsidR="00552F17" w:rsidRDefault="00552F17">
    <w:pPr>
      <w:pBdr>
        <w:top w:val="nil"/>
        <w:left w:val="nil"/>
        <w:bottom w:val="nil"/>
        <w:right w:val="nil"/>
        <w:between w:val="nil"/>
      </w:pBdr>
      <w:tabs>
        <w:tab w:val="center" w:pos="4153"/>
        <w:tab w:val="right" w:pos="8306"/>
      </w:tabs>
      <w:rPr>
        <w:color w:val="000000"/>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78D328" w14:textId="77777777" w:rsidR="00552F17" w:rsidRPr="00446D4D" w:rsidRDefault="00552F17">
    <w:pPr>
      <w:pBdr>
        <w:top w:val="nil"/>
        <w:left w:val="nil"/>
        <w:bottom w:val="nil"/>
        <w:right w:val="nil"/>
        <w:between w:val="nil"/>
      </w:pBdr>
      <w:tabs>
        <w:tab w:val="center" w:pos="4153"/>
        <w:tab w:val="right" w:pos="8306"/>
      </w:tabs>
      <w:rPr>
        <w:rFonts w:ascii="Arial" w:eastAsia="Arial" w:hAnsi="Arial" w:cs="Arial"/>
        <w:b/>
        <w:sz w:val="18"/>
        <w:szCs w:val="18"/>
      </w:rPr>
    </w:pPr>
    <w:r w:rsidRPr="00446D4D">
      <w:rPr>
        <w:rFonts w:ascii="Arial" w:eastAsia="Arial" w:hAnsi="Arial" w:cs="Arial"/>
        <w:b/>
        <w:sz w:val="18"/>
        <w:szCs w:val="18"/>
      </w:rPr>
      <w:t>B.Grimm Power Public Company Limited</w:t>
    </w:r>
  </w:p>
  <w:p w14:paraId="05497662" w14:textId="77777777" w:rsidR="00552F17" w:rsidRPr="00446D4D" w:rsidRDefault="00552F17">
    <w:pPr>
      <w:pBdr>
        <w:top w:val="nil"/>
        <w:left w:val="nil"/>
        <w:bottom w:val="nil"/>
        <w:right w:val="nil"/>
        <w:between w:val="nil"/>
      </w:pBdr>
      <w:tabs>
        <w:tab w:val="center" w:pos="4153"/>
        <w:tab w:val="right" w:pos="8306"/>
      </w:tabs>
      <w:rPr>
        <w:rFonts w:ascii="Arial" w:eastAsia="Arial" w:hAnsi="Arial" w:cs="Arial"/>
        <w:b/>
        <w:sz w:val="18"/>
        <w:szCs w:val="18"/>
      </w:rPr>
    </w:pPr>
    <w:r w:rsidRPr="00446D4D">
      <w:rPr>
        <w:rFonts w:ascii="Arial" w:eastAsia="Arial" w:hAnsi="Arial" w:cs="Arial"/>
        <w:b/>
        <w:sz w:val="18"/>
        <w:szCs w:val="18"/>
      </w:rPr>
      <w:t>Condensed Notes to</w:t>
    </w:r>
    <w:r w:rsidRPr="00446D4D">
      <w:rPr>
        <w:rFonts w:ascii="Cordia New" w:eastAsia="Cordia New" w:hAnsi="Cordia New" w:cs="Cordia New"/>
        <w:b/>
        <w:sz w:val="18"/>
        <w:szCs w:val="18"/>
      </w:rPr>
      <w:t xml:space="preserve"> </w:t>
    </w:r>
    <w:r w:rsidRPr="00446D4D">
      <w:rPr>
        <w:rFonts w:ascii="Arial" w:eastAsia="Arial" w:hAnsi="Arial" w:cs="Arial"/>
        <w:b/>
        <w:sz w:val="18"/>
        <w:szCs w:val="18"/>
      </w:rPr>
      <w:t>the Interim Financial Information (Unaudited)</w:t>
    </w:r>
  </w:p>
  <w:p w14:paraId="6E4F40B3" w14:textId="664DC24A" w:rsidR="00552F17" w:rsidRPr="007822E5" w:rsidRDefault="00552F17">
    <w:pPr>
      <w:pBdr>
        <w:top w:val="nil"/>
        <w:left w:val="nil"/>
        <w:bottom w:val="single" w:sz="8" w:space="1" w:color="000000"/>
        <w:right w:val="nil"/>
        <w:between w:val="nil"/>
      </w:pBdr>
      <w:tabs>
        <w:tab w:val="center" w:pos="4153"/>
        <w:tab w:val="right" w:pos="8306"/>
        <w:tab w:val="right" w:pos="9000"/>
      </w:tabs>
      <w:rPr>
        <w:rFonts w:ascii="Arial" w:eastAsia="Arial" w:hAnsi="Arial" w:cs="Arial"/>
        <w:b/>
        <w:sz w:val="18"/>
        <w:szCs w:val="18"/>
      </w:rPr>
    </w:pPr>
    <w:r w:rsidRPr="007822E5">
      <w:rPr>
        <w:rFonts w:ascii="Arial" w:eastAsia="Arial" w:hAnsi="Arial" w:cs="Arial"/>
        <w:b/>
        <w:sz w:val="18"/>
        <w:szCs w:val="18"/>
      </w:rPr>
      <w:t xml:space="preserve">For the interim period ended </w:t>
    </w:r>
    <w:r w:rsidR="009E08D4">
      <w:rPr>
        <w:rFonts w:ascii="Arial" w:eastAsia="Arial" w:hAnsi="Arial" w:cs="Arial"/>
        <w:b/>
        <w:sz w:val="18"/>
        <w:szCs w:val="18"/>
      </w:rPr>
      <w:t xml:space="preserve">30 </w:t>
    </w:r>
    <w:r w:rsidR="00F61E06">
      <w:rPr>
        <w:rFonts w:ascii="Arial" w:eastAsia="Arial" w:hAnsi="Arial" w:cs="Arial"/>
        <w:b/>
        <w:sz w:val="18"/>
        <w:szCs w:val="18"/>
      </w:rPr>
      <w:t>September</w:t>
    </w:r>
    <w:r w:rsidR="007822E5" w:rsidRPr="007822E5">
      <w:rPr>
        <w:rFonts w:ascii="Arial" w:eastAsia="Arial" w:hAnsi="Arial" w:cs="Arial"/>
        <w:b/>
        <w:sz w:val="18"/>
        <w:szCs w:val="18"/>
      </w:rPr>
      <w:t xml:space="preserve"> 2023</w:t>
    </w:r>
  </w:p>
  <w:p w14:paraId="71720E95" w14:textId="77777777" w:rsidR="00552F17" w:rsidRPr="008F03A2" w:rsidRDefault="00552F17">
    <w:pPr>
      <w:pBdr>
        <w:top w:val="nil"/>
        <w:left w:val="nil"/>
        <w:bottom w:val="nil"/>
        <w:right w:val="nil"/>
        <w:between w:val="nil"/>
      </w:pBdr>
      <w:tabs>
        <w:tab w:val="center" w:pos="4153"/>
        <w:tab w:val="right" w:pos="8306"/>
        <w:tab w:val="right" w:pos="9000"/>
      </w:tabs>
      <w:rPr>
        <w:rFonts w:ascii="Arial" w:eastAsia="Arial" w:hAnsi="Arial" w:cs="Arial"/>
        <w:bCs/>
        <w:sz w:val="18"/>
        <w:szCs w:val="18"/>
      </w:rPr>
    </w:pPr>
  </w:p>
  <w:p w14:paraId="3FA65833" w14:textId="77777777" w:rsidR="00552F17" w:rsidRPr="008F03A2" w:rsidRDefault="00552F17">
    <w:pPr>
      <w:pBdr>
        <w:top w:val="nil"/>
        <w:left w:val="nil"/>
        <w:bottom w:val="nil"/>
        <w:right w:val="nil"/>
        <w:between w:val="nil"/>
      </w:pBdr>
      <w:tabs>
        <w:tab w:val="center" w:pos="4153"/>
        <w:tab w:val="right" w:pos="8306"/>
        <w:tab w:val="right" w:pos="9000"/>
      </w:tabs>
      <w:rPr>
        <w:rFonts w:ascii="Arial" w:eastAsia="Arial" w:hAnsi="Arial" w:cs="Arial"/>
        <w:bCs/>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5A0A13" w14:textId="77777777" w:rsidR="00552F17" w:rsidRDefault="00552F17">
    <w:pPr>
      <w:pBdr>
        <w:top w:val="nil"/>
        <w:left w:val="nil"/>
        <w:bottom w:val="nil"/>
        <w:right w:val="nil"/>
        <w:between w:val="nil"/>
      </w:pBdr>
      <w:tabs>
        <w:tab w:val="center" w:pos="4153"/>
        <w:tab w:val="right" w:pos="8306"/>
      </w:tabs>
      <w:rPr>
        <w:color w:val="000000"/>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54C0AB" w14:textId="77777777" w:rsidR="00552F17" w:rsidRDefault="00552F17">
    <w:pPr>
      <w:pBdr>
        <w:top w:val="nil"/>
        <w:left w:val="nil"/>
        <w:bottom w:val="nil"/>
        <w:right w:val="nil"/>
        <w:between w:val="nil"/>
      </w:pBdr>
      <w:tabs>
        <w:tab w:val="center" w:pos="4153"/>
        <w:tab w:val="right" w:pos="8306"/>
      </w:tabs>
      <w:rPr>
        <w:color w:val="000000"/>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7B646A" w14:textId="77777777" w:rsidR="00552F17" w:rsidRDefault="00552F17">
    <w:pPr>
      <w:pBdr>
        <w:top w:val="nil"/>
        <w:left w:val="nil"/>
        <w:bottom w:val="nil"/>
        <w:right w:val="nil"/>
        <w:between w:val="nil"/>
      </w:pBdr>
      <w:tabs>
        <w:tab w:val="center" w:pos="4153"/>
        <w:tab w:val="right" w:pos="8306"/>
      </w:tabs>
      <w:rPr>
        <w:color w:val="000000"/>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230A828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DA40A99"/>
    <w:multiLevelType w:val="hybridMultilevel"/>
    <w:tmpl w:val="DC263E8E"/>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19007E1"/>
    <w:multiLevelType w:val="hybridMultilevel"/>
    <w:tmpl w:val="00A0728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540BC0"/>
    <w:multiLevelType w:val="hybridMultilevel"/>
    <w:tmpl w:val="63B20F00"/>
    <w:lvl w:ilvl="0" w:tplc="B25C20CA">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225D0F44"/>
    <w:multiLevelType w:val="hybridMultilevel"/>
    <w:tmpl w:val="46188EA4"/>
    <w:lvl w:ilvl="0" w:tplc="7C4CCC40">
      <w:start w:val="1"/>
      <w:numFmt w:val="lowerLetter"/>
      <w:lvlText w:val="%1)"/>
      <w:lvlJc w:val="left"/>
      <w:pPr>
        <w:ind w:left="720" w:hanging="360"/>
      </w:pPr>
      <w:rPr>
        <w:rFonts w:eastAsia="Noto Sans Symbols" w:cs="Arial"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4980858"/>
    <w:multiLevelType w:val="hybridMultilevel"/>
    <w:tmpl w:val="2AE29FC6"/>
    <w:lvl w:ilvl="0" w:tplc="04090017">
      <w:start w:val="1"/>
      <w:numFmt w:val="lowerLetter"/>
      <w:lvlText w:val="%1)"/>
      <w:lvlJc w:val="left"/>
      <w:pPr>
        <w:ind w:left="726" w:hanging="360"/>
      </w:pPr>
      <w:rPr>
        <w:rFonts w:hint="default"/>
      </w:rPr>
    </w:lvl>
    <w:lvl w:ilvl="1" w:tplc="04090019" w:tentative="1">
      <w:start w:val="1"/>
      <w:numFmt w:val="lowerLetter"/>
      <w:lvlText w:val="%2."/>
      <w:lvlJc w:val="left"/>
      <w:pPr>
        <w:ind w:left="1446" w:hanging="360"/>
      </w:pPr>
    </w:lvl>
    <w:lvl w:ilvl="2" w:tplc="0409001B" w:tentative="1">
      <w:start w:val="1"/>
      <w:numFmt w:val="lowerRoman"/>
      <w:lvlText w:val="%3."/>
      <w:lvlJc w:val="right"/>
      <w:pPr>
        <w:ind w:left="2166" w:hanging="180"/>
      </w:pPr>
    </w:lvl>
    <w:lvl w:ilvl="3" w:tplc="0409000F" w:tentative="1">
      <w:start w:val="1"/>
      <w:numFmt w:val="decimal"/>
      <w:lvlText w:val="%4."/>
      <w:lvlJc w:val="left"/>
      <w:pPr>
        <w:ind w:left="2886" w:hanging="360"/>
      </w:pPr>
    </w:lvl>
    <w:lvl w:ilvl="4" w:tplc="04090019" w:tentative="1">
      <w:start w:val="1"/>
      <w:numFmt w:val="lowerLetter"/>
      <w:lvlText w:val="%5."/>
      <w:lvlJc w:val="left"/>
      <w:pPr>
        <w:ind w:left="3606" w:hanging="360"/>
      </w:pPr>
    </w:lvl>
    <w:lvl w:ilvl="5" w:tplc="0409001B" w:tentative="1">
      <w:start w:val="1"/>
      <w:numFmt w:val="lowerRoman"/>
      <w:lvlText w:val="%6."/>
      <w:lvlJc w:val="right"/>
      <w:pPr>
        <w:ind w:left="4326" w:hanging="180"/>
      </w:pPr>
    </w:lvl>
    <w:lvl w:ilvl="6" w:tplc="0409000F" w:tentative="1">
      <w:start w:val="1"/>
      <w:numFmt w:val="decimal"/>
      <w:lvlText w:val="%7."/>
      <w:lvlJc w:val="left"/>
      <w:pPr>
        <w:ind w:left="5046" w:hanging="360"/>
      </w:pPr>
    </w:lvl>
    <w:lvl w:ilvl="7" w:tplc="04090019" w:tentative="1">
      <w:start w:val="1"/>
      <w:numFmt w:val="lowerLetter"/>
      <w:lvlText w:val="%8."/>
      <w:lvlJc w:val="left"/>
      <w:pPr>
        <w:ind w:left="5766" w:hanging="360"/>
      </w:pPr>
    </w:lvl>
    <w:lvl w:ilvl="8" w:tplc="0409001B" w:tentative="1">
      <w:start w:val="1"/>
      <w:numFmt w:val="lowerRoman"/>
      <w:lvlText w:val="%9."/>
      <w:lvlJc w:val="right"/>
      <w:pPr>
        <w:ind w:left="6486" w:hanging="180"/>
      </w:pPr>
    </w:lvl>
  </w:abstractNum>
  <w:abstractNum w:abstractNumId="6" w15:restartNumberingAfterBreak="0">
    <w:nsid w:val="29EE37DC"/>
    <w:multiLevelType w:val="hybridMultilevel"/>
    <w:tmpl w:val="E74CFE78"/>
    <w:lvl w:ilvl="0" w:tplc="EBD2879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BDF3E96"/>
    <w:multiLevelType w:val="hybridMultilevel"/>
    <w:tmpl w:val="9BB4E6A8"/>
    <w:lvl w:ilvl="0" w:tplc="B62C2916">
      <w:start w:val="1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276150F"/>
    <w:multiLevelType w:val="hybridMultilevel"/>
    <w:tmpl w:val="CA129DD0"/>
    <w:lvl w:ilvl="0" w:tplc="04090017">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377427"/>
    <w:multiLevelType w:val="hybridMultilevel"/>
    <w:tmpl w:val="67F6B87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9647AB8"/>
    <w:multiLevelType w:val="hybridMultilevel"/>
    <w:tmpl w:val="C246AAC2"/>
    <w:lvl w:ilvl="0" w:tplc="602CD82C">
      <w:start w:val="1"/>
      <w:numFmt w:val="lowerLetter"/>
      <w:lvlText w:val="%1)"/>
      <w:lvlJc w:val="left"/>
      <w:pPr>
        <w:ind w:left="360" w:hanging="360"/>
      </w:pPr>
      <w:rPr>
        <w:rFonts w:ascii="Arial" w:eastAsia="Arial" w:hAnsi="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57E36A7"/>
    <w:multiLevelType w:val="hybridMultilevel"/>
    <w:tmpl w:val="BB808FB6"/>
    <w:lvl w:ilvl="0" w:tplc="04090001">
      <w:start w:val="1"/>
      <w:numFmt w:val="bullet"/>
      <w:lvlText w:val=""/>
      <w:lvlJc w:val="left"/>
      <w:pPr>
        <w:ind w:left="840" w:hanging="360"/>
      </w:pPr>
      <w:rPr>
        <w:rFonts w:ascii="Symbol" w:hAnsi="Symbol" w:hint="default"/>
      </w:rPr>
    </w:lvl>
    <w:lvl w:ilvl="1" w:tplc="04090003">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12" w15:restartNumberingAfterBreak="0">
    <w:nsid w:val="46782385"/>
    <w:multiLevelType w:val="multilevel"/>
    <w:tmpl w:val="95BA6B0E"/>
    <w:lvl w:ilvl="0">
      <w:start w:val="1"/>
      <w:numFmt w:val="bullet"/>
      <w:lvlText w:val=""/>
      <w:lvlJc w:val="left"/>
      <w:pPr>
        <w:ind w:left="720" w:hanging="360"/>
      </w:pPr>
      <w:rPr>
        <w:rFonts w:ascii="Symbol" w:hAnsi="Symbol" w:hint="default"/>
        <w:sz w:val="20"/>
        <w:szCs w:val="2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4B1A683B"/>
    <w:multiLevelType w:val="multilevel"/>
    <w:tmpl w:val="C4DE05EC"/>
    <w:lvl w:ilvl="0">
      <w:start w:val="1"/>
      <w:numFmt w:val="lowerLetter"/>
      <w:lvlText w:val="%1)"/>
      <w:lvlJc w:val="left"/>
      <w:pPr>
        <w:ind w:left="1080" w:hanging="360"/>
      </w:pPr>
      <w:rPr>
        <w:b w:val="0"/>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4" w15:restartNumberingAfterBreak="0">
    <w:nsid w:val="503C49B8"/>
    <w:multiLevelType w:val="hybridMultilevel"/>
    <w:tmpl w:val="89005172"/>
    <w:lvl w:ilvl="0" w:tplc="B088C888">
      <w:start w:val="1"/>
      <w:numFmt w:val="lowerLetter"/>
      <w:lvlText w:val="%1)"/>
      <w:lvlJc w:val="left"/>
      <w:pPr>
        <w:ind w:left="907" w:hanging="360"/>
      </w:pPr>
      <w:rPr>
        <w:rFonts w:hint="default"/>
        <w:b w:val="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5" w15:restartNumberingAfterBreak="0">
    <w:nsid w:val="538675AC"/>
    <w:multiLevelType w:val="multilevel"/>
    <w:tmpl w:val="1D3E14C8"/>
    <w:lvl w:ilvl="0">
      <w:start w:val="1"/>
      <w:numFmt w:val="lowerLetter"/>
      <w:lvlText w:val="%1)"/>
      <w:lvlJc w:val="left"/>
      <w:pPr>
        <w:ind w:left="1260" w:hanging="360"/>
      </w:pPr>
      <w:rPr>
        <w:b w:val="0"/>
      </w:rPr>
    </w:lvl>
    <w:lvl w:ilvl="1">
      <w:start w:val="1"/>
      <w:numFmt w:val="lowerLetter"/>
      <w:lvlText w:val="%2."/>
      <w:lvlJc w:val="left"/>
      <w:pPr>
        <w:ind w:left="1980" w:hanging="360"/>
      </w:pPr>
    </w:lvl>
    <w:lvl w:ilvl="2">
      <w:start w:val="1"/>
      <w:numFmt w:val="lowerRoman"/>
      <w:lvlText w:val="%3."/>
      <w:lvlJc w:val="right"/>
      <w:pPr>
        <w:ind w:left="2700" w:hanging="180"/>
      </w:pPr>
    </w:lvl>
    <w:lvl w:ilvl="3">
      <w:start w:val="1"/>
      <w:numFmt w:val="decimal"/>
      <w:lvlText w:val="%4."/>
      <w:lvlJc w:val="left"/>
      <w:pPr>
        <w:ind w:left="3420" w:hanging="360"/>
      </w:pPr>
    </w:lvl>
    <w:lvl w:ilvl="4">
      <w:start w:val="1"/>
      <w:numFmt w:val="lowerLetter"/>
      <w:lvlText w:val="%5."/>
      <w:lvlJc w:val="left"/>
      <w:pPr>
        <w:ind w:left="4140" w:hanging="360"/>
      </w:pPr>
    </w:lvl>
    <w:lvl w:ilvl="5">
      <w:start w:val="1"/>
      <w:numFmt w:val="lowerRoman"/>
      <w:lvlText w:val="%6."/>
      <w:lvlJc w:val="right"/>
      <w:pPr>
        <w:ind w:left="4860" w:hanging="180"/>
      </w:pPr>
    </w:lvl>
    <w:lvl w:ilvl="6">
      <w:start w:val="1"/>
      <w:numFmt w:val="decimal"/>
      <w:lvlText w:val="%7."/>
      <w:lvlJc w:val="left"/>
      <w:pPr>
        <w:ind w:left="5580" w:hanging="360"/>
      </w:pPr>
    </w:lvl>
    <w:lvl w:ilvl="7">
      <w:start w:val="1"/>
      <w:numFmt w:val="lowerLetter"/>
      <w:lvlText w:val="%8."/>
      <w:lvlJc w:val="left"/>
      <w:pPr>
        <w:ind w:left="6300" w:hanging="360"/>
      </w:pPr>
    </w:lvl>
    <w:lvl w:ilvl="8">
      <w:start w:val="1"/>
      <w:numFmt w:val="lowerRoman"/>
      <w:lvlText w:val="%9."/>
      <w:lvlJc w:val="right"/>
      <w:pPr>
        <w:ind w:left="7020" w:hanging="180"/>
      </w:pPr>
    </w:lvl>
  </w:abstractNum>
  <w:abstractNum w:abstractNumId="16" w15:restartNumberingAfterBreak="0">
    <w:nsid w:val="58EB70BA"/>
    <w:multiLevelType w:val="hybridMultilevel"/>
    <w:tmpl w:val="9DAEBC9C"/>
    <w:lvl w:ilvl="0" w:tplc="73C4C794">
      <w:start w:val="1"/>
      <w:numFmt w:val="decimal"/>
      <w:lvlText w:val="%1)"/>
      <w:lvlJc w:val="left"/>
      <w:pPr>
        <w:ind w:left="900" w:hanging="360"/>
      </w:pPr>
      <w:rPr>
        <w:rFonts w:ascii="Arial" w:hAnsi="Arial" w:cs="Arial" w:hint="default"/>
        <w:sz w:val="20"/>
        <w:szCs w:val="2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5ABA523C"/>
    <w:multiLevelType w:val="hybridMultilevel"/>
    <w:tmpl w:val="6FAC736E"/>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60D92117"/>
    <w:multiLevelType w:val="multilevel"/>
    <w:tmpl w:val="64601DD4"/>
    <w:lvl w:ilvl="0">
      <w:start w:val="1"/>
      <w:numFmt w:val="decimal"/>
      <w:lvlText w:val="(%1)"/>
      <w:lvlJc w:val="left"/>
      <w:pPr>
        <w:ind w:left="928" w:hanging="360"/>
      </w:pPr>
    </w:lvl>
    <w:lvl w:ilvl="1">
      <w:start w:val="1"/>
      <w:numFmt w:val="lowerLetter"/>
      <w:lvlText w:val="%2."/>
      <w:lvlJc w:val="left"/>
      <w:pPr>
        <w:ind w:left="1648" w:hanging="360"/>
      </w:pPr>
    </w:lvl>
    <w:lvl w:ilvl="2">
      <w:start w:val="1"/>
      <w:numFmt w:val="lowerRoman"/>
      <w:lvlText w:val="%3."/>
      <w:lvlJc w:val="right"/>
      <w:pPr>
        <w:ind w:left="2368" w:hanging="180"/>
      </w:pPr>
    </w:lvl>
    <w:lvl w:ilvl="3">
      <w:start w:val="1"/>
      <w:numFmt w:val="decimal"/>
      <w:lvlText w:val="%4."/>
      <w:lvlJc w:val="left"/>
      <w:pPr>
        <w:ind w:left="3088" w:hanging="360"/>
      </w:pPr>
    </w:lvl>
    <w:lvl w:ilvl="4">
      <w:start w:val="1"/>
      <w:numFmt w:val="lowerLetter"/>
      <w:lvlText w:val="%5."/>
      <w:lvlJc w:val="left"/>
      <w:pPr>
        <w:ind w:left="3808" w:hanging="360"/>
      </w:pPr>
    </w:lvl>
    <w:lvl w:ilvl="5">
      <w:start w:val="1"/>
      <w:numFmt w:val="lowerRoman"/>
      <w:lvlText w:val="%6."/>
      <w:lvlJc w:val="right"/>
      <w:pPr>
        <w:ind w:left="4528" w:hanging="180"/>
      </w:pPr>
    </w:lvl>
    <w:lvl w:ilvl="6">
      <w:start w:val="1"/>
      <w:numFmt w:val="decimal"/>
      <w:lvlText w:val="%7."/>
      <w:lvlJc w:val="left"/>
      <w:pPr>
        <w:ind w:left="5248" w:hanging="360"/>
      </w:pPr>
    </w:lvl>
    <w:lvl w:ilvl="7">
      <w:start w:val="1"/>
      <w:numFmt w:val="lowerLetter"/>
      <w:lvlText w:val="%8."/>
      <w:lvlJc w:val="left"/>
      <w:pPr>
        <w:ind w:left="5968" w:hanging="360"/>
      </w:pPr>
    </w:lvl>
    <w:lvl w:ilvl="8">
      <w:start w:val="1"/>
      <w:numFmt w:val="lowerRoman"/>
      <w:lvlText w:val="%9."/>
      <w:lvlJc w:val="right"/>
      <w:pPr>
        <w:ind w:left="6688" w:hanging="180"/>
      </w:pPr>
    </w:lvl>
  </w:abstractNum>
  <w:abstractNum w:abstractNumId="19" w15:restartNumberingAfterBreak="0">
    <w:nsid w:val="69F52FEC"/>
    <w:multiLevelType w:val="hybridMultilevel"/>
    <w:tmpl w:val="996C6400"/>
    <w:lvl w:ilvl="0" w:tplc="EC120A14">
      <w:start w:val="1"/>
      <w:numFmt w:val="lowerLetter"/>
      <w:lvlText w:val="%1)"/>
      <w:lvlJc w:val="left"/>
      <w:pPr>
        <w:ind w:left="927" w:hanging="360"/>
      </w:pPr>
      <w:rPr>
        <w:rFonts w:hint="default"/>
        <w:b/>
        <w:bCs/>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742F77D0"/>
    <w:multiLevelType w:val="hybridMultilevel"/>
    <w:tmpl w:val="89005172"/>
    <w:lvl w:ilvl="0" w:tplc="FFFFFFFF">
      <w:start w:val="1"/>
      <w:numFmt w:val="lowerLetter"/>
      <w:lvlText w:val="%1)"/>
      <w:lvlJc w:val="left"/>
      <w:pPr>
        <w:ind w:left="907" w:hanging="360"/>
      </w:pPr>
      <w:rPr>
        <w:rFonts w:hint="default"/>
        <w:b w:val="0"/>
      </w:rPr>
    </w:lvl>
    <w:lvl w:ilvl="1" w:tplc="FFFFFFFF" w:tentative="1">
      <w:start w:val="1"/>
      <w:numFmt w:val="lowerLetter"/>
      <w:lvlText w:val="%2."/>
      <w:lvlJc w:val="left"/>
      <w:pPr>
        <w:ind w:left="1627" w:hanging="360"/>
      </w:pPr>
    </w:lvl>
    <w:lvl w:ilvl="2" w:tplc="FFFFFFFF" w:tentative="1">
      <w:start w:val="1"/>
      <w:numFmt w:val="lowerRoman"/>
      <w:lvlText w:val="%3."/>
      <w:lvlJc w:val="right"/>
      <w:pPr>
        <w:ind w:left="2347" w:hanging="180"/>
      </w:pPr>
    </w:lvl>
    <w:lvl w:ilvl="3" w:tplc="FFFFFFFF" w:tentative="1">
      <w:start w:val="1"/>
      <w:numFmt w:val="decimal"/>
      <w:lvlText w:val="%4."/>
      <w:lvlJc w:val="left"/>
      <w:pPr>
        <w:ind w:left="3067" w:hanging="360"/>
      </w:pPr>
    </w:lvl>
    <w:lvl w:ilvl="4" w:tplc="FFFFFFFF" w:tentative="1">
      <w:start w:val="1"/>
      <w:numFmt w:val="lowerLetter"/>
      <w:lvlText w:val="%5."/>
      <w:lvlJc w:val="left"/>
      <w:pPr>
        <w:ind w:left="3787" w:hanging="360"/>
      </w:pPr>
    </w:lvl>
    <w:lvl w:ilvl="5" w:tplc="FFFFFFFF" w:tentative="1">
      <w:start w:val="1"/>
      <w:numFmt w:val="lowerRoman"/>
      <w:lvlText w:val="%6."/>
      <w:lvlJc w:val="right"/>
      <w:pPr>
        <w:ind w:left="4507" w:hanging="180"/>
      </w:pPr>
    </w:lvl>
    <w:lvl w:ilvl="6" w:tplc="FFFFFFFF" w:tentative="1">
      <w:start w:val="1"/>
      <w:numFmt w:val="decimal"/>
      <w:lvlText w:val="%7."/>
      <w:lvlJc w:val="left"/>
      <w:pPr>
        <w:ind w:left="5227" w:hanging="360"/>
      </w:pPr>
    </w:lvl>
    <w:lvl w:ilvl="7" w:tplc="FFFFFFFF" w:tentative="1">
      <w:start w:val="1"/>
      <w:numFmt w:val="lowerLetter"/>
      <w:lvlText w:val="%8."/>
      <w:lvlJc w:val="left"/>
      <w:pPr>
        <w:ind w:left="5947" w:hanging="360"/>
      </w:pPr>
    </w:lvl>
    <w:lvl w:ilvl="8" w:tplc="FFFFFFFF" w:tentative="1">
      <w:start w:val="1"/>
      <w:numFmt w:val="lowerRoman"/>
      <w:lvlText w:val="%9."/>
      <w:lvlJc w:val="right"/>
      <w:pPr>
        <w:ind w:left="6667" w:hanging="180"/>
      </w:pPr>
    </w:lvl>
  </w:abstractNum>
  <w:abstractNum w:abstractNumId="21" w15:restartNumberingAfterBreak="0">
    <w:nsid w:val="7A277964"/>
    <w:multiLevelType w:val="hybridMultilevel"/>
    <w:tmpl w:val="DC263E8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81355390">
    <w:abstractNumId w:val="13"/>
  </w:num>
  <w:num w:numId="2" w16cid:durableId="287057071">
    <w:abstractNumId w:val="12"/>
  </w:num>
  <w:num w:numId="3" w16cid:durableId="239102138">
    <w:abstractNumId w:val="15"/>
  </w:num>
  <w:num w:numId="4" w16cid:durableId="1421680574">
    <w:abstractNumId w:val="18"/>
  </w:num>
  <w:num w:numId="5" w16cid:durableId="1500657161">
    <w:abstractNumId w:val="2"/>
  </w:num>
  <w:num w:numId="6" w16cid:durableId="104808393">
    <w:abstractNumId w:val="0"/>
  </w:num>
  <w:num w:numId="7" w16cid:durableId="2072536495">
    <w:abstractNumId w:val="21"/>
  </w:num>
  <w:num w:numId="8" w16cid:durableId="972293995">
    <w:abstractNumId w:val="6"/>
  </w:num>
  <w:num w:numId="9" w16cid:durableId="564994771">
    <w:abstractNumId w:val="1"/>
  </w:num>
  <w:num w:numId="10" w16cid:durableId="220409356">
    <w:abstractNumId w:val="7"/>
  </w:num>
  <w:num w:numId="11" w16cid:durableId="252207615">
    <w:abstractNumId w:val="16"/>
  </w:num>
  <w:num w:numId="12" w16cid:durableId="456686728">
    <w:abstractNumId w:val="14"/>
  </w:num>
  <w:num w:numId="13" w16cid:durableId="1653177981">
    <w:abstractNumId w:val="10"/>
  </w:num>
  <w:num w:numId="14" w16cid:durableId="643900383">
    <w:abstractNumId w:val="11"/>
  </w:num>
  <w:num w:numId="15" w16cid:durableId="697511454">
    <w:abstractNumId w:val="4"/>
  </w:num>
  <w:num w:numId="16" w16cid:durableId="1486900274">
    <w:abstractNumId w:val="17"/>
  </w:num>
  <w:num w:numId="17" w16cid:durableId="1049767268">
    <w:abstractNumId w:val="20"/>
  </w:num>
  <w:num w:numId="18" w16cid:durableId="1326938511">
    <w:abstractNumId w:val="8"/>
  </w:num>
  <w:num w:numId="19" w16cid:durableId="1671982632">
    <w:abstractNumId w:val="9"/>
  </w:num>
  <w:num w:numId="20" w16cid:durableId="1359314504">
    <w:abstractNumId w:val="3"/>
  </w:num>
  <w:num w:numId="21" w16cid:durableId="1766611852">
    <w:abstractNumId w:val="19"/>
  </w:num>
  <w:num w:numId="22" w16cid:durableId="20961354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5FAF"/>
    <w:rsid w:val="00000060"/>
    <w:rsid w:val="00001E93"/>
    <w:rsid w:val="00002594"/>
    <w:rsid w:val="00002AB2"/>
    <w:rsid w:val="00002E51"/>
    <w:rsid w:val="00003A27"/>
    <w:rsid w:val="00003AEC"/>
    <w:rsid w:val="00004FD3"/>
    <w:rsid w:val="00005B23"/>
    <w:rsid w:val="00006767"/>
    <w:rsid w:val="00006787"/>
    <w:rsid w:val="000067CB"/>
    <w:rsid w:val="00006EFA"/>
    <w:rsid w:val="00006FE7"/>
    <w:rsid w:val="0000775C"/>
    <w:rsid w:val="00007B46"/>
    <w:rsid w:val="000100D5"/>
    <w:rsid w:val="000111E3"/>
    <w:rsid w:val="000112C9"/>
    <w:rsid w:val="0001168D"/>
    <w:rsid w:val="00013B4D"/>
    <w:rsid w:val="00016D4B"/>
    <w:rsid w:val="0001716D"/>
    <w:rsid w:val="00020133"/>
    <w:rsid w:val="0002084F"/>
    <w:rsid w:val="00020F9B"/>
    <w:rsid w:val="00021979"/>
    <w:rsid w:val="00021B66"/>
    <w:rsid w:val="00022493"/>
    <w:rsid w:val="000225CB"/>
    <w:rsid w:val="000228F6"/>
    <w:rsid w:val="00023310"/>
    <w:rsid w:val="00023C32"/>
    <w:rsid w:val="0002589D"/>
    <w:rsid w:val="00025F6C"/>
    <w:rsid w:val="00026323"/>
    <w:rsid w:val="0002650E"/>
    <w:rsid w:val="000278ED"/>
    <w:rsid w:val="0003077F"/>
    <w:rsid w:val="0003138B"/>
    <w:rsid w:val="00031F3C"/>
    <w:rsid w:val="00033736"/>
    <w:rsid w:val="00034FFA"/>
    <w:rsid w:val="00035FCD"/>
    <w:rsid w:val="0003627E"/>
    <w:rsid w:val="000365F6"/>
    <w:rsid w:val="00037187"/>
    <w:rsid w:val="00037188"/>
    <w:rsid w:val="00037297"/>
    <w:rsid w:val="00040E1D"/>
    <w:rsid w:val="000415F7"/>
    <w:rsid w:val="00044370"/>
    <w:rsid w:val="00044B38"/>
    <w:rsid w:val="00044B69"/>
    <w:rsid w:val="00044D82"/>
    <w:rsid w:val="00044EEC"/>
    <w:rsid w:val="00047437"/>
    <w:rsid w:val="00047476"/>
    <w:rsid w:val="00047FB3"/>
    <w:rsid w:val="000513E5"/>
    <w:rsid w:val="00053088"/>
    <w:rsid w:val="00053E3F"/>
    <w:rsid w:val="000545ED"/>
    <w:rsid w:val="00054C10"/>
    <w:rsid w:val="00054E38"/>
    <w:rsid w:val="00054E98"/>
    <w:rsid w:val="00055891"/>
    <w:rsid w:val="00055AFB"/>
    <w:rsid w:val="00057720"/>
    <w:rsid w:val="000579E5"/>
    <w:rsid w:val="000601C5"/>
    <w:rsid w:val="000605F3"/>
    <w:rsid w:val="00060E18"/>
    <w:rsid w:val="000617C4"/>
    <w:rsid w:val="000620B0"/>
    <w:rsid w:val="0006257B"/>
    <w:rsid w:val="00065D36"/>
    <w:rsid w:val="00066C33"/>
    <w:rsid w:val="00067090"/>
    <w:rsid w:val="00072880"/>
    <w:rsid w:val="00073AA6"/>
    <w:rsid w:val="00074002"/>
    <w:rsid w:val="000746BA"/>
    <w:rsid w:val="00074C11"/>
    <w:rsid w:val="0007500B"/>
    <w:rsid w:val="000824CD"/>
    <w:rsid w:val="00083166"/>
    <w:rsid w:val="0008328A"/>
    <w:rsid w:val="00084F71"/>
    <w:rsid w:val="000851C7"/>
    <w:rsid w:val="000864E7"/>
    <w:rsid w:val="00090326"/>
    <w:rsid w:val="00091922"/>
    <w:rsid w:val="000919D4"/>
    <w:rsid w:val="00092C80"/>
    <w:rsid w:val="00092F86"/>
    <w:rsid w:val="00093621"/>
    <w:rsid w:val="000938B4"/>
    <w:rsid w:val="000956E4"/>
    <w:rsid w:val="000956FC"/>
    <w:rsid w:val="00095DC3"/>
    <w:rsid w:val="00096311"/>
    <w:rsid w:val="00096940"/>
    <w:rsid w:val="0009794E"/>
    <w:rsid w:val="00097B50"/>
    <w:rsid w:val="000A0E61"/>
    <w:rsid w:val="000A1DF3"/>
    <w:rsid w:val="000A24DC"/>
    <w:rsid w:val="000A28ED"/>
    <w:rsid w:val="000A40B5"/>
    <w:rsid w:val="000A460C"/>
    <w:rsid w:val="000A6CA2"/>
    <w:rsid w:val="000A7B02"/>
    <w:rsid w:val="000B039B"/>
    <w:rsid w:val="000B0D68"/>
    <w:rsid w:val="000B14BA"/>
    <w:rsid w:val="000B2FC8"/>
    <w:rsid w:val="000B382A"/>
    <w:rsid w:val="000B3CD9"/>
    <w:rsid w:val="000B569D"/>
    <w:rsid w:val="000B5F72"/>
    <w:rsid w:val="000B6027"/>
    <w:rsid w:val="000B7C8C"/>
    <w:rsid w:val="000C093B"/>
    <w:rsid w:val="000C0F11"/>
    <w:rsid w:val="000C1163"/>
    <w:rsid w:val="000C1551"/>
    <w:rsid w:val="000C1C89"/>
    <w:rsid w:val="000C3334"/>
    <w:rsid w:val="000C3FB5"/>
    <w:rsid w:val="000C5EF2"/>
    <w:rsid w:val="000C6097"/>
    <w:rsid w:val="000C6D0D"/>
    <w:rsid w:val="000C724C"/>
    <w:rsid w:val="000C7FDB"/>
    <w:rsid w:val="000D10D6"/>
    <w:rsid w:val="000D1615"/>
    <w:rsid w:val="000D16A2"/>
    <w:rsid w:val="000D1DE6"/>
    <w:rsid w:val="000D3176"/>
    <w:rsid w:val="000D3EE0"/>
    <w:rsid w:val="000D5963"/>
    <w:rsid w:val="000D7EF4"/>
    <w:rsid w:val="000E1225"/>
    <w:rsid w:val="000E3CDE"/>
    <w:rsid w:val="000E3F04"/>
    <w:rsid w:val="000E437E"/>
    <w:rsid w:val="000E4911"/>
    <w:rsid w:val="000E497F"/>
    <w:rsid w:val="000E5BA2"/>
    <w:rsid w:val="000E7F55"/>
    <w:rsid w:val="000F0427"/>
    <w:rsid w:val="000F1A79"/>
    <w:rsid w:val="000F33AF"/>
    <w:rsid w:val="000F3AB7"/>
    <w:rsid w:val="000F3F2A"/>
    <w:rsid w:val="000F3FC7"/>
    <w:rsid w:val="000F44AD"/>
    <w:rsid w:val="000F728B"/>
    <w:rsid w:val="001003A8"/>
    <w:rsid w:val="00101DA3"/>
    <w:rsid w:val="00103218"/>
    <w:rsid w:val="001039F7"/>
    <w:rsid w:val="00104295"/>
    <w:rsid w:val="00104396"/>
    <w:rsid w:val="001055E5"/>
    <w:rsid w:val="00105EE2"/>
    <w:rsid w:val="00110CB0"/>
    <w:rsid w:val="00111800"/>
    <w:rsid w:val="0011487D"/>
    <w:rsid w:val="0011557E"/>
    <w:rsid w:val="001166AA"/>
    <w:rsid w:val="001168E7"/>
    <w:rsid w:val="00116BDB"/>
    <w:rsid w:val="00120D03"/>
    <w:rsid w:val="00121789"/>
    <w:rsid w:val="00121DC2"/>
    <w:rsid w:val="00122827"/>
    <w:rsid w:val="00122D48"/>
    <w:rsid w:val="00122DF4"/>
    <w:rsid w:val="0012306B"/>
    <w:rsid w:val="001230CE"/>
    <w:rsid w:val="001230DD"/>
    <w:rsid w:val="00123CB3"/>
    <w:rsid w:val="00123D6E"/>
    <w:rsid w:val="001250D3"/>
    <w:rsid w:val="00125390"/>
    <w:rsid w:val="00126073"/>
    <w:rsid w:val="001261A5"/>
    <w:rsid w:val="0012758F"/>
    <w:rsid w:val="00127DDE"/>
    <w:rsid w:val="001304B9"/>
    <w:rsid w:val="001308D0"/>
    <w:rsid w:val="00131B10"/>
    <w:rsid w:val="001325FC"/>
    <w:rsid w:val="00133B45"/>
    <w:rsid w:val="00133E8B"/>
    <w:rsid w:val="00133F9F"/>
    <w:rsid w:val="001346BF"/>
    <w:rsid w:val="00134965"/>
    <w:rsid w:val="001350B1"/>
    <w:rsid w:val="0013657B"/>
    <w:rsid w:val="0013658F"/>
    <w:rsid w:val="00136C13"/>
    <w:rsid w:val="00136EB2"/>
    <w:rsid w:val="00137665"/>
    <w:rsid w:val="001408AF"/>
    <w:rsid w:val="0014148F"/>
    <w:rsid w:val="00141A2C"/>
    <w:rsid w:val="00142D67"/>
    <w:rsid w:val="001436AC"/>
    <w:rsid w:val="0014374A"/>
    <w:rsid w:val="001439E8"/>
    <w:rsid w:val="00143F69"/>
    <w:rsid w:val="001443D3"/>
    <w:rsid w:val="00145343"/>
    <w:rsid w:val="0014608B"/>
    <w:rsid w:val="00146131"/>
    <w:rsid w:val="001477E3"/>
    <w:rsid w:val="001478CE"/>
    <w:rsid w:val="00147A7A"/>
    <w:rsid w:val="001502F9"/>
    <w:rsid w:val="00151634"/>
    <w:rsid w:val="00153A91"/>
    <w:rsid w:val="00154EDC"/>
    <w:rsid w:val="00155832"/>
    <w:rsid w:val="001562AF"/>
    <w:rsid w:val="001562C7"/>
    <w:rsid w:val="00156E7C"/>
    <w:rsid w:val="001575E6"/>
    <w:rsid w:val="00161A9E"/>
    <w:rsid w:val="0016627A"/>
    <w:rsid w:val="00166522"/>
    <w:rsid w:val="001679FB"/>
    <w:rsid w:val="001706B6"/>
    <w:rsid w:val="00170CBF"/>
    <w:rsid w:val="001711E4"/>
    <w:rsid w:val="00174106"/>
    <w:rsid w:val="00176E2B"/>
    <w:rsid w:val="00180144"/>
    <w:rsid w:val="001801D8"/>
    <w:rsid w:val="001809A9"/>
    <w:rsid w:val="00180B8A"/>
    <w:rsid w:val="00182007"/>
    <w:rsid w:val="00182A0D"/>
    <w:rsid w:val="00182D04"/>
    <w:rsid w:val="001845AB"/>
    <w:rsid w:val="001845EE"/>
    <w:rsid w:val="0018560F"/>
    <w:rsid w:val="00186BEC"/>
    <w:rsid w:val="00187F42"/>
    <w:rsid w:val="00190D10"/>
    <w:rsid w:val="00190FEE"/>
    <w:rsid w:val="001921C8"/>
    <w:rsid w:val="001924E0"/>
    <w:rsid w:val="001925C1"/>
    <w:rsid w:val="00192706"/>
    <w:rsid w:val="00192A23"/>
    <w:rsid w:val="00192E7C"/>
    <w:rsid w:val="00193D37"/>
    <w:rsid w:val="0019453C"/>
    <w:rsid w:val="00194790"/>
    <w:rsid w:val="001963B9"/>
    <w:rsid w:val="001967C0"/>
    <w:rsid w:val="00197A13"/>
    <w:rsid w:val="00197D08"/>
    <w:rsid w:val="001A122E"/>
    <w:rsid w:val="001A21B6"/>
    <w:rsid w:val="001A3395"/>
    <w:rsid w:val="001A40CB"/>
    <w:rsid w:val="001A4AF4"/>
    <w:rsid w:val="001A5B4D"/>
    <w:rsid w:val="001A6367"/>
    <w:rsid w:val="001A7D01"/>
    <w:rsid w:val="001B05E1"/>
    <w:rsid w:val="001B07A0"/>
    <w:rsid w:val="001B0AF2"/>
    <w:rsid w:val="001B130F"/>
    <w:rsid w:val="001B16FC"/>
    <w:rsid w:val="001B2019"/>
    <w:rsid w:val="001B2666"/>
    <w:rsid w:val="001B28BC"/>
    <w:rsid w:val="001B31D6"/>
    <w:rsid w:val="001B3F4E"/>
    <w:rsid w:val="001B6FD9"/>
    <w:rsid w:val="001B71C0"/>
    <w:rsid w:val="001C31CE"/>
    <w:rsid w:val="001C377D"/>
    <w:rsid w:val="001C3EE9"/>
    <w:rsid w:val="001C5EA2"/>
    <w:rsid w:val="001C60A2"/>
    <w:rsid w:val="001D0AB9"/>
    <w:rsid w:val="001D1242"/>
    <w:rsid w:val="001D15DA"/>
    <w:rsid w:val="001D2B68"/>
    <w:rsid w:val="001D2F25"/>
    <w:rsid w:val="001D34E8"/>
    <w:rsid w:val="001D36D4"/>
    <w:rsid w:val="001D4486"/>
    <w:rsid w:val="001D452B"/>
    <w:rsid w:val="001D5B8C"/>
    <w:rsid w:val="001D7720"/>
    <w:rsid w:val="001E015A"/>
    <w:rsid w:val="001E02EF"/>
    <w:rsid w:val="001E17D3"/>
    <w:rsid w:val="001E1F0C"/>
    <w:rsid w:val="001E75DA"/>
    <w:rsid w:val="001E76AF"/>
    <w:rsid w:val="001F0F2D"/>
    <w:rsid w:val="001F11EF"/>
    <w:rsid w:val="001F2620"/>
    <w:rsid w:val="001F2896"/>
    <w:rsid w:val="001F2D4D"/>
    <w:rsid w:val="001F3D16"/>
    <w:rsid w:val="001F4EC5"/>
    <w:rsid w:val="001F56ED"/>
    <w:rsid w:val="001F5A5C"/>
    <w:rsid w:val="001F5AED"/>
    <w:rsid w:val="001F5FE4"/>
    <w:rsid w:val="001F6049"/>
    <w:rsid w:val="001F6B71"/>
    <w:rsid w:val="001F6E3F"/>
    <w:rsid w:val="001F71B3"/>
    <w:rsid w:val="001F7263"/>
    <w:rsid w:val="0020201E"/>
    <w:rsid w:val="00202049"/>
    <w:rsid w:val="00202569"/>
    <w:rsid w:val="0020327E"/>
    <w:rsid w:val="00203D5D"/>
    <w:rsid w:val="00204CC9"/>
    <w:rsid w:val="00205188"/>
    <w:rsid w:val="00205235"/>
    <w:rsid w:val="0020585F"/>
    <w:rsid w:val="00205A6D"/>
    <w:rsid w:val="00205BE2"/>
    <w:rsid w:val="00205E9D"/>
    <w:rsid w:val="00205FA7"/>
    <w:rsid w:val="002060FB"/>
    <w:rsid w:val="00206886"/>
    <w:rsid w:val="002077FA"/>
    <w:rsid w:val="00207849"/>
    <w:rsid w:val="00207FCD"/>
    <w:rsid w:val="002100E2"/>
    <w:rsid w:val="00210AA1"/>
    <w:rsid w:val="00211309"/>
    <w:rsid w:val="002115B9"/>
    <w:rsid w:val="0021180D"/>
    <w:rsid w:val="002159CB"/>
    <w:rsid w:val="002159DF"/>
    <w:rsid w:val="00216C04"/>
    <w:rsid w:val="00216D82"/>
    <w:rsid w:val="002178DC"/>
    <w:rsid w:val="002214F8"/>
    <w:rsid w:val="002215C4"/>
    <w:rsid w:val="002216BE"/>
    <w:rsid w:val="00221B12"/>
    <w:rsid w:val="0022209B"/>
    <w:rsid w:val="002227FD"/>
    <w:rsid w:val="00223789"/>
    <w:rsid w:val="0022514E"/>
    <w:rsid w:val="0022551C"/>
    <w:rsid w:val="0022608C"/>
    <w:rsid w:val="0022644E"/>
    <w:rsid w:val="0022733F"/>
    <w:rsid w:val="00227F56"/>
    <w:rsid w:val="0023249F"/>
    <w:rsid w:val="00232A34"/>
    <w:rsid w:val="00233DCC"/>
    <w:rsid w:val="00242483"/>
    <w:rsid w:val="00242A97"/>
    <w:rsid w:val="00242E33"/>
    <w:rsid w:val="002434F7"/>
    <w:rsid w:val="00243C17"/>
    <w:rsid w:val="00244034"/>
    <w:rsid w:val="00245AEE"/>
    <w:rsid w:val="00247012"/>
    <w:rsid w:val="0024736F"/>
    <w:rsid w:val="002473A3"/>
    <w:rsid w:val="002475BF"/>
    <w:rsid w:val="00247F84"/>
    <w:rsid w:val="0025139F"/>
    <w:rsid w:val="002515D0"/>
    <w:rsid w:val="00251A24"/>
    <w:rsid w:val="002522AC"/>
    <w:rsid w:val="00253714"/>
    <w:rsid w:val="002558CB"/>
    <w:rsid w:val="00255B75"/>
    <w:rsid w:val="00260047"/>
    <w:rsid w:val="00260FB5"/>
    <w:rsid w:val="00261BBD"/>
    <w:rsid w:val="0026238F"/>
    <w:rsid w:val="00262CB2"/>
    <w:rsid w:val="0026342E"/>
    <w:rsid w:val="00264AF6"/>
    <w:rsid w:val="002654FB"/>
    <w:rsid w:val="002655F0"/>
    <w:rsid w:val="00265E8D"/>
    <w:rsid w:val="0026632D"/>
    <w:rsid w:val="00267166"/>
    <w:rsid w:val="00267168"/>
    <w:rsid w:val="00267EA3"/>
    <w:rsid w:val="002706F1"/>
    <w:rsid w:val="00270855"/>
    <w:rsid w:val="00270E98"/>
    <w:rsid w:val="00270F89"/>
    <w:rsid w:val="00271806"/>
    <w:rsid w:val="00271B9D"/>
    <w:rsid w:val="00271C36"/>
    <w:rsid w:val="002736A9"/>
    <w:rsid w:val="00273739"/>
    <w:rsid w:val="002741E5"/>
    <w:rsid w:val="00275454"/>
    <w:rsid w:val="0027546B"/>
    <w:rsid w:val="002757F1"/>
    <w:rsid w:val="0027728B"/>
    <w:rsid w:val="00280332"/>
    <w:rsid w:val="0028049A"/>
    <w:rsid w:val="00280530"/>
    <w:rsid w:val="00280E63"/>
    <w:rsid w:val="002823D6"/>
    <w:rsid w:val="002832E8"/>
    <w:rsid w:val="00283A43"/>
    <w:rsid w:val="0028404F"/>
    <w:rsid w:val="00284F05"/>
    <w:rsid w:val="0028539E"/>
    <w:rsid w:val="00285453"/>
    <w:rsid w:val="00287287"/>
    <w:rsid w:val="0028759C"/>
    <w:rsid w:val="0029098A"/>
    <w:rsid w:val="0029176C"/>
    <w:rsid w:val="0029196C"/>
    <w:rsid w:val="00291DBF"/>
    <w:rsid w:val="002922E2"/>
    <w:rsid w:val="002923BC"/>
    <w:rsid w:val="002927F8"/>
    <w:rsid w:val="0029356D"/>
    <w:rsid w:val="00293812"/>
    <w:rsid w:val="0029393D"/>
    <w:rsid w:val="00294631"/>
    <w:rsid w:val="00295241"/>
    <w:rsid w:val="0029576F"/>
    <w:rsid w:val="00295D57"/>
    <w:rsid w:val="00295ED8"/>
    <w:rsid w:val="00296462"/>
    <w:rsid w:val="00297202"/>
    <w:rsid w:val="002A0D36"/>
    <w:rsid w:val="002A0E87"/>
    <w:rsid w:val="002A2AA1"/>
    <w:rsid w:val="002A472C"/>
    <w:rsid w:val="002A47EB"/>
    <w:rsid w:val="002A573C"/>
    <w:rsid w:val="002B0507"/>
    <w:rsid w:val="002B29A4"/>
    <w:rsid w:val="002B34A6"/>
    <w:rsid w:val="002B48D8"/>
    <w:rsid w:val="002B52E8"/>
    <w:rsid w:val="002B5A4E"/>
    <w:rsid w:val="002B6930"/>
    <w:rsid w:val="002B6CC8"/>
    <w:rsid w:val="002B7A55"/>
    <w:rsid w:val="002C00EC"/>
    <w:rsid w:val="002C070F"/>
    <w:rsid w:val="002C0869"/>
    <w:rsid w:val="002C2317"/>
    <w:rsid w:val="002C3007"/>
    <w:rsid w:val="002C3A3A"/>
    <w:rsid w:val="002C4ACB"/>
    <w:rsid w:val="002C4B62"/>
    <w:rsid w:val="002C550C"/>
    <w:rsid w:val="002D0BB6"/>
    <w:rsid w:val="002D3214"/>
    <w:rsid w:val="002D4244"/>
    <w:rsid w:val="002D4344"/>
    <w:rsid w:val="002D589A"/>
    <w:rsid w:val="002D5A34"/>
    <w:rsid w:val="002D5D93"/>
    <w:rsid w:val="002D72FD"/>
    <w:rsid w:val="002D7DFA"/>
    <w:rsid w:val="002E056B"/>
    <w:rsid w:val="002E0DFC"/>
    <w:rsid w:val="002E118A"/>
    <w:rsid w:val="002E3813"/>
    <w:rsid w:val="002E3CD3"/>
    <w:rsid w:val="002E407C"/>
    <w:rsid w:val="002E57AB"/>
    <w:rsid w:val="002E60F7"/>
    <w:rsid w:val="002E6740"/>
    <w:rsid w:val="002E7161"/>
    <w:rsid w:val="002E73FE"/>
    <w:rsid w:val="002E756F"/>
    <w:rsid w:val="002E7DE2"/>
    <w:rsid w:val="002F0187"/>
    <w:rsid w:val="002F1943"/>
    <w:rsid w:val="002F21AB"/>
    <w:rsid w:val="002F2B6C"/>
    <w:rsid w:val="002F3660"/>
    <w:rsid w:val="002F3AAC"/>
    <w:rsid w:val="002F3E1E"/>
    <w:rsid w:val="002F426B"/>
    <w:rsid w:val="002F62FC"/>
    <w:rsid w:val="002F75E1"/>
    <w:rsid w:val="00300010"/>
    <w:rsid w:val="0030038E"/>
    <w:rsid w:val="00302BD1"/>
    <w:rsid w:val="00303010"/>
    <w:rsid w:val="00303ECF"/>
    <w:rsid w:val="00303FF9"/>
    <w:rsid w:val="00304624"/>
    <w:rsid w:val="00305CB3"/>
    <w:rsid w:val="00305FC5"/>
    <w:rsid w:val="00306348"/>
    <w:rsid w:val="00307655"/>
    <w:rsid w:val="003076E0"/>
    <w:rsid w:val="00310A63"/>
    <w:rsid w:val="00310C1F"/>
    <w:rsid w:val="00310CC5"/>
    <w:rsid w:val="00310D83"/>
    <w:rsid w:val="00310ED3"/>
    <w:rsid w:val="0031116E"/>
    <w:rsid w:val="00311726"/>
    <w:rsid w:val="00311A97"/>
    <w:rsid w:val="003124AC"/>
    <w:rsid w:val="00312B51"/>
    <w:rsid w:val="0031371C"/>
    <w:rsid w:val="00313A27"/>
    <w:rsid w:val="003140D0"/>
    <w:rsid w:val="00314553"/>
    <w:rsid w:val="00314BF2"/>
    <w:rsid w:val="00315A51"/>
    <w:rsid w:val="00316EDB"/>
    <w:rsid w:val="00317A30"/>
    <w:rsid w:val="00317A76"/>
    <w:rsid w:val="00320AD6"/>
    <w:rsid w:val="00320E64"/>
    <w:rsid w:val="00322528"/>
    <w:rsid w:val="00322CF2"/>
    <w:rsid w:val="0032384E"/>
    <w:rsid w:val="0032470F"/>
    <w:rsid w:val="00325083"/>
    <w:rsid w:val="00325743"/>
    <w:rsid w:val="00325B12"/>
    <w:rsid w:val="00326A0F"/>
    <w:rsid w:val="00327DCD"/>
    <w:rsid w:val="003303F0"/>
    <w:rsid w:val="00330A21"/>
    <w:rsid w:val="00330ABF"/>
    <w:rsid w:val="0033179C"/>
    <w:rsid w:val="00331B3E"/>
    <w:rsid w:val="0033312B"/>
    <w:rsid w:val="00333845"/>
    <w:rsid w:val="00333AD6"/>
    <w:rsid w:val="003344C1"/>
    <w:rsid w:val="00334F23"/>
    <w:rsid w:val="00334F43"/>
    <w:rsid w:val="00335E15"/>
    <w:rsid w:val="003360CD"/>
    <w:rsid w:val="0033618D"/>
    <w:rsid w:val="00336641"/>
    <w:rsid w:val="0034053C"/>
    <w:rsid w:val="00340903"/>
    <w:rsid w:val="00341B87"/>
    <w:rsid w:val="00342382"/>
    <w:rsid w:val="003424EE"/>
    <w:rsid w:val="003425A6"/>
    <w:rsid w:val="00343312"/>
    <w:rsid w:val="003462FB"/>
    <w:rsid w:val="00346396"/>
    <w:rsid w:val="003467B3"/>
    <w:rsid w:val="003469FE"/>
    <w:rsid w:val="00347181"/>
    <w:rsid w:val="00347407"/>
    <w:rsid w:val="00347B0D"/>
    <w:rsid w:val="00347C96"/>
    <w:rsid w:val="00350A90"/>
    <w:rsid w:val="0035407F"/>
    <w:rsid w:val="00356198"/>
    <w:rsid w:val="003571D8"/>
    <w:rsid w:val="00357ECB"/>
    <w:rsid w:val="00360E11"/>
    <w:rsid w:val="00360F0C"/>
    <w:rsid w:val="00363475"/>
    <w:rsid w:val="00364235"/>
    <w:rsid w:val="00364308"/>
    <w:rsid w:val="003646F4"/>
    <w:rsid w:val="00364718"/>
    <w:rsid w:val="003647DB"/>
    <w:rsid w:val="00364B04"/>
    <w:rsid w:val="003650A0"/>
    <w:rsid w:val="003651C4"/>
    <w:rsid w:val="0036559C"/>
    <w:rsid w:val="0036598A"/>
    <w:rsid w:val="00366F3B"/>
    <w:rsid w:val="003711AD"/>
    <w:rsid w:val="003712DA"/>
    <w:rsid w:val="00371A16"/>
    <w:rsid w:val="00372AE4"/>
    <w:rsid w:val="00372E22"/>
    <w:rsid w:val="00374263"/>
    <w:rsid w:val="00380252"/>
    <w:rsid w:val="003805D1"/>
    <w:rsid w:val="00380D1D"/>
    <w:rsid w:val="00382B97"/>
    <w:rsid w:val="00383525"/>
    <w:rsid w:val="00383E65"/>
    <w:rsid w:val="00383F3D"/>
    <w:rsid w:val="0038473B"/>
    <w:rsid w:val="0038630B"/>
    <w:rsid w:val="00386497"/>
    <w:rsid w:val="003867C6"/>
    <w:rsid w:val="003872A7"/>
    <w:rsid w:val="003904F2"/>
    <w:rsid w:val="00391045"/>
    <w:rsid w:val="00391CD8"/>
    <w:rsid w:val="003925E6"/>
    <w:rsid w:val="00392A6B"/>
    <w:rsid w:val="00392DF4"/>
    <w:rsid w:val="00393213"/>
    <w:rsid w:val="00393D9A"/>
    <w:rsid w:val="00394177"/>
    <w:rsid w:val="003945AF"/>
    <w:rsid w:val="003950ED"/>
    <w:rsid w:val="00395291"/>
    <w:rsid w:val="003953CE"/>
    <w:rsid w:val="00395AED"/>
    <w:rsid w:val="00397C55"/>
    <w:rsid w:val="003A00C2"/>
    <w:rsid w:val="003A065D"/>
    <w:rsid w:val="003A10EC"/>
    <w:rsid w:val="003A2022"/>
    <w:rsid w:val="003A2916"/>
    <w:rsid w:val="003A298D"/>
    <w:rsid w:val="003A2EBF"/>
    <w:rsid w:val="003A3951"/>
    <w:rsid w:val="003A3A9E"/>
    <w:rsid w:val="003A451E"/>
    <w:rsid w:val="003A48AA"/>
    <w:rsid w:val="003A4970"/>
    <w:rsid w:val="003A4D9E"/>
    <w:rsid w:val="003A4FF7"/>
    <w:rsid w:val="003A7C74"/>
    <w:rsid w:val="003A7D65"/>
    <w:rsid w:val="003B135E"/>
    <w:rsid w:val="003B148A"/>
    <w:rsid w:val="003B21D4"/>
    <w:rsid w:val="003B23CE"/>
    <w:rsid w:val="003B3410"/>
    <w:rsid w:val="003B3BD7"/>
    <w:rsid w:val="003B4438"/>
    <w:rsid w:val="003B4945"/>
    <w:rsid w:val="003B4FE8"/>
    <w:rsid w:val="003B5790"/>
    <w:rsid w:val="003B5947"/>
    <w:rsid w:val="003C0102"/>
    <w:rsid w:val="003C0311"/>
    <w:rsid w:val="003C03D9"/>
    <w:rsid w:val="003C18EC"/>
    <w:rsid w:val="003C1D3C"/>
    <w:rsid w:val="003C4750"/>
    <w:rsid w:val="003C504A"/>
    <w:rsid w:val="003C57A2"/>
    <w:rsid w:val="003C6CC9"/>
    <w:rsid w:val="003C7764"/>
    <w:rsid w:val="003C7819"/>
    <w:rsid w:val="003C784A"/>
    <w:rsid w:val="003D090D"/>
    <w:rsid w:val="003D1AA6"/>
    <w:rsid w:val="003D1B25"/>
    <w:rsid w:val="003D31C7"/>
    <w:rsid w:val="003D34AF"/>
    <w:rsid w:val="003D380B"/>
    <w:rsid w:val="003D40F0"/>
    <w:rsid w:val="003D4ADD"/>
    <w:rsid w:val="003D5593"/>
    <w:rsid w:val="003D6601"/>
    <w:rsid w:val="003D6E87"/>
    <w:rsid w:val="003D6E8E"/>
    <w:rsid w:val="003D6E96"/>
    <w:rsid w:val="003D6F1C"/>
    <w:rsid w:val="003D73B3"/>
    <w:rsid w:val="003D7DC0"/>
    <w:rsid w:val="003E0BC7"/>
    <w:rsid w:val="003E259D"/>
    <w:rsid w:val="003E2836"/>
    <w:rsid w:val="003E3965"/>
    <w:rsid w:val="003E4427"/>
    <w:rsid w:val="003E4AC9"/>
    <w:rsid w:val="003E4D3F"/>
    <w:rsid w:val="003E4DE3"/>
    <w:rsid w:val="003E4F55"/>
    <w:rsid w:val="003E5724"/>
    <w:rsid w:val="003E6551"/>
    <w:rsid w:val="003E65E9"/>
    <w:rsid w:val="003E7739"/>
    <w:rsid w:val="003F056C"/>
    <w:rsid w:val="003F3A0A"/>
    <w:rsid w:val="003F3C09"/>
    <w:rsid w:val="003F6990"/>
    <w:rsid w:val="003F6B74"/>
    <w:rsid w:val="003F6E64"/>
    <w:rsid w:val="0040067C"/>
    <w:rsid w:val="00401369"/>
    <w:rsid w:val="00401A3C"/>
    <w:rsid w:val="0040224D"/>
    <w:rsid w:val="00402406"/>
    <w:rsid w:val="00402B76"/>
    <w:rsid w:val="00403577"/>
    <w:rsid w:val="00403A60"/>
    <w:rsid w:val="00404AF8"/>
    <w:rsid w:val="0041000C"/>
    <w:rsid w:val="00410D67"/>
    <w:rsid w:val="00413BF8"/>
    <w:rsid w:val="004149ED"/>
    <w:rsid w:val="004151F9"/>
    <w:rsid w:val="0041550F"/>
    <w:rsid w:val="004157C0"/>
    <w:rsid w:val="00417661"/>
    <w:rsid w:val="00420145"/>
    <w:rsid w:val="00420D51"/>
    <w:rsid w:val="00420E3F"/>
    <w:rsid w:val="0042113A"/>
    <w:rsid w:val="004221D2"/>
    <w:rsid w:val="00422E43"/>
    <w:rsid w:val="00423829"/>
    <w:rsid w:val="004238C2"/>
    <w:rsid w:val="00423D56"/>
    <w:rsid w:val="00424ACB"/>
    <w:rsid w:val="004250B9"/>
    <w:rsid w:val="00425689"/>
    <w:rsid w:val="00431175"/>
    <w:rsid w:val="00431818"/>
    <w:rsid w:val="004319D3"/>
    <w:rsid w:val="00431F49"/>
    <w:rsid w:val="00431FC6"/>
    <w:rsid w:val="0043272C"/>
    <w:rsid w:val="0043278F"/>
    <w:rsid w:val="00433DB2"/>
    <w:rsid w:val="00434368"/>
    <w:rsid w:val="00435816"/>
    <w:rsid w:val="00435EA4"/>
    <w:rsid w:val="0043610E"/>
    <w:rsid w:val="004370E0"/>
    <w:rsid w:val="0043774C"/>
    <w:rsid w:val="00437F48"/>
    <w:rsid w:val="00437FD0"/>
    <w:rsid w:val="0044010C"/>
    <w:rsid w:val="004402AC"/>
    <w:rsid w:val="00440DF6"/>
    <w:rsid w:val="00441F91"/>
    <w:rsid w:val="004424F4"/>
    <w:rsid w:val="0044264D"/>
    <w:rsid w:val="00443908"/>
    <w:rsid w:val="00444226"/>
    <w:rsid w:val="004443FA"/>
    <w:rsid w:val="00445A60"/>
    <w:rsid w:val="004464B5"/>
    <w:rsid w:val="00446D4D"/>
    <w:rsid w:val="00451589"/>
    <w:rsid w:val="00451AA9"/>
    <w:rsid w:val="0045219C"/>
    <w:rsid w:val="0045350A"/>
    <w:rsid w:val="00453D32"/>
    <w:rsid w:val="00453E93"/>
    <w:rsid w:val="00454459"/>
    <w:rsid w:val="0045445A"/>
    <w:rsid w:val="0045450D"/>
    <w:rsid w:val="00454D60"/>
    <w:rsid w:val="00455353"/>
    <w:rsid w:val="004559F3"/>
    <w:rsid w:val="00456821"/>
    <w:rsid w:val="00456C61"/>
    <w:rsid w:val="004572DD"/>
    <w:rsid w:val="00460926"/>
    <w:rsid w:val="00461243"/>
    <w:rsid w:val="00464CFC"/>
    <w:rsid w:val="0046506A"/>
    <w:rsid w:val="0046543B"/>
    <w:rsid w:val="00465604"/>
    <w:rsid w:val="00466061"/>
    <w:rsid w:val="00466CA3"/>
    <w:rsid w:val="004706D3"/>
    <w:rsid w:val="0047070A"/>
    <w:rsid w:val="00471A87"/>
    <w:rsid w:val="00471AF3"/>
    <w:rsid w:val="00471ED4"/>
    <w:rsid w:val="0047282F"/>
    <w:rsid w:val="004737E6"/>
    <w:rsid w:val="00473F15"/>
    <w:rsid w:val="0047406E"/>
    <w:rsid w:val="00474971"/>
    <w:rsid w:val="00474F2A"/>
    <w:rsid w:val="004755F1"/>
    <w:rsid w:val="00476AAA"/>
    <w:rsid w:val="00477B75"/>
    <w:rsid w:val="00480D0A"/>
    <w:rsid w:val="00481744"/>
    <w:rsid w:val="004819B3"/>
    <w:rsid w:val="00481D19"/>
    <w:rsid w:val="00481EB7"/>
    <w:rsid w:val="004828DB"/>
    <w:rsid w:val="0048507E"/>
    <w:rsid w:val="00485122"/>
    <w:rsid w:val="004856CF"/>
    <w:rsid w:val="0048647F"/>
    <w:rsid w:val="00486875"/>
    <w:rsid w:val="0048691F"/>
    <w:rsid w:val="00487E36"/>
    <w:rsid w:val="0049031D"/>
    <w:rsid w:val="00491FDC"/>
    <w:rsid w:val="00492629"/>
    <w:rsid w:val="0049341C"/>
    <w:rsid w:val="00493A5B"/>
    <w:rsid w:val="004962B6"/>
    <w:rsid w:val="00496BF3"/>
    <w:rsid w:val="00496ED9"/>
    <w:rsid w:val="00497D08"/>
    <w:rsid w:val="004A2063"/>
    <w:rsid w:val="004A256B"/>
    <w:rsid w:val="004A3126"/>
    <w:rsid w:val="004A3E6A"/>
    <w:rsid w:val="004A54A2"/>
    <w:rsid w:val="004A56F5"/>
    <w:rsid w:val="004A5A04"/>
    <w:rsid w:val="004A78EA"/>
    <w:rsid w:val="004A794C"/>
    <w:rsid w:val="004B04E0"/>
    <w:rsid w:val="004B0615"/>
    <w:rsid w:val="004B0BD8"/>
    <w:rsid w:val="004B0F07"/>
    <w:rsid w:val="004B116A"/>
    <w:rsid w:val="004B1C1E"/>
    <w:rsid w:val="004B1C32"/>
    <w:rsid w:val="004B2E19"/>
    <w:rsid w:val="004B327D"/>
    <w:rsid w:val="004B3BA9"/>
    <w:rsid w:val="004B45D4"/>
    <w:rsid w:val="004B489C"/>
    <w:rsid w:val="004B78BC"/>
    <w:rsid w:val="004B7F7B"/>
    <w:rsid w:val="004C0D9C"/>
    <w:rsid w:val="004C13A3"/>
    <w:rsid w:val="004C16BE"/>
    <w:rsid w:val="004C2295"/>
    <w:rsid w:val="004C3E0B"/>
    <w:rsid w:val="004C5581"/>
    <w:rsid w:val="004C580B"/>
    <w:rsid w:val="004C5F5B"/>
    <w:rsid w:val="004C7461"/>
    <w:rsid w:val="004C77DB"/>
    <w:rsid w:val="004D0313"/>
    <w:rsid w:val="004D0376"/>
    <w:rsid w:val="004D0967"/>
    <w:rsid w:val="004D140D"/>
    <w:rsid w:val="004D5AB1"/>
    <w:rsid w:val="004D633B"/>
    <w:rsid w:val="004D7B1C"/>
    <w:rsid w:val="004E1FC3"/>
    <w:rsid w:val="004E2891"/>
    <w:rsid w:val="004E2939"/>
    <w:rsid w:val="004E2F42"/>
    <w:rsid w:val="004E367C"/>
    <w:rsid w:val="004E3E89"/>
    <w:rsid w:val="004E3ECB"/>
    <w:rsid w:val="004E447F"/>
    <w:rsid w:val="004E4702"/>
    <w:rsid w:val="004E6BE9"/>
    <w:rsid w:val="004E6FA3"/>
    <w:rsid w:val="004E71E8"/>
    <w:rsid w:val="004E7317"/>
    <w:rsid w:val="004F02F7"/>
    <w:rsid w:val="004F0665"/>
    <w:rsid w:val="004F09CD"/>
    <w:rsid w:val="004F145F"/>
    <w:rsid w:val="004F20BE"/>
    <w:rsid w:val="004F21FD"/>
    <w:rsid w:val="004F4C43"/>
    <w:rsid w:val="004F546B"/>
    <w:rsid w:val="004F55F4"/>
    <w:rsid w:val="004F7970"/>
    <w:rsid w:val="005000C8"/>
    <w:rsid w:val="00501506"/>
    <w:rsid w:val="005021F2"/>
    <w:rsid w:val="00502950"/>
    <w:rsid w:val="00503551"/>
    <w:rsid w:val="005056A5"/>
    <w:rsid w:val="00505B49"/>
    <w:rsid w:val="00505CCA"/>
    <w:rsid w:val="00505F05"/>
    <w:rsid w:val="005061E2"/>
    <w:rsid w:val="00506284"/>
    <w:rsid w:val="00506818"/>
    <w:rsid w:val="0050698B"/>
    <w:rsid w:val="00506A6E"/>
    <w:rsid w:val="00510514"/>
    <w:rsid w:val="00510AE4"/>
    <w:rsid w:val="005118CC"/>
    <w:rsid w:val="005122DD"/>
    <w:rsid w:val="00512628"/>
    <w:rsid w:val="00512960"/>
    <w:rsid w:val="00512F8E"/>
    <w:rsid w:val="00513478"/>
    <w:rsid w:val="0051416F"/>
    <w:rsid w:val="00514194"/>
    <w:rsid w:val="005143B7"/>
    <w:rsid w:val="0051483A"/>
    <w:rsid w:val="005153C1"/>
    <w:rsid w:val="00516577"/>
    <w:rsid w:val="00516631"/>
    <w:rsid w:val="005172AF"/>
    <w:rsid w:val="00520B8C"/>
    <w:rsid w:val="00522780"/>
    <w:rsid w:val="005232EE"/>
    <w:rsid w:val="005238F8"/>
    <w:rsid w:val="00524AA4"/>
    <w:rsid w:val="00524BE4"/>
    <w:rsid w:val="005250FE"/>
    <w:rsid w:val="00525A81"/>
    <w:rsid w:val="0052661E"/>
    <w:rsid w:val="005275E9"/>
    <w:rsid w:val="0053099F"/>
    <w:rsid w:val="00531721"/>
    <w:rsid w:val="00532042"/>
    <w:rsid w:val="00532336"/>
    <w:rsid w:val="00533285"/>
    <w:rsid w:val="00533747"/>
    <w:rsid w:val="005339FA"/>
    <w:rsid w:val="00533FA4"/>
    <w:rsid w:val="005351EB"/>
    <w:rsid w:val="00535878"/>
    <w:rsid w:val="00535CF4"/>
    <w:rsid w:val="00537808"/>
    <w:rsid w:val="00537B78"/>
    <w:rsid w:val="00540048"/>
    <w:rsid w:val="005405DF"/>
    <w:rsid w:val="0054119F"/>
    <w:rsid w:val="00541CED"/>
    <w:rsid w:val="00542A8D"/>
    <w:rsid w:val="00543769"/>
    <w:rsid w:val="005441FF"/>
    <w:rsid w:val="00544227"/>
    <w:rsid w:val="00544BEC"/>
    <w:rsid w:val="00547030"/>
    <w:rsid w:val="00550104"/>
    <w:rsid w:val="00551739"/>
    <w:rsid w:val="00552106"/>
    <w:rsid w:val="005521DB"/>
    <w:rsid w:val="00552F17"/>
    <w:rsid w:val="00553696"/>
    <w:rsid w:val="00553914"/>
    <w:rsid w:val="00554759"/>
    <w:rsid w:val="00554B77"/>
    <w:rsid w:val="0055668A"/>
    <w:rsid w:val="00557767"/>
    <w:rsid w:val="0056034E"/>
    <w:rsid w:val="005625B5"/>
    <w:rsid w:val="00563379"/>
    <w:rsid w:val="0056457C"/>
    <w:rsid w:val="00565057"/>
    <w:rsid w:val="00565448"/>
    <w:rsid w:val="00565BE1"/>
    <w:rsid w:val="005673B5"/>
    <w:rsid w:val="005675AE"/>
    <w:rsid w:val="00570D7B"/>
    <w:rsid w:val="005713EB"/>
    <w:rsid w:val="00574437"/>
    <w:rsid w:val="005744F4"/>
    <w:rsid w:val="005749D6"/>
    <w:rsid w:val="005754E3"/>
    <w:rsid w:val="00575FAF"/>
    <w:rsid w:val="0057695C"/>
    <w:rsid w:val="005770A2"/>
    <w:rsid w:val="00581297"/>
    <w:rsid w:val="00582445"/>
    <w:rsid w:val="00582A0E"/>
    <w:rsid w:val="0058355B"/>
    <w:rsid w:val="00586CBF"/>
    <w:rsid w:val="0058748B"/>
    <w:rsid w:val="0059004A"/>
    <w:rsid w:val="00590FFE"/>
    <w:rsid w:val="0059164F"/>
    <w:rsid w:val="005929D2"/>
    <w:rsid w:val="00593C86"/>
    <w:rsid w:val="00595949"/>
    <w:rsid w:val="00595FAF"/>
    <w:rsid w:val="00596A15"/>
    <w:rsid w:val="0059704D"/>
    <w:rsid w:val="005973D8"/>
    <w:rsid w:val="00597445"/>
    <w:rsid w:val="00597872"/>
    <w:rsid w:val="005A0A81"/>
    <w:rsid w:val="005A0AD9"/>
    <w:rsid w:val="005A0C4C"/>
    <w:rsid w:val="005A1316"/>
    <w:rsid w:val="005A1728"/>
    <w:rsid w:val="005A1AC0"/>
    <w:rsid w:val="005A22D4"/>
    <w:rsid w:val="005A22DC"/>
    <w:rsid w:val="005A2461"/>
    <w:rsid w:val="005A348B"/>
    <w:rsid w:val="005A5EB8"/>
    <w:rsid w:val="005A70A8"/>
    <w:rsid w:val="005A76C2"/>
    <w:rsid w:val="005A772D"/>
    <w:rsid w:val="005A7732"/>
    <w:rsid w:val="005B1323"/>
    <w:rsid w:val="005B1984"/>
    <w:rsid w:val="005B2227"/>
    <w:rsid w:val="005B29E4"/>
    <w:rsid w:val="005B3904"/>
    <w:rsid w:val="005B390D"/>
    <w:rsid w:val="005B3AEB"/>
    <w:rsid w:val="005B3BAE"/>
    <w:rsid w:val="005B3BD8"/>
    <w:rsid w:val="005B3CD0"/>
    <w:rsid w:val="005B452F"/>
    <w:rsid w:val="005B60D1"/>
    <w:rsid w:val="005B6890"/>
    <w:rsid w:val="005B6BA4"/>
    <w:rsid w:val="005B7071"/>
    <w:rsid w:val="005B76C8"/>
    <w:rsid w:val="005C0E65"/>
    <w:rsid w:val="005C21D2"/>
    <w:rsid w:val="005C382F"/>
    <w:rsid w:val="005C3865"/>
    <w:rsid w:val="005C464D"/>
    <w:rsid w:val="005D0193"/>
    <w:rsid w:val="005D0AB7"/>
    <w:rsid w:val="005D11B2"/>
    <w:rsid w:val="005D3EB3"/>
    <w:rsid w:val="005D6A5C"/>
    <w:rsid w:val="005D6C20"/>
    <w:rsid w:val="005D6C78"/>
    <w:rsid w:val="005D6E16"/>
    <w:rsid w:val="005D731B"/>
    <w:rsid w:val="005D75D8"/>
    <w:rsid w:val="005E0ED5"/>
    <w:rsid w:val="005E0F93"/>
    <w:rsid w:val="005E1199"/>
    <w:rsid w:val="005E15A2"/>
    <w:rsid w:val="005E16A1"/>
    <w:rsid w:val="005E32BA"/>
    <w:rsid w:val="005E387F"/>
    <w:rsid w:val="005E39D3"/>
    <w:rsid w:val="005E4840"/>
    <w:rsid w:val="005E70A0"/>
    <w:rsid w:val="005E7430"/>
    <w:rsid w:val="005E7638"/>
    <w:rsid w:val="005F0418"/>
    <w:rsid w:val="005F06D9"/>
    <w:rsid w:val="005F0788"/>
    <w:rsid w:val="005F176E"/>
    <w:rsid w:val="005F1DC6"/>
    <w:rsid w:val="005F2A42"/>
    <w:rsid w:val="005F2ACC"/>
    <w:rsid w:val="005F2DEC"/>
    <w:rsid w:val="005F361B"/>
    <w:rsid w:val="005F4EB7"/>
    <w:rsid w:val="005F60FA"/>
    <w:rsid w:val="005F76ED"/>
    <w:rsid w:val="0060035D"/>
    <w:rsid w:val="006017F3"/>
    <w:rsid w:val="0060189E"/>
    <w:rsid w:val="00601A6F"/>
    <w:rsid w:val="00601E6C"/>
    <w:rsid w:val="0060234B"/>
    <w:rsid w:val="00602D03"/>
    <w:rsid w:val="00603D8D"/>
    <w:rsid w:val="00604533"/>
    <w:rsid w:val="0060551F"/>
    <w:rsid w:val="006073A6"/>
    <w:rsid w:val="00607893"/>
    <w:rsid w:val="00607F45"/>
    <w:rsid w:val="00612965"/>
    <w:rsid w:val="00614631"/>
    <w:rsid w:val="00614C38"/>
    <w:rsid w:val="00616D0B"/>
    <w:rsid w:val="00616F28"/>
    <w:rsid w:val="00617226"/>
    <w:rsid w:val="0061751E"/>
    <w:rsid w:val="0061782F"/>
    <w:rsid w:val="00620749"/>
    <w:rsid w:val="006215AB"/>
    <w:rsid w:val="00622099"/>
    <w:rsid w:val="006221AD"/>
    <w:rsid w:val="0062234A"/>
    <w:rsid w:val="00622C0C"/>
    <w:rsid w:val="0062403B"/>
    <w:rsid w:val="00624AA0"/>
    <w:rsid w:val="00626783"/>
    <w:rsid w:val="00626D4B"/>
    <w:rsid w:val="006272EC"/>
    <w:rsid w:val="00627B0A"/>
    <w:rsid w:val="00631028"/>
    <w:rsid w:val="006315DB"/>
    <w:rsid w:val="00632101"/>
    <w:rsid w:val="00632E59"/>
    <w:rsid w:val="00632E76"/>
    <w:rsid w:val="006364D3"/>
    <w:rsid w:val="0063651C"/>
    <w:rsid w:val="006379E3"/>
    <w:rsid w:val="00637A29"/>
    <w:rsid w:val="00637ACE"/>
    <w:rsid w:val="006407B3"/>
    <w:rsid w:val="00640C2E"/>
    <w:rsid w:val="006413FD"/>
    <w:rsid w:val="00641881"/>
    <w:rsid w:val="00641AC6"/>
    <w:rsid w:val="006426CC"/>
    <w:rsid w:val="0064372B"/>
    <w:rsid w:val="006443D6"/>
    <w:rsid w:val="00644C7A"/>
    <w:rsid w:val="0064564A"/>
    <w:rsid w:val="00646485"/>
    <w:rsid w:val="006470FB"/>
    <w:rsid w:val="006527AB"/>
    <w:rsid w:val="00652E35"/>
    <w:rsid w:val="0065463D"/>
    <w:rsid w:val="0065615F"/>
    <w:rsid w:val="00656661"/>
    <w:rsid w:val="00656C5A"/>
    <w:rsid w:val="0065717D"/>
    <w:rsid w:val="0066037E"/>
    <w:rsid w:val="006605D8"/>
    <w:rsid w:val="00661469"/>
    <w:rsid w:val="00662CA4"/>
    <w:rsid w:val="0066498C"/>
    <w:rsid w:val="00664A73"/>
    <w:rsid w:val="00665192"/>
    <w:rsid w:val="006654FA"/>
    <w:rsid w:val="00665B1A"/>
    <w:rsid w:val="0066665D"/>
    <w:rsid w:val="0066684D"/>
    <w:rsid w:val="0066765B"/>
    <w:rsid w:val="00667C6F"/>
    <w:rsid w:val="00667CBD"/>
    <w:rsid w:val="0067015E"/>
    <w:rsid w:val="006709BE"/>
    <w:rsid w:val="006741E2"/>
    <w:rsid w:val="00675287"/>
    <w:rsid w:val="00676258"/>
    <w:rsid w:val="00677462"/>
    <w:rsid w:val="006778AA"/>
    <w:rsid w:val="006806A7"/>
    <w:rsid w:val="006809A6"/>
    <w:rsid w:val="006836E5"/>
    <w:rsid w:val="006858AC"/>
    <w:rsid w:val="00686285"/>
    <w:rsid w:val="006877FC"/>
    <w:rsid w:val="00690F3B"/>
    <w:rsid w:val="00692022"/>
    <w:rsid w:val="0069314F"/>
    <w:rsid w:val="006934DC"/>
    <w:rsid w:val="0069401A"/>
    <w:rsid w:val="00694B7B"/>
    <w:rsid w:val="00695FD3"/>
    <w:rsid w:val="00697894"/>
    <w:rsid w:val="006A05BC"/>
    <w:rsid w:val="006A0CB2"/>
    <w:rsid w:val="006A0F6D"/>
    <w:rsid w:val="006A2FE2"/>
    <w:rsid w:val="006A555A"/>
    <w:rsid w:val="006A7D51"/>
    <w:rsid w:val="006B08B9"/>
    <w:rsid w:val="006B160B"/>
    <w:rsid w:val="006B3FC4"/>
    <w:rsid w:val="006B4D34"/>
    <w:rsid w:val="006B505F"/>
    <w:rsid w:val="006B590E"/>
    <w:rsid w:val="006B5BA8"/>
    <w:rsid w:val="006B6516"/>
    <w:rsid w:val="006B66A1"/>
    <w:rsid w:val="006B675C"/>
    <w:rsid w:val="006B6D98"/>
    <w:rsid w:val="006C18D5"/>
    <w:rsid w:val="006C2095"/>
    <w:rsid w:val="006C232F"/>
    <w:rsid w:val="006C2E4B"/>
    <w:rsid w:val="006C6063"/>
    <w:rsid w:val="006C6727"/>
    <w:rsid w:val="006C6749"/>
    <w:rsid w:val="006C6856"/>
    <w:rsid w:val="006C754E"/>
    <w:rsid w:val="006C76FA"/>
    <w:rsid w:val="006C7D28"/>
    <w:rsid w:val="006D1F89"/>
    <w:rsid w:val="006D2E8E"/>
    <w:rsid w:val="006D2F15"/>
    <w:rsid w:val="006D4470"/>
    <w:rsid w:val="006D4992"/>
    <w:rsid w:val="006D5298"/>
    <w:rsid w:val="006D5D49"/>
    <w:rsid w:val="006D60E2"/>
    <w:rsid w:val="006D6B09"/>
    <w:rsid w:val="006D72A8"/>
    <w:rsid w:val="006D7F8B"/>
    <w:rsid w:val="006E0401"/>
    <w:rsid w:val="006E0E3D"/>
    <w:rsid w:val="006E1B0A"/>
    <w:rsid w:val="006E1D49"/>
    <w:rsid w:val="006E2EC8"/>
    <w:rsid w:val="006E4797"/>
    <w:rsid w:val="006E4C83"/>
    <w:rsid w:val="006E6A53"/>
    <w:rsid w:val="006E6DA3"/>
    <w:rsid w:val="006E7533"/>
    <w:rsid w:val="006F14E1"/>
    <w:rsid w:val="006F1A81"/>
    <w:rsid w:val="006F26FF"/>
    <w:rsid w:val="006F2AE3"/>
    <w:rsid w:val="006F5D63"/>
    <w:rsid w:val="006F60B0"/>
    <w:rsid w:val="006F6A85"/>
    <w:rsid w:val="006F78E7"/>
    <w:rsid w:val="006F7C3F"/>
    <w:rsid w:val="00700A59"/>
    <w:rsid w:val="00700A74"/>
    <w:rsid w:val="00701A8D"/>
    <w:rsid w:val="007042A0"/>
    <w:rsid w:val="0070676F"/>
    <w:rsid w:val="0071163F"/>
    <w:rsid w:val="007116CC"/>
    <w:rsid w:val="007119CF"/>
    <w:rsid w:val="00712D3D"/>
    <w:rsid w:val="007138FC"/>
    <w:rsid w:val="007142EE"/>
    <w:rsid w:val="00714A89"/>
    <w:rsid w:val="007151F4"/>
    <w:rsid w:val="00715AD3"/>
    <w:rsid w:val="00715E55"/>
    <w:rsid w:val="007164C5"/>
    <w:rsid w:val="007167D2"/>
    <w:rsid w:val="00716B58"/>
    <w:rsid w:val="00717F35"/>
    <w:rsid w:val="00720F3D"/>
    <w:rsid w:val="00720F93"/>
    <w:rsid w:val="00721AB3"/>
    <w:rsid w:val="007231B0"/>
    <w:rsid w:val="00723492"/>
    <w:rsid w:val="00723746"/>
    <w:rsid w:val="007254C3"/>
    <w:rsid w:val="00726DFE"/>
    <w:rsid w:val="007301C7"/>
    <w:rsid w:val="0073183C"/>
    <w:rsid w:val="00733B5E"/>
    <w:rsid w:val="007349DF"/>
    <w:rsid w:val="00735071"/>
    <w:rsid w:val="0073654D"/>
    <w:rsid w:val="0073739E"/>
    <w:rsid w:val="00737B5E"/>
    <w:rsid w:val="00740803"/>
    <w:rsid w:val="0074125D"/>
    <w:rsid w:val="0074148B"/>
    <w:rsid w:val="00741E17"/>
    <w:rsid w:val="00742014"/>
    <w:rsid w:val="00742D92"/>
    <w:rsid w:val="007441B2"/>
    <w:rsid w:val="00745415"/>
    <w:rsid w:val="00746446"/>
    <w:rsid w:val="007466AE"/>
    <w:rsid w:val="00746B6F"/>
    <w:rsid w:val="00746ED4"/>
    <w:rsid w:val="007470AC"/>
    <w:rsid w:val="00747E82"/>
    <w:rsid w:val="007519E8"/>
    <w:rsid w:val="00751A28"/>
    <w:rsid w:val="00751AE7"/>
    <w:rsid w:val="00751CF8"/>
    <w:rsid w:val="00751D91"/>
    <w:rsid w:val="00752094"/>
    <w:rsid w:val="00752268"/>
    <w:rsid w:val="007525EB"/>
    <w:rsid w:val="007545C8"/>
    <w:rsid w:val="00754B11"/>
    <w:rsid w:val="00755054"/>
    <w:rsid w:val="0075629F"/>
    <w:rsid w:val="0075777E"/>
    <w:rsid w:val="00757D09"/>
    <w:rsid w:val="00757D2B"/>
    <w:rsid w:val="00760743"/>
    <w:rsid w:val="00761730"/>
    <w:rsid w:val="00763F2F"/>
    <w:rsid w:val="007654C2"/>
    <w:rsid w:val="0076719F"/>
    <w:rsid w:val="007703FF"/>
    <w:rsid w:val="007717EA"/>
    <w:rsid w:val="007718AD"/>
    <w:rsid w:val="00772224"/>
    <w:rsid w:val="00772D73"/>
    <w:rsid w:val="00776D55"/>
    <w:rsid w:val="00776E22"/>
    <w:rsid w:val="00777920"/>
    <w:rsid w:val="007810CB"/>
    <w:rsid w:val="00781353"/>
    <w:rsid w:val="00781BCF"/>
    <w:rsid w:val="007822E5"/>
    <w:rsid w:val="00782EF4"/>
    <w:rsid w:val="0078506F"/>
    <w:rsid w:val="007863D3"/>
    <w:rsid w:val="00786761"/>
    <w:rsid w:val="00786A43"/>
    <w:rsid w:val="00787905"/>
    <w:rsid w:val="00787B9D"/>
    <w:rsid w:val="00787FBA"/>
    <w:rsid w:val="0079085F"/>
    <w:rsid w:val="00790BB8"/>
    <w:rsid w:val="00791E6A"/>
    <w:rsid w:val="00792B31"/>
    <w:rsid w:val="00796D5E"/>
    <w:rsid w:val="0079749C"/>
    <w:rsid w:val="007A06EF"/>
    <w:rsid w:val="007A0794"/>
    <w:rsid w:val="007A0C9E"/>
    <w:rsid w:val="007A0EA5"/>
    <w:rsid w:val="007A0F15"/>
    <w:rsid w:val="007A3340"/>
    <w:rsid w:val="007A4B3C"/>
    <w:rsid w:val="007A6F66"/>
    <w:rsid w:val="007A73E2"/>
    <w:rsid w:val="007A7C1A"/>
    <w:rsid w:val="007B05DE"/>
    <w:rsid w:val="007B2CCA"/>
    <w:rsid w:val="007B546B"/>
    <w:rsid w:val="007B54BC"/>
    <w:rsid w:val="007B5FB4"/>
    <w:rsid w:val="007B6CB2"/>
    <w:rsid w:val="007C11B9"/>
    <w:rsid w:val="007C1341"/>
    <w:rsid w:val="007C1803"/>
    <w:rsid w:val="007C1E74"/>
    <w:rsid w:val="007C3B12"/>
    <w:rsid w:val="007C4C07"/>
    <w:rsid w:val="007C6466"/>
    <w:rsid w:val="007C6D9B"/>
    <w:rsid w:val="007C7401"/>
    <w:rsid w:val="007C7413"/>
    <w:rsid w:val="007C76DB"/>
    <w:rsid w:val="007C7937"/>
    <w:rsid w:val="007D0809"/>
    <w:rsid w:val="007D1E89"/>
    <w:rsid w:val="007D1F3F"/>
    <w:rsid w:val="007D2AFB"/>
    <w:rsid w:val="007D2D8C"/>
    <w:rsid w:val="007D3F99"/>
    <w:rsid w:val="007D5149"/>
    <w:rsid w:val="007D615D"/>
    <w:rsid w:val="007D6661"/>
    <w:rsid w:val="007D6BD2"/>
    <w:rsid w:val="007D7C51"/>
    <w:rsid w:val="007D7EEB"/>
    <w:rsid w:val="007E0723"/>
    <w:rsid w:val="007E10E8"/>
    <w:rsid w:val="007E1B43"/>
    <w:rsid w:val="007E48A4"/>
    <w:rsid w:val="007E5008"/>
    <w:rsid w:val="007E52EA"/>
    <w:rsid w:val="007E5851"/>
    <w:rsid w:val="007E5BCC"/>
    <w:rsid w:val="007E6076"/>
    <w:rsid w:val="007E6D4E"/>
    <w:rsid w:val="007F0B1F"/>
    <w:rsid w:val="007F1149"/>
    <w:rsid w:val="007F138C"/>
    <w:rsid w:val="007F27FF"/>
    <w:rsid w:val="007F3257"/>
    <w:rsid w:val="007F3599"/>
    <w:rsid w:val="007F3B5A"/>
    <w:rsid w:val="007F5D41"/>
    <w:rsid w:val="007F7184"/>
    <w:rsid w:val="00800BEF"/>
    <w:rsid w:val="00800EAB"/>
    <w:rsid w:val="0080134C"/>
    <w:rsid w:val="00802676"/>
    <w:rsid w:val="0080291E"/>
    <w:rsid w:val="00806D10"/>
    <w:rsid w:val="008072F1"/>
    <w:rsid w:val="00810BA8"/>
    <w:rsid w:val="00812089"/>
    <w:rsid w:val="0081219A"/>
    <w:rsid w:val="00812E59"/>
    <w:rsid w:val="00813BD6"/>
    <w:rsid w:val="008143FE"/>
    <w:rsid w:val="008144EF"/>
    <w:rsid w:val="00814CE5"/>
    <w:rsid w:val="00815E39"/>
    <w:rsid w:val="00816B6B"/>
    <w:rsid w:val="008171CC"/>
    <w:rsid w:val="00817507"/>
    <w:rsid w:val="00817FEA"/>
    <w:rsid w:val="00821307"/>
    <w:rsid w:val="008213D7"/>
    <w:rsid w:val="00821AF6"/>
    <w:rsid w:val="00821D05"/>
    <w:rsid w:val="00822EE5"/>
    <w:rsid w:val="00823338"/>
    <w:rsid w:val="008234DB"/>
    <w:rsid w:val="00823AC3"/>
    <w:rsid w:val="00826586"/>
    <w:rsid w:val="00826F3C"/>
    <w:rsid w:val="00827E68"/>
    <w:rsid w:val="00827FB8"/>
    <w:rsid w:val="00831098"/>
    <w:rsid w:val="00831B84"/>
    <w:rsid w:val="00832643"/>
    <w:rsid w:val="00832675"/>
    <w:rsid w:val="008334D1"/>
    <w:rsid w:val="00833B12"/>
    <w:rsid w:val="0083434B"/>
    <w:rsid w:val="008347A0"/>
    <w:rsid w:val="00835AA6"/>
    <w:rsid w:val="00840FBA"/>
    <w:rsid w:val="008418CA"/>
    <w:rsid w:val="00841E59"/>
    <w:rsid w:val="00842082"/>
    <w:rsid w:val="008424F8"/>
    <w:rsid w:val="008426E5"/>
    <w:rsid w:val="0084371B"/>
    <w:rsid w:val="00843B02"/>
    <w:rsid w:val="0084431F"/>
    <w:rsid w:val="00844371"/>
    <w:rsid w:val="008457BC"/>
    <w:rsid w:val="00845B56"/>
    <w:rsid w:val="00845F60"/>
    <w:rsid w:val="008472DE"/>
    <w:rsid w:val="00847CE5"/>
    <w:rsid w:val="00847D8F"/>
    <w:rsid w:val="00850453"/>
    <w:rsid w:val="00850AC4"/>
    <w:rsid w:val="00851CF5"/>
    <w:rsid w:val="0085212F"/>
    <w:rsid w:val="0085223D"/>
    <w:rsid w:val="008523B0"/>
    <w:rsid w:val="00852C58"/>
    <w:rsid w:val="00852E5B"/>
    <w:rsid w:val="008550AE"/>
    <w:rsid w:val="008553B0"/>
    <w:rsid w:val="00855C90"/>
    <w:rsid w:val="008561D0"/>
    <w:rsid w:val="00856E4E"/>
    <w:rsid w:val="00861611"/>
    <w:rsid w:val="008623BC"/>
    <w:rsid w:val="00862AB7"/>
    <w:rsid w:val="00863147"/>
    <w:rsid w:val="00863D93"/>
    <w:rsid w:val="00865A34"/>
    <w:rsid w:val="00865F24"/>
    <w:rsid w:val="008667ED"/>
    <w:rsid w:val="00866845"/>
    <w:rsid w:val="0086730B"/>
    <w:rsid w:val="00867426"/>
    <w:rsid w:val="008676BB"/>
    <w:rsid w:val="00870D1F"/>
    <w:rsid w:val="008710D2"/>
    <w:rsid w:val="008720FA"/>
    <w:rsid w:val="00872B01"/>
    <w:rsid w:val="00873F09"/>
    <w:rsid w:val="00874454"/>
    <w:rsid w:val="008757FC"/>
    <w:rsid w:val="00875CAC"/>
    <w:rsid w:val="0087624B"/>
    <w:rsid w:val="008828C3"/>
    <w:rsid w:val="00882D0D"/>
    <w:rsid w:val="008832B3"/>
    <w:rsid w:val="008841A1"/>
    <w:rsid w:val="008857AB"/>
    <w:rsid w:val="008874D4"/>
    <w:rsid w:val="008875D3"/>
    <w:rsid w:val="00887A60"/>
    <w:rsid w:val="008911B9"/>
    <w:rsid w:val="008913DA"/>
    <w:rsid w:val="00891B46"/>
    <w:rsid w:val="00892F3E"/>
    <w:rsid w:val="0089331A"/>
    <w:rsid w:val="0089583B"/>
    <w:rsid w:val="0089586A"/>
    <w:rsid w:val="008976DE"/>
    <w:rsid w:val="008979AD"/>
    <w:rsid w:val="00897AA3"/>
    <w:rsid w:val="008A0561"/>
    <w:rsid w:val="008A2D44"/>
    <w:rsid w:val="008A2DFE"/>
    <w:rsid w:val="008A2E33"/>
    <w:rsid w:val="008A30A6"/>
    <w:rsid w:val="008A37EA"/>
    <w:rsid w:val="008A42FA"/>
    <w:rsid w:val="008A47F3"/>
    <w:rsid w:val="008A4ACD"/>
    <w:rsid w:val="008A4B56"/>
    <w:rsid w:val="008A4B98"/>
    <w:rsid w:val="008A5079"/>
    <w:rsid w:val="008A5AA3"/>
    <w:rsid w:val="008A605B"/>
    <w:rsid w:val="008A629D"/>
    <w:rsid w:val="008A62E4"/>
    <w:rsid w:val="008A7B85"/>
    <w:rsid w:val="008A7C5F"/>
    <w:rsid w:val="008B0132"/>
    <w:rsid w:val="008B0F1B"/>
    <w:rsid w:val="008B1559"/>
    <w:rsid w:val="008B1DC5"/>
    <w:rsid w:val="008B37AB"/>
    <w:rsid w:val="008B40F6"/>
    <w:rsid w:val="008B5B08"/>
    <w:rsid w:val="008B62D4"/>
    <w:rsid w:val="008B7232"/>
    <w:rsid w:val="008C09AF"/>
    <w:rsid w:val="008C12FC"/>
    <w:rsid w:val="008C17E9"/>
    <w:rsid w:val="008C1C6D"/>
    <w:rsid w:val="008C1D50"/>
    <w:rsid w:val="008C247F"/>
    <w:rsid w:val="008C2B10"/>
    <w:rsid w:val="008C2B51"/>
    <w:rsid w:val="008C44CE"/>
    <w:rsid w:val="008C581A"/>
    <w:rsid w:val="008C5A05"/>
    <w:rsid w:val="008C6E2F"/>
    <w:rsid w:val="008D1F32"/>
    <w:rsid w:val="008D20B7"/>
    <w:rsid w:val="008D29E9"/>
    <w:rsid w:val="008D2D58"/>
    <w:rsid w:val="008D330F"/>
    <w:rsid w:val="008D3614"/>
    <w:rsid w:val="008D3F7F"/>
    <w:rsid w:val="008D5BAF"/>
    <w:rsid w:val="008D5C8D"/>
    <w:rsid w:val="008D5E46"/>
    <w:rsid w:val="008D7124"/>
    <w:rsid w:val="008D7A24"/>
    <w:rsid w:val="008E05B5"/>
    <w:rsid w:val="008E1335"/>
    <w:rsid w:val="008E25A0"/>
    <w:rsid w:val="008E27ED"/>
    <w:rsid w:val="008E3C71"/>
    <w:rsid w:val="008E421A"/>
    <w:rsid w:val="008E4B0F"/>
    <w:rsid w:val="008E5A41"/>
    <w:rsid w:val="008E5EA6"/>
    <w:rsid w:val="008E61EC"/>
    <w:rsid w:val="008E6B41"/>
    <w:rsid w:val="008E71E1"/>
    <w:rsid w:val="008F03A2"/>
    <w:rsid w:val="008F08B3"/>
    <w:rsid w:val="008F0A2F"/>
    <w:rsid w:val="008F0E74"/>
    <w:rsid w:val="008F1E8F"/>
    <w:rsid w:val="008F3DD2"/>
    <w:rsid w:val="008F4108"/>
    <w:rsid w:val="008F4444"/>
    <w:rsid w:val="008F5324"/>
    <w:rsid w:val="008F5D97"/>
    <w:rsid w:val="008F693F"/>
    <w:rsid w:val="008F72D1"/>
    <w:rsid w:val="00900B80"/>
    <w:rsid w:val="009017D0"/>
    <w:rsid w:val="0090190D"/>
    <w:rsid w:val="00901FC0"/>
    <w:rsid w:val="00902626"/>
    <w:rsid w:val="0090276E"/>
    <w:rsid w:val="00902971"/>
    <w:rsid w:val="00904FB0"/>
    <w:rsid w:val="00905153"/>
    <w:rsid w:val="0090549A"/>
    <w:rsid w:val="00906454"/>
    <w:rsid w:val="00906AE7"/>
    <w:rsid w:val="00907A7C"/>
    <w:rsid w:val="00910827"/>
    <w:rsid w:val="00911091"/>
    <w:rsid w:val="00912E5A"/>
    <w:rsid w:val="00912ECE"/>
    <w:rsid w:val="00913F01"/>
    <w:rsid w:val="0091518B"/>
    <w:rsid w:val="00916450"/>
    <w:rsid w:val="00917CFC"/>
    <w:rsid w:val="009200F9"/>
    <w:rsid w:val="009209EF"/>
    <w:rsid w:val="00921EE7"/>
    <w:rsid w:val="009239BE"/>
    <w:rsid w:val="00923D64"/>
    <w:rsid w:val="00923FD8"/>
    <w:rsid w:val="00924754"/>
    <w:rsid w:val="00924977"/>
    <w:rsid w:val="0092518F"/>
    <w:rsid w:val="00925458"/>
    <w:rsid w:val="00925ABF"/>
    <w:rsid w:val="00925C1C"/>
    <w:rsid w:val="0092637D"/>
    <w:rsid w:val="00927A20"/>
    <w:rsid w:val="00927FC8"/>
    <w:rsid w:val="00930D4A"/>
    <w:rsid w:val="0093120B"/>
    <w:rsid w:val="00931B96"/>
    <w:rsid w:val="0093418F"/>
    <w:rsid w:val="009345FD"/>
    <w:rsid w:val="00934E96"/>
    <w:rsid w:val="00935425"/>
    <w:rsid w:val="009364F7"/>
    <w:rsid w:val="00942C22"/>
    <w:rsid w:val="0094347E"/>
    <w:rsid w:val="00943929"/>
    <w:rsid w:val="009449B6"/>
    <w:rsid w:val="00946B44"/>
    <w:rsid w:val="00947F50"/>
    <w:rsid w:val="00951195"/>
    <w:rsid w:val="00951335"/>
    <w:rsid w:val="00951AFF"/>
    <w:rsid w:val="0095352E"/>
    <w:rsid w:val="009538B7"/>
    <w:rsid w:val="00954CFC"/>
    <w:rsid w:val="0095694A"/>
    <w:rsid w:val="00957471"/>
    <w:rsid w:val="009576F1"/>
    <w:rsid w:val="00957D23"/>
    <w:rsid w:val="009604B2"/>
    <w:rsid w:val="009638B0"/>
    <w:rsid w:val="009658CF"/>
    <w:rsid w:val="00965CC1"/>
    <w:rsid w:val="009665AC"/>
    <w:rsid w:val="00966959"/>
    <w:rsid w:val="00967B12"/>
    <w:rsid w:val="00967F3C"/>
    <w:rsid w:val="009709A4"/>
    <w:rsid w:val="00971E92"/>
    <w:rsid w:val="009724F4"/>
    <w:rsid w:val="009726B8"/>
    <w:rsid w:val="00972914"/>
    <w:rsid w:val="009731A0"/>
    <w:rsid w:val="009731E7"/>
    <w:rsid w:val="0097334A"/>
    <w:rsid w:val="0097379E"/>
    <w:rsid w:val="00973DEB"/>
    <w:rsid w:val="00976444"/>
    <w:rsid w:val="009764CC"/>
    <w:rsid w:val="00976E2A"/>
    <w:rsid w:val="00977700"/>
    <w:rsid w:val="00977B92"/>
    <w:rsid w:val="00977F74"/>
    <w:rsid w:val="00980B13"/>
    <w:rsid w:val="00980C90"/>
    <w:rsid w:val="009813C6"/>
    <w:rsid w:val="00983340"/>
    <w:rsid w:val="009836E3"/>
    <w:rsid w:val="0098393C"/>
    <w:rsid w:val="0098478B"/>
    <w:rsid w:val="00984A8D"/>
    <w:rsid w:val="009851F9"/>
    <w:rsid w:val="00985936"/>
    <w:rsid w:val="00985938"/>
    <w:rsid w:val="00986A9B"/>
    <w:rsid w:val="00987453"/>
    <w:rsid w:val="009874CF"/>
    <w:rsid w:val="00990C7A"/>
    <w:rsid w:val="00993AC5"/>
    <w:rsid w:val="00994BDF"/>
    <w:rsid w:val="00996F0D"/>
    <w:rsid w:val="00997A61"/>
    <w:rsid w:val="00997E4E"/>
    <w:rsid w:val="009A0CFB"/>
    <w:rsid w:val="009A1304"/>
    <w:rsid w:val="009A1811"/>
    <w:rsid w:val="009A2249"/>
    <w:rsid w:val="009A38C4"/>
    <w:rsid w:val="009A3C19"/>
    <w:rsid w:val="009A3E38"/>
    <w:rsid w:val="009A42ED"/>
    <w:rsid w:val="009A434D"/>
    <w:rsid w:val="009A481E"/>
    <w:rsid w:val="009A4AF8"/>
    <w:rsid w:val="009A4BBD"/>
    <w:rsid w:val="009A5144"/>
    <w:rsid w:val="009A51B9"/>
    <w:rsid w:val="009A5D06"/>
    <w:rsid w:val="009A6570"/>
    <w:rsid w:val="009A66DA"/>
    <w:rsid w:val="009A7CF2"/>
    <w:rsid w:val="009B05D4"/>
    <w:rsid w:val="009B109D"/>
    <w:rsid w:val="009B169E"/>
    <w:rsid w:val="009B1E53"/>
    <w:rsid w:val="009B298D"/>
    <w:rsid w:val="009B2B0E"/>
    <w:rsid w:val="009B383C"/>
    <w:rsid w:val="009B47DC"/>
    <w:rsid w:val="009B51D7"/>
    <w:rsid w:val="009B60A7"/>
    <w:rsid w:val="009B6B58"/>
    <w:rsid w:val="009B6EE0"/>
    <w:rsid w:val="009B7521"/>
    <w:rsid w:val="009B7AD0"/>
    <w:rsid w:val="009C000C"/>
    <w:rsid w:val="009C0D42"/>
    <w:rsid w:val="009C2398"/>
    <w:rsid w:val="009C3250"/>
    <w:rsid w:val="009C45D9"/>
    <w:rsid w:val="009C5637"/>
    <w:rsid w:val="009C5A3B"/>
    <w:rsid w:val="009D007E"/>
    <w:rsid w:val="009D077E"/>
    <w:rsid w:val="009D1C1E"/>
    <w:rsid w:val="009D21D9"/>
    <w:rsid w:val="009D25D1"/>
    <w:rsid w:val="009D3970"/>
    <w:rsid w:val="009D3B8B"/>
    <w:rsid w:val="009D4919"/>
    <w:rsid w:val="009D4F23"/>
    <w:rsid w:val="009D52C2"/>
    <w:rsid w:val="009D5A93"/>
    <w:rsid w:val="009D5E94"/>
    <w:rsid w:val="009D7E9D"/>
    <w:rsid w:val="009E08D4"/>
    <w:rsid w:val="009E220F"/>
    <w:rsid w:val="009E52C9"/>
    <w:rsid w:val="009E6AA8"/>
    <w:rsid w:val="009E6BED"/>
    <w:rsid w:val="009E6BF8"/>
    <w:rsid w:val="009E6DB8"/>
    <w:rsid w:val="009E7905"/>
    <w:rsid w:val="009F09F5"/>
    <w:rsid w:val="009F0E17"/>
    <w:rsid w:val="009F3BD2"/>
    <w:rsid w:val="009F5091"/>
    <w:rsid w:val="009F5586"/>
    <w:rsid w:val="009F57A8"/>
    <w:rsid w:val="009F58A2"/>
    <w:rsid w:val="009F6594"/>
    <w:rsid w:val="009F691A"/>
    <w:rsid w:val="009F787D"/>
    <w:rsid w:val="009F79B8"/>
    <w:rsid w:val="00A00569"/>
    <w:rsid w:val="00A01812"/>
    <w:rsid w:val="00A0207E"/>
    <w:rsid w:val="00A0243B"/>
    <w:rsid w:val="00A03194"/>
    <w:rsid w:val="00A04DB7"/>
    <w:rsid w:val="00A058B5"/>
    <w:rsid w:val="00A06612"/>
    <w:rsid w:val="00A071E6"/>
    <w:rsid w:val="00A10E19"/>
    <w:rsid w:val="00A11F2B"/>
    <w:rsid w:val="00A12462"/>
    <w:rsid w:val="00A12868"/>
    <w:rsid w:val="00A12999"/>
    <w:rsid w:val="00A129C8"/>
    <w:rsid w:val="00A13BDC"/>
    <w:rsid w:val="00A13EC7"/>
    <w:rsid w:val="00A1544A"/>
    <w:rsid w:val="00A157B8"/>
    <w:rsid w:val="00A15DE6"/>
    <w:rsid w:val="00A16601"/>
    <w:rsid w:val="00A16825"/>
    <w:rsid w:val="00A175BE"/>
    <w:rsid w:val="00A20703"/>
    <w:rsid w:val="00A21F04"/>
    <w:rsid w:val="00A236BB"/>
    <w:rsid w:val="00A2502D"/>
    <w:rsid w:val="00A3070C"/>
    <w:rsid w:val="00A31007"/>
    <w:rsid w:val="00A317A1"/>
    <w:rsid w:val="00A318BB"/>
    <w:rsid w:val="00A328E9"/>
    <w:rsid w:val="00A35E37"/>
    <w:rsid w:val="00A4084E"/>
    <w:rsid w:val="00A42B44"/>
    <w:rsid w:val="00A435BB"/>
    <w:rsid w:val="00A439E4"/>
    <w:rsid w:val="00A46934"/>
    <w:rsid w:val="00A46D81"/>
    <w:rsid w:val="00A4763A"/>
    <w:rsid w:val="00A47F04"/>
    <w:rsid w:val="00A50266"/>
    <w:rsid w:val="00A506C6"/>
    <w:rsid w:val="00A5080C"/>
    <w:rsid w:val="00A50D96"/>
    <w:rsid w:val="00A515FC"/>
    <w:rsid w:val="00A51787"/>
    <w:rsid w:val="00A52104"/>
    <w:rsid w:val="00A5225F"/>
    <w:rsid w:val="00A52D50"/>
    <w:rsid w:val="00A538F9"/>
    <w:rsid w:val="00A542C3"/>
    <w:rsid w:val="00A542DF"/>
    <w:rsid w:val="00A5485C"/>
    <w:rsid w:val="00A55C6C"/>
    <w:rsid w:val="00A56182"/>
    <w:rsid w:val="00A562C9"/>
    <w:rsid w:val="00A609BB"/>
    <w:rsid w:val="00A609EC"/>
    <w:rsid w:val="00A60A31"/>
    <w:rsid w:val="00A634AA"/>
    <w:rsid w:val="00A6435B"/>
    <w:rsid w:val="00A64B78"/>
    <w:rsid w:val="00A64CFE"/>
    <w:rsid w:val="00A65F5D"/>
    <w:rsid w:val="00A67A88"/>
    <w:rsid w:val="00A67CE8"/>
    <w:rsid w:val="00A70790"/>
    <w:rsid w:val="00A728F7"/>
    <w:rsid w:val="00A7328F"/>
    <w:rsid w:val="00A735B2"/>
    <w:rsid w:val="00A73BE9"/>
    <w:rsid w:val="00A74F1E"/>
    <w:rsid w:val="00A75567"/>
    <w:rsid w:val="00A76059"/>
    <w:rsid w:val="00A76514"/>
    <w:rsid w:val="00A76995"/>
    <w:rsid w:val="00A76D49"/>
    <w:rsid w:val="00A802CB"/>
    <w:rsid w:val="00A805D8"/>
    <w:rsid w:val="00A82253"/>
    <w:rsid w:val="00A85742"/>
    <w:rsid w:val="00A85868"/>
    <w:rsid w:val="00A85C6C"/>
    <w:rsid w:val="00A90656"/>
    <w:rsid w:val="00A921C5"/>
    <w:rsid w:val="00A93712"/>
    <w:rsid w:val="00A95358"/>
    <w:rsid w:val="00A95985"/>
    <w:rsid w:val="00A95ABE"/>
    <w:rsid w:val="00A95C9C"/>
    <w:rsid w:val="00A97841"/>
    <w:rsid w:val="00A97DAE"/>
    <w:rsid w:val="00AA135C"/>
    <w:rsid w:val="00AA16D4"/>
    <w:rsid w:val="00AA237B"/>
    <w:rsid w:val="00AA49C8"/>
    <w:rsid w:val="00AA4D23"/>
    <w:rsid w:val="00AA579F"/>
    <w:rsid w:val="00AA64BD"/>
    <w:rsid w:val="00AB082C"/>
    <w:rsid w:val="00AB1334"/>
    <w:rsid w:val="00AB14EB"/>
    <w:rsid w:val="00AB29FC"/>
    <w:rsid w:val="00AB2A91"/>
    <w:rsid w:val="00AB3F5A"/>
    <w:rsid w:val="00AB4B3D"/>
    <w:rsid w:val="00AB4CA8"/>
    <w:rsid w:val="00AB4D69"/>
    <w:rsid w:val="00AB5A77"/>
    <w:rsid w:val="00AB5FE2"/>
    <w:rsid w:val="00AB6661"/>
    <w:rsid w:val="00AC046A"/>
    <w:rsid w:val="00AC053C"/>
    <w:rsid w:val="00AC0A1C"/>
    <w:rsid w:val="00AC0AF5"/>
    <w:rsid w:val="00AC1CE5"/>
    <w:rsid w:val="00AC1D60"/>
    <w:rsid w:val="00AC22D3"/>
    <w:rsid w:val="00AC4370"/>
    <w:rsid w:val="00AC4B66"/>
    <w:rsid w:val="00AC5200"/>
    <w:rsid w:val="00AC71C4"/>
    <w:rsid w:val="00AC7828"/>
    <w:rsid w:val="00AD2D07"/>
    <w:rsid w:val="00AD3F3F"/>
    <w:rsid w:val="00AD403F"/>
    <w:rsid w:val="00AD5FA6"/>
    <w:rsid w:val="00AD602B"/>
    <w:rsid w:val="00AD64A5"/>
    <w:rsid w:val="00AD69E0"/>
    <w:rsid w:val="00AD79D0"/>
    <w:rsid w:val="00AE0537"/>
    <w:rsid w:val="00AE1008"/>
    <w:rsid w:val="00AE11FB"/>
    <w:rsid w:val="00AE125A"/>
    <w:rsid w:val="00AE1A46"/>
    <w:rsid w:val="00AE20D1"/>
    <w:rsid w:val="00AE2239"/>
    <w:rsid w:val="00AE337A"/>
    <w:rsid w:val="00AE3543"/>
    <w:rsid w:val="00AE37A8"/>
    <w:rsid w:val="00AE3EFB"/>
    <w:rsid w:val="00AE4634"/>
    <w:rsid w:val="00AE5991"/>
    <w:rsid w:val="00AE63E2"/>
    <w:rsid w:val="00AE644A"/>
    <w:rsid w:val="00AE6ADA"/>
    <w:rsid w:val="00AE6B9F"/>
    <w:rsid w:val="00AE6DFF"/>
    <w:rsid w:val="00AE73AC"/>
    <w:rsid w:val="00AE74AC"/>
    <w:rsid w:val="00AE796B"/>
    <w:rsid w:val="00AF0AD2"/>
    <w:rsid w:val="00AF12E0"/>
    <w:rsid w:val="00AF1854"/>
    <w:rsid w:val="00AF1D75"/>
    <w:rsid w:val="00AF1E1D"/>
    <w:rsid w:val="00AF241F"/>
    <w:rsid w:val="00AF2438"/>
    <w:rsid w:val="00AF2D89"/>
    <w:rsid w:val="00AF3752"/>
    <w:rsid w:val="00AF402D"/>
    <w:rsid w:val="00AF509F"/>
    <w:rsid w:val="00AF543D"/>
    <w:rsid w:val="00AF606F"/>
    <w:rsid w:val="00AF71F5"/>
    <w:rsid w:val="00AF7718"/>
    <w:rsid w:val="00B00299"/>
    <w:rsid w:val="00B006DE"/>
    <w:rsid w:val="00B00983"/>
    <w:rsid w:val="00B009BA"/>
    <w:rsid w:val="00B02B9D"/>
    <w:rsid w:val="00B03905"/>
    <w:rsid w:val="00B03FBC"/>
    <w:rsid w:val="00B044BB"/>
    <w:rsid w:val="00B0471F"/>
    <w:rsid w:val="00B05149"/>
    <w:rsid w:val="00B05C0F"/>
    <w:rsid w:val="00B07EF7"/>
    <w:rsid w:val="00B1022C"/>
    <w:rsid w:val="00B11E5F"/>
    <w:rsid w:val="00B1217F"/>
    <w:rsid w:val="00B123E6"/>
    <w:rsid w:val="00B1448A"/>
    <w:rsid w:val="00B150DC"/>
    <w:rsid w:val="00B15ADC"/>
    <w:rsid w:val="00B15E09"/>
    <w:rsid w:val="00B17A51"/>
    <w:rsid w:val="00B17E73"/>
    <w:rsid w:val="00B23D7C"/>
    <w:rsid w:val="00B24A69"/>
    <w:rsid w:val="00B25592"/>
    <w:rsid w:val="00B25780"/>
    <w:rsid w:val="00B2635F"/>
    <w:rsid w:val="00B303C4"/>
    <w:rsid w:val="00B30BE8"/>
    <w:rsid w:val="00B31187"/>
    <w:rsid w:val="00B31907"/>
    <w:rsid w:val="00B32074"/>
    <w:rsid w:val="00B321B6"/>
    <w:rsid w:val="00B33FDF"/>
    <w:rsid w:val="00B341A0"/>
    <w:rsid w:val="00B3465D"/>
    <w:rsid w:val="00B34A46"/>
    <w:rsid w:val="00B35F65"/>
    <w:rsid w:val="00B37E62"/>
    <w:rsid w:val="00B41FD2"/>
    <w:rsid w:val="00B424CA"/>
    <w:rsid w:val="00B42AA2"/>
    <w:rsid w:val="00B42AFA"/>
    <w:rsid w:val="00B42F5A"/>
    <w:rsid w:val="00B43A40"/>
    <w:rsid w:val="00B453B9"/>
    <w:rsid w:val="00B46199"/>
    <w:rsid w:val="00B463E0"/>
    <w:rsid w:val="00B46600"/>
    <w:rsid w:val="00B46B2E"/>
    <w:rsid w:val="00B47370"/>
    <w:rsid w:val="00B50FE2"/>
    <w:rsid w:val="00B51896"/>
    <w:rsid w:val="00B52B9C"/>
    <w:rsid w:val="00B54117"/>
    <w:rsid w:val="00B5472A"/>
    <w:rsid w:val="00B54AE1"/>
    <w:rsid w:val="00B553D1"/>
    <w:rsid w:val="00B55520"/>
    <w:rsid w:val="00B5553D"/>
    <w:rsid w:val="00B5561C"/>
    <w:rsid w:val="00B56851"/>
    <w:rsid w:val="00B56E42"/>
    <w:rsid w:val="00B57184"/>
    <w:rsid w:val="00B57551"/>
    <w:rsid w:val="00B60157"/>
    <w:rsid w:val="00B60B8D"/>
    <w:rsid w:val="00B60DBE"/>
    <w:rsid w:val="00B62A5F"/>
    <w:rsid w:val="00B65F44"/>
    <w:rsid w:val="00B669E9"/>
    <w:rsid w:val="00B66B7B"/>
    <w:rsid w:val="00B675C7"/>
    <w:rsid w:val="00B677C9"/>
    <w:rsid w:val="00B6781C"/>
    <w:rsid w:val="00B6787F"/>
    <w:rsid w:val="00B707E1"/>
    <w:rsid w:val="00B70EEF"/>
    <w:rsid w:val="00B713C4"/>
    <w:rsid w:val="00B738F2"/>
    <w:rsid w:val="00B74C06"/>
    <w:rsid w:val="00B75B05"/>
    <w:rsid w:val="00B75D41"/>
    <w:rsid w:val="00B762EB"/>
    <w:rsid w:val="00B77789"/>
    <w:rsid w:val="00B81609"/>
    <w:rsid w:val="00B8252A"/>
    <w:rsid w:val="00B82862"/>
    <w:rsid w:val="00B841BE"/>
    <w:rsid w:val="00B84D7A"/>
    <w:rsid w:val="00B85ED3"/>
    <w:rsid w:val="00B868DB"/>
    <w:rsid w:val="00B87EA5"/>
    <w:rsid w:val="00B902B9"/>
    <w:rsid w:val="00B90C37"/>
    <w:rsid w:val="00B90C4F"/>
    <w:rsid w:val="00B92C18"/>
    <w:rsid w:val="00B931C1"/>
    <w:rsid w:val="00B94C06"/>
    <w:rsid w:val="00B94C40"/>
    <w:rsid w:val="00B95027"/>
    <w:rsid w:val="00B95DFB"/>
    <w:rsid w:val="00B97BE3"/>
    <w:rsid w:val="00BA0337"/>
    <w:rsid w:val="00BA0AA3"/>
    <w:rsid w:val="00BA186B"/>
    <w:rsid w:val="00BA2A3A"/>
    <w:rsid w:val="00BA2DB3"/>
    <w:rsid w:val="00BA36DE"/>
    <w:rsid w:val="00BA429B"/>
    <w:rsid w:val="00BA510A"/>
    <w:rsid w:val="00BA5984"/>
    <w:rsid w:val="00BA6087"/>
    <w:rsid w:val="00BA73DC"/>
    <w:rsid w:val="00BA7951"/>
    <w:rsid w:val="00BA7EB7"/>
    <w:rsid w:val="00BB0853"/>
    <w:rsid w:val="00BB0B4F"/>
    <w:rsid w:val="00BB137B"/>
    <w:rsid w:val="00BB2934"/>
    <w:rsid w:val="00BB352D"/>
    <w:rsid w:val="00BB456C"/>
    <w:rsid w:val="00BB5D3A"/>
    <w:rsid w:val="00BB6075"/>
    <w:rsid w:val="00BB6D28"/>
    <w:rsid w:val="00BB7462"/>
    <w:rsid w:val="00BB7FEB"/>
    <w:rsid w:val="00BC0F01"/>
    <w:rsid w:val="00BC2050"/>
    <w:rsid w:val="00BC625D"/>
    <w:rsid w:val="00BC71C7"/>
    <w:rsid w:val="00BC773F"/>
    <w:rsid w:val="00BC7742"/>
    <w:rsid w:val="00BC7E57"/>
    <w:rsid w:val="00BC7EF0"/>
    <w:rsid w:val="00BD1988"/>
    <w:rsid w:val="00BD214E"/>
    <w:rsid w:val="00BD2233"/>
    <w:rsid w:val="00BD245A"/>
    <w:rsid w:val="00BD4478"/>
    <w:rsid w:val="00BD6120"/>
    <w:rsid w:val="00BD73D0"/>
    <w:rsid w:val="00BD778C"/>
    <w:rsid w:val="00BE04AC"/>
    <w:rsid w:val="00BE0530"/>
    <w:rsid w:val="00BE096F"/>
    <w:rsid w:val="00BE0CA2"/>
    <w:rsid w:val="00BE0F42"/>
    <w:rsid w:val="00BE124E"/>
    <w:rsid w:val="00BE13DA"/>
    <w:rsid w:val="00BE1523"/>
    <w:rsid w:val="00BE2D81"/>
    <w:rsid w:val="00BE2F97"/>
    <w:rsid w:val="00BE3175"/>
    <w:rsid w:val="00BE4B57"/>
    <w:rsid w:val="00BE5598"/>
    <w:rsid w:val="00BE6A8A"/>
    <w:rsid w:val="00BF0AE6"/>
    <w:rsid w:val="00BF0B89"/>
    <w:rsid w:val="00BF1090"/>
    <w:rsid w:val="00BF1C46"/>
    <w:rsid w:val="00BF290E"/>
    <w:rsid w:val="00BF2A70"/>
    <w:rsid w:val="00BF3834"/>
    <w:rsid w:val="00BF4B0A"/>
    <w:rsid w:val="00BF5A53"/>
    <w:rsid w:val="00BF5D93"/>
    <w:rsid w:val="00BF64B0"/>
    <w:rsid w:val="00BF686C"/>
    <w:rsid w:val="00BF765F"/>
    <w:rsid w:val="00C02477"/>
    <w:rsid w:val="00C03E85"/>
    <w:rsid w:val="00C04277"/>
    <w:rsid w:val="00C04C3F"/>
    <w:rsid w:val="00C04FA9"/>
    <w:rsid w:val="00C0520D"/>
    <w:rsid w:val="00C06268"/>
    <w:rsid w:val="00C06C85"/>
    <w:rsid w:val="00C0732B"/>
    <w:rsid w:val="00C07409"/>
    <w:rsid w:val="00C10876"/>
    <w:rsid w:val="00C1100C"/>
    <w:rsid w:val="00C1122C"/>
    <w:rsid w:val="00C116DD"/>
    <w:rsid w:val="00C12BA3"/>
    <w:rsid w:val="00C12D70"/>
    <w:rsid w:val="00C13356"/>
    <w:rsid w:val="00C14DCB"/>
    <w:rsid w:val="00C17FF8"/>
    <w:rsid w:val="00C2088E"/>
    <w:rsid w:val="00C20F43"/>
    <w:rsid w:val="00C2345F"/>
    <w:rsid w:val="00C24334"/>
    <w:rsid w:val="00C30775"/>
    <w:rsid w:val="00C31A28"/>
    <w:rsid w:val="00C31EFA"/>
    <w:rsid w:val="00C3233E"/>
    <w:rsid w:val="00C32D61"/>
    <w:rsid w:val="00C33741"/>
    <w:rsid w:val="00C341E6"/>
    <w:rsid w:val="00C35333"/>
    <w:rsid w:val="00C411DE"/>
    <w:rsid w:val="00C412CC"/>
    <w:rsid w:val="00C4149A"/>
    <w:rsid w:val="00C41523"/>
    <w:rsid w:val="00C41CC0"/>
    <w:rsid w:val="00C41D19"/>
    <w:rsid w:val="00C4255A"/>
    <w:rsid w:val="00C43131"/>
    <w:rsid w:val="00C432C7"/>
    <w:rsid w:val="00C44790"/>
    <w:rsid w:val="00C44FD8"/>
    <w:rsid w:val="00C451A7"/>
    <w:rsid w:val="00C451C9"/>
    <w:rsid w:val="00C45300"/>
    <w:rsid w:val="00C45789"/>
    <w:rsid w:val="00C463D4"/>
    <w:rsid w:val="00C47260"/>
    <w:rsid w:val="00C5106B"/>
    <w:rsid w:val="00C5318C"/>
    <w:rsid w:val="00C53F8B"/>
    <w:rsid w:val="00C545FF"/>
    <w:rsid w:val="00C54E13"/>
    <w:rsid w:val="00C55770"/>
    <w:rsid w:val="00C55C4A"/>
    <w:rsid w:val="00C568BD"/>
    <w:rsid w:val="00C608DB"/>
    <w:rsid w:val="00C60C48"/>
    <w:rsid w:val="00C61603"/>
    <w:rsid w:val="00C63114"/>
    <w:rsid w:val="00C63856"/>
    <w:rsid w:val="00C63D02"/>
    <w:rsid w:val="00C65004"/>
    <w:rsid w:val="00C65300"/>
    <w:rsid w:val="00C6581E"/>
    <w:rsid w:val="00C6596E"/>
    <w:rsid w:val="00C65C77"/>
    <w:rsid w:val="00C67DB8"/>
    <w:rsid w:val="00C70049"/>
    <w:rsid w:val="00C72D6D"/>
    <w:rsid w:val="00C738BC"/>
    <w:rsid w:val="00C73B8B"/>
    <w:rsid w:val="00C7414C"/>
    <w:rsid w:val="00C74D63"/>
    <w:rsid w:val="00C74DF3"/>
    <w:rsid w:val="00C759D5"/>
    <w:rsid w:val="00C803AC"/>
    <w:rsid w:val="00C81EDE"/>
    <w:rsid w:val="00C820EB"/>
    <w:rsid w:val="00C82686"/>
    <w:rsid w:val="00C83711"/>
    <w:rsid w:val="00C84226"/>
    <w:rsid w:val="00C84959"/>
    <w:rsid w:val="00C84B1A"/>
    <w:rsid w:val="00C864F5"/>
    <w:rsid w:val="00C8780F"/>
    <w:rsid w:val="00C8789C"/>
    <w:rsid w:val="00C87B0E"/>
    <w:rsid w:val="00C90C1A"/>
    <w:rsid w:val="00C90E2E"/>
    <w:rsid w:val="00C90E76"/>
    <w:rsid w:val="00C9357A"/>
    <w:rsid w:val="00C9577B"/>
    <w:rsid w:val="00C961B3"/>
    <w:rsid w:val="00C971B1"/>
    <w:rsid w:val="00C97AA2"/>
    <w:rsid w:val="00CA074F"/>
    <w:rsid w:val="00CA0798"/>
    <w:rsid w:val="00CA0B2C"/>
    <w:rsid w:val="00CA0E8D"/>
    <w:rsid w:val="00CA1A4D"/>
    <w:rsid w:val="00CA2833"/>
    <w:rsid w:val="00CA2BB9"/>
    <w:rsid w:val="00CA2DF1"/>
    <w:rsid w:val="00CA411A"/>
    <w:rsid w:val="00CA4596"/>
    <w:rsid w:val="00CA4686"/>
    <w:rsid w:val="00CA64BB"/>
    <w:rsid w:val="00CA6895"/>
    <w:rsid w:val="00CB0FEF"/>
    <w:rsid w:val="00CB16B9"/>
    <w:rsid w:val="00CB30F2"/>
    <w:rsid w:val="00CB324F"/>
    <w:rsid w:val="00CB3409"/>
    <w:rsid w:val="00CB37EC"/>
    <w:rsid w:val="00CB3D0A"/>
    <w:rsid w:val="00CB4BFC"/>
    <w:rsid w:val="00CB53E0"/>
    <w:rsid w:val="00CB760D"/>
    <w:rsid w:val="00CB7B69"/>
    <w:rsid w:val="00CC01E6"/>
    <w:rsid w:val="00CC060F"/>
    <w:rsid w:val="00CC0A24"/>
    <w:rsid w:val="00CC0D2C"/>
    <w:rsid w:val="00CC0FBF"/>
    <w:rsid w:val="00CC4B50"/>
    <w:rsid w:val="00CC50AA"/>
    <w:rsid w:val="00CC53F0"/>
    <w:rsid w:val="00CC5525"/>
    <w:rsid w:val="00CC557A"/>
    <w:rsid w:val="00CC5C48"/>
    <w:rsid w:val="00CC5CE9"/>
    <w:rsid w:val="00CC5E59"/>
    <w:rsid w:val="00CC6AC4"/>
    <w:rsid w:val="00CC6AC9"/>
    <w:rsid w:val="00CC6D33"/>
    <w:rsid w:val="00CC6F8A"/>
    <w:rsid w:val="00CC7D55"/>
    <w:rsid w:val="00CC7FC3"/>
    <w:rsid w:val="00CD062B"/>
    <w:rsid w:val="00CD0984"/>
    <w:rsid w:val="00CD1137"/>
    <w:rsid w:val="00CD13BB"/>
    <w:rsid w:val="00CD2151"/>
    <w:rsid w:val="00CD3FE4"/>
    <w:rsid w:val="00CD4725"/>
    <w:rsid w:val="00CD4D03"/>
    <w:rsid w:val="00CD5B41"/>
    <w:rsid w:val="00CD6E2E"/>
    <w:rsid w:val="00CD71DE"/>
    <w:rsid w:val="00CD7883"/>
    <w:rsid w:val="00CD7FEB"/>
    <w:rsid w:val="00CE0017"/>
    <w:rsid w:val="00CE0920"/>
    <w:rsid w:val="00CE1876"/>
    <w:rsid w:val="00CE1F8E"/>
    <w:rsid w:val="00CE2409"/>
    <w:rsid w:val="00CE274D"/>
    <w:rsid w:val="00CE2D60"/>
    <w:rsid w:val="00CE3543"/>
    <w:rsid w:val="00CE4082"/>
    <w:rsid w:val="00CE63AD"/>
    <w:rsid w:val="00CE65CE"/>
    <w:rsid w:val="00CE68ED"/>
    <w:rsid w:val="00CF02AE"/>
    <w:rsid w:val="00CF108F"/>
    <w:rsid w:val="00CF267C"/>
    <w:rsid w:val="00CF26A2"/>
    <w:rsid w:val="00CF2E26"/>
    <w:rsid w:val="00CF4614"/>
    <w:rsid w:val="00CF473C"/>
    <w:rsid w:val="00CF4BE2"/>
    <w:rsid w:val="00CF4DD0"/>
    <w:rsid w:val="00CF4E6F"/>
    <w:rsid w:val="00CF5A9D"/>
    <w:rsid w:val="00CF6102"/>
    <w:rsid w:val="00CF7A1B"/>
    <w:rsid w:val="00D00428"/>
    <w:rsid w:val="00D00600"/>
    <w:rsid w:val="00D00A78"/>
    <w:rsid w:val="00D01E06"/>
    <w:rsid w:val="00D02114"/>
    <w:rsid w:val="00D02360"/>
    <w:rsid w:val="00D02E24"/>
    <w:rsid w:val="00D02FE1"/>
    <w:rsid w:val="00D038F0"/>
    <w:rsid w:val="00D04F86"/>
    <w:rsid w:val="00D05814"/>
    <w:rsid w:val="00D06F99"/>
    <w:rsid w:val="00D07273"/>
    <w:rsid w:val="00D077AD"/>
    <w:rsid w:val="00D10159"/>
    <w:rsid w:val="00D11E30"/>
    <w:rsid w:val="00D128A3"/>
    <w:rsid w:val="00D137E6"/>
    <w:rsid w:val="00D14F60"/>
    <w:rsid w:val="00D156A6"/>
    <w:rsid w:val="00D16CC6"/>
    <w:rsid w:val="00D1793C"/>
    <w:rsid w:val="00D2099A"/>
    <w:rsid w:val="00D21DF0"/>
    <w:rsid w:val="00D2244C"/>
    <w:rsid w:val="00D224FE"/>
    <w:rsid w:val="00D22B3E"/>
    <w:rsid w:val="00D23E53"/>
    <w:rsid w:val="00D264FA"/>
    <w:rsid w:val="00D2736D"/>
    <w:rsid w:val="00D27F83"/>
    <w:rsid w:val="00D30964"/>
    <w:rsid w:val="00D32AFA"/>
    <w:rsid w:val="00D334A1"/>
    <w:rsid w:val="00D35B1C"/>
    <w:rsid w:val="00D37BDC"/>
    <w:rsid w:val="00D404BD"/>
    <w:rsid w:val="00D414E9"/>
    <w:rsid w:val="00D41BDA"/>
    <w:rsid w:val="00D424DC"/>
    <w:rsid w:val="00D4321E"/>
    <w:rsid w:val="00D43534"/>
    <w:rsid w:val="00D43AEE"/>
    <w:rsid w:val="00D45B81"/>
    <w:rsid w:val="00D464A9"/>
    <w:rsid w:val="00D46880"/>
    <w:rsid w:val="00D46E35"/>
    <w:rsid w:val="00D4739A"/>
    <w:rsid w:val="00D47DD4"/>
    <w:rsid w:val="00D503CC"/>
    <w:rsid w:val="00D50922"/>
    <w:rsid w:val="00D53775"/>
    <w:rsid w:val="00D53C31"/>
    <w:rsid w:val="00D54257"/>
    <w:rsid w:val="00D55068"/>
    <w:rsid w:val="00D5551A"/>
    <w:rsid w:val="00D55535"/>
    <w:rsid w:val="00D567A4"/>
    <w:rsid w:val="00D56A12"/>
    <w:rsid w:val="00D56A1C"/>
    <w:rsid w:val="00D5707D"/>
    <w:rsid w:val="00D6078D"/>
    <w:rsid w:val="00D61046"/>
    <w:rsid w:val="00D616D8"/>
    <w:rsid w:val="00D61E27"/>
    <w:rsid w:val="00D629B0"/>
    <w:rsid w:val="00D6562B"/>
    <w:rsid w:val="00D658A1"/>
    <w:rsid w:val="00D65A2B"/>
    <w:rsid w:val="00D6664E"/>
    <w:rsid w:val="00D6712F"/>
    <w:rsid w:val="00D678F2"/>
    <w:rsid w:val="00D67FB9"/>
    <w:rsid w:val="00D716C9"/>
    <w:rsid w:val="00D71CBE"/>
    <w:rsid w:val="00D728CD"/>
    <w:rsid w:val="00D73314"/>
    <w:rsid w:val="00D7355F"/>
    <w:rsid w:val="00D73F1C"/>
    <w:rsid w:val="00D75F96"/>
    <w:rsid w:val="00D76F48"/>
    <w:rsid w:val="00D804C0"/>
    <w:rsid w:val="00D8176A"/>
    <w:rsid w:val="00D81791"/>
    <w:rsid w:val="00D82384"/>
    <w:rsid w:val="00D82ED9"/>
    <w:rsid w:val="00D82EF6"/>
    <w:rsid w:val="00D83216"/>
    <w:rsid w:val="00D8363D"/>
    <w:rsid w:val="00D83B58"/>
    <w:rsid w:val="00D84346"/>
    <w:rsid w:val="00D84416"/>
    <w:rsid w:val="00D86226"/>
    <w:rsid w:val="00D86EB0"/>
    <w:rsid w:val="00D86EEE"/>
    <w:rsid w:val="00D9053C"/>
    <w:rsid w:val="00D90E64"/>
    <w:rsid w:val="00D916E1"/>
    <w:rsid w:val="00D91B59"/>
    <w:rsid w:val="00D9215D"/>
    <w:rsid w:val="00D925B8"/>
    <w:rsid w:val="00D92898"/>
    <w:rsid w:val="00D92DB5"/>
    <w:rsid w:val="00D93BE9"/>
    <w:rsid w:val="00D947B7"/>
    <w:rsid w:val="00D94B5C"/>
    <w:rsid w:val="00D95671"/>
    <w:rsid w:val="00D96105"/>
    <w:rsid w:val="00DA10EE"/>
    <w:rsid w:val="00DA20AB"/>
    <w:rsid w:val="00DA23C4"/>
    <w:rsid w:val="00DA2A25"/>
    <w:rsid w:val="00DA46C5"/>
    <w:rsid w:val="00DA66B5"/>
    <w:rsid w:val="00DB0527"/>
    <w:rsid w:val="00DB3045"/>
    <w:rsid w:val="00DB4B80"/>
    <w:rsid w:val="00DB5A1B"/>
    <w:rsid w:val="00DB5FA5"/>
    <w:rsid w:val="00DB606C"/>
    <w:rsid w:val="00DC010E"/>
    <w:rsid w:val="00DC020E"/>
    <w:rsid w:val="00DC0291"/>
    <w:rsid w:val="00DC061F"/>
    <w:rsid w:val="00DC0914"/>
    <w:rsid w:val="00DC145C"/>
    <w:rsid w:val="00DC1902"/>
    <w:rsid w:val="00DC236B"/>
    <w:rsid w:val="00DC2B88"/>
    <w:rsid w:val="00DC3018"/>
    <w:rsid w:val="00DC3053"/>
    <w:rsid w:val="00DC3FE0"/>
    <w:rsid w:val="00DC42A1"/>
    <w:rsid w:val="00DC435D"/>
    <w:rsid w:val="00DC48A9"/>
    <w:rsid w:val="00DC5022"/>
    <w:rsid w:val="00DC66CC"/>
    <w:rsid w:val="00DC7686"/>
    <w:rsid w:val="00DC7A2C"/>
    <w:rsid w:val="00DD1E3F"/>
    <w:rsid w:val="00DD2878"/>
    <w:rsid w:val="00DD29FF"/>
    <w:rsid w:val="00DD7232"/>
    <w:rsid w:val="00DD788A"/>
    <w:rsid w:val="00DE1FE1"/>
    <w:rsid w:val="00DE20D5"/>
    <w:rsid w:val="00DE2401"/>
    <w:rsid w:val="00DE2D88"/>
    <w:rsid w:val="00DE3723"/>
    <w:rsid w:val="00DE4146"/>
    <w:rsid w:val="00DE4A7E"/>
    <w:rsid w:val="00DE53FE"/>
    <w:rsid w:val="00DE5A9A"/>
    <w:rsid w:val="00DE5F69"/>
    <w:rsid w:val="00DE6D99"/>
    <w:rsid w:val="00DE6F33"/>
    <w:rsid w:val="00DE7F73"/>
    <w:rsid w:val="00DF06EA"/>
    <w:rsid w:val="00DF0787"/>
    <w:rsid w:val="00DF0D28"/>
    <w:rsid w:val="00DF0E79"/>
    <w:rsid w:val="00DF189A"/>
    <w:rsid w:val="00DF2609"/>
    <w:rsid w:val="00DF29F4"/>
    <w:rsid w:val="00DF301D"/>
    <w:rsid w:val="00DF3442"/>
    <w:rsid w:val="00DF451F"/>
    <w:rsid w:val="00DF4631"/>
    <w:rsid w:val="00DF467C"/>
    <w:rsid w:val="00DF60EE"/>
    <w:rsid w:val="00DF71FC"/>
    <w:rsid w:val="00DF734D"/>
    <w:rsid w:val="00DF7547"/>
    <w:rsid w:val="00E014A3"/>
    <w:rsid w:val="00E017C9"/>
    <w:rsid w:val="00E01CA9"/>
    <w:rsid w:val="00E04116"/>
    <w:rsid w:val="00E04D83"/>
    <w:rsid w:val="00E05561"/>
    <w:rsid w:val="00E060A9"/>
    <w:rsid w:val="00E06EE0"/>
    <w:rsid w:val="00E07081"/>
    <w:rsid w:val="00E07BAB"/>
    <w:rsid w:val="00E13FE0"/>
    <w:rsid w:val="00E15352"/>
    <w:rsid w:val="00E16B59"/>
    <w:rsid w:val="00E20024"/>
    <w:rsid w:val="00E22FDA"/>
    <w:rsid w:val="00E2302C"/>
    <w:rsid w:val="00E23A98"/>
    <w:rsid w:val="00E2566D"/>
    <w:rsid w:val="00E2700F"/>
    <w:rsid w:val="00E3002A"/>
    <w:rsid w:val="00E3016C"/>
    <w:rsid w:val="00E3056D"/>
    <w:rsid w:val="00E30E98"/>
    <w:rsid w:val="00E3244B"/>
    <w:rsid w:val="00E344B6"/>
    <w:rsid w:val="00E345CE"/>
    <w:rsid w:val="00E34CB6"/>
    <w:rsid w:val="00E34E18"/>
    <w:rsid w:val="00E3505C"/>
    <w:rsid w:val="00E36C82"/>
    <w:rsid w:val="00E37274"/>
    <w:rsid w:val="00E37D8F"/>
    <w:rsid w:val="00E40692"/>
    <w:rsid w:val="00E4176A"/>
    <w:rsid w:val="00E418D6"/>
    <w:rsid w:val="00E428FF"/>
    <w:rsid w:val="00E43FCC"/>
    <w:rsid w:val="00E44A4F"/>
    <w:rsid w:val="00E460D8"/>
    <w:rsid w:val="00E46BF2"/>
    <w:rsid w:val="00E47225"/>
    <w:rsid w:val="00E479DD"/>
    <w:rsid w:val="00E47E3C"/>
    <w:rsid w:val="00E50668"/>
    <w:rsid w:val="00E506BC"/>
    <w:rsid w:val="00E537DB"/>
    <w:rsid w:val="00E54470"/>
    <w:rsid w:val="00E54612"/>
    <w:rsid w:val="00E54BCD"/>
    <w:rsid w:val="00E54EBE"/>
    <w:rsid w:val="00E55339"/>
    <w:rsid w:val="00E579B2"/>
    <w:rsid w:val="00E57C87"/>
    <w:rsid w:val="00E57DCE"/>
    <w:rsid w:val="00E57DE8"/>
    <w:rsid w:val="00E57F51"/>
    <w:rsid w:val="00E61970"/>
    <w:rsid w:val="00E61DE9"/>
    <w:rsid w:val="00E62F2F"/>
    <w:rsid w:val="00E63E97"/>
    <w:rsid w:val="00E6482D"/>
    <w:rsid w:val="00E64A82"/>
    <w:rsid w:val="00E6615C"/>
    <w:rsid w:val="00E673BA"/>
    <w:rsid w:val="00E67F12"/>
    <w:rsid w:val="00E702B3"/>
    <w:rsid w:val="00E710B9"/>
    <w:rsid w:val="00E71686"/>
    <w:rsid w:val="00E73E74"/>
    <w:rsid w:val="00E74042"/>
    <w:rsid w:val="00E801E6"/>
    <w:rsid w:val="00E81487"/>
    <w:rsid w:val="00E81BFB"/>
    <w:rsid w:val="00E82C5B"/>
    <w:rsid w:val="00E82DFA"/>
    <w:rsid w:val="00E83A20"/>
    <w:rsid w:val="00E859FB"/>
    <w:rsid w:val="00E865F6"/>
    <w:rsid w:val="00E86AC3"/>
    <w:rsid w:val="00E86BCA"/>
    <w:rsid w:val="00E86E99"/>
    <w:rsid w:val="00E90E8D"/>
    <w:rsid w:val="00E921E0"/>
    <w:rsid w:val="00E936DD"/>
    <w:rsid w:val="00E93A51"/>
    <w:rsid w:val="00E94612"/>
    <w:rsid w:val="00E9463F"/>
    <w:rsid w:val="00E95974"/>
    <w:rsid w:val="00E95BD6"/>
    <w:rsid w:val="00E9617B"/>
    <w:rsid w:val="00E9681F"/>
    <w:rsid w:val="00E96DD2"/>
    <w:rsid w:val="00E97AD7"/>
    <w:rsid w:val="00E97D69"/>
    <w:rsid w:val="00EA0084"/>
    <w:rsid w:val="00EA0356"/>
    <w:rsid w:val="00EA0D3C"/>
    <w:rsid w:val="00EA242D"/>
    <w:rsid w:val="00EA27C2"/>
    <w:rsid w:val="00EA2EFF"/>
    <w:rsid w:val="00EA4563"/>
    <w:rsid w:val="00EA612D"/>
    <w:rsid w:val="00EB0083"/>
    <w:rsid w:val="00EB09DD"/>
    <w:rsid w:val="00EB0BDD"/>
    <w:rsid w:val="00EB15EF"/>
    <w:rsid w:val="00EB27E4"/>
    <w:rsid w:val="00EB3852"/>
    <w:rsid w:val="00EB3A41"/>
    <w:rsid w:val="00EB3CBF"/>
    <w:rsid w:val="00EB5173"/>
    <w:rsid w:val="00EB549F"/>
    <w:rsid w:val="00EB6D4D"/>
    <w:rsid w:val="00EC1336"/>
    <w:rsid w:val="00EC13E7"/>
    <w:rsid w:val="00EC1DD0"/>
    <w:rsid w:val="00EC3471"/>
    <w:rsid w:val="00EC4C9A"/>
    <w:rsid w:val="00EC4FD8"/>
    <w:rsid w:val="00EC5309"/>
    <w:rsid w:val="00EC5433"/>
    <w:rsid w:val="00EC5862"/>
    <w:rsid w:val="00EC6E36"/>
    <w:rsid w:val="00EC74A8"/>
    <w:rsid w:val="00ED0E9B"/>
    <w:rsid w:val="00ED1469"/>
    <w:rsid w:val="00ED1F3B"/>
    <w:rsid w:val="00ED253F"/>
    <w:rsid w:val="00ED3DBB"/>
    <w:rsid w:val="00ED405C"/>
    <w:rsid w:val="00ED54A2"/>
    <w:rsid w:val="00ED7141"/>
    <w:rsid w:val="00EE1357"/>
    <w:rsid w:val="00EE16CB"/>
    <w:rsid w:val="00EE198E"/>
    <w:rsid w:val="00EE1F10"/>
    <w:rsid w:val="00EE22A7"/>
    <w:rsid w:val="00EE23E5"/>
    <w:rsid w:val="00EE2CC7"/>
    <w:rsid w:val="00EE3425"/>
    <w:rsid w:val="00EE3A28"/>
    <w:rsid w:val="00EE55ED"/>
    <w:rsid w:val="00EE5724"/>
    <w:rsid w:val="00EE6064"/>
    <w:rsid w:val="00EE73A7"/>
    <w:rsid w:val="00EF14B9"/>
    <w:rsid w:val="00EF2AD6"/>
    <w:rsid w:val="00EF3323"/>
    <w:rsid w:val="00EF426D"/>
    <w:rsid w:val="00EF54E9"/>
    <w:rsid w:val="00EF734E"/>
    <w:rsid w:val="00EF73B2"/>
    <w:rsid w:val="00EF7608"/>
    <w:rsid w:val="00EF7812"/>
    <w:rsid w:val="00EF7AD7"/>
    <w:rsid w:val="00F02373"/>
    <w:rsid w:val="00F02756"/>
    <w:rsid w:val="00F027FB"/>
    <w:rsid w:val="00F03656"/>
    <w:rsid w:val="00F04338"/>
    <w:rsid w:val="00F0500E"/>
    <w:rsid w:val="00F069D7"/>
    <w:rsid w:val="00F075FA"/>
    <w:rsid w:val="00F118A7"/>
    <w:rsid w:val="00F11980"/>
    <w:rsid w:val="00F11A87"/>
    <w:rsid w:val="00F11E29"/>
    <w:rsid w:val="00F12AE0"/>
    <w:rsid w:val="00F12CED"/>
    <w:rsid w:val="00F132D4"/>
    <w:rsid w:val="00F13E80"/>
    <w:rsid w:val="00F14657"/>
    <w:rsid w:val="00F157E3"/>
    <w:rsid w:val="00F165A4"/>
    <w:rsid w:val="00F169E9"/>
    <w:rsid w:val="00F16D40"/>
    <w:rsid w:val="00F17A3C"/>
    <w:rsid w:val="00F17CE2"/>
    <w:rsid w:val="00F17DD7"/>
    <w:rsid w:val="00F200A7"/>
    <w:rsid w:val="00F201AB"/>
    <w:rsid w:val="00F20579"/>
    <w:rsid w:val="00F20C22"/>
    <w:rsid w:val="00F21962"/>
    <w:rsid w:val="00F2586C"/>
    <w:rsid w:val="00F26479"/>
    <w:rsid w:val="00F26E73"/>
    <w:rsid w:val="00F27F1C"/>
    <w:rsid w:val="00F3053A"/>
    <w:rsid w:val="00F31648"/>
    <w:rsid w:val="00F32125"/>
    <w:rsid w:val="00F3346D"/>
    <w:rsid w:val="00F334AC"/>
    <w:rsid w:val="00F33C09"/>
    <w:rsid w:val="00F33D58"/>
    <w:rsid w:val="00F3463F"/>
    <w:rsid w:val="00F35428"/>
    <w:rsid w:val="00F36183"/>
    <w:rsid w:val="00F36847"/>
    <w:rsid w:val="00F40093"/>
    <w:rsid w:val="00F40DB5"/>
    <w:rsid w:val="00F42027"/>
    <w:rsid w:val="00F4205E"/>
    <w:rsid w:val="00F427A3"/>
    <w:rsid w:val="00F45885"/>
    <w:rsid w:val="00F46251"/>
    <w:rsid w:val="00F462B0"/>
    <w:rsid w:val="00F46D42"/>
    <w:rsid w:val="00F479CE"/>
    <w:rsid w:val="00F47FCE"/>
    <w:rsid w:val="00F502BF"/>
    <w:rsid w:val="00F5071E"/>
    <w:rsid w:val="00F50967"/>
    <w:rsid w:val="00F510AF"/>
    <w:rsid w:val="00F5164B"/>
    <w:rsid w:val="00F51E77"/>
    <w:rsid w:val="00F52A20"/>
    <w:rsid w:val="00F53516"/>
    <w:rsid w:val="00F5365B"/>
    <w:rsid w:val="00F53CBF"/>
    <w:rsid w:val="00F54279"/>
    <w:rsid w:val="00F54B01"/>
    <w:rsid w:val="00F54E12"/>
    <w:rsid w:val="00F5564F"/>
    <w:rsid w:val="00F558AF"/>
    <w:rsid w:val="00F55AFC"/>
    <w:rsid w:val="00F61CE5"/>
    <w:rsid w:val="00F61E06"/>
    <w:rsid w:val="00F62B98"/>
    <w:rsid w:val="00F631E1"/>
    <w:rsid w:val="00F65878"/>
    <w:rsid w:val="00F6680A"/>
    <w:rsid w:val="00F676E0"/>
    <w:rsid w:val="00F67ABE"/>
    <w:rsid w:val="00F67C87"/>
    <w:rsid w:val="00F67CBC"/>
    <w:rsid w:val="00F70374"/>
    <w:rsid w:val="00F71B8B"/>
    <w:rsid w:val="00F72B02"/>
    <w:rsid w:val="00F73522"/>
    <w:rsid w:val="00F7479A"/>
    <w:rsid w:val="00F755CE"/>
    <w:rsid w:val="00F75688"/>
    <w:rsid w:val="00F75CF1"/>
    <w:rsid w:val="00F761EF"/>
    <w:rsid w:val="00F763EB"/>
    <w:rsid w:val="00F7792C"/>
    <w:rsid w:val="00F8230D"/>
    <w:rsid w:val="00F832E2"/>
    <w:rsid w:val="00F83477"/>
    <w:rsid w:val="00F83483"/>
    <w:rsid w:val="00F83F1D"/>
    <w:rsid w:val="00F85276"/>
    <w:rsid w:val="00F90000"/>
    <w:rsid w:val="00F9015D"/>
    <w:rsid w:val="00F929C6"/>
    <w:rsid w:val="00F9524A"/>
    <w:rsid w:val="00F95532"/>
    <w:rsid w:val="00F957D9"/>
    <w:rsid w:val="00F9582B"/>
    <w:rsid w:val="00F95EC6"/>
    <w:rsid w:val="00F96D61"/>
    <w:rsid w:val="00F9779E"/>
    <w:rsid w:val="00FA03E0"/>
    <w:rsid w:val="00FA0E29"/>
    <w:rsid w:val="00FA2967"/>
    <w:rsid w:val="00FA2DE9"/>
    <w:rsid w:val="00FA49FC"/>
    <w:rsid w:val="00FA5854"/>
    <w:rsid w:val="00FA5961"/>
    <w:rsid w:val="00FA6743"/>
    <w:rsid w:val="00FA6FAA"/>
    <w:rsid w:val="00FA7B9B"/>
    <w:rsid w:val="00FA7DE1"/>
    <w:rsid w:val="00FA7EF4"/>
    <w:rsid w:val="00FB0818"/>
    <w:rsid w:val="00FB0FD2"/>
    <w:rsid w:val="00FB1EAB"/>
    <w:rsid w:val="00FB2936"/>
    <w:rsid w:val="00FB2DBE"/>
    <w:rsid w:val="00FB3378"/>
    <w:rsid w:val="00FB3ACC"/>
    <w:rsid w:val="00FB3BD6"/>
    <w:rsid w:val="00FB41AF"/>
    <w:rsid w:val="00FB4434"/>
    <w:rsid w:val="00FB4A46"/>
    <w:rsid w:val="00FB55A8"/>
    <w:rsid w:val="00FB5C18"/>
    <w:rsid w:val="00FB5F34"/>
    <w:rsid w:val="00FB79D8"/>
    <w:rsid w:val="00FC03F2"/>
    <w:rsid w:val="00FC0D91"/>
    <w:rsid w:val="00FC27D3"/>
    <w:rsid w:val="00FC2B2D"/>
    <w:rsid w:val="00FC4BAE"/>
    <w:rsid w:val="00FC5313"/>
    <w:rsid w:val="00FC549E"/>
    <w:rsid w:val="00FC6E40"/>
    <w:rsid w:val="00FC702C"/>
    <w:rsid w:val="00FC78D2"/>
    <w:rsid w:val="00FD07A4"/>
    <w:rsid w:val="00FD1A22"/>
    <w:rsid w:val="00FD3163"/>
    <w:rsid w:val="00FD3363"/>
    <w:rsid w:val="00FD4208"/>
    <w:rsid w:val="00FD4CE3"/>
    <w:rsid w:val="00FD5B2E"/>
    <w:rsid w:val="00FE01B5"/>
    <w:rsid w:val="00FE0C79"/>
    <w:rsid w:val="00FE2931"/>
    <w:rsid w:val="00FE351D"/>
    <w:rsid w:val="00FE3B02"/>
    <w:rsid w:val="00FE47C7"/>
    <w:rsid w:val="00FE5614"/>
    <w:rsid w:val="00FE5B0D"/>
    <w:rsid w:val="00FE6242"/>
    <w:rsid w:val="00FE67B0"/>
    <w:rsid w:val="00FE7A86"/>
    <w:rsid w:val="00FF01D8"/>
    <w:rsid w:val="00FF0B99"/>
    <w:rsid w:val="00FF0E66"/>
    <w:rsid w:val="00FF14AC"/>
    <w:rsid w:val="00FF1CC9"/>
    <w:rsid w:val="00FF1D8D"/>
    <w:rsid w:val="00FF292C"/>
    <w:rsid w:val="00FF3BF0"/>
    <w:rsid w:val="00FF49EC"/>
    <w:rsid w:val="00FF5108"/>
    <w:rsid w:val="00FF706D"/>
    <w:rsid w:val="00FF710F"/>
    <w:rsid w:val="00FF7136"/>
    <w:rsid w:val="038DFA90"/>
    <w:rsid w:val="063DB146"/>
    <w:rsid w:val="068F4880"/>
    <w:rsid w:val="10C325E1"/>
    <w:rsid w:val="1347BE84"/>
    <w:rsid w:val="13A50281"/>
    <w:rsid w:val="16403E86"/>
    <w:rsid w:val="16D29BA5"/>
    <w:rsid w:val="1D041E2A"/>
    <w:rsid w:val="1D5002DB"/>
    <w:rsid w:val="22494768"/>
    <w:rsid w:val="24CF2D83"/>
    <w:rsid w:val="28284536"/>
    <w:rsid w:val="2DFDF19C"/>
    <w:rsid w:val="2E52D61B"/>
    <w:rsid w:val="2EBE535E"/>
    <w:rsid w:val="310F134F"/>
    <w:rsid w:val="353132E3"/>
    <w:rsid w:val="3EC2D6BE"/>
    <w:rsid w:val="3FD6432F"/>
    <w:rsid w:val="438F91B3"/>
    <w:rsid w:val="46874FC7"/>
    <w:rsid w:val="485F972D"/>
    <w:rsid w:val="494BB54A"/>
    <w:rsid w:val="57BABD11"/>
    <w:rsid w:val="5AC1A6C6"/>
    <w:rsid w:val="5D40695F"/>
    <w:rsid w:val="5D8A1876"/>
    <w:rsid w:val="60F07C2A"/>
    <w:rsid w:val="62E6A75A"/>
    <w:rsid w:val="65D40DD0"/>
    <w:rsid w:val="6A1D33CB"/>
    <w:rsid w:val="6BB13BFB"/>
    <w:rsid w:val="771ACC20"/>
    <w:rsid w:val="79AD9666"/>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81D074"/>
  <w15:docId w15:val="{F3DBA2FD-D463-4418-92DB-F12906D20B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GB"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3543"/>
    <w:rPr>
      <w:szCs w:val="28"/>
    </w:rPr>
  </w:style>
  <w:style w:type="paragraph" w:styleId="Heading1">
    <w:name w:val="heading 1"/>
    <w:basedOn w:val="Normal"/>
    <w:next w:val="Normal"/>
    <w:link w:val="Heading1Char"/>
    <w:uiPriority w:val="9"/>
    <w:qFormat/>
    <w:rsid w:val="006D57D9"/>
    <w:pPr>
      <w:keepNext/>
      <w:spacing w:before="240" w:after="60"/>
      <w:outlineLvl w:val="0"/>
    </w:pPr>
    <w:rPr>
      <w:rFonts w:cs="Cordia New"/>
      <w:b/>
      <w:bCs/>
      <w:kern w:val="36"/>
      <w:sz w:val="32"/>
      <w:szCs w:val="32"/>
    </w:rPr>
  </w:style>
  <w:style w:type="paragraph" w:styleId="Heading2">
    <w:name w:val="heading 2"/>
    <w:basedOn w:val="Normal"/>
    <w:next w:val="Normal"/>
    <w:uiPriority w:val="9"/>
    <w:semiHidden/>
    <w:unhideWhenUsed/>
    <w:qFormat/>
    <w:rsid w:val="006D57D9"/>
    <w:pPr>
      <w:keepNext/>
      <w:spacing w:before="240" w:after="60"/>
      <w:outlineLvl w:val="1"/>
    </w:pPr>
    <w:rPr>
      <w:rFonts w:cs="Cordia New"/>
      <w:b/>
      <w:bCs/>
      <w:i/>
      <w:iCs/>
      <w:sz w:val="28"/>
    </w:rPr>
  </w:style>
  <w:style w:type="paragraph" w:styleId="Heading3">
    <w:name w:val="heading 3"/>
    <w:basedOn w:val="Normal"/>
    <w:next w:val="Normal"/>
    <w:uiPriority w:val="9"/>
    <w:semiHidden/>
    <w:unhideWhenUsed/>
    <w:qFormat/>
    <w:rsid w:val="006D57D9"/>
    <w:pPr>
      <w:keepNext/>
      <w:spacing w:before="240" w:after="60"/>
      <w:outlineLvl w:val="2"/>
    </w:pPr>
    <w:rPr>
      <w:rFonts w:cs="Cordia New"/>
      <w:szCs w:val="24"/>
    </w:rPr>
  </w:style>
  <w:style w:type="paragraph" w:styleId="Heading4">
    <w:name w:val="heading 4"/>
    <w:basedOn w:val="Normal"/>
    <w:next w:val="Normal"/>
    <w:uiPriority w:val="9"/>
    <w:semiHidden/>
    <w:unhideWhenUsed/>
    <w:qFormat/>
    <w:rsid w:val="006D57D9"/>
    <w:pPr>
      <w:keepNext/>
      <w:spacing w:before="240" w:after="60"/>
      <w:outlineLvl w:val="3"/>
    </w:pPr>
    <w:rPr>
      <w:rFonts w:cs="Cordia New"/>
      <w:b/>
      <w:bCs/>
      <w:sz w:val="28"/>
    </w:rPr>
  </w:style>
  <w:style w:type="paragraph" w:styleId="Heading5">
    <w:name w:val="heading 5"/>
    <w:basedOn w:val="Normal"/>
    <w:next w:val="Normal"/>
    <w:uiPriority w:val="9"/>
    <w:semiHidden/>
    <w:unhideWhenUsed/>
    <w:qFormat/>
    <w:rsid w:val="006D57D9"/>
    <w:pPr>
      <w:spacing w:before="240" w:after="60"/>
      <w:outlineLvl w:val="4"/>
    </w:pPr>
    <w:rPr>
      <w:rFonts w:cs="Cordia New"/>
      <w:szCs w:val="24"/>
    </w:rPr>
  </w:style>
  <w:style w:type="paragraph" w:styleId="Heading6">
    <w:name w:val="heading 6"/>
    <w:basedOn w:val="Normal"/>
    <w:next w:val="Normal"/>
    <w:uiPriority w:val="9"/>
    <w:semiHidden/>
    <w:unhideWhenUsed/>
    <w:qFormat/>
    <w:rsid w:val="006D57D9"/>
    <w:pPr>
      <w:spacing w:before="240" w:after="60"/>
      <w:outlineLvl w:val="5"/>
    </w:pPr>
    <w:rPr>
      <w:rFonts w:cs="Cordia New"/>
      <w:i/>
      <w:iCs/>
      <w:szCs w:val="24"/>
    </w:rPr>
  </w:style>
  <w:style w:type="paragraph" w:styleId="Heading7">
    <w:name w:val="heading 7"/>
    <w:basedOn w:val="Normal"/>
    <w:next w:val="Normal"/>
    <w:qFormat/>
    <w:rsid w:val="006D57D9"/>
    <w:pPr>
      <w:spacing w:before="240" w:after="60"/>
      <w:outlineLvl w:val="6"/>
    </w:pPr>
    <w:rPr>
      <w:rFonts w:cs="Cordia New"/>
      <w:szCs w:val="24"/>
    </w:rPr>
  </w:style>
  <w:style w:type="paragraph" w:styleId="Heading8">
    <w:name w:val="heading 8"/>
    <w:basedOn w:val="Normal"/>
    <w:next w:val="Normal"/>
    <w:qFormat/>
    <w:rsid w:val="006D57D9"/>
    <w:pPr>
      <w:spacing w:before="240" w:after="60"/>
      <w:outlineLvl w:val="7"/>
    </w:pPr>
    <w:rPr>
      <w:rFonts w:cs="Cordia New"/>
      <w:i/>
      <w:iCs/>
      <w:szCs w:val="24"/>
    </w:rPr>
  </w:style>
  <w:style w:type="paragraph" w:styleId="Heading9">
    <w:name w:val="heading 9"/>
    <w:basedOn w:val="Normal"/>
    <w:next w:val="Normal"/>
    <w:qFormat/>
    <w:rsid w:val="006D57D9"/>
    <w:pPr>
      <w:spacing w:before="240" w:after="60"/>
      <w:outlineLvl w:val="8"/>
    </w:pPr>
    <w:rPr>
      <w:rFonts w:cs="Cordia New"/>
      <w:b/>
      <w:bCs/>
      <w:i/>
      <w:i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uiPriority w:val="10"/>
    <w:qFormat/>
    <w:rsid w:val="006D57D9"/>
    <w:pPr>
      <w:spacing w:before="240" w:after="60"/>
      <w:jc w:val="center"/>
      <w:outlineLvl w:val="0"/>
    </w:pPr>
    <w:rPr>
      <w:rFonts w:cs="Cordia New"/>
      <w:b/>
      <w:bCs/>
      <w:kern w:val="36"/>
    </w:rPr>
  </w:style>
  <w:style w:type="paragraph" w:styleId="Footer">
    <w:name w:val="footer"/>
    <w:basedOn w:val="Normal"/>
    <w:link w:val="FooterChar"/>
    <w:uiPriority w:val="99"/>
    <w:rsid w:val="006D57D9"/>
    <w:pPr>
      <w:tabs>
        <w:tab w:val="center" w:pos="4153"/>
        <w:tab w:val="right" w:pos="8306"/>
      </w:tabs>
    </w:pPr>
    <w:rPr>
      <w:rFonts w:ascii="Cordia New" w:cs="Cordia New"/>
      <w:color w:val="000000"/>
      <w:sz w:val="28"/>
      <w:lang w:val="th-TH"/>
    </w:rPr>
  </w:style>
  <w:style w:type="character" w:styleId="CommentReference">
    <w:name w:val="annotation reference"/>
    <w:rsid w:val="006D57D9"/>
    <w:rPr>
      <w:rFonts w:ascii="Arial" w:hAnsi="Arial"/>
      <w:sz w:val="16"/>
      <w:szCs w:val="16"/>
    </w:rPr>
  </w:style>
  <w:style w:type="paragraph" w:styleId="DocumentMap">
    <w:name w:val="Document Map"/>
    <w:basedOn w:val="Normal"/>
    <w:semiHidden/>
    <w:rsid w:val="006D57D9"/>
    <w:pPr>
      <w:shd w:val="clear" w:color="auto" w:fill="000080"/>
    </w:pPr>
  </w:style>
  <w:style w:type="character" w:styleId="Emphasis">
    <w:name w:val="Emphasis"/>
    <w:qFormat/>
    <w:rsid w:val="006D57D9"/>
    <w:rPr>
      <w:rFonts w:ascii="Arial" w:hAnsi="Arial"/>
      <w:noProof w:val="0"/>
      <w:sz w:val="20"/>
      <w:szCs w:val="20"/>
      <w:lang w:val="en-US"/>
    </w:rPr>
  </w:style>
  <w:style w:type="character" w:styleId="EndnoteReference">
    <w:name w:val="endnote reference"/>
    <w:semiHidden/>
    <w:rsid w:val="006D57D9"/>
    <w:rPr>
      <w:rFonts w:ascii="Arial" w:hAnsi="Arial"/>
      <w:sz w:val="20"/>
      <w:szCs w:val="20"/>
      <w:vertAlign w:val="superscript"/>
    </w:rPr>
  </w:style>
  <w:style w:type="paragraph" w:styleId="EnvelopeAddress">
    <w:name w:val="envelope address"/>
    <w:basedOn w:val="Normal"/>
    <w:rsid w:val="006D57D9"/>
    <w:pPr>
      <w:framePr w:w="7920" w:h="1980" w:hRule="exact" w:hSpace="180" w:wrap="auto" w:hAnchor="page" w:xAlign="center" w:yAlign="bottom"/>
      <w:ind w:left="2880"/>
    </w:pPr>
  </w:style>
  <w:style w:type="paragraph" w:styleId="EnvelopeReturn">
    <w:name w:val="envelope return"/>
    <w:basedOn w:val="Normal"/>
    <w:rsid w:val="006D57D9"/>
  </w:style>
  <w:style w:type="character" w:styleId="FollowedHyperlink">
    <w:name w:val="FollowedHyperlink"/>
    <w:rsid w:val="006D57D9"/>
    <w:rPr>
      <w:rFonts w:ascii="Arial" w:hAnsi="Arial"/>
      <w:color w:val="800080"/>
      <w:sz w:val="20"/>
      <w:szCs w:val="20"/>
      <w:u w:val="single"/>
    </w:rPr>
  </w:style>
  <w:style w:type="character" w:styleId="FootnoteReference">
    <w:name w:val="footnote reference"/>
    <w:semiHidden/>
    <w:rsid w:val="006D57D9"/>
    <w:rPr>
      <w:rFonts w:ascii="Arial" w:hAnsi="Arial"/>
      <w:sz w:val="20"/>
      <w:szCs w:val="20"/>
      <w:vertAlign w:val="superscript"/>
    </w:rPr>
  </w:style>
  <w:style w:type="character" w:styleId="Hyperlink">
    <w:name w:val="Hyperlink"/>
    <w:rsid w:val="006D57D9"/>
    <w:rPr>
      <w:rFonts w:ascii="Arial" w:hAnsi="Arial"/>
      <w:color w:val="0000FF"/>
      <w:sz w:val="20"/>
      <w:szCs w:val="20"/>
      <w:u w:val="single"/>
    </w:rPr>
  </w:style>
  <w:style w:type="paragraph" w:styleId="Index1">
    <w:name w:val="index 1"/>
    <w:basedOn w:val="Normal"/>
    <w:next w:val="Normal"/>
    <w:autoRedefine/>
    <w:semiHidden/>
    <w:rsid w:val="006D57D9"/>
    <w:pPr>
      <w:ind w:left="200" w:hanging="200"/>
    </w:pPr>
  </w:style>
  <w:style w:type="paragraph" w:styleId="IndexHeading">
    <w:name w:val="index heading"/>
    <w:basedOn w:val="Normal"/>
    <w:next w:val="Index1"/>
    <w:semiHidden/>
    <w:rsid w:val="006D57D9"/>
    <w:rPr>
      <w:rFonts w:cs="Cordia New"/>
      <w:b/>
      <w:bCs/>
    </w:rPr>
  </w:style>
  <w:style w:type="character" w:styleId="LineNumber">
    <w:name w:val="line number"/>
    <w:rsid w:val="006D57D9"/>
    <w:rPr>
      <w:rFonts w:ascii="Arial" w:hAnsi="Arial"/>
      <w:sz w:val="16"/>
      <w:szCs w:val="16"/>
    </w:rPr>
  </w:style>
  <w:style w:type="paragraph" w:styleId="MacroText">
    <w:name w:val="macro"/>
    <w:semiHidden/>
    <w:rsid w:val="006D57D9"/>
    <w:pPr>
      <w:tabs>
        <w:tab w:val="left" w:pos="480"/>
        <w:tab w:val="left" w:pos="960"/>
        <w:tab w:val="left" w:pos="1440"/>
        <w:tab w:val="left" w:pos="1920"/>
        <w:tab w:val="left" w:pos="2400"/>
        <w:tab w:val="left" w:pos="2880"/>
        <w:tab w:val="left" w:pos="3360"/>
        <w:tab w:val="left" w:pos="3840"/>
        <w:tab w:val="left" w:pos="4320"/>
      </w:tabs>
      <w:jc w:val="both"/>
    </w:pPr>
    <w:rPr>
      <w:rFonts w:ascii="Arial" w:hAnsi="Arial"/>
      <w:lang w:val="en-US"/>
    </w:rPr>
  </w:style>
  <w:style w:type="paragraph" w:styleId="MessageHeader">
    <w:name w:val="Message Header"/>
    <w:basedOn w:val="Normal"/>
    <w:rsid w:val="006D57D9"/>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6D57D9"/>
    <w:rPr>
      <w:rFonts w:ascii="Arial" w:hAnsi="Arial"/>
      <w:sz w:val="20"/>
      <w:szCs w:val="20"/>
    </w:rPr>
  </w:style>
  <w:style w:type="paragraph" w:styleId="PlainText">
    <w:name w:val="Plain Text"/>
    <w:basedOn w:val="Normal"/>
    <w:rsid w:val="006D57D9"/>
  </w:style>
  <w:style w:type="character" w:styleId="Strong">
    <w:name w:val="Strong"/>
    <w:qFormat/>
    <w:rsid w:val="006D57D9"/>
    <w:rPr>
      <w:rFonts w:ascii="Arial" w:hAnsi="Arial"/>
      <w:b/>
      <w:bCs/>
      <w:sz w:val="24"/>
      <w:szCs w:val="24"/>
    </w:rPr>
  </w:style>
  <w:style w:type="paragraph" w:styleId="Subtitle">
    <w:name w:val="Subtitle"/>
    <w:basedOn w:val="Normal"/>
    <w:next w:val="Normal"/>
    <w:uiPriority w:val="11"/>
    <w:qFormat/>
    <w:pPr>
      <w:spacing w:after="60"/>
      <w:jc w:val="center"/>
    </w:pPr>
  </w:style>
  <w:style w:type="paragraph" w:styleId="TOAHeading">
    <w:name w:val="toa heading"/>
    <w:basedOn w:val="Normal"/>
    <w:next w:val="Normal"/>
    <w:semiHidden/>
    <w:rsid w:val="006D57D9"/>
    <w:pPr>
      <w:spacing w:before="120"/>
    </w:pPr>
    <w:rPr>
      <w:rFonts w:cs="Cordia New"/>
      <w:b/>
      <w:bCs/>
    </w:rPr>
  </w:style>
  <w:style w:type="paragraph" w:styleId="TOC9">
    <w:name w:val="toc 9"/>
    <w:basedOn w:val="Normal"/>
    <w:next w:val="Normal"/>
    <w:autoRedefine/>
    <w:semiHidden/>
    <w:rsid w:val="006D57D9"/>
    <w:pPr>
      <w:ind w:left="1600"/>
    </w:pPr>
  </w:style>
  <w:style w:type="paragraph" w:styleId="BodyText2">
    <w:name w:val="Body Text 2"/>
    <w:basedOn w:val="Normal"/>
    <w:rsid w:val="006D57D9"/>
    <w:pPr>
      <w:jc w:val="thaiDistribute"/>
    </w:pPr>
    <w:rPr>
      <w:rFonts w:ascii="Cordia New" w:cs="Cordia New"/>
      <w:color w:val="000000"/>
      <w:sz w:val="30"/>
      <w:szCs w:val="30"/>
      <w:lang w:val="th-TH"/>
    </w:rPr>
  </w:style>
  <w:style w:type="paragraph" w:styleId="Header">
    <w:name w:val="header"/>
    <w:basedOn w:val="Normal"/>
    <w:link w:val="HeaderChar"/>
    <w:uiPriority w:val="99"/>
    <w:rsid w:val="006D57D9"/>
    <w:pPr>
      <w:tabs>
        <w:tab w:val="center" w:pos="4153"/>
        <w:tab w:val="right" w:pos="8306"/>
      </w:tabs>
    </w:pPr>
  </w:style>
  <w:style w:type="paragraph" w:styleId="BodyTextIndent">
    <w:name w:val="Body Text Indent"/>
    <w:basedOn w:val="Normal"/>
    <w:rsid w:val="006D57D9"/>
    <w:pPr>
      <w:ind w:left="720" w:hanging="720"/>
      <w:jc w:val="thaiDistribute"/>
    </w:pPr>
    <w:rPr>
      <w:rFonts w:ascii="Cordia New" w:cs="Cordia New"/>
      <w:color w:val="000000"/>
      <w:sz w:val="30"/>
      <w:szCs w:val="30"/>
      <w:lang w:eastAsia="th-TH"/>
    </w:rPr>
  </w:style>
  <w:style w:type="paragraph" w:styleId="BodyTextIndent2">
    <w:name w:val="Body Text Indent 2"/>
    <w:basedOn w:val="Normal"/>
    <w:link w:val="BodyTextIndent2Char"/>
    <w:rsid w:val="006D57D9"/>
    <w:pPr>
      <w:ind w:left="720"/>
      <w:jc w:val="thaiDistribute"/>
    </w:pPr>
    <w:rPr>
      <w:rFonts w:ascii="Cordia New" w:cs="Cordia New"/>
      <w:color w:val="000000"/>
      <w:sz w:val="30"/>
      <w:szCs w:val="30"/>
      <w:lang w:eastAsia="th-TH"/>
    </w:rPr>
  </w:style>
  <w:style w:type="paragraph" w:styleId="BodyTextIndent3">
    <w:name w:val="Body Text Indent 3"/>
    <w:basedOn w:val="Normal"/>
    <w:link w:val="BodyTextIndent3Char"/>
    <w:rsid w:val="006D57D9"/>
    <w:pPr>
      <w:ind w:left="720"/>
    </w:pPr>
    <w:rPr>
      <w:rFonts w:cs="Cordia New"/>
      <w:lang w:val="en-US"/>
    </w:rPr>
  </w:style>
  <w:style w:type="paragraph" w:styleId="BodyText">
    <w:name w:val="Body Text"/>
    <w:basedOn w:val="Normal"/>
    <w:rsid w:val="006D57D9"/>
    <w:pPr>
      <w:ind w:right="-27"/>
      <w:jc w:val="thaiDistribute"/>
    </w:pPr>
    <w:rPr>
      <w:rFonts w:cs="Cordia New"/>
      <w:lang w:val="en-US"/>
    </w:rPr>
  </w:style>
  <w:style w:type="paragraph" w:customStyle="1" w:styleId="a">
    <w:name w:val="à¹×éÍàÃ×èÍ§"/>
    <w:basedOn w:val="Normal"/>
    <w:rsid w:val="006D57D9"/>
    <w:pPr>
      <w:ind w:right="386"/>
    </w:pPr>
    <w:rPr>
      <w:rFonts w:ascii="Cordia New" w:cs="Cordia New"/>
      <w:color w:val="FF00FF"/>
      <w:sz w:val="28"/>
      <w:lang w:val="th-TH"/>
    </w:rPr>
  </w:style>
  <w:style w:type="paragraph" w:styleId="BlockText">
    <w:name w:val="Block Text"/>
    <w:basedOn w:val="Normal"/>
    <w:rsid w:val="006D57D9"/>
    <w:pPr>
      <w:spacing w:line="400" w:lineRule="exact"/>
      <w:ind w:left="720" w:right="622"/>
      <w:jc w:val="thaiDistribute"/>
      <w:outlineLvl w:val="0"/>
    </w:pPr>
  </w:style>
  <w:style w:type="paragraph" w:styleId="BodyText3">
    <w:name w:val="Body Text 3"/>
    <w:basedOn w:val="Normal"/>
    <w:rsid w:val="006D57D9"/>
    <w:pPr>
      <w:ind w:right="70"/>
      <w:jc w:val="right"/>
    </w:pPr>
    <w:rPr>
      <w:b/>
      <w:bCs/>
      <w:color w:val="000000"/>
      <w:sz w:val="22"/>
      <w:szCs w:val="22"/>
      <w:lang w:val="en-US" w:eastAsia="th-TH"/>
    </w:rPr>
  </w:style>
  <w:style w:type="paragraph" w:styleId="Date">
    <w:name w:val="Date"/>
    <w:basedOn w:val="Normal"/>
    <w:next w:val="Normal"/>
    <w:rsid w:val="006D57D9"/>
  </w:style>
  <w:style w:type="paragraph" w:customStyle="1" w:styleId="Style3">
    <w:name w:val="Style3"/>
    <w:basedOn w:val="Normal"/>
    <w:rsid w:val="006D57D9"/>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eastAsia="MS Mincho" w:hAnsi="Arial"/>
      <w:sz w:val="16"/>
      <w:szCs w:val="16"/>
    </w:rPr>
  </w:style>
  <w:style w:type="paragraph" w:styleId="BalloonText">
    <w:name w:val="Balloon Text"/>
    <w:basedOn w:val="Normal"/>
    <w:semiHidden/>
    <w:rsid w:val="006D57D9"/>
    <w:rPr>
      <w:rFonts w:ascii="Tahoma" w:hAnsi="Tahoma"/>
      <w:sz w:val="16"/>
      <w:szCs w:val="18"/>
    </w:rPr>
  </w:style>
  <w:style w:type="paragraph" w:customStyle="1" w:styleId="a0">
    <w:name w:val="เนื้อเรื่อง"/>
    <w:basedOn w:val="Normal"/>
    <w:rsid w:val="006D57D9"/>
    <w:pPr>
      <w:autoSpaceDE w:val="0"/>
      <w:autoSpaceDN w:val="0"/>
      <w:ind w:right="386"/>
    </w:pPr>
    <w:rPr>
      <w:rFonts w:ascii="Arial" w:hAnsi="Arial"/>
      <w:b/>
      <w:bCs/>
      <w:sz w:val="28"/>
      <w:lang w:val="en-US"/>
    </w:rPr>
  </w:style>
  <w:style w:type="paragraph" w:styleId="ListParagraph">
    <w:name w:val="List Paragraph"/>
    <w:basedOn w:val="Normal"/>
    <w:uiPriority w:val="34"/>
    <w:qFormat/>
    <w:rsid w:val="00466A31"/>
    <w:pPr>
      <w:ind w:left="720"/>
      <w:contextualSpacing/>
    </w:pPr>
    <w:rPr>
      <w:rFonts w:ascii="Arial" w:eastAsia="Arial" w:hAnsi="Arial" w:cs="Cordia New"/>
      <w:szCs w:val="30"/>
      <w:lang w:val="en-US" w:eastAsia="zh-CN"/>
    </w:rPr>
  </w:style>
  <w:style w:type="character" w:customStyle="1" w:styleId="HeaderChar">
    <w:name w:val="Header Char"/>
    <w:link w:val="Header"/>
    <w:uiPriority w:val="99"/>
    <w:rsid w:val="00466A31"/>
    <w:rPr>
      <w:rFonts w:ascii="Times New Roman" w:hAnsi="Times New Roman"/>
      <w:sz w:val="24"/>
      <w:szCs w:val="24"/>
      <w:lang w:val="en-GB"/>
    </w:rPr>
  </w:style>
  <w:style w:type="paragraph" w:styleId="Revision">
    <w:name w:val="Revision"/>
    <w:hidden/>
    <w:uiPriority w:val="99"/>
    <w:semiHidden/>
    <w:rsid w:val="003504E7"/>
    <w:rPr>
      <w:szCs w:val="28"/>
    </w:rPr>
  </w:style>
  <w:style w:type="table" w:styleId="TableGrid">
    <w:name w:val="Table Grid"/>
    <w:basedOn w:val="TableNormal"/>
    <w:uiPriority w:val="59"/>
    <w:rsid w:val="0068748A"/>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rsid w:val="007C3245"/>
    <w:rPr>
      <w:sz w:val="20"/>
      <w:szCs w:val="25"/>
    </w:rPr>
  </w:style>
  <w:style w:type="character" w:customStyle="1" w:styleId="CommentTextChar">
    <w:name w:val="Comment Text Char"/>
    <w:link w:val="CommentText"/>
    <w:rsid w:val="007C3245"/>
    <w:rPr>
      <w:rFonts w:ascii="Times New Roman" w:eastAsia="Times New Roman" w:hAnsi="Times New Roman"/>
      <w:szCs w:val="25"/>
      <w:lang w:eastAsia="en-US"/>
    </w:rPr>
  </w:style>
  <w:style w:type="paragraph" w:styleId="CommentSubject">
    <w:name w:val="annotation subject"/>
    <w:basedOn w:val="CommentText"/>
    <w:next w:val="CommentText"/>
    <w:link w:val="CommentSubjectChar"/>
    <w:rsid w:val="007C3245"/>
    <w:rPr>
      <w:b/>
      <w:bCs/>
    </w:rPr>
  </w:style>
  <w:style w:type="character" w:customStyle="1" w:styleId="CommentSubjectChar">
    <w:name w:val="Comment Subject Char"/>
    <w:link w:val="CommentSubject"/>
    <w:rsid w:val="007C3245"/>
    <w:rPr>
      <w:rFonts w:ascii="Times New Roman" w:eastAsia="Times New Roman" w:hAnsi="Times New Roman"/>
      <w:b/>
      <w:bCs/>
      <w:szCs w:val="25"/>
      <w:lang w:eastAsia="en-US"/>
    </w:rPr>
  </w:style>
  <w:style w:type="table" w:customStyle="1" w:styleId="PwCTableText">
    <w:name w:val="PwC Table Text"/>
    <w:basedOn w:val="TableNormal"/>
    <w:uiPriority w:val="99"/>
    <w:qFormat/>
    <w:rsid w:val="00D7144C"/>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character" w:customStyle="1" w:styleId="BodyTextIndent3Char">
    <w:name w:val="Body Text Indent 3 Char"/>
    <w:link w:val="BodyTextIndent3"/>
    <w:locked/>
    <w:rsid w:val="00A661CB"/>
    <w:rPr>
      <w:rFonts w:ascii="Times New Roman" w:eastAsia="Times New Roman" w:hAnsi="Times New Roman" w:cs="Cordia New"/>
      <w:sz w:val="24"/>
      <w:szCs w:val="28"/>
      <w:lang w:val="en-US" w:eastAsia="en-US"/>
    </w:rPr>
  </w:style>
  <w:style w:type="paragraph" w:customStyle="1" w:styleId="Default">
    <w:name w:val="Default"/>
    <w:rsid w:val="0043284B"/>
    <w:pPr>
      <w:autoSpaceDE w:val="0"/>
      <w:autoSpaceDN w:val="0"/>
      <w:adjustRightInd w:val="0"/>
    </w:pPr>
    <w:rPr>
      <w:rFonts w:eastAsia="Calibri"/>
      <w:color w:val="000000"/>
    </w:rPr>
  </w:style>
  <w:style w:type="paragraph" w:customStyle="1" w:styleId="Style1">
    <w:name w:val="Style 1"/>
    <w:basedOn w:val="Normal"/>
    <w:rsid w:val="005C2271"/>
    <w:pPr>
      <w:widowControl w:val="0"/>
      <w:autoSpaceDE w:val="0"/>
      <w:autoSpaceDN w:val="0"/>
      <w:adjustRightInd w:val="0"/>
    </w:pPr>
    <w:rPr>
      <w:sz w:val="20"/>
      <w:szCs w:val="24"/>
      <w:lang w:val="en-US" w:bidi="ar-SA"/>
    </w:rPr>
  </w:style>
  <w:style w:type="table" w:customStyle="1" w:styleId="PwCTableText1">
    <w:name w:val="PwC Table Text1"/>
    <w:basedOn w:val="TableNormal"/>
    <w:uiPriority w:val="99"/>
    <w:qFormat/>
    <w:rsid w:val="007C79B6"/>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1">
    <w:name w:val="Table Grid1"/>
    <w:basedOn w:val="TableNormal"/>
    <w:next w:val="TableGrid"/>
    <w:uiPriority w:val="59"/>
    <w:rsid w:val="001A71F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2">
    <w:name w:val="PwC Table Text2"/>
    <w:basedOn w:val="TableNormal"/>
    <w:uiPriority w:val="99"/>
    <w:qFormat/>
    <w:rsid w:val="001A71FF"/>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styleId="NormalWeb">
    <w:name w:val="Normal (Web)"/>
    <w:basedOn w:val="Normal"/>
    <w:uiPriority w:val="99"/>
    <w:unhideWhenUsed/>
    <w:rsid w:val="00711EE3"/>
    <w:pPr>
      <w:spacing w:before="100" w:beforeAutospacing="1" w:after="100" w:afterAutospacing="1"/>
    </w:pPr>
    <w:rPr>
      <w:szCs w:val="24"/>
      <w:lang w:eastAsia="en-GB"/>
    </w:rPr>
  </w:style>
  <w:style w:type="character" w:customStyle="1" w:styleId="FooterChar">
    <w:name w:val="Footer Char"/>
    <w:link w:val="Footer"/>
    <w:uiPriority w:val="99"/>
    <w:rsid w:val="005B52A6"/>
    <w:rPr>
      <w:rFonts w:eastAsia="Times New Roman" w:hAnsi="Times New Roman" w:cs="Cordia New"/>
      <w:color w:val="000000"/>
      <w:sz w:val="28"/>
      <w:szCs w:val="28"/>
      <w:lang w:val="th-TH" w:eastAsia="en-US"/>
    </w:rPr>
  </w:style>
  <w:style w:type="character" w:customStyle="1" w:styleId="left">
    <w:name w:val="left"/>
    <w:basedOn w:val="DefaultParagraphFont"/>
    <w:rsid w:val="00537522"/>
  </w:style>
  <w:style w:type="paragraph" w:styleId="NoSpacing">
    <w:name w:val="No Spacing"/>
    <w:uiPriority w:val="1"/>
    <w:qFormat/>
    <w:rsid w:val="002A0ED2"/>
    <w:rPr>
      <w:szCs w:val="28"/>
    </w:rPr>
  </w:style>
  <w:style w:type="character" w:customStyle="1" w:styleId="Heading1Char">
    <w:name w:val="Heading 1 Char"/>
    <w:link w:val="Heading1"/>
    <w:uiPriority w:val="9"/>
    <w:rsid w:val="00F73545"/>
    <w:rPr>
      <w:rFonts w:ascii="Times New Roman" w:eastAsia="Times New Roman" w:hAnsi="Times New Roman" w:cs="Cordia New"/>
      <w:b/>
      <w:bCs/>
      <w:kern w:val="36"/>
      <w:sz w:val="32"/>
      <w:szCs w:val="32"/>
      <w:lang w:val="en-GB"/>
    </w:rPr>
  </w:style>
  <w:style w:type="table" w:customStyle="1" w:styleId="TableGrid2">
    <w:name w:val="Table Grid2"/>
    <w:basedOn w:val="TableNormal"/>
    <w:next w:val="TableGrid"/>
    <w:uiPriority w:val="59"/>
    <w:rsid w:val="009902E6"/>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4E2C5C"/>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2Char">
    <w:name w:val="Body Text Indent 2 Char"/>
    <w:link w:val="BodyTextIndent2"/>
    <w:rsid w:val="00300482"/>
    <w:rPr>
      <w:rFonts w:eastAsia="Times New Roman" w:hAnsi="Times New Roman" w:cs="Cordia New"/>
      <w:color w:val="000000"/>
      <w:sz w:val="30"/>
      <w:szCs w:val="30"/>
      <w:lang w:val="en-GB" w:eastAsia="th-TH"/>
    </w:r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tblPr>
      <w:tblStyleRowBandSize w:val="1"/>
      <w:tblStyleColBandSize w:val="1"/>
      <w:tblCellMar>
        <w:left w:w="115" w:type="dxa"/>
        <w:right w:w="115" w:type="dxa"/>
      </w:tblCellMar>
    </w:tbl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tblPr>
      <w:tblStyleRowBandSize w:val="1"/>
      <w:tblStyleColBandSize w:val="1"/>
      <w:tblCellMar>
        <w:left w:w="115" w:type="dxa"/>
        <w:right w:w="115" w:type="dxa"/>
      </w:tblCellMar>
    </w:tblPr>
  </w:style>
  <w:style w:type="table" w:customStyle="1" w:styleId="aff3">
    <w:basedOn w:val="TableNormal"/>
    <w:tblPr>
      <w:tblStyleRowBandSize w:val="1"/>
      <w:tblStyleColBandSize w:val="1"/>
      <w:tblCellMar>
        <w:left w:w="115" w:type="dxa"/>
        <w:right w:w="115" w:type="dxa"/>
      </w:tblCellMar>
    </w:tblPr>
  </w:style>
  <w:style w:type="table" w:customStyle="1" w:styleId="aff4">
    <w:basedOn w:val="TableNormal"/>
    <w:tblPr>
      <w:tblStyleRowBandSize w:val="1"/>
      <w:tblStyleColBandSize w:val="1"/>
      <w:tblCellMar>
        <w:left w:w="115" w:type="dxa"/>
        <w:right w:w="115" w:type="dxa"/>
      </w:tblCellMar>
    </w:tblPr>
  </w:style>
  <w:style w:type="table" w:customStyle="1" w:styleId="aff5">
    <w:basedOn w:val="TableNormal"/>
    <w:tblPr>
      <w:tblStyleRowBandSize w:val="1"/>
      <w:tblStyleColBandSize w:val="1"/>
      <w:tblCellMar>
        <w:left w:w="115" w:type="dxa"/>
        <w:right w:w="115" w:type="dxa"/>
      </w:tblCellMar>
    </w:tblPr>
  </w:style>
  <w:style w:type="table" w:customStyle="1" w:styleId="aff6">
    <w:basedOn w:val="TableNormal"/>
    <w:tblPr>
      <w:tblStyleRowBandSize w:val="1"/>
      <w:tblStyleColBandSize w:val="1"/>
      <w:tblCellMar>
        <w:left w:w="115" w:type="dxa"/>
        <w:right w:w="115" w:type="dxa"/>
      </w:tblCellMar>
    </w:tblPr>
  </w:style>
  <w:style w:type="table" w:customStyle="1" w:styleId="aff7">
    <w:basedOn w:val="TableNormal"/>
    <w:tblPr>
      <w:tblStyleRowBandSize w:val="1"/>
      <w:tblStyleColBandSize w:val="1"/>
      <w:tblCellMar>
        <w:left w:w="115" w:type="dxa"/>
        <w:right w:w="115" w:type="dxa"/>
      </w:tblCellMar>
    </w:tblPr>
  </w:style>
  <w:style w:type="table" w:customStyle="1" w:styleId="aff8">
    <w:basedOn w:val="TableNormal"/>
    <w:tblPr>
      <w:tblStyleRowBandSize w:val="1"/>
      <w:tblStyleColBandSize w:val="1"/>
      <w:tblCellMar>
        <w:left w:w="115" w:type="dxa"/>
        <w:right w:w="115" w:type="dxa"/>
      </w:tblCellMar>
    </w:tblPr>
  </w:style>
  <w:style w:type="table" w:customStyle="1" w:styleId="aff9">
    <w:basedOn w:val="TableNormal"/>
    <w:tblPr>
      <w:tblStyleRowBandSize w:val="1"/>
      <w:tblStyleColBandSize w:val="1"/>
      <w:tblCellMar>
        <w:left w:w="115" w:type="dxa"/>
        <w:right w:w="115" w:type="dxa"/>
      </w:tblCellMar>
    </w:tblPr>
  </w:style>
  <w:style w:type="table" w:customStyle="1" w:styleId="affa">
    <w:basedOn w:val="TableNormal"/>
    <w:tblPr>
      <w:tblStyleRowBandSize w:val="1"/>
      <w:tblStyleColBandSize w:val="1"/>
      <w:tblCellMar>
        <w:left w:w="115" w:type="dxa"/>
        <w:right w:w="115" w:type="dxa"/>
      </w:tblCellMar>
    </w:tblPr>
  </w:style>
  <w:style w:type="table" w:customStyle="1" w:styleId="affb">
    <w:basedOn w:val="TableNormal"/>
    <w:tblPr>
      <w:tblStyleRowBandSize w:val="1"/>
      <w:tblStyleColBandSize w:val="1"/>
      <w:tblCellMar>
        <w:left w:w="115" w:type="dxa"/>
        <w:right w:w="115" w:type="dxa"/>
      </w:tblCellMar>
    </w:tblPr>
  </w:style>
  <w:style w:type="table" w:customStyle="1" w:styleId="affc">
    <w:basedOn w:val="TableNormal"/>
    <w:tblPr>
      <w:tblStyleRowBandSize w:val="1"/>
      <w:tblStyleColBandSize w:val="1"/>
      <w:tblCellMar>
        <w:left w:w="115" w:type="dxa"/>
        <w:right w:w="115" w:type="dxa"/>
      </w:tblCellMar>
    </w:tblPr>
  </w:style>
  <w:style w:type="table" w:customStyle="1" w:styleId="affd">
    <w:basedOn w:val="TableNormal"/>
    <w:tblPr>
      <w:tblStyleRowBandSize w:val="1"/>
      <w:tblStyleColBandSize w:val="1"/>
      <w:tblCellMar>
        <w:left w:w="115" w:type="dxa"/>
        <w:right w:w="115" w:type="dxa"/>
      </w:tblCellMar>
    </w:tblPr>
  </w:style>
  <w:style w:type="table" w:customStyle="1" w:styleId="affe">
    <w:basedOn w:val="TableNormal"/>
    <w:tblPr>
      <w:tblStyleRowBandSize w:val="1"/>
      <w:tblStyleColBandSize w:val="1"/>
      <w:tblCellMar>
        <w:left w:w="115" w:type="dxa"/>
        <w:right w:w="115" w:type="dxa"/>
      </w:tblCellMar>
    </w:tblPr>
  </w:style>
  <w:style w:type="table" w:customStyle="1" w:styleId="afff">
    <w:basedOn w:val="TableNormal"/>
    <w:tblPr>
      <w:tblStyleRowBandSize w:val="1"/>
      <w:tblStyleColBandSize w:val="1"/>
      <w:tblCellMar>
        <w:left w:w="115" w:type="dxa"/>
        <w:right w:w="115" w:type="dxa"/>
      </w:tblCellMar>
    </w:tblPr>
  </w:style>
  <w:style w:type="table" w:customStyle="1" w:styleId="afff0">
    <w:basedOn w:val="TableNormal"/>
    <w:tblPr>
      <w:tblStyleRowBandSize w:val="1"/>
      <w:tblStyleColBandSize w:val="1"/>
      <w:tblCellMar>
        <w:left w:w="115" w:type="dxa"/>
        <w:right w:w="115" w:type="dxa"/>
      </w:tblCellMar>
    </w:tblPr>
  </w:style>
  <w:style w:type="table" w:customStyle="1" w:styleId="afff1">
    <w:basedOn w:val="TableNormal"/>
    <w:tblPr>
      <w:tblStyleRowBandSize w:val="1"/>
      <w:tblStyleColBandSize w:val="1"/>
      <w:tblCellMar>
        <w:left w:w="115" w:type="dxa"/>
        <w:right w:w="115" w:type="dxa"/>
      </w:tblCellMar>
    </w:tblPr>
  </w:style>
  <w:style w:type="table" w:customStyle="1" w:styleId="afff2">
    <w:basedOn w:val="TableNormal"/>
    <w:tblPr>
      <w:tblStyleRowBandSize w:val="1"/>
      <w:tblStyleColBandSize w:val="1"/>
      <w:tblCellMar>
        <w:left w:w="115" w:type="dxa"/>
        <w:right w:w="115" w:type="dxa"/>
      </w:tblCellMar>
    </w:tblPr>
  </w:style>
  <w:style w:type="table" w:customStyle="1" w:styleId="afff3">
    <w:basedOn w:val="TableNormal"/>
    <w:tblPr>
      <w:tblStyleRowBandSize w:val="1"/>
      <w:tblStyleColBandSize w:val="1"/>
      <w:tblCellMar>
        <w:left w:w="115" w:type="dxa"/>
        <w:right w:w="115" w:type="dxa"/>
      </w:tblCellMar>
    </w:tblPr>
  </w:style>
  <w:style w:type="table" w:customStyle="1" w:styleId="afff4">
    <w:basedOn w:val="TableNormal"/>
    <w:tblPr>
      <w:tblStyleRowBandSize w:val="1"/>
      <w:tblStyleColBandSize w:val="1"/>
      <w:tblCellMar>
        <w:left w:w="115" w:type="dxa"/>
        <w:right w:w="115" w:type="dxa"/>
      </w:tblCellMar>
    </w:tblPr>
  </w:style>
  <w:style w:type="table" w:customStyle="1" w:styleId="afff5">
    <w:basedOn w:val="TableNormal"/>
    <w:tblPr>
      <w:tblStyleRowBandSize w:val="1"/>
      <w:tblStyleColBandSize w:val="1"/>
      <w:tblCellMar>
        <w:left w:w="115" w:type="dxa"/>
        <w:right w:w="115" w:type="dxa"/>
      </w:tblCellMar>
    </w:tblPr>
  </w:style>
  <w:style w:type="table" w:customStyle="1" w:styleId="afff6">
    <w:basedOn w:val="TableNormal"/>
    <w:tblPr>
      <w:tblStyleRowBandSize w:val="1"/>
      <w:tblStyleColBandSize w:val="1"/>
      <w:tblCellMar>
        <w:left w:w="115" w:type="dxa"/>
        <w:right w:w="115" w:type="dxa"/>
      </w:tblCellMar>
    </w:tblPr>
  </w:style>
  <w:style w:type="table" w:customStyle="1" w:styleId="afff7">
    <w:basedOn w:val="TableNormal"/>
    <w:tblPr>
      <w:tblStyleRowBandSize w:val="1"/>
      <w:tblStyleColBandSize w:val="1"/>
      <w:tblCellMar>
        <w:left w:w="115" w:type="dxa"/>
        <w:right w:w="115" w:type="dxa"/>
      </w:tblCellMar>
    </w:tblPr>
  </w:style>
  <w:style w:type="paragraph" w:styleId="FootnoteText">
    <w:name w:val="footnote text"/>
    <w:basedOn w:val="Normal"/>
    <w:link w:val="FootnoteTextChar"/>
    <w:uiPriority w:val="99"/>
    <w:semiHidden/>
    <w:unhideWhenUsed/>
    <w:rsid w:val="00431818"/>
    <w:rPr>
      <w:rFonts w:cs="Angsana New"/>
      <w:sz w:val="20"/>
      <w:szCs w:val="25"/>
    </w:rPr>
  </w:style>
  <w:style w:type="character" w:customStyle="1" w:styleId="FootnoteTextChar">
    <w:name w:val="Footnote Text Char"/>
    <w:basedOn w:val="DefaultParagraphFont"/>
    <w:link w:val="FootnoteText"/>
    <w:uiPriority w:val="99"/>
    <w:semiHidden/>
    <w:rsid w:val="00431818"/>
    <w:rPr>
      <w:rFonts w:cs="Angsana New"/>
      <w:sz w:val="20"/>
      <w:szCs w:val="25"/>
    </w:rPr>
  </w:style>
  <w:style w:type="paragraph" w:styleId="ListBullet">
    <w:name w:val="List Bullet"/>
    <w:basedOn w:val="Normal"/>
    <w:uiPriority w:val="99"/>
    <w:unhideWhenUsed/>
    <w:rsid w:val="00431818"/>
    <w:pPr>
      <w:numPr>
        <w:numId w:val="6"/>
      </w:numPr>
      <w:contextualSpacing/>
    </w:pPr>
    <w:rPr>
      <w:rFonts w:cs="Angsana New"/>
    </w:rPr>
  </w:style>
  <w:style w:type="character" w:styleId="PlaceholderText">
    <w:name w:val="Placeholder Text"/>
    <w:basedOn w:val="DefaultParagraphFont"/>
    <w:uiPriority w:val="99"/>
    <w:semiHidden/>
    <w:rsid w:val="00EC530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7125229">
      <w:bodyDiv w:val="1"/>
      <w:marLeft w:val="0"/>
      <w:marRight w:val="0"/>
      <w:marTop w:val="0"/>
      <w:marBottom w:val="0"/>
      <w:divBdr>
        <w:top w:val="none" w:sz="0" w:space="0" w:color="auto"/>
        <w:left w:val="none" w:sz="0" w:space="0" w:color="auto"/>
        <w:bottom w:val="none" w:sz="0" w:space="0" w:color="auto"/>
        <w:right w:val="none" w:sz="0" w:space="0" w:color="auto"/>
      </w:divBdr>
    </w:div>
    <w:div w:id="988751899">
      <w:bodyDiv w:val="1"/>
      <w:marLeft w:val="0"/>
      <w:marRight w:val="0"/>
      <w:marTop w:val="0"/>
      <w:marBottom w:val="0"/>
      <w:divBdr>
        <w:top w:val="none" w:sz="0" w:space="0" w:color="auto"/>
        <w:left w:val="none" w:sz="0" w:space="0" w:color="auto"/>
        <w:bottom w:val="none" w:sz="0" w:space="0" w:color="auto"/>
        <w:right w:val="none" w:sz="0" w:space="0" w:color="auto"/>
      </w:divBdr>
    </w:div>
    <w:div w:id="1128740467">
      <w:bodyDiv w:val="1"/>
      <w:marLeft w:val="0"/>
      <w:marRight w:val="0"/>
      <w:marTop w:val="0"/>
      <w:marBottom w:val="0"/>
      <w:divBdr>
        <w:top w:val="none" w:sz="0" w:space="0" w:color="auto"/>
        <w:left w:val="none" w:sz="0" w:space="0" w:color="auto"/>
        <w:bottom w:val="none" w:sz="0" w:space="0" w:color="auto"/>
        <w:right w:val="none" w:sz="0" w:space="0" w:color="auto"/>
      </w:divBdr>
    </w:div>
    <w:div w:id="1251233075">
      <w:bodyDiv w:val="1"/>
      <w:marLeft w:val="0"/>
      <w:marRight w:val="0"/>
      <w:marTop w:val="0"/>
      <w:marBottom w:val="0"/>
      <w:divBdr>
        <w:top w:val="none" w:sz="0" w:space="0" w:color="auto"/>
        <w:left w:val="none" w:sz="0" w:space="0" w:color="auto"/>
        <w:bottom w:val="none" w:sz="0" w:space="0" w:color="auto"/>
        <w:right w:val="none" w:sz="0" w:space="0" w:color="auto"/>
      </w:divBdr>
    </w:div>
    <w:div w:id="1416903847">
      <w:bodyDiv w:val="1"/>
      <w:marLeft w:val="0"/>
      <w:marRight w:val="0"/>
      <w:marTop w:val="0"/>
      <w:marBottom w:val="0"/>
      <w:divBdr>
        <w:top w:val="none" w:sz="0" w:space="0" w:color="auto"/>
        <w:left w:val="none" w:sz="0" w:space="0" w:color="auto"/>
        <w:bottom w:val="none" w:sz="0" w:space="0" w:color="auto"/>
        <w:right w:val="none" w:sz="0" w:space="0" w:color="auto"/>
      </w:divBdr>
    </w:div>
    <w:div w:id="1488982517">
      <w:bodyDiv w:val="1"/>
      <w:marLeft w:val="0"/>
      <w:marRight w:val="0"/>
      <w:marTop w:val="0"/>
      <w:marBottom w:val="0"/>
      <w:divBdr>
        <w:top w:val="none" w:sz="0" w:space="0" w:color="auto"/>
        <w:left w:val="none" w:sz="0" w:space="0" w:color="auto"/>
        <w:bottom w:val="none" w:sz="0" w:space="0" w:color="auto"/>
        <w:right w:val="none" w:sz="0" w:space="0" w:color="auto"/>
      </w:divBdr>
    </w:div>
    <w:div w:id="1583561993">
      <w:bodyDiv w:val="1"/>
      <w:marLeft w:val="0"/>
      <w:marRight w:val="0"/>
      <w:marTop w:val="0"/>
      <w:marBottom w:val="0"/>
      <w:divBdr>
        <w:top w:val="none" w:sz="0" w:space="0" w:color="auto"/>
        <w:left w:val="none" w:sz="0" w:space="0" w:color="auto"/>
        <w:bottom w:val="none" w:sz="0" w:space="0" w:color="auto"/>
        <w:right w:val="none" w:sz="0" w:space="0" w:color="auto"/>
      </w:divBdr>
    </w:div>
    <w:div w:id="1654481869">
      <w:bodyDiv w:val="1"/>
      <w:marLeft w:val="0"/>
      <w:marRight w:val="0"/>
      <w:marTop w:val="0"/>
      <w:marBottom w:val="0"/>
      <w:divBdr>
        <w:top w:val="none" w:sz="0" w:space="0" w:color="auto"/>
        <w:left w:val="none" w:sz="0" w:space="0" w:color="auto"/>
        <w:bottom w:val="none" w:sz="0" w:space="0" w:color="auto"/>
        <w:right w:val="none" w:sz="0" w:space="0" w:color="auto"/>
      </w:divBdr>
    </w:div>
    <w:div w:id="1662543546">
      <w:bodyDiv w:val="1"/>
      <w:marLeft w:val="0"/>
      <w:marRight w:val="0"/>
      <w:marTop w:val="0"/>
      <w:marBottom w:val="0"/>
      <w:divBdr>
        <w:top w:val="none" w:sz="0" w:space="0" w:color="auto"/>
        <w:left w:val="none" w:sz="0" w:space="0" w:color="auto"/>
        <w:bottom w:val="none" w:sz="0" w:space="0" w:color="auto"/>
        <w:right w:val="none" w:sz="0" w:space="0" w:color="auto"/>
      </w:divBdr>
      <w:divsChild>
        <w:div w:id="340934283">
          <w:marLeft w:val="-115"/>
          <w:marRight w:val="0"/>
          <w:marTop w:val="0"/>
          <w:marBottom w:val="0"/>
          <w:divBdr>
            <w:top w:val="none" w:sz="0" w:space="0" w:color="auto"/>
            <w:left w:val="none" w:sz="0" w:space="0" w:color="auto"/>
            <w:bottom w:val="none" w:sz="0" w:space="0" w:color="auto"/>
            <w:right w:val="none" w:sz="0" w:space="0" w:color="auto"/>
          </w:divBdr>
        </w:div>
      </w:divsChild>
    </w:div>
    <w:div w:id="1729180082">
      <w:bodyDiv w:val="1"/>
      <w:marLeft w:val="0"/>
      <w:marRight w:val="0"/>
      <w:marTop w:val="0"/>
      <w:marBottom w:val="0"/>
      <w:divBdr>
        <w:top w:val="none" w:sz="0" w:space="0" w:color="auto"/>
        <w:left w:val="none" w:sz="0" w:space="0" w:color="auto"/>
        <w:bottom w:val="none" w:sz="0" w:space="0" w:color="auto"/>
        <w:right w:val="none" w:sz="0" w:space="0" w:color="auto"/>
      </w:divBdr>
    </w:div>
    <w:div w:id="18603940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gG0VL1lAn9REjrDgOeoet9O/DRQ==">AMUW2mWhJe8KHbVvnwDhOeeWUpdRgu8EoAVZerCpB5YuQJitRXMMvEhltBKFpRImqpN+jPLiQWT+ZgEdAHQFJilcl0O9AcOez031KQv67p8YxjJWMgHK8v3gocLJ+t799V9/v4bbDlqOWdL+7iDuNiCyYczJcHYbQHiz4Ft8e3CCAiOZJq5iPEY=</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4C2E55D9-062C-4378-AC16-0788352FE2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1256</TotalTime>
  <Pages>20</Pages>
  <Words>6989</Words>
  <Characters>39843</Characters>
  <Application>Microsoft Office Word</Application>
  <DocSecurity>0</DocSecurity>
  <Lines>332</Lines>
  <Paragraphs>93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krisana yumthieng</dc:creator>
  <cp:keywords/>
  <cp:lastModifiedBy>Supakorn Likittanakorn (TH)</cp:lastModifiedBy>
  <cp:revision>346</cp:revision>
  <cp:lastPrinted>2023-11-01T05:04:00Z</cp:lastPrinted>
  <dcterms:created xsi:type="dcterms:W3CDTF">2023-08-11T21:43:00Z</dcterms:created>
  <dcterms:modified xsi:type="dcterms:W3CDTF">2023-11-13T09:15:00Z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7c3c5906a04e964c5a2837d1d4a726b4dbb3be70239b2b27503481fb25a49625</vt:lpwstr>
  </property>
</Properties>
</file>