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6D2EBA52"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Public Company Limited 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520ED486" w:rsidR="00F4785F" w:rsidRPr="00DB0E1D" w:rsidRDefault="00CC21A4" w:rsidP="008C7460">
            <w:pPr>
              <w:spacing w:line="380" w:lineRule="exact"/>
              <w:ind w:left="14"/>
              <w:rPr>
                <w:rFonts w:hAnsi="Tms Rmn" w:cstheme="minorBidi"/>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 xml:space="preserve">the </w:t>
            </w:r>
            <w:r w:rsidR="00DB0E1D" w:rsidRPr="00CE71D5">
              <w:rPr>
                <w:rFonts w:hAnsi="Tms Rmn" w:cs="Times New Roman"/>
                <w:color w:val="7E7F82"/>
                <w:sz w:val="28"/>
              </w:rPr>
              <w:t>three-month</w:t>
            </w:r>
            <w:r w:rsidR="00DB0E1D" w:rsidRPr="006A0015">
              <w:rPr>
                <w:rFonts w:hAnsi="Tms Rmn" w:cs="Times New Roman" w:hint="cs"/>
                <w:color w:val="7E7F82"/>
                <w:sz w:val="28"/>
                <w:cs/>
              </w:rPr>
              <w:t xml:space="preserve"> </w:t>
            </w:r>
            <w:r w:rsidR="001A7FCD">
              <w:rPr>
                <w:rFonts w:hAnsi="Tms Rmn" w:cs="Times New Roman"/>
                <w:color w:val="7E7F82"/>
                <w:sz w:val="28"/>
              </w:rPr>
              <w:t xml:space="preserve">and </w:t>
            </w:r>
            <w:r w:rsidR="003A6C56">
              <w:rPr>
                <w:rFonts w:hAnsi="Tms Rmn" w:cs="Times New Roman"/>
                <w:color w:val="7E7F82"/>
                <w:sz w:val="28"/>
              </w:rPr>
              <w:t>nine</w:t>
            </w:r>
            <w:r w:rsidR="001A7FCD">
              <w:rPr>
                <w:rFonts w:hAnsi="Tms Rmn" w:cs="Times New Roman"/>
                <w:color w:val="7E7F82"/>
                <w:sz w:val="28"/>
              </w:rPr>
              <w:t xml:space="preserve">-month </w:t>
            </w:r>
            <w:r w:rsidR="00DB0E1D" w:rsidRPr="00CE71D5">
              <w:rPr>
                <w:rFonts w:hAnsi="Tms Rmn" w:cs="Times New Roman"/>
                <w:color w:val="7E7F82"/>
                <w:sz w:val="28"/>
              </w:rPr>
              <w:t>period</w:t>
            </w:r>
            <w:r w:rsidR="001A7FCD">
              <w:rPr>
                <w:rFonts w:hAnsi="Tms Rmn" w:cs="Times New Roman"/>
                <w:color w:val="7E7F82"/>
                <w:sz w:val="28"/>
              </w:rPr>
              <w:t>s</w:t>
            </w:r>
            <w:r w:rsidR="00DB0E1D" w:rsidRPr="00CE71D5">
              <w:rPr>
                <w:rFonts w:hAnsi="Tms Rmn" w:cs="Times New Roman"/>
                <w:color w:val="7E7F82"/>
                <w:sz w:val="28"/>
              </w:rPr>
              <w:t xml:space="preserve"> ended</w:t>
            </w:r>
            <w:r w:rsidR="00DB0E1D">
              <w:rPr>
                <w:rFonts w:hAnsi="Tms Rmn" w:cs="Times New Roman"/>
                <w:color w:val="7E7F82"/>
                <w:sz w:val="28"/>
              </w:rPr>
              <w:t xml:space="preserve"> </w:t>
            </w:r>
            <w:r w:rsidR="001A7FCD">
              <w:rPr>
                <w:rFonts w:hAnsi="Tms Rmn" w:cs="Times New Roman"/>
                <w:color w:val="7E7F82"/>
                <w:sz w:val="28"/>
              </w:rPr>
              <w:t xml:space="preserve">                  30 </w:t>
            </w:r>
            <w:r w:rsidR="003A6C56">
              <w:rPr>
                <w:rFonts w:hAnsi="Tms Rmn" w:cs="Times New Roman"/>
                <w:color w:val="7E7F82"/>
                <w:sz w:val="28"/>
              </w:rPr>
              <w:t>September</w:t>
            </w:r>
            <w:r w:rsidR="001A04BD">
              <w:rPr>
                <w:rFonts w:hAnsi="Tms Rmn" w:cs="Times New Roman"/>
                <w:color w:val="7E7F82"/>
                <w:sz w:val="28"/>
              </w:rPr>
              <w:t xml:space="preserve"> 202</w:t>
            </w:r>
            <w:r w:rsidR="00DB0E1D">
              <w:rPr>
                <w:rFonts w:hAnsi="Tms Rmn" w:cs="Times New Roman"/>
                <w:color w:val="7E7F82"/>
                <w:sz w:val="28"/>
              </w:rPr>
              <w:t>3</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477D828D" w:rsidR="00F91997" w:rsidRPr="000D58A2" w:rsidRDefault="00F91997" w:rsidP="00A84B1D">
      <w:pPr>
        <w:spacing w:before="240" w:after="120" w:line="35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w:t>
      </w:r>
      <w:r w:rsidR="00E8778D">
        <w:rPr>
          <w:rFonts w:ascii="Arial" w:hAnsi="Arial" w:cs="Arial"/>
          <w:sz w:val="22"/>
          <w:szCs w:val="22"/>
        </w:rPr>
        <w:t>t</w:t>
      </w:r>
      <w:r w:rsidR="00C21377">
        <w:rPr>
          <w:rFonts w:ascii="Arial" w:hAnsi="Arial" w:cs="Arial"/>
          <w:sz w:val="22"/>
          <w:szCs w:val="22"/>
        </w:rPr>
        <w:t xml:space="preserve">he Group) </w:t>
      </w:r>
      <w:r w:rsidRPr="000D58A2">
        <w:rPr>
          <w:rFonts w:ascii="Arial" w:hAnsi="Arial" w:cs="Arial"/>
          <w:sz w:val="22"/>
          <w:szCs w:val="22"/>
        </w:rPr>
        <w:t xml:space="preserve">as </w:t>
      </w:r>
      <w:r w:rsidR="00DA2B01">
        <w:rPr>
          <w:rFonts w:ascii="Arial" w:hAnsi="Arial" w:cs="Arial"/>
          <w:sz w:val="22"/>
          <w:szCs w:val="22"/>
        </w:rPr>
        <w:t xml:space="preserve">at </w:t>
      </w:r>
      <w:r w:rsidR="001A7FCD">
        <w:rPr>
          <w:rFonts w:ascii="Arial" w:hAnsi="Arial" w:cs="Arial"/>
          <w:sz w:val="22"/>
          <w:szCs w:val="22"/>
        </w:rPr>
        <w:t xml:space="preserve">30 </w:t>
      </w:r>
      <w:r w:rsidR="003A6C56">
        <w:rPr>
          <w:rFonts w:ascii="Arial" w:hAnsi="Arial" w:cs="Arial"/>
          <w:sz w:val="22"/>
          <w:szCs w:val="22"/>
        </w:rPr>
        <w:t>September</w:t>
      </w:r>
      <w:r w:rsidR="00DB0E1D">
        <w:rPr>
          <w:rFonts w:ascii="Arial" w:hAnsi="Arial" w:cs="Arial"/>
          <w:sz w:val="22"/>
          <w:szCs w:val="22"/>
        </w:rPr>
        <w:t xml:space="preserve"> </w:t>
      </w:r>
      <w:r w:rsidR="001A04BD">
        <w:rPr>
          <w:rFonts w:ascii="Arial" w:hAnsi="Arial" w:cs="Arial"/>
          <w:sz w:val="22"/>
          <w:szCs w:val="22"/>
        </w:rPr>
        <w:t>202</w:t>
      </w:r>
      <w:r w:rsidR="00DB0E1D">
        <w:rPr>
          <w:rFonts w:ascii="Arial" w:hAnsi="Arial" w:cs="Arial"/>
          <w:sz w:val="22"/>
          <w:szCs w:val="22"/>
        </w:rPr>
        <w:t>3</w:t>
      </w:r>
      <w:r w:rsidRPr="000D58A2">
        <w:rPr>
          <w:rFonts w:ascii="Arial" w:hAnsi="Arial" w:cs="Arial"/>
          <w:sz w:val="22"/>
          <w:szCs w:val="22"/>
        </w:rPr>
        <w:t xml:space="preserve">, </w:t>
      </w:r>
      <w:r w:rsidR="00271DD1">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1A7FCD" w:rsidRPr="001A7FCD">
        <w:rPr>
          <w:rFonts w:ascii="Arial" w:hAnsi="Arial" w:cs="Arial"/>
          <w:sz w:val="22"/>
          <w:szCs w:val="22"/>
        </w:rPr>
        <w:t xml:space="preserve"> </w:t>
      </w:r>
      <w:r w:rsidR="001A7FCD" w:rsidRPr="000D58A2">
        <w:rPr>
          <w:rFonts w:ascii="Arial" w:hAnsi="Arial" w:cs="Arial"/>
          <w:sz w:val="22"/>
          <w:szCs w:val="22"/>
        </w:rPr>
        <w:t>for</w:t>
      </w:r>
      <w:r w:rsidR="001A7FCD">
        <w:rPr>
          <w:rFonts w:ascii="Arial" w:hAnsi="Arial" w:cs="Arial"/>
          <w:sz w:val="22"/>
          <w:szCs w:val="22"/>
        </w:rPr>
        <w:t xml:space="preserve"> </w:t>
      </w:r>
      <w:r w:rsidR="001A7FCD" w:rsidRPr="000D58A2">
        <w:rPr>
          <w:rFonts w:ascii="Arial" w:hAnsi="Arial" w:cs="Arial"/>
          <w:sz w:val="22"/>
          <w:szCs w:val="22"/>
        </w:rPr>
        <w:t>the</w:t>
      </w:r>
      <w:r w:rsidR="001A7FCD">
        <w:rPr>
          <w:rFonts w:ascii="Arial" w:hAnsi="Arial" w:cs="Arial"/>
          <w:sz w:val="22"/>
          <w:szCs w:val="22"/>
        </w:rPr>
        <w:t xml:space="preserve"> three-</w:t>
      </w:r>
      <w:r w:rsidR="001A7FCD" w:rsidRPr="00642FCB">
        <w:rPr>
          <w:rFonts w:ascii="Arial" w:hAnsi="Arial" w:cs="Arial"/>
          <w:sz w:val="22"/>
          <w:szCs w:val="22"/>
        </w:rPr>
        <w:t xml:space="preserve">month </w:t>
      </w:r>
      <w:r w:rsidR="001A7FCD">
        <w:rPr>
          <w:rFonts w:ascii="Arial" w:hAnsi="Arial" w:cs="Arial"/>
          <w:sz w:val="22"/>
          <w:szCs w:val="22"/>
        </w:rPr>
        <w:t xml:space="preserve">and </w:t>
      </w:r>
      <w:r w:rsidR="00271DD1">
        <w:rPr>
          <w:rFonts w:ascii="Arial" w:hAnsi="Arial" w:cs="Arial"/>
          <w:sz w:val="22"/>
          <w:szCs w:val="22"/>
        </w:rPr>
        <w:t xml:space="preserve">                    </w:t>
      </w:r>
      <w:r w:rsidR="003A6C56">
        <w:rPr>
          <w:rFonts w:ascii="Arial" w:hAnsi="Arial" w:cs="Arial"/>
          <w:sz w:val="22"/>
          <w:szCs w:val="22"/>
        </w:rPr>
        <w:t>nine</w:t>
      </w:r>
      <w:r w:rsidR="001A7FCD">
        <w:rPr>
          <w:rFonts w:ascii="Arial" w:hAnsi="Arial" w:cs="Arial"/>
          <w:sz w:val="22"/>
          <w:szCs w:val="22"/>
        </w:rPr>
        <w:t xml:space="preserve">-month </w:t>
      </w:r>
      <w:r w:rsidR="001A7FCD" w:rsidRPr="00642FCB">
        <w:rPr>
          <w:rFonts w:ascii="Arial" w:hAnsi="Arial" w:cs="Arial"/>
          <w:sz w:val="22"/>
          <w:szCs w:val="22"/>
        </w:rPr>
        <w:t>period</w:t>
      </w:r>
      <w:r w:rsidR="00A84B1D">
        <w:rPr>
          <w:rFonts w:ascii="Arial" w:hAnsi="Arial" w:cs="Arial"/>
          <w:sz w:val="22"/>
          <w:szCs w:val="22"/>
        </w:rPr>
        <w:t>s</w:t>
      </w:r>
      <w:r w:rsidR="001A7FCD" w:rsidRPr="00642FCB">
        <w:rPr>
          <w:rFonts w:ascii="Arial" w:hAnsi="Arial" w:cs="Arial"/>
          <w:sz w:val="22"/>
          <w:szCs w:val="22"/>
        </w:rPr>
        <w:t xml:space="preserve"> then ended</w:t>
      </w:r>
      <w:r w:rsidR="00A132ED">
        <w:rPr>
          <w:rFonts w:ascii="Arial" w:hAnsi="Arial" w:cs="Browallia New"/>
          <w:sz w:val="22"/>
        </w:rPr>
        <w:t>,</w:t>
      </w:r>
      <w:r w:rsidR="00CB3913">
        <w:rPr>
          <w:rFonts w:ascii="Arial" w:hAnsi="Arial" w:cs="Arial"/>
          <w:sz w:val="22"/>
          <w:szCs w:val="22"/>
        </w:rPr>
        <w:t xml:space="preserve"> </w:t>
      </w:r>
      <w:r w:rsidR="00A84B1D">
        <w:rPr>
          <w:rFonts w:ascii="Arial" w:hAnsi="Arial" w:cs="Arial"/>
          <w:sz w:val="22"/>
          <w:szCs w:val="22"/>
        </w:rPr>
        <w:t xml:space="preserve">the related consolidated statements of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and</w:t>
      </w:r>
      <w:r w:rsidR="00271DD1">
        <w:rPr>
          <w:rFonts w:ascii="Arial" w:hAnsi="Arial" w:cs="Arial"/>
          <w:sz w:val="22"/>
          <w:szCs w:val="22"/>
        </w:rPr>
        <w:t xml:space="preserve"> </w:t>
      </w:r>
      <w:r w:rsidR="00AE097C" w:rsidRPr="000D58A2">
        <w:rPr>
          <w:rFonts w:ascii="Arial" w:hAnsi="Arial" w:cs="Arial"/>
          <w:sz w:val="22"/>
          <w:szCs w:val="22"/>
        </w:rPr>
        <w:t>cash flows for</w:t>
      </w:r>
      <w:r w:rsidR="00AE097C">
        <w:rPr>
          <w:rFonts w:ascii="Arial" w:hAnsi="Arial" w:cs="Arial"/>
          <w:sz w:val="22"/>
          <w:szCs w:val="22"/>
        </w:rPr>
        <w:t xml:space="preserve"> </w:t>
      </w:r>
      <w:r w:rsidR="00AE097C" w:rsidRPr="000D58A2">
        <w:rPr>
          <w:rFonts w:ascii="Arial" w:hAnsi="Arial" w:cs="Arial"/>
          <w:sz w:val="22"/>
          <w:szCs w:val="22"/>
        </w:rPr>
        <w:t>the</w:t>
      </w:r>
      <w:r w:rsidR="001A04BD">
        <w:rPr>
          <w:rFonts w:ascii="Arial" w:hAnsi="Arial" w:cs="Arial"/>
          <w:sz w:val="22"/>
          <w:szCs w:val="22"/>
        </w:rPr>
        <w:t xml:space="preserve"> </w:t>
      </w:r>
      <w:r w:rsidR="003A6C56">
        <w:rPr>
          <w:rFonts w:ascii="Arial" w:hAnsi="Arial" w:cs="Arial"/>
          <w:sz w:val="22"/>
          <w:szCs w:val="22"/>
        </w:rPr>
        <w:t>nine</w:t>
      </w:r>
      <w:r w:rsidR="001A7FCD">
        <w:rPr>
          <w:rFonts w:ascii="Arial" w:hAnsi="Arial" w:cs="Arial"/>
          <w:sz w:val="22"/>
          <w:szCs w:val="22"/>
        </w:rPr>
        <w:t xml:space="preserve">-month </w:t>
      </w:r>
      <w:r w:rsidR="00AE097C" w:rsidRPr="00642FCB">
        <w:rPr>
          <w:rFonts w:ascii="Arial" w:hAnsi="Arial" w:cs="Arial"/>
          <w:sz w:val="22"/>
          <w:szCs w:val="22"/>
        </w:rPr>
        <w:t>period then ended</w:t>
      </w:r>
      <w:r w:rsidRPr="000D58A2">
        <w:rPr>
          <w:rFonts w:ascii="Arial" w:hAnsi="Arial" w:cs="Arial"/>
          <w:sz w:val="22"/>
          <w:szCs w:val="22"/>
        </w:rPr>
        <w:t xml:space="preserve">, </w:t>
      </w:r>
      <w:r w:rsidR="00EE311D" w:rsidRPr="00EE311D">
        <w:rPr>
          <w:rFonts w:ascii="Arial" w:hAnsi="Arial" w:cs="Arial"/>
          <w:sz w:val="22"/>
          <w:szCs w:val="22"/>
        </w:rPr>
        <w:t xml:space="preserve">as well as the condensed notes </w:t>
      </w:r>
      <w:r w:rsidR="00271DD1">
        <w:rPr>
          <w:rFonts w:ascii="Arial" w:hAnsi="Arial" w:cs="Arial"/>
          <w:sz w:val="22"/>
          <w:szCs w:val="22"/>
        </w:rPr>
        <w:t xml:space="preserve">               </w:t>
      </w:r>
      <w:r w:rsidR="00EE311D" w:rsidRPr="00EE311D">
        <w:rPr>
          <w:rFonts w:ascii="Arial" w:hAnsi="Arial" w:cs="Arial"/>
          <w:sz w:val="22"/>
          <w:szCs w:val="22"/>
        </w:rPr>
        <w:t>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271DD1">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784FD0">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444976">
        <w:rPr>
          <w:rFonts w:ascii="Arial" w:hAnsi="Arial" w:cs="Arial"/>
          <w:sz w:val="22"/>
          <w:szCs w:val="22"/>
        </w:rPr>
        <w:t xml:space="preserve"> </w:t>
      </w:r>
      <w:r w:rsidR="00271DD1">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w:t>
      </w:r>
      <w:r w:rsidR="00271DD1">
        <w:rPr>
          <w:rFonts w:ascii="Arial" w:hAnsi="Arial" w:cs="Arial"/>
          <w:sz w:val="22"/>
          <w:szCs w:val="22"/>
        </w:rPr>
        <w:t xml:space="preserve"> </w:t>
      </w:r>
      <w:r w:rsidRPr="00C13BF6">
        <w:rPr>
          <w:rFonts w:ascii="Arial" w:hAnsi="Arial" w:cs="Arial"/>
          <w:sz w:val="22"/>
          <w:szCs w:val="22"/>
        </w:rPr>
        <w:t>my review</w:t>
      </w:r>
      <w:r w:rsidRPr="001F738A">
        <w:rPr>
          <w:rFonts w:ascii="Arial" w:hAnsi="Arial" w:cs="Cordia New"/>
          <w:sz w:val="22"/>
          <w:szCs w:val="22"/>
        </w:rPr>
        <w:t>.</w:t>
      </w:r>
    </w:p>
    <w:p w14:paraId="35625E26" w14:textId="77777777" w:rsidR="00F91997" w:rsidRPr="000D58A2" w:rsidRDefault="00F91997" w:rsidP="00A84B1D">
      <w:pPr>
        <w:spacing w:before="120" w:after="120" w:line="35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2A9E22D2" w:rsidR="00F91997" w:rsidRPr="00642FCB" w:rsidRDefault="00F91997" w:rsidP="00A84B1D">
      <w:pPr>
        <w:spacing w:before="120" w:after="120" w:line="35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00271DD1">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00271DD1">
        <w:rPr>
          <w:rFonts w:ascii="Arial" w:hAnsi="Arial" w:cs="Arial"/>
          <w:sz w:val="22"/>
          <w:szCs w:val="22"/>
        </w:rPr>
        <w:t xml:space="preserve">                 </w:t>
      </w:r>
      <w:r w:rsidRPr="00642FCB">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271DD1">
        <w:rPr>
          <w:rFonts w:ascii="Arial" w:hAnsi="Arial" w:cs="Arial"/>
          <w:sz w:val="22"/>
          <w:szCs w:val="22"/>
        </w:rPr>
        <w:t xml:space="preserve">                      </w:t>
      </w:r>
      <w:r w:rsidRPr="00642FCB">
        <w:rPr>
          <w:rFonts w:ascii="Arial" w:hAnsi="Arial" w:cs="Arial"/>
          <w:sz w:val="22"/>
          <w:szCs w:val="22"/>
        </w:rPr>
        <w:t xml:space="preserve">I would become aware of all significant matters that might be identified in an audit. </w:t>
      </w:r>
      <w:proofErr w:type="gramStart"/>
      <w:r w:rsidRPr="00642FCB">
        <w:rPr>
          <w:rFonts w:ascii="Arial" w:hAnsi="Arial" w:cs="Arial"/>
          <w:sz w:val="22"/>
          <w:szCs w:val="22"/>
        </w:rPr>
        <w:t xml:space="preserve">Accordingly, </w:t>
      </w:r>
      <w:r w:rsidR="00271DD1">
        <w:rPr>
          <w:rFonts w:ascii="Arial" w:hAnsi="Arial" w:cs="Arial"/>
          <w:sz w:val="22"/>
          <w:szCs w:val="22"/>
        </w:rPr>
        <w:t xml:space="preserve">  </w:t>
      </w:r>
      <w:proofErr w:type="gramEnd"/>
      <w:r w:rsidR="00271DD1">
        <w:rPr>
          <w:rFonts w:ascii="Arial" w:hAnsi="Arial" w:cs="Arial"/>
          <w:sz w:val="22"/>
          <w:szCs w:val="22"/>
        </w:rPr>
        <w:t xml:space="preserve">           </w:t>
      </w:r>
      <w:r w:rsidRPr="00642FCB">
        <w:rPr>
          <w:rFonts w:ascii="Arial" w:hAnsi="Arial" w:cs="Arial"/>
          <w:sz w:val="22"/>
          <w:szCs w:val="22"/>
        </w:rPr>
        <w:t>I do not express an audit opinion.</w:t>
      </w:r>
    </w:p>
    <w:p w14:paraId="593D859E" w14:textId="77777777" w:rsidR="00F91997" w:rsidRPr="000D58A2" w:rsidRDefault="00F91997" w:rsidP="00A84B1D">
      <w:pPr>
        <w:tabs>
          <w:tab w:val="left" w:pos="3352"/>
        </w:tabs>
        <w:spacing w:before="120" w:after="120" w:line="35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A84B1D">
      <w:pPr>
        <w:spacing w:before="120" w:after="120" w:line="35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5E3076B8" w14:textId="77777777" w:rsidR="0016428C" w:rsidRPr="001C033A" w:rsidRDefault="00BD330A" w:rsidP="005F0DAA">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2BC9B5E0"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2848E4">
        <w:rPr>
          <w:rFonts w:ascii="Arial" w:hAnsi="Arial"/>
          <w:sz w:val="22"/>
          <w:szCs w:val="22"/>
        </w:rPr>
        <w:t>10</w:t>
      </w:r>
      <w:r w:rsidR="003A6C56">
        <w:rPr>
          <w:rFonts w:ascii="Arial" w:hAnsi="Arial"/>
          <w:sz w:val="22"/>
          <w:szCs w:val="22"/>
        </w:rPr>
        <w:t xml:space="preserve"> November</w:t>
      </w:r>
      <w:r w:rsidR="00DB0E1D">
        <w:rPr>
          <w:rFonts w:ascii="Arial" w:hAnsi="Arial"/>
          <w:sz w:val="22"/>
          <w:szCs w:val="22"/>
        </w:rPr>
        <w:t xml:space="preserve"> </w:t>
      </w:r>
      <w:r w:rsidR="001A04BD">
        <w:rPr>
          <w:rFonts w:ascii="Arial" w:hAnsi="Arial"/>
          <w:sz w:val="22"/>
          <w:szCs w:val="22"/>
        </w:rPr>
        <w:t>202</w:t>
      </w:r>
      <w:r w:rsidR="00E02883">
        <w:rPr>
          <w:rFonts w:ascii="Arial" w:hAnsi="Arial"/>
          <w:sz w:val="22"/>
          <w:szCs w:val="22"/>
        </w:rPr>
        <w:t>3</w:t>
      </w:r>
    </w:p>
    <w:sectPr w:rsidR="00F91997" w:rsidRPr="00BD330A" w:rsidSect="00A84B1D">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2848E4">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4A92"/>
    <w:rsid w:val="001B4D09"/>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48E4"/>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602BA"/>
    <w:rsid w:val="0056190D"/>
    <w:rsid w:val="0057004C"/>
    <w:rsid w:val="00570163"/>
    <w:rsid w:val="00573057"/>
    <w:rsid w:val="00587CF5"/>
    <w:rsid w:val="00591AEB"/>
    <w:rsid w:val="005A2179"/>
    <w:rsid w:val="005B2878"/>
    <w:rsid w:val="005B2C59"/>
    <w:rsid w:val="005B30DF"/>
    <w:rsid w:val="005D0176"/>
    <w:rsid w:val="005E13E8"/>
    <w:rsid w:val="005E6BDC"/>
    <w:rsid w:val="005E6ED8"/>
    <w:rsid w:val="005F0DAA"/>
    <w:rsid w:val="005F20D3"/>
    <w:rsid w:val="005F4285"/>
    <w:rsid w:val="00603DCF"/>
    <w:rsid w:val="00606F4D"/>
    <w:rsid w:val="00610A64"/>
    <w:rsid w:val="0061504C"/>
    <w:rsid w:val="00624D01"/>
    <w:rsid w:val="0063296E"/>
    <w:rsid w:val="00637485"/>
    <w:rsid w:val="006404BB"/>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344F"/>
    <w:rsid w:val="006E371B"/>
    <w:rsid w:val="006E7263"/>
    <w:rsid w:val="006F185B"/>
    <w:rsid w:val="006F1C56"/>
    <w:rsid w:val="006F3D42"/>
    <w:rsid w:val="006F436E"/>
    <w:rsid w:val="00727687"/>
    <w:rsid w:val="00727A03"/>
    <w:rsid w:val="00740215"/>
    <w:rsid w:val="007506BA"/>
    <w:rsid w:val="007506CF"/>
    <w:rsid w:val="00763BF7"/>
    <w:rsid w:val="00764115"/>
    <w:rsid w:val="00766403"/>
    <w:rsid w:val="007677ED"/>
    <w:rsid w:val="007723A1"/>
    <w:rsid w:val="007774E6"/>
    <w:rsid w:val="0078244E"/>
    <w:rsid w:val="00784FD0"/>
    <w:rsid w:val="007851F1"/>
    <w:rsid w:val="0078538D"/>
    <w:rsid w:val="00791430"/>
    <w:rsid w:val="00794B47"/>
    <w:rsid w:val="007A4A99"/>
    <w:rsid w:val="007A5C16"/>
    <w:rsid w:val="007A7D64"/>
    <w:rsid w:val="007C2F90"/>
    <w:rsid w:val="007C3846"/>
    <w:rsid w:val="007C433B"/>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17C62"/>
    <w:rsid w:val="00821D5E"/>
    <w:rsid w:val="00821DC7"/>
    <w:rsid w:val="00822C30"/>
    <w:rsid w:val="00823397"/>
    <w:rsid w:val="00824091"/>
    <w:rsid w:val="008245E2"/>
    <w:rsid w:val="00824788"/>
    <w:rsid w:val="00850EFD"/>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84B1D"/>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2265E"/>
    <w:rsid w:val="00E237B9"/>
    <w:rsid w:val="00E27DE2"/>
    <w:rsid w:val="00E36543"/>
    <w:rsid w:val="00E47F73"/>
    <w:rsid w:val="00E5074A"/>
    <w:rsid w:val="00E521F4"/>
    <w:rsid w:val="00E535D5"/>
    <w:rsid w:val="00E62F29"/>
    <w:rsid w:val="00E63171"/>
    <w:rsid w:val="00E74B66"/>
    <w:rsid w:val="00E752EE"/>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2.xml><?xml version="1.0" encoding="utf-8"?>
<ds:datastoreItem xmlns:ds="http://schemas.openxmlformats.org/officeDocument/2006/customXml" ds:itemID="{4F8F1A50-FAF3-4E6E-B269-8C85E1619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4.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37143</vt:lpwstr>
  </property>
  <property fmtid="{D5CDD505-2E9C-101B-9397-08002B2CF9AE}" pid="4" name="OptimizationTime">
    <vt:lpwstr>20231110_1716</vt:lpwstr>
  </property>
</Properties>
</file>

<file path=docProps/app.xml><?xml version="1.0" encoding="utf-8"?>
<Properties xmlns="http://schemas.openxmlformats.org/officeDocument/2006/extended-properties" xmlns:vt="http://schemas.openxmlformats.org/officeDocument/2006/docPropsVTypes">
  <Template>Normal.dotm</Template>
  <TotalTime>35</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38</cp:revision>
  <cp:lastPrinted>2023-10-31T03:58:00Z</cp:lastPrinted>
  <dcterms:created xsi:type="dcterms:W3CDTF">2021-07-14T01:46:00Z</dcterms:created>
  <dcterms:modified xsi:type="dcterms:W3CDTF">2023-10-31T04:00:00Z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