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40F2C" w14:textId="77777777" w:rsidR="00227E8D" w:rsidRPr="00F73937" w:rsidRDefault="00227E8D" w:rsidP="006A2BB5">
      <w:pPr>
        <w:pStyle w:val="IndexHeading1"/>
        <w:spacing w:after="0" w:line="240" w:lineRule="auto"/>
        <w:ind w:left="0" w:firstLine="0"/>
        <w:outlineLvl w:val="0"/>
      </w:pPr>
      <w:r w:rsidRPr="00F73937">
        <w:t>Note</w:t>
      </w:r>
      <w:r w:rsidRPr="00F73937">
        <w:tab/>
      </w:r>
      <w:r w:rsidR="00E71D3A" w:rsidRPr="00F73937">
        <w:t xml:space="preserve">     </w:t>
      </w:r>
      <w:r w:rsidRPr="00F73937">
        <w:t xml:space="preserve">Contents </w:t>
      </w:r>
    </w:p>
    <w:p w14:paraId="5156D2FD" w14:textId="77777777" w:rsidR="00227E8D" w:rsidRPr="00D059D2" w:rsidRDefault="00227E8D" w:rsidP="00227E8D">
      <w:pPr>
        <w:pStyle w:val="IndexHeading1"/>
        <w:spacing w:after="0" w:line="240" w:lineRule="auto"/>
        <w:outlineLvl w:val="0"/>
        <w:rPr>
          <w:cs/>
        </w:rPr>
      </w:pPr>
    </w:p>
    <w:p w14:paraId="2CF48B91" w14:textId="39C9043B" w:rsidR="00227E8D" w:rsidRDefault="00227E8D" w:rsidP="004B73D6">
      <w:pPr>
        <w:pStyle w:val="index"/>
        <w:numPr>
          <w:ilvl w:val="0"/>
          <w:numId w:val="11"/>
        </w:numPr>
        <w:tabs>
          <w:tab w:val="num" w:pos="851"/>
        </w:tabs>
        <w:spacing w:after="0" w:line="240" w:lineRule="auto"/>
        <w:ind w:left="1418" w:hanging="1418"/>
        <w:outlineLvl w:val="0"/>
        <w:rPr>
          <w:bCs/>
        </w:rPr>
      </w:pPr>
      <w:r w:rsidRPr="0074020E">
        <w:rPr>
          <w:bCs/>
        </w:rPr>
        <w:t>Basis of preparation of the</w:t>
      </w:r>
      <w:r w:rsidR="00B629F7" w:rsidRPr="0074020E">
        <w:rPr>
          <w:bCs/>
        </w:rPr>
        <w:t xml:space="preserve"> interim</w:t>
      </w:r>
      <w:r w:rsidRPr="0074020E">
        <w:rPr>
          <w:bCs/>
        </w:rPr>
        <w:t xml:space="preserve"> financial statements</w:t>
      </w:r>
    </w:p>
    <w:p w14:paraId="6FB42C77" w14:textId="3FE043D2" w:rsidR="00532F07" w:rsidRPr="004921A0" w:rsidRDefault="004921A0" w:rsidP="004B73D6">
      <w:pPr>
        <w:pStyle w:val="index"/>
        <w:numPr>
          <w:ilvl w:val="0"/>
          <w:numId w:val="11"/>
        </w:numPr>
        <w:tabs>
          <w:tab w:val="num" w:pos="851"/>
        </w:tabs>
        <w:spacing w:after="0" w:line="240" w:lineRule="auto"/>
        <w:ind w:left="1418" w:hanging="1418"/>
        <w:outlineLvl w:val="0"/>
        <w:rPr>
          <w:bCs/>
        </w:rPr>
      </w:pPr>
      <w:bookmarkStart w:id="0" w:name="_Hlk150508128"/>
      <w:r w:rsidRPr="004921A0">
        <w:rPr>
          <w:rFonts w:cs="Angsana New"/>
          <w:bCs/>
          <w:szCs w:val="28"/>
          <w:lang w:val="en-US"/>
        </w:rPr>
        <w:t>Business acquisition</w:t>
      </w:r>
    </w:p>
    <w:bookmarkEnd w:id="0"/>
    <w:p w14:paraId="3C9AFB77" w14:textId="77777777" w:rsidR="00227E8D" w:rsidRPr="0074020E" w:rsidRDefault="00227E8D" w:rsidP="004B73D6">
      <w:pPr>
        <w:pStyle w:val="index"/>
        <w:numPr>
          <w:ilvl w:val="0"/>
          <w:numId w:val="11"/>
        </w:numPr>
        <w:tabs>
          <w:tab w:val="num" w:pos="851"/>
        </w:tabs>
        <w:spacing w:after="0" w:line="240" w:lineRule="auto"/>
        <w:ind w:left="1418" w:hanging="1418"/>
        <w:outlineLvl w:val="0"/>
        <w:rPr>
          <w:bCs/>
        </w:rPr>
      </w:pPr>
      <w:r w:rsidRPr="0074020E">
        <w:rPr>
          <w:bCs/>
        </w:rPr>
        <w:t xml:space="preserve">Related parties </w:t>
      </w:r>
    </w:p>
    <w:p w14:paraId="20ADCA24" w14:textId="77777777" w:rsidR="005A7FE8" w:rsidRDefault="005A7FE8" w:rsidP="004B73D6">
      <w:pPr>
        <w:pStyle w:val="index"/>
        <w:numPr>
          <w:ilvl w:val="0"/>
          <w:numId w:val="11"/>
        </w:numPr>
        <w:tabs>
          <w:tab w:val="num" w:pos="851"/>
        </w:tabs>
        <w:spacing w:after="0" w:line="240" w:lineRule="auto"/>
        <w:ind w:left="1418" w:hanging="1418"/>
        <w:outlineLvl w:val="0"/>
        <w:rPr>
          <w:bCs/>
        </w:rPr>
      </w:pPr>
      <w:r w:rsidRPr="0074020E">
        <w:rPr>
          <w:bCs/>
        </w:rPr>
        <w:t>Trade accounts receivable</w:t>
      </w:r>
    </w:p>
    <w:p w14:paraId="23C24AFD" w14:textId="1C306022" w:rsidR="00E776A5" w:rsidRPr="0074020E" w:rsidRDefault="002F1663" w:rsidP="004B73D6">
      <w:pPr>
        <w:pStyle w:val="index"/>
        <w:numPr>
          <w:ilvl w:val="0"/>
          <w:numId w:val="11"/>
        </w:numPr>
        <w:tabs>
          <w:tab w:val="num" w:pos="851"/>
        </w:tabs>
        <w:spacing w:after="0" w:line="240" w:lineRule="auto"/>
        <w:ind w:left="1418" w:hanging="1418"/>
        <w:outlineLvl w:val="0"/>
        <w:rPr>
          <w:bCs/>
        </w:rPr>
      </w:pPr>
      <w:r w:rsidRPr="002F1663">
        <w:rPr>
          <w:bCs/>
        </w:rPr>
        <w:t>Investments in equity instruments</w:t>
      </w:r>
    </w:p>
    <w:p w14:paraId="4F8F2C17" w14:textId="3F5D47B4" w:rsidR="00227E8D" w:rsidRPr="0074020E" w:rsidRDefault="00E44BAC" w:rsidP="004B73D6">
      <w:pPr>
        <w:pStyle w:val="index"/>
        <w:numPr>
          <w:ilvl w:val="0"/>
          <w:numId w:val="11"/>
        </w:numPr>
        <w:tabs>
          <w:tab w:val="num" w:pos="851"/>
        </w:tabs>
        <w:spacing w:after="0" w:line="240" w:lineRule="auto"/>
        <w:ind w:left="1418" w:hanging="1418"/>
        <w:outlineLvl w:val="0"/>
        <w:rPr>
          <w:bCs/>
        </w:rPr>
      </w:pPr>
      <w:r w:rsidRPr="0074020E">
        <w:rPr>
          <w:bCs/>
        </w:rPr>
        <w:t>Investment</w:t>
      </w:r>
      <w:r w:rsidR="00D35DC2" w:rsidRPr="0074020E">
        <w:rPr>
          <w:bCs/>
        </w:rPr>
        <w:t>s in subsidiaries</w:t>
      </w:r>
      <w:r w:rsidR="003C740A">
        <w:rPr>
          <w:bCs/>
        </w:rPr>
        <w:t>,</w:t>
      </w:r>
      <w:r w:rsidR="002B0FB0">
        <w:rPr>
          <w:bCs/>
        </w:rPr>
        <w:t xml:space="preserve"> </w:t>
      </w:r>
      <w:r w:rsidR="009820C6" w:rsidRPr="0074020E">
        <w:rPr>
          <w:bCs/>
        </w:rPr>
        <w:t>associates</w:t>
      </w:r>
      <w:r w:rsidR="009D6928">
        <w:rPr>
          <w:bCs/>
        </w:rPr>
        <w:t xml:space="preserve"> and joint </w:t>
      </w:r>
      <w:proofErr w:type="gramStart"/>
      <w:r w:rsidR="009D6928">
        <w:rPr>
          <w:bCs/>
        </w:rPr>
        <w:t>ventures</w:t>
      </w:r>
      <w:proofErr w:type="gramEnd"/>
    </w:p>
    <w:p w14:paraId="429B4C04" w14:textId="14BB10F4" w:rsidR="00627179" w:rsidRPr="0074020E" w:rsidRDefault="00246015" w:rsidP="004B73D6">
      <w:pPr>
        <w:pStyle w:val="index"/>
        <w:numPr>
          <w:ilvl w:val="0"/>
          <w:numId w:val="11"/>
        </w:numPr>
        <w:tabs>
          <w:tab w:val="num" w:pos="851"/>
        </w:tabs>
        <w:spacing w:after="0" w:line="240" w:lineRule="auto"/>
        <w:ind w:left="1418" w:hanging="1418"/>
        <w:outlineLvl w:val="0"/>
        <w:rPr>
          <w:bCs/>
        </w:rPr>
      </w:pPr>
      <w:r w:rsidRPr="0074020E">
        <w:rPr>
          <w:rFonts w:cs="Angsana New"/>
          <w:bCs/>
          <w:szCs w:val="28"/>
          <w:lang w:val="en-US"/>
        </w:rPr>
        <w:t xml:space="preserve">Property, </w:t>
      </w:r>
      <w:proofErr w:type="gramStart"/>
      <w:r w:rsidRPr="0074020E">
        <w:rPr>
          <w:rFonts w:cs="Angsana New"/>
          <w:bCs/>
          <w:szCs w:val="28"/>
          <w:lang w:val="en-US"/>
        </w:rPr>
        <w:t>plant</w:t>
      </w:r>
      <w:proofErr w:type="gramEnd"/>
      <w:r w:rsidRPr="0074020E">
        <w:rPr>
          <w:rFonts w:cs="Angsana New"/>
          <w:bCs/>
          <w:szCs w:val="28"/>
          <w:lang w:val="en-US"/>
        </w:rPr>
        <w:t xml:space="preserve"> </w:t>
      </w:r>
      <w:r w:rsidR="00627179" w:rsidRPr="0074020E">
        <w:rPr>
          <w:bCs/>
        </w:rPr>
        <w:t>and equipment</w:t>
      </w:r>
    </w:p>
    <w:p w14:paraId="5AC0113D" w14:textId="77777777" w:rsidR="00227E8D" w:rsidRPr="00DF2C5D" w:rsidRDefault="00E05FC7" w:rsidP="004B73D6">
      <w:pPr>
        <w:pStyle w:val="index"/>
        <w:numPr>
          <w:ilvl w:val="0"/>
          <w:numId w:val="11"/>
        </w:numPr>
        <w:tabs>
          <w:tab w:val="num" w:pos="851"/>
        </w:tabs>
        <w:spacing w:after="0" w:line="240" w:lineRule="auto"/>
        <w:ind w:left="1418" w:hanging="1418"/>
        <w:outlineLvl w:val="0"/>
        <w:rPr>
          <w:bCs/>
        </w:rPr>
      </w:pPr>
      <w:r w:rsidRPr="0074020E">
        <w:rPr>
          <w:bCs/>
        </w:rPr>
        <w:t>Interest-</w:t>
      </w:r>
      <w:r w:rsidR="0090366C" w:rsidRPr="0074020E">
        <w:rPr>
          <w:bCs/>
        </w:rPr>
        <w:t>bearing liabilities</w:t>
      </w:r>
      <w:r w:rsidR="00227E8D" w:rsidRPr="0074020E">
        <w:rPr>
          <w:bCs/>
        </w:rPr>
        <w:t xml:space="preserve"> </w:t>
      </w:r>
    </w:p>
    <w:p w14:paraId="152974B0" w14:textId="0D5AC453" w:rsidR="00010177" w:rsidRPr="0074020E" w:rsidRDefault="00AB57A0" w:rsidP="00010177">
      <w:pPr>
        <w:pStyle w:val="index"/>
        <w:numPr>
          <w:ilvl w:val="0"/>
          <w:numId w:val="11"/>
        </w:numPr>
        <w:tabs>
          <w:tab w:val="num" w:pos="851"/>
        </w:tabs>
        <w:spacing w:after="0" w:line="240" w:lineRule="auto"/>
        <w:ind w:left="1418" w:hanging="1418"/>
        <w:outlineLvl w:val="0"/>
        <w:rPr>
          <w:bCs/>
        </w:rPr>
      </w:pPr>
      <w:r w:rsidRPr="0074020E">
        <w:rPr>
          <w:bCs/>
        </w:rPr>
        <w:t xml:space="preserve">Share </w:t>
      </w:r>
      <w:proofErr w:type="gramStart"/>
      <w:r w:rsidRPr="0074020E">
        <w:rPr>
          <w:bCs/>
        </w:rPr>
        <w:t>capital</w:t>
      </w:r>
      <w:proofErr w:type="gramEnd"/>
      <w:r w:rsidR="00010177" w:rsidRPr="00010177">
        <w:rPr>
          <w:bCs/>
        </w:rPr>
        <w:t xml:space="preserve"> </w:t>
      </w:r>
    </w:p>
    <w:p w14:paraId="15623E8F" w14:textId="58EC7602" w:rsidR="00AB57A0" w:rsidRPr="00010177" w:rsidRDefault="00010177" w:rsidP="00010177">
      <w:pPr>
        <w:pStyle w:val="index"/>
        <w:numPr>
          <w:ilvl w:val="0"/>
          <w:numId w:val="11"/>
        </w:numPr>
        <w:tabs>
          <w:tab w:val="num" w:pos="851"/>
        </w:tabs>
        <w:spacing w:after="0" w:line="240" w:lineRule="auto"/>
        <w:ind w:left="1418" w:hanging="1418"/>
        <w:outlineLvl w:val="0"/>
        <w:rPr>
          <w:bCs/>
        </w:rPr>
      </w:pPr>
      <w:r w:rsidRPr="00DF2C5D">
        <w:rPr>
          <w:bCs/>
        </w:rPr>
        <w:t>Treasury shares</w:t>
      </w:r>
    </w:p>
    <w:p w14:paraId="1C714557" w14:textId="77777777" w:rsidR="00227E8D" w:rsidRPr="0074020E" w:rsidRDefault="00227E8D" w:rsidP="004B73D6">
      <w:pPr>
        <w:pStyle w:val="index"/>
        <w:numPr>
          <w:ilvl w:val="0"/>
          <w:numId w:val="11"/>
        </w:numPr>
        <w:tabs>
          <w:tab w:val="num" w:pos="851"/>
        </w:tabs>
        <w:spacing w:after="0" w:line="240" w:lineRule="auto"/>
        <w:ind w:left="1418" w:hanging="1418"/>
        <w:outlineLvl w:val="0"/>
        <w:rPr>
          <w:bCs/>
        </w:rPr>
      </w:pPr>
      <w:r w:rsidRPr="0074020E">
        <w:rPr>
          <w:bCs/>
        </w:rPr>
        <w:t>Segment information</w:t>
      </w:r>
      <w:r w:rsidR="0026457E" w:rsidRPr="0074020E">
        <w:rPr>
          <w:bCs/>
        </w:rPr>
        <w:t xml:space="preserve"> and disaggregation of revenue</w:t>
      </w:r>
    </w:p>
    <w:p w14:paraId="407DD7AC" w14:textId="0277FF40" w:rsidR="00227E8D" w:rsidRDefault="00982615" w:rsidP="004B73D6">
      <w:pPr>
        <w:pStyle w:val="index"/>
        <w:numPr>
          <w:ilvl w:val="0"/>
          <w:numId w:val="11"/>
        </w:numPr>
        <w:tabs>
          <w:tab w:val="num" w:pos="851"/>
        </w:tabs>
        <w:spacing w:after="0" w:line="240" w:lineRule="auto"/>
        <w:ind w:left="1418" w:hanging="1418"/>
        <w:outlineLvl w:val="0"/>
        <w:rPr>
          <w:bCs/>
        </w:rPr>
      </w:pPr>
      <w:r w:rsidRPr="0074020E">
        <w:rPr>
          <w:bCs/>
        </w:rPr>
        <w:t>E</w:t>
      </w:r>
      <w:r w:rsidR="00227E8D" w:rsidRPr="0074020E">
        <w:rPr>
          <w:bCs/>
        </w:rPr>
        <w:t>arnings</w:t>
      </w:r>
      <w:r w:rsidR="00D96BAC" w:rsidRPr="0074020E">
        <w:rPr>
          <w:rFonts w:cstheme="minorBidi" w:hint="cs"/>
          <w:bCs/>
          <w:cs/>
        </w:rPr>
        <w:t xml:space="preserve"> </w:t>
      </w:r>
      <w:r w:rsidR="00227E8D" w:rsidRPr="0074020E">
        <w:rPr>
          <w:bCs/>
        </w:rPr>
        <w:t>per share</w:t>
      </w:r>
    </w:p>
    <w:p w14:paraId="5087E987" w14:textId="2EE89D33" w:rsidR="00010177" w:rsidRPr="0074020E" w:rsidRDefault="00010177" w:rsidP="004B73D6">
      <w:pPr>
        <w:pStyle w:val="index"/>
        <w:numPr>
          <w:ilvl w:val="0"/>
          <w:numId w:val="11"/>
        </w:numPr>
        <w:tabs>
          <w:tab w:val="num" w:pos="851"/>
        </w:tabs>
        <w:spacing w:after="0" w:line="240" w:lineRule="auto"/>
        <w:ind w:left="1418" w:hanging="1418"/>
        <w:outlineLvl w:val="0"/>
        <w:rPr>
          <w:bCs/>
        </w:rPr>
      </w:pPr>
      <w:r>
        <w:rPr>
          <w:bCs/>
        </w:rPr>
        <w:t>Dividends</w:t>
      </w:r>
    </w:p>
    <w:p w14:paraId="36C7BCBF" w14:textId="77777777" w:rsidR="0094757C" w:rsidRPr="0074020E" w:rsidRDefault="00227E8D" w:rsidP="004B73D6">
      <w:pPr>
        <w:pStyle w:val="index"/>
        <w:numPr>
          <w:ilvl w:val="0"/>
          <w:numId w:val="11"/>
        </w:numPr>
        <w:tabs>
          <w:tab w:val="num" w:pos="851"/>
        </w:tabs>
        <w:spacing w:after="0" w:line="240" w:lineRule="auto"/>
        <w:ind w:left="1418" w:hanging="1418"/>
        <w:outlineLvl w:val="0"/>
        <w:rPr>
          <w:bCs/>
        </w:rPr>
      </w:pPr>
      <w:r w:rsidRPr="0074020E">
        <w:rPr>
          <w:bCs/>
        </w:rPr>
        <w:t>Financial instruments</w:t>
      </w:r>
    </w:p>
    <w:p w14:paraId="4795BC40" w14:textId="0FCEAA5B" w:rsidR="009C2C9F" w:rsidRPr="00CD62CA" w:rsidRDefault="00227E8D" w:rsidP="00CD62CA">
      <w:pPr>
        <w:pStyle w:val="index"/>
        <w:numPr>
          <w:ilvl w:val="0"/>
          <w:numId w:val="11"/>
        </w:numPr>
        <w:tabs>
          <w:tab w:val="num" w:pos="851"/>
        </w:tabs>
        <w:spacing w:after="0" w:line="240" w:lineRule="auto"/>
        <w:ind w:left="1418" w:hanging="1418"/>
        <w:outlineLvl w:val="0"/>
        <w:rPr>
          <w:bCs/>
        </w:rPr>
      </w:pPr>
      <w:r w:rsidRPr="00652109">
        <w:rPr>
          <w:bCs/>
        </w:rPr>
        <w:t>Commitments with non-related parties</w:t>
      </w:r>
    </w:p>
    <w:p w14:paraId="5F19C3F6" w14:textId="6BE843C6" w:rsidR="005A7FE8" w:rsidRDefault="005A7FE8" w:rsidP="004B73D6">
      <w:pPr>
        <w:pStyle w:val="index"/>
        <w:numPr>
          <w:ilvl w:val="0"/>
          <w:numId w:val="11"/>
        </w:numPr>
        <w:tabs>
          <w:tab w:val="num" w:pos="851"/>
        </w:tabs>
        <w:spacing w:after="0" w:line="240" w:lineRule="auto"/>
        <w:ind w:left="1418" w:hanging="1418"/>
        <w:outlineLvl w:val="0"/>
        <w:rPr>
          <w:bCs/>
        </w:rPr>
      </w:pPr>
      <w:bookmarkStart w:id="1" w:name="_Hlk150418488"/>
      <w:r w:rsidRPr="0074020E">
        <w:rPr>
          <w:bCs/>
        </w:rPr>
        <w:t>Event after the reporting period</w:t>
      </w:r>
    </w:p>
    <w:bookmarkEnd w:id="1"/>
    <w:p w14:paraId="3DAD7077" w14:textId="77777777" w:rsidR="0090767E" w:rsidRPr="0074020E" w:rsidRDefault="0090767E" w:rsidP="009C2C9F">
      <w:pPr>
        <w:pStyle w:val="index"/>
        <w:tabs>
          <w:tab w:val="clear" w:pos="1134"/>
        </w:tabs>
        <w:spacing w:after="0" w:line="240" w:lineRule="auto"/>
        <w:ind w:left="1418" w:firstLine="0"/>
        <w:outlineLvl w:val="0"/>
        <w:rPr>
          <w:bCs/>
        </w:rPr>
      </w:pPr>
    </w:p>
    <w:p w14:paraId="7A7FB012" w14:textId="77777777" w:rsidR="005A7FE8" w:rsidRPr="00E938C8" w:rsidRDefault="005A7FE8" w:rsidP="005A7FE8">
      <w:pPr>
        <w:pStyle w:val="index"/>
        <w:tabs>
          <w:tab w:val="clear" w:pos="1134"/>
        </w:tabs>
        <w:spacing w:after="0" w:line="240" w:lineRule="auto"/>
        <w:ind w:left="1418" w:firstLine="0"/>
        <w:outlineLvl w:val="0"/>
        <w:rPr>
          <w:bCs/>
          <w:lang w:val="en-US"/>
        </w:rPr>
      </w:pPr>
    </w:p>
    <w:p w14:paraId="0F929E79" w14:textId="77777777" w:rsidR="004A4C74" w:rsidRPr="00F73937" w:rsidRDefault="004A4C74" w:rsidP="00ED3683">
      <w:pPr>
        <w:tabs>
          <w:tab w:val="left" w:pos="567"/>
        </w:tabs>
        <w:spacing w:line="240" w:lineRule="auto"/>
        <w:jc w:val="both"/>
      </w:pPr>
    </w:p>
    <w:p w14:paraId="06D64C38" w14:textId="77777777" w:rsidR="004A4C74" w:rsidRPr="00F73937" w:rsidRDefault="004A4C74" w:rsidP="004A4C74"/>
    <w:p w14:paraId="6636C606" w14:textId="77777777" w:rsidR="004A4C74" w:rsidRPr="00F73937" w:rsidRDefault="004A4C74" w:rsidP="004A4C74"/>
    <w:p w14:paraId="5E57D188" w14:textId="77777777" w:rsidR="004A4C74" w:rsidRPr="00F73937" w:rsidRDefault="004A4C74" w:rsidP="004A4C74"/>
    <w:p w14:paraId="6A0E4A2F" w14:textId="77777777" w:rsidR="004A4C74" w:rsidRPr="00F73937" w:rsidRDefault="004A4C74" w:rsidP="004A4C74"/>
    <w:p w14:paraId="4140EFF9" w14:textId="77777777" w:rsidR="004A4C74" w:rsidRPr="00F73937" w:rsidRDefault="004A4C74" w:rsidP="004A4C74"/>
    <w:p w14:paraId="734309CE" w14:textId="77777777" w:rsidR="004A4C74" w:rsidRPr="00F73937" w:rsidRDefault="004A4C74" w:rsidP="004A4C74"/>
    <w:p w14:paraId="6DDC28AE" w14:textId="77777777" w:rsidR="004A4C74" w:rsidRPr="00F73937" w:rsidRDefault="004A4C74" w:rsidP="004A4C74"/>
    <w:p w14:paraId="32119D5D" w14:textId="77777777" w:rsidR="005E6056" w:rsidRPr="00F73937" w:rsidRDefault="005E6056" w:rsidP="004A4C74"/>
    <w:p w14:paraId="68CEBFE4" w14:textId="77777777" w:rsidR="005E6056" w:rsidRPr="00F73937" w:rsidRDefault="005E6056" w:rsidP="004A4C74">
      <w:pPr>
        <w:rPr>
          <w:rFonts w:cstheme="minorBidi"/>
        </w:rPr>
      </w:pPr>
    </w:p>
    <w:p w14:paraId="5EA47620" w14:textId="77777777" w:rsidR="005E6056" w:rsidRPr="00F73937" w:rsidRDefault="005E6056" w:rsidP="004A4C74"/>
    <w:p w14:paraId="6654A3D5" w14:textId="77777777" w:rsidR="005E6056" w:rsidRPr="00F73937" w:rsidRDefault="005E6056" w:rsidP="004A4C74"/>
    <w:p w14:paraId="581E0608" w14:textId="77777777" w:rsidR="005E6056" w:rsidRPr="00F73937" w:rsidRDefault="005E6056" w:rsidP="004A4C74"/>
    <w:p w14:paraId="12DA5114" w14:textId="77777777" w:rsidR="0046066A" w:rsidRPr="00F73937" w:rsidRDefault="0046066A" w:rsidP="004A4C74"/>
    <w:p w14:paraId="5C651C85" w14:textId="77777777" w:rsidR="0046066A" w:rsidRPr="00F73937" w:rsidRDefault="0046066A" w:rsidP="004A4C74"/>
    <w:p w14:paraId="2E03F342" w14:textId="77777777" w:rsidR="00D35DC2" w:rsidRPr="00F73937" w:rsidRDefault="00D35DC2" w:rsidP="004A4C74"/>
    <w:p w14:paraId="6897F5C1" w14:textId="77777777" w:rsidR="00D35DC2" w:rsidRPr="00F73937" w:rsidRDefault="00D35DC2" w:rsidP="004A4C74"/>
    <w:p w14:paraId="28BBD198" w14:textId="77777777" w:rsidR="00C850E7" w:rsidRPr="00F73937" w:rsidRDefault="00C850E7" w:rsidP="004A4C74"/>
    <w:p w14:paraId="48647DF3" w14:textId="77777777" w:rsidR="00C850E7" w:rsidRPr="00F73937" w:rsidRDefault="00C850E7" w:rsidP="004A4C74"/>
    <w:p w14:paraId="5240A2ED" w14:textId="77777777" w:rsidR="00627179" w:rsidRPr="00F73937" w:rsidRDefault="00627179" w:rsidP="004A4C74"/>
    <w:p w14:paraId="14B73B29" w14:textId="77777777" w:rsidR="00B629F7" w:rsidRPr="00F73937" w:rsidRDefault="00ED3683" w:rsidP="00ED3683">
      <w:pPr>
        <w:tabs>
          <w:tab w:val="left" w:pos="567"/>
        </w:tabs>
        <w:spacing w:line="240" w:lineRule="auto"/>
        <w:jc w:val="both"/>
      </w:pPr>
      <w:r w:rsidRPr="00F73937">
        <w:tab/>
      </w:r>
    </w:p>
    <w:p w14:paraId="54655E4C" w14:textId="77777777" w:rsidR="00B629F7" w:rsidRPr="00F73937" w:rsidRDefault="00B629F7">
      <w:pPr>
        <w:spacing w:line="240" w:lineRule="auto"/>
      </w:pPr>
      <w:r w:rsidRPr="00F73937">
        <w:br w:type="page"/>
      </w:r>
    </w:p>
    <w:p w14:paraId="4FDF719C" w14:textId="77777777" w:rsidR="00D15976" w:rsidRPr="00F73937" w:rsidRDefault="00D15976" w:rsidP="00B629F7">
      <w:pPr>
        <w:tabs>
          <w:tab w:val="left" w:pos="567"/>
        </w:tabs>
        <w:spacing w:line="240" w:lineRule="auto"/>
        <w:ind w:left="540"/>
        <w:jc w:val="both"/>
      </w:pPr>
      <w:r w:rsidRPr="00F73937">
        <w:lastRenderedPageBreak/>
        <w:t>These not</w:t>
      </w:r>
      <w:r w:rsidR="00E71D3A" w:rsidRPr="00F73937">
        <w:t>es form an integral part of the</w:t>
      </w:r>
      <w:r w:rsidR="00B629F7" w:rsidRPr="00F73937">
        <w:t xml:space="preserve"> interim</w:t>
      </w:r>
      <w:r w:rsidR="00E71D3A" w:rsidRPr="00F73937">
        <w:t xml:space="preserve"> </w:t>
      </w:r>
      <w:r w:rsidRPr="00F73937">
        <w:t>financial statements.</w:t>
      </w:r>
    </w:p>
    <w:p w14:paraId="4A164C02" w14:textId="77777777" w:rsidR="00D15976" w:rsidRPr="0026482E" w:rsidRDefault="00D15976" w:rsidP="00ED3683">
      <w:pPr>
        <w:tabs>
          <w:tab w:val="left" w:pos="567"/>
        </w:tabs>
        <w:spacing w:line="240" w:lineRule="auto"/>
        <w:jc w:val="both"/>
      </w:pPr>
    </w:p>
    <w:p w14:paraId="546EB680" w14:textId="772B8697" w:rsidR="00D15976" w:rsidRPr="00F73937" w:rsidRDefault="00ED3683" w:rsidP="00B15345">
      <w:pPr>
        <w:pStyle w:val="block"/>
        <w:tabs>
          <w:tab w:val="left" w:pos="567"/>
        </w:tabs>
        <w:spacing w:after="0" w:line="240" w:lineRule="auto"/>
        <w:ind w:hanging="567"/>
        <w:jc w:val="both"/>
        <w:rPr>
          <w:color w:val="000000"/>
        </w:rPr>
      </w:pPr>
      <w:r w:rsidRPr="00F73937">
        <w:tab/>
      </w:r>
      <w:r w:rsidR="00B15345" w:rsidRPr="00F73937">
        <w:rPr>
          <w:color w:val="000000"/>
        </w:rPr>
        <w:t xml:space="preserve">The </w:t>
      </w:r>
      <w:r w:rsidR="004362D3" w:rsidRPr="00F73937">
        <w:rPr>
          <w:color w:val="000000"/>
        </w:rPr>
        <w:t xml:space="preserve">interim </w:t>
      </w:r>
      <w:r w:rsidR="00B15345" w:rsidRPr="00F73937">
        <w:rPr>
          <w:color w:val="000000"/>
        </w:rPr>
        <w:t>financial statements issued for Thai regulatory reporting purposes are prepared in the Thai language.</w:t>
      </w:r>
      <w:r w:rsidR="004362D3" w:rsidRPr="00F73937">
        <w:rPr>
          <w:color w:val="000000"/>
        </w:rPr>
        <w:t xml:space="preserve"> </w:t>
      </w:r>
      <w:r w:rsidR="00B15345" w:rsidRPr="00F73937">
        <w:rPr>
          <w:color w:val="000000"/>
        </w:rPr>
        <w:t>These English language financial statements have been prepared from the Thai language financial statements</w:t>
      </w:r>
      <w:r w:rsidR="00A0430F" w:rsidRPr="00F73937">
        <w:rPr>
          <w:color w:val="000000"/>
        </w:rPr>
        <w:t xml:space="preserve"> and were approved and authoris</w:t>
      </w:r>
      <w:r w:rsidR="00B15345" w:rsidRPr="00F73937">
        <w:rPr>
          <w:color w:val="000000"/>
        </w:rPr>
        <w:t xml:space="preserve">ed for issue by the Board of Directors on </w:t>
      </w:r>
      <w:r w:rsidR="00751BB2">
        <w:rPr>
          <w:rFonts w:cstheme="minorBidi" w:hint="cs"/>
          <w:color w:val="000000"/>
          <w:cs/>
        </w:rPr>
        <w:t xml:space="preserve">                           </w:t>
      </w:r>
      <w:r w:rsidR="00AD71DA" w:rsidRPr="0074020E">
        <w:rPr>
          <w:color w:val="000000"/>
        </w:rPr>
        <w:t>1</w:t>
      </w:r>
      <w:r w:rsidR="00010177">
        <w:rPr>
          <w:color w:val="000000"/>
        </w:rPr>
        <w:t>4</w:t>
      </w:r>
      <w:r w:rsidR="006A3401" w:rsidRPr="0074020E">
        <w:rPr>
          <w:color w:val="000000"/>
        </w:rPr>
        <w:t xml:space="preserve"> </w:t>
      </w:r>
      <w:r w:rsidR="00CD62CA">
        <w:rPr>
          <w:color w:val="000000"/>
        </w:rPr>
        <w:t>November</w:t>
      </w:r>
      <w:r w:rsidR="00C06D39">
        <w:rPr>
          <w:color w:val="000000"/>
        </w:rPr>
        <w:t xml:space="preserve"> </w:t>
      </w:r>
      <w:r w:rsidR="0055575B" w:rsidRPr="0074020E">
        <w:rPr>
          <w:color w:val="000000"/>
        </w:rPr>
        <w:t>202</w:t>
      </w:r>
      <w:r w:rsidR="00275F42" w:rsidRPr="0074020E">
        <w:rPr>
          <w:color w:val="000000"/>
        </w:rPr>
        <w:t>3</w:t>
      </w:r>
      <w:r w:rsidR="0044309A" w:rsidRPr="0074020E">
        <w:rPr>
          <w:color w:val="000000"/>
        </w:rPr>
        <w:t>.</w:t>
      </w:r>
    </w:p>
    <w:p w14:paraId="66067D4E" w14:textId="1EFD0606" w:rsidR="0085749E" w:rsidRPr="00651C6B" w:rsidRDefault="0085749E" w:rsidP="0044309A">
      <w:pPr>
        <w:pStyle w:val="Heading1"/>
        <w:tabs>
          <w:tab w:val="left" w:pos="567"/>
        </w:tabs>
        <w:spacing w:before="0" w:after="0" w:line="240" w:lineRule="auto"/>
        <w:jc w:val="both"/>
        <w:rPr>
          <w:rFonts w:cstheme="minorBidi"/>
          <w:color w:val="000000"/>
          <w:sz w:val="22"/>
          <w:cs/>
        </w:rPr>
      </w:pPr>
    </w:p>
    <w:p w14:paraId="2201FF8A" w14:textId="77777777" w:rsidR="00D15976" w:rsidRPr="004454AC" w:rsidRDefault="00B15345" w:rsidP="004B73D6">
      <w:pPr>
        <w:pStyle w:val="Heading1"/>
        <w:numPr>
          <w:ilvl w:val="0"/>
          <w:numId w:val="13"/>
        </w:numPr>
        <w:tabs>
          <w:tab w:val="left" w:pos="567"/>
        </w:tabs>
        <w:spacing w:before="0" w:after="0" w:line="240" w:lineRule="auto"/>
        <w:ind w:hanging="720"/>
        <w:jc w:val="both"/>
        <w:rPr>
          <w:b/>
          <w:bCs/>
          <w:i w:val="0"/>
          <w:iCs/>
          <w:szCs w:val="24"/>
        </w:rPr>
      </w:pPr>
      <w:r w:rsidRPr="004454AC">
        <w:rPr>
          <w:b/>
          <w:bCs/>
          <w:i w:val="0"/>
          <w:iCs/>
          <w:szCs w:val="24"/>
        </w:rPr>
        <w:t>Basis of preparation of the</w:t>
      </w:r>
      <w:r w:rsidR="00562836" w:rsidRPr="004454AC">
        <w:rPr>
          <w:b/>
          <w:bCs/>
          <w:i w:val="0"/>
          <w:iCs/>
          <w:szCs w:val="24"/>
        </w:rPr>
        <w:t xml:space="preserve"> interim</w:t>
      </w:r>
      <w:r w:rsidRPr="004454AC">
        <w:rPr>
          <w:b/>
          <w:bCs/>
          <w:i w:val="0"/>
          <w:iCs/>
          <w:szCs w:val="24"/>
        </w:rPr>
        <w:t xml:space="preserve"> </w:t>
      </w:r>
      <w:r w:rsidR="00D15976" w:rsidRPr="004454AC">
        <w:rPr>
          <w:b/>
          <w:bCs/>
          <w:i w:val="0"/>
          <w:iCs/>
          <w:szCs w:val="24"/>
        </w:rPr>
        <w:t>financial statements</w:t>
      </w:r>
    </w:p>
    <w:p w14:paraId="3078D4F0" w14:textId="77777777" w:rsidR="00D15976" w:rsidRPr="0026482E" w:rsidRDefault="00D15976" w:rsidP="00D87DD2">
      <w:pPr>
        <w:tabs>
          <w:tab w:val="left" w:pos="567"/>
        </w:tabs>
        <w:spacing w:line="240" w:lineRule="auto"/>
        <w:jc w:val="both"/>
      </w:pPr>
    </w:p>
    <w:p w14:paraId="1A593121" w14:textId="3D9EEF62" w:rsidR="00F3756B" w:rsidRPr="00F73937" w:rsidRDefault="00251F6A" w:rsidP="0044309A">
      <w:pPr>
        <w:tabs>
          <w:tab w:val="left" w:pos="567"/>
        </w:tabs>
        <w:spacing w:line="240" w:lineRule="auto"/>
        <w:ind w:left="567" w:hanging="567"/>
        <w:jc w:val="both"/>
      </w:pPr>
      <w:r w:rsidRPr="00F73937">
        <w:tab/>
      </w:r>
      <w:r w:rsidR="00B629F7" w:rsidRPr="00F73937">
        <w:t xml:space="preserve">The condensed interim financial statements are presented in the same format as the annual financial statements </w:t>
      </w:r>
      <w:r w:rsidR="00BD7902" w:rsidRPr="00F73937">
        <w:t>together with</w:t>
      </w:r>
      <w:r w:rsidR="00B629F7" w:rsidRPr="00F73937">
        <w:t xml:space="preserve"> notes to the interim financial statements on a condensed basis (“interim financial statements”) in accordance with Thai Accounting Standard (TAS) No. 34 </w:t>
      </w:r>
      <w:r w:rsidR="00B629F7" w:rsidRPr="00F73937">
        <w:rPr>
          <w:i/>
          <w:iCs/>
        </w:rPr>
        <w:t>Interim Financial Reporting</w:t>
      </w:r>
      <w:r w:rsidR="00B629F7" w:rsidRPr="00F73937">
        <w:t xml:space="preserve">, guidelines promulgated by the Federation of Accounting Professions and applicable rules and regulations of the Thai Securities and Exchange Commission. </w:t>
      </w:r>
      <w:r w:rsidR="0044309A" w:rsidRPr="00F73937">
        <w:t xml:space="preserve">The interim financial statements focus on new activities, </w:t>
      </w:r>
      <w:proofErr w:type="gramStart"/>
      <w:r w:rsidR="0044309A" w:rsidRPr="00F73937">
        <w:t>events</w:t>
      </w:r>
      <w:proofErr w:type="gramEnd"/>
      <w:r w:rsidR="0044309A" w:rsidRPr="00F73937">
        <w:t xml:space="preserve"> and circumstances to avoid repetition of information previously reported in annual financial statements. Accordingly, these interim financial statements should be read </w:t>
      </w:r>
      <w:r w:rsidR="00EB176B" w:rsidRPr="00F73937">
        <w:t xml:space="preserve">                    </w:t>
      </w:r>
      <w:r w:rsidR="0044309A" w:rsidRPr="00F73937">
        <w:t xml:space="preserve">in conjunction with the financial statements of </w:t>
      </w:r>
      <w:r w:rsidR="005416EC">
        <w:t>SABUY</w:t>
      </w:r>
      <w:r w:rsidR="00840CB8">
        <w:rPr>
          <w:rFonts w:cs="Angsana New"/>
          <w:szCs w:val="28"/>
        </w:rPr>
        <w:t xml:space="preserve"> Technology Public Company Limited and               its subsidiaries (</w:t>
      </w:r>
      <w:r w:rsidR="0044309A" w:rsidRPr="00F73937">
        <w:t xml:space="preserve">the </w:t>
      </w:r>
      <w:r w:rsidR="00840CB8">
        <w:t>“Group”) and of S</w:t>
      </w:r>
      <w:r w:rsidR="005416EC">
        <w:t>ABUY</w:t>
      </w:r>
      <w:r w:rsidR="00840CB8">
        <w:t xml:space="preserve"> Technology Public Company Limited (the “</w:t>
      </w:r>
      <w:r w:rsidR="0044309A" w:rsidRPr="00F73937">
        <w:t>Company</w:t>
      </w:r>
      <w:r w:rsidR="00840CB8">
        <w:t xml:space="preserve">”) </w:t>
      </w:r>
      <w:r w:rsidR="0044309A" w:rsidRPr="00F73937">
        <w:t>for the year ended</w:t>
      </w:r>
      <w:r w:rsidR="00840CB8">
        <w:t xml:space="preserve"> </w:t>
      </w:r>
      <w:r w:rsidR="00F56689" w:rsidRPr="00F73937">
        <w:t>31 December 202</w:t>
      </w:r>
      <w:r w:rsidR="00A75BBF">
        <w:t>2</w:t>
      </w:r>
      <w:r w:rsidR="00F56689" w:rsidRPr="00F73937">
        <w:t>.</w:t>
      </w:r>
    </w:p>
    <w:p w14:paraId="4DB52934" w14:textId="77777777" w:rsidR="00D15976" w:rsidRPr="0026482E" w:rsidRDefault="00D15976" w:rsidP="00D87DD2">
      <w:pPr>
        <w:pStyle w:val="Header"/>
        <w:tabs>
          <w:tab w:val="left" w:pos="567"/>
        </w:tabs>
        <w:spacing w:line="240" w:lineRule="auto"/>
        <w:jc w:val="both"/>
        <w:rPr>
          <w:i w:val="0"/>
          <w:sz w:val="22"/>
        </w:rPr>
      </w:pPr>
    </w:p>
    <w:p w14:paraId="5C9C4FEE" w14:textId="0C0E36AA" w:rsidR="00B52497" w:rsidRDefault="007C5627" w:rsidP="00F56689">
      <w:pPr>
        <w:tabs>
          <w:tab w:val="left" w:pos="567"/>
        </w:tabs>
        <w:spacing w:line="240" w:lineRule="auto"/>
        <w:ind w:left="567" w:hanging="567"/>
        <w:jc w:val="thaiDistribute"/>
        <w:rPr>
          <w:rFonts w:cstheme="minorBidi"/>
        </w:rPr>
      </w:pPr>
      <w:r w:rsidRPr="00F73937">
        <w:tab/>
      </w:r>
      <w:r w:rsidR="00D87DD2" w:rsidRPr="00F73937">
        <w:t xml:space="preserve">In preparing these interim financial statements, judgements and estimates are made by management </w:t>
      </w:r>
      <w:r w:rsidR="00EB176B" w:rsidRPr="00F73937">
        <w:t xml:space="preserve">      </w:t>
      </w:r>
      <w:r w:rsidR="00D87DD2" w:rsidRPr="00F73937">
        <w:t>in applying the Group’s accounting policies. Actual results may differ from these estimates.</w:t>
      </w:r>
      <w:r w:rsidR="00EB176B" w:rsidRPr="00F73937">
        <w:t xml:space="preserve">                    </w:t>
      </w:r>
      <w:r w:rsidR="00D87DD2" w:rsidRPr="00F73937">
        <w:t xml:space="preserve">The accounting policies, methods of computation and the key sources of estimation uncertainty were the same as those that described in the financial statements for the year ended </w:t>
      </w:r>
      <w:r w:rsidR="00F56689" w:rsidRPr="00F73937">
        <w:t>31 December 202</w:t>
      </w:r>
      <w:r w:rsidR="00A75BBF">
        <w:t>2</w:t>
      </w:r>
      <w:r w:rsidR="00F56689" w:rsidRPr="00F73937">
        <w:t>.</w:t>
      </w:r>
    </w:p>
    <w:p w14:paraId="4D37D4D2" w14:textId="4A5A8E50" w:rsidR="007C5328" w:rsidRPr="001238D5" w:rsidRDefault="007C5328" w:rsidP="00F56689">
      <w:pPr>
        <w:tabs>
          <w:tab w:val="left" w:pos="567"/>
        </w:tabs>
        <w:spacing w:line="240" w:lineRule="auto"/>
        <w:ind w:left="567" w:hanging="567"/>
        <w:jc w:val="thaiDistribute"/>
      </w:pPr>
    </w:p>
    <w:p w14:paraId="0791AD77" w14:textId="5454CE95" w:rsidR="001238D5" w:rsidRPr="001238D5" w:rsidRDefault="001238D5" w:rsidP="001238D5">
      <w:pPr>
        <w:tabs>
          <w:tab w:val="left" w:pos="567"/>
        </w:tabs>
        <w:spacing w:line="240" w:lineRule="auto"/>
        <w:ind w:left="567" w:hanging="567"/>
        <w:jc w:val="thaiDistribute"/>
        <w:rPr>
          <w:i/>
          <w:iCs/>
        </w:rPr>
      </w:pPr>
      <w:r>
        <w:tab/>
      </w:r>
      <w:r w:rsidRPr="001238D5">
        <w:rPr>
          <w:i/>
          <w:iCs/>
        </w:rPr>
        <w:t>Use of going concern basis of accounting</w:t>
      </w:r>
    </w:p>
    <w:p w14:paraId="291CE39D" w14:textId="77777777" w:rsidR="001238D5" w:rsidRPr="001238D5" w:rsidRDefault="001238D5" w:rsidP="001238D5">
      <w:pPr>
        <w:tabs>
          <w:tab w:val="left" w:pos="567"/>
        </w:tabs>
        <w:spacing w:line="240" w:lineRule="auto"/>
        <w:ind w:left="567" w:hanging="567"/>
        <w:jc w:val="thaiDistribute"/>
      </w:pPr>
    </w:p>
    <w:p w14:paraId="7AB852D4" w14:textId="1DF8131E" w:rsidR="001238D5" w:rsidRDefault="001238D5" w:rsidP="001238D5">
      <w:pPr>
        <w:tabs>
          <w:tab w:val="left" w:pos="567"/>
        </w:tabs>
        <w:spacing w:line="240" w:lineRule="auto"/>
        <w:ind w:left="567" w:hanging="567"/>
        <w:jc w:val="thaiDistribute"/>
      </w:pPr>
      <w:r>
        <w:tab/>
      </w:r>
      <w:r w:rsidRPr="001238D5">
        <w:t xml:space="preserve">As </w:t>
      </w:r>
      <w:proofErr w:type="gramStart"/>
      <w:r w:rsidRPr="001238D5">
        <w:t>at</w:t>
      </w:r>
      <w:proofErr w:type="gramEnd"/>
      <w:r w:rsidRPr="001238D5">
        <w:t xml:space="preserve"> 30 </w:t>
      </w:r>
      <w:r w:rsidR="00CD62CA">
        <w:t>September</w:t>
      </w:r>
      <w:r w:rsidRPr="001238D5">
        <w:t xml:space="preserve"> 2023, the Group and the Company’s current liabilities exceed</w:t>
      </w:r>
      <w:r w:rsidR="00C71A20">
        <w:t>ed</w:t>
      </w:r>
      <w:r w:rsidRPr="001238D5">
        <w:t xml:space="preserve"> its </w:t>
      </w:r>
      <w:r w:rsidR="00C76417">
        <w:t>current</w:t>
      </w:r>
      <w:r w:rsidRPr="001238D5">
        <w:t xml:space="preserve"> assets by </w:t>
      </w:r>
      <w:r w:rsidRPr="00F669C2">
        <w:t>Bah</w:t>
      </w:r>
      <w:r w:rsidRPr="00A14081">
        <w:t xml:space="preserve">t </w:t>
      </w:r>
      <w:r w:rsidR="0081422E" w:rsidRPr="00A14081">
        <w:rPr>
          <w:rFonts w:cstheme="minorBidi"/>
        </w:rPr>
        <w:t>456.89</w:t>
      </w:r>
      <w:r w:rsidRPr="00A14081">
        <w:t xml:space="preserve"> mil</w:t>
      </w:r>
      <w:r w:rsidRPr="001238D5">
        <w:t xml:space="preserve">lion and Bath </w:t>
      </w:r>
      <w:r w:rsidR="00F669C2">
        <w:t>273.10</w:t>
      </w:r>
      <w:r w:rsidRPr="001238D5">
        <w:t xml:space="preserve"> million, respectively.</w:t>
      </w:r>
      <w:r w:rsidR="00432580">
        <w:t xml:space="preserve"> </w:t>
      </w:r>
      <w:r w:rsidRPr="001238D5">
        <w:t>These circumstances indicate the existence of a material uncertainty which may cash significant doubt about the Group’s and the Company’s ability to continue as a going concern.</w:t>
      </w:r>
    </w:p>
    <w:p w14:paraId="528B5AD1" w14:textId="77777777" w:rsidR="001238D5" w:rsidRPr="001238D5" w:rsidRDefault="001238D5" w:rsidP="001238D5">
      <w:pPr>
        <w:tabs>
          <w:tab w:val="left" w:pos="567"/>
        </w:tabs>
        <w:spacing w:line="240" w:lineRule="auto"/>
        <w:ind w:left="567" w:hanging="567"/>
        <w:jc w:val="thaiDistribute"/>
      </w:pPr>
    </w:p>
    <w:p w14:paraId="0F75D5EE" w14:textId="3FF0C8C7" w:rsidR="001E3C51" w:rsidRDefault="001238D5" w:rsidP="001238D5">
      <w:pPr>
        <w:tabs>
          <w:tab w:val="left" w:pos="567"/>
        </w:tabs>
        <w:spacing w:line="240" w:lineRule="auto"/>
        <w:ind w:left="567" w:hanging="567"/>
        <w:jc w:val="thaiDistribute"/>
      </w:pPr>
      <w:r>
        <w:tab/>
      </w:r>
      <w:r w:rsidRPr="001238D5">
        <w:t xml:space="preserve">The Group and the Company </w:t>
      </w:r>
      <w:r w:rsidR="00C76417">
        <w:t>are</w:t>
      </w:r>
      <w:r w:rsidRPr="001238D5">
        <w:t xml:space="preserve"> closely monitoring and managing the Group’s and the Company’s liquidity, which include plan to issue debenture and/or borrow from financial institutions to ensure sufficient cash flow for operation as well as to support the Group</w:t>
      </w:r>
      <w:r w:rsidR="00C76417">
        <w:t>’s</w:t>
      </w:r>
      <w:r w:rsidRPr="001238D5">
        <w:t xml:space="preserve"> liquidity. The Group’s and the Company’s management believes that the preparation of the financial statements on a going concern basis is appropriate. Accordingly, the consolidated and separate financial statements do not include any adjustment relating to the recoverability and classification of recorded assets amounts or to amount and classifications of liabilities that may be necessary if the Group and the Company are unable to continue as a going concern.</w:t>
      </w:r>
    </w:p>
    <w:p w14:paraId="6F44ABE0" w14:textId="38829C7F" w:rsidR="00A21CEC" w:rsidRDefault="00A21CEC" w:rsidP="001238D5">
      <w:pPr>
        <w:tabs>
          <w:tab w:val="left" w:pos="567"/>
        </w:tabs>
        <w:spacing w:line="240" w:lineRule="auto"/>
        <w:ind w:left="567" w:hanging="567"/>
        <w:jc w:val="thaiDistribute"/>
      </w:pPr>
    </w:p>
    <w:p w14:paraId="05BA922D" w14:textId="61867A40" w:rsidR="00A21CEC" w:rsidRDefault="00A21CEC" w:rsidP="001238D5">
      <w:pPr>
        <w:tabs>
          <w:tab w:val="left" w:pos="567"/>
        </w:tabs>
        <w:spacing w:line="240" w:lineRule="auto"/>
        <w:ind w:left="567" w:hanging="567"/>
        <w:jc w:val="thaiDistribute"/>
      </w:pPr>
    </w:p>
    <w:p w14:paraId="7F0CC209" w14:textId="277CDCD7" w:rsidR="00A21CEC" w:rsidRDefault="00A21CEC" w:rsidP="001238D5">
      <w:pPr>
        <w:tabs>
          <w:tab w:val="left" w:pos="567"/>
        </w:tabs>
        <w:spacing w:line="240" w:lineRule="auto"/>
        <w:ind w:left="567" w:hanging="567"/>
        <w:jc w:val="thaiDistribute"/>
      </w:pPr>
    </w:p>
    <w:p w14:paraId="7C30EA76" w14:textId="7B9FA035" w:rsidR="00A21CEC" w:rsidRDefault="00A21CEC" w:rsidP="001238D5">
      <w:pPr>
        <w:tabs>
          <w:tab w:val="left" w:pos="567"/>
        </w:tabs>
        <w:spacing w:line="240" w:lineRule="auto"/>
        <w:ind w:left="567" w:hanging="567"/>
        <w:jc w:val="thaiDistribute"/>
      </w:pPr>
    </w:p>
    <w:p w14:paraId="35D20E76" w14:textId="56818C6C" w:rsidR="00A21CEC" w:rsidRDefault="00A21CEC" w:rsidP="001238D5">
      <w:pPr>
        <w:tabs>
          <w:tab w:val="left" w:pos="567"/>
        </w:tabs>
        <w:spacing w:line="240" w:lineRule="auto"/>
        <w:ind w:left="567" w:hanging="567"/>
        <w:jc w:val="thaiDistribute"/>
      </w:pPr>
    </w:p>
    <w:p w14:paraId="42F4F6FB" w14:textId="4AB3DCAA" w:rsidR="00A21CEC" w:rsidRDefault="00A21CEC" w:rsidP="001238D5">
      <w:pPr>
        <w:tabs>
          <w:tab w:val="left" w:pos="567"/>
        </w:tabs>
        <w:spacing w:line="240" w:lineRule="auto"/>
        <w:ind w:left="567" w:hanging="567"/>
        <w:jc w:val="thaiDistribute"/>
      </w:pPr>
    </w:p>
    <w:p w14:paraId="71254BA8" w14:textId="3ED46D6F" w:rsidR="00A21CEC" w:rsidRDefault="00A21CEC" w:rsidP="001238D5">
      <w:pPr>
        <w:tabs>
          <w:tab w:val="left" w:pos="567"/>
        </w:tabs>
        <w:spacing w:line="240" w:lineRule="auto"/>
        <w:ind w:left="567" w:hanging="567"/>
        <w:jc w:val="thaiDistribute"/>
      </w:pPr>
    </w:p>
    <w:p w14:paraId="76770979" w14:textId="4FB3521B" w:rsidR="00A21CEC" w:rsidRDefault="00A21CEC" w:rsidP="001238D5">
      <w:pPr>
        <w:tabs>
          <w:tab w:val="left" w:pos="567"/>
        </w:tabs>
        <w:spacing w:line="240" w:lineRule="auto"/>
        <w:ind w:left="567" w:hanging="567"/>
        <w:jc w:val="thaiDistribute"/>
      </w:pPr>
    </w:p>
    <w:p w14:paraId="2D61A60F" w14:textId="162C5588" w:rsidR="00A21CEC" w:rsidRDefault="00A21CEC" w:rsidP="001238D5">
      <w:pPr>
        <w:tabs>
          <w:tab w:val="left" w:pos="567"/>
        </w:tabs>
        <w:spacing w:line="240" w:lineRule="auto"/>
        <w:ind w:left="567" w:hanging="567"/>
        <w:jc w:val="thaiDistribute"/>
      </w:pPr>
    </w:p>
    <w:p w14:paraId="3DDA1235" w14:textId="71F93FE3" w:rsidR="00A21CEC" w:rsidRDefault="00A21CEC" w:rsidP="001238D5">
      <w:pPr>
        <w:tabs>
          <w:tab w:val="left" w:pos="567"/>
        </w:tabs>
        <w:spacing w:line="240" w:lineRule="auto"/>
        <w:ind w:left="567" w:hanging="567"/>
        <w:jc w:val="thaiDistribute"/>
      </w:pPr>
    </w:p>
    <w:p w14:paraId="0214CFFE" w14:textId="737C05BB" w:rsidR="00A21CEC" w:rsidRDefault="00A21CEC" w:rsidP="001238D5">
      <w:pPr>
        <w:tabs>
          <w:tab w:val="left" w:pos="567"/>
        </w:tabs>
        <w:spacing w:line="240" w:lineRule="auto"/>
        <w:ind w:left="567" w:hanging="567"/>
        <w:jc w:val="thaiDistribute"/>
      </w:pPr>
    </w:p>
    <w:p w14:paraId="77F4DB8E" w14:textId="0797DAD7" w:rsidR="00A21CEC" w:rsidRDefault="00A21CEC" w:rsidP="001238D5">
      <w:pPr>
        <w:tabs>
          <w:tab w:val="left" w:pos="567"/>
        </w:tabs>
        <w:spacing w:line="240" w:lineRule="auto"/>
        <w:ind w:left="567" w:hanging="567"/>
        <w:jc w:val="thaiDistribute"/>
      </w:pPr>
    </w:p>
    <w:p w14:paraId="67B30E25" w14:textId="5B328971" w:rsidR="00A21CEC" w:rsidRDefault="00A21CEC" w:rsidP="001238D5">
      <w:pPr>
        <w:tabs>
          <w:tab w:val="left" w:pos="567"/>
        </w:tabs>
        <w:spacing w:line="240" w:lineRule="auto"/>
        <w:ind w:left="567" w:hanging="567"/>
        <w:jc w:val="thaiDistribute"/>
      </w:pPr>
    </w:p>
    <w:p w14:paraId="3A46B955" w14:textId="55E7D101" w:rsidR="00F776C6" w:rsidRDefault="004921A0" w:rsidP="00864CD0">
      <w:pPr>
        <w:pStyle w:val="Heading1"/>
        <w:numPr>
          <w:ilvl w:val="0"/>
          <w:numId w:val="13"/>
        </w:numPr>
        <w:tabs>
          <w:tab w:val="left" w:pos="567"/>
        </w:tabs>
        <w:spacing w:before="0" w:after="0" w:line="240" w:lineRule="auto"/>
        <w:ind w:hanging="540"/>
        <w:jc w:val="both"/>
        <w:rPr>
          <w:b/>
          <w:bCs/>
          <w:i w:val="0"/>
          <w:iCs/>
          <w:szCs w:val="24"/>
        </w:rPr>
      </w:pPr>
      <w:r w:rsidRPr="004921A0">
        <w:rPr>
          <w:b/>
          <w:bCs/>
          <w:i w:val="0"/>
          <w:iCs/>
          <w:szCs w:val="24"/>
        </w:rPr>
        <w:lastRenderedPageBreak/>
        <w:t>Business acquisition</w:t>
      </w:r>
    </w:p>
    <w:p w14:paraId="026A2F6B" w14:textId="2EF3F534" w:rsidR="00665538" w:rsidRDefault="00665538" w:rsidP="00665538">
      <w:pPr>
        <w:pStyle w:val="block"/>
        <w:tabs>
          <w:tab w:val="left" w:pos="567"/>
        </w:tabs>
        <w:spacing w:after="0" w:line="240" w:lineRule="auto"/>
        <w:ind w:hanging="567"/>
        <w:jc w:val="both"/>
        <w:rPr>
          <w:rFonts w:cstheme="minorBidi"/>
          <w:lang w:val="en-US"/>
        </w:rPr>
      </w:pPr>
    </w:p>
    <w:p w14:paraId="4DEC6014" w14:textId="65669A23" w:rsidR="003C27B6" w:rsidRPr="003C27B6" w:rsidRDefault="003C27B6" w:rsidP="002E6579">
      <w:pPr>
        <w:tabs>
          <w:tab w:val="left" w:pos="567"/>
        </w:tabs>
        <w:spacing w:line="240" w:lineRule="auto"/>
        <w:ind w:left="540"/>
        <w:jc w:val="thaiDistribute"/>
      </w:pPr>
      <w:r w:rsidRPr="003C27B6">
        <w:t>On</w:t>
      </w:r>
      <w:r w:rsidR="002E6579">
        <w:rPr>
          <w:rFonts w:cstheme="minorBidi" w:hint="cs"/>
          <w:cs/>
        </w:rPr>
        <w:t xml:space="preserve"> </w:t>
      </w:r>
      <w:r w:rsidR="002E6579">
        <w:rPr>
          <w:rFonts w:cstheme="minorBidi"/>
        </w:rPr>
        <w:t xml:space="preserve">4 </w:t>
      </w:r>
      <w:r w:rsidRPr="003C27B6">
        <w:t>July</w:t>
      </w:r>
      <w:r w:rsidR="002E6579">
        <w:t xml:space="preserve"> 2023</w:t>
      </w:r>
      <w:r w:rsidRPr="003C27B6">
        <w:t>, the Company entered into the agreement to acquire automatic vending machine</w:t>
      </w:r>
      <w:r w:rsidR="006C6D74">
        <w:t>,</w:t>
      </w:r>
      <w:r w:rsidRPr="003C27B6">
        <w:t xml:space="preserve"> inventories and vending machines’ spare parts and </w:t>
      </w:r>
      <w:r w:rsidR="004E09C3">
        <w:t>the right to</w:t>
      </w:r>
      <w:r w:rsidRPr="003C27B6">
        <w:t xml:space="preserve"> </w:t>
      </w:r>
      <w:proofErr w:type="gramStart"/>
      <w:r w:rsidRPr="003C27B6">
        <w:t>lease</w:t>
      </w:r>
      <w:proofErr w:type="gramEnd"/>
      <w:r w:rsidR="004E09C3">
        <w:t xml:space="preserve"> </w:t>
      </w:r>
      <w:r w:rsidRPr="003C27B6">
        <w:t xml:space="preserve">and vehicles </w:t>
      </w:r>
      <w:r w:rsidR="00F3556C">
        <w:t xml:space="preserve">agreements were transferred </w:t>
      </w:r>
      <w:r w:rsidRPr="003C27B6">
        <w:t>from Asia Vending Machine Operation Company Limited (“AOC”).</w:t>
      </w:r>
      <w:r w:rsidR="00245ED8">
        <w:t xml:space="preserve"> </w:t>
      </w:r>
      <w:r w:rsidRPr="003C27B6">
        <w:t>In addition, the agreement includes transfer of employees of AOC to the Group (“Business unit”).</w:t>
      </w:r>
    </w:p>
    <w:p w14:paraId="002EC7F2" w14:textId="77777777" w:rsidR="003C27B6" w:rsidRPr="003C27B6" w:rsidRDefault="003C27B6" w:rsidP="003C27B6">
      <w:pPr>
        <w:tabs>
          <w:tab w:val="left" w:pos="567"/>
        </w:tabs>
        <w:spacing w:line="240" w:lineRule="auto"/>
        <w:ind w:left="567" w:hanging="567"/>
        <w:jc w:val="thaiDistribute"/>
      </w:pPr>
    </w:p>
    <w:p w14:paraId="1DB938E0" w14:textId="2BD29D29" w:rsidR="003C27B6" w:rsidRPr="003C27B6" w:rsidRDefault="003C27B6" w:rsidP="003C27B6">
      <w:pPr>
        <w:tabs>
          <w:tab w:val="left" w:pos="567"/>
        </w:tabs>
        <w:spacing w:line="240" w:lineRule="auto"/>
        <w:ind w:left="567" w:hanging="567"/>
        <w:jc w:val="thaiDistribute"/>
      </w:pPr>
      <w:r>
        <w:rPr>
          <w:rFonts w:cstheme="minorBidi"/>
          <w:cs/>
        </w:rPr>
        <w:tab/>
      </w:r>
      <w:r w:rsidRPr="003C27B6">
        <w:t>The transaction</w:t>
      </w:r>
      <w:r w:rsidR="00C905AC">
        <w:t xml:space="preserve"> was</w:t>
      </w:r>
      <w:r w:rsidRPr="003C27B6">
        <w:t xml:space="preserve"> completed on </w:t>
      </w:r>
      <w:r w:rsidR="002E6579">
        <w:t>31</w:t>
      </w:r>
      <w:r w:rsidRPr="003C27B6">
        <w:t xml:space="preserve"> July</w:t>
      </w:r>
      <w:r w:rsidR="002E6579">
        <w:t xml:space="preserve"> 2023</w:t>
      </w:r>
      <w:r w:rsidRPr="003C27B6">
        <w:t xml:space="preserve">, with a cash consideration of Baht </w:t>
      </w:r>
      <w:r w:rsidR="002E6579">
        <w:t xml:space="preserve">302.2 </w:t>
      </w:r>
      <w:r w:rsidRPr="003C27B6">
        <w:t xml:space="preserve">million. </w:t>
      </w:r>
      <w:r w:rsidR="002E6579">
        <w:rPr>
          <w:rFonts w:cstheme="minorBidi" w:hint="cs"/>
          <w:cs/>
        </w:rPr>
        <w:t xml:space="preserve">                         </w:t>
      </w:r>
      <w:r w:rsidRPr="003C27B6">
        <w:t>The transaction was accounted for as a business combination. During the period from acquisition date to</w:t>
      </w:r>
      <w:r w:rsidR="002E6579">
        <w:t xml:space="preserve"> 30</w:t>
      </w:r>
      <w:r w:rsidRPr="003C27B6">
        <w:t xml:space="preserve"> September </w:t>
      </w:r>
      <w:r w:rsidR="002E6579">
        <w:t>2023</w:t>
      </w:r>
      <w:r w:rsidRPr="003C27B6">
        <w:t xml:space="preserve">, the business contributed revenue and loss of Baht </w:t>
      </w:r>
      <w:r w:rsidR="002E6579">
        <w:t>28.1</w:t>
      </w:r>
      <w:r w:rsidRPr="003C27B6">
        <w:t xml:space="preserve"> million and Baht</w:t>
      </w:r>
      <w:r w:rsidR="002E6579">
        <w:t xml:space="preserve"> </w:t>
      </w:r>
      <w:proofErr w:type="gramStart"/>
      <w:r w:rsidR="002E6579">
        <w:t xml:space="preserve">1.6 </w:t>
      </w:r>
      <w:r w:rsidRPr="003C27B6">
        <w:t xml:space="preserve"> million</w:t>
      </w:r>
      <w:proofErr w:type="gramEnd"/>
      <w:r w:rsidRPr="003C27B6">
        <w:t xml:space="preserve">, respectively. </w:t>
      </w:r>
    </w:p>
    <w:p w14:paraId="65C7B86D" w14:textId="77777777" w:rsidR="003C27B6" w:rsidRPr="003C27B6" w:rsidRDefault="003C27B6" w:rsidP="003C27B6">
      <w:pPr>
        <w:tabs>
          <w:tab w:val="left" w:pos="567"/>
        </w:tabs>
        <w:spacing w:line="240" w:lineRule="auto"/>
        <w:ind w:left="567" w:hanging="567"/>
        <w:jc w:val="thaiDistribute"/>
      </w:pPr>
    </w:p>
    <w:p w14:paraId="60128EF3" w14:textId="00B811F8" w:rsidR="003C27B6" w:rsidRPr="003C27B6" w:rsidRDefault="003C27B6" w:rsidP="003C27B6">
      <w:pPr>
        <w:tabs>
          <w:tab w:val="left" w:pos="567"/>
        </w:tabs>
        <w:spacing w:line="240" w:lineRule="auto"/>
        <w:ind w:left="567" w:hanging="567"/>
        <w:jc w:val="thaiDistribute"/>
      </w:pPr>
      <w:r>
        <w:rPr>
          <w:rFonts w:cstheme="minorBidi"/>
          <w:cs/>
        </w:rPr>
        <w:tab/>
      </w:r>
      <w:r w:rsidRPr="003C27B6">
        <w:t>The Group cannot estimate the revenue and profit (or loss) if the Group acquire</w:t>
      </w:r>
      <w:r w:rsidR="00C458FB">
        <w:t>d</w:t>
      </w:r>
      <w:r w:rsidRPr="003C27B6">
        <w:t xml:space="preserve"> business from </w:t>
      </w:r>
      <w:r w:rsidR="009C7E76">
        <w:t xml:space="preserve">                    1</w:t>
      </w:r>
      <w:r w:rsidRPr="003C27B6">
        <w:rPr>
          <w:cs/>
        </w:rPr>
        <w:t xml:space="preserve"> </w:t>
      </w:r>
      <w:r w:rsidRPr="003C27B6">
        <w:t>January</w:t>
      </w:r>
      <w:r w:rsidR="009C7E76">
        <w:t xml:space="preserve"> 2023 </w:t>
      </w:r>
      <w:r w:rsidRPr="003C27B6">
        <w:t>since the Group cannot access to historical financial information relating the business unit before the control.</w:t>
      </w:r>
    </w:p>
    <w:p w14:paraId="3E3B4690" w14:textId="4925FC10" w:rsidR="00665538" w:rsidRPr="003C27B6" w:rsidRDefault="00665538" w:rsidP="003C27B6">
      <w:pPr>
        <w:tabs>
          <w:tab w:val="left" w:pos="567"/>
        </w:tabs>
        <w:spacing w:line="240" w:lineRule="auto"/>
        <w:ind w:left="567" w:hanging="567"/>
        <w:jc w:val="thaiDistribute"/>
      </w:pPr>
    </w:p>
    <w:p w14:paraId="5CB5E52E" w14:textId="0048F8ED" w:rsidR="00B706FA" w:rsidRPr="00B706FA" w:rsidRDefault="00B706FA" w:rsidP="00B706FA">
      <w:pPr>
        <w:pStyle w:val="block"/>
        <w:tabs>
          <w:tab w:val="left" w:pos="567"/>
        </w:tabs>
        <w:spacing w:after="0" w:line="240" w:lineRule="auto"/>
        <w:ind w:hanging="27"/>
        <w:jc w:val="both"/>
        <w:rPr>
          <w:b/>
          <w:bCs/>
          <w:i/>
          <w:iCs/>
          <w:lang w:val="en-US" w:eastAsia="en-US"/>
        </w:rPr>
      </w:pPr>
      <w:r w:rsidRPr="00B706FA">
        <w:rPr>
          <w:b/>
          <w:bCs/>
          <w:i/>
          <w:iCs/>
          <w:lang w:val="en-US" w:eastAsia="en-US"/>
        </w:rPr>
        <w:t xml:space="preserve">Identification assets acquired and liabilities </w:t>
      </w:r>
      <w:proofErr w:type="gramStart"/>
      <w:r w:rsidRPr="00B706FA">
        <w:rPr>
          <w:b/>
          <w:bCs/>
          <w:i/>
          <w:iCs/>
          <w:lang w:val="en-US" w:eastAsia="en-US"/>
        </w:rPr>
        <w:t>assumed</w:t>
      </w:r>
      <w:proofErr w:type="gramEnd"/>
    </w:p>
    <w:p w14:paraId="319ACF53" w14:textId="77777777" w:rsidR="00B706FA" w:rsidRPr="00B706FA" w:rsidRDefault="00B706FA" w:rsidP="00665538">
      <w:pPr>
        <w:pStyle w:val="block"/>
        <w:tabs>
          <w:tab w:val="left" w:pos="567"/>
        </w:tabs>
        <w:spacing w:after="0" w:line="240" w:lineRule="auto"/>
        <w:ind w:hanging="567"/>
        <w:jc w:val="both"/>
        <w:rPr>
          <w:rFonts w:cstheme="minorBidi"/>
          <w:lang w:val="en-US"/>
        </w:rPr>
      </w:pPr>
    </w:p>
    <w:tbl>
      <w:tblPr>
        <w:tblW w:w="9154" w:type="dxa"/>
        <w:tblInd w:w="476" w:type="dxa"/>
        <w:tblLayout w:type="fixed"/>
        <w:tblLook w:val="0000" w:firstRow="0" w:lastRow="0" w:firstColumn="0" w:lastColumn="0" w:noHBand="0" w:noVBand="0"/>
      </w:tblPr>
      <w:tblGrid>
        <w:gridCol w:w="7446"/>
        <w:gridCol w:w="1708"/>
      </w:tblGrid>
      <w:tr w:rsidR="00B706FA" w:rsidRPr="00367A7F" w14:paraId="4A8E9B06" w14:textId="77777777" w:rsidTr="00B706FA">
        <w:trPr>
          <w:trHeight w:val="255"/>
        </w:trPr>
        <w:tc>
          <w:tcPr>
            <w:tcW w:w="4067" w:type="pct"/>
            <w:vAlign w:val="bottom"/>
          </w:tcPr>
          <w:p w14:paraId="6ABA2CD9" w14:textId="77777777" w:rsidR="00B706FA" w:rsidRPr="00275F42" w:rsidRDefault="00B706FA" w:rsidP="00B706FA">
            <w:pPr>
              <w:spacing w:line="240" w:lineRule="atLeast"/>
              <w:ind w:right="-115"/>
              <w:rPr>
                <w:color w:val="000000"/>
              </w:rPr>
            </w:pPr>
          </w:p>
        </w:tc>
        <w:tc>
          <w:tcPr>
            <w:tcW w:w="933" w:type="pct"/>
            <w:shd w:val="clear" w:color="auto" w:fill="auto"/>
            <w:vAlign w:val="bottom"/>
          </w:tcPr>
          <w:p w14:paraId="18AF18C1" w14:textId="77777777" w:rsidR="00B706FA" w:rsidRDefault="00B706FA" w:rsidP="00B706FA">
            <w:pPr>
              <w:pStyle w:val="acctmergecolhdg"/>
              <w:spacing w:line="240" w:lineRule="atLeast"/>
              <w:ind w:left="-110" w:right="-79"/>
              <w:rPr>
                <w:rFonts w:cstheme="minorBidi"/>
                <w:b w:val="0"/>
                <w:bCs/>
              </w:rPr>
            </w:pPr>
            <w:r>
              <w:rPr>
                <w:b w:val="0"/>
                <w:bCs/>
              </w:rPr>
              <w:t xml:space="preserve">Provisional </w:t>
            </w:r>
          </w:p>
          <w:p w14:paraId="13AB7C47" w14:textId="5218B39B" w:rsidR="00B706FA" w:rsidRPr="00F07DDF" w:rsidRDefault="00B706FA" w:rsidP="00B706FA">
            <w:pPr>
              <w:pStyle w:val="acctmergecolhdg"/>
              <w:spacing w:line="240" w:lineRule="atLeast"/>
              <w:ind w:left="-110" w:right="-79"/>
              <w:rPr>
                <w:b w:val="0"/>
                <w:bCs/>
              </w:rPr>
            </w:pPr>
            <w:r>
              <w:rPr>
                <w:b w:val="0"/>
                <w:bCs/>
              </w:rPr>
              <w:t>f</w:t>
            </w:r>
            <w:r w:rsidRPr="00F07DDF">
              <w:rPr>
                <w:b w:val="0"/>
                <w:bCs/>
              </w:rPr>
              <w:t xml:space="preserve">air value </w:t>
            </w:r>
          </w:p>
          <w:p w14:paraId="03576371" w14:textId="34CB5A5A" w:rsidR="00B706FA" w:rsidRPr="0087048C" w:rsidRDefault="00B706FA" w:rsidP="00B706FA">
            <w:pPr>
              <w:pStyle w:val="BodyText"/>
              <w:tabs>
                <w:tab w:val="decimal" w:pos="790"/>
              </w:tabs>
              <w:spacing w:after="0"/>
              <w:ind w:left="-110" w:right="-79" w:hanging="271"/>
              <w:jc w:val="center"/>
              <w:rPr>
                <w:rFonts w:cs="Angsana New"/>
                <w:b/>
                <w:bCs/>
                <w:szCs w:val="28"/>
                <w:highlight w:val="yellow"/>
                <w:lang w:val="en-US"/>
              </w:rPr>
            </w:pPr>
            <w:r w:rsidRPr="00F07DDF">
              <w:rPr>
                <w:bCs/>
              </w:rPr>
              <w:t xml:space="preserve">as </w:t>
            </w:r>
            <w:proofErr w:type="gramStart"/>
            <w:r w:rsidRPr="00F07DDF">
              <w:rPr>
                <w:bCs/>
              </w:rPr>
              <w:t>at</w:t>
            </w:r>
            <w:proofErr w:type="gramEnd"/>
            <w:r w:rsidRPr="00F07DDF">
              <w:rPr>
                <w:bCs/>
              </w:rPr>
              <w:t xml:space="preserve"> 31 July 2</w:t>
            </w:r>
            <w:r>
              <w:rPr>
                <w:bCs/>
              </w:rPr>
              <w:t>023</w:t>
            </w:r>
          </w:p>
        </w:tc>
      </w:tr>
      <w:tr w:rsidR="005F762C" w:rsidRPr="00367A7F" w14:paraId="64D42F27" w14:textId="77777777" w:rsidTr="00B706FA">
        <w:trPr>
          <w:trHeight w:val="255"/>
        </w:trPr>
        <w:tc>
          <w:tcPr>
            <w:tcW w:w="4067" w:type="pct"/>
            <w:vAlign w:val="bottom"/>
          </w:tcPr>
          <w:p w14:paraId="72CCC3BD" w14:textId="104CA8C7" w:rsidR="005F762C" w:rsidRPr="00275F42" w:rsidRDefault="005F762C" w:rsidP="00403085">
            <w:pPr>
              <w:spacing w:line="240" w:lineRule="atLeast"/>
              <w:ind w:right="-115"/>
              <w:rPr>
                <w:color w:val="000000"/>
              </w:rPr>
            </w:pPr>
          </w:p>
        </w:tc>
        <w:tc>
          <w:tcPr>
            <w:tcW w:w="933" w:type="pct"/>
            <w:vAlign w:val="bottom"/>
          </w:tcPr>
          <w:p w14:paraId="347E1ABA" w14:textId="6D38DC87" w:rsidR="005F762C" w:rsidRPr="00367A7F" w:rsidRDefault="0087048C" w:rsidP="0087048C">
            <w:pPr>
              <w:tabs>
                <w:tab w:val="decimal" w:pos="449"/>
              </w:tabs>
              <w:spacing w:line="240" w:lineRule="auto"/>
              <w:ind w:right="-135" w:hanging="181"/>
              <w:jc w:val="center"/>
              <w:rPr>
                <w:rtl/>
                <w:cs/>
              </w:rPr>
            </w:pPr>
            <w:r w:rsidRPr="00275F42">
              <w:rPr>
                <w:i/>
                <w:iCs/>
                <w:lang w:val="en-GB"/>
              </w:rPr>
              <w:t>(</w:t>
            </w:r>
            <w:proofErr w:type="gramStart"/>
            <w:r w:rsidRPr="00275F42">
              <w:rPr>
                <w:i/>
                <w:iCs/>
                <w:lang w:val="en-GB"/>
              </w:rPr>
              <w:t>in</w:t>
            </w:r>
            <w:proofErr w:type="gramEnd"/>
            <w:r w:rsidRPr="00275F42">
              <w:rPr>
                <w:i/>
                <w:iCs/>
                <w:lang w:val="en-GB"/>
              </w:rPr>
              <w:t xml:space="preserve"> thousand Baht)</w:t>
            </w:r>
          </w:p>
        </w:tc>
      </w:tr>
      <w:tr w:rsidR="00405297" w:rsidRPr="00367A7F" w14:paraId="68AEC6C9" w14:textId="77777777" w:rsidTr="00B706FA">
        <w:trPr>
          <w:trHeight w:val="255"/>
        </w:trPr>
        <w:tc>
          <w:tcPr>
            <w:tcW w:w="4067" w:type="pct"/>
            <w:vAlign w:val="bottom"/>
          </w:tcPr>
          <w:p w14:paraId="3B21E65A" w14:textId="60B82EB8" w:rsidR="00405297" w:rsidRPr="00B706FA" w:rsidRDefault="00405297" w:rsidP="00405297">
            <w:pPr>
              <w:spacing w:line="240" w:lineRule="atLeast"/>
              <w:ind w:right="-115"/>
              <w:rPr>
                <w:color w:val="000000"/>
              </w:rPr>
            </w:pPr>
            <w:r w:rsidRPr="00B706FA">
              <w:rPr>
                <w:color w:val="000000"/>
              </w:rPr>
              <w:t>Inventory</w:t>
            </w:r>
          </w:p>
        </w:tc>
        <w:tc>
          <w:tcPr>
            <w:tcW w:w="933" w:type="pct"/>
          </w:tcPr>
          <w:p w14:paraId="1E8ED5DA" w14:textId="0D5F03F5" w:rsidR="00405297" w:rsidRPr="00367A7F" w:rsidRDefault="00405297" w:rsidP="00B706FA">
            <w:pPr>
              <w:pStyle w:val="BodyText"/>
              <w:tabs>
                <w:tab w:val="decimal" w:pos="1330"/>
              </w:tabs>
              <w:spacing w:after="0"/>
              <w:ind w:left="67" w:hanging="175"/>
              <w:jc w:val="both"/>
              <w:rPr>
                <w:rtl/>
                <w:cs/>
              </w:rPr>
            </w:pPr>
            <w:r w:rsidRPr="00FF41F5">
              <w:t>3,888</w:t>
            </w:r>
          </w:p>
        </w:tc>
      </w:tr>
      <w:tr w:rsidR="00405297" w:rsidRPr="00367A7F" w14:paraId="2E808F1A" w14:textId="77777777" w:rsidTr="00B706FA">
        <w:trPr>
          <w:trHeight w:val="255"/>
        </w:trPr>
        <w:tc>
          <w:tcPr>
            <w:tcW w:w="4067" w:type="pct"/>
            <w:vAlign w:val="bottom"/>
          </w:tcPr>
          <w:p w14:paraId="2B77E5AB" w14:textId="4EA2BEDD" w:rsidR="00405297" w:rsidRPr="00B706FA" w:rsidRDefault="00405297" w:rsidP="00405297">
            <w:pPr>
              <w:spacing w:line="240" w:lineRule="atLeast"/>
              <w:ind w:right="-115"/>
              <w:rPr>
                <w:color w:val="000000"/>
              </w:rPr>
            </w:pPr>
            <w:r w:rsidRPr="00B706FA">
              <w:rPr>
                <w:color w:val="000000"/>
              </w:rPr>
              <w:t>Equipment</w:t>
            </w:r>
          </w:p>
        </w:tc>
        <w:tc>
          <w:tcPr>
            <w:tcW w:w="933" w:type="pct"/>
          </w:tcPr>
          <w:p w14:paraId="31B2AC16" w14:textId="34207789" w:rsidR="00405297" w:rsidRPr="00367A7F" w:rsidRDefault="00405297" w:rsidP="00B706FA">
            <w:pPr>
              <w:pStyle w:val="BodyText"/>
              <w:tabs>
                <w:tab w:val="decimal" w:pos="1330"/>
              </w:tabs>
              <w:spacing w:after="0"/>
              <w:ind w:left="67" w:hanging="175"/>
              <w:jc w:val="both"/>
              <w:rPr>
                <w:rtl/>
                <w:cs/>
              </w:rPr>
            </w:pPr>
            <w:r w:rsidRPr="00FF41F5">
              <w:t>149,474</w:t>
            </w:r>
          </w:p>
        </w:tc>
      </w:tr>
      <w:tr w:rsidR="00405297" w:rsidRPr="00367A7F" w14:paraId="1F424264" w14:textId="77777777" w:rsidTr="00B706FA">
        <w:trPr>
          <w:trHeight w:val="255"/>
        </w:trPr>
        <w:tc>
          <w:tcPr>
            <w:tcW w:w="4067" w:type="pct"/>
            <w:vAlign w:val="bottom"/>
          </w:tcPr>
          <w:p w14:paraId="395F6D41" w14:textId="4DB99653" w:rsidR="00405297" w:rsidRPr="00B706FA" w:rsidRDefault="00405297" w:rsidP="00405297">
            <w:pPr>
              <w:spacing w:line="240" w:lineRule="atLeast"/>
              <w:ind w:right="-115"/>
              <w:rPr>
                <w:color w:val="000000"/>
              </w:rPr>
            </w:pPr>
            <w:r w:rsidRPr="00B706FA">
              <w:rPr>
                <w:color w:val="000000"/>
              </w:rPr>
              <w:t>Right-of-use assets</w:t>
            </w:r>
          </w:p>
        </w:tc>
        <w:tc>
          <w:tcPr>
            <w:tcW w:w="933" w:type="pct"/>
          </w:tcPr>
          <w:p w14:paraId="1CEF3147" w14:textId="19E5F421" w:rsidR="00405297" w:rsidRPr="00367A7F" w:rsidRDefault="00405297" w:rsidP="00B706FA">
            <w:pPr>
              <w:pStyle w:val="BodyText"/>
              <w:tabs>
                <w:tab w:val="decimal" w:pos="1330"/>
              </w:tabs>
              <w:spacing w:after="0"/>
              <w:ind w:left="67" w:hanging="175"/>
              <w:jc w:val="both"/>
              <w:rPr>
                <w:rtl/>
                <w:cs/>
              </w:rPr>
            </w:pPr>
            <w:r w:rsidRPr="00FF41F5">
              <w:t>11,304</w:t>
            </w:r>
          </w:p>
        </w:tc>
      </w:tr>
      <w:tr w:rsidR="0087048C" w:rsidRPr="00367A7F" w14:paraId="3CB54559" w14:textId="77777777" w:rsidTr="00B706FA">
        <w:trPr>
          <w:trHeight w:val="255"/>
        </w:trPr>
        <w:tc>
          <w:tcPr>
            <w:tcW w:w="4067" w:type="pct"/>
            <w:vAlign w:val="bottom"/>
          </w:tcPr>
          <w:p w14:paraId="6D82CA75" w14:textId="591A97CA" w:rsidR="0087048C" w:rsidRPr="00B706FA" w:rsidRDefault="00C12681" w:rsidP="00403085">
            <w:pPr>
              <w:spacing w:line="240" w:lineRule="atLeast"/>
              <w:ind w:right="-115"/>
              <w:rPr>
                <w:color w:val="000000"/>
              </w:rPr>
            </w:pPr>
            <w:r w:rsidRPr="00B706FA">
              <w:rPr>
                <w:color w:val="000000"/>
              </w:rPr>
              <w:t>Lease liabilities</w:t>
            </w:r>
          </w:p>
        </w:tc>
        <w:tc>
          <w:tcPr>
            <w:tcW w:w="933" w:type="pct"/>
            <w:vAlign w:val="bottom"/>
          </w:tcPr>
          <w:p w14:paraId="4D9DE05E" w14:textId="3D479537" w:rsidR="0087048C" w:rsidRPr="00367A7F" w:rsidRDefault="00405297" w:rsidP="00B706FA">
            <w:pPr>
              <w:pStyle w:val="BodyText"/>
              <w:tabs>
                <w:tab w:val="decimal" w:pos="1330"/>
              </w:tabs>
              <w:spacing w:after="0"/>
              <w:ind w:left="67" w:hanging="175"/>
              <w:jc w:val="both"/>
              <w:rPr>
                <w:rtl/>
                <w:cs/>
              </w:rPr>
            </w:pPr>
            <w:r>
              <w:t>(11,304)</w:t>
            </w:r>
          </w:p>
        </w:tc>
      </w:tr>
      <w:tr w:rsidR="0000692E" w:rsidRPr="00367A7F" w14:paraId="003CE270" w14:textId="77777777" w:rsidTr="00B706FA">
        <w:trPr>
          <w:trHeight w:val="255"/>
        </w:trPr>
        <w:tc>
          <w:tcPr>
            <w:tcW w:w="4067" w:type="pct"/>
            <w:vAlign w:val="bottom"/>
          </w:tcPr>
          <w:p w14:paraId="0FA7484A" w14:textId="3339F001" w:rsidR="0000692E" w:rsidRPr="00B706FA" w:rsidRDefault="00384945" w:rsidP="00403085">
            <w:pPr>
              <w:spacing w:line="240" w:lineRule="atLeast"/>
              <w:ind w:right="-115"/>
              <w:rPr>
                <w:color w:val="000000"/>
              </w:rPr>
            </w:pPr>
            <w:r w:rsidRPr="00B706FA">
              <w:rPr>
                <w:color w:val="000000"/>
              </w:rPr>
              <w:t>Non-current provision for employee benefits</w:t>
            </w:r>
          </w:p>
        </w:tc>
        <w:tc>
          <w:tcPr>
            <w:tcW w:w="933" w:type="pct"/>
            <w:tcBorders>
              <w:bottom w:val="single" w:sz="4" w:space="0" w:color="auto"/>
            </w:tcBorders>
            <w:vAlign w:val="bottom"/>
          </w:tcPr>
          <w:p w14:paraId="1F8D0671" w14:textId="2A723795" w:rsidR="0000692E" w:rsidRPr="00367A7F" w:rsidRDefault="00405297" w:rsidP="00B706FA">
            <w:pPr>
              <w:pStyle w:val="BodyText"/>
              <w:tabs>
                <w:tab w:val="decimal" w:pos="1330"/>
              </w:tabs>
              <w:spacing w:after="0"/>
              <w:ind w:left="67" w:hanging="175"/>
              <w:jc w:val="both"/>
              <w:rPr>
                <w:rtl/>
                <w:cs/>
              </w:rPr>
            </w:pPr>
            <w:r>
              <w:t>(428)</w:t>
            </w:r>
          </w:p>
        </w:tc>
      </w:tr>
      <w:tr w:rsidR="00B706FA" w:rsidRPr="00B706FA" w14:paraId="3B83298C" w14:textId="77777777" w:rsidTr="00B706FA">
        <w:trPr>
          <w:trHeight w:val="255"/>
        </w:trPr>
        <w:tc>
          <w:tcPr>
            <w:tcW w:w="4067" w:type="pct"/>
          </w:tcPr>
          <w:p w14:paraId="27C31316" w14:textId="4221467D" w:rsidR="00B706FA" w:rsidRPr="00B706FA" w:rsidRDefault="00B706FA" w:rsidP="00B706FA">
            <w:pPr>
              <w:spacing w:line="240" w:lineRule="atLeast"/>
              <w:ind w:right="-115"/>
              <w:rPr>
                <w:b/>
                <w:bCs/>
                <w:color w:val="000000"/>
                <w:highlight w:val="yellow"/>
              </w:rPr>
            </w:pPr>
            <w:proofErr w:type="gramStart"/>
            <w:r w:rsidRPr="00B706FA">
              <w:rPr>
                <w:b/>
                <w:bCs/>
              </w:rPr>
              <w:t>Total  provisional</w:t>
            </w:r>
            <w:proofErr w:type="gramEnd"/>
            <w:r w:rsidRPr="00B706FA">
              <w:rPr>
                <w:b/>
                <w:bCs/>
              </w:rPr>
              <w:t xml:space="preserve"> fair value of identifiable net assets</w:t>
            </w:r>
          </w:p>
        </w:tc>
        <w:tc>
          <w:tcPr>
            <w:tcW w:w="933" w:type="pct"/>
            <w:tcBorders>
              <w:top w:val="single" w:sz="4" w:space="0" w:color="auto"/>
            </w:tcBorders>
            <w:vAlign w:val="bottom"/>
          </w:tcPr>
          <w:p w14:paraId="01BFF0BD" w14:textId="348A9F52" w:rsidR="00B706FA" w:rsidRPr="00B706FA" w:rsidRDefault="00B706FA" w:rsidP="00B706FA">
            <w:pPr>
              <w:pStyle w:val="BodyText"/>
              <w:tabs>
                <w:tab w:val="decimal" w:pos="1330"/>
              </w:tabs>
              <w:spacing w:after="0"/>
              <w:ind w:left="67" w:hanging="175"/>
              <w:jc w:val="both"/>
              <w:rPr>
                <w:b/>
                <w:bCs/>
                <w:rtl/>
                <w:cs/>
              </w:rPr>
            </w:pPr>
            <w:r w:rsidRPr="00B706FA">
              <w:rPr>
                <w:b/>
                <w:bCs/>
              </w:rPr>
              <w:t>152,934</w:t>
            </w:r>
          </w:p>
        </w:tc>
      </w:tr>
      <w:tr w:rsidR="00B706FA" w:rsidRPr="00367A7F" w14:paraId="32353548" w14:textId="77777777" w:rsidTr="00B706FA">
        <w:trPr>
          <w:trHeight w:val="255"/>
        </w:trPr>
        <w:tc>
          <w:tcPr>
            <w:tcW w:w="4067" w:type="pct"/>
          </w:tcPr>
          <w:p w14:paraId="5835609F" w14:textId="5A78F712" w:rsidR="00B706FA" w:rsidRPr="00F101C3" w:rsidRDefault="00B706FA" w:rsidP="00B706FA">
            <w:pPr>
              <w:spacing w:line="240" w:lineRule="atLeast"/>
              <w:ind w:right="-115"/>
              <w:rPr>
                <w:color w:val="000000"/>
                <w:highlight w:val="yellow"/>
              </w:rPr>
            </w:pPr>
            <w:r w:rsidRPr="00870212">
              <w:t>Goodwill acquired</w:t>
            </w:r>
          </w:p>
        </w:tc>
        <w:tc>
          <w:tcPr>
            <w:tcW w:w="933" w:type="pct"/>
            <w:tcBorders>
              <w:bottom w:val="single" w:sz="4" w:space="0" w:color="auto"/>
            </w:tcBorders>
            <w:vAlign w:val="bottom"/>
          </w:tcPr>
          <w:p w14:paraId="12C888CF" w14:textId="74A422BE" w:rsidR="00B706FA" w:rsidRPr="00367A7F" w:rsidRDefault="00B706FA" w:rsidP="00B706FA">
            <w:pPr>
              <w:pStyle w:val="BodyText"/>
              <w:tabs>
                <w:tab w:val="decimal" w:pos="1330"/>
              </w:tabs>
              <w:spacing w:after="0"/>
              <w:ind w:left="67" w:hanging="175"/>
              <w:jc w:val="both"/>
              <w:rPr>
                <w:rtl/>
                <w:cs/>
              </w:rPr>
            </w:pPr>
            <w:r>
              <w:t>149,302</w:t>
            </w:r>
          </w:p>
        </w:tc>
      </w:tr>
      <w:tr w:rsidR="00B706FA" w:rsidRPr="00B706FA" w14:paraId="4E24DFC8" w14:textId="77777777" w:rsidTr="00B706FA">
        <w:trPr>
          <w:trHeight w:val="255"/>
        </w:trPr>
        <w:tc>
          <w:tcPr>
            <w:tcW w:w="4067" w:type="pct"/>
          </w:tcPr>
          <w:p w14:paraId="48D7AD9A" w14:textId="601D378E" w:rsidR="00B706FA" w:rsidRPr="00B706FA" w:rsidRDefault="00B706FA" w:rsidP="00B706FA">
            <w:pPr>
              <w:spacing w:line="240" w:lineRule="atLeast"/>
              <w:ind w:right="-115"/>
              <w:rPr>
                <w:b/>
                <w:bCs/>
                <w:color w:val="000000"/>
                <w:highlight w:val="yellow"/>
              </w:rPr>
            </w:pPr>
            <w:r w:rsidRPr="00B706FA">
              <w:rPr>
                <w:b/>
                <w:bCs/>
              </w:rPr>
              <w:t>Purchase consideration transferred</w:t>
            </w:r>
          </w:p>
        </w:tc>
        <w:tc>
          <w:tcPr>
            <w:tcW w:w="933" w:type="pct"/>
            <w:tcBorders>
              <w:top w:val="single" w:sz="4" w:space="0" w:color="auto"/>
              <w:bottom w:val="double" w:sz="4" w:space="0" w:color="auto"/>
            </w:tcBorders>
            <w:vAlign w:val="bottom"/>
          </w:tcPr>
          <w:p w14:paraId="152BD8B2" w14:textId="3AAC96A8" w:rsidR="00B706FA" w:rsidRPr="00B706FA" w:rsidRDefault="00B706FA" w:rsidP="00B706FA">
            <w:pPr>
              <w:pStyle w:val="BodyText"/>
              <w:tabs>
                <w:tab w:val="decimal" w:pos="1330"/>
              </w:tabs>
              <w:spacing w:after="0"/>
              <w:ind w:left="67" w:hanging="175"/>
              <w:jc w:val="both"/>
              <w:rPr>
                <w:b/>
                <w:bCs/>
                <w:rtl/>
                <w:cs/>
              </w:rPr>
            </w:pPr>
            <w:r w:rsidRPr="00B706FA">
              <w:rPr>
                <w:b/>
                <w:bCs/>
              </w:rPr>
              <w:t>302,236</w:t>
            </w:r>
          </w:p>
        </w:tc>
      </w:tr>
    </w:tbl>
    <w:p w14:paraId="44ADABD2" w14:textId="634F9536" w:rsidR="00A21CEC" w:rsidRPr="003C27B6" w:rsidRDefault="00A21CEC" w:rsidP="003C27B6">
      <w:pPr>
        <w:tabs>
          <w:tab w:val="left" w:pos="567"/>
        </w:tabs>
        <w:spacing w:line="240" w:lineRule="auto"/>
        <w:ind w:left="567" w:hanging="567"/>
        <w:jc w:val="thaiDistribute"/>
      </w:pPr>
    </w:p>
    <w:p w14:paraId="7F1C18BF" w14:textId="7996F2F7" w:rsidR="008A6308" w:rsidRPr="003C27B6" w:rsidRDefault="003C27B6" w:rsidP="003C27B6">
      <w:pPr>
        <w:tabs>
          <w:tab w:val="left" w:pos="567"/>
        </w:tabs>
        <w:spacing w:line="240" w:lineRule="auto"/>
        <w:ind w:left="567" w:hanging="567"/>
        <w:jc w:val="thaiDistribute"/>
      </w:pPr>
      <w:r>
        <w:rPr>
          <w:rFonts w:cstheme="minorBidi"/>
          <w:cs/>
        </w:rPr>
        <w:tab/>
      </w:r>
      <w:r w:rsidRPr="003C27B6">
        <w:t>As of the reporting date, the Group’s management is in process of taking various actions to determine the fair value of the identifiable assets acquired and liabilities assumed within the measurement period of not over one year from acquisition date, as well as goodwill impairment considerations (if any). Therefore, the determination of the fair value and the allocation of the purchase price was determined provisionally and is subject to potential amendment.</w:t>
      </w:r>
    </w:p>
    <w:p w14:paraId="19E52AB5" w14:textId="07A410BD" w:rsidR="008A6308" w:rsidRPr="003C27B6" w:rsidRDefault="008A6308" w:rsidP="003C27B6">
      <w:pPr>
        <w:tabs>
          <w:tab w:val="left" w:pos="567"/>
        </w:tabs>
        <w:spacing w:line="240" w:lineRule="auto"/>
        <w:ind w:left="567" w:hanging="567"/>
        <w:jc w:val="thaiDistribute"/>
      </w:pPr>
    </w:p>
    <w:p w14:paraId="3C22D1DE" w14:textId="1ED9F5C3" w:rsidR="008A6308" w:rsidRDefault="008A6308" w:rsidP="00A21CEC">
      <w:pPr>
        <w:pStyle w:val="BodyText"/>
        <w:rPr>
          <w:rFonts w:cstheme="minorBidi"/>
          <w:lang w:val="en-GB" w:eastAsia="x-none"/>
        </w:rPr>
      </w:pPr>
    </w:p>
    <w:p w14:paraId="2AB5F197" w14:textId="2101E6BA" w:rsidR="008A6308" w:rsidRDefault="008A6308" w:rsidP="00A21CEC">
      <w:pPr>
        <w:pStyle w:val="BodyText"/>
        <w:rPr>
          <w:rFonts w:cstheme="minorBidi"/>
          <w:lang w:val="en-GB" w:eastAsia="x-none"/>
        </w:rPr>
      </w:pPr>
    </w:p>
    <w:p w14:paraId="60FD423D" w14:textId="6EE301BD" w:rsidR="008A6308" w:rsidRDefault="008A6308" w:rsidP="00A21CEC">
      <w:pPr>
        <w:pStyle w:val="BodyText"/>
        <w:rPr>
          <w:rFonts w:cstheme="minorBidi"/>
          <w:lang w:val="en-GB" w:eastAsia="x-none"/>
        </w:rPr>
      </w:pPr>
    </w:p>
    <w:p w14:paraId="15C698DD" w14:textId="7EE30AA8" w:rsidR="008A6308" w:rsidRDefault="008A6308" w:rsidP="00A21CEC">
      <w:pPr>
        <w:pStyle w:val="BodyText"/>
        <w:rPr>
          <w:rFonts w:cstheme="minorBidi"/>
          <w:lang w:val="en-GB" w:eastAsia="x-none"/>
        </w:rPr>
      </w:pPr>
    </w:p>
    <w:p w14:paraId="671CCDF5" w14:textId="571624D1" w:rsidR="008A6308" w:rsidRDefault="008A6308" w:rsidP="00A21CEC">
      <w:pPr>
        <w:pStyle w:val="BodyText"/>
        <w:rPr>
          <w:rFonts w:cstheme="minorBidi"/>
          <w:lang w:val="en-GB" w:eastAsia="x-none"/>
        </w:rPr>
      </w:pPr>
    </w:p>
    <w:p w14:paraId="078F4696" w14:textId="1E93A81C" w:rsidR="008A6308" w:rsidRDefault="008A6308" w:rsidP="00A21CEC">
      <w:pPr>
        <w:pStyle w:val="BodyText"/>
        <w:rPr>
          <w:rFonts w:cstheme="minorBidi"/>
          <w:lang w:val="en-GB" w:eastAsia="x-none"/>
        </w:rPr>
      </w:pPr>
    </w:p>
    <w:p w14:paraId="21A4F5D1" w14:textId="50771CE1" w:rsidR="008A6308" w:rsidRDefault="008A6308" w:rsidP="00A21CEC">
      <w:pPr>
        <w:pStyle w:val="BodyText"/>
        <w:rPr>
          <w:rFonts w:cstheme="minorBidi"/>
          <w:lang w:val="en-GB" w:eastAsia="x-none"/>
        </w:rPr>
      </w:pPr>
    </w:p>
    <w:p w14:paraId="049BC84C" w14:textId="675FB5F1" w:rsidR="008A6308" w:rsidRDefault="008A6308" w:rsidP="00A21CEC">
      <w:pPr>
        <w:pStyle w:val="BodyText"/>
        <w:rPr>
          <w:rFonts w:cstheme="minorBidi"/>
          <w:lang w:val="en-GB" w:eastAsia="x-none"/>
        </w:rPr>
      </w:pPr>
    </w:p>
    <w:p w14:paraId="4003B820" w14:textId="2C69931B" w:rsidR="00307AD7" w:rsidRPr="00A75BBF" w:rsidRDefault="00B45AEF" w:rsidP="003C27B6">
      <w:pPr>
        <w:pStyle w:val="Heading1"/>
        <w:numPr>
          <w:ilvl w:val="0"/>
          <w:numId w:val="13"/>
        </w:numPr>
        <w:tabs>
          <w:tab w:val="left" w:pos="567"/>
        </w:tabs>
        <w:spacing w:before="0" w:after="0" w:line="240" w:lineRule="auto"/>
        <w:ind w:hanging="540"/>
        <w:jc w:val="both"/>
        <w:rPr>
          <w:b/>
          <w:bCs/>
          <w:i w:val="0"/>
          <w:iCs/>
          <w:szCs w:val="24"/>
        </w:rPr>
      </w:pPr>
      <w:r w:rsidRPr="00A75BBF">
        <w:rPr>
          <w:b/>
          <w:bCs/>
          <w:i w:val="0"/>
          <w:iCs/>
          <w:szCs w:val="24"/>
        </w:rPr>
        <w:lastRenderedPageBreak/>
        <w:t>R</w:t>
      </w:r>
      <w:r w:rsidR="00C50558" w:rsidRPr="00A75BBF">
        <w:rPr>
          <w:b/>
          <w:bCs/>
          <w:i w:val="0"/>
          <w:iCs/>
          <w:szCs w:val="24"/>
        </w:rPr>
        <w:t>elated parties</w:t>
      </w:r>
    </w:p>
    <w:p w14:paraId="69BB6FAD" w14:textId="77777777" w:rsidR="00343C81" w:rsidRPr="00CA6DC2" w:rsidRDefault="00343C81" w:rsidP="00050033">
      <w:pPr>
        <w:pStyle w:val="block"/>
        <w:tabs>
          <w:tab w:val="left" w:pos="567"/>
        </w:tabs>
        <w:spacing w:after="0" w:line="240" w:lineRule="auto"/>
        <w:ind w:hanging="567"/>
        <w:jc w:val="both"/>
        <w:rPr>
          <w:lang w:val="en-US"/>
        </w:rPr>
      </w:pPr>
    </w:p>
    <w:p w14:paraId="10A6059F" w14:textId="4B3A9248" w:rsidR="000907B1" w:rsidRPr="00F73937" w:rsidRDefault="00B22608" w:rsidP="006D7E6D">
      <w:pPr>
        <w:pStyle w:val="block"/>
        <w:spacing w:after="0" w:line="240" w:lineRule="auto"/>
        <w:ind w:hanging="5"/>
        <w:jc w:val="both"/>
        <w:rPr>
          <w:rFonts w:cs="Angsana New"/>
          <w:lang w:val="en-US"/>
        </w:rPr>
      </w:pPr>
      <w:r w:rsidRPr="00F73937">
        <w:t xml:space="preserve">Relationships with </w:t>
      </w:r>
      <w:r w:rsidRPr="00857E25">
        <w:t>subsidiaries</w:t>
      </w:r>
      <w:r w:rsidR="005416EC">
        <w:t xml:space="preserve"> and</w:t>
      </w:r>
      <w:r w:rsidR="000F0F22">
        <w:t xml:space="preserve"> associates</w:t>
      </w:r>
      <w:r w:rsidR="005416EC">
        <w:t xml:space="preserve"> </w:t>
      </w:r>
      <w:r w:rsidR="003768B4" w:rsidRPr="00857E25">
        <w:t xml:space="preserve">that have material changes </w:t>
      </w:r>
      <w:r w:rsidRPr="00857E25">
        <w:t>are described</w:t>
      </w:r>
      <w:r w:rsidR="00E4234B">
        <w:t xml:space="preserve"> </w:t>
      </w:r>
      <w:r w:rsidRPr="00857E25">
        <w:t xml:space="preserve">in </w:t>
      </w:r>
      <w:r w:rsidRPr="006374F6">
        <w:t xml:space="preserve">note </w:t>
      </w:r>
      <w:r w:rsidR="00C905AC">
        <w:rPr>
          <w:rFonts w:cs="Angsana New"/>
          <w:szCs w:val="28"/>
          <w:lang w:val="en-US"/>
        </w:rPr>
        <w:t>6</w:t>
      </w:r>
      <w:r w:rsidR="00E4234B" w:rsidRPr="006374F6">
        <w:t xml:space="preserve">. </w:t>
      </w:r>
      <w:r w:rsidR="005416EC">
        <w:t xml:space="preserve">     </w:t>
      </w:r>
      <w:r w:rsidR="00E4234B" w:rsidRPr="006374F6">
        <w:t>Other</w:t>
      </w:r>
      <w:r w:rsidR="00E4234B">
        <w:t xml:space="preserve"> </w:t>
      </w:r>
      <w:r w:rsidR="00C80D57" w:rsidRPr="00857E25">
        <w:rPr>
          <w:rFonts w:cs="Angsana New"/>
          <w:lang w:val="en-US"/>
        </w:rPr>
        <w:t>related parties</w:t>
      </w:r>
      <w:r w:rsidR="00E4234B">
        <w:rPr>
          <w:rFonts w:cs="Angsana New"/>
          <w:lang w:val="en-US"/>
        </w:rPr>
        <w:t xml:space="preserve"> </w:t>
      </w:r>
      <w:r w:rsidR="00C80D57" w:rsidRPr="00857E25">
        <w:rPr>
          <w:rFonts w:cs="Angsana New"/>
          <w:lang w:val="en-US"/>
        </w:rPr>
        <w:t xml:space="preserve">have </w:t>
      </w:r>
      <w:r w:rsidR="00857E25" w:rsidRPr="00857E25">
        <w:rPr>
          <w:rFonts w:cs="Angsana New"/>
          <w:lang w:val="en-US"/>
        </w:rPr>
        <w:t xml:space="preserve">no </w:t>
      </w:r>
      <w:r w:rsidR="00D90273" w:rsidRPr="00857E25">
        <w:rPr>
          <w:rFonts w:cs="Angsana New"/>
          <w:lang w:val="en-US"/>
        </w:rPr>
        <w:t>m</w:t>
      </w:r>
      <w:r w:rsidR="00C80D57" w:rsidRPr="00857E25">
        <w:rPr>
          <w:rFonts w:cs="Angsana New"/>
          <w:lang w:val="en-US"/>
        </w:rPr>
        <w:t>aterial changes</w:t>
      </w:r>
      <w:r w:rsidR="00E4234B">
        <w:rPr>
          <w:rFonts w:cs="Angsana New"/>
          <w:lang w:val="en-US"/>
        </w:rPr>
        <w:t xml:space="preserve"> </w:t>
      </w:r>
      <w:r w:rsidR="00C80D57" w:rsidRPr="00857E25">
        <w:rPr>
          <w:rFonts w:cs="Angsana New"/>
          <w:lang w:val="en-US"/>
        </w:rPr>
        <w:t xml:space="preserve">during the </w:t>
      </w:r>
      <w:r w:rsidR="002307BE">
        <w:rPr>
          <w:rFonts w:cs="Angsana New"/>
          <w:lang w:val="en-US"/>
        </w:rPr>
        <w:t>nine</w:t>
      </w:r>
      <w:r w:rsidR="00857E25" w:rsidRPr="00857E25">
        <w:rPr>
          <w:rFonts w:cs="Angsana New"/>
          <w:lang w:val="en-US"/>
        </w:rPr>
        <w:t xml:space="preserve">-month period ended </w:t>
      </w:r>
      <w:r w:rsidR="00713D27">
        <w:rPr>
          <w:rFonts w:cs="Angsana New"/>
          <w:lang w:val="en-US"/>
        </w:rPr>
        <w:t>3</w:t>
      </w:r>
      <w:r w:rsidR="00AB2759">
        <w:rPr>
          <w:rFonts w:cs="Angsana New"/>
          <w:lang w:val="en-US"/>
        </w:rPr>
        <w:t>0</w:t>
      </w:r>
      <w:r w:rsidR="00713D27">
        <w:rPr>
          <w:rFonts w:cs="Angsana New"/>
          <w:lang w:val="en-US"/>
        </w:rPr>
        <w:t xml:space="preserve"> </w:t>
      </w:r>
      <w:r w:rsidR="002307BE">
        <w:t>September</w:t>
      </w:r>
      <w:r w:rsidR="00AB2759">
        <w:t xml:space="preserve"> </w:t>
      </w:r>
      <w:r w:rsidR="00857E25" w:rsidRPr="00857E25">
        <w:rPr>
          <w:rFonts w:cs="Angsana New"/>
          <w:lang w:val="en-US"/>
        </w:rPr>
        <w:t>202</w:t>
      </w:r>
      <w:r w:rsidR="00DD27F1">
        <w:rPr>
          <w:rFonts w:cs="Angsana New"/>
          <w:lang w:val="en-US"/>
        </w:rPr>
        <w:t>3</w:t>
      </w:r>
      <w:r w:rsidR="00C80D57" w:rsidRPr="00857E25">
        <w:rPr>
          <w:rFonts w:cs="Angsana New"/>
          <w:lang w:val="en-US"/>
        </w:rPr>
        <w:t>.</w:t>
      </w:r>
    </w:p>
    <w:p w14:paraId="009E0C6A" w14:textId="4A4EE159" w:rsidR="00356C31" w:rsidRPr="00CA6DC2" w:rsidRDefault="00356C31" w:rsidP="006D7E6D">
      <w:pPr>
        <w:pStyle w:val="block"/>
        <w:spacing w:after="0" w:line="240" w:lineRule="auto"/>
        <w:ind w:left="0"/>
        <w:jc w:val="both"/>
        <w:rPr>
          <w:rFonts w:cstheme="minorBidi"/>
          <w:lang w:val="en-US"/>
        </w:rPr>
      </w:pPr>
    </w:p>
    <w:tbl>
      <w:tblPr>
        <w:tblW w:w="9508" w:type="dxa"/>
        <w:tblInd w:w="476" w:type="dxa"/>
        <w:tblLayout w:type="fixed"/>
        <w:tblLook w:val="0000" w:firstRow="0" w:lastRow="0" w:firstColumn="0" w:lastColumn="0" w:noHBand="0" w:noVBand="0"/>
      </w:tblPr>
      <w:tblGrid>
        <w:gridCol w:w="4209"/>
        <w:gridCol w:w="1164"/>
        <w:gridCol w:w="308"/>
        <w:gridCol w:w="1040"/>
        <w:gridCol w:w="272"/>
        <w:gridCol w:w="1078"/>
        <w:gridCol w:w="240"/>
        <w:gridCol w:w="8"/>
        <w:gridCol w:w="1189"/>
      </w:tblGrid>
      <w:tr w:rsidR="00DB19CC" w:rsidRPr="00275F42" w14:paraId="40BD464C" w14:textId="77777777" w:rsidTr="00FE6E54">
        <w:trPr>
          <w:trHeight w:val="255"/>
          <w:tblHeader/>
        </w:trPr>
        <w:tc>
          <w:tcPr>
            <w:tcW w:w="2214" w:type="pct"/>
            <w:vAlign w:val="bottom"/>
          </w:tcPr>
          <w:p w14:paraId="7FF07584" w14:textId="77777777" w:rsidR="00DB19CC" w:rsidRPr="0002120A" w:rsidRDefault="00DB19CC" w:rsidP="00DB19CC">
            <w:pPr>
              <w:spacing w:line="240" w:lineRule="atLeast"/>
              <w:ind w:right="-138"/>
              <w:rPr>
                <w:b/>
                <w:bCs/>
              </w:rPr>
            </w:pPr>
          </w:p>
        </w:tc>
        <w:tc>
          <w:tcPr>
            <w:tcW w:w="1321" w:type="pct"/>
            <w:gridSpan w:val="3"/>
            <w:vAlign w:val="bottom"/>
          </w:tcPr>
          <w:p w14:paraId="46D9445C" w14:textId="77777777" w:rsidR="00DB19CC" w:rsidRPr="00275F42" w:rsidRDefault="00DB19CC" w:rsidP="00DB19CC">
            <w:pPr>
              <w:pStyle w:val="BodyText"/>
              <w:spacing w:after="0" w:line="240" w:lineRule="atLeast"/>
              <w:ind w:left="-108" w:right="-110"/>
              <w:jc w:val="center"/>
              <w:rPr>
                <w:lang w:val="en-GB"/>
              </w:rPr>
            </w:pPr>
            <w:r w:rsidRPr="00275F42">
              <w:rPr>
                <w:b/>
                <w:bCs/>
                <w:lang w:val="en-GB"/>
              </w:rPr>
              <w:t>Consolidated</w:t>
            </w:r>
          </w:p>
        </w:tc>
        <w:tc>
          <w:tcPr>
            <w:tcW w:w="143" w:type="pct"/>
            <w:vAlign w:val="bottom"/>
          </w:tcPr>
          <w:p w14:paraId="18205D8F" w14:textId="77777777" w:rsidR="00DB19CC" w:rsidRPr="00275F42" w:rsidRDefault="00DB19CC" w:rsidP="00DB19CC">
            <w:pPr>
              <w:pStyle w:val="BodyText"/>
              <w:spacing w:after="0" w:line="240" w:lineRule="atLeast"/>
              <w:ind w:left="-108" w:right="-110"/>
              <w:jc w:val="center"/>
              <w:rPr>
                <w:lang w:val="en-GB"/>
              </w:rPr>
            </w:pPr>
          </w:p>
        </w:tc>
        <w:tc>
          <w:tcPr>
            <w:tcW w:w="1322" w:type="pct"/>
            <w:gridSpan w:val="4"/>
            <w:vAlign w:val="bottom"/>
          </w:tcPr>
          <w:p w14:paraId="2CB1EC26" w14:textId="77777777" w:rsidR="00DB19CC" w:rsidRPr="00275F42" w:rsidRDefault="00DB19CC" w:rsidP="00DB19CC">
            <w:pPr>
              <w:pStyle w:val="BodyText"/>
              <w:spacing w:after="0" w:line="240" w:lineRule="atLeast"/>
              <w:ind w:left="-108" w:right="-110"/>
              <w:jc w:val="center"/>
              <w:rPr>
                <w:lang w:val="en-GB"/>
              </w:rPr>
            </w:pPr>
            <w:r w:rsidRPr="00275F42">
              <w:rPr>
                <w:b/>
                <w:bCs/>
                <w:lang w:val="en-GB"/>
              </w:rPr>
              <w:t>Separate</w:t>
            </w:r>
          </w:p>
        </w:tc>
      </w:tr>
      <w:tr w:rsidR="00DB19CC" w:rsidRPr="00275F42" w14:paraId="4D29C071" w14:textId="77777777" w:rsidTr="00FE6E54">
        <w:trPr>
          <w:trHeight w:val="255"/>
          <w:tblHeader/>
        </w:trPr>
        <w:tc>
          <w:tcPr>
            <w:tcW w:w="2214" w:type="pct"/>
            <w:vAlign w:val="bottom"/>
          </w:tcPr>
          <w:p w14:paraId="383E98F1" w14:textId="77777777" w:rsidR="00DB19CC" w:rsidRPr="00275F42" w:rsidRDefault="00DB19CC" w:rsidP="00DB19CC">
            <w:pPr>
              <w:spacing w:line="240" w:lineRule="atLeast"/>
              <w:ind w:right="-138"/>
              <w:rPr>
                <w:b/>
                <w:bCs/>
                <w:i/>
                <w:iCs/>
              </w:rPr>
            </w:pPr>
            <w:r w:rsidRPr="00275F42">
              <w:rPr>
                <w:b/>
                <w:bCs/>
                <w:i/>
                <w:iCs/>
              </w:rPr>
              <w:t>Significant transactions with related parties</w:t>
            </w:r>
          </w:p>
        </w:tc>
        <w:tc>
          <w:tcPr>
            <w:tcW w:w="1321" w:type="pct"/>
            <w:gridSpan w:val="3"/>
            <w:vAlign w:val="bottom"/>
          </w:tcPr>
          <w:p w14:paraId="547E2C64" w14:textId="77777777" w:rsidR="00DB19CC" w:rsidRPr="00275F42" w:rsidRDefault="00DB19CC" w:rsidP="00DB19CC">
            <w:pPr>
              <w:pStyle w:val="BodyText"/>
              <w:spacing w:after="0" w:line="240" w:lineRule="atLeast"/>
              <w:ind w:left="-108" w:right="-110"/>
              <w:jc w:val="center"/>
              <w:rPr>
                <w:b/>
                <w:bCs/>
                <w:lang w:val="en-GB"/>
              </w:rPr>
            </w:pPr>
            <w:r w:rsidRPr="00275F42">
              <w:rPr>
                <w:b/>
                <w:bCs/>
                <w:lang w:val="en-GB"/>
              </w:rPr>
              <w:t>financial statements</w:t>
            </w:r>
          </w:p>
        </w:tc>
        <w:tc>
          <w:tcPr>
            <w:tcW w:w="143" w:type="pct"/>
            <w:vAlign w:val="bottom"/>
          </w:tcPr>
          <w:p w14:paraId="0779E62D" w14:textId="77777777" w:rsidR="00DB19CC" w:rsidRPr="00275F42" w:rsidRDefault="00DB19CC" w:rsidP="00DB19CC">
            <w:pPr>
              <w:pStyle w:val="BodyText"/>
              <w:spacing w:after="0" w:line="240" w:lineRule="atLeast"/>
              <w:ind w:left="-108" w:right="-110"/>
              <w:jc w:val="center"/>
              <w:rPr>
                <w:lang w:val="en-GB"/>
              </w:rPr>
            </w:pPr>
          </w:p>
        </w:tc>
        <w:tc>
          <w:tcPr>
            <w:tcW w:w="1322" w:type="pct"/>
            <w:gridSpan w:val="4"/>
            <w:vAlign w:val="bottom"/>
          </w:tcPr>
          <w:p w14:paraId="6A800AC3" w14:textId="77777777" w:rsidR="00DB19CC" w:rsidRPr="00275F42" w:rsidRDefault="00DB19CC" w:rsidP="00DB19CC">
            <w:pPr>
              <w:pStyle w:val="BodyText"/>
              <w:spacing w:after="0" w:line="240" w:lineRule="atLeast"/>
              <w:ind w:left="-108" w:right="-110"/>
              <w:jc w:val="center"/>
              <w:rPr>
                <w:b/>
                <w:bCs/>
                <w:lang w:val="en-GB"/>
              </w:rPr>
            </w:pPr>
            <w:r w:rsidRPr="00275F42">
              <w:rPr>
                <w:b/>
                <w:bCs/>
                <w:lang w:val="en-GB"/>
              </w:rPr>
              <w:t>financial statements</w:t>
            </w:r>
          </w:p>
        </w:tc>
      </w:tr>
      <w:tr w:rsidR="00EE015A" w:rsidRPr="00275F42" w14:paraId="20894447" w14:textId="77777777" w:rsidTr="00FE6E54">
        <w:trPr>
          <w:trHeight w:val="255"/>
          <w:tblHeader/>
        </w:trPr>
        <w:tc>
          <w:tcPr>
            <w:tcW w:w="2214" w:type="pct"/>
          </w:tcPr>
          <w:p w14:paraId="55C89494" w14:textId="727D8D93" w:rsidR="00EE015A" w:rsidRPr="00275F42" w:rsidRDefault="0023631E" w:rsidP="00EE015A">
            <w:pPr>
              <w:pStyle w:val="acctfourfigures"/>
              <w:spacing w:line="240" w:lineRule="atLeast"/>
              <w:rPr>
                <w:b/>
                <w:bCs/>
                <w:i/>
                <w:iCs/>
              </w:rPr>
            </w:pPr>
            <w:r>
              <w:rPr>
                <w:rFonts w:cs="Angsana New"/>
                <w:b/>
                <w:bCs/>
                <w:i/>
                <w:iCs/>
              </w:rPr>
              <w:t xml:space="preserve">   </w:t>
            </w:r>
            <w:r w:rsidR="00A47010">
              <w:rPr>
                <w:rFonts w:cs="Angsana New"/>
                <w:b/>
                <w:bCs/>
                <w:i/>
                <w:iCs/>
              </w:rPr>
              <w:t>Nine</w:t>
            </w:r>
            <w:r w:rsidR="00EE015A" w:rsidRPr="00275F42">
              <w:rPr>
                <w:rFonts w:cs="Angsana New"/>
                <w:b/>
                <w:bCs/>
                <w:i/>
                <w:iCs/>
              </w:rPr>
              <w:t>-month period</w:t>
            </w:r>
            <w:r w:rsidR="00EE015A" w:rsidRPr="00275F42">
              <w:rPr>
                <w:b/>
                <w:bCs/>
                <w:i/>
                <w:iCs/>
              </w:rPr>
              <w:t xml:space="preserve"> ended </w:t>
            </w:r>
            <w:r w:rsidR="00261E9F">
              <w:rPr>
                <w:b/>
                <w:bCs/>
                <w:i/>
                <w:iCs/>
              </w:rPr>
              <w:t xml:space="preserve">30 </w:t>
            </w:r>
            <w:r w:rsidR="00F13B00">
              <w:rPr>
                <w:b/>
                <w:bCs/>
                <w:i/>
                <w:iCs/>
              </w:rPr>
              <w:t>September</w:t>
            </w:r>
          </w:p>
        </w:tc>
        <w:tc>
          <w:tcPr>
            <w:tcW w:w="612" w:type="pct"/>
            <w:vAlign w:val="bottom"/>
          </w:tcPr>
          <w:p w14:paraId="0AF8D054" w14:textId="5DC355A9" w:rsidR="00EE015A" w:rsidRPr="00275F42" w:rsidRDefault="00EE015A" w:rsidP="00EE015A">
            <w:pPr>
              <w:pStyle w:val="BodyText"/>
              <w:spacing w:after="0" w:line="240" w:lineRule="atLeast"/>
              <w:ind w:left="-108" w:right="-110"/>
              <w:jc w:val="center"/>
              <w:rPr>
                <w:lang w:val="en-GB"/>
              </w:rPr>
            </w:pPr>
            <w:r w:rsidRPr="00275F42">
              <w:rPr>
                <w:lang w:val="en-GB"/>
              </w:rPr>
              <w:t>202</w:t>
            </w:r>
            <w:r w:rsidR="007B244E" w:rsidRPr="00275F42">
              <w:rPr>
                <w:lang w:val="en-GB"/>
              </w:rPr>
              <w:t>3</w:t>
            </w:r>
          </w:p>
        </w:tc>
        <w:tc>
          <w:tcPr>
            <w:tcW w:w="162" w:type="pct"/>
            <w:vAlign w:val="bottom"/>
          </w:tcPr>
          <w:p w14:paraId="065CE2D6" w14:textId="77777777" w:rsidR="00EE015A" w:rsidRPr="00275F42" w:rsidRDefault="00EE015A" w:rsidP="00EE015A">
            <w:pPr>
              <w:pStyle w:val="BodyText"/>
              <w:spacing w:after="0" w:line="240" w:lineRule="atLeast"/>
              <w:ind w:left="-108" w:right="-110"/>
              <w:jc w:val="center"/>
              <w:rPr>
                <w:lang w:val="en-GB"/>
              </w:rPr>
            </w:pPr>
          </w:p>
        </w:tc>
        <w:tc>
          <w:tcPr>
            <w:tcW w:w="546" w:type="pct"/>
            <w:vAlign w:val="bottom"/>
          </w:tcPr>
          <w:p w14:paraId="3476E7B0" w14:textId="647B660A" w:rsidR="00EE015A" w:rsidRPr="00275F42" w:rsidRDefault="00EE015A" w:rsidP="00EE015A">
            <w:pPr>
              <w:pStyle w:val="BodyText"/>
              <w:spacing w:after="0" w:line="240" w:lineRule="atLeast"/>
              <w:ind w:left="-108" w:right="-110"/>
              <w:jc w:val="center"/>
              <w:rPr>
                <w:lang w:val="en-GB"/>
              </w:rPr>
            </w:pPr>
            <w:r w:rsidRPr="00275F42">
              <w:rPr>
                <w:lang w:val="en-GB"/>
              </w:rPr>
              <w:t>202</w:t>
            </w:r>
            <w:r w:rsidR="007B244E" w:rsidRPr="00275F42">
              <w:rPr>
                <w:lang w:val="en-GB"/>
              </w:rPr>
              <w:t>2</w:t>
            </w:r>
          </w:p>
        </w:tc>
        <w:tc>
          <w:tcPr>
            <w:tcW w:w="143" w:type="pct"/>
            <w:vAlign w:val="bottom"/>
          </w:tcPr>
          <w:p w14:paraId="50A30A67" w14:textId="77777777" w:rsidR="00EE015A" w:rsidRPr="00275F42" w:rsidRDefault="00EE015A" w:rsidP="00EE015A">
            <w:pPr>
              <w:pStyle w:val="BodyText"/>
              <w:spacing w:after="0" w:line="240" w:lineRule="atLeast"/>
              <w:ind w:left="-108" w:right="-110"/>
              <w:jc w:val="center"/>
              <w:rPr>
                <w:lang w:val="en-GB"/>
              </w:rPr>
            </w:pPr>
          </w:p>
        </w:tc>
        <w:tc>
          <w:tcPr>
            <w:tcW w:w="567" w:type="pct"/>
            <w:vAlign w:val="bottom"/>
          </w:tcPr>
          <w:p w14:paraId="19D2E57D" w14:textId="2ED2840C" w:rsidR="00EE015A" w:rsidRPr="00275F42" w:rsidRDefault="00EE015A" w:rsidP="00EE015A">
            <w:pPr>
              <w:pStyle w:val="BodyText"/>
              <w:spacing w:after="0" w:line="240" w:lineRule="atLeast"/>
              <w:ind w:left="-108" w:right="-110"/>
              <w:jc w:val="center"/>
              <w:rPr>
                <w:lang w:val="en-GB"/>
              </w:rPr>
            </w:pPr>
            <w:r w:rsidRPr="00275F42">
              <w:rPr>
                <w:lang w:val="en-GB"/>
              </w:rPr>
              <w:t>202</w:t>
            </w:r>
            <w:r w:rsidR="007B244E" w:rsidRPr="00275F42">
              <w:rPr>
                <w:lang w:val="en-GB"/>
              </w:rPr>
              <w:t>3</w:t>
            </w:r>
          </w:p>
        </w:tc>
        <w:tc>
          <w:tcPr>
            <w:tcW w:w="130" w:type="pct"/>
            <w:gridSpan w:val="2"/>
            <w:vAlign w:val="bottom"/>
          </w:tcPr>
          <w:p w14:paraId="4ABABE9B" w14:textId="77777777" w:rsidR="00EE015A" w:rsidRPr="00275F42" w:rsidRDefault="00EE015A" w:rsidP="00EE015A">
            <w:pPr>
              <w:pStyle w:val="BodyText"/>
              <w:spacing w:after="0" w:line="240" w:lineRule="atLeast"/>
              <w:ind w:left="-108" w:right="-110"/>
              <w:jc w:val="center"/>
              <w:rPr>
                <w:lang w:val="en-GB"/>
              </w:rPr>
            </w:pPr>
          </w:p>
        </w:tc>
        <w:tc>
          <w:tcPr>
            <w:tcW w:w="624" w:type="pct"/>
            <w:vAlign w:val="bottom"/>
          </w:tcPr>
          <w:p w14:paraId="792F241C" w14:textId="11141BBF" w:rsidR="00EE015A" w:rsidRPr="00275F42" w:rsidRDefault="00EE015A" w:rsidP="00EE015A">
            <w:pPr>
              <w:pStyle w:val="BodyText"/>
              <w:spacing w:after="0" w:line="240" w:lineRule="atLeast"/>
              <w:ind w:left="-108" w:right="-110"/>
              <w:jc w:val="center"/>
              <w:rPr>
                <w:lang w:val="en-GB"/>
              </w:rPr>
            </w:pPr>
            <w:r w:rsidRPr="00275F42">
              <w:rPr>
                <w:lang w:val="en-GB"/>
              </w:rPr>
              <w:t>202</w:t>
            </w:r>
            <w:r w:rsidR="004B2203" w:rsidRPr="00275F42">
              <w:rPr>
                <w:lang w:val="en-GB"/>
              </w:rPr>
              <w:t>2</w:t>
            </w:r>
          </w:p>
        </w:tc>
      </w:tr>
      <w:tr w:rsidR="00DB19CC" w:rsidRPr="00275F42" w14:paraId="4AE43FB0" w14:textId="77777777" w:rsidTr="00FE6E54">
        <w:trPr>
          <w:trHeight w:val="255"/>
          <w:tblHeader/>
        </w:trPr>
        <w:tc>
          <w:tcPr>
            <w:tcW w:w="2214" w:type="pct"/>
            <w:vAlign w:val="bottom"/>
          </w:tcPr>
          <w:p w14:paraId="4D0D263E" w14:textId="77777777" w:rsidR="00DB19CC" w:rsidRPr="00275F42" w:rsidRDefault="00DB19CC" w:rsidP="00DB19CC">
            <w:pPr>
              <w:pStyle w:val="BodyText"/>
              <w:spacing w:after="0" w:line="240" w:lineRule="atLeast"/>
              <w:ind w:right="-138"/>
              <w:rPr>
                <w:b/>
                <w:bCs/>
                <w:lang w:val="en-GB"/>
              </w:rPr>
            </w:pPr>
          </w:p>
        </w:tc>
        <w:tc>
          <w:tcPr>
            <w:tcW w:w="2786" w:type="pct"/>
            <w:gridSpan w:val="8"/>
            <w:vAlign w:val="bottom"/>
          </w:tcPr>
          <w:p w14:paraId="0C80F92F" w14:textId="77777777" w:rsidR="00DB19CC" w:rsidRPr="00275F42" w:rsidRDefault="00DB19CC" w:rsidP="00DB19CC">
            <w:pPr>
              <w:pStyle w:val="BodyText"/>
              <w:spacing w:after="0" w:line="240" w:lineRule="atLeast"/>
              <w:ind w:left="-108" w:right="-110"/>
              <w:jc w:val="center"/>
              <w:rPr>
                <w:lang w:val="en-GB"/>
              </w:rPr>
            </w:pPr>
            <w:r w:rsidRPr="00275F42">
              <w:rPr>
                <w:i/>
                <w:iCs/>
                <w:lang w:val="en-GB"/>
              </w:rPr>
              <w:t>(</w:t>
            </w:r>
            <w:proofErr w:type="gramStart"/>
            <w:r w:rsidRPr="00275F42">
              <w:rPr>
                <w:i/>
                <w:iCs/>
                <w:lang w:val="en-GB"/>
              </w:rPr>
              <w:t>in</w:t>
            </w:r>
            <w:proofErr w:type="gramEnd"/>
            <w:r w:rsidRPr="00275F42">
              <w:rPr>
                <w:i/>
                <w:iCs/>
                <w:lang w:val="en-GB"/>
              </w:rPr>
              <w:t xml:space="preserve"> thousand Baht)</w:t>
            </w:r>
          </w:p>
        </w:tc>
      </w:tr>
      <w:tr w:rsidR="00DB19CC" w:rsidRPr="00275F42" w14:paraId="2356E74E" w14:textId="77777777" w:rsidTr="00FE6E54">
        <w:trPr>
          <w:trHeight w:val="255"/>
        </w:trPr>
        <w:tc>
          <w:tcPr>
            <w:tcW w:w="2214" w:type="pct"/>
            <w:vAlign w:val="bottom"/>
          </w:tcPr>
          <w:p w14:paraId="316C24F2" w14:textId="77777777" w:rsidR="00DB19CC" w:rsidRPr="00275F42" w:rsidRDefault="00DB19CC" w:rsidP="00DB19CC">
            <w:pPr>
              <w:spacing w:line="240" w:lineRule="atLeast"/>
              <w:ind w:right="-108"/>
              <w:rPr>
                <w:b/>
                <w:bCs/>
                <w:color w:val="000000"/>
              </w:rPr>
            </w:pPr>
            <w:r w:rsidRPr="00275F42">
              <w:rPr>
                <w:b/>
                <w:bCs/>
                <w:color w:val="000000"/>
              </w:rPr>
              <w:t>Subsidiaries</w:t>
            </w:r>
          </w:p>
        </w:tc>
        <w:tc>
          <w:tcPr>
            <w:tcW w:w="612" w:type="pct"/>
            <w:vAlign w:val="bottom"/>
          </w:tcPr>
          <w:p w14:paraId="1CD221DF" w14:textId="77777777" w:rsidR="00DB19CC" w:rsidRPr="00275F42" w:rsidRDefault="00DB19CC" w:rsidP="00047A4B">
            <w:pPr>
              <w:tabs>
                <w:tab w:val="decimal" w:pos="967"/>
              </w:tabs>
              <w:spacing w:line="240" w:lineRule="atLeast"/>
              <w:ind w:left="-108" w:right="-156"/>
              <w:rPr>
                <w:color w:val="000000"/>
              </w:rPr>
            </w:pPr>
          </w:p>
        </w:tc>
        <w:tc>
          <w:tcPr>
            <w:tcW w:w="162" w:type="pct"/>
            <w:vAlign w:val="bottom"/>
          </w:tcPr>
          <w:p w14:paraId="446A2634" w14:textId="77777777" w:rsidR="00DB19CC" w:rsidRPr="00275F42" w:rsidRDefault="00DB19CC" w:rsidP="00DB19CC">
            <w:pPr>
              <w:pStyle w:val="Index1"/>
              <w:rPr>
                <w:rFonts w:cs="Times New Roman"/>
              </w:rPr>
            </w:pPr>
          </w:p>
        </w:tc>
        <w:tc>
          <w:tcPr>
            <w:tcW w:w="546" w:type="pct"/>
            <w:vAlign w:val="bottom"/>
          </w:tcPr>
          <w:p w14:paraId="37486997" w14:textId="77777777" w:rsidR="00DB19CC" w:rsidRPr="00275F42" w:rsidRDefault="00DB19CC" w:rsidP="00DB19CC">
            <w:pPr>
              <w:pStyle w:val="Index1"/>
              <w:rPr>
                <w:rFonts w:cs="Times New Roman"/>
              </w:rPr>
            </w:pPr>
          </w:p>
        </w:tc>
        <w:tc>
          <w:tcPr>
            <w:tcW w:w="143" w:type="pct"/>
            <w:vAlign w:val="bottom"/>
          </w:tcPr>
          <w:p w14:paraId="70079161" w14:textId="77777777" w:rsidR="00DB19CC" w:rsidRPr="00275F42" w:rsidRDefault="00DB19CC" w:rsidP="00DB19CC">
            <w:pPr>
              <w:pStyle w:val="Index1"/>
              <w:rPr>
                <w:rFonts w:cs="Times New Roman"/>
              </w:rPr>
            </w:pPr>
          </w:p>
        </w:tc>
        <w:tc>
          <w:tcPr>
            <w:tcW w:w="567" w:type="pct"/>
            <w:vAlign w:val="bottom"/>
          </w:tcPr>
          <w:p w14:paraId="6D613A09" w14:textId="77777777" w:rsidR="00DB19CC" w:rsidRPr="00275F42" w:rsidRDefault="00DB19CC" w:rsidP="00057389">
            <w:pPr>
              <w:pStyle w:val="Index1"/>
              <w:tabs>
                <w:tab w:val="left" w:pos="938"/>
              </w:tabs>
              <w:ind w:right="-95"/>
              <w:rPr>
                <w:rFonts w:cs="Times New Roman"/>
              </w:rPr>
            </w:pPr>
          </w:p>
        </w:tc>
        <w:tc>
          <w:tcPr>
            <w:tcW w:w="130" w:type="pct"/>
            <w:gridSpan w:val="2"/>
            <w:vAlign w:val="bottom"/>
          </w:tcPr>
          <w:p w14:paraId="45FC5897" w14:textId="77777777" w:rsidR="00DB19CC" w:rsidRPr="00275F42" w:rsidRDefault="00DB19CC" w:rsidP="00DB19CC">
            <w:pPr>
              <w:pStyle w:val="Index1"/>
              <w:rPr>
                <w:rFonts w:cs="Times New Roman"/>
              </w:rPr>
            </w:pPr>
          </w:p>
        </w:tc>
        <w:tc>
          <w:tcPr>
            <w:tcW w:w="624" w:type="pct"/>
            <w:vAlign w:val="bottom"/>
          </w:tcPr>
          <w:p w14:paraId="7CDF734A" w14:textId="77777777" w:rsidR="00DB19CC" w:rsidRPr="00275F42" w:rsidRDefault="00DB19CC" w:rsidP="00DB19CC">
            <w:pPr>
              <w:pStyle w:val="Index1"/>
              <w:rPr>
                <w:rFonts w:cs="Times New Roman"/>
              </w:rPr>
            </w:pPr>
          </w:p>
        </w:tc>
      </w:tr>
      <w:tr w:rsidR="00010177" w:rsidRPr="00275F42" w14:paraId="13BFB1F7" w14:textId="77777777" w:rsidTr="00FE6E54">
        <w:trPr>
          <w:trHeight w:val="245"/>
        </w:trPr>
        <w:tc>
          <w:tcPr>
            <w:tcW w:w="2214" w:type="pct"/>
          </w:tcPr>
          <w:p w14:paraId="4FAEF1E3" w14:textId="028768E9" w:rsidR="00010177" w:rsidRPr="00275F42" w:rsidRDefault="00010177" w:rsidP="00010177">
            <w:r w:rsidRPr="00275F42">
              <w:t>Revenue from sale of goods</w:t>
            </w:r>
          </w:p>
        </w:tc>
        <w:tc>
          <w:tcPr>
            <w:tcW w:w="612" w:type="pct"/>
          </w:tcPr>
          <w:p w14:paraId="0582774C" w14:textId="42252D69" w:rsidR="00010177" w:rsidRPr="006374F6" w:rsidRDefault="00010177" w:rsidP="002C65BF">
            <w:pPr>
              <w:pStyle w:val="BodyText"/>
              <w:tabs>
                <w:tab w:val="decimal" w:pos="607"/>
              </w:tabs>
              <w:spacing w:after="0"/>
              <w:ind w:right="-156"/>
              <w:jc w:val="both"/>
            </w:pPr>
            <w:r w:rsidRPr="006374F6">
              <w:t>-</w:t>
            </w:r>
          </w:p>
        </w:tc>
        <w:tc>
          <w:tcPr>
            <w:tcW w:w="162" w:type="pct"/>
          </w:tcPr>
          <w:p w14:paraId="79274C50" w14:textId="77777777" w:rsidR="00010177" w:rsidRPr="006374F6" w:rsidRDefault="00010177" w:rsidP="00010177">
            <w:pPr>
              <w:pStyle w:val="BodyText"/>
              <w:tabs>
                <w:tab w:val="decimal" w:pos="892"/>
              </w:tabs>
              <w:spacing w:after="0"/>
              <w:ind w:left="-108" w:right="-131"/>
              <w:jc w:val="both"/>
              <w:rPr>
                <w:b/>
                <w:bCs/>
              </w:rPr>
            </w:pPr>
          </w:p>
        </w:tc>
        <w:tc>
          <w:tcPr>
            <w:tcW w:w="546" w:type="pct"/>
          </w:tcPr>
          <w:p w14:paraId="73A7919F" w14:textId="038C258F" w:rsidR="00010177" w:rsidRPr="006374F6" w:rsidRDefault="00010177" w:rsidP="00010177">
            <w:pPr>
              <w:pStyle w:val="BodyText"/>
              <w:tabs>
                <w:tab w:val="decimal" w:pos="571"/>
              </w:tabs>
              <w:spacing w:after="0"/>
              <w:ind w:right="-156"/>
              <w:jc w:val="both"/>
            </w:pPr>
            <w:r w:rsidRPr="006374F6">
              <w:t>-</w:t>
            </w:r>
          </w:p>
        </w:tc>
        <w:tc>
          <w:tcPr>
            <w:tcW w:w="143" w:type="pct"/>
          </w:tcPr>
          <w:p w14:paraId="7E8A64A3" w14:textId="77777777" w:rsidR="00010177" w:rsidRPr="006374F6" w:rsidRDefault="00010177" w:rsidP="00010177">
            <w:pPr>
              <w:pStyle w:val="BodyText"/>
              <w:tabs>
                <w:tab w:val="decimal" w:pos="892"/>
              </w:tabs>
              <w:spacing w:after="0"/>
              <w:ind w:left="-108" w:right="-132"/>
              <w:jc w:val="both"/>
            </w:pPr>
          </w:p>
        </w:tc>
        <w:tc>
          <w:tcPr>
            <w:tcW w:w="567" w:type="pct"/>
            <w:vAlign w:val="bottom"/>
          </w:tcPr>
          <w:p w14:paraId="1E43C65D" w14:textId="1C61CF6F" w:rsidR="00010177" w:rsidRPr="006374F6" w:rsidRDefault="00010177" w:rsidP="00C565AF">
            <w:pPr>
              <w:pStyle w:val="BodyText"/>
              <w:tabs>
                <w:tab w:val="decimal" w:pos="600"/>
              </w:tabs>
              <w:spacing w:after="0"/>
              <w:ind w:left="-108"/>
            </w:pPr>
            <w:r w:rsidRPr="00010177">
              <w:rPr>
                <w:rFonts w:hint="cs"/>
              </w:rPr>
              <w:t>-</w:t>
            </w:r>
          </w:p>
        </w:tc>
        <w:tc>
          <w:tcPr>
            <w:tcW w:w="126" w:type="pct"/>
          </w:tcPr>
          <w:p w14:paraId="291DAF16" w14:textId="77777777" w:rsidR="00010177" w:rsidRPr="006374F6" w:rsidRDefault="00010177" w:rsidP="00010177">
            <w:pPr>
              <w:pStyle w:val="BodyText"/>
              <w:tabs>
                <w:tab w:val="decimal" w:pos="717"/>
              </w:tabs>
              <w:spacing w:after="0"/>
              <w:ind w:left="-108" w:right="-131"/>
            </w:pPr>
          </w:p>
        </w:tc>
        <w:tc>
          <w:tcPr>
            <w:tcW w:w="629" w:type="pct"/>
            <w:gridSpan w:val="2"/>
          </w:tcPr>
          <w:p w14:paraId="72D2958A" w14:textId="5627C3F0" w:rsidR="00010177" w:rsidRPr="006374F6" w:rsidRDefault="002307BE" w:rsidP="00010177">
            <w:pPr>
              <w:pStyle w:val="BodyText"/>
              <w:tabs>
                <w:tab w:val="decimal" w:pos="897"/>
              </w:tabs>
              <w:spacing w:after="0"/>
              <w:ind w:left="-108"/>
              <w:jc w:val="both"/>
            </w:pPr>
            <w:r>
              <w:t>249</w:t>
            </w:r>
          </w:p>
        </w:tc>
      </w:tr>
      <w:tr w:rsidR="00010177" w:rsidRPr="00275F42" w14:paraId="0C43823D" w14:textId="77777777" w:rsidTr="00FE6E54">
        <w:trPr>
          <w:trHeight w:val="255"/>
        </w:trPr>
        <w:tc>
          <w:tcPr>
            <w:tcW w:w="2214" w:type="pct"/>
          </w:tcPr>
          <w:p w14:paraId="7D228F96" w14:textId="430F2184" w:rsidR="00010177" w:rsidRPr="00275F42" w:rsidRDefault="004921A0" w:rsidP="00010177">
            <w:r w:rsidRPr="004921A0">
              <w:t>Revenue from rendering of contract services</w:t>
            </w:r>
          </w:p>
        </w:tc>
        <w:tc>
          <w:tcPr>
            <w:tcW w:w="612" w:type="pct"/>
          </w:tcPr>
          <w:p w14:paraId="31EB6A06" w14:textId="6175FABE" w:rsidR="00010177" w:rsidRPr="006374F6" w:rsidRDefault="004C33BF" w:rsidP="002C65BF">
            <w:pPr>
              <w:pStyle w:val="BodyText"/>
              <w:tabs>
                <w:tab w:val="decimal" w:pos="607"/>
              </w:tabs>
              <w:spacing w:after="0"/>
              <w:ind w:right="-156"/>
              <w:jc w:val="both"/>
            </w:pPr>
            <w:r>
              <w:t>-</w:t>
            </w:r>
          </w:p>
        </w:tc>
        <w:tc>
          <w:tcPr>
            <w:tcW w:w="162" w:type="pct"/>
          </w:tcPr>
          <w:p w14:paraId="2F4F3DD3" w14:textId="77777777" w:rsidR="00010177" w:rsidRPr="006374F6" w:rsidRDefault="00010177" w:rsidP="00010177">
            <w:pPr>
              <w:pStyle w:val="BodyText"/>
              <w:tabs>
                <w:tab w:val="decimal" w:pos="892"/>
              </w:tabs>
              <w:spacing w:after="0"/>
              <w:ind w:left="-108" w:right="-131"/>
              <w:jc w:val="both"/>
              <w:rPr>
                <w:b/>
                <w:bCs/>
              </w:rPr>
            </w:pPr>
          </w:p>
        </w:tc>
        <w:tc>
          <w:tcPr>
            <w:tcW w:w="546" w:type="pct"/>
          </w:tcPr>
          <w:p w14:paraId="0E0392BC" w14:textId="06213D25" w:rsidR="00010177" w:rsidRPr="006374F6" w:rsidRDefault="004C33BF" w:rsidP="00010177">
            <w:pPr>
              <w:pStyle w:val="BodyText"/>
              <w:tabs>
                <w:tab w:val="decimal" w:pos="571"/>
              </w:tabs>
              <w:spacing w:after="0"/>
              <w:ind w:right="-156"/>
              <w:jc w:val="both"/>
            </w:pPr>
            <w:r>
              <w:t>-</w:t>
            </w:r>
          </w:p>
        </w:tc>
        <w:tc>
          <w:tcPr>
            <w:tcW w:w="143" w:type="pct"/>
          </w:tcPr>
          <w:p w14:paraId="3A20E9EC" w14:textId="77777777" w:rsidR="00010177" w:rsidRPr="006374F6" w:rsidRDefault="00010177" w:rsidP="00010177">
            <w:pPr>
              <w:pStyle w:val="BodyText"/>
              <w:tabs>
                <w:tab w:val="decimal" w:pos="892"/>
              </w:tabs>
              <w:spacing w:after="0"/>
              <w:ind w:left="-108" w:right="-131"/>
              <w:jc w:val="both"/>
            </w:pPr>
          </w:p>
        </w:tc>
        <w:tc>
          <w:tcPr>
            <w:tcW w:w="567" w:type="pct"/>
            <w:vAlign w:val="bottom"/>
          </w:tcPr>
          <w:p w14:paraId="1BBAE258" w14:textId="5974E2FF" w:rsidR="00010177" w:rsidRPr="006374F6" w:rsidRDefault="00D273ED" w:rsidP="00010177">
            <w:pPr>
              <w:pStyle w:val="BodyText"/>
              <w:tabs>
                <w:tab w:val="decimal" w:pos="876"/>
              </w:tabs>
              <w:spacing w:after="0"/>
              <w:ind w:left="-108"/>
              <w:jc w:val="both"/>
            </w:pPr>
            <w:r>
              <w:t>112</w:t>
            </w:r>
          </w:p>
        </w:tc>
        <w:tc>
          <w:tcPr>
            <w:tcW w:w="130" w:type="pct"/>
            <w:gridSpan w:val="2"/>
          </w:tcPr>
          <w:p w14:paraId="6B8A1B1D" w14:textId="77777777" w:rsidR="00010177" w:rsidRPr="006374F6" w:rsidRDefault="00010177" w:rsidP="00010177">
            <w:pPr>
              <w:pStyle w:val="BodyText"/>
              <w:tabs>
                <w:tab w:val="decimal" w:pos="897"/>
              </w:tabs>
              <w:spacing w:after="0"/>
              <w:ind w:left="-108" w:right="-212"/>
              <w:jc w:val="both"/>
            </w:pPr>
          </w:p>
        </w:tc>
        <w:tc>
          <w:tcPr>
            <w:tcW w:w="624" w:type="pct"/>
          </w:tcPr>
          <w:p w14:paraId="2C3F1CE0" w14:textId="183C59C6" w:rsidR="00010177" w:rsidRPr="006374F6" w:rsidRDefault="00D273ED" w:rsidP="00D273ED">
            <w:pPr>
              <w:pStyle w:val="BodyText"/>
              <w:tabs>
                <w:tab w:val="decimal" w:pos="889"/>
              </w:tabs>
              <w:spacing w:after="0"/>
              <w:ind w:left="-108"/>
            </w:pPr>
            <w:r w:rsidRPr="00D273ED">
              <w:t>-</w:t>
            </w:r>
            <w:r>
              <w:t xml:space="preserve">     </w:t>
            </w:r>
          </w:p>
        </w:tc>
      </w:tr>
      <w:tr w:rsidR="00D273ED" w:rsidRPr="00275F42" w14:paraId="0EDD051C" w14:textId="77777777" w:rsidTr="00FE6E54">
        <w:trPr>
          <w:trHeight w:val="255"/>
        </w:trPr>
        <w:tc>
          <w:tcPr>
            <w:tcW w:w="2214" w:type="pct"/>
          </w:tcPr>
          <w:p w14:paraId="0DEC9999" w14:textId="502E0367" w:rsidR="00D273ED" w:rsidRPr="00275F42" w:rsidRDefault="00D273ED" w:rsidP="00D273ED">
            <w:r w:rsidRPr="00275F42">
              <w:t>Management income</w:t>
            </w:r>
          </w:p>
        </w:tc>
        <w:tc>
          <w:tcPr>
            <w:tcW w:w="612" w:type="pct"/>
          </w:tcPr>
          <w:p w14:paraId="48CD36BB" w14:textId="10456EF2" w:rsidR="00D273ED" w:rsidRPr="006374F6" w:rsidRDefault="00D273ED" w:rsidP="00D273ED">
            <w:pPr>
              <w:pStyle w:val="BodyText"/>
              <w:tabs>
                <w:tab w:val="decimal" w:pos="607"/>
              </w:tabs>
              <w:spacing w:after="0"/>
              <w:ind w:right="-156"/>
              <w:jc w:val="both"/>
            </w:pPr>
            <w:r w:rsidRPr="006374F6">
              <w:t>-</w:t>
            </w:r>
          </w:p>
        </w:tc>
        <w:tc>
          <w:tcPr>
            <w:tcW w:w="162" w:type="pct"/>
          </w:tcPr>
          <w:p w14:paraId="03B98DF6" w14:textId="77777777" w:rsidR="00D273ED" w:rsidRPr="006374F6" w:rsidRDefault="00D273ED" w:rsidP="00D273ED">
            <w:pPr>
              <w:pStyle w:val="BodyText"/>
              <w:tabs>
                <w:tab w:val="decimal" w:pos="892"/>
              </w:tabs>
              <w:spacing w:after="0"/>
              <w:ind w:left="-108" w:right="-131"/>
              <w:jc w:val="both"/>
              <w:rPr>
                <w:b/>
                <w:bCs/>
              </w:rPr>
            </w:pPr>
          </w:p>
        </w:tc>
        <w:tc>
          <w:tcPr>
            <w:tcW w:w="546" w:type="pct"/>
          </w:tcPr>
          <w:p w14:paraId="0087CAAC" w14:textId="52BDFC4D" w:rsidR="00D273ED" w:rsidRPr="006374F6" w:rsidRDefault="00D273ED" w:rsidP="00D273ED">
            <w:pPr>
              <w:pStyle w:val="BodyText"/>
              <w:tabs>
                <w:tab w:val="decimal" w:pos="571"/>
              </w:tabs>
              <w:spacing w:after="0"/>
              <w:ind w:right="-156"/>
              <w:jc w:val="both"/>
            </w:pPr>
            <w:r w:rsidRPr="006374F6">
              <w:t>-</w:t>
            </w:r>
          </w:p>
        </w:tc>
        <w:tc>
          <w:tcPr>
            <w:tcW w:w="143" w:type="pct"/>
          </w:tcPr>
          <w:p w14:paraId="7476D3B7" w14:textId="77777777" w:rsidR="00D273ED" w:rsidRPr="006374F6" w:rsidRDefault="00D273ED" w:rsidP="00D273ED">
            <w:pPr>
              <w:pStyle w:val="BodyText"/>
              <w:tabs>
                <w:tab w:val="decimal" w:pos="892"/>
              </w:tabs>
              <w:spacing w:after="0"/>
              <w:ind w:left="-108" w:right="-131"/>
              <w:jc w:val="both"/>
            </w:pPr>
          </w:p>
        </w:tc>
        <w:tc>
          <w:tcPr>
            <w:tcW w:w="567" w:type="pct"/>
            <w:vAlign w:val="bottom"/>
          </w:tcPr>
          <w:p w14:paraId="0DA50C45" w14:textId="5FA0223C" w:rsidR="00D273ED" w:rsidRPr="00010177" w:rsidRDefault="00D273ED" w:rsidP="00D273ED">
            <w:pPr>
              <w:pStyle w:val="BodyText"/>
              <w:tabs>
                <w:tab w:val="decimal" w:pos="876"/>
              </w:tabs>
              <w:spacing w:after="0"/>
              <w:ind w:left="-108"/>
              <w:jc w:val="both"/>
            </w:pPr>
            <w:r w:rsidRPr="00010177">
              <w:rPr>
                <w:rFonts w:hint="cs"/>
              </w:rPr>
              <w:t>2</w:t>
            </w:r>
            <w:r>
              <w:t>3</w:t>
            </w:r>
            <w:r w:rsidRPr="00010177">
              <w:rPr>
                <w:rFonts w:hint="cs"/>
              </w:rPr>
              <w:t>,</w:t>
            </w:r>
            <w:r>
              <w:t>852</w:t>
            </w:r>
          </w:p>
        </w:tc>
        <w:tc>
          <w:tcPr>
            <w:tcW w:w="130" w:type="pct"/>
            <w:gridSpan w:val="2"/>
          </w:tcPr>
          <w:p w14:paraId="0FD46A97" w14:textId="77777777" w:rsidR="00D273ED" w:rsidRPr="006374F6" w:rsidRDefault="00D273ED" w:rsidP="00D273ED">
            <w:pPr>
              <w:pStyle w:val="BodyText"/>
              <w:tabs>
                <w:tab w:val="decimal" w:pos="897"/>
              </w:tabs>
              <w:spacing w:after="0"/>
              <w:ind w:left="-108" w:right="-212"/>
              <w:jc w:val="both"/>
            </w:pPr>
          </w:p>
        </w:tc>
        <w:tc>
          <w:tcPr>
            <w:tcW w:w="624" w:type="pct"/>
          </w:tcPr>
          <w:p w14:paraId="6309ED2F" w14:textId="3892C246" w:rsidR="00D273ED" w:rsidRDefault="00D273ED" w:rsidP="00D273ED">
            <w:pPr>
              <w:pStyle w:val="BodyText"/>
              <w:tabs>
                <w:tab w:val="decimal" w:pos="897"/>
              </w:tabs>
              <w:spacing w:after="0"/>
              <w:ind w:left="-108"/>
              <w:jc w:val="both"/>
            </w:pPr>
            <w:r>
              <w:t>27,361</w:t>
            </w:r>
          </w:p>
        </w:tc>
      </w:tr>
      <w:tr w:rsidR="00D273ED" w:rsidRPr="00275F42" w14:paraId="05FC79C3" w14:textId="77777777" w:rsidTr="00FE6E54">
        <w:trPr>
          <w:trHeight w:val="255"/>
        </w:trPr>
        <w:tc>
          <w:tcPr>
            <w:tcW w:w="2214" w:type="pct"/>
          </w:tcPr>
          <w:p w14:paraId="36E30454" w14:textId="6D753A8A" w:rsidR="00D273ED" w:rsidRPr="002A12D4" w:rsidRDefault="00D273ED" w:rsidP="00D273ED">
            <w:pPr>
              <w:rPr>
                <w:rFonts w:cs="Angsana New"/>
                <w:szCs w:val="28"/>
              </w:rPr>
            </w:pPr>
            <w:r w:rsidRPr="002A12D4">
              <w:rPr>
                <w:rFonts w:cs="Angsana New"/>
                <w:szCs w:val="28"/>
              </w:rPr>
              <w:t xml:space="preserve">Gain </w:t>
            </w:r>
            <w:r>
              <w:rPr>
                <w:rFonts w:cs="Angsana New"/>
                <w:szCs w:val="28"/>
              </w:rPr>
              <w:t>on</w:t>
            </w:r>
            <w:r w:rsidRPr="002A12D4">
              <w:rPr>
                <w:rFonts w:cs="Angsana New"/>
                <w:szCs w:val="28"/>
              </w:rPr>
              <w:t xml:space="preserve"> sale of investment</w:t>
            </w:r>
          </w:p>
        </w:tc>
        <w:tc>
          <w:tcPr>
            <w:tcW w:w="612" w:type="pct"/>
          </w:tcPr>
          <w:p w14:paraId="3E29CC4E" w14:textId="2BA38E41" w:rsidR="00D273ED" w:rsidRPr="006374F6" w:rsidRDefault="00D273ED" w:rsidP="00D273ED">
            <w:pPr>
              <w:pStyle w:val="BodyText"/>
              <w:tabs>
                <w:tab w:val="decimal" w:pos="607"/>
              </w:tabs>
              <w:spacing w:after="0"/>
              <w:ind w:right="-156"/>
              <w:jc w:val="both"/>
              <w:rPr>
                <w:rFonts w:cstheme="minorBidi"/>
                <w:cs/>
              </w:rPr>
            </w:pPr>
            <w:r w:rsidRPr="006374F6">
              <w:t>-</w:t>
            </w:r>
          </w:p>
        </w:tc>
        <w:tc>
          <w:tcPr>
            <w:tcW w:w="162" w:type="pct"/>
          </w:tcPr>
          <w:p w14:paraId="648F923E" w14:textId="77777777" w:rsidR="00D273ED" w:rsidRPr="006374F6" w:rsidRDefault="00D273ED" w:rsidP="00D273ED">
            <w:pPr>
              <w:pStyle w:val="BodyText"/>
              <w:tabs>
                <w:tab w:val="decimal" w:pos="892"/>
              </w:tabs>
              <w:spacing w:after="0"/>
              <w:ind w:left="-108" w:right="-131"/>
              <w:jc w:val="both"/>
              <w:rPr>
                <w:b/>
                <w:bCs/>
              </w:rPr>
            </w:pPr>
          </w:p>
        </w:tc>
        <w:tc>
          <w:tcPr>
            <w:tcW w:w="546" w:type="pct"/>
          </w:tcPr>
          <w:p w14:paraId="72EA406B" w14:textId="72E2A4F6" w:rsidR="00D273ED" w:rsidRPr="006374F6" w:rsidRDefault="00D273ED" w:rsidP="00D273ED">
            <w:pPr>
              <w:pStyle w:val="BodyText"/>
              <w:tabs>
                <w:tab w:val="decimal" w:pos="571"/>
              </w:tabs>
              <w:spacing w:after="0"/>
              <w:ind w:right="-156"/>
              <w:jc w:val="both"/>
            </w:pPr>
            <w:r w:rsidRPr="006374F6">
              <w:t>-</w:t>
            </w:r>
          </w:p>
        </w:tc>
        <w:tc>
          <w:tcPr>
            <w:tcW w:w="143" w:type="pct"/>
          </w:tcPr>
          <w:p w14:paraId="1FB6384B" w14:textId="77777777" w:rsidR="00D273ED" w:rsidRPr="006374F6" w:rsidRDefault="00D273ED" w:rsidP="00D273ED">
            <w:pPr>
              <w:pStyle w:val="BodyText"/>
              <w:tabs>
                <w:tab w:val="decimal" w:pos="892"/>
              </w:tabs>
              <w:spacing w:after="0"/>
              <w:ind w:left="-108" w:right="-131"/>
              <w:jc w:val="both"/>
            </w:pPr>
          </w:p>
        </w:tc>
        <w:tc>
          <w:tcPr>
            <w:tcW w:w="567" w:type="pct"/>
            <w:vAlign w:val="bottom"/>
          </w:tcPr>
          <w:p w14:paraId="2C9A4C9F" w14:textId="5547F08F" w:rsidR="00D273ED" w:rsidRPr="006374F6" w:rsidRDefault="00D273ED" w:rsidP="00D273ED">
            <w:pPr>
              <w:pStyle w:val="BodyText"/>
              <w:tabs>
                <w:tab w:val="decimal" w:pos="876"/>
              </w:tabs>
              <w:spacing w:after="0"/>
              <w:ind w:left="-108"/>
              <w:jc w:val="both"/>
            </w:pPr>
            <w:r w:rsidRPr="00010177">
              <w:rPr>
                <w:rFonts w:hint="cs"/>
              </w:rPr>
              <w:t>31,700</w:t>
            </w:r>
          </w:p>
        </w:tc>
        <w:tc>
          <w:tcPr>
            <w:tcW w:w="130" w:type="pct"/>
            <w:gridSpan w:val="2"/>
          </w:tcPr>
          <w:p w14:paraId="367A2C28" w14:textId="77777777" w:rsidR="00D273ED" w:rsidRPr="006374F6" w:rsidRDefault="00D273ED" w:rsidP="00D273ED">
            <w:pPr>
              <w:pStyle w:val="BodyText"/>
              <w:tabs>
                <w:tab w:val="decimal" w:pos="897"/>
              </w:tabs>
              <w:spacing w:after="0"/>
              <w:ind w:left="-108" w:right="-212"/>
              <w:jc w:val="both"/>
            </w:pPr>
          </w:p>
        </w:tc>
        <w:tc>
          <w:tcPr>
            <w:tcW w:w="624" w:type="pct"/>
          </w:tcPr>
          <w:p w14:paraId="07FCBD72" w14:textId="5BC5BF24" w:rsidR="00D273ED" w:rsidRPr="006374F6" w:rsidRDefault="00D273ED" w:rsidP="00C64CF0">
            <w:pPr>
              <w:pStyle w:val="BodyText"/>
              <w:tabs>
                <w:tab w:val="decimal" w:pos="619"/>
              </w:tabs>
              <w:spacing w:after="0"/>
              <w:ind w:right="147"/>
            </w:pPr>
            <w:r w:rsidRPr="006374F6">
              <w:t>-</w:t>
            </w:r>
          </w:p>
        </w:tc>
      </w:tr>
      <w:tr w:rsidR="00D273ED" w:rsidRPr="00275F42" w14:paraId="42BE04C9" w14:textId="77777777" w:rsidTr="00FE6E54">
        <w:trPr>
          <w:trHeight w:val="255"/>
        </w:trPr>
        <w:tc>
          <w:tcPr>
            <w:tcW w:w="2214" w:type="pct"/>
          </w:tcPr>
          <w:p w14:paraId="14E80EDE" w14:textId="77777777" w:rsidR="00D273ED" w:rsidRPr="00275F42" w:rsidRDefault="00D273ED" w:rsidP="00D273ED">
            <w:r w:rsidRPr="00275F42">
              <w:t>Interest income</w:t>
            </w:r>
          </w:p>
        </w:tc>
        <w:tc>
          <w:tcPr>
            <w:tcW w:w="612" w:type="pct"/>
          </w:tcPr>
          <w:p w14:paraId="258F10AC" w14:textId="3C952FC7" w:rsidR="00D273ED" w:rsidRPr="006374F6" w:rsidRDefault="00D273ED" w:rsidP="00D273ED">
            <w:pPr>
              <w:pStyle w:val="BodyText"/>
              <w:tabs>
                <w:tab w:val="decimal" w:pos="607"/>
              </w:tabs>
              <w:spacing w:after="0"/>
              <w:ind w:left="-108" w:right="-156"/>
              <w:jc w:val="both"/>
            </w:pPr>
            <w:r w:rsidRPr="006374F6">
              <w:t>-</w:t>
            </w:r>
          </w:p>
        </w:tc>
        <w:tc>
          <w:tcPr>
            <w:tcW w:w="162" w:type="pct"/>
          </w:tcPr>
          <w:p w14:paraId="7C7F6EE5" w14:textId="77777777" w:rsidR="00D273ED" w:rsidRPr="006374F6" w:rsidRDefault="00D273ED" w:rsidP="00D273ED">
            <w:pPr>
              <w:pStyle w:val="BodyText"/>
              <w:tabs>
                <w:tab w:val="decimal" w:pos="892"/>
              </w:tabs>
              <w:spacing w:after="0"/>
              <w:ind w:left="-108" w:right="-131"/>
              <w:jc w:val="both"/>
              <w:rPr>
                <w:b/>
                <w:bCs/>
              </w:rPr>
            </w:pPr>
          </w:p>
        </w:tc>
        <w:tc>
          <w:tcPr>
            <w:tcW w:w="546" w:type="pct"/>
          </w:tcPr>
          <w:p w14:paraId="3FCE5448" w14:textId="7BDF6D25" w:rsidR="00D273ED" w:rsidRPr="006374F6" w:rsidRDefault="00D273ED" w:rsidP="00D273ED">
            <w:pPr>
              <w:pStyle w:val="BodyText"/>
              <w:tabs>
                <w:tab w:val="decimal" w:pos="571"/>
              </w:tabs>
              <w:spacing w:after="0"/>
              <w:ind w:right="-156"/>
              <w:jc w:val="both"/>
            </w:pPr>
            <w:r w:rsidRPr="006374F6">
              <w:t>-</w:t>
            </w:r>
          </w:p>
        </w:tc>
        <w:tc>
          <w:tcPr>
            <w:tcW w:w="143" w:type="pct"/>
          </w:tcPr>
          <w:p w14:paraId="69842931" w14:textId="77777777" w:rsidR="00D273ED" w:rsidRPr="006374F6" w:rsidRDefault="00D273ED" w:rsidP="00D273ED">
            <w:pPr>
              <w:pStyle w:val="BodyText"/>
              <w:tabs>
                <w:tab w:val="decimal" w:pos="892"/>
              </w:tabs>
              <w:spacing w:after="0"/>
              <w:ind w:left="-108" w:right="-131"/>
              <w:jc w:val="both"/>
            </w:pPr>
          </w:p>
        </w:tc>
        <w:tc>
          <w:tcPr>
            <w:tcW w:w="567" w:type="pct"/>
            <w:vAlign w:val="bottom"/>
          </w:tcPr>
          <w:p w14:paraId="0E2D313E" w14:textId="539D13A3" w:rsidR="00D273ED" w:rsidRPr="006374F6" w:rsidRDefault="00C64CF0" w:rsidP="00D273ED">
            <w:pPr>
              <w:pStyle w:val="BodyText"/>
              <w:tabs>
                <w:tab w:val="decimal" w:pos="876"/>
              </w:tabs>
              <w:spacing w:after="0"/>
              <w:ind w:left="-108"/>
              <w:jc w:val="both"/>
            </w:pPr>
            <w:r>
              <w:t>58</w:t>
            </w:r>
            <w:r w:rsidR="00D273ED" w:rsidRPr="00010177">
              <w:rPr>
                <w:rFonts w:hint="cs"/>
              </w:rPr>
              <w:t>,</w:t>
            </w:r>
            <w:r>
              <w:t>164</w:t>
            </w:r>
          </w:p>
        </w:tc>
        <w:tc>
          <w:tcPr>
            <w:tcW w:w="130" w:type="pct"/>
            <w:gridSpan w:val="2"/>
          </w:tcPr>
          <w:p w14:paraId="76C6D556" w14:textId="77777777" w:rsidR="00D273ED" w:rsidRPr="006374F6" w:rsidRDefault="00D273ED" w:rsidP="00D273ED">
            <w:pPr>
              <w:pStyle w:val="BodyText"/>
              <w:tabs>
                <w:tab w:val="decimal" w:pos="897"/>
              </w:tabs>
              <w:spacing w:after="0"/>
              <w:ind w:left="-108" w:right="-212"/>
              <w:jc w:val="both"/>
            </w:pPr>
          </w:p>
        </w:tc>
        <w:tc>
          <w:tcPr>
            <w:tcW w:w="624" w:type="pct"/>
          </w:tcPr>
          <w:p w14:paraId="44F33ED3" w14:textId="1698A55E" w:rsidR="00D273ED" w:rsidRPr="006374F6" w:rsidRDefault="00C64CF0" w:rsidP="00D273ED">
            <w:pPr>
              <w:pStyle w:val="BodyText"/>
              <w:tabs>
                <w:tab w:val="decimal" w:pos="897"/>
              </w:tabs>
              <w:spacing w:after="0"/>
              <w:ind w:left="-108"/>
              <w:jc w:val="both"/>
            </w:pPr>
            <w:r>
              <w:t>8</w:t>
            </w:r>
            <w:r w:rsidR="00D273ED">
              <w:t>,</w:t>
            </w:r>
            <w:r>
              <w:t>283</w:t>
            </w:r>
          </w:p>
        </w:tc>
      </w:tr>
      <w:tr w:rsidR="00D273ED" w:rsidRPr="00275F42" w14:paraId="34078023" w14:textId="77777777" w:rsidTr="00FE6E54">
        <w:trPr>
          <w:trHeight w:val="255"/>
        </w:trPr>
        <w:tc>
          <w:tcPr>
            <w:tcW w:w="2214" w:type="pct"/>
          </w:tcPr>
          <w:p w14:paraId="0ECA6E96" w14:textId="77777777" w:rsidR="00D273ED" w:rsidRPr="00275F42" w:rsidRDefault="00D273ED" w:rsidP="00D273ED">
            <w:r w:rsidRPr="00275F42">
              <w:t>Interest expense</w:t>
            </w:r>
          </w:p>
        </w:tc>
        <w:tc>
          <w:tcPr>
            <w:tcW w:w="612" w:type="pct"/>
          </w:tcPr>
          <w:p w14:paraId="0701229F" w14:textId="4256A8CE" w:rsidR="00D273ED" w:rsidRPr="006374F6" w:rsidRDefault="00D273ED" w:rsidP="00D273ED">
            <w:pPr>
              <w:pStyle w:val="BodyText"/>
              <w:tabs>
                <w:tab w:val="decimal" w:pos="607"/>
              </w:tabs>
              <w:spacing w:after="0"/>
              <w:ind w:left="-108" w:right="-156"/>
              <w:jc w:val="both"/>
            </w:pPr>
            <w:r w:rsidRPr="006374F6">
              <w:t>-</w:t>
            </w:r>
          </w:p>
        </w:tc>
        <w:tc>
          <w:tcPr>
            <w:tcW w:w="162" w:type="pct"/>
          </w:tcPr>
          <w:p w14:paraId="5199F518" w14:textId="77777777" w:rsidR="00D273ED" w:rsidRPr="006374F6" w:rsidRDefault="00D273ED" w:rsidP="00D273ED">
            <w:pPr>
              <w:pStyle w:val="BodyText"/>
              <w:tabs>
                <w:tab w:val="decimal" w:pos="892"/>
              </w:tabs>
              <w:spacing w:after="0"/>
              <w:ind w:left="-108" w:right="-131"/>
              <w:jc w:val="both"/>
              <w:rPr>
                <w:b/>
                <w:bCs/>
              </w:rPr>
            </w:pPr>
          </w:p>
        </w:tc>
        <w:tc>
          <w:tcPr>
            <w:tcW w:w="546" w:type="pct"/>
          </w:tcPr>
          <w:p w14:paraId="1A5C7090" w14:textId="456B2757" w:rsidR="00D273ED" w:rsidRPr="006374F6" w:rsidRDefault="00D273ED" w:rsidP="00D273ED">
            <w:pPr>
              <w:pStyle w:val="BodyText"/>
              <w:tabs>
                <w:tab w:val="decimal" w:pos="571"/>
              </w:tabs>
              <w:spacing w:after="0"/>
              <w:ind w:right="-156"/>
              <w:jc w:val="both"/>
            </w:pPr>
            <w:r w:rsidRPr="006374F6">
              <w:t>-</w:t>
            </w:r>
          </w:p>
        </w:tc>
        <w:tc>
          <w:tcPr>
            <w:tcW w:w="143" w:type="pct"/>
          </w:tcPr>
          <w:p w14:paraId="67570BCB" w14:textId="77777777" w:rsidR="00D273ED" w:rsidRPr="006374F6" w:rsidRDefault="00D273ED" w:rsidP="00D273ED">
            <w:pPr>
              <w:pStyle w:val="BodyText"/>
              <w:tabs>
                <w:tab w:val="decimal" w:pos="892"/>
              </w:tabs>
              <w:spacing w:after="0"/>
              <w:ind w:left="-108" w:right="-131"/>
              <w:jc w:val="both"/>
            </w:pPr>
          </w:p>
        </w:tc>
        <w:tc>
          <w:tcPr>
            <w:tcW w:w="567" w:type="pct"/>
            <w:vAlign w:val="bottom"/>
          </w:tcPr>
          <w:p w14:paraId="116C4F87" w14:textId="05E1FC37" w:rsidR="00D273ED" w:rsidRPr="006374F6" w:rsidRDefault="00C64CF0" w:rsidP="00D273ED">
            <w:pPr>
              <w:pStyle w:val="BodyText"/>
              <w:tabs>
                <w:tab w:val="decimal" w:pos="876"/>
              </w:tabs>
              <w:spacing w:after="0"/>
              <w:ind w:left="-108"/>
              <w:jc w:val="both"/>
              <w:rPr>
                <w:cs/>
              </w:rPr>
            </w:pPr>
            <w:r>
              <w:t>15</w:t>
            </w:r>
            <w:r w:rsidR="00D273ED" w:rsidRPr="00010177">
              <w:rPr>
                <w:rFonts w:hint="cs"/>
              </w:rPr>
              <w:t>,</w:t>
            </w:r>
            <w:r>
              <w:t>356</w:t>
            </w:r>
          </w:p>
        </w:tc>
        <w:tc>
          <w:tcPr>
            <w:tcW w:w="130" w:type="pct"/>
            <w:gridSpan w:val="2"/>
          </w:tcPr>
          <w:p w14:paraId="0333AD49" w14:textId="77777777" w:rsidR="00D273ED" w:rsidRPr="006374F6" w:rsidRDefault="00D273ED" w:rsidP="00D273ED">
            <w:pPr>
              <w:pStyle w:val="BodyText"/>
              <w:tabs>
                <w:tab w:val="decimal" w:pos="897"/>
              </w:tabs>
              <w:spacing w:after="0"/>
              <w:ind w:left="-108" w:right="-212"/>
              <w:jc w:val="both"/>
            </w:pPr>
          </w:p>
        </w:tc>
        <w:tc>
          <w:tcPr>
            <w:tcW w:w="624" w:type="pct"/>
          </w:tcPr>
          <w:p w14:paraId="708B88AE" w14:textId="733D84E7" w:rsidR="00D273ED" w:rsidRPr="006374F6" w:rsidRDefault="00C64CF0" w:rsidP="00D273ED">
            <w:pPr>
              <w:pStyle w:val="BodyText"/>
              <w:tabs>
                <w:tab w:val="decimal" w:pos="897"/>
              </w:tabs>
              <w:spacing w:after="0"/>
              <w:ind w:left="-108"/>
              <w:jc w:val="both"/>
              <w:rPr>
                <w:cs/>
              </w:rPr>
            </w:pPr>
            <w:r>
              <w:t>13</w:t>
            </w:r>
            <w:r w:rsidR="00D273ED">
              <w:t>,</w:t>
            </w:r>
            <w:r>
              <w:t>914</w:t>
            </w:r>
          </w:p>
        </w:tc>
      </w:tr>
      <w:tr w:rsidR="00D273ED" w:rsidRPr="00275F42" w14:paraId="15EC7C79" w14:textId="77777777" w:rsidTr="00FE6E54">
        <w:trPr>
          <w:trHeight w:val="255"/>
        </w:trPr>
        <w:tc>
          <w:tcPr>
            <w:tcW w:w="2214" w:type="pct"/>
          </w:tcPr>
          <w:p w14:paraId="5D37B697" w14:textId="3CC7A840" w:rsidR="00D273ED" w:rsidRPr="00F71CFF" w:rsidRDefault="00D273ED" w:rsidP="00D273ED">
            <w:pPr>
              <w:rPr>
                <w:rFonts w:cs="Angsana New"/>
                <w:szCs w:val="28"/>
                <w:highlight w:val="cyan"/>
              </w:rPr>
            </w:pPr>
            <w:r w:rsidRPr="00367A7F">
              <w:rPr>
                <w:rFonts w:cs="Angsana New"/>
                <w:szCs w:val="28"/>
              </w:rPr>
              <w:t xml:space="preserve">Purchases of goods or receiving of services </w:t>
            </w:r>
          </w:p>
        </w:tc>
        <w:tc>
          <w:tcPr>
            <w:tcW w:w="612" w:type="pct"/>
          </w:tcPr>
          <w:p w14:paraId="3D649D1E" w14:textId="1196B391" w:rsidR="00D273ED" w:rsidRPr="006374F6" w:rsidRDefault="00D273ED" w:rsidP="00D273ED">
            <w:pPr>
              <w:pStyle w:val="BodyText"/>
              <w:tabs>
                <w:tab w:val="decimal" w:pos="607"/>
              </w:tabs>
              <w:spacing w:after="0"/>
              <w:ind w:left="-108" w:right="-156"/>
              <w:jc w:val="both"/>
            </w:pPr>
            <w:r w:rsidRPr="006374F6">
              <w:t>-</w:t>
            </w:r>
          </w:p>
        </w:tc>
        <w:tc>
          <w:tcPr>
            <w:tcW w:w="162" w:type="pct"/>
          </w:tcPr>
          <w:p w14:paraId="57EC4EB4" w14:textId="77777777" w:rsidR="00D273ED" w:rsidRPr="006374F6" w:rsidRDefault="00D273ED" w:rsidP="00D273ED">
            <w:pPr>
              <w:pStyle w:val="BodyText"/>
              <w:tabs>
                <w:tab w:val="decimal" w:pos="892"/>
              </w:tabs>
              <w:spacing w:after="0"/>
              <w:ind w:left="-108" w:right="-131"/>
              <w:jc w:val="both"/>
              <w:rPr>
                <w:b/>
                <w:bCs/>
              </w:rPr>
            </w:pPr>
          </w:p>
        </w:tc>
        <w:tc>
          <w:tcPr>
            <w:tcW w:w="546" w:type="pct"/>
          </w:tcPr>
          <w:p w14:paraId="1F94422F" w14:textId="6FA29F9D" w:rsidR="00D273ED" w:rsidRPr="006374F6" w:rsidRDefault="00D273ED" w:rsidP="00D273ED">
            <w:pPr>
              <w:pStyle w:val="BodyText"/>
              <w:tabs>
                <w:tab w:val="decimal" w:pos="571"/>
              </w:tabs>
              <w:spacing w:after="0"/>
              <w:ind w:right="-156"/>
              <w:jc w:val="both"/>
            </w:pPr>
            <w:r w:rsidRPr="006374F6">
              <w:t>-</w:t>
            </w:r>
          </w:p>
        </w:tc>
        <w:tc>
          <w:tcPr>
            <w:tcW w:w="143" w:type="pct"/>
          </w:tcPr>
          <w:p w14:paraId="15BBC30B" w14:textId="77777777" w:rsidR="00D273ED" w:rsidRPr="006374F6" w:rsidRDefault="00D273ED" w:rsidP="00D273ED">
            <w:pPr>
              <w:pStyle w:val="BodyText"/>
              <w:tabs>
                <w:tab w:val="decimal" w:pos="892"/>
              </w:tabs>
              <w:spacing w:after="0"/>
              <w:ind w:left="-108" w:right="-131"/>
              <w:jc w:val="both"/>
            </w:pPr>
          </w:p>
        </w:tc>
        <w:tc>
          <w:tcPr>
            <w:tcW w:w="567" w:type="pct"/>
            <w:vAlign w:val="bottom"/>
          </w:tcPr>
          <w:p w14:paraId="5F3638CA" w14:textId="084CE779" w:rsidR="00D273ED" w:rsidRPr="006374F6" w:rsidRDefault="00D273ED" w:rsidP="00D273ED">
            <w:pPr>
              <w:pStyle w:val="BodyText"/>
              <w:tabs>
                <w:tab w:val="decimal" w:pos="876"/>
              </w:tabs>
              <w:spacing w:after="0"/>
              <w:ind w:left="-108"/>
              <w:jc w:val="both"/>
            </w:pPr>
            <w:r w:rsidRPr="00010177">
              <w:rPr>
                <w:rFonts w:hint="cs"/>
              </w:rPr>
              <w:t>1,372</w:t>
            </w:r>
          </w:p>
        </w:tc>
        <w:tc>
          <w:tcPr>
            <w:tcW w:w="130" w:type="pct"/>
            <w:gridSpan w:val="2"/>
          </w:tcPr>
          <w:p w14:paraId="3E2D7546" w14:textId="77777777" w:rsidR="00D273ED" w:rsidRPr="006374F6" w:rsidRDefault="00D273ED" w:rsidP="00D273ED">
            <w:pPr>
              <w:pStyle w:val="BodyText"/>
              <w:tabs>
                <w:tab w:val="decimal" w:pos="897"/>
              </w:tabs>
              <w:spacing w:after="0"/>
              <w:ind w:left="-108" w:right="-212"/>
              <w:jc w:val="both"/>
            </w:pPr>
          </w:p>
        </w:tc>
        <w:tc>
          <w:tcPr>
            <w:tcW w:w="624" w:type="pct"/>
          </w:tcPr>
          <w:p w14:paraId="70F8DABD" w14:textId="186289C8" w:rsidR="00D273ED" w:rsidRPr="006374F6" w:rsidRDefault="00D273ED" w:rsidP="00C64CF0">
            <w:pPr>
              <w:pStyle w:val="BodyText"/>
              <w:tabs>
                <w:tab w:val="decimal" w:pos="619"/>
              </w:tabs>
              <w:spacing w:after="0"/>
              <w:jc w:val="both"/>
            </w:pPr>
            <w:r w:rsidRPr="006374F6">
              <w:t>-</w:t>
            </w:r>
          </w:p>
        </w:tc>
      </w:tr>
      <w:tr w:rsidR="00D273ED" w:rsidRPr="00275F42" w14:paraId="13D89967" w14:textId="77777777" w:rsidTr="00FE6E54">
        <w:trPr>
          <w:trHeight w:val="255"/>
        </w:trPr>
        <w:tc>
          <w:tcPr>
            <w:tcW w:w="2214" w:type="pct"/>
          </w:tcPr>
          <w:p w14:paraId="1ECB921D" w14:textId="77777777" w:rsidR="00D273ED" w:rsidRPr="00275F42" w:rsidRDefault="00D273ED" w:rsidP="00D273ED">
            <w:pPr>
              <w:rPr>
                <w:rFonts w:cs="Angsana New"/>
              </w:rPr>
            </w:pPr>
            <w:r w:rsidRPr="00275F42">
              <w:rPr>
                <w:rFonts w:cs="Angsana New"/>
              </w:rPr>
              <w:t>Cost of rendering of services</w:t>
            </w:r>
          </w:p>
        </w:tc>
        <w:tc>
          <w:tcPr>
            <w:tcW w:w="612" w:type="pct"/>
          </w:tcPr>
          <w:p w14:paraId="02B11C62" w14:textId="5D737526" w:rsidR="00D273ED" w:rsidRPr="006374F6" w:rsidRDefault="00D273ED" w:rsidP="00D273ED">
            <w:pPr>
              <w:pStyle w:val="BodyText"/>
              <w:tabs>
                <w:tab w:val="decimal" w:pos="607"/>
              </w:tabs>
              <w:spacing w:after="0"/>
              <w:ind w:left="-108" w:right="-156"/>
              <w:jc w:val="both"/>
            </w:pPr>
            <w:r w:rsidRPr="006374F6">
              <w:t>-</w:t>
            </w:r>
          </w:p>
        </w:tc>
        <w:tc>
          <w:tcPr>
            <w:tcW w:w="162" w:type="pct"/>
          </w:tcPr>
          <w:p w14:paraId="5F9A97C4" w14:textId="77777777" w:rsidR="00D273ED" w:rsidRPr="006374F6" w:rsidRDefault="00D273ED" w:rsidP="00D273ED">
            <w:pPr>
              <w:pStyle w:val="BodyText"/>
              <w:tabs>
                <w:tab w:val="decimal" w:pos="892"/>
              </w:tabs>
              <w:spacing w:after="0"/>
              <w:ind w:left="-108" w:right="-131"/>
              <w:jc w:val="both"/>
              <w:rPr>
                <w:b/>
                <w:bCs/>
              </w:rPr>
            </w:pPr>
          </w:p>
        </w:tc>
        <w:tc>
          <w:tcPr>
            <w:tcW w:w="546" w:type="pct"/>
          </w:tcPr>
          <w:p w14:paraId="48BD34F0" w14:textId="3AD11B08" w:rsidR="00D273ED" w:rsidRPr="006374F6" w:rsidRDefault="00D273ED" w:rsidP="00D273ED">
            <w:pPr>
              <w:pStyle w:val="BodyText"/>
              <w:tabs>
                <w:tab w:val="decimal" w:pos="571"/>
              </w:tabs>
              <w:spacing w:after="0"/>
              <w:ind w:right="-156"/>
              <w:jc w:val="both"/>
            </w:pPr>
            <w:r w:rsidRPr="006374F6">
              <w:t>-</w:t>
            </w:r>
          </w:p>
        </w:tc>
        <w:tc>
          <w:tcPr>
            <w:tcW w:w="143" w:type="pct"/>
          </w:tcPr>
          <w:p w14:paraId="1DA4B9E6" w14:textId="77777777" w:rsidR="00D273ED" w:rsidRPr="006374F6" w:rsidRDefault="00D273ED" w:rsidP="00D273ED">
            <w:pPr>
              <w:pStyle w:val="BodyText"/>
              <w:tabs>
                <w:tab w:val="decimal" w:pos="892"/>
              </w:tabs>
              <w:spacing w:after="0"/>
              <w:ind w:left="-108" w:right="-131"/>
              <w:jc w:val="both"/>
            </w:pPr>
          </w:p>
        </w:tc>
        <w:tc>
          <w:tcPr>
            <w:tcW w:w="567" w:type="pct"/>
            <w:vAlign w:val="bottom"/>
          </w:tcPr>
          <w:p w14:paraId="537C76CF" w14:textId="27157BC4" w:rsidR="00D273ED" w:rsidRPr="006374F6" w:rsidRDefault="00D273ED" w:rsidP="00D273ED">
            <w:pPr>
              <w:pStyle w:val="BodyText"/>
              <w:tabs>
                <w:tab w:val="decimal" w:pos="876"/>
              </w:tabs>
              <w:spacing w:after="0"/>
              <w:ind w:left="-108"/>
              <w:jc w:val="both"/>
            </w:pPr>
            <w:r w:rsidRPr="00010177">
              <w:rPr>
                <w:rFonts w:hint="cs"/>
              </w:rPr>
              <w:t>1</w:t>
            </w:r>
            <w:r w:rsidR="00C64CF0">
              <w:t>63</w:t>
            </w:r>
          </w:p>
        </w:tc>
        <w:tc>
          <w:tcPr>
            <w:tcW w:w="126" w:type="pct"/>
          </w:tcPr>
          <w:p w14:paraId="68E6BD43" w14:textId="77777777" w:rsidR="00D273ED" w:rsidRPr="006374F6" w:rsidRDefault="00D273ED" w:rsidP="00D273ED">
            <w:pPr>
              <w:pStyle w:val="BodyText"/>
              <w:tabs>
                <w:tab w:val="decimal" w:pos="892"/>
              </w:tabs>
              <w:spacing w:after="0"/>
              <w:ind w:left="-108" w:right="-131"/>
              <w:jc w:val="both"/>
            </w:pPr>
          </w:p>
        </w:tc>
        <w:tc>
          <w:tcPr>
            <w:tcW w:w="629" w:type="pct"/>
            <w:gridSpan w:val="2"/>
          </w:tcPr>
          <w:p w14:paraId="76F799EA" w14:textId="28E2E9D3" w:rsidR="00D273ED" w:rsidRPr="006374F6" w:rsidRDefault="00C64CF0" w:rsidP="00D273ED">
            <w:pPr>
              <w:pStyle w:val="BodyText"/>
              <w:tabs>
                <w:tab w:val="decimal" w:pos="897"/>
              </w:tabs>
              <w:spacing w:after="0"/>
              <w:ind w:left="-108"/>
              <w:jc w:val="both"/>
            </w:pPr>
            <w:r>
              <w:t>6</w:t>
            </w:r>
          </w:p>
        </w:tc>
      </w:tr>
      <w:tr w:rsidR="00D273ED" w:rsidRPr="00275F42" w14:paraId="74FE381C" w14:textId="77777777" w:rsidTr="00FE6E54">
        <w:tc>
          <w:tcPr>
            <w:tcW w:w="2214" w:type="pct"/>
            <w:vAlign w:val="bottom"/>
          </w:tcPr>
          <w:p w14:paraId="21AB5948" w14:textId="4EFD0E45" w:rsidR="00D273ED" w:rsidRPr="00275F42" w:rsidRDefault="00D273ED" w:rsidP="00D273ED">
            <w:pPr>
              <w:spacing w:line="200" w:lineRule="exact"/>
              <w:ind w:right="-108"/>
              <w:rPr>
                <w:color w:val="000000"/>
              </w:rPr>
            </w:pPr>
            <w:r w:rsidRPr="00275F42">
              <w:rPr>
                <w:color w:val="000000"/>
              </w:rPr>
              <w:t>Dividend income</w:t>
            </w:r>
          </w:p>
        </w:tc>
        <w:tc>
          <w:tcPr>
            <w:tcW w:w="612" w:type="pct"/>
          </w:tcPr>
          <w:p w14:paraId="458CE597" w14:textId="31622AD7" w:rsidR="00D273ED" w:rsidRPr="006374F6" w:rsidRDefault="00D273ED" w:rsidP="00D273ED">
            <w:pPr>
              <w:pStyle w:val="BodyText"/>
              <w:tabs>
                <w:tab w:val="decimal" w:pos="607"/>
              </w:tabs>
              <w:spacing w:after="0"/>
              <w:ind w:left="-108" w:right="-156"/>
              <w:jc w:val="both"/>
            </w:pPr>
            <w:r w:rsidRPr="006374F6">
              <w:t>-</w:t>
            </w:r>
          </w:p>
        </w:tc>
        <w:tc>
          <w:tcPr>
            <w:tcW w:w="162" w:type="pct"/>
          </w:tcPr>
          <w:p w14:paraId="4950A1CE" w14:textId="77777777" w:rsidR="00D273ED" w:rsidRPr="006374F6" w:rsidRDefault="00D273ED" w:rsidP="00D273ED">
            <w:pPr>
              <w:pStyle w:val="BodyText"/>
              <w:tabs>
                <w:tab w:val="decimal" w:pos="892"/>
              </w:tabs>
              <w:spacing w:after="0"/>
              <w:ind w:left="-108" w:right="-131"/>
              <w:jc w:val="both"/>
            </w:pPr>
          </w:p>
        </w:tc>
        <w:tc>
          <w:tcPr>
            <w:tcW w:w="546" w:type="pct"/>
          </w:tcPr>
          <w:p w14:paraId="355C2E68" w14:textId="0306E75D" w:rsidR="00D273ED" w:rsidRPr="006374F6" w:rsidRDefault="00D273ED" w:rsidP="00D273ED">
            <w:pPr>
              <w:pStyle w:val="BodyText"/>
              <w:tabs>
                <w:tab w:val="decimal" w:pos="571"/>
              </w:tabs>
              <w:spacing w:after="0"/>
              <w:ind w:right="-156"/>
              <w:jc w:val="both"/>
            </w:pPr>
            <w:r w:rsidRPr="006374F6">
              <w:t>-</w:t>
            </w:r>
          </w:p>
        </w:tc>
        <w:tc>
          <w:tcPr>
            <w:tcW w:w="143" w:type="pct"/>
          </w:tcPr>
          <w:p w14:paraId="2C6D2C11" w14:textId="77777777" w:rsidR="00D273ED" w:rsidRPr="006374F6" w:rsidRDefault="00D273ED" w:rsidP="00D273ED">
            <w:pPr>
              <w:pStyle w:val="BodyText"/>
              <w:tabs>
                <w:tab w:val="decimal" w:pos="892"/>
              </w:tabs>
              <w:spacing w:after="0"/>
              <w:ind w:left="-108" w:right="-131"/>
              <w:jc w:val="both"/>
            </w:pPr>
          </w:p>
        </w:tc>
        <w:tc>
          <w:tcPr>
            <w:tcW w:w="567" w:type="pct"/>
            <w:vAlign w:val="bottom"/>
          </w:tcPr>
          <w:p w14:paraId="73404B4F" w14:textId="2D7C2CC1" w:rsidR="00D273ED" w:rsidRPr="006374F6" w:rsidRDefault="00D273ED" w:rsidP="00D273ED">
            <w:pPr>
              <w:pStyle w:val="BodyText"/>
              <w:tabs>
                <w:tab w:val="decimal" w:pos="897"/>
              </w:tabs>
              <w:spacing w:after="0"/>
              <w:ind w:left="-108"/>
              <w:jc w:val="both"/>
            </w:pPr>
            <w:r w:rsidRPr="00010177">
              <w:rPr>
                <w:rFonts w:hint="cs"/>
              </w:rPr>
              <w:t>1,521</w:t>
            </w:r>
          </w:p>
        </w:tc>
        <w:tc>
          <w:tcPr>
            <w:tcW w:w="130" w:type="pct"/>
            <w:gridSpan w:val="2"/>
          </w:tcPr>
          <w:p w14:paraId="04960C51" w14:textId="77777777" w:rsidR="00D273ED" w:rsidRPr="006374F6" w:rsidRDefault="00D273ED" w:rsidP="00D273ED">
            <w:pPr>
              <w:pStyle w:val="BodyText"/>
              <w:tabs>
                <w:tab w:val="decimal" w:pos="897"/>
              </w:tabs>
              <w:spacing w:after="0"/>
              <w:ind w:left="-108" w:right="-212"/>
              <w:jc w:val="both"/>
            </w:pPr>
          </w:p>
        </w:tc>
        <w:tc>
          <w:tcPr>
            <w:tcW w:w="624" w:type="pct"/>
          </w:tcPr>
          <w:p w14:paraId="0B632139" w14:textId="00A7DE7C" w:rsidR="00D273ED" w:rsidRPr="006374F6" w:rsidRDefault="00D273ED" w:rsidP="00D273ED">
            <w:pPr>
              <w:pStyle w:val="BodyText"/>
              <w:tabs>
                <w:tab w:val="decimal" w:pos="897"/>
              </w:tabs>
              <w:spacing w:after="0"/>
              <w:ind w:left="-108"/>
              <w:jc w:val="both"/>
            </w:pPr>
            <w:r w:rsidRPr="006374F6">
              <w:t>666,822</w:t>
            </w:r>
          </w:p>
        </w:tc>
      </w:tr>
      <w:tr w:rsidR="00D273ED" w:rsidRPr="00275F42" w14:paraId="2CE05EF7" w14:textId="77777777" w:rsidTr="00FE6E54">
        <w:trPr>
          <w:trHeight w:val="155"/>
        </w:trPr>
        <w:tc>
          <w:tcPr>
            <w:tcW w:w="2214" w:type="pct"/>
            <w:vAlign w:val="bottom"/>
          </w:tcPr>
          <w:p w14:paraId="283E85AD" w14:textId="5EC4EC01" w:rsidR="00D273ED" w:rsidRPr="00C435F0" w:rsidRDefault="00D273ED" w:rsidP="00D273ED">
            <w:pPr>
              <w:spacing w:line="200" w:lineRule="exact"/>
              <w:ind w:right="-108"/>
              <w:rPr>
                <w:rFonts w:cstheme="minorBidi"/>
                <w:color w:val="000000"/>
                <w:sz w:val="14"/>
                <w:szCs w:val="14"/>
                <w:cs/>
              </w:rPr>
            </w:pPr>
          </w:p>
        </w:tc>
        <w:tc>
          <w:tcPr>
            <w:tcW w:w="612" w:type="pct"/>
          </w:tcPr>
          <w:p w14:paraId="019B094E" w14:textId="439EC9D7" w:rsidR="00D273ED" w:rsidRPr="006374F6" w:rsidRDefault="00D273ED" w:rsidP="00D273ED">
            <w:pPr>
              <w:pStyle w:val="BodyText"/>
              <w:tabs>
                <w:tab w:val="decimal" w:pos="786"/>
              </w:tabs>
              <w:spacing w:after="0"/>
              <w:ind w:left="-108" w:right="-156"/>
              <w:jc w:val="both"/>
              <w:rPr>
                <w:sz w:val="14"/>
                <w:szCs w:val="14"/>
              </w:rPr>
            </w:pPr>
          </w:p>
        </w:tc>
        <w:tc>
          <w:tcPr>
            <w:tcW w:w="162" w:type="pct"/>
          </w:tcPr>
          <w:p w14:paraId="33C0A571" w14:textId="77777777" w:rsidR="00D273ED" w:rsidRPr="006374F6" w:rsidRDefault="00D273ED" w:rsidP="00D273ED">
            <w:pPr>
              <w:pStyle w:val="BodyText"/>
              <w:tabs>
                <w:tab w:val="decimal" w:pos="892"/>
              </w:tabs>
              <w:spacing w:after="0"/>
              <w:ind w:left="-108" w:right="-131"/>
              <w:jc w:val="both"/>
              <w:rPr>
                <w:sz w:val="14"/>
                <w:szCs w:val="14"/>
              </w:rPr>
            </w:pPr>
          </w:p>
        </w:tc>
        <w:tc>
          <w:tcPr>
            <w:tcW w:w="546" w:type="pct"/>
          </w:tcPr>
          <w:p w14:paraId="0097AB0F" w14:textId="3DB21107" w:rsidR="00D273ED" w:rsidRPr="006374F6" w:rsidRDefault="00D273ED" w:rsidP="00D273ED">
            <w:pPr>
              <w:pStyle w:val="BodyText"/>
              <w:tabs>
                <w:tab w:val="decimal" w:pos="497"/>
              </w:tabs>
              <w:spacing w:after="0"/>
              <w:ind w:right="-156"/>
              <w:jc w:val="both"/>
              <w:rPr>
                <w:sz w:val="14"/>
                <w:szCs w:val="14"/>
              </w:rPr>
            </w:pPr>
          </w:p>
        </w:tc>
        <w:tc>
          <w:tcPr>
            <w:tcW w:w="143" w:type="pct"/>
          </w:tcPr>
          <w:p w14:paraId="558A169B" w14:textId="77777777" w:rsidR="00D273ED" w:rsidRPr="006374F6" w:rsidRDefault="00D273ED" w:rsidP="00D273ED">
            <w:pPr>
              <w:pStyle w:val="BodyText"/>
              <w:tabs>
                <w:tab w:val="decimal" w:pos="892"/>
              </w:tabs>
              <w:spacing w:after="0"/>
              <w:ind w:left="-108" w:right="-131"/>
              <w:jc w:val="both"/>
              <w:rPr>
                <w:sz w:val="14"/>
                <w:szCs w:val="14"/>
              </w:rPr>
            </w:pPr>
          </w:p>
        </w:tc>
        <w:tc>
          <w:tcPr>
            <w:tcW w:w="567" w:type="pct"/>
          </w:tcPr>
          <w:p w14:paraId="2D922AB0" w14:textId="1C119389" w:rsidR="00D273ED" w:rsidRPr="006374F6" w:rsidRDefault="00D273ED" w:rsidP="00D273ED">
            <w:pPr>
              <w:pStyle w:val="BodyText"/>
              <w:tabs>
                <w:tab w:val="decimal" w:pos="938"/>
              </w:tabs>
              <w:spacing w:after="0"/>
              <w:ind w:left="-108" w:right="-95"/>
              <w:jc w:val="both"/>
              <w:rPr>
                <w:sz w:val="14"/>
                <w:szCs w:val="14"/>
              </w:rPr>
            </w:pPr>
          </w:p>
        </w:tc>
        <w:tc>
          <w:tcPr>
            <w:tcW w:w="130" w:type="pct"/>
            <w:gridSpan w:val="2"/>
          </w:tcPr>
          <w:p w14:paraId="5B7C7E9F" w14:textId="77777777" w:rsidR="00D273ED" w:rsidRPr="006374F6" w:rsidRDefault="00D273ED" w:rsidP="00D273ED">
            <w:pPr>
              <w:pStyle w:val="BodyText"/>
              <w:tabs>
                <w:tab w:val="decimal" w:pos="892"/>
              </w:tabs>
              <w:spacing w:after="0"/>
              <w:ind w:left="-108" w:right="-212"/>
              <w:jc w:val="both"/>
              <w:rPr>
                <w:sz w:val="14"/>
                <w:szCs w:val="14"/>
              </w:rPr>
            </w:pPr>
          </w:p>
        </w:tc>
        <w:tc>
          <w:tcPr>
            <w:tcW w:w="624" w:type="pct"/>
          </w:tcPr>
          <w:p w14:paraId="52128E0D" w14:textId="7343FDCD" w:rsidR="00D273ED" w:rsidRPr="00D273ED" w:rsidRDefault="00D273ED" w:rsidP="00D273ED">
            <w:pPr>
              <w:pStyle w:val="BodyText"/>
              <w:tabs>
                <w:tab w:val="decimal" w:pos="897"/>
              </w:tabs>
              <w:spacing w:after="0"/>
              <w:ind w:left="-108"/>
              <w:jc w:val="both"/>
            </w:pPr>
          </w:p>
        </w:tc>
      </w:tr>
      <w:tr w:rsidR="00D273ED" w:rsidRPr="00275F42" w14:paraId="040069C5" w14:textId="77777777" w:rsidTr="00FE6E54">
        <w:trPr>
          <w:trHeight w:val="155"/>
        </w:trPr>
        <w:tc>
          <w:tcPr>
            <w:tcW w:w="2214" w:type="pct"/>
            <w:vAlign w:val="bottom"/>
          </w:tcPr>
          <w:p w14:paraId="65AB494B" w14:textId="48B1352E" w:rsidR="00D273ED" w:rsidRPr="00275F42" w:rsidRDefault="00D273ED" w:rsidP="00D273ED">
            <w:pPr>
              <w:spacing w:line="200" w:lineRule="exact"/>
              <w:ind w:right="-108"/>
              <w:rPr>
                <w:color w:val="000000"/>
                <w:sz w:val="14"/>
                <w:szCs w:val="14"/>
              </w:rPr>
            </w:pPr>
            <w:r w:rsidRPr="00A265B6">
              <w:rPr>
                <w:b/>
                <w:bCs/>
                <w:color w:val="000000"/>
              </w:rPr>
              <w:t>Associates</w:t>
            </w:r>
          </w:p>
        </w:tc>
        <w:tc>
          <w:tcPr>
            <w:tcW w:w="612" w:type="pct"/>
          </w:tcPr>
          <w:p w14:paraId="7727A00E" w14:textId="77777777" w:rsidR="00D273ED" w:rsidRPr="006374F6" w:rsidRDefault="00D273ED" w:rsidP="00D273ED">
            <w:pPr>
              <w:pStyle w:val="BodyText"/>
              <w:tabs>
                <w:tab w:val="decimal" w:pos="786"/>
              </w:tabs>
              <w:spacing w:after="0"/>
              <w:ind w:left="-108" w:right="-156"/>
              <w:jc w:val="both"/>
              <w:rPr>
                <w:sz w:val="14"/>
                <w:szCs w:val="14"/>
              </w:rPr>
            </w:pPr>
          </w:p>
        </w:tc>
        <w:tc>
          <w:tcPr>
            <w:tcW w:w="162" w:type="pct"/>
          </w:tcPr>
          <w:p w14:paraId="46342E46" w14:textId="77777777" w:rsidR="00D273ED" w:rsidRPr="006374F6" w:rsidRDefault="00D273ED" w:rsidP="00D273ED">
            <w:pPr>
              <w:pStyle w:val="BodyText"/>
              <w:tabs>
                <w:tab w:val="decimal" w:pos="892"/>
              </w:tabs>
              <w:spacing w:after="0"/>
              <w:ind w:left="-108" w:right="-131"/>
              <w:jc w:val="both"/>
              <w:rPr>
                <w:sz w:val="14"/>
                <w:szCs w:val="14"/>
              </w:rPr>
            </w:pPr>
          </w:p>
        </w:tc>
        <w:tc>
          <w:tcPr>
            <w:tcW w:w="546" w:type="pct"/>
          </w:tcPr>
          <w:p w14:paraId="5AE01090" w14:textId="77777777" w:rsidR="00D273ED" w:rsidRPr="006374F6" w:rsidRDefault="00D273ED" w:rsidP="00D273ED">
            <w:pPr>
              <w:pStyle w:val="BodyText"/>
              <w:tabs>
                <w:tab w:val="decimal" w:pos="497"/>
              </w:tabs>
              <w:spacing w:after="0"/>
              <w:ind w:right="-156"/>
              <w:jc w:val="both"/>
              <w:rPr>
                <w:sz w:val="14"/>
                <w:szCs w:val="14"/>
              </w:rPr>
            </w:pPr>
          </w:p>
        </w:tc>
        <w:tc>
          <w:tcPr>
            <w:tcW w:w="143" w:type="pct"/>
          </w:tcPr>
          <w:p w14:paraId="60E85C0C" w14:textId="77777777" w:rsidR="00D273ED" w:rsidRPr="006374F6" w:rsidRDefault="00D273ED" w:rsidP="00D273ED">
            <w:pPr>
              <w:pStyle w:val="BodyText"/>
              <w:tabs>
                <w:tab w:val="decimal" w:pos="892"/>
              </w:tabs>
              <w:spacing w:after="0"/>
              <w:ind w:left="-108" w:right="-131"/>
              <w:jc w:val="both"/>
              <w:rPr>
                <w:sz w:val="14"/>
                <w:szCs w:val="14"/>
              </w:rPr>
            </w:pPr>
          </w:p>
        </w:tc>
        <w:tc>
          <w:tcPr>
            <w:tcW w:w="567" w:type="pct"/>
          </w:tcPr>
          <w:p w14:paraId="4D201C3D" w14:textId="77777777" w:rsidR="00D273ED" w:rsidRPr="006374F6" w:rsidRDefault="00D273ED" w:rsidP="00D273ED">
            <w:pPr>
              <w:pStyle w:val="BodyText"/>
              <w:tabs>
                <w:tab w:val="decimal" w:pos="938"/>
              </w:tabs>
              <w:spacing w:after="0"/>
              <w:ind w:left="-108" w:right="-95"/>
              <w:jc w:val="both"/>
              <w:rPr>
                <w:sz w:val="14"/>
                <w:szCs w:val="14"/>
              </w:rPr>
            </w:pPr>
          </w:p>
        </w:tc>
        <w:tc>
          <w:tcPr>
            <w:tcW w:w="130" w:type="pct"/>
            <w:gridSpan w:val="2"/>
          </w:tcPr>
          <w:p w14:paraId="63E82EDE" w14:textId="77777777" w:rsidR="00D273ED" w:rsidRPr="006374F6" w:rsidRDefault="00D273ED" w:rsidP="00D273ED">
            <w:pPr>
              <w:pStyle w:val="BodyText"/>
              <w:tabs>
                <w:tab w:val="decimal" w:pos="892"/>
              </w:tabs>
              <w:spacing w:after="0"/>
              <w:ind w:left="-108" w:right="-212"/>
              <w:jc w:val="both"/>
              <w:rPr>
                <w:sz w:val="14"/>
                <w:szCs w:val="14"/>
              </w:rPr>
            </w:pPr>
          </w:p>
        </w:tc>
        <w:tc>
          <w:tcPr>
            <w:tcW w:w="624" w:type="pct"/>
          </w:tcPr>
          <w:p w14:paraId="5D5AEB44" w14:textId="77777777" w:rsidR="00D273ED" w:rsidRPr="00D273ED" w:rsidRDefault="00D273ED" w:rsidP="00D273ED">
            <w:pPr>
              <w:pStyle w:val="BodyText"/>
              <w:tabs>
                <w:tab w:val="decimal" w:pos="630"/>
              </w:tabs>
              <w:spacing w:after="0"/>
              <w:ind w:left="-108"/>
            </w:pPr>
          </w:p>
        </w:tc>
      </w:tr>
      <w:tr w:rsidR="00D273ED" w:rsidRPr="00275F42" w14:paraId="39FA6CEF" w14:textId="77777777" w:rsidTr="00FE6E54">
        <w:trPr>
          <w:trHeight w:val="155"/>
        </w:trPr>
        <w:tc>
          <w:tcPr>
            <w:tcW w:w="2214" w:type="pct"/>
            <w:vAlign w:val="bottom"/>
          </w:tcPr>
          <w:p w14:paraId="0A717F34" w14:textId="09195546" w:rsidR="00D273ED" w:rsidRPr="00275F42" w:rsidRDefault="00D273ED" w:rsidP="00D273ED">
            <w:pPr>
              <w:spacing w:line="200" w:lineRule="exact"/>
              <w:ind w:right="-108"/>
              <w:rPr>
                <w:color w:val="000000"/>
                <w:sz w:val="14"/>
                <w:szCs w:val="14"/>
              </w:rPr>
            </w:pPr>
            <w:r w:rsidRPr="006374F6">
              <w:t>Interest income</w:t>
            </w:r>
          </w:p>
        </w:tc>
        <w:tc>
          <w:tcPr>
            <w:tcW w:w="612" w:type="pct"/>
            <w:vAlign w:val="bottom"/>
          </w:tcPr>
          <w:p w14:paraId="3F299BE6" w14:textId="4D8DB075" w:rsidR="00D273ED" w:rsidRPr="006374F6" w:rsidRDefault="00A21CEC" w:rsidP="00A21CEC">
            <w:pPr>
              <w:pStyle w:val="BodyText"/>
              <w:spacing w:after="0"/>
              <w:ind w:left="202" w:right="-156"/>
              <w:jc w:val="center"/>
            </w:pPr>
            <w:r>
              <w:t>1,423</w:t>
            </w:r>
          </w:p>
        </w:tc>
        <w:tc>
          <w:tcPr>
            <w:tcW w:w="162" w:type="pct"/>
            <w:vAlign w:val="bottom"/>
          </w:tcPr>
          <w:p w14:paraId="3A4E8E43" w14:textId="77777777" w:rsidR="00D273ED" w:rsidRPr="006374F6" w:rsidRDefault="00D273ED" w:rsidP="00A21CEC">
            <w:pPr>
              <w:pStyle w:val="BodyText"/>
              <w:tabs>
                <w:tab w:val="decimal" w:pos="816"/>
                <w:tab w:val="decimal" w:pos="892"/>
              </w:tabs>
              <w:spacing w:after="0"/>
              <w:ind w:right="-131"/>
              <w:jc w:val="center"/>
            </w:pPr>
          </w:p>
        </w:tc>
        <w:tc>
          <w:tcPr>
            <w:tcW w:w="546" w:type="pct"/>
            <w:vAlign w:val="bottom"/>
          </w:tcPr>
          <w:p w14:paraId="72B473A8" w14:textId="744B0409" w:rsidR="00D273ED" w:rsidRPr="006374F6" w:rsidRDefault="00D273ED" w:rsidP="00D273ED">
            <w:pPr>
              <w:pStyle w:val="BodyText"/>
              <w:tabs>
                <w:tab w:val="decimal" w:pos="571"/>
              </w:tabs>
              <w:spacing w:after="0"/>
              <w:ind w:right="-156"/>
              <w:jc w:val="both"/>
            </w:pPr>
            <w:r w:rsidRPr="006374F6">
              <w:rPr>
                <w:rFonts w:hint="cs"/>
              </w:rPr>
              <w:t>-</w:t>
            </w:r>
          </w:p>
        </w:tc>
        <w:tc>
          <w:tcPr>
            <w:tcW w:w="143" w:type="pct"/>
            <w:vAlign w:val="bottom"/>
          </w:tcPr>
          <w:p w14:paraId="0FC5F3A3" w14:textId="77777777" w:rsidR="00D273ED" w:rsidRPr="006374F6" w:rsidRDefault="00D273ED" w:rsidP="00D273ED">
            <w:pPr>
              <w:pStyle w:val="BodyText"/>
              <w:tabs>
                <w:tab w:val="decimal" w:pos="816"/>
                <w:tab w:val="decimal" w:pos="892"/>
              </w:tabs>
              <w:spacing w:after="0"/>
              <w:ind w:left="-108" w:right="-131"/>
              <w:jc w:val="both"/>
            </w:pPr>
          </w:p>
        </w:tc>
        <w:tc>
          <w:tcPr>
            <w:tcW w:w="567" w:type="pct"/>
            <w:vAlign w:val="bottom"/>
          </w:tcPr>
          <w:p w14:paraId="38207494" w14:textId="199A4DE4" w:rsidR="00D273ED" w:rsidRPr="006374F6" w:rsidRDefault="00C64CF0" w:rsidP="00C64CF0">
            <w:pPr>
              <w:pStyle w:val="BodyText"/>
              <w:tabs>
                <w:tab w:val="decimal" w:pos="867"/>
              </w:tabs>
              <w:spacing w:after="0"/>
              <w:ind w:left="-108"/>
              <w:jc w:val="both"/>
            </w:pPr>
            <w:r>
              <w:t>862</w:t>
            </w:r>
          </w:p>
        </w:tc>
        <w:tc>
          <w:tcPr>
            <w:tcW w:w="130" w:type="pct"/>
            <w:gridSpan w:val="2"/>
            <w:vAlign w:val="bottom"/>
          </w:tcPr>
          <w:p w14:paraId="50252CBA" w14:textId="77777777" w:rsidR="00D273ED" w:rsidRPr="006374F6" w:rsidRDefault="00D273ED" w:rsidP="00D273ED">
            <w:pPr>
              <w:pStyle w:val="BodyText"/>
              <w:tabs>
                <w:tab w:val="decimal" w:pos="606"/>
                <w:tab w:val="decimal" w:pos="892"/>
              </w:tabs>
              <w:spacing w:after="0"/>
              <w:ind w:left="-108" w:right="-131"/>
              <w:jc w:val="both"/>
            </w:pPr>
          </w:p>
        </w:tc>
        <w:tc>
          <w:tcPr>
            <w:tcW w:w="624" w:type="pct"/>
            <w:vAlign w:val="bottom"/>
          </w:tcPr>
          <w:p w14:paraId="3D31C90B" w14:textId="39E4950E" w:rsidR="00D273ED" w:rsidRPr="006374F6" w:rsidRDefault="00D273ED" w:rsidP="00D273ED">
            <w:pPr>
              <w:pStyle w:val="BodyText"/>
              <w:tabs>
                <w:tab w:val="decimal" w:pos="610"/>
              </w:tabs>
              <w:spacing w:after="0"/>
              <w:ind w:left="-108"/>
            </w:pPr>
            <w:r w:rsidRPr="006374F6">
              <w:rPr>
                <w:rFonts w:hint="cs"/>
              </w:rPr>
              <w:t>-</w:t>
            </w:r>
          </w:p>
        </w:tc>
      </w:tr>
      <w:tr w:rsidR="00D273ED" w:rsidRPr="00275F42" w14:paraId="2737BFEF" w14:textId="77777777" w:rsidTr="00FE6E54">
        <w:trPr>
          <w:trHeight w:val="155"/>
        </w:trPr>
        <w:tc>
          <w:tcPr>
            <w:tcW w:w="2214" w:type="pct"/>
            <w:vAlign w:val="bottom"/>
          </w:tcPr>
          <w:p w14:paraId="1FDC9777" w14:textId="2944AD4A" w:rsidR="00D273ED" w:rsidRPr="00275F42" w:rsidRDefault="00D273ED" w:rsidP="00D273ED">
            <w:pPr>
              <w:spacing w:line="200" w:lineRule="exact"/>
              <w:ind w:right="-108"/>
              <w:rPr>
                <w:color w:val="000000"/>
                <w:sz w:val="14"/>
                <w:szCs w:val="14"/>
              </w:rPr>
            </w:pPr>
            <w:r w:rsidRPr="00275F42">
              <w:rPr>
                <w:color w:val="000000"/>
              </w:rPr>
              <w:t>Dividend income</w:t>
            </w:r>
          </w:p>
        </w:tc>
        <w:tc>
          <w:tcPr>
            <w:tcW w:w="612" w:type="pct"/>
          </w:tcPr>
          <w:p w14:paraId="6CAB6BB9" w14:textId="66278B72" w:rsidR="00D273ED" w:rsidRPr="002C65BF" w:rsidRDefault="00A21CEC" w:rsidP="00D273ED">
            <w:pPr>
              <w:pStyle w:val="BodyText"/>
              <w:tabs>
                <w:tab w:val="decimal" w:pos="607"/>
              </w:tabs>
              <w:spacing w:after="0"/>
              <w:ind w:right="-156"/>
              <w:jc w:val="both"/>
            </w:pPr>
            <w:r>
              <w:t>-</w:t>
            </w:r>
          </w:p>
        </w:tc>
        <w:tc>
          <w:tcPr>
            <w:tcW w:w="162" w:type="pct"/>
          </w:tcPr>
          <w:p w14:paraId="07507A97" w14:textId="77777777" w:rsidR="00D273ED" w:rsidRPr="00275F42" w:rsidRDefault="00D273ED" w:rsidP="00D273ED">
            <w:pPr>
              <w:pStyle w:val="BodyText"/>
              <w:tabs>
                <w:tab w:val="decimal" w:pos="892"/>
              </w:tabs>
              <w:spacing w:after="0"/>
              <w:ind w:left="-108" w:right="-131"/>
              <w:jc w:val="both"/>
              <w:rPr>
                <w:sz w:val="14"/>
                <w:szCs w:val="14"/>
              </w:rPr>
            </w:pPr>
          </w:p>
        </w:tc>
        <w:tc>
          <w:tcPr>
            <w:tcW w:w="546" w:type="pct"/>
          </w:tcPr>
          <w:p w14:paraId="357BB95D" w14:textId="52307643" w:rsidR="00D273ED" w:rsidRPr="00275F42" w:rsidRDefault="00D273ED" w:rsidP="00D273ED">
            <w:pPr>
              <w:pStyle w:val="BodyText"/>
              <w:tabs>
                <w:tab w:val="decimal" w:pos="571"/>
              </w:tabs>
              <w:spacing w:after="0"/>
              <w:ind w:right="-156"/>
              <w:jc w:val="both"/>
              <w:rPr>
                <w:sz w:val="14"/>
                <w:szCs w:val="14"/>
              </w:rPr>
            </w:pPr>
            <w:r w:rsidRPr="006374F6">
              <w:rPr>
                <w:rFonts w:hint="cs"/>
              </w:rPr>
              <w:t>-</w:t>
            </w:r>
          </w:p>
        </w:tc>
        <w:tc>
          <w:tcPr>
            <w:tcW w:w="143" w:type="pct"/>
          </w:tcPr>
          <w:p w14:paraId="6682FBB3" w14:textId="77777777" w:rsidR="00D273ED" w:rsidRPr="00275F42" w:rsidRDefault="00D273ED" w:rsidP="00D273ED">
            <w:pPr>
              <w:pStyle w:val="BodyText"/>
              <w:tabs>
                <w:tab w:val="decimal" w:pos="892"/>
              </w:tabs>
              <w:spacing w:after="0"/>
              <w:ind w:left="-108" w:right="-131"/>
              <w:jc w:val="both"/>
              <w:rPr>
                <w:sz w:val="14"/>
                <w:szCs w:val="14"/>
              </w:rPr>
            </w:pPr>
          </w:p>
        </w:tc>
        <w:tc>
          <w:tcPr>
            <w:tcW w:w="567" w:type="pct"/>
            <w:vAlign w:val="bottom"/>
          </w:tcPr>
          <w:p w14:paraId="49FEF6D7" w14:textId="00CD7774" w:rsidR="00D273ED" w:rsidRPr="00010177" w:rsidRDefault="00D273ED" w:rsidP="00D273ED">
            <w:pPr>
              <w:pStyle w:val="BodyText"/>
              <w:tabs>
                <w:tab w:val="decimal" w:pos="876"/>
              </w:tabs>
              <w:spacing w:after="0"/>
              <w:ind w:left="-108"/>
              <w:jc w:val="both"/>
            </w:pPr>
            <w:r w:rsidRPr="00010177">
              <w:rPr>
                <w:rFonts w:hint="cs"/>
              </w:rPr>
              <w:t>1</w:t>
            </w:r>
            <w:r w:rsidR="00C64CF0">
              <w:t>74</w:t>
            </w:r>
            <w:r w:rsidRPr="00010177">
              <w:rPr>
                <w:rFonts w:hint="cs"/>
              </w:rPr>
              <w:t>,</w:t>
            </w:r>
            <w:r w:rsidR="00C64CF0">
              <w:t>407</w:t>
            </w:r>
          </w:p>
        </w:tc>
        <w:tc>
          <w:tcPr>
            <w:tcW w:w="130" w:type="pct"/>
            <w:gridSpan w:val="2"/>
          </w:tcPr>
          <w:p w14:paraId="555076C3" w14:textId="77777777" w:rsidR="00D273ED" w:rsidRPr="00275F42" w:rsidRDefault="00D273ED" w:rsidP="00D273ED">
            <w:pPr>
              <w:pStyle w:val="BodyText"/>
              <w:tabs>
                <w:tab w:val="decimal" w:pos="892"/>
              </w:tabs>
              <w:spacing w:after="0"/>
              <w:ind w:left="-108" w:right="-212"/>
              <w:jc w:val="both"/>
              <w:rPr>
                <w:sz w:val="14"/>
                <w:szCs w:val="14"/>
              </w:rPr>
            </w:pPr>
          </w:p>
        </w:tc>
        <w:tc>
          <w:tcPr>
            <w:tcW w:w="624" w:type="pct"/>
          </w:tcPr>
          <w:p w14:paraId="0AE8FCD2" w14:textId="507861A4" w:rsidR="00D273ED" w:rsidRPr="00010177" w:rsidRDefault="00D273ED" w:rsidP="00D273ED">
            <w:pPr>
              <w:pStyle w:val="BodyText"/>
              <w:tabs>
                <w:tab w:val="decimal" w:pos="610"/>
              </w:tabs>
              <w:spacing w:after="0"/>
              <w:ind w:left="-108"/>
            </w:pPr>
            <w:r w:rsidRPr="006374F6">
              <w:rPr>
                <w:rFonts w:hint="cs"/>
              </w:rPr>
              <w:t>-</w:t>
            </w:r>
          </w:p>
        </w:tc>
      </w:tr>
      <w:tr w:rsidR="00D273ED" w:rsidRPr="00275F42" w14:paraId="4BB41417" w14:textId="77777777" w:rsidTr="00FE6E54">
        <w:trPr>
          <w:trHeight w:val="155"/>
        </w:trPr>
        <w:tc>
          <w:tcPr>
            <w:tcW w:w="2214" w:type="pct"/>
            <w:vAlign w:val="bottom"/>
          </w:tcPr>
          <w:p w14:paraId="5026B293" w14:textId="77777777" w:rsidR="00D273ED" w:rsidRPr="00275F42" w:rsidRDefault="00D273ED" w:rsidP="00D273ED">
            <w:pPr>
              <w:spacing w:line="200" w:lineRule="exact"/>
              <w:ind w:right="-108"/>
              <w:rPr>
                <w:color w:val="000000"/>
                <w:sz w:val="14"/>
                <w:szCs w:val="14"/>
              </w:rPr>
            </w:pPr>
          </w:p>
        </w:tc>
        <w:tc>
          <w:tcPr>
            <w:tcW w:w="612" w:type="pct"/>
          </w:tcPr>
          <w:p w14:paraId="779D8432" w14:textId="77777777" w:rsidR="00D273ED" w:rsidRPr="00275F42" w:rsidRDefault="00D273ED" w:rsidP="00D273ED">
            <w:pPr>
              <w:pStyle w:val="BodyText"/>
              <w:tabs>
                <w:tab w:val="decimal" w:pos="786"/>
              </w:tabs>
              <w:spacing w:after="0"/>
              <w:ind w:left="-108" w:right="-156"/>
              <w:jc w:val="both"/>
              <w:rPr>
                <w:sz w:val="14"/>
                <w:szCs w:val="14"/>
              </w:rPr>
            </w:pPr>
          </w:p>
        </w:tc>
        <w:tc>
          <w:tcPr>
            <w:tcW w:w="162" w:type="pct"/>
          </w:tcPr>
          <w:p w14:paraId="70E56759" w14:textId="77777777" w:rsidR="00D273ED" w:rsidRPr="00275F42" w:rsidRDefault="00D273ED" w:rsidP="00D273ED">
            <w:pPr>
              <w:pStyle w:val="BodyText"/>
              <w:tabs>
                <w:tab w:val="decimal" w:pos="892"/>
              </w:tabs>
              <w:spacing w:after="0"/>
              <w:ind w:left="-108" w:right="-131"/>
              <w:jc w:val="both"/>
              <w:rPr>
                <w:sz w:val="14"/>
                <w:szCs w:val="14"/>
              </w:rPr>
            </w:pPr>
          </w:p>
        </w:tc>
        <w:tc>
          <w:tcPr>
            <w:tcW w:w="546" w:type="pct"/>
          </w:tcPr>
          <w:p w14:paraId="2BBAC4D5" w14:textId="77777777" w:rsidR="00D273ED" w:rsidRPr="00275F42" w:rsidRDefault="00D273ED" w:rsidP="00D273ED">
            <w:pPr>
              <w:pStyle w:val="BodyText"/>
              <w:tabs>
                <w:tab w:val="decimal" w:pos="497"/>
              </w:tabs>
              <w:spacing w:after="0"/>
              <w:ind w:right="-156"/>
              <w:jc w:val="both"/>
              <w:rPr>
                <w:sz w:val="14"/>
                <w:szCs w:val="14"/>
              </w:rPr>
            </w:pPr>
          </w:p>
        </w:tc>
        <w:tc>
          <w:tcPr>
            <w:tcW w:w="143" w:type="pct"/>
          </w:tcPr>
          <w:p w14:paraId="371DF0D4" w14:textId="77777777" w:rsidR="00D273ED" w:rsidRPr="00275F42" w:rsidRDefault="00D273ED" w:rsidP="00D273ED">
            <w:pPr>
              <w:pStyle w:val="BodyText"/>
              <w:tabs>
                <w:tab w:val="decimal" w:pos="892"/>
              </w:tabs>
              <w:spacing w:after="0"/>
              <w:ind w:left="-108" w:right="-131"/>
              <w:jc w:val="both"/>
              <w:rPr>
                <w:sz w:val="14"/>
                <w:szCs w:val="14"/>
              </w:rPr>
            </w:pPr>
          </w:p>
        </w:tc>
        <w:tc>
          <w:tcPr>
            <w:tcW w:w="567" w:type="pct"/>
          </w:tcPr>
          <w:p w14:paraId="12ACB981" w14:textId="77777777" w:rsidR="00D273ED" w:rsidRPr="00275F42" w:rsidRDefault="00D273ED" w:rsidP="00D273ED">
            <w:pPr>
              <w:pStyle w:val="BodyText"/>
              <w:tabs>
                <w:tab w:val="decimal" w:pos="938"/>
              </w:tabs>
              <w:spacing w:after="0"/>
              <w:ind w:left="-108" w:right="-95"/>
              <w:jc w:val="both"/>
              <w:rPr>
                <w:sz w:val="14"/>
                <w:szCs w:val="14"/>
              </w:rPr>
            </w:pPr>
          </w:p>
        </w:tc>
        <w:tc>
          <w:tcPr>
            <w:tcW w:w="130" w:type="pct"/>
            <w:gridSpan w:val="2"/>
          </w:tcPr>
          <w:p w14:paraId="07553E18" w14:textId="77777777" w:rsidR="00D273ED" w:rsidRPr="00275F42" w:rsidRDefault="00D273ED" w:rsidP="00D273ED">
            <w:pPr>
              <w:pStyle w:val="BodyText"/>
              <w:tabs>
                <w:tab w:val="decimal" w:pos="892"/>
              </w:tabs>
              <w:spacing w:after="0"/>
              <w:ind w:left="-108" w:right="-212"/>
              <w:jc w:val="both"/>
              <w:rPr>
                <w:sz w:val="14"/>
                <w:szCs w:val="14"/>
              </w:rPr>
            </w:pPr>
          </w:p>
        </w:tc>
        <w:tc>
          <w:tcPr>
            <w:tcW w:w="624" w:type="pct"/>
          </w:tcPr>
          <w:p w14:paraId="6C3BC2FB" w14:textId="77777777" w:rsidR="00D273ED" w:rsidRPr="00D273ED" w:rsidRDefault="00D273ED" w:rsidP="00D273ED">
            <w:pPr>
              <w:pStyle w:val="BodyText"/>
              <w:tabs>
                <w:tab w:val="decimal" w:pos="630"/>
              </w:tabs>
              <w:spacing w:after="0"/>
              <w:ind w:left="-108"/>
            </w:pPr>
          </w:p>
        </w:tc>
      </w:tr>
      <w:tr w:rsidR="00D273ED" w:rsidRPr="00275F42" w14:paraId="56C1780F" w14:textId="77777777" w:rsidTr="00FE6E54">
        <w:tc>
          <w:tcPr>
            <w:tcW w:w="2214" w:type="pct"/>
            <w:vAlign w:val="bottom"/>
          </w:tcPr>
          <w:p w14:paraId="7781AD67" w14:textId="09040E1D" w:rsidR="00D273ED" w:rsidRPr="00275F42" w:rsidRDefault="00D273ED" w:rsidP="00D273ED">
            <w:pPr>
              <w:spacing w:line="200" w:lineRule="exact"/>
              <w:ind w:right="-108"/>
              <w:rPr>
                <w:color w:val="000000"/>
              </w:rPr>
            </w:pPr>
            <w:r w:rsidRPr="00275F42">
              <w:rPr>
                <w:b/>
                <w:bCs/>
                <w:color w:val="000000"/>
              </w:rPr>
              <w:t>Joint ventures</w:t>
            </w:r>
          </w:p>
        </w:tc>
        <w:tc>
          <w:tcPr>
            <w:tcW w:w="612" w:type="pct"/>
          </w:tcPr>
          <w:p w14:paraId="44E62FF8" w14:textId="77777777" w:rsidR="00D273ED" w:rsidRPr="00275F42" w:rsidRDefault="00D273ED" w:rsidP="00D273ED">
            <w:pPr>
              <w:pStyle w:val="BodyText"/>
              <w:tabs>
                <w:tab w:val="decimal" w:pos="967"/>
              </w:tabs>
              <w:spacing w:after="0"/>
              <w:ind w:left="-108" w:right="-156"/>
              <w:jc w:val="both"/>
            </w:pPr>
          </w:p>
        </w:tc>
        <w:tc>
          <w:tcPr>
            <w:tcW w:w="162" w:type="pct"/>
          </w:tcPr>
          <w:p w14:paraId="4DCB1822" w14:textId="77777777" w:rsidR="00D273ED" w:rsidRPr="00275F42" w:rsidRDefault="00D273ED" w:rsidP="00D273ED">
            <w:pPr>
              <w:pStyle w:val="BodyText"/>
              <w:tabs>
                <w:tab w:val="decimal" w:pos="892"/>
              </w:tabs>
              <w:spacing w:after="0"/>
              <w:ind w:left="-108" w:right="-131"/>
              <w:jc w:val="both"/>
            </w:pPr>
          </w:p>
        </w:tc>
        <w:tc>
          <w:tcPr>
            <w:tcW w:w="546" w:type="pct"/>
          </w:tcPr>
          <w:p w14:paraId="03699E6E" w14:textId="77777777" w:rsidR="00D273ED" w:rsidRPr="00275F42" w:rsidRDefault="00D273ED" w:rsidP="00D273ED">
            <w:pPr>
              <w:pStyle w:val="BodyText"/>
              <w:tabs>
                <w:tab w:val="decimal" w:pos="497"/>
              </w:tabs>
              <w:spacing w:after="0"/>
              <w:ind w:right="-156"/>
              <w:jc w:val="both"/>
            </w:pPr>
          </w:p>
        </w:tc>
        <w:tc>
          <w:tcPr>
            <w:tcW w:w="143" w:type="pct"/>
          </w:tcPr>
          <w:p w14:paraId="05EF9FC8" w14:textId="77777777" w:rsidR="00D273ED" w:rsidRPr="00275F42" w:rsidRDefault="00D273ED" w:rsidP="00D273ED">
            <w:pPr>
              <w:pStyle w:val="BodyText"/>
              <w:tabs>
                <w:tab w:val="decimal" w:pos="892"/>
              </w:tabs>
              <w:spacing w:after="0"/>
              <w:ind w:left="-108" w:right="-131"/>
              <w:jc w:val="both"/>
            </w:pPr>
          </w:p>
        </w:tc>
        <w:tc>
          <w:tcPr>
            <w:tcW w:w="567" w:type="pct"/>
          </w:tcPr>
          <w:p w14:paraId="54D16983" w14:textId="77777777" w:rsidR="00D273ED" w:rsidRPr="00275F42" w:rsidRDefault="00D273ED" w:rsidP="00D273ED">
            <w:pPr>
              <w:pStyle w:val="BodyText"/>
              <w:tabs>
                <w:tab w:val="decimal" w:pos="930"/>
              </w:tabs>
              <w:spacing w:after="0"/>
              <w:ind w:left="-108" w:right="-131"/>
              <w:jc w:val="both"/>
            </w:pPr>
          </w:p>
        </w:tc>
        <w:tc>
          <w:tcPr>
            <w:tcW w:w="130" w:type="pct"/>
            <w:gridSpan w:val="2"/>
          </w:tcPr>
          <w:p w14:paraId="00C9A6BA" w14:textId="77777777" w:rsidR="00D273ED" w:rsidRPr="00275F42" w:rsidRDefault="00D273ED" w:rsidP="00D273ED">
            <w:pPr>
              <w:pStyle w:val="BodyText"/>
              <w:tabs>
                <w:tab w:val="decimal" w:pos="892"/>
              </w:tabs>
              <w:spacing w:after="0"/>
              <w:ind w:left="-108" w:right="-212"/>
              <w:jc w:val="both"/>
            </w:pPr>
          </w:p>
        </w:tc>
        <w:tc>
          <w:tcPr>
            <w:tcW w:w="624" w:type="pct"/>
          </w:tcPr>
          <w:p w14:paraId="530DE2C5" w14:textId="77777777" w:rsidR="00D273ED" w:rsidRPr="00275F42" w:rsidRDefault="00D273ED" w:rsidP="00D273ED">
            <w:pPr>
              <w:pStyle w:val="BodyText"/>
              <w:tabs>
                <w:tab w:val="decimal" w:pos="630"/>
              </w:tabs>
              <w:spacing w:after="0"/>
              <w:ind w:left="-108"/>
            </w:pPr>
          </w:p>
        </w:tc>
      </w:tr>
      <w:tr w:rsidR="00D273ED" w:rsidRPr="00275F42" w14:paraId="0A6BC18C" w14:textId="77777777" w:rsidTr="00FE6E54">
        <w:trPr>
          <w:trHeight w:val="255"/>
        </w:trPr>
        <w:tc>
          <w:tcPr>
            <w:tcW w:w="2214" w:type="pct"/>
            <w:vAlign w:val="bottom"/>
          </w:tcPr>
          <w:p w14:paraId="4F595379" w14:textId="6AE650F6" w:rsidR="00D273ED" w:rsidRPr="00275F42" w:rsidRDefault="00D273ED" w:rsidP="00D273ED">
            <w:pPr>
              <w:spacing w:line="240" w:lineRule="atLeast"/>
              <w:ind w:right="-115"/>
              <w:rPr>
                <w:color w:val="000000"/>
              </w:rPr>
            </w:pPr>
            <w:r w:rsidRPr="00275F42">
              <w:rPr>
                <w:rFonts w:cs="Angsana New"/>
              </w:rPr>
              <w:t>Revenue from rendering of services</w:t>
            </w:r>
          </w:p>
        </w:tc>
        <w:tc>
          <w:tcPr>
            <w:tcW w:w="612" w:type="pct"/>
            <w:vAlign w:val="bottom"/>
          </w:tcPr>
          <w:p w14:paraId="30E41696" w14:textId="4B2E8FAA" w:rsidR="00D273ED" w:rsidRPr="00367A7F" w:rsidRDefault="00A21CEC" w:rsidP="00D273ED">
            <w:pPr>
              <w:pStyle w:val="BodyText"/>
              <w:tabs>
                <w:tab w:val="decimal" w:pos="826"/>
              </w:tabs>
              <w:spacing w:after="0"/>
              <w:ind w:left="-108"/>
              <w:jc w:val="both"/>
            </w:pPr>
            <w:r>
              <w:t>91</w:t>
            </w:r>
          </w:p>
        </w:tc>
        <w:tc>
          <w:tcPr>
            <w:tcW w:w="162" w:type="pct"/>
          </w:tcPr>
          <w:p w14:paraId="394332DD" w14:textId="77777777" w:rsidR="00D273ED" w:rsidRPr="00367A7F" w:rsidRDefault="00D273ED" w:rsidP="00D273ED">
            <w:pPr>
              <w:pStyle w:val="BodyText"/>
              <w:tabs>
                <w:tab w:val="decimal" w:pos="892"/>
              </w:tabs>
              <w:spacing w:after="0"/>
              <w:ind w:left="-108" w:right="-131"/>
              <w:jc w:val="both"/>
            </w:pPr>
          </w:p>
        </w:tc>
        <w:tc>
          <w:tcPr>
            <w:tcW w:w="546" w:type="pct"/>
          </w:tcPr>
          <w:p w14:paraId="62030EDE" w14:textId="52F183AB" w:rsidR="00D273ED" w:rsidRPr="00367A7F" w:rsidRDefault="00C64CF0" w:rsidP="00C64CF0">
            <w:pPr>
              <w:pStyle w:val="BodyText"/>
              <w:tabs>
                <w:tab w:val="decimal" w:pos="821"/>
              </w:tabs>
              <w:spacing w:after="0"/>
              <w:ind w:right="-156"/>
              <w:jc w:val="both"/>
            </w:pPr>
            <w:r>
              <w:t xml:space="preserve"> 13</w:t>
            </w:r>
          </w:p>
        </w:tc>
        <w:tc>
          <w:tcPr>
            <w:tcW w:w="143" w:type="pct"/>
          </w:tcPr>
          <w:p w14:paraId="2A5E3889" w14:textId="77777777" w:rsidR="00D273ED" w:rsidRPr="00367A7F" w:rsidRDefault="00D273ED" w:rsidP="00D273ED">
            <w:pPr>
              <w:pStyle w:val="BodyText"/>
              <w:tabs>
                <w:tab w:val="decimal" w:pos="632"/>
              </w:tabs>
              <w:spacing w:after="0"/>
              <w:ind w:right="-156"/>
              <w:jc w:val="both"/>
            </w:pPr>
          </w:p>
        </w:tc>
        <w:tc>
          <w:tcPr>
            <w:tcW w:w="567" w:type="pct"/>
            <w:vAlign w:val="bottom"/>
          </w:tcPr>
          <w:p w14:paraId="7BABAA18" w14:textId="0F93E8A6" w:rsidR="00D273ED" w:rsidRPr="00367A7F" w:rsidRDefault="00D273ED" w:rsidP="00C565AF">
            <w:pPr>
              <w:pStyle w:val="BodyText"/>
              <w:tabs>
                <w:tab w:val="decimal" w:pos="600"/>
              </w:tabs>
              <w:spacing w:after="0"/>
              <w:ind w:right="-156"/>
              <w:jc w:val="both"/>
            </w:pPr>
            <w:r w:rsidRPr="00010177">
              <w:rPr>
                <w:rFonts w:hint="cs"/>
              </w:rPr>
              <w:t>-</w:t>
            </w:r>
          </w:p>
        </w:tc>
        <w:tc>
          <w:tcPr>
            <w:tcW w:w="130" w:type="pct"/>
            <w:gridSpan w:val="2"/>
          </w:tcPr>
          <w:p w14:paraId="03A9621E" w14:textId="77777777" w:rsidR="00D273ED" w:rsidRPr="00275F42" w:rsidRDefault="00D273ED" w:rsidP="00D273ED">
            <w:pPr>
              <w:pStyle w:val="BodyText"/>
              <w:tabs>
                <w:tab w:val="decimal" w:pos="892"/>
              </w:tabs>
              <w:spacing w:after="0"/>
              <w:ind w:left="-108" w:right="-212"/>
              <w:jc w:val="both"/>
            </w:pPr>
          </w:p>
        </w:tc>
        <w:tc>
          <w:tcPr>
            <w:tcW w:w="624" w:type="pct"/>
          </w:tcPr>
          <w:p w14:paraId="1425D512" w14:textId="0D4C28C7" w:rsidR="00D273ED" w:rsidRPr="00275F42" w:rsidRDefault="00D273ED" w:rsidP="00D273ED">
            <w:pPr>
              <w:pStyle w:val="BodyText"/>
              <w:tabs>
                <w:tab w:val="decimal" w:pos="610"/>
              </w:tabs>
              <w:spacing w:after="0"/>
              <w:ind w:left="-108"/>
            </w:pPr>
            <w:r w:rsidRPr="00275F42">
              <w:t>-</w:t>
            </w:r>
          </w:p>
        </w:tc>
      </w:tr>
      <w:tr w:rsidR="00D273ED" w:rsidRPr="00275F42" w14:paraId="7C048822" w14:textId="77777777" w:rsidTr="00FE6E54">
        <w:trPr>
          <w:trHeight w:val="255"/>
        </w:trPr>
        <w:tc>
          <w:tcPr>
            <w:tcW w:w="2214" w:type="pct"/>
            <w:vAlign w:val="bottom"/>
          </w:tcPr>
          <w:p w14:paraId="09CA2DE0" w14:textId="28B0DE21" w:rsidR="00D273ED" w:rsidRPr="00275F42" w:rsidRDefault="00D273ED" w:rsidP="00D273ED">
            <w:pPr>
              <w:spacing w:line="240" w:lineRule="atLeast"/>
              <w:ind w:right="-115"/>
            </w:pPr>
            <w:r w:rsidRPr="00275F42">
              <w:t>Other income</w:t>
            </w:r>
          </w:p>
        </w:tc>
        <w:tc>
          <w:tcPr>
            <w:tcW w:w="612" w:type="pct"/>
            <w:vAlign w:val="bottom"/>
          </w:tcPr>
          <w:p w14:paraId="2C4E9EFA" w14:textId="0C6DACB0" w:rsidR="00D273ED" w:rsidRPr="00367A7F" w:rsidRDefault="0068294F" w:rsidP="00D273ED">
            <w:pPr>
              <w:pStyle w:val="BodyText"/>
              <w:tabs>
                <w:tab w:val="decimal" w:pos="826"/>
              </w:tabs>
              <w:spacing w:after="0"/>
              <w:ind w:left="-108"/>
              <w:jc w:val="both"/>
            </w:pPr>
            <w:r>
              <w:t>17</w:t>
            </w:r>
          </w:p>
        </w:tc>
        <w:tc>
          <w:tcPr>
            <w:tcW w:w="162" w:type="pct"/>
          </w:tcPr>
          <w:p w14:paraId="5F35A3ED" w14:textId="77777777" w:rsidR="00D273ED" w:rsidRPr="00367A7F" w:rsidRDefault="00D273ED" w:rsidP="00D273ED">
            <w:pPr>
              <w:pStyle w:val="BodyText"/>
              <w:tabs>
                <w:tab w:val="decimal" w:pos="892"/>
              </w:tabs>
              <w:spacing w:after="0"/>
              <w:ind w:left="-108" w:right="-131"/>
              <w:jc w:val="both"/>
            </w:pPr>
          </w:p>
        </w:tc>
        <w:tc>
          <w:tcPr>
            <w:tcW w:w="546" w:type="pct"/>
          </w:tcPr>
          <w:p w14:paraId="27DEA366" w14:textId="395973ED" w:rsidR="00D273ED" w:rsidRPr="00367A7F" w:rsidRDefault="00D273ED" w:rsidP="00D273ED">
            <w:pPr>
              <w:pStyle w:val="BodyText"/>
              <w:tabs>
                <w:tab w:val="decimal" w:pos="571"/>
              </w:tabs>
              <w:spacing w:after="0"/>
              <w:ind w:right="-156"/>
              <w:jc w:val="both"/>
            </w:pPr>
            <w:r w:rsidRPr="00367A7F">
              <w:t>-</w:t>
            </w:r>
          </w:p>
        </w:tc>
        <w:tc>
          <w:tcPr>
            <w:tcW w:w="143" w:type="pct"/>
          </w:tcPr>
          <w:p w14:paraId="232F53E7" w14:textId="77777777" w:rsidR="00D273ED" w:rsidRPr="00367A7F" w:rsidRDefault="00D273ED" w:rsidP="00D273ED">
            <w:pPr>
              <w:pStyle w:val="BodyText"/>
              <w:tabs>
                <w:tab w:val="decimal" w:pos="826"/>
                <w:tab w:val="decimal" w:pos="892"/>
              </w:tabs>
              <w:spacing w:after="0"/>
              <w:ind w:left="-108"/>
              <w:jc w:val="both"/>
            </w:pPr>
          </w:p>
        </w:tc>
        <w:tc>
          <w:tcPr>
            <w:tcW w:w="567" w:type="pct"/>
            <w:vAlign w:val="bottom"/>
          </w:tcPr>
          <w:p w14:paraId="69B28235" w14:textId="11823407" w:rsidR="00D273ED" w:rsidRPr="00367A7F" w:rsidRDefault="00D273ED" w:rsidP="00D273ED">
            <w:pPr>
              <w:pStyle w:val="BodyText"/>
              <w:tabs>
                <w:tab w:val="decimal" w:pos="904"/>
              </w:tabs>
              <w:spacing w:after="0"/>
              <w:ind w:left="-108"/>
              <w:jc w:val="both"/>
            </w:pPr>
            <w:r w:rsidRPr="00010177">
              <w:rPr>
                <w:rFonts w:hint="cs"/>
              </w:rPr>
              <w:t>17</w:t>
            </w:r>
          </w:p>
        </w:tc>
        <w:tc>
          <w:tcPr>
            <w:tcW w:w="130" w:type="pct"/>
            <w:gridSpan w:val="2"/>
          </w:tcPr>
          <w:p w14:paraId="003A1B6D" w14:textId="77777777" w:rsidR="00D273ED" w:rsidRPr="00275F42" w:rsidRDefault="00D273ED" w:rsidP="00D273ED">
            <w:pPr>
              <w:pStyle w:val="BodyText"/>
              <w:tabs>
                <w:tab w:val="decimal" w:pos="892"/>
              </w:tabs>
              <w:spacing w:after="0"/>
              <w:ind w:left="-108" w:right="-212"/>
              <w:jc w:val="both"/>
            </w:pPr>
          </w:p>
        </w:tc>
        <w:tc>
          <w:tcPr>
            <w:tcW w:w="624" w:type="pct"/>
          </w:tcPr>
          <w:p w14:paraId="503AD4DA" w14:textId="0806391D" w:rsidR="00D273ED" w:rsidRPr="00275F42" w:rsidRDefault="00D273ED" w:rsidP="00D273ED">
            <w:pPr>
              <w:pStyle w:val="BodyText"/>
              <w:tabs>
                <w:tab w:val="decimal" w:pos="610"/>
              </w:tabs>
              <w:spacing w:after="0"/>
              <w:ind w:left="-108"/>
            </w:pPr>
            <w:r w:rsidRPr="00275F42">
              <w:t>-</w:t>
            </w:r>
          </w:p>
        </w:tc>
      </w:tr>
      <w:tr w:rsidR="00D273ED" w:rsidRPr="00275F42" w14:paraId="6CC5A348" w14:textId="77777777" w:rsidTr="00FE6E54">
        <w:trPr>
          <w:trHeight w:val="255"/>
        </w:trPr>
        <w:tc>
          <w:tcPr>
            <w:tcW w:w="2214" w:type="pct"/>
          </w:tcPr>
          <w:p w14:paraId="167962CB" w14:textId="63438A2B" w:rsidR="00D273ED" w:rsidRPr="00275F42" w:rsidRDefault="00D273ED" w:rsidP="00D273ED">
            <w:pPr>
              <w:spacing w:line="240" w:lineRule="atLeast"/>
              <w:ind w:right="-115"/>
            </w:pPr>
            <w:r w:rsidRPr="00275F42">
              <w:t>Interest income</w:t>
            </w:r>
          </w:p>
        </w:tc>
        <w:tc>
          <w:tcPr>
            <w:tcW w:w="612" w:type="pct"/>
            <w:vAlign w:val="bottom"/>
          </w:tcPr>
          <w:p w14:paraId="49CFBF24" w14:textId="6686A07F" w:rsidR="00D273ED" w:rsidRPr="00367A7F" w:rsidRDefault="0068294F" w:rsidP="00D273ED">
            <w:pPr>
              <w:pStyle w:val="BodyText"/>
              <w:tabs>
                <w:tab w:val="decimal" w:pos="607"/>
              </w:tabs>
              <w:spacing w:after="0"/>
              <w:ind w:right="-156"/>
              <w:jc w:val="both"/>
            </w:pPr>
            <w:r>
              <w:t>-</w:t>
            </w:r>
          </w:p>
        </w:tc>
        <w:tc>
          <w:tcPr>
            <w:tcW w:w="162" w:type="pct"/>
          </w:tcPr>
          <w:p w14:paraId="41E4A72A" w14:textId="77777777" w:rsidR="00D273ED" w:rsidRPr="00367A7F" w:rsidRDefault="00D273ED" w:rsidP="00D273ED">
            <w:pPr>
              <w:pStyle w:val="BodyText"/>
              <w:tabs>
                <w:tab w:val="decimal" w:pos="571"/>
              </w:tabs>
              <w:spacing w:after="0"/>
              <w:ind w:right="-156"/>
              <w:jc w:val="both"/>
            </w:pPr>
          </w:p>
        </w:tc>
        <w:tc>
          <w:tcPr>
            <w:tcW w:w="546" w:type="pct"/>
          </w:tcPr>
          <w:p w14:paraId="7BEDBCFD" w14:textId="5DF234E4" w:rsidR="00D273ED" w:rsidRPr="00367A7F" w:rsidRDefault="00C64CF0" w:rsidP="00D273ED">
            <w:pPr>
              <w:pStyle w:val="BodyText"/>
              <w:tabs>
                <w:tab w:val="decimal" w:pos="826"/>
              </w:tabs>
              <w:spacing w:after="0"/>
              <w:ind w:left="-108"/>
              <w:jc w:val="both"/>
            </w:pPr>
            <w:r>
              <w:t>24</w:t>
            </w:r>
          </w:p>
        </w:tc>
        <w:tc>
          <w:tcPr>
            <w:tcW w:w="143" w:type="pct"/>
          </w:tcPr>
          <w:p w14:paraId="6A7821BB" w14:textId="77777777" w:rsidR="00D273ED" w:rsidRPr="00367A7F" w:rsidRDefault="00D273ED" w:rsidP="00D273ED">
            <w:pPr>
              <w:pStyle w:val="BodyText"/>
              <w:tabs>
                <w:tab w:val="decimal" w:pos="571"/>
              </w:tabs>
              <w:spacing w:after="0"/>
              <w:ind w:right="-156"/>
              <w:jc w:val="both"/>
            </w:pPr>
          </w:p>
        </w:tc>
        <w:tc>
          <w:tcPr>
            <w:tcW w:w="567" w:type="pct"/>
            <w:vAlign w:val="bottom"/>
          </w:tcPr>
          <w:p w14:paraId="1DB2EB76" w14:textId="4B12BA6C" w:rsidR="00D273ED" w:rsidRPr="00367A7F" w:rsidRDefault="00D273ED" w:rsidP="00C565AF">
            <w:pPr>
              <w:pStyle w:val="BodyText"/>
              <w:tabs>
                <w:tab w:val="decimal" w:pos="600"/>
              </w:tabs>
              <w:spacing w:after="0"/>
              <w:ind w:right="-156"/>
              <w:jc w:val="both"/>
            </w:pPr>
            <w:r w:rsidRPr="00010177">
              <w:rPr>
                <w:rFonts w:hint="cs"/>
              </w:rPr>
              <w:t>-</w:t>
            </w:r>
          </w:p>
        </w:tc>
        <w:tc>
          <w:tcPr>
            <w:tcW w:w="130" w:type="pct"/>
            <w:gridSpan w:val="2"/>
          </w:tcPr>
          <w:p w14:paraId="73FFD040" w14:textId="77777777" w:rsidR="00D273ED" w:rsidRPr="00275F42" w:rsidRDefault="00D273ED" w:rsidP="00D273ED">
            <w:pPr>
              <w:pStyle w:val="BodyText"/>
              <w:tabs>
                <w:tab w:val="decimal" w:pos="892"/>
              </w:tabs>
              <w:spacing w:after="0"/>
              <w:ind w:left="-108" w:right="-212"/>
              <w:jc w:val="both"/>
            </w:pPr>
          </w:p>
        </w:tc>
        <w:tc>
          <w:tcPr>
            <w:tcW w:w="624" w:type="pct"/>
          </w:tcPr>
          <w:p w14:paraId="37E524E8" w14:textId="6E818BBB" w:rsidR="00D273ED" w:rsidRPr="00275F42" w:rsidRDefault="00C64CF0" w:rsidP="00C64CF0">
            <w:pPr>
              <w:pStyle w:val="BodyText"/>
              <w:tabs>
                <w:tab w:val="decimal" w:pos="889"/>
              </w:tabs>
              <w:spacing w:after="0"/>
              <w:ind w:left="-108"/>
            </w:pPr>
            <w:r>
              <w:t>24</w:t>
            </w:r>
          </w:p>
        </w:tc>
      </w:tr>
      <w:tr w:rsidR="00D273ED" w:rsidRPr="00275F42" w14:paraId="4346455E" w14:textId="77777777" w:rsidTr="00FE6E54">
        <w:trPr>
          <w:trHeight w:val="255"/>
        </w:trPr>
        <w:tc>
          <w:tcPr>
            <w:tcW w:w="2214" w:type="pct"/>
          </w:tcPr>
          <w:p w14:paraId="7B2B7583" w14:textId="27F84AA2" w:rsidR="00D273ED" w:rsidRPr="00275F42" w:rsidRDefault="00D273ED" w:rsidP="00D273ED">
            <w:pPr>
              <w:spacing w:line="240" w:lineRule="atLeast"/>
              <w:ind w:right="-115"/>
              <w:rPr>
                <w:color w:val="000000"/>
                <w:sz w:val="20"/>
                <w:szCs w:val="20"/>
              </w:rPr>
            </w:pPr>
            <w:r w:rsidRPr="00275F42">
              <w:t>Interest expense</w:t>
            </w:r>
          </w:p>
        </w:tc>
        <w:tc>
          <w:tcPr>
            <w:tcW w:w="612" w:type="pct"/>
            <w:vAlign w:val="bottom"/>
          </w:tcPr>
          <w:p w14:paraId="4D481DEC" w14:textId="24F8ECC0" w:rsidR="00D273ED" w:rsidRPr="00C435F0" w:rsidRDefault="000C7E67" w:rsidP="00D273ED">
            <w:pPr>
              <w:pStyle w:val="BodyText"/>
              <w:tabs>
                <w:tab w:val="decimal" w:pos="826"/>
              </w:tabs>
              <w:spacing w:after="0"/>
              <w:ind w:left="-108"/>
              <w:jc w:val="both"/>
            </w:pPr>
            <w:r>
              <w:t>230</w:t>
            </w:r>
          </w:p>
        </w:tc>
        <w:tc>
          <w:tcPr>
            <w:tcW w:w="162" w:type="pct"/>
          </w:tcPr>
          <w:p w14:paraId="62B0BFF9" w14:textId="77777777" w:rsidR="00D273ED" w:rsidRPr="00C435F0" w:rsidRDefault="00D273ED" w:rsidP="00D273ED">
            <w:pPr>
              <w:pStyle w:val="BodyText"/>
              <w:tabs>
                <w:tab w:val="decimal" w:pos="892"/>
              </w:tabs>
              <w:spacing w:after="0"/>
              <w:ind w:left="-108" w:right="-131"/>
              <w:jc w:val="both"/>
            </w:pPr>
          </w:p>
        </w:tc>
        <w:tc>
          <w:tcPr>
            <w:tcW w:w="546" w:type="pct"/>
          </w:tcPr>
          <w:p w14:paraId="31C19A1C" w14:textId="164218DE" w:rsidR="00D273ED" w:rsidRPr="00C435F0" w:rsidRDefault="00C64CF0" w:rsidP="00C64CF0">
            <w:pPr>
              <w:pStyle w:val="BodyText"/>
              <w:tabs>
                <w:tab w:val="decimal" w:pos="821"/>
              </w:tabs>
              <w:spacing w:after="0"/>
              <w:ind w:right="-156"/>
              <w:jc w:val="both"/>
            </w:pPr>
            <w:r>
              <w:t>20</w:t>
            </w:r>
          </w:p>
        </w:tc>
        <w:tc>
          <w:tcPr>
            <w:tcW w:w="143" w:type="pct"/>
          </w:tcPr>
          <w:p w14:paraId="6B41F82A" w14:textId="77777777" w:rsidR="00D273ED" w:rsidRPr="00C435F0" w:rsidRDefault="00D273ED" w:rsidP="00D273ED">
            <w:pPr>
              <w:pStyle w:val="BodyText"/>
              <w:tabs>
                <w:tab w:val="decimal" w:pos="571"/>
                <w:tab w:val="decimal" w:pos="751"/>
                <w:tab w:val="decimal" w:pos="892"/>
              </w:tabs>
              <w:spacing w:after="0"/>
              <w:ind w:right="-156"/>
              <w:jc w:val="both"/>
            </w:pPr>
          </w:p>
        </w:tc>
        <w:tc>
          <w:tcPr>
            <w:tcW w:w="567" w:type="pct"/>
            <w:vAlign w:val="bottom"/>
          </w:tcPr>
          <w:p w14:paraId="5CDA54D9" w14:textId="4FEAA10A" w:rsidR="00D273ED" w:rsidRPr="00C435F0" w:rsidRDefault="00C64CF0" w:rsidP="00D273ED">
            <w:pPr>
              <w:pStyle w:val="BodyText"/>
              <w:tabs>
                <w:tab w:val="decimal" w:pos="904"/>
              </w:tabs>
              <w:spacing w:after="0"/>
              <w:ind w:left="-108"/>
              <w:jc w:val="both"/>
            </w:pPr>
            <w:r>
              <w:t>230</w:t>
            </w:r>
          </w:p>
        </w:tc>
        <w:tc>
          <w:tcPr>
            <w:tcW w:w="130" w:type="pct"/>
            <w:gridSpan w:val="2"/>
          </w:tcPr>
          <w:p w14:paraId="3EF5F0C2" w14:textId="77777777" w:rsidR="00D273ED" w:rsidRPr="00C435F0" w:rsidRDefault="00D273ED" w:rsidP="00D273ED">
            <w:pPr>
              <w:pStyle w:val="BodyText"/>
              <w:tabs>
                <w:tab w:val="decimal" w:pos="892"/>
              </w:tabs>
              <w:spacing w:after="0"/>
              <w:ind w:left="-108" w:right="-212"/>
              <w:jc w:val="both"/>
            </w:pPr>
          </w:p>
        </w:tc>
        <w:tc>
          <w:tcPr>
            <w:tcW w:w="624" w:type="pct"/>
          </w:tcPr>
          <w:p w14:paraId="7C2219D7" w14:textId="21D0BC80" w:rsidR="00D273ED" w:rsidRPr="00C435F0" w:rsidRDefault="00C64CF0" w:rsidP="00C64CF0">
            <w:pPr>
              <w:pStyle w:val="BodyText"/>
              <w:tabs>
                <w:tab w:val="decimal" w:pos="889"/>
              </w:tabs>
              <w:spacing w:after="0"/>
              <w:ind w:left="-108"/>
            </w:pPr>
            <w:r>
              <w:t>20</w:t>
            </w:r>
          </w:p>
        </w:tc>
      </w:tr>
      <w:tr w:rsidR="00D273ED" w:rsidRPr="00275F42" w14:paraId="4E8BF025" w14:textId="77777777" w:rsidTr="00FE6E54">
        <w:trPr>
          <w:trHeight w:val="255"/>
        </w:trPr>
        <w:tc>
          <w:tcPr>
            <w:tcW w:w="2214" w:type="pct"/>
            <w:vAlign w:val="bottom"/>
          </w:tcPr>
          <w:p w14:paraId="0D8D6E97" w14:textId="6B9FE50F" w:rsidR="00D273ED" w:rsidRPr="00275F42" w:rsidRDefault="00D273ED" w:rsidP="00D273ED">
            <w:pPr>
              <w:spacing w:line="240" w:lineRule="atLeast"/>
              <w:ind w:right="-115"/>
              <w:rPr>
                <w:rFonts w:cstheme="minorBidi"/>
                <w:color w:val="000000"/>
                <w:sz w:val="20"/>
                <w:szCs w:val="20"/>
                <w:cs/>
              </w:rPr>
            </w:pPr>
            <w:r w:rsidRPr="00275F42">
              <w:t>Purchases of goods or receiving of services</w:t>
            </w:r>
          </w:p>
        </w:tc>
        <w:tc>
          <w:tcPr>
            <w:tcW w:w="612" w:type="pct"/>
            <w:vAlign w:val="bottom"/>
          </w:tcPr>
          <w:p w14:paraId="05D83FD8" w14:textId="699583E0" w:rsidR="00D273ED" w:rsidRPr="00C435F0" w:rsidRDefault="000C7E67" w:rsidP="00D273ED">
            <w:pPr>
              <w:pStyle w:val="BodyText"/>
              <w:tabs>
                <w:tab w:val="decimal" w:pos="826"/>
              </w:tabs>
              <w:spacing w:after="0"/>
              <w:ind w:left="-108"/>
              <w:jc w:val="both"/>
            </w:pPr>
            <w:r>
              <w:t>9,246</w:t>
            </w:r>
          </w:p>
        </w:tc>
        <w:tc>
          <w:tcPr>
            <w:tcW w:w="162" w:type="pct"/>
            <w:vAlign w:val="bottom"/>
          </w:tcPr>
          <w:p w14:paraId="541602A8" w14:textId="77777777" w:rsidR="00D273ED" w:rsidRPr="00C435F0" w:rsidRDefault="00D273ED" w:rsidP="00D273ED">
            <w:pPr>
              <w:pStyle w:val="BodyText"/>
              <w:tabs>
                <w:tab w:val="decimal" w:pos="892"/>
              </w:tabs>
              <w:spacing w:after="0"/>
              <w:ind w:left="-108" w:right="-131"/>
              <w:jc w:val="both"/>
            </w:pPr>
          </w:p>
        </w:tc>
        <w:tc>
          <w:tcPr>
            <w:tcW w:w="546" w:type="pct"/>
            <w:vAlign w:val="bottom"/>
          </w:tcPr>
          <w:p w14:paraId="6B70C1EB" w14:textId="2249F3EF" w:rsidR="00D273ED" w:rsidRPr="00C435F0" w:rsidRDefault="00D273ED" w:rsidP="00D273ED">
            <w:pPr>
              <w:pStyle w:val="BodyText"/>
              <w:tabs>
                <w:tab w:val="decimal" w:pos="571"/>
              </w:tabs>
              <w:spacing w:after="0"/>
              <w:ind w:right="-156"/>
              <w:jc w:val="both"/>
            </w:pPr>
            <w:r w:rsidRPr="00C435F0">
              <w:rPr>
                <w:rFonts w:hint="cs"/>
              </w:rPr>
              <w:t>-</w:t>
            </w:r>
          </w:p>
        </w:tc>
        <w:tc>
          <w:tcPr>
            <w:tcW w:w="143" w:type="pct"/>
            <w:vAlign w:val="bottom"/>
          </w:tcPr>
          <w:p w14:paraId="5FCC3ADF" w14:textId="77777777" w:rsidR="00D273ED" w:rsidRPr="00C435F0" w:rsidRDefault="00D273ED" w:rsidP="00D273ED">
            <w:pPr>
              <w:pStyle w:val="BodyText"/>
              <w:tabs>
                <w:tab w:val="decimal" w:pos="892"/>
              </w:tabs>
              <w:spacing w:after="0"/>
              <w:ind w:left="-108" w:right="-131"/>
              <w:jc w:val="both"/>
            </w:pPr>
          </w:p>
        </w:tc>
        <w:tc>
          <w:tcPr>
            <w:tcW w:w="567" w:type="pct"/>
            <w:vAlign w:val="bottom"/>
          </w:tcPr>
          <w:p w14:paraId="38FB696F" w14:textId="4F87B31B" w:rsidR="00D273ED" w:rsidRPr="00C435F0" w:rsidRDefault="00D273ED" w:rsidP="00C565AF">
            <w:pPr>
              <w:pStyle w:val="BodyText"/>
              <w:tabs>
                <w:tab w:val="decimal" w:pos="600"/>
              </w:tabs>
              <w:spacing w:after="0"/>
              <w:ind w:right="-156"/>
              <w:jc w:val="both"/>
            </w:pPr>
            <w:r w:rsidRPr="00010177">
              <w:rPr>
                <w:rFonts w:hint="cs"/>
              </w:rPr>
              <w:t>-</w:t>
            </w:r>
          </w:p>
        </w:tc>
        <w:tc>
          <w:tcPr>
            <w:tcW w:w="130" w:type="pct"/>
            <w:gridSpan w:val="2"/>
            <w:vAlign w:val="bottom"/>
          </w:tcPr>
          <w:p w14:paraId="20089ACC" w14:textId="77777777" w:rsidR="00D273ED" w:rsidRPr="00C435F0" w:rsidRDefault="00D273ED" w:rsidP="00D273ED">
            <w:pPr>
              <w:pStyle w:val="BodyText"/>
              <w:tabs>
                <w:tab w:val="decimal" w:pos="892"/>
              </w:tabs>
              <w:spacing w:after="0"/>
              <w:ind w:left="-108" w:right="-212"/>
              <w:jc w:val="both"/>
              <w:rPr>
                <w:highlight w:val="green"/>
              </w:rPr>
            </w:pPr>
          </w:p>
        </w:tc>
        <w:tc>
          <w:tcPr>
            <w:tcW w:w="624" w:type="pct"/>
            <w:vAlign w:val="bottom"/>
          </w:tcPr>
          <w:p w14:paraId="052744ED" w14:textId="78F19595" w:rsidR="00D273ED" w:rsidRPr="00C435F0" w:rsidRDefault="00D273ED" w:rsidP="00D273ED">
            <w:pPr>
              <w:pStyle w:val="BodyText"/>
              <w:tabs>
                <w:tab w:val="decimal" w:pos="610"/>
              </w:tabs>
              <w:spacing w:after="0"/>
              <w:ind w:left="-108"/>
            </w:pPr>
            <w:r w:rsidRPr="00C435F0">
              <w:rPr>
                <w:rFonts w:hint="cs"/>
              </w:rPr>
              <w:t>-</w:t>
            </w:r>
          </w:p>
        </w:tc>
      </w:tr>
      <w:tr w:rsidR="00D273ED" w:rsidRPr="00275F42" w14:paraId="7D3726A4" w14:textId="77777777" w:rsidTr="00FE6E54">
        <w:trPr>
          <w:trHeight w:val="255"/>
        </w:trPr>
        <w:tc>
          <w:tcPr>
            <w:tcW w:w="2214" w:type="pct"/>
          </w:tcPr>
          <w:p w14:paraId="22028C60" w14:textId="568E111C" w:rsidR="00D273ED" w:rsidRPr="00275F42" w:rsidRDefault="00D273ED" w:rsidP="00D273ED">
            <w:pPr>
              <w:spacing w:line="240" w:lineRule="atLeast"/>
              <w:ind w:right="-115"/>
            </w:pPr>
            <w:r w:rsidRPr="00275F42">
              <w:t>Cost of rendering of services</w:t>
            </w:r>
          </w:p>
        </w:tc>
        <w:tc>
          <w:tcPr>
            <w:tcW w:w="612" w:type="pct"/>
            <w:vAlign w:val="bottom"/>
          </w:tcPr>
          <w:p w14:paraId="56D008E7" w14:textId="72338C70" w:rsidR="00D273ED" w:rsidRPr="00C435F0" w:rsidRDefault="000C7E67" w:rsidP="00D273ED">
            <w:pPr>
              <w:pStyle w:val="BodyText"/>
              <w:tabs>
                <w:tab w:val="decimal" w:pos="826"/>
              </w:tabs>
              <w:spacing w:after="0"/>
              <w:ind w:left="-108"/>
              <w:jc w:val="both"/>
            </w:pPr>
            <w:r>
              <w:t>1,869</w:t>
            </w:r>
          </w:p>
        </w:tc>
        <w:tc>
          <w:tcPr>
            <w:tcW w:w="162" w:type="pct"/>
            <w:vAlign w:val="bottom"/>
          </w:tcPr>
          <w:p w14:paraId="05F27172" w14:textId="77777777" w:rsidR="00D273ED" w:rsidRPr="00C435F0" w:rsidRDefault="00D273ED" w:rsidP="00D273ED">
            <w:pPr>
              <w:pStyle w:val="BodyText"/>
              <w:tabs>
                <w:tab w:val="decimal" w:pos="892"/>
              </w:tabs>
              <w:spacing w:after="0"/>
              <w:ind w:left="-108" w:right="-131"/>
              <w:jc w:val="both"/>
            </w:pPr>
          </w:p>
        </w:tc>
        <w:tc>
          <w:tcPr>
            <w:tcW w:w="546" w:type="pct"/>
            <w:vAlign w:val="bottom"/>
          </w:tcPr>
          <w:p w14:paraId="40F6C8A1" w14:textId="2D6579D9" w:rsidR="00D273ED" w:rsidRPr="00C435F0" w:rsidRDefault="00C565AF" w:rsidP="00C565AF">
            <w:pPr>
              <w:pStyle w:val="BodyText"/>
              <w:spacing w:after="0"/>
              <w:ind w:right="-156"/>
              <w:jc w:val="both"/>
            </w:pPr>
            <w:r>
              <w:t xml:space="preserve">           21</w:t>
            </w:r>
          </w:p>
        </w:tc>
        <w:tc>
          <w:tcPr>
            <w:tcW w:w="143" w:type="pct"/>
            <w:vAlign w:val="bottom"/>
          </w:tcPr>
          <w:p w14:paraId="567B9464" w14:textId="77777777" w:rsidR="00D273ED" w:rsidRPr="00C435F0" w:rsidRDefault="00D273ED" w:rsidP="00D273ED">
            <w:pPr>
              <w:pStyle w:val="BodyText"/>
              <w:tabs>
                <w:tab w:val="decimal" w:pos="571"/>
              </w:tabs>
              <w:spacing w:after="0"/>
              <w:ind w:right="-156"/>
              <w:jc w:val="both"/>
            </w:pPr>
          </w:p>
        </w:tc>
        <w:tc>
          <w:tcPr>
            <w:tcW w:w="567" w:type="pct"/>
            <w:vAlign w:val="bottom"/>
          </w:tcPr>
          <w:p w14:paraId="5DF89A3E" w14:textId="23EF0454" w:rsidR="00D273ED" w:rsidRPr="00C435F0" w:rsidRDefault="00D273ED" w:rsidP="00C565AF">
            <w:pPr>
              <w:pStyle w:val="BodyText"/>
              <w:tabs>
                <w:tab w:val="decimal" w:pos="600"/>
              </w:tabs>
              <w:spacing w:after="0"/>
              <w:ind w:right="-156"/>
              <w:jc w:val="both"/>
            </w:pPr>
            <w:r w:rsidRPr="00010177">
              <w:rPr>
                <w:rFonts w:hint="cs"/>
              </w:rPr>
              <w:t>-</w:t>
            </w:r>
          </w:p>
        </w:tc>
        <w:tc>
          <w:tcPr>
            <w:tcW w:w="130" w:type="pct"/>
            <w:gridSpan w:val="2"/>
            <w:vAlign w:val="bottom"/>
          </w:tcPr>
          <w:p w14:paraId="2542152A" w14:textId="77777777" w:rsidR="00D273ED" w:rsidRPr="00C435F0" w:rsidRDefault="00D273ED" w:rsidP="00D273ED">
            <w:pPr>
              <w:pStyle w:val="BodyText"/>
              <w:tabs>
                <w:tab w:val="decimal" w:pos="892"/>
              </w:tabs>
              <w:spacing w:after="0"/>
              <w:ind w:left="-108" w:right="-212"/>
              <w:jc w:val="both"/>
              <w:rPr>
                <w:highlight w:val="green"/>
              </w:rPr>
            </w:pPr>
          </w:p>
        </w:tc>
        <w:tc>
          <w:tcPr>
            <w:tcW w:w="624" w:type="pct"/>
            <w:vAlign w:val="bottom"/>
          </w:tcPr>
          <w:p w14:paraId="7332C186" w14:textId="4E1BF863" w:rsidR="00D273ED" w:rsidRPr="00C435F0" w:rsidRDefault="00D273ED" w:rsidP="00D273ED">
            <w:pPr>
              <w:pStyle w:val="BodyText"/>
              <w:tabs>
                <w:tab w:val="decimal" w:pos="610"/>
              </w:tabs>
              <w:spacing w:after="0"/>
              <w:ind w:left="-108"/>
            </w:pPr>
            <w:r w:rsidRPr="00C435F0">
              <w:rPr>
                <w:rFonts w:hint="cs"/>
              </w:rPr>
              <w:t>-</w:t>
            </w:r>
          </w:p>
        </w:tc>
      </w:tr>
      <w:tr w:rsidR="00D273ED" w:rsidRPr="00275F42" w14:paraId="2DD34661" w14:textId="77777777" w:rsidTr="00FE6E54">
        <w:trPr>
          <w:trHeight w:val="255"/>
        </w:trPr>
        <w:tc>
          <w:tcPr>
            <w:tcW w:w="2214" w:type="pct"/>
          </w:tcPr>
          <w:p w14:paraId="6499EAD6" w14:textId="68334AA7" w:rsidR="00D273ED" w:rsidRPr="00275F42" w:rsidRDefault="00D273ED" w:rsidP="00D273ED">
            <w:pPr>
              <w:spacing w:line="240" w:lineRule="atLeast"/>
              <w:ind w:right="-115"/>
            </w:pPr>
            <w:r>
              <w:t>Other expense</w:t>
            </w:r>
          </w:p>
        </w:tc>
        <w:tc>
          <w:tcPr>
            <w:tcW w:w="612" w:type="pct"/>
            <w:vAlign w:val="bottom"/>
          </w:tcPr>
          <w:p w14:paraId="7FD3009C" w14:textId="5BF7FCDD" w:rsidR="00D273ED" w:rsidRPr="00C435F0" w:rsidRDefault="000C7E67" w:rsidP="00D273ED">
            <w:pPr>
              <w:pStyle w:val="BodyText"/>
              <w:tabs>
                <w:tab w:val="decimal" w:pos="826"/>
              </w:tabs>
              <w:spacing w:after="0"/>
              <w:ind w:left="-108"/>
              <w:jc w:val="both"/>
            </w:pPr>
            <w:r>
              <w:t>503</w:t>
            </w:r>
          </w:p>
        </w:tc>
        <w:tc>
          <w:tcPr>
            <w:tcW w:w="162" w:type="pct"/>
            <w:vAlign w:val="bottom"/>
          </w:tcPr>
          <w:p w14:paraId="5CCB5DF3" w14:textId="77777777" w:rsidR="00D273ED" w:rsidRPr="00C435F0" w:rsidRDefault="00D273ED" w:rsidP="00D273ED">
            <w:pPr>
              <w:pStyle w:val="BodyText"/>
              <w:tabs>
                <w:tab w:val="decimal" w:pos="892"/>
              </w:tabs>
              <w:spacing w:after="0"/>
              <w:ind w:left="-108" w:right="-131"/>
              <w:jc w:val="both"/>
            </w:pPr>
          </w:p>
        </w:tc>
        <w:tc>
          <w:tcPr>
            <w:tcW w:w="546" w:type="pct"/>
            <w:vAlign w:val="bottom"/>
          </w:tcPr>
          <w:p w14:paraId="00E02818" w14:textId="26236A55" w:rsidR="00D273ED" w:rsidRPr="00C435F0" w:rsidRDefault="00D273ED" w:rsidP="00D273ED">
            <w:pPr>
              <w:pStyle w:val="BodyText"/>
              <w:tabs>
                <w:tab w:val="decimal" w:pos="571"/>
              </w:tabs>
              <w:spacing w:after="0"/>
              <w:ind w:right="-156"/>
              <w:jc w:val="both"/>
            </w:pPr>
            <w:r w:rsidRPr="00C435F0">
              <w:rPr>
                <w:rFonts w:hint="cs"/>
              </w:rPr>
              <w:t>-</w:t>
            </w:r>
          </w:p>
        </w:tc>
        <w:tc>
          <w:tcPr>
            <w:tcW w:w="143" w:type="pct"/>
            <w:vAlign w:val="bottom"/>
          </w:tcPr>
          <w:p w14:paraId="326EDB04" w14:textId="77777777" w:rsidR="00D273ED" w:rsidRPr="00C435F0" w:rsidRDefault="00D273ED" w:rsidP="00D273ED">
            <w:pPr>
              <w:pStyle w:val="BodyText"/>
              <w:tabs>
                <w:tab w:val="decimal" w:pos="571"/>
              </w:tabs>
              <w:spacing w:after="0"/>
              <w:ind w:right="-156"/>
              <w:jc w:val="both"/>
            </w:pPr>
          </w:p>
        </w:tc>
        <w:tc>
          <w:tcPr>
            <w:tcW w:w="567" w:type="pct"/>
            <w:vAlign w:val="bottom"/>
          </w:tcPr>
          <w:p w14:paraId="61D4E811" w14:textId="2385C51D" w:rsidR="00D273ED" w:rsidRPr="00C435F0" w:rsidRDefault="00D273ED" w:rsidP="00C565AF">
            <w:pPr>
              <w:pStyle w:val="BodyText"/>
              <w:tabs>
                <w:tab w:val="decimal" w:pos="600"/>
              </w:tabs>
              <w:spacing w:after="0"/>
              <w:ind w:right="-156"/>
              <w:jc w:val="both"/>
            </w:pPr>
            <w:r w:rsidRPr="00010177">
              <w:rPr>
                <w:rFonts w:hint="cs"/>
              </w:rPr>
              <w:t>-</w:t>
            </w:r>
          </w:p>
        </w:tc>
        <w:tc>
          <w:tcPr>
            <w:tcW w:w="130" w:type="pct"/>
            <w:gridSpan w:val="2"/>
            <w:vAlign w:val="bottom"/>
          </w:tcPr>
          <w:p w14:paraId="3FD7C1AF" w14:textId="77777777" w:rsidR="00D273ED" w:rsidRPr="00C435F0" w:rsidRDefault="00D273ED" w:rsidP="00D273ED">
            <w:pPr>
              <w:pStyle w:val="BodyText"/>
              <w:tabs>
                <w:tab w:val="decimal" w:pos="892"/>
              </w:tabs>
              <w:spacing w:after="0"/>
              <w:ind w:left="-108" w:right="-212"/>
              <w:jc w:val="both"/>
              <w:rPr>
                <w:highlight w:val="green"/>
              </w:rPr>
            </w:pPr>
          </w:p>
        </w:tc>
        <w:tc>
          <w:tcPr>
            <w:tcW w:w="624" w:type="pct"/>
            <w:vAlign w:val="bottom"/>
          </w:tcPr>
          <w:p w14:paraId="532E2F23" w14:textId="37B31619" w:rsidR="00D273ED" w:rsidRPr="00C435F0" w:rsidRDefault="00D273ED" w:rsidP="00D273ED">
            <w:pPr>
              <w:pStyle w:val="BodyText"/>
              <w:tabs>
                <w:tab w:val="decimal" w:pos="610"/>
              </w:tabs>
              <w:spacing w:after="0"/>
              <w:ind w:left="-108"/>
            </w:pPr>
            <w:r w:rsidRPr="00C435F0">
              <w:rPr>
                <w:rFonts w:hint="cs"/>
              </w:rPr>
              <w:t>-</w:t>
            </w:r>
          </w:p>
        </w:tc>
      </w:tr>
      <w:tr w:rsidR="00D273ED" w:rsidRPr="00275F42" w14:paraId="47F52475" w14:textId="77777777" w:rsidTr="00FE6E54">
        <w:trPr>
          <w:trHeight w:val="255"/>
        </w:trPr>
        <w:tc>
          <w:tcPr>
            <w:tcW w:w="2214" w:type="pct"/>
            <w:vAlign w:val="bottom"/>
          </w:tcPr>
          <w:p w14:paraId="30405C74" w14:textId="4AFB0722" w:rsidR="006C7E37" w:rsidRPr="00275F42" w:rsidRDefault="006C7E37" w:rsidP="00D273ED">
            <w:pPr>
              <w:spacing w:line="240" w:lineRule="atLeast"/>
              <w:ind w:right="-115"/>
              <w:rPr>
                <w:color w:val="000000"/>
                <w:sz w:val="20"/>
                <w:szCs w:val="20"/>
              </w:rPr>
            </w:pPr>
          </w:p>
        </w:tc>
        <w:tc>
          <w:tcPr>
            <w:tcW w:w="612" w:type="pct"/>
          </w:tcPr>
          <w:p w14:paraId="3027A881" w14:textId="1A0306E4" w:rsidR="00D273ED" w:rsidRPr="00C435F0" w:rsidRDefault="00D273ED" w:rsidP="00D273ED">
            <w:pPr>
              <w:pStyle w:val="BodyText"/>
              <w:tabs>
                <w:tab w:val="decimal" w:pos="816"/>
              </w:tabs>
              <w:spacing w:after="0"/>
              <w:ind w:left="-108" w:right="-156"/>
              <w:jc w:val="both"/>
            </w:pPr>
          </w:p>
        </w:tc>
        <w:tc>
          <w:tcPr>
            <w:tcW w:w="162" w:type="pct"/>
          </w:tcPr>
          <w:p w14:paraId="7C7838F2" w14:textId="77777777" w:rsidR="00D273ED" w:rsidRPr="00C435F0" w:rsidRDefault="00D273ED" w:rsidP="00D273ED">
            <w:pPr>
              <w:pStyle w:val="BodyText"/>
              <w:tabs>
                <w:tab w:val="decimal" w:pos="892"/>
              </w:tabs>
              <w:spacing w:after="0"/>
              <w:ind w:left="-108" w:right="-131"/>
              <w:jc w:val="both"/>
            </w:pPr>
          </w:p>
        </w:tc>
        <w:tc>
          <w:tcPr>
            <w:tcW w:w="546" w:type="pct"/>
          </w:tcPr>
          <w:p w14:paraId="2B2DA52F" w14:textId="0F317B15" w:rsidR="00D273ED" w:rsidRPr="00C435F0" w:rsidRDefault="00D273ED" w:rsidP="00D273ED">
            <w:pPr>
              <w:pStyle w:val="BodyText"/>
              <w:tabs>
                <w:tab w:val="decimal" w:pos="571"/>
              </w:tabs>
              <w:spacing w:after="0"/>
              <w:ind w:right="-156"/>
              <w:jc w:val="both"/>
            </w:pPr>
          </w:p>
        </w:tc>
        <w:tc>
          <w:tcPr>
            <w:tcW w:w="143" w:type="pct"/>
          </w:tcPr>
          <w:p w14:paraId="1126CCED" w14:textId="77777777" w:rsidR="00D273ED" w:rsidRPr="00C435F0" w:rsidRDefault="00D273ED" w:rsidP="00D273ED">
            <w:pPr>
              <w:pStyle w:val="BodyText"/>
              <w:tabs>
                <w:tab w:val="decimal" w:pos="892"/>
              </w:tabs>
              <w:spacing w:after="0"/>
              <w:ind w:left="-108" w:right="-131"/>
              <w:jc w:val="both"/>
            </w:pPr>
          </w:p>
        </w:tc>
        <w:tc>
          <w:tcPr>
            <w:tcW w:w="567" w:type="pct"/>
          </w:tcPr>
          <w:p w14:paraId="18905334" w14:textId="36068D24" w:rsidR="00D273ED" w:rsidRPr="00C435F0" w:rsidRDefault="00D273ED" w:rsidP="00D273ED">
            <w:pPr>
              <w:pStyle w:val="BodyText"/>
              <w:tabs>
                <w:tab w:val="decimal" w:pos="497"/>
              </w:tabs>
              <w:spacing w:after="0"/>
              <w:ind w:right="-156"/>
              <w:jc w:val="both"/>
            </w:pPr>
          </w:p>
        </w:tc>
        <w:tc>
          <w:tcPr>
            <w:tcW w:w="130" w:type="pct"/>
            <w:gridSpan w:val="2"/>
          </w:tcPr>
          <w:p w14:paraId="73D4A0B8" w14:textId="77777777" w:rsidR="00D273ED" w:rsidRPr="00C435F0" w:rsidRDefault="00D273ED" w:rsidP="00D273ED">
            <w:pPr>
              <w:pStyle w:val="BodyText"/>
              <w:tabs>
                <w:tab w:val="decimal" w:pos="497"/>
                <w:tab w:val="decimal" w:pos="892"/>
              </w:tabs>
              <w:spacing w:after="0"/>
              <w:ind w:right="-212"/>
              <w:jc w:val="both"/>
            </w:pPr>
          </w:p>
        </w:tc>
        <w:tc>
          <w:tcPr>
            <w:tcW w:w="624" w:type="pct"/>
          </w:tcPr>
          <w:p w14:paraId="3F26A0D7" w14:textId="784B8C5F" w:rsidR="00D273ED" w:rsidRPr="00C435F0" w:rsidRDefault="00D273ED" w:rsidP="00D273ED">
            <w:pPr>
              <w:pStyle w:val="BodyText"/>
              <w:tabs>
                <w:tab w:val="decimal" w:pos="632"/>
              </w:tabs>
              <w:spacing w:after="0"/>
              <w:ind w:right="-156"/>
              <w:jc w:val="both"/>
            </w:pPr>
          </w:p>
        </w:tc>
      </w:tr>
      <w:tr w:rsidR="00D273ED" w:rsidRPr="00275F42" w14:paraId="09713FD0" w14:textId="77777777" w:rsidTr="00FE6E54">
        <w:trPr>
          <w:trHeight w:val="255"/>
        </w:trPr>
        <w:tc>
          <w:tcPr>
            <w:tcW w:w="2214" w:type="pct"/>
            <w:vAlign w:val="bottom"/>
          </w:tcPr>
          <w:p w14:paraId="6C5B2554" w14:textId="05551E1D" w:rsidR="00D273ED" w:rsidRPr="00275F42" w:rsidRDefault="00D273ED" w:rsidP="00D273ED">
            <w:pPr>
              <w:spacing w:line="240" w:lineRule="atLeast"/>
              <w:ind w:right="-115"/>
              <w:rPr>
                <w:color w:val="000000"/>
                <w:sz w:val="20"/>
                <w:szCs w:val="20"/>
              </w:rPr>
            </w:pPr>
            <w:r w:rsidRPr="00275F42">
              <w:rPr>
                <w:b/>
                <w:bCs/>
                <w:color w:val="000000"/>
              </w:rPr>
              <w:t>Key management personnel</w:t>
            </w:r>
          </w:p>
        </w:tc>
        <w:tc>
          <w:tcPr>
            <w:tcW w:w="612" w:type="pct"/>
          </w:tcPr>
          <w:p w14:paraId="7FB3F642" w14:textId="77777777" w:rsidR="00D273ED" w:rsidRPr="00367A7F" w:rsidRDefault="00D273ED" w:rsidP="00D273ED">
            <w:pPr>
              <w:pStyle w:val="BodyText"/>
              <w:tabs>
                <w:tab w:val="decimal" w:pos="816"/>
              </w:tabs>
              <w:spacing w:after="0"/>
              <w:ind w:left="-108" w:right="-156"/>
              <w:jc w:val="both"/>
              <w:rPr>
                <w:sz w:val="20"/>
                <w:szCs w:val="20"/>
              </w:rPr>
            </w:pPr>
          </w:p>
        </w:tc>
        <w:tc>
          <w:tcPr>
            <w:tcW w:w="162" w:type="pct"/>
          </w:tcPr>
          <w:p w14:paraId="35FB2DCD" w14:textId="77777777" w:rsidR="00D273ED" w:rsidRPr="00367A7F" w:rsidRDefault="00D273ED" w:rsidP="00D273ED">
            <w:pPr>
              <w:pStyle w:val="BodyText"/>
              <w:tabs>
                <w:tab w:val="decimal" w:pos="892"/>
              </w:tabs>
              <w:spacing w:after="0"/>
              <w:ind w:left="-108" w:right="-131"/>
              <w:jc w:val="both"/>
              <w:rPr>
                <w:sz w:val="20"/>
                <w:szCs w:val="20"/>
              </w:rPr>
            </w:pPr>
          </w:p>
        </w:tc>
        <w:tc>
          <w:tcPr>
            <w:tcW w:w="546" w:type="pct"/>
          </w:tcPr>
          <w:p w14:paraId="0018D3A3" w14:textId="77777777" w:rsidR="00D273ED" w:rsidRPr="00367A7F" w:rsidRDefault="00D273ED" w:rsidP="00D273ED">
            <w:pPr>
              <w:pStyle w:val="BodyText"/>
              <w:tabs>
                <w:tab w:val="decimal" w:pos="660"/>
                <w:tab w:val="decimal" w:pos="826"/>
              </w:tabs>
              <w:spacing w:after="0"/>
              <w:ind w:left="-108" w:right="-131"/>
              <w:jc w:val="both"/>
              <w:rPr>
                <w:sz w:val="20"/>
                <w:szCs w:val="20"/>
              </w:rPr>
            </w:pPr>
          </w:p>
        </w:tc>
        <w:tc>
          <w:tcPr>
            <w:tcW w:w="143" w:type="pct"/>
          </w:tcPr>
          <w:p w14:paraId="537BD69A" w14:textId="77777777" w:rsidR="00D273ED" w:rsidRPr="00367A7F" w:rsidRDefault="00D273ED" w:rsidP="00D273ED">
            <w:pPr>
              <w:pStyle w:val="BodyText"/>
              <w:tabs>
                <w:tab w:val="decimal" w:pos="892"/>
              </w:tabs>
              <w:spacing w:after="0"/>
              <w:ind w:left="-108" w:right="-131"/>
              <w:jc w:val="both"/>
              <w:rPr>
                <w:sz w:val="20"/>
                <w:szCs w:val="20"/>
              </w:rPr>
            </w:pPr>
          </w:p>
        </w:tc>
        <w:tc>
          <w:tcPr>
            <w:tcW w:w="567" w:type="pct"/>
          </w:tcPr>
          <w:p w14:paraId="50E4A93D" w14:textId="77777777" w:rsidR="00D273ED" w:rsidRPr="00367A7F" w:rsidRDefault="00D273ED" w:rsidP="00D273ED">
            <w:pPr>
              <w:pStyle w:val="BodyText"/>
              <w:tabs>
                <w:tab w:val="decimal" w:pos="930"/>
              </w:tabs>
              <w:spacing w:after="0"/>
              <w:ind w:left="-108" w:right="-131"/>
              <w:jc w:val="both"/>
              <w:rPr>
                <w:sz w:val="20"/>
                <w:szCs w:val="20"/>
              </w:rPr>
            </w:pPr>
          </w:p>
        </w:tc>
        <w:tc>
          <w:tcPr>
            <w:tcW w:w="130" w:type="pct"/>
            <w:gridSpan w:val="2"/>
          </w:tcPr>
          <w:p w14:paraId="6F3D61B9" w14:textId="77777777" w:rsidR="00D273ED" w:rsidRPr="00275F42" w:rsidRDefault="00D273ED" w:rsidP="00D273ED">
            <w:pPr>
              <w:pStyle w:val="BodyText"/>
              <w:tabs>
                <w:tab w:val="decimal" w:pos="892"/>
              </w:tabs>
              <w:spacing w:after="0"/>
              <w:ind w:left="-108" w:right="-212"/>
              <w:jc w:val="both"/>
              <w:rPr>
                <w:sz w:val="20"/>
                <w:szCs w:val="20"/>
              </w:rPr>
            </w:pPr>
          </w:p>
        </w:tc>
        <w:tc>
          <w:tcPr>
            <w:tcW w:w="624" w:type="pct"/>
          </w:tcPr>
          <w:p w14:paraId="20DAEADF" w14:textId="77777777" w:rsidR="00D273ED" w:rsidRPr="00275F42" w:rsidRDefault="00D273ED" w:rsidP="00D273ED">
            <w:pPr>
              <w:pStyle w:val="BodyText"/>
              <w:tabs>
                <w:tab w:val="decimal" w:pos="892"/>
              </w:tabs>
              <w:spacing w:after="0"/>
              <w:ind w:left="-108" w:right="-212"/>
              <w:jc w:val="both"/>
              <w:rPr>
                <w:sz w:val="20"/>
                <w:szCs w:val="20"/>
              </w:rPr>
            </w:pPr>
          </w:p>
        </w:tc>
      </w:tr>
      <w:tr w:rsidR="00D273ED" w:rsidRPr="00275F42" w14:paraId="695837A7" w14:textId="77777777" w:rsidTr="00FE6E54">
        <w:trPr>
          <w:trHeight w:val="255"/>
        </w:trPr>
        <w:tc>
          <w:tcPr>
            <w:tcW w:w="2214" w:type="pct"/>
            <w:vAlign w:val="bottom"/>
          </w:tcPr>
          <w:p w14:paraId="79DFEF27" w14:textId="603DB78E" w:rsidR="00D273ED" w:rsidRPr="00275F42" w:rsidRDefault="00D273ED" w:rsidP="00D273ED">
            <w:pPr>
              <w:spacing w:line="240" w:lineRule="atLeast"/>
              <w:ind w:right="-115"/>
              <w:rPr>
                <w:b/>
                <w:bCs/>
                <w:color w:val="000000"/>
              </w:rPr>
            </w:pPr>
            <w:r w:rsidRPr="00275F42">
              <w:rPr>
                <w:color w:val="000000"/>
              </w:rPr>
              <w:t>Key management personnel compensation</w:t>
            </w:r>
          </w:p>
        </w:tc>
        <w:tc>
          <w:tcPr>
            <w:tcW w:w="612" w:type="pct"/>
          </w:tcPr>
          <w:p w14:paraId="1EE69A5D" w14:textId="77777777" w:rsidR="00D273ED" w:rsidRPr="00367A7F" w:rsidRDefault="00D273ED" w:rsidP="00D273ED">
            <w:pPr>
              <w:pStyle w:val="BodyText"/>
              <w:tabs>
                <w:tab w:val="decimal" w:pos="816"/>
              </w:tabs>
              <w:spacing w:after="0"/>
              <w:ind w:left="-108" w:right="-156"/>
              <w:jc w:val="both"/>
            </w:pPr>
          </w:p>
        </w:tc>
        <w:tc>
          <w:tcPr>
            <w:tcW w:w="162" w:type="pct"/>
          </w:tcPr>
          <w:p w14:paraId="0FBCAA8B" w14:textId="77777777" w:rsidR="00D273ED" w:rsidRPr="00367A7F" w:rsidRDefault="00D273ED" w:rsidP="00D273ED">
            <w:pPr>
              <w:pStyle w:val="BodyText"/>
              <w:tabs>
                <w:tab w:val="decimal" w:pos="892"/>
              </w:tabs>
              <w:spacing w:after="0"/>
              <w:ind w:left="-108" w:right="-131"/>
              <w:jc w:val="both"/>
            </w:pPr>
          </w:p>
        </w:tc>
        <w:tc>
          <w:tcPr>
            <w:tcW w:w="546" w:type="pct"/>
          </w:tcPr>
          <w:p w14:paraId="53E75848" w14:textId="77777777" w:rsidR="00D273ED" w:rsidRPr="00367A7F" w:rsidRDefault="00D273ED" w:rsidP="00D273ED">
            <w:pPr>
              <w:pStyle w:val="BodyText"/>
              <w:tabs>
                <w:tab w:val="decimal" w:pos="892"/>
              </w:tabs>
              <w:spacing w:after="0"/>
              <w:ind w:left="-108" w:right="-131"/>
              <w:jc w:val="both"/>
            </w:pPr>
          </w:p>
        </w:tc>
        <w:tc>
          <w:tcPr>
            <w:tcW w:w="143" w:type="pct"/>
          </w:tcPr>
          <w:p w14:paraId="6D32AE6D" w14:textId="77777777" w:rsidR="00D273ED" w:rsidRPr="00367A7F" w:rsidRDefault="00D273ED" w:rsidP="00D273ED">
            <w:pPr>
              <w:pStyle w:val="BodyText"/>
              <w:tabs>
                <w:tab w:val="decimal" w:pos="892"/>
              </w:tabs>
              <w:spacing w:after="0"/>
              <w:ind w:left="-108" w:right="-131"/>
              <w:jc w:val="both"/>
            </w:pPr>
          </w:p>
        </w:tc>
        <w:tc>
          <w:tcPr>
            <w:tcW w:w="567" w:type="pct"/>
          </w:tcPr>
          <w:p w14:paraId="4C5A777E" w14:textId="77777777" w:rsidR="00D273ED" w:rsidRPr="00367A7F" w:rsidRDefault="00D273ED" w:rsidP="00D273ED">
            <w:pPr>
              <w:pStyle w:val="BodyText"/>
              <w:tabs>
                <w:tab w:val="decimal" w:pos="930"/>
              </w:tabs>
              <w:spacing w:after="0"/>
              <w:ind w:left="-108" w:right="-131"/>
              <w:jc w:val="both"/>
            </w:pPr>
          </w:p>
        </w:tc>
        <w:tc>
          <w:tcPr>
            <w:tcW w:w="130" w:type="pct"/>
            <w:gridSpan w:val="2"/>
          </w:tcPr>
          <w:p w14:paraId="45A70C31" w14:textId="77777777" w:rsidR="00D273ED" w:rsidRPr="00275F42" w:rsidRDefault="00D273ED" w:rsidP="00D273ED">
            <w:pPr>
              <w:pStyle w:val="BodyText"/>
              <w:tabs>
                <w:tab w:val="decimal" w:pos="892"/>
              </w:tabs>
              <w:spacing w:after="0"/>
              <w:ind w:left="-108" w:right="-212"/>
              <w:jc w:val="both"/>
            </w:pPr>
          </w:p>
        </w:tc>
        <w:tc>
          <w:tcPr>
            <w:tcW w:w="624" w:type="pct"/>
          </w:tcPr>
          <w:p w14:paraId="348B9176" w14:textId="77777777" w:rsidR="00D273ED" w:rsidRPr="00275F42" w:rsidRDefault="00D273ED" w:rsidP="00D273ED">
            <w:pPr>
              <w:pStyle w:val="BodyText"/>
              <w:tabs>
                <w:tab w:val="decimal" w:pos="892"/>
              </w:tabs>
              <w:spacing w:after="0"/>
              <w:ind w:left="-108" w:right="-212"/>
              <w:jc w:val="both"/>
            </w:pPr>
          </w:p>
        </w:tc>
      </w:tr>
      <w:tr w:rsidR="00D273ED" w:rsidRPr="00275F42" w14:paraId="6581A32B" w14:textId="77777777" w:rsidTr="00FE6E54">
        <w:trPr>
          <w:trHeight w:val="255"/>
        </w:trPr>
        <w:tc>
          <w:tcPr>
            <w:tcW w:w="2214" w:type="pct"/>
            <w:vAlign w:val="bottom"/>
          </w:tcPr>
          <w:p w14:paraId="5727AA3E" w14:textId="32A7FFDF" w:rsidR="00D273ED" w:rsidRPr="00275F42" w:rsidRDefault="00D273ED" w:rsidP="00D273ED">
            <w:pPr>
              <w:spacing w:line="240" w:lineRule="atLeast"/>
              <w:ind w:right="-115"/>
              <w:rPr>
                <w:b/>
                <w:bCs/>
                <w:color w:val="000000"/>
              </w:rPr>
            </w:pPr>
            <w:r w:rsidRPr="00275F42">
              <w:rPr>
                <w:color w:val="000000"/>
              </w:rPr>
              <w:t xml:space="preserve">   Short-term benefits</w:t>
            </w:r>
          </w:p>
        </w:tc>
        <w:tc>
          <w:tcPr>
            <w:tcW w:w="612" w:type="pct"/>
            <w:vAlign w:val="bottom"/>
          </w:tcPr>
          <w:p w14:paraId="27BB01B7" w14:textId="3C819AEE" w:rsidR="00D273ED" w:rsidRPr="00367A7F" w:rsidRDefault="000C7E67" w:rsidP="00D273ED">
            <w:pPr>
              <w:pStyle w:val="BodyText"/>
              <w:tabs>
                <w:tab w:val="decimal" w:pos="904"/>
              </w:tabs>
              <w:spacing w:after="0"/>
              <w:ind w:left="-108"/>
              <w:jc w:val="both"/>
            </w:pPr>
            <w:r>
              <w:t>200,412</w:t>
            </w:r>
          </w:p>
        </w:tc>
        <w:tc>
          <w:tcPr>
            <w:tcW w:w="162" w:type="pct"/>
          </w:tcPr>
          <w:p w14:paraId="4C3D8041" w14:textId="77777777" w:rsidR="00D273ED" w:rsidRPr="00367A7F" w:rsidRDefault="00D273ED" w:rsidP="00D273ED">
            <w:pPr>
              <w:pStyle w:val="BodyText"/>
              <w:tabs>
                <w:tab w:val="decimal" w:pos="848"/>
                <w:tab w:val="decimal" w:pos="892"/>
              </w:tabs>
              <w:spacing w:after="0"/>
              <w:ind w:left="-108" w:right="-131"/>
              <w:jc w:val="both"/>
            </w:pPr>
          </w:p>
        </w:tc>
        <w:tc>
          <w:tcPr>
            <w:tcW w:w="546" w:type="pct"/>
          </w:tcPr>
          <w:p w14:paraId="6E6E0EFC" w14:textId="6CCB4B79" w:rsidR="00D273ED" w:rsidRPr="00367A7F" w:rsidRDefault="006B39EF" w:rsidP="00D273ED">
            <w:pPr>
              <w:pStyle w:val="BodyText"/>
              <w:tabs>
                <w:tab w:val="decimal" w:pos="848"/>
              </w:tabs>
              <w:spacing w:after="0"/>
              <w:ind w:left="-108" w:right="-131"/>
              <w:jc w:val="both"/>
            </w:pPr>
            <w:r>
              <w:t>109</w:t>
            </w:r>
            <w:r w:rsidR="00D273ED">
              <w:t>,</w:t>
            </w:r>
            <w:r>
              <w:t>586</w:t>
            </w:r>
          </w:p>
        </w:tc>
        <w:tc>
          <w:tcPr>
            <w:tcW w:w="143" w:type="pct"/>
          </w:tcPr>
          <w:p w14:paraId="0F41BD6E" w14:textId="77777777" w:rsidR="00D273ED" w:rsidRPr="00367A7F" w:rsidRDefault="00D273ED" w:rsidP="00D273ED">
            <w:pPr>
              <w:pStyle w:val="BodyText"/>
              <w:tabs>
                <w:tab w:val="decimal" w:pos="848"/>
                <w:tab w:val="decimal" w:pos="892"/>
              </w:tabs>
              <w:spacing w:after="0"/>
              <w:ind w:left="-108" w:right="-131"/>
              <w:jc w:val="both"/>
            </w:pPr>
          </w:p>
        </w:tc>
        <w:tc>
          <w:tcPr>
            <w:tcW w:w="567" w:type="pct"/>
            <w:vAlign w:val="bottom"/>
          </w:tcPr>
          <w:p w14:paraId="680CDD61" w14:textId="46CE56DB" w:rsidR="00D273ED" w:rsidRPr="00367A7F" w:rsidRDefault="006B39EF" w:rsidP="00D273ED">
            <w:pPr>
              <w:pStyle w:val="BodyText"/>
              <w:tabs>
                <w:tab w:val="decimal" w:pos="904"/>
              </w:tabs>
              <w:spacing w:after="0"/>
              <w:ind w:left="-108"/>
              <w:jc w:val="both"/>
            </w:pPr>
            <w:r>
              <w:t>100,814</w:t>
            </w:r>
          </w:p>
        </w:tc>
        <w:tc>
          <w:tcPr>
            <w:tcW w:w="130" w:type="pct"/>
            <w:gridSpan w:val="2"/>
          </w:tcPr>
          <w:p w14:paraId="5095C9D3" w14:textId="77777777" w:rsidR="00D273ED" w:rsidRPr="00275F42" w:rsidRDefault="00D273ED" w:rsidP="00D273ED">
            <w:pPr>
              <w:pStyle w:val="BodyText"/>
              <w:tabs>
                <w:tab w:val="decimal" w:pos="848"/>
                <w:tab w:val="decimal" w:pos="892"/>
              </w:tabs>
              <w:spacing w:after="0"/>
              <w:ind w:left="-108" w:right="-131"/>
              <w:jc w:val="both"/>
            </w:pPr>
          </w:p>
        </w:tc>
        <w:tc>
          <w:tcPr>
            <w:tcW w:w="624" w:type="pct"/>
          </w:tcPr>
          <w:p w14:paraId="1D6C7999" w14:textId="522E98FC" w:rsidR="00D273ED" w:rsidRPr="00275F42" w:rsidRDefault="006B39EF" w:rsidP="00D273ED">
            <w:pPr>
              <w:pStyle w:val="BodyText"/>
              <w:tabs>
                <w:tab w:val="decimal" w:pos="904"/>
              </w:tabs>
              <w:spacing w:after="0"/>
              <w:ind w:left="-108"/>
              <w:jc w:val="both"/>
            </w:pPr>
            <w:r>
              <w:t>96,990</w:t>
            </w:r>
          </w:p>
        </w:tc>
      </w:tr>
      <w:tr w:rsidR="00D273ED" w:rsidRPr="00275F42" w14:paraId="07A62912" w14:textId="77777777" w:rsidTr="00FE6E54">
        <w:trPr>
          <w:trHeight w:val="255"/>
        </w:trPr>
        <w:tc>
          <w:tcPr>
            <w:tcW w:w="2214" w:type="pct"/>
            <w:vAlign w:val="bottom"/>
          </w:tcPr>
          <w:p w14:paraId="395D987D" w14:textId="7B3EC59E" w:rsidR="00D273ED" w:rsidRPr="00275F42" w:rsidRDefault="00D273ED" w:rsidP="00D273ED">
            <w:pPr>
              <w:spacing w:line="240" w:lineRule="atLeast"/>
              <w:ind w:right="-115"/>
              <w:rPr>
                <w:color w:val="000000"/>
              </w:rPr>
            </w:pPr>
            <w:r w:rsidRPr="00275F42">
              <w:rPr>
                <w:color w:val="000000"/>
              </w:rPr>
              <w:t xml:space="preserve">   Post-employment benefits</w:t>
            </w:r>
          </w:p>
        </w:tc>
        <w:tc>
          <w:tcPr>
            <w:tcW w:w="612" w:type="pct"/>
            <w:tcBorders>
              <w:top w:val="nil"/>
              <w:left w:val="nil"/>
              <w:bottom w:val="single" w:sz="4" w:space="0" w:color="auto"/>
              <w:right w:val="nil"/>
            </w:tcBorders>
            <w:vAlign w:val="bottom"/>
          </w:tcPr>
          <w:p w14:paraId="56AFD484" w14:textId="07485F73" w:rsidR="00D273ED" w:rsidRPr="00367A7F" w:rsidRDefault="000C7E67" w:rsidP="00D273ED">
            <w:pPr>
              <w:pStyle w:val="BodyText"/>
              <w:tabs>
                <w:tab w:val="decimal" w:pos="904"/>
              </w:tabs>
              <w:spacing w:after="0"/>
              <w:ind w:left="-108"/>
              <w:jc w:val="both"/>
            </w:pPr>
            <w:r>
              <w:t>2,541</w:t>
            </w:r>
          </w:p>
        </w:tc>
        <w:tc>
          <w:tcPr>
            <w:tcW w:w="162" w:type="pct"/>
          </w:tcPr>
          <w:p w14:paraId="3278B561" w14:textId="77777777" w:rsidR="00D273ED" w:rsidRPr="00367A7F" w:rsidRDefault="00D273ED" w:rsidP="00D273ED">
            <w:pPr>
              <w:pStyle w:val="BodyText"/>
              <w:tabs>
                <w:tab w:val="decimal" w:pos="848"/>
                <w:tab w:val="decimal" w:pos="892"/>
              </w:tabs>
              <w:spacing w:after="0"/>
              <w:ind w:left="-108" w:right="-131"/>
              <w:jc w:val="both"/>
            </w:pPr>
          </w:p>
        </w:tc>
        <w:tc>
          <w:tcPr>
            <w:tcW w:w="546" w:type="pct"/>
          </w:tcPr>
          <w:p w14:paraId="5BD31384" w14:textId="6D677D72" w:rsidR="00D273ED" w:rsidRPr="00367A7F" w:rsidRDefault="00D273ED" w:rsidP="00D273ED">
            <w:pPr>
              <w:pStyle w:val="BodyText"/>
              <w:tabs>
                <w:tab w:val="decimal" w:pos="848"/>
              </w:tabs>
              <w:spacing w:after="0"/>
              <w:ind w:left="-108" w:right="-131"/>
              <w:jc w:val="both"/>
            </w:pPr>
            <w:r>
              <w:t>1,</w:t>
            </w:r>
            <w:r w:rsidR="006B39EF">
              <w:t>741</w:t>
            </w:r>
          </w:p>
        </w:tc>
        <w:tc>
          <w:tcPr>
            <w:tcW w:w="143" w:type="pct"/>
          </w:tcPr>
          <w:p w14:paraId="4BA0A185" w14:textId="77777777" w:rsidR="00D273ED" w:rsidRPr="00367A7F" w:rsidRDefault="00D273ED" w:rsidP="00D273ED">
            <w:pPr>
              <w:pStyle w:val="BodyText"/>
              <w:tabs>
                <w:tab w:val="decimal" w:pos="848"/>
                <w:tab w:val="decimal" w:pos="892"/>
              </w:tabs>
              <w:spacing w:after="0"/>
              <w:ind w:left="-108" w:right="-131"/>
              <w:jc w:val="both"/>
            </w:pPr>
          </w:p>
        </w:tc>
        <w:tc>
          <w:tcPr>
            <w:tcW w:w="567" w:type="pct"/>
            <w:tcBorders>
              <w:top w:val="nil"/>
              <w:left w:val="nil"/>
              <w:bottom w:val="single" w:sz="4" w:space="0" w:color="auto"/>
              <w:right w:val="nil"/>
            </w:tcBorders>
            <w:vAlign w:val="bottom"/>
          </w:tcPr>
          <w:p w14:paraId="6C613ABD" w14:textId="723B882E" w:rsidR="00D273ED" w:rsidRPr="00367A7F" w:rsidRDefault="006B39EF" w:rsidP="006B39EF">
            <w:pPr>
              <w:pStyle w:val="BodyText"/>
              <w:tabs>
                <w:tab w:val="decimal" w:pos="904"/>
              </w:tabs>
              <w:spacing w:after="0"/>
              <w:jc w:val="both"/>
            </w:pPr>
            <w:r>
              <w:t>1,020</w:t>
            </w:r>
          </w:p>
        </w:tc>
        <w:tc>
          <w:tcPr>
            <w:tcW w:w="130" w:type="pct"/>
            <w:gridSpan w:val="2"/>
          </w:tcPr>
          <w:p w14:paraId="6917532D" w14:textId="77777777" w:rsidR="00D273ED" w:rsidRPr="0020478C" w:rsidRDefault="00D273ED" w:rsidP="00D273ED">
            <w:pPr>
              <w:pStyle w:val="BodyText"/>
              <w:tabs>
                <w:tab w:val="decimal" w:pos="848"/>
                <w:tab w:val="decimal" w:pos="890"/>
              </w:tabs>
              <w:spacing w:after="0"/>
              <w:ind w:left="-108" w:right="-131"/>
              <w:jc w:val="both"/>
            </w:pPr>
          </w:p>
        </w:tc>
        <w:tc>
          <w:tcPr>
            <w:tcW w:w="624" w:type="pct"/>
          </w:tcPr>
          <w:p w14:paraId="3EDEE28E" w14:textId="3842D635" w:rsidR="00D273ED" w:rsidRPr="00275F42" w:rsidRDefault="006B39EF" w:rsidP="00D273ED">
            <w:pPr>
              <w:pStyle w:val="BodyText"/>
              <w:tabs>
                <w:tab w:val="decimal" w:pos="904"/>
              </w:tabs>
              <w:spacing w:after="0"/>
              <w:ind w:left="-108"/>
              <w:jc w:val="both"/>
            </w:pPr>
            <w:r>
              <w:t>1,572</w:t>
            </w:r>
          </w:p>
        </w:tc>
      </w:tr>
      <w:tr w:rsidR="00D273ED" w:rsidRPr="00275F42" w14:paraId="790CA354" w14:textId="77777777" w:rsidTr="00FE6E54">
        <w:trPr>
          <w:trHeight w:val="255"/>
        </w:trPr>
        <w:tc>
          <w:tcPr>
            <w:tcW w:w="2214" w:type="pct"/>
            <w:vAlign w:val="bottom"/>
          </w:tcPr>
          <w:p w14:paraId="0C8255F5" w14:textId="5CF0490F" w:rsidR="00D273ED" w:rsidRPr="00275F42" w:rsidRDefault="00D273ED" w:rsidP="00D273ED">
            <w:pPr>
              <w:spacing w:line="240" w:lineRule="atLeast"/>
              <w:ind w:right="-115"/>
              <w:rPr>
                <w:color w:val="000000"/>
              </w:rPr>
            </w:pPr>
            <w:r w:rsidRPr="00275F42">
              <w:rPr>
                <w:color w:val="000000"/>
              </w:rPr>
              <w:t xml:space="preserve">   Total key management personnel</w:t>
            </w:r>
          </w:p>
        </w:tc>
        <w:tc>
          <w:tcPr>
            <w:tcW w:w="612" w:type="pct"/>
            <w:tcBorders>
              <w:top w:val="single" w:sz="4" w:space="0" w:color="auto"/>
            </w:tcBorders>
          </w:tcPr>
          <w:p w14:paraId="7F28573D" w14:textId="11AA7594" w:rsidR="00D273ED" w:rsidRPr="00367A7F" w:rsidRDefault="00D273ED" w:rsidP="00D273ED">
            <w:pPr>
              <w:pStyle w:val="BodyText"/>
              <w:tabs>
                <w:tab w:val="decimal" w:pos="816"/>
              </w:tabs>
              <w:spacing w:after="0"/>
              <w:ind w:left="-108" w:right="-156"/>
              <w:rPr>
                <w:color w:val="000000" w:themeColor="text1"/>
              </w:rPr>
            </w:pPr>
          </w:p>
        </w:tc>
        <w:tc>
          <w:tcPr>
            <w:tcW w:w="162" w:type="pct"/>
          </w:tcPr>
          <w:p w14:paraId="49A7CB0D" w14:textId="77777777" w:rsidR="00D273ED" w:rsidRPr="00367A7F" w:rsidRDefault="00D273ED" w:rsidP="00D273ED">
            <w:pPr>
              <w:pStyle w:val="BodyText"/>
              <w:tabs>
                <w:tab w:val="decimal" w:pos="892"/>
              </w:tabs>
              <w:spacing w:after="0"/>
              <w:ind w:left="-108" w:right="-131"/>
              <w:jc w:val="both"/>
              <w:rPr>
                <w:color w:val="000000" w:themeColor="text1"/>
              </w:rPr>
            </w:pPr>
          </w:p>
        </w:tc>
        <w:tc>
          <w:tcPr>
            <w:tcW w:w="546" w:type="pct"/>
            <w:tcBorders>
              <w:top w:val="single" w:sz="4" w:space="0" w:color="auto"/>
            </w:tcBorders>
          </w:tcPr>
          <w:p w14:paraId="4525905B" w14:textId="092F9DB1" w:rsidR="00D273ED" w:rsidRPr="00367A7F" w:rsidRDefault="00D273ED" w:rsidP="00D273ED">
            <w:pPr>
              <w:pStyle w:val="BodyText"/>
              <w:tabs>
                <w:tab w:val="decimal" w:pos="826"/>
              </w:tabs>
              <w:spacing w:after="0"/>
              <w:ind w:left="-108"/>
              <w:jc w:val="both"/>
            </w:pPr>
          </w:p>
        </w:tc>
        <w:tc>
          <w:tcPr>
            <w:tcW w:w="143" w:type="pct"/>
          </w:tcPr>
          <w:p w14:paraId="4D1FDCB5" w14:textId="77777777" w:rsidR="00D273ED" w:rsidRPr="00367A7F" w:rsidRDefault="00D273ED" w:rsidP="00D273ED">
            <w:pPr>
              <w:pStyle w:val="BodyText"/>
              <w:tabs>
                <w:tab w:val="decimal" w:pos="892"/>
              </w:tabs>
              <w:spacing w:after="0"/>
              <w:ind w:left="-108" w:right="-131"/>
              <w:jc w:val="both"/>
              <w:rPr>
                <w:color w:val="000000" w:themeColor="text1"/>
              </w:rPr>
            </w:pPr>
          </w:p>
        </w:tc>
        <w:tc>
          <w:tcPr>
            <w:tcW w:w="567" w:type="pct"/>
            <w:tcBorders>
              <w:top w:val="single" w:sz="4" w:space="0" w:color="auto"/>
            </w:tcBorders>
          </w:tcPr>
          <w:p w14:paraId="5A62E9F0" w14:textId="493112E3" w:rsidR="00D273ED" w:rsidRPr="00367A7F" w:rsidRDefault="00D273ED" w:rsidP="00D273ED">
            <w:pPr>
              <w:pStyle w:val="BodyText"/>
              <w:tabs>
                <w:tab w:val="decimal" w:pos="864"/>
              </w:tabs>
              <w:spacing w:after="0"/>
              <w:ind w:left="-108" w:right="-131"/>
              <w:jc w:val="both"/>
              <w:rPr>
                <w:color w:val="000000" w:themeColor="text1"/>
                <w:lang w:val="en-US"/>
              </w:rPr>
            </w:pPr>
          </w:p>
        </w:tc>
        <w:tc>
          <w:tcPr>
            <w:tcW w:w="130" w:type="pct"/>
            <w:gridSpan w:val="2"/>
          </w:tcPr>
          <w:p w14:paraId="1FB58264" w14:textId="77777777" w:rsidR="00D273ED" w:rsidRPr="00275F42" w:rsidRDefault="00D273ED" w:rsidP="00D273ED">
            <w:pPr>
              <w:pStyle w:val="BodyText"/>
              <w:tabs>
                <w:tab w:val="decimal" w:pos="890"/>
              </w:tabs>
              <w:spacing w:after="0"/>
              <w:ind w:left="-108" w:right="-120"/>
              <w:jc w:val="both"/>
              <w:rPr>
                <w:color w:val="000000" w:themeColor="text1"/>
              </w:rPr>
            </w:pPr>
          </w:p>
        </w:tc>
        <w:tc>
          <w:tcPr>
            <w:tcW w:w="624" w:type="pct"/>
            <w:tcBorders>
              <w:top w:val="single" w:sz="4" w:space="0" w:color="auto"/>
            </w:tcBorders>
          </w:tcPr>
          <w:p w14:paraId="115806E1" w14:textId="02C14F98" w:rsidR="00D273ED" w:rsidRPr="00275F42" w:rsidRDefault="00D273ED" w:rsidP="00D273ED">
            <w:pPr>
              <w:pStyle w:val="BodyText"/>
              <w:tabs>
                <w:tab w:val="decimal" w:pos="897"/>
              </w:tabs>
              <w:spacing w:after="0"/>
              <w:ind w:left="-108"/>
              <w:jc w:val="both"/>
            </w:pPr>
          </w:p>
        </w:tc>
      </w:tr>
      <w:tr w:rsidR="00D273ED" w:rsidRPr="00275F42" w14:paraId="30E80DCA" w14:textId="77777777" w:rsidTr="00FE6E54">
        <w:trPr>
          <w:trHeight w:val="255"/>
        </w:trPr>
        <w:tc>
          <w:tcPr>
            <w:tcW w:w="2214" w:type="pct"/>
            <w:vAlign w:val="bottom"/>
          </w:tcPr>
          <w:p w14:paraId="74E2B331" w14:textId="0C60A16E" w:rsidR="00D273ED" w:rsidRPr="00275F42" w:rsidRDefault="00D273ED" w:rsidP="00D273ED">
            <w:pPr>
              <w:spacing w:line="240" w:lineRule="atLeast"/>
              <w:ind w:right="-115"/>
              <w:rPr>
                <w:color w:val="000000"/>
              </w:rPr>
            </w:pPr>
            <w:r w:rsidRPr="00275F42">
              <w:rPr>
                <w:color w:val="000000"/>
              </w:rPr>
              <w:t xml:space="preserve">      compensation</w:t>
            </w:r>
          </w:p>
        </w:tc>
        <w:tc>
          <w:tcPr>
            <w:tcW w:w="612" w:type="pct"/>
            <w:tcBorders>
              <w:left w:val="nil"/>
              <w:bottom w:val="double" w:sz="4" w:space="0" w:color="auto"/>
              <w:right w:val="nil"/>
            </w:tcBorders>
          </w:tcPr>
          <w:p w14:paraId="38014B5F" w14:textId="27601F43" w:rsidR="00D273ED" w:rsidRPr="00367A7F" w:rsidRDefault="000C7E67" w:rsidP="00D273ED">
            <w:pPr>
              <w:pStyle w:val="BodyText"/>
              <w:tabs>
                <w:tab w:val="decimal" w:pos="885"/>
              </w:tabs>
              <w:spacing w:after="0"/>
              <w:ind w:right="-156"/>
              <w:rPr>
                <w:color w:val="000000" w:themeColor="text1"/>
              </w:rPr>
            </w:pPr>
            <w:r>
              <w:rPr>
                <w:color w:val="000000" w:themeColor="text1"/>
              </w:rPr>
              <w:t>202,953</w:t>
            </w:r>
          </w:p>
        </w:tc>
        <w:tc>
          <w:tcPr>
            <w:tcW w:w="162" w:type="pct"/>
          </w:tcPr>
          <w:p w14:paraId="24B55CFF" w14:textId="77777777" w:rsidR="00D273ED" w:rsidRPr="00367A7F" w:rsidRDefault="00D273ED" w:rsidP="00D273ED">
            <w:pPr>
              <w:pStyle w:val="BodyText"/>
              <w:tabs>
                <w:tab w:val="decimal" w:pos="892"/>
              </w:tabs>
              <w:spacing w:after="0"/>
              <w:ind w:left="-108" w:right="-131"/>
              <w:jc w:val="both"/>
              <w:rPr>
                <w:color w:val="000000" w:themeColor="text1"/>
              </w:rPr>
            </w:pPr>
          </w:p>
        </w:tc>
        <w:tc>
          <w:tcPr>
            <w:tcW w:w="546" w:type="pct"/>
            <w:tcBorders>
              <w:left w:val="nil"/>
              <w:bottom w:val="double" w:sz="4" w:space="0" w:color="auto"/>
              <w:right w:val="nil"/>
            </w:tcBorders>
          </w:tcPr>
          <w:p w14:paraId="5CBD622D" w14:textId="50F4AFA5" w:rsidR="00D273ED" w:rsidRPr="00367A7F" w:rsidRDefault="006B39EF" w:rsidP="00D273ED">
            <w:pPr>
              <w:pStyle w:val="BodyText"/>
              <w:tabs>
                <w:tab w:val="decimal" w:pos="819"/>
              </w:tabs>
              <w:spacing w:after="0"/>
              <w:ind w:left="-61"/>
              <w:jc w:val="both"/>
            </w:pPr>
            <w:r>
              <w:t>111,327</w:t>
            </w:r>
          </w:p>
        </w:tc>
        <w:tc>
          <w:tcPr>
            <w:tcW w:w="143" w:type="pct"/>
          </w:tcPr>
          <w:p w14:paraId="686C3362" w14:textId="77777777" w:rsidR="00D273ED" w:rsidRPr="00367A7F" w:rsidRDefault="00D273ED" w:rsidP="00D273ED">
            <w:pPr>
              <w:pStyle w:val="BodyText"/>
              <w:tabs>
                <w:tab w:val="decimal" w:pos="892"/>
              </w:tabs>
              <w:spacing w:after="0"/>
              <w:ind w:left="-108" w:right="-131"/>
              <w:jc w:val="both"/>
              <w:rPr>
                <w:color w:val="000000" w:themeColor="text1"/>
              </w:rPr>
            </w:pPr>
          </w:p>
        </w:tc>
        <w:tc>
          <w:tcPr>
            <w:tcW w:w="567" w:type="pct"/>
            <w:tcBorders>
              <w:left w:val="nil"/>
              <w:bottom w:val="double" w:sz="4" w:space="0" w:color="auto"/>
              <w:right w:val="nil"/>
            </w:tcBorders>
          </w:tcPr>
          <w:p w14:paraId="19FC2B0B" w14:textId="0D1CFEC8" w:rsidR="00D273ED" w:rsidRPr="00367A7F" w:rsidRDefault="006B39EF" w:rsidP="00D273ED">
            <w:pPr>
              <w:pStyle w:val="BodyText"/>
              <w:tabs>
                <w:tab w:val="decimal" w:pos="864"/>
              </w:tabs>
              <w:spacing w:after="0"/>
              <w:ind w:left="-108" w:right="-131"/>
              <w:jc w:val="both"/>
              <w:rPr>
                <w:color w:val="000000" w:themeColor="text1"/>
              </w:rPr>
            </w:pPr>
            <w:r>
              <w:rPr>
                <w:color w:val="000000" w:themeColor="text1"/>
              </w:rPr>
              <w:t>101,834</w:t>
            </w:r>
          </w:p>
        </w:tc>
        <w:tc>
          <w:tcPr>
            <w:tcW w:w="130" w:type="pct"/>
            <w:gridSpan w:val="2"/>
          </w:tcPr>
          <w:p w14:paraId="7A0C02CF" w14:textId="77777777" w:rsidR="00D273ED" w:rsidRPr="00275F42" w:rsidRDefault="00D273ED" w:rsidP="00D273ED">
            <w:pPr>
              <w:pStyle w:val="BodyText"/>
              <w:tabs>
                <w:tab w:val="decimal" w:pos="890"/>
              </w:tabs>
              <w:spacing w:after="0"/>
              <w:ind w:left="-108" w:right="-120"/>
              <w:jc w:val="both"/>
              <w:rPr>
                <w:color w:val="000000" w:themeColor="text1"/>
              </w:rPr>
            </w:pPr>
          </w:p>
        </w:tc>
        <w:tc>
          <w:tcPr>
            <w:tcW w:w="624" w:type="pct"/>
            <w:tcBorders>
              <w:left w:val="nil"/>
              <w:bottom w:val="double" w:sz="4" w:space="0" w:color="auto"/>
              <w:right w:val="nil"/>
            </w:tcBorders>
          </w:tcPr>
          <w:p w14:paraId="39D4B9C8" w14:textId="051433E0" w:rsidR="00D273ED" w:rsidRPr="00275F42" w:rsidRDefault="006B39EF" w:rsidP="00D273ED">
            <w:pPr>
              <w:pStyle w:val="BodyText"/>
              <w:tabs>
                <w:tab w:val="decimal" w:pos="897"/>
              </w:tabs>
              <w:spacing w:after="0"/>
              <w:ind w:left="-108"/>
              <w:jc w:val="both"/>
            </w:pPr>
            <w:r>
              <w:t>98,562</w:t>
            </w:r>
          </w:p>
        </w:tc>
      </w:tr>
      <w:tr w:rsidR="00D273ED" w:rsidRPr="00275F42" w14:paraId="50B17D9F" w14:textId="77777777" w:rsidTr="00FE6E54">
        <w:trPr>
          <w:trHeight w:val="255"/>
        </w:trPr>
        <w:tc>
          <w:tcPr>
            <w:tcW w:w="2214" w:type="pct"/>
            <w:vAlign w:val="bottom"/>
          </w:tcPr>
          <w:p w14:paraId="5165D9F2" w14:textId="0BEF504B" w:rsidR="006B39EF" w:rsidRPr="00275F42" w:rsidRDefault="006B39EF" w:rsidP="00D273ED">
            <w:pPr>
              <w:spacing w:line="240" w:lineRule="atLeast"/>
              <w:ind w:right="-115"/>
              <w:rPr>
                <w:color w:val="000000"/>
              </w:rPr>
            </w:pPr>
          </w:p>
        </w:tc>
        <w:tc>
          <w:tcPr>
            <w:tcW w:w="612" w:type="pct"/>
            <w:tcBorders>
              <w:top w:val="double" w:sz="4" w:space="0" w:color="auto"/>
            </w:tcBorders>
          </w:tcPr>
          <w:p w14:paraId="4B66F167" w14:textId="678D186E" w:rsidR="00D273ED" w:rsidRPr="00275F42" w:rsidRDefault="00D273ED" w:rsidP="00D273ED">
            <w:pPr>
              <w:pStyle w:val="BodyText"/>
              <w:tabs>
                <w:tab w:val="decimal" w:pos="816"/>
              </w:tabs>
              <w:spacing w:after="0"/>
              <w:ind w:left="-108" w:right="-156"/>
              <w:rPr>
                <w:color w:val="000000" w:themeColor="text1"/>
              </w:rPr>
            </w:pPr>
          </w:p>
        </w:tc>
        <w:tc>
          <w:tcPr>
            <w:tcW w:w="162" w:type="pct"/>
          </w:tcPr>
          <w:p w14:paraId="4747EA1D" w14:textId="77777777" w:rsidR="00D273ED" w:rsidRPr="00275F42" w:rsidRDefault="00D273ED" w:rsidP="00D273ED">
            <w:pPr>
              <w:pStyle w:val="BodyText"/>
              <w:tabs>
                <w:tab w:val="decimal" w:pos="892"/>
              </w:tabs>
              <w:spacing w:after="0"/>
              <w:ind w:left="-108" w:right="-131"/>
              <w:jc w:val="both"/>
              <w:rPr>
                <w:color w:val="000000" w:themeColor="text1"/>
              </w:rPr>
            </w:pPr>
          </w:p>
        </w:tc>
        <w:tc>
          <w:tcPr>
            <w:tcW w:w="546" w:type="pct"/>
            <w:tcBorders>
              <w:top w:val="double" w:sz="4" w:space="0" w:color="auto"/>
            </w:tcBorders>
          </w:tcPr>
          <w:p w14:paraId="2CED3161" w14:textId="67BAA649" w:rsidR="00D273ED" w:rsidRPr="00275F42" w:rsidRDefault="00D273ED" w:rsidP="00D273ED">
            <w:pPr>
              <w:pStyle w:val="BodyText"/>
              <w:tabs>
                <w:tab w:val="decimal" w:pos="826"/>
              </w:tabs>
              <w:spacing w:after="0"/>
              <w:ind w:left="-108"/>
              <w:jc w:val="both"/>
            </w:pPr>
          </w:p>
        </w:tc>
        <w:tc>
          <w:tcPr>
            <w:tcW w:w="143" w:type="pct"/>
          </w:tcPr>
          <w:p w14:paraId="228C1DB9" w14:textId="49BB2064" w:rsidR="00D273ED" w:rsidRPr="00275F42" w:rsidRDefault="00D273ED" w:rsidP="00D273ED">
            <w:pPr>
              <w:pStyle w:val="BodyText"/>
              <w:tabs>
                <w:tab w:val="decimal" w:pos="892"/>
              </w:tabs>
              <w:spacing w:after="0"/>
              <w:ind w:left="-108" w:right="-131"/>
              <w:jc w:val="both"/>
              <w:rPr>
                <w:color w:val="000000" w:themeColor="text1"/>
              </w:rPr>
            </w:pPr>
          </w:p>
        </w:tc>
        <w:tc>
          <w:tcPr>
            <w:tcW w:w="567" w:type="pct"/>
            <w:tcBorders>
              <w:top w:val="double" w:sz="4" w:space="0" w:color="auto"/>
            </w:tcBorders>
          </w:tcPr>
          <w:p w14:paraId="745D009F" w14:textId="2675B52A" w:rsidR="00D273ED" w:rsidRPr="00275F42" w:rsidRDefault="00D273ED" w:rsidP="00D273ED">
            <w:pPr>
              <w:pStyle w:val="BodyText"/>
              <w:tabs>
                <w:tab w:val="decimal" w:pos="864"/>
              </w:tabs>
              <w:spacing w:after="0"/>
              <w:ind w:left="-108" w:right="-131"/>
              <w:jc w:val="both"/>
              <w:rPr>
                <w:color w:val="000000" w:themeColor="text1"/>
              </w:rPr>
            </w:pPr>
          </w:p>
        </w:tc>
        <w:tc>
          <w:tcPr>
            <w:tcW w:w="130" w:type="pct"/>
            <w:gridSpan w:val="2"/>
          </w:tcPr>
          <w:p w14:paraId="2EEDB95E" w14:textId="77777777" w:rsidR="00D273ED" w:rsidRPr="00275F42" w:rsidRDefault="00D273ED" w:rsidP="00D273ED">
            <w:pPr>
              <w:pStyle w:val="BodyText"/>
              <w:tabs>
                <w:tab w:val="decimal" w:pos="890"/>
              </w:tabs>
              <w:spacing w:after="0"/>
              <w:ind w:left="-108" w:right="-120"/>
              <w:jc w:val="both"/>
              <w:rPr>
                <w:i/>
                <w:iCs/>
                <w:color w:val="000000" w:themeColor="text1"/>
              </w:rPr>
            </w:pPr>
          </w:p>
        </w:tc>
        <w:tc>
          <w:tcPr>
            <w:tcW w:w="624" w:type="pct"/>
            <w:tcBorders>
              <w:top w:val="double" w:sz="4" w:space="0" w:color="auto"/>
            </w:tcBorders>
          </w:tcPr>
          <w:p w14:paraId="70ED0A4F" w14:textId="7E8A229F" w:rsidR="00D273ED" w:rsidRPr="00275F42" w:rsidRDefault="00D273ED" w:rsidP="00D273ED">
            <w:pPr>
              <w:pStyle w:val="BodyText"/>
              <w:tabs>
                <w:tab w:val="decimal" w:pos="897"/>
              </w:tabs>
              <w:spacing w:after="0"/>
              <w:ind w:left="-108"/>
              <w:jc w:val="both"/>
            </w:pPr>
          </w:p>
        </w:tc>
      </w:tr>
      <w:tr w:rsidR="00D273ED" w:rsidRPr="00275F42" w14:paraId="469082E3" w14:textId="77777777" w:rsidTr="00FE6E54">
        <w:trPr>
          <w:trHeight w:val="144"/>
        </w:trPr>
        <w:tc>
          <w:tcPr>
            <w:tcW w:w="2214" w:type="pct"/>
            <w:vAlign w:val="bottom"/>
          </w:tcPr>
          <w:p w14:paraId="442D1F98" w14:textId="145F2161" w:rsidR="00D273ED" w:rsidRPr="00275F42" w:rsidRDefault="00D273ED" w:rsidP="00D273ED">
            <w:pPr>
              <w:spacing w:line="240" w:lineRule="atLeast"/>
              <w:ind w:right="-115"/>
              <w:rPr>
                <w:color w:val="000000"/>
                <w:sz w:val="8"/>
                <w:szCs w:val="8"/>
              </w:rPr>
            </w:pPr>
            <w:r w:rsidRPr="00275F42">
              <w:rPr>
                <w:b/>
                <w:bCs/>
                <w:color w:val="000000"/>
              </w:rPr>
              <w:t>Other related parties</w:t>
            </w:r>
          </w:p>
        </w:tc>
        <w:tc>
          <w:tcPr>
            <w:tcW w:w="612" w:type="pct"/>
          </w:tcPr>
          <w:p w14:paraId="1221D41A" w14:textId="1017898F" w:rsidR="00D273ED" w:rsidRPr="00275F42" w:rsidRDefault="00D273ED" w:rsidP="00D273ED">
            <w:pPr>
              <w:pStyle w:val="BodyText"/>
              <w:tabs>
                <w:tab w:val="decimal" w:pos="816"/>
              </w:tabs>
              <w:spacing w:after="0"/>
              <w:ind w:left="-108" w:right="-156"/>
              <w:rPr>
                <w:rFonts w:cstheme="minorBidi"/>
                <w:color w:val="000000" w:themeColor="text1"/>
                <w:sz w:val="8"/>
                <w:szCs w:val="8"/>
                <w:cs/>
              </w:rPr>
            </w:pPr>
          </w:p>
        </w:tc>
        <w:tc>
          <w:tcPr>
            <w:tcW w:w="162" w:type="pct"/>
          </w:tcPr>
          <w:p w14:paraId="36D2A0AB" w14:textId="77777777" w:rsidR="00D273ED" w:rsidRPr="00275F42" w:rsidRDefault="00D273ED" w:rsidP="00D273ED">
            <w:pPr>
              <w:pStyle w:val="BodyText"/>
              <w:tabs>
                <w:tab w:val="decimal" w:pos="892"/>
              </w:tabs>
              <w:spacing w:after="0"/>
              <w:ind w:left="-108" w:right="-131"/>
              <w:jc w:val="both"/>
              <w:rPr>
                <w:color w:val="000000" w:themeColor="text1"/>
                <w:sz w:val="8"/>
                <w:szCs w:val="8"/>
              </w:rPr>
            </w:pPr>
          </w:p>
        </w:tc>
        <w:tc>
          <w:tcPr>
            <w:tcW w:w="546" w:type="pct"/>
          </w:tcPr>
          <w:p w14:paraId="496A94F1" w14:textId="3401D2F2" w:rsidR="00D273ED" w:rsidRPr="00275F42" w:rsidRDefault="00D273ED" w:rsidP="00D273ED">
            <w:pPr>
              <w:pStyle w:val="BodyText"/>
              <w:tabs>
                <w:tab w:val="decimal" w:pos="970"/>
              </w:tabs>
              <w:spacing w:after="0"/>
              <w:ind w:left="-108" w:right="70"/>
              <w:rPr>
                <w:color w:val="000000" w:themeColor="text1"/>
                <w:sz w:val="8"/>
                <w:szCs w:val="8"/>
              </w:rPr>
            </w:pPr>
          </w:p>
        </w:tc>
        <w:tc>
          <w:tcPr>
            <w:tcW w:w="143" w:type="pct"/>
          </w:tcPr>
          <w:p w14:paraId="18E0ACB5" w14:textId="77777777" w:rsidR="00D273ED" w:rsidRPr="00275F42" w:rsidRDefault="00D273ED" w:rsidP="00D273ED">
            <w:pPr>
              <w:pStyle w:val="BodyText"/>
              <w:tabs>
                <w:tab w:val="decimal" w:pos="892"/>
              </w:tabs>
              <w:spacing w:after="0"/>
              <w:ind w:left="-108" w:right="-131"/>
              <w:jc w:val="both"/>
              <w:rPr>
                <w:color w:val="000000" w:themeColor="text1"/>
                <w:sz w:val="8"/>
                <w:szCs w:val="8"/>
              </w:rPr>
            </w:pPr>
          </w:p>
        </w:tc>
        <w:tc>
          <w:tcPr>
            <w:tcW w:w="567" w:type="pct"/>
          </w:tcPr>
          <w:p w14:paraId="7E4E5658" w14:textId="23C676A8" w:rsidR="00D273ED" w:rsidRPr="00275F42" w:rsidRDefault="00D273ED" w:rsidP="00D273ED">
            <w:pPr>
              <w:pStyle w:val="BodyText"/>
              <w:tabs>
                <w:tab w:val="decimal" w:pos="930"/>
              </w:tabs>
              <w:spacing w:after="0"/>
              <w:ind w:left="-108" w:right="-131"/>
              <w:jc w:val="both"/>
              <w:rPr>
                <w:color w:val="000000" w:themeColor="text1"/>
                <w:sz w:val="8"/>
                <w:szCs w:val="8"/>
              </w:rPr>
            </w:pPr>
          </w:p>
        </w:tc>
        <w:tc>
          <w:tcPr>
            <w:tcW w:w="130" w:type="pct"/>
            <w:gridSpan w:val="2"/>
          </w:tcPr>
          <w:p w14:paraId="1E536FD2" w14:textId="77777777" w:rsidR="00D273ED" w:rsidRPr="00275F42" w:rsidRDefault="00D273ED" w:rsidP="00D273ED">
            <w:pPr>
              <w:pStyle w:val="BodyText"/>
              <w:tabs>
                <w:tab w:val="decimal" w:pos="890"/>
              </w:tabs>
              <w:spacing w:after="0"/>
              <w:ind w:left="-108" w:right="-120"/>
              <w:jc w:val="both"/>
              <w:rPr>
                <w:i/>
                <w:iCs/>
                <w:color w:val="000000" w:themeColor="text1"/>
                <w:sz w:val="8"/>
                <w:szCs w:val="8"/>
              </w:rPr>
            </w:pPr>
          </w:p>
        </w:tc>
        <w:tc>
          <w:tcPr>
            <w:tcW w:w="624" w:type="pct"/>
          </w:tcPr>
          <w:p w14:paraId="01F59CE4" w14:textId="45065431" w:rsidR="00D273ED" w:rsidRPr="00275F42" w:rsidRDefault="00D273ED" w:rsidP="00D273ED">
            <w:pPr>
              <w:pStyle w:val="BodyText"/>
              <w:tabs>
                <w:tab w:val="decimal" w:pos="930"/>
              </w:tabs>
              <w:spacing w:after="0"/>
              <w:ind w:left="-108" w:right="-131"/>
              <w:jc w:val="both"/>
              <w:rPr>
                <w:color w:val="000000" w:themeColor="text1"/>
                <w:sz w:val="8"/>
                <w:szCs w:val="8"/>
              </w:rPr>
            </w:pPr>
          </w:p>
        </w:tc>
      </w:tr>
      <w:tr w:rsidR="00D273ED" w:rsidRPr="00275F42" w14:paraId="59E50FDF" w14:textId="77777777" w:rsidTr="00FE6E54">
        <w:trPr>
          <w:trHeight w:val="191"/>
        </w:trPr>
        <w:tc>
          <w:tcPr>
            <w:tcW w:w="2214" w:type="pct"/>
          </w:tcPr>
          <w:p w14:paraId="056291D8" w14:textId="5995610C" w:rsidR="00D273ED" w:rsidRPr="00275F42" w:rsidRDefault="00D273ED" w:rsidP="00D273ED">
            <w:pPr>
              <w:spacing w:line="240" w:lineRule="atLeast"/>
              <w:ind w:right="-115"/>
              <w:rPr>
                <w:b/>
                <w:bCs/>
                <w:color w:val="000000"/>
              </w:rPr>
            </w:pPr>
            <w:r w:rsidRPr="00275F42">
              <w:t>Revenue from sale of goods</w:t>
            </w:r>
          </w:p>
        </w:tc>
        <w:tc>
          <w:tcPr>
            <w:tcW w:w="612" w:type="pct"/>
            <w:vAlign w:val="bottom"/>
          </w:tcPr>
          <w:p w14:paraId="3181C936" w14:textId="00923E6E" w:rsidR="00D273ED" w:rsidRPr="00367A7F" w:rsidRDefault="000C7E67" w:rsidP="00D273ED">
            <w:pPr>
              <w:tabs>
                <w:tab w:val="decimal" w:pos="850"/>
              </w:tabs>
              <w:spacing w:line="240" w:lineRule="auto"/>
              <w:ind w:right="-135"/>
              <w:rPr>
                <w:rtl/>
                <w:cs/>
              </w:rPr>
            </w:pPr>
            <w:r>
              <w:t>2,741</w:t>
            </w:r>
          </w:p>
        </w:tc>
        <w:tc>
          <w:tcPr>
            <w:tcW w:w="162" w:type="pct"/>
          </w:tcPr>
          <w:p w14:paraId="5B10E9DE" w14:textId="77777777" w:rsidR="00D273ED" w:rsidRPr="00367A7F" w:rsidRDefault="00D273ED" w:rsidP="00D273ED">
            <w:pPr>
              <w:tabs>
                <w:tab w:val="decimal" w:pos="533"/>
              </w:tabs>
              <w:spacing w:line="240" w:lineRule="auto"/>
              <w:ind w:right="-43"/>
            </w:pPr>
          </w:p>
        </w:tc>
        <w:tc>
          <w:tcPr>
            <w:tcW w:w="546" w:type="pct"/>
          </w:tcPr>
          <w:p w14:paraId="32E8CDE7" w14:textId="5D1428BC" w:rsidR="00D273ED" w:rsidRPr="00275F42" w:rsidRDefault="006B39EF" w:rsidP="00D273ED">
            <w:pPr>
              <w:tabs>
                <w:tab w:val="decimal" w:pos="850"/>
              </w:tabs>
              <w:spacing w:line="240" w:lineRule="auto"/>
              <w:ind w:right="-135"/>
              <w:rPr>
                <w:rtl/>
                <w:cs/>
              </w:rPr>
            </w:pPr>
            <w:r>
              <w:t>5,546</w:t>
            </w:r>
          </w:p>
        </w:tc>
        <w:tc>
          <w:tcPr>
            <w:tcW w:w="143" w:type="pct"/>
          </w:tcPr>
          <w:p w14:paraId="282FF21C" w14:textId="77777777" w:rsidR="00D273ED" w:rsidRPr="00275F42" w:rsidRDefault="00D273ED" w:rsidP="00D273ED">
            <w:pPr>
              <w:tabs>
                <w:tab w:val="decimal" w:pos="533"/>
              </w:tabs>
              <w:spacing w:line="240" w:lineRule="auto"/>
              <w:ind w:right="-43"/>
            </w:pPr>
          </w:p>
        </w:tc>
        <w:tc>
          <w:tcPr>
            <w:tcW w:w="567" w:type="pct"/>
            <w:vAlign w:val="bottom"/>
          </w:tcPr>
          <w:p w14:paraId="5267D1D2" w14:textId="23D26FC2" w:rsidR="00D273ED" w:rsidRPr="00766EB5" w:rsidRDefault="00D273ED" w:rsidP="00D273ED">
            <w:pPr>
              <w:pStyle w:val="BodyText"/>
              <w:tabs>
                <w:tab w:val="decimal" w:pos="562"/>
              </w:tabs>
              <w:spacing w:after="0"/>
              <w:ind w:right="-156"/>
              <w:jc w:val="both"/>
              <w:rPr>
                <w:sz w:val="20"/>
                <w:szCs w:val="20"/>
                <w:rtl/>
                <w:cs/>
              </w:rPr>
            </w:pPr>
            <w:r w:rsidRPr="00766EB5">
              <w:rPr>
                <w:rFonts w:hint="cs"/>
                <w:sz w:val="20"/>
                <w:szCs w:val="20"/>
              </w:rPr>
              <w:t>-</w:t>
            </w:r>
          </w:p>
        </w:tc>
        <w:tc>
          <w:tcPr>
            <w:tcW w:w="130" w:type="pct"/>
            <w:gridSpan w:val="2"/>
          </w:tcPr>
          <w:p w14:paraId="73E94139" w14:textId="77777777" w:rsidR="00D273ED" w:rsidRPr="00275F42" w:rsidRDefault="00D273ED" w:rsidP="00D273ED">
            <w:pPr>
              <w:tabs>
                <w:tab w:val="decimal" w:pos="533"/>
              </w:tabs>
              <w:spacing w:line="240" w:lineRule="auto"/>
              <w:ind w:right="-43"/>
            </w:pPr>
          </w:p>
        </w:tc>
        <w:tc>
          <w:tcPr>
            <w:tcW w:w="624" w:type="pct"/>
          </w:tcPr>
          <w:p w14:paraId="5678230A" w14:textId="19A63090" w:rsidR="00D273ED" w:rsidRPr="00275F42" w:rsidRDefault="00D273ED" w:rsidP="00D273ED">
            <w:pPr>
              <w:pStyle w:val="BodyText"/>
              <w:tabs>
                <w:tab w:val="decimal" w:pos="630"/>
              </w:tabs>
              <w:spacing w:after="0"/>
              <w:ind w:right="-156"/>
              <w:jc w:val="both"/>
              <w:rPr>
                <w:rtl/>
                <w:cs/>
              </w:rPr>
            </w:pPr>
            <w:r w:rsidRPr="00275F42">
              <w:t>-</w:t>
            </w:r>
          </w:p>
        </w:tc>
      </w:tr>
      <w:tr w:rsidR="00D273ED" w:rsidRPr="00275F42" w14:paraId="08F00569" w14:textId="77777777" w:rsidTr="00FE6E54">
        <w:trPr>
          <w:trHeight w:val="173"/>
        </w:trPr>
        <w:tc>
          <w:tcPr>
            <w:tcW w:w="2214" w:type="pct"/>
            <w:vAlign w:val="bottom"/>
          </w:tcPr>
          <w:p w14:paraId="157BC82B" w14:textId="247E605A" w:rsidR="00D273ED" w:rsidRPr="00275F42" w:rsidRDefault="00D273ED" w:rsidP="00D273ED">
            <w:pPr>
              <w:spacing w:line="240" w:lineRule="atLeast"/>
              <w:ind w:right="-115"/>
            </w:pPr>
            <w:r w:rsidRPr="00367A7F">
              <w:t>Revenue from rendering of services</w:t>
            </w:r>
          </w:p>
        </w:tc>
        <w:tc>
          <w:tcPr>
            <w:tcW w:w="612" w:type="pct"/>
            <w:vAlign w:val="bottom"/>
          </w:tcPr>
          <w:p w14:paraId="48BAE107" w14:textId="7852A3F3" w:rsidR="00D273ED" w:rsidRPr="00367A7F" w:rsidRDefault="000C7E67" w:rsidP="00D273ED">
            <w:pPr>
              <w:tabs>
                <w:tab w:val="decimal" w:pos="850"/>
              </w:tabs>
              <w:spacing w:line="240" w:lineRule="auto"/>
              <w:ind w:right="-135"/>
              <w:rPr>
                <w:rtl/>
                <w:cs/>
              </w:rPr>
            </w:pPr>
            <w:r>
              <w:t>77</w:t>
            </w:r>
          </w:p>
        </w:tc>
        <w:tc>
          <w:tcPr>
            <w:tcW w:w="162" w:type="pct"/>
          </w:tcPr>
          <w:p w14:paraId="4457A75A" w14:textId="77777777" w:rsidR="00D273ED" w:rsidRPr="00367A7F" w:rsidRDefault="00D273ED" w:rsidP="00D273ED">
            <w:pPr>
              <w:tabs>
                <w:tab w:val="decimal" w:pos="533"/>
              </w:tabs>
              <w:spacing w:line="240" w:lineRule="auto"/>
              <w:ind w:right="-43"/>
            </w:pPr>
          </w:p>
        </w:tc>
        <w:tc>
          <w:tcPr>
            <w:tcW w:w="546" w:type="pct"/>
          </w:tcPr>
          <w:p w14:paraId="71BC116B" w14:textId="6AB4460C" w:rsidR="00D273ED" w:rsidRPr="00634AF4" w:rsidRDefault="00D273ED" w:rsidP="00D273ED">
            <w:pPr>
              <w:pStyle w:val="BodyText"/>
              <w:tabs>
                <w:tab w:val="decimal" w:pos="562"/>
              </w:tabs>
              <w:spacing w:after="0"/>
              <w:ind w:right="-156"/>
              <w:jc w:val="both"/>
              <w:rPr>
                <w:sz w:val="20"/>
                <w:szCs w:val="20"/>
                <w:rtl/>
                <w:cs/>
              </w:rPr>
            </w:pPr>
            <w:r>
              <w:rPr>
                <w:sz w:val="20"/>
                <w:szCs w:val="20"/>
              </w:rPr>
              <w:t>-</w:t>
            </w:r>
          </w:p>
        </w:tc>
        <w:tc>
          <w:tcPr>
            <w:tcW w:w="143" w:type="pct"/>
          </w:tcPr>
          <w:p w14:paraId="56F51B06" w14:textId="77777777" w:rsidR="00D273ED" w:rsidRPr="00275F42" w:rsidRDefault="00D273ED" w:rsidP="00D273ED">
            <w:pPr>
              <w:tabs>
                <w:tab w:val="decimal" w:pos="533"/>
              </w:tabs>
              <w:spacing w:line="240" w:lineRule="auto"/>
              <w:ind w:right="-43"/>
              <w:jc w:val="center"/>
            </w:pPr>
          </w:p>
        </w:tc>
        <w:tc>
          <w:tcPr>
            <w:tcW w:w="567" w:type="pct"/>
            <w:vAlign w:val="bottom"/>
          </w:tcPr>
          <w:p w14:paraId="141A976A" w14:textId="5B162324" w:rsidR="00D273ED" w:rsidRPr="00766EB5" w:rsidRDefault="00D273ED" w:rsidP="00D273ED">
            <w:pPr>
              <w:pStyle w:val="BodyText"/>
              <w:tabs>
                <w:tab w:val="decimal" w:pos="562"/>
              </w:tabs>
              <w:spacing w:after="0"/>
              <w:ind w:right="-156"/>
              <w:jc w:val="both"/>
              <w:rPr>
                <w:sz w:val="20"/>
                <w:szCs w:val="20"/>
                <w:rtl/>
                <w:cs/>
              </w:rPr>
            </w:pPr>
            <w:r w:rsidRPr="00766EB5">
              <w:rPr>
                <w:rFonts w:hint="cs"/>
                <w:sz w:val="20"/>
                <w:szCs w:val="20"/>
              </w:rPr>
              <w:t>-</w:t>
            </w:r>
          </w:p>
        </w:tc>
        <w:tc>
          <w:tcPr>
            <w:tcW w:w="130" w:type="pct"/>
            <w:gridSpan w:val="2"/>
          </w:tcPr>
          <w:p w14:paraId="5B2F7601" w14:textId="77777777" w:rsidR="00D273ED" w:rsidRPr="00275F42" w:rsidRDefault="00D273ED" w:rsidP="00D273ED">
            <w:pPr>
              <w:tabs>
                <w:tab w:val="decimal" w:pos="533"/>
              </w:tabs>
              <w:spacing w:line="240" w:lineRule="auto"/>
              <w:ind w:right="-43"/>
            </w:pPr>
          </w:p>
        </w:tc>
        <w:tc>
          <w:tcPr>
            <w:tcW w:w="624" w:type="pct"/>
          </w:tcPr>
          <w:p w14:paraId="46CEDC8E" w14:textId="761241DA" w:rsidR="00D273ED" w:rsidRPr="00275F42" w:rsidRDefault="00D273ED" w:rsidP="00D273ED">
            <w:pPr>
              <w:pStyle w:val="BodyText"/>
              <w:tabs>
                <w:tab w:val="decimal" w:pos="630"/>
              </w:tabs>
              <w:spacing w:after="0"/>
              <w:ind w:right="-156"/>
              <w:jc w:val="both"/>
              <w:rPr>
                <w:rtl/>
                <w:cs/>
              </w:rPr>
            </w:pPr>
            <w:r w:rsidRPr="00275F42">
              <w:t>-</w:t>
            </w:r>
          </w:p>
        </w:tc>
      </w:tr>
      <w:tr w:rsidR="0068294F" w:rsidRPr="00275F42" w14:paraId="6E060ACC" w14:textId="77777777" w:rsidTr="00FE6E54">
        <w:trPr>
          <w:trHeight w:val="173"/>
        </w:trPr>
        <w:tc>
          <w:tcPr>
            <w:tcW w:w="2214" w:type="pct"/>
            <w:vAlign w:val="bottom"/>
          </w:tcPr>
          <w:p w14:paraId="6D0043C2" w14:textId="507D9243" w:rsidR="0068294F" w:rsidRPr="00367A7F" w:rsidRDefault="0068294F" w:rsidP="00D273ED">
            <w:pPr>
              <w:spacing w:line="240" w:lineRule="atLeast"/>
              <w:ind w:right="-115"/>
            </w:pPr>
            <w:r w:rsidRPr="0068294F">
              <w:t>Management income</w:t>
            </w:r>
          </w:p>
        </w:tc>
        <w:tc>
          <w:tcPr>
            <w:tcW w:w="612" w:type="pct"/>
            <w:vAlign w:val="bottom"/>
          </w:tcPr>
          <w:p w14:paraId="3E346496" w14:textId="6A73667F" w:rsidR="0068294F" w:rsidRPr="00367A7F" w:rsidRDefault="000C7E67" w:rsidP="00D273ED">
            <w:pPr>
              <w:tabs>
                <w:tab w:val="decimal" w:pos="850"/>
              </w:tabs>
              <w:spacing w:line="240" w:lineRule="auto"/>
              <w:ind w:right="-135"/>
              <w:rPr>
                <w:rtl/>
                <w:cs/>
              </w:rPr>
            </w:pPr>
            <w:r>
              <w:t>47</w:t>
            </w:r>
          </w:p>
        </w:tc>
        <w:tc>
          <w:tcPr>
            <w:tcW w:w="162" w:type="pct"/>
          </w:tcPr>
          <w:p w14:paraId="7B0392C0" w14:textId="77777777" w:rsidR="0068294F" w:rsidRPr="00367A7F" w:rsidRDefault="0068294F" w:rsidP="00D273ED">
            <w:pPr>
              <w:tabs>
                <w:tab w:val="decimal" w:pos="533"/>
              </w:tabs>
              <w:spacing w:line="240" w:lineRule="auto"/>
              <w:ind w:right="-43"/>
            </w:pPr>
          </w:p>
        </w:tc>
        <w:tc>
          <w:tcPr>
            <w:tcW w:w="546" w:type="pct"/>
          </w:tcPr>
          <w:p w14:paraId="5321BBCC" w14:textId="0036C27C" w:rsidR="0068294F" w:rsidRDefault="000C7E67" w:rsidP="00D273ED">
            <w:pPr>
              <w:pStyle w:val="BodyText"/>
              <w:tabs>
                <w:tab w:val="decimal" w:pos="562"/>
              </w:tabs>
              <w:spacing w:after="0"/>
              <w:ind w:right="-156"/>
              <w:jc w:val="both"/>
              <w:rPr>
                <w:sz w:val="20"/>
                <w:szCs w:val="20"/>
              </w:rPr>
            </w:pPr>
            <w:r>
              <w:rPr>
                <w:sz w:val="20"/>
                <w:szCs w:val="20"/>
              </w:rPr>
              <w:t>-</w:t>
            </w:r>
          </w:p>
        </w:tc>
        <w:tc>
          <w:tcPr>
            <w:tcW w:w="143" w:type="pct"/>
          </w:tcPr>
          <w:p w14:paraId="502E5840" w14:textId="77777777" w:rsidR="0068294F" w:rsidRPr="00275F42" w:rsidRDefault="0068294F" w:rsidP="00D273ED">
            <w:pPr>
              <w:tabs>
                <w:tab w:val="decimal" w:pos="533"/>
              </w:tabs>
              <w:spacing w:line="240" w:lineRule="auto"/>
              <w:ind w:right="-43"/>
              <w:jc w:val="center"/>
            </w:pPr>
          </w:p>
        </w:tc>
        <w:tc>
          <w:tcPr>
            <w:tcW w:w="567" w:type="pct"/>
            <w:vAlign w:val="bottom"/>
          </w:tcPr>
          <w:p w14:paraId="1CFC729B" w14:textId="2433EE53" w:rsidR="0068294F" w:rsidRPr="00766EB5" w:rsidRDefault="000C7E67" w:rsidP="00D273ED">
            <w:pPr>
              <w:pStyle w:val="BodyText"/>
              <w:tabs>
                <w:tab w:val="decimal" w:pos="562"/>
              </w:tabs>
              <w:spacing w:after="0"/>
              <w:ind w:right="-156"/>
              <w:jc w:val="both"/>
              <w:rPr>
                <w:sz w:val="20"/>
                <w:szCs w:val="20"/>
              </w:rPr>
            </w:pPr>
            <w:r>
              <w:rPr>
                <w:sz w:val="20"/>
                <w:szCs w:val="20"/>
              </w:rPr>
              <w:t>-</w:t>
            </w:r>
          </w:p>
        </w:tc>
        <w:tc>
          <w:tcPr>
            <w:tcW w:w="130" w:type="pct"/>
            <w:gridSpan w:val="2"/>
          </w:tcPr>
          <w:p w14:paraId="1BC5789B" w14:textId="77777777" w:rsidR="0068294F" w:rsidRPr="00275F42" w:rsidRDefault="0068294F" w:rsidP="00D273ED">
            <w:pPr>
              <w:tabs>
                <w:tab w:val="decimal" w:pos="533"/>
              </w:tabs>
              <w:spacing w:line="240" w:lineRule="auto"/>
              <w:ind w:right="-43"/>
            </w:pPr>
          </w:p>
        </w:tc>
        <w:tc>
          <w:tcPr>
            <w:tcW w:w="624" w:type="pct"/>
          </w:tcPr>
          <w:p w14:paraId="01B0930D" w14:textId="774AA11E" w:rsidR="0068294F" w:rsidRPr="00275F42" w:rsidRDefault="000C7E67" w:rsidP="00D273ED">
            <w:pPr>
              <w:pStyle w:val="BodyText"/>
              <w:tabs>
                <w:tab w:val="decimal" w:pos="630"/>
              </w:tabs>
              <w:spacing w:after="0"/>
              <w:ind w:right="-156"/>
              <w:jc w:val="both"/>
            </w:pPr>
            <w:r>
              <w:t>-</w:t>
            </w:r>
          </w:p>
        </w:tc>
      </w:tr>
      <w:tr w:rsidR="00D273ED" w:rsidRPr="00275F42" w14:paraId="3EF736B9" w14:textId="77777777" w:rsidTr="00FE6E54">
        <w:trPr>
          <w:trHeight w:val="173"/>
        </w:trPr>
        <w:tc>
          <w:tcPr>
            <w:tcW w:w="2214" w:type="pct"/>
            <w:vAlign w:val="bottom"/>
          </w:tcPr>
          <w:p w14:paraId="6DEA5848" w14:textId="3F261198" w:rsidR="00D273ED" w:rsidRPr="00275F42" w:rsidRDefault="00D273ED" w:rsidP="00D273ED">
            <w:pPr>
              <w:spacing w:line="240" w:lineRule="atLeast"/>
              <w:ind w:right="-115"/>
              <w:rPr>
                <w:color w:val="000000"/>
              </w:rPr>
            </w:pPr>
            <w:r w:rsidRPr="00275F42">
              <w:rPr>
                <w:color w:val="000000"/>
              </w:rPr>
              <w:t>Other income</w:t>
            </w:r>
          </w:p>
        </w:tc>
        <w:tc>
          <w:tcPr>
            <w:tcW w:w="612" w:type="pct"/>
            <w:vAlign w:val="bottom"/>
          </w:tcPr>
          <w:p w14:paraId="5249ADAD" w14:textId="24E388BD" w:rsidR="00D273ED" w:rsidRPr="00367A7F" w:rsidRDefault="000C7E67" w:rsidP="00D273ED">
            <w:pPr>
              <w:tabs>
                <w:tab w:val="decimal" w:pos="850"/>
              </w:tabs>
              <w:spacing w:line="240" w:lineRule="auto"/>
              <w:ind w:right="-135"/>
              <w:rPr>
                <w:rtl/>
                <w:cs/>
              </w:rPr>
            </w:pPr>
            <w:r>
              <w:t>2,640</w:t>
            </w:r>
          </w:p>
        </w:tc>
        <w:tc>
          <w:tcPr>
            <w:tcW w:w="162" w:type="pct"/>
          </w:tcPr>
          <w:p w14:paraId="6F98B8DC" w14:textId="77777777" w:rsidR="00D273ED" w:rsidRPr="00367A7F" w:rsidRDefault="00D273ED" w:rsidP="00D273ED">
            <w:pPr>
              <w:tabs>
                <w:tab w:val="decimal" w:pos="533"/>
              </w:tabs>
              <w:spacing w:line="240" w:lineRule="auto"/>
              <w:ind w:right="-43"/>
            </w:pPr>
          </w:p>
        </w:tc>
        <w:tc>
          <w:tcPr>
            <w:tcW w:w="546" w:type="pct"/>
          </w:tcPr>
          <w:p w14:paraId="50F8C928" w14:textId="46B00943" w:rsidR="00D273ED" w:rsidRPr="00A87416" w:rsidRDefault="006B39EF" w:rsidP="00D273ED">
            <w:pPr>
              <w:tabs>
                <w:tab w:val="decimal" w:pos="850"/>
              </w:tabs>
              <w:spacing w:line="240" w:lineRule="auto"/>
              <w:ind w:right="-135"/>
            </w:pPr>
            <w:r>
              <w:t>2,781</w:t>
            </w:r>
          </w:p>
        </w:tc>
        <w:tc>
          <w:tcPr>
            <w:tcW w:w="143" w:type="pct"/>
          </w:tcPr>
          <w:p w14:paraId="7349D979" w14:textId="77777777" w:rsidR="00D273ED" w:rsidRPr="00275F42" w:rsidRDefault="00D273ED" w:rsidP="00D273ED">
            <w:pPr>
              <w:tabs>
                <w:tab w:val="decimal" w:pos="533"/>
              </w:tabs>
              <w:spacing w:line="240" w:lineRule="auto"/>
              <w:ind w:right="-43"/>
              <w:jc w:val="center"/>
            </w:pPr>
          </w:p>
        </w:tc>
        <w:tc>
          <w:tcPr>
            <w:tcW w:w="567" w:type="pct"/>
            <w:vAlign w:val="bottom"/>
          </w:tcPr>
          <w:p w14:paraId="7328DDE8" w14:textId="7B4F08B9" w:rsidR="00D273ED" w:rsidRPr="00766EB5" w:rsidRDefault="00D273ED" w:rsidP="00D273ED">
            <w:pPr>
              <w:pStyle w:val="BodyText"/>
              <w:tabs>
                <w:tab w:val="decimal" w:pos="562"/>
              </w:tabs>
              <w:spacing w:after="0"/>
              <w:ind w:right="-156"/>
              <w:jc w:val="both"/>
              <w:rPr>
                <w:sz w:val="20"/>
                <w:szCs w:val="20"/>
                <w:rtl/>
                <w:cs/>
              </w:rPr>
            </w:pPr>
            <w:r w:rsidRPr="00766EB5">
              <w:rPr>
                <w:rFonts w:hint="cs"/>
                <w:sz w:val="20"/>
                <w:szCs w:val="20"/>
              </w:rPr>
              <w:t>-</w:t>
            </w:r>
          </w:p>
        </w:tc>
        <w:tc>
          <w:tcPr>
            <w:tcW w:w="130" w:type="pct"/>
            <w:gridSpan w:val="2"/>
          </w:tcPr>
          <w:p w14:paraId="01D5FD4E" w14:textId="77777777" w:rsidR="00D273ED" w:rsidRPr="00275F42" w:rsidRDefault="00D273ED" w:rsidP="00D273ED">
            <w:pPr>
              <w:tabs>
                <w:tab w:val="decimal" w:pos="533"/>
              </w:tabs>
              <w:spacing w:line="240" w:lineRule="auto"/>
              <w:ind w:right="-43"/>
            </w:pPr>
          </w:p>
        </w:tc>
        <w:tc>
          <w:tcPr>
            <w:tcW w:w="624" w:type="pct"/>
          </w:tcPr>
          <w:p w14:paraId="09633BBB" w14:textId="26C116D1" w:rsidR="00D273ED" w:rsidRPr="00275F42" w:rsidRDefault="006B39EF" w:rsidP="006B39EF">
            <w:pPr>
              <w:pStyle w:val="BodyText"/>
              <w:spacing w:after="0"/>
              <w:ind w:right="-156"/>
              <w:jc w:val="both"/>
            </w:pPr>
            <w:r>
              <w:t xml:space="preserve">             41</w:t>
            </w:r>
          </w:p>
        </w:tc>
      </w:tr>
      <w:tr w:rsidR="00D273ED" w:rsidRPr="00275F42" w14:paraId="3E7B41FB" w14:textId="77777777" w:rsidTr="00FE6E54">
        <w:trPr>
          <w:trHeight w:val="255"/>
        </w:trPr>
        <w:tc>
          <w:tcPr>
            <w:tcW w:w="2214" w:type="pct"/>
            <w:vAlign w:val="bottom"/>
          </w:tcPr>
          <w:p w14:paraId="3BEDFEE5" w14:textId="6B0F946B" w:rsidR="00D273ED" w:rsidRPr="00275F42" w:rsidRDefault="00D273ED" w:rsidP="00D273ED">
            <w:pPr>
              <w:spacing w:line="240" w:lineRule="atLeast"/>
              <w:ind w:right="-115"/>
              <w:rPr>
                <w:color w:val="000000"/>
              </w:rPr>
            </w:pPr>
            <w:r w:rsidRPr="00275F42">
              <w:rPr>
                <w:color w:val="000000"/>
              </w:rPr>
              <w:t>Purchases of goods or receiving of services</w:t>
            </w:r>
          </w:p>
        </w:tc>
        <w:tc>
          <w:tcPr>
            <w:tcW w:w="612" w:type="pct"/>
            <w:vAlign w:val="bottom"/>
          </w:tcPr>
          <w:p w14:paraId="34586B69" w14:textId="38ED2C28" w:rsidR="00D273ED" w:rsidRPr="00367A7F" w:rsidRDefault="000C7E67" w:rsidP="00D273ED">
            <w:pPr>
              <w:tabs>
                <w:tab w:val="decimal" w:pos="850"/>
              </w:tabs>
              <w:spacing w:line="240" w:lineRule="auto"/>
              <w:ind w:right="-135"/>
              <w:rPr>
                <w:rtl/>
                <w:cs/>
              </w:rPr>
            </w:pPr>
            <w:r>
              <w:t>3,226</w:t>
            </w:r>
          </w:p>
        </w:tc>
        <w:tc>
          <w:tcPr>
            <w:tcW w:w="162" w:type="pct"/>
          </w:tcPr>
          <w:p w14:paraId="3F1D7B47" w14:textId="77777777" w:rsidR="00D273ED" w:rsidRPr="00367A7F" w:rsidRDefault="00D273ED" w:rsidP="00D273ED">
            <w:pPr>
              <w:tabs>
                <w:tab w:val="decimal" w:pos="533"/>
              </w:tabs>
              <w:spacing w:line="240" w:lineRule="auto"/>
              <w:ind w:right="-43"/>
            </w:pPr>
          </w:p>
        </w:tc>
        <w:tc>
          <w:tcPr>
            <w:tcW w:w="546" w:type="pct"/>
          </w:tcPr>
          <w:p w14:paraId="690F2E5A" w14:textId="1E15A6C0" w:rsidR="00D273ED" w:rsidRPr="00275F42" w:rsidRDefault="006B39EF" w:rsidP="00D273ED">
            <w:pPr>
              <w:tabs>
                <w:tab w:val="decimal" w:pos="850"/>
              </w:tabs>
              <w:spacing w:line="240" w:lineRule="auto"/>
              <w:ind w:right="-135"/>
            </w:pPr>
            <w:r>
              <w:t>21,527</w:t>
            </w:r>
          </w:p>
        </w:tc>
        <w:tc>
          <w:tcPr>
            <w:tcW w:w="143" w:type="pct"/>
          </w:tcPr>
          <w:p w14:paraId="0672318E" w14:textId="77777777" w:rsidR="00D273ED" w:rsidRPr="00275F42" w:rsidRDefault="00D273ED" w:rsidP="00D273ED">
            <w:pPr>
              <w:tabs>
                <w:tab w:val="decimal" w:pos="533"/>
              </w:tabs>
              <w:spacing w:line="240" w:lineRule="auto"/>
              <w:ind w:right="-43"/>
              <w:jc w:val="center"/>
            </w:pPr>
          </w:p>
        </w:tc>
        <w:tc>
          <w:tcPr>
            <w:tcW w:w="567" w:type="pct"/>
            <w:vAlign w:val="bottom"/>
          </w:tcPr>
          <w:p w14:paraId="65E3B58D" w14:textId="220E8996" w:rsidR="00D273ED" w:rsidRPr="00766EB5" w:rsidRDefault="00D273ED" w:rsidP="00D273ED">
            <w:pPr>
              <w:pStyle w:val="BodyText"/>
              <w:tabs>
                <w:tab w:val="decimal" w:pos="562"/>
              </w:tabs>
              <w:spacing w:after="0"/>
              <w:ind w:right="-156"/>
              <w:jc w:val="both"/>
              <w:rPr>
                <w:sz w:val="20"/>
                <w:szCs w:val="20"/>
              </w:rPr>
            </w:pPr>
            <w:r w:rsidRPr="00766EB5">
              <w:rPr>
                <w:rFonts w:hint="cs"/>
                <w:sz w:val="20"/>
                <w:szCs w:val="20"/>
              </w:rPr>
              <w:t>-</w:t>
            </w:r>
          </w:p>
        </w:tc>
        <w:tc>
          <w:tcPr>
            <w:tcW w:w="130" w:type="pct"/>
            <w:gridSpan w:val="2"/>
          </w:tcPr>
          <w:p w14:paraId="6BB8DF6D" w14:textId="77777777" w:rsidR="00D273ED" w:rsidRPr="00275F42" w:rsidRDefault="00D273ED" w:rsidP="00D273ED">
            <w:pPr>
              <w:tabs>
                <w:tab w:val="decimal" w:pos="816"/>
              </w:tabs>
              <w:spacing w:line="240" w:lineRule="auto"/>
              <w:ind w:right="-156"/>
            </w:pPr>
          </w:p>
        </w:tc>
        <w:tc>
          <w:tcPr>
            <w:tcW w:w="624" w:type="pct"/>
          </w:tcPr>
          <w:p w14:paraId="2E604672" w14:textId="3E51B095" w:rsidR="00D273ED" w:rsidRPr="00275F42" w:rsidRDefault="00D273ED" w:rsidP="00D273ED">
            <w:pPr>
              <w:pStyle w:val="BodyText"/>
              <w:tabs>
                <w:tab w:val="decimal" w:pos="630"/>
              </w:tabs>
              <w:spacing w:after="0"/>
              <w:ind w:right="-156"/>
              <w:jc w:val="both"/>
            </w:pPr>
            <w:r w:rsidRPr="00275F42">
              <w:t>-</w:t>
            </w:r>
          </w:p>
        </w:tc>
      </w:tr>
      <w:tr w:rsidR="00D273ED" w:rsidRPr="00275F42" w14:paraId="02555A71" w14:textId="77777777" w:rsidTr="00FE6E54">
        <w:trPr>
          <w:trHeight w:val="255"/>
        </w:trPr>
        <w:tc>
          <w:tcPr>
            <w:tcW w:w="2214" w:type="pct"/>
            <w:vAlign w:val="bottom"/>
          </w:tcPr>
          <w:p w14:paraId="365C240C" w14:textId="3C392A96" w:rsidR="00D273ED" w:rsidRPr="00275F42" w:rsidRDefault="00D273ED" w:rsidP="00D273ED">
            <w:pPr>
              <w:spacing w:line="240" w:lineRule="atLeast"/>
              <w:ind w:right="-115"/>
              <w:rPr>
                <w:color w:val="000000"/>
              </w:rPr>
            </w:pPr>
            <w:r w:rsidRPr="00275F42">
              <w:rPr>
                <w:color w:val="000000"/>
              </w:rPr>
              <w:t>Management fee</w:t>
            </w:r>
          </w:p>
        </w:tc>
        <w:tc>
          <w:tcPr>
            <w:tcW w:w="612" w:type="pct"/>
            <w:vAlign w:val="bottom"/>
          </w:tcPr>
          <w:p w14:paraId="07DFC418" w14:textId="7DC3CF92" w:rsidR="00D273ED" w:rsidRPr="00367A7F" w:rsidRDefault="000C7E67" w:rsidP="008B293B">
            <w:pPr>
              <w:pStyle w:val="BodyText"/>
              <w:tabs>
                <w:tab w:val="decimal" w:pos="607"/>
              </w:tabs>
              <w:spacing w:after="0"/>
              <w:ind w:right="-156"/>
              <w:jc w:val="both"/>
              <w:rPr>
                <w:rtl/>
                <w:cs/>
              </w:rPr>
            </w:pPr>
            <w:r>
              <w:t>-</w:t>
            </w:r>
          </w:p>
        </w:tc>
        <w:tc>
          <w:tcPr>
            <w:tcW w:w="162" w:type="pct"/>
          </w:tcPr>
          <w:p w14:paraId="2E727721" w14:textId="77777777" w:rsidR="00D273ED" w:rsidRPr="00367A7F" w:rsidRDefault="00D273ED" w:rsidP="00D273ED">
            <w:pPr>
              <w:tabs>
                <w:tab w:val="decimal" w:pos="533"/>
              </w:tabs>
              <w:spacing w:line="240" w:lineRule="auto"/>
              <w:ind w:right="-43"/>
            </w:pPr>
          </w:p>
        </w:tc>
        <w:tc>
          <w:tcPr>
            <w:tcW w:w="546" w:type="pct"/>
          </w:tcPr>
          <w:p w14:paraId="7850FF7B" w14:textId="17BFD9B5" w:rsidR="00D273ED" w:rsidRPr="00275F42" w:rsidRDefault="006B39EF" w:rsidP="00D273ED">
            <w:pPr>
              <w:tabs>
                <w:tab w:val="decimal" w:pos="850"/>
              </w:tabs>
              <w:spacing w:line="240" w:lineRule="auto"/>
              <w:ind w:right="-135"/>
            </w:pPr>
            <w:r>
              <w:t>2,</w:t>
            </w:r>
            <w:r w:rsidR="00F13B00">
              <w:t>782</w:t>
            </w:r>
          </w:p>
        </w:tc>
        <w:tc>
          <w:tcPr>
            <w:tcW w:w="143" w:type="pct"/>
          </w:tcPr>
          <w:p w14:paraId="5666115C" w14:textId="77777777" w:rsidR="00D273ED" w:rsidRPr="00275F42" w:rsidRDefault="00D273ED" w:rsidP="00D273ED">
            <w:pPr>
              <w:tabs>
                <w:tab w:val="decimal" w:pos="533"/>
              </w:tabs>
              <w:spacing w:line="240" w:lineRule="auto"/>
              <w:ind w:right="-43"/>
              <w:jc w:val="center"/>
            </w:pPr>
          </w:p>
        </w:tc>
        <w:tc>
          <w:tcPr>
            <w:tcW w:w="567" w:type="pct"/>
            <w:vAlign w:val="bottom"/>
          </w:tcPr>
          <w:p w14:paraId="24B4E40B" w14:textId="22C0F405" w:rsidR="00D273ED" w:rsidRPr="00766EB5" w:rsidRDefault="00D273ED" w:rsidP="00D273ED">
            <w:pPr>
              <w:pStyle w:val="BodyText"/>
              <w:tabs>
                <w:tab w:val="decimal" w:pos="562"/>
              </w:tabs>
              <w:spacing w:after="0"/>
              <w:ind w:right="-156"/>
              <w:jc w:val="both"/>
              <w:rPr>
                <w:sz w:val="20"/>
                <w:szCs w:val="20"/>
              </w:rPr>
            </w:pPr>
            <w:r w:rsidRPr="00766EB5">
              <w:rPr>
                <w:rFonts w:hint="cs"/>
                <w:sz w:val="20"/>
                <w:szCs w:val="20"/>
              </w:rPr>
              <w:t>-</w:t>
            </w:r>
          </w:p>
        </w:tc>
        <w:tc>
          <w:tcPr>
            <w:tcW w:w="130" w:type="pct"/>
            <w:gridSpan w:val="2"/>
          </w:tcPr>
          <w:p w14:paraId="4A9D49DF" w14:textId="77777777" w:rsidR="00D273ED" w:rsidRPr="00275F42" w:rsidRDefault="00D273ED" w:rsidP="00D273ED">
            <w:pPr>
              <w:tabs>
                <w:tab w:val="decimal" w:pos="533"/>
              </w:tabs>
              <w:spacing w:line="240" w:lineRule="auto"/>
              <w:ind w:right="-43"/>
            </w:pPr>
          </w:p>
        </w:tc>
        <w:tc>
          <w:tcPr>
            <w:tcW w:w="624" w:type="pct"/>
          </w:tcPr>
          <w:p w14:paraId="0F27BB9E" w14:textId="3442F0AE" w:rsidR="00D273ED" w:rsidRPr="00275F42" w:rsidRDefault="00D273ED" w:rsidP="00D273ED">
            <w:pPr>
              <w:pStyle w:val="BodyText"/>
              <w:tabs>
                <w:tab w:val="decimal" w:pos="630"/>
              </w:tabs>
              <w:spacing w:after="0"/>
              <w:ind w:right="-156"/>
              <w:jc w:val="both"/>
            </w:pPr>
            <w:r w:rsidRPr="00275F42">
              <w:t>-</w:t>
            </w:r>
          </w:p>
        </w:tc>
      </w:tr>
      <w:tr w:rsidR="00D273ED" w:rsidRPr="00275F42" w14:paraId="119D88B4" w14:textId="77777777" w:rsidTr="00FE6E54">
        <w:trPr>
          <w:trHeight w:val="255"/>
        </w:trPr>
        <w:tc>
          <w:tcPr>
            <w:tcW w:w="2214" w:type="pct"/>
            <w:vAlign w:val="bottom"/>
          </w:tcPr>
          <w:p w14:paraId="045BB04E" w14:textId="432A93B7" w:rsidR="00D273ED" w:rsidRPr="00275F42" w:rsidRDefault="00D273ED" w:rsidP="00D273ED">
            <w:pPr>
              <w:spacing w:line="240" w:lineRule="atLeast"/>
              <w:ind w:right="-115"/>
              <w:rPr>
                <w:color w:val="000000"/>
              </w:rPr>
            </w:pPr>
            <w:r w:rsidRPr="00367A7F">
              <w:rPr>
                <w:color w:val="000000"/>
              </w:rPr>
              <w:t>Interest income</w:t>
            </w:r>
          </w:p>
        </w:tc>
        <w:tc>
          <w:tcPr>
            <w:tcW w:w="612" w:type="pct"/>
            <w:vAlign w:val="bottom"/>
          </w:tcPr>
          <w:p w14:paraId="4C875443" w14:textId="00373B6D" w:rsidR="00D273ED" w:rsidRPr="00367A7F" w:rsidRDefault="000C7E67" w:rsidP="00D273ED">
            <w:pPr>
              <w:tabs>
                <w:tab w:val="decimal" w:pos="850"/>
              </w:tabs>
              <w:spacing w:line="240" w:lineRule="auto"/>
              <w:ind w:right="-135"/>
              <w:rPr>
                <w:rtl/>
                <w:cs/>
              </w:rPr>
            </w:pPr>
            <w:r>
              <w:t>1,875</w:t>
            </w:r>
          </w:p>
        </w:tc>
        <w:tc>
          <w:tcPr>
            <w:tcW w:w="162" w:type="pct"/>
          </w:tcPr>
          <w:p w14:paraId="7EB86374" w14:textId="77777777" w:rsidR="00D273ED" w:rsidRPr="00367A7F" w:rsidRDefault="00D273ED" w:rsidP="00D273ED">
            <w:pPr>
              <w:tabs>
                <w:tab w:val="decimal" w:pos="533"/>
              </w:tabs>
              <w:spacing w:line="240" w:lineRule="auto"/>
              <w:ind w:right="-43"/>
            </w:pPr>
          </w:p>
        </w:tc>
        <w:tc>
          <w:tcPr>
            <w:tcW w:w="546" w:type="pct"/>
          </w:tcPr>
          <w:p w14:paraId="02CC6689" w14:textId="11938849" w:rsidR="00D273ED" w:rsidRPr="00766EB5" w:rsidRDefault="00D273ED" w:rsidP="00D273ED">
            <w:pPr>
              <w:pStyle w:val="BodyText"/>
              <w:tabs>
                <w:tab w:val="decimal" w:pos="571"/>
              </w:tabs>
              <w:spacing w:after="0"/>
              <w:ind w:right="-156"/>
              <w:jc w:val="both"/>
            </w:pPr>
            <w:r w:rsidRPr="00766EB5">
              <w:t>-</w:t>
            </w:r>
          </w:p>
        </w:tc>
        <w:tc>
          <w:tcPr>
            <w:tcW w:w="143" w:type="pct"/>
          </w:tcPr>
          <w:p w14:paraId="76863FF3" w14:textId="77777777" w:rsidR="00D273ED" w:rsidRPr="00275F42" w:rsidRDefault="00D273ED" w:rsidP="00D273ED">
            <w:pPr>
              <w:tabs>
                <w:tab w:val="decimal" w:pos="533"/>
                <w:tab w:val="decimal" w:pos="826"/>
              </w:tabs>
              <w:spacing w:line="240" w:lineRule="auto"/>
              <w:ind w:right="-43"/>
              <w:rPr>
                <w:lang w:val="en-AU"/>
              </w:rPr>
            </w:pPr>
          </w:p>
        </w:tc>
        <w:tc>
          <w:tcPr>
            <w:tcW w:w="567" w:type="pct"/>
            <w:vAlign w:val="bottom"/>
          </w:tcPr>
          <w:p w14:paraId="1750579A" w14:textId="5F5E23F4" w:rsidR="00D273ED" w:rsidRPr="00766EB5" w:rsidRDefault="00D273ED" w:rsidP="00D273ED">
            <w:pPr>
              <w:pStyle w:val="BodyText"/>
              <w:tabs>
                <w:tab w:val="decimal" w:pos="562"/>
              </w:tabs>
              <w:spacing w:after="0"/>
              <w:ind w:right="-156"/>
              <w:jc w:val="both"/>
              <w:rPr>
                <w:sz w:val="20"/>
                <w:szCs w:val="20"/>
                <w:rtl/>
                <w:cs/>
              </w:rPr>
            </w:pPr>
            <w:r w:rsidRPr="00766EB5">
              <w:rPr>
                <w:rFonts w:hint="cs"/>
                <w:sz w:val="20"/>
                <w:szCs w:val="20"/>
              </w:rPr>
              <w:t>-</w:t>
            </w:r>
          </w:p>
        </w:tc>
        <w:tc>
          <w:tcPr>
            <w:tcW w:w="130" w:type="pct"/>
            <w:gridSpan w:val="2"/>
          </w:tcPr>
          <w:p w14:paraId="003D5EFB" w14:textId="77777777" w:rsidR="00D273ED" w:rsidRPr="00275F42" w:rsidRDefault="00D273ED" w:rsidP="00D273ED">
            <w:pPr>
              <w:tabs>
                <w:tab w:val="decimal" w:pos="533"/>
              </w:tabs>
              <w:spacing w:line="240" w:lineRule="auto"/>
              <w:ind w:right="-43"/>
            </w:pPr>
          </w:p>
        </w:tc>
        <w:tc>
          <w:tcPr>
            <w:tcW w:w="624" w:type="pct"/>
          </w:tcPr>
          <w:p w14:paraId="4D7160DB" w14:textId="271BF195" w:rsidR="00D273ED" w:rsidRPr="00275F42" w:rsidRDefault="00D273ED" w:rsidP="00D273ED">
            <w:pPr>
              <w:pStyle w:val="BodyText"/>
              <w:tabs>
                <w:tab w:val="decimal" w:pos="630"/>
              </w:tabs>
              <w:spacing w:after="0"/>
              <w:ind w:right="-156"/>
              <w:jc w:val="both"/>
            </w:pPr>
            <w:r w:rsidRPr="00275F42">
              <w:t>-</w:t>
            </w:r>
          </w:p>
        </w:tc>
      </w:tr>
      <w:tr w:rsidR="00D273ED" w:rsidRPr="00275F42" w14:paraId="0E80FE01" w14:textId="77777777" w:rsidTr="00FE6E54">
        <w:trPr>
          <w:trHeight w:val="255"/>
        </w:trPr>
        <w:tc>
          <w:tcPr>
            <w:tcW w:w="2214" w:type="pct"/>
            <w:vAlign w:val="bottom"/>
          </w:tcPr>
          <w:p w14:paraId="72C5CAA9" w14:textId="5D15F033" w:rsidR="00D273ED" w:rsidRPr="00275F42" w:rsidRDefault="00D273ED" w:rsidP="00D273ED">
            <w:pPr>
              <w:spacing w:line="240" w:lineRule="atLeast"/>
              <w:ind w:right="-115"/>
              <w:rPr>
                <w:b/>
                <w:bCs/>
                <w:color w:val="000000"/>
              </w:rPr>
            </w:pPr>
            <w:r w:rsidRPr="00275F42">
              <w:rPr>
                <w:color w:val="000000"/>
              </w:rPr>
              <w:t>Interest expense</w:t>
            </w:r>
          </w:p>
        </w:tc>
        <w:tc>
          <w:tcPr>
            <w:tcW w:w="612" w:type="pct"/>
            <w:vAlign w:val="bottom"/>
          </w:tcPr>
          <w:p w14:paraId="28FCA45D" w14:textId="495E10B8" w:rsidR="00D273ED" w:rsidRPr="00367A7F" w:rsidRDefault="000C7E67" w:rsidP="00D273ED">
            <w:pPr>
              <w:tabs>
                <w:tab w:val="decimal" w:pos="850"/>
              </w:tabs>
              <w:spacing w:line="240" w:lineRule="auto"/>
              <w:ind w:right="-135"/>
              <w:rPr>
                <w:rtl/>
                <w:cs/>
              </w:rPr>
            </w:pPr>
            <w:r>
              <w:t>14,943</w:t>
            </w:r>
          </w:p>
        </w:tc>
        <w:tc>
          <w:tcPr>
            <w:tcW w:w="162" w:type="pct"/>
          </w:tcPr>
          <w:p w14:paraId="7F3A5E12" w14:textId="77777777" w:rsidR="00D273ED" w:rsidRPr="00367A7F" w:rsidRDefault="00D273ED" w:rsidP="00D273ED">
            <w:pPr>
              <w:tabs>
                <w:tab w:val="decimal" w:pos="533"/>
              </w:tabs>
              <w:spacing w:line="240" w:lineRule="auto"/>
              <w:ind w:right="-43"/>
            </w:pPr>
          </w:p>
        </w:tc>
        <w:tc>
          <w:tcPr>
            <w:tcW w:w="546" w:type="pct"/>
          </w:tcPr>
          <w:p w14:paraId="7D37D404" w14:textId="1FA3E12E" w:rsidR="00D273ED" w:rsidRPr="00766EB5" w:rsidRDefault="00F13B00" w:rsidP="00F13B00">
            <w:pPr>
              <w:pStyle w:val="BodyText"/>
              <w:spacing w:after="0"/>
              <w:ind w:right="-156"/>
              <w:jc w:val="both"/>
              <w:rPr>
                <w:rtl/>
                <w:cs/>
              </w:rPr>
            </w:pPr>
            <w:r>
              <w:t xml:space="preserve">         537</w:t>
            </w:r>
          </w:p>
        </w:tc>
        <w:tc>
          <w:tcPr>
            <w:tcW w:w="143" w:type="pct"/>
          </w:tcPr>
          <w:p w14:paraId="61CDAAD7" w14:textId="77777777" w:rsidR="00D273ED" w:rsidRPr="00275F42" w:rsidRDefault="00D273ED" w:rsidP="00D273ED">
            <w:pPr>
              <w:tabs>
                <w:tab w:val="decimal" w:pos="533"/>
                <w:tab w:val="decimal" w:pos="826"/>
              </w:tabs>
              <w:spacing w:line="240" w:lineRule="auto"/>
              <w:ind w:right="-43"/>
              <w:rPr>
                <w:lang w:val="en-AU"/>
              </w:rPr>
            </w:pPr>
          </w:p>
        </w:tc>
        <w:tc>
          <w:tcPr>
            <w:tcW w:w="567" w:type="pct"/>
            <w:vAlign w:val="bottom"/>
          </w:tcPr>
          <w:p w14:paraId="2A1FF105" w14:textId="3678BB33" w:rsidR="00D273ED" w:rsidRPr="00275F42" w:rsidRDefault="00F13B00" w:rsidP="00F13B00">
            <w:pPr>
              <w:tabs>
                <w:tab w:val="decimal" w:pos="870"/>
              </w:tabs>
              <w:spacing w:line="240" w:lineRule="auto"/>
              <w:ind w:right="-135"/>
              <w:rPr>
                <w:rtl/>
                <w:cs/>
              </w:rPr>
            </w:pPr>
            <w:r>
              <w:t>14,943</w:t>
            </w:r>
          </w:p>
        </w:tc>
        <w:tc>
          <w:tcPr>
            <w:tcW w:w="130" w:type="pct"/>
            <w:gridSpan w:val="2"/>
          </w:tcPr>
          <w:p w14:paraId="266E0A69" w14:textId="77777777" w:rsidR="00D273ED" w:rsidRPr="00275F42" w:rsidRDefault="00D273ED" w:rsidP="00D273ED">
            <w:pPr>
              <w:tabs>
                <w:tab w:val="decimal" w:pos="533"/>
              </w:tabs>
              <w:spacing w:line="240" w:lineRule="auto"/>
              <w:ind w:right="-43"/>
            </w:pPr>
          </w:p>
        </w:tc>
        <w:tc>
          <w:tcPr>
            <w:tcW w:w="624" w:type="pct"/>
          </w:tcPr>
          <w:p w14:paraId="66921D75" w14:textId="037A8987" w:rsidR="00D273ED" w:rsidRPr="00275F42" w:rsidRDefault="00F13B00" w:rsidP="00F13B00">
            <w:pPr>
              <w:pStyle w:val="BodyText"/>
              <w:spacing w:after="0"/>
              <w:ind w:right="-156"/>
              <w:jc w:val="both"/>
              <w:rPr>
                <w:rtl/>
                <w:cs/>
              </w:rPr>
            </w:pPr>
            <w:r>
              <w:t xml:space="preserve">           537</w:t>
            </w:r>
          </w:p>
        </w:tc>
      </w:tr>
      <w:tr w:rsidR="00F669C2" w:rsidRPr="00275F42" w14:paraId="3D8B1133" w14:textId="77777777" w:rsidTr="00FE6E54">
        <w:trPr>
          <w:trHeight w:val="255"/>
        </w:trPr>
        <w:tc>
          <w:tcPr>
            <w:tcW w:w="2214" w:type="pct"/>
            <w:vAlign w:val="bottom"/>
          </w:tcPr>
          <w:p w14:paraId="1EDCE401" w14:textId="22DD23C9" w:rsidR="00F669C2" w:rsidRPr="00275F42" w:rsidRDefault="00F669C2" w:rsidP="00D273ED">
            <w:pPr>
              <w:spacing w:line="240" w:lineRule="atLeast"/>
              <w:ind w:right="-115"/>
              <w:rPr>
                <w:color w:val="000000"/>
              </w:rPr>
            </w:pPr>
            <w:r w:rsidRPr="004921A0">
              <w:rPr>
                <w:color w:val="000000"/>
              </w:rPr>
              <w:t>Rental expense</w:t>
            </w:r>
          </w:p>
        </w:tc>
        <w:tc>
          <w:tcPr>
            <w:tcW w:w="612" w:type="pct"/>
            <w:vAlign w:val="bottom"/>
          </w:tcPr>
          <w:p w14:paraId="1B23BE67" w14:textId="623EACB7" w:rsidR="00F669C2" w:rsidRDefault="00F669C2" w:rsidP="008B293B">
            <w:pPr>
              <w:pStyle w:val="BodyText"/>
              <w:tabs>
                <w:tab w:val="decimal" w:pos="607"/>
              </w:tabs>
              <w:spacing w:after="0"/>
              <w:ind w:right="-156"/>
              <w:jc w:val="both"/>
            </w:pPr>
            <w:r>
              <w:t xml:space="preserve">  -</w:t>
            </w:r>
          </w:p>
        </w:tc>
        <w:tc>
          <w:tcPr>
            <w:tcW w:w="162" w:type="pct"/>
          </w:tcPr>
          <w:p w14:paraId="454C2632" w14:textId="77777777" w:rsidR="00F669C2" w:rsidRPr="00367A7F" w:rsidRDefault="00F669C2" w:rsidP="00D273ED">
            <w:pPr>
              <w:tabs>
                <w:tab w:val="decimal" w:pos="533"/>
              </w:tabs>
              <w:spacing w:line="240" w:lineRule="auto"/>
              <w:ind w:right="-43"/>
            </w:pPr>
          </w:p>
        </w:tc>
        <w:tc>
          <w:tcPr>
            <w:tcW w:w="546" w:type="pct"/>
          </w:tcPr>
          <w:p w14:paraId="15622F86" w14:textId="1A7BE26C" w:rsidR="00F669C2" w:rsidRDefault="00F669C2" w:rsidP="00F669C2">
            <w:pPr>
              <w:pStyle w:val="BodyText"/>
              <w:spacing w:after="0"/>
              <w:ind w:right="-156"/>
            </w:pPr>
            <w:r>
              <w:t xml:space="preserve">           53</w:t>
            </w:r>
          </w:p>
        </w:tc>
        <w:tc>
          <w:tcPr>
            <w:tcW w:w="143" w:type="pct"/>
          </w:tcPr>
          <w:p w14:paraId="72C5D59C" w14:textId="77777777" w:rsidR="00F669C2" w:rsidRPr="00275F42" w:rsidRDefault="00F669C2" w:rsidP="00D273ED">
            <w:pPr>
              <w:tabs>
                <w:tab w:val="decimal" w:pos="533"/>
                <w:tab w:val="decimal" w:pos="826"/>
              </w:tabs>
              <w:spacing w:line="240" w:lineRule="auto"/>
              <w:ind w:right="-43"/>
              <w:rPr>
                <w:lang w:val="en-AU"/>
              </w:rPr>
            </w:pPr>
          </w:p>
        </w:tc>
        <w:tc>
          <w:tcPr>
            <w:tcW w:w="567" w:type="pct"/>
            <w:vAlign w:val="bottom"/>
          </w:tcPr>
          <w:p w14:paraId="2AA0A8C6" w14:textId="5E0A929D" w:rsidR="00F669C2" w:rsidRDefault="00F669C2" w:rsidP="00F669C2">
            <w:pPr>
              <w:spacing w:line="240" w:lineRule="auto"/>
              <w:ind w:right="-135"/>
              <w:jc w:val="center"/>
            </w:pPr>
            <w:r>
              <w:t xml:space="preserve"> -</w:t>
            </w:r>
          </w:p>
        </w:tc>
        <w:tc>
          <w:tcPr>
            <w:tcW w:w="130" w:type="pct"/>
            <w:gridSpan w:val="2"/>
          </w:tcPr>
          <w:p w14:paraId="70778B5E" w14:textId="77777777" w:rsidR="00F669C2" w:rsidRPr="00275F42" w:rsidRDefault="00F669C2" w:rsidP="00D273ED">
            <w:pPr>
              <w:tabs>
                <w:tab w:val="decimal" w:pos="533"/>
              </w:tabs>
              <w:spacing w:line="240" w:lineRule="auto"/>
              <w:ind w:right="-43"/>
            </w:pPr>
          </w:p>
        </w:tc>
        <w:tc>
          <w:tcPr>
            <w:tcW w:w="624" w:type="pct"/>
          </w:tcPr>
          <w:p w14:paraId="352A9461" w14:textId="56A77F1B" w:rsidR="00F669C2" w:rsidRDefault="00F669C2" w:rsidP="00F669C2">
            <w:pPr>
              <w:pStyle w:val="BodyText"/>
              <w:spacing w:after="0"/>
              <w:ind w:right="-156"/>
              <w:jc w:val="center"/>
            </w:pPr>
            <w:r>
              <w:t xml:space="preserve"> -</w:t>
            </w:r>
          </w:p>
        </w:tc>
      </w:tr>
      <w:tr w:rsidR="00D273ED" w:rsidRPr="00275F42" w14:paraId="38217D69" w14:textId="77777777" w:rsidTr="00FE6E54">
        <w:trPr>
          <w:trHeight w:val="255"/>
        </w:trPr>
        <w:tc>
          <w:tcPr>
            <w:tcW w:w="2214" w:type="pct"/>
            <w:vAlign w:val="bottom"/>
          </w:tcPr>
          <w:p w14:paraId="6590420F" w14:textId="4C16C80E" w:rsidR="00D273ED" w:rsidRPr="00275F42" w:rsidRDefault="00D273ED" w:rsidP="00D273ED">
            <w:pPr>
              <w:spacing w:line="240" w:lineRule="atLeast"/>
              <w:ind w:right="-115"/>
              <w:rPr>
                <w:color w:val="000000"/>
              </w:rPr>
            </w:pPr>
            <w:r w:rsidRPr="00275F42">
              <w:rPr>
                <w:color w:val="000000"/>
              </w:rPr>
              <w:t>Other expense</w:t>
            </w:r>
          </w:p>
        </w:tc>
        <w:tc>
          <w:tcPr>
            <w:tcW w:w="612" w:type="pct"/>
            <w:vAlign w:val="bottom"/>
          </w:tcPr>
          <w:p w14:paraId="6A43318F" w14:textId="14D13ADF" w:rsidR="00D273ED" w:rsidRPr="00367A7F" w:rsidRDefault="000C7E67" w:rsidP="00D273ED">
            <w:pPr>
              <w:tabs>
                <w:tab w:val="decimal" w:pos="850"/>
              </w:tabs>
              <w:spacing w:line="240" w:lineRule="auto"/>
              <w:ind w:right="-135"/>
              <w:rPr>
                <w:rtl/>
                <w:cs/>
              </w:rPr>
            </w:pPr>
            <w:r>
              <w:t>2,749</w:t>
            </w:r>
          </w:p>
        </w:tc>
        <w:tc>
          <w:tcPr>
            <w:tcW w:w="162" w:type="pct"/>
          </w:tcPr>
          <w:p w14:paraId="2ED11B4F" w14:textId="77777777" w:rsidR="00D273ED" w:rsidRPr="00367A7F" w:rsidRDefault="00D273ED" w:rsidP="00D273ED">
            <w:pPr>
              <w:tabs>
                <w:tab w:val="decimal" w:pos="533"/>
              </w:tabs>
              <w:spacing w:line="240" w:lineRule="auto"/>
              <w:ind w:right="-43"/>
            </w:pPr>
          </w:p>
        </w:tc>
        <w:tc>
          <w:tcPr>
            <w:tcW w:w="546" w:type="pct"/>
          </w:tcPr>
          <w:p w14:paraId="27116FCE" w14:textId="1F8CC095" w:rsidR="00D273ED" w:rsidRPr="00766EB5" w:rsidRDefault="00F13B00" w:rsidP="00F13B00">
            <w:pPr>
              <w:pStyle w:val="BodyText"/>
              <w:tabs>
                <w:tab w:val="decimal" w:pos="652"/>
              </w:tabs>
              <w:spacing w:after="0"/>
              <w:ind w:right="-156"/>
              <w:jc w:val="center"/>
              <w:rPr>
                <w:rtl/>
                <w:cs/>
              </w:rPr>
            </w:pPr>
            <w:r>
              <w:t xml:space="preserve">  122</w:t>
            </w:r>
          </w:p>
        </w:tc>
        <w:tc>
          <w:tcPr>
            <w:tcW w:w="143" w:type="pct"/>
          </w:tcPr>
          <w:p w14:paraId="62FAFDF6" w14:textId="77777777" w:rsidR="00D273ED" w:rsidRPr="00275F42" w:rsidRDefault="00D273ED" w:rsidP="00D273ED">
            <w:pPr>
              <w:tabs>
                <w:tab w:val="decimal" w:pos="533"/>
              </w:tabs>
              <w:spacing w:line="240" w:lineRule="auto"/>
              <w:ind w:right="-43"/>
            </w:pPr>
          </w:p>
        </w:tc>
        <w:tc>
          <w:tcPr>
            <w:tcW w:w="567" w:type="pct"/>
            <w:vAlign w:val="bottom"/>
          </w:tcPr>
          <w:p w14:paraId="51EDB52F" w14:textId="52581D48" w:rsidR="00D273ED" w:rsidRPr="00275F42" w:rsidRDefault="00D273ED" w:rsidP="00D273ED">
            <w:pPr>
              <w:pStyle w:val="BodyText"/>
              <w:tabs>
                <w:tab w:val="decimal" w:pos="562"/>
              </w:tabs>
              <w:spacing w:after="0"/>
              <w:ind w:right="-156"/>
              <w:jc w:val="both"/>
              <w:rPr>
                <w:rtl/>
                <w:cs/>
              </w:rPr>
            </w:pPr>
            <w:r w:rsidRPr="00766EB5">
              <w:rPr>
                <w:rFonts w:hint="cs"/>
              </w:rPr>
              <w:t>-</w:t>
            </w:r>
          </w:p>
        </w:tc>
        <w:tc>
          <w:tcPr>
            <w:tcW w:w="130" w:type="pct"/>
            <w:gridSpan w:val="2"/>
          </w:tcPr>
          <w:p w14:paraId="274CBEB7" w14:textId="77777777" w:rsidR="00D273ED" w:rsidRPr="00275F42" w:rsidRDefault="00D273ED" w:rsidP="00D273ED">
            <w:pPr>
              <w:tabs>
                <w:tab w:val="decimal" w:pos="533"/>
              </w:tabs>
              <w:spacing w:line="240" w:lineRule="auto"/>
              <w:ind w:right="-43"/>
            </w:pPr>
          </w:p>
        </w:tc>
        <w:tc>
          <w:tcPr>
            <w:tcW w:w="624" w:type="pct"/>
          </w:tcPr>
          <w:p w14:paraId="463D48DF" w14:textId="2D6AB9C1" w:rsidR="00D273ED" w:rsidRPr="00275F42" w:rsidRDefault="00D273ED" w:rsidP="00D273ED">
            <w:pPr>
              <w:pStyle w:val="BodyText"/>
              <w:tabs>
                <w:tab w:val="decimal" w:pos="630"/>
              </w:tabs>
              <w:spacing w:after="0"/>
              <w:ind w:right="-156"/>
              <w:jc w:val="both"/>
              <w:rPr>
                <w:rtl/>
                <w:cs/>
              </w:rPr>
            </w:pPr>
            <w:r w:rsidRPr="00275F42">
              <w:t>-</w:t>
            </w:r>
          </w:p>
        </w:tc>
      </w:tr>
    </w:tbl>
    <w:p w14:paraId="438330F4" w14:textId="77777777" w:rsidR="006129BA" w:rsidRDefault="006129BA" w:rsidP="00D273ED">
      <w:pPr>
        <w:spacing w:line="240" w:lineRule="atLeast"/>
        <w:ind w:right="-115"/>
        <w:rPr>
          <w:rFonts w:cstheme="minorBidi"/>
          <w:color w:val="000000"/>
          <w:cs/>
        </w:rPr>
        <w:sectPr w:rsidR="006129BA" w:rsidSect="00E42A4A">
          <w:headerReference w:type="default" r:id="rId8"/>
          <w:footerReference w:type="default" r:id="rId9"/>
          <w:pgSz w:w="11907" w:h="16840" w:code="9"/>
          <w:pgMar w:top="691" w:right="1152" w:bottom="576" w:left="1152" w:header="720" w:footer="720" w:gutter="0"/>
          <w:pgNumType w:start="15"/>
          <w:cols w:space="720"/>
          <w:docGrid w:linePitch="299"/>
        </w:sectPr>
      </w:pPr>
    </w:p>
    <w:tbl>
      <w:tblPr>
        <w:tblW w:w="9360" w:type="dxa"/>
        <w:tblInd w:w="450" w:type="dxa"/>
        <w:tblLayout w:type="fixed"/>
        <w:tblLook w:val="0000" w:firstRow="0" w:lastRow="0" w:firstColumn="0" w:lastColumn="0" w:noHBand="0" w:noVBand="0"/>
      </w:tblPr>
      <w:tblGrid>
        <w:gridCol w:w="3329"/>
        <w:gridCol w:w="1349"/>
        <w:gridCol w:w="270"/>
        <w:gridCol w:w="1262"/>
        <w:gridCol w:w="270"/>
        <w:gridCol w:w="1350"/>
        <w:gridCol w:w="270"/>
        <w:gridCol w:w="1260"/>
      </w:tblGrid>
      <w:tr w:rsidR="00484D7E" w:rsidRPr="00275F42" w14:paraId="18A60F05" w14:textId="77777777" w:rsidTr="00AB319A">
        <w:trPr>
          <w:tblHeader/>
        </w:trPr>
        <w:tc>
          <w:tcPr>
            <w:tcW w:w="1778" w:type="pct"/>
          </w:tcPr>
          <w:p w14:paraId="1EFE5AB7" w14:textId="77777777" w:rsidR="00F669C2" w:rsidRDefault="00F669C2" w:rsidP="009E7BDE">
            <w:pPr>
              <w:spacing w:line="240" w:lineRule="atLeast"/>
              <w:ind w:right="-90"/>
              <w:rPr>
                <w:b/>
                <w:bCs/>
                <w:i/>
                <w:iCs/>
              </w:rPr>
            </w:pPr>
          </w:p>
          <w:p w14:paraId="43EC881F" w14:textId="51A76C9B" w:rsidR="00F669C2" w:rsidRPr="00275F42" w:rsidRDefault="00F669C2" w:rsidP="009E7BDE">
            <w:pPr>
              <w:spacing w:line="240" w:lineRule="atLeast"/>
              <w:ind w:right="-90"/>
              <w:rPr>
                <w:b/>
                <w:bCs/>
                <w:i/>
                <w:iCs/>
              </w:rPr>
            </w:pPr>
          </w:p>
        </w:tc>
        <w:tc>
          <w:tcPr>
            <w:tcW w:w="1538" w:type="pct"/>
            <w:gridSpan w:val="3"/>
            <w:vAlign w:val="bottom"/>
          </w:tcPr>
          <w:p w14:paraId="642EDBEF" w14:textId="77777777" w:rsidR="00484D7E" w:rsidRPr="00275F42" w:rsidRDefault="00484D7E" w:rsidP="009E7BDE">
            <w:pPr>
              <w:pStyle w:val="acctmergecolhdg"/>
              <w:spacing w:line="240" w:lineRule="atLeast"/>
            </w:pPr>
            <w:r w:rsidRPr="00275F42">
              <w:t>Consolidated</w:t>
            </w:r>
          </w:p>
          <w:p w14:paraId="74B85562" w14:textId="77777777" w:rsidR="00484D7E" w:rsidRPr="00275F42" w:rsidRDefault="00484D7E" w:rsidP="009E7BDE">
            <w:pPr>
              <w:pStyle w:val="acctmergecolhdg"/>
              <w:spacing w:line="240" w:lineRule="atLeast"/>
            </w:pPr>
            <w:r w:rsidRPr="00275F42">
              <w:t>financial statements</w:t>
            </w:r>
          </w:p>
        </w:tc>
        <w:tc>
          <w:tcPr>
            <w:tcW w:w="144" w:type="pct"/>
            <w:vAlign w:val="bottom"/>
          </w:tcPr>
          <w:p w14:paraId="5EB09094" w14:textId="77777777" w:rsidR="00484D7E" w:rsidRPr="00275F42" w:rsidRDefault="00484D7E" w:rsidP="009E7BDE">
            <w:pPr>
              <w:pStyle w:val="acctmergecolhdg"/>
              <w:spacing w:line="240" w:lineRule="atLeast"/>
            </w:pPr>
          </w:p>
        </w:tc>
        <w:tc>
          <w:tcPr>
            <w:tcW w:w="1538" w:type="pct"/>
            <w:gridSpan w:val="3"/>
            <w:vAlign w:val="bottom"/>
          </w:tcPr>
          <w:p w14:paraId="36A760E6" w14:textId="77777777" w:rsidR="00484D7E" w:rsidRPr="00275F42" w:rsidRDefault="00484D7E" w:rsidP="009E7BDE">
            <w:pPr>
              <w:pStyle w:val="acctmergecolhdg"/>
              <w:spacing w:line="240" w:lineRule="atLeast"/>
            </w:pPr>
            <w:r w:rsidRPr="00275F42">
              <w:t>Separate</w:t>
            </w:r>
          </w:p>
          <w:p w14:paraId="4E3D16F2" w14:textId="77777777" w:rsidR="00484D7E" w:rsidRPr="00275F42" w:rsidRDefault="00484D7E" w:rsidP="009E7BDE">
            <w:pPr>
              <w:pStyle w:val="acctmergecolhdg"/>
              <w:spacing w:line="240" w:lineRule="atLeast"/>
            </w:pPr>
            <w:r w:rsidRPr="00275F42">
              <w:t>financial statements</w:t>
            </w:r>
          </w:p>
        </w:tc>
      </w:tr>
      <w:tr w:rsidR="003742E4" w:rsidRPr="00275F42" w14:paraId="71101AFB" w14:textId="77777777" w:rsidTr="00AB319A">
        <w:trPr>
          <w:tblHeader/>
        </w:trPr>
        <w:tc>
          <w:tcPr>
            <w:tcW w:w="1778" w:type="pct"/>
          </w:tcPr>
          <w:p w14:paraId="359AE2C5" w14:textId="22D18410" w:rsidR="00484D7E" w:rsidRPr="00275F42" w:rsidRDefault="00B61C73" w:rsidP="009E7BDE">
            <w:pPr>
              <w:spacing w:line="240" w:lineRule="atLeast"/>
              <w:rPr>
                <w:b/>
                <w:bCs/>
                <w:i/>
                <w:iCs/>
              </w:rPr>
            </w:pPr>
            <w:r w:rsidRPr="00275F42">
              <w:rPr>
                <w:b/>
                <w:bCs/>
                <w:i/>
                <w:iCs/>
              </w:rPr>
              <w:t>Balances with related parties as at</w:t>
            </w:r>
          </w:p>
        </w:tc>
        <w:tc>
          <w:tcPr>
            <w:tcW w:w="721" w:type="pct"/>
            <w:vAlign w:val="bottom"/>
          </w:tcPr>
          <w:p w14:paraId="17C170B9" w14:textId="2E11C03C" w:rsidR="00261E9F" w:rsidRDefault="00261E9F" w:rsidP="00B50A7A">
            <w:pPr>
              <w:pStyle w:val="BodyText"/>
              <w:spacing w:after="0" w:line="240" w:lineRule="atLeast"/>
              <w:ind w:left="-108" w:right="-110"/>
              <w:jc w:val="center"/>
              <w:rPr>
                <w:bCs/>
              </w:rPr>
            </w:pPr>
            <w:r>
              <w:rPr>
                <w:bCs/>
              </w:rPr>
              <w:t xml:space="preserve">30 </w:t>
            </w:r>
            <w:r w:rsidR="00294F9B">
              <w:rPr>
                <w:bCs/>
              </w:rPr>
              <w:t>September</w:t>
            </w:r>
            <w:r>
              <w:rPr>
                <w:bCs/>
              </w:rPr>
              <w:t xml:space="preserve"> </w:t>
            </w:r>
          </w:p>
          <w:p w14:paraId="11FA8300" w14:textId="468281FC" w:rsidR="00484D7E" w:rsidRPr="00275F42" w:rsidRDefault="00B50A7A" w:rsidP="00B50A7A">
            <w:pPr>
              <w:pStyle w:val="BodyText"/>
              <w:spacing w:after="0" w:line="240" w:lineRule="atLeast"/>
              <w:ind w:left="-108" w:right="-110"/>
              <w:jc w:val="center"/>
              <w:rPr>
                <w:lang w:val="en-GB"/>
              </w:rPr>
            </w:pPr>
            <w:r w:rsidRPr="00275F42">
              <w:rPr>
                <w:bCs/>
              </w:rPr>
              <w:t>202</w:t>
            </w:r>
            <w:r w:rsidR="003538EA" w:rsidRPr="00275F42">
              <w:rPr>
                <w:bCs/>
              </w:rPr>
              <w:t>3</w:t>
            </w:r>
          </w:p>
        </w:tc>
        <w:tc>
          <w:tcPr>
            <w:tcW w:w="144" w:type="pct"/>
            <w:vAlign w:val="bottom"/>
          </w:tcPr>
          <w:p w14:paraId="52804BE6" w14:textId="77777777" w:rsidR="00484D7E" w:rsidRPr="00275F42" w:rsidRDefault="00484D7E" w:rsidP="009E7BDE">
            <w:pPr>
              <w:pStyle w:val="BodyText"/>
              <w:spacing w:after="0" w:line="240" w:lineRule="atLeast"/>
              <w:ind w:left="-108" w:right="-110"/>
              <w:jc w:val="center"/>
              <w:rPr>
                <w:lang w:val="en-GB"/>
              </w:rPr>
            </w:pPr>
          </w:p>
        </w:tc>
        <w:tc>
          <w:tcPr>
            <w:tcW w:w="674" w:type="pct"/>
            <w:vAlign w:val="bottom"/>
          </w:tcPr>
          <w:p w14:paraId="1EEC998A" w14:textId="19909099" w:rsidR="00484D7E" w:rsidRPr="00275F42" w:rsidRDefault="003742E4" w:rsidP="009E7BDE">
            <w:pPr>
              <w:pStyle w:val="BodyText"/>
              <w:spacing w:after="0" w:line="240" w:lineRule="atLeast"/>
              <w:ind w:left="-108" w:right="-110"/>
              <w:jc w:val="center"/>
              <w:rPr>
                <w:lang w:val="en-GB"/>
              </w:rPr>
            </w:pPr>
            <w:r w:rsidRPr="00275F42">
              <w:rPr>
                <w:lang w:val="en-GB"/>
              </w:rPr>
              <w:t>31 December 202</w:t>
            </w:r>
            <w:r w:rsidR="003538EA" w:rsidRPr="00275F42">
              <w:rPr>
                <w:lang w:val="en-GB"/>
              </w:rPr>
              <w:t>2</w:t>
            </w:r>
          </w:p>
        </w:tc>
        <w:tc>
          <w:tcPr>
            <w:tcW w:w="144" w:type="pct"/>
            <w:vAlign w:val="bottom"/>
          </w:tcPr>
          <w:p w14:paraId="75CAF495" w14:textId="77777777" w:rsidR="00484D7E" w:rsidRPr="00275F42" w:rsidRDefault="00484D7E" w:rsidP="009E7BDE">
            <w:pPr>
              <w:pStyle w:val="BodyText"/>
              <w:spacing w:after="0" w:line="240" w:lineRule="atLeast"/>
              <w:ind w:left="-108" w:right="-110"/>
              <w:jc w:val="center"/>
              <w:rPr>
                <w:lang w:val="en-GB"/>
              </w:rPr>
            </w:pPr>
          </w:p>
        </w:tc>
        <w:tc>
          <w:tcPr>
            <w:tcW w:w="721" w:type="pct"/>
            <w:vAlign w:val="bottom"/>
          </w:tcPr>
          <w:p w14:paraId="73F6DCAD" w14:textId="745DD818" w:rsidR="00261E9F" w:rsidRDefault="00261E9F" w:rsidP="003538EA">
            <w:pPr>
              <w:pStyle w:val="BodyText"/>
              <w:spacing w:after="0" w:line="240" w:lineRule="atLeast"/>
              <w:ind w:left="-108" w:right="-110"/>
              <w:jc w:val="center"/>
              <w:rPr>
                <w:bCs/>
              </w:rPr>
            </w:pPr>
            <w:r>
              <w:rPr>
                <w:bCs/>
              </w:rPr>
              <w:t xml:space="preserve">30 </w:t>
            </w:r>
            <w:r w:rsidR="00294F9B">
              <w:rPr>
                <w:bCs/>
              </w:rPr>
              <w:t>September</w:t>
            </w:r>
            <w:r>
              <w:rPr>
                <w:bCs/>
              </w:rPr>
              <w:t xml:space="preserve"> </w:t>
            </w:r>
          </w:p>
          <w:p w14:paraId="0615F3D7" w14:textId="4C36F8E2" w:rsidR="00484D7E" w:rsidRPr="00275F42" w:rsidRDefault="003538EA" w:rsidP="003538EA">
            <w:pPr>
              <w:pStyle w:val="BodyText"/>
              <w:spacing w:after="0" w:line="240" w:lineRule="atLeast"/>
              <w:ind w:left="-108" w:right="-110"/>
              <w:jc w:val="center"/>
              <w:rPr>
                <w:lang w:val="en-GB"/>
              </w:rPr>
            </w:pPr>
            <w:r w:rsidRPr="00275F42">
              <w:rPr>
                <w:bCs/>
              </w:rPr>
              <w:t>2023</w:t>
            </w:r>
          </w:p>
        </w:tc>
        <w:tc>
          <w:tcPr>
            <w:tcW w:w="144" w:type="pct"/>
            <w:vAlign w:val="bottom"/>
          </w:tcPr>
          <w:p w14:paraId="13382E63" w14:textId="77777777" w:rsidR="00484D7E" w:rsidRPr="00275F42" w:rsidRDefault="00484D7E" w:rsidP="009E7BDE">
            <w:pPr>
              <w:pStyle w:val="BodyText"/>
              <w:spacing w:after="0" w:line="240" w:lineRule="atLeast"/>
              <w:ind w:left="-108" w:right="-110"/>
              <w:jc w:val="center"/>
              <w:rPr>
                <w:lang w:val="en-GB"/>
              </w:rPr>
            </w:pPr>
          </w:p>
        </w:tc>
        <w:tc>
          <w:tcPr>
            <w:tcW w:w="673" w:type="pct"/>
            <w:vAlign w:val="bottom"/>
          </w:tcPr>
          <w:p w14:paraId="6D58570A" w14:textId="7F472C24" w:rsidR="00484D7E" w:rsidRPr="00275F42" w:rsidRDefault="003742E4" w:rsidP="009E7BDE">
            <w:pPr>
              <w:pStyle w:val="BodyText"/>
              <w:spacing w:after="0" w:line="240" w:lineRule="atLeast"/>
              <w:ind w:left="-108" w:right="-110"/>
              <w:jc w:val="center"/>
              <w:rPr>
                <w:lang w:val="en-GB"/>
              </w:rPr>
            </w:pPr>
            <w:r w:rsidRPr="00275F42">
              <w:rPr>
                <w:lang w:val="en-GB"/>
              </w:rPr>
              <w:t>31 December 202</w:t>
            </w:r>
            <w:r w:rsidR="003538EA" w:rsidRPr="00275F42">
              <w:rPr>
                <w:lang w:val="en-GB"/>
              </w:rPr>
              <w:t>2</w:t>
            </w:r>
          </w:p>
        </w:tc>
      </w:tr>
      <w:tr w:rsidR="00484D7E" w:rsidRPr="00275F42" w14:paraId="3BB8DBF3" w14:textId="77777777" w:rsidTr="00AB319A">
        <w:tblPrEx>
          <w:tblBorders>
            <w:top w:val="single" w:sz="4" w:space="0" w:color="auto"/>
            <w:bottom w:val="double" w:sz="4" w:space="0" w:color="auto"/>
          </w:tblBorders>
        </w:tblPrEx>
        <w:trPr>
          <w:trHeight w:val="75"/>
          <w:tblHeader/>
        </w:trPr>
        <w:tc>
          <w:tcPr>
            <w:tcW w:w="1778" w:type="pct"/>
            <w:tcBorders>
              <w:bottom w:val="nil"/>
            </w:tcBorders>
            <w:vAlign w:val="bottom"/>
          </w:tcPr>
          <w:p w14:paraId="11E8153C" w14:textId="77777777" w:rsidR="00484D7E" w:rsidRPr="00275F42" w:rsidRDefault="00484D7E" w:rsidP="009E7BDE">
            <w:pPr>
              <w:spacing w:line="240" w:lineRule="atLeast"/>
              <w:rPr>
                <w:b/>
                <w:bCs/>
                <w:i/>
                <w:iCs/>
                <w:cs/>
              </w:rPr>
            </w:pPr>
          </w:p>
        </w:tc>
        <w:tc>
          <w:tcPr>
            <w:tcW w:w="3221" w:type="pct"/>
            <w:gridSpan w:val="7"/>
            <w:tcBorders>
              <w:top w:val="nil"/>
              <w:bottom w:val="nil"/>
            </w:tcBorders>
            <w:vAlign w:val="bottom"/>
          </w:tcPr>
          <w:p w14:paraId="0F8350A1" w14:textId="4F1083C3" w:rsidR="00484D7E" w:rsidRPr="00275F42" w:rsidRDefault="00484D7E" w:rsidP="009E7BDE">
            <w:pPr>
              <w:pStyle w:val="acctfourfigures"/>
              <w:spacing w:line="240" w:lineRule="atLeast"/>
              <w:jc w:val="center"/>
              <w:rPr>
                <w:i/>
                <w:iCs/>
              </w:rPr>
            </w:pPr>
            <w:r w:rsidRPr="00275F42">
              <w:rPr>
                <w:i/>
                <w:iCs/>
              </w:rPr>
              <w:t>(</w:t>
            </w:r>
            <w:proofErr w:type="gramStart"/>
            <w:r w:rsidR="0092305A" w:rsidRPr="00275F42">
              <w:rPr>
                <w:rFonts w:cs="Angsana New"/>
                <w:i/>
                <w:iCs/>
                <w:szCs w:val="28"/>
              </w:rPr>
              <w:t>in</w:t>
            </w:r>
            <w:proofErr w:type="gramEnd"/>
            <w:r w:rsidR="0092305A" w:rsidRPr="00275F42">
              <w:rPr>
                <w:rFonts w:cs="Angsana New"/>
                <w:i/>
                <w:iCs/>
                <w:szCs w:val="28"/>
              </w:rPr>
              <w:t xml:space="preserve"> </w:t>
            </w:r>
            <w:r w:rsidRPr="00275F42">
              <w:rPr>
                <w:i/>
                <w:iCs/>
              </w:rPr>
              <w:t>thousand Baht)</w:t>
            </w:r>
          </w:p>
        </w:tc>
      </w:tr>
      <w:tr w:rsidR="003742E4" w:rsidRPr="00275F42" w14:paraId="65BED569" w14:textId="77777777" w:rsidTr="00AB319A">
        <w:tblPrEx>
          <w:tblBorders>
            <w:top w:val="single" w:sz="4" w:space="0" w:color="auto"/>
            <w:bottom w:val="double" w:sz="4" w:space="0" w:color="auto"/>
          </w:tblBorders>
        </w:tblPrEx>
        <w:trPr>
          <w:trHeight w:val="299"/>
        </w:trPr>
        <w:tc>
          <w:tcPr>
            <w:tcW w:w="1778" w:type="pct"/>
            <w:tcBorders>
              <w:top w:val="nil"/>
              <w:bottom w:val="nil"/>
            </w:tcBorders>
            <w:vAlign w:val="bottom"/>
          </w:tcPr>
          <w:p w14:paraId="3DDABA3E" w14:textId="77777777" w:rsidR="00484D7E" w:rsidRPr="00275F42" w:rsidRDefault="00484D7E" w:rsidP="009E7BDE">
            <w:pPr>
              <w:spacing w:line="240" w:lineRule="exact"/>
              <w:rPr>
                <w:color w:val="000000"/>
              </w:rPr>
            </w:pPr>
            <w:r w:rsidRPr="00275F42">
              <w:rPr>
                <w:b/>
                <w:bCs/>
                <w:i/>
                <w:iCs/>
              </w:rPr>
              <w:t>Trade accounts receivable</w:t>
            </w:r>
          </w:p>
        </w:tc>
        <w:tc>
          <w:tcPr>
            <w:tcW w:w="721" w:type="pct"/>
            <w:tcBorders>
              <w:top w:val="nil"/>
              <w:left w:val="nil"/>
              <w:bottom w:val="nil"/>
              <w:right w:val="nil"/>
            </w:tcBorders>
            <w:vAlign w:val="bottom"/>
          </w:tcPr>
          <w:p w14:paraId="0B27A283" w14:textId="77777777" w:rsidR="00484D7E" w:rsidRPr="00275F42" w:rsidRDefault="00484D7E" w:rsidP="004D64DA">
            <w:pPr>
              <w:pStyle w:val="BodyText"/>
              <w:tabs>
                <w:tab w:val="decimal" w:pos="966"/>
              </w:tabs>
              <w:spacing w:after="0"/>
              <w:ind w:left="-108" w:right="-193"/>
              <w:jc w:val="both"/>
              <w:rPr>
                <w:b/>
                <w:bCs/>
                <w:color w:val="000000" w:themeColor="text1"/>
              </w:rPr>
            </w:pPr>
          </w:p>
        </w:tc>
        <w:tc>
          <w:tcPr>
            <w:tcW w:w="144" w:type="pct"/>
            <w:tcBorders>
              <w:top w:val="nil"/>
              <w:left w:val="nil"/>
              <w:bottom w:val="nil"/>
              <w:right w:val="nil"/>
            </w:tcBorders>
            <w:vAlign w:val="bottom"/>
          </w:tcPr>
          <w:p w14:paraId="0A9221BB" w14:textId="77777777" w:rsidR="00484D7E" w:rsidRPr="00275F42" w:rsidRDefault="00484D7E" w:rsidP="009E7BDE">
            <w:pPr>
              <w:pStyle w:val="BodyText"/>
              <w:tabs>
                <w:tab w:val="decimal" w:pos="727"/>
                <w:tab w:val="decimal" w:pos="891"/>
              </w:tabs>
              <w:spacing w:after="0" w:line="240" w:lineRule="auto"/>
              <w:ind w:right="-78"/>
              <w:rPr>
                <w:b/>
                <w:bCs/>
                <w:cs/>
              </w:rPr>
            </w:pPr>
          </w:p>
        </w:tc>
        <w:tc>
          <w:tcPr>
            <w:tcW w:w="674" w:type="pct"/>
            <w:tcBorders>
              <w:top w:val="nil"/>
              <w:left w:val="nil"/>
              <w:bottom w:val="nil"/>
              <w:right w:val="nil"/>
            </w:tcBorders>
            <w:vAlign w:val="bottom"/>
          </w:tcPr>
          <w:p w14:paraId="2324C7DF" w14:textId="77777777" w:rsidR="00484D7E" w:rsidRPr="00275F42" w:rsidRDefault="00484D7E" w:rsidP="004D64DA">
            <w:pPr>
              <w:pStyle w:val="BodyText"/>
              <w:tabs>
                <w:tab w:val="decimal" w:pos="976"/>
              </w:tabs>
              <w:spacing w:after="0"/>
              <w:ind w:left="-108" w:right="-150"/>
              <w:jc w:val="both"/>
              <w:rPr>
                <w:b/>
                <w:bCs/>
                <w:color w:val="000000" w:themeColor="text1"/>
              </w:rPr>
            </w:pPr>
          </w:p>
        </w:tc>
        <w:tc>
          <w:tcPr>
            <w:tcW w:w="144" w:type="pct"/>
            <w:tcBorders>
              <w:top w:val="nil"/>
              <w:left w:val="nil"/>
              <w:bottom w:val="nil"/>
              <w:right w:val="nil"/>
            </w:tcBorders>
            <w:vAlign w:val="bottom"/>
          </w:tcPr>
          <w:p w14:paraId="55146DAF" w14:textId="77777777" w:rsidR="00484D7E" w:rsidRPr="00275F42" w:rsidRDefault="00484D7E" w:rsidP="009E7BDE">
            <w:pPr>
              <w:pStyle w:val="BodyText"/>
              <w:tabs>
                <w:tab w:val="decimal" w:pos="727"/>
                <w:tab w:val="decimal" w:pos="891"/>
              </w:tabs>
              <w:spacing w:after="0" w:line="240" w:lineRule="auto"/>
              <w:ind w:left="-108" w:right="-78"/>
              <w:rPr>
                <w:b/>
                <w:bCs/>
              </w:rPr>
            </w:pPr>
          </w:p>
        </w:tc>
        <w:tc>
          <w:tcPr>
            <w:tcW w:w="721" w:type="pct"/>
            <w:tcBorders>
              <w:top w:val="nil"/>
              <w:left w:val="nil"/>
              <w:bottom w:val="nil"/>
              <w:right w:val="nil"/>
            </w:tcBorders>
            <w:shd w:val="clear" w:color="auto" w:fill="auto"/>
            <w:vAlign w:val="bottom"/>
          </w:tcPr>
          <w:p w14:paraId="0BC0AAD8" w14:textId="77777777" w:rsidR="00484D7E" w:rsidRPr="00275F42" w:rsidRDefault="00484D7E" w:rsidP="004D64DA">
            <w:pPr>
              <w:pStyle w:val="BodyText"/>
              <w:tabs>
                <w:tab w:val="decimal" w:pos="930"/>
              </w:tabs>
              <w:spacing w:after="0"/>
              <w:ind w:left="-108" w:right="-131"/>
              <w:jc w:val="both"/>
              <w:rPr>
                <w:b/>
                <w:bCs/>
                <w:color w:val="000000" w:themeColor="text1"/>
              </w:rPr>
            </w:pPr>
          </w:p>
        </w:tc>
        <w:tc>
          <w:tcPr>
            <w:tcW w:w="144" w:type="pct"/>
            <w:tcBorders>
              <w:top w:val="nil"/>
              <w:left w:val="nil"/>
              <w:bottom w:val="nil"/>
              <w:right w:val="nil"/>
            </w:tcBorders>
            <w:vAlign w:val="bottom"/>
          </w:tcPr>
          <w:p w14:paraId="7966D2E4" w14:textId="77777777" w:rsidR="00484D7E" w:rsidRPr="00275F42" w:rsidRDefault="00484D7E" w:rsidP="009E7BDE">
            <w:pPr>
              <w:pStyle w:val="BodyText"/>
              <w:tabs>
                <w:tab w:val="decimal" w:pos="727"/>
                <w:tab w:val="decimal" w:pos="891"/>
              </w:tabs>
              <w:spacing w:after="0" w:line="240" w:lineRule="auto"/>
              <w:ind w:left="-108" w:right="-78"/>
              <w:rPr>
                <w:b/>
                <w:bCs/>
              </w:rPr>
            </w:pPr>
          </w:p>
        </w:tc>
        <w:tc>
          <w:tcPr>
            <w:tcW w:w="673" w:type="pct"/>
            <w:tcBorders>
              <w:top w:val="nil"/>
              <w:left w:val="nil"/>
              <w:bottom w:val="nil"/>
              <w:right w:val="nil"/>
            </w:tcBorders>
            <w:vAlign w:val="bottom"/>
          </w:tcPr>
          <w:p w14:paraId="78B57E65" w14:textId="77777777" w:rsidR="00484D7E" w:rsidRPr="00275F42" w:rsidRDefault="00484D7E" w:rsidP="004D64DA">
            <w:pPr>
              <w:pStyle w:val="BodyText"/>
              <w:tabs>
                <w:tab w:val="decimal" w:pos="974"/>
              </w:tabs>
              <w:spacing w:after="0"/>
              <w:ind w:left="-108" w:right="-131"/>
              <w:jc w:val="both"/>
              <w:rPr>
                <w:b/>
                <w:bCs/>
                <w:color w:val="000000" w:themeColor="text1"/>
              </w:rPr>
            </w:pPr>
          </w:p>
        </w:tc>
      </w:tr>
      <w:tr w:rsidR="009E6B3D" w:rsidRPr="00275F42" w14:paraId="0E591EA2" w14:textId="77777777" w:rsidTr="00AB319A">
        <w:tblPrEx>
          <w:tblBorders>
            <w:top w:val="single" w:sz="4" w:space="0" w:color="auto"/>
            <w:bottom w:val="double" w:sz="4" w:space="0" w:color="auto"/>
          </w:tblBorders>
        </w:tblPrEx>
        <w:tc>
          <w:tcPr>
            <w:tcW w:w="1778" w:type="pct"/>
            <w:tcBorders>
              <w:top w:val="nil"/>
              <w:bottom w:val="nil"/>
            </w:tcBorders>
            <w:vAlign w:val="bottom"/>
          </w:tcPr>
          <w:p w14:paraId="650E0C90" w14:textId="77777777" w:rsidR="009E6B3D" w:rsidRPr="00275F42" w:rsidRDefault="009E6B3D" w:rsidP="009E6B3D">
            <w:pPr>
              <w:spacing w:line="240" w:lineRule="exact"/>
              <w:rPr>
                <w:b/>
                <w:bCs/>
                <w:i/>
                <w:iCs/>
              </w:rPr>
            </w:pPr>
            <w:r w:rsidRPr="00275F42">
              <w:rPr>
                <w:color w:val="000000"/>
              </w:rPr>
              <w:t>Joint ventures</w:t>
            </w:r>
          </w:p>
        </w:tc>
        <w:tc>
          <w:tcPr>
            <w:tcW w:w="721" w:type="pct"/>
            <w:vAlign w:val="bottom"/>
          </w:tcPr>
          <w:p w14:paraId="6704CDF9" w14:textId="392F7ED4" w:rsidR="009E6B3D" w:rsidRPr="004E68C7" w:rsidRDefault="000C7E67" w:rsidP="008F4B8F">
            <w:pPr>
              <w:pStyle w:val="BodyText"/>
              <w:tabs>
                <w:tab w:val="decimal" w:pos="1060"/>
              </w:tabs>
              <w:spacing w:after="0"/>
              <w:ind w:left="-108" w:right="-293"/>
            </w:pPr>
            <w:r>
              <w:t>5</w:t>
            </w:r>
          </w:p>
        </w:tc>
        <w:tc>
          <w:tcPr>
            <w:tcW w:w="144" w:type="pct"/>
            <w:tcBorders>
              <w:top w:val="nil"/>
              <w:left w:val="nil"/>
              <w:bottom w:val="nil"/>
              <w:right w:val="nil"/>
            </w:tcBorders>
            <w:vAlign w:val="bottom"/>
          </w:tcPr>
          <w:p w14:paraId="3E5EA53F" w14:textId="77777777" w:rsidR="009E6B3D" w:rsidRPr="00275F42" w:rsidRDefault="009E6B3D" w:rsidP="009E6B3D">
            <w:pPr>
              <w:pStyle w:val="BodyText"/>
              <w:tabs>
                <w:tab w:val="decimal" w:pos="727"/>
                <w:tab w:val="decimal" w:pos="891"/>
              </w:tabs>
              <w:spacing w:after="0" w:line="240" w:lineRule="auto"/>
              <w:ind w:right="-78"/>
              <w:rPr>
                <w:b/>
                <w:bCs/>
                <w:cs/>
              </w:rPr>
            </w:pPr>
          </w:p>
        </w:tc>
        <w:tc>
          <w:tcPr>
            <w:tcW w:w="674" w:type="pct"/>
            <w:tcBorders>
              <w:top w:val="nil"/>
              <w:left w:val="nil"/>
              <w:bottom w:val="nil"/>
              <w:right w:val="nil"/>
            </w:tcBorders>
            <w:vAlign w:val="bottom"/>
          </w:tcPr>
          <w:p w14:paraId="4FF628EB" w14:textId="2D05B62E" w:rsidR="009E6B3D" w:rsidRPr="00275F42" w:rsidRDefault="009E6B3D" w:rsidP="009E6B3D">
            <w:pPr>
              <w:pStyle w:val="BodyText"/>
              <w:tabs>
                <w:tab w:val="decimal" w:pos="969"/>
              </w:tabs>
              <w:spacing w:after="0"/>
              <w:ind w:left="-108" w:right="-293"/>
              <w:rPr>
                <w:color w:val="000000"/>
                <w:lang w:val="en-US"/>
              </w:rPr>
            </w:pPr>
            <w:r w:rsidRPr="00275F42">
              <w:t>60</w:t>
            </w:r>
          </w:p>
        </w:tc>
        <w:tc>
          <w:tcPr>
            <w:tcW w:w="144" w:type="pct"/>
            <w:tcBorders>
              <w:top w:val="nil"/>
              <w:left w:val="nil"/>
              <w:bottom w:val="nil"/>
              <w:right w:val="nil"/>
            </w:tcBorders>
            <w:vAlign w:val="bottom"/>
          </w:tcPr>
          <w:p w14:paraId="318CA0B4" w14:textId="77777777" w:rsidR="009E6B3D" w:rsidRPr="00275F42" w:rsidRDefault="009E6B3D" w:rsidP="009E6B3D">
            <w:pPr>
              <w:pStyle w:val="BodyText"/>
              <w:tabs>
                <w:tab w:val="decimal" w:pos="727"/>
                <w:tab w:val="decimal" w:pos="891"/>
              </w:tabs>
              <w:spacing w:after="0" w:line="240" w:lineRule="auto"/>
              <w:ind w:left="-108" w:right="-78"/>
              <w:rPr>
                <w:b/>
                <w:bCs/>
              </w:rPr>
            </w:pPr>
          </w:p>
        </w:tc>
        <w:tc>
          <w:tcPr>
            <w:tcW w:w="721" w:type="pct"/>
            <w:tcBorders>
              <w:top w:val="nil"/>
              <w:left w:val="nil"/>
              <w:bottom w:val="nil"/>
              <w:right w:val="nil"/>
            </w:tcBorders>
            <w:vAlign w:val="bottom"/>
          </w:tcPr>
          <w:p w14:paraId="7AFDF15A" w14:textId="73A1CAF8" w:rsidR="009E6B3D" w:rsidRPr="00275F42" w:rsidRDefault="009E6B3D" w:rsidP="00240A66">
            <w:pPr>
              <w:pStyle w:val="BodyText"/>
              <w:tabs>
                <w:tab w:val="decimal" w:pos="877"/>
              </w:tabs>
              <w:spacing w:after="0"/>
              <w:ind w:left="-108" w:right="-150"/>
              <w:jc w:val="both"/>
              <w:rPr>
                <w:color w:val="000000" w:themeColor="text1"/>
              </w:rPr>
            </w:pPr>
            <w:r w:rsidRPr="00275F42">
              <w:t>-</w:t>
            </w:r>
          </w:p>
        </w:tc>
        <w:tc>
          <w:tcPr>
            <w:tcW w:w="144" w:type="pct"/>
            <w:tcBorders>
              <w:top w:val="nil"/>
              <w:left w:val="nil"/>
              <w:bottom w:val="nil"/>
              <w:right w:val="nil"/>
            </w:tcBorders>
            <w:vAlign w:val="bottom"/>
          </w:tcPr>
          <w:p w14:paraId="7B211356" w14:textId="77777777" w:rsidR="009E6B3D" w:rsidRPr="00275F42" w:rsidRDefault="009E6B3D" w:rsidP="009E6B3D">
            <w:pPr>
              <w:pStyle w:val="BodyText"/>
              <w:tabs>
                <w:tab w:val="decimal" w:pos="727"/>
                <w:tab w:val="decimal" w:pos="891"/>
              </w:tabs>
              <w:spacing w:after="0" w:line="240" w:lineRule="auto"/>
              <w:ind w:left="-108" w:right="-78"/>
            </w:pPr>
          </w:p>
        </w:tc>
        <w:tc>
          <w:tcPr>
            <w:tcW w:w="673" w:type="pct"/>
            <w:tcBorders>
              <w:top w:val="nil"/>
              <w:left w:val="nil"/>
              <w:bottom w:val="nil"/>
              <w:right w:val="nil"/>
            </w:tcBorders>
            <w:vAlign w:val="bottom"/>
          </w:tcPr>
          <w:p w14:paraId="3EEFBE02" w14:textId="0FFA630F" w:rsidR="009E6B3D" w:rsidRPr="00275F42" w:rsidRDefault="009E6B3D" w:rsidP="009E6B3D">
            <w:pPr>
              <w:pStyle w:val="BodyText"/>
              <w:tabs>
                <w:tab w:val="decimal" w:pos="696"/>
              </w:tabs>
              <w:spacing w:after="0"/>
              <w:ind w:left="-108" w:right="-150"/>
              <w:jc w:val="both"/>
            </w:pPr>
            <w:r w:rsidRPr="00275F42">
              <w:t>-</w:t>
            </w:r>
          </w:p>
        </w:tc>
      </w:tr>
      <w:tr w:rsidR="009E6B3D" w:rsidRPr="00275F42" w14:paraId="3B087692" w14:textId="77777777" w:rsidTr="00AB319A">
        <w:tblPrEx>
          <w:tblBorders>
            <w:top w:val="single" w:sz="4" w:space="0" w:color="auto"/>
            <w:bottom w:val="double" w:sz="4" w:space="0" w:color="auto"/>
          </w:tblBorders>
        </w:tblPrEx>
        <w:tc>
          <w:tcPr>
            <w:tcW w:w="1778" w:type="pct"/>
            <w:tcBorders>
              <w:top w:val="nil"/>
              <w:bottom w:val="nil"/>
            </w:tcBorders>
            <w:vAlign w:val="bottom"/>
          </w:tcPr>
          <w:p w14:paraId="0BF8E068" w14:textId="77777777" w:rsidR="009E6B3D" w:rsidRPr="00275F42" w:rsidRDefault="009E6B3D" w:rsidP="009E6B3D">
            <w:pPr>
              <w:spacing w:line="240" w:lineRule="exact"/>
              <w:rPr>
                <w:color w:val="000000"/>
              </w:rPr>
            </w:pPr>
            <w:r w:rsidRPr="00275F42">
              <w:rPr>
                <w:color w:val="000000"/>
              </w:rPr>
              <w:t>Other related parties</w:t>
            </w:r>
          </w:p>
        </w:tc>
        <w:tc>
          <w:tcPr>
            <w:tcW w:w="721" w:type="pct"/>
            <w:tcBorders>
              <w:top w:val="nil"/>
              <w:left w:val="nil"/>
              <w:bottom w:val="single" w:sz="4" w:space="0" w:color="auto"/>
              <w:right w:val="nil"/>
            </w:tcBorders>
            <w:vAlign w:val="bottom"/>
          </w:tcPr>
          <w:p w14:paraId="65C5A80E" w14:textId="1D73B3FB" w:rsidR="009E6B3D" w:rsidRPr="004E68C7" w:rsidRDefault="000C7E67" w:rsidP="008F4B8F">
            <w:pPr>
              <w:pStyle w:val="BodyText"/>
              <w:tabs>
                <w:tab w:val="decimal" w:pos="1060"/>
              </w:tabs>
              <w:spacing w:after="0"/>
              <w:ind w:left="-108" w:right="-293"/>
            </w:pPr>
            <w:r>
              <w:t>517</w:t>
            </w:r>
          </w:p>
        </w:tc>
        <w:tc>
          <w:tcPr>
            <w:tcW w:w="144" w:type="pct"/>
            <w:tcBorders>
              <w:top w:val="nil"/>
              <w:left w:val="nil"/>
              <w:bottom w:val="nil"/>
              <w:right w:val="nil"/>
            </w:tcBorders>
            <w:vAlign w:val="bottom"/>
          </w:tcPr>
          <w:p w14:paraId="6ACD1CB7" w14:textId="77777777" w:rsidR="009E6B3D" w:rsidRPr="00275F42" w:rsidRDefault="009E6B3D" w:rsidP="009E6B3D">
            <w:pPr>
              <w:pStyle w:val="BodyText"/>
              <w:tabs>
                <w:tab w:val="decimal" w:pos="727"/>
                <w:tab w:val="decimal" w:pos="891"/>
              </w:tabs>
              <w:spacing w:after="0" w:line="240" w:lineRule="auto"/>
              <w:ind w:right="-78"/>
              <w:rPr>
                <w:b/>
                <w:bCs/>
                <w:cs/>
              </w:rPr>
            </w:pPr>
          </w:p>
        </w:tc>
        <w:tc>
          <w:tcPr>
            <w:tcW w:w="674" w:type="pct"/>
            <w:tcBorders>
              <w:top w:val="nil"/>
              <w:left w:val="nil"/>
              <w:bottom w:val="single" w:sz="4" w:space="0" w:color="auto"/>
              <w:right w:val="nil"/>
            </w:tcBorders>
            <w:vAlign w:val="bottom"/>
          </w:tcPr>
          <w:p w14:paraId="59D38D71" w14:textId="4F2AD1E9" w:rsidR="009E6B3D" w:rsidRPr="00275F42" w:rsidRDefault="009E6B3D" w:rsidP="009E6B3D">
            <w:pPr>
              <w:pStyle w:val="BodyText"/>
              <w:tabs>
                <w:tab w:val="decimal" w:pos="969"/>
              </w:tabs>
              <w:spacing w:after="0"/>
              <w:ind w:left="-108" w:right="-293"/>
              <w:rPr>
                <w:color w:val="000000"/>
                <w:lang w:val="en-US"/>
              </w:rPr>
            </w:pPr>
            <w:r w:rsidRPr="00275F42">
              <w:t>740</w:t>
            </w:r>
          </w:p>
        </w:tc>
        <w:tc>
          <w:tcPr>
            <w:tcW w:w="144" w:type="pct"/>
            <w:tcBorders>
              <w:top w:val="nil"/>
              <w:left w:val="nil"/>
              <w:bottom w:val="nil"/>
              <w:right w:val="nil"/>
            </w:tcBorders>
            <w:vAlign w:val="bottom"/>
          </w:tcPr>
          <w:p w14:paraId="23E616B9" w14:textId="77777777" w:rsidR="009E6B3D" w:rsidRPr="00275F42" w:rsidRDefault="009E6B3D" w:rsidP="009E6B3D">
            <w:pPr>
              <w:pStyle w:val="BodyText"/>
              <w:tabs>
                <w:tab w:val="decimal" w:pos="727"/>
                <w:tab w:val="decimal" w:pos="891"/>
              </w:tabs>
              <w:spacing w:after="0" w:line="240" w:lineRule="auto"/>
              <w:ind w:left="-108" w:right="-78"/>
              <w:rPr>
                <w:b/>
                <w:bCs/>
              </w:rPr>
            </w:pPr>
          </w:p>
        </w:tc>
        <w:tc>
          <w:tcPr>
            <w:tcW w:w="721" w:type="pct"/>
            <w:tcBorders>
              <w:top w:val="nil"/>
              <w:left w:val="nil"/>
              <w:bottom w:val="single" w:sz="4" w:space="0" w:color="auto"/>
              <w:right w:val="nil"/>
            </w:tcBorders>
            <w:vAlign w:val="bottom"/>
          </w:tcPr>
          <w:p w14:paraId="4D02758C" w14:textId="20F479CA" w:rsidR="009E6B3D" w:rsidRPr="00275F42" w:rsidRDefault="009E6B3D" w:rsidP="00240A66">
            <w:pPr>
              <w:pStyle w:val="BodyText"/>
              <w:tabs>
                <w:tab w:val="decimal" w:pos="877"/>
              </w:tabs>
              <w:spacing w:after="0"/>
              <w:ind w:left="-108" w:right="-150"/>
              <w:jc w:val="both"/>
              <w:rPr>
                <w:color w:val="000000" w:themeColor="text1"/>
              </w:rPr>
            </w:pPr>
            <w:r w:rsidRPr="00275F42">
              <w:t>-</w:t>
            </w:r>
          </w:p>
        </w:tc>
        <w:tc>
          <w:tcPr>
            <w:tcW w:w="144" w:type="pct"/>
            <w:tcBorders>
              <w:top w:val="nil"/>
              <w:left w:val="nil"/>
              <w:bottom w:val="nil"/>
              <w:right w:val="nil"/>
            </w:tcBorders>
            <w:vAlign w:val="bottom"/>
          </w:tcPr>
          <w:p w14:paraId="72645A7E" w14:textId="77777777" w:rsidR="009E6B3D" w:rsidRPr="00275F42" w:rsidRDefault="009E6B3D" w:rsidP="009E6B3D">
            <w:pPr>
              <w:pStyle w:val="BodyText"/>
              <w:tabs>
                <w:tab w:val="decimal" w:pos="727"/>
                <w:tab w:val="decimal" w:pos="891"/>
              </w:tabs>
              <w:spacing w:after="0" w:line="240" w:lineRule="auto"/>
              <w:ind w:left="-108" w:right="-78"/>
            </w:pPr>
          </w:p>
        </w:tc>
        <w:tc>
          <w:tcPr>
            <w:tcW w:w="673" w:type="pct"/>
            <w:tcBorders>
              <w:top w:val="nil"/>
              <w:left w:val="nil"/>
              <w:bottom w:val="single" w:sz="4" w:space="0" w:color="auto"/>
              <w:right w:val="nil"/>
            </w:tcBorders>
            <w:vAlign w:val="bottom"/>
          </w:tcPr>
          <w:p w14:paraId="0EF07D6D" w14:textId="13B6F47E" w:rsidR="009E6B3D" w:rsidRPr="00275F42" w:rsidRDefault="009E6B3D" w:rsidP="009E6B3D">
            <w:pPr>
              <w:pStyle w:val="BodyText"/>
              <w:tabs>
                <w:tab w:val="decimal" w:pos="696"/>
              </w:tabs>
              <w:spacing w:after="0"/>
              <w:ind w:left="-108" w:right="-150"/>
              <w:jc w:val="both"/>
            </w:pPr>
            <w:r w:rsidRPr="00275F42">
              <w:t>-</w:t>
            </w:r>
          </w:p>
        </w:tc>
      </w:tr>
      <w:tr w:rsidR="009E6B3D" w:rsidRPr="00275F42" w14:paraId="1C8E3C8E" w14:textId="77777777" w:rsidTr="00AB319A">
        <w:tblPrEx>
          <w:tblBorders>
            <w:top w:val="single" w:sz="4" w:space="0" w:color="auto"/>
            <w:bottom w:val="double" w:sz="4" w:space="0" w:color="auto"/>
          </w:tblBorders>
        </w:tblPrEx>
        <w:tc>
          <w:tcPr>
            <w:tcW w:w="1778" w:type="pct"/>
            <w:tcBorders>
              <w:top w:val="nil"/>
              <w:bottom w:val="nil"/>
            </w:tcBorders>
            <w:vAlign w:val="bottom"/>
          </w:tcPr>
          <w:p w14:paraId="4EB98CD0" w14:textId="77777777" w:rsidR="009E6B3D" w:rsidRPr="00275F42" w:rsidRDefault="009E6B3D" w:rsidP="009E6B3D">
            <w:pPr>
              <w:spacing w:line="240" w:lineRule="exact"/>
              <w:rPr>
                <w:b/>
                <w:bCs/>
                <w:color w:val="000000"/>
              </w:rPr>
            </w:pPr>
            <w:r w:rsidRPr="00275F42">
              <w:rPr>
                <w:b/>
                <w:bCs/>
                <w:color w:val="000000"/>
              </w:rPr>
              <w:t>Total</w:t>
            </w:r>
          </w:p>
        </w:tc>
        <w:tc>
          <w:tcPr>
            <w:tcW w:w="721" w:type="pct"/>
            <w:tcBorders>
              <w:top w:val="single" w:sz="4" w:space="0" w:color="auto"/>
              <w:left w:val="nil"/>
              <w:bottom w:val="double" w:sz="4" w:space="0" w:color="auto"/>
              <w:right w:val="nil"/>
            </w:tcBorders>
            <w:vAlign w:val="bottom"/>
          </w:tcPr>
          <w:p w14:paraId="3F5BF63B" w14:textId="41033962" w:rsidR="009E6B3D" w:rsidRPr="00F63EC5" w:rsidRDefault="000C7E67" w:rsidP="008F4B8F">
            <w:pPr>
              <w:pStyle w:val="BodyText"/>
              <w:tabs>
                <w:tab w:val="decimal" w:pos="1060"/>
              </w:tabs>
              <w:spacing w:after="0"/>
              <w:ind w:left="-108" w:right="-293"/>
              <w:rPr>
                <w:b/>
                <w:bCs/>
              </w:rPr>
            </w:pPr>
            <w:r>
              <w:rPr>
                <w:b/>
                <w:bCs/>
              </w:rPr>
              <w:t>522</w:t>
            </w:r>
          </w:p>
        </w:tc>
        <w:tc>
          <w:tcPr>
            <w:tcW w:w="144" w:type="pct"/>
            <w:tcBorders>
              <w:top w:val="nil"/>
              <w:left w:val="nil"/>
              <w:bottom w:val="nil"/>
              <w:right w:val="nil"/>
            </w:tcBorders>
            <w:vAlign w:val="bottom"/>
          </w:tcPr>
          <w:p w14:paraId="46021A23" w14:textId="77777777" w:rsidR="009E6B3D" w:rsidRPr="00275F42" w:rsidRDefault="009E6B3D" w:rsidP="009E6B3D">
            <w:pPr>
              <w:pStyle w:val="BodyText"/>
              <w:tabs>
                <w:tab w:val="decimal" w:pos="727"/>
                <w:tab w:val="decimal" w:pos="891"/>
              </w:tabs>
              <w:spacing w:after="0" w:line="240" w:lineRule="auto"/>
              <w:ind w:right="-78"/>
              <w:rPr>
                <w:b/>
                <w:bCs/>
                <w:cs/>
              </w:rPr>
            </w:pPr>
          </w:p>
        </w:tc>
        <w:tc>
          <w:tcPr>
            <w:tcW w:w="674" w:type="pct"/>
            <w:tcBorders>
              <w:top w:val="single" w:sz="4" w:space="0" w:color="auto"/>
              <w:left w:val="nil"/>
              <w:bottom w:val="double" w:sz="4" w:space="0" w:color="auto"/>
              <w:right w:val="nil"/>
            </w:tcBorders>
            <w:vAlign w:val="bottom"/>
          </w:tcPr>
          <w:p w14:paraId="59B18F59" w14:textId="38C3B142" w:rsidR="009E6B3D" w:rsidRPr="00275F42" w:rsidRDefault="009E6B3D" w:rsidP="009E6B3D">
            <w:pPr>
              <w:pStyle w:val="BodyText"/>
              <w:tabs>
                <w:tab w:val="decimal" w:pos="969"/>
              </w:tabs>
              <w:spacing w:after="0"/>
              <w:ind w:left="-108" w:right="-293"/>
              <w:rPr>
                <w:b/>
                <w:bCs/>
                <w:color w:val="000000"/>
                <w:lang w:val="en-US"/>
              </w:rPr>
            </w:pPr>
            <w:r w:rsidRPr="00275F42">
              <w:rPr>
                <w:b/>
                <w:bCs/>
              </w:rPr>
              <w:t>800</w:t>
            </w:r>
          </w:p>
        </w:tc>
        <w:tc>
          <w:tcPr>
            <w:tcW w:w="144" w:type="pct"/>
            <w:tcBorders>
              <w:top w:val="nil"/>
              <w:left w:val="nil"/>
              <w:bottom w:val="nil"/>
              <w:right w:val="nil"/>
            </w:tcBorders>
            <w:vAlign w:val="bottom"/>
          </w:tcPr>
          <w:p w14:paraId="0BD532FC" w14:textId="77777777" w:rsidR="009E6B3D" w:rsidRPr="00275F42" w:rsidRDefault="009E6B3D" w:rsidP="009E6B3D">
            <w:pPr>
              <w:pStyle w:val="BodyText"/>
              <w:tabs>
                <w:tab w:val="decimal" w:pos="727"/>
                <w:tab w:val="decimal" w:pos="891"/>
              </w:tabs>
              <w:spacing w:after="0" w:line="240" w:lineRule="auto"/>
              <w:ind w:left="-108" w:right="-78"/>
              <w:rPr>
                <w:b/>
                <w:bCs/>
              </w:rPr>
            </w:pPr>
          </w:p>
        </w:tc>
        <w:tc>
          <w:tcPr>
            <w:tcW w:w="721" w:type="pct"/>
            <w:tcBorders>
              <w:top w:val="single" w:sz="4" w:space="0" w:color="auto"/>
              <w:left w:val="nil"/>
              <w:bottom w:val="double" w:sz="4" w:space="0" w:color="auto"/>
              <w:right w:val="nil"/>
            </w:tcBorders>
            <w:vAlign w:val="bottom"/>
          </w:tcPr>
          <w:p w14:paraId="0D11A55F" w14:textId="5DF11139" w:rsidR="009E6B3D" w:rsidRPr="00363430" w:rsidRDefault="009E6B3D" w:rsidP="00240A66">
            <w:pPr>
              <w:pStyle w:val="BodyText"/>
              <w:tabs>
                <w:tab w:val="decimal" w:pos="877"/>
              </w:tabs>
              <w:spacing w:after="0"/>
              <w:ind w:left="-108" w:right="-150"/>
              <w:jc w:val="both"/>
              <w:rPr>
                <w:b/>
                <w:bCs/>
              </w:rPr>
            </w:pPr>
            <w:r w:rsidRPr="00363430">
              <w:rPr>
                <w:b/>
                <w:bCs/>
              </w:rPr>
              <w:t>-</w:t>
            </w:r>
          </w:p>
        </w:tc>
        <w:tc>
          <w:tcPr>
            <w:tcW w:w="144" w:type="pct"/>
            <w:tcBorders>
              <w:top w:val="nil"/>
              <w:left w:val="nil"/>
              <w:bottom w:val="nil"/>
              <w:right w:val="nil"/>
            </w:tcBorders>
            <w:vAlign w:val="bottom"/>
          </w:tcPr>
          <w:p w14:paraId="7901ED59" w14:textId="77777777" w:rsidR="009E6B3D" w:rsidRPr="00363430" w:rsidRDefault="009E6B3D" w:rsidP="009E6B3D">
            <w:pPr>
              <w:pStyle w:val="BodyText"/>
              <w:tabs>
                <w:tab w:val="decimal" w:pos="727"/>
                <w:tab w:val="decimal" w:pos="891"/>
              </w:tabs>
              <w:spacing w:after="0" w:line="240" w:lineRule="auto"/>
              <w:ind w:left="-108" w:right="-78"/>
              <w:rPr>
                <w:b/>
                <w:bCs/>
              </w:rPr>
            </w:pPr>
          </w:p>
        </w:tc>
        <w:tc>
          <w:tcPr>
            <w:tcW w:w="673" w:type="pct"/>
            <w:tcBorders>
              <w:top w:val="single" w:sz="4" w:space="0" w:color="auto"/>
              <w:left w:val="nil"/>
              <w:bottom w:val="double" w:sz="4" w:space="0" w:color="auto"/>
              <w:right w:val="nil"/>
            </w:tcBorders>
            <w:vAlign w:val="bottom"/>
          </w:tcPr>
          <w:p w14:paraId="59FB663E" w14:textId="6CCE4888" w:rsidR="009E6B3D" w:rsidRPr="00363430" w:rsidRDefault="009E6B3D" w:rsidP="009E6B3D">
            <w:pPr>
              <w:pStyle w:val="BodyText"/>
              <w:tabs>
                <w:tab w:val="decimal" w:pos="696"/>
              </w:tabs>
              <w:spacing w:after="0"/>
              <w:ind w:left="-108" w:right="-150"/>
              <w:jc w:val="both"/>
              <w:rPr>
                <w:b/>
                <w:bCs/>
              </w:rPr>
            </w:pPr>
            <w:r w:rsidRPr="00363430">
              <w:rPr>
                <w:b/>
                <w:bCs/>
              </w:rPr>
              <w:t>-</w:t>
            </w:r>
          </w:p>
        </w:tc>
      </w:tr>
      <w:tr w:rsidR="009E6B3D" w:rsidRPr="00275F42" w14:paraId="3EF7C4BE" w14:textId="77777777" w:rsidTr="00AB319A">
        <w:tblPrEx>
          <w:tblBorders>
            <w:top w:val="single" w:sz="4" w:space="0" w:color="auto"/>
            <w:bottom w:val="double" w:sz="4" w:space="0" w:color="auto"/>
          </w:tblBorders>
        </w:tblPrEx>
        <w:trPr>
          <w:trHeight w:val="107"/>
        </w:trPr>
        <w:tc>
          <w:tcPr>
            <w:tcW w:w="1778" w:type="pct"/>
            <w:tcBorders>
              <w:top w:val="nil"/>
              <w:bottom w:val="nil"/>
            </w:tcBorders>
            <w:vAlign w:val="bottom"/>
          </w:tcPr>
          <w:p w14:paraId="17B5D9DF" w14:textId="77777777" w:rsidR="009E6B3D" w:rsidRPr="00EE6C96" w:rsidRDefault="009E6B3D" w:rsidP="009E6B3D">
            <w:pPr>
              <w:spacing w:line="240" w:lineRule="exact"/>
              <w:rPr>
                <w:rFonts w:cstheme="minorBidi"/>
                <w:color w:val="000000"/>
                <w:sz w:val="12"/>
                <w:szCs w:val="12"/>
                <w:cs/>
              </w:rPr>
            </w:pPr>
          </w:p>
        </w:tc>
        <w:tc>
          <w:tcPr>
            <w:tcW w:w="721" w:type="pct"/>
            <w:tcBorders>
              <w:top w:val="double" w:sz="4" w:space="0" w:color="auto"/>
              <w:left w:val="nil"/>
              <w:bottom w:val="nil"/>
              <w:right w:val="nil"/>
            </w:tcBorders>
            <w:vAlign w:val="bottom"/>
          </w:tcPr>
          <w:p w14:paraId="36740206" w14:textId="77777777" w:rsidR="009E6B3D" w:rsidRPr="00275F42" w:rsidRDefault="009E6B3D" w:rsidP="009E6B3D">
            <w:pPr>
              <w:pStyle w:val="BodyText"/>
              <w:tabs>
                <w:tab w:val="decimal" w:pos="700"/>
                <w:tab w:val="decimal" w:pos="960"/>
              </w:tabs>
              <w:spacing w:after="0"/>
              <w:ind w:left="-108" w:right="-150"/>
              <w:jc w:val="both"/>
              <w:rPr>
                <w:b/>
                <w:bCs/>
                <w:color w:val="000000" w:themeColor="text1"/>
                <w:sz w:val="16"/>
                <w:szCs w:val="16"/>
              </w:rPr>
            </w:pPr>
          </w:p>
        </w:tc>
        <w:tc>
          <w:tcPr>
            <w:tcW w:w="144" w:type="pct"/>
            <w:tcBorders>
              <w:top w:val="nil"/>
              <w:left w:val="nil"/>
              <w:bottom w:val="nil"/>
              <w:right w:val="nil"/>
            </w:tcBorders>
            <w:vAlign w:val="bottom"/>
          </w:tcPr>
          <w:p w14:paraId="1B7E7AFF" w14:textId="77777777" w:rsidR="009E6B3D" w:rsidRPr="00275F42" w:rsidRDefault="009E6B3D" w:rsidP="009E6B3D">
            <w:pPr>
              <w:pStyle w:val="BodyText"/>
              <w:tabs>
                <w:tab w:val="decimal" w:pos="727"/>
                <w:tab w:val="decimal" w:pos="891"/>
              </w:tabs>
              <w:spacing w:after="0" w:line="240" w:lineRule="auto"/>
              <w:ind w:right="-78"/>
              <w:rPr>
                <w:b/>
                <w:bCs/>
                <w:sz w:val="16"/>
                <w:szCs w:val="16"/>
                <w:cs/>
              </w:rPr>
            </w:pPr>
          </w:p>
        </w:tc>
        <w:tc>
          <w:tcPr>
            <w:tcW w:w="674" w:type="pct"/>
            <w:tcBorders>
              <w:top w:val="double" w:sz="4" w:space="0" w:color="auto"/>
              <w:left w:val="nil"/>
              <w:bottom w:val="nil"/>
              <w:right w:val="nil"/>
            </w:tcBorders>
            <w:vAlign w:val="bottom"/>
          </w:tcPr>
          <w:p w14:paraId="5E4141CE" w14:textId="77777777" w:rsidR="009E6B3D" w:rsidRPr="00275F42" w:rsidRDefault="009E6B3D" w:rsidP="009E6B3D">
            <w:pPr>
              <w:pStyle w:val="BodyText"/>
              <w:tabs>
                <w:tab w:val="decimal" w:pos="495"/>
              </w:tabs>
              <w:spacing w:after="0"/>
              <w:ind w:left="-108" w:right="-150"/>
              <w:jc w:val="both"/>
              <w:rPr>
                <w:b/>
                <w:bCs/>
                <w:color w:val="000000" w:themeColor="text1"/>
                <w:sz w:val="16"/>
                <w:szCs w:val="16"/>
              </w:rPr>
            </w:pPr>
          </w:p>
        </w:tc>
        <w:tc>
          <w:tcPr>
            <w:tcW w:w="144" w:type="pct"/>
            <w:tcBorders>
              <w:top w:val="nil"/>
              <w:left w:val="nil"/>
              <w:bottom w:val="nil"/>
              <w:right w:val="nil"/>
            </w:tcBorders>
            <w:vAlign w:val="bottom"/>
          </w:tcPr>
          <w:p w14:paraId="08866C62" w14:textId="77777777" w:rsidR="009E6B3D" w:rsidRPr="00275F42" w:rsidRDefault="009E6B3D" w:rsidP="009E6B3D">
            <w:pPr>
              <w:pStyle w:val="BodyText"/>
              <w:tabs>
                <w:tab w:val="decimal" w:pos="727"/>
                <w:tab w:val="decimal" w:pos="891"/>
              </w:tabs>
              <w:spacing w:after="0" w:line="240" w:lineRule="auto"/>
              <w:ind w:left="-108" w:right="-78"/>
              <w:rPr>
                <w:b/>
                <w:bCs/>
                <w:sz w:val="16"/>
                <w:szCs w:val="16"/>
              </w:rPr>
            </w:pPr>
          </w:p>
        </w:tc>
        <w:tc>
          <w:tcPr>
            <w:tcW w:w="721" w:type="pct"/>
            <w:tcBorders>
              <w:top w:val="double" w:sz="4" w:space="0" w:color="auto"/>
              <w:left w:val="nil"/>
              <w:bottom w:val="nil"/>
              <w:right w:val="nil"/>
            </w:tcBorders>
            <w:shd w:val="clear" w:color="auto" w:fill="auto"/>
            <w:vAlign w:val="bottom"/>
          </w:tcPr>
          <w:p w14:paraId="27F89856" w14:textId="77777777" w:rsidR="009E6B3D" w:rsidRPr="00275F42" w:rsidRDefault="009E6B3D" w:rsidP="009E6B3D">
            <w:pPr>
              <w:pStyle w:val="BodyText"/>
              <w:tabs>
                <w:tab w:val="decimal" w:pos="625"/>
              </w:tabs>
              <w:spacing w:after="0"/>
              <w:ind w:left="-108" w:right="-131"/>
              <w:jc w:val="both"/>
              <w:rPr>
                <w:b/>
                <w:bCs/>
                <w:color w:val="000000" w:themeColor="text1"/>
                <w:sz w:val="16"/>
                <w:szCs w:val="16"/>
              </w:rPr>
            </w:pPr>
          </w:p>
        </w:tc>
        <w:tc>
          <w:tcPr>
            <w:tcW w:w="144" w:type="pct"/>
            <w:tcBorders>
              <w:top w:val="nil"/>
              <w:left w:val="nil"/>
              <w:bottom w:val="nil"/>
              <w:right w:val="nil"/>
            </w:tcBorders>
            <w:vAlign w:val="bottom"/>
          </w:tcPr>
          <w:p w14:paraId="06F8DF95" w14:textId="77777777" w:rsidR="009E6B3D" w:rsidRPr="00275F42" w:rsidRDefault="009E6B3D" w:rsidP="009E6B3D">
            <w:pPr>
              <w:pStyle w:val="BodyText"/>
              <w:tabs>
                <w:tab w:val="decimal" w:pos="727"/>
                <w:tab w:val="decimal" w:pos="891"/>
              </w:tabs>
              <w:spacing w:after="0" w:line="240" w:lineRule="auto"/>
              <w:ind w:left="-108" w:right="-78"/>
              <w:rPr>
                <w:b/>
                <w:bCs/>
                <w:sz w:val="16"/>
                <w:szCs w:val="16"/>
              </w:rPr>
            </w:pPr>
          </w:p>
        </w:tc>
        <w:tc>
          <w:tcPr>
            <w:tcW w:w="673" w:type="pct"/>
            <w:tcBorders>
              <w:top w:val="double" w:sz="4" w:space="0" w:color="auto"/>
              <w:left w:val="nil"/>
              <w:bottom w:val="nil"/>
              <w:right w:val="nil"/>
            </w:tcBorders>
            <w:vAlign w:val="bottom"/>
          </w:tcPr>
          <w:p w14:paraId="14A5FD6C" w14:textId="77777777" w:rsidR="009E6B3D" w:rsidRPr="00275F42" w:rsidRDefault="009E6B3D" w:rsidP="009E6B3D">
            <w:pPr>
              <w:pStyle w:val="BodyText"/>
              <w:tabs>
                <w:tab w:val="decimal" w:pos="694"/>
              </w:tabs>
              <w:spacing w:after="0"/>
              <w:ind w:left="-108" w:right="-131"/>
              <w:jc w:val="both"/>
              <w:rPr>
                <w:b/>
                <w:bCs/>
                <w:color w:val="000000" w:themeColor="text1"/>
                <w:sz w:val="16"/>
                <w:szCs w:val="16"/>
              </w:rPr>
            </w:pPr>
          </w:p>
        </w:tc>
      </w:tr>
      <w:tr w:rsidR="009E6B3D" w:rsidRPr="00275F42" w14:paraId="1841608C" w14:textId="77777777" w:rsidTr="00AB319A">
        <w:tblPrEx>
          <w:tblBorders>
            <w:top w:val="single" w:sz="4" w:space="0" w:color="auto"/>
            <w:bottom w:val="double" w:sz="4" w:space="0" w:color="auto"/>
          </w:tblBorders>
        </w:tblPrEx>
        <w:tc>
          <w:tcPr>
            <w:tcW w:w="1778" w:type="pct"/>
            <w:tcBorders>
              <w:top w:val="nil"/>
              <w:bottom w:val="nil"/>
            </w:tcBorders>
            <w:vAlign w:val="bottom"/>
          </w:tcPr>
          <w:p w14:paraId="424382D1" w14:textId="3BDAD29B" w:rsidR="009E6B3D" w:rsidRPr="00275F42" w:rsidRDefault="009E6B3D" w:rsidP="009E6B3D">
            <w:pPr>
              <w:spacing w:line="240" w:lineRule="exact"/>
              <w:rPr>
                <w:b/>
                <w:bCs/>
                <w:i/>
                <w:iCs/>
                <w:color w:val="000000"/>
              </w:rPr>
            </w:pPr>
            <w:r w:rsidRPr="00275F42">
              <w:rPr>
                <w:b/>
                <w:bCs/>
                <w:i/>
                <w:iCs/>
                <w:color w:val="000000"/>
              </w:rPr>
              <w:t>Other receivables</w:t>
            </w:r>
          </w:p>
        </w:tc>
        <w:tc>
          <w:tcPr>
            <w:tcW w:w="721" w:type="pct"/>
            <w:tcBorders>
              <w:top w:val="nil"/>
              <w:left w:val="nil"/>
              <w:bottom w:val="nil"/>
              <w:right w:val="nil"/>
            </w:tcBorders>
            <w:vAlign w:val="bottom"/>
          </w:tcPr>
          <w:p w14:paraId="32FE64F1" w14:textId="77777777" w:rsidR="009E6B3D" w:rsidRPr="00275F42" w:rsidRDefault="009E6B3D" w:rsidP="009E6B3D">
            <w:pPr>
              <w:pStyle w:val="BodyText"/>
              <w:tabs>
                <w:tab w:val="decimal" w:pos="700"/>
                <w:tab w:val="decimal" w:pos="960"/>
              </w:tabs>
              <w:spacing w:after="0"/>
              <w:ind w:left="-108" w:right="-150"/>
              <w:jc w:val="both"/>
              <w:rPr>
                <w:b/>
                <w:bCs/>
                <w:color w:val="000000" w:themeColor="text1"/>
              </w:rPr>
            </w:pPr>
          </w:p>
        </w:tc>
        <w:tc>
          <w:tcPr>
            <w:tcW w:w="144" w:type="pct"/>
            <w:tcBorders>
              <w:top w:val="nil"/>
              <w:left w:val="nil"/>
              <w:bottom w:val="nil"/>
              <w:right w:val="nil"/>
            </w:tcBorders>
            <w:vAlign w:val="bottom"/>
          </w:tcPr>
          <w:p w14:paraId="6473434C" w14:textId="77777777" w:rsidR="009E6B3D" w:rsidRPr="00275F42" w:rsidRDefault="009E6B3D" w:rsidP="009E6B3D">
            <w:pPr>
              <w:pStyle w:val="BodyText"/>
              <w:tabs>
                <w:tab w:val="decimal" w:pos="727"/>
                <w:tab w:val="decimal" w:pos="891"/>
              </w:tabs>
              <w:spacing w:after="0" w:line="240" w:lineRule="auto"/>
              <w:ind w:right="-78"/>
              <w:rPr>
                <w:b/>
                <w:bCs/>
                <w:cs/>
              </w:rPr>
            </w:pPr>
          </w:p>
        </w:tc>
        <w:tc>
          <w:tcPr>
            <w:tcW w:w="674" w:type="pct"/>
            <w:tcBorders>
              <w:top w:val="nil"/>
              <w:left w:val="nil"/>
              <w:bottom w:val="nil"/>
              <w:right w:val="nil"/>
            </w:tcBorders>
            <w:vAlign w:val="bottom"/>
          </w:tcPr>
          <w:p w14:paraId="34E99AF8" w14:textId="77777777" w:rsidR="009E6B3D" w:rsidRPr="00275F42" w:rsidRDefault="009E6B3D" w:rsidP="009E6B3D">
            <w:pPr>
              <w:pStyle w:val="BodyText"/>
              <w:tabs>
                <w:tab w:val="decimal" w:pos="495"/>
              </w:tabs>
              <w:spacing w:after="0"/>
              <w:ind w:left="-108" w:right="-150"/>
              <w:jc w:val="both"/>
              <w:rPr>
                <w:b/>
                <w:bCs/>
                <w:color w:val="000000" w:themeColor="text1"/>
              </w:rPr>
            </w:pPr>
          </w:p>
        </w:tc>
        <w:tc>
          <w:tcPr>
            <w:tcW w:w="144" w:type="pct"/>
            <w:tcBorders>
              <w:top w:val="nil"/>
              <w:left w:val="nil"/>
              <w:bottom w:val="nil"/>
              <w:right w:val="nil"/>
            </w:tcBorders>
            <w:vAlign w:val="bottom"/>
          </w:tcPr>
          <w:p w14:paraId="00EAE634" w14:textId="77777777" w:rsidR="009E6B3D" w:rsidRPr="00275F42" w:rsidRDefault="009E6B3D" w:rsidP="009E6B3D">
            <w:pPr>
              <w:pStyle w:val="BodyText"/>
              <w:tabs>
                <w:tab w:val="decimal" w:pos="727"/>
                <w:tab w:val="decimal" w:pos="891"/>
              </w:tabs>
              <w:spacing w:after="0" w:line="240" w:lineRule="auto"/>
              <w:ind w:left="-108" w:right="-78"/>
              <w:rPr>
                <w:b/>
                <w:bCs/>
              </w:rPr>
            </w:pPr>
          </w:p>
        </w:tc>
        <w:tc>
          <w:tcPr>
            <w:tcW w:w="721" w:type="pct"/>
            <w:tcBorders>
              <w:top w:val="nil"/>
              <w:left w:val="nil"/>
              <w:bottom w:val="nil"/>
              <w:right w:val="nil"/>
            </w:tcBorders>
            <w:shd w:val="clear" w:color="auto" w:fill="auto"/>
            <w:vAlign w:val="bottom"/>
          </w:tcPr>
          <w:p w14:paraId="4E8DFEA7" w14:textId="77777777" w:rsidR="009E6B3D" w:rsidRPr="00275F42" w:rsidRDefault="009E6B3D" w:rsidP="009E6B3D">
            <w:pPr>
              <w:pStyle w:val="BodyText"/>
              <w:tabs>
                <w:tab w:val="decimal" w:pos="625"/>
              </w:tabs>
              <w:spacing w:after="0"/>
              <w:ind w:left="-108" w:right="-131"/>
              <w:jc w:val="both"/>
              <w:rPr>
                <w:b/>
                <w:bCs/>
                <w:color w:val="000000" w:themeColor="text1"/>
              </w:rPr>
            </w:pPr>
          </w:p>
        </w:tc>
        <w:tc>
          <w:tcPr>
            <w:tcW w:w="144" w:type="pct"/>
            <w:tcBorders>
              <w:top w:val="nil"/>
              <w:left w:val="nil"/>
              <w:bottom w:val="nil"/>
              <w:right w:val="nil"/>
            </w:tcBorders>
            <w:vAlign w:val="bottom"/>
          </w:tcPr>
          <w:p w14:paraId="386F3B7D" w14:textId="77777777" w:rsidR="009E6B3D" w:rsidRPr="00275F42" w:rsidRDefault="009E6B3D" w:rsidP="009E6B3D">
            <w:pPr>
              <w:pStyle w:val="BodyText"/>
              <w:tabs>
                <w:tab w:val="decimal" w:pos="727"/>
                <w:tab w:val="decimal" w:pos="891"/>
              </w:tabs>
              <w:spacing w:after="0" w:line="240" w:lineRule="auto"/>
              <w:ind w:left="-108" w:right="-78"/>
              <w:rPr>
                <w:b/>
                <w:bCs/>
              </w:rPr>
            </w:pPr>
          </w:p>
        </w:tc>
        <w:tc>
          <w:tcPr>
            <w:tcW w:w="673" w:type="pct"/>
            <w:tcBorders>
              <w:top w:val="nil"/>
              <w:left w:val="nil"/>
              <w:bottom w:val="nil"/>
              <w:right w:val="nil"/>
            </w:tcBorders>
            <w:vAlign w:val="bottom"/>
          </w:tcPr>
          <w:p w14:paraId="1E4A0227" w14:textId="77777777" w:rsidR="009E6B3D" w:rsidRPr="00275F42" w:rsidRDefault="009E6B3D" w:rsidP="009E6B3D">
            <w:pPr>
              <w:pStyle w:val="BodyText"/>
              <w:tabs>
                <w:tab w:val="decimal" w:pos="694"/>
              </w:tabs>
              <w:spacing w:after="0"/>
              <w:ind w:left="-108" w:right="-131"/>
              <w:jc w:val="both"/>
              <w:rPr>
                <w:b/>
                <w:bCs/>
                <w:color w:val="000000" w:themeColor="text1"/>
              </w:rPr>
            </w:pPr>
          </w:p>
        </w:tc>
      </w:tr>
      <w:tr w:rsidR="009E6B3D" w:rsidRPr="00275F42" w14:paraId="0AB65D32" w14:textId="77777777" w:rsidTr="00AB319A">
        <w:tblPrEx>
          <w:tblBorders>
            <w:top w:val="single" w:sz="4" w:space="0" w:color="auto"/>
            <w:bottom w:val="double" w:sz="4" w:space="0" w:color="auto"/>
          </w:tblBorders>
        </w:tblPrEx>
        <w:trPr>
          <w:trHeight w:val="209"/>
        </w:trPr>
        <w:tc>
          <w:tcPr>
            <w:tcW w:w="1778" w:type="pct"/>
            <w:tcBorders>
              <w:top w:val="nil"/>
              <w:bottom w:val="nil"/>
            </w:tcBorders>
            <w:vAlign w:val="bottom"/>
          </w:tcPr>
          <w:p w14:paraId="1F218E30" w14:textId="77777777" w:rsidR="009E6B3D" w:rsidRPr="00275F42" w:rsidRDefault="009E6B3D" w:rsidP="009E6B3D">
            <w:pPr>
              <w:spacing w:line="240" w:lineRule="exact"/>
              <w:rPr>
                <w:color w:val="000000"/>
              </w:rPr>
            </w:pPr>
            <w:r w:rsidRPr="00275F42">
              <w:rPr>
                <w:color w:val="000000"/>
              </w:rPr>
              <w:t>Subsidiaries</w:t>
            </w:r>
          </w:p>
        </w:tc>
        <w:tc>
          <w:tcPr>
            <w:tcW w:w="721" w:type="pct"/>
            <w:vAlign w:val="bottom"/>
          </w:tcPr>
          <w:p w14:paraId="65588B2C" w14:textId="79B66326" w:rsidR="009E6B3D" w:rsidRPr="001D29FE" w:rsidRDefault="009E6B3D" w:rsidP="008F4B8F">
            <w:pPr>
              <w:pStyle w:val="BodyText"/>
              <w:tabs>
                <w:tab w:val="decimal" w:pos="790"/>
              </w:tabs>
              <w:spacing w:after="0"/>
              <w:ind w:left="-108" w:right="-150"/>
              <w:jc w:val="both"/>
              <w:rPr>
                <w:rFonts w:cstheme="minorBidi"/>
                <w:cs/>
              </w:rPr>
            </w:pPr>
            <w:r w:rsidRPr="009E6B3D">
              <w:rPr>
                <w:rFonts w:hint="cs"/>
              </w:rPr>
              <w:t>-</w:t>
            </w:r>
          </w:p>
        </w:tc>
        <w:tc>
          <w:tcPr>
            <w:tcW w:w="144" w:type="pct"/>
            <w:tcBorders>
              <w:top w:val="nil"/>
              <w:left w:val="nil"/>
              <w:bottom w:val="nil"/>
              <w:right w:val="nil"/>
            </w:tcBorders>
            <w:vAlign w:val="bottom"/>
          </w:tcPr>
          <w:p w14:paraId="10DFF89F" w14:textId="77777777" w:rsidR="009E6B3D" w:rsidRPr="00275F42" w:rsidRDefault="009E6B3D" w:rsidP="009E6B3D">
            <w:pPr>
              <w:pStyle w:val="BodyText"/>
              <w:tabs>
                <w:tab w:val="decimal" w:pos="891"/>
                <w:tab w:val="decimal" w:pos="1044"/>
              </w:tabs>
              <w:spacing w:after="0" w:line="240" w:lineRule="auto"/>
              <w:ind w:right="-78"/>
              <w:rPr>
                <w:cs/>
                <w:lang w:val="en-US"/>
              </w:rPr>
            </w:pPr>
          </w:p>
        </w:tc>
        <w:tc>
          <w:tcPr>
            <w:tcW w:w="674" w:type="pct"/>
            <w:tcBorders>
              <w:top w:val="nil"/>
              <w:left w:val="nil"/>
              <w:bottom w:val="nil"/>
              <w:right w:val="nil"/>
            </w:tcBorders>
            <w:vAlign w:val="bottom"/>
          </w:tcPr>
          <w:p w14:paraId="7B5192DF" w14:textId="62666D51" w:rsidR="009E6B3D" w:rsidRPr="00275F42" w:rsidRDefault="009E6B3D" w:rsidP="009E6B3D">
            <w:pPr>
              <w:pStyle w:val="BodyText"/>
              <w:tabs>
                <w:tab w:val="decimal" w:pos="699"/>
              </w:tabs>
              <w:spacing w:after="0"/>
              <w:ind w:left="-108" w:right="-150"/>
              <w:jc w:val="both"/>
            </w:pPr>
            <w:r w:rsidRPr="00275F42">
              <w:t>-</w:t>
            </w:r>
          </w:p>
        </w:tc>
        <w:tc>
          <w:tcPr>
            <w:tcW w:w="144" w:type="pct"/>
            <w:tcBorders>
              <w:top w:val="nil"/>
              <w:left w:val="nil"/>
              <w:bottom w:val="nil"/>
              <w:right w:val="nil"/>
            </w:tcBorders>
            <w:vAlign w:val="bottom"/>
          </w:tcPr>
          <w:p w14:paraId="037C6E2D" w14:textId="77777777" w:rsidR="009E6B3D" w:rsidRPr="00275F42" w:rsidRDefault="009E6B3D" w:rsidP="009E6B3D">
            <w:pPr>
              <w:tabs>
                <w:tab w:val="decimal" w:pos="1044"/>
              </w:tabs>
              <w:spacing w:line="240" w:lineRule="auto"/>
              <w:ind w:right="-156"/>
            </w:pPr>
          </w:p>
        </w:tc>
        <w:tc>
          <w:tcPr>
            <w:tcW w:w="721" w:type="pct"/>
            <w:vAlign w:val="bottom"/>
          </w:tcPr>
          <w:p w14:paraId="579B5CE2" w14:textId="63EB1ECA" w:rsidR="009E6B3D" w:rsidRPr="001D29FE" w:rsidRDefault="001D29FE" w:rsidP="00240A66">
            <w:pPr>
              <w:tabs>
                <w:tab w:val="decimal" w:pos="1124"/>
              </w:tabs>
              <w:spacing w:line="240" w:lineRule="auto"/>
              <w:ind w:right="-156"/>
              <w:rPr>
                <w:rFonts w:cs="Angsana New"/>
                <w:szCs w:val="28"/>
                <w:cs/>
              </w:rPr>
            </w:pPr>
            <w:r>
              <w:t>44,555</w:t>
            </w:r>
          </w:p>
        </w:tc>
        <w:tc>
          <w:tcPr>
            <w:tcW w:w="144" w:type="pct"/>
            <w:tcBorders>
              <w:top w:val="nil"/>
              <w:left w:val="nil"/>
              <w:bottom w:val="nil"/>
              <w:right w:val="nil"/>
            </w:tcBorders>
            <w:vAlign w:val="bottom"/>
          </w:tcPr>
          <w:p w14:paraId="7E472E34" w14:textId="77777777" w:rsidR="009E6B3D" w:rsidRPr="00275F42" w:rsidRDefault="009E6B3D" w:rsidP="009E6B3D">
            <w:pPr>
              <w:pStyle w:val="BodyText"/>
              <w:tabs>
                <w:tab w:val="decimal" w:pos="970"/>
                <w:tab w:val="decimal" w:pos="1044"/>
              </w:tabs>
              <w:spacing w:after="0" w:line="240" w:lineRule="auto"/>
              <w:ind w:left="-108" w:right="70"/>
              <w:rPr>
                <w:lang w:val="en-US"/>
              </w:rPr>
            </w:pPr>
          </w:p>
        </w:tc>
        <w:tc>
          <w:tcPr>
            <w:tcW w:w="673" w:type="pct"/>
            <w:tcBorders>
              <w:top w:val="nil"/>
              <w:left w:val="nil"/>
              <w:bottom w:val="nil"/>
              <w:right w:val="nil"/>
            </w:tcBorders>
            <w:vAlign w:val="bottom"/>
          </w:tcPr>
          <w:p w14:paraId="0BC47482" w14:textId="693465E2" w:rsidR="009E6B3D" w:rsidRPr="00275F42" w:rsidRDefault="001D29FE" w:rsidP="009E6B3D">
            <w:pPr>
              <w:tabs>
                <w:tab w:val="decimal" w:pos="972"/>
              </w:tabs>
              <w:spacing w:line="240" w:lineRule="auto"/>
              <w:ind w:right="-156"/>
            </w:pPr>
            <w:r>
              <w:t>32,816</w:t>
            </w:r>
          </w:p>
        </w:tc>
      </w:tr>
      <w:tr w:rsidR="001D29FE" w:rsidRPr="00275F42" w14:paraId="7BF7AEB5" w14:textId="77777777" w:rsidTr="00AB319A">
        <w:tblPrEx>
          <w:tblBorders>
            <w:top w:val="single" w:sz="4" w:space="0" w:color="auto"/>
            <w:bottom w:val="double" w:sz="4" w:space="0" w:color="auto"/>
          </w:tblBorders>
        </w:tblPrEx>
        <w:trPr>
          <w:trHeight w:val="209"/>
        </w:trPr>
        <w:tc>
          <w:tcPr>
            <w:tcW w:w="1778" w:type="pct"/>
            <w:tcBorders>
              <w:top w:val="nil"/>
              <w:bottom w:val="nil"/>
            </w:tcBorders>
            <w:vAlign w:val="bottom"/>
          </w:tcPr>
          <w:p w14:paraId="2577FCF7" w14:textId="7ED56B21" w:rsidR="001D29FE" w:rsidRPr="001D29FE" w:rsidRDefault="00EB6EDA" w:rsidP="009E6B3D">
            <w:pPr>
              <w:spacing w:line="240" w:lineRule="exact"/>
              <w:rPr>
                <w:rFonts w:cs="Angsana New"/>
                <w:color w:val="000000"/>
                <w:szCs w:val="28"/>
              </w:rPr>
            </w:pPr>
            <w:r w:rsidRPr="00EB6EDA">
              <w:rPr>
                <w:rFonts w:cs="Angsana New"/>
                <w:color w:val="000000"/>
                <w:szCs w:val="28"/>
              </w:rPr>
              <w:t>Associate</w:t>
            </w:r>
            <w:r w:rsidR="001F1764">
              <w:rPr>
                <w:rFonts w:cs="Angsana New"/>
                <w:color w:val="000000"/>
                <w:szCs w:val="28"/>
              </w:rPr>
              <w:t>s</w:t>
            </w:r>
          </w:p>
        </w:tc>
        <w:tc>
          <w:tcPr>
            <w:tcW w:w="721" w:type="pct"/>
            <w:vAlign w:val="bottom"/>
          </w:tcPr>
          <w:p w14:paraId="0730605B" w14:textId="724961DD" w:rsidR="001D29FE" w:rsidRPr="009E6B3D" w:rsidRDefault="00F326E8" w:rsidP="008F4B8F">
            <w:pPr>
              <w:pStyle w:val="BodyText"/>
              <w:tabs>
                <w:tab w:val="decimal" w:pos="1060"/>
              </w:tabs>
              <w:spacing w:after="0"/>
              <w:ind w:left="-108" w:right="-293"/>
            </w:pPr>
            <w:r>
              <w:t xml:space="preserve">              </w:t>
            </w:r>
            <w:r w:rsidR="000C7E67">
              <w:t>862</w:t>
            </w:r>
          </w:p>
        </w:tc>
        <w:tc>
          <w:tcPr>
            <w:tcW w:w="144" w:type="pct"/>
            <w:tcBorders>
              <w:top w:val="nil"/>
              <w:left w:val="nil"/>
              <w:bottom w:val="nil"/>
              <w:right w:val="nil"/>
            </w:tcBorders>
            <w:vAlign w:val="bottom"/>
          </w:tcPr>
          <w:p w14:paraId="65ED479E" w14:textId="77777777" w:rsidR="001D29FE" w:rsidRPr="00275F42" w:rsidRDefault="001D29FE" w:rsidP="009E6B3D">
            <w:pPr>
              <w:pStyle w:val="BodyText"/>
              <w:tabs>
                <w:tab w:val="decimal" w:pos="891"/>
                <w:tab w:val="decimal" w:pos="1044"/>
              </w:tabs>
              <w:spacing w:after="0" w:line="240" w:lineRule="auto"/>
              <w:ind w:right="-78"/>
              <w:rPr>
                <w:cs/>
                <w:lang w:val="en-US"/>
              </w:rPr>
            </w:pPr>
          </w:p>
        </w:tc>
        <w:tc>
          <w:tcPr>
            <w:tcW w:w="674" w:type="pct"/>
            <w:tcBorders>
              <w:top w:val="nil"/>
              <w:left w:val="nil"/>
              <w:bottom w:val="nil"/>
              <w:right w:val="nil"/>
            </w:tcBorders>
            <w:vAlign w:val="bottom"/>
          </w:tcPr>
          <w:p w14:paraId="5AE159F4" w14:textId="00D24038" w:rsidR="001D29FE" w:rsidRPr="00275F42" w:rsidRDefault="000C7E67" w:rsidP="009E6B3D">
            <w:pPr>
              <w:pStyle w:val="BodyText"/>
              <w:tabs>
                <w:tab w:val="decimal" w:pos="699"/>
              </w:tabs>
              <w:spacing w:after="0"/>
              <w:ind w:left="-108" w:right="-150"/>
              <w:jc w:val="both"/>
            </w:pPr>
            <w:r>
              <w:t>-</w:t>
            </w:r>
          </w:p>
        </w:tc>
        <w:tc>
          <w:tcPr>
            <w:tcW w:w="144" w:type="pct"/>
            <w:tcBorders>
              <w:top w:val="nil"/>
              <w:left w:val="nil"/>
              <w:bottom w:val="nil"/>
              <w:right w:val="nil"/>
            </w:tcBorders>
            <w:vAlign w:val="bottom"/>
          </w:tcPr>
          <w:p w14:paraId="1244D284" w14:textId="77777777" w:rsidR="001D29FE" w:rsidRPr="00275F42" w:rsidRDefault="001D29FE" w:rsidP="009E6B3D">
            <w:pPr>
              <w:tabs>
                <w:tab w:val="decimal" w:pos="1044"/>
              </w:tabs>
              <w:spacing w:line="240" w:lineRule="auto"/>
              <w:ind w:right="-156"/>
            </w:pPr>
          </w:p>
        </w:tc>
        <w:tc>
          <w:tcPr>
            <w:tcW w:w="721" w:type="pct"/>
            <w:vAlign w:val="bottom"/>
          </w:tcPr>
          <w:p w14:paraId="754CC281" w14:textId="6A691DE2" w:rsidR="001D29FE" w:rsidRPr="009E6B3D" w:rsidRDefault="001D29FE" w:rsidP="00240A66">
            <w:pPr>
              <w:tabs>
                <w:tab w:val="decimal" w:pos="1124"/>
              </w:tabs>
              <w:spacing w:line="240" w:lineRule="auto"/>
              <w:ind w:right="-156"/>
            </w:pPr>
            <w:r>
              <w:t>862</w:t>
            </w:r>
          </w:p>
        </w:tc>
        <w:tc>
          <w:tcPr>
            <w:tcW w:w="144" w:type="pct"/>
            <w:tcBorders>
              <w:top w:val="nil"/>
              <w:left w:val="nil"/>
              <w:bottom w:val="nil"/>
              <w:right w:val="nil"/>
            </w:tcBorders>
            <w:vAlign w:val="bottom"/>
          </w:tcPr>
          <w:p w14:paraId="1CCEC3AE" w14:textId="77777777" w:rsidR="001D29FE" w:rsidRPr="00275F42" w:rsidRDefault="001D29FE" w:rsidP="009E6B3D">
            <w:pPr>
              <w:pStyle w:val="BodyText"/>
              <w:tabs>
                <w:tab w:val="decimal" w:pos="970"/>
                <w:tab w:val="decimal" w:pos="1044"/>
              </w:tabs>
              <w:spacing w:after="0" w:line="240" w:lineRule="auto"/>
              <w:ind w:left="-108" w:right="70"/>
              <w:rPr>
                <w:lang w:val="en-US"/>
              </w:rPr>
            </w:pPr>
          </w:p>
        </w:tc>
        <w:tc>
          <w:tcPr>
            <w:tcW w:w="673" w:type="pct"/>
            <w:tcBorders>
              <w:top w:val="nil"/>
              <w:left w:val="nil"/>
              <w:bottom w:val="nil"/>
              <w:right w:val="nil"/>
            </w:tcBorders>
            <w:vAlign w:val="bottom"/>
          </w:tcPr>
          <w:p w14:paraId="4335A495" w14:textId="5DAC57A4" w:rsidR="001D29FE" w:rsidRPr="00275F42" w:rsidRDefault="001D29FE" w:rsidP="001D29FE">
            <w:pPr>
              <w:tabs>
                <w:tab w:val="decimal" w:pos="702"/>
              </w:tabs>
              <w:spacing w:line="240" w:lineRule="auto"/>
              <w:ind w:right="-156"/>
            </w:pPr>
            <w:r>
              <w:t>-</w:t>
            </w:r>
          </w:p>
        </w:tc>
      </w:tr>
      <w:tr w:rsidR="009E6B3D" w:rsidRPr="00275F42" w14:paraId="75C80987" w14:textId="77777777" w:rsidTr="00AB319A">
        <w:tblPrEx>
          <w:tblBorders>
            <w:top w:val="single" w:sz="4" w:space="0" w:color="auto"/>
            <w:bottom w:val="double" w:sz="4" w:space="0" w:color="auto"/>
          </w:tblBorders>
        </w:tblPrEx>
        <w:tc>
          <w:tcPr>
            <w:tcW w:w="1778" w:type="pct"/>
            <w:tcBorders>
              <w:top w:val="nil"/>
              <w:bottom w:val="nil"/>
            </w:tcBorders>
            <w:vAlign w:val="bottom"/>
          </w:tcPr>
          <w:p w14:paraId="112202F6" w14:textId="77777777" w:rsidR="009E6B3D" w:rsidRPr="00275F42" w:rsidRDefault="009E6B3D" w:rsidP="009E6B3D">
            <w:pPr>
              <w:spacing w:line="240" w:lineRule="exact"/>
              <w:rPr>
                <w:color w:val="000000"/>
              </w:rPr>
            </w:pPr>
            <w:r w:rsidRPr="00275F42">
              <w:rPr>
                <w:color w:val="000000"/>
              </w:rPr>
              <w:t>Joint ventures</w:t>
            </w:r>
          </w:p>
        </w:tc>
        <w:tc>
          <w:tcPr>
            <w:tcW w:w="721" w:type="pct"/>
            <w:vAlign w:val="bottom"/>
          </w:tcPr>
          <w:p w14:paraId="60D848E5" w14:textId="0B261B04" w:rsidR="009E6B3D" w:rsidRPr="00275F42" w:rsidRDefault="00F326E8" w:rsidP="008F4B8F">
            <w:pPr>
              <w:pStyle w:val="BodyText"/>
              <w:tabs>
                <w:tab w:val="decimal" w:pos="1060"/>
              </w:tabs>
              <w:spacing w:after="0"/>
              <w:ind w:left="-108" w:right="-293"/>
            </w:pPr>
            <w:r>
              <w:t>18</w:t>
            </w:r>
          </w:p>
        </w:tc>
        <w:tc>
          <w:tcPr>
            <w:tcW w:w="144" w:type="pct"/>
            <w:tcBorders>
              <w:top w:val="nil"/>
              <w:left w:val="nil"/>
              <w:bottom w:val="nil"/>
              <w:right w:val="nil"/>
            </w:tcBorders>
            <w:vAlign w:val="bottom"/>
          </w:tcPr>
          <w:p w14:paraId="64715580" w14:textId="77777777" w:rsidR="009E6B3D" w:rsidRPr="00275F42" w:rsidRDefault="009E6B3D" w:rsidP="009E6B3D">
            <w:pPr>
              <w:pStyle w:val="BodyText"/>
              <w:tabs>
                <w:tab w:val="decimal" w:pos="727"/>
                <w:tab w:val="decimal" w:pos="891"/>
              </w:tabs>
              <w:spacing w:after="0" w:line="240" w:lineRule="auto"/>
              <w:ind w:right="-78"/>
              <w:rPr>
                <w:cs/>
                <w:lang w:val="en-US"/>
              </w:rPr>
            </w:pPr>
          </w:p>
        </w:tc>
        <w:tc>
          <w:tcPr>
            <w:tcW w:w="674" w:type="pct"/>
            <w:tcBorders>
              <w:top w:val="nil"/>
              <w:left w:val="nil"/>
              <w:bottom w:val="nil"/>
              <w:right w:val="nil"/>
            </w:tcBorders>
            <w:vAlign w:val="bottom"/>
          </w:tcPr>
          <w:p w14:paraId="6AEA074F" w14:textId="5C6F8271" w:rsidR="009E6B3D" w:rsidRPr="00275F42" w:rsidRDefault="009E6B3D" w:rsidP="009E6B3D">
            <w:pPr>
              <w:pStyle w:val="BodyText"/>
              <w:tabs>
                <w:tab w:val="decimal" w:pos="969"/>
              </w:tabs>
              <w:spacing w:after="0"/>
              <w:ind w:left="-108" w:right="-293"/>
            </w:pPr>
            <w:r w:rsidRPr="00275F42">
              <w:t>68</w:t>
            </w:r>
          </w:p>
        </w:tc>
        <w:tc>
          <w:tcPr>
            <w:tcW w:w="144" w:type="pct"/>
            <w:tcBorders>
              <w:top w:val="nil"/>
              <w:left w:val="nil"/>
              <w:bottom w:val="nil"/>
              <w:right w:val="nil"/>
            </w:tcBorders>
            <w:vAlign w:val="bottom"/>
          </w:tcPr>
          <w:p w14:paraId="2F274C8C" w14:textId="77777777" w:rsidR="009E6B3D" w:rsidRPr="00275F42" w:rsidRDefault="009E6B3D" w:rsidP="009E6B3D">
            <w:pPr>
              <w:pStyle w:val="BodyText"/>
              <w:tabs>
                <w:tab w:val="decimal" w:pos="727"/>
                <w:tab w:val="decimal" w:pos="891"/>
              </w:tabs>
              <w:spacing w:after="0" w:line="240" w:lineRule="auto"/>
              <w:ind w:left="-108" w:right="-78"/>
              <w:rPr>
                <w:lang w:val="en-US"/>
              </w:rPr>
            </w:pPr>
          </w:p>
        </w:tc>
        <w:tc>
          <w:tcPr>
            <w:tcW w:w="721" w:type="pct"/>
            <w:vAlign w:val="bottom"/>
          </w:tcPr>
          <w:p w14:paraId="11B0719A" w14:textId="2E68B823" w:rsidR="009E6B3D" w:rsidRPr="00275F42" w:rsidRDefault="001D29FE" w:rsidP="00240A66">
            <w:pPr>
              <w:tabs>
                <w:tab w:val="decimal" w:pos="1124"/>
              </w:tabs>
              <w:spacing w:line="240" w:lineRule="auto"/>
              <w:ind w:right="-156"/>
            </w:pPr>
            <w:r>
              <w:t>18</w:t>
            </w:r>
          </w:p>
        </w:tc>
        <w:tc>
          <w:tcPr>
            <w:tcW w:w="144" w:type="pct"/>
            <w:tcBorders>
              <w:top w:val="nil"/>
              <w:left w:val="nil"/>
              <w:bottom w:val="nil"/>
              <w:right w:val="nil"/>
            </w:tcBorders>
            <w:vAlign w:val="bottom"/>
          </w:tcPr>
          <w:p w14:paraId="3902D326" w14:textId="77777777" w:rsidR="009E6B3D" w:rsidRPr="00275F42" w:rsidRDefault="009E6B3D" w:rsidP="009E6B3D">
            <w:pPr>
              <w:pStyle w:val="BodyText"/>
              <w:tabs>
                <w:tab w:val="decimal" w:pos="727"/>
                <w:tab w:val="decimal" w:pos="891"/>
              </w:tabs>
              <w:spacing w:after="0" w:line="240" w:lineRule="auto"/>
              <w:ind w:left="-108" w:right="-78"/>
              <w:rPr>
                <w:lang w:val="en-US"/>
              </w:rPr>
            </w:pPr>
          </w:p>
        </w:tc>
        <w:tc>
          <w:tcPr>
            <w:tcW w:w="673" w:type="pct"/>
            <w:tcBorders>
              <w:top w:val="nil"/>
              <w:left w:val="nil"/>
              <w:bottom w:val="nil"/>
              <w:right w:val="nil"/>
            </w:tcBorders>
            <w:vAlign w:val="bottom"/>
          </w:tcPr>
          <w:p w14:paraId="3C6B271B" w14:textId="3CEC1E04" w:rsidR="009E6B3D" w:rsidRPr="00275F42" w:rsidRDefault="009E6B3D" w:rsidP="009E6B3D">
            <w:pPr>
              <w:tabs>
                <w:tab w:val="decimal" w:pos="972"/>
              </w:tabs>
              <w:spacing w:line="240" w:lineRule="auto"/>
              <w:ind w:right="-156"/>
            </w:pPr>
            <w:r w:rsidRPr="00275F42">
              <w:t>68</w:t>
            </w:r>
          </w:p>
        </w:tc>
      </w:tr>
      <w:tr w:rsidR="009E6B3D" w:rsidRPr="00275F42" w14:paraId="0F185263" w14:textId="77777777" w:rsidTr="00AB319A">
        <w:tblPrEx>
          <w:tblBorders>
            <w:top w:val="single" w:sz="4" w:space="0" w:color="auto"/>
            <w:bottom w:val="double" w:sz="4" w:space="0" w:color="auto"/>
          </w:tblBorders>
        </w:tblPrEx>
        <w:tc>
          <w:tcPr>
            <w:tcW w:w="1778" w:type="pct"/>
            <w:tcBorders>
              <w:top w:val="nil"/>
              <w:bottom w:val="nil"/>
            </w:tcBorders>
            <w:vAlign w:val="bottom"/>
          </w:tcPr>
          <w:p w14:paraId="16226E44" w14:textId="77777777" w:rsidR="009E6B3D" w:rsidRPr="00275F42" w:rsidRDefault="009E6B3D" w:rsidP="009E6B3D">
            <w:pPr>
              <w:spacing w:line="240" w:lineRule="exact"/>
              <w:rPr>
                <w:color w:val="000000"/>
              </w:rPr>
            </w:pPr>
            <w:r w:rsidRPr="00275F42">
              <w:rPr>
                <w:color w:val="000000"/>
              </w:rPr>
              <w:t>Other related parties</w:t>
            </w:r>
          </w:p>
        </w:tc>
        <w:tc>
          <w:tcPr>
            <w:tcW w:w="721" w:type="pct"/>
            <w:tcBorders>
              <w:top w:val="nil"/>
              <w:left w:val="nil"/>
              <w:bottom w:val="single" w:sz="4" w:space="0" w:color="auto"/>
              <w:right w:val="nil"/>
            </w:tcBorders>
            <w:vAlign w:val="bottom"/>
          </w:tcPr>
          <w:p w14:paraId="41ECE1AC" w14:textId="44A41CC3" w:rsidR="009E6B3D" w:rsidRPr="008F4B8F" w:rsidRDefault="00F669C2" w:rsidP="008F4B8F">
            <w:pPr>
              <w:pStyle w:val="BodyText"/>
              <w:tabs>
                <w:tab w:val="decimal" w:pos="1060"/>
              </w:tabs>
              <w:spacing w:after="0"/>
              <w:ind w:left="-108" w:right="-293"/>
            </w:pPr>
            <w:r w:rsidRPr="008F4B8F">
              <w:t>4,977</w:t>
            </w:r>
          </w:p>
        </w:tc>
        <w:tc>
          <w:tcPr>
            <w:tcW w:w="144" w:type="pct"/>
            <w:tcBorders>
              <w:top w:val="nil"/>
              <w:left w:val="nil"/>
              <w:bottom w:val="nil"/>
              <w:right w:val="nil"/>
            </w:tcBorders>
            <w:vAlign w:val="bottom"/>
          </w:tcPr>
          <w:p w14:paraId="379A5B73" w14:textId="77777777" w:rsidR="009E6B3D" w:rsidRPr="00275F42" w:rsidRDefault="009E6B3D" w:rsidP="009E6B3D">
            <w:pPr>
              <w:pStyle w:val="BodyText"/>
              <w:tabs>
                <w:tab w:val="decimal" w:pos="727"/>
                <w:tab w:val="decimal" w:pos="970"/>
              </w:tabs>
              <w:spacing w:after="0" w:line="240" w:lineRule="auto"/>
              <w:ind w:right="70"/>
              <w:rPr>
                <w:cs/>
                <w:lang w:val="en-US"/>
              </w:rPr>
            </w:pPr>
          </w:p>
        </w:tc>
        <w:tc>
          <w:tcPr>
            <w:tcW w:w="674" w:type="pct"/>
            <w:tcBorders>
              <w:top w:val="nil"/>
              <w:left w:val="nil"/>
              <w:bottom w:val="single" w:sz="4" w:space="0" w:color="auto"/>
              <w:right w:val="nil"/>
            </w:tcBorders>
            <w:vAlign w:val="bottom"/>
          </w:tcPr>
          <w:p w14:paraId="37B32E0F" w14:textId="0184E0CE" w:rsidR="009E6B3D" w:rsidRPr="00275F42" w:rsidRDefault="001D29FE" w:rsidP="009E6B3D">
            <w:pPr>
              <w:pStyle w:val="BodyText"/>
              <w:tabs>
                <w:tab w:val="decimal" w:pos="969"/>
              </w:tabs>
              <w:spacing w:after="0"/>
              <w:ind w:left="-108" w:right="-293"/>
            </w:pPr>
            <w:r>
              <w:t>548</w:t>
            </w:r>
          </w:p>
        </w:tc>
        <w:tc>
          <w:tcPr>
            <w:tcW w:w="144" w:type="pct"/>
            <w:tcBorders>
              <w:top w:val="nil"/>
              <w:left w:val="nil"/>
              <w:bottom w:val="nil"/>
              <w:right w:val="nil"/>
            </w:tcBorders>
            <w:vAlign w:val="bottom"/>
          </w:tcPr>
          <w:p w14:paraId="6FFAC2C6" w14:textId="77777777" w:rsidR="009E6B3D" w:rsidRPr="00275F42" w:rsidRDefault="009E6B3D" w:rsidP="009E6B3D">
            <w:pPr>
              <w:pStyle w:val="BodyText"/>
              <w:tabs>
                <w:tab w:val="decimal" w:pos="727"/>
                <w:tab w:val="decimal" w:pos="970"/>
              </w:tabs>
              <w:spacing w:after="0" w:line="240" w:lineRule="auto"/>
              <w:ind w:left="-108" w:right="70"/>
              <w:rPr>
                <w:lang w:val="en-US"/>
              </w:rPr>
            </w:pPr>
          </w:p>
        </w:tc>
        <w:tc>
          <w:tcPr>
            <w:tcW w:w="721" w:type="pct"/>
            <w:tcBorders>
              <w:top w:val="nil"/>
              <w:left w:val="nil"/>
              <w:bottom w:val="single" w:sz="4" w:space="0" w:color="auto"/>
              <w:right w:val="nil"/>
            </w:tcBorders>
            <w:vAlign w:val="bottom"/>
          </w:tcPr>
          <w:p w14:paraId="020F1128" w14:textId="416A8B36" w:rsidR="009E6B3D" w:rsidRPr="00275F42" w:rsidRDefault="009E6B3D" w:rsidP="00240A66">
            <w:pPr>
              <w:pStyle w:val="BodyText"/>
              <w:tabs>
                <w:tab w:val="decimal" w:pos="877"/>
              </w:tabs>
              <w:spacing w:after="0"/>
              <w:ind w:left="-108" w:right="-150"/>
              <w:jc w:val="both"/>
            </w:pPr>
            <w:r w:rsidRPr="009E6B3D">
              <w:rPr>
                <w:rFonts w:hint="cs"/>
              </w:rPr>
              <w:t>-</w:t>
            </w:r>
          </w:p>
        </w:tc>
        <w:tc>
          <w:tcPr>
            <w:tcW w:w="144" w:type="pct"/>
            <w:tcBorders>
              <w:top w:val="nil"/>
              <w:left w:val="nil"/>
              <w:bottom w:val="nil"/>
              <w:right w:val="nil"/>
            </w:tcBorders>
            <w:vAlign w:val="bottom"/>
          </w:tcPr>
          <w:p w14:paraId="1711DC50" w14:textId="77777777" w:rsidR="009E6B3D" w:rsidRPr="00275F42" w:rsidRDefault="009E6B3D" w:rsidP="009E6B3D">
            <w:pPr>
              <w:pStyle w:val="BodyText"/>
              <w:tabs>
                <w:tab w:val="decimal" w:pos="727"/>
                <w:tab w:val="decimal" w:pos="891"/>
              </w:tabs>
              <w:spacing w:after="0" w:line="240" w:lineRule="auto"/>
              <w:ind w:left="-108" w:right="-78"/>
              <w:rPr>
                <w:lang w:val="en-US"/>
              </w:rPr>
            </w:pPr>
          </w:p>
        </w:tc>
        <w:tc>
          <w:tcPr>
            <w:tcW w:w="673" w:type="pct"/>
            <w:tcBorders>
              <w:top w:val="nil"/>
              <w:left w:val="nil"/>
              <w:bottom w:val="single" w:sz="4" w:space="0" w:color="auto"/>
              <w:right w:val="nil"/>
            </w:tcBorders>
            <w:vAlign w:val="bottom"/>
          </w:tcPr>
          <w:p w14:paraId="233DA60F" w14:textId="74F2E24E" w:rsidR="009E6B3D" w:rsidRPr="00275F42" w:rsidRDefault="009E6B3D" w:rsidP="009E6B3D">
            <w:pPr>
              <w:pStyle w:val="BodyText"/>
              <w:tabs>
                <w:tab w:val="decimal" w:pos="696"/>
              </w:tabs>
              <w:spacing w:after="0"/>
              <w:ind w:left="-108" w:right="-203"/>
              <w:rPr>
                <w:lang w:val="en-US"/>
              </w:rPr>
            </w:pPr>
            <w:r w:rsidRPr="00275F42">
              <w:t>-</w:t>
            </w:r>
          </w:p>
        </w:tc>
      </w:tr>
      <w:tr w:rsidR="009E6B3D" w:rsidRPr="00275F42" w14:paraId="5781BB0A" w14:textId="77777777" w:rsidTr="00AB319A">
        <w:tblPrEx>
          <w:tblBorders>
            <w:top w:val="single" w:sz="4" w:space="0" w:color="auto"/>
            <w:bottom w:val="double" w:sz="4" w:space="0" w:color="auto"/>
          </w:tblBorders>
        </w:tblPrEx>
        <w:trPr>
          <w:trHeight w:val="280"/>
        </w:trPr>
        <w:tc>
          <w:tcPr>
            <w:tcW w:w="1778" w:type="pct"/>
            <w:tcBorders>
              <w:top w:val="nil"/>
              <w:bottom w:val="nil"/>
            </w:tcBorders>
            <w:vAlign w:val="bottom"/>
          </w:tcPr>
          <w:p w14:paraId="331D57A3" w14:textId="77777777" w:rsidR="009E6B3D" w:rsidRPr="00275F42" w:rsidRDefault="009E6B3D" w:rsidP="009E6B3D">
            <w:pPr>
              <w:spacing w:line="240" w:lineRule="exact"/>
              <w:rPr>
                <w:rFonts w:cstheme="minorBidi"/>
                <w:color w:val="000000"/>
              </w:rPr>
            </w:pPr>
            <w:r w:rsidRPr="00275F42">
              <w:rPr>
                <w:b/>
                <w:bCs/>
                <w:color w:val="000000"/>
              </w:rPr>
              <w:t>Total</w:t>
            </w:r>
          </w:p>
        </w:tc>
        <w:tc>
          <w:tcPr>
            <w:tcW w:w="721" w:type="pct"/>
            <w:tcBorders>
              <w:top w:val="single" w:sz="4" w:space="0" w:color="auto"/>
              <w:left w:val="nil"/>
              <w:bottom w:val="double" w:sz="4" w:space="0" w:color="auto"/>
              <w:right w:val="nil"/>
            </w:tcBorders>
            <w:vAlign w:val="bottom"/>
          </w:tcPr>
          <w:p w14:paraId="07B7E07C" w14:textId="22C73AF5" w:rsidR="009E6B3D" w:rsidRPr="008F4B8F" w:rsidRDefault="00F669C2" w:rsidP="008F4B8F">
            <w:pPr>
              <w:pStyle w:val="BodyText"/>
              <w:tabs>
                <w:tab w:val="decimal" w:pos="1060"/>
              </w:tabs>
              <w:spacing w:after="0"/>
              <w:ind w:left="-108" w:right="-293"/>
              <w:rPr>
                <w:b/>
                <w:bCs/>
              </w:rPr>
            </w:pPr>
            <w:r w:rsidRPr="008F4B8F">
              <w:rPr>
                <w:b/>
                <w:bCs/>
              </w:rPr>
              <w:t>5,857</w:t>
            </w:r>
          </w:p>
        </w:tc>
        <w:tc>
          <w:tcPr>
            <w:tcW w:w="144" w:type="pct"/>
            <w:tcBorders>
              <w:top w:val="nil"/>
              <w:left w:val="nil"/>
              <w:bottom w:val="nil"/>
              <w:right w:val="nil"/>
            </w:tcBorders>
            <w:vAlign w:val="bottom"/>
          </w:tcPr>
          <w:p w14:paraId="342BA77A" w14:textId="77777777" w:rsidR="009E6B3D" w:rsidRPr="00275F42" w:rsidRDefault="009E6B3D" w:rsidP="009E6B3D">
            <w:pPr>
              <w:pStyle w:val="BodyText"/>
              <w:tabs>
                <w:tab w:val="decimal" w:pos="727"/>
                <w:tab w:val="decimal" w:pos="891"/>
                <w:tab w:val="decimal" w:pos="970"/>
              </w:tabs>
              <w:spacing w:after="0" w:line="240" w:lineRule="auto"/>
              <w:ind w:right="70"/>
              <w:rPr>
                <w:b/>
                <w:bCs/>
                <w:color w:val="000000"/>
                <w:cs/>
                <w:lang w:val="en-US"/>
              </w:rPr>
            </w:pPr>
          </w:p>
        </w:tc>
        <w:tc>
          <w:tcPr>
            <w:tcW w:w="674" w:type="pct"/>
            <w:tcBorders>
              <w:top w:val="single" w:sz="4" w:space="0" w:color="auto"/>
              <w:left w:val="nil"/>
              <w:bottom w:val="double" w:sz="4" w:space="0" w:color="auto"/>
              <w:right w:val="nil"/>
            </w:tcBorders>
            <w:vAlign w:val="bottom"/>
          </w:tcPr>
          <w:p w14:paraId="09C4B02A" w14:textId="24E0D375" w:rsidR="009E6B3D" w:rsidRPr="00275F42" w:rsidRDefault="009E6B3D" w:rsidP="009E6B3D">
            <w:pPr>
              <w:pStyle w:val="BodyText"/>
              <w:tabs>
                <w:tab w:val="decimal" w:pos="969"/>
              </w:tabs>
              <w:spacing w:after="0"/>
              <w:ind w:left="-108" w:right="-293"/>
              <w:rPr>
                <w:b/>
                <w:bCs/>
              </w:rPr>
            </w:pPr>
            <w:r w:rsidRPr="00275F42">
              <w:rPr>
                <w:b/>
                <w:bCs/>
              </w:rPr>
              <w:t>616</w:t>
            </w:r>
          </w:p>
        </w:tc>
        <w:tc>
          <w:tcPr>
            <w:tcW w:w="144" w:type="pct"/>
            <w:tcBorders>
              <w:top w:val="nil"/>
              <w:left w:val="nil"/>
              <w:bottom w:val="nil"/>
              <w:right w:val="nil"/>
            </w:tcBorders>
            <w:vAlign w:val="bottom"/>
          </w:tcPr>
          <w:p w14:paraId="59A7019D" w14:textId="77777777" w:rsidR="009E6B3D" w:rsidRPr="00275F42" w:rsidRDefault="009E6B3D" w:rsidP="009E6B3D">
            <w:pPr>
              <w:pStyle w:val="BodyText"/>
              <w:tabs>
                <w:tab w:val="decimal" w:pos="727"/>
                <w:tab w:val="decimal" w:pos="891"/>
                <w:tab w:val="decimal" w:pos="970"/>
              </w:tabs>
              <w:spacing w:after="0" w:line="240" w:lineRule="auto"/>
              <w:ind w:left="-108" w:right="70"/>
              <w:rPr>
                <w:b/>
                <w:bCs/>
                <w:color w:val="000000"/>
                <w:lang w:val="en-US"/>
              </w:rPr>
            </w:pPr>
          </w:p>
        </w:tc>
        <w:tc>
          <w:tcPr>
            <w:tcW w:w="721" w:type="pct"/>
            <w:tcBorders>
              <w:top w:val="single" w:sz="4" w:space="0" w:color="auto"/>
              <w:left w:val="nil"/>
              <w:bottom w:val="double" w:sz="4" w:space="0" w:color="auto"/>
              <w:right w:val="nil"/>
            </w:tcBorders>
            <w:vAlign w:val="bottom"/>
          </w:tcPr>
          <w:p w14:paraId="76F5D360" w14:textId="7D375241" w:rsidR="009E6B3D" w:rsidRPr="009E6B3D" w:rsidRDefault="001D29FE" w:rsidP="00240A66">
            <w:pPr>
              <w:tabs>
                <w:tab w:val="decimal" w:pos="1124"/>
              </w:tabs>
              <w:spacing w:line="240" w:lineRule="auto"/>
              <w:ind w:right="-156"/>
              <w:rPr>
                <w:b/>
                <w:bCs/>
              </w:rPr>
            </w:pPr>
            <w:r>
              <w:rPr>
                <w:b/>
                <w:bCs/>
              </w:rPr>
              <w:t>45,435</w:t>
            </w:r>
            <w:r w:rsidR="009E6B3D" w:rsidRPr="009E6B3D">
              <w:rPr>
                <w:b/>
                <w:bCs/>
              </w:rPr>
              <w:tab/>
            </w:r>
          </w:p>
        </w:tc>
        <w:tc>
          <w:tcPr>
            <w:tcW w:w="144" w:type="pct"/>
            <w:tcBorders>
              <w:top w:val="nil"/>
              <w:left w:val="nil"/>
              <w:bottom w:val="nil"/>
              <w:right w:val="nil"/>
            </w:tcBorders>
            <w:vAlign w:val="bottom"/>
          </w:tcPr>
          <w:p w14:paraId="4FBB06EE" w14:textId="77777777" w:rsidR="009E6B3D" w:rsidRPr="009E6B3D" w:rsidRDefault="009E6B3D" w:rsidP="009E6B3D">
            <w:pPr>
              <w:pStyle w:val="BodyText"/>
              <w:tabs>
                <w:tab w:val="decimal" w:pos="727"/>
                <w:tab w:val="decimal" w:pos="891"/>
              </w:tabs>
              <w:spacing w:after="0" w:line="240" w:lineRule="auto"/>
              <w:ind w:left="-108" w:right="-78"/>
              <w:rPr>
                <w:b/>
                <w:bCs/>
                <w:lang w:val="en-US"/>
              </w:rPr>
            </w:pPr>
          </w:p>
        </w:tc>
        <w:tc>
          <w:tcPr>
            <w:tcW w:w="673" w:type="pct"/>
            <w:tcBorders>
              <w:top w:val="single" w:sz="4" w:space="0" w:color="auto"/>
              <w:left w:val="nil"/>
              <w:bottom w:val="double" w:sz="4" w:space="0" w:color="auto"/>
              <w:right w:val="nil"/>
            </w:tcBorders>
            <w:vAlign w:val="bottom"/>
          </w:tcPr>
          <w:p w14:paraId="5505B871" w14:textId="601CF290" w:rsidR="009E6B3D" w:rsidRPr="00275F42" w:rsidRDefault="009E6B3D" w:rsidP="009E6B3D">
            <w:pPr>
              <w:tabs>
                <w:tab w:val="decimal" w:pos="972"/>
              </w:tabs>
              <w:spacing w:line="240" w:lineRule="auto"/>
              <w:ind w:right="-156"/>
              <w:rPr>
                <w:b/>
                <w:bCs/>
              </w:rPr>
            </w:pPr>
            <w:r w:rsidRPr="00275F42">
              <w:rPr>
                <w:b/>
                <w:bCs/>
              </w:rPr>
              <w:t>32,884</w:t>
            </w:r>
          </w:p>
        </w:tc>
      </w:tr>
      <w:tr w:rsidR="009E6B3D" w:rsidRPr="00275F42" w14:paraId="33760A5C" w14:textId="77777777" w:rsidTr="00AB319A">
        <w:tblPrEx>
          <w:tblBorders>
            <w:top w:val="single" w:sz="4" w:space="0" w:color="auto"/>
            <w:bottom w:val="double" w:sz="4" w:space="0" w:color="auto"/>
          </w:tblBorders>
        </w:tblPrEx>
        <w:trPr>
          <w:trHeight w:val="47"/>
        </w:trPr>
        <w:tc>
          <w:tcPr>
            <w:tcW w:w="1778" w:type="pct"/>
            <w:tcBorders>
              <w:top w:val="nil"/>
              <w:bottom w:val="nil"/>
            </w:tcBorders>
            <w:vAlign w:val="bottom"/>
          </w:tcPr>
          <w:p w14:paraId="40E70B7F" w14:textId="6F449DE3" w:rsidR="009E6B3D" w:rsidRPr="00275F42" w:rsidRDefault="009E6B3D" w:rsidP="009E6B3D">
            <w:pPr>
              <w:spacing w:line="240" w:lineRule="exact"/>
              <w:rPr>
                <w:color w:val="000000"/>
                <w:sz w:val="14"/>
                <w:szCs w:val="14"/>
              </w:rPr>
            </w:pPr>
          </w:p>
        </w:tc>
        <w:tc>
          <w:tcPr>
            <w:tcW w:w="721" w:type="pct"/>
            <w:tcBorders>
              <w:top w:val="double" w:sz="4" w:space="0" w:color="auto"/>
              <w:left w:val="nil"/>
              <w:bottom w:val="nil"/>
              <w:right w:val="nil"/>
            </w:tcBorders>
            <w:vAlign w:val="bottom"/>
          </w:tcPr>
          <w:p w14:paraId="7AB0DC07" w14:textId="77777777" w:rsidR="009E6B3D" w:rsidRPr="00275F42" w:rsidRDefault="009E6B3D" w:rsidP="009E6B3D">
            <w:pPr>
              <w:pStyle w:val="BodyText"/>
              <w:tabs>
                <w:tab w:val="decimal" w:pos="887"/>
              </w:tabs>
              <w:spacing w:after="0"/>
              <w:ind w:left="-108" w:right="-150"/>
              <w:jc w:val="both"/>
              <w:rPr>
                <w:b/>
                <w:bCs/>
                <w:color w:val="000000" w:themeColor="text1"/>
                <w:sz w:val="14"/>
                <w:szCs w:val="14"/>
              </w:rPr>
            </w:pPr>
          </w:p>
        </w:tc>
        <w:tc>
          <w:tcPr>
            <w:tcW w:w="144" w:type="pct"/>
            <w:tcBorders>
              <w:top w:val="nil"/>
              <w:left w:val="nil"/>
              <w:bottom w:val="nil"/>
              <w:right w:val="nil"/>
            </w:tcBorders>
            <w:vAlign w:val="bottom"/>
          </w:tcPr>
          <w:p w14:paraId="6DF5F106" w14:textId="77777777" w:rsidR="009E6B3D" w:rsidRPr="00275F42" w:rsidRDefault="009E6B3D" w:rsidP="009E6B3D">
            <w:pPr>
              <w:pStyle w:val="BodyText"/>
              <w:tabs>
                <w:tab w:val="decimal" w:pos="727"/>
                <w:tab w:val="decimal" w:pos="891"/>
              </w:tabs>
              <w:spacing w:after="0" w:line="240" w:lineRule="auto"/>
              <w:ind w:right="-78"/>
              <w:rPr>
                <w:b/>
                <w:bCs/>
                <w:sz w:val="14"/>
                <w:szCs w:val="14"/>
                <w:cs/>
              </w:rPr>
            </w:pPr>
          </w:p>
        </w:tc>
        <w:tc>
          <w:tcPr>
            <w:tcW w:w="674" w:type="pct"/>
            <w:tcBorders>
              <w:top w:val="double" w:sz="4" w:space="0" w:color="auto"/>
              <w:left w:val="nil"/>
              <w:bottom w:val="nil"/>
              <w:right w:val="nil"/>
            </w:tcBorders>
            <w:vAlign w:val="bottom"/>
          </w:tcPr>
          <w:p w14:paraId="0F2C7662" w14:textId="77777777" w:rsidR="009E6B3D" w:rsidRPr="00275F42" w:rsidRDefault="009E6B3D" w:rsidP="009E6B3D">
            <w:pPr>
              <w:pStyle w:val="BodyText"/>
              <w:tabs>
                <w:tab w:val="decimal" w:pos="878"/>
              </w:tabs>
              <w:spacing w:after="0"/>
              <w:ind w:left="-108" w:right="-150"/>
              <w:jc w:val="both"/>
              <w:rPr>
                <w:b/>
                <w:bCs/>
                <w:color w:val="000000" w:themeColor="text1"/>
                <w:sz w:val="14"/>
                <w:szCs w:val="14"/>
              </w:rPr>
            </w:pPr>
          </w:p>
        </w:tc>
        <w:tc>
          <w:tcPr>
            <w:tcW w:w="144" w:type="pct"/>
            <w:tcBorders>
              <w:top w:val="nil"/>
              <w:left w:val="nil"/>
              <w:bottom w:val="nil"/>
              <w:right w:val="nil"/>
            </w:tcBorders>
            <w:vAlign w:val="bottom"/>
          </w:tcPr>
          <w:p w14:paraId="37C6432D" w14:textId="77777777" w:rsidR="009E6B3D" w:rsidRPr="00275F42" w:rsidRDefault="009E6B3D" w:rsidP="009E6B3D">
            <w:pPr>
              <w:pStyle w:val="BodyText"/>
              <w:tabs>
                <w:tab w:val="decimal" w:pos="727"/>
                <w:tab w:val="decimal" w:pos="891"/>
              </w:tabs>
              <w:spacing w:after="0" w:line="240" w:lineRule="auto"/>
              <w:ind w:left="-108" w:right="-78"/>
              <w:rPr>
                <w:b/>
                <w:bCs/>
                <w:sz w:val="14"/>
                <w:szCs w:val="14"/>
              </w:rPr>
            </w:pPr>
          </w:p>
        </w:tc>
        <w:tc>
          <w:tcPr>
            <w:tcW w:w="721" w:type="pct"/>
            <w:tcBorders>
              <w:top w:val="double" w:sz="4" w:space="0" w:color="auto"/>
              <w:left w:val="nil"/>
              <w:bottom w:val="nil"/>
              <w:right w:val="nil"/>
            </w:tcBorders>
            <w:shd w:val="clear" w:color="auto" w:fill="auto"/>
            <w:vAlign w:val="bottom"/>
          </w:tcPr>
          <w:p w14:paraId="4C0BEA51" w14:textId="77777777" w:rsidR="009E6B3D" w:rsidRPr="00275F42" w:rsidRDefault="009E6B3D" w:rsidP="009E6B3D">
            <w:pPr>
              <w:pStyle w:val="BodyText"/>
              <w:tabs>
                <w:tab w:val="decimal" w:pos="881"/>
              </w:tabs>
              <w:spacing w:after="0"/>
              <w:ind w:left="-108" w:right="-131"/>
              <w:jc w:val="both"/>
              <w:rPr>
                <w:b/>
                <w:bCs/>
                <w:color w:val="000000" w:themeColor="text1"/>
                <w:sz w:val="14"/>
                <w:szCs w:val="14"/>
              </w:rPr>
            </w:pPr>
          </w:p>
        </w:tc>
        <w:tc>
          <w:tcPr>
            <w:tcW w:w="144" w:type="pct"/>
            <w:tcBorders>
              <w:top w:val="nil"/>
              <w:left w:val="nil"/>
              <w:bottom w:val="nil"/>
              <w:right w:val="nil"/>
            </w:tcBorders>
            <w:vAlign w:val="bottom"/>
          </w:tcPr>
          <w:p w14:paraId="0028FE85" w14:textId="77777777" w:rsidR="009E6B3D" w:rsidRPr="00275F42" w:rsidRDefault="009E6B3D" w:rsidP="009E6B3D">
            <w:pPr>
              <w:pStyle w:val="BodyText"/>
              <w:tabs>
                <w:tab w:val="decimal" w:pos="727"/>
                <w:tab w:val="decimal" w:pos="891"/>
              </w:tabs>
              <w:spacing w:after="0" w:line="240" w:lineRule="auto"/>
              <w:ind w:left="-108" w:right="-78"/>
              <w:rPr>
                <w:b/>
                <w:bCs/>
                <w:sz w:val="14"/>
                <w:szCs w:val="14"/>
              </w:rPr>
            </w:pPr>
          </w:p>
        </w:tc>
        <w:tc>
          <w:tcPr>
            <w:tcW w:w="673" w:type="pct"/>
            <w:tcBorders>
              <w:top w:val="double" w:sz="4" w:space="0" w:color="auto"/>
              <w:left w:val="nil"/>
              <w:bottom w:val="nil"/>
              <w:right w:val="nil"/>
            </w:tcBorders>
            <w:vAlign w:val="bottom"/>
          </w:tcPr>
          <w:p w14:paraId="3FB8E6AB" w14:textId="77777777" w:rsidR="009E6B3D" w:rsidRPr="00275F42" w:rsidRDefault="009E6B3D" w:rsidP="009E6B3D">
            <w:pPr>
              <w:pStyle w:val="BodyText"/>
              <w:tabs>
                <w:tab w:val="decimal" w:pos="970"/>
              </w:tabs>
              <w:spacing w:after="0"/>
              <w:ind w:left="-108" w:right="70"/>
              <w:rPr>
                <w:color w:val="000000"/>
                <w:sz w:val="14"/>
                <w:szCs w:val="14"/>
                <w:lang w:val="en-US"/>
              </w:rPr>
            </w:pPr>
          </w:p>
        </w:tc>
      </w:tr>
      <w:tr w:rsidR="009E6B3D" w:rsidRPr="00275F42" w14:paraId="66D6B658" w14:textId="77777777" w:rsidTr="00AB319A">
        <w:tblPrEx>
          <w:tblBorders>
            <w:top w:val="single" w:sz="4" w:space="0" w:color="auto"/>
            <w:bottom w:val="double" w:sz="4" w:space="0" w:color="auto"/>
          </w:tblBorders>
        </w:tblPrEx>
        <w:trPr>
          <w:trHeight w:val="182"/>
        </w:trPr>
        <w:tc>
          <w:tcPr>
            <w:tcW w:w="1778" w:type="pct"/>
            <w:tcBorders>
              <w:top w:val="nil"/>
              <w:bottom w:val="nil"/>
            </w:tcBorders>
            <w:vAlign w:val="bottom"/>
          </w:tcPr>
          <w:p w14:paraId="4F9B9EF4" w14:textId="15DCBB5A" w:rsidR="009E6B3D" w:rsidRPr="00275F42" w:rsidRDefault="009E6B3D" w:rsidP="009E6B3D">
            <w:pPr>
              <w:spacing w:line="240" w:lineRule="exact"/>
              <w:rPr>
                <w:color w:val="000000"/>
              </w:rPr>
            </w:pPr>
            <w:r w:rsidRPr="00275F42">
              <w:rPr>
                <w:b/>
                <w:bCs/>
                <w:i/>
                <w:iCs/>
                <w:color w:val="000000"/>
              </w:rPr>
              <w:t>Short-term loans</w:t>
            </w:r>
          </w:p>
        </w:tc>
        <w:tc>
          <w:tcPr>
            <w:tcW w:w="721" w:type="pct"/>
            <w:tcBorders>
              <w:top w:val="nil"/>
              <w:left w:val="nil"/>
              <w:bottom w:val="nil"/>
              <w:right w:val="nil"/>
            </w:tcBorders>
            <w:vAlign w:val="bottom"/>
          </w:tcPr>
          <w:p w14:paraId="202DD487" w14:textId="77777777" w:rsidR="009E6B3D" w:rsidRPr="00275F42" w:rsidRDefault="009E6B3D" w:rsidP="009E6B3D">
            <w:pPr>
              <w:pStyle w:val="BodyText"/>
              <w:tabs>
                <w:tab w:val="decimal" w:pos="887"/>
              </w:tabs>
              <w:spacing w:after="0"/>
              <w:ind w:left="-108" w:right="-150"/>
              <w:jc w:val="both"/>
              <w:rPr>
                <w:b/>
                <w:bCs/>
              </w:rPr>
            </w:pPr>
          </w:p>
        </w:tc>
        <w:tc>
          <w:tcPr>
            <w:tcW w:w="144" w:type="pct"/>
            <w:tcBorders>
              <w:top w:val="nil"/>
              <w:left w:val="nil"/>
              <w:bottom w:val="nil"/>
              <w:right w:val="nil"/>
            </w:tcBorders>
            <w:vAlign w:val="bottom"/>
          </w:tcPr>
          <w:p w14:paraId="193F0960" w14:textId="77777777" w:rsidR="009E6B3D" w:rsidRPr="00275F42" w:rsidRDefault="009E6B3D" w:rsidP="009E6B3D">
            <w:pPr>
              <w:pStyle w:val="BodyText"/>
              <w:tabs>
                <w:tab w:val="decimal" w:pos="727"/>
                <w:tab w:val="decimal" w:pos="891"/>
              </w:tabs>
              <w:spacing w:after="0" w:line="240" w:lineRule="auto"/>
              <w:ind w:right="-78"/>
              <w:rPr>
                <w:b/>
                <w:bCs/>
                <w:cs/>
              </w:rPr>
            </w:pPr>
          </w:p>
        </w:tc>
        <w:tc>
          <w:tcPr>
            <w:tcW w:w="674" w:type="pct"/>
            <w:tcBorders>
              <w:top w:val="nil"/>
              <w:left w:val="nil"/>
              <w:bottom w:val="nil"/>
              <w:right w:val="nil"/>
            </w:tcBorders>
            <w:vAlign w:val="bottom"/>
          </w:tcPr>
          <w:p w14:paraId="2257628C" w14:textId="77777777" w:rsidR="009E6B3D" w:rsidRPr="00275F42" w:rsidRDefault="009E6B3D" w:rsidP="009E6B3D">
            <w:pPr>
              <w:pStyle w:val="BodyText"/>
              <w:tabs>
                <w:tab w:val="decimal" w:pos="878"/>
              </w:tabs>
              <w:spacing w:after="0"/>
              <w:ind w:left="-108" w:right="70"/>
              <w:rPr>
                <w:b/>
                <w:bCs/>
              </w:rPr>
            </w:pPr>
          </w:p>
        </w:tc>
        <w:tc>
          <w:tcPr>
            <w:tcW w:w="144" w:type="pct"/>
            <w:tcBorders>
              <w:top w:val="nil"/>
              <w:left w:val="nil"/>
              <w:bottom w:val="nil"/>
              <w:right w:val="nil"/>
            </w:tcBorders>
            <w:vAlign w:val="bottom"/>
          </w:tcPr>
          <w:p w14:paraId="0D6C50F5" w14:textId="77777777" w:rsidR="009E6B3D" w:rsidRPr="00275F42" w:rsidRDefault="009E6B3D" w:rsidP="009E6B3D">
            <w:pPr>
              <w:pStyle w:val="BodyText"/>
              <w:tabs>
                <w:tab w:val="decimal" w:pos="727"/>
                <w:tab w:val="decimal" w:pos="891"/>
                <w:tab w:val="decimal" w:pos="970"/>
              </w:tabs>
              <w:spacing w:after="0" w:line="240" w:lineRule="auto"/>
              <w:ind w:left="-108" w:right="70"/>
              <w:rPr>
                <w:color w:val="000000"/>
                <w:lang w:val="en-US"/>
              </w:rPr>
            </w:pPr>
          </w:p>
        </w:tc>
        <w:tc>
          <w:tcPr>
            <w:tcW w:w="721" w:type="pct"/>
            <w:tcBorders>
              <w:top w:val="nil"/>
              <w:left w:val="nil"/>
              <w:bottom w:val="nil"/>
              <w:right w:val="nil"/>
            </w:tcBorders>
            <w:shd w:val="clear" w:color="auto" w:fill="auto"/>
            <w:vAlign w:val="bottom"/>
          </w:tcPr>
          <w:p w14:paraId="0F6A6E0B" w14:textId="77777777" w:rsidR="009E6B3D" w:rsidRPr="00275F42" w:rsidRDefault="009E6B3D" w:rsidP="009E6B3D">
            <w:pPr>
              <w:pStyle w:val="BodyText"/>
              <w:tabs>
                <w:tab w:val="decimal" w:pos="885"/>
              </w:tabs>
              <w:spacing w:after="0"/>
              <w:ind w:left="-108" w:right="-131"/>
              <w:jc w:val="both"/>
            </w:pPr>
          </w:p>
        </w:tc>
        <w:tc>
          <w:tcPr>
            <w:tcW w:w="144" w:type="pct"/>
            <w:tcBorders>
              <w:top w:val="nil"/>
              <w:left w:val="nil"/>
              <w:bottom w:val="nil"/>
              <w:right w:val="nil"/>
            </w:tcBorders>
            <w:vAlign w:val="bottom"/>
          </w:tcPr>
          <w:p w14:paraId="010C67D4" w14:textId="77777777" w:rsidR="009E6B3D" w:rsidRPr="00275F42" w:rsidRDefault="009E6B3D" w:rsidP="009E6B3D">
            <w:pPr>
              <w:pStyle w:val="BodyText"/>
              <w:tabs>
                <w:tab w:val="decimal" w:pos="727"/>
                <w:tab w:val="decimal" w:pos="891"/>
              </w:tabs>
              <w:spacing w:after="0" w:line="240" w:lineRule="auto"/>
              <w:ind w:left="-108" w:right="-78"/>
            </w:pPr>
          </w:p>
        </w:tc>
        <w:tc>
          <w:tcPr>
            <w:tcW w:w="673" w:type="pct"/>
            <w:tcBorders>
              <w:top w:val="nil"/>
              <w:left w:val="nil"/>
              <w:bottom w:val="nil"/>
              <w:right w:val="nil"/>
            </w:tcBorders>
            <w:vAlign w:val="bottom"/>
          </w:tcPr>
          <w:p w14:paraId="53F7DC99" w14:textId="77777777" w:rsidR="009E6B3D" w:rsidRPr="00275F42" w:rsidRDefault="009E6B3D" w:rsidP="009E6B3D">
            <w:pPr>
              <w:pStyle w:val="BodyText"/>
              <w:tabs>
                <w:tab w:val="decimal" w:pos="970"/>
              </w:tabs>
              <w:spacing w:after="0"/>
              <w:ind w:left="-108" w:right="70"/>
              <w:rPr>
                <w:color w:val="000000"/>
                <w:lang w:val="en-US"/>
              </w:rPr>
            </w:pPr>
          </w:p>
        </w:tc>
      </w:tr>
      <w:tr w:rsidR="002205B0" w:rsidRPr="00275F42" w14:paraId="41509056" w14:textId="77777777" w:rsidTr="00AB319A">
        <w:tblPrEx>
          <w:tblBorders>
            <w:top w:val="single" w:sz="4" w:space="0" w:color="auto"/>
            <w:bottom w:val="double" w:sz="4" w:space="0" w:color="auto"/>
          </w:tblBorders>
        </w:tblPrEx>
        <w:trPr>
          <w:trHeight w:val="182"/>
        </w:trPr>
        <w:tc>
          <w:tcPr>
            <w:tcW w:w="1778" w:type="pct"/>
            <w:tcBorders>
              <w:top w:val="nil"/>
              <w:bottom w:val="nil"/>
            </w:tcBorders>
            <w:vAlign w:val="bottom"/>
          </w:tcPr>
          <w:p w14:paraId="52784449" w14:textId="77777777" w:rsidR="002205B0" w:rsidRPr="00275F42" w:rsidRDefault="002205B0" w:rsidP="002205B0">
            <w:pPr>
              <w:spacing w:line="240" w:lineRule="exact"/>
              <w:rPr>
                <w:color w:val="000000"/>
              </w:rPr>
            </w:pPr>
            <w:r w:rsidRPr="00275F42">
              <w:rPr>
                <w:color w:val="000000"/>
              </w:rPr>
              <w:t>Subsidiaries</w:t>
            </w:r>
          </w:p>
        </w:tc>
        <w:tc>
          <w:tcPr>
            <w:tcW w:w="721" w:type="pct"/>
            <w:vAlign w:val="bottom"/>
          </w:tcPr>
          <w:p w14:paraId="6AE08EB1" w14:textId="7B18CEEF" w:rsidR="002205B0" w:rsidRPr="00275F42" w:rsidRDefault="00E619E1" w:rsidP="008F4B8F">
            <w:pPr>
              <w:pStyle w:val="BodyText"/>
              <w:tabs>
                <w:tab w:val="decimal" w:pos="790"/>
              </w:tabs>
              <w:spacing w:after="0"/>
              <w:ind w:left="-108" w:right="-150"/>
              <w:jc w:val="both"/>
            </w:pPr>
            <w:r>
              <w:t>-</w:t>
            </w:r>
          </w:p>
        </w:tc>
        <w:tc>
          <w:tcPr>
            <w:tcW w:w="144" w:type="pct"/>
            <w:tcBorders>
              <w:top w:val="nil"/>
              <w:left w:val="nil"/>
              <w:bottom w:val="nil"/>
              <w:right w:val="nil"/>
            </w:tcBorders>
            <w:vAlign w:val="bottom"/>
          </w:tcPr>
          <w:p w14:paraId="43CF04E7" w14:textId="77777777" w:rsidR="002205B0" w:rsidRPr="00275F42" w:rsidRDefault="002205B0" w:rsidP="002205B0">
            <w:pPr>
              <w:pStyle w:val="BodyText"/>
              <w:tabs>
                <w:tab w:val="decimal" w:pos="727"/>
                <w:tab w:val="decimal" w:pos="891"/>
              </w:tabs>
              <w:spacing w:after="0" w:line="240" w:lineRule="auto"/>
              <w:ind w:right="-78"/>
              <w:rPr>
                <w:cs/>
              </w:rPr>
            </w:pPr>
          </w:p>
        </w:tc>
        <w:tc>
          <w:tcPr>
            <w:tcW w:w="674" w:type="pct"/>
            <w:tcBorders>
              <w:top w:val="nil"/>
              <w:left w:val="nil"/>
              <w:bottom w:val="nil"/>
              <w:right w:val="nil"/>
            </w:tcBorders>
            <w:vAlign w:val="bottom"/>
          </w:tcPr>
          <w:p w14:paraId="77FBDB45" w14:textId="6941BA27" w:rsidR="002205B0" w:rsidRPr="00275F42" w:rsidRDefault="002205B0" w:rsidP="002205B0">
            <w:pPr>
              <w:pStyle w:val="BodyText"/>
              <w:tabs>
                <w:tab w:val="decimal" w:pos="699"/>
              </w:tabs>
              <w:spacing w:after="0"/>
              <w:ind w:left="-108" w:right="-150"/>
              <w:jc w:val="both"/>
            </w:pPr>
            <w:r w:rsidRPr="00275F42">
              <w:t>-</w:t>
            </w:r>
          </w:p>
        </w:tc>
        <w:tc>
          <w:tcPr>
            <w:tcW w:w="144" w:type="pct"/>
            <w:tcBorders>
              <w:top w:val="nil"/>
              <w:left w:val="nil"/>
              <w:bottom w:val="nil"/>
              <w:right w:val="nil"/>
            </w:tcBorders>
            <w:vAlign w:val="bottom"/>
          </w:tcPr>
          <w:p w14:paraId="1417DF9A" w14:textId="77777777" w:rsidR="002205B0" w:rsidRPr="00275F42" w:rsidRDefault="002205B0" w:rsidP="002205B0">
            <w:pPr>
              <w:pStyle w:val="BodyText"/>
              <w:tabs>
                <w:tab w:val="decimal" w:pos="727"/>
                <w:tab w:val="decimal" w:pos="891"/>
                <w:tab w:val="decimal" w:pos="970"/>
              </w:tabs>
              <w:spacing w:after="0" w:line="240" w:lineRule="auto"/>
              <w:ind w:left="-108" w:right="70"/>
              <w:rPr>
                <w:color w:val="000000"/>
                <w:lang w:val="en-US"/>
              </w:rPr>
            </w:pPr>
          </w:p>
        </w:tc>
        <w:tc>
          <w:tcPr>
            <w:tcW w:w="721" w:type="pct"/>
            <w:vAlign w:val="bottom"/>
          </w:tcPr>
          <w:p w14:paraId="72E9E265" w14:textId="55E6EB58" w:rsidR="002205B0" w:rsidRPr="00275F42" w:rsidRDefault="001D29FE" w:rsidP="00240A66">
            <w:pPr>
              <w:tabs>
                <w:tab w:val="decimal" w:pos="1124"/>
              </w:tabs>
              <w:spacing w:line="240" w:lineRule="auto"/>
              <w:ind w:right="-156"/>
            </w:pPr>
            <w:r>
              <w:t>2,023,726</w:t>
            </w:r>
          </w:p>
        </w:tc>
        <w:tc>
          <w:tcPr>
            <w:tcW w:w="144" w:type="pct"/>
            <w:tcBorders>
              <w:top w:val="nil"/>
              <w:left w:val="nil"/>
              <w:bottom w:val="nil"/>
              <w:right w:val="nil"/>
            </w:tcBorders>
            <w:vAlign w:val="bottom"/>
          </w:tcPr>
          <w:p w14:paraId="119F3986" w14:textId="77777777" w:rsidR="002205B0" w:rsidRPr="00275F42" w:rsidRDefault="002205B0" w:rsidP="002205B0">
            <w:pPr>
              <w:pStyle w:val="BodyText"/>
              <w:tabs>
                <w:tab w:val="decimal" w:pos="727"/>
                <w:tab w:val="decimal" w:pos="891"/>
              </w:tabs>
              <w:spacing w:after="0" w:line="240" w:lineRule="auto"/>
              <w:ind w:left="-108" w:right="-78"/>
            </w:pPr>
          </w:p>
        </w:tc>
        <w:tc>
          <w:tcPr>
            <w:tcW w:w="673" w:type="pct"/>
            <w:tcBorders>
              <w:top w:val="nil"/>
              <w:left w:val="nil"/>
              <w:bottom w:val="nil"/>
              <w:right w:val="nil"/>
            </w:tcBorders>
            <w:vAlign w:val="bottom"/>
          </w:tcPr>
          <w:p w14:paraId="246E94D6" w14:textId="0A8009C3" w:rsidR="002205B0" w:rsidRPr="00275F42" w:rsidRDefault="002205B0" w:rsidP="002205B0">
            <w:pPr>
              <w:tabs>
                <w:tab w:val="decimal" w:pos="972"/>
              </w:tabs>
              <w:spacing w:line="240" w:lineRule="auto"/>
              <w:ind w:right="-156"/>
            </w:pPr>
            <w:r w:rsidRPr="00275F42">
              <w:t>450,036</w:t>
            </w:r>
          </w:p>
        </w:tc>
      </w:tr>
      <w:tr w:rsidR="002205B0" w:rsidRPr="00275F42" w14:paraId="48EA9BFF" w14:textId="77777777" w:rsidTr="00AB319A">
        <w:tblPrEx>
          <w:tblBorders>
            <w:top w:val="single" w:sz="4" w:space="0" w:color="auto"/>
            <w:bottom w:val="double" w:sz="4" w:space="0" w:color="auto"/>
          </w:tblBorders>
        </w:tblPrEx>
        <w:tc>
          <w:tcPr>
            <w:tcW w:w="1778" w:type="pct"/>
            <w:tcBorders>
              <w:top w:val="nil"/>
              <w:bottom w:val="nil"/>
            </w:tcBorders>
            <w:vAlign w:val="bottom"/>
          </w:tcPr>
          <w:p w14:paraId="4ABE0EBB" w14:textId="16964539" w:rsidR="002205B0" w:rsidRPr="00275F42" w:rsidRDefault="00EB6EDA" w:rsidP="002205B0">
            <w:pPr>
              <w:spacing w:line="240" w:lineRule="exact"/>
              <w:rPr>
                <w:color w:val="000000"/>
              </w:rPr>
            </w:pPr>
            <w:r w:rsidRPr="00EB6EDA">
              <w:rPr>
                <w:color w:val="000000"/>
              </w:rPr>
              <w:t>Associate</w:t>
            </w:r>
            <w:r w:rsidR="001F1764">
              <w:rPr>
                <w:color w:val="000000"/>
              </w:rPr>
              <w:t>s</w:t>
            </w:r>
          </w:p>
        </w:tc>
        <w:tc>
          <w:tcPr>
            <w:tcW w:w="721" w:type="pct"/>
            <w:vAlign w:val="bottom"/>
          </w:tcPr>
          <w:p w14:paraId="7847ED74" w14:textId="635CB9C8" w:rsidR="002205B0" w:rsidRPr="00275F42" w:rsidRDefault="00E619E1" w:rsidP="008F4B8F">
            <w:pPr>
              <w:pStyle w:val="BodyText"/>
              <w:tabs>
                <w:tab w:val="decimal" w:pos="1060"/>
              </w:tabs>
              <w:spacing w:after="0"/>
              <w:ind w:left="-108" w:right="-293"/>
            </w:pPr>
            <w:r>
              <w:t>120,000</w:t>
            </w:r>
          </w:p>
        </w:tc>
        <w:tc>
          <w:tcPr>
            <w:tcW w:w="144" w:type="pct"/>
            <w:tcBorders>
              <w:top w:val="nil"/>
              <w:left w:val="nil"/>
              <w:bottom w:val="nil"/>
              <w:right w:val="nil"/>
            </w:tcBorders>
            <w:vAlign w:val="bottom"/>
          </w:tcPr>
          <w:p w14:paraId="7A6D6CF4" w14:textId="77777777" w:rsidR="002205B0" w:rsidRPr="00275F42" w:rsidRDefault="002205B0" w:rsidP="002205B0">
            <w:pPr>
              <w:pStyle w:val="BodyText"/>
              <w:tabs>
                <w:tab w:val="decimal" w:pos="727"/>
                <w:tab w:val="decimal" w:pos="891"/>
              </w:tabs>
              <w:spacing w:after="0" w:line="240" w:lineRule="auto"/>
              <w:ind w:right="-78"/>
              <w:rPr>
                <w:cs/>
              </w:rPr>
            </w:pPr>
          </w:p>
        </w:tc>
        <w:tc>
          <w:tcPr>
            <w:tcW w:w="674" w:type="pct"/>
            <w:tcBorders>
              <w:top w:val="nil"/>
              <w:left w:val="nil"/>
              <w:bottom w:val="nil"/>
              <w:right w:val="nil"/>
            </w:tcBorders>
            <w:vAlign w:val="bottom"/>
          </w:tcPr>
          <w:p w14:paraId="52F9C98C" w14:textId="198F535F" w:rsidR="002205B0" w:rsidRPr="00275F42" w:rsidRDefault="002205B0" w:rsidP="002205B0">
            <w:pPr>
              <w:pStyle w:val="BodyText"/>
              <w:tabs>
                <w:tab w:val="decimal" w:pos="699"/>
              </w:tabs>
              <w:spacing w:after="0"/>
              <w:ind w:left="-108" w:right="-150"/>
              <w:jc w:val="both"/>
            </w:pPr>
            <w:r w:rsidRPr="00275F42">
              <w:t>-</w:t>
            </w:r>
          </w:p>
        </w:tc>
        <w:tc>
          <w:tcPr>
            <w:tcW w:w="144" w:type="pct"/>
            <w:tcBorders>
              <w:top w:val="nil"/>
              <w:left w:val="nil"/>
              <w:bottom w:val="nil"/>
              <w:right w:val="nil"/>
            </w:tcBorders>
            <w:vAlign w:val="bottom"/>
          </w:tcPr>
          <w:p w14:paraId="53B5D1E8" w14:textId="77777777" w:rsidR="002205B0" w:rsidRPr="00275F42" w:rsidRDefault="002205B0" w:rsidP="002205B0">
            <w:pPr>
              <w:pStyle w:val="BodyText"/>
              <w:tabs>
                <w:tab w:val="decimal" w:pos="727"/>
                <w:tab w:val="decimal" w:pos="891"/>
                <w:tab w:val="decimal" w:pos="970"/>
              </w:tabs>
              <w:spacing w:after="0" w:line="240" w:lineRule="auto"/>
              <w:ind w:left="-108" w:right="70"/>
              <w:rPr>
                <w:color w:val="000000"/>
                <w:lang w:val="en-US"/>
              </w:rPr>
            </w:pPr>
          </w:p>
        </w:tc>
        <w:tc>
          <w:tcPr>
            <w:tcW w:w="721" w:type="pct"/>
            <w:vAlign w:val="bottom"/>
          </w:tcPr>
          <w:p w14:paraId="01428727" w14:textId="0594F0DC" w:rsidR="002205B0" w:rsidRPr="00275F42" w:rsidRDefault="001D29FE" w:rsidP="001D29FE">
            <w:pPr>
              <w:pStyle w:val="BodyText"/>
              <w:tabs>
                <w:tab w:val="decimal" w:pos="1140"/>
              </w:tabs>
              <w:spacing w:after="0"/>
              <w:ind w:left="-108" w:right="-150"/>
              <w:jc w:val="both"/>
            </w:pPr>
            <w:r>
              <w:t>120,000</w:t>
            </w:r>
          </w:p>
        </w:tc>
        <w:tc>
          <w:tcPr>
            <w:tcW w:w="144" w:type="pct"/>
            <w:tcBorders>
              <w:top w:val="nil"/>
              <w:left w:val="nil"/>
              <w:bottom w:val="nil"/>
              <w:right w:val="nil"/>
            </w:tcBorders>
            <w:vAlign w:val="bottom"/>
          </w:tcPr>
          <w:p w14:paraId="70479CC9" w14:textId="77777777" w:rsidR="002205B0" w:rsidRPr="00275F42" w:rsidRDefault="002205B0" w:rsidP="002205B0">
            <w:pPr>
              <w:tabs>
                <w:tab w:val="decimal" w:pos="702"/>
              </w:tabs>
              <w:spacing w:line="240" w:lineRule="auto"/>
              <w:ind w:right="-156"/>
            </w:pPr>
          </w:p>
        </w:tc>
        <w:tc>
          <w:tcPr>
            <w:tcW w:w="673" w:type="pct"/>
            <w:tcBorders>
              <w:top w:val="nil"/>
              <w:left w:val="nil"/>
              <w:bottom w:val="nil"/>
              <w:right w:val="nil"/>
            </w:tcBorders>
            <w:vAlign w:val="bottom"/>
          </w:tcPr>
          <w:p w14:paraId="0656BF03" w14:textId="6D0341F2" w:rsidR="002205B0" w:rsidRPr="00275F42" w:rsidRDefault="002205B0" w:rsidP="002205B0">
            <w:pPr>
              <w:pStyle w:val="BodyText"/>
              <w:tabs>
                <w:tab w:val="decimal" w:pos="696"/>
              </w:tabs>
              <w:spacing w:after="0"/>
              <w:ind w:left="-108" w:right="-203"/>
            </w:pPr>
            <w:r w:rsidRPr="00275F42">
              <w:t>-</w:t>
            </w:r>
          </w:p>
        </w:tc>
      </w:tr>
      <w:tr w:rsidR="002205B0" w:rsidRPr="00275F42" w14:paraId="2E46B2A4" w14:textId="77777777" w:rsidTr="00AB319A">
        <w:tblPrEx>
          <w:tblBorders>
            <w:top w:val="single" w:sz="4" w:space="0" w:color="auto"/>
            <w:bottom w:val="double" w:sz="4" w:space="0" w:color="auto"/>
          </w:tblBorders>
        </w:tblPrEx>
        <w:trPr>
          <w:trHeight w:val="56"/>
        </w:trPr>
        <w:tc>
          <w:tcPr>
            <w:tcW w:w="1778" w:type="pct"/>
            <w:tcBorders>
              <w:top w:val="nil"/>
              <w:bottom w:val="nil"/>
            </w:tcBorders>
            <w:vAlign w:val="bottom"/>
          </w:tcPr>
          <w:p w14:paraId="1512C171" w14:textId="500C1B93" w:rsidR="002205B0" w:rsidRPr="00275F42" w:rsidRDefault="002205B0" w:rsidP="002205B0">
            <w:pPr>
              <w:spacing w:line="240" w:lineRule="exact"/>
              <w:rPr>
                <w:color w:val="000000"/>
              </w:rPr>
            </w:pPr>
            <w:r w:rsidRPr="00275F42">
              <w:rPr>
                <w:color w:val="000000"/>
              </w:rPr>
              <w:t xml:space="preserve">Other related parties </w:t>
            </w:r>
          </w:p>
        </w:tc>
        <w:tc>
          <w:tcPr>
            <w:tcW w:w="721" w:type="pct"/>
            <w:tcBorders>
              <w:top w:val="nil"/>
              <w:left w:val="nil"/>
              <w:bottom w:val="single" w:sz="4" w:space="0" w:color="auto"/>
              <w:right w:val="nil"/>
            </w:tcBorders>
            <w:vAlign w:val="bottom"/>
          </w:tcPr>
          <w:p w14:paraId="0B93CEF7" w14:textId="21975F97" w:rsidR="002205B0" w:rsidRPr="00275F42" w:rsidRDefault="00E619E1" w:rsidP="008F4B8F">
            <w:pPr>
              <w:pStyle w:val="BodyText"/>
              <w:tabs>
                <w:tab w:val="decimal" w:pos="1060"/>
              </w:tabs>
              <w:spacing w:after="0"/>
              <w:ind w:left="-108" w:right="-293"/>
            </w:pPr>
            <w:r>
              <w:t>53,966</w:t>
            </w:r>
          </w:p>
        </w:tc>
        <w:tc>
          <w:tcPr>
            <w:tcW w:w="144" w:type="pct"/>
            <w:tcBorders>
              <w:top w:val="nil"/>
              <w:left w:val="nil"/>
              <w:bottom w:val="nil"/>
              <w:right w:val="nil"/>
            </w:tcBorders>
            <w:vAlign w:val="bottom"/>
          </w:tcPr>
          <w:p w14:paraId="40779513" w14:textId="77777777" w:rsidR="002205B0" w:rsidRPr="00275F42" w:rsidRDefault="002205B0" w:rsidP="002205B0">
            <w:pPr>
              <w:pStyle w:val="BodyText"/>
              <w:tabs>
                <w:tab w:val="decimal" w:pos="727"/>
                <w:tab w:val="decimal" w:pos="891"/>
              </w:tabs>
              <w:spacing w:after="0" w:line="240" w:lineRule="auto"/>
              <w:ind w:right="-78"/>
              <w:rPr>
                <w:cs/>
              </w:rPr>
            </w:pPr>
          </w:p>
        </w:tc>
        <w:tc>
          <w:tcPr>
            <w:tcW w:w="674" w:type="pct"/>
            <w:tcBorders>
              <w:top w:val="nil"/>
              <w:left w:val="nil"/>
              <w:bottom w:val="single" w:sz="4" w:space="0" w:color="auto"/>
              <w:right w:val="nil"/>
            </w:tcBorders>
            <w:vAlign w:val="bottom"/>
          </w:tcPr>
          <w:p w14:paraId="469ECE59" w14:textId="2A7E17E3" w:rsidR="002205B0" w:rsidRPr="00275F42" w:rsidRDefault="002205B0" w:rsidP="002205B0">
            <w:pPr>
              <w:pStyle w:val="BodyText"/>
              <w:tabs>
                <w:tab w:val="decimal" w:pos="969"/>
              </w:tabs>
              <w:spacing w:after="0"/>
              <w:ind w:left="-108" w:right="-293"/>
            </w:pPr>
            <w:r w:rsidRPr="00275F42">
              <w:t>59,750</w:t>
            </w:r>
          </w:p>
        </w:tc>
        <w:tc>
          <w:tcPr>
            <w:tcW w:w="144" w:type="pct"/>
            <w:tcBorders>
              <w:top w:val="nil"/>
              <w:left w:val="nil"/>
              <w:bottom w:val="nil"/>
              <w:right w:val="nil"/>
            </w:tcBorders>
            <w:vAlign w:val="bottom"/>
          </w:tcPr>
          <w:p w14:paraId="555EFB01" w14:textId="77777777" w:rsidR="002205B0" w:rsidRPr="00275F42" w:rsidRDefault="002205B0" w:rsidP="002205B0">
            <w:pPr>
              <w:pStyle w:val="BodyText"/>
              <w:tabs>
                <w:tab w:val="decimal" w:pos="727"/>
                <w:tab w:val="decimal" w:pos="891"/>
                <w:tab w:val="decimal" w:pos="970"/>
              </w:tabs>
              <w:spacing w:after="0" w:line="240" w:lineRule="auto"/>
              <w:ind w:left="-108" w:right="70"/>
            </w:pPr>
          </w:p>
        </w:tc>
        <w:tc>
          <w:tcPr>
            <w:tcW w:w="721" w:type="pct"/>
            <w:tcBorders>
              <w:top w:val="nil"/>
              <w:left w:val="nil"/>
              <w:bottom w:val="single" w:sz="4" w:space="0" w:color="auto"/>
              <w:right w:val="nil"/>
            </w:tcBorders>
            <w:vAlign w:val="bottom"/>
          </w:tcPr>
          <w:p w14:paraId="37D04AED" w14:textId="6B96B98C" w:rsidR="002205B0" w:rsidRPr="00275F42" w:rsidRDefault="002205B0" w:rsidP="00240A66">
            <w:pPr>
              <w:pStyle w:val="BodyText"/>
              <w:tabs>
                <w:tab w:val="decimal" w:pos="877"/>
              </w:tabs>
              <w:spacing w:after="0"/>
              <w:ind w:left="-108" w:right="-150"/>
              <w:jc w:val="both"/>
            </w:pPr>
            <w:r w:rsidRPr="002205B0">
              <w:rPr>
                <w:rFonts w:hint="cs"/>
              </w:rPr>
              <w:t>-</w:t>
            </w:r>
          </w:p>
        </w:tc>
        <w:tc>
          <w:tcPr>
            <w:tcW w:w="144" w:type="pct"/>
            <w:tcBorders>
              <w:top w:val="nil"/>
              <w:left w:val="nil"/>
              <w:bottom w:val="nil"/>
              <w:right w:val="nil"/>
            </w:tcBorders>
            <w:vAlign w:val="bottom"/>
          </w:tcPr>
          <w:p w14:paraId="4CD73FB6" w14:textId="77777777" w:rsidR="002205B0" w:rsidRPr="00275F42" w:rsidRDefault="002205B0" w:rsidP="002205B0">
            <w:pPr>
              <w:pStyle w:val="BodyText"/>
              <w:tabs>
                <w:tab w:val="decimal" w:pos="727"/>
                <w:tab w:val="decimal" w:pos="891"/>
              </w:tabs>
              <w:spacing w:after="0" w:line="240" w:lineRule="auto"/>
              <w:ind w:left="-108" w:right="-78"/>
            </w:pPr>
          </w:p>
        </w:tc>
        <w:tc>
          <w:tcPr>
            <w:tcW w:w="673" w:type="pct"/>
            <w:tcBorders>
              <w:top w:val="nil"/>
              <w:left w:val="nil"/>
              <w:bottom w:val="single" w:sz="4" w:space="0" w:color="auto"/>
              <w:right w:val="nil"/>
            </w:tcBorders>
            <w:vAlign w:val="bottom"/>
          </w:tcPr>
          <w:p w14:paraId="78B40C3F" w14:textId="3105E563" w:rsidR="002205B0" w:rsidRPr="00275F42" w:rsidRDefault="002205B0" w:rsidP="002205B0">
            <w:pPr>
              <w:pStyle w:val="BodyText"/>
              <w:tabs>
                <w:tab w:val="decimal" w:pos="696"/>
              </w:tabs>
              <w:spacing w:after="0"/>
              <w:ind w:left="-108" w:right="-203"/>
            </w:pPr>
            <w:r w:rsidRPr="00275F42">
              <w:t>-</w:t>
            </w:r>
          </w:p>
        </w:tc>
      </w:tr>
      <w:tr w:rsidR="002205B0" w:rsidRPr="00275F42" w14:paraId="4B2A8FAD" w14:textId="77777777" w:rsidTr="00AB319A">
        <w:tblPrEx>
          <w:tblBorders>
            <w:top w:val="single" w:sz="4" w:space="0" w:color="auto"/>
            <w:bottom w:val="double" w:sz="4" w:space="0" w:color="auto"/>
          </w:tblBorders>
        </w:tblPrEx>
        <w:tc>
          <w:tcPr>
            <w:tcW w:w="1778" w:type="pct"/>
            <w:tcBorders>
              <w:top w:val="nil"/>
              <w:bottom w:val="nil"/>
            </w:tcBorders>
            <w:vAlign w:val="bottom"/>
          </w:tcPr>
          <w:p w14:paraId="6B6F7188" w14:textId="77777777" w:rsidR="002205B0" w:rsidRPr="00275F42" w:rsidRDefault="002205B0" w:rsidP="002205B0">
            <w:pPr>
              <w:spacing w:line="240" w:lineRule="exact"/>
              <w:rPr>
                <w:color w:val="000000"/>
              </w:rPr>
            </w:pPr>
            <w:r w:rsidRPr="00275F42">
              <w:rPr>
                <w:b/>
                <w:bCs/>
                <w:color w:val="000000"/>
              </w:rPr>
              <w:t>Total</w:t>
            </w:r>
          </w:p>
        </w:tc>
        <w:tc>
          <w:tcPr>
            <w:tcW w:w="721" w:type="pct"/>
            <w:tcBorders>
              <w:top w:val="single" w:sz="4" w:space="0" w:color="auto"/>
              <w:left w:val="nil"/>
              <w:bottom w:val="double" w:sz="4" w:space="0" w:color="auto"/>
              <w:right w:val="nil"/>
            </w:tcBorders>
            <w:vAlign w:val="bottom"/>
          </w:tcPr>
          <w:p w14:paraId="2D635DD3" w14:textId="64A050F9" w:rsidR="002205B0" w:rsidRPr="008F4B8F" w:rsidRDefault="00E619E1" w:rsidP="008F4B8F">
            <w:pPr>
              <w:pStyle w:val="BodyText"/>
              <w:tabs>
                <w:tab w:val="decimal" w:pos="1060"/>
              </w:tabs>
              <w:spacing w:after="0"/>
              <w:ind w:left="-108" w:right="-293"/>
              <w:rPr>
                <w:b/>
                <w:bCs/>
              </w:rPr>
            </w:pPr>
            <w:r w:rsidRPr="008F4B8F">
              <w:rPr>
                <w:b/>
                <w:bCs/>
              </w:rPr>
              <w:t>173,966</w:t>
            </w:r>
          </w:p>
        </w:tc>
        <w:tc>
          <w:tcPr>
            <w:tcW w:w="144" w:type="pct"/>
            <w:tcBorders>
              <w:top w:val="nil"/>
              <w:left w:val="nil"/>
              <w:bottom w:val="nil"/>
              <w:right w:val="nil"/>
            </w:tcBorders>
            <w:vAlign w:val="bottom"/>
          </w:tcPr>
          <w:p w14:paraId="58134563" w14:textId="77777777" w:rsidR="002205B0" w:rsidRPr="00275F42" w:rsidRDefault="002205B0" w:rsidP="002205B0">
            <w:pPr>
              <w:pStyle w:val="BodyText"/>
              <w:tabs>
                <w:tab w:val="decimal" w:pos="727"/>
                <w:tab w:val="decimal" w:pos="891"/>
              </w:tabs>
              <w:spacing w:after="0" w:line="240" w:lineRule="auto"/>
              <w:ind w:right="-78"/>
              <w:rPr>
                <w:b/>
                <w:bCs/>
                <w:color w:val="000000" w:themeColor="text1"/>
                <w:cs/>
              </w:rPr>
            </w:pPr>
          </w:p>
        </w:tc>
        <w:tc>
          <w:tcPr>
            <w:tcW w:w="674" w:type="pct"/>
            <w:tcBorders>
              <w:top w:val="single" w:sz="4" w:space="0" w:color="auto"/>
              <w:left w:val="nil"/>
              <w:bottom w:val="double" w:sz="4" w:space="0" w:color="auto"/>
              <w:right w:val="nil"/>
            </w:tcBorders>
            <w:vAlign w:val="bottom"/>
          </w:tcPr>
          <w:p w14:paraId="7659C9B8" w14:textId="42673808" w:rsidR="002205B0" w:rsidRPr="00275F42" w:rsidRDefault="002205B0" w:rsidP="002205B0">
            <w:pPr>
              <w:pStyle w:val="BodyText"/>
              <w:tabs>
                <w:tab w:val="decimal" w:pos="969"/>
              </w:tabs>
              <w:spacing w:after="0"/>
              <w:ind w:left="-108" w:right="-293"/>
              <w:rPr>
                <w:b/>
                <w:bCs/>
              </w:rPr>
            </w:pPr>
            <w:r w:rsidRPr="00275F42">
              <w:rPr>
                <w:b/>
                <w:bCs/>
              </w:rPr>
              <w:t>59,750</w:t>
            </w:r>
          </w:p>
        </w:tc>
        <w:tc>
          <w:tcPr>
            <w:tcW w:w="144" w:type="pct"/>
            <w:tcBorders>
              <w:top w:val="nil"/>
              <w:left w:val="nil"/>
              <w:bottom w:val="nil"/>
              <w:right w:val="nil"/>
            </w:tcBorders>
            <w:vAlign w:val="bottom"/>
          </w:tcPr>
          <w:p w14:paraId="6D9C811E" w14:textId="77777777" w:rsidR="002205B0" w:rsidRPr="00275F42" w:rsidRDefault="002205B0" w:rsidP="002205B0">
            <w:pPr>
              <w:pStyle w:val="BodyText"/>
              <w:tabs>
                <w:tab w:val="decimal" w:pos="727"/>
                <w:tab w:val="decimal" w:pos="891"/>
                <w:tab w:val="decimal" w:pos="970"/>
              </w:tabs>
              <w:spacing w:after="0" w:line="240" w:lineRule="auto"/>
              <w:ind w:left="-108" w:right="70"/>
              <w:rPr>
                <w:b/>
                <w:bCs/>
                <w:color w:val="000000"/>
                <w:lang w:val="en-US"/>
              </w:rPr>
            </w:pPr>
          </w:p>
        </w:tc>
        <w:tc>
          <w:tcPr>
            <w:tcW w:w="721" w:type="pct"/>
            <w:tcBorders>
              <w:top w:val="single" w:sz="4" w:space="0" w:color="auto"/>
              <w:left w:val="nil"/>
              <w:bottom w:val="double" w:sz="4" w:space="0" w:color="auto"/>
              <w:right w:val="nil"/>
            </w:tcBorders>
            <w:vAlign w:val="bottom"/>
          </w:tcPr>
          <w:p w14:paraId="28123DAF" w14:textId="332CEF1D" w:rsidR="002205B0" w:rsidRPr="00240A66" w:rsidRDefault="001D29FE" w:rsidP="00240A66">
            <w:pPr>
              <w:tabs>
                <w:tab w:val="decimal" w:pos="1124"/>
              </w:tabs>
              <w:spacing w:line="240" w:lineRule="auto"/>
              <w:ind w:right="-156"/>
              <w:rPr>
                <w:b/>
                <w:bCs/>
              </w:rPr>
            </w:pPr>
            <w:r>
              <w:rPr>
                <w:b/>
                <w:bCs/>
              </w:rPr>
              <w:t>2,143,726</w:t>
            </w:r>
          </w:p>
        </w:tc>
        <w:tc>
          <w:tcPr>
            <w:tcW w:w="144" w:type="pct"/>
            <w:tcBorders>
              <w:top w:val="nil"/>
              <w:left w:val="nil"/>
              <w:bottom w:val="nil"/>
              <w:right w:val="nil"/>
            </w:tcBorders>
            <w:vAlign w:val="bottom"/>
          </w:tcPr>
          <w:p w14:paraId="5ED517B2" w14:textId="77777777" w:rsidR="002205B0" w:rsidRPr="002205B0" w:rsidRDefault="002205B0" w:rsidP="002205B0">
            <w:pPr>
              <w:pStyle w:val="BodyText"/>
              <w:tabs>
                <w:tab w:val="decimal" w:pos="727"/>
                <w:tab w:val="decimal" w:pos="891"/>
              </w:tabs>
              <w:spacing w:after="0" w:line="240" w:lineRule="auto"/>
              <w:ind w:left="-108" w:right="-78"/>
              <w:rPr>
                <w:b/>
                <w:bCs/>
                <w:lang w:val="en-US"/>
              </w:rPr>
            </w:pPr>
          </w:p>
        </w:tc>
        <w:tc>
          <w:tcPr>
            <w:tcW w:w="673" w:type="pct"/>
            <w:tcBorders>
              <w:top w:val="single" w:sz="4" w:space="0" w:color="auto"/>
              <w:left w:val="nil"/>
              <w:bottom w:val="double" w:sz="4" w:space="0" w:color="auto"/>
              <w:right w:val="nil"/>
            </w:tcBorders>
            <w:vAlign w:val="bottom"/>
          </w:tcPr>
          <w:p w14:paraId="2FFAFF8D" w14:textId="4A3DE633" w:rsidR="002205B0" w:rsidRPr="00275F42" w:rsidRDefault="002205B0" w:rsidP="002205B0">
            <w:pPr>
              <w:tabs>
                <w:tab w:val="decimal" w:pos="972"/>
              </w:tabs>
              <w:spacing w:line="240" w:lineRule="auto"/>
              <w:ind w:right="-156"/>
              <w:rPr>
                <w:b/>
                <w:bCs/>
              </w:rPr>
            </w:pPr>
            <w:r w:rsidRPr="00275F42">
              <w:rPr>
                <w:b/>
                <w:bCs/>
              </w:rPr>
              <w:t>450,036</w:t>
            </w:r>
          </w:p>
        </w:tc>
      </w:tr>
      <w:tr w:rsidR="001415EC" w:rsidRPr="00275F42" w14:paraId="1FBDECBE" w14:textId="77777777" w:rsidTr="00AB319A">
        <w:tblPrEx>
          <w:tblBorders>
            <w:top w:val="single" w:sz="4" w:space="0" w:color="auto"/>
            <w:bottom w:val="double" w:sz="4" w:space="0" w:color="auto"/>
          </w:tblBorders>
        </w:tblPrEx>
        <w:tc>
          <w:tcPr>
            <w:tcW w:w="1778" w:type="pct"/>
            <w:tcBorders>
              <w:top w:val="nil"/>
              <w:bottom w:val="nil"/>
            </w:tcBorders>
            <w:vAlign w:val="bottom"/>
          </w:tcPr>
          <w:p w14:paraId="1BFC8F34" w14:textId="77777777" w:rsidR="001415EC" w:rsidRPr="00275F42" w:rsidRDefault="001415EC" w:rsidP="002205B0">
            <w:pPr>
              <w:spacing w:line="240" w:lineRule="exact"/>
              <w:rPr>
                <w:b/>
                <w:bCs/>
                <w:color w:val="000000"/>
              </w:rPr>
            </w:pPr>
          </w:p>
        </w:tc>
        <w:tc>
          <w:tcPr>
            <w:tcW w:w="721" w:type="pct"/>
            <w:tcBorders>
              <w:top w:val="double" w:sz="4" w:space="0" w:color="auto"/>
              <w:left w:val="nil"/>
              <w:bottom w:val="nil"/>
              <w:right w:val="nil"/>
            </w:tcBorders>
            <w:vAlign w:val="bottom"/>
          </w:tcPr>
          <w:p w14:paraId="430E8346" w14:textId="77777777" w:rsidR="001415EC" w:rsidRPr="002205B0" w:rsidRDefault="001415EC" w:rsidP="002205B0">
            <w:pPr>
              <w:pStyle w:val="BodyText"/>
              <w:tabs>
                <w:tab w:val="decimal" w:pos="969"/>
              </w:tabs>
              <w:spacing w:after="0"/>
              <w:ind w:left="-108" w:right="-293"/>
              <w:rPr>
                <w:b/>
                <w:bCs/>
              </w:rPr>
            </w:pPr>
          </w:p>
        </w:tc>
        <w:tc>
          <w:tcPr>
            <w:tcW w:w="144" w:type="pct"/>
            <w:tcBorders>
              <w:top w:val="nil"/>
              <w:left w:val="nil"/>
              <w:bottom w:val="nil"/>
              <w:right w:val="nil"/>
            </w:tcBorders>
            <w:vAlign w:val="bottom"/>
          </w:tcPr>
          <w:p w14:paraId="1ECEF5EA" w14:textId="77777777" w:rsidR="001415EC" w:rsidRPr="00275F42" w:rsidRDefault="001415EC" w:rsidP="002205B0">
            <w:pPr>
              <w:pStyle w:val="BodyText"/>
              <w:tabs>
                <w:tab w:val="decimal" w:pos="727"/>
                <w:tab w:val="decimal" w:pos="891"/>
              </w:tabs>
              <w:spacing w:after="0" w:line="240" w:lineRule="auto"/>
              <w:ind w:right="-78"/>
              <w:rPr>
                <w:b/>
                <w:bCs/>
                <w:color w:val="000000" w:themeColor="text1"/>
                <w:cs/>
              </w:rPr>
            </w:pPr>
          </w:p>
        </w:tc>
        <w:tc>
          <w:tcPr>
            <w:tcW w:w="674" w:type="pct"/>
            <w:tcBorders>
              <w:top w:val="double" w:sz="4" w:space="0" w:color="auto"/>
              <w:left w:val="nil"/>
              <w:bottom w:val="nil"/>
              <w:right w:val="nil"/>
            </w:tcBorders>
            <w:vAlign w:val="bottom"/>
          </w:tcPr>
          <w:p w14:paraId="04BCD18D" w14:textId="77777777" w:rsidR="001415EC" w:rsidRPr="00275F42" w:rsidRDefault="001415EC" w:rsidP="002205B0">
            <w:pPr>
              <w:pStyle w:val="BodyText"/>
              <w:tabs>
                <w:tab w:val="decimal" w:pos="969"/>
              </w:tabs>
              <w:spacing w:after="0"/>
              <w:ind w:left="-108" w:right="-293"/>
              <w:rPr>
                <w:b/>
                <w:bCs/>
              </w:rPr>
            </w:pPr>
          </w:p>
        </w:tc>
        <w:tc>
          <w:tcPr>
            <w:tcW w:w="144" w:type="pct"/>
            <w:tcBorders>
              <w:top w:val="nil"/>
              <w:left w:val="nil"/>
              <w:bottom w:val="nil"/>
              <w:right w:val="nil"/>
            </w:tcBorders>
            <w:vAlign w:val="bottom"/>
          </w:tcPr>
          <w:p w14:paraId="5ABFC2E5" w14:textId="77777777" w:rsidR="001415EC" w:rsidRPr="00275F42" w:rsidRDefault="001415EC" w:rsidP="002205B0">
            <w:pPr>
              <w:pStyle w:val="BodyText"/>
              <w:tabs>
                <w:tab w:val="decimal" w:pos="727"/>
                <w:tab w:val="decimal" w:pos="891"/>
                <w:tab w:val="decimal" w:pos="970"/>
              </w:tabs>
              <w:spacing w:after="0" w:line="240" w:lineRule="auto"/>
              <w:ind w:left="-108" w:right="70"/>
              <w:rPr>
                <w:b/>
                <w:bCs/>
                <w:color w:val="000000"/>
                <w:lang w:val="en-US"/>
              </w:rPr>
            </w:pPr>
          </w:p>
        </w:tc>
        <w:tc>
          <w:tcPr>
            <w:tcW w:w="721" w:type="pct"/>
            <w:tcBorders>
              <w:top w:val="double" w:sz="4" w:space="0" w:color="auto"/>
              <w:left w:val="nil"/>
              <w:bottom w:val="nil"/>
              <w:right w:val="nil"/>
            </w:tcBorders>
            <w:vAlign w:val="bottom"/>
          </w:tcPr>
          <w:p w14:paraId="09A4BFA2" w14:textId="77777777" w:rsidR="001415EC" w:rsidRPr="00240A66" w:rsidRDefault="001415EC" w:rsidP="00240A66">
            <w:pPr>
              <w:tabs>
                <w:tab w:val="decimal" w:pos="1124"/>
              </w:tabs>
              <w:spacing w:line="240" w:lineRule="auto"/>
              <w:ind w:right="-156"/>
              <w:rPr>
                <w:b/>
                <w:bCs/>
              </w:rPr>
            </w:pPr>
          </w:p>
        </w:tc>
        <w:tc>
          <w:tcPr>
            <w:tcW w:w="144" w:type="pct"/>
            <w:tcBorders>
              <w:top w:val="nil"/>
              <w:left w:val="nil"/>
              <w:bottom w:val="nil"/>
              <w:right w:val="nil"/>
            </w:tcBorders>
            <w:vAlign w:val="bottom"/>
          </w:tcPr>
          <w:p w14:paraId="105867AC" w14:textId="77777777" w:rsidR="001415EC" w:rsidRPr="002205B0" w:rsidRDefault="001415EC" w:rsidP="002205B0">
            <w:pPr>
              <w:pStyle w:val="BodyText"/>
              <w:tabs>
                <w:tab w:val="decimal" w:pos="727"/>
                <w:tab w:val="decimal" w:pos="891"/>
              </w:tabs>
              <w:spacing w:after="0" w:line="240" w:lineRule="auto"/>
              <w:ind w:left="-108" w:right="-78"/>
              <w:rPr>
                <w:b/>
                <w:bCs/>
                <w:lang w:val="en-US"/>
              </w:rPr>
            </w:pPr>
          </w:p>
        </w:tc>
        <w:tc>
          <w:tcPr>
            <w:tcW w:w="673" w:type="pct"/>
            <w:tcBorders>
              <w:top w:val="double" w:sz="4" w:space="0" w:color="auto"/>
              <w:left w:val="nil"/>
              <w:bottom w:val="nil"/>
              <w:right w:val="nil"/>
            </w:tcBorders>
            <w:vAlign w:val="bottom"/>
          </w:tcPr>
          <w:p w14:paraId="2A8DDF58" w14:textId="77777777" w:rsidR="001415EC" w:rsidRPr="00275F42" w:rsidRDefault="001415EC" w:rsidP="002205B0">
            <w:pPr>
              <w:tabs>
                <w:tab w:val="decimal" w:pos="972"/>
              </w:tabs>
              <w:spacing w:line="240" w:lineRule="auto"/>
              <w:ind w:right="-156"/>
              <w:rPr>
                <w:b/>
                <w:bCs/>
              </w:rPr>
            </w:pPr>
          </w:p>
        </w:tc>
      </w:tr>
      <w:tr w:rsidR="002205B0" w:rsidRPr="00275F42" w14:paraId="267CB1A8" w14:textId="77777777" w:rsidTr="00AB319A">
        <w:tblPrEx>
          <w:tblBorders>
            <w:top w:val="single" w:sz="4" w:space="0" w:color="auto"/>
            <w:bottom w:val="double" w:sz="4" w:space="0" w:color="auto"/>
          </w:tblBorders>
        </w:tblPrEx>
        <w:tc>
          <w:tcPr>
            <w:tcW w:w="1778" w:type="pct"/>
            <w:tcBorders>
              <w:top w:val="nil"/>
              <w:bottom w:val="nil"/>
            </w:tcBorders>
            <w:vAlign w:val="bottom"/>
          </w:tcPr>
          <w:p w14:paraId="3AD6B651" w14:textId="60C4BD06" w:rsidR="002205B0" w:rsidRPr="00275F42" w:rsidRDefault="002205B0" w:rsidP="002205B0">
            <w:pPr>
              <w:spacing w:line="240" w:lineRule="exact"/>
              <w:rPr>
                <w:color w:val="000000"/>
              </w:rPr>
            </w:pPr>
            <w:r w:rsidRPr="00275F42">
              <w:rPr>
                <w:b/>
                <w:bCs/>
                <w:i/>
                <w:iCs/>
                <w:color w:val="000000"/>
              </w:rPr>
              <w:t xml:space="preserve">Long-term loans </w:t>
            </w:r>
          </w:p>
        </w:tc>
        <w:tc>
          <w:tcPr>
            <w:tcW w:w="721" w:type="pct"/>
            <w:tcBorders>
              <w:top w:val="nil"/>
              <w:left w:val="nil"/>
              <w:bottom w:val="nil"/>
              <w:right w:val="nil"/>
            </w:tcBorders>
            <w:vAlign w:val="bottom"/>
          </w:tcPr>
          <w:p w14:paraId="5A1D0C6E" w14:textId="77777777" w:rsidR="002205B0" w:rsidRPr="00275F42" w:rsidRDefault="002205B0" w:rsidP="002205B0">
            <w:pPr>
              <w:pStyle w:val="BodyText"/>
              <w:tabs>
                <w:tab w:val="decimal" w:pos="700"/>
              </w:tabs>
              <w:spacing w:after="0"/>
              <w:ind w:left="-108" w:right="-150"/>
              <w:jc w:val="both"/>
              <w:rPr>
                <w:b/>
                <w:bCs/>
                <w:color w:val="000000" w:themeColor="text1"/>
              </w:rPr>
            </w:pPr>
          </w:p>
        </w:tc>
        <w:tc>
          <w:tcPr>
            <w:tcW w:w="144" w:type="pct"/>
            <w:tcBorders>
              <w:top w:val="nil"/>
              <w:left w:val="nil"/>
              <w:bottom w:val="nil"/>
              <w:right w:val="nil"/>
            </w:tcBorders>
            <w:vAlign w:val="bottom"/>
          </w:tcPr>
          <w:p w14:paraId="2772AAFC" w14:textId="77777777" w:rsidR="002205B0" w:rsidRPr="00275F42" w:rsidRDefault="002205B0" w:rsidP="002205B0">
            <w:pPr>
              <w:pStyle w:val="BodyText"/>
              <w:tabs>
                <w:tab w:val="decimal" w:pos="727"/>
                <w:tab w:val="decimal" w:pos="891"/>
              </w:tabs>
              <w:spacing w:after="0" w:line="240" w:lineRule="auto"/>
              <w:ind w:right="-78"/>
              <w:rPr>
                <w:b/>
                <w:bCs/>
                <w:cs/>
              </w:rPr>
            </w:pPr>
          </w:p>
        </w:tc>
        <w:tc>
          <w:tcPr>
            <w:tcW w:w="674" w:type="pct"/>
            <w:tcBorders>
              <w:top w:val="nil"/>
              <w:left w:val="nil"/>
              <w:bottom w:val="nil"/>
              <w:right w:val="nil"/>
            </w:tcBorders>
            <w:vAlign w:val="bottom"/>
          </w:tcPr>
          <w:p w14:paraId="751642E9" w14:textId="77777777" w:rsidR="002205B0" w:rsidRPr="00275F42" w:rsidRDefault="002205B0" w:rsidP="002205B0">
            <w:pPr>
              <w:pStyle w:val="BodyText"/>
              <w:tabs>
                <w:tab w:val="decimal" w:pos="970"/>
              </w:tabs>
              <w:spacing w:after="0"/>
              <w:ind w:left="-108" w:right="70"/>
              <w:rPr>
                <w:color w:val="000000"/>
                <w:lang w:val="en-US"/>
              </w:rPr>
            </w:pPr>
          </w:p>
        </w:tc>
        <w:tc>
          <w:tcPr>
            <w:tcW w:w="144" w:type="pct"/>
            <w:tcBorders>
              <w:top w:val="nil"/>
              <w:left w:val="nil"/>
              <w:bottom w:val="nil"/>
              <w:right w:val="nil"/>
            </w:tcBorders>
            <w:vAlign w:val="bottom"/>
          </w:tcPr>
          <w:p w14:paraId="7211DBC7" w14:textId="77777777" w:rsidR="002205B0" w:rsidRPr="00275F42" w:rsidRDefault="002205B0" w:rsidP="002205B0">
            <w:pPr>
              <w:pStyle w:val="BodyText"/>
              <w:tabs>
                <w:tab w:val="decimal" w:pos="727"/>
                <w:tab w:val="decimal" w:pos="891"/>
                <w:tab w:val="decimal" w:pos="970"/>
              </w:tabs>
              <w:spacing w:after="0" w:line="240" w:lineRule="auto"/>
              <w:ind w:left="-108" w:right="70"/>
              <w:rPr>
                <w:color w:val="000000"/>
                <w:lang w:val="en-US"/>
              </w:rPr>
            </w:pPr>
          </w:p>
        </w:tc>
        <w:tc>
          <w:tcPr>
            <w:tcW w:w="721" w:type="pct"/>
            <w:tcBorders>
              <w:top w:val="nil"/>
              <w:left w:val="nil"/>
              <w:bottom w:val="nil"/>
              <w:right w:val="nil"/>
            </w:tcBorders>
            <w:shd w:val="clear" w:color="auto" w:fill="auto"/>
            <w:vAlign w:val="bottom"/>
          </w:tcPr>
          <w:p w14:paraId="32295A4E" w14:textId="77777777" w:rsidR="002205B0" w:rsidRPr="00275F42" w:rsidRDefault="002205B0" w:rsidP="002205B0">
            <w:pPr>
              <w:pStyle w:val="BodyText"/>
              <w:tabs>
                <w:tab w:val="decimal" w:pos="1042"/>
              </w:tabs>
              <w:spacing w:after="0"/>
              <w:ind w:left="-108" w:right="-150"/>
              <w:jc w:val="both"/>
            </w:pPr>
          </w:p>
        </w:tc>
        <w:tc>
          <w:tcPr>
            <w:tcW w:w="144" w:type="pct"/>
            <w:tcBorders>
              <w:top w:val="nil"/>
              <w:left w:val="nil"/>
              <w:bottom w:val="nil"/>
              <w:right w:val="nil"/>
            </w:tcBorders>
            <w:vAlign w:val="bottom"/>
          </w:tcPr>
          <w:p w14:paraId="777A234C" w14:textId="77777777" w:rsidR="002205B0" w:rsidRPr="00275F42" w:rsidRDefault="002205B0" w:rsidP="002205B0">
            <w:pPr>
              <w:pStyle w:val="BodyText"/>
              <w:tabs>
                <w:tab w:val="decimal" w:pos="727"/>
                <w:tab w:val="decimal" w:pos="891"/>
              </w:tabs>
              <w:spacing w:after="0" w:line="240" w:lineRule="auto"/>
              <w:ind w:left="-108" w:right="-78"/>
              <w:rPr>
                <w:b/>
                <w:bCs/>
              </w:rPr>
            </w:pPr>
          </w:p>
        </w:tc>
        <w:tc>
          <w:tcPr>
            <w:tcW w:w="673" w:type="pct"/>
            <w:tcBorders>
              <w:top w:val="nil"/>
              <w:left w:val="nil"/>
              <w:bottom w:val="nil"/>
              <w:right w:val="nil"/>
            </w:tcBorders>
            <w:vAlign w:val="bottom"/>
          </w:tcPr>
          <w:p w14:paraId="23A906F5" w14:textId="77777777" w:rsidR="002205B0" w:rsidRPr="00275F42" w:rsidRDefault="002205B0" w:rsidP="002205B0">
            <w:pPr>
              <w:pStyle w:val="BodyText"/>
              <w:tabs>
                <w:tab w:val="decimal" w:pos="970"/>
              </w:tabs>
              <w:spacing w:after="0"/>
              <w:ind w:left="-108" w:right="70"/>
              <w:rPr>
                <w:color w:val="000000"/>
                <w:lang w:val="en-US"/>
              </w:rPr>
            </w:pPr>
          </w:p>
        </w:tc>
      </w:tr>
      <w:tr w:rsidR="002205B0" w:rsidRPr="00275F42" w14:paraId="3B59DC01" w14:textId="77777777" w:rsidTr="00AB319A">
        <w:tblPrEx>
          <w:tblBorders>
            <w:top w:val="single" w:sz="4" w:space="0" w:color="auto"/>
            <w:bottom w:val="double" w:sz="4" w:space="0" w:color="auto"/>
          </w:tblBorders>
        </w:tblPrEx>
        <w:tc>
          <w:tcPr>
            <w:tcW w:w="1778" w:type="pct"/>
            <w:tcBorders>
              <w:top w:val="nil"/>
              <w:bottom w:val="nil"/>
            </w:tcBorders>
            <w:vAlign w:val="bottom"/>
          </w:tcPr>
          <w:p w14:paraId="1DB912F7" w14:textId="3842A2D5" w:rsidR="002205B0" w:rsidRPr="00275F42" w:rsidRDefault="002205B0" w:rsidP="002205B0">
            <w:pPr>
              <w:spacing w:line="240" w:lineRule="exact"/>
              <w:rPr>
                <w:color w:val="000000"/>
              </w:rPr>
            </w:pPr>
            <w:r w:rsidRPr="00275F42">
              <w:rPr>
                <w:b/>
                <w:bCs/>
                <w:i/>
                <w:iCs/>
                <w:color w:val="000000"/>
              </w:rPr>
              <w:t>Current</w:t>
            </w:r>
          </w:p>
        </w:tc>
        <w:tc>
          <w:tcPr>
            <w:tcW w:w="721" w:type="pct"/>
            <w:tcBorders>
              <w:top w:val="nil"/>
              <w:left w:val="nil"/>
              <w:bottom w:val="nil"/>
              <w:right w:val="nil"/>
            </w:tcBorders>
            <w:vAlign w:val="bottom"/>
          </w:tcPr>
          <w:p w14:paraId="6019415B" w14:textId="77777777" w:rsidR="002205B0" w:rsidRPr="00275F42" w:rsidRDefault="002205B0" w:rsidP="002205B0">
            <w:pPr>
              <w:pStyle w:val="BodyText"/>
              <w:tabs>
                <w:tab w:val="decimal" w:pos="700"/>
              </w:tabs>
              <w:spacing w:after="0"/>
              <w:ind w:left="-108" w:right="-150"/>
              <w:jc w:val="both"/>
              <w:rPr>
                <w:b/>
                <w:bCs/>
                <w:color w:val="000000" w:themeColor="text1"/>
              </w:rPr>
            </w:pPr>
          </w:p>
        </w:tc>
        <w:tc>
          <w:tcPr>
            <w:tcW w:w="144" w:type="pct"/>
            <w:tcBorders>
              <w:top w:val="nil"/>
              <w:left w:val="nil"/>
              <w:bottom w:val="nil"/>
              <w:right w:val="nil"/>
            </w:tcBorders>
            <w:vAlign w:val="bottom"/>
          </w:tcPr>
          <w:p w14:paraId="43ED1FAB" w14:textId="77777777" w:rsidR="002205B0" w:rsidRPr="00275F42" w:rsidRDefault="002205B0" w:rsidP="002205B0">
            <w:pPr>
              <w:pStyle w:val="BodyText"/>
              <w:tabs>
                <w:tab w:val="decimal" w:pos="727"/>
                <w:tab w:val="decimal" w:pos="891"/>
              </w:tabs>
              <w:spacing w:after="0" w:line="240" w:lineRule="auto"/>
              <w:ind w:right="-78"/>
              <w:rPr>
                <w:b/>
                <w:bCs/>
                <w:cs/>
              </w:rPr>
            </w:pPr>
          </w:p>
        </w:tc>
        <w:tc>
          <w:tcPr>
            <w:tcW w:w="674" w:type="pct"/>
            <w:tcBorders>
              <w:top w:val="nil"/>
              <w:left w:val="nil"/>
              <w:bottom w:val="nil"/>
              <w:right w:val="nil"/>
            </w:tcBorders>
            <w:vAlign w:val="bottom"/>
          </w:tcPr>
          <w:p w14:paraId="7AE4B444" w14:textId="77777777" w:rsidR="002205B0" w:rsidRPr="00275F42" w:rsidRDefault="002205B0" w:rsidP="002205B0">
            <w:pPr>
              <w:pStyle w:val="BodyText"/>
              <w:tabs>
                <w:tab w:val="decimal" w:pos="970"/>
              </w:tabs>
              <w:spacing w:after="0"/>
              <w:ind w:left="-108" w:right="70"/>
              <w:rPr>
                <w:color w:val="000000"/>
                <w:lang w:val="en-US"/>
              </w:rPr>
            </w:pPr>
          </w:p>
        </w:tc>
        <w:tc>
          <w:tcPr>
            <w:tcW w:w="144" w:type="pct"/>
            <w:tcBorders>
              <w:top w:val="nil"/>
              <w:left w:val="nil"/>
              <w:bottom w:val="nil"/>
              <w:right w:val="nil"/>
            </w:tcBorders>
            <w:vAlign w:val="bottom"/>
          </w:tcPr>
          <w:p w14:paraId="32E48A0B" w14:textId="77777777" w:rsidR="002205B0" w:rsidRPr="00275F42" w:rsidRDefault="002205B0" w:rsidP="002205B0">
            <w:pPr>
              <w:pStyle w:val="BodyText"/>
              <w:tabs>
                <w:tab w:val="decimal" w:pos="727"/>
                <w:tab w:val="decimal" w:pos="891"/>
                <w:tab w:val="decimal" w:pos="970"/>
              </w:tabs>
              <w:spacing w:after="0" w:line="240" w:lineRule="auto"/>
              <w:ind w:left="-108" w:right="70"/>
              <w:rPr>
                <w:color w:val="000000"/>
                <w:lang w:val="en-US"/>
              </w:rPr>
            </w:pPr>
          </w:p>
        </w:tc>
        <w:tc>
          <w:tcPr>
            <w:tcW w:w="721" w:type="pct"/>
            <w:tcBorders>
              <w:top w:val="nil"/>
              <w:left w:val="nil"/>
              <w:bottom w:val="nil"/>
              <w:right w:val="nil"/>
            </w:tcBorders>
            <w:shd w:val="clear" w:color="auto" w:fill="auto"/>
            <w:vAlign w:val="bottom"/>
          </w:tcPr>
          <w:p w14:paraId="04908CDC" w14:textId="77777777" w:rsidR="002205B0" w:rsidRPr="00275F42" w:rsidRDefault="002205B0" w:rsidP="002205B0">
            <w:pPr>
              <w:pStyle w:val="BodyText"/>
              <w:tabs>
                <w:tab w:val="decimal" w:pos="1042"/>
              </w:tabs>
              <w:spacing w:after="0"/>
              <w:ind w:left="-108" w:right="-150"/>
              <w:jc w:val="both"/>
            </w:pPr>
          </w:p>
        </w:tc>
        <w:tc>
          <w:tcPr>
            <w:tcW w:w="144" w:type="pct"/>
            <w:tcBorders>
              <w:top w:val="nil"/>
              <w:left w:val="nil"/>
              <w:bottom w:val="nil"/>
              <w:right w:val="nil"/>
            </w:tcBorders>
            <w:vAlign w:val="bottom"/>
          </w:tcPr>
          <w:p w14:paraId="387884A0" w14:textId="77777777" w:rsidR="002205B0" w:rsidRPr="00275F42" w:rsidRDefault="002205B0" w:rsidP="002205B0">
            <w:pPr>
              <w:pStyle w:val="BodyText"/>
              <w:tabs>
                <w:tab w:val="decimal" w:pos="727"/>
                <w:tab w:val="decimal" w:pos="891"/>
              </w:tabs>
              <w:spacing w:after="0" w:line="240" w:lineRule="auto"/>
              <w:ind w:left="-108" w:right="-78"/>
              <w:rPr>
                <w:b/>
                <w:bCs/>
              </w:rPr>
            </w:pPr>
          </w:p>
        </w:tc>
        <w:tc>
          <w:tcPr>
            <w:tcW w:w="673" w:type="pct"/>
            <w:tcBorders>
              <w:top w:val="nil"/>
              <w:left w:val="nil"/>
              <w:bottom w:val="nil"/>
              <w:right w:val="nil"/>
            </w:tcBorders>
            <w:vAlign w:val="bottom"/>
          </w:tcPr>
          <w:p w14:paraId="0284CA84" w14:textId="77777777" w:rsidR="002205B0" w:rsidRPr="00275F42" w:rsidRDefault="002205B0" w:rsidP="002205B0">
            <w:pPr>
              <w:pStyle w:val="BodyText"/>
              <w:tabs>
                <w:tab w:val="decimal" w:pos="970"/>
              </w:tabs>
              <w:spacing w:after="0"/>
              <w:ind w:left="-108" w:right="70"/>
              <w:rPr>
                <w:color w:val="000000"/>
                <w:lang w:val="en-US"/>
              </w:rPr>
            </w:pPr>
          </w:p>
        </w:tc>
      </w:tr>
      <w:tr w:rsidR="002205B0" w:rsidRPr="00275F42" w14:paraId="0A40517A" w14:textId="77777777" w:rsidTr="00AB319A">
        <w:tblPrEx>
          <w:tblBorders>
            <w:top w:val="single" w:sz="4" w:space="0" w:color="auto"/>
            <w:bottom w:val="double" w:sz="4" w:space="0" w:color="auto"/>
          </w:tblBorders>
        </w:tblPrEx>
        <w:tc>
          <w:tcPr>
            <w:tcW w:w="1778" w:type="pct"/>
            <w:tcBorders>
              <w:top w:val="nil"/>
              <w:bottom w:val="nil"/>
            </w:tcBorders>
            <w:vAlign w:val="bottom"/>
          </w:tcPr>
          <w:p w14:paraId="0D0B9963" w14:textId="59938F42" w:rsidR="002205B0" w:rsidRPr="00275F42" w:rsidRDefault="002205B0" w:rsidP="002205B0">
            <w:pPr>
              <w:spacing w:line="240" w:lineRule="exact"/>
              <w:rPr>
                <w:color w:val="000000"/>
              </w:rPr>
            </w:pPr>
            <w:r w:rsidRPr="00275F42">
              <w:rPr>
                <w:color w:val="000000"/>
              </w:rPr>
              <w:t>Subsidiary</w:t>
            </w:r>
          </w:p>
        </w:tc>
        <w:tc>
          <w:tcPr>
            <w:tcW w:w="721" w:type="pct"/>
            <w:tcBorders>
              <w:top w:val="nil"/>
              <w:left w:val="nil"/>
              <w:bottom w:val="double" w:sz="4" w:space="0" w:color="auto"/>
              <w:right w:val="nil"/>
            </w:tcBorders>
            <w:vAlign w:val="bottom"/>
          </w:tcPr>
          <w:p w14:paraId="11082869" w14:textId="2F37F200" w:rsidR="002205B0" w:rsidRPr="00D163AD" w:rsidRDefault="00E619E1" w:rsidP="008F4B8F">
            <w:pPr>
              <w:pStyle w:val="BodyText"/>
              <w:tabs>
                <w:tab w:val="decimal" w:pos="790"/>
              </w:tabs>
              <w:spacing w:after="0"/>
              <w:ind w:left="-108" w:right="-150"/>
              <w:jc w:val="both"/>
              <w:rPr>
                <w:b/>
                <w:bCs/>
                <w:color w:val="000000" w:themeColor="text1"/>
              </w:rPr>
            </w:pPr>
            <w:r>
              <w:rPr>
                <w:b/>
                <w:bCs/>
                <w:color w:val="000000" w:themeColor="text1"/>
              </w:rPr>
              <w:t>-</w:t>
            </w:r>
          </w:p>
        </w:tc>
        <w:tc>
          <w:tcPr>
            <w:tcW w:w="144" w:type="pct"/>
            <w:vAlign w:val="bottom"/>
          </w:tcPr>
          <w:p w14:paraId="0102F587" w14:textId="77777777" w:rsidR="002205B0" w:rsidRPr="00275F42" w:rsidRDefault="002205B0" w:rsidP="002205B0">
            <w:pPr>
              <w:pStyle w:val="BodyText"/>
              <w:tabs>
                <w:tab w:val="decimal" w:pos="727"/>
                <w:tab w:val="decimal" w:pos="891"/>
              </w:tabs>
              <w:spacing w:after="0" w:line="240" w:lineRule="auto"/>
              <w:ind w:right="-78"/>
              <w:rPr>
                <w:b/>
                <w:bCs/>
                <w:cs/>
              </w:rPr>
            </w:pPr>
          </w:p>
        </w:tc>
        <w:tc>
          <w:tcPr>
            <w:tcW w:w="674" w:type="pct"/>
            <w:tcBorders>
              <w:top w:val="nil"/>
              <w:left w:val="nil"/>
              <w:bottom w:val="double" w:sz="4" w:space="0" w:color="auto"/>
              <w:right w:val="nil"/>
            </w:tcBorders>
            <w:vAlign w:val="bottom"/>
          </w:tcPr>
          <w:p w14:paraId="6991E40D" w14:textId="0CEBC2CD" w:rsidR="002205B0" w:rsidRPr="00D163AD" w:rsidRDefault="002205B0" w:rsidP="002205B0">
            <w:pPr>
              <w:pStyle w:val="BodyText"/>
              <w:tabs>
                <w:tab w:val="decimal" w:pos="706"/>
              </w:tabs>
              <w:spacing w:after="0"/>
              <w:ind w:left="-108" w:right="70"/>
              <w:rPr>
                <w:b/>
                <w:bCs/>
                <w:color w:val="000000"/>
                <w:lang w:val="en-US"/>
              </w:rPr>
            </w:pPr>
            <w:r w:rsidRPr="00D163AD">
              <w:rPr>
                <w:rFonts w:hint="cs"/>
                <w:b/>
                <w:bCs/>
              </w:rPr>
              <w:t>-</w:t>
            </w:r>
          </w:p>
        </w:tc>
        <w:tc>
          <w:tcPr>
            <w:tcW w:w="144" w:type="pct"/>
            <w:vAlign w:val="bottom"/>
          </w:tcPr>
          <w:p w14:paraId="1CE6C6C7" w14:textId="77777777" w:rsidR="002205B0" w:rsidRPr="00275F42" w:rsidRDefault="002205B0" w:rsidP="002205B0">
            <w:pPr>
              <w:pStyle w:val="BodyText"/>
              <w:tabs>
                <w:tab w:val="decimal" w:pos="727"/>
                <w:tab w:val="decimal" w:pos="891"/>
                <w:tab w:val="decimal" w:pos="970"/>
              </w:tabs>
              <w:spacing w:after="0" w:line="240" w:lineRule="auto"/>
              <w:ind w:left="-108" w:right="70"/>
              <w:rPr>
                <w:color w:val="000000"/>
                <w:lang w:val="en-US"/>
              </w:rPr>
            </w:pPr>
          </w:p>
        </w:tc>
        <w:tc>
          <w:tcPr>
            <w:tcW w:w="721" w:type="pct"/>
            <w:tcBorders>
              <w:top w:val="nil"/>
              <w:left w:val="nil"/>
              <w:bottom w:val="double" w:sz="4" w:space="0" w:color="auto"/>
              <w:right w:val="nil"/>
            </w:tcBorders>
            <w:vAlign w:val="bottom"/>
          </w:tcPr>
          <w:p w14:paraId="5C648F7E" w14:textId="0DFF5D37" w:rsidR="002205B0" w:rsidRPr="002205B0" w:rsidRDefault="00D17FE0" w:rsidP="002205B0">
            <w:pPr>
              <w:pStyle w:val="BodyText"/>
              <w:tabs>
                <w:tab w:val="decimal" w:pos="1042"/>
              </w:tabs>
              <w:spacing w:after="0"/>
              <w:ind w:left="-108" w:right="-150"/>
              <w:jc w:val="both"/>
              <w:rPr>
                <w:b/>
                <w:bCs/>
              </w:rPr>
            </w:pPr>
            <w:r>
              <w:rPr>
                <w:b/>
                <w:bCs/>
              </w:rPr>
              <w:t>26,386</w:t>
            </w:r>
            <w:r w:rsidR="002205B0" w:rsidRPr="002205B0">
              <w:rPr>
                <w:b/>
                <w:bCs/>
              </w:rPr>
              <w:tab/>
            </w:r>
          </w:p>
        </w:tc>
        <w:tc>
          <w:tcPr>
            <w:tcW w:w="144" w:type="pct"/>
            <w:tcBorders>
              <w:top w:val="nil"/>
              <w:left w:val="nil"/>
              <w:bottom w:val="nil"/>
              <w:right w:val="nil"/>
            </w:tcBorders>
            <w:vAlign w:val="bottom"/>
          </w:tcPr>
          <w:p w14:paraId="18E1AE64" w14:textId="77777777" w:rsidR="002205B0" w:rsidRPr="00275F42" w:rsidRDefault="002205B0" w:rsidP="002205B0">
            <w:pPr>
              <w:pStyle w:val="BodyText"/>
              <w:tabs>
                <w:tab w:val="decimal" w:pos="727"/>
                <w:tab w:val="decimal" w:pos="891"/>
              </w:tabs>
              <w:spacing w:after="0" w:line="240" w:lineRule="auto"/>
              <w:ind w:left="-108" w:right="-78"/>
              <w:rPr>
                <w:b/>
                <w:bCs/>
              </w:rPr>
            </w:pPr>
          </w:p>
        </w:tc>
        <w:tc>
          <w:tcPr>
            <w:tcW w:w="673" w:type="pct"/>
            <w:tcBorders>
              <w:top w:val="nil"/>
              <w:left w:val="nil"/>
              <w:bottom w:val="double" w:sz="4" w:space="0" w:color="auto"/>
              <w:right w:val="nil"/>
            </w:tcBorders>
            <w:vAlign w:val="bottom"/>
          </w:tcPr>
          <w:p w14:paraId="24EBEF19" w14:textId="4B9CF48F" w:rsidR="002205B0" w:rsidRPr="00275F42" w:rsidRDefault="002205B0" w:rsidP="002205B0">
            <w:pPr>
              <w:pStyle w:val="BodyText"/>
              <w:tabs>
                <w:tab w:val="decimal" w:pos="970"/>
              </w:tabs>
              <w:spacing w:after="0"/>
              <w:ind w:left="-108" w:right="70"/>
              <w:rPr>
                <w:color w:val="000000"/>
                <w:lang w:val="en-US"/>
              </w:rPr>
            </w:pPr>
            <w:r w:rsidRPr="00275F42">
              <w:rPr>
                <w:b/>
                <w:bCs/>
              </w:rPr>
              <w:t>56,640</w:t>
            </w:r>
          </w:p>
        </w:tc>
      </w:tr>
      <w:tr w:rsidR="002205B0" w:rsidRPr="00275F42" w14:paraId="1C0B87C5" w14:textId="77777777" w:rsidTr="00AB319A">
        <w:tblPrEx>
          <w:tblBorders>
            <w:top w:val="single" w:sz="4" w:space="0" w:color="auto"/>
            <w:bottom w:val="double" w:sz="4" w:space="0" w:color="auto"/>
          </w:tblBorders>
        </w:tblPrEx>
        <w:trPr>
          <w:trHeight w:val="143"/>
        </w:trPr>
        <w:tc>
          <w:tcPr>
            <w:tcW w:w="1778" w:type="pct"/>
            <w:tcBorders>
              <w:top w:val="nil"/>
              <w:bottom w:val="nil"/>
            </w:tcBorders>
            <w:vAlign w:val="bottom"/>
          </w:tcPr>
          <w:p w14:paraId="6E3EB9A2" w14:textId="5F5EF3BB" w:rsidR="002205B0" w:rsidRPr="00275F42" w:rsidRDefault="002205B0" w:rsidP="002205B0">
            <w:pPr>
              <w:spacing w:line="240" w:lineRule="exact"/>
              <w:rPr>
                <w:color w:val="000000"/>
              </w:rPr>
            </w:pPr>
          </w:p>
        </w:tc>
        <w:tc>
          <w:tcPr>
            <w:tcW w:w="721" w:type="pct"/>
            <w:tcBorders>
              <w:top w:val="double" w:sz="4" w:space="0" w:color="auto"/>
              <w:left w:val="nil"/>
              <w:bottom w:val="nil"/>
              <w:right w:val="nil"/>
            </w:tcBorders>
            <w:vAlign w:val="bottom"/>
          </w:tcPr>
          <w:p w14:paraId="7764772E" w14:textId="77777777" w:rsidR="002205B0" w:rsidRPr="00275F42" w:rsidRDefault="002205B0" w:rsidP="002205B0">
            <w:pPr>
              <w:pStyle w:val="BodyText"/>
              <w:tabs>
                <w:tab w:val="decimal" w:pos="700"/>
              </w:tabs>
              <w:spacing w:after="0"/>
              <w:ind w:left="-108" w:right="-150"/>
              <w:jc w:val="both"/>
              <w:rPr>
                <w:b/>
                <w:bCs/>
                <w:color w:val="000000" w:themeColor="text1"/>
              </w:rPr>
            </w:pPr>
          </w:p>
        </w:tc>
        <w:tc>
          <w:tcPr>
            <w:tcW w:w="144" w:type="pct"/>
            <w:tcBorders>
              <w:top w:val="nil"/>
              <w:left w:val="nil"/>
              <w:bottom w:val="nil"/>
              <w:right w:val="nil"/>
            </w:tcBorders>
            <w:vAlign w:val="bottom"/>
          </w:tcPr>
          <w:p w14:paraId="643D1F50" w14:textId="77777777" w:rsidR="002205B0" w:rsidRPr="00275F42" w:rsidRDefault="002205B0" w:rsidP="002205B0">
            <w:pPr>
              <w:pStyle w:val="BodyText"/>
              <w:tabs>
                <w:tab w:val="decimal" w:pos="727"/>
                <w:tab w:val="decimal" w:pos="891"/>
              </w:tabs>
              <w:spacing w:after="0" w:line="240" w:lineRule="auto"/>
              <w:ind w:right="-78"/>
              <w:rPr>
                <w:b/>
                <w:bCs/>
                <w:cs/>
              </w:rPr>
            </w:pPr>
          </w:p>
        </w:tc>
        <w:tc>
          <w:tcPr>
            <w:tcW w:w="674" w:type="pct"/>
            <w:tcBorders>
              <w:top w:val="double" w:sz="4" w:space="0" w:color="auto"/>
              <w:left w:val="nil"/>
              <w:bottom w:val="nil"/>
              <w:right w:val="nil"/>
            </w:tcBorders>
            <w:vAlign w:val="bottom"/>
          </w:tcPr>
          <w:p w14:paraId="17E726CB" w14:textId="58B92858" w:rsidR="002205B0" w:rsidRPr="00275F42" w:rsidRDefault="002205B0" w:rsidP="002205B0">
            <w:pPr>
              <w:pStyle w:val="BodyText"/>
              <w:tabs>
                <w:tab w:val="decimal" w:pos="970"/>
              </w:tabs>
              <w:spacing w:after="0"/>
              <w:ind w:left="-108" w:right="70"/>
              <w:rPr>
                <w:color w:val="000000"/>
                <w:lang w:val="en-US"/>
              </w:rPr>
            </w:pPr>
          </w:p>
        </w:tc>
        <w:tc>
          <w:tcPr>
            <w:tcW w:w="144" w:type="pct"/>
            <w:tcBorders>
              <w:top w:val="nil"/>
              <w:left w:val="nil"/>
              <w:bottom w:val="nil"/>
              <w:right w:val="nil"/>
            </w:tcBorders>
            <w:vAlign w:val="bottom"/>
          </w:tcPr>
          <w:p w14:paraId="19C7EE59" w14:textId="77777777" w:rsidR="002205B0" w:rsidRPr="00275F42" w:rsidRDefault="002205B0" w:rsidP="002205B0">
            <w:pPr>
              <w:pStyle w:val="BodyText"/>
              <w:tabs>
                <w:tab w:val="decimal" w:pos="727"/>
                <w:tab w:val="decimal" w:pos="891"/>
                <w:tab w:val="decimal" w:pos="970"/>
              </w:tabs>
              <w:spacing w:after="0" w:line="240" w:lineRule="auto"/>
              <w:ind w:left="-108" w:right="70"/>
              <w:rPr>
                <w:color w:val="000000"/>
                <w:lang w:val="en-US"/>
              </w:rPr>
            </w:pPr>
          </w:p>
        </w:tc>
        <w:tc>
          <w:tcPr>
            <w:tcW w:w="721" w:type="pct"/>
            <w:tcBorders>
              <w:top w:val="double" w:sz="4" w:space="0" w:color="auto"/>
              <w:left w:val="nil"/>
              <w:bottom w:val="nil"/>
              <w:right w:val="nil"/>
            </w:tcBorders>
            <w:shd w:val="clear" w:color="auto" w:fill="auto"/>
            <w:vAlign w:val="bottom"/>
          </w:tcPr>
          <w:p w14:paraId="260F9371" w14:textId="77777777" w:rsidR="002205B0" w:rsidRPr="00275F42" w:rsidRDefault="002205B0" w:rsidP="002205B0">
            <w:pPr>
              <w:pStyle w:val="BodyText"/>
              <w:tabs>
                <w:tab w:val="decimal" w:pos="1042"/>
              </w:tabs>
              <w:spacing w:after="0"/>
              <w:ind w:left="-108" w:right="-150"/>
              <w:jc w:val="both"/>
            </w:pPr>
          </w:p>
        </w:tc>
        <w:tc>
          <w:tcPr>
            <w:tcW w:w="144" w:type="pct"/>
            <w:tcBorders>
              <w:top w:val="nil"/>
              <w:left w:val="nil"/>
              <w:bottom w:val="nil"/>
              <w:right w:val="nil"/>
            </w:tcBorders>
            <w:vAlign w:val="bottom"/>
          </w:tcPr>
          <w:p w14:paraId="3E9817FD" w14:textId="77777777" w:rsidR="002205B0" w:rsidRPr="00275F42" w:rsidRDefault="002205B0" w:rsidP="002205B0">
            <w:pPr>
              <w:pStyle w:val="BodyText"/>
              <w:tabs>
                <w:tab w:val="decimal" w:pos="727"/>
                <w:tab w:val="decimal" w:pos="891"/>
              </w:tabs>
              <w:spacing w:after="0" w:line="240" w:lineRule="auto"/>
              <w:ind w:left="-108" w:right="-78"/>
              <w:rPr>
                <w:b/>
                <w:bCs/>
              </w:rPr>
            </w:pPr>
          </w:p>
        </w:tc>
        <w:tc>
          <w:tcPr>
            <w:tcW w:w="673" w:type="pct"/>
            <w:tcBorders>
              <w:top w:val="double" w:sz="4" w:space="0" w:color="auto"/>
              <w:left w:val="nil"/>
              <w:bottom w:val="nil"/>
              <w:right w:val="nil"/>
            </w:tcBorders>
            <w:vAlign w:val="bottom"/>
          </w:tcPr>
          <w:p w14:paraId="6BDD18C1" w14:textId="524DA8E3" w:rsidR="002205B0" w:rsidRPr="00275F42" w:rsidRDefault="002205B0" w:rsidP="002205B0">
            <w:pPr>
              <w:pStyle w:val="BodyText"/>
              <w:tabs>
                <w:tab w:val="decimal" w:pos="970"/>
              </w:tabs>
              <w:spacing w:after="0"/>
              <w:ind w:left="-108" w:right="70"/>
              <w:rPr>
                <w:color w:val="000000"/>
                <w:lang w:val="en-US"/>
              </w:rPr>
            </w:pPr>
          </w:p>
        </w:tc>
      </w:tr>
      <w:tr w:rsidR="00B17611" w:rsidRPr="00275F42" w14:paraId="7DAACD90" w14:textId="77777777" w:rsidTr="00AB319A">
        <w:tblPrEx>
          <w:tblBorders>
            <w:top w:val="single" w:sz="4" w:space="0" w:color="auto"/>
            <w:bottom w:val="double" w:sz="4" w:space="0" w:color="auto"/>
          </w:tblBorders>
        </w:tblPrEx>
        <w:tc>
          <w:tcPr>
            <w:tcW w:w="1778" w:type="pct"/>
            <w:tcBorders>
              <w:top w:val="nil"/>
              <w:bottom w:val="nil"/>
            </w:tcBorders>
            <w:vAlign w:val="bottom"/>
          </w:tcPr>
          <w:p w14:paraId="5124345D" w14:textId="77777777" w:rsidR="00B17611" w:rsidRPr="00275F42" w:rsidRDefault="00B17611" w:rsidP="002205B0">
            <w:pPr>
              <w:spacing w:line="240" w:lineRule="exact"/>
              <w:rPr>
                <w:b/>
                <w:bCs/>
                <w:i/>
                <w:iCs/>
                <w:color w:val="000000"/>
              </w:rPr>
            </w:pPr>
          </w:p>
        </w:tc>
        <w:tc>
          <w:tcPr>
            <w:tcW w:w="721" w:type="pct"/>
            <w:tcBorders>
              <w:top w:val="nil"/>
              <w:left w:val="nil"/>
              <w:bottom w:val="nil"/>
              <w:right w:val="nil"/>
            </w:tcBorders>
            <w:vAlign w:val="bottom"/>
          </w:tcPr>
          <w:p w14:paraId="74F9B8EF" w14:textId="77777777" w:rsidR="00B17611" w:rsidRPr="00275F42" w:rsidRDefault="00B17611" w:rsidP="002205B0">
            <w:pPr>
              <w:pStyle w:val="BodyText"/>
              <w:tabs>
                <w:tab w:val="decimal" w:pos="700"/>
              </w:tabs>
              <w:spacing w:after="0"/>
              <w:ind w:left="-108" w:right="-150"/>
              <w:jc w:val="both"/>
              <w:rPr>
                <w:b/>
                <w:bCs/>
                <w:color w:val="000000" w:themeColor="text1"/>
              </w:rPr>
            </w:pPr>
          </w:p>
        </w:tc>
        <w:tc>
          <w:tcPr>
            <w:tcW w:w="144" w:type="pct"/>
            <w:tcBorders>
              <w:top w:val="nil"/>
              <w:left w:val="nil"/>
              <w:bottom w:val="nil"/>
              <w:right w:val="nil"/>
            </w:tcBorders>
            <w:vAlign w:val="bottom"/>
          </w:tcPr>
          <w:p w14:paraId="2B38B145" w14:textId="77777777" w:rsidR="00B17611" w:rsidRPr="00275F42" w:rsidRDefault="00B17611" w:rsidP="002205B0">
            <w:pPr>
              <w:pStyle w:val="BodyText"/>
              <w:tabs>
                <w:tab w:val="decimal" w:pos="727"/>
                <w:tab w:val="decimal" w:pos="891"/>
              </w:tabs>
              <w:spacing w:after="0" w:line="240" w:lineRule="auto"/>
              <w:ind w:right="-78"/>
              <w:rPr>
                <w:b/>
                <w:bCs/>
                <w:cs/>
              </w:rPr>
            </w:pPr>
          </w:p>
        </w:tc>
        <w:tc>
          <w:tcPr>
            <w:tcW w:w="674" w:type="pct"/>
            <w:tcBorders>
              <w:top w:val="nil"/>
              <w:left w:val="nil"/>
              <w:bottom w:val="nil"/>
              <w:right w:val="nil"/>
            </w:tcBorders>
            <w:vAlign w:val="bottom"/>
          </w:tcPr>
          <w:p w14:paraId="38F57511" w14:textId="77777777" w:rsidR="00B17611" w:rsidRPr="00275F42" w:rsidRDefault="00B17611" w:rsidP="002205B0">
            <w:pPr>
              <w:pStyle w:val="BodyText"/>
              <w:tabs>
                <w:tab w:val="decimal" w:pos="970"/>
              </w:tabs>
              <w:spacing w:after="0"/>
              <w:ind w:left="-108" w:right="70"/>
              <w:rPr>
                <w:color w:val="000000"/>
                <w:lang w:val="en-US"/>
              </w:rPr>
            </w:pPr>
          </w:p>
        </w:tc>
        <w:tc>
          <w:tcPr>
            <w:tcW w:w="144" w:type="pct"/>
            <w:tcBorders>
              <w:top w:val="nil"/>
              <w:left w:val="nil"/>
              <w:bottom w:val="nil"/>
              <w:right w:val="nil"/>
            </w:tcBorders>
            <w:vAlign w:val="bottom"/>
          </w:tcPr>
          <w:p w14:paraId="3B98CE37" w14:textId="77777777" w:rsidR="00B17611" w:rsidRPr="00275F42" w:rsidRDefault="00B17611" w:rsidP="002205B0">
            <w:pPr>
              <w:pStyle w:val="BodyText"/>
              <w:tabs>
                <w:tab w:val="decimal" w:pos="727"/>
                <w:tab w:val="decimal" w:pos="891"/>
              </w:tabs>
              <w:spacing w:after="0" w:line="240" w:lineRule="auto"/>
              <w:ind w:left="-108" w:right="-78"/>
              <w:rPr>
                <w:b/>
                <w:bCs/>
              </w:rPr>
            </w:pPr>
          </w:p>
        </w:tc>
        <w:tc>
          <w:tcPr>
            <w:tcW w:w="721" w:type="pct"/>
            <w:tcBorders>
              <w:top w:val="nil"/>
              <w:left w:val="nil"/>
              <w:bottom w:val="nil"/>
              <w:right w:val="nil"/>
            </w:tcBorders>
            <w:shd w:val="clear" w:color="auto" w:fill="auto"/>
            <w:vAlign w:val="bottom"/>
          </w:tcPr>
          <w:p w14:paraId="702BE0EE" w14:textId="77777777" w:rsidR="00B17611" w:rsidRPr="00275F42" w:rsidRDefault="00B17611" w:rsidP="002205B0">
            <w:pPr>
              <w:pStyle w:val="BodyText"/>
              <w:tabs>
                <w:tab w:val="decimal" w:pos="625"/>
              </w:tabs>
              <w:spacing w:after="0"/>
              <w:ind w:left="-108" w:right="-131"/>
              <w:jc w:val="both"/>
              <w:rPr>
                <w:b/>
                <w:bCs/>
                <w:color w:val="000000" w:themeColor="text1"/>
              </w:rPr>
            </w:pPr>
          </w:p>
        </w:tc>
        <w:tc>
          <w:tcPr>
            <w:tcW w:w="144" w:type="pct"/>
            <w:tcBorders>
              <w:top w:val="nil"/>
              <w:left w:val="nil"/>
              <w:bottom w:val="nil"/>
              <w:right w:val="nil"/>
            </w:tcBorders>
            <w:vAlign w:val="bottom"/>
          </w:tcPr>
          <w:p w14:paraId="5E60F934" w14:textId="77777777" w:rsidR="00B17611" w:rsidRPr="00275F42" w:rsidRDefault="00B17611" w:rsidP="002205B0">
            <w:pPr>
              <w:pStyle w:val="BodyText"/>
              <w:tabs>
                <w:tab w:val="decimal" w:pos="727"/>
                <w:tab w:val="decimal" w:pos="891"/>
              </w:tabs>
              <w:spacing w:after="0" w:line="240" w:lineRule="auto"/>
              <w:ind w:left="-108" w:right="-78"/>
              <w:rPr>
                <w:b/>
                <w:bCs/>
              </w:rPr>
            </w:pPr>
          </w:p>
        </w:tc>
        <w:tc>
          <w:tcPr>
            <w:tcW w:w="673" w:type="pct"/>
            <w:tcBorders>
              <w:top w:val="nil"/>
              <w:left w:val="nil"/>
              <w:bottom w:val="nil"/>
              <w:right w:val="nil"/>
            </w:tcBorders>
            <w:vAlign w:val="bottom"/>
          </w:tcPr>
          <w:p w14:paraId="49452BB6" w14:textId="77777777" w:rsidR="00B17611" w:rsidRPr="00275F42" w:rsidRDefault="00B17611" w:rsidP="002205B0">
            <w:pPr>
              <w:pStyle w:val="BodyText"/>
              <w:tabs>
                <w:tab w:val="decimal" w:pos="970"/>
              </w:tabs>
              <w:spacing w:after="0"/>
              <w:ind w:left="-108" w:right="70"/>
              <w:rPr>
                <w:color w:val="000000"/>
                <w:lang w:val="en-US"/>
              </w:rPr>
            </w:pPr>
          </w:p>
        </w:tc>
      </w:tr>
      <w:tr w:rsidR="002205B0" w:rsidRPr="00275F42" w14:paraId="50833079" w14:textId="77777777" w:rsidTr="00AB319A">
        <w:tblPrEx>
          <w:tblBorders>
            <w:top w:val="single" w:sz="4" w:space="0" w:color="auto"/>
            <w:bottom w:val="double" w:sz="4" w:space="0" w:color="auto"/>
          </w:tblBorders>
        </w:tblPrEx>
        <w:tc>
          <w:tcPr>
            <w:tcW w:w="1778" w:type="pct"/>
            <w:tcBorders>
              <w:top w:val="nil"/>
              <w:bottom w:val="nil"/>
            </w:tcBorders>
            <w:vAlign w:val="bottom"/>
          </w:tcPr>
          <w:p w14:paraId="18B84CE8" w14:textId="0854DC0B" w:rsidR="002205B0" w:rsidRPr="00275F42" w:rsidRDefault="002205B0" w:rsidP="002205B0">
            <w:pPr>
              <w:spacing w:line="240" w:lineRule="exact"/>
              <w:rPr>
                <w:b/>
                <w:bCs/>
                <w:i/>
                <w:iCs/>
                <w:color w:val="000000"/>
              </w:rPr>
            </w:pPr>
            <w:r w:rsidRPr="00275F42">
              <w:rPr>
                <w:b/>
                <w:bCs/>
                <w:i/>
                <w:iCs/>
                <w:color w:val="000000"/>
              </w:rPr>
              <w:t xml:space="preserve">Non-current </w:t>
            </w:r>
          </w:p>
        </w:tc>
        <w:tc>
          <w:tcPr>
            <w:tcW w:w="721" w:type="pct"/>
            <w:tcBorders>
              <w:top w:val="nil"/>
              <w:left w:val="nil"/>
              <w:bottom w:val="nil"/>
              <w:right w:val="nil"/>
            </w:tcBorders>
            <w:vAlign w:val="bottom"/>
          </w:tcPr>
          <w:p w14:paraId="716B0FB5" w14:textId="77777777" w:rsidR="002205B0" w:rsidRPr="00275F42" w:rsidRDefault="002205B0" w:rsidP="002205B0">
            <w:pPr>
              <w:pStyle w:val="BodyText"/>
              <w:tabs>
                <w:tab w:val="decimal" w:pos="700"/>
              </w:tabs>
              <w:spacing w:after="0"/>
              <w:ind w:left="-108" w:right="-150"/>
              <w:jc w:val="both"/>
              <w:rPr>
                <w:b/>
                <w:bCs/>
                <w:color w:val="000000" w:themeColor="text1"/>
              </w:rPr>
            </w:pPr>
          </w:p>
        </w:tc>
        <w:tc>
          <w:tcPr>
            <w:tcW w:w="144" w:type="pct"/>
            <w:tcBorders>
              <w:top w:val="nil"/>
              <w:left w:val="nil"/>
              <w:bottom w:val="nil"/>
              <w:right w:val="nil"/>
            </w:tcBorders>
            <w:vAlign w:val="bottom"/>
          </w:tcPr>
          <w:p w14:paraId="33469222" w14:textId="77777777" w:rsidR="002205B0" w:rsidRPr="00275F42" w:rsidRDefault="002205B0" w:rsidP="002205B0">
            <w:pPr>
              <w:pStyle w:val="BodyText"/>
              <w:tabs>
                <w:tab w:val="decimal" w:pos="727"/>
                <w:tab w:val="decimal" w:pos="891"/>
              </w:tabs>
              <w:spacing w:after="0" w:line="240" w:lineRule="auto"/>
              <w:ind w:right="-78"/>
              <w:rPr>
                <w:b/>
                <w:bCs/>
                <w:cs/>
              </w:rPr>
            </w:pPr>
          </w:p>
        </w:tc>
        <w:tc>
          <w:tcPr>
            <w:tcW w:w="674" w:type="pct"/>
            <w:tcBorders>
              <w:top w:val="nil"/>
              <w:left w:val="nil"/>
              <w:bottom w:val="nil"/>
              <w:right w:val="nil"/>
            </w:tcBorders>
            <w:vAlign w:val="bottom"/>
          </w:tcPr>
          <w:p w14:paraId="3560F419" w14:textId="77777777" w:rsidR="002205B0" w:rsidRPr="00275F42" w:rsidRDefault="002205B0" w:rsidP="002205B0">
            <w:pPr>
              <w:pStyle w:val="BodyText"/>
              <w:tabs>
                <w:tab w:val="decimal" w:pos="970"/>
              </w:tabs>
              <w:spacing w:after="0"/>
              <w:ind w:left="-108" w:right="70"/>
              <w:rPr>
                <w:color w:val="000000"/>
                <w:lang w:val="en-US"/>
              </w:rPr>
            </w:pPr>
          </w:p>
        </w:tc>
        <w:tc>
          <w:tcPr>
            <w:tcW w:w="144" w:type="pct"/>
            <w:tcBorders>
              <w:top w:val="nil"/>
              <w:left w:val="nil"/>
              <w:bottom w:val="nil"/>
              <w:right w:val="nil"/>
            </w:tcBorders>
            <w:vAlign w:val="bottom"/>
          </w:tcPr>
          <w:p w14:paraId="63814370" w14:textId="77777777" w:rsidR="002205B0" w:rsidRPr="00275F42" w:rsidRDefault="002205B0" w:rsidP="002205B0">
            <w:pPr>
              <w:pStyle w:val="BodyText"/>
              <w:tabs>
                <w:tab w:val="decimal" w:pos="727"/>
                <w:tab w:val="decimal" w:pos="891"/>
              </w:tabs>
              <w:spacing w:after="0" w:line="240" w:lineRule="auto"/>
              <w:ind w:left="-108" w:right="-78"/>
              <w:rPr>
                <w:b/>
                <w:bCs/>
              </w:rPr>
            </w:pPr>
          </w:p>
        </w:tc>
        <w:tc>
          <w:tcPr>
            <w:tcW w:w="721" w:type="pct"/>
            <w:tcBorders>
              <w:top w:val="nil"/>
              <w:left w:val="nil"/>
              <w:bottom w:val="nil"/>
              <w:right w:val="nil"/>
            </w:tcBorders>
            <w:shd w:val="clear" w:color="auto" w:fill="auto"/>
            <w:vAlign w:val="bottom"/>
          </w:tcPr>
          <w:p w14:paraId="71051027" w14:textId="77777777" w:rsidR="002205B0" w:rsidRPr="00275F42" w:rsidRDefault="002205B0" w:rsidP="002205B0">
            <w:pPr>
              <w:pStyle w:val="BodyText"/>
              <w:tabs>
                <w:tab w:val="decimal" w:pos="625"/>
              </w:tabs>
              <w:spacing w:after="0"/>
              <w:ind w:left="-108" w:right="-131"/>
              <w:jc w:val="both"/>
              <w:rPr>
                <w:b/>
                <w:bCs/>
                <w:color w:val="000000" w:themeColor="text1"/>
              </w:rPr>
            </w:pPr>
          </w:p>
        </w:tc>
        <w:tc>
          <w:tcPr>
            <w:tcW w:w="144" w:type="pct"/>
            <w:tcBorders>
              <w:top w:val="nil"/>
              <w:left w:val="nil"/>
              <w:bottom w:val="nil"/>
              <w:right w:val="nil"/>
            </w:tcBorders>
            <w:vAlign w:val="bottom"/>
          </w:tcPr>
          <w:p w14:paraId="6A499AA8" w14:textId="77777777" w:rsidR="002205B0" w:rsidRPr="00275F42" w:rsidRDefault="002205B0" w:rsidP="002205B0">
            <w:pPr>
              <w:pStyle w:val="BodyText"/>
              <w:tabs>
                <w:tab w:val="decimal" w:pos="727"/>
                <w:tab w:val="decimal" w:pos="891"/>
              </w:tabs>
              <w:spacing w:after="0" w:line="240" w:lineRule="auto"/>
              <w:ind w:left="-108" w:right="-78"/>
              <w:rPr>
                <w:b/>
                <w:bCs/>
              </w:rPr>
            </w:pPr>
          </w:p>
        </w:tc>
        <w:tc>
          <w:tcPr>
            <w:tcW w:w="673" w:type="pct"/>
            <w:tcBorders>
              <w:top w:val="nil"/>
              <w:left w:val="nil"/>
              <w:bottom w:val="nil"/>
              <w:right w:val="nil"/>
            </w:tcBorders>
            <w:vAlign w:val="bottom"/>
          </w:tcPr>
          <w:p w14:paraId="24BF0DDA" w14:textId="77777777" w:rsidR="002205B0" w:rsidRPr="00275F42" w:rsidRDefault="002205B0" w:rsidP="002205B0">
            <w:pPr>
              <w:pStyle w:val="BodyText"/>
              <w:tabs>
                <w:tab w:val="decimal" w:pos="970"/>
              </w:tabs>
              <w:spacing w:after="0"/>
              <w:ind w:left="-108" w:right="70"/>
              <w:rPr>
                <w:color w:val="000000"/>
                <w:lang w:val="en-US"/>
              </w:rPr>
            </w:pPr>
          </w:p>
        </w:tc>
      </w:tr>
      <w:tr w:rsidR="002205B0" w:rsidRPr="00275F42" w14:paraId="0B2AA7EE" w14:textId="77777777" w:rsidTr="00AB319A">
        <w:tblPrEx>
          <w:tblBorders>
            <w:top w:val="single" w:sz="4" w:space="0" w:color="auto"/>
            <w:bottom w:val="double" w:sz="4" w:space="0" w:color="auto"/>
          </w:tblBorders>
        </w:tblPrEx>
        <w:trPr>
          <w:trHeight w:val="263"/>
        </w:trPr>
        <w:tc>
          <w:tcPr>
            <w:tcW w:w="1778" w:type="pct"/>
            <w:tcBorders>
              <w:top w:val="nil"/>
              <w:bottom w:val="nil"/>
            </w:tcBorders>
            <w:vAlign w:val="bottom"/>
          </w:tcPr>
          <w:p w14:paraId="53E76859" w14:textId="65084B18" w:rsidR="002205B0" w:rsidRPr="00275F42" w:rsidRDefault="002205B0" w:rsidP="002205B0">
            <w:pPr>
              <w:spacing w:line="240" w:lineRule="exact"/>
              <w:rPr>
                <w:b/>
                <w:bCs/>
                <w:i/>
                <w:iCs/>
                <w:color w:val="000000"/>
              </w:rPr>
            </w:pPr>
            <w:r w:rsidRPr="00275F42">
              <w:rPr>
                <w:color w:val="000000"/>
              </w:rPr>
              <w:t>Subsidiary</w:t>
            </w:r>
          </w:p>
        </w:tc>
        <w:tc>
          <w:tcPr>
            <w:tcW w:w="721" w:type="pct"/>
            <w:tcBorders>
              <w:top w:val="nil"/>
              <w:left w:val="nil"/>
              <w:bottom w:val="double" w:sz="4" w:space="0" w:color="auto"/>
              <w:right w:val="nil"/>
            </w:tcBorders>
            <w:vAlign w:val="bottom"/>
          </w:tcPr>
          <w:p w14:paraId="6F9B08BA" w14:textId="104BC8D3" w:rsidR="002205B0" w:rsidRPr="00D163AD" w:rsidRDefault="00E619E1" w:rsidP="008F4B8F">
            <w:pPr>
              <w:pStyle w:val="BodyText"/>
              <w:tabs>
                <w:tab w:val="decimal" w:pos="790"/>
              </w:tabs>
              <w:spacing w:after="0"/>
              <w:ind w:left="-108" w:right="-150"/>
              <w:jc w:val="both"/>
              <w:rPr>
                <w:b/>
                <w:bCs/>
                <w:color w:val="000000" w:themeColor="text1"/>
              </w:rPr>
            </w:pPr>
            <w:r>
              <w:rPr>
                <w:b/>
                <w:bCs/>
                <w:color w:val="000000" w:themeColor="text1"/>
              </w:rPr>
              <w:t>-</w:t>
            </w:r>
          </w:p>
        </w:tc>
        <w:tc>
          <w:tcPr>
            <w:tcW w:w="144" w:type="pct"/>
            <w:vAlign w:val="bottom"/>
          </w:tcPr>
          <w:p w14:paraId="29AAC514" w14:textId="77777777" w:rsidR="002205B0" w:rsidRPr="00D163AD" w:rsidRDefault="002205B0" w:rsidP="002205B0">
            <w:pPr>
              <w:pStyle w:val="BodyText"/>
              <w:tabs>
                <w:tab w:val="decimal" w:pos="727"/>
                <w:tab w:val="decimal" w:pos="891"/>
              </w:tabs>
              <w:spacing w:after="0" w:line="240" w:lineRule="auto"/>
              <w:ind w:right="-78"/>
              <w:rPr>
                <w:b/>
                <w:bCs/>
                <w:cs/>
              </w:rPr>
            </w:pPr>
          </w:p>
        </w:tc>
        <w:tc>
          <w:tcPr>
            <w:tcW w:w="674" w:type="pct"/>
            <w:tcBorders>
              <w:top w:val="nil"/>
              <w:left w:val="nil"/>
              <w:bottom w:val="double" w:sz="4" w:space="0" w:color="auto"/>
              <w:right w:val="nil"/>
            </w:tcBorders>
            <w:vAlign w:val="bottom"/>
          </w:tcPr>
          <w:p w14:paraId="17574D56" w14:textId="0A35BF59" w:rsidR="002205B0" w:rsidRPr="00D163AD" w:rsidRDefault="002205B0" w:rsidP="002205B0">
            <w:pPr>
              <w:pStyle w:val="BodyText"/>
              <w:tabs>
                <w:tab w:val="decimal" w:pos="706"/>
              </w:tabs>
              <w:spacing w:after="0"/>
              <w:ind w:left="-108" w:right="70"/>
              <w:rPr>
                <w:b/>
                <w:bCs/>
                <w:color w:val="000000"/>
                <w:lang w:val="en-US"/>
              </w:rPr>
            </w:pPr>
            <w:r w:rsidRPr="00D163AD">
              <w:rPr>
                <w:rFonts w:hint="cs"/>
                <w:b/>
                <w:bCs/>
              </w:rPr>
              <w:t>-</w:t>
            </w:r>
          </w:p>
        </w:tc>
        <w:tc>
          <w:tcPr>
            <w:tcW w:w="144" w:type="pct"/>
            <w:vAlign w:val="bottom"/>
          </w:tcPr>
          <w:p w14:paraId="0B3E9125" w14:textId="77777777" w:rsidR="002205B0" w:rsidRPr="00D163AD" w:rsidRDefault="002205B0" w:rsidP="002205B0">
            <w:pPr>
              <w:pStyle w:val="BodyText"/>
              <w:tabs>
                <w:tab w:val="decimal" w:pos="727"/>
                <w:tab w:val="decimal" w:pos="891"/>
              </w:tabs>
              <w:spacing w:after="0" w:line="240" w:lineRule="auto"/>
              <w:ind w:left="-108" w:right="-78"/>
              <w:rPr>
                <w:b/>
                <w:bCs/>
                <w:lang w:val="en-US"/>
              </w:rPr>
            </w:pPr>
          </w:p>
        </w:tc>
        <w:tc>
          <w:tcPr>
            <w:tcW w:w="721" w:type="pct"/>
            <w:tcBorders>
              <w:top w:val="nil"/>
              <w:left w:val="nil"/>
              <w:bottom w:val="double" w:sz="4" w:space="0" w:color="auto"/>
              <w:right w:val="nil"/>
            </w:tcBorders>
            <w:vAlign w:val="bottom"/>
          </w:tcPr>
          <w:p w14:paraId="7A52F50E" w14:textId="5879C867" w:rsidR="002205B0" w:rsidRPr="00D163AD" w:rsidRDefault="002205B0" w:rsidP="00240A66">
            <w:pPr>
              <w:pStyle w:val="BodyText"/>
              <w:tabs>
                <w:tab w:val="decimal" w:pos="697"/>
              </w:tabs>
              <w:spacing w:after="0"/>
              <w:ind w:left="-108" w:right="70"/>
              <w:rPr>
                <w:b/>
                <w:bCs/>
              </w:rPr>
            </w:pPr>
            <w:r w:rsidRPr="00D163AD">
              <w:rPr>
                <w:rFonts w:hint="cs"/>
                <w:b/>
                <w:bCs/>
              </w:rPr>
              <w:t>-</w:t>
            </w:r>
          </w:p>
        </w:tc>
        <w:tc>
          <w:tcPr>
            <w:tcW w:w="144" w:type="pct"/>
            <w:tcBorders>
              <w:top w:val="nil"/>
              <w:left w:val="nil"/>
              <w:bottom w:val="nil"/>
              <w:right w:val="nil"/>
            </w:tcBorders>
            <w:vAlign w:val="bottom"/>
          </w:tcPr>
          <w:p w14:paraId="5B901844" w14:textId="77777777" w:rsidR="002205B0" w:rsidRPr="00275F42" w:rsidRDefault="002205B0" w:rsidP="002205B0">
            <w:pPr>
              <w:pStyle w:val="BodyText"/>
              <w:tabs>
                <w:tab w:val="decimal" w:pos="727"/>
                <w:tab w:val="decimal" w:pos="891"/>
              </w:tabs>
              <w:spacing w:after="0" w:line="240" w:lineRule="auto"/>
              <w:ind w:left="-108" w:right="-78"/>
              <w:rPr>
                <w:b/>
                <w:bCs/>
              </w:rPr>
            </w:pPr>
          </w:p>
        </w:tc>
        <w:tc>
          <w:tcPr>
            <w:tcW w:w="673" w:type="pct"/>
            <w:tcBorders>
              <w:top w:val="nil"/>
              <w:left w:val="nil"/>
              <w:bottom w:val="double" w:sz="4" w:space="0" w:color="auto"/>
              <w:right w:val="nil"/>
            </w:tcBorders>
            <w:vAlign w:val="bottom"/>
          </w:tcPr>
          <w:p w14:paraId="41FFBE0C" w14:textId="4AFA74D3" w:rsidR="002205B0" w:rsidRPr="00275F42" w:rsidRDefault="002205B0" w:rsidP="002205B0">
            <w:pPr>
              <w:pStyle w:val="BodyText"/>
              <w:tabs>
                <w:tab w:val="decimal" w:pos="970"/>
              </w:tabs>
              <w:spacing w:after="0"/>
              <w:ind w:left="-108" w:right="70"/>
              <w:rPr>
                <w:color w:val="000000"/>
                <w:lang w:val="en-US"/>
              </w:rPr>
            </w:pPr>
            <w:r w:rsidRPr="00275F42">
              <w:rPr>
                <w:b/>
                <w:bCs/>
              </w:rPr>
              <w:t>12,226</w:t>
            </w:r>
          </w:p>
        </w:tc>
      </w:tr>
      <w:tr w:rsidR="002205B0" w:rsidRPr="00275F42" w14:paraId="70F4D937" w14:textId="77777777" w:rsidTr="00AB319A">
        <w:tblPrEx>
          <w:tblBorders>
            <w:top w:val="single" w:sz="4" w:space="0" w:color="auto"/>
            <w:bottom w:val="double" w:sz="4" w:space="0" w:color="auto"/>
          </w:tblBorders>
        </w:tblPrEx>
        <w:tc>
          <w:tcPr>
            <w:tcW w:w="1778" w:type="pct"/>
            <w:tcBorders>
              <w:top w:val="nil"/>
              <w:bottom w:val="nil"/>
            </w:tcBorders>
            <w:vAlign w:val="bottom"/>
          </w:tcPr>
          <w:p w14:paraId="7E791991" w14:textId="0560A509" w:rsidR="002205B0" w:rsidRPr="00275F42" w:rsidRDefault="002205B0" w:rsidP="002205B0">
            <w:pPr>
              <w:spacing w:line="240" w:lineRule="exact"/>
              <w:rPr>
                <w:color w:val="000000"/>
              </w:rPr>
            </w:pPr>
          </w:p>
        </w:tc>
        <w:tc>
          <w:tcPr>
            <w:tcW w:w="721" w:type="pct"/>
            <w:tcBorders>
              <w:top w:val="double" w:sz="4" w:space="0" w:color="auto"/>
              <w:left w:val="nil"/>
              <w:bottom w:val="nil"/>
              <w:right w:val="nil"/>
            </w:tcBorders>
            <w:vAlign w:val="bottom"/>
          </w:tcPr>
          <w:p w14:paraId="06D6D427" w14:textId="605B1AF6" w:rsidR="002205B0" w:rsidRPr="00557987" w:rsidRDefault="002205B0" w:rsidP="002205B0">
            <w:pPr>
              <w:tabs>
                <w:tab w:val="decimal" w:pos="700"/>
              </w:tabs>
              <w:spacing w:line="240" w:lineRule="auto"/>
              <w:ind w:right="-156"/>
            </w:pPr>
          </w:p>
        </w:tc>
        <w:tc>
          <w:tcPr>
            <w:tcW w:w="144" w:type="pct"/>
            <w:tcBorders>
              <w:top w:val="nil"/>
              <w:left w:val="nil"/>
              <w:bottom w:val="nil"/>
              <w:right w:val="nil"/>
            </w:tcBorders>
            <w:vAlign w:val="bottom"/>
          </w:tcPr>
          <w:p w14:paraId="7A959509" w14:textId="77777777" w:rsidR="002205B0" w:rsidRPr="00557987" w:rsidRDefault="002205B0" w:rsidP="002205B0">
            <w:pPr>
              <w:tabs>
                <w:tab w:val="decimal" w:pos="972"/>
              </w:tabs>
              <w:spacing w:line="240" w:lineRule="auto"/>
              <w:ind w:right="-156"/>
              <w:rPr>
                <w:cs/>
              </w:rPr>
            </w:pPr>
          </w:p>
        </w:tc>
        <w:tc>
          <w:tcPr>
            <w:tcW w:w="674" w:type="pct"/>
            <w:tcBorders>
              <w:top w:val="double" w:sz="4" w:space="0" w:color="auto"/>
              <w:left w:val="nil"/>
              <w:bottom w:val="nil"/>
              <w:right w:val="nil"/>
            </w:tcBorders>
            <w:vAlign w:val="bottom"/>
          </w:tcPr>
          <w:p w14:paraId="5783754D" w14:textId="67A810B3" w:rsidR="002205B0" w:rsidRPr="00557987" w:rsidRDefault="002205B0" w:rsidP="002205B0">
            <w:pPr>
              <w:tabs>
                <w:tab w:val="decimal" w:pos="702"/>
              </w:tabs>
              <w:spacing w:line="240" w:lineRule="auto"/>
              <w:ind w:right="-156"/>
            </w:pPr>
          </w:p>
        </w:tc>
        <w:tc>
          <w:tcPr>
            <w:tcW w:w="144" w:type="pct"/>
            <w:tcBorders>
              <w:top w:val="nil"/>
              <w:left w:val="nil"/>
              <w:bottom w:val="nil"/>
              <w:right w:val="nil"/>
            </w:tcBorders>
            <w:vAlign w:val="bottom"/>
          </w:tcPr>
          <w:p w14:paraId="6937EEB3" w14:textId="77777777" w:rsidR="002205B0" w:rsidRPr="00557987" w:rsidRDefault="002205B0" w:rsidP="002205B0">
            <w:pPr>
              <w:tabs>
                <w:tab w:val="decimal" w:pos="972"/>
              </w:tabs>
              <w:spacing w:line="240" w:lineRule="auto"/>
              <w:ind w:right="-156"/>
              <w:rPr>
                <w:b/>
                <w:bCs/>
              </w:rPr>
            </w:pPr>
          </w:p>
        </w:tc>
        <w:tc>
          <w:tcPr>
            <w:tcW w:w="721" w:type="pct"/>
            <w:tcBorders>
              <w:top w:val="double" w:sz="4" w:space="0" w:color="auto"/>
              <w:left w:val="nil"/>
              <w:bottom w:val="nil"/>
              <w:right w:val="nil"/>
            </w:tcBorders>
            <w:shd w:val="clear" w:color="auto" w:fill="auto"/>
            <w:vAlign w:val="bottom"/>
          </w:tcPr>
          <w:p w14:paraId="21CD402A" w14:textId="1903D621" w:rsidR="002205B0" w:rsidRPr="00557987" w:rsidRDefault="002205B0" w:rsidP="002205B0">
            <w:pPr>
              <w:tabs>
                <w:tab w:val="decimal" w:pos="972"/>
              </w:tabs>
              <w:spacing w:line="240" w:lineRule="auto"/>
              <w:ind w:right="-156"/>
              <w:rPr>
                <w:b/>
                <w:bCs/>
              </w:rPr>
            </w:pPr>
          </w:p>
        </w:tc>
        <w:tc>
          <w:tcPr>
            <w:tcW w:w="144" w:type="pct"/>
            <w:tcBorders>
              <w:top w:val="nil"/>
              <w:left w:val="nil"/>
              <w:bottom w:val="nil"/>
              <w:right w:val="nil"/>
            </w:tcBorders>
            <w:vAlign w:val="bottom"/>
          </w:tcPr>
          <w:p w14:paraId="5A235DC1" w14:textId="77777777" w:rsidR="002205B0" w:rsidRPr="00275F42" w:rsidRDefault="002205B0" w:rsidP="002205B0">
            <w:pPr>
              <w:pStyle w:val="BodyText"/>
              <w:tabs>
                <w:tab w:val="decimal" w:pos="727"/>
                <w:tab w:val="decimal" w:pos="891"/>
              </w:tabs>
              <w:spacing w:after="0" w:line="240" w:lineRule="auto"/>
              <w:ind w:left="-108" w:right="-78"/>
            </w:pPr>
          </w:p>
        </w:tc>
        <w:tc>
          <w:tcPr>
            <w:tcW w:w="673" w:type="pct"/>
            <w:tcBorders>
              <w:top w:val="double" w:sz="4" w:space="0" w:color="auto"/>
              <w:left w:val="nil"/>
              <w:bottom w:val="nil"/>
              <w:right w:val="nil"/>
            </w:tcBorders>
            <w:vAlign w:val="bottom"/>
          </w:tcPr>
          <w:p w14:paraId="19D08E6E" w14:textId="35959957" w:rsidR="002205B0" w:rsidRPr="00275F42" w:rsidRDefault="002205B0" w:rsidP="002205B0">
            <w:pPr>
              <w:tabs>
                <w:tab w:val="decimal" w:pos="972"/>
              </w:tabs>
              <w:spacing w:line="240" w:lineRule="auto"/>
              <w:ind w:right="-156"/>
              <w:rPr>
                <w:b/>
                <w:bCs/>
              </w:rPr>
            </w:pPr>
          </w:p>
        </w:tc>
      </w:tr>
      <w:tr w:rsidR="002205B0" w:rsidRPr="00275F42" w14:paraId="73D18112" w14:textId="77777777" w:rsidTr="00AB319A">
        <w:tblPrEx>
          <w:tblBorders>
            <w:top w:val="single" w:sz="4" w:space="0" w:color="auto"/>
            <w:bottom w:val="double" w:sz="4" w:space="0" w:color="auto"/>
          </w:tblBorders>
        </w:tblPrEx>
        <w:tc>
          <w:tcPr>
            <w:tcW w:w="1778" w:type="pct"/>
            <w:tcBorders>
              <w:top w:val="nil"/>
              <w:bottom w:val="nil"/>
            </w:tcBorders>
            <w:vAlign w:val="bottom"/>
          </w:tcPr>
          <w:p w14:paraId="7C3E0937" w14:textId="4728712D" w:rsidR="002205B0" w:rsidRPr="00275F42" w:rsidRDefault="002205B0" w:rsidP="002205B0">
            <w:pPr>
              <w:spacing w:line="240" w:lineRule="exact"/>
              <w:rPr>
                <w:color w:val="000000"/>
              </w:rPr>
            </w:pPr>
            <w:r w:rsidRPr="00275F42">
              <w:rPr>
                <w:b/>
                <w:bCs/>
                <w:i/>
                <w:iCs/>
                <w:color w:val="000000"/>
              </w:rPr>
              <w:t>Trade accounts payable</w:t>
            </w:r>
          </w:p>
        </w:tc>
        <w:tc>
          <w:tcPr>
            <w:tcW w:w="721" w:type="pct"/>
            <w:tcBorders>
              <w:top w:val="nil"/>
              <w:left w:val="nil"/>
              <w:bottom w:val="nil"/>
              <w:right w:val="nil"/>
            </w:tcBorders>
            <w:vAlign w:val="bottom"/>
          </w:tcPr>
          <w:p w14:paraId="72F47518" w14:textId="77777777" w:rsidR="002205B0" w:rsidRPr="00557987" w:rsidRDefault="002205B0" w:rsidP="002205B0">
            <w:pPr>
              <w:tabs>
                <w:tab w:val="decimal" w:pos="702"/>
              </w:tabs>
              <w:spacing w:line="240" w:lineRule="auto"/>
              <w:ind w:right="-156"/>
            </w:pPr>
          </w:p>
        </w:tc>
        <w:tc>
          <w:tcPr>
            <w:tcW w:w="144" w:type="pct"/>
            <w:tcBorders>
              <w:top w:val="nil"/>
              <w:left w:val="nil"/>
              <w:bottom w:val="nil"/>
              <w:right w:val="nil"/>
            </w:tcBorders>
            <w:vAlign w:val="bottom"/>
          </w:tcPr>
          <w:p w14:paraId="273D0C23" w14:textId="77777777" w:rsidR="002205B0" w:rsidRPr="00557987" w:rsidRDefault="002205B0" w:rsidP="002205B0">
            <w:pPr>
              <w:tabs>
                <w:tab w:val="decimal" w:pos="702"/>
              </w:tabs>
              <w:spacing w:line="240" w:lineRule="auto"/>
              <w:ind w:right="-156"/>
              <w:rPr>
                <w:cs/>
              </w:rPr>
            </w:pPr>
          </w:p>
        </w:tc>
        <w:tc>
          <w:tcPr>
            <w:tcW w:w="674" w:type="pct"/>
            <w:tcBorders>
              <w:top w:val="nil"/>
              <w:left w:val="nil"/>
              <w:bottom w:val="nil"/>
              <w:right w:val="nil"/>
            </w:tcBorders>
            <w:vAlign w:val="bottom"/>
          </w:tcPr>
          <w:p w14:paraId="6C075C46" w14:textId="77777777" w:rsidR="002205B0" w:rsidRPr="00557987" w:rsidRDefault="002205B0" w:rsidP="002205B0">
            <w:pPr>
              <w:tabs>
                <w:tab w:val="decimal" w:pos="702"/>
              </w:tabs>
              <w:spacing w:line="240" w:lineRule="auto"/>
              <w:ind w:right="-156"/>
            </w:pPr>
          </w:p>
        </w:tc>
        <w:tc>
          <w:tcPr>
            <w:tcW w:w="144" w:type="pct"/>
            <w:tcBorders>
              <w:top w:val="nil"/>
              <w:left w:val="nil"/>
              <w:bottom w:val="nil"/>
              <w:right w:val="nil"/>
            </w:tcBorders>
            <w:vAlign w:val="bottom"/>
          </w:tcPr>
          <w:p w14:paraId="716BE728" w14:textId="77777777" w:rsidR="002205B0" w:rsidRPr="00275F42" w:rsidRDefault="002205B0" w:rsidP="002205B0">
            <w:pPr>
              <w:pStyle w:val="BodyText"/>
              <w:tabs>
                <w:tab w:val="decimal" w:pos="727"/>
                <w:tab w:val="decimal" w:pos="891"/>
              </w:tabs>
              <w:spacing w:after="0" w:line="240" w:lineRule="auto"/>
              <w:ind w:left="-108" w:right="-78"/>
              <w:rPr>
                <w:b/>
                <w:bCs/>
              </w:rPr>
            </w:pPr>
          </w:p>
        </w:tc>
        <w:tc>
          <w:tcPr>
            <w:tcW w:w="721" w:type="pct"/>
            <w:tcBorders>
              <w:top w:val="nil"/>
              <w:left w:val="nil"/>
              <w:bottom w:val="nil"/>
              <w:right w:val="nil"/>
            </w:tcBorders>
            <w:shd w:val="clear" w:color="auto" w:fill="auto"/>
            <w:vAlign w:val="bottom"/>
          </w:tcPr>
          <w:p w14:paraId="538FE1F1" w14:textId="77777777" w:rsidR="002205B0" w:rsidRPr="00275F42" w:rsidRDefault="002205B0" w:rsidP="002205B0">
            <w:pPr>
              <w:pStyle w:val="BodyText"/>
              <w:tabs>
                <w:tab w:val="decimal" w:pos="625"/>
                <w:tab w:val="decimal" w:pos="1044"/>
              </w:tabs>
              <w:spacing w:after="0"/>
              <w:ind w:left="-108" w:right="-131"/>
              <w:jc w:val="both"/>
              <w:rPr>
                <w:b/>
                <w:bCs/>
                <w:color w:val="000000" w:themeColor="text1"/>
              </w:rPr>
            </w:pPr>
          </w:p>
        </w:tc>
        <w:tc>
          <w:tcPr>
            <w:tcW w:w="144" w:type="pct"/>
            <w:tcBorders>
              <w:top w:val="nil"/>
              <w:left w:val="nil"/>
              <w:bottom w:val="nil"/>
              <w:right w:val="nil"/>
            </w:tcBorders>
            <w:vAlign w:val="bottom"/>
          </w:tcPr>
          <w:p w14:paraId="51DBB07E" w14:textId="77777777" w:rsidR="002205B0" w:rsidRPr="00275F42" w:rsidRDefault="002205B0" w:rsidP="002205B0">
            <w:pPr>
              <w:pStyle w:val="BodyText"/>
              <w:tabs>
                <w:tab w:val="decimal" w:pos="727"/>
                <w:tab w:val="decimal" w:pos="891"/>
              </w:tabs>
              <w:spacing w:after="0" w:line="240" w:lineRule="auto"/>
              <w:ind w:left="-108" w:right="-78"/>
              <w:rPr>
                <w:b/>
                <w:bCs/>
              </w:rPr>
            </w:pPr>
          </w:p>
        </w:tc>
        <w:tc>
          <w:tcPr>
            <w:tcW w:w="673" w:type="pct"/>
            <w:tcBorders>
              <w:top w:val="nil"/>
              <w:left w:val="nil"/>
              <w:bottom w:val="nil"/>
              <w:right w:val="nil"/>
            </w:tcBorders>
            <w:vAlign w:val="bottom"/>
          </w:tcPr>
          <w:p w14:paraId="740EB8B9" w14:textId="77777777" w:rsidR="002205B0" w:rsidRPr="00275F42" w:rsidRDefault="002205B0" w:rsidP="002205B0">
            <w:pPr>
              <w:pStyle w:val="BodyText"/>
              <w:tabs>
                <w:tab w:val="decimal" w:pos="970"/>
              </w:tabs>
              <w:spacing w:after="0"/>
              <w:ind w:left="-108" w:right="70"/>
              <w:rPr>
                <w:color w:val="000000"/>
                <w:lang w:val="en-US"/>
              </w:rPr>
            </w:pPr>
          </w:p>
        </w:tc>
      </w:tr>
      <w:tr w:rsidR="002205B0" w:rsidRPr="00275F42" w14:paraId="334C2007" w14:textId="77777777" w:rsidTr="00AB319A">
        <w:tblPrEx>
          <w:tblBorders>
            <w:top w:val="single" w:sz="4" w:space="0" w:color="auto"/>
            <w:bottom w:val="double" w:sz="4" w:space="0" w:color="auto"/>
          </w:tblBorders>
        </w:tblPrEx>
        <w:tc>
          <w:tcPr>
            <w:tcW w:w="1778" w:type="pct"/>
            <w:tcBorders>
              <w:top w:val="nil"/>
              <w:bottom w:val="nil"/>
            </w:tcBorders>
            <w:vAlign w:val="bottom"/>
          </w:tcPr>
          <w:p w14:paraId="47519716" w14:textId="63E728FC" w:rsidR="002205B0" w:rsidRPr="00275F42" w:rsidRDefault="002205B0" w:rsidP="002205B0">
            <w:pPr>
              <w:spacing w:line="240" w:lineRule="exact"/>
              <w:rPr>
                <w:b/>
                <w:bCs/>
                <w:i/>
                <w:iCs/>
                <w:color w:val="000000"/>
              </w:rPr>
            </w:pPr>
            <w:r w:rsidRPr="00275F42">
              <w:rPr>
                <w:color w:val="000000"/>
              </w:rPr>
              <w:t>Subsidiaries</w:t>
            </w:r>
          </w:p>
        </w:tc>
        <w:tc>
          <w:tcPr>
            <w:tcW w:w="721" w:type="pct"/>
            <w:vAlign w:val="bottom"/>
          </w:tcPr>
          <w:p w14:paraId="201DF119" w14:textId="4664082D" w:rsidR="002205B0" w:rsidRPr="00557987" w:rsidRDefault="00E619E1" w:rsidP="008F4B8F">
            <w:pPr>
              <w:pStyle w:val="BodyText"/>
              <w:tabs>
                <w:tab w:val="decimal" w:pos="790"/>
              </w:tabs>
              <w:spacing w:after="0"/>
              <w:ind w:left="-108" w:right="-150"/>
              <w:jc w:val="both"/>
            </w:pPr>
            <w:r>
              <w:t>-</w:t>
            </w:r>
          </w:p>
        </w:tc>
        <w:tc>
          <w:tcPr>
            <w:tcW w:w="144" w:type="pct"/>
            <w:tcBorders>
              <w:top w:val="nil"/>
              <w:left w:val="nil"/>
              <w:bottom w:val="nil"/>
              <w:right w:val="nil"/>
            </w:tcBorders>
            <w:vAlign w:val="bottom"/>
          </w:tcPr>
          <w:p w14:paraId="37B71836" w14:textId="77777777" w:rsidR="002205B0" w:rsidRPr="00557987" w:rsidRDefault="002205B0" w:rsidP="002205B0">
            <w:pPr>
              <w:tabs>
                <w:tab w:val="decimal" w:pos="702"/>
              </w:tabs>
              <w:spacing w:line="240" w:lineRule="auto"/>
              <w:ind w:right="-156"/>
              <w:rPr>
                <w:cs/>
              </w:rPr>
            </w:pPr>
          </w:p>
        </w:tc>
        <w:tc>
          <w:tcPr>
            <w:tcW w:w="674" w:type="pct"/>
            <w:tcBorders>
              <w:top w:val="nil"/>
              <w:left w:val="nil"/>
              <w:bottom w:val="nil"/>
              <w:right w:val="nil"/>
            </w:tcBorders>
            <w:vAlign w:val="bottom"/>
          </w:tcPr>
          <w:p w14:paraId="06289814" w14:textId="361C4229" w:rsidR="002205B0" w:rsidRPr="00557987" w:rsidRDefault="002205B0" w:rsidP="002205B0">
            <w:pPr>
              <w:tabs>
                <w:tab w:val="decimal" w:pos="702"/>
              </w:tabs>
              <w:spacing w:line="240" w:lineRule="auto"/>
              <w:ind w:right="-156"/>
            </w:pPr>
            <w:r w:rsidRPr="00275F42">
              <w:t>-</w:t>
            </w:r>
          </w:p>
        </w:tc>
        <w:tc>
          <w:tcPr>
            <w:tcW w:w="144" w:type="pct"/>
            <w:tcBorders>
              <w:top w:val="nil"/>
              <w:left w:val="nil"/>
              <w:bottom w:val="nil"/>
              <w:right w:val="nil"/>
            </w:tcBorders>
            <w:vAlign w:val="bottom"/>
          </w:tcPr>
          <w:p w14:paraId="5E5EDD2E" w14:textId="77777777" w:rsidR="002205B0" w:rsidRPr="00275F42" w:rsidRDefault="002205B0" w:rsidP="002205B0">
            <w:pPr>
              <w:pStyle w:val="BodyText"/>
              <w:tabs>
                <w:tab w:val="decimal" w:pos="727"/>
                <w:tab w:val="decimal" w:pos="891"/>
              </w:tabs>
              <w:spacing w:after="0" w:line="240" w:lineRule="auto"/>
              <w:ind w:left="-108" w:right="-78"/>
              <w:rPr>
                <w:b/>
                <w:bCs/>
              </w:rPr>
            </w:pPr>
          </w:p>
        </w:tc>
        <w:tc>
          <w:tcPr>
            <w:tcW w:w="721" w:type="pct"/>
            <w:vAlign w:val="bottom"/>
          </w:tcPr>
          <w:p w14:paraId="7858041A" w14:textId="4388BB26" w:rsidR="002205B0" w:rsidRPr="002205B0" w:rsidRDefault="002205B0" w:rsidP="002205B0">
            <w:pPr>
              <w:pStyle w:val="BodyText"/>
              <w:tabs>
                <w:tab w:val="decimal" w:pos="1057"/>
              </w:tabs>
              <w:spacing w:after="0"/>
              <w:ind w:left="-108" w:right="70"/>
            </w:pPr>
            <w:r w:rsidRPr="002205B0">
              <w:rPr>
                <w:rFonts w:hint="cs"/>
              </w:rPr>
              <w:t>12,</w:t>
            </w:r>
            <w:r w:rsidR="00E619E1">
              <w:t>643</w:t>
            </w:r>
          </w:p>
        </w:tc>
        <w:tc>
          <w:tcPr>
            <w:tcW w:w="144" w:type="pct"/>
            <w:tcBorders>
              <w:top w:val="nil"/>
              <w:left w:val="nil"/>
              <w:bottom w:val="nil"/>
              <w:right w:val="nil"/>
            </w:tcBorders>
            <w:vAlign w:val="bottom"/>
          </w:tcPr>
          <w:p w14:paraId="63A243D7" w14:textId="77777777" w:rsidR="002205B0" w:rsidRPr="002205B0" w:rsidRDefault="002205B0" w:rsidP="002205B0">
            <w:pPr>
              <w:pStyle w:val="BodyText"/>
              <w:tabs>
                <w:tab w:val="decimal" w:pos="727"/>
                <w:tab w:val="decimal" w:pos="891"/>
              </w:tabs>
              <w:spacing w:after="0" w:line="240" w:lineRule="auto"/>
              <w:ind w:left="-108" w:right="-78"/>
            </w:pPr>
          </w:p>
        </w:tc>
        <w:tc>
          <w:tcPr>
            <w:tcW w:w="673" w:type="pct"/>
            <w:tcBorders>
              <w:top w:val="nil"/>
              <w:left w:val="nil"/>
              <w:bottom w:val="nil"/>
              <w:right w:val="nil"/>
            </w:tcBorders>
            <w:vAlign w:val="bottom"/>
          </w:tcPr>
          <w:p w14:paraId="63118C9C" w14:textId="7522E6F9" w:rsidR="002205B0" w:rsidRPr="00275F42" w:rsidRDefault="002205B0" w:rsidP="002205B0">
            <w:pPr>
              <w:pStyle w:val="BodyText"/>
              <w:tabs>
                <w:tab w:val="decimal" w:pos="970"/>
              </w:tabs>
              <w:spacing w:after="0"/>
              <w:ind w:left="-108" w:right="70"/>
              <w:rPr>
                <w:color w:val="000000"/>
                <w:lang w:val="en-US"/>
              </w:rPr>
            </w:pPr>
            <w:r w:rsidRPr="00275F42">
              <w:t>7,232</w:t>
            </w:r>
          </w:p>
        </w:tc>
      </w:tr>
      <w:tr w:rsidR="002205B0" w:rsidRPr="00275F42" w14:paraId="368E8B05" w14:textId="77777777" w:rsidTr="00AB319A">
        <w:tblPrEx>
          <w:tblBorders>
            <w:top w:val="single" w:sz="4" w:space="0" w:color="auto"/>
            <w:bottom w:val="double" w:sz="4" w:space="0" w:color="auto"/>
          </w:tblBorders>
        </w:tblPrEx>
        <w:tc>
          <w:tcPr>
            <w:tcW w:w="1778" w:type="pct"/>
            <w:tcBorders>
              <w:top w:val="nil"/>
              <w:bottom w:val="nil"/>
            </w:tcBorders>
            <w:vAlign w:val="bottom"/>
          </w:tcPr>
          <w:p w14:paraId="0A7580D7" w14:textId="49009C79" w:rsidR="002205B0" w:rsidRPr="00275F42" w:rsidRDefault="002205B0" w:rsidP="002205B0">
            <w:pPr>
              <w:spacing w:line="240" w:lineRule="exact"/>
              <w:rPr>
                <w:color w:val="000000"/>
              </w:rPr>
            </w:pPr>
            <w:r w:rsidRPr="00275F42">
              <w:rPr>
                <w:color w:val="000000"/>
              </w:rPr>
              <w:t>Joint ventures</w:t>
            </w:r>
          </w:p>
        </w:tc>
        <w:tc>
          <w:tcPr>
            <w:tcW w:w="721" w:type="pct"/>
            <w:vAlign w:val="bottom"/>
          </w:tcPr>
          <w:p w14:paraId="58DC78D8" w14:textId="31213454" w:rsidR="002205B0" w:rsidRPr="00557987" w:rsidRDefault="00E619E1" w:rsidP="008F4B8F">
            <w:pPr>
              <w:pStyle w:val="BodyText"/>
              <w:tabs>
                <w:tab w:val="decimal" w:pos="1060"/>
              </w:tabs>
              <w:spacing w:after="0"/>
              <w:ind w:left="-108" w:right="-293"/>
            </w:pPr>
            <w:r>
              <w:t>781</w:t>
            </w:r>
          </w:p>
        </w:tc>
        <w:tc>
          <w:tcPr>
            <w:tcW w:w="144" w:type="pct"/>
            <w:tcBorders>
              <w:top w:val="nil"/>
              <w:left w:val="nil"/>
              <w:bottom w:val="nil"/>
              <w:right w:val="nil"/>
            </w:tcBorders>
            <w:vAlign w:val="bottom"/>
          </w:tcPr>
          <w:p w14:paraId="1D14CDEA" w14:textId="77777777" w:rsidR="002205B0" w:rsidRPr="00557987" w:rsidRDefault="002205B0" w:rsidP="002205B0">
            <w:pPr>
              <w:tabs>
                <w:tab w:val="decimal" w:pos="700"/>
              </w:tabs>
              <w:spacing w:line="240" w:lineRule="auto"/>
              <w:ind w:right="-156"/>
              <w:rPr>
                <w:cs/>
              </w:rPr>
            </w:pPr>
          </w:p>
        </w:tc>
        <w:tc>
          <w:tcPr>
            <w:tcW w:w="674" w:type="pct"/>
            <w:tcBorders>
              <w:top w:val="nil"/>
              <w:left w:val="nil"/>
              <w:bottom w:val="nil"/>
              <w:right w:val="nil"/>
            </w:tcBorders>
            <w:vAlign w:val="bottom"/>
          </w:tcPr>
          <w:p w14:paraId="422C3C82" w14:textId="34D40B9F" w:rsidR="002205B0" w:rsidRPr="00557987" w:rsidRDefault="002205B0" w:rsidP="002205B0">
            <w:pPr>
              <w:tabs>
                <w:tab w:val="decimal" w:pos="976"/>
              </w:tabs>
              <w:spacing w:line="240" w:lineRule="auto"/>
              <w:ind w:right="-156"/>
            </w:pPr>
            <w:r w:rsidRPr="00275F42">
              <w:t>6,081</w:t>
            </w:r>
          </w:p>
        </w:tc>
        <w:tc>
          <w:tcPr>
            <w:tcW w:w="144" w:type="pct"/>
            <w:tcBorders>
              <w:top w:val="nil"/>
              <w:left w:val="nil"/>
              <w:bottom w:val="nil"/>
              <w:right w:val="nil"/>
            </w:tcBorders>
            <w:vAlign w:val="bottom"/>
          </w:tcPr>
          <w:p w14:paraId="361A3167" w14:textId="77777777" w:rsidR="002205B0" w:rsidRPr="00557987" w:rsidRDefault="002205B0" w:rsidP="002205B0">
            <w:pPr>
              <w:tabs>
                <w:tab w:val="decimal" w:pos="700"/>
              </w:tabs>
              <w:spacing w:line="240" w:lineRule="auto"/>
              <w:ind w:right="-156"/>
            </w:pPr>
          </w:p>
        </w:tc>
        <w:tc>
          <w:tcPr>
            <w:tcW w:w="721" w:type="pct"/>
            <w:vAlign w:val="bottom"/>
          </w:tcPr>
          <w:p w14:paraId="25E5FEA8" w14:textId="6E556FBB" w:rsidR="002205B0" w:rsidRPr="00557987" w:rsidRDefault="002205B0" w:rsidP="002205B0">
            <w:pPr>
              <w:tabs>
                <w:tab w:val="decimal" w:pos="700"/>
              </w:tabs>
              <w:spacing w:line="240" w:lineRule="auto"/>
              <w:ind w:right="-156"/>
            </w:pPr>
            <w:r w:rsidRPr="002205B0">
              <w:rPr>
                <w:rFonts w:hint="cs"/>
              </w:rPr>
              <w:t>-</w:t>
            </w:r>
          </w:p>
        </w:tc>
        <w:tc>
          <w:tcPr>
            <w:tcW w:w="144" w:type="pct"/>
            <w:tcBorders>
              <w:top w:val="nil"/>
              <w:left w:val="nil"/>
              <w:bottom w:val="nil"/>
              <w:right w:val="nil"/>
            </w:tcBorders>
            <w:vAlign w:val="bottom"/>
          </w:tcPr>
          <w:p w14:paraId="03673C64" w14:textId="77777777" w:rsidR="002205B0" w:rsidRPr="00275F42" w:rsidRDefault="002205B0" w:rsidP="002205B0">
            <w:pPr>
              <w:pStyle w:val="BodyText"/>
              <w:tabs>
                <w:tab w:val="decimal" w:pos="727"/>
                <w:tab w:val="decimal" w:pos="891"/>
              </w:tabs>
              <w:spacing w:after="0" w:line="240" w:lineRule="auto"/>
              <w:ind w:left="-108" w:right="-78"/>
              <w:rPr>
                <w:b/>
                <w:bCs/>
              </w:rPr>
            </w:pPr>
          </w:p>
        </w:tc>
        <w:tc>
          <w:tcPr>
            <w:tcW w:w="673" w:type="pct"/>
            <w:tcBorders>
              <w:top w:val="nil"/>
              <w:left w:val="nil"/>
              <w:bottom w:val="nil"/>
              <w:right w:val="nil"/>
            </w:tcBorders>
            <w:vAlign w:val="bottom"/>
          </w:tcPr>
          <w:p w14:paraId="2A847523" w14:textId="246D055F" w:rsidR="002205B0" w:rsidRPr="002205B0" w:rsidRDefault="002205B0" w:rsidP="002205B0">
            <w:pPr>
              <w:tabs>
                <w:tab w:val="decimal" w:pos="700"/>
              </w:tabs>
              <w:spacing w:line="240" w:lineRule="auto"/>
              <w:ind w:right="-156"/>
            </w:pPr>
            <w:r w:rsidRPr="00275F42">
              <w:t>-</w:t>
            </w:r>
          </w:p>
        </w:tc>
      </w:tr>
      <w:tr w:rsidR="002205B0" w:rsidRPr="00275F42" w14:paraId="31F4AADC" w14:textId="77777777" w:rsidTr="00AB319A">
        <w:tblPrEx>
          <w:tblBorders>
            <w:top w:val="single" w:sz="4" w:space="0" w:color="auto"/>
            <w:bottom w:val="double" w:sz="4" w:space="0" w:color="auto"/>
          </w:tblBorders>
        </w:tblPrEx>
        <w:tc>
          <w:tcPr>
            <w:tcW w:w="1778" w:type="pct"/>
            <w:tcBorders>
              <w:top w:val="nil"/>
              <w:bottom w:val="nil"/>
            </w:tcBorders>
            <w:vAlign w:val="bottom"/>
          </w:tcPr>
          <w:p w14:paraId="1578075A" w14:textId="4557D4BA" w:rsidR="002205B0" w:rsidRPr="00275F42" w:rsidRDefault="002205B0" w:rsidP="002205B0">
            <w:pPr>
              <w:spacing w:line="240" w:lineRule="exact"/>
              <w:rPr>
                <w:color w:val="000000"/>
              </w:rPr>
            </w:pPr>
            <w:r w:rsidRPr="00275F42">
              <w:rPr>
                <w:color w:val="000000"/>
              </w:rPr>
              <w:t>Other related parties</w:t>
            </w:r>
          </w:p>
        </w:tc>
        <w:tc>
          <w:tcPr>
            <w:tcW w:w="721" w:type="pct"/>
            <w:tcBorders>
              <w:top w:val="nil"/>
              <w:left w:val="nil"/>
              <w:bottom w:val="single" w:sz="4" w:space="0" w:color="auto"/>
              <w:right w:val="nil"/>
            </w:tcBorders>
            <w:vAlign w:val="bottom"/>
          </w:tcPr>
          <w:p w14:paraId="38BEB494" w14:textId="2390B191" w:rsidR="002205B0" w:rsidRPr="002205B0" w:rsidRDefault="00E619E1" w:rsidP="008F4B8F">
            <w:pPr>
              <w:pStyle w:val="BodyText"/>
              <w:tabs>
                <w:tab w:val="decimal" w:pos="1060"/>
              </w:tabs>
              <w:spacing w:after="0"/>
              <w:ind w:left="-108" w:right="-293"/>
            </w:pPr>
            <w:r>
              <w:t>1,650</w:t>
            </w:r>
          </w:p>
        </w:tc>
        <w:tc>
          <w:tcPr>
            <w:tcW w:w="144" w:type="pct"/>
            <w:tcBorders>
              <w:top w:val="nil"/>
              <w:left w:val="nil"/>
              <w:bottom w:val="nil"/>
              <w:right w:val="nil"/>
            </w:tcBorders>
            <w:vAlign w:val="bottom"/>
          </w:tcPr>
          <w:p w14:paraId="0722640A" w14:textId="77777777" w:rsidR="002205B0" w:rsidRPr="00275F42" w:rsidRDefault="002205B0" w:rsidP="002205B0">
            <w:pPr>
              <w:pStyle w:val="BodyText"/>
              <w:tabs>
                <w:tab w:val="decimal" w:pos="727"/>
                <w:tab w:val="decimal" w:pos="891"/>
              </w:tabs>
              <w:spacing w:after="0" w:line="240" w:lineRule="auto"/>
              <w:ind w:right="-78"/>
              <w:rPr>
                <w:b/>
                <w:bCs/>
                <w:cs/>
              </w:rPr>
            </w:pPr>
          </w:p>
        </w:tc>
        <w:tc>
          <w:tcPr>
            <w:tcW w:w="674" w:type="pct"/>
            <w:tcBorders>
              <w:top w:val="nil"/>
              <w:left w:val="nil"/>
              <w:bottom w:val="nil"/>
              <w:right w:val="nil"/>
            </w:tcBorders>
            <w:vAlign w:val="bottom"/>
          </w:tcPr>
          <w:p w14:paraId="4D64980B" w14:textId="7B894349" w:rsidR="002205B0" w:rsidRPr="00275F42" w:rsidRDefault="002205B0" w:rsidP="002205B0">
            <w:pPr>
              <w:pStyle w:val="BodyText"/>
              <w:tabs>
                <w:tab w:val="decimal" w:pos="976"/>
              </w:tabs>
              <w:spacing w:after="0"/>
              <w:ind w:left="-108" w:right="70"/>
              <w:rPr>
                <w:b/>
                <w:bCs/>
                <w:color w:val="000000"/>
                <w:lang w:val="en-US"/>
              </w:rPr>
            </w:pPr>
            <w:r w:rsidRPr="00275F42">
              <w:t>4,318</w:t>
            </w:r>
          </w:p>
        </w:tc>
        <w:tc>
          <w:tcPr>
            <w:tcW w:w="144" w:type="pct"/>
            <w:tcBorders>
              <w:top w:val="nil"/>
              <w:left w:val="nil"/>
              <w:bottom w:val="nil"/>
              <w:right w:val="nil"/>
            </w:tcBorders>
            <w:vAlign w:val="bottom"/>
          </w:tcPr>
          <w:p w14:paraId="2729B19E" w14:textId="77777777" w:rsidR="002205B0" w:rsidRPr="00275F42" w:rsidRDefault="002205B0" w:rsidP="002205B0">
            <w:pPr>
              <w:pStyle w:val="BodyText"/>
              <w:tabs>
                <w:tab w:val="decimal" w:pos="727"/>
                <w:tab w:val="decimal" w:pos="891"/>
              </w:tabs>
              <w:spacing w:after="0" w:line="240" w:lineRule="auto"/>
              <w:ind w:left="-108" w:right="-78"/>
              <w:rPr>
                <w:b/>
                <w:bCs/>
              </w:rPr>
            </w:pPr>
          </w:p>
        </w:tc>
        <w:tc>
          <w:tcPr>
            <w:tcW w:w="721" w:type="pct"/>
            <w:tcBorders>
              <w:top w:val="nil"/>
              <w:left w:val="nil"/>
              <w:bottom w:val="single" w:sz="4" w:space="0" w:color="auto"/>
              <w:right w:val="nil"/>
            </w:tcBorders>
            <w:vAlign w:val="bottom"/>
          </w:tcPr>
          <w:p w14:paraId="058FC927" w14:textId="5EAC3864" w:rsidR="002205B0" w:rsidRPr="002205B0" w:rsidRDefault="002205B0" w:rsidP="002205B0">
            <w:pPr>
              <w:tabs>
                <w:tab w:val="decimal" w:pos="702"/>
              </w:tabs>
              <w:spacing w:line="240" w:lineRule="auto"/>
              <w:ind w:right="-156"/>
            </w:pPr>
            <w:r w:rsidRPr="002205B0">
              <w:rPr>
                <w:rFonts w:hint="cs"/>
              </w:rPr>
              <w:t>-</w:t>
            </w:r>
          </w:p>
        </w:tc>
        <w:tc>
          <w:tcPr>
            <w:tcW w:w="144" w:type="pct"/>
            <w:tcBorders>
              <w:top w:val="nil"/>
              <w:left w:val="nil"/>
              <w:bottom w:val="nil"/>
              <w:right w:val="nil"/>
            </w:tcBorders>
            <w:vAlign w:val="bottom"/>
          </w:tcPr>
          <w:p w14:paraId="78248CF8" w14:textId="77777777" w:rsidR="002205B0" w:rsidRPr="00275F42" w:rsidRDefault="002205B0" w:rsidP="002205B0">
            <w:pPr>
              <w:pStyle w:val="BodyText"/>
              <w:tabs>
                <w:tab w:val="decimal" w:pos="727"/>
                <w:tab w:val="decimal" w:pos="891"/>
              </w:tabs>
              <w:spacing w:after="0" w:line="240" w:lineRule="auto"/>
              <w:ind w:left="-108" w:right="-78"/>
              <w:rPr>
                <w:b/>
                <w:bCs/>
              </w:rPr>
            </w:pPr>
          </w:p>
        </w:tc>
        <w:tc>
          <w:tcPr>
            <w:tcW w:w="673" w:type="pct"/>
            <w:tcBorders>
              <w:top w:val="nil"/>
              <w:left w:val="nil"/>
              <w:bottom w:val="single" w:sz="4" w:space="0" w:color="auto"/>
              <w:right w:val="nil"/>
            </w:tcBorders>
            <w:vAlign w:val="bottom"/>
          </w:tcPr>
          <w:p w14:paraId="2D4101F4" w14:textId="51614545" w:rsidR="002205B0" w:rsidRPr="002205B0" w:rsidRDefault="002205B0" w:rsidP="002205B0">
            <w:pPr>
              <w:tabs>
                <w:tab w:val="decimal" w:pos="700"/>
              </w:tabs>
              <w:spacing w:line="240" w:lineRule="auto"/>
              <w:ind w:right="-156"/>
            </w:pPr>
            <w:r w:rsidRPr="00275F42">
              <w:t>-</w:t>
            </w:r>
          </w:p>
        </w:tc>
      </w:tr>
      <w:tr w:rsidR="002205B0" w:rsidRPr="00275F42" w14:paraId="096F2C05" w14:textId="77777777" w:rsidTr="00AB319A">
        <w:tblPrEx>
          <w:tblBorders>
            <w:top w:val="single" w:sz="4" w:space="0" w:color="auto"/>
            <w:bottom w:val="double" w:sz="4" w:space="0" w:color="auto"/>
          </w:tblBorders>
        </w:tblPrEx>
        <w:tc>
          <w:tcPr>
            <w:tcW w:w="1778" w:type="pct"/>
            <w:tcBorders>
              <w:top w:val="nil"/>
              <w:bottom w:val="nil"/>
            </w:tcBorders>
            <w:vAlign w:val="bottom"/>
          </w:tcPr>
          <w:p w14:paraId="124B7CC3" w14:textId="12BBE216" w:rsidR="002205B0" w:rsidRPr="00275F42" w:rsidRDefault="002205B0" w:rsidP="002205B0">
            <w:pPr>
              <w:spacing w:line="240" w:lineRule="exact"/>
              <w:rPr>
                <w:b/>
                <w:bCs/>
                <w:i/>
                <w:iCs/>
                <w:color w:val="000000"/>
              </w:rPr>
            </w:pPr>
            <w:r w:rsidRPr="00275F42">
              <w:rPr>
                <w:b/>
                <w:bCs/>
                <w:color w:val="000000"/>
              </w:rPr>
              <w:t>Total</w:t>
            </w:r>
          </w:p>
        </w:tc>
        <w:tc>
          <w:tcPr>
            <w:tcW w:w="721" w:type="pct"/>
            <w:tcBorders>
              <w:top w:val="single" w:sz="4" w:space="0" w:color="auto"/>
              <w:left w:val="nil"/>
              <w:bottom w:val="double" w:sz="4" w:space="0" w:color="auto"/>
              <w:right w:val="nil"/>
            </w:tcBorders>
            <w:vAlign w:val="bottom"/>
          </w:tcPr>
          <w:p w14:paraId="74FDF936" w14:textId="4B9CF4E0" w:rsidR="002205B0" w:rsidRPr="00275F42" w:rsidRDefault="00E619E1" w:rsidP="008F4B8F">
            <w:pPr>
              <w:pStyle w:val="BodyText"/>
              <w:tabs>
                <w:tab w:val="decimal" w:pos="1060"/>
              </w:tabs>
              <w:spacing w:after="0"/>
              <w:ind w:left="-108" w:right="-293"/>
              <w:rPr>
                <w:b/>
                <w:bCs/>
                <w:color w:val="000000" w:themeColor="text1"/>
              </w:rPr>
            </w:pPr>
            <w:r>
              <w:rPr>
                <w:b/>
                <w:bCs/>
                <w:color w:val="000000" w:themeColor="text1"/>
              </w:rPr>
              <w:t>2,431</w:t>
            </w:r>
          </w:p>
        </w:tc>
        <w:tc>
          <w:tcPr>
            <w:tcW w:w="144" w:type="pct"/>
            <w:tcBorders>
              <w:top w:val="nil"/>
              <w:left w:val="nil"/>
              <w:bottom w:val="nil"/>
              <w:right w:val="nil"/>
            </w:tcBorders>
            <w:vAlign w:val="bottom"/>
          </w:tcPr>
          <w:p w14:paraId="4E4E8B8C" w14:textId="77777777" w:rsidR="002205B0" w:rsidRPr="00275F42" w:rsidRDefault="002205B0" w:rsidP="002205B0">
            <w:pPr>
              <w:pStyle w:val="BodyText"/>
              <w:tabs>
                <w:tab w:val="decimal" w:pos="727"/>
                <w:tab w:val="decimal" w:pos="891"/>
              </w:tabs>
              <w:spacing w:after="0" w:line="240" w:lineRule="auto"/>
              <w:ind w:right="-78"/>
              <w:rPr>
                <w:b/>
                <w:bCs/>
                <w:cs/>
              </w:rPr>
            </w:pPr>
          </w:p>
        </w:tc>
        <w:tc>
          <w:tcPr>
            <w:tcW w:w="674" w:type="pct"/>
            <w:tcBorders>
              <w:top w:val="single" w:sz="4" w:space="0" w:color="auto"/>
              <w:left w:val="nil"/>
              <w:bottom w:val="double" w:sz="4" w:space="0" w:color="auto"/>
              <w:right w:val="nil"/>
            </w:tcBorders>
            <w:vAlign w:val="bottom"/>
          </w:tcPr>
          <w:p w14:paraId="364C484F" w14:textId="5C5A1D68" w:rsidR="002205B0" w:rsidRPr="00275F42" w:rsidRDefault="002205B0" w:rsidP="002205B0">
            <w:pPr>
              <w:pStyle w:val="BodyText"/>
              <w:tabs>
                <w:tab w:val="decimal" w:pos="976"/>
              </w:tabs>
              <w:spacing w:after="0"/>
              <w:ind w:left="-108" w:right="70"/>
              <w:rPr>
                <w:color w:val="000000"/>
                <w:lang w:val="en-US"/>
              </w:rPr>
            </w:pPr>
            <w:r w:rsidRPr="00275F42">
              <w:rPr>
                <w:b/>
                <w:bCs/>
              </w:rPr>
              <w:t>10,399</w:t>
            </w:r>
          </w:p>
        </w:tc>
        <w:tc>
          <w:tcPr>
            <w:tcW w:w="144" w:type="pct"/>
            <w:tcBorders>
              <w:top w:val="nil"/>
              <w:left w:val="nil"/>
              <w:bottom w:val="nil"/>
              <w:right w:val="nil"/>
            </w:tcBorders>
            <w:vAlign w:val="bottom"/>
          </w:tcPr>
          <w:p w14:paraId="277EDF5C" w14:textId="77777777" w:rsidR="002205B0" w:rsidRPr="00275F42" w:rsidRDefault="002205B0" w:rsidP="002205B0">
            <w:pPr>
              <w:pStyle w:val="BodyText"/>
              <w:tabs>
                <w:tab w:val="decimal" w:pos="727"/>
                <w:tab w:val="decimal" w:pos="891"/>
              </w:tabs>
              <w:spacing w:after="0" w:line="240" w:lineRule="auto"/>
              <w:ind w:left="-108" w:right="-78"/>
              <w:rPr>
                <w:b/>
                <w:bCs/>
              </w:rPr>
            </w:pPr>
          </w:p>
        </w:tc>
        <w:tc>
          <w:tcPr>
            <w:tcW w:w="721" w:type="pct"/>
            <w:tcBorders>
              <w:top w:val="single" w:sz="4" w:space="0" w:color="auto"/>
              <w:left w:val="nil"/>
              <w:bottom w:val="double" w:sz="4" w:space="0" w:color="auto"/>
              <w:right w:val="nil"/>
            </w:tcBorders>
            <w:vAlign w:val="bottom"/>
          </w:tcPr>
          <w:p w14:paraId="494B8C09" w14:textId="769614F2" w:rsidR="002205B0" w:rsidRPr="00275F42" w:rsidRDefault="002205B0" w:rsidP="002205B0">
            <w:pPr>
              <w:pStyle w:val="BodyText"/>
              <w:tabs>
                <w:tab w:val="decimal" w:pos="1044"/>
              </w:tabs>
              <w:spacing w:after="0"/>
              <w:ind w:left="-108" w:right="-131"/>
              <w:jc w:val="both"/>
              <w:rPr>
                <w:b/>
                <w:bCs/>
                <w:color w:val="000000" w:themeColor="text1"/>
              </w:rPr>
            </w:pPr>
            <w:r w:rsidRPr="002205B0">
              <w:rPr>
                <w:b/>
                <w:bCs/>
                <w:color w:val="000000" w:themeColor="text1"/>
              </w:rPr>
              <w:t>1</w:t>
            </w:r>
            <w:r w:rsidR="00E619E1">
              <w:rPr>
                <w:b/>
                <w:bCs/>
                <w:color w:val="000000" w:themeColor="text1"/>
              </w:rPr>
              <w:t>2,643</w:t>
            </w:r>
          </w:p>
        </w:tc>
        <w:tc>
          <w:tcPr>
            <w:tcW w:w="144" w:type="pct"/>
            <w:tcBorders>
              <w:top w:val="nil"/>
              <w:left w:val="nil"/>
              <w:bottom w:val="nil"/>
              <w:right w:val="nil"/>
            </w:tcBorders>
            <w:vAlign w:val="bottom"/>
          </w:tcPr>
          <w:p w14:paraId="72481746" w14:textId="77777777" w:rsidR="002205B0" w:rsidRPr="00275F42" w:rsidRDefault="002205B0" w:rsidP="002205B0">
            <w:pPr>
              <w:pStyle w:val="BodyText"/>
              <w:tabs>
                <w:tab w:val="decimal" w:pos="727"/>
                <w:tab w:val="decimal" w:pos="891"/>
              </w:tabs>
              <w:spacing w:after="0" w:line="240" w:lineRule="auto"/>
              <w:ind w:left="-108" w:right="-78"/>
              <w:rPr>
                <w:b/>
                <w:bCs/>
              </w:rPr>
            </w:pPr>
          </w:p>
        </w:tc>
        <w:tc>
          <w:tcPr>
            <w:tcW w:w="673" w:type="pct"/>
            <w:tcBorders>
              <w:top w:val="single" w:sz="4" w:space="0" w:color="auto"/>
              <w:left w:val="nil"/>
              <w:bottom w:val="double" w:sz="4" w:space="0" w:color="auto"/>
              <w:right w:val="nil"/>
            </w:tcBorders>
            <w:vAlign w:val="bottom"/>
          </w:tcPr>
          <w:p w14:paraId="52B1C8BF" w14:textId="5C41C4BB" w:rsidR="002205B0" w:rsidRPr="00275F42" w:rsidRDefault="002205B0" w:rsidP="002205B0">
            <w:pPr>
              <w:pStyle w:val="BodyText"/>
              <w:tabs>
                <w:tab w:val="decimal" w:pos="970"/>
              </w:tabs>
              <w:spacing w:after="0"/>
              <w:ind w:left="-108" w:right="70"/>
              <w:rPr>
                <w:color w:val="000000"/>
                <w:lang w:val="en-US"/>
              </w:rPr>
            </w:pPr>
            <w:r w:rsidRPr="00275F42">
              <w:rPr>
                <w:b/>
                <w:bCs/>
              </w:rPr>
              <w:t>7,232</w:t>
            </w:r>
          </w:p>
        </w:tc>
      </w:tr>
      <w:tr w:rsidR="002205B0" w:rsidRPr="00275F42" w14:paraId="3A55A2DD" w14:textId="77777777" w:rsidTr="00AB319A">
        <w:tblPrEx>
          <w:tblBorders>
            <w:top w:val="single" w:sz="4" w:space="0" w:color="auto"/>
            <w:bottom w:val="double" w:sz="4" w:space="0" w:color="auto"/>
          </w:tblBorders>
        </w:tblPrEx>
        <w:trPr>
          <w:trHeight w:val="179"/>
        </w:trPr>
        <w:tc>
          <w:tcPr>
            <w:tcW w:w="1778" w:type="pct"/>
            <w:tcBorders>
              <w:top w:val="nil"/>
              <w:bottom w:val="nil"/>
            </w:tcBorders>
            <w:vAlign w:val="bottom"/>
          </w:tcPr>
          <w:p w14:paraId="08F86D1F" w14:textId="63BD8D60" w:rsidR="00353D3E" w:rsidRPr="00353D3E" w:rsidRDefault="00353D3E" w:rsidP="002205B0">
            <w:pPr>
              <w:spacing w:line="240" w:lineRule="exact"/>
              <w:rPr>
                <w:rFonts w:cstheme="minorBidi"/>
                <w:color w:val="000000"/>
              </w:rPr>
            </w:pPr>
          </w:p>
        </w:tc>
        <w:tc>
          <w:tcPr>
            <w:tcW w:w="721" w:type="pct"/>
            <w:tcBorders>
              <w:top w:val="nil"/>
              <w:left w:val="nil"/>
              <w:bottom w:val="nil"/>
              <w:right w:val="nil"/>
            </w:tcBorders>
            <w:vAlign w:val="bottom"/>
          </w:tcPr>
          <w:p w14:paraId="3D7F05AB" w14:textId="31B931DE" w:rsidR="002205B0" w:rsidRPr="00275F42" w:rsidRDefault="002205B0" w:rsidP="002205B0">
            <w:pPr>
              <w:tabs>
                <w:tab w:val="decimal" w:pos="702"/>
              </w:tabs>
              <w:spacing w:line="240" w:lineRule="auto"/>
              <w:ind w:right="-156"/>
            </w:pPr>
          </w:p>
        </w:tc>
        <w:tc>
          <w:tcPr>
            <w:tcW w:w="144" w:type="pct"/>
            <w:tcBorders>
              <w:top w:val="nil"/>
              <w:left w:val="nil"/>
              <w:bottom w:val="nil"/>
              <w:right w:val="nil"/>
            </w:tcBorders>
            <w:vAlign w:val="bottom"/>
          </w:tcPr>
          <w:p w14:paraId="4D094EEE" w14:textId="77777777" w:rsidR="002205B0" w:rsidRPr="00275F42" w:rsidRDefault="002205B0" w:rsidP="002205B0">
            <w:pPr>
              <w:tabs>
                <w:tab w:val="decimal" w:pos="702"/>
              </w:tabs>
              <w:spacing w:line="240" w:lineRule="auto"/>
              <w:ind w:right="-156"/>
              <w:rPr>
                <w:cs/>
              </w:rPr>
            </w:pPr>
          </w:p>
        </w:tc>
        <w:tc>
          <w:tcPr>
            <w:tcW w:w="674" w:type="pct"/>
            <w:tcBorders>
              <w:top w:val="nil"/>
              <w:left w:val="nil"/>
              <w:bottom w:val="nil"/>
              <w:right w:val="nil"/>
            </w:tcBorders>
            <w:vAlign w:val="bottom"/>
          </w:tcPr>
          <w:p w14:paraId="7925EA2E" w14:textId="4629256F" w:rsidR="002205B0" w:rsidRPr="00275F42" w:rsidRDefault="002205B0" w:rsidP="002205B0">
            <w:pPr>
              <w:tabs>
                <w:tab w:val="decimal" w:pos="702"/>
              </w:tabs>
              <w:spacing w:line="240" w:lineRule="auto"/>
              <w:ind w:right="-156"/>
            </w:pPr>
          </w:p>
        </w:tc>
        <w:tc>
          <w:tcPr>
            <w:tcW w:w="144" w:type="pct"/>
            <w:tcBorders>
              <w:top w:val="nil"/>
              <w:left w:val="nil"/>
              <w:bottom w:val="nil"/>
              <w:right w:val="nil"/>
            </w:tcBorders>
            <w:vAlign w:val="bottom"/>
          </w:tcPr>
          <w:p w14:paraId="3E95F23A" w14:textId="77777777" w:rsidR="002205B0" w:rsidRPr="00275F42" w:rsidRDefault="002205B0" w:rsidP="002205B0">
            <w:pPr>
              <w:tabs>
                <w:tab w:val="decimal" w:pos="1044"/>
              </w:tabs>
              <w:spacing w:line="240" w:lineRule="auto"/>
              <w:ind w:right="-156"/>
            </w:pPr>
          </w:p>
        </w:tc>
        <w:tc>
          <w:tcPr>
            <w:tcW w:w="721" w:type="pct"/>
            <w:tcBorders>
              <w:top w:val="nil"/>
              <w:left w:val="nil"/>
              <w:bottom w:val="nil"/>
              <w:right w:val="nil"/>
            </w:tcBorders>
            <w:shd w:val="clear" w:color="auto" w:fill="auto"/>
            <w:vAlign w:val="bottom"/>
          </w:tcPr>
          <w:p w14:paraId="197A7D4E" w14:textId="000A2A37" w:rsidR="002205B0" w:rsidRPr="00275F42" w:rsidRDefault="002205B0" w:rsidP="002205B0">
            <w:pPr>
              <w:tabs>
                <w:tab w:val="decimal" w:pos="972"/>
              </w:tabs>
              <w:spacing w:line="240" w:lineRule="auto"/>
              <w:ind w:right="-156"/>
            </w:pPr>
          </w:p>
        </w:tc>
        <w:tc>
          <w:tcPr>
            <w:tcW w:w="144" w:type="pct"/>
            <w:tcBorders>
              <w:top w:val="nil"/>
              <w:left w:val="nil"/>
              <w:bottom w:val="nil"/>
              <w:right w:val="nil"/>
            </w:tcBorders>
            <w:vAlign w:val="bottom"/>
          </w:tcPr>
          <w:p w14:paraId="0B25D1D6" w14:textId="77777777" w:rsidR="002205B0" w:rsidRPr="00275F42" w:rsidRDefault="002205B0" w:rsidP="002205B0">
            <w:pPr>
              <w:pStyle w:val="BodyText"/>
              <w:tabs>
                <w:tab w:val="decimal" w:pos="727"/>
                <w:tab w:val="decimal" w:pos="891"/>
              </w:tabs>
              <w:spacing w:after="0" w:line="240" w:lineRule="auto"/>
              <w:ind w:left="-108" w:right="-78"/>
            </w:pPr>
          </w:p>
        </w:tc>
        <w:tc>
          <w:tcPr>
            <w:tcW w:w="673" w:type="pct"/>
            <w:tcBorders>
              <w:top w:val="nil"/>
              <w:left w:val="nil"/>
              <w:bottom w:val="nil"/>
              <w:right w:val="nil"/>
            </w:tcBorders>
            <w:vAlign w:val="bottom"/>
          </w:tcPr>
          <w:p w14:paraId="44EFB092" w14:textId="338DF0FC" w:rsidR="002205B0" w:rsidRPr="00275F42" w:rsidRDefault="002205B0" w:rsidP="002205B0">
            <w:pPr>
              <w:tabs>
                <w:tab w:val="decimal" w:pos="972"/>
              </w:tabs>
              <w:spacing w:line="240" w:lineRule="auto"/>
              <w:ind w:right="-156"/>
            </w:pPr>
          </w:p>
        </w:tc>
      </w:tr>
      <w:tr w:rsidR="002205B0" w:rsidRPr="00275F42" w14:paraId="769721F2" w14:textId="77777777" w:rsidTr="00AB319A">
        <w:tblPrEx>
          <w:tblBorders>
            <w:top w:val="single" w:sz="4" w:space="0" w:color="auto"/>
            <w:bottom w:val="double" w:sz="4" w:space="0" w:color="auto"/>
          </w:tblBorders>
        </w:tblPrEx>
        <w:tc>
          <w:tcPr>
            <w:tcW w:w="1778" w:type="pct"/>
            <w:tcBorders>
              <w:top w:val="nil"/>
              <w:bottom w:val="nil"/>
            </w:tcBorders>
            <w:vAlign w:val="bottom"/>
          </w:tcPr>
          <w:p w14:paraId="0255B941" w14:textId="6762CF55" w:rsidR="002205B0" w:rsidRPr="00275F42" w:rsidRDefault="002205B0" w:rsidP="002205B0">
            <w:pPr>
              <w:spacing w:line="240" w:lineRule="exact"/>
              <w:rPr>
                <w:color w:val="000000"/>
              </w:rPr>
            </w:pPr>
            <w:r w:rsidRPr="00275F42">
              <w:rPr>
                <w:b/>
                <w:bCs/>
                <w:i/>
                <w:iCs/>
                <w:color w:val="000000"/>
              </w:rPr>
              <w:t>Other payables</w:t>
            </w:r>
          </w:p>
        </w:tc>
        <w:tc>
          <w:tcPr>
            <w:tcW w:w="721" w:type="pct"/>
            <w:tcBorders>
              <w:top w:val="nil"/>
              <w:left w:val="nil"/>
              <w:bottom w:val="nil"/>
              <w:right w:val="nil"/>
            </w:tcBorders>
            <w:vAlign w:val="bottom"/>
          </w:tcPr>
          <w:p w14:paraId="2DB0923C" w14:textId="1F72DEFD" w:rsidR="002205B0" w:rsidRPr="00275F42" w:rsidRDefault="002205B0" w:rsidP="002205B0">
            <w:pPr>
              <w:pStyle w:val="BodyText"/>
              <w:tabs>
                <w:tab w:val="decimal" w:pos="969"/>
              </w:tabs>
              <w:spacing w:after="0"/>
              <w:ind w:left="-108" w:right="-293"/>
            </w:pPr>
          </w:p>
        </w:tc>
        <w:tc>
          <w:tcPr>
            <w:tcW w:w="144" w:type="pct"/>
            <w:tcBorders>
              <w:top w:val="nil"/>
              <w:left w:val="nil"/>
              <w:bottom w:val="nil"/>
              <w:right w:val="nil"/>
            </w:tcBorders>
            <w:vAlign w:val="bottom"/>
          </w:tcPr>
          <w:p w14:paraId="69E6D44C" w14:textId="77777777" w:rsidR="002205B0" w:rsidRPr="00275F42" w:rsidRDefault="002205B0" w:rsidP="002205B0">
            <w:pPr>
              <w:pStyle w:val="BodyText"/>
              <w:tabs>
                <w:tab w:val="decimal" w:pos="727"/>
                <w:tab w:val="decimal" w:pos="891"/>
              </w:tabs>
              <w:spacing w:after="0" w:line="240" w:lineRule="auto"/>
              <w:ind w:right="-78"/>
              <w:rPr>
                <w:cs/>
                <w:lang w:val="en-US"/>
              </w:rPr>
            </w:pPr>
          </w:p>
        </w:tc>
        <w:tc>
          <w:tcPr>
            <w:tcW w:w="674" w:type="pct"/>
            <w:tcBorders>
              <w:top w:val="nil"/>
              <w:left w:val="nil"/>
              <w:bottom w:val="nil"/>
              <w:right w:val="nil"/>
            </w:tcBorders>
            <w:vAlign w:val="bottom"/>
          </w:tcPr>
          <w:p w14:paraId="576B69E9" w14:textId="0AB9734C" w:rsidR="002205B0" w:rsidRPr="00275F42" w:rsidRDefault="002205B0" w:rsidP="002205B0">
            <w:pPr>
              <w:pStyle w:val="BodyText"/>
              <w:tabs>
                <w:tab w:val="decimal" w:pos="969"/>
              </w:tabs>
              <w:spacing w:after="0"/>
              <w:ind w:left="-108" w:right="-293"/>
            </w:pPr>
          </w:p>
        </w:tc>
        <w:tc>
          <w:tcPr>
            <w:tcW w:w="144" w:type="pct"/>
            <w:tcBorders>
              <w:top w:val="nil"/>
              <w:left w:val="nil"/>
              <w:bottom w:val="nil"/>
              <w:right w:val="nil"/>
            </w:tcBorders>
            <w:vAlign w:val="bottom"/>
          </w:tcPr>
          <w:p w14:paraId="4ECAE49D" w14:textId="77777777" w:rsidR="002205B0" w:rsidRPr="00275F42" w:rsidRDefault="002205B0" w:rsidP="002205B0">
            <w:pPr>
              <w:pStyle w:val="BodyText"/>
              <w:tabs>
                <w:tab w:val="decimal" w:pos="727"/>
                <w:tab w:val="decimal" w:pos="891"/>
              </w:tabs>
              <w:spacing w:after="0" w:line="240" w:lineRule="auto"/>
              <w:ind w:left="-108" w:right="-78"/>
              <w:rPr>
                <w:lang w:val="en-US"/>
              </w:rPr>
            </w:pPr>
          </w:p>
        </w:tc>
        <w:tc>
          <w:tcPr>
            <w:tcW w:w="721" w:type="pct"/>
            <w:tcBorders>
              <w:top w:val="nil"/>
              <w:left w:val="nil"/>
              <w:bottom w:val="nil"/>
              <w:right w:val="nil"/>
            </w:tcBorders>
            <w:shd w:val="clear" w:color="auto" w:fill="auto"/>
            <w:vAlign w:val="bottom"/>
          </w:tcPr>
          <w:p w14:paraId="58B13420" w14:textId="210239FA" w:rsidR="002205B0" w:rsidRPr="00557987" w:rsidRDefault="002205B0" w:rsidP="002205B0">
            <w:pPr>
              <w:pStyle w:val="BodyText"/>
              <w:tabs>
                <w:tab w:val="decimal" w:pos="702"/>
              </w:tabs>
              <w:spacing w:after="0"/>
              <w:ind w:left="-108" w:right="-203"/>
            </w:pPr>
          </w:p>
        </w:tc>
        <w:tc>
          <w:tcPr>
            <w:tcW w:w="144" w:type="pct"/>
            <w:tcBorders>
              <w:top w:val="nil"/>
              <w:left w:val="nil"/>
              <w:bottom w:val="nil"/>
              <w:right w:val="nil"/>
            </w:tcBorders>
            <w:vAlign w:val="bottom"/>
          </w:tcPr>
          <w:p w14:paraId="21298858" w14:textId="77777777" w:rsidR="002205B0" w:rsidRPr="00275F42" w:rsidRDefault="002205B0" w:rsidP="002205B0">
            <w:pPr>
              <w:pStyle w:val="BodyText"/>
              <w:tabs>
                <w:tab w:val="decimal" w:pos="727"/>
                <w:tab w:val="decimal" w:pos="891"/>
              </w:tabs>
              <w:spacing w:after="0" w:line="240" w:lineRule="auto"/>
              <w:ind w:left="-108" w:right="-78"/>
            </w:pPr>
          </w:p>
        </w:tc>
        <w:tc>
          <w:tcPr>
            <w:tcW w:w="673" w:type="pct"/>
            <w:tcBorders>
              <w:top w:val="nil"/>
              <w:left w:val="nil"/>
              <w:bottom w:val="nil"/>
              <w:right w:val="nil"/>
            </w:tcBorders>
            <w:vAlign w:val="bottom"/>
          </w:tcPr>
          <w:p w14:paraId="51604DD7" w14:textId="0788CF07" w:rsidR="002205B0" w:rsidRPr="00275F42" w:rsidRDefault="002205B0" w:rsidP="002205B0">
            <w:pPr>
              <w:pStyle w:val="BodyText"/>
              <w:tabs>
                <w:tab w:val="decimal" w:pos="702"/>
              </w:tabs>
              <w:spacing w:after="0"/>
              <w:ind w:left="-108" w:right="-203"/>
              <w:rPr>
                <w:lang w:val="en-US"/>
              </w:rPr>
            </w:pPr>
          </w:p>
        </w:tc>
      </w:tr>
      <w:tr w:rsidR="002205B0" w:rsidRPr="00275F42" w14:paraId="268B1716" w14:textId="77777777" w:rsidTr="00AB319A">
        <w:tblPrEx>
          <w:tblBorders>
            <w:top w:val="single" w:sz="4" w:space="0" w:color="auto"/>
            <w:bottom w:val="double" w:sz="4" w:space="0" w:color="auto"/>
          </w:tblBorders>
        </w:tblPrEx>
        <w:tc>
          <w:tcPr>
            <w:tcW w:w="1778" w:type="pct"/>
            <w:tcBorders>
              <w:top w:val="nil"/>
              <w:bottom w:val="nil"/>
            </w:tcBorders>
            <w:vAlign w:val="bottom"/>
          </w:tcPr>
          <w:p w14:paraId="1EFE2FE3" w14:textId="530DA7C3" w:rsidR="002205B0" w:rsidRPr="00275F42" w:rsidRDefault="002205B0" w:rsidP="002205B0">
            <w:pPr>
              <w:spacing w:line="240" w:lineRule="exact"/>
              <w:rPr>
                <w:color w:val="000000"/>
              </w:rPr>
            </w:pPr>
            <w:r w:rsidRPr="00275F42">
              <w:rPr>
                <w:color w:val="000000"/>
              </w:rPr>
              <w:t>Subsidiaries</w:t>
            </w:r>
          </w:p>
        </w:tc>
        <w:tc>
          <w:tcPr>
            <w:tcW w:w="721" w:type="pct"/>
            <w:vAlign w:val="bottom"/>
          </w:tcPr>
          <w:p w14:paraId="187FCB65" w14:textId="76AE84D1" w:rsidR="002205B0" w:rsidRPr="00275F42" w:rsidRDefault="00E619E1" w:rsidP="008F4B8F">
            <w:pPr>
              <w:pStyle w:val="BodyText"/>
              <w:tabs>
                <w:tab w:val="decimal" w:pos="790"/>
              </w:tabs>
              <w:spacing w:after="0"/>
              <w:ind w:left="-108" w:right="-150"/>
              <w:jc w:val="both"/>
            </w:pPr>
            <w:r>
              <w:t>-</w:t>
            </w:r>
          </w:p>
        </w:tc>
        <w:tc>
          <w:tcPr>
            <w:tcW w:w="144" w:type="pct"/>
            <w:tcBorders>
              <w:top w:val="nil"/>
              <w:bottom w:val="nil"/>
            </w:tcBorders>
            <w:vAlign w:val="bottom"/>
          </w:tcPr>
          <w:p w14:paraId="79AA9072" w14:textId="77777777" w:rsidR="002205B0" w:rsidRPr="00275F42" w:rsidRDefault="002205B0" w:rsidP="002205B0">
            <w:pPr>
              <w:pStyle w:val="BodyText"/>
              <w:tabs>
                <w:tab w:val="decimal" w:pos="702"/>
                <w:tab w:val="decimal" w:pos="891"/>
              </w:tabs>
              <w:spacing w:after="0" w:line="240" w:lineRule="auto"/>
              <w:ind w:right="-78"/>
              <w:rPr>
                <w:cs/>
                <w:lang w:val="en-US"/>
              </w:rPr>
            </w:pPr>
          </w:p>
        </w:tc>
        <w:tc>
          <w:tcPr>
            <w:tcW w:w="674" w:type="pct"/>
            <w:vAlign w:val="bottom"/>
          </w:tcPr>
          <w:p w14:paraId="1F744C71" w14:textId="4DE9BBCE" w:rsidR="002205B0" w:rsidRPr="00275F42" w:rsidRDefault="002205B0" w:rsidP="002205B0">
            <w:pPr>
              <w:pStyle w:val="BodyText"/>
              <w:tabs>
                <w:tab w:val="decimal" w:pos="706"/>
              </w:tabs>
              <w:spacing w:after="0"/>
              <w:ind w:left="-108" w:right="-293"/>
            </w:pPr>
            <w:r w:rsidRPr="00557987">
              <w:rPr>
                <w:rFonts w:hint="cs"/>
              </w:rPr>
              <w:t>-</w:t>
            </w:r>
          </w:p>
        </w:tc>
        <w:tc>
          <w:tcPr>
            <w:tcW w:w="144" w:type="pct"/>
            <w:tcBorders>
              <w:top w:val="nil"/>
              <w:bottom w:val="nil"/>
            </w:tcBorders>
            <w:vAlign w:val="bottom"/>
          </w:tcPr>
          <w:p w14:paraId="4BA55B99" w14:textId="77777777" w:rsidR="002205B0" w:rsidRPr="00275F42" w:rsidRDefault="002205B0" w:rsidP="002205B0">
            <w:pPr>
              <w:pStyle w:val="BodyText"/>
              <w:tabs>
                <w:tab w:val="decimal" w:pos="727"/>
                <w:tab w:val="decimal" w:pos="891"/>
              </w:tabs>
              <w:spacing w:after="0" w:line="240" w:lineRule="auto"/>
              <w:ind w:left="-108" w:right="-78"/>
              <w:rPr>
                <w:lang w:val="en-US"/>
              </w:rPr>
            </w:pPr>
          </w:p>
        </w:tc>
        <w:tc>
          <w:tcPr>
            <w:tcW w:w="721" w:type="pct"/>
            <w:vAlign w:val="bottom"/>
          </w:tcPr>
          <w:p w14:paraId="21B7E08A" w14:textId="19ECFC31" w:rsidR="002205B0" w:rsidRPr="00557987" w:rsidRDefault="002205B0" w:rsidP="002205B0">
            <w:pPr>
              <w:pStyle w:val="BodyText"/>
              <w:tabs>
                <w:tab w:val="decimal" w:pos="1057"/>
              </w:tabs>
              <w:spacing w:after="0"/>
              <w:ind w:left="-108" w:right="70"/>
            </w:pPr>
            <w:r w:rsidRPr="002205B0">
              <w:rPr>
                <w:rFonts w:hint="cs"/>
              </w:rPr>
              <w:t>1</w:t>
            </w:r>
            <w:r w:rsidR="00D17FE0">
              <w:t>3</w:t>
            </w:r>
            <w:r w:rsidRPr="002205B0">
              <w:rPr>
                <w:rFonts w:hint="cs"/>
              </w:rPr>
              <w:t>,</w:t>
            </w:r>
            <w:r w:rsidR="00D17FE0">
              <w:t>361</w:t>
            </w:r>
          </w:p>
        </w:tc>
        <w:tc>
          <w:tcPr>
            <w:tcW w:w="144" w:type="pct"/>
            <w:tcBorders>
              <w:bottom w:val="nil"/>
            </w:tcBorders>
            <w:vAlign w:val="bottom"/>
          </w:tcPr>
          <w:p w14:paraId="262DCD73" w14:textId="77777777" w:rsidR="002205B0" w:rsidRPr="00275F42" w:rsidRDefault="002205B0" w:rsidP="002205B0">
            <w:pPr>
              <w:pStyle w:val="BodyText"/>
              <w:tabs>
                <w:tab w:val="decimal" w:pos="727"/>
                <w:tab w:val="decimal" w:pos="891"/>
              </w:tabs>
              <w:spacing w:after="0" w:line="240" w:lineRule="auto"/>
              <w:ind w:left="-108" w:right="-78"/>
            </w:pPr>
          </w:p>
        </w:tc>
        <w:tc>
          <w:tcPr>
            <w:tcW w:w="673" w:type="pct"/>
            <w:vAlign w:val="bottom"/>
          </w:tcPr>
          <w:p w14:paraId="462F7AE9" w14:textId="1AD6B11E" w:rsidR="002205B0" w:rsidRPr="00275F42" w:rsidRDefault="002205B0" w:rsidP="002205B0">
            <w:pPr>
              <w:pStyle w:val="BodyText"/>
              <w:tabs>
                <w:tab w:val="decimal" w:pos="976"/>
              </w:tabs>
              <w:spacing w:after="0"/>
              <w:ind w:left="-108" w:right="-203"/>
              <w:rPr>
                <w:lang w:val="en-US"/>
              </w:rPr>
            </w:pPr>
            <w:r w:rsidRPr="00557987">
              <w:rPr>
                <w:rFonts w:hint="cs"/>
              </w:rPr>
              <w:t>24,473</w:t>
            </w:r>
          </w:p>
        </w:tc>
      </w:tr>
      <w:tr w:rsidR="002205B0" w:rsidRPr="00275F42" w14:paraId="2B2CF36F" w14:textId="77777777" w:rsidTr="00AB319A">
        <w:tblPrEx>
          <w:tblBorders>
            <w:top w:val="single" w:sz="4" w:space="0" w:color="auto"/>
            <w:bottom w:val="double" w:sz="4" w:space="0" w:color="auto"/>
          </w:tblBorders>
        </w:tblPrEx>
        <w:tc>
          <w:tcPr>
            <w:tcW w:w="1778" w:type="pct"/>
            <w:tcBorders>
              <w:top w:val="nil"/>
              <w:bottom w:val="nil"/>
            </w:tcBorders>
            <w:vAlign w:val="bottom"/>
          </w:tcPr>
          <w:p w14:paraId="410163AF" w14:textId="23E40AEE" w:rsidR="002205B0" w:rsidRPr="00275F42" w:rsidRDefault="002205B0" w:rsidP="002205B0">
            <w:pPr>
              <w:spacing w:line="240" w:lineRule="exact"/>
              <w:rPr>
                <w:b/>
                <w:bCs/>
                <w:color w:val="000000"/>
              </w:rPr>
            </w:pPr>
            <w:r w:rsidRPr="00275F42">
              <w:rPr>
                <w:color w:val="000000"/>
              </w:rPr>
              <w:t>Joint ventures</w:t>
            </w:r>
          </w:p>
        </w:tc>
        <w:tc>
          <w:tcPr>
            <w:tcW w:w="721" w:type="pct"/>
            <w:vAlign w:val="bottom"/>
          </w:tcPr>
          <w:p w14:paraId="6D5A0F5B" w14:textId="77D2D506" w:rsidR="002205B0" w:rsidRPr="00557987" w:rsidRDefault="00E619E1" w:rsidP="008F4B8F">
            <w:pPr>
              <w:pStyle w:val="BodyText"/>
              <w:tabs>
                <w:tab w:val="decimal" w:pos="1060"/>
              </w:tabs>
              <w:spacing w:after="0"/>
              <w:ind w:left="-108" w:right="-293"/>
            </w:pPr>
            <w:r>
              <w:t>348</w:t>
            </w:r>
          </w:p>
        </w:tc>
        <w:tc>
          <w:tcPr>
            <w:tcW w:w="144" w:type="pct"/>
            <w:tcBorders>
              <w:top w:val="nil"/>
              <w:bottom w:val="nil"/>
            </w:tcBorders>
            <w:vAlign w:val="bottom"/>
          </w:tcPr>
          <w:p w14:paraId="330C0DA5" w14:textId="77777777" w:rsidR="002205B0" w:rsidRPr="00275F42" w:rsidRDefault="002205B0" w:rsidP="002205B0">
            <w:pPr>
              <w:pStyle w:val="BodyText"/>
              <w:tabs>
                <w:tab w:val="decimal" w:pos="727"/>
                <w:tab w:val="decimal" w:pos="891"/>
              </w:tabs>
              <w:spacing w:after="0" w:line="240" w:lineRule="auto"/>
              <w:ind w:right="-78"/>
              <w:rPr>
                <w:b/>
                <w:bCs/>
                <w:cs/>
              </w:rPr>
            </w:pPr>
          </w:p>
        </w:tc>
        <w:tc>
          <w:tcPr>
            <w:tcW w:w="674" w:type="pct"/>
            <w:vAlign w:val="bottom"/>
          </w:tcPr>
          <w:p w14:paraId="707448E2" w14:textId="2E53CE6E" w:rsidR="002205B0" w:rsidRPr="00275F42" w:rsidRDefault="002205B0" w:rsidP="002205B0">
            <w:pPr>
              <w:pStyle w:val="BodyText"/>
              <w:tabs>
                <w:tab w:val="decimal" w:pos="969"/>
              </w:tabs>
              <w:spacing w:after="0"/>
              <w:ind w:left="-108" w:right="-293"/>
              <w:rPr>
                <w:b/>
                <w:bCs/>
              </w:rPr>
            </w:pPr>
            <w:r w:rsidRPr="00557987">
              <w:rPr>
                <w:rFonts w:hint="cs"/>
                <w:lang w:val="en-US"/>
              </w:rPr>
              <w:t>1,969</w:t>
            </w:r>
          </w:p>
        </w:tc>
        <w:tc>
          <w:tcPr>
            <w:tcW w:w="144" w:type="pct"/>
            <w:tcBorders>
              <w:top w:val="nil"/>
              <w:bottom w:val="nil"/>
            </w:tcBorders>
            <w:vAlign w:val="bottom"/>
          </w:tcPr>
          <w:p w14:paraId="381CED0E" w14:textId="77777777" w:rsidR="002205B0" w:rsidRPr="00275F42" w:rsidRDefault="002205B0" w:rsidP="002205B0">
            <w:pPr>
              <w:pStyle w:val="BodyText"/>
              <w:tabs>
                <w:tab w:val="decimal" w:pos="727"/>
                <w:tab w:val="decimal" w:pos="891"/>
              </w:tabs>
              <w:spacing w:after="0" w:line="240" w:lineRule="auto"/>
              <w:ind w:left="-108" w:right="-78"/>
              <w:rPr>
                <w:b/>
                <w:bCs/>
              </w:rPr>
            </w:pPr>
          </w:p>
        </w:tc>
        <w:tc>
          <w:tcPr>
            <w:tcW w:w="721" w:type="pct"/>
            <w:vAlign w:val="bottom"/>
          </w:tcPr>
          <w:p w14:paraId="48BEFBBE" w14:textId="2DEDFF5F" w:rsidR="002205B0" w:rsidRPr="002205B0" w:rsidRDefault="002205B0" w:rsidP="002205B0">
            <w:pPr>
              <w:pStyle w:val="BodyText"/>
              <w:tabs>
                <w:tab w:val="decimal" w:pos="1057"/>
              </w:tabs>
              <w:spacing w:after="0"/>
              <w:ind w:left="-108" w:right="70"/>
            </w:pPr>
            <w:r w:rsidRPr="002205B0">
              <w:rPr>
                <w:rFonts w:hint="cs"/>
              </w:rPr>
              <w:t>153</w:t>
            </w:r>
          </w:p>
        </w:tc>
        <w:tc>
          <w:tcPr>
            <w:tcW w:w="144" w:type="pct"/>
            <w:tcBorders>
              <w:top w:val="nil"/>
              <w:bottom w:val="nil"/>
            </w:tcBorders>
            <w:vAlign w:val="bottom"/>
          </w:tcPr>
          <w:p w14:paraId="61CC70B4" w14:textId="77777777" w:rsidR="002205B0" w:rsidRPr="00275F42" w:rsidRDefault="002205B0" w:rsidP="002205B0">
            <w:pPr>
              <w:pStyle w:val="BodyText"/>
              <w:tabs>
                <w:tab w:val="decimal" w:pos="727"/>
                <w:tab w:val="decimal" w:pos="891"/>
              </w:tabs>
              <w:spacing w:after="0" w:line="240" w:lineRule="auto"/>
              <w:ind w:left="-108" w:right="-78"/>
              <w:rPr>
                <w:b/>
                <w:bCs/>
              </w:rPr>
            </w:pPr>
          </w:p>
        </w:tc>
        <w:tc>
          <w:tcPr>
            <w:tcW w:w="673" w:type="pct"/>
            <w:vAlign w:val="bottom"/>
          </w:tcPr>
          <w:p w14:paraId="7B0C8A92" w14:textId="40206B79" w:rsidR="002205B0" w:rsidRPr="00275F42" w:rsidRDefault="002205B0" w:rsidP="002205B0">
            <w:pPr>
              <w:tabs>
                <w:tab w:val="decimal" w:pos="972"/>
              </w:tabs>
              <w:spacing w:line="240" w:lineRule="auto"/>
              <w:ind w:right="-156"/>
              <w:rPr>
                <w:b/>
                <w:bCs/>
              </w:rPr>
            </w:pPr>
            <w:r w:rsidRPr="00557987">
              <w:rPr>
                <w:rFonts w:hint="cs"/>
              </w:rPr>
              <w:t>653</w:t>
            </w:r>
          </w:p>
        </w:tc>
      </w:tr>
      <w:tr w:rsidR="002205B0" w:rsidRPr="00275F42" w14:paraId="452FB1F2" w14:textId="77777777" w:rsidTr="00AB319A">
        <w:tblPrEx>
          <w:tblBorders>
            <w:top w:val="single" w:sz="4" w:space="0" w:color="auto"/>
            <w:bottom w:val="double" w:sz="4" w:space="0" w:color="auto"/>
          </w:tblBorders>
        </w:tblPrEx>
        <w:tc>
          <w:tcPr>
            <w:tcW w:w="1778" w:type="pct"/>
            <w:tcBorders>
              <w:top w:val="nil"/>
              <w:bottom w:val="nil"/>
            </w:tcBorders>
            <w:vAlign w:val="bottom"/>
          </w:tcPr>
          <w:p w14:paraId="7683AE7B" w14:textId="2BAE9AF5" w:rsidR="002205B0" w:rsidRPr="00275F42" w:rsidRDefault="002205B0" w:rsidP="002205B0">
            <w:pPr>
              <w:spacing w:line="240" w:lineRule="exact"/>
              <w:rPr>
                <w:color w:val="000000"/>
              </w:rPr>
            </w:pPr>
            <w:r w:rsidRPr="00275F42">
              <w:rPr>
                <w:color w:val="000000"/>
              </w:rPr>
              <w:t>Other related parties</w:t>
            </w:r>
          </w:p>
        </w:tc>
        <w:tc>
          <w:tcPr>
            <w:tcW w:w="721" w:type="pct"/>
            <w:tcBorders>
              <w:top w:val="nil"/>
              <w:left w:val="nil"/>
              <w:bottom w:val="single" w:sz="4" w:space="0" w:color="auto"/>
              <w:right w:val="nil"/>
            </w:tcBorders>
            <w:vAlign w:val="bottom"/>
          </w:tcPr>
          <w:p w14:paraId="34C997A0" w14:textId="051DDB2A" w:rsidR="002205B0" w:rsidRPr="002205B0" w:rsidRDefault="00A865D2" w:rsidP="008F4B8F">
            <w:pPr>
              <w:pStyle w:val="BodyText"/>
              <w:tabs>
                <w:tab w:val="decimal" w:pos="1060"/>
              </w:tabs>
              <w:spacing w:after="0"/>
              <w:ind w:left="-108" w:right="-293"/>
            </w:pPr>
            <w:r>
              <w:t>5,172</w:t>
            </w:r>
          </w:p>
        </w:tc>
        <w:tc>
          <w:tcPr>
            <w:tcW w:w="144" w:type="pct"/>
            <w:tcBorders>
              <w:top w:val="nil"/>
              <w:bottom w:val="nil"/>
            </w:tcBorders>
            <w:vAlign w:val="bottom"/>
          </w:tcPr>
          <w:p w14:paraId="34CAA12E" w14:textId="77777777" w:rsidR="002205B0" w:rsidRPr="00275F42" w:rsidRDefault="002205B0" w:rsidP="002205B0">
            <w:pPr>
              <w:pStyle w:val="BodyText"/>
              <w:tabs>
                <w:tab w:val="decimal" w:pos="727"/>
                <w:tab w:val="decimal" w:pos="891"/>
              </w:tabs>
              <w:spacing w:after="0" w:line="240" w:lineRule="auto"/>
              <w:ind w:right="-78"/>
              <w:rPr>
                <w:b/>
                <w:bCs/>
                <w:cs/>
              </w:rPr>
            </w:pPr>
          </w:p>
        </w:tc>
        <w:tc>
          <w:tcPr>
            <w:tcW w:w="674" w:type="pct"/>
            <w:tcBorders>
              <w:top w:val="nil"/>
              <w:left w:val="nil"/>
              <w:bottom w:val="single" w:sz="4" w:space="0" w:color="auto"/>
              <w:right w:val="nil"/>
            </w:tcBorders>
            <w:vAlign w:val="bottom"/>
          </w:tcPr>
          <w:p w14:paraId="5C962332" w14:textId="6D3B5979" w:rsidR="002205B0" w:rsidRPr="00275F42" w:rsidRDefault="002205B0" w:rsidP="002205B0">
            <w:pPr>
              <w:pStyle w:val="BodyText"/>
              <w:tabs>
                <w:tab w:val="decimal" w:pos="970"/>
              </w:tabs>
              <w:spacing w:after="0"/>
              <w:ind w:left="-108" w:right="70"/>
              <w:rPr>
                <w:color w:val="000000"/>
                <w:lang w:val="en-US"/>
              </w:rPr>
            </w:pPr>
            <w:r w:rsidRPr="00557987">
              <w:rPr>
                <w:rFonts w:hint="cs"/>
                <w:lang w:val="en-US"/>
              </w:rPr>
              <w:t>7,667</w:t>
            </w:r>
          </w:p>
        </w:tc>
        <w:tc>
          <w:tcPr>
            <w:tcW w:w="144" w:type="pct"/>
            <w:tcBorders>
              <w:top w:val="nil"/>
              <w:bottom w:val="nil"/>
            </w:tcBorders>
            <w:vAlign w:val="bottom"/>
          </w:tcPr>
          <w:p w14:paraId="06D12BEE" w14:textId="77777777" w:rsidR="002205B0" w:rsidRPr="00275F42" w:rsidRDefault="002205B0" w:rsidP="002205B0">
            <w:pPr>
              <w:pStyle w:val="BodyText"/>
              <w:tabs>
                <w:tab w:val="decimal" w:pos="727"/>
                <w:tab w:val="decimal" w:pos="891"/>
              </w:tabs>
              <w:spacing w:after="0" w:line="240" w:lineRule="auto"/>
              <w:ind w:left="-108" w:right="-78"/>
              <w:rPr>
                <w:b/>
                <w:bCs/>
              </w:rPr>
            </w:pPr>
          </w:p>
        </w:tc>
        <w:tc>
          <w:tcPr>
            <w:tcW w:w="721" w:type="pct"/>
            <w:tcBorders>
              <w:top w:val="nil"/>
              <w:left w:val="nil"/>
              <w:bottom w:val="single" w:sz="4" w:space="0" w:color="auto"/>
              <w:right w:val="nil"/>
            </w:tcBorders>
            <w:vAlign w:val="bottom"/>
          </w:tcPr>
          <w:p w14:paraId="218EF91E" w14:textId="258E438B" w:rsidR="002205B0" w:rsidRPr="002205B0" w:rsidRDefault="00D17FE0" w:rsidP="002205B0">
            <w:pPr>
              <w:pStyle w:val="BodyText"/>
              <w:tabs>
                <w:tab w:val="decimal" w:pos="1057"/>
              </w:tabs>
              <w:spacing w:after="0"/>
              <w:ind w:left="-108" w:right="70"/>
            </w:pPr>
            <w:r>
              <w:t>3,722</w:t>
            </w:r>
          </w:p>
        </w:tc>
        <w:tc>
          <w:tcPr>
            <w:tcW w:w="144" w:type="pct"/>
            <w:tcBorders>
              <w:top w:val="nil"/>
              <w:bottom w:val="nil"/>
            </w:tcBorders>
            <w:vAlign w:val="bottom"/>
          </w:tcPr>
          <w:p w14:paraId="04F7BB75" w14:textId="77777777" w:rsidR="002205B0" w:rsidRPr="00275F42" w:rsidRDefault="002205B0" w:rsidP="002205B0">
            <w:pPr>
              <w:pStyle w:val="BodyText"/>
              <w:tabs>
                <w:tab w:val="decimal" w:pos="727"/>
                <w:tab w:val="decimal" w:pos="891"/>
              </w:tabs>
              <w:spacing w:after="0" w:line="240" w:lineRule="auto"/>
              <w:ind w:left="-108" w:right="-78"/>
              <w:rPr>
                <w:b/>
                <w:bCs/>
              </w:rPr>
            </w:pPr>
          </w:p>
        </w:tc>
        <w:tc>
          <w:tcPr>
            <w:tcW w:w="673" w:type="pct"/>
            <w:tcBorders>
              <w:top w:val="nil"/>
              <w:left w:val="nil"/>
              <w:bottom w:val="single" w:sz="4" w:space="0" w:color="auto"/>
              <w:right w:val="nil"/>
            </w:tcBorders>
            <w:vAlign w:val="bottom"/>
          </w:tcPr>
          <w:p w14:paraId="2EDF3CE4" w14:textId="0BBCDFAF" w:rsidR="002205B0" w:rsidRPr="00275F42" w:rsidRDefault="002205B0" w:rsidP="002205B0">
            <w:pPr>
              <w:pStyle w:val="BodyText"/>
              <w:tabs>
                <w:tab w:val="decimal" w:pos="970"/>
              </w:tabs>
              <w:spacing w:after="0"/>
              <w:ind w:left="-108" w:right="70"/>
              <w:rPr>
                <w:color w:val="000000"/>
                <w:lang w:val="en-US"/>
              </w:rPr>
            </w:pPr>
            <w:r w:rsidRPr="00557987">
              <w:rPr>
                <w:rFonts w:hint="cs"/>
              </w:rPr>
              <w:t>1,664</w:t>
            </w:r>
          </w:p>
        </w:tc>
      </w:tr>
      <w:tr w:rsidR="002205B0" w:rsidRPr="00275F42" w14:paraId="76F04540" w14:textId="77777777" w:rsidTr="00AB319A">
        <w:tblPrEx>
          <w:tblBorders>
            <w:top w:val="single" w:sz="4" w:space="0" w:color="auto"/>
            <w:bottom w:val="double" w:sz="4" w:space="0" w:color="auto"/>
          </w:tblBorders>
        </w:tblPrEx>
        <w:tc>
          <w:tcPr>
            <w:tcW w:w="1778" w:type="pct"/>
            <w:tcBorders>
              <w:top w:val="nil"/>
              <w:bottom w:val="nil"/>
            </w:tcBorders>
            <w:vAlign w:val="bottom"/>
          </w:tcPr>
          <w:p w14:paraId="51CA76D1" w14:textId="4AAD791B" w:rsidR="002205B0" w:rsidRPr="00275F42" w:rsidRDefault="002205B0" w:rsidP="002205B0">
            <w:pPr>
              <w:spacing w:line="240" w:lineRule="exact"/>
              <w:rPr>
                <w:b/>
                <w:bCs/>
                <w:i/>
                <w:iCs/>
                <w:color w:val="000000"/>
              </w:rPr>
            </w:pPr>
            <w:r w:rsidRPr="00275F42">
              <w:rPr>
                <w:b/>
                <w:bCs/>
                <w:color w:val="000000"/>
              </w:rPr>
              <w:t>Total</w:t>
            </w:r>
          </w:p>
        </w:tc>
        <w:tc>
          <w:tcPr>
            <w:tcW w:w="721" w:type="pct"/>
            <w:tcBorders>
              <w:top w:val="single" w:sz="4" w:space="0" w:color="auto"/>
              <w:left w:val="nil"/>
              <w:bottom w:val="double" w:sz="4" w:space="0" w:color="auto"/>
              <w:right w:val="nil"/>
            </w:tcBorders>
            <w:vAlign w:val="bottom"/>
          </w:tcPr>
          <w:p w14:paraId="5F3D0AF6" w14:textId="4185BD38" w:rsidR="002205B0" w:rsidRPr="00275F42" w:rsidRDefault="00BF2A71" w:rsidP="008F4B8F">
            <w:pPr>
              <w:pStyle w:val="BodyText"/>
              <w:tabs>
                <w:tab w:val="decimal" w:pos="1060"/>
              </w:tabs>
              <w:spacing w:after="0"/>
              <w:ind w:left="-108" w:right="-293"/>
              <w:rPr>
                <w:b/>
                <w:bCs/>
                <w:color w:val="000000" w:themeColor="text1"/>
              </w:rPr>
            </w:pPr>
            <w:r>
              <w:rPr>
                <w:b/>
                <w:bCs/>
                <w:color w:val="000000" w:themeColor="text1"/>
              </w:rPr>
              <w:t>5,520</w:t>
            </w:r>
          </w:p>
        </w:tc>
        <w:tc>
          <w:tcPr>
            <w:tcW w:w="144" w:type="pct"/>
            <w:tcBorders>
              <w:top w:val="nil"/>
              <w:bottom w:val="nil"/>
            </w:tcBorders>
            <w:vAlign w:val="bottom"/>
          </w:tcPr>
          <w:p w14:paraId="43DA73CE" w14:textId="77777777" w:rsidR="002205B0" w:rsidRPr="00275F42" w:rsidRDefault="002205B0" w:rsidP="002205B0">
            <w:pPr>
              <w:pStyle w:val="BodyText"/>
              <w:tabs>
                <w:tab w:val="decimal" w:pos="727"/>
                <w:tab w:val="decimal" w:pos="891"/>
              </w:tabs>
              <w:spacing w:after="0" w:line="240" w:lineRule="auto"/>
              <w:ind w:right="-78"/>
              <w:rPr>
                <w:b/>
                <w:bCs/>
                <w:cs/>
              </w:rPr>
            </w:pPr>
          </w:p>
        </w:tc>
        <w:tc>
          <w:tcPr>
            <w:tcW w:w="674" w:type="pct"/>
            <w:tcBorders>
              <w:top w:val="single" w:sz="4" w:space="0" w:color="auto"/>
              <w:left w:val="nil"/>
              <w:bottom w:val="double" w:sz="4" w:space="0" w:color="auto"/>
              <w:right w:val="nil"/>
            </w:tcBorders>
            <w:vAlign w:val="bottom"/>
          </w:tcPr>
          <w:p w14:paraId="2E998A04" w14:textId="6FAA2EA3" w:rsidR="002205B0" w:rsidRPr="00275F42" w:rsidRDefault="002205B0" w:rsidP="002205B0">
            <w:pPr>
              <w:pStyle w:val="BodyText"/>
              <w:tabs>
                <w:tab w:val="decimal" w:pos="970"/>
              </w:tabs>
              <w:spacing w:after="0"/>
              <w:ind w:left="-108" w:right="70"/>
              <w:rPr>
                <w:color w:val="000000"/>
                <w:lang w:val="en-US"/>
              </w:rPr>
            </w:pPr>
            <w:r w:rsidRPr="00557987">
              <w:rPr>
                <w:rFonts w:hint="cs"/>
                <w:b/>
                <w:bCs/>
              </w:rPr>
              <w:t>9,636</w:t>
            </w:r>
          </w:p>
        </w:tc>
        <w:tc>
          <w:tcPr>
            <w:tcW w:w="144" w:type="pct"/>
            <w:tcBorders>
              <w:top w:val="nil"/>
              <w:bottom w:val="nil"/>
            </w:tcBorders>
            <w:vAlign w:val="bottom"/>
          </w:tcPr>
          <w:p w14:paraId="53508FAC" w14:textId="77777777" w:rsidR="002205B0" w:rsidRPr="00275F42" w:rsidRDefault="002205B0" w:rsidP="002205B0">
            <w:pPr>
              <w:pStyle w:val="BodyText"/>
              <w:tabs>
                <w:tab w:val="decimal" w:pos="727"/>
                <w:tab w:val="decimal" w:pos="891"/>
              </w:tabs>
              <w:spacing w:after="0" w:line="240" w:lineRule="auto"/>
              <w:ind w:left="-108" w:right="-78"/>
              <w:rPr>
                <w:b/>
                <w:bCs/>
              </w:rPr>
            </w:pPr>
          </w:p>
        </w:tc>
        <w:tc>
          <w:tcPr>
            <w:tcW w:w="721" w:type="pct"/>
            <w:tcBorders>
              <w:top w:val="single" w:sz="4" w:space="0" w:color="auto"/>
              <w:left w:val="nil"/>
              <w:bottom w:val="double" w:sz="4" w:space="0" w:color="auto"/>
              <w:right w:val="nil"/>
            </w:tcBorders>
            <w:vAlign w:val="bottom"/>
          </w:tcPr>
          <w:p w14:paraId="54A4999E" w14:textId="3D0C7F0D" w:rsidR="002205B0" w:rsidRPr="00D17FE0" w:rsidRDefault="00D17FE0" w:rsidP="002205B0">
            <w:pPr>
              <w:pStyle w:val="BodyText"/>
              <w:tabs>
                <w:tab w:val="decimal" w:pos="1044"/>
              </w:tabs>
              <w:spacing w:after="0"/>
              <w:ind w:left="-108" w:right="-131"/>
              <w:jc w:val="both"/>
              <w:rPr>
                <w:rFonts w:cstheme="minorBidi"/>
                <w:b/>
                <w:bCs/>
                <w:color w:val="000000" w:themeColor="text1"/>
                <w:cs/>
              </w:rPr>
            </w:pPr>
            <w:r>
              <w:rPr>
                <w:b/>
                <w:bCs/>
                <w:color w:val="000000" w:themeColor="text1"/>
              </w:rPr>
              <w:t>17,236</w:t>
            </w:r>
          </w:p>
        </w:tc>
        <w:tc>
          <w:tcPr>
            <w:tcW w:w="144" w:type="pct"/>
            <w:tcBorders>
              <w:top w:val="nil"/>
              <w:bottom w:val="nil"/>
            </w:tcBorders>
            <w:vAlign w:val="bottom"/>
          </w:tcPr>
          <w:p w14:paraId="49A61DF6" w14:textId="77777777" w:rsidR="002205B0" w:rsidRPr="00275F42" w:rsidRDefault="002205B0" w:rsidP="002205B0">
            <w:pPr>
              <w:pStyle w:val="BodyText"/>
              <w:tabs>
                <w:tab w:val="decimal" w:pos="727"/>
                <w:tab w:val="decimal" w:pos="891"/>
              </w:tabs>
              <w:spacing w:after="0" w:line="240" w:lineRule="auto"/>
              <w:ind w:left="-108" w:right="-78"/>
              <w:rPr>
                <w:b/>
                <w:bCs/>
              </w:rPr>
            </w:pPr>
          </w:p>
        </w:tc>
        <w:tc>
          <w:tcPr>
            <w:tcW w:w="673" w:type="pct"/>
            <w:tcBorders>
              <w:top w:val="single" w:sz="4" w:space="0" w:color="auto"/>
              <w:left w:val="nil"/>
              <w:bottom w:val="double" w:sz="4" w:space="0" w:color="auto"/>
              <w:right w:val="nil"/>
            </w:tcBorders>
            <w:vAlign w:val="bottom"/>
          </w:tcPr>
          <w:p w14:paraId="04D83EDD" w14:textId="243EC23F" w:rsidR="002205B0" w:rsidRPr="00275F42" w:rsidRDefault="002205B0" w:rsidP="002205B0">
            <w:pPr>
              <w:pStyle w:val="BodyText"/>
              <w:tabs>
                <w:tab w:val="decimal" w:pos="970"/>
              </w:tabs>
              <w:spacing w:after="0"/>
              <w:ind w:left="-108" w:right="70"/>
              <w:rPr>
                <w:color w:val="000000"/>
                <w:lang w:val="en-US"/>
              </w:rPr>
            </w:pPr>
            <w:r w:rsidRPr="00557987">
              <w:rPr>
                <w:rFonts w:hint="cs"/>
                <w:b/>
                <w:bCs/>
              </w:rPr>
              <w:t>26,790</w:t>
            </w:r>
          </w:p>
        </w:tc>
      </w:tr>
      <w:tr w:rsidR="00F85636" w:rsidRPr="00275F42" w14:paraId="1916C8E3" w14:textId="77777777" w:rsidTr="00F85636">
        <w:tblPrEx>
          <w:tblBorders>
            <w:top w:val="single" w:sz="4" w:space="0" w:color="auto"/>
            <w:bottom w:val="double" w:sz="4" w:space="0" w:color="auto"/>
          </w:tblBorders>
        </w:tblPrEx>
        <w:tc>
          <w:tcPr>
            <w:tcW w:w="1778" w:type="pct"/>
            <w:tcBorders>
              <w:top w:val="nil"/>
              <w:bottom w:val="nil"/>
            </w:tcBorders>
            <w:vAlign w:val="bottom"/>
          </w:tcPr>
          <w:p w14:paraId="5D7463D0" w14:textId="77777777" w:rsidR="00F85636" w:rsidRPr="00275F42" w:rsidRDefault="00F85636" w:rsidP="002205B0">
            <w:pPr>
              <w:spacing w:line="240" w:lineRule="exact"/>
              <w:rPr>
                <w:b/>
                <w:bCs/>
                <w:color w:val="000000"/>
              </w:rPr>
            </w:pPr>
          </w:p>
        </w:tc>
        <w:tc>
          <w:tcPr>
            <w:tcW w:w="721" w:type="pct"/>
            <w:tcBorders>
              <w:top w:val="single" w:sz="4" w:space="0" w:color="auto"/>
              <w:left w:val="nil"/>
              <w:bottom w:val="nil"/>
              <w:right w:val="nil"/>
            </w:tcBorders>
            <w:vAlign w:val="bottom"/>
          </w:tcPr>
          <w:p w14:paraId="552606F7" w14:textId="77777777" w:rsidR="00F85636" w:rsidRDefault="00F85636" w:rsidP="002205B0">
            <w:pPr>
              <w:pStyle w:val="BodyText"/>
              <w:tabs>
                <w:tab w:val="decimal" w:pos="976"/>
              </w:tabs>
              <w:spacing w:after="0"/>
              <w:ind w:left="-108" w:right="70"/>
              <w:rPr>
                <w:b/>
                <w:bCs/>
                <w:color w:val="000000" w:themeColor="text1"/>
              </w:rPr>
            </w:pPr>
          </w:p>
        </w:tc>
        <w:tc>
          <w:tcPr>
            <w:tcW w:w="144" w:type="pct"/>
            <w:tcBorders>
              <w:top w:val="nil"/>
              <w:bottom w:val="nil"/>
            </w:tcBorders>
            <w:vAlign w:val="bottom"/>
          </w:tcPr>
          <w:p w14:paraId="2EE61ADB" w14:textId="77777777" w:rsidR="00F85636" w:rsidRPr="00275F42" w:rsidRDefault="00F85636" w:rsidP="002205B0">
            <w:pPr>
              <w:pStyle w:val="BodyText"/>
              <w:tabs>
                <w:tab w:val="decimal" w:pos="727"/>
                <w:tab w:val="decimal" w:pos="891"/>
              </w:tabs>
              <w:spacing w:after="0" w:line="240" w:lineRule="auto"/>
              <w:ind w:right="-78"/>
              <w:rPr>
                <w:b/>
                <w:bCs/>
                <w:cs/>
              </w:rPr>
            </w:pPr>
          </w:p>
        </w:tc>
        <w:tc>
          <w:tcPr>
            <w:tcW w:w="674" w:type="pct"/>
            <w:tcBorders>
              <w:top w:val="single" w:sz="4" w:space="0" w:color="auto"/>
              <w:left w:val="nil"/>
              <w:bottom w:val="nil"/>
              <w:right w:val="nil"/>
            </w:tcBorders>
            <w:vAlign w:val="bottom"/>
          </w:tcPr>
          <w:p w14:paraId="4CA11754" w14:textId="77777777" w:rsidR="00F85636" w:rsidRPr="00557987" w:rsidRDefault="00F85636" w:rsidP="002205B0">
            <w:pPr>
              <w:pStyle w:val="BodyText"/>
              <w:tabs>
                <w:tab w:val="decimal" w:pos="970"/>
              </w:tabs>
              <w:spacing w:after="0"/>
              <w:ind w:left="-108" w:right="70"/>
              <w:rPr>
                <w:b/>
                <w:bCs/>
              </w:rPr>
            </w:pPr>
          </w:p>
        </w:tc>
        <w:tc>
          <w:tcPr>
            <w:tcW w:w="144" w:type="pct"/>
            <w:tcBorders>
              <w:top w:val="nil"/>
              <w:bottom w:val="nil"/>
            </w:tcBorders>
            <w:vAlign w:val="bottom"/>
          </w:tcPr>
          <w:p w14:paraId="5B08CE33" w14:textId="77777777" w:rsidR="00F85636" w:rsidRPr="00275F42" w:rsidRDefault="00F85636" w:rsidP="002205B0">
            <w:pPr>
              <w:pStyle w:val="BodyText"/>
              <w:tabs>
                <w:tab w:val="decimal" w:pos="727"/>
                <w:tab w:val="decimal" w:pos="891"/>
              </w:tabs>
              <w:spacing w:after="0" w:line="240" w:lineRule="auto"/>
              <w:ind w:left="-108" w:right="-78"/>
              <w:rPr>
                <w:b/>
                <w:bCs/>
              </w:rPr>
            </w:pPr>
          </w:p>
        </w:tc>
        <w:tc>
          <w:tcPr>
            <w:tcW w:w="721" w:type="pct"/>
            <w:tcBorders>
              <w:top w:val="single" w:sz="4" w:space="0" w:color="auto"/>
              <w:left w:val="nil"/>
              <w:bottom w:val="nil"/>
              <w:right w:val="nil"/>
            </w:tcBorders>
            <w:vAlign w:val="bottom"/>
          </w:tcPr>
          <w:p w14:paraId="7BDB6ED0" w14:textId="77777777" w:rsidR="00F85636" w:rsidRDefault="00F85636" w:rsidP="002205B0">
            <w:pPr>
              <w:pStyle w:val="BodyText"/>
              <w:tabs>
                <w:tab w:val="decimal" w:pos="1044"/>
              </w:tabs>
              <w:spacing w:after="0"/>
              <w:ind w:left="-108" w:right="-131"/>
              <w:jc w:val="both"/>
              <w:rPr>
                <w:b/>
                <w:bCs/>
                <w:color w:val="000000" w:themeColor="text1"/>
              </w:rPr>
            </w:pPr>
          </w:p>
        </w:tc>
        <w:tc>
          <w:tcPr>
            <w:tcW w:w="144" w:type="pct"/>
            <w:tcBorders>
              <w:top w:val="nil"/>
              <w:bottom w:val="nil"/>
            </w:tcBorders>
            <w:vAlign w:val="bottom"/>
          </w:tcPr>
          <w:p w14:paraId="2C371E2B" w14:textId="77777777" w:rsidR="00F85636" w:rsidRPr="00275F42" w:rsidRDefault="00F85636" w:rsidP="002205B0">
            <w:pPr>
              <w:pStyle w:val="BodyText"/>
              <w:tabs>
                <w:tab w:val="decimal" w:pos="727"/>
                <w:tab w:val="decimal" w:pos="891"/>
              </w:tabs>
              <w:spacing w:after="0" w:line="240" w:lineRule="auto"/>
              <w:ind w:left="-108" w:right="-78"/>
              <w:rPr>
                <w:b/>
                <w:bCs/>
              </w:rPr>
            </w:pPr>
          </w:p>
        </w:tc>
        <w:tc>
          <w:tcPr>
            <w:tcW w:w="673" w:type="pct"/>
            <w:tcBorders>
              <w:top w:val="single" w:sz="4" w:space="0" w:color="auto"/>
              <w:left w:val="nil"/>
              <w:bottom w:val="nil"/>
              <w:right w:val="nil"/>
            </w:tcBorders>
            <w:vAlign w:val="bottom"/>
          </w:tcPr>
          <w:p w14:paraId="598D3428" w14:textId="77777777" w:rsidR="00F85636" w:rsidRPr="00557987" w:rsidRDefault="00F85636" w:rsidP="002205B0">
            <w:pPr>
              <w:pStyle w:val="BodyText"/>
              <w:tabs>
                <w:tab w:val="decimal" w:pos="970"/>
              </w:tabs>
              <w:spacing w:after="0"/>
              <w:ind w:left="-108" w:right="70"/>
              <w:rPr>
                <w:b/>
                <w:bCs/>
              </w:rPr>
            </w:pPr>
          </w:p>
        </w:tc>
      </w:tr>
      <w:tr w:rsidR="002205B0" w:rsidRPr="00275F42" w14:paraId="32111F0A" w14:textId="77777777" w:rsidTr="00AB319A">
        <w:tblPrEx>
          <w:tblBorders>
            <w:top w:val="single" w:sz="4" w:space="0" w:color="auto"/>
            <w:bottom w:val="double" w:sz="4" w:space="0" w:color="auto"/>
          </w:tblBorders>
        </w:tblPrEx>
        <w:tc>
          <w:tcPr>
            <w:tcW w:w="1778" w:type="pct"/>
            <w:tcBorders>
              <w:top w:val="nil"/>
              <w:bottom w:val="nil"/>
            </w:tcBorders>
          </w:tcPr>
          <w:p w14:paraId="5A2F1505" w14:textId="4BD035D0" w:rsidR="002205B0" w:rsidRPr="00275F42" w:rsidRDefault="002205B0" w:rsidP="002205B0">
            <w:pPr>
              <w:spacing w:line="240" w:lineRule="exact"/>
              <w:rPr>
                <w:color w:val="000000"/>
              </w:rPr>
            </w:pPr>
            <w:r w:rsidRPr="00275F42">
              <w:rPr>
                <w:b/>
                <w:bCs/>
                <w:i/>
                <w:iCs/>
                <w:color w:val="000000"/>
              </w:rPr>
              <w:t>Short-term borrowings</w:t>
            </w:r>
          </w:p>
        </w:tc>
        <w:tc>
          <w:tcPr>
            <w:tcW w:w="721" w:type="pct"/>
            <w:tcBorders>
              <w:top w:val="nil"/>
              <w:left w:val="nil"/>
              <w:bottom w:val="nil"/>
              <w:right w:val="nil"/>
            </w:tcBorders>
          </w:tcPr>
          <w:p w14:paraId="5B464871" w14:textId="73B6D524" w:rsidR="002205B0" w:rsidRPr="00275F42" w:rsidRDefault="002205B0" w:rsidP="002205B0">
            <w:pPr>
              <w:tabs>
                <w:tab w:val="decimal" w:pos="972"/>
              </w:tabs>
              <w:spacing w:line="240" w:lineRule="auto"/>
              <w:ind w:right="-156"/>
            </w:pPr>
          </w:p>
        </w:tc>
        <w:tc>
          <w:tcPr>
            <w:tcW w:w="144" w:type="pct"/>
            <w:tcBorders>
              <w:top w:val="nil"/>
              <w:left w:val="nil"/>
              <w:bottom w:val="nil"/>
              <w:right w:val="nil"/>
            </w:tcBorders>
          </w:tcPr>
          <w:p w14:paraId="3255F8E9" w14:textId="77777777" w:rsidR="002205B0" w:rsidRPr="00557987" w:rsidRDefault="002205B0" w:rsidP="002205B0">
            <w:pPr>
              <w:pStyle w:val="BodyText"/>
              <w:tabs>
                <w:tab w:val="decimal" w:pos="727"/>
                <w:tab w:val="decimal" w:pos="891"/>
                <w:tab w:val="decimal" w:pos="972"/>
              </w:tabs>
              <w:spacing w:after="0" w:line="240" w:lineRule="auto"/>
              <w:ind w:right="-78"/>
              <w:rPr>
                <w:cs/>
                <w:lang w:val="en-US"/>
              </w:rPr>
            </w:pPr>
          </w:p>
        </w:tc>
        <w:tc>
          <w:tcPr>
            <w:tcW w:w="674" w:type="pct"/>
            <w:tcBorders>
              <w:top w:val="nil"/>
              <w:left w:val="nil"/>
              <w:bottom w:val="nil"/>
              <w:right w:val="nil"/>
            </w:tcBorders>
          </w:tcPr>
          <w:p w14:paraId="273ABEAA" w14:textId="5D621439" w:rsidR="002205B0" w:rsidRPr="00557987" w:rsidRDefault="002205B0" w:rsidP="002205B0">
            <w:pPr>
              <w:pStyle w:val="BodyText"/>
              <w:tabs>
                <w:tab w:val="decimal" w:pos="972"/>
              </w:tabs>
              <w:spacing w:after="0"/>
              <w:ind w:left="-108" w:right="-293"/>
              <w:rPr>
                <w:lang w:val="en-US"/>
              </w:rPr>
            </w:pPr>
          </w:p>
        </w:tc>
        <w:tc>
          <w:tcPr>
            <w:tcW w:w="144" w:type="pct"/>
            <w:tcBorders>
              <w:top w:val="nil"/>
              <w:left w:val="nil"/>
              <w:bottom w:val="nil"/>
              <w:right w:val="nil"/>
            </w:tcBorders>
          </w:tcPr>
          <w:p w14:paraId="13B14632" w14:textId="77777777" w:rsidR="002205B0" w:rsidRPr="00275F42" w:rsidRDefault="002205B0" w:rsidP="002205B0">
            <w:pPr>
              <w:pStyle w:val="BodyText"/>
              <w:tabs>
                <w:tab w:val="decimal" w:pos="727"/>
                <w:tab w:val="decimal" w:pos="891"/>
              </w:tabs>
              <w:spacing w:after="0" w:line="240" w:lineRule="auto"/>
              <w:ind w:left="-108" w:right="-78"/>
            </w:pPr>
          </w:p>
        </w:tc>
        <w:tc>
          <w:tcPr>
            <w:tcW w:w="721" w:type="pct"/>
            <w:tcBorders>
              <w:top w:val="nil"/>
              <w:left w:val="nil"/>
              <w:bottom w:val="nil"/>
              <w:right w:val="nil"/>
            </w:tcBorders>
            <w:shd w:val="clear" w:color="auto" w:fill="auto"/>
          </w:tcPr>
          <w:p w14:paraId="12DE95C1" w14:textId="084419DF" w:rsidR="002205B0" w:rsidRPr="00275F42" w:rsidRDefault="002205B0" w:rsidP="002205B0">
            <w:pPr>
              <w:tabs>
                <w:tab w:val="decimal" w:pos="972"/>
              </w:tabs>
              <w:spacing w:line="240" w:lineRule="auto"/>
              <w:ind w:right="-156"/>
            </w:pPr>
          </w:p>
        </w:tc>
        <w:tc>
          <w:tcPr>
            <w:tcW w:w="144" w:type="pct"/>
            <w:tcBorders>
              <w:top w:val="nil"/>
              <w:left w:val="nil"/>
              <w:bottom w:val="nil"/>
              <w:right w:val="nil"/>
            </w:tcBorders>
          </w:tcPr>
          <w:p w14:paraId="0023B953" w14:textId="77777777" w:rsidR="002205B0" w:rsidRPr="00557987" w:rsidRDefault="002205B0" w:rsidP="002205B0">
            <w:pPr>
              <w:pStyle w:val="BodyText"/>
              <w:tabs>
                <w:tab w:val="decimal" w:pos="727"/>
                <w:tab w:val="decimal" w:pos="891"/>
                <w:tab w:val="decimal" w:pos="972"/>
              </w:tabs>
              <w:spacing w:after="0" w:line="240" w:lineRule="auto"/>
              <w:ind w:left="-108" w:right="-78"/>
              <w:rPr>
                <w:lang w:val="en-US"/>
              </w:rPr>
            </w:pPr>
          </w:p>
        </w:tc>
        <w:tc>
          <w:tcPr>
            <w:tcW w:w="673" w:type="pct"/>
            <w:tcBorders>
              <w:top w:val="nil"/>
              <w:left w:val="nil"/>
              <w:bottom w:val="nil"/>
              <w:right w:val="nil"/>
            </w:tcBorders>
          </w:tcPr>
          <w:p w14:paraId="75895F12" w14:textId="16AEC28D" w:rsidR="002205B0" w:rsidRPr="00275F42" w:rsidRDefault="002205B0" w:rsidP="002205B0">
            <w:pPr>
              <w:tabs>
                <w:tab w:val="decimal" w:pos="972"/>
              </w:tabs>
              <w:spacing w:line="240" w:lineRule="auto"/>
              <w:ind w:right="-156"/>
            </w:pPr>
          </w:p>
        </w:tc>
      </w:tr>
      <w:tr w:rsidR="002205B0" w:rsidRPr="00275F42" w14:paraId="1BEFC788" w14:textId="77777777" w:rsidTr="00AB319A">
        <w:tblPrEx>
          <w:tblBorders>
            <w:top w:val="single" w:sz="4" w:space="0" w:color="auto"/>
            <w:bottom w:val="double" w:sz="4" w:space="0" w:color="auto"/>
          </w:tblBorders>
        </w:tblPrEx>
        <w:tc>
          <w:tcPr>
            <w:tcW w:w="1778" w:type="pct"/>
            <w:tcBorders>
              <w:top w:val="nil"/>
              <w:bottom w:val="nil"/>
            </w:tcBorders>
          </w:tcPr>
          <w:p w14:paraId="55E0A144" w14:textId="4C922228" w:rsidR="002205B0" w:rsidRPr="00275F42" w:rsidRDefault="002205B0" w:rsidP="002205B0">
            <w:pPr>
              <w:spacing w:line="240" w:lineRule="exact"/>
              <w:rPr>
                <w:color w:val="000000"/>
              </w:rPr>
            </w:pPr>
            <w:r w:rsidRPr="00275F42">
              <w:rPr>
                <w:color w:val="000000"/>
              </w:rPr>
              <w:t>Subsidiaries</w:t>
            </w:r>
          </w:p>
        </w:tc>
        <w:tc>
          <w:tcPr>
            <w:tcW w:w="721" w:type="pct"/>
          </w:tcPr>
          <w:p w14:paraId="2597975B" w14:textId="3DAC7EF7" w:rsidR="002205B0" w:rsidRPr="00D17FE0" w:rsidRDefault="00E619E1" w:rsidP="002205B0">
            <w:pPr>
              <w:pStyle w:val="BodyText"/>
              <w:tabs>
                <w:tab w:val="decimal" w:pos="706"/>
              </w:tabs>
              <w:spacing w:after="0"/>
              <w:ind w:left="-108" w:right="-293"/>
              <w:rPr>
                <w:rFonts w:cstheme="minorBidi"/>
              </w:rPr>
            </w:pPr>
            <w:r>
              <w:rPr>
                <w:rFonts w:cstheme="minorBidi"/>
              </w:rPr>
              <w:t>-</w:t>
            </w:r>
          </w:p>
        </w:tc>
        <w:tc>
          <w:tcPr>
            <w:tcW w:w="144" w:type="pct"/>
            <w:tcBorders>
              <w:bottom w:val="nil"/>
            </w:tcBorders>
          </w:tcPr>
          <w:p w14:paraId="439635E1" w14:textId="77777777" w:rsidR="002205B0" w:rsidRPr="002205B0" w:rsidRDefault="002205B0" w:rsidP="002205B0">
            <w:pPr>
              <w:pStyle w:val="BodyText"/>
              <w:tabs>
                <w:tab w:val="decimal" w:pos="706"/>
              </w:tabs>
              <w:spacing w:after="0"/>
              <w:ind w:left="-108" w:right="-293"/>
              <w:rPr>
                <w:cs/>
              </w:rPr>
            </w:pPr>
          </w:p>
        </w:tc>
        <w:tc>
          <w:tcPr>
            <w:tcW w:w="674" w:type="pct"/>
          </w:tcPr>
          <w:p w14:paraId="749DDEF0" w14:textId="1D353BD0" w:rsidR="002205B0" w:rsidRPr="002205B0" w:rsidRDefault="002205B0" w:rsidP="002205B0">
            <w:pPr>
              <w:pStyle w:val="BodyText"/>
              <w:tabs>
                <w:tab w:val="decimal" w:pos="706"/>
              </w:tabs>
              <w:spacing w:after="0"/>
              <w:ind w:left="-108" w:right="-293"/>
            </w:pPr>
            <w:r w:rsidRPr="00194530">
              <w:rPr>
                <w:rFonts w:hint="cs"/>
              </w:rPr>
              <w:t>-</w:t>
            </w:r>
          </w:p>
        </w:tc>
        <w:tc>
          <w:tcPr>
            <w:tcW w:w="144" w:type="pct"/>
            <w:tcBorders>
              <w:bottom w:val="nil"/>
            </w:tcBorders>
          </w:tcPr>
          <w:p w14:paraId="677E9419" w14:textId="77777777" w:rsidR="002205B0" w:rsidRPr="00275F42" w:rsidRDefault="002205B0" w:rsidP="002205B0">
            <w:pPr>
              <w:pStyle w:val="BodyText"/>
              <w:tabs>
                <w:tab w:val="decimal" w:pos="727"/>
                <w:tab w:val="decimal" w:pos="891"/>
              </w:tabs>
              <w:spacing w:after="0" w:line="240" w:lineRule="auto"/>
              <w:ind w:left="-108" w:right="-78"/>
            </w:pPr>
          </w:p>
        </w:tc>
        <w:tc>
          <w:tcPr>
            <w:tcW w:w="721" w:type="pct"/>
          </w:tcPr>
          <w:p w14:paraId="7E04671C" w14:textId="3EA5B4C6" w:rsidR="002205B0" w:rsidRPr="00D17FE0" w:rsidRDefault="002205B0" w:rsidP="002205B0">
            <w:pPr>
              <w:pStyle w:val="BodyText"/>
              <w:tabs>
                <w:tab w:val="decimal" w:pos="1057"/>
              </w:tabs>
              <w:spacing w:after="0"/>
              <w:ind w:left="-108" w:right="70"/>
              <w:rPr>
                <w:rFonts w:cs="Angsana New"/>
                <w:szCs w:val="28"/>
                <w:lang w:val="en-US"/>
              </w:rPr>
            </w:pPr>
            <w:r w:rsidRPr="002205B0">
              <w:rPr>
                <w:rFonts w:hint="cs"/>
              </w:rPr>
              <w:t>3</w:t>
            </w:r>
            <w:r w:rsidR="00D17FE0">
              <w:rPr>
                <w:rFonts w:cs="Angsana New"/>
                <w:szCs w:val="28"/>
                <w:lang w:val="en-US"/>
              </w:rPr>
              <w:t>09,710</w:t>
            </w:r>
          </w:p>
        </w:tc>
        <w:tc>
          <w:tcPr>
            <w:tcW w:w="144" w:type="pct"/>
            <w:tcBorders>
              <w:bottom w:val="nil"/>
            </w:tcBorders>
          </w:tcPr>
          <w:p w14:paraId="09F489D2" w14:textId="77777777" w:rsidR="002205B0" w:rsidRPr="00557987" w:rsidRDefault="002205B0" w:rsidP="002205B0">
            <w:pPr>
              <w:pStyle w:val="BodyText"/>
              <w:tabs>
                <w:tab w:val="decimal" w:pos="727"/>
                <w:tab w:val="decimal" w:pos="891"/>
                <w:tab w:val="decimal" w:pos="972"/>
              </w:tabs>
              <w:spacing w:after="0" w:line="240" w:lineRule="auto"/>
              <w:ind w:left="-108" w:right="-78"/>
              <w:rPr>
                <w:lang w:val="en-US"/>
              </w:rPr>
            </w:pPr>
          </w:p>
        </w:tc>
        <w:tc>
          <w:tcPr>
            <w:tcW w:w="673" w:type="pct"/>
          </w:tcPr>
          <w:p w14:paraId="0557FF74" w14:textId="1E4467E4" w:rsidR="002205B0" w:rsidRPr="00275F42" w:rsidRDefault="002205B0" w:rsidP="002205B0">
            <w:pPr>
              <w:tabs>
                <w:tab w:val="decimal" w:pos="972"/>
              </w:tabs>
              <w:spacing w:line="240" w:lineRule="auto"/>
              <w:ind w:right="-156"/>
            </w:pPr>
            <w:r w:rsidRPr="00194530">
              <w:rPr>
                <w:rFonts w:hint="cs"/>
              </w:rPr>
              <w:t>366,714</w:t>
            </w:r>
          </w:p>
        </w:tc>
      </w:tr>
      <w:tr w:rsidR="002205B0" w:rsidRPr="00275F42" w14:paraId="1AEF3C6F" w14:textId="77777777" w:rsidTr="00AB319A">
        <w:tblPrEx>
          <w:tblBorders>
            <w:top w:val="single" w:sz="4" w:space="0" w:color="auto"/>
            <w:bottom w:val="double" w:sz="4" w:space="0" w:color="auto"/>
          </w:tblBorders>
        </w:tblPrEx>
        <w:tc>
          <w:tcPr>
            <w:tcW w:w="1778" w:type="pct"/>
            <w:tcBorders>
              <w:top w:val="nil"/>
              <w:bottom w:val="nil"/>
            </w:tcBorders>
          </w:tcPr>
          <w:p w14:paraId="58C65D55" w14:textId="0F6DE902" w:rsidR="002205B0" w:rsidRPr="00275F42" w:rsidRDefault="002205B0" w:rsidP="002205B0">
            <w:pPr>
              <w:spacing w:line="240" w:lineRule="exact"/>
              <w:rPr>
                <w:color w:val="000000"/>
              </w:rPr>
            </w:pPr>
            <w:r w:rsidRPr="00275F42">
              <w:rPr>
                <w:color w:val="000000"/>
              </w:rPr>
              <w:t>Joint ventures</w:t>
            </w:r>
          </w:p>
        </w:tc>
        <w:tc>
          <w:tcPr>
            <w:tcW w:w="721" w:type="pct"/>
          </w:tcPr>
          <w:p w14:paraId="4CF7772C" w14:textId="0DDD7F35" w:rsidR="002205B0" w:rsidRPr="00D17FE0" w:rsidRDefault="00E619E1" w:rsidP="008F4B8F">
            <w:pPr>
              <w:pStyle w:val="BodyText"/>
              <w:tabs>
                <w:tab w:val="decimal" w:pos="1060"/>
              </w:tabs>
              <w:spacing w:after="0"/>
              <w:ind w:left="-108" w:right="-293"/>
              <w:rPr>
                <w:rFonts w:cstheme="minorBidi"/>
                <w:lang w:val="en-US"/>
              </w:rPr>
            </w:pPr>
            <w:r>
              <w:rPr>
                <w:rFonts w:cstheme="minorBidi"/>
                <w:lang w:val="en-US"/>
              </w:rPr>
              <w:t>5,000</w:t>
            </w:r>
          </w:p>
        </w:tc>
        <w:tc>
          <w:tcPr>
            <w:tcW w:w="144" w:type="pct"/>
            <w:tcBorders>
              <w:top w:val="nil"/>
              <w:bottom w:val="nil"/>
            </w:tcBorders>
          </w:tcPr>
          <w:p w14:paraId="4CA39F09" w14:textId="77777777" w:rsidR="002205B0" w:rsidRPr="00275F42" w:rsidRDefault="002205B0" w:rsidP="002205B0">
            <w:pPr>
              <w:pStyle w:val="BodyText"/>
              <w:tabs>
                <w:tab w:val="decimal" w:pos="969"/>
              </w:tabs>
              <w:spacing w:after="0"/>
              <w:ind w:left="-108" w:right="-293"/>
              <w:rPr>
                <w:b/>
                <w:bCs/>
                <w:cs/>
              </w:rPr>
            </w:pPr>
          </w:p>
        </w:tc>
        <w:tc>
          <w:tcPr>
            <w:tcW w:w="674" w:type="pct"/>
          </w:tcPr>
          <w:p w14:paraId="3C19041F" w14:textId="7680492A" w:rsidR="002205B0" w:rsidRPr="00275F42" w:rsidRDefault="002205B0" w:rsidP="002205B0">
            <w:pPr>
              <w:pStyle w:val="BodyText"/>
              <w:tabs>
                <w:tab w:val="decimal" w:pos="969"/>
              </w:tabs>
              <w:spacing w:after="0"/>
              <w:ind w:left="-108" w:right="-293"/>
              <w:rPr>
                <w:b/>
                <w:bCs/>
              </w:rPr>
            </w:pPr>
            <w:r w:rsidRPr="00194530">
              <w:rPr>
                <w:rFonts w:hint="cs"/>
                <w:lang w:val="en-US"/>
              </w:rPr>
              <w:t>5,000</w:t>
            </w:r>
          </w:p>
        </w:tc>
        <w:tc>
          <w:tcPr>
            <w:tcW w:w="144" w:type="pct"/>
            <w:tcBorders>
              <w:top w:val="nil"/>
              <w:bottom w:val="nil"/>
            </w:tcBorders>
          </w:tcPr>
          <w:p w14:paraId="26BFE9A9" w14:textId="77777777" w:rsidR="002205B0" w:rsidRPr="00275F42" w:rsidRDefault="002205B0" w:rsidP="002205B0">
            <w:pPr>
              <w:pStyle w:val="BodyText"/>
              <w:tabs>
                <w:tab w:val="decimal" w:pos="969"/>
              </w:tabs>
              <w:spacing w:after="0"/>
              <w:ind w:left="-108" w:right="-293"/>
              <w:rPr>
                <w:b/>
                <w:bCs/>
              </w:rPr>
            </w:pPr>
          </w:p>
        </w:tc>
        <w:tc>
          <w:tcPr>
            <w:tcW w:w="721" w:type="pct"/>
          </w:tcPr>
          <w:p w14:paraId="2B73CE6A" w14:textId="24D979C7" w:rsidR="002205B0" w:rsidRPr="002205B0" w:rsidRDefault="002205B0" w:rsidP="002205B0">
            <w:pPr>
              <w:pStyle w:val="BodyText"/>
              <w:tabs>
                <w:tab w:val="decimal" w:pos="1057"/>
              </w:tabs>
              <w:spacing w:after="0"/>
              <w:ind w:left="-108" w:right="70"/>
            </w:pPr>
            <w:r w:rsidRPr="002205B0">
              <w:rPr>
                <w:rFonts w:hint="cs"/>
              </w:rPr>
              <w:t>5,000</w:t>
            </w:r>
          </w:p>
        </w:tc>
        <w:tc>
          <w:tcPr>
            <w:tcW w:w="144" w:type="pct"/>
            <w:tcBorders>
              <w:top w:val="nil"/>
              <w:bottom w:val="nil"/>
            </w:tcBorders>
          </w:tcPr>
          <w:p w14:paraId="14C28011" w14:textId="77777777" w:rsidR="002205B0" w:rsidRPr="00275F42" w:rsidRDefault="002205B0" w:rsidP="002205B0">
            <w:pPr>
              <w:pStyle w:val="BodyText"/>
              <w:tabs>
                <w:tab w:val="decimal" w:pos="969"/>
              </w:tabs>
              <w:spacing w:after="0"/>
              <w:ind w:left="-108" w:right="-293"/>
              <w:rPr>
                <w:b/>
                <w:bCs/>
              </w:rPr>
            </w:pPr>
          </w:p>
        </w:tc>
        <w:tc>
          <w:tcPr>
            <w:tcW w:w="673" w:type="pct"/>
          </w:tcPr>
          <w:p w14:paraId="04B7D190" w14:textId="020FBC97" w:rsidR="002205B0" w:rsidRPr="00275F42" w:rsidRDefault="002205B0" w:rsidP="002205B0">
            <w:pPr>
              <w:pStyle w:val="BodyText"/>
              <w:tabs>
                <w:tab w:val="decimal" w:pos="969"/>
              </w:tabs>
              <w:spacing w:after="0"/>
              <w:ind w:left="-108" w:right="-293"/>
              <w:rPr>
                <w:b/>
                <w:bCs/>
              </w:rPr>
            </w:pPr>
            <w:r w:rsidRPr="00194530">
              <w:rPr>
                <w:rFonts w:hint="cs"/>
              </w:rPr>
              <w:t>5,000</w:t>
            </w:r>
          </w:p>
        </w:tc>
      </w:tr>
      <w:tr w:rsidR="002205B0" w:rsidRPr="00275F42" w14:paraId="6A4AEDB0" w14:textId="77777777" w:rsidTr="00AB319A">
        <w:tblPrEx>
          <w:tblBorders>
            <w:top w:val="single" w:sz="4" w:space="0" w:color="auto"/>
            <w:bottom w:val="double" w:sz="4" w:space="0" w:color="auto"/>
          </w:tblBorders>
        </w:tblPrEx>
        <w:tc>
          <w:tcPr>
            <w:tcW w:w="1778" w:type="pct"/>
            <w:tcBorders>
              <w:top w:val="nil"/>
              <w:bottom w:val="nil"/>
            </w:tcBorders>
          </w:tcPr>
          <w:p w14:paraId="66EE2DDD" w14:textId="33CA62DC" w:rsidR="002205B0" w:rsidRPr="00275F42" w:rsidRDefault="002205B0" w:rsidP="002205B0">
            <w:pPr>
              <w:spacing w:line="240" w:lineRule="exact"/>
              <w:rPr>
                <w:color w:val="000000"/>
              </w:rPr>
            </w:pPr>
            <w:r w:rsidRPr="00275F42">
              <w:rPr>
                <w:color w:val="000000"/>
              </w:rPr>
              <w:t>Other related parties</w:t>
            </w:r>
          </w:p>
        </w:tc>
        <w:tc>
          <w:tcPr>
            <w:tcW w:w="721" w:type="pct"/>
            <w:tcBorders>
              <w:top w:val="nil"/>
              <w:left w:val="nil"/>
              <w:bottom w:val="single" w:sz="4" w:space="0" w:color="auto"/>
              <w:right w:val="nil"/>
            </w:tcBorders>
          </w:tcPr>
          <w:p w14:paraId="5A625252" w14:textId="10DDA69D" w:rsidR="002205B0" w:rsidRPr="00D17FE0" w:rsidRDefault="00E619E1" w:rsidP="008F4B8F">
            <w:pPr>
              <w:pStyle w:val="BodyText"/>
              <w:tabs>
                <w:tab w:val="decimal" w:pos="1060"/>
              </w:tabs>
              <w:spacing w:after="0"/>
              <w:ind w:left="-108" w:right="-293"/>
              <w:rPr>
                <w:rFonts w:cstheme="minorBidi"/>
                <w:lang w:val="en-US"/>
              </w:rPr>
            </w:pPr>
            <w:r>
              <w:rPr>
                <w:rFonts w:cstheme="minorBidi"/>
                <w:lang w:val="en-US"/>
              </w:rPr>
              <w:t>364,906</w:t>
            </w:r>
          </w:p>
        </w:tc>
        <w:tc>
          <w:tcPr>
            <w:tcW w:w="144" w:type="pct"/>
            <w:tcBorders>
              <w:top w:val="nil"/>
              <w:bottom w:val="nil"/>
            </w:tcBorders>
          </w:tcPr>
          <w:p w14:paraId="08FD083B" w14:textId="77777777" w:rsidR="002205B0" w:rsidRPr="00275F42" w:rsidRDefault="002205B0" w:rsidP="002205B0">
            <w:pPr>
              <w:pStyle w:val="BodyText"/>
              <w:tabs>
                <w:tab w:val="decimal" w:pos="727"/>
                <w:tab w:val="decimal" w:pos="891"/>
              </w:tabs>
              <w:spacing w:after="0" w:line="240" w:lineRule="auto"/>
              <w:ind w:right="-78"/>
              <w:rPr>
                <w:b/>
                <w:bCs/>
                <w:cs/>
              </w:rPr>
            </w:pPr>
          </w:p>
        </w:tc>
        <w:tc>
          <w:tcPr>
            <w:tcW w:w="674" w:type="pct"/>
            <w:tcBorders>
              <w:top w:val="nil"/>
              <w:left w:val="nil"/>
              <w:bottom w:val="single" w:sz="4" w:space="0" w:color="auto"/>
              <w:right w:val="nil"/>
            </w:tcBorders>
          </w:tcPr>
          <w:p w14:paraId="6E317D3F" w14:textId="76F10DB8" w:rsidR="002205B0" w:rsidRPr="00275F42" w:rsidRDefault="002205B0" w:rsidP="002205B0">
            <w:pPr>
              <w:pStyle w:val="BodyText"/>
              <w:tabs>
                <w:tab w:val="decimal" w:pos="970"/>
              </w:tabs>
              <w:spacing w:after="0"/>
              <w:ind w:left="-108" w:right="70"/>
              <w:rPr>
                <w:color w:val="000000"/>
                <w:lang w:val="en-US"/>
              </w:rPr>
            </w:pPr>
            <w:r w:rsidRPr="00194530">
              <w:rPr>
                <w:rFonts w:hint="cs"/>
                <w:lang w:val="en-US"/>
              </w:rPr>
              <w:t>673,828</w:t>
            </w:r>
          </w:p>
        </w:tc>
        <w:tc>
          <w:tcPr>
            <w:tcW w:w="144" w:type="pct"/>
            <w:tcBorders>
              <w:top w:val="nil"/>
              <w:bottom w:val="nil"/>
            </w:tcBorders>
          </w:tcPr>
          <w:p w14:paraId="7B9ED477" w14:textId="77777777" w:rsidR="002205B0" w:rsidRPr="00275F42" w:rsidRDefault="002205B0" w:rsidP="002205B0">
            <w:pPr>
              <w:pStyle w:val="BodyText"/>
              <w:tabs>
                <w:tab w:val="decimal" w:pos="727"/>
                <w:tab w:val="decimal" w:pos="891"/>
              </w:tabs>
              <w:spacing w:after="0" w:line="240" w:lineRule="auto"/>
              <w:ind w:left="-108" w:right="-78"/>
              <w:rPr>
                <w:b/>
                <w:bCs/>
              </w:rPr>
            </w:pPr>
          </w:p>
        </w:tc>
        <w:tc>
          <w:tcPr>
            <w:tcW w:w="721" w:type="pct"/>
            <w:tcBorders>
              <w:top w:val="nil"/>
              <w:left w:val="nil"/>
              <w:bottom w:val="single" w:sz="4" w:space="0" w:color="auto"/>
              <w:right w:val="nil"/>
            </w:tcBorders>
          </w:tcPr>
          <w:p w14:paraId="1749DFBB" w14:textId="400C3989" w:rsidR="002205B0" w:rsidRPr="002205B0" w:rsidRDefault="00D17FE0" w:rsidP="002205B0">
            <w:pPr>
              <w:pStyle w:val="BodyText"/>
              <w:tabs>
                <w:tab w:val="decimal" w:pos="1057"/>
              </w:tabs>
              <w:spacing w:after="0"/>
              <w:ind w:left="-108" w:right="70"/>
            </w:pPr>
            <w:r>
              <w:t>362,002</w:t>
            </w:r>
          </w:p>
        </w:tc>
        <w:tc>
          <w:tcPr>
            <w:tcW w:w="144" w:type="pct"/>
            <w:tcBorders>
              <w:top w:val="nil"/>
              <w:bottom w:val="nil"/>
            </w:tcBorders>
          </w:tcPr>
          <w:p w14:paraId="0818BE36" w14:textId="77777777" w:rsidR="002205B0" w:rsidRPr="00275F42" w:rsidRDefault="002205B0" w:rsidP="002205B0">
            <w:pPr>
              <w:pStyle w:val="BodyText"/>
              <w:tabs>
                <w:tab w:val="decimal" w:pos="727"/>
                <w:tab w:val="decimal" w:pos="891"/>
              </w:tabs>
              <w:spacing w:after="0" w:line="240" w:lineRule="auto"/>
              <w:ind w:left="-108" w:right="-78"/>
              <w:rPr>
                <w:b/>
                <w:bCs/>
              </w:rPr>
            </w:pPr>
          </w:p>
        </w:tc>
        <w:tc>
          <w:tcPr>
            <w:tcW w:w="673" w:type="pct"/>
            <w:tcBorders>
              <w:top w:val="nil"/>
              <w:left w:val="nil"/>
              <w:bottom w:val="single" w:sz="4" w:space="0" w:color="auto"/>
              <w:right w:val="nil"/>
            </w:tcBorders>
          </w:tcPr>
          <w:p w14:paraId="3845D6B7" w14:textId="0BE1B574" w:rsidR="002205B0" w:rsidRPr="00275F42" w:rsidRDefault="002205B0" w:rsidP="002205B0">
            <w:pPr>
              <w:pStyle w:val="BodyText"/>
              <w:tabs>
                <w:tab w:val="decimal" w:pos="970"/>
              </w:tabs>
              <w:spacing w:after="0"/>
              <w:ind w:left="-108" w:right="70"/>
              <w:rPr>
                <w:color w:val="000000"/>
                <w:lang w:val="en-US"/>
              </w:rPr>
            </w:pPr>
            <w:r w:rsidRPr="00194530">
              <w:rPr>
                <w:rFonts w:hint="cs"/>
              </w:rPr>
              <w:t>650,000</w:t>
            </w:r>
          </w:p>
        </w:tc>
      </w:tr>
      <w:tr w:rsidR="002205B0" w:rsidRPr="00275F42" w14:paraId="010AE938" w14:textId="77777777" w:rsidTr="00AB319A">
        <w:tblPrEx>
          <w:tblBorders>
            <w:top w:val="single" w:sz="4" w:space="0" w:color="auto"/>
            <w:bottom w:val="double" w:sz="4" w:space="0" w:color="auto"/>
          </w:tblBorders>
        </w:tblPrEx>
        <w:tc>
          <w:tcPr>
            <w:tcW w:w="1778" w:type="pct"/>
            <w:tcBorders>
              <w:top w:val="nil"/>
              <w:bottom w:val="nil"/>
            </w:tcBorders>
          </w:tcPr>
          <w:p w14:paraId="578D7684" w14:textId="6FC5C906" w:rsidR="002205B0" w:rsidRPr="00275F42" w:rsidRDefault="002205B0" w:rsidP="002205B0">
            <w:pPr>
              <w:spacing w:line="240" w:lineRule="exact"/>
              <w:rPr>
                <w:b/>
                <w:bCs/>
                <w:i/>
                <w:iCs/>
                <w:color w:val="000000"/>
              </w:rPr>
            </w:pPr>
            <w:r w:rsidRPr="00275F42">
              <w:rPr>
                <w:b/>
                <w:bCs/>
                <w:color w:val="000000"/>
              </w:rPr>
              <w:t>Total</w:t>
            </w:r>
          </w:p>
        </w:tc>
        <w:tc>
          <w:tcPr>
            <w:tcW w:w="721" w:type="pct"/>
            <w:tcBorders>
              <w:top w:val="single" w:sz="4" w:space="0" w:color="auto"/>
              <w:left w:val="nil"/>
              <w:bottom w:val="double" w:sz="4" w:space="0" w:color="auto"/>
              <w:right w:val="nil"/>
            </w:tcBorders>
          </w:tcPr>
          <w:p w14:paraId="69089046" w14:textId="67B9405F" w:rsidR="002205B0" w:rsidRPr="00D17FE0" w:rsidRDefault="00E619E1" w:rsidP="008F4B8F">
            <w:pPr>
              <w:pStyle w:val="BodyText"/>
              <w:tabs>
                <w:tab w:val="decimal" w:pos="1060"/>
              </w:tabs>
              <w:spacing w:after="0"/>
              <w:ind w:left="-108" w:right="-293"/>
              <w:rPr>
                <w:rFonts w:cstheme="minorBidi"/>
                <w:b/>
                <w:bCs/>
                <w:color w:val="000000" w:themeColor="text1"/>
              </w:rPr>
            </w:pPr>
            <w:r>
              <w:rPr>
                <w:rFonts w:cstheme="minorBidi"/>
                <w:b/>
                <w:bCs/>
                <w:color w:val="000000" w:themeColor="text1"/>
              </w:rPr>
              <w:t>369,906</w:t>
            </w:r>
          </w:p>
        </w:tc>
        <w:tc>
          <w:tcPr>
            <w:tcW w:w="144" w:type="pct"/>
            <w:tcBorders>
              <w:top w:val="nil"/>
              <w:bottom w:val="nil"/>
            </w:tcBorders>
          </w:tcPr>
          <w:p w14:paraId="0893C3F8" w14:textId="77777777" w:rsidR="002205B0" w:rsidRPr="00275F42" w:rsidRDefault="002205B0" w:rsidP="002205B0">
            <w:pPr>
              <w:pStyle w:val="BodyText"/>
              <w:tabs>
                <w:tab w:val="decimal" w:pos="727"/>
                <w:tab w:val="decimal" w:pos="891"/>
              </w:tabs>
              <w:spacing w:after="0" w:line="240" w:lineRule="auto"/>
              <w:ind w:right="-78"/>
              <w:rPr>
                <w:b/>
                <w:bCs/>
                <w:cs/>
              </w:rPr>
            </w:pPr>
          </w:p>
        </w:tc>
        <w:tc>
          <w:tcPr>
            <w:tcW w:w="674" w:type="pct"/>
            <w:tcBorders>
              <w:top w:val="single" w:sz="4" w:space="0" w:color="auto"/>
              <w:left w:val="nil"/>
              <w:bottom w:val="double" w:sz="4" w:space="0" w:color="auto"/>
              <w:right w:val="nil"/>
            </w:tcBorders>
          </w:tcPr>
          <w:p w14:paraId="27D1C235" w14:textId="3A304C10" w:rsidR="002205B0" w:rsidRPr="00275F42" w:rsidRDefault="002205B0" w:rsidP="002205B0">
            <w:pPr>
              <w:pStyle w:val="BodyText"/>
              <w:tabs>
                <w:tab w:val="decimal" w:pos="970"/>
              </w:tabs>
              <w:spacing w:after="0"/>
              <w:ind w:left="-108" w:right="70"/>
              <w:rPr>
                <w:color w:val="000000"/>
                <w:lang w:val="en-US"/>
              </w:rPr>
            </w:pPr>
            <w:r w:rsidRPr="00194530">
              <w:rPr>
                <w:rFonts w:hint="cs"/>
                <w:b/>
                <w:bCs/>
              </w:rPr>
              <w:t>678,828</w:t>
            </w:r>
          </w:p>
        </w:tc>
        <w:tc>
          <w:tcPr>
            <w:tcW w:w="144" w:type="pct"/>
            <w:tcBorders>
              <w:top w:val="nil"/>
              <w:bottom w:val="nil"/>
            </w:tcBorders>
          </w:tcPr>
          <w:p w14:paraId="35143F2D" w14:textId="77777777" w:rsidR="002205B0" w:rsidRPr="00275F42" w:rsidRDefault="002205B0" w:rsidP="002205B0">
            <w:pPr>
              <w:pStyle w:val="BodyText"/>
              <w:tabs>
                <w:tab w:val="decimal" w:pos="727"/>
                <w:tab w:val="decimal" w:pos="891"/>
              </w:tabs>
              <w:spacing w:after="0" w:line="240" w:lineRule="auto"/>
              <w:ind w:left="-108" w:right="-78"/>
              <w:rPr>
                <w:b/>
                <w:bCs/>
              </w:rPr>
            </w:pPr>
          </w:p>
        </w:tc>
        <w:tc>
          <w:tcPr>
            <w:tcW w:w="721" w:type="pct"/>
            <w:tcBorders>
              <w:top w:val="single" w:sz="4" w:space="0" w:color="auto"/>
              <w:left w:val="nil"/>
              <w:bottom w:val="double" w:sz="4" w:space="0" w:color="auto"/>
              <w:right w:val="nil"/>
            </w:tcBorders>
          </w:tcPr>
          <w:p w14:paraId="64C8659B" w14:textId="7334279F" w:rsidR="002205B0" w:rsidRPr="00275F42" w:rsidRDefault="00D17FE0" w:rsidP="002205B0">
            <w:pPr>
              <w:pStyle w:val="BodyText"/>
              <w:tabs>
                <w:tab w:val="decimal" w:pos="1044"/>
              </w:tabs>
              <w:spacing w:after="0"/>
              <w:ind w:left="-108" w:right="-131"/>
              <w:jc w:val="both"/>
              <w:rPr>
                <w:b/>
                <w:bCs/>
                <w:color w:val="000000" w:themeColor="text1"/>
              </w:rPr>
            </w:pPr>
            <w:r>
              <w:rPr>
                <w:b/>
                <w:bCs/>
                <w:color w:val="000000" w:themeColor="text1"/>
              </w:rPr>
              <w:t>676,712</w:t>
            </w:r>
          </w:p>
        </w:tc>
        <w:tc>
          <w:tcPr>
            <w:tcW w:w="144" w:type="pct"/>
            <w:tcBorders>
              <w:top w:val="nil"/>
              <w:bottom w:val="nil"/>
            </w:tcBorders>
          </w:tcPr>
          <w:p w14:paraId="76EED75A" w14:textId="77777777" w:rsidR="002205B0" w:rsidRPr="00275F42" w:rsidRDefault="002205B0" w:rsidP="002205B0">
            <w:pPr>
              <w:pStyle w:val="BodyText"/>
              <w:tabs>
                <w:tab w:val="decimal" w:pos="727"/>
                <w:tab w:val="decimal" w:pos="891"/>
              </w:tabs>
              <w:spacing w:after="0" w:line="240" w:lineRule="auto"/>
              <w:ind w:left="-108" w:right="-78"/>
              <w:rPr>
                <w:b/>
                <w:bCs/>
              </w:rPr>
            </w:pPr>
          </w:p>
        </w:tc>
        <w:tc>
          <w:tcPr>
            <w:tcW w:w="673" w:type="pct"/>
            <w:tcBorders>
              <w:top w:val="single" w:sz="4" w:space="0" w:color="auto"/>
              <w:left w:val="nil"/>
              <w:bottom w:val="double" w:sz="4" w:space="0" w:color="auto"/>
              <w:right w:val="nil"/>
            </w:tcBorders>
          </w:tcPr>
          <w:p w14:paraId="43C8950D" w14:textId="3C11E9DF" w:rsidR="002205B0" w:rsidRPr="00275F42" w:rsidRDefault="002205B0" w:rsidP="002205B0">
            <w:pPr>
              <w:pStyle w:val="BodyText"/>
              <w:tabs>
                <w:tab w:val="decimal" w:pos="970"/>
              </w:tabs>
              <w:spacing w:after="0"/>
              <w:ind w:left="-108" w:right="70"/>
              <w:rPr>
                <w:color w:val="000000"/>
                <w:lang w:val="en-US"/>
              </w:rPr>
            </w:pPr>
            <w:r w:rsidRPr="00194530">
              <w:rPr>
                <w:rFonts w:hint="cs"/>
                <w:b/>
                <w:bCs/>
              </w:rPr>
              <w:t>1,021,714</w:t>
            </w:r>
          </w:p>
        </w:tc>
      </w:tr>
      <w:tr w:rsidR="00AB319A" w:rsidRPr="00275F42" w14:paraId="3F147D34" w14:textId="77777777" w:rsidTr="00AB319A">
        <w:tblPrEx>
          <w:tblBorders>
            <w:top w:val="single" w:sz="4" w:space="0" w:color="auto"/>
            <w:bottom w:val="double" w:sz="4" w:space="0" w:color="auto"/>
          </w:tblBorders>
        </w:tblPrEx>
        <w:tc>
          <w:tcPr>
            <w:tcW w:w="1778" w:type="pct"/>
            <w:tcBorders>
              <w:top w:val="nil"/>
              <w:bottom w:val="nil"/>
            </w:tcBorders>
          </w:tcPr>
          <w:p w14:paraId="639F0D5D" w14:textId="77777777" w:rsidR="00AB319A" w:rsidRPr="00275F42" w:rsidRDefault="00AB319A" w:rsidP="002205B0">
            <w:pPr>
              <w:spacing w:line="240" w:lineRule="exact"/>
              <w:rPr>
                <w:b/>
                <w:bCs/>
                <w:color w:val="000000"/>
              </w:rPr>
            </w:pPr>
          </w:p>
        </w:tc>
        <w:tc>
          <w:tcPr>
            <w:tcW w:w="721" w:type="pct"/>
            <w:tcBorders>
              <w:top w:val="single" w:sz="4" w:space="0" w:color="auto"/>
              <w:left w:val="nil"/>
              <w:bottom w:val="nil"/>
              <w:right w:val="nil"/>
            </w:tcBorders>
          </w:tcPr>
          <w:p w14:paraId="67D0A2FE" w14:textId="77777777" w:rsidR="00AB319A" w:rsidRDefault="00AB319A" w:rsidP="002205B0">
            <w:pPr>
              <w:pStyle w:val="BodyText"/>
              <w:tabs>
                <w:tab w:val="decimal" w:pos="968"/>
              </w:tabs>
              <w:spacing w:after="0"/>
              <w:ind w:left="-108" w:right="-150"/>
              <w:jc w:val="both"/>
              <w:rPr>
                <w:rFonts w:cstheme="minorBidi"/>
                <w:b/>
                <w:bCs/>
                <w:color w:val="000000" w:themeColor="text1"/>
              </w:rPr>
            </w:pPr>
          </w:p>
        </w:tc>
        <w:tc>
          <w:tcPr>
            <w:tcW w:w="144" w:type="pct"/>
            <w:tcBorders>
              <w:top w:val="nil"/>
              <w:bottom w:val="nil"/>
            </w:tcBorders>
          </w:tcPr>
          <w:p w14:paraId="4A09CDEE" w14:textId="77777777" w:rsidR="00AB319A" w:rsidRPr="00275F42" w:rsidRDefault="00AB319A" w:rsidP="002205B0">
            <w:pPr>
              <w:pStyle w:val="BodyText"/>
              <w:tabs>
                <w:tab w:val="decimal" w:pos="727"/>
                <w:tab w:val="decimal" w:pos="891"/>
              </w:tabs>
              <w:spacing w:after="0" w:line="240" w:lineRule="auto"/>
              <w:ind w:right="-78"/>
              <w:rPr>
                <w:b/>
                <w:bCs/>
                <w:cs/>
              </w:rPr>
            </w:pPr>
          </w:p>
        </w:tc>
        <w:tc>
          <w:tcPr>
            <w:tcW w:w="674" w:type="pct"/>
            <w:tcBorders>
              <w:top w:val="single" w:sz="4" w:space="0" w:color="auto"/>
              <w:left w:val="nil"/>
              <w:bottom w:val="nil"/>
              <w:right w:val="nil"/>
            </w:tcBorders>
          </w:tcPr>
          <w:p w14:paraId="752DED43" w14:textId="77777777" w:rsidR="00AB319A" w:rsidRPr="00194530" w:rsidRDefault="00AB319A" w:rsidP="002205B0">
            <w:pPr>
              <w:pStyle w:val="BodyText"/>
              <w:tabs>
                <w:tab w:val="decimal" w:pos="970"/>
              </w:tabs>
              <w:spacing w:after="0"/>
              <w:ind w:left="-108" w:right="70"/>
              <w:rPr>
                <w:b/>
                <w:bCs/>
              </w:rPr>
            </w:pPr>
          </w:p>
        </w:tc>
        <w:tc>
          <w:tcPr>
            <w:tcW w:w="144" w:type="pct"/>
            <w:tcBorders>
              <w:top w:val="nil"/>
              <w:bottom w:val="nil"/>
            </w:tcBorders>
          </w:tcPr>
          <w:p w14:paraId="7DF42051" w14:textId="77777777" w:rsidR="00AB319A" w:rsidRPr="00275F42" w:rsidRDefault="00AB319A" w:rsidP="002205B0">
            <w:pPr>
              <w:pStyle w:val="BodyText"/>
              <w:tabs>
                <w:tab w:val="decimal" w:pos="727"/>
                <w:tab w:val="decimal" w:pos="891"/>
              </w:tabs>
              <w:spacing w:after="0" w:line="240" w:lineRule="auto"/>
              <w:ind w:left="-108" w:right="-78"/>
              <w:rPr>
                <w:b/>
                <w:bCs/>
              </w:rPr>
            </w:pPr>
          </w:p>
        </w:tc>
        <w:tc>
          <w:tcPr>
            <w:tcW w:w="721" w:type="pct"/>
            <w:tcBorders>
              <w:top w:val="single" w:sz="4" w:space="0" w:color="auto"/>
              <w:left w:val="nil"/>
              <w:bottom w:val="nil"/>
              <w:right w:val="nil"/>
            </w:tcBorders>
          </w:tcPr>
          <w:p w14:paraId="1988C2BB" w14:textId="77777777" w:rsidR="00AB319A" w:rsidRDefault="00AB319A" w:rsidP="002205B0">
            <w:pPr>
              <w:pStyle w:val="BodyText"/>
              <w:tabs>
                <w:tab w:val="decimal" w:pos="1044"/>
              </w:tabs>
              <w:spacing w:after="0"/>
              <w:ind w:left="-108" w:right="-131"/>
              <w:jc w:val="both"/>
              <w:rPr>
                <w:b/>
                <w:bCs/>
                <w:color w:val="000000" w:themeColor="text1"/>
              </w:rPr>
            </w:pPr>
          </w:p>
        </w:tc>
        <w:tc>
          <w:tcPr>
            <w:tcW w:w="144" w:type="pct"/>
            <w:tcBorders>
              <w:top w:val="nil"/>
              <w:bottom w:val="nil"/>
            </w:tcBorders>
          </w:tcPr>
          <w:p w14:paraId="2EA34ACA" w14:textId="77777777" w:rsidR="00AB319A" w:rsidRPr="00275F42" w:rsidRDefault="00AB319A" w:rsidP="002205B0">
            <w:pPr>
              <w:pStyle w:val="BodyText"/>
              <w:tabs>
                <w:tab w:val="decimal" w:pos="727"/>
                <w:tab w:val="decimal" w:pos="891"/>
              </w:tabs>
              <w:spacing w:after="0" w:line="240" w:lineRule="auto"/>
              <w:ind w:left="-108" w:right="-78"/>
              <w:rPr>
                <w:b/>
                <w:bCs/>
              </w:rPr>
            </w:pPr>
          </w:p>
        </w:tc>
        <w:tc>
          <w:tcPr>
            <w:tcW w:w="673" w:type="pct"/>
            <w:tcBorders>
              <w:top w:val="single" w:sz="4" w:space="0" w:color="auto"/>
              <w:left w:val="nil"/>
              <w:bottom w:val="nil"/>
              <w:right w:val="nil"/>
            </w:tcBorders>
          </w:tcPr>
          <w:p w14:paraId="4978EC77" w14:textId="77777777" w:rsidR="00AB319A" w:rsidRPr="00194530" w:rsidRDefault="00AB319A" w:rsidP="002205B0">
            <w:pPr>
              <w:pStyle w:val="BodyText"/>
              <w:tabs>
                <w:tab w:val="decimal" w:pos="970"/>
              </w:tabs>
              <w:spacing w:after="0"/>
              <w:ind w:left="-108" w:right="70"/>
              <w:rPr>
                <w:b/>
                <w:bCs/>
              </w:rPr>
            </w:pPr>
          </w:p>
        </w:tc>
      </w:tr>
      <w:tr w:rsidR="00C66AFC" w:rsidRPr="00275F42" w14:paraId="6F1AB1C7" w14:textId="77777777" w:rsidTr="00AB319A">
        <w:tblPrEx>
          <w:tblCellMar>
            <w:left w:w="79" w:type="dxa"/>
            <w:right w:w="79" w:type="dxa"/>
          </w:tblCellMar>
        </w:tblPrEx>
        <w:trPr>
          <w:cantSplit/>
          <w:trHeight w:val="171"/>
        </w:trPr>
        <w:tc>
          <w:tcPr>
            <w:tcW w:w="1779" w:type="pct"/>
            <w:shd w:val="clear" w:color="auto" w:fill="auto"/>
          </w:tcPr>
          <w:p w14:paraId="01A16125" w14:textId="77777777" w:rsidR="00C66AFC" w:rsidRPr="00275F42" w:rsidRDefault="00C66AFC" w:rsidP="004263FE">
            <w:pPr>
              <w:spacing w:line="240" w:lineRule="atLeast"/>
              <w:rPr>
                <w:b/>
                <w:bCs/>
                <w:i/>
                <w:iCs/>
              </w:rPr>
            </w:pPr>
          </w:p>
        </w:tc>
        <w:tc>
          <w:tcPr>
            <w:tcW w:w="3221" w:type="pct"/>
            <w:gridSpan w:val="7"/>
            <w:shd w:val="clear" w:color="auto" w:fill="auto"/>
          </w:tcPr>
          <w:p w14:paraId="27186D02" w14:textId="77777777" w:rsidR="00C66AFC" w:rsidRPr="00275F42" w:rsidRDefault="00C66AFC" w:rsidP="004263FE">
            <w:pPr>
              <w:pStyle w:val="acctfourfigures"/>
              <w:spacing w:line="240" w:lineRule="atLeast"/>
              <w:jc w:val="center"/>
              <w:rPr>
                <w:i/>
                <w:iCs/>
              </w:rPr>
            </w:pPr>
          </w:p>
        </w:tc>
      </w:tr>
      <w:tr w:rsidR="00C66AFC" w:rsidRPr="00275F42" w14:paraId="583F8A59" w14:textId="77777777" w:rsidTr="00AB319A">
        <w:tblPrEx>
          <w:tblCellMar>
            <w:left w:w="79" w:type="dxa"/>
            <w:right w:w="79" w:type="dxa"/>
          </w:tblCellMar>
        </w:tblPrEx>
        <w:trPr>
          <w:cantSplit/>
          <w:trHeight w:val="171"/>
        </w:trPr>
        <w:tc>
          <w:tcPr>
            <w:tcW w:w="1779" w:type="pct"/>
            <w:shd w:val="clear" w:color="auto" w:fill="auto"/>
          </w:tcPr>
          <w:p w14:paraId="6E2312A5" w14:textId="77777777" w:rsidR="00C66AFC" w:rsidRPr="00275F42" w:rsidRDefault="00C66AFC" w:rsidP="004263FE">
            <w:pPr>
              <w:spacing w:line="240" w:lineRule="atLeast"/>
              <w:rPr>
                <w:b/>
                <w:bCs/>
                <w:i/>
                <w:iCs/>
              </w:rPr>
            </w:pPr>
          </w:p>
        </w:tc>
        <w:tc>
          <w:tcPr>
            <w:tcW w:w="3221" w:type="pct"/>
            <w:gridSpan w:val="7"/>
            <w:shd w:val="clear" w:color="auto" w:fill="auto"/>
          </w:tcPr>
          <w:p w14:paraId="528F2306" w14:textId="77777777" w:rsidR="00C66AFC" w:rsidRPr="00275F42" w:rsidRDefault="00C66AFC" w:rsidP="004263FE">
            <w:pPr>
              <w:pStyle w:val="acctfourfigures"/>
              <w:spacing w:line="240" w:lineRule="atLeast"/>
              <w:jc w:val="center"/>
              <w:rPr>
                <w:i/>
                <w:iCs/>
              </w:rPr>
            </w:pPr>
          </w:p>
        </w:tc>
      </w:tr>
      <w:tr w:rsidR="004263FE" w:rsidRPr="00275F42" w14:paraId="1C33F69C" w14:textId="77777777" w:rsidTr="00AB319A">
        <w:tblPrEx>
          <w:tblCellMar>
            <w:left w:w="79" w:type="dxa"/>
            <w:right w:w="79" w:type="dxa"/>
          </w:tblCellMar>
        </w:tblPrEx>
        <w:trPr>
          <w:cantSplit/>
          <w:trHeight w:val="171"/>
        </w:trPr>
        <w:tc>
          <w:tcPr>
            <w:tcW w:w="1779" w:type="pct"/>
            <w:shd w:val="clear" w:color="auto" w:fill="auto"/>
          </w:tcPr>
          <w:p w14:paraId="129C6CFA" w14:textId="4D47216D" w:rsidR="004263FE" w:rsidRPr="00275F42" w:rsidRDefault="004263FE" w:rsidP="004263FE">
            <w:pPr>
              <w:spacing w:line="240" w:lineRule="atLeast"/>
              <w:rPr>
                <w:b/>
                <w:bCs/>
                <w:i/>
                <w:iCs/>
              </w:rPr>
            </w:pPr>
            <w:r w:rsidRPr="00275F42">
              <w:rPr>
                <w:b/>
                <w:bCs/>
                <w:i/>
                <w:iCs/>
              </w:rPr>
              <w:lastRenderedPageBreak/>
              <w:t>Commitments with related parties</w:t>
            </w:r>
          </w:p>
        </w:tc>
        <w:tc>
          <w:tcPr>
            <w:tcW w:w="3221" w:type="pct"/>
            <w:gridSpan w:val="7"/>
            <w:shd w:val="clear" w:color="auto" w:fill="auto"/>
          </w:tcPr>
          <w:p w14:paraId="160D6DA4" w14:textId="77777777" w:rsidR="004263FE" w:rsidRPr="00275F42" w:rsidRDefault="004263FE" w:rsidP="004263FE">
            <w:pPr>
              <w:pStyle w:val="acctfourfigures"/>
              <w:spacing w:line="240" w:lineRule="atLeast"/>
              <w:jc w:val="center"/>
              <w:rPr>
                <w:i/>
                <w:iCs/>
              </w:rPr>
            </w:pPr>
          </w:p>
        </w:tc>
      </w:tr>
      <w:tr w:rsidR="004E3FF1" w:rsidRPr="00275F42" w14:paraId="37A7C3B6" w14:textId="77777777" w:rsidTr="00AB319A">
        <w:tblPrEx>
          <w:tblCellMar>
            <w:left w:w="79" w:type="dxa"/>
            <w:right w:w="79" w:type="dxa"/>
          </w:tblCellMar>
        </w:tblPrEx>
        <w:trPr>
          <w:cantSplit/>
          <w:trHeight w:val="171"/>
        </w:trPr>
        <w:tc>
          <w:tcPr>
            <w:tcW w:w="1779" w:type="pct"/>
            <w:shd w:val="clear" w:color="auto" w:fill="auto"/>
          </w:tcPr>
          <w:p w14:paraId="652C6FD6" w14:textId="7114FE73" w:rsidR="004E3FF1" w:rsidRPr="00275F42" w:rsidRDefault="004E3FF1" w:rsidP="004E3FF1">
            <w:pPr>
              <w:spacing w:line="240" w:lineRule="atLeast"/>
              <w:ind w:right="-169"/>
              <w:rPr>
                <w:b/>
                <w:bCs/>
                <w:i/>
                <w:iCs/>
              </w:rPr>
            </w:pPr>
            <w:r w:rsidRPr="00275F42">
              <w:rPr>
                <w:b/>
                <w:bCs/>
                <w:i/>
                <w:iCs/>
              </w:rPr>
              <w:t xml:space="preserve">Future minimum payments </w:t>
            </w:r>
          </w:p>
        </w:tc>
        <w:tc>
          <w:tcPr>
            <w:tcW w:w="3221" w:type="pct"/>
            <w:gridSpan w:val="7"/>
            <w:shd w:val="clear" w:color="auto" w:fill="auto"/>
          </w:tcPr>
          <w:p w14:paraId="74CB55CE" w14:textId="77777777" w:rsidR="004E3FF1" w:rsidRPr="00275F42" w:rsidRDefault="004E3FF1" w:rsidP="004E3FF1">
            <w:pPr>
              <w:pStyle w:val="acctfourfigures"/>
              <w:spacing w:line="240" w:lineRule="atLeast"/>
              <w:jc w:val="center"/>
              <w:rPr>
                <w:i/>
                <w:iCs/>
              </w:rPr>
            </w:pPr>
          </w:p>
        </w:tc>
      </w:tr>
      <w:tr w:rsidR="004E3FF1" w:rsidRPr="00275F42" w14:paraId="5C5525BB" w14:textId="77777777" w:rsidTr="00AB319A">
        <w:tblPrEx>
          <w:tblCellMar>
            <w:left w:w="79" w:type="dxa"/>
            <w:right w:w="79" w:type="dxa"/>
          </w:tblCellMar>
        </w:tblPrEx>
        <w:trPr>
          <w:cantSplit/>
          <w:trHeight w:val="171"/>
        </w:trPr>
        <w:tc>
          <w:tcPr>
            <w:tcW w:w="1779" w:type="pct"/>
            <w:shd w:val="clear" w:color="auto" w:fill="auto"/>
          </w:tcPr>
          <w:p w14:paraId="3A0BEAF8" w14:textId="26D2563D" w:rsidR="004E3FF1" w:rsidRPr="00275F42" w:rsidRDefault="004E3FF1" w:rsidP="004E3FF1">
            <w:pPr>
              <w:spacing w:line="240" w:lineRule="atLeast"/>
              <w:ind w:right="-169"/>
              <w:rPr>
                <w:b/>
                <w:bCs/>
                <w:i/>
                <w:iCs/>
              </w:rPr>
            </w:pPr>
            <w:r w:rsidRPr="00275F42">
              <w:rPr>
                <w:rFonts w:cs="Angsana New"/>
                <w:b/>
                <w:bCs/>
                <w:i/>
                <w:iCs/>
                <w:cs/>
              </w:rPr>
              <w:t xml:space="preserve">   </w:t>
            </w:r>
            <w:r w:rsidRPr="00275F42">
              <w:rPr>
                <w:rFonts w:cs="Angsana New"/>
                <w:b/>
                <w:bCs/>
                <w:i/>
                <w:iCs/>
              </w:rPr>
              <w:t>under non-cancellable agreements</w:t>
            </w:r>
          </w:p>
        </w:tc>
        <w:tc>
          <w:tcPr>
            <w:tcW w:w="3221" w:type="pct"/>
            <w:gridSpan w:val="7"/>
            <w:shd w:val="clear" w:color="auto" w:fill="auto"/>
          </w:tcPr>
          <w:p w14:paraId="7641FB5D" w14:textId="77777777" w:rsidR="004E3FF1" w:rsidRPr="00275F42" w:rsidRDefault="004E3FF1" w:rsidP="004E3FF1">
            <w:pPr>
              <w:pStyle w:val="acctfourfigures"/>
              <w:spacing w:line="240" w:lineRule="atLeast"/>
              <w:jc w:val="center"/>
              <w:rPr>
                <w:i/>
                <w:iCs/>
              </w:rPr>
            </w:pPr>
          </w:p>
        </w:tc>
      </w:tr>
      <w:tr w:rsidR="00F7268E" w:rsidRPr="00275F42" w14:paraId="62C799EF" w14:textId="77777777" w:rsidTr="00AB319A">
        <w:tblPrEx>
          <w:tblCellMar>
            <w:left w:w="79" w:type="dxa"/>
            <w:right w:w="79" w:type="dxa"/>
          </w:tblCellMar>
        </w:tblPrEx>
        <w:trPr>
          <w:cantSplit/>
        </w:trPr>
        <w:tc>
          <w:tcPr>
            <w:tcW w:w="1779" w:type="pct"/>
            <w:shd w:val="clear" w:color="auto" w:fill="auto"/>
          </w:tcPr>
          <w:p w14:paraId="49955604" w14:textId="77777777" w:rsidR="00F7268E" w:rsidRPr="00275F42" w:rsidRDefault="00F7268E" w:rsidP="00F7268E">
            <w:pPr>
              <w:spacing w:line="240" w:lineRule="atLeast"/>
            </w:pPr>
            <w:r w:rsidRPr="00275F42">
              <w:t>Within 1 year</w:t>
            </w:r>
          </w:p>
        </w:tc>
        <w:tc>
          <w:tcPr>
            <w:tcW w:w="721" w:type="pct"/>
            <w:tcBorders>
              <w:top w:val="nil"/>
              <w:left w:val="nil"/>
              <w:bottom w:val="double" w:sz="4" w:space="0" w:color="auto"/>
              <w:right w:val="nil"/>
            </w:tcBorders>
          </w:tcPr>
          <w:p w14:paraId="0111C48E" w14:textId="48E76975" w:rsidR="00F7268E" w:rsidRPr="00F7268E" w:rsidRDefault="00E619E1" w:rsidP="00F7268E">
            <w:pPr>
              <w:pStyle w:val="BodyText"/>
              <w:tabs>
                <w:tab w:val="decimal" w:pos="970"/>
              </w:tabs>
              <w:spacing w:after="0"/>
              <w:ind w:right="70"/>
              <w:rPr>
                <w:rFonts w:cstheme="minorBidi"/>
                <w:b/>
                <w:bCs/>
                <w:lang w:val="en-US"/>
              </w:rPr>
            </w:pPr>
            <w:r>
              <w:rPr>
                <w:rFonts w:cstheme="minorBidi"/>
                <w:b/>
                <w:bCs/>
                <w:lang w:val="en-US"/>
              </w:rPr>
              <w:t>6</w:t>
            </w:r>
          </w:p>
        </w:tc>
        <w:tc>
          <w:tcPr>
            <w:tcW w:w="144" w:type="pct"/>
            <w:shd w:val="clear" w:color="auto" w:fill="auto"/>
          </w:tcPr>
          <w:p w14:paraId="21AE1AAF" w14:textId="77777777" w:rsidR="00F7268E" w:rsidRPr="00275F42" w:rsidRDefault="00F7268E" w:rsidP="00F7268E">
            <w:pPr>
              <w:pStyle w:val="BodyText"/>
              <w:tabs>
                <w:tab w:val="decimal" w:pos="700"/>
                <w:tab w:val="decimal" w:pos="1002"/>
              </w:tabs>
              <w:spacing w:after="0" w:line="240" w:lineRule="auto"/>
              <w:ind w:right="-150"/>
              <w:jc w:val="both"/>
              <w:rPr>
                <w:b/>
                <w:bCs/>
              </w:rPr>
            </w:pPr>
          </w:p>
        </w:tc>
        <w:tc>
          <w:tcPr>
            <w:tcW w:w="673" w:type="pct"/>
            <w:tcBorders>
              <w:bottom w:val="double" w:sz="4" w:space="0" w:color="auto"/>
            </w:tcBorders>
            <w:shd w:val="clear" w:color="auto" w:fill="auto"/>
          </w:tcPr>
          <w:p w14:paraId="2F426DAA" w14:textId="5F155794" w:rsidR="00F7268E" w:rsidRPr="00275F42" w:rsidRDefault="00F7268E" w:rsidP="00F7268E">
            <w:pPr>
              <w:pStyle w:val="BodyText"/>
              <w:tabs>
                <w:tab w:val="decimal" w:pos="970"/>
              </w:tabs>
              <w:spacing w:after="0"/>
              <w:ind w:right="70"/>
              <w:rPr>
                <w:rFonts w:cstheme="minorBidi"/>
                <w:b/>
                <w:bCs/>
                <w:lang w:val="en-US"/>
              </w:rPr>
            </w:pPr>
            <w:r w:rsidRPr="00275F42">
              <w:rPr>
                <w:rFonts w:cstheme="minorBidi"/>
                <w:b/>
                <w:bCs/>
                <w:lang w:val="en-US"/>
              </w:rPr>
              <w:t>348</w:t>
            </w:r>
          </w:p>
        </w:tc>
        <w:tc>
          <w:tcPr>
            <w:tcW w:w="144" w:type="pct"/>
            <w:shd w:val="clear" w:color="auto" w:fill="auto"/>
          </w:tcPr>
          <w:p w14:paraId="2275D9AE" w14:textId="77777777" w:rsidR="00F7268E" w:rsidRPr="00275F42" w:rsidRDefault="00F7268E" w:rsidP="00F7268E">
            <w:pPr>
              <w:pStyle w:val="BodyText"/>
              <w:tabs>
                <w:tab w:val="decimal" w:pos="700"/>
                <w:tab w:val="decimal" w:pos="970"/>
                <w:tab w:val="decimal" w:pos="1002"/>
              </w:tabs>
              <w:spacing w:after="0" w:line="240" w:lineRule="auto"/>
              <w:ind w:right="70"/>
              <w:rPr>
                <w:b/>
                <w:bCs/>
              </w:rPr>
            </w:pPr>
          </w:p>
        </w:tc>
        <w:tc>
          <w:tcPr>
            <w:tcW w:w="721" w:type="pct"/>
            <w:tcBorders>
              <w:bottom w:val="double" w:sz="4" w:space="0" w:color="auto"/>
            </w:tcBorders>
            <w:shd w:val="clear" w:color="auto" w:fill="auto"/>
          </w:tcPr>
          <w:p w14:paraId="1E2CABE9" w14:textId="2304D62C" w:rsidR="00F7268E" w:rsidRPr="00275F42" w:rsidRDefault="00696364" w:rsidP="00F7268E">
            <w:pPr>
              <w:pStyle w:val="BodyText"/>
              <w:tabs>
                <w:tab w:val="decimal" w:pos="696"/>
              </w:tabs>
              <w:spacing w:after="0"/>
              <w:ind w:left="-108" w:right="-203"/>
              <w:rPr>
                <w:rFonts w:cs="Angsana New"/>
                <w:szCs w:val="28"/>
                <w:lang w:val="en-US"/>
              </w:rPr>
            </w:pPr>
            <w:r w:rsidRPr="00696364">
              <w:rPr>
                <w:rFonts w:cs="Angsana New"/>
                <w:szCs w:val="28"/>
                <w:lang w:val="en-US"/>
              </w:rPr>
              <w:t>-</w:t>
            </w:r>
          </w:p>
        </w:tc>
        <w:tc>
          <w:tcPr>
            <w:tcW w:w="144" w:type="pct"/>
            <w:shd w:val="clear" w:color="auto" w:fill="auto"/>
          </w:tcPr>
          <w:p w14:paraId="32CBD49D" w14:textId="77777777" w:rsidR="00F7268E" w:rsidRPr="00275F42" w:rsidRDefault="00F7268E" w:rsidP="00F7268E">
            <w:pPr>
              <w:pStyle w:val="BodyText"/>
              <w:tabs>
                <w:tab w:val="decimal" w:pos="700"/>
                <w:tab w:val="decimal" w:pos="970"/>
                <w:tab w:val="decimal" w:pos="1002"/>
              </w:tabs>
              <w:spacing w:after="0" w:line="240" w:lineRule="auto"/>
              <w:ind w:right="70"/>
              <w:rPr>
                <w:b/>
                <w:bCs/>
              </w:rPr>
            </w:pPr>
          </w:p>
        </w:tc>
        <w:tc>
          <w:tcPr>
            <w:tcW w:w="673" w:type="pct"/>
            <w:tcBorders>
              <w:bottom w:val="double" w:sz="4" w:space="0" w:color="auto"/>
            </w:tcBorders>
            <w:shd w:val="clear" w:color="auto" w:fill="auto"/>
          </w:tcPr>
          <w:p w14:paraId="50A84764" w14:textId="7D879318" w:rsidR="00F7268E" w:rsidRPr="00275F42" w:rsidRDefault="00F7268E" w:rsidP="00F7268E">
            <w:pPr>
              <w:pStyle w:val="BodyText"/>
              <w:tabs>
                <w:tab w:val="decimal" w:pos="696"/>
              </w:tabs>
              <w:spacing w:after="0"/>
              <w:ind w:left="-108" w:right="-203"/>
            </w:pPr>
            <w:r w:rsidRPr="00275F42">
              <w:t>-</w:t>
            </w:r>
          </w:p>
        </w:tc>
      </w:tr>
      <w:tr w:rsidR="00F7268E" w:rsidRPr="00275F42" w14:paraId="586D73C3" w14:textId="77777777" w:rsidTr="00AB319A">
        <w:tblPrEx>
          <w:tblCellMar>
            <w:left w:w="79" w:type="dxa"/>
            <w:right w:w="79" w:type="dxa"/>
          </w:tblCellMar>
        </w:tblPrEx>
        <w:trPr>
          <w:cantSplit/>
        </w:trPr>
        <w:tc>
          <w:tcPr>
            <w:tcW w:w="1779" w:type="pct"/>
            <w:shd w:val="clear" w:color="auto" w:fill="auto"/>
          </w:tcPr>
          <w:p w14:paraId="4611F46E" w14:textId="77777777" w:rsidR="00F7268E" w:rsidRPr="00275F42" w:rsidRDefault="00F7268E" w:rsidP="00F7268E">
            <w:pPr>
              <w:spacing w:line="240" w:lineRule="atLeast"/>
            </w:pPr>
          </w:p>
        </w:tc>
        <w:tc>
          <w:tcPr>
            <w:tcW w:w="721" w:type="pct"/>
            <w:tcBorders>
              <w:top w:val="double" w:sz="4" w:space="0" w:color="auto"/>
            </w:tcBorders>
            <w:shd w:val="clear" w:color="auto" w:fill="auto"/>
          </w:tcPr>
          <w:p w14:paraId="39DB0112" w14:textId="77777777" w:rsidR="00F7268E" w:rsidRPr="00275F42" w:rsidRDefault="00F7268E" w:rsidP="00F7268E">
            <w:pPr>
              <w:tabs>
                <w:tab w:val="decimal" w:pos="910"/>
              </w:tabs>
              <w:spacing w:line="240" w:lineRule="auto"/>
              <w:ind w:right="-156"/>
              <w:rPr>
                <w:b/>
                <w:bCs/>
              </w:rPr>
            </w:pPr>
          </w:p>
        </w:tc>
        <w:tc>
          <w:tcPr>
            <w:tcW w:w="144" w:type="pct"/>
            <w:shd w:val="clear" w:color="auto" w:fill="auto"/>
          </w:tcPr>
          <w:p w14:paraId="21C4D29A" w14:textId="77777777" w:rsidR="00F7268E" w:rsidRPr="00275F42" w:rsidRDefault="00F7268E" w:rsidP="00F7268E">
            <w:pPr>
              <w:pStyle w:val="BodyText"/>
              <w:tabs>
                <w:tab w:val="decimal" w:pos="700"/>
                <w:tab w:val="decimal" w:pos="1002"/>
              </w:tabs>
              <w:spacing w:after="0" w:line="240" w:lineRule="auto"/>
              <w:ind w:right="-150"/>
              <w:jc w:val="both"/>
              <w:rPr>
                <w:b/>
                <w:bCs/>
              </w:rPr>
            </w:pPr>
          </w:p>
        </w:tc>
        <w:tc>
          <w:tcPr>
            <w:tcW w:w="673" w:type="pct"/>
            <w:shd w:val="clear" w:color="auto" w:fill="auto"/>
          </w:tcPr>
          <w:p w14:paraId="16D0273A" w14:textId="77777777" w:rsidR="00F7268E" w:rsidRPr="00275F42" w:rsidRDefault="00F7268E" w:rsidP="00F7268E">
            <w:pPr>
              <w:pStyle w:val="BodyText"/>
              <w:tabs>
                <w:tab w:val="decimal" w:pos="970"/>
              </w:tabs>
              <w:spacing w:after="0"/>
              <w:ind w:right="70"/>
              <w:rPr>
                <w:rFonts w:cstheme="minorBidi"/>
                <w:b/>
                <w:bCs/>
                <w:lang w:val="en-US"/>
              </w:rPr>
            </w:pPr>
          </w:p>
        </w:tc>
        <w:tc>
          <w:tcPr>
            <w:tcW w:w="144" w:type="pct"/>
            <w:shd w:val="clear" w:color="auto" w:fill="auto"/>
          </w:tcPr>
          <w:p w14:paraId="4A7DA846" w14:textId="77777777" w:rsidR="00F7268E" w:rsidRPr="00275F42" w:rsidRDefault="00F7268E" w:rsidP="00F7268E">
            <w:pPr>
              <w:pStyle w:val="BodyText"/>
              <w:tabs>
                <w:tab w:val="decimal" w:pos="700"/>
                <w:tab w:val="decimal" w:pos="970"/>
                <w:tab w:val="decimal" w:pos="1002"/>
              </w:tabs>
              <w:spacing w:after="0" w:line="240" w:lineRule="auto"/>
              <w:ind w:right="70"/>
              <w:rPr>
                <w:b/>
                <w:bCs/>
              </w:rPr>
            </w:pPr>
          </w:p>
        </w:tc>
        <w:tc>
          <w:tcPr>
            <w:tcW w:w="721" w:type="pct"/>
            <w:shd w:val="clear" w:color="auto" w:fill="auto"/>
          </w:tcPr>
          <w:p w14:paraId="51AD54DA" w14:textId="77777777" w:rsidR="00F7268E" w:rsidRPr="00275F42" w:rsidRDefault="00F7268E" w:rsidP="00F7268E">
            <w:pPr>
              <w:pStyle w:val="BodyText"/>
              <w:tabs>
                <w:tab w:val="decimal" w:pos="696"/>
              </w:tabs>
              <w:spacing w:after="0"/>
              <w:ind w:left="-108" w:right="-203"/>
              <w:rPr>
                <w:rFonts w:cs="Angsana New"/>
                <w:szCs w:val="28"/>
                <w:lang w:val="en-US"/>
              </w:rPr>
            </w:pPr>
          </w:p>
        </w:tc>
        <w:tc>
          <w:tcPr>
            <w:tcW w:w="144" w:type="pct"/>
            <w:shd w:val="clear" w:color="auto" w:fill="auto"/>
          </w:tcPr>
          <w:p w14:paraId="019D1DB8" w14:textId="77777777" w:rsidR="00F7268E" w:rsidRPr="00275F42" w:rsidRDefault="00F7268E" w:rsidP="00F7268E">
            <w:pPr>
              <w:pStyle w:val="BodyText"/>
              <w:tabs>
                <w:tab w:val="decimal" w:pos="700"/>
                <w:tab w:val="decimal" w:pos="970"/>
                <w:tab w:val="decimal" w:pos="1002"/>
              </w:tabs>
              <w:spacing w:after="0" w:line="240" w:lineRule="auto"/>
              <w:ind w:right="70"/>
              <w:rPr>
                <w:b/>
                <w:bCs/>
              </w:rPr>
            </w:pPr>
          </w:p>
        </w:tc>
        <w:tc>
          <w:tcPr>
            <w:tcW w:w="673" w:type="pct"/>
            <w:shd w:val="clear" w:color="auto" w:fill="auto"/>
          </w:tcPr>
          <w:p w14:paraId="0389CC40" w14:textId="77777777" w:rsidR="00F7268E" w:rsidRPr="00275F42" w:rsidRDefault="00F7268E" w:rsidP="00F7268E">
            <w:pPr>
              <w:pStyle w:val="BodyText"/>
              <w:tabs>
                <w:tab w:val="decimal" w:pos="696"/>
              </w:tabs>
              <w:spacing w:after="0"/>
              <w:ind w:left="-108" w:right="-203"/>
            </w:pPr>
          </w:p>
        </w:tc>
      </w:tr>
      <w:tr w:rsidR="00696364" w:rsidRPr="00275F42" w14:paraId="447A191E" w14:textId="77777777" w:rsidTr="00AB319A">
        <w:tblPrEx>
          <w:tblCellMar>
            <w:left w:w="79" w:type="dxa"/>
            <w:right w:w="79" w:type="dxa"/>
          </w:tblCellMar>
        </w:tblPrEx>
        <w:trPr>
          <w:cantSplit/>
        </w:trPr>
        <w:tc>
          <w:tcPr>
            <w:tcW w:w="1779" w:type="pct"/>
            <w:shd w:val="clear" w:color="auto" w:fill="auto"/>
          </w:tcPr>
          <w:p w14:paraId="57990B39" w14:textId="6EDE1F5F" w:rsidR="00696364" w:rsidRPr="00EC1ABC" w:rsidRDefault="00696364" w:rsidP="00F7268E">
            <w:pPr>
              <w:spacing w:line="240" w:lineRule="atLeast"/>
              <w:rPr>
                <w:b/>
                <w:bCs/>
                <w:highlight w:val="yellow"/>
              </w:rPr>
            </w:pPr>
            <w:r w:rsidRPr="004A5701">
              <w:rPr>
                <w:b/>
                <w:bCs/>
                <w:i/>
                <w:iCs/>
              </w:rPr>
              <w:t>Other commitments</w:t>
            </w:r>
          </w:p>
        </w:tc>
        <w:tc>
          <w:tcPr>
            <w:tcW w:w="721" w:type="pct"/>
            <w:shd w:val="clear" w:color="auto" w:fill="auto"/>
          </w:tcPr>
          <w:p w14:paraId="25507814" w14:textId="77777777" w:rsidR="00696364" w:rsidRPr="00275F42" w:rsidRDefault="00696364" w:rsidP="00F7268E">
            <w:pPr>
              <w:tabs>
                <w:tab w:val="decimal" w:pos="910"/>
              </w:tabs>
              <w:spacing w:line="240" w:lineRule="auto"/>
              <w:ind w:right="-156"/>
              <w:rPr>
                <w:b/>
                <w:bCs/>
              </w:rPr>
            </w:pPr>
          </w:p>
        </w:tc>
        <w:tc>
          <w:tcPr>
            <w:tcW w:w="144" w:type="pct"/>
            <w:shd w:val="clear" w:color="auto" w:fill="auto"/>
          </w:tcPr>
          <w:p w14:paraId="1B1B6019" w14:textId="77777777" w:rsidR="00696364" w:rsidRPr="00275F42" w:rsidRDefault="00696364" w:rsidP="00F7268E">
            <w:pPr>
              <w:pStyle w:val="BodyText"/>
              <w:tabs>
                <w:tab w:val="decimal" w:pos="700"/>
                <w:tab w:val="decimal" w:pos="1002"/>
              </w:tabs>
              <w:spacing w:after="0" w:line="240" w:lineRule="auto"/>
              <w:ind w:right="-150"/>
              <w:jc w:val="both"/>
              <w:rPr>
                <w:b/>
                <w:bCs/>
              </w:rPr>
            </w:pPr>
          </w:p>
        </w:tc>
        <w:tc>
          <w:tcPr>
            <w:tcW w:w="673" w:type="pct"/>
            <w:shd w:val="clear" w:color="auto" w:fill="auto"/>
          </w:tcPr>
          <w:p w14:paraId="044267D7" w14:textId="77777777" w:rsidR="00696364" w:rsidRPr="00275F42" w:rsidRDefault="00696364" w:rsidP="00696364">
            <w:pPr>
              <w:pStyle w:val="BodyText"/>
              <w:tabs>
                <w:tab w:val="decimal" w:pos="706"/>
              </w:tabs>
              <w:spacing w:after="0"/>
              <w:ind w:left="-108" w:right="-293"/>
              <w:rPr>
                <w:rFonts w:cstheme="minorBidi"/>
                <w:b/>
                <w:bCs/>
                <w:cs/>
                <w:lang w:val="en-US"/>
              </w:rPr>
            </w:pPr>
          </w:p>
        </w:tc>
        <w:tc>
          <w:tcPr>
            <w:tcW w:w="144" w:type="pct"/>
            <w:shd w:val="clear" w:color="auto" w:fill="auto"/>
          </w:tcPr>
          <w:p w14:paraId="029664E6" w14:textId="77777777" w:rsidR="00696364" w:rsidRPr="00275F42" w:rsidRDefault="00696364" w:rsidP="00F7268E">
            <w:pPr>
              <w:pStyle w:val="BodyText"/>
              <w:tabs>
                <w:tab w:val="decimal" w:pos="700"/>
                <w:tab w:val="decimal" w:pos="970"/>
                <w:tab w:val="decimal" w:pos="1002"/>
              </w:tabs>
              <w:spacing w:after="0" w:line="240" w:lineRule="auto"/>
              <w:ind w:right="70"/>
              <w:rPr>
                <w:b/>
                <w:bCs/>
              </w:rPr>
            </w:pPr>
          </w:p>
        </w:tc>
        <w:tc>
          <w:tcPr>
            <w:tcW w:w="721" w:type="pct"/>
            <w:shd w:val="clear" w:color="auto" w:fill="auto"/>
          </w:tcPr>
          <w:p w14:paraId="5EA96B19" w14:textId="77777777" w:rsidR="00696364" w:rsidRPr="00275F42" w:rsidRDefault="00696364" w:rsidP="00F7268E">
            <w:pPr>
              <w:pStyle w:val="BodyText"/>
              <w:tabs>
                <w:tab w:val="decimal" w:pos="696"/>
              </w:tabs>
              <w:spacing w:after="0"/>
              <w:ind w:left="-108" w:right="-203"/>
              <w:rPr>
                <w:rFonts w:cs="Angsana New"/>
                <w:szCs w:val="28"/>
                <w:lang w:val="en-US"/>
              </w:rPr>
            </w:pPr>
          </w:p>
        </w:tc>
        <w:tc>
          <w:tcPr>
            <w:tcW w:w="144" w:type="pct"/>
            <w:shd w:val="clear" w:color="auto" w:fill="auto"/>
          </w:tcPr>
          <w:p w14:paraId="247E89FC" w14:textId="77777777" w:rsidR="00696364" w:rsidRPr="00275F42" w:rsidRDefault="00696364" w:rsidP="00F7268E">
            <w:pPr>
              <w:pStyle w:val="BodyText"/>
              <w:tabs>
                <w:tab w:val="decimal" w:pos="700"/>
                <w:tab w:val="decimal" w:pos="970"/>
                <w:tab w:val="decimal" w:pos="1002"/>
              </w:tabs>
              <w:spacing w:after="0" w:line="240" w:lineRule="auto"/>
              <w:ind w:right="70"/>
              <w:rPr>
                <w:b/>
                <w:bCs/>
              </w:rPr>
            </w:pPr>
          </w:p>
        </w:tc>
        <w:tc>
          <w:tcPr>
            <w:tcW w:w="673" w:type="pct"/>
            <w:shd w:val="clear" w:color="auto" w:fill="auto"/>
          </w:tcPr>
          <w:p w14:paraId="2580423E" w14:textId="77777777" w:rsidR="00696364" w:rsidRPr="00275F42" w:rsidRDefault="00696364" w:rsidP="00F7268E">
            <w:pPr>
              <w:pStyle w:val="BodyText"/>
              <w:tabs>
                <w:tab w:val="decimal" w:pos="696"/>
              </w:tabs>
              <w:spacing w:after="0"/>
              <w:ind w:left="-108" w:right="-203"/>
            </w:pPr>
          </w:p>
        </w:tc>
      </w:tr>
      <w:tr w:rsidR="00696364" w:rsidRPr="00275F42" w14:paraId="282997ED" w14:textId="77777777" w:rsidTr="00AB319A">
        <w:tblPrEx>
          <w:tblCellMar>
            <w:left w:w="79" w:type="dxa"/>
            <w:right w:w="79" w:type="dxa"/>
          </w:tblCellMar>
        </w:tblPrEx>
        <w:trPr>
          <w:cantSplit/>
        </w:trPr>
        <w:tc>
          <w:tcPr>
            <w:tcW w:w="1779" w:type="pct"/>
            <w:shd w:val="clear" w:color="auto" w:fill="auto"/>
          </w:tcPr>
          <w:p w14:paraId="2A381F3C" w14:textId="446D9C6D" w:rsidR="00696364" w:rsidRPr="00C2436C" w:rsidRDefault="004A5701" w:rsidP="004A5701">
            <w:pPr>
              <w:spacing w:line="240" w:lineRule="atLeast"/>
              <w:ind w:left="100" w:hanging="100"/>
              <w:rPr>
                <w:rFonts w:cstheme="minorBidi"/>
                <w:highlight w:val="yellow"/>
                <w:cs/>
              </w:rPr>
            </w:pPr>
            <w:r w:rsidRPr="004A5701">
              <w:rPr>
                <w:rFonts w:cstheme="minorBidi"/>
              </w:rPr>
              <w:t>Purchase orders for goods and supplies</w:t>
            </w:r>
          </w:p>
        </w:tc>
        <w:tc>
          <w:tcPr>
            <w:tcW w:w="721" w:type="pct"/>
            <w:tcBorders>
              <w:bottom w:val="double" w:sz="4" w:space="0" w:color="000000"/>
            </w:tcBorders>
            <w:shd w:val="clear" w:color="auto" w:fill="auto"/>
          </w:tcPr>
          <w:p w14:paraId="1E6358D1" w14:textId="77777777" w:rsidR="001D06ED" w:rsidRDefault="001D06ED" w:rsidP="000309E8">
            <w:pPr>
              <w:tabs>
                <w:tab w:val="decimal" w:pos="1005"/>
              </w:tabs>
              <w:spacing w:line="240" w:lineRule="auto"/>
              <w:ind w:right="-156"/>
              <w:rPr>
                <w:rFonts w:cstheme="minorBidi"/>
                <w:b/>
                <w:bCs/>
              </w:rPr>
            </w:pPr>
          </w:p>
          <w:p w14:paraId="46130BE0" w14:textId="2B5A1F11" w:rsidR="00696364" w:rsidRPr="00275F42" w:rsidRDefault="00E619E1" w:rsidP="000309E8">
            <w:pPr>
              <w:tabs>
                <w:tab w:val="decimal" w:pos="1005"/>
              </w:tabs>
              <w:spacing w:line="240" w:lineRule="auto"/>
              <w:ind w:right="-156"/>
              <w:rPr>
                <w:b/>
                <w:bCs/>
              </w:rPr>
            </w:pPr>
            <w:r>
              <w:rPr>
                <w:b/>
                <w:bCs/>
              </w:rPr>
              <w:t>433</w:t>
            </w:r>
          </w:p>
        </w:tc>
        <w:tc>
          <w:tcPr>
            <w:tcW w:w="144" w:type="pct"/>
            <w:shd w:val="clear" w:color="auto" w:fill="auto"/>
          </w:tcPr>
          <w:p w14:paraId="63BB6A5D" w14:textId="77777777" w:rsidR="00696364" w:rsidRPr="00275F42" w:rsidRDefault="00696364" w:rsidP="00696364">
            <w:pPr>
              <w:pStyle w:val="BodyText"/>
              <w:tabs>
                <w:tab w:val="decimal" w:pos="700"/>
                <w:tab w:val="decimal" w:pos="1002"/>
              </w:tabs>
              <w:spacing w:after="0" w:line="240" w:lineRule="auto"/>
              <w:ind w:right="-150"/>
              <w:jc w:val="both"/>
              <w:rPr>
                <w:b/>
                <w:bCs/>
              </w:rPr>
            </w:pPr>
          </w:p>
        </w:tc>
        <w:tc>
          <w:tcPr>
            <w:tcW w:w="673" w:type="pct"/>
            <w:tcBorders>
              <w:bottom w:val="double" w:sz="4" w:space="0" w:color="000000"/>
            </w:tcBorders>
            <w:shd w:val="clear" w:color="auto" w:fill="auto"/>
          </w:tcPr>
          <w:p w14:paraId="5FA4E085" w14:textId="77777777" w:rsidR="001D06ED" w:rsidRDefault="001D06ED" w:rsidP="00696364">
            <w:pPr>
              <w:pStyle w:val="BodyText"/>
              <w:tabs>
                <w:tab w:val="decimal" w:pos="706"/>
              </w:tabs>
              <w:spacing w:after="0"/>
              <w:ind w:left="-108" w:right="-293"/>
              <w:rPr>
                <w:rFonts w:cstheme="minorBidi"/>
              </w:rPr>
            </w:pPr>
          </w:p>
          <w:p w14:paraId="27EC5165" w14:textId="645302F2" w:rsidR="00696364" w:rsidRPr="00696364" w:rsidRDefault="00696364" w:rsidP="00696364">
            <w:pPr>
              <w:pStyle w:val="BodyText"/>
              <w:tabs>
                <w:tab w:val="decimal" w:pos="706"/>
              </w:tabs>
              <w:spacing w:after="0"/>
              <w:ind w:left="-108" w:right="-293"/>
            </w:pPr>
            <w:r w:rsidRPr="00696364">
              <w:t>-</w:t>
            </w:r>
          </w:p>
        </w:tc>
        <w:tc>
          <w:tcPr>
            <w:tcW w:w="144" w:type="pct"/>
            <w:shd w:val="clear" w:color="auto" w:fill="auto"/>
          </w:tcPr>
          <w:p w14:paraId="2FFB60D7" w14:textId="77777777" w:rsidR="00696364" w:rsidRPr="00696364" w:rsidRDefault="00696364" w:rsidP="00696364">
            <w:pPr>
              <w:pStyle w:val="BodyText"/>
              <w:tabs>
                <w:tab w:val="decimal" w:pos="706"/>
                <w:tab w:val="decimal" w:pos="1002"/>
              </w:tabs>
              <w:spacing w:after="0" w:line="240" w:lineRule="auto"/>
              <w:ind w:left="-108" w:right="-293"/>
            </w:pPr>
          </w:p>
        </w:tc>
        <w:tc>
          <w:tcPr>
            <w:tcW w:w="721" w:type="pct"/>
            <w:tcBorders>
              <w:bottom w:val="double" w:sz="4" w:space="0" w:color="000000"/>
            </w:tcBorders>
            <w:shd w:val="clear" w:color="auto" w:fill="auto"/>
          </w:tcPr>
          <w:p w14:paraId="64BB5682" w14:textId="77777777" w:rsidR="001D06ED" w:rsidRDefault="001D06ED" w:rsidP="00696364">
            <w:pPr>
              <w:pStyle w:val="BodyText"/>
              <w:tabs>
                <w:tab w:val="decimal" w:pos="696"/>
              </w:tabs>
              <w:spacing w:after="0"/>
              <w:ind w:left="-108" w:right="-203"/>
              <w:rPr>
                <w:rFonts w:cs="Angsana New"/>
                <w:szCs w:val="28"/>
                <w:lang w:val="en-US"/>
              </w:rPr>
            </w:pPr>
          </w:p>
          <w:p w14:paraId="59BEE714" w14:textId="014F92B2" w:rsidR="00696364" w:rsidRPr="00275F42" w:rsidRDefault="00696364" w:rsidP="00696364">
            <w:pPr>
              <w:pStyle w:val="BodyText"/>
              <w:tabs>
                <w:tab w:val="decimal" w:pos="696"/>
              </w:tabs>
              <w:spacing w:after="0"/>
              <w:ind w:left="-108" w:right="-203"/>
              <w:rPr>
                <w:rFonts w:cs="Angsana New"/>
                <w:szCs w:val="28"/>
                <w:lang w:val="en-US"/>
              </w:rPr>
            </w:pPr>
            <w:r w:rsidRPr="00696364">
              <w:rPr>
                <w:rFonts w:cs="Angsana New"/>
                <w:szCs w:val="28"/>
                <w:lang w:val="en-US"/>
              </w:rPr>
              <w:t>-</w:t>
            </w:r>
          </w:p>
        </w:tc>
        <w:tc>
          <w:tcPr>
            <w:tcW w:w="144" w:type="pct"/>
            <w:shd w:val="clear" w:color="auto" w:fill="auto"/>
          </w:tcPr>
          <w:p w14:paraId="0BB3D557" w14:textId="77777777" w:rsidR="00696364" w:rsidRPr="00275F42" w:rsidRDefault="00696364" w:rsidP="00696364">
            <w:pPr>
              <w:pStyle w:val="BodyText"/>
              <w:tabs>
                <w:tab w:val="decimal" w:pos="700"/>
                <w:tab w:val="decimal" w:pos="970"/>
                <w:tab w:val="decimal" w:pos="1002"/>
              </w:tabs>
              <w:spacing w:after="0" w:line="240" w:lineRule="auto"/>
              <w:ind w:right="70"/>
              <w:rPr>
                <w:b/>
                <w:bCs/>
              </w:rPr>
            </w:pPr>
          </w:p>
        </w:tc>
        <w:tc>
          <w:tcPr>
            <w:tcW w:w="673" w:type="pct"/>
            <w:tcBorders>
              <w:bottom w:val="double" w:sz="4" w:space="0" w:color="000000"/>
            </w:tcBorders>
            <w:shd w:val="clear" w:color="auto" w:fill="auto"/>
          </w:tcPr>
          <w:p w14:paraId="53232340" w14:textId="77777777" w:rsidR="001D06ED" w:rsidRDefault="001D06ED" w:rsidP="00696364">
            <w:pPr>
              <w:pStyle w:val="BodyText"/>
              <w:tabs>
                <w:tab w:val="decimal" w:pos="696"/>
              </w:tabs>
              <w:spacing w:after="0"/>
              <w:ind w:left="-108" w:right="-203"/>
              <w:rPr>
                <w:rFonts w:cstheme="minorBidi"/>
              </w:rPr>
            </w:pPr>
          </w:p>
          <w:p w14:paraId="0D0C33BD" w14:textId="01F29AA3" w:rsidR="00696364" w:rsidRPr="00275F42" w:rsidRDefault="00696364" w:rsidP="00696364">
            <w:pPr>
              <w:pStyle w:val="BodyText"/>
              <w:tabs>
                <w:tab w:val="decimal" w:pos="696"/>
              </w:tabs>
              <w:spacing w:after="0"/>
              <w:ind w:left="-108" w:right="-203"/>
            </w:pPr>
            <w:r w:rsidRPr="00275F42">
              <w:t>-</w:t>
            </w:r>
          </w:p>
        </w:tc>
      </w:tr>
      <w:tr w:rsidR="00696364" w:rsidRPr="00275F42" w14:paraId="3174C42F" w14:textId="77777777" w:rsidTr="00AB319A">
        <w:tblPrEx>
          <w:tblCellMar>
            <w:left w:w="79" w:type="dxa"/>
            <w:right w:w="79" w:type="dxa"/>
          </w:tblCellMar>
        </w:tblPrEx>
        <w:trPr>
          <w:cantSplit/>
        </w:trPr>
        <w:tc>
          <w:tcPr>
            <w:tcW w:w="1779" w:type="pct"/>
            <w:shd w:val="clear" w:color="auto" w:fill="auto"/>
          </w:tcPr>
          <w:p w14:paraId="0808BEB0" w14:textId="77777777" w:rsidR="00696364" w:rsidRPr="00275F42" w:rsidRDefault="00696364" w:rsidP="00696364">
            <w:pPr>
              <w:spacing w:line="240" w:lineRule="atLeast"/>
            </w:pPr>
          </w:p>
        </w:tc>
        <w:tc>
          <w:tcPr>
            <w:tcW w:w="721" w:type="pct"/>
            <w:tcBorders>
              <w:top w:val="double" w:sz="4" w:space="0" w:color="000000"/>
            </w:tcBorders>
            <w:shd w:val="clear" w:color="auto" w:fill="auto"/>
          </w:tcPr>
          <w:p w14:paraId="52882028" w14:textId="77777777" w:rsidR="00696364" w:rsidRPr="00275F42" w:rsidRDefault="00696364" w:rsidP="00696364">
            <w:pPr>
              <w:tabs>
                <w:tab w:val="decimal" w:pos="910"/>
              </w:tabs>
              <w:spacing w:line="240" w:lineRule="auto"/>
              <w:ind w:right="-156"/>
              <w:rPr>
                <w:b/>
                <w:bCs/>
              </w:rPr>
            </w:pPr>
          </w:p>
        </w:tc>
        <w:tc>
          <w:tcPr>
            <w:tcW w:w="144" w:type="pct"/>
            <w:shd w:val="clear" w:color="auto" w:fill="auto"/>
          </w:tcPr>
          <w:p w14:paraId="4B467D8A" w14:textId="77777777" w:rsidR="00696364" w:rsidRPr="00275F42" w:rsidRDefault="00696364" w:rsidP="00696364">
            <w:pPr>
              <w:pStyle w:val="BodyText"/>
              <w:tabs>
                <w:tab w:val="decimal" w:pos="700"/>
                <w:tab w:val="decimal" w:pos="1002"/>
              </w:tabs>
              <w:spacing w:after="0" w:line="240" w:lineRule="auto"/>
              <w:ind w:right="-150"/>
              <w:jc w:val="both"/>
              <w:rPr>
                <w:b/>
                <w:bCs/>
              </w:rPr>
            </w:pPr>
          </w:p>
        </w:tc>
        <w:tc>
          <w:tcPr>
            <w:tcW w:w="673" w:type="pct"/>
            <w:tcBorders>
              <w:top w:val="double" w:sz="4" w:space="0" w:color="000000"/>
            </w:tcBorders>
            <w:shd w:val="clear" w:color="auto" w:fill="auto"/>
          </w:tcPr>
          <w:p w14:paraId="6A4AFD42" w14:textId="77777777" w:rsidR="00696364" w:rsidRPr="00275F42" w:rsidRDefault="00696364" w:rsidP="00696364">
            <w:pPr>
              <w:pStyle w:val="BodyText"/>
              <w:tabs>
                <w:tab w:val="decimal" w:pos="970"/>
              </w:tabs>
              <w:spacing w:after="0"/>
              <w:ind w:right="70"/>
              <w:rPr>
                <w:rFonts w:cstheme="minorBidi"/>
                <w:b/>
                <w:bCs/>
                <w:lang w:val="en-US"/>
              </w:rPr>
            </w:pPr>
          </w:p>
        </w:tc>
        <w:tc>
          <w:tcPr>
            <w:tcW w:w="144" w:type="pct"/>
            <w:shd w:val="clear" w:color="auto" w:fill="auto"/>
          </w:tcPr>
          <w:p w14:paraId="59E2BCEB" w14:textId="77777777" w:rsidR="00696364" w:rsidRPr="00275F42" w:rsidRDefault="00696364" w:rsidP="00696364">
            <w:pPr>
              <w:pStyle w:val="BodyText"/>
              <w:tabs>
                <w:tab w:val="decimal" w:pos="700"/>
                <w:tab w:val="decimal" w:pos="970"/>
                <w:tab w:val="decimal" w:pos="1002"/>
              </w:tabs>
              <w:spacing w:after="0" w:line="240" w:lineRule="auto"/>
              <w:ind w:right="70"/>
              <w:rPr>
                <w:b/>
                <w:bCs/>
              </w:rPr>
            </w:pPr>
          </w:p>
        </w:tc>
        <w:tc>
          <w:tcPr>
            <w:tcW w:w="721" w:type="pct"/>
            <w:tcBorders>
              <w:top w:val="double" w:sz="4" w:space="0" w:color="000000"/>
            </w:tcBorders>
            <w:shd w:val="clear" w:color="auto" w:fill="auto"/>
          </w:tcPr>
          <w:p w14:paraId="6A766B72" w14:textId="77777777" w:rsidR="00696364" w:rsidRPr="00275F42" w:rsidRDefault="00696364" w:rsidP="00696364">
            <w:pPr>
              <w:pStyle w:val="BodyText"/>
              <w:tabs>
                <w:tab w:val="decimal" w:pos="696"/>
              </w:tabs>
              <w:spacing w:after="0"/>
              <w:ind w:left="-108" w:right="-203"/>
              <w:rPr>
                <w:rFonts w:cs="Angsana New"/>
                <w:szCs w:val="28"/>
                <w:lang w:val="en-US"/>
              </w:rPr>
            </w:pPr>
          </w:p>
        </w:tc>
        <w:tc>
          <w:tcPr>
            <w:tcW w:w="144" w:type="pct"/>
            <w:shd w:val="clear" w:color="auto" w:fill="auto"/>
          </w:tcPr>
          <w:p w14:paraId="5C04D9B7" w14:textId="77777777" w:rsidR="00696364" w:rsidRPr="00275F42" w:rsidRDefault="00696364" w:rsidP="00696364">
            <w:pPr>
              <w:pStyle w:val="BodyText"/>
              <w:tabs>
                <w:tab w:val="decimal" w:pos="700"/>
                <w:tab w:val="decimal" w:pos="970"/>
                <w:tab w:val="decimal" w:pos="1002"/>
              </w:tabs>
              <w:spacing w:after="0" w:line="240" w:lineRule="auto"/>
              <w:ind w:right="70"/>
              <w:rPr>
                <w:b/>
                <w:bCs/>
              </w:rPr>
            </w:pPr>
          </w:p>
        </w:tc>
        <w:tc>
          <w:tcPr>
            <w:tcW w:w="673" w:type="pct"/>
            <w:tcBorders>
              <w:top w:val="double" w:sz="4" w:space="0" w:color="000000"/>
            </w:tcBorders>
            <w:shd w:val="clear" w:color="auto" w:fill="auto"/>
          </w:tcPr>
          <w:p w14:paraId="41213180" w14:textId="77777777" w:rsidR="00696364" w:rsidRPr="00275F42" w:rsidRDefault="00696364" w:rsidP="00696364">
            <w:pPr>
              <w:pStyle w:val="BodyText"/>
              <w:tabs>
                <w:tab w:val="decimal" w:pos="696"/>
              </w:tabs>
              <w:spacing w:after="0"/>
              <w:ind w:left="-108" w:right="-203"/>
            </w:pPr>
          </w:p>
        </w:tc>
      </w:tr>
      <w:tr w:rsidR="00696364" w:rsidRPr="00275F42" w14:paraId="4ED3D272" w14:textId="77777777" w:rsidTr="00AB319A">
        <w:tblPrEx>
          <w:tblCellMar>
            <w:left w:w="79" w:type="dxa"/>
            <w:right w:w="79" w:type="dxa"/>
          </w:tblCellMar>
        </w:tblPrEx>
        <w:trPr>
          <w:cantSplit/>
        </w:trPr>
        <w:tc>
          <w:tcPr>
            <w:tcW w:w="1779" w:type="pct"/>
            <w:shd w:val="clear" w:color="auto" w:fill="auto"/>
          </w:tcPr>
          <w:p w14:paraId="077499F6" w14:textId="090F3E3F" w:rsidR="00696364" w:rsidRPr="00275F42" w:rsidRDefault="00696364" w:rsidP="00696364">
            <w:pPr>
              <w:spacing w:line="240" w:lineRule="atLeast"/>
              <w:rPr>
                <w:b/>
                <w:bCs/>
                <w:i/>
                <w:iCs/>
              </w:rPr>
            </w:pPr>
            <w:r w:rsidRPr="00275F42">
              <w:rPr>
                <w:b/>
                <w:bCs/>
                <w:i/>
                <w:iCs/>
              </w:rPr>
              <w:t>Capital commitments</w:t>
            </w:r>
          </w:p>
        </w:tc>
        <w:tc>
          <w:tcPr>
            <w:tcW w:w="721" w:type="pct"/>
            <w:shd w:val="clear" w:color="auto" w:fill="auto"/>
          </w:tcPr>
          <w:p w14:paraId="1F433847" w14:textId="77777777" w:rsidR="00696364" w:rsidRPr="00275F42" w:rsidRDefault="00696364" w:rsidP="00696364">
            <w:pPr>
              <w:tabs>
                <w:tab w:val="decimal" w:pos="910"/>
              </w:tabs>
              <w:spacing w:line="240" w:lineRule="auto"/>
              <w:ind w:right="-156"/>
              <w:rPr>
                <w:b/>
                <w:bCs/>
              </w:rPr>
            </w:pPr>
          </w:p>
        </w:tc>
        <w:tc>
          <w:tcPr>
            <w:tcW w:w="144" w:type="pct"/>
            <w:shd w:val="clear" w:color="auto" w:fill="auto"/>
          </w:tcPr>
          <w:p w14:paraId="70D2C153" w14:textId="77777777" w:rsidR="00696364" w:rsidRPr="00275F42" w:rsidRDefault="00696364" w:rsidP="00696364">
            <w:pPr>
              <w:pStyle w:val="BodyText"/>
              <w:tabs>
                <w:tab w:val="decimal" w:pos="700"/>
                <w:tab w:val="decimal" w:pos="1002"/>
              </w:tabs>
              <w:spacing w:after="0" w:line="240" w:lineRule="auto"/>
              <w:ind w:right="-150"/>
              <w:jc w:val="both"/>
              <w:rPr>
                <w:b/>
                <w:bCs/>
              </w:rPr>
            </w:pPr>
          </w:p>
        </w:tc>
        <w:tc>
          <w:tcPr>
            <w:tcW w:w="673" w:type="pct"/>
            <w:shd w:val="clear" w:color="auto" w:fill="auto"/>
          </w:tcPr>
          <w:p w14:paraId="604F7C92" w14:textId="77777777" w:rsidR="00696364" w:rsidRPr="00275F42" w:rsidRDefault="00696364" w:rsidP="00696364">
            <w:pPr>
              <w:pStyle w:val="BodyText"/>
              <w:tabs>
                <w:tab w:val="decimal" w:pos="970"/>
              </w:tabs>
              <w:spacing w:after="0"/>
              <w:ind w:right="70"/>
              <w:rPr>
                <w:rFonts w:cstheme="minorBidi"/>
                <w:b/>
                <w:bCs/>
                <w:lang w:val="en-US"/>
              </w:rPr>
            </w:pPr>
          </w:p>
        </w:tc>
        <w:tc>
          <w:tcPr>
            <w:tcW w:w="144" w:type="pct"/>
            <w:shd w:val="clear" w:color="auto" w:fill="auto"/>
          </w:tcPr>
          <w:p w14:paraId="646ACAC6" w14:textId="77777777" w:rsidR="00696364" w:rsidRPr="00275F42" w:rsidRDefault="00696364" w:rsidP="00696364">
            <w:pPr>
              <w:pStyle w:val="BodyText"/>
              <w:tabs>
                <w:tab w:val="decimal" w:pos="700"/>
                <w:tab w:val="decimal" w:pos="970"/>
                <w:tab w:val="decimal" w:pos="1002"/>
              </w:tabs>
              <w:spacing w:after="0" w:line="240" w:lineRule="auto"/>
              <w:ind w:right="70"/>
              <w:rPr>
                <w:b/>
                <w:bCs/>
              </w:rPr>
            </w:pPr>
          </w:p>
        </w:tc>
        <w:tc>
          <w:tcPr>
            <w:tcW w:w="721" w:type="pct"/>
            <w:shd w:val="clear" w:color="auto" w:fill="auto"/>
          </w:tcPr>
          <w:p w14:paraId="6FF1F0AF" w14:textId="77777777" w:rsidR="00696364" w:rsidRPr="00275F42" w:rsidRDefault="00696364" w:rsidP="00696364">
            <w:pPr>
              <w:pStyle w:val="BodyText"/>
              <w:tabs>
                <w:tab w:val="decimal" w:pos="696"/>
              </w:tabs>
              <w:spacing w:after="0"/>
              <w:ind w:left="-108" w:right="-203"/>
              <w:rPr>
                <w:rFonts w:cs="Angsana New"/>
                <w:szCs w:val="28"/>
                <w:lang w:val="en-US"/>
              </w:rPr>
            </w:pPr>
          </w:p>
        </w:tc>
        <w:tc>
          <w:tcPr>
            <w:tcW w:w="144" w:type="pct"/>
            <w:shd w:val="clear" w:color="auto" w:fill="auto"/>
          </w:tcPr>
          <w:p w14:paraId="2FAB52DA" w14:textId="77777777" w:rsidR="00696364" w:rsidRPr="00275F42" w:rsidRDefault="00696364" w:rsidP="00696364">
            <w:pPr>
              <w:pStyle w:val="BodyText"/>
              <w:tabs>
                <w:tab w:val="decimal" w:pos="700"/>
                <w:tab w:val="decimal" w:pos="970"/>
                <w:tab w:val="decimal" w:pos="1002"/>
              </w:tabs>
              <w:spacing w:after="0" w:line="240" w:lineRule="auto"/>
              <w:ind w:right="70"/>
              <w:rPr>
                <w:b/>
                <w:bCs/>
              </w:rPr>
            </w:pPr>
          </w:p>
        </w:tc>
        <w:tc>
          <w:tcPr>
            <w:tcW w:w="673" w:type="pct"/>
            <w:shd w:val="clear" w:color="auto" w:fill="auto"/>
          </w:tcPr>
          <w:p w14:paraId="5A96309D" w14:textId="77777777" w:rsidR="00696364" w:rsidRPr="00275F42" w:rsidRDefault="00696364" w:rsidP="00696364">
            <w:pPr>
              <w:pStyle w:val="BodyText"/>
              <w:tabs>
                <w:tab w:val="decimal" w:pos="696"/>
              </w:tabs>
              <w:spacing w:after="0"/>
              <w:ind w:left="-108" w:right="-203"/>
            </w:pPr>
          </w:p>
        </w:tc>
      </w:tr>
      <w:tr w:rsidR="00696364" w:rsidRPr="00F73937" w14:paraId="5029F953" w14:textId="77777777" w:rsidTr="00AB319A">
        <w:tblPrEx>
          <w:tblCellMar>
            <w:left w:w="79" w:type="dxa"/>
            <w:right w:w="79" w:type="dxa"/>
          </w:tblCellMar>
        </w:tblPrEx>
        <w:trPr>
          <w:cantSplit/>
        </w:trPr>
        <w:tc>
          <w:tcPr>
            <w:tcW w:w="1779" w:type="pct"/>
            <w:shd w:val="clear" w:color="auto" w:fill="auto"/>
          </w:tcPr>
          <w:p w14:paraId="62381808" w14:textId="28D3AE69" w:rsidR="00696364" w:rsidRPr="00275F42" w:rsidRDefault="00696364" w:rsidP="00696364">
            <w:pPr>
              <w:spacing w:line="240" w:lineRule="atLeast"/>
            </w:pPr>
            <w:r w:rsidRPr="00275F42">
              <w:t>System development costs</w:t>
            </w:r>
          </w:p>
        </w:tc>
        <w:tc>
          <w:tcPr>
            <w:tcW w:w="721" w:type="pct"/>
            <w:tcBorders>
              <w:bottom w:val="double" w:sz="4" w:space="0" w:color="auto"/>
            </w:tcBorders>
            <w:shd w:val="clear" w:color="auto" w:fill="auto"/>
          </w:tcPr>
          <w:p w14:paraId="1CFEE3EB" w14:textId="2836E98D" w:rsidR="00696364" w:rsidRPr="00275F42" w:rsidRDefault="00E619E1" w:rsidP="000309E8">
            <w:pPr>
              <w:tabs>
                <w:tab w:val="decimal" w:pos="1005"/>
              </w:tabs>
              <w:spacing w:line="240" w:lineRule="auto"/>
              <w:ind w:right="-156"/>
              <w:rPr>
                <w:rFonts w:cstheme="minorBidi"/>
                <w:b/>
                <w:bCs/>
              </w:rPr>
            </w:pPr>
            <w:r>
              <w:rPr>
                <w:rFonts w:cstheme="minorBidi"/>
                <w:b/>
                <w:bCs/>
              </w:rPr>
              <w:t>6,000</w:t>
            </w:r>
          </w:p>
        </w:tc>
        <w:tc>
          <w:tcPr>
            <w:tcW w:w="144" w:type="pct"/>
            <w:shd w:val="clear" w:color="auto" w:fill="auto"/>
          </w:tcPr>
          <w:p w14:paraId="797A6F41" w14:textId="77777777" w:rsidR="00696364" w:rsidRPr="00275F42" w:rsidRDefault="00696364" w:rsidP="00696364">
            <w:pPr>
              <w:tabs>
                <w:tab w:val="decimal" w:pos="910"/>
              </w:tabs>
              <w:spacing w:line="240" w:lineRule="auto"/>
              <w:ind w:right="-156"/>
              <w:rPr>
                <w:rFonts w:cstheme="minorBidi"/>
                <w:b/>
                <w:bCs/>
              </w:rPr>
            </w:pPr>
          </w:p>
        </w:tc>
        <w:tc>
          <w:tcPr>
            <w:tcW w:w="673" w:type="pct"/>
            <w:tcBorders>
              <w:bottom w:val="double" w:sz="4" w:space="0" w:color="auto"/>
            </w:tcBorders>
            <w:shd w:val="clear" w:color="auto" w:fill="auto"/>
          </w:tcPr>
          <w:p w14:paraId="690B1C5A" w14:textId="58161E86" w:rsidR="00696364" w:rsidRPr="00275F42" w:rsidRDefault="00696364" w:rsidP="00696364">
            <w:pPr>
              <w:pStyle w:val="BodyText"/>
              <w:tabs>
                <w:tab w:val="decimal" w:pos="970"/>
              </w:tabs>
              <w:spacing w:after="0"/>
              <w:ind w:right="70"/>
              <w:rPr>
                <w:rFonts w:cstheme="minorBidi"/>
                <w:b/>
                <w:bCs/>
                <w:lang w:val="en-US"/>
              </w:rPr>
            </w:pPr>
            <w:r w:rsidRPr="00275F42">
              <w:rPr>
                <w:rFonts w:cstheme="minorBidi"/>
                <w:b/>
                <w:bCs/>
                <w:lang w:val="en-US"/>
              </w:rPr>
              <w:t>15,000</w:t>
            </w:r>
          </w:p>
        </w:tc>
        <w:tc>
          <w:tcPr>
            <w:tcW w:w="144" w:type="pct"/>
            <w:shd w:val="clear" w:color="auto" w:fill="auto"/>
          </w:tcPr>
          <w:p w14:paraId="6A4B9FC1" w14:textId="77777777" w:rsidR="00696364" w:rsidRPr="00275F42" w:rsidRDefault="00696364" w:rsidP="00696364">
            <w:pPr>
              <w:pStyle w:val="BodyText"/>
              <w:tabs>
                <w:tab w:val="decimal" w:pos="970"/>
              </w:tabs>
              <w:spacing w:after="0"/>
              <w:ind w:right="70"/>
              <w:rPr>
                <w:rFonts w:cstheme="minorBidi"/>
                <w:b/>
                <w:bCs/>
                <w:lang w:val="en-US"/>
              </w:rPr>
            </w:pPr>
          </w:p>
        </w:tc>
        <w:tc>
          <w:tcPr>
            <w:tcW w:w="721" w:type="pct"/>
            <w:tcBorders>
              <w:bottom w:val="double" w:sz="4" w:space="0" w:color="auto"/>
            </w:tcBorders>
            <w:shd w:val="clear" w:color="auto" w:fill="auto"/>
          </w:tcPr>
          <w:p w14:paraId="723CA100" w14:textId="552D9950" w:rsidR="00696364" w:rsidRPr="00F7268E" w:rsidRDefault="00696364" w:rsidP="00696364">
            <w:pPr>
              <w:pStyle w:val="BodyText"/>
              <w:tabs>
                <w:tab w:val="decimal" w:pos="696"/>
              </w:tabs>
              <w:spacing w:after="0"/>
              <w:ind w:left="-108" w:right="-203"/>
              <w:rPr>
                <w:rFonts w:cstheme="minorBidi"/>
                <w:lang w:val="en-US"/>
              </w:rPr>
            </w:pPr>
            <w:r w:rsidRPr="00696364">
              <w:rPr>
                <w:rFonts w:cs="Angsana New"/>
                <w:szCs w:val="28"/>
                <w:lang w:val="en-US"/>
              </w:rPr>
              <w:t>-</w:t>
            </w:r>
          </w:p>
        </w:tc>
        <w:tc>
          <w:tcPr>
            <w:tcW w:w="144" w:type="pct"/>
            <w:shd w:val="clear" w:color="auto" w:fill="auto"/>
          </w:tcPr>
          <w:p w14:paraId="1AF980CD" w14:textId="77777777" w:rsidR="00696364" w:rsidRPr="00F7268E" w:rsidRDefault="00696364" w:rsidP="00696364">
            <w:pPr>
              <w:pStyle w:val="BodyText"/>
              <w:tabs>
                <w:tab w:val="decimal" w:pos="970"/>
              </w:tabs>
              <w:spacing w:after="0"/>
              <w:ind w:right="70"/>
              <w:rPr>
                <w:rFonts w:cstheme="minorBidi"/>
                <w:lang w:val="en-US"/>
              </w:rPr>
            </w:pPr>
          </w:p>
        </w:tc>
        <w:tc>
          <w:tcPr>
            <w:tcW w:w="673" w:type="pct"/>
            <w:tcBorders>
              <w:bottom w:val="double" w:sz="4" w:space="0" w:color="auto"/>
            </w:tcBorders>
            <w:shd w:val="clear" w:color="auto" w:fill="auto"/>
          </w:tcPr>
          <w:p w14:paraId="70CEFF6D" w14:textId="21DB06CF" w:rsidR="00696364" w:rsidRPr="00F7268E" w:rsidRDefault="00696364" w:rsidP="00696364">
            <w:pPr>
              <w:pStyle w:val="BodyText"/>
              <w:tabs>
                <w:tab w:val="decimal" w:pos="696"/>
              </w:tabs>
              <w:spacing w:after="0"/>
              <w:ind w:left="-108" w:right="-203"/>
            </w:pPr>
            <w:r w:rsidRPr="00F7268E">
              <w:t>-</w:t>
            </w:r>
          </w:p>
        </w:tc>
      </w:tr>
    </w:tbl>
    <w:p w14:paraId="5A455C68" w14:textId="55F186D5" w:rsidR="008A747F" w:rsidRDefault="008A747F" w:rsidP="00CE19FD">
      <w:pPr>
        <w:spacing w:line="240" w:lineRule="auto"/>
        <w:ind w:left="562"/>
        <w:jc w:val="both"/>
      </w:pPr>
    </w:p>
    <w:p w14:paraId="547FDDCF" w14:textId="3E448158" w:rsidR="00763611" w:rsidRDefault="00E644F7" w:rsidP="00EC007C">
      <w:pPr>
        <w:pStyle w:val="BodyText"/>
        <w:spacing w:after="0"/>
        <w:ind w:firstLine="562"/>
        <w:rPr>
          <w:b/>
          <w:bCs/>
          <w:i/>
          <w:iCs/>
        </w:rPr>
      </w:pPr>
      <w:r w:rsidRPr="00CE19FD">
        <w:rPr>
          <w:b/>
          <w:bCs/>
          <w:i/>
          <w:iCs/>
        </w:rPr>
        <w:t>Significant agreements with related parties</w:t>
      </w:r>
    </w:p>
    <w:p w14:paraId="6522EB4E" w14:textId="77777777" w:rsidR="00D628B9" w:rsidRPr="00D628B9" w:rsidRDefault="00D628B9" w:rsidP="00D628B9">
      <w:pPr>
        <w:pStyle w:val="BodyText"/>
        <w:spacing w:after="0"/>
        <w:ind w:firstLine="562"/>
        <w:rPr>
          <w:lang w:val="en-GB" w:eastAsia="x-none"/>
        </w:rPr>
      </w:pPr>
    </w:p>
    <w:p w14:paraId="4DA92146" w14:textId="01DE405A" w:rsidR="0035260B" w:rsidRPr="00561661" w:rsidRDefault="00166C80" w:rsidP="00931D7F">
      <w:pPr>
        <w:pStyle w:val="BodyText"/>
        <w:spacing w:after="0"/>
        <w:ind w:firstLine="562"/>
        <w:rPr>
          <w:rFonts w:cs="Angsana New"/>
          <w:i/>
          <w:iCs/>
          <w:szCs w:val="28"/>
          <w:lang w:val="en-US" w:eastAsia="x-none"/>
        </w:rPr>
      </w:pPr>
      <w:r w:rsidRPr="00561661">
        <w:rPr>
          <w:rFonts w:cs="Angsana New"/>
          <w:i/>
          <w:iCs/>
          <w:szCs w:val="28"/>
          <w:lang w:val="en-US" w:eastAsia="x-none"/>
        </w:rPr>
        <w:t>Loan agreements</w:t>
      </w:r>
    </w:p>
    <w:p w14:paraId="46577F88" w14:textId="77777777" w:rsidR="00931D7F" w:rsidRPr="00561661" w:rsidRDefault="00931D7F" w:rsidP="00931D7F">
      <w:pPr>
        <w:pStyle w:val="BodyText"/>
        <w:spacing w:after="0"/>
        <w:ind w:firstLine="562"/>
        <w:rPr>
          <w:lang w:val="en-GB" w:eastAsia="x-none"/>
        </w:rPr>
      </w:pPr>
    </w:p>
    <w:p w14:paraId="6D4C0E34" w14:textId="55DEE12A" w:rsidR="00166C80" w:rsidRPr="00665538" w:rsidRDefault="00166C80" w:rsidP="00931D7F">
      <w:pPr>
        <w:pStyle w:val="block"/>
        <w:spacing w:after="0" w:line="240" w:lineRule="auto"/>
        <w:ind w:hanging="5"/>
        <w:jc w:val="both"/>
      </w:pPr>
      <w:r w:rsidRPr="00561661">
        <w:t xml:space="preserve">The Company entered into short-term loan </w:t>
      </w:r>
      <w:r w:rsidRPr="00665538">
        <w:t>agreements</w:t>
      </w:r>
      <w:r w:rsidR="00473BAA" w:rsidRPr="00665538">
        <w:t xml:space="preserve"> with</w:t>
      </w:r>
      <w:r w:rsidRPr="00665538">
        <w:t xml:space="preserve"> </w:t>
      </w:r>
      <w:r w:rsidR="00B01C57" w:rsidRPr="00665538">
        <w:rPr>
          <w:rFonts w:cs="Angsana New"/>
          <w:szCs w:val="28"/>
          <w:lang w:val="en-US"/>
        </w:rPr>
        <w:t xml:space="preserve">several </w:t>
      </w:r>
      <w:r w:rsidRPr="00665538">
        <w:t>subsidiaries</w:t>
      </w:r>
      <w:r w:rsidR="00EB6EDA" w:rsidRPr="00665538">
        <w:rPr>
          <w:rFonts w:cstheme="minorBidi" w:hint="cs"/>
          <w:cs/>
        </w:rPr>
        <w:t xml:space="preserve"> </w:t>
      </w:r>
      <w:r w:rsidR="00EB6EDA" w:rsidRPr="00665538">
        <w:rPr>
          <w:rFonts w:cstheme="minorBidi"/>
          <w:lang w:val="en-US"/>
        </w:rPr>
        <w:t>and</w:t>
      </w:r>
      <w:r w:rsidR="00EB6EDA" w:rsidRPr="00665538">
        <w:t xml:space="preserve"> </w:t>
      </w:r>
      <w:r w:rsidR="007B5294" w:rsidRPr="00665538">
        <w:t xml:space="preserve">an </w:t>
      </w:r>
      <w:r w:rsidR="003F3292" w:rsidRPr="00665538">
        <w:rPr>
          <w:rFonts w:cstheme="minorBidi"/>
          <w:lang w:val="en-US"/>
        </w:rPr>
        <w:t>associate</w:t>
      </w:r>
      <w:r w:rsidRPr="00665538">
        <w:t>, bearing interest rate</w:t>
      </w:r>
      <w:r w:rsidR="00B01C57" w:rsidRPr="00665538">
        <w:t>s</w:t>
      </w:r>
      <w:r w:rsidRPr="00665538">
        <w:t xml:space="preserve"> at </w:t>
      </w:r>
      <w:r w:rsidR="00EB6EDA" w:rsidRPr="00665538">
        <w:t>4.50</w:t>
      </w:r>
      <w:r w:rsidR="008B27CE" w:rsidRPr="00665538">
        <w:t>%</w:t>
      </w:r>
      <w:r w:rsidR="007C22A5" w:rsidRPr="00665538">
        <w:t>,</w:t>
      </w:r>
      <w:r w:rsidR="00C224DB" w:rsidRPr="00665538">
        <w:t xml:space="preserve"> </w:t>
      </w:r>
      <w:r w:rsidR="00EB6EDA" w:rsidRPr="00665538">
        <w:t xml:space="preserve">6.23% </w:t>
      </w:r>
      <w:r w:rsidR="00C224DB" w:rsidRPr="00665538">
        <w:t>and 6.2</w:t>
      </w:r>
      <w:r w:rsidR="00EB6EDA" w:rsidRPr="00665538">
        <w:t>7</w:t>
      </w:r>
      <w:r w:rsidR="00C224DB" w:rsidRPr="00665538">
        <w:t>%</w:t>
      </w:r>
      <w:r w:rsidRPr="00665538">
        <w:t xml:space="preserve"> per annum. The loans are repayable within </w:t>
      </w:r>
      <w:r w:rsidR="00EB6EDA" w:rsidRPr="00665538">
        <w:t xml:space="preserve">March </w:t>
      </w:r>
      <w:r w:rsidRPr="00665538">
        <w:t>202</w:t>
      </w:r>
      <w:r w:rsidR="00EB6EDA" w:rsidRPr="00665538">
        <w:t>4</w:t>
      </w:r>
      <w:r w:rsidRPr="00665538">
        <w:t>.</w:t>
      </w:r>
    </w:p>
    <w:p w14:paraId="15C6774A" w14:textId="77777777" w:rsidR="00A75FCC" w:rsidRPr="00665538" w:rsidRDefault="00A75FCC" w:rsidP="00931D7F">
      <w:pPr>
        <w:pStyle w:val="block"/>
        <w:spacing w:after="0" w:line="240" w:lineRule="auto"/>
        <w:ind w:hanging="5"/>
        <w:jc w:val="both"/>
      </w:pPr>
    </w:p>
    <w:p w14:paraId="1EA0B996" w14:textId="4B547B51" w:rsidR="00166C80" w:rsidRPr="00561661" w:rsidRDefault="00166C80" w:rsidP="00931D7F">
      <w:pPr>
        <w:pStyle w:val="block"/>
        <w:spacing w:after="0" w:line="240" w:lineRule="auto"/>
        <w:ind w:hanging="5"/>
        <w:jc w:val="both"/>
      </w:pPr>
      <w:r w:rsidRPr="00665538">
        <w:t>The Company entered into</w:t>
      </w:r>
      <w:r w:rsidR="00EB6887" w:rsidRPr="00665538">
        <w:t xml:space="preserve"> a</w:t>
      </w:r>
      <w:r w:rsidRPr="00665538">
        <w:t xml:space="preserve"> long-term loan agreement</w:t>
      </w:r>
      <w:r w:rsidR="00EB6887" w:rsidRPr="00665538">
        <w:t xml:space="preserve"> </w:t>
      </w:r>
      <w:r w:rsidR="005E3602" w:rsidRPr="00665538">
        <w:t>with</w:t>
      </w:r>
      <w:r w:rsidRPr="00665538">
        <w:t xml:space="preserve"> a subsidiary, bearing interest rate at MLR minus 1.75% per annum. The loan </w:t>
      </w:r>
      <w:r w:rsidR="001437E6" w:rsidRPr="00665538">
        <w:t>is</w:t>
      </w:r>
      <w:r w:rsidRPr="00665538">
        <w:t xml:space="preserve"> repayable within February 2024.</w:t>
      </w:r>
    </w:p>
    <w:p w14:paraId="7C11F68B" w14:textId="77777777" w:rsidR="001964EA" w:rsidRPr="00AE24AF" w:rsidRDefault="001964EA" w:rsidP="00931D7F">
      <w:pPr>
        <w:pStyle w:val="block"/>
        <w:spacing w:after="0" w:line="240" w:lineRule="auto"/>
        <w:ind w:hanging="5"/>
        <w:jc w:val="both"/>
        <w:rPr>
          <w:cs/>
        </w:rPr>
      </w:pPr>
    </w:p>
    <w:p w14:paraId="1B687908" w14:textId="2119F67E" w:rsidR="00401EF9" w:rsidRPr="00561661" w:rsidRDefault="00166C80" w:rsidP="00931D7F">
      <w:pPr>
        <w:pStyle w:val="block"/>
        <w:spacing w:after="0" w:line="240" w:lineRule="auto"/>
        <w:ind w:hanging="5"/>
        <w:jc w:val="both"/>
        <w:rPr>
          <w:i/>
          <w:iCs/>
        </w:rPr>
      </w:pPr>
      <w:r w:rsidRPr="00561661">
        <w:rPr>
          <w:i/>
          <w:iCs/>
        </w:rPr>
        <w:t>Borrowing agreements</w:t>
      </w:r>
    </w:p>
    <w:p w14:paraId="36CE761A" w14:textId="77777777" w:rsidR="00A75FCC" w:rsidRPr="00561661" w:rsidRDefault="00A75FCC" w:rsidP="00931D7F">
      <w:pPr>
        <w:pStyle w:val="block"/>
        <w:spacing w:after="0" w:line="240" w:lineRule="auto"/>
        <w:ind w:hanging="5"/>
        <w:jc w:val="both"/>
      </w:pPr>
    </w:p>
    <w:p w14:paraId="43F960BC" w14:textId="0F5AE83E" w:rsidR="00D0182D" w:rsidRDefault="00166C80" w:rsidP="00A265B6">
      <w:pPr>
        <w:pStyle w:val="block"/>
        <w:spacing w:after="0" w:line="240" w:lineRule="auto"/>
        <w:ind w:hanging="5"/>
        <w:jc w:val="both"/>
        <w:rPr>
          <w:rFonts w:cstheme="minorBidi"/>
        </w:rPr>
      </w:pPr>
      <w:r w:rsidRPr="00561661">
        <w:t xml:space="preserve">The Company </w:t>
      </w:r>
      <w:r w:rsidR="001F76F8" w:rsidRPr="00561661">
        <w:t xml:space="preserve">entered into short-term loan agreements </w:t>
      </w:r>
      <w:r w:rsidRPr="00561661">
        <w:t>with</w:t>
      </w:r>
      <w:r w:rsidR="00A75FCC" w:rsidRPr="00561661">
        <w:t xml:space="preserve"> </w:t>
      </w:r>
      <w:r w:rsidR="00B01C57" w:rsidRPr="00E619E1">
        <w:t>several</w:t>
      </w:r>
      <w:r w:rsidR="007E4C92" w:rsidRPr="00E619E1">
        <w:t xml:space="preserve"> </w:t>
      </w:r>
      <w:r w:rsidRPr="00E619E1">
        <w:t>subsidiaries</w:t>
      </w:r>
      <w:r w:rsidR="007E4C92" w:rsidRPr="00E619E1">
        <w:t xml:space="preserve">, joint </w:t>
      </w:r>
      <w:proofErr w:type="gramStart"/>
      <w:r w:rsidR="007E4C92" w:rsidRPr="00E619E1">
        <w:t>ventures</w:t>
      </w:r>
      <w:proofErr w:type="gramEnd"/>
      <w:r w:rsidR="008C1C63" w:rsidRPr="00E619E1">
        <w:t xml:space="preserve"> and</w:t>
      </w:r>
      <w:r w:rsidR="00453626" w:rsidRPr="00561661">
        <w:t xml:space="preserve"> </w:t>
      </w:r>
      <w:r w:rsidR="00453626" w:rsidRPr="00561661">
        <w:rPr>
          <w:color w:val="000000"/>
        </w:rPr>
        <w:t>other related parties</w:t>
      </w:r>
      <w:r w:rsidRPr="00561661">
        <w:t xml:space="preserve">, bearing interest rate at </w:t>
      </w:r>
      <w:r w:rsidR="004A6D83" w:rsidRPr="004A6D83">
        <w:t>6</w:t>
      </w:r>
      <w:r w:rsidR="00AB1C5B" w:rsidRPr="004A6D83">
        <w:t>.</w:t>
      </w:r>
      <w:r w:rsidR="004A6D83" w:rsidRPr="004A6D83">
        <w:t>2</w:t>
      </w:r>
      <w:r w:rsidR="004A6D83" w:rsidRPr="00665538">
        <w:t>3</w:t>
      </w:r>
      <w:r w:rsidRPr="00665538">
        <w:t>%</w:t>
      </w:r>
      <w:r w:rsidR="00F7268E" w:rsidRPr="00665538">
        <w:t xml:space="preserve"> </w:t>
      </w:r>
      <w:r w:rsidR="007B5294" w:rsidRPr="00665538">
        <w:rPr>
          <w:rFonts w:cs="Angsana New"/>
          <w:szCs w:val="28"/>
          <w:lang w:val="en-US"/>
        </w:rPr>
        <w:t>and</w:t>
      </w:r>
      <w:r w:rsidR="00F7268E" w:rsidRPr="00665538">
        <w:t xml:space="preserve"> </w:t>
      </w:r>
      <w:r w:rsidR="00AB1C5B" w:rsidRPr="00665538">
        <w:t>6.25</w:t>
      </w:r>
      <w:r w:rsidR="00453626" w:rsidRPr="00665538">
        <w:t>%</w:t>
      </w:r>
      <w:r w:rsidR="00EB6887" w:rsidRPr="00665538">
        <w:t xml:space="preserve"> </w:t>
      </w:r>
      <w:r w:rsidRPr="00665538">
        <w:t>per annum</w:t>
      </w:r>
      <w:r w:rsidR="00100A9F" w:rsidRPr="00665538">
        <w:t>. The loan</w:t>
      </w:r>
      <w:r w:rsidR="001437E6" w:rsidRPr="00665538">
        <w:t>s</w:t>
      </w:r>
      <w:r w:rsidRPr="00665538">
        <w:t xml:space="preserve"> are repayable within</w:t>
      </w:r>
      <w:r w:rsidR="002A716B" w:rsidRPr="00665538">
        <w:t xml:space="preserve"> </w:t>
      </w:r>
      <w:r w:rsidR="00F866EE" w:rsidRPr="00665538">
        <w:t>March</w:t>
      </w:r>
      <w:r w:rsidR="002A716B" w:rsidRPr="00665538">
        <w:t xml:space="preserve"> 202</w:t>
      </w:r>
      <w:r w:rsidR="00F866EE" w:rsidRPr="00665538">
        <w:t>4</w:t>
      </w:r>
      <w:r w:rsidR="002A716B" w:rsidRPr="00665538">
        <w:t>.</w:t>
      </w:r>
    </w:p>
    <w:p w14:paraId="6D2B945E" w14:textId="77777777" w:rsidR="00525F41" w:rsidRPr="00042960" w:rsidRDefault="00525F41" w:rsidP="00A265B6">
      <w:pPr>
        <w:pStyle w:val="block"/>
        <w:spacing w:after="0" w:line="240" w:lineRule="auto"/>
        <w:ind w:hanging="5"/>
        <w:jc w:val="both"/>
        <w:rPr>
          <w:rFonts w:cstheme="minorBidi"/>
        </w:rPr>
      </w:pPr>
    </w:p>
    <w:p w14:paraId="7A872DA7" w14:textId="02651EE7" w:rsidR="00E54A28" w:rsidRPr="004454AC" w:rsidRDefault="00E54A28" w:rsidP="004B73D6">
      <w:pPr>
        <w:pStyle w:val="Heading1"/>
        <w:numPr>
          <w:ilvl w:val="0"/>
          <w:numId w:val="13"/>
        </w:numPr>
        <w:tabs>
          <w:tab w:val="left" w:pos="567"/>
        </w:tabs>
        <w:spacing w:before="0" w:after="0" w:line="240" w:lineRule="auto"/>
        <w:ind w:hanging="720"/>
        <w:jc w:val="both"/>
        <w:rPr>
          <w:b/>
          <w:bCs/>
          <w:i w:val="0"/>
          <w:iCs/>
          <w:szCs w:val="24"/>
        </w:rPr>
      </w:pPr>
      <w:r w:rsidRPr="004454AC">
        <w:rPr>
          <w:b/>
          <w:bCs/>
          <w:i w:val="0"/>
          <w:iCs/>
          <w:szCs w:val="24"/>
        </w:rPr>
        <w:t>Trade accounts receivable</w:t>
      </w:r>
    </w:p>
    <w:p w14:paraId="4EE96930" w14:textId="77777777" w:rsidR="009E7BDE" w:rsidRPr="00473BAA" w:rsidRDefault="009E7BDE" w:rsidP="009E7BDE">
      <w:pPr>
        <w:spacing w:line="240" w:lineRule="auto"/>
        <w:ind w:left="562"/>
        <w:jc w:val="both"/>
      </w:pPr>
    </w:p>
    <w:tbl>
      <w:tblPr>
        <w:tblW w:w="9359" w:type="dxa"/>
        <w:tblInd w:w="450" w:type="dxa"/>
        <w:tblLayout w:type="fixed"/>
        <w:tblCellMar>
          <w:left w:w="79" w:type="dxa"/>
          <w:right w:w="79" w:type="dxa"/>
        </w:tblCellMar>
        <w:tblLook w:val="04A0" w:firstRow="1" w:lastRow="0" w:firstColumn="1" w:lastColumn="0" w:noHBand="0" w:noVBand="1"/>
      </w:tblPr>
      <w:tblGrid>
        <w:gridCol w:w="2160"/>
        <w:gridCol w:w="990"/>
        <w:gridCol w:w="540"/>
        <w:gridCol w:w="1256"/>
        <w:gridCol w:w="184"/>
        <w:gridCol w:w="1260"/>
        <w:gridCol w:w="180"/>
        <w:gridCol w:w="1257"/>
        <w:gridCol w:w="183"/>
        <w:gridCol w:w="1343"/>
        <w:gridCol w:w="6"/>
      </w:tblGrid>
      <w:tr w:rsidR="003F768A" w:rsidRPr="00F73937" w14:paraId="5F957A5C" w14:textId="77777777" w:rsidTr="00863F59">
        <w:trPr>
          <w:cantSplit/>
          <w:tblHeader/>
        </w:trPr>
        <w:tc>
          <w:tcPr>
            <w:tcW w:w="2160" w:type="dxa"/>
            <w:vAlign w:val="bottom"/>
            <w:hideMark/>
          </w:tcPr>
          <w:p w14:paraId="16AC6DB1" w14:textId="77777777" w:rsidR="003F768A" w:rsidRPr="00F73937" w:rsidRDefault="003F768A" w:rsidP="009E7BDE">
            <w:pPr>
              <w:pStyle w:val="acctfourfigures"/>
              <w:tabs>
                <w:tab w:val="left" w:pos="720"/>
              </w:tabs>
              <w:spacing w:line="240" w:lineRule="auto"/>
              <w:ind w:left="188" w:hanging="174"/>
              <w:rPr>
                <w:b/>
                <w:bCs/>
                <w:i/>
                <w:iCs/>
              </w:rPr>
            </w:pPr>
          </w:p>
        </w:tc>
        <w:tc>
          <w:tcPr>
            <w:tcW w:w="990" w:type="dxa"/>
          </w:tcPr>
          <w:p w14:paraId="6FF8EB80" w14:textId="77777777" w:rsidR="003F768A" w:rsidRPr="00F73937" w:rsidRDefault="003F768A" w:rsidP="009E7BDE">
            <w:pPr>
              <w:pStyle w:val="acctmergecolhdg"/>
              <w:spacing w:line="240" w:lineRule="auto"/>
              <w:ind w:left="-83" w:firstLine="4"/>
              <w:rPr>
                <w:b w:val="0"/>
                <w:bCs/>
                <w:cs/>
              </w:rPr>
            </w:pPr>
          </w:p>
        </w:tc>
        <w:tc>
          <w:tcPr>
            <w:tcW w:w="540" w:type="dxa"/>
          </w:tcPr>
          <w:p w14:paraId="3B6F834A" w14:textId="77777777" w:rsidR="003F768A" w:rsidRPr="00F73937" w:rsidRDefault="003F768A" w:rsidP="009E7BDE">
            <w:pPr>
              <w:pStyle w:val="acctmergecolhdg"/>
              <w:spacing w:line="240" w:lineRule="auto"/>
              <w:ind w:left="-83" w:firstLine="4"/>
              <w:rPr>
                <w:b w:val="0"/>
                <w:bCs/>
                <w:cs/>
              </w:rPr>
            </w:pPr>
          </w:p>
        </w:tc>
        <w:tc>
          <w:tcPr>
            <w:tcW w:w="2700" w:type="dxa"/>
            <w:gridSpan w:val="3"/>
          </w:tcPr>
          <w:p w14:paraId="400C760A" w14:textId="77777777" w:rsidR="003F768A" w:rsidRPr="00F73937" w:rsidRDefault="003F768A" w:rsidP="009E7BDE">
            <w:pPr>
              <w:pStyle w:val="acctmergecolhdg"/>
              <w:spacing w:line="240" w:lineRule="auto"/>
              <w:ind w:left="-83" w:firstLine="4"/>
              <w:rPr>
                <w:b w:val="0"/>
                <w:bCs/>
              </w:rPr>
            </w:pPr>
            <w:r w:rsidRPr="00F73937">
              <w:rPr>
                <w:bCs/>
                <w:lang w:val="en-GB"/>
              </w:rPr>
              <w:t>Consolidated</w:t>
            </w:r>
          </w:p>
        </w:tc>
        <w:tc>
          <w:tcPr>
            <w:tcW w:w="180" w:type="dxa"/>
          </w:tcPr>
          <w:p w14:paraId="39193467" w14:textId="77777777" w:rsidR="003F768A" w:rsidRPr="00F73937" w:rsidRDefault="003F768A" w:rsidP="009E7BDE">
            <w:pPr>
              <w:pStyle w:val="acctmergecolhdg"/>
              <w:spacing w:line="240" w:lineRule="auto"/>
              <w:ind w:left="-83" w:right="-79" w:firstLine="4"/>
              <w:rPr>
                <w:b w:val="0"/>
                <w:bCs/>
              </w:rPr>
            </w:pPr>
          </w:p>
        </w:tc>
        <w:tc>
          <w:tcPr>
            <w:tcW w:w="2789" w:type="dxa"/>
            <w:gridSpan w:val="4"/>
          </w:tcPr>
          <w:p w14:paraId="16FC13EF" w14:textId="77777777" w:rsidR="003F768A" w:rsidRPr="00F73937" w:rsidRDefault="003F768A" w:rsidP="009E7BDE">
            <w:pPr>
              <w:pStyle w:val="acctmergecolhdg"/>
              <w:spacing w:line="240" w:lineRule="auto"/>
              <w:ind w:left="-83" w:right="-79" w:firstLine="4"/>
              <w:rPr>
                <w:b w:val="0"/>
                <w:bCs/>
              </w:rPr>
            </w:pPr>
            <w:r w:rsidRPr="00F73937">
              <w:rPr>
                <w:bCs/>
                <w:lang w:val="en-GB"/>
              </w:rPr>
              <w:t>Separate</w:t>
            </w:r>
          </w:p>
        </w:tc>
      </w:tr>
      <w:tr w:rsidR="003F768A" w:rsidRPr="00F73937" w14:paraId="381D8344" w14:textId="77777777" w:rsidTr="00863F59">
        <w:trPr>
          <w:cantSplit/>
          <w:tblHeader/>
        </w:trPr>
        <w:tc>
          <w:tcPr>
            <w:tcW w:w="2160" w:type="dxa"/>
            <w:vAlign w:val="bottom"/>
          </w:tcPr>
          <w:p w14:paraId="048400A7" w14:textId="77777777" w:rsidR="003F768A" w:rsidRPr="00F73937" w:rsidRDefault="003F768A" w:rsidP="009E7BDE">
            <w:pPr>
              <w:pStyle w:val="acctfourfigures"/>
              <w:tabs>
                <w:tab w:val="left" w:pos="720"/>
              </w:tabs>
              <w:spacing w:line="240" w:lineRule="auto"/>
              <w:rPr>
                <w:b/>
                <w:bCs/>
                <w:i/>
                <w:iCs/>
                <w:cs/>
              </w:rPr>
            </w:pPr>
          </w:p>
        </w:tc>
        <w:tc>
          <w:tcPr>
            <w:tcW w:w="990" w:type="dxa"/>
          </w:tcPr>
          <w:p w14:paraId="5719C95A" w14:textId="77777777" w:rsidR="003F768A" w:rsidRPr="00F73937" w:rsidRDefault="003F768A" w:rsidP="009E7BDE">
            <w:pPr>
              <w:pStyle w:val="acctmergecolhdg"/>
              <w:spacing w:line="240" w:lineRule="auto"/>
              <w:ind w:left="-83" w:right="-79" w:firstLine="4"/>
              <w:rPr>
                <w:b w:val="0"/>
                <w:i/>
                <w:iCs/>
                <w:cs/>
              </w:rPr>
            </w:pPr>
          </w:p>
        </w:tc>
        <w:tc>
          <w:tcPr>
            <w:tcW w:w="540" w:type="dxa"/>
          </w:tcPr>
          <w:p w14:paraId="134E74DD" w14:textId="77777777" w:rsidR="003F768A" w:rsidRPr="00F73937" w:rsidRDefault="003F768A" w:rsidP="009E7BDE">
            <w:pPr>
              <w:pStyle w:val="acctmergecolhdg"/>
              <w:spacing w:line="240" w:lineRule="auto"/>
              <w:ind w:left="-83" w:right="-79" w:firstLine="4"/>
              <w:rPr>
                <w:b w:val="0"/>
              </w:rPr>
            </w:pPr>
          </w:p>
        </w:tc>
        <w:tc>
          <w:tcPr>
            <w:tcW w:w="2700" w:type="dxa"/>
            <w:gridSpan w:val="3"/>
          </w:tcPr>
          <w:p w14:paraId="43E5FCBB" w14:textId="77777777" w:rsidR="003F768A" w:rsidRPr="00F73937" w:rsidRDefault="003F768A" w:rsidP="009E7BDE">
            <w:pPr>
              <w:pStyle w:val="acctmergecolhdg"/>
              <w:spacing w:line="240" w:lineRule="auto"/>
              <w:ind w:right="-77"/>
              <w:rPr>
                <w:b w:val="0"/>
              </w:rPr>
            </w:pPr>
            <w:r w:rsidRPr="00F73937">
              <w:rPr>
                <w:bCs/>
                <w:lang w:val="en-GB"/>
              </w:rPr>
              <w:t>financial statements</w:t>
            </w:r>
          </w:p>
        </w:tc>
        <w:tc>
          <w:tcPr>
            <w:tcW w:w="180" w:type="dxa"/>
          </w:tcPr>
          <w:p w14:paraId="691D5F7B" w14:textId="77777777" w:rsidR="003F768A" w:rsidRPr="00F73937" w:rsidRDefault="003F768A" w:rsidP="009E7BDE">
            <w:pPr>
              <w:pStyle w:val="acctmergecolhdg"/>
              <w:spacing w:line="240" w:lineRule="auto"/>
              <w:ind w:left="-83" w:right="-79" w:firstLine="4"/>
              <w:rPr>
                <w:b w:val="0"/>
              </w:rPr>
            </w:pPr>
          </w:p>
        </w:tc>
        <w:tc>
          <w:tcPr>
            <w:tcW w:w="2789" w:type="dxa"/>
            <w:gridSpan w:val="4"/>
          </w:tcPr>
          <w:p w14:paraId="26E4F1D0" w14:textId="77777777" w:rsidR="003F768A" w:rsidRPr="00F73937" w:rsidRDefault="003F768A" w:rsidP="009E7BDE">
            <w:pPr>
              <w:pStyle w:val="acctmergecolhdg"/>
              <w:spacing w:line="240" w:lineRule="auto"/>
              <w:rPr>
                <w:b w:val="0"/>
              </w:rPr>
            </w:pPr>
            <w:r w:rsidRPr="00F73937">
              <w:rPr>
                <w:bCs/>
                <w:lang w:val="en-GB"/>
              </w:rPr>
              <w:t>financial statements</w:t>
            </w:r>
          </w:p>
        </w:tc>
      </w:tr>
      <w:tr w:rsidR="00655934" w:rsidRPr="00F73937" w14:paraId="162D6D71" w14:textId="77777777" w:rsidTr="00863F59">
        <w:trPr>
          <w:cantSplit/>
          <w:tblHeader/>
        </w:trPr>
        <w:tc>
          <w:tcPr>
            <w:tcW w:w="2160" w:type="dxa"/>
            <w:vAlign w:val="bottom"/>
          </w:tcPr>
          <w:p w14:paraId="5F41A536" w14:textId="69D72297" w:rsidR="00655934" w:rsidRPr="00F73937" w:rsidRDefault="00655934" w:rsidP="00655934">
            <w:pPr>
              <w:pStyle w:val="acctfourfigures"/>
              <w:tabs>
                <w:tab w:val="left" w:pos="720"/>
              </w:tabs>
              <w:spacing w:line="240" w:lineRule="auto"/>
              <w:rPr>
                <w:b/>
                <w:bCs/>
                <w:i/>
                <w:iCs/>
                <w:color w:val="0000FF"/>
                <w:cs/>
              </w:rPr>
            </w:pPr>
          </w:p>
        </w:tc>
        <w:tc>
          <w:tcPr>
            <w:tcW w:w="990" w:type="dxa"/>
          </w:tcPr>
          <w:p w14:paraId="746BFCD4" w14:textId="7914668C" w:rsidR="00655934" w:rsidRPr="00F73937" w:rsidRDefault="00655934" w:rsidP="00655934">
            <w:pPr>
              <w:pStyle w:val="acctmergecolhdg"/>
              <w:spacing w:line="240" w:lineRule="auto"/>
              <w:ind w:left="-83" w:right="-79" w:firstLine="4"/>
              <w:rPr>
                <w:b w:val="0"/>
                <w:i/>
                <w:iCs/>
                <w:cs/>
              </w:rPr>
            </w:pPr>
          </w:p>
        </w:tc>
        <w:tc>
          <w:tcPr>
            <w:tcW w:w="540" w:type="dxa"/>
          </w:tcPr>
          <w:p w14:paraId="6DCF46A7" w14:textId="77777777" w:rsidR="00655934" w:rsidRPr="00F73937" w:rsidRDefault="00655934" w:rsidP="00655934">
            <w:pPr>
              <w:pStyle w:val="acctmergecolhdg"/>
              <w:spacing w:line="240" w:lineRule="auto"/>
              <w:ind w:left="-83" w:right="-79" w:firstLine="4"/>
              <w:rPr>
                <w:b w:val="0"/>
              </w:rPr>
            </w:pPr>
          </w:p>
        </w:tc>
        <w:tc>
          <w:tcPr>
            <w:tcW w:w="1256" w:type="dxa"/>
            <w:vAlign w:val="bottom"/>
          </w:tcPr>
          <w:p w14:paraId="48EA86C2" w14:textId="448098A6" w:rsidR="00655934" w:rsidRDefault="00164BE7" w:rsidP="00655934">
            <w:pPr>
              <w:pStyle w:val="acctmergecolhdg"/>
              <w:spacing w:line="240" w:lineRule="auto"/>
              <w:ind w:left="-83" w:right="-79" w:firstLine="4"/>
              <w:rPr>
                <w:b w:val="0"/>
              </w:rPr>
            </w:pPr>
            <w:r>
              <w:rPr>
                <w:b w:val="0"/>
              </w:rPr>
              <w:t xml:space="preserve">30 </w:t>
            </w:r>
            <w:r w:rsidR="00F866EE">
              <w:rPr>
                <w:b w:val="0"/>
              </w:rPr>
              <w:t>September</w:t>
            </w:r>
          </w:p>
          <w:p w14:paraId="43D65567" w14:textId="02237974" w:rsidR="005856C2" w:rsidRPr="00F73937" w:rsidRDefault="005856C2" w:rsidP="00655934">
            <w:pPr>
              <w:pStyle w:val="acctmergecolhdg"/>
              <w:spacing w:line="240" w:lineRule="auto"/>
              <w:ind w:left="-83" w:right="-79" w:firstLine="4"/>
              <w:rPr>
                <w:b w:val="0"/>
                <w:cs/>
              </w:rPr>
            </w:pPr>
            <w:r>
              <w:rPr>
                <w:b w:val="0"/>
              </w:rPr>
              <w:t>2023</w:t>
            </w:r>
          </w:p>
        </w:tc>
        <w:tc>
          <w:tcPr>
            <w:tcW w:w="184" w:type="dxa"/>
            <w:vAlign w:val="bottom"/>
          </w:tcPr>
          <w:p w14:paraId="10971714" w14:textId="77777777" w:rsidR="00655934" w:rsidRPr="00F73937" w:rsidRDefault="00655934" w:rsidP="00655934">
            <w:pPr>
              <w:pStyle w:val="acctmergecolhdg"/>
              <w:spacing w:line="240" w:lineRule="auto"/>
              <w:ind w:left="-83" w:firstLine="4"/>
              <w:rPr>
                <w:b w:val="0"/>
              </w:rPr>
            </w:pPr>
          </w:p>
        </w:tc>
        <w:tc>
          <w:tcPr>
            <w:tcW w:w="1260" w:type="dxa"/>
            <w:vAlign w:val="bottom"/>
          </w:tcPr>
          <w:p w14:paraId="0F5D18C2" w14:textId="120E7930" w:rsidR="00655934" w:rsidRPr="00F73937" w:rsidRDefault="00655934" w:rsidP="00655934">
            <w:pPr>
              <w:pStyle w:val="acctmergecolhdg"/>
              <w:spacing w:line="240" w:lineRule="auto"/>
              <w:ind w:right="-77"/>
              <w:rPr>
                <w:b w:val="0"/>
                <w:cs/>
              </w:rPr>
            </w:pPr>
            <w:r w:rsidRPr="00F73937">
              <w:rPr>
                <w:b w:val="0"/>
              </w:rPr>
              <w:t>31 December 202</w:t>
            </w:r>
            <w:r w:rsidR="005856C2">
              <w:rPr>
                <w:b w:val="0"/>
              </w:rPr>
              <w:t>2</w:t>
            </w:r>
          </w:p>
        </w:tc>
        <w:tc>
          <w:tcPr>
            <w:tcW w:w="180" w:type="dxa"/>
            <w:vAlign w:val="bottom"/>
          </w:tcPr>
          <w:p w14:paraId="018B90B0" w14:textId="77777777" w:rsidR="00655934" w:rsidRPr="00F73937" w:rsidRDefault="00655934" w:rsidP="00655934">
            <w:pPr>
              <w:pStyle w:val="acctmergecolhdg"/>
              <w:spacing w:line="240" w:lineRule="auto"/>
              <w:ind w:left="-83" w:right="-79" w:firstLine="4"/>
              <w:rPr>
                <w:b w:val="0"/>
              </w:rPr>
            </w:pPr>
          </w:p>
        </w:tc>
        <w:tc>
          <w:tcPr>
            <w:tcW w:w="1257" w:type="dxa"/>
          </w:tcPr>
          <w:p w14:paraId="13F31E78" w14:textId="3561B62A" w:rsidR="00164BE7" w:rsidRDefault="00164BE7" w:rsidP="00F866EE">
            <w:pPr>
              <w:spacing w:line="240" w:lineRule="auto"/>
              <w:ind w:left="-80" w:right="-55"/>
              <w:jc w:val="center"/>
              <w:rPr>
                <w:bCs/>
              </w:rPr>
            </w:pPr>
            <w:r>
              <w:rPr>
                <w:bCs/>
              </w:rPr>
              <w:t xml:space="preserve">30 </w:t>
            </w:r>
            <w:r w:rsidR="00F866EE">
              <w:rPr>
                <w:bCs/>
              </w:rPr>
              <w:t>September</w:t>
            </w:r>
          </w:p>
          <w:p w14:paraId="623A6AFB" w14:textId="5F0D1533" w:rsidR="00655934" w:rsidRPr="005856C2" w:rsidRDefault="005856C2" w:rsidP="005856C2">
            <w:pPr>
              <w:spacing w:line="240" w:lineRule="auto"/>
              <w:ind w:left="-53" w:right="-55"/>
              <w:jc w:val="center"/>
              <w:rPr>
                <w:bCs/>
                <w:cs/>
              </w:rPr>
            </w:pPr>
            <w:r w:rsidRPr="005856C2">
              <w:rPr>
                <w:bCs/>
              </w:rPr>
              <w:t>2023</w:t>
            </w:r>
          </w:p>
        </w:tc>
        <w:tc>
          <w:tcPr>
            <w:tcW w:w="183" w:type="dxa"/>
          </w:tcPr>
          <w:p w14:paraId="7626FE1E" w14:textId="77777777" w:rsidR="00655934" w:rsidRPr="00F73937" w:rsidRDefault="00655934" w:rsidP="00655934">
            <w:pPr>
              <w:pStyle w:val="acctmergecolhdg"/>
              <w:spacing w:line="240" w:lineRule="auto"/>
              <w:rPr>
                <w:b w:val="0"/>
              </w:rPr>
            </w:pPr>
          </w:p>
        </w:tc>
        <w:tc>
          <w:tcPr>
            <w:tcW w:w="1349" w:type="dxa"/>
            <w:gridSpan w:val="2"/>
          </w:tcPr>
          <w:p w14:paraId="50EFAF85" w14:textId="614EB6E1" w:rsidR="00655934" w:rsidRPr="00F73937" w:rsidRDefault="00655934" w:rsidP="00655934">
            <w:pPr>
              <w:pStyle w:val="acctmergecolhdg"/>
              <w:spacing w:line="240" w:lineRule="auto"/>
              <w:rPr>
                <w:b w:val="0"/>
                <w:cs/>
              </w:rPr>
            </w:pPr>
            <w:r w:rsidRPr="00F73937">
              <w:rPr>
                <w:b w:val="0"/>
              </w:rPr>
              <w:t>31 December 202</w:t>
            </w:r>
            <w:r w:rsidR="005856C2">
              <w:rPr>
                <w:b w:val="0"/>
              </w:rPr>
              <w:t>2</w:t>
            </w:r>
          </w:p>
        </w:tc>
      </w:tr>
      <w:tr w:rsidR="003F768A" w:rsidRPr="00F73937" w14:paraId="52F27E35" w14:textId="77777777" w:rsidTr="00863F59">
        <w:trPr>
          <w:gridAfter w:val="1"/>
          <w:wAfter w:w="6" w:type="dxa"/>
          <w:cantSplit/>
          <w:tblHeader/>
        </w:trPr>
        <w:tc>
          <w:tcPr>
            <w:tcW w:w="2160" w:type="dxa"/>
            <w:vAlign w:val="bottom"/>
            <w:hideMark/>
          </w:tcPr>
          <w:p w14:paraId="67CC3FA5" w14:textId="77777777" w:rsidR="003F768A" w:rsidRPr="00F73937" w:rsidRDefault="003F768A" w:rsidP="009E7BDE">
            <w:pPr>
              <w:pStyle w:val="acctfourfigures"/>
              <w:tabs>
                <w:tab w:val="left" w:pos="720"/>
              </w:tabs>
              <w:spacing w:line="240" w:lineRule="auto"/>
              <w:ind w:left="188" w:hanging="174"/>
              <w:rPr>
                <w:b/>
                <w:bCs/>
                <w:i/>
                <w:iCs/>
              </w:rPr>
            </w:pPr>
          </w:p>
        </w:tc>
        <w:tc>
          <w:tcPr>
            <w:tcW w:w="990" w:type="dxa"/>
          </w:tcPr>
          <w:p w14:paraId="21B2949B" w14:textId="77777777" w:rsidR="003F768A" w:rsidRPr="00F73937" w:rsidRDefault="003F768A" w:rsidP="009E7BDE">
            <w:pPr>
              <w:pStyle w:val="acctmergecolhdg"/>
              <w:spacing w:line="240" w:lineRule="auto"/>
              <w:ind w:left="-83" w:right="-79" w:firstLine="4"/>
              <w:rPr>
                <w:i/>
                <w:iCs/>
                <w:cs/>
              </w:rPr>
            </w:pPr>
          </w:p>
        </w:tc>
        <w:tc>
          <w:tcPr>
            <w:tcW w:w="540" w:type="dxa"/>
          </w:tcPr>
          <w:p w14:paraId="5AFBB4DB" w14:textId="77777777" w:rsidR="003F768A" w:rsidRPr="00F73937" w:rsidRDefault="003F768A" w:rsidP="009E7BDE">
            <w:pPr>
              <w:pStyle w:val="acctmergecolhdg"/>
              <w:spacing w:line="240" w:lineRule="auto"/>
              <w:ind w:left="-83" w:right="-79" w:firstLine="4"/>
              <w:rPr>
                <w:i/>
                <w:iCs/>
                <w:cs/>
              </w:rPr>
            </w:pPr>
          </w:p>
        </w:tc>
        <w:tc>
          <w:tcPr>
            <w:tcW w:w="5663" w:type="dxa"/>
            <w:gridSpan w:val="7"/>
            <w:vAlign w:val="bottom"/>
            <w:hideMark/>
          </w:tcPr>
          <w:p w14:paraId="05561865" w14:textId="0BB4BDA1" w:rsidR="003F768A" w:rsidRPr="00F73937" w:rsidRDefault="00962DD9" w:rsidP="00962DD9">
            <w:pPr>
              <w:pStyle w:val="acctmergecolhdg"/>
              <w:spacing w:line="240" w:lineRule="auto"/>
              <w:ind w:left="-83" w:right="-79" w:firstLine="4"/>
              <w:rPr>
                <w:b w:val="0"/>
                <w:bCs/>
              </w:rPr>
            </w:pPr>
            <w:r>
              <w:rPr>
                <w:rFonts w:cstheme="minorBidi"/>
                <w:b w:val="0"/>
                <w:bCs/>
                <w:i/>
                <w:iCs/>
              </w:rPr>
              <w:t>(</w:t>
            </w:r>
            <w:proofErr w:type="gramStart"/>
            <w:r w:rsidR="003F768A" w:rsidRPr="00F73937">
              <w:rPr>
                <w:b w:val="0"/>
                <w:bCs/>
                <w:i/>
                <w:iCs/>
              </w:rPr>
              <w:t>in</w:t>
            </w:r>
            <w:proofErr w:type="gramEnd"/>
            <w:r w:rsidR="003F768A" w:rsidRPr="00F73937">
              <w:rPr>
                <w:b w:val="0"/>
                <w:bCs/>
                <w:i/>
                <w:iCs/>
              </w:rPr>
              <w:t xml:space="preserve"> thousand Bah</w:t>
            </w:r>
            <w:r>
              <w:rPr>
                <w:b w:val="0"/>
                <w:bCs/>
                <w:i/>
                <w:iCs/>
              </w:rPr>
              <w:t>t)</w:t>
            </w:r>
          </w:p>
        </w:tc>
      </w:tr>
      <w:tr w:rsidR="000830B6" w:rsidRPr="00F73937" w14:paraId="2C2F2669" w14:textId="77777777" w:rsidTr="00863F59">
        <w:trPr>
          <w:cantSplit/>
        </w:trPr>
        <w:tc>
          <w:tcPr>
            <w:tcW w:w="3690" w:type="dxa"/>
            <w:gridSpan w:val="3"/>
            <w:hideMark/>
          </w:tcPr>
          <w:p w14:paraId="3BE094D7" w14:textId="77777777" w:rsidR="000830B6" w:rsidRPr="00F73937" w:rsidRDefault="000830B6" w:rsidP="000830B6">
            <w:pPr>
              <w:spacing w:line="240" w:lineRule="auto"/>
            </w:pPr>
            <w:r w:rsidRPr="00F73937">
              <w:t>Within credit terms</w:t>
            </w:r>
          </w:p>
        </w:tc>
        <w:tc>
          <w:tcPr>
            <w:tcW w:w="1256" w:type="dxa"/>
          </w:tcPr>
          <w:p w14:paraId="31BAD0ED" w14:textId="1084F398" w:rsidR="000830B6" w:rsidRPr="00F73937" w:rsidRDefault="00612CC9" w:rsidP="000830B6">
            <w:pPr>
              <w:pStyle w:val="acctfourfigures"/>
              <w:tabs>
                <w:tab w:val="clear" w:pos="765"/>
                <w:tab w:val="decimal" w:pos="1000"/>
              </w:tabs>
              <w:spacing w:line="240" w:lineRule="auto"/>
              <w:ind w:right="-95"/>
            </w:pPr>
            <w:r>
              <w:t>848,938</w:t>
            </w:r>
          </w:p>
        </w:tc>
        <w:tc>
          <w:tcPr>
            <w:tcW w:w="184" w:type="dxa"/>
          </w:tcPr>
          <w:p w14:paraId="66EDDF40" w14:textId="77777777" w:rsidR="000830B6" w:rsidRPr="00F73937" w:rsidRDefault="000830B6" w:rsidP="000830B6">
            <w:pPr>
              <w:pStyle w:val="acctfourfigures"/>
              <w:tabs>
                <w:tab w:val="decimal" w:pos="731"/>
              </w:tabs>
              <w:spacing w:line="240" w:lineRule="auto"/>
              <w:ind w:left="-83" w:right="11" w:firstLine="4"/>
            </w:pPr>
          </w:p>
        </w:tc>
        <w:tc>
          <w:tcPr>
            <w:tcW w:w="1260" w:type="dxa"/>
          </w:tcPr>
          <w:p w14:paraId="4E9A7B35" w14:textId="03B36A10" w:rsidR="000830B6" w:rsidRPr="00F73937" w:rsidRDefault="000830B6" w:rsidP="000830B6">
            <w:pPr>
              <w:pStyle w:val="acctfourfigures"/>
              <w:tabs>
                <w:tab w:val="clear" w:pos="765"/>
                <w:tab w:val="decimal" w:pos="1000"/>
              </w:tabs>
              <w:spacing w:line="240" w:lineRule="auto"/>
              <w:ind w:right="-95"/>
            </w:pPr>
            <w:r w:rsidRPr="002D5267">
              <w:t>617,870</w:t>
            </w:r>
          </w:p>
        </w:tc>
        <w:tc>
          <w:tcPr>
            <w:tcW w:w="180" w:type="dxa"/>
          </w:tcPr>
          <w:p w14:paraId="17757BBF" w14:textId="77777777" w:rsidR="000830B6" w:rsidRPr="00F73937" w:rsidRDefault="000830B6" w:rsidP="000830B6">
            <w:pPr>
              <w:pStyle w:val="acctfourfigures"/>
              <w:tabs>
                <w:tab w:val="decimal" w:pos="731"/>
              </w:tabs>
              <w:spacing w:line="240" w:lineRule="auto"/>
              <w:ind w:left="-79" w:right="-72"/>
            </w:pPr>
          </w:p>
        </w:tc>
        <w:tc>
          <w:tcPr>
            <w:tcW w:w="1257" w:type="dxa"/>
          </w:tcPr>
          <w:p w14:paraId="1118F98C" w14:textId="242E6332" w:rsidR="000830B6" w:rsidRPr="00F73937" w:rsidRDefault="00F866EE" w:rsidP="000830B6">
            <w:pPr>
              <w:pStyle w:val="acctfourfigures"/>
              <w:tabs>
                <w:tab w:val="clear" w:pos="765"/>
                <w:tab w:val="decimal" w:pos="1090"/>
              </w:tabs>
              <w:spacing w:line="240" w:lineRule="auto"/>
              <w:ind w:right="-95"/>
            </w:pPr>
            <w:r>
              <w:t>28,806</w:t>
            </w:r>
          </w:p>
        </w:tc>
        <w:tc>
          <w:tcPr>
            <w:tcW w:w="183" w:type="dxa"/>
          </w:tcPr>
          <w:p w14:paraId="062A3B51" w14:textId="77777777" w:rsidR="000830B6" w:rsidRPr="00F73937" w:rsidRDefault="000830B6" w:rsidP="000830B6">
            <w:pPr>
              <w:pStyle w:val="acctfourfigures"/>
              <w:spacing w:line="240" w:lineRule="auto"/>
            </w:pPr>
          </w:p>
        </w:tc>
        <w:tc>
          <w:tcPr>
            <w:tcW w:w="1349" w:type="dxa"/>
            <w:gridSpan w:val="2"/>
          </w:tcPr>
          <w:p w14:paraId="1D324288" w14:textId="33712906" w:rsidR="000830B6" w:rsidRPr="00F73937" w:rsidRDefault="000830B6" w:rsidP="000830B6">
            <w:pPr>
              <w:pStyle w:val="acctfourfigures"/>
              <w:tabs>
                <w:tab w:val="clear" w:pos="765"/>
                <w:tab w:val="decimal" w:pos="1090"/>
              </w:tabs>
              <w:spacing w:line="240" w:lineRule="auto"/>
              <w:ind w:right="-95"/>
            </w:pPr>
            <w:r w:rsidRPr="00042761">
              <w:t>18,300</w:t>
            </w:r>
          </w:p>
        </w:tc>
      </w:tr>
      <w:tr w:rsidR="000830B6" w:rsidRPr="00F73937" w14:paraId="4CBD964E" w14:textId="77777777" w:rsidTr="00863F59">
        <w:trPr>
          <w:cantSplit/>
        </w:trPr>
        <w:tc>
          <w:tcPr>
            <w:tcW w:w="3690" w:type="dxa"/>
            <w:gridSpan w:val="3"/>
            <w:hideMark/>
          </w:tcPr>
          <w:p w14:paraId="27E15D2B" w14:textId="77777777" w:rsidR="000830B6" w:rsidRPr="00F73937" w:rsidRDefault="000830B6" w:rsidP="000830B6">
            <w:pPr>
              <w:spacing w:line="240" w:lineRule="auto"/>
            </w:pPr>
            <w:r w:rsidRPr="00F73937">
              <w:t xml:space="preserve">Overdue: </w:t>
            </w:r>
          </w:p>
        </w:tc>
        <w:tc>
          <w:tcPr>
            <w:tcW w:w="1256" w:type="dxa"/>
          </w:tcPr>
          <w:p w14:paraId="0BBFF7FE" w14:textId="77777777" w:rsidR="000830B6" w:rsidRPr="00F73937" w:rsidRDefault="000830B6" w:rsidP="000830B6">
            <w:pPr>
              <w:pStyle w:val="acctfourfigures"/>
              <w:tabs>
                <w:tab w:val="clear" w:pos="765"/>
                <w:tab w:val="decimal" w:pos="1000"/>
              </w:tabs>
              <w:spacing w:line="240" w:lineRule="auto"/>
              <w:ind w:right="-95"/>
            </w:pPr>
          </w:p>
        </w:tc>
        <w:tc>
          <w:tcPr>
            <w:tcW w:w="184" w:type="dxa"/>
          </w:tcPr>
          <w:p w14:paraId="5E9975AE" w14:textId="77777777" w:rsidR="000830B6" w:rsidRPr="00F73937" w:rsidRDefault="000830B6" w:rsidP="000830B6">
            <w:pPr>
              <w:pStyle w:val="acctfourfigures"/>
              <w:tabs>
                <w:tab w:val="decimal" w:pos="731"/>
              </w:tabs>
              <w:spacing w:line="240" w:lineRule="auto"/>
              <w:ind w:left="-83" w:right="11" w:firstLine="4"/>
            </w:pPr>
          </w:p>
        </w:tc>
        <w:tc>
          <w:tcPr>
            <w:tcW w:w="1260" w:type="dxa"/>
          </w:tcPr>
          <w:p w14:paraId="40448D12" w14:textId="77777777" w:rsidR="000830B6" w:rsidRPr="00F73937" w:rsidRDefault="000830B6" w:rsidP="000830B6">
            <w:pPr>
              <w:pStyle w:val="acctfourfigures"/>
              <w:tabs>
                <w:tab w:val="clear" w:pos="765"/>
                <w:tab w:val="decimal" w:pos="1000"/>
              </w:tabs>
              <w:spacing w:line="240" w:lineRule="auto"/>
              <w:ind w:right="-95"/>
            </w:pPr>
          </w:p>
        </w:tc>
        <w:tc>
          <w:tcPr>
            <w:tcW w:w="180" w:type="dxa"/>
          </w:tcPr>
          <w:p w14:paraId="20E4C4DB" w14:textId="77777777" w:rsidR="000830B6" w:rsidRPr="00F73937" w:rsidRDefault="000830B6" w:rsidP="000830B6">
            <w:pPr>
              <w:pStyle w:val="acctfourfigures"/>
              <w:tabs>
                <w:tab w:val="decimal" w:pos="731"/>
              </w:tabs>
              <w:spacing w:line="240" w:lineRule="auto"/>
              <w:ind w:left="-79" w:right="-72"/>
            </w:pPr>
          </w:p>
        </w:tc>
        <w:tc>
          <w:tcPr>
            <w:tcW w:w="1257" w:type="dxa"/>
          </w:tcPr>
          <w:p w14:paraId="0360CCD2" w14:textId="77777777" w:rsidR="000830B6" w:rsidRPr="00F73937" w:rsidRDefault="000830B6" w:rsidP="000830B6">
            <w:pPr>
              <w:pStyle w:val="acctfourfigures"/>
              <w:tabs>
                <w:tab w:val="clear" w:pos="765"/>
                <w:tab w:val="decimal" w:pos="1090"/>
              </w:tabs>
              <w:spacing w:line="240" w:lineRule="auto"/>
              <w:ind w:right="-95"/>
            </w:pPr>
          </w:p>
        </w:tc>
        <w:tc>
          <w:tcPr>
            <w:tcW w:w="183" w:type="dxa"/>
          </w:tcPr>
          <w:p w14:paraId="339E3DCD" w14:textId="77777777" w:rsidR="000830B6" w:rsidRPr="00F73937" w:rsidRDefault="000830B6" w:rsidP="000830B6">
            <w:pPr>
              <w:pStyle w:val="acctfourfigures"/>
              <w:spacing w:line="240" w:lineRule="auto"/>
            </w:pPr>
          </w:p>
        </w:tc>
        <w:tc>
          <w:tcPr>
            <w:tcW w:w="1349" w:type="dxa"/>
            <w:gridSpan w:val="2"/>
          </w:tcPr>
          <w:p w14:paraId="58B5AD13" w14:textId="77777777" w:rsidR="000830B6" w:rsidRPr="00F73937" w:rsidRDefault="000830B6" w:rsidP="000830B6">
            <w:pPr>
              <w:pStyle w:val="acctfourfigures"/>
              <w:tabs>
                <w:tab w:val="clear" w:pos="765"/>
                <w:tab w:val="decimal" w:pos="1090"/>
              </w:tabs>
              <w:spacing w:line="240" w:lineRule="auto"/>
              <w:ind w:right="-95"/>
            </w:pPr>
          </w:p>
        </w:tc>
      </w:tr>
      <w:tr w:rsidR="000830B6" w:rsidRPr="00F73937" w14:paraId="0F60DF5B" w14:textId="77777777" w:rsidTr="00863F59">
        <w:trPr>
          <w:cantSplit/>
        </w:trPr>
        <w:tc>
          <w:tcPr>
            <w:tcW w:w="3690" w:type="dxa"/>
            <w:gridSpan w:val="3"/>
            <w:hideMark/>
          </w:tcPr>
          <w:p w14:paraId="203C1776" w14:textId="52D7BAAD" w:rsidR="000830B6" w:rsidRPr="00F73937" w:rsidRDefault="000830B6" w:rsidP="000830B6">
            <w:pPr>
              <w:spacing w:line="240" w:lineRule="auto"/>
              <w:rPr>
                <w:cs/>
              </w:rPr>
            </w:pPr>
            <w:r>
              <w:t xml:space="preserve">    </w:t>
            </w:r>
            <w:r w:rsidRPr="00F73937">
              <w:t>Less than 3 months</w:t>
            </w:r>
          </w:p>
        </w:tc>
        <w:tc>
          <w:tcPr>
            <w:tcW w:w="1256" w:type="dxa"/>
          </w:tcPr>
          <w:p w14:paraId="3C5CDDA3" w14:textId="0F0286B7" w:rsidR="000830B6" w:rsidRPr="00F73937" w:rsidRDefault="00612CC9" w:rsidP="000830B6">
            <w:pPr>
              <w:pStyle w:val="acctfourfigures"/>
              <w:tabs>
                <w:tab w:val="clear" w:pos="765"/>
                <w:tab w:val="decimal" w:pos="1000"/>
              </w:tabs>
              <w:spacing w:line="240" w:lineRule="auto"/>
              <w:ind w:right="-95"/>
            </w:pPr>
            <w:r>
              <w:t>180,531</w:t>
            </w:r>
          </w:p>
        </w:tc>
        <w:tc>
          <w:tcPr>
            <w:tcW w:w="184" w:type="dxa"/>
          </w:tcPr>
          <w:p w14:paraId="51AF92E6" w14:textId="77777777" w:rsidR="000830B6" w:rsidRPr="00F73937" w:rsidRDefault="000830B6" w:rsidP="000830B6">
            <w:pPr>
              <w:pStyle w:val="acctfourfigures"/>
              <w:tabs>
                <w:tab w:val="decimal" w:pos="731"/>
              </w:tabs>
              <w:spacing w:line="240" w:lineRule="auto"/>
              <w:ind w:left="-83" w:right="11" w:firstLine="4"/>
            </w:pPr>
          </w:p>
        </w:tc>
        <w:tc>
          <w:tcPr>
            <w:tcW w:w="1260" w:type="dxa"/>
          </w:tcPr>
          <w:p w14:paraId="57A375D8" w14:textId="14F8882F" w:rsidR="000830B6" w:rsidRPr="00F73937" w:rsidRDefault="000830B6" w:rsidP="000830B6">
            <w:pPr>
              <w:pStyle w:val="acctfourfigures"/>
              <w:tabs>
                <w:tab w:val="clear" w:pos="765"/>
                <w:tab w:val="decimal" w:pos="1000"/>
              </w:tabs>
              <w:spacing w:line="240" w:lineRule="auto"/>
              <w:ind w:right="-95"/>
            </w:pPr>
            <w:r w:rsidRPr="002D5267">
              <w:t>290,901</w:t>
            </w:r>
          </w:p>
        </w:tc>
        <w:tc>
          <w:tcPr>
            <w:tcW w:w="180" w:type="dxa"/>
          </w:tcPr>
          <w:p w14:paraId="34ECB5B6" w14:textId="77777777" w:rsidR="000830B6" w:rsidRPr="00F73937" w:rsidRDefault="000830B6" w:rsidP="000830B6">
            <w:pPr>
              <w:pStyle w:val="acctfourfigures"/>
              <w:tabs>
                <w:tab w:val="decimal" w:pos="731"/>
              </w:tabs>
              <w:spacing w:line="240" w:lineRule="auto"/>
              <w:ind w:left="-79" w:right="-72"/>
            </w:pPr>
          </w:p>
        </w:tc>
        <w:tc>
          <w:tcPr>
            <w:tcW w:w="1257" w:type="dxa"/>
          </w:tcPr>
          <w:p w14:paraId="7803E393" w14:textId="51820D7E" w:rsidR="000830B6" w:rsidRPr="00F73937" w:rsidRDefault="00F866EE" w:rsidP="000830B6">
            <w:pPr>
              <w:pStyle w:val="acctfourfigures"/>
              <w:tabs>
                <w:tab w:val="clear" w:pos="765"/>
                <w:tab w:val="decimal" w:pos="1090"/>
              </w:tabs>
              <w:spacing w:line="240" w:lineRule="auto"/>
              <w:ind w:right="-95"/>
            </w:pPr>
            <w:r>
              <w:t>4,353</w:t>
            </w:r>
          </w:p>
        </w:tc>
        <w:tc>
          <w:tcPr>
            <w:tcW w:w="183" w:type="dxa"/>
          </w:tcPr>
          <w:p w14:paraId="483E8426" w14:textId="77777777" w:rsidR="000830B6" w:rsidRPr="00F73937" w:rsidRDefault="000830B6" w:rsidP="000830B6">
            <w:pPr>
              <w:pStyle w:val="acctfourfigures"/>
              <w:spacing w:line="240" w:lineRule="auto"/>
            </w:pPr>
          </w:p>
        </w:tc>
        <w:tc>
          <w:tcPr>
            <w:tcW w:w="1349" w:type="dxa"/>
            <w:gridSpan w:val="2"/>
          </w:tcPr>
          <w:p w14:paraId="2160887D" w14:textId="173F95BC" w:rsidR="000830B6" w:rsidRPr="00F73937" w:rsidRDefault="000830B6" w:rsidP="000830B6">
            <w:pPr>
              <w:pStyle w:val="acctfourfigures"/>
              <w:tabs>
                <w:tab w:val="clear" w:pos="765"/>
                <w:tab w:val="decimal" w:pos="1090"/>
              </w:tabs>
              <w:spacing w:line="240" w:lineRule="auto"/>
              <w:ind w:right="-95"/>
            </w:pPr>
            <w:r w:rsidRPr="00042761">
              <w:t>563</w:t>
            </w:r>
          </w:p>
        </w:tc>
      </w:tr>
      <w:tr w:rsidR="000830B6" w:rsidRPr="00F73937" w14:paraId="78232D7D" w14:textId="77777777" w:rsidTr="00863F59">
        <w:trPr>
          <w:cantSplit/>
        </w:trPr>
        <w:tc>
          <w:tcPr>
            <w:tcW w:w="3690" w:type="dxa"/>
            <w:gridSpan w:val="3"/>
            <w:hideMark/>
          </w:tcPr>
          <w:p w14:paraId="12656587" w14:textId="344FF61E" w:rsidR="000830B6" w:rsidRPr="00F73937" w:rsidRDefault="000830B6" w:rsidP="000830B6">
            <w:pPr>
              <w:spacing w:line="240" w:lineRule="auto"/>
            </w:pPr>
            <w:r>
              <w:t xml:space="preserve">    </w:t>
            </w:r>
            <w:r w:rsidRPr="00F73937">
              <w:t xml:space="preserve">3 </w:t>
            </w:r>
            <w:r>
              <w:t>-</w:t>
            </w:r>
            <w:r w:rsidRPr="00F73937">
              <w:t xml:space="preserve"> 6 months</w:t>
            </w:r>
          </w:p>
        </w:tc>
        <w:tc>
          <w:tcPr>
            <w:tcW w:w="1256" w:type="dxa"/>
          </w:tcPr>
          <w:p w14:paraId="56F499C0" w14:textId="3A9407FB" w:rsidR="000830B6" w:rsidRPr="00F73937" w:rsidRDefault="00612CC9" w:rsidP="000830B6">
            <w:pPr>
              <w:pStyle w:val="acctfourfigures"/>
              <w:tabs>
                <w:tab w:val="clear" w:pos="765"/>
                <w:tab w:val="decimal" w:pos="1000"/>
              </w:tabs>
              <w:spacing w:line="240" w:lineRule="auto"/>
              <w:ind w:right="-95"/>
            </w:pPr>
            <w:r>
              <w:t>26,166</w:t>
            </w:r>
          </w:p>
        </w:tc>
        <w:tc>
          <w:tcPr>
            <w:tcW w:w="184" w:type="dxa"/>
          </w:tcPr>
          <w:p w14:paraId="00BB2CF3" w14:textId="77777777" w:rsidR="000830B6" w:rsidRPr="00F73937" w:rsidRDefault="000830B6" w:rsidP="000830B6">
            <w:pPr>
              <w:pStyle w:val="acctfourfigures"/>
              <w:tabs>
                <w:tab w:val="decimal" w:pos="731"/>
              </w:tabs>
              <w:spacing w:line="240" w:lineRule="auto"/>
              <w:ind w:left="-83" w:right="11" w:firstLine="4"/>
            </w:pPr>
          </w:p>
        </w:tc>
        <w:tc>
          <w:tcPr>
            <w:tcW w:w="1260" w:type="dxa"/>
          </w:tcPr>
          <w:p w14:paraId="27B823B8" w14:textId="1D8D3889" w:rsidR="000830B6" w:rsidRPr="00F73937" w:rsidRDefault="000830B6" w:rsidP="000830B6">
            <w:pPr>
              <w:pStyle w:val="acctfourfigures"/>
              <w:tabs>
                <w:tab w:val="clear" w:pos="765"/>
                <w:tab w:val="decimal" w:pos="1000"/>
              </w:tabs>
              <w:spacing w:line="240" w:lineRule="auto"/>
              <w:ind w:right="-95"/>
            </w:pPr>
            <w:r w:rsidRPr="002D5267">
              <w:t>76,932</w:t>
            </w:r>
          </w:p>
        </w:tc>
        <w:tc>
          <w:tcPr>
            <w:tcW w:w="180" w:type="dxa"/>
          </w:tcPr>
          <w:p w14:paraId="5E3F2196" w14:textId="77777777" w:rsidR="000830B6" w:rsidRPr="00F73937" w:rsidRDefault="000830B6" w:rsidP="000830B6">
            <w:pPr>
              <w:pStyle w:val="acctfourfigures"/>
              <w:tabs>
                <w:tab w:val="decimal" w:pos="731"/>
              </w:tabs>
              <w:spacing w:line="240" w:lineRule="auto"/>
              <w:ind w:left="-79" w:right="-72"/>
            </w:pPr>
          </w:p>
        </w:tc>
        <w:tc>
          <w:tcPr>
            <w:tcW w:w="1257" w:type="dxa"/>
          </w:tcPr>
          <w:p w14:paraId="36F8515F" w14:textId="62FFA73D" w:rsidR="000830B6" w:rsidRPr="00F73937" w:rsidRDefault="00F866EE" w:rsidP="000830B6">
            <w:pPr>
              <w:pStyle w:val="acctfourfigures"/>
              <w:tabs>
                <w:tab w:val="clear" w:pos="765"/>
                <w:tab w:val="decimal" w:pos="1090"/>
              </w:tabs>
              <w:spacing w:line="240" w:lineRule="auto"/>
              <w:ind w:right="-95"/>
            </w:pPr>
            <w:r>
              <w:t>4</w:t>
            </w:r>
          </w:p>
        </w:tc>
        <w:tc>
          <w:tcPr>
            <w:tcW w:w="183" w:type="dxa"/>
          </w:tcPr>
          <w:p w14:paraId="6F566B72" w14:textId="77777777" w:rsidR="000830B6" w:rsidRPr="00F73937" w:rsidRDefault="000830B6" w:rsidP="000830B6">
            <w:pPr>
              <w:pStyle w:val="acctfourfigures"/>
              <w:spacing w:line="240" w:lineRule="auto"/>
            </w:pPr>
          </w:p>
        </w:tc>
        <w:tc>
          <w:tcPr>
            <w:tcW w:w="1349" w:type="dxa"/>
            <w:gridSpan w:val="2"/>
          </w:tcPr>
          <w:p w14:paraId="6164EE9F" w14:textId="7D601CDE" w:rsidR="000830B6" w:rsidRPr="00F73937" w:rsidRDefault="000830B6" w:rsidP="000830B6">
            <w:pPr>
              <w:pStyle w:val="acctfourfigures"/>
              <w:tabs>
                <w:tab w:val="clear" w:pos="765"/>
                <w:tab w:val="decimal" w:pos="1090"/>
              </w:tabs>
              <w:spacing w:line="240" w:lineRule="auto"/>
              <w:ind w:right="-95"/>
            </w:pPr>
            <w:r w:rsidRPr="00042761">
              <w:t>611</w:t>
            </w:r>
          </w:p>
        </w:tc>
      </w:tr>
      <w:tr w:rsidR="000830B6" w:rsidRPr="00F73937" w14:paraId="4811AFA0" w14:textId="77777777" w:rsidTr="00863F59">
        <w:trPr>
          <w:cantSplit/>
        </w:trPr>
        <w:tc>
          <w:tcPr>
            <w:tcW w:w="3690" w:type="dxa"/>
            <w:gridSpan w:val="3"/>
            <w:hideMark/>
          </w:tcPr>
          <w:p w14:paraId="78950B8B" w14:textId="4ED04274" w:rsidR="000830B6" w:rsidRPr="00F73937" w:rsidRDefault="000830B6" w:rsidP="000830B6">
            <w:pPr>
              <w:spacing w:line="240" w:lineRule="auto"/>
              <w:ind w:right="-79"/>
            </w:pPr>
            <w:r>
              <w:t xml:space="preserve">    </w:t>
            </w:r>
            <w:r w:rsidRPr="00F73937">
              <w:t xml:space="preserve">6 </w:t>
            </w:r>
            <w:r>
              <w:t>-</w:t>
            </w:r>
            <w:r w:rsidRPr="00F73937">
              <w:t xml:space="preserve"> 9 months</w:t>
            </w:r>
          </w:p>
        </w:tc>
        <w:tc>
          <w:tcPr>
            <w:tcW w:w="1256" w:type="dxa"/>
          </w:tcPr>
          <w:p w14:paraId="08E8CC82" w14:textId="0C7B8FAB" w:rsidR="000830B6" w:rsidRPr="00F73937" w:rsidRDefault="00612CC9" w:rsidP="000830B6">
            <w:pPr>
              <w:pStyle w:val="acctfourfigures"/>
              <w:tabs>
                <w:tab w:val="clear" w:pos="765"/>
                <w:tab w:val="decimal" w:pos="1000"/>
              </w:tabs>
              <w:spacing w:line="240" w:lineRule="auto"/>
              <w:ind w:right="-95"/>
            </w:pPr>
            <w:r>
              <w:t>50,137</w:t>
            </w:r>
          </w:p>
        </w:tc>
        <w:tc>
          <w:tcPr>
            <w:tcW w:w="184" w:type="dxa"/>
          </w:tcPr>
          <w:p w14:paraId="65FA5830" w14:textId="77777777" w:rsidR="000830B6" w:rsidRPr="00F73937" w:rsidRDefault="000830B6" w:rsidP="000830B6">
            <w:pPr>
              <w:pStyle w:val="acctfourfigures"/>
              <w:tabs>
                <w:tab w:val="decimal" w:pos="731"/>
              </w:tabs>
              <w:spacing w:line="240" w:lineRule="auto"/>
              <w:ind w:left="-83" w:right="11" w:firstLine="4"/>
            </w:pPr>
          </w:p>
        </w:tc>
        <w:tc>
          <w:tcPr>
            <w:tcW w:w="1260" w:type="dxa"/>
          </w:tcPr>
          <w:p w14:paraId="501615C8" w14:textId="4DBEA1DB" w:rsidR="000830B6" w:rsidRPr="00F73937" w:rsidRDefault="000830B6" w:rsidP="000830B6">
            <w:pPr>
              <w:pStyle w:val="acctfourfigures"/>
              <w:tabs>
                <w:tab w:val="clear" w:pos="765"/>
                <w:tab w:val="decimal" w:pos="1000"/>
              </w:tabs>
              <w:spacing w:line="240" w:lineRule="auto"/>
              <w:ind w:right="-95"/>
            </w:pPr>
            <w:r w:rsidRPr="002D5267">
              <w:t>29,562</w:t>
            </w:r>
          </w:p>
        </w:tc>
        <w:tc>
          <w:tcPr>
            <w:tcW w:w="180" w:type="dxa"/>
          </w:tcPr>
          <w:p w14:paraId="7A4E8C85" w14:textId="77777777" w:rsidR="000830B6" w:rsidRPr="00F73937" w:rsidRDefault="000830B6" w:rsidP="000830B6">
            <w:pPr>
              <w:pStyle w:val="acctfourfigures"/>
              <w:tabs>
                <w:tab w:val="decimal" w:pos="731"/>
              </w:tabs>
              <w:spacing w:line="240" w:lineRule="auto"/>
              <w:ind w:left="-79" w:right="-72"/>
            </w:pPr>
          </w:p>
        </w:tc>
        <w:tc>
          <w:tcPr>
            <w:tcW w:w="1257" w:type="dxa"/>
          </w:tcPr>
          <w:p w14:paraId="3271B59D" w14:textId="054C8154" w:rsidR="000830B6" w:rsidRPr="00F73937" w:rsidRDefault="000830B6" w:rsidP="005534A5">
            <w:pPr>
              <w:pStyle w:val="acctfourfigures"/>
              <w:tabs>
                <w:tab w:val="clear" w:pos="765"/>
                <w:tab w:val="decimal" w:pos="821"/>
              </w:tabs>
              <w:spacing w:line="240" w:lineRule="auto"/>
              <w:ind w:right="-95"/>
            </w:pPr>
            <w:r w:rsidRPr="004A6D83">
              <w:rPr>
                <w:rFonts w:hint="cs"/>
              </w:rPr>
              <w:t>-</w:t>
            </w:r>
          </w:p>
        </w:tc>
        <w:tc>
          <w:tcPr>
            <w:tcW w:w="183" w:type="dxa"/>
          </w:tcPr>
          <w:p w14:paraId="4F512612" w14:textId="77777777" w:rsidR="000830B6" w:rsidRPr="00F73937" w:rsidRDefault="000830B6" w:rsidP="000830B6">
            <w:pPr>
              <w:pStyle w:val="acctfourfigures"/>
              <w:spacing w:line="240" w:lineRule="auto"/>
            </w:pPr>
          </w:p>
        </w:tc>
        <w:tc>
          <w:tcPr>
            <w:tcW w:w="1349" w:type="dxa"/>
            <w:gridSpan w:val="2"/>
          </w:tcPr>
          <w:p w14:paraId="772E58CD" w14:textId="6B406D1A" w:rsidR="000830B6" w:rsidRPr="00F73937" w:rsidRDefault="000830B6" w:rsidP="000830B6">
            <w:pPr>
              <w:pStyle w:val="acctfourfigures"/>
              <w:tabs>
                <w:tab w:val="clear" w:pos="765"/>
                <w:tab w:val="decimal" w:pos="1090"/>
              </w:tabs>
              <w:spacing w:line="240" w:lineRule="auto"/>
              <w:ind w:right="-95"/>
            </w:pPr>
            <w:r w:rsidRPr="00042761">
              <w:t>10</w:t>
            </w:r>
          </w:p>
        </w:tc>
      </w:tr>
      <w:tr w:rsidR="000830B6" w:rsidRPr="00F73937" w14:paraId="202F084B" w14:textId="77777777" w:rsidTr="00863F59">
        <w:trPr>
          <w:cantSplit/>
        </w:trPr>
        <w:tc>
          <w:tcPr>
            <w:tcW w:w="3690" w:type="dxa"/>
            <w:gridSpan w:val="3"/>
          </w:tcPr>
          <w:p w14:paraId="698B7067" w14:textId="4559851D" w:rsidR="000830B6" w:rsidRPr="00F73937" w:rsidRDefault="000830B6" w:rsidP="000830B6">
            <w:pPr>
              <w:spacing w:line="240" w:lineRule="auto"/>
              <w:ind w:right="-79"/>
            </w:pPr>
            <w:r>
              <w:t xml:space="preserve">    </w:t>
            </w:r>
            <w:r w:rsidRPr="00F73937">
              <w:t xml:space="preserve">9 </w:t>
            </w:r>
            <w:r>
              <w:t>-</w:t>
            </w:r>
            <w:r w:rsidRPr="00F73937">
              <w:t xml:space="preserve"> 12 months</w:t>
            </w:r>
          </w:p>
        </w:tc>
        <w:tc>
          <w:tcPr>
            <w:tcW w:w="1256" w:type="dxa"/>
          </w:tcPr>
          <w:p w14:paraId="2564131C" w14:textId="7EC8EEFA" w:rsidR="000830B6" w:rsidRPr="00F73937" w:rsidRDefault="00612CC9" w:rsidP="000830B6">
            <w:pPr>
              <w:pStyle w:val="acctfourfigures"/>
              <w:tabs>
                <w:tab w:val="clear" w:pos="765"/>
                <w:tab w:val="decimal" w:pos="1000"/>
              </w:tabs>
              <w:spacing w:line="240" w:lineRule="auto"/>
              <w:ind w:right="-95"/>
            </w:pPr>
            <w:r>
              <w:t>6,236</w:t>
            </w:r>
          </w:p>
        </w:tc>
        <w:tc>
          <w:tcPr>
            <w:tcW w:w="184" w:type="dxa"/>
          </w:tcPr>
          <w:p w14:paraId="0B3DDE09" w14:textId="77777777" w:rsidR="000830B6" w:rsidRPr="00F73937" w:rsidRDefault="000830B6" w:rsidP="000830B6">
            <w:pPr>
              <w:pStyle w:val="acctfourfigures"/>
              <w:tabs>
                <w:tab w:val="decimal" w:pos="731"/>
              </w:tabs>
              <w:spacing w:line="240" w:lineRule="auto"/>
              <w:ind w:left="-83" w:right="11" w:firstLine="4"/>
            </w:pPr>
          </w:p>
        </w:tc>
        <w:tc>
          <w:tcPr>
            <w:tcW w:w="1260" w:type="dxa"/>
          </w:tcPr>
          <w:p w14:paraId="5F7BAFF9" w14:textId="25543058" w:rsidR="000830B6" w:rsidRPr="00F73937" w:rsidRDefault="000830B6" w:rsidP="000830B6">
            <w:pPr>
              <w:pStyle w:val="acctfourfigures"/>
              <w:tabs>
                <w:tab w:val="clear" w:pos="765"/>
                <w:tab w:val="decimal" w:pos="1000"/>
              </w:tabs>
              <w:spacing w:line="240" w:lineRule="auto"/>
              <w:ind w:right="-95"/>
            </w:pPr>
            <w:r w:rsidRPr="002D5267">
              <w:t>13,606</w:t>
            </w:r>
          </w:p>
        </w:tc>
        <w:tc>
          <w:tcPr>
            <w:tcW w:w="180" w:type="dxa"/>
          </w:tcPr>
          <w:p w14:paraId="271ABFD8" w14:textId="77777777" w:rsidR="000830B6" w:rsidRPr="00F73937" w:rsidRDefault="000830B6" w:rsidP="000830B6">
            <w:pPr>
              <w:pStyle w:val="acctfourfigures"/>
              <w:tabs>
                <w:tab w:val="decimal" w:pos="731"/>
              </w:tabs>
              <w:spacing w:line="240" w:lineRule="auto"/>
              <w:ind w:left="-79" w:right="-72"/>
            </w:pPr>
          </w:p>
        </w:tc>
        <w:tc>
          <w:tcPr>
            <w:tcW w:w="1257" w:type="dxa"/>
          </w:tcPr>
          <w:p w14:paraId="483E99E2" w14:textId="17E37FFF" w:rsidR="000830B6" w:rsidRPr="00F73937" w:rsidRDefault="00F866EE" w:rsidP="00F866EE">
            <w:pPr>
              <w:pStyle w:val="acctfourfigures"/>
              <w:tabs>
                <w:tab w:val="clear" w:pos="765"/>
              </w:tabs>
              <w:spacing w:line="240" w:lineRule="auto"/>
              <w:ind w:right="-95"/>
            </w:pPr>
            <w:r>
              <w:t xml:space="preserve">                  7</w:t>
            </w:r>
          </w:p>
        </w:tc>
        <w:tc>
          <w:tcPr>
            <w:tcW w:w="183" w:type="dxa"/>
          </w:tcPr>
          <w:p w14:paraId="24A259D5" w14:textId="77777777" w:rsidR="000830B6" w:rsidRPr="00F73937" w:rsidRDefault="000830B6" w:rsidP="000830B6">
            <w:pPr>
              <w:pStyle w:val="acctfourfigures"/>
              <w:spacing w:line="240" w:lineRule="auto"/>
              <w:ind w:firstLine="373"/>
            </w:pPr>
          </w:p>
        </w:tc>
        <w:tc>
          <w:tcPr>
            <w:tcW w:w="1349" w:type="dxa"/>
            <w:gridSpan w:val="2"/>
          </w:tcPr>
          <w:p w14:paraId="035CF4FC" w14:textId="21A67369" w:rsidR="000830B6" w:rsidRPr="00F73937" w:rsidRDefault="000830B6" w:rsidP="000830B6">
            <w:pPr>
              <w:pStyle w:val="acctfourfigures"/>
              <w:tabs>
                <w:tab w:val="clear" w:pos="765"/>
                <w:tab w:val="decimal" w:pos="1090"/>
              </w:tabs>
              <w:spacing w:line="240" w:lineRule="auto"/>
              <w:ind w:right="-95"/>
            </w:pPr>
            <w:r w:rsidRPr="00042761">
              <w:t>17</w:t>
            </w:r>
          </w:p>
        </w:tc>
      </w:tr>
      <w:tr w:rsidR="000830B6" w:rsidRPr="00F73937" w14:paraId="1B595776" w14:textId="77777777" w:rsidTr="002961B1">
        <w:trPr>
          <w:cantSplit/>
        </w:trPr>
        <w:tc>
          <w:tcPr>
            <w:tcW w:w="3690" w:type="dxa"/>
            <w:gridSpan w:val="3"/>
          </w:tcPr>
          <w:p w14:paraId="475DE72F" w14:textId="56C066E8" w:rsidR="000830B6" w:rsidRPr="00F73937" w:rsidRDefault="000830B6" w:rsidP="000830B6">
            <w:pPr>
              <w:spacing w:line="240" w:lineRule="auto"/>
              <w:ind w:right="-79"/>
            </w:pPr>
            <w:r>
              <w:t xml:space="preserve">    </w:t>
            </w:r>
            <w:r w:rsidRPr="00F73937">
              <w:t>Over 12 months</w:t>
            </w:r>
          </w:p>
        </w:tc>
        <w:tc>
          <w:tcPr>
            <w:tcW w:w="1256" w:type="dxa"/>
            <w:tcBorders>
              <w:top w:val="nil"/>
              <w:left w:val="nil"/>
              <w:bottom w:val="single" w:sz="4" w:space="0" w:color="auto"/>
              <w:right w:val="nil"/>
            </w:tcBorders>
          </w:tcPr>
          <w:p w14:paraId="787AC9EA" w14:textId="0ABDFCE1" w:rsidR="000830B6" w:rsidRPr="00F73937" w:rsidRDefault="00612CC9" w:rsidP="000830B6">
            <w:pPr>
              <w:pStyle w:val="acctfourfigures"/>
              <w:tabs>
                <w:tab w:val="clear" w:pos="765"/>
                <w:tab w:val="decimal" w:pos="1000"/>
              </w:tabs>
              <w:spacing w:line="240" w:lineRule="auto"/>
              <w:ind w:right="-95"/>
            </w:pPr>
            <w:r>
              <w:t>20,582</w:t>
            </w:r>
          </w:p>
        </w:tc>
        <w:tc>
          <w:tcPr>
            <w:tcW w:w="184" w:type="dxa"/>
          </w:tcPr>
          <w:p w14:paraId="19A12007" w14:textId="77777777" w:rsidR="000830B6" w:rsidRPr="00F73937" w:rsidRDefault="000830B6" w:rsidP="000830B6">
            <w:pPr>
              <w:pStyle w:val="acctfourfigures"/>
              <w:tabs>
                <w:tab w:val="decimal" w:pos="731"/>
              </w:tabs>
              <w:spacing w:line="240" w:lineRule="auto"/>
              <w:ind w:left="-83" w:right="11" w:firstLine="4"/>
            </w:pPr>
          </w:p>
        </w:tc>
        <w:tc>
          <w:tcPr>
            <w:tcW w:w="1260" w:type="dxa"/>
            <w:tcBorders>
              <w:bottom w:val="single" w:sz="4" w:space="0" w:color="auto"/>
            </w:tcBorders>
          </w:tcPr>
          <w:p w14:paraId="5556767F" w14:textId="29CF5505" w:rsidR="000830B6" w:rsidRPr="00F73937" w:rsidRDefault="000830B6" w:rsidP="000830B6">
            <w:pPr>
              <w:pStyle w:val="acctfourfigures"/>
              <w:tabs>
                <w:tab w:val="clear" w:pos="765"/>
                <w:tab w:val="decimal" w:pos="1000"/>
              </w:tabs>
              <w:spacing w:line="240" w:lineRule="auto"/>
              <w:ind w:right="-95"/>
            </w:pPr>
            <w:r w:rsidRPr="002D5267">
              <w:t>15,907</w:t>
            </w:r>
          </w:p>
        </w:tc>
        <w:tc>
          <w:tcPr>
            <w:tcW w:w="180" w:type="dxa"/>
          </w:tcPr>
          <w:p w14:paraId="710CCAB0" w14:textId="77777777" w:rsidR="000830B6" w:rsidRPr="00F73937" w:rsidRDefault="000830B6" w:rsidP="000830B6">
            <w:pPr>
              <w:pStyle w:val="acctfourfigures"/>
              <w:tabs>
                <w:tab w:val="decimal" w:pos="731"/>
              </w:tabs>
              <w:spacing w:line="240" w:lineRule="auto"/>
              <w:ind w:left="-79" w:right="-72"/>
            </w:pPr>
          </w:p>
        </w:tc>
        <w:tc>
          <w:tcPr>
            <w:tcW w:w="1257" w:type="dxa"/>
            <w:tcBorders>
              <w:top w:val="nil"/>
              <w:left w:val="nil"/>
              <w:bottom w:val="single" w:sz="4" w:space="0" w:color="auto"/>
              <w:right w:val="nil"/>
            </w:tcBorders>
          </w:tcPr>
          <w:p w14:paraId="12C8B900" w14:textId="7CCC98D1" w:rsidR="000830B6" w:rsidRPr="00F73937" w:rsidRDefault="000830B6" w:rsidP="000830B6">
            <w:pPr>
              <w:pStyle w:val="acctfourfigures"/>
              <w:tabs>
                <w:tab w:val="clear" w:pos="765"/>
                <w:tab w:val="decimal" w:pos="1090"/>
              </w:tabs>
              <w:spacing w:line="240" w:lineRule="auto"/>
              <w:ind w:right="-95"/>
            </w:pPr>
            <w:r w:rsidRPr="004A6D83">
              <w:rPr>
                <w:rFonts w:hint="cs"/>
              </w:rPr>
              <w:t>22</w:t>
            </w:r>
            <w:r w:rsidR="00F866EE">
              <w:t>8</w:t>
            </w:r>
          </w:p>
        </w:tc>
        <w:tc>
          <w:tcPr>
            <w:tcW w:w="183" w:type="dxa"/>
          </w:tcPr>
          <w:p w14:paraId="396E009A" w14:textId="77777777" w:rsidR="000830B6" w:rsidRPr="00F73937" w:rsidRDefault="000830B6" w:rsidP="000830B6">
            <w:pPr>
              <w:pStyle w:val="acctfourfigures"/>
              <w:spacing w:line="240" w:lineRule="auto"/>
            </w:pPr>
          </w:p>
        </w:tc>
        <w:tc>
          <w:tcPr>
            <w:tcW w:w="1349" w:type="dxa"/>
            <w:gridSpan w:val="2"/>
            <w:tcBorders>
              <w:bottom w:val="single" w:sz="4" w:space="0" w:color="auto"/>
            </w:tcBorders>
          </w:tcPr>
          <w:p w14:paraId="4C19F859" w14:textId="09A64B74" w:rsidR="000830B6" w:rsidRPr="00F73937" w:rsidRDefault="000830B6" w:rsidP="000830B6">
            <w:pPr>
              <w:pStyle w:val="acctfourfigures"/>
              <w:tabs>
                <w:tab w:val="clear" w:pos="765"/>
                <w:tab w:val="decimal" w:pos="1090"/>
              </w:tabs>
              <w:spacing w:line="240" w:lineRule="auto"/>
              <w:ind w:right="-95"/>
            </w:pPr>
            <w:r w:rsidRPr="00042761">
              <w:t>216</w:t>
            </w:r>
          </w:p>
        </w:tc>
      </w:tr>
      <w:tr w:rsidR="000830B6" w:rsidRPr="00F73937" w14:paraId="259BA325" w14:textId="77777777" w:rsidTr="00863F59">
        <w:trPr>
          <w:cantSplit/>
        </w:trPr>
        <w:tc>
          <w:tcPr>
            <w:tcW w:w="3690" w:type="dxa"/>
            <w:gridSpan w:val="3"/>
            <w:hideMark/>
          </w:tcPr>
          <w:p w14:paraId="4D7CF746" w14:textId="77777777" w:rsidR="000830B6" w:rsidRPr="00F73937" w:rsidRDefault="000830B6" w:rsidP="000830B6">
            <w:pPr>
              <w:spacing w:line="240" w:lineRule="auto"/>
              <w:rPr>
                <w:cs/>
              </w:rPr>
            </w:pPr>
            <w:r w:rsidRPr="00F73937">
              <w:rPr>
                <w:b/>
                <w:bCs/>
              </w:rPr>
              <w:t>Total</w:t>
            </w:r>
          </w:p>
        </w:tc>
        <w:tc>
          <w:tcPr>
            <w:tcW w:w="1256" w:type="dxa"/>
            <w:tcBorders>
              <w:top w:val="single" w:sz="4" w:space="0" w:color="auto"/>
              <w:left w:val="nil"/>
              <w:bottom w:val="nil"/>
              <w:right w:val="nil"/>
            </w:tcBorders>
          </w:tcPr>
          <w:p w14:paraId="4E27151E" w14:textId="49926F88" w:rsidR="000830B6" w:rsidRPr="0018382F" w:rsidRDefault="008830ED" w:rsidP="000830B6">
            <w:pPr>
              <w:pStyle w:val="acctfourfigures"/>
              <w:tabs>
                <w:tab w:val="clear" w:pos="765"/>
                <w:tab w:val="decimal" w:pos="1000"/>
              </w:tabs>
              <w:spacing w:line="240" w:lineRule="auto"/>
              <w:ind w:right="-95"/>
              <w:rPr>
                <w:b/>
                <w:bCs/>
              </w:rPr>
            </w:pPr>
            <w:r>
              <w:rPr>
                <w:b/>
                <w:bCs/>
              </w:rPr>
              <w:t>1,132,590</w:t>
            </w:r>
          </w:p>
        </w:tc>
        <w:tc>
          <w:tcPr>
            <w:tcW w:w="184" w:type="dxa"/>
          </w:tcPr>
          <w:p w14:paraId="4C61EDD3" w14:textId="77777777" w:rsidR="000830B6" w:rsidRPr="00C23865" w:rsidRDefault="000830B6" w:rsidP="000830B6">
            <w:pPr>
              <w:pStyle w:val="acctfourfigures"/>
              <w:tabs>
                <w:tab w:val="decimal" w:pos="731"/>
              </w:tabs>
              <w:spacing w:line="240" w:lineRule="auto"/>
              <w:ind w:left="-83" w:right="11" w:firstLine="4"/>
              <w:rPr>
                <w:b/>
                <w:bCs/>
              </w:rPr>
            </w:pPr>
          </w:p>
        </w:tc>
        <w:tc>
          <w:tcPr>
            <w:tcW w:w="1260" w:type="dxa"/>
            <w:tcBorders>
              <w:top w:val="single" w:sz="4" w:space="0" w:color="auto"/>
              <w:left w:val="nil"/>
              <w:right w:val="nil"/>
            </w:tcBorders>
          </w:tcPr>
          <w:p w14:paraId="63ED8DE5" w14:textId="10FC54FF" w:rsidR="000830B6" w:rsidRPr="00AC261C" w:rsidRDefault="000830B6" w:rsidP="000830B6">
            <w:pPr>
              <w:pStyle w:val="acctfourfigures"/>
              <w:tabs>
                <w:tab w:val="clear" w:pos="765"/>
                <w:tab w:val="decimal" w:pos="1000"/>
              </w:tabs>
              <w:spacing w:line="240" w:lineRule="auto"/>
              <w:ind w:right="-95"/>
              <w:rPr>
                <w:b/>
                <w:bCs/>
              </w:rPr>
            </w:pPr>
            <w:r w:rsidRPr="00B21E69">
              <w:rPr>
                <w:b/>
                <w:bCs/>
              </w:rPr>
              <w:t>1,044,778</w:t>
            </w:r>
          </w:p>
        </w:tc>
        <w:tc>
          <w:tcPr>
            <w:tcW w:w="180" w:type="dxa"/>
          </w:tcPr>
          <w:p w14:paraId="2B6966A8" w14:textId="77777777" w:rsidR="000830B6" w:rsidRPr="00C23865" w:rsidRDefault="000830B6" w:rsidP="000830B6">
            <w:pPr>
              <w:pStyle w:val="acctfourfigures"/>
              <w:tabs>
                <w:tab w:val="decimal" w:pos="731"/>
              </w:tabs>
              <w:spacing w:line="240" w:lineRule="auto"/>
              <w:ind w:left="-79" w:right="-72"/>
              <w:rPr>
                <w:b/>
                <w:bCs/>
              </w:rPr>
            </w:pPr>
          </w:p>
        </w:tc>
        <w:tc>
          <w:tcPr>
            <w:tcW w:w="1257" w:type="dxa"/>
            <w:tcBorders>
              <w:top w:val="single" w:sz="4" w:space="0" w:color="auto"/>
              <w:left w:val="nil"/>
              <w:right w:val="nil"/>
            </w:tcBorders>
          </w:tcPr>
          <w:p w14:paraId="0593F40E" w14:textId="42F323A0" w:rsidR="000830B6" w:rsidRPr="003C6D5D" w:rsidRDefault="00F866EE" w:rsidP="000830B6">
            <w:pPr>
              <w:pStyle w:val="acctfourfigures"/>
              <w:tabs>
                <w:tab w:val="clear" w:pos="765"/>
                <w:tab w:val="decimal" w:pos="1097"/>
              </w:tabs>
              <w:spacing w:line="240" w:lineRule="auto"/>
              <w:ind w:right="-95"/>
              <w:rPr>
                <w:b/>
                <w:bCs/>
              </w:rPr>
            </w:pPr>
            <w:r>
              <w:rPr>
                <w:b/>
                <w:bCs/>
              </w:rPr>
              <w:t>33,398</w:t>
            </w:r>
          </w:p>
        </w:tc>
        <w:tc>
          <w:tcPr>
            <w:tcW w:w="183" w:type="dxa"/>
          </w:tcPr>
          <w:p w14:paraId="18067955" w14:textId="77777777" w:rsidR="000830B6" w:rsidRPr="00C23865" w:rsidRDefault="000830B6" w:rsidP="000830B6">
            <w:pPr>
              <w:pStyle w:val="acctfourfigures"/>
              <w:spacing w:line="240" w:lineRule="auto"/>
              <w:rPr>
                <w:b/>
                <w:bCs/>
              </w:rPr>
            </w:pPr>
          </w:p>
        </w:tc>
        <w:tc>
          <w:tcPr>
            <w:tcW w:w="1349" w:type="dxa"/>
            <w:gridSpan w:val="2"/>
            <w:tcBorders>
              <w:top w:val="single" w:sz="4" w:space="0" w:color="auto"/>
              <w:left w:val="nil"/>
              <w:right w:val="nil"/>
            </w:tcBorders>
          </w:tcPr>
          <w:p w14:paraId="4B6966DA" w14:textId="4BA95F7B" w:rsidR="000830B6" w:rsidRPr="00BA67CA" w:rsidRDefault="000830B6" w:rsidP="000830B6">
            <w:pPr>
              <w:pStyle w:val="acctfourfigures"/>
              <w:tabs>
                <w:tab w:val="clear" w:pos="765"/>
                <w:tab w:val="decimal" w:pos="1090"/>
              </w:tabs>
              <w:spacing w:line="240" w:lineRule="auto"/>
              <w:ind w:right="-95"/>
              <w:rPr>
                <w:b/>
                <w:bCs/>
              </w:rPr>
            </w:pPr>
            <w:r w:rsidRPr="00BA67CA">
              <w:rPr>
                <w:b/>
                <w:bCs/>
              </w:rPr>
              <w:t>19,717</w:t>
            </w:r>
          </w:p>
        </w:tc>
      </w:tr>
      <w:tr w:rsidR="000830B6" w:rsidRPr="00F73937" w14:paraId="79835353" w14:textId="77777777" w:rsidTr="00863F59">
        <w:trPr>
          <w:cantSplit/>
        </w:trPr>
        <w:tc>
          <w:tcPr>
            <w:tcW w:w="3690" w:type="dxa"/>
            <w:gridSpan w:val="3"/>
            <w:hideMark/>
          </w:tcPr>
          <w:p w14:paraId="5ECE9622" w14:textId="77777777" w:rsidR="000830B6" w:rsidRPr="00F73937" w:rsidRDefault="000830B6" w:rsidP="000830B6">
            <w:pPr>
              <w:spacing w:line="240" w:lineRule="auto"/>
              <w:rPr>
                <w:b/>
                <w:bCs/>
              </w:rPr>
            </w:pPr>
            <w:r w:rsidRPr="00F73937">
              <w:rPr>
                <w:i/>
                <w:iCs/>
              </w:rPr>
              <w:t>Less</w:t>
            </w:r>
            <w:r w:rsidRPr="00F73937">
              <w:t xml:space="preserve"> allowance for</w:t>
            </w:r>
            <w:r w:rsidRPr="00F73937">
              <w:rPr>
                <w:cs/>
              </w:rPr>
              <w:t xml:space="preserve"> </w:t>
            </w:r>
            <w:r w:rsidRPr="00F73937">
              <w:t>expected credit loss</w:t>
            </w:r>
          </w:p>
        </w:tc>
        <w:tc>
          <w:tcPr>
            <w:tcW w:w="1256" w:type="dxa"/>
            <w:tcBorders>
              <w:left w:val="nil"/>
              <w:bottom w:val="single" w:sz="4" w:space="0" w:color="auto"/>
              <w:right w:val="nil"/>
            </w:tcBorders>
          </w:tcPr>
          <w:p w14:paraId="7E987E5E" w14:textId="0CD7A9AB" w:rsidR="000830B6" w:rsidRPr="008064F5" w:rsidRDefault="007D58E5" w:rsidP="000830B6">
            <w:pPr>
              <w:pStyle w:val="acctfourfigures"/>
              <w:tabs>
                <w:tab w:val="clear" w:pos="765"/>
                <w:tab w:val="decimal" w:pos="1000"/>
              </w:tabs>
              <w:spacing w:line="240" w:lineRule="auto"/>
              <w:ind w:right="-95"/>
              <w:rPr>
                <w:rFonts w:cstheme="minorBidi"/>
              </w:rPr>
            </w:pPr>
            <w:r>
              <w:rPr>
                <w:rFonts w:cstheme="minorBidi"/>
              </w:rPr>
              <w:t>(15,070)</w:t>
            </w:r>
          </w:p>
        </w:tc>
        <w:tc>
          <w:tcPr>
            <w:tcW w:w="184" w:type="dxa"/>
          </w:tcPr>
          <w:p w14:paraId="3B34D861" w14:textId="77777777" w:rsidR="000830B6" w:rsidRPr="00F73937" w:rsidRDefault="000830B6" w:rsidP="000830B6">
            <w:pPr>
              <w:pStyle w:val="acctfourfigures"/>
              <w:tabs>
                <w:tab w:val="decimal" w:pos="731"/>
              </w:tabs>
              <w:spacing w:line="240" w:lineRule="auto"/>
              <w:ind w:left="-83" w:right="11" w:firstLine="4"/>
              <w:rPr>
                <w:b/>
                <w:bCs/>
              </w:rPr>
            </w:pPr>
          </w:p>
        </w:tc>
        <w:tc>
          <w:tcPr>
            <w:tcW w:w="1260" w:type="dxa"/>
            <w:tcBorders>
              <w:left w:val="nil"/>
              <w:bottom w:val="single" w:sz="4" w:space="0" w:color="auto"/>
              <w:right w:val="nil"/>
            </w:tcBorders>
            <w:shd w:val="clear" w:color="auto" w:fill="auto"/>
          </w:tcPr>
          <w:p w14:paraId="2D9BD513" w14:textId="3A3D91E8" w:rsidR="000830B6" w:rsidRPr="00F73937" w:rsidRDefault="000830B6" w:rsidP="000830B6">
            <w:pPr>
              <w:pStyle w:val="acctfourfigures"/>
              <w:tabs>
                <w:tab w:val="clear" w:pos="765"/>
                <w:tab w:val="decimal" w:pos="1000"/>
              </w:tabs>
              <w:spacing w:line="240" w:lineRule="auto"/>
              <w:ind w:right="-95"/>
            </w:pPr>
            <w:r w:rsidRPr="002D5267">
              <w:t>(9,482)</w:t>
            </w:r>
          </w:p>
        </w:tc>
        <w:tc>
          <w:tcPr>
            <w:tcW w:w="180" w:type="dxa"/>
          </w:tcPr>
          <w:p w14:paraId="4E4A128B" w14:textId="77777777" w:rsidR="000830B6" w:rsidRPr="00F73937" w:rsidRDefault="000830B6" w:rsidP="000830B6">
            <w:pPr>
              <w:pStyle w:val="acctfourfigures"/>
              <w:tabs>
                <w:tab w:val="clear" w:pos="765"/>
                <w:tab w:val="decimal" w:pos="1000"/>
              </w:tabs>
              <w:spacing w:line="240" w:lineRule="auto"/>
              <w:ind w:right="-95"/>
            </w:pPr>
          </w:p>
        </w:tc>
        <w:tc>
          <w:tcPr>
            <w:tcW w:w="1257" w:type="dxa"/>
            <w:tcBorders>
              <w:left w:val="nil"/>
              <w:bottom w:val="single" w:sz="4" w:space="0" w:color="auto"/>
              <w:right w:val="nil"/>
            </w:tcBorders>
          </w:tcPr>
          <w:p w14:paraId="0AECB4CE" w14:textId="7F24620A" w:rsidR="000830B6" w:rsidRPr="00635F22" w:rsidRDefault="000830B6" w:rsidP="000830B6">
            <w:pPr>
              <w:pStyle w:val="acctfourfigures"/>
              <w:tabs>
                <w:tab w:val="clear" w:pos="765"/>
                <w:tab w:val="decimal" w:pos="1089"/>
              </w:tabs>
              <w:spacing w:line="240" w:lineRule="auto"/>
              <w:ind w:right="-95"/>
              <w:rPr>
                <w:rFonts w:cstheme="minorBidi"/>
              </w:rPr>
            </w:pPr>
            <w:r w:rsidRPr="004A6D83">
              <w:rPr>
                <w:rFonts w:cstheme="minorBidi"/>
              </w:rPr>
              <w:t>(</w:t>
            </w:r>
            <w:r w:rsidR="00F866EE">
              <w:rPr>
                <w:rFonts w:cstheme="minorBidi"/>
              </w:rPr>
              <w:t>44</w:t>
            </w:r>
            <w:r w:rsidRPr="004A6D83">
              <w:rPr>
                <w:rFonts w:cstheme="minorBidi"/>
              </w:rPr>
              <w:t>9)</w:t>
            </w:r>
          </w:p>
        </w:tc>
        <w:tc>
          <w:tcPr>
            <w:tcW w:w="183" w:type="dxa"/>
          </w:tcPr>
          <w:p w14:paraId="35E10B11" w14:textId="77777777" w:rsidR="000830B6" w:rsidRPr="00F73937" w:rsidRDefault="000830B6" w:rsidP="000830B6">
            <w:pPr>
              <w:pStyle w:val="acctfourfigures"/>
              <w:spacing w:line="240" w:lineRule="auto"/>
            </w:pPr>
          </w:p>
        </w:tc>
        <w:tc>
          <w:tcPr>
            <w:tcW w:w="1349" w:type="dxa"/>
            <w:gridSpan w:val="2"/>
            <w:tcBorders>
              <w:left w:val="nil"/>
              <w:bottom w:val="single" w:sz="4" w:space="0" w:color="auto"/>
              <w:right w:val="nil"/>
            </w:tcBorders>
          </w:tcPr>
          <w:p w14:paraId="612F9566" w14:textId="59B1245F" w:rsidR="000830B6" w:rsidRPr="00F73937" w:rsidRDefault="000830B6" w:rsidP="000830B6">
            <w:pPr>
              <w:pStyle w:val="acctfourfigures"/>
              <w:tabs>
                <w:tab w:val="clear" w:pos="765"/>
                <w:tab w:val="decimal" w:pos="1090"/>
              </w:tabs>
              <w:spacing w:line="240" w:lineRule="auto"/>
              <w:ind w:right="-95"/>
            </w:pPr>
            <w:r w:rsidRPr="00042761">
              <w:t>(42)</w:t>
            </w:r>
          </w:p>
        </w:tc>
      </w:tr>
      <w:tr w:rsidR="000830B6" w:rsidRPr="00F73937" w14:paraId="2201BD2C" w14:textId="77777777" w:rsidTr="00863F59">
        <w:trPr>
          <w:cantSplit/>
          <w:trHeight w:val="71"/>
        </w:trPr>
        <w:tc>
          <w:tcPr>
            <w:tcW w:w="3690" w:type="dxa"/>
            <w:gridSpan w:val="3"/>
            <w:hideMark/>
          </w:tcPr>
          <w:p w14:paraId="3E209F39" w14:textId="77777777" w:rsidR="000830B6" w:rsidRPr="00F73937" w:rsidRDefault="000830B6" w:rsidP="000830B6">
            <w:pPr>
              <w:spacing w:line="240" w:lineRule="auto"/>
            </w:pPr>
            <w:r w:rsidRPr="00F73937">
              <w:rPr>
                <w:b/>
                <w:bCs/>
              </w:rPr>
              <w:t>Net</w:t>
            </w:r>
          </w:p>
        </w:tc>
        <w:tc>
          <w:tcPr>
            <w:tcW w:w="1256" w:type="dxa"/>
            <w:tcBorders>
              <w:top w:val="single" w:sz="4" w:space="0" w:color="auto"/>
              <w:left w:val="nil"/>
              <w:bottom w:val="double" w:sz="4" w:space="0" w:color="auto"/>
              <w:right w:val="nil"/>
            </w:tcBorders>
          </w:tcPr>
          <w:p w14:paraId="04892228" w14:textId="3EC09A73" w:rsidR="000830B6" w:rsidRPr="007703AB" w:rsidRDefault="008830ED" w:rsidP="000830B6">
            <w:pPr>
              <w:pStyle w:val="acctfourfigures"/>
              <w:tabs>
                <w:tab w:val="clear" w:pos="765"/>
                <w:tab w:val="decimal" w:pos="1000"/>
              </w:tabs>
              <w:spacing w:line="240" w:lineRule="auto"/>
              <w:ind w:right="-95"/>
              <w:rPr>
                <w:b/>
                <w:bCs/>
              </w:rPr>
            </w:pPr>
            <w:r>
              <w:rPr>
                <w:b/>
                <w:bCs/>
              </w:rPr>
              <w:t>1,117,520</w:t>
            </w:r>
          </w:p>
        </w:tc>
        <w:tc>
          <w:tcPr>
            <w:tcW w:w="184" w:type="dxa"/>
            <w:vAlign w:val="bottom"/>
          </w:tcPr>
          <w:p w14:paraId="1BF000D8" w14:textId="77777777" w:rsidR="000830B6" w:rsidRPr="007703AB" w:rsidRDefault="000830B6" w:rsidP="000830B6">
            <w:pPr>
              <w:pStyle w:val="acctfourfigures"/>
              <w:tabs>
                <w:tab w:val="decimal" w:pos="731"/>
              </w:tabs>
              <w:spacing w:line="240" w:lineRule="auto"/>
              <w:ind w:left="-83" w:right="11" w:firstLine="4"/>
              <w:jc w:val="right"/>
              <w:rPr>
                <w:b/>
                <w:bCs/>
              </w:rPr>
            </w:pPr>
          </w:p>
        </w:tc>
        <w:tc>
          <w:tcPr>
            <w:tcW w:w="1260" w:type="dxa"/>
            <w:tcBorders>
              <w:top w:val="single" w:sz="4" w:space="0" w:color="auto"/>
              <w:left w:val="nil"/>
              <w:bottom w:val="double" w:sz="4" w:space="0" w:color="auto"/>
              <w:right w:val="nil"/>
            </w:tcBorders>
          </w:tcPr>
          <w:p w14:paraId="615D2DAB" w14:textId="7D677BE7" w:rsidR="000830B6" w:rsidRPr="00AC261C" w:rsidRDefault="000830B6" w:rsidP="000830B6">
            <w:pPr>
              <w:pStyle w:val="acctfourfigures"/>
              <w:tabs>
                <w:tab w:val="clear" w:pos="765"/>
                <w:tab w:val="decimal" w:pos="1000"/>
              </w:tabs>
              <w:spacing w:line="240" w:lineRule="auto"/>
              <w:ind w:right="-95"/>
              <w:rPr>
                <w:b/>
                <w:bCs/>
              </w:rPr>
            </w:pPr>
            <w:r w:rsidRPr="00AC261C">
              <w:rPr>
                <w:b/>
                <w:bCs/>
              </w:rPr>
              <w:t>1,035,296</w:t>
            </w:r>
          </w:p>
        </w:tc>
        <w:tc>
          <w:tcPr>
            <w:tcW w:w="180" w:type="dxa"/>
          </w:tcPr>
          <w:p w14:paraId="4EADD2BC" w14:textId="77777777" w:rsidR="000830B6" w:rsidRPr="00AC261C" w:rsidRDefault="000830B6" w:rsidP="000830B6">
            <w:pPr>
              <w:pStyle w:val="acctfourfigures"/>
              <w:tabs>
                <w:tab w:val="decimal" w:pos="731"/>
              </w:tabs>
              <w:spacing w:line="240" w:lineRule="auto"/>
              <w:ind w:left="-79" w:right="-72"/>
              <w:jc w:val="right"/>
              <w:rPr>
                <w:b/>
                <w:bCs/>
              </w:rPr>
            </w:pPr>
          </w:p>
        </w:tc>
        <w:tc>
          <w:tcPr>
            <w:tcW w:w="1257" w:type="dxa"/>
            <w:tcBorders>
              <w:top w:val="single" w:sz="4" w:space="0" w:color="auto"/>
              <w:left w:val="nil"/>
              <w:bottom w:val="double" w:sz="4" w:space="0" w:color="auto"/>
              <w:right w:val="nil"/>
            </w:tcBorders>
          </w:tcPr>
          <w:p w14:paraId="7D7A596C" w14:textId="183EF1E5" w:rsidR="000830B6" w:rsidRPr="007703AB" w:rsidRDefault="00F866EE" w:rsidP="000830B6">
            <w:pPr>
              <w:pStyle w:val="acctfourfigures"/>
              <w:tabs>
                <w:tab w:val="clear" w:pos="765"/>
                <w:tab w:val="decimal" w:pos="1089"/>
              </w:tabs>
              <w:spacing w:line="240" w:lineRule="auto"/>
              <w:ind w:right="-95"/>
              <w:rPr>
                <w:rFonts w:cstheme="minorBidi"/>
                <w:b/>
                <w:bCs/>
              </w:rPr>
            </w:pPr>
            <w:r>
              <w:rPr>
                <w:rFonts w:cstheme="minorBidi"/>
                <w:b/>
                <w:bCs/>
              </w:rPr>
              <w:t>32,949</w:t>
            </w:r>
          </w:p>
        </w:tc>
        <w:tc>
          <w:tcPr>
            <w:tcW w:w="183" w:type="dxa"/>
          </w:tcPr>
          <w:p w14:paraId="59C59059" w14:textId="77777777" w:rsidR="000830B6" w:rsidRPr="007703AB" w:rsidRDefault="000830B6" w:rsidP="000830B6">
            <w:pPr>
              <w:pStyle w:val="acctfourfigures"/>
              <w:spacing w:line="240" w:lineRule="auto"/>
              <w:jc w:val="right"/>
              <w:rPr>
                <w:b/>
                <w:bCs/>
              </w:rPr>
            </w:pPr>
          </w:p>
        </w:tc>
        <w:tc>
          <w:tcPr>
            <w:tcW w:w="1349" w:type="dxa"/>
            <w:gridSpan w:val="2"/>
            <w:tcBorders>
              <w:top w:val="single" w:sz="4" w:space="0" w:color="auto"/>
              <w:left w:val="nil"/>
              <w:bottom w:val="double" w:sz="4" w:space="0" w:color="auto"/>
              <w:right w:val="nil"/>
            </w:tcBorders>
          </w:tcPr>
          <w:p w14:paraId="0B3F99F3" w14:textId="31D4A0BA" w:rsidR="000830B6" w:rsidRPr="00BA67CA" w:rsidRDefault="000830B6" w:rsidP="000830B6">
            <w:pPr>
              <w:pStyle w:val="acctfourfigures"/>
              <w:tabs>
                <w:tab w:val="clear" w:pos="765"/>
                <w:tab w:val="decimal" w:pos="1090"/>
              </w:tabs>
              <w:spacing w:line="240" w:lineRule="auto"/>
              <w:ind w:right="-95"/>
              <w:rPr>
                <w:b/>
                <w:bCs/>
              </w:rPr>
            </w:pPr>
            <w:r w:rsidRPr="00BA67CA">
              <w:rPr>
                <w:b/>
                <w:bCs/>
              </w:rPr>
              <w:t>19,675</w:t>
            </w:r>
          </w:p>
        </w:tc>
      </w:tr>
    </w:tbl>
    <w:p w14:paraId="51B0F512" w14:textId="77777777" w:rsidR="00337B1C" w:rsidRDefault="00337B1C" w:rsidP="00610528">
      <w:pPr>
        <w:pStyle w:val="BodyText"/>
        <w:rPr>
          <w:rFonts w:cstheme="minorBidi"/>
          <w:lang w:val="en-GB" w:eastAsia="x-none"/>
        </w:rPr>
      </w:pPr>
      <w:bookmarkStart w:id="2" w:name="_Hlk70946991"/>
    </w:p>
    <w:p w14:paraId="08FC7D4F" w14:textId="78835653" w:rsidR="001641A3" w:rsidRPr="00C616FF" w:rsidRDefault="00E86C29" w:rsidP="004B73D6">
      <w:pPr>
        <w:pStyle w:val="Heading1"/>
        <w:numPr>
          <w:ilvl w:val="0"/>
          <w:numId w:val="13"/>
        </w:numPr>
        <w:spacing w:before="0" w:after="0" w:line="240" w:lineRule="auto"/>
        <w:ind w:hanging="540"/>
        <w:jc w:val="both"/>
        <w:rPr>
          <w:b/>
          <w:bCs/>
          <w:i w:val="0"/>
          <w:iCs/>
          <w:szCs w:val="24"/>
        </w:rPr>
      </w:pPr>
      <w:r w:rsidRPr="00C616FF">
        <w:rPr>
          <w:b/>
          <w:bCs/>
          <w:i w:val="0"/>
          <w:iCs/>
          <w:szCs w:val="24"/>
        </w:rPr>
        <w:lastRenderedPageBreak/>
        <w:t xml:space="preserve">Investments in </w:t>
      </w:r>
      <w:r w:rsidR="00D27F00" w:rsidRPr="00C616FF">
        <w:rPr>
          <w:b/>
          <w:bCs/>
          <w:i w:val="0"/>
          <w:iCs/>
          <w:szCs w:val="24"/>
        </w:rPr>
        <w:t>equity instruments</w:t>
      </w:r>
    </w:p>
    <w:p w14:paraId="2CE8EEAD" w14:textId="77777777" w:rsidR="00A93385" w:rsidRPr="00164BE7" w:rsidRDefault="00A93385" w:rsidP="007F0C74">
      <w:pPr>
        <w:pStyle w:val="BodyText"/>
        <w:spacing w:after="0"/>
        <w:rPr>
          <w:rFonts w:cstheme="minorBidi"/>
          <w:highlight w:val="yellow"/>
          <w:cs/>
          <w:lang w:val="en-GB" w:eastAsia="x-none"/>
        </w:rPr>
      </w:pPr>
    </w:p>
    <w:tbl>
      <w:tblPr>
        <w:tblStyle w:val="TableGrid"/>
        <w:tblW w:w="99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40"/>
        <w:gridCol w:w="990"/>
        <w:gridCol w:w="259"/>
        <w:gridCol w:w="678"/>
        <w:gridCol w:w="323"/>
        <w:gridCol w:w="239"/>
        <w:gridCol w:w="1021"/>
        <w:gridCol w:w="270"/>
        <w:gridCol w:w="990"/>
        <w:gridCol w:w="239"/>
        <w:gridCol w:w="1111"/>
        <w:gridCol w:w="241"/>
        <w:gridCol w:w="839"/>
        <w:gridCol w:w="261"/>
        <w:gridCol w:w="1089"/>
      </w:tblGrid>
      <w:tr w:rsidR="00A71EB0" w:rsidRPr="0083647A" w14:paraId="12D83C1F" w14:textId="77777777" w:rsidTr="001D0D6F">
        <w:trPr>
          <w:tblHeader/>
        </w:trPr>
        <w:tc>
          <w:tcPr>
            <w:tcW w:w="1440" w:type="dxa"/>
          </w:tcPr>
          <w:p w14:paraId="67A45052" w14:textId="77777777" w:rsidR="00A71EB0" w:rsidRPr="0083647A" w:rsidRDefault="00A71EB0" w:rsidP="00EE7144">
            <w:pPr>
              <w:spacing w:line="240" w:lineRule="auto"/>
              <w:jc w:val="both"/>
              <w:rPr>
                <w:sz w:val="18"/>
                <w:szCs w:val="18"/>
                <w:highlight w:val="yellow"/>
              </w:rPr>
            </w:pPr>
          </w:p>
        </w:tc>
        <w:tc>
          <w:tcPr>
            <w:tcW w:w="990" w:type="dxa"/>
          </w:tcPr>
          <w:p w14:paraId="3CE2334A" w14:textId="77777777" w:rsidR="00A71EB0" w:rsidRPr="0083647A" w:rsidRDefault="00A71EB0" w:rsidP="00EE7144">
            <w:pPr>
              <w:spacing w:line="240" w:lineRule="auto"/>
              <w:jc w:val="center"/>
              <w:rPr>
                <w:b/>
                <w:bCs/>
                <w:sz w:val="18"/>
                <w:szCs w:val="18"/>
              </w:rPr>
            </w:pPr>
          </w:p>
        </w:tc>
        <w:tc>
          <w:tcPr>
            <w:tcW w:w="937" w:type="dxa"/>
            <w:gridSpan w:val="2"/>
          </w:tcPr>
          <w:p w14:paraId="64E00B58" w14:textId="77777777" w:rsidR="00A71EB0" w:rsidRPr="0083647A" w:rsidRDefault="00A71EB0" w:rsidP="00EE7144">
            <w:pPr>
              <w:spacing w:line="240" w:lineRule="auto"/>
              <w:jc w:val="center"/>
              <w:rPr>
                <w:b/>
                <w:bCs/>
                <w:sz w:val="18"/>
                <w:szCs w:val="18"/>
              </w:rPr>
            </w:pPr>
          </w:p>
        </w:tc>
        <w:tc>
          <w:tcPr>
            <w:tcW w:w="6623" w:type="dxa"/>
            <w:gridSpan w:val="11"/>
          </w:tcPr>
          <w:p w14:paraId="25AA56FF" w14:textId="487252D2" w:rsidR="00A71EB0" w:rsidRPr="0083647A" w:rsidRDefault="00A71EB0" w:rsidP="00EE7144">
            <w:pPr>
              <w:spacing w:line="240" w:lineRule="auto"/>
              <w:jc w:val="center"/>
              <w:rPr>
                <w:b/>
                <w:bCs/>
                <w:sz w:val="18"/>
                <w:szCs w:val="18"/>
              </w:rPr>
            </w:pPr>
            <w:r w:rsidRPr="0083647A">
              <w:rPr>
                <w:b/>
                <w:bCs/>
                <w:sz w:val="18"/>
                <w:szCs w:val="18"/>
              </w:rPr>
              <w:t>Consolidated financial statements</w:t>
            </w:r>
          </w:p>
        </w:tc>
      </w:tr>
      <w:tr w:rsidR="00A71EB0" w:rsidRPr="0083647A" w14:paraId="6BD65E9E" w14:textId="77777777" w:rsidTr="001D0D6F">
        <w:trPr>
          <w:tblHeader/>
        </w:trPr>
        <w:tc>
          <w:tcPr>
            <w:tcW w:w="1440" w:type="dxa"/>
            <w:vAlign w:val="bottom"/>
          </w:tcPr>
          <w:p w14:paraId="0C872FAE" w14:textId="77777777" w:rsidR="00A71EB0" w:rsidRPr="0083647A" w:rsidRDefault="00A71EB0" w:rsidP="00EE7144">
            <w:pPr>
              <w:spacing w:line="240" w:lineRule="auto"/>
              <w:ind w:left="159" w:hanging="159"/>
              <w:rPr>
                <w:b/>
                <w:bCs/>
                <w:i/>
                <w:iCs/>
                <w:sz w:val="18"/>
                <w:szCs w:val="18"/>
              </w:rPr>
            </w:pPr>
          </w:p>
        </w:tc>
        <w:tc>
          <w:tcPr>
            <w:tcW w:w="990" w:type="dxa"/>
            <w:vAlign w:val="bottom"/>
          </w:tcPr>
          <w:p w14:paraId="393CE573" w14:textId="77777777" w:rsidR="00A71EB0" w:rsidRPr="0083647A" w:rsidRDefault="00A71EB0" w:rsidP="00EE7144">
            <w:pPr>
              <w:spacing w:line="240" w:lineRule="auto"/>
              <w:ind w:left="-107" w:right="-100"/>
              <w:jc w:val="center"/>
              <w:rPr>
                <w:sz w:val="18"/>
                <w:szCs w:val="18"/>
              </w:rPr>
            </w:pPr>
            <w:r w:rsidRPr="0083647A">
              <w:rPr>
                <w:sz w:val="18"/>
                <w:szCs w:val="18"/>
              </w:rPr>
              <w:t xml:space="preserve">At </w:t>
            </w:r>
          </w:p>
          <w:p w14:paraId="703B524D" w14:textId="77777777" w:rsidR="00A71EB0" w:rsidRPr="0083647A" w:rsidRDefault="00A71EB0" w:rsidP="00EE7144">
            <w:pPr>
              <w:spacing w:line="240" w:lineRule="auto"/>
              <w:ind w:left="-107" w:right="-100"/>
              <w:jc w:val="center"/>
              <w:rPr>
                <w:sz w:val="18"/>
                <w:szCs w:val="18"/>
              </w:rPr>
            </w:pPr>
            <w:r w:rsidRPr="0083647A">
              <w:rPr>
                <w:sz w:val="18"/>
                <w:szCs w:val="18"/>
              </w:rPr>
              <w:t>1 January</w:t>
            </w:r>
          </w:p>
        </w:tc>
        <w:tc>
          <w:tcPr>
            <w:tcW w:w="259" w:type="dxa"/>
            <w:vAlign w:val="bottom"/>
          </w:tcPr>
          <w:p w14:paraId="2ED158E6" w14:textId="77777777" w:rsidR="00A71EB0" w:rsidRPr="0083647A" w:rsidRDefault="00A71EB0" w:rsidP="00EE7144">
            <w:pPr>
              <w:spacing w:line="240" w:lineRule="auto"/>
              <w:jc w:val="center"/>
              <w:rPr>
                <w:sz w:val="18"/>
                <w:szCs w:val="18"/>
              </w:rPr>
            </w:pPr>
          </w:p>
        </w:tc>
        <w:tc>
          <w:tcPr>
            <w:tcW w:w="1001" w:type="dxa"/>
            <w:gridSpan w:val="2"/>
            <w:vAlign w:val="bottom"/>
          </w:tcPr>
          <w:p w14:paraId="304C2C06" w14:textId="77777777" w:rsidR="00A71EB0" w:rsidRPr="0083647A" w:rsidRDefault="00A71EB0" w:rsidP="00EE7144">
            <w:pPr>
              <w:spacing w:line="240" w:lineRule="auto"/>
              <w:jc w:val="center"/>
              <w:rPr>
                <w:sz w:val="18"/>
                <w:szCs w:val="18"/>
              </w:rPr>
            </w:pPr>
            <w:r w:rsidRPr="0083647A">
              <w:rPr>
                <w:sz w:val="18"/>
                <w:szCs w:val="18"/>
              </w:rPr>
              <w:t>Purchase</w:t>
            </w:r>
          </w:p>
        </w:tc>
        <w:tc>
          <w:tcPr>
            <w:tcW w:w="239" w:type="dxa"/>
            <w:vAlign w:val="bottom"/>
          </w:tcPr>
          <w:p w14:paraId="7541AC0E" w14:textId="77777777" w:rsidR="00A71EB0" w:rsidRPr="0083647A" w:rsidRDefault="00A71EB0" w:rsidP="00EE7144">
            <w:pPr>
              <w:spacing w:line="240" w:lineRule="auto"/>
              <w:jc w:val="center"/>
              <w:rPr>
                <w:sz w:val="18"/>
                <w:szCs w:val="18"/>
              </w:rPr>
            </w:pPr>
          </w:p>
        </w:tc>
        <w:tc>
          <w:tcPr>
            <w:tcW w:w="1021" w:type="dxa"/>
          </w:tcPr>
          <w:p w14:paraId="29AB847F" w14:textId="77777777" w:rsidR="00A71EB0" w:rsidRPr="0083647A" w:rsidRDefault="00A71EB0" w:rsidP="00EE7144">
            <w:pPr>
              <w:spacing w:line="240" w:lineRule="auto"/>
              <w:ind w:left="-80" w:right="-110"/>
              <w:jc w:val="center"/>
              <w:rPr>
                <w:sz w:val="18"/>
                <w:szCs w:val="18"/>
              </w:rPr>
            </w:pPr>
          </w:p>
          <w:p w14:paraId="01D93133" w14:textId="77777777" w:rsidR="00A71EB0" w:rsidRPr="0083647A" w:rsidRDefault="00A71EB0" w:rsidP="00EE7144">
            <w:pPr>
              <w:spacing w:line="240" w:lineRule="auto"/>
              <w:ind w:left="-80" w:right="-110"/>
              <w:jc w:val="center"/>
              <w:rPr>
                <w:sz w:val="18"/>
                <w:szCs w:val="18"/>
              </w:rPr>
            </w:pPr>
          </w:p>
          <w:p w14:paraId="52048B3C" w14:textId="77777777" w:rsidR="00A71EB0" w:rsidRPr="0083647A" w:rsidRDefault="00A71EB0" w:rsidP="00EE7144">
            <w:pPr>
              <w:spacing w:line="240" w:lineRule="auto"/>
              <w:ind w:left="-80" w:right="-110"/>
              <w:jc w:val="center"/>
              <w:rPr>
                <w:sz w:val="18"/>
                <w:szCs w:val="18"/>
              </w:rPr>
            </w:pPr>
          </w:p>
          <w:p w14:paraId="1C08AC16" w14:textId="77777777" w:rsidR="00F45F11" w:rsidRPr="0083647A" w:rsidRDefault="00F45F11" w:rsidP="00EE7144">
            <w:pPr>
              <w:spacing w:line="240" w:lineRule="auto"/>
              <w:ind w:left="-80" w:right="-110"/>
              <w:jc w:val="center"/>
              <w:rPr>
                <w:sz w:val="18"/>
                <w:szCs w:val="18"/>
              </w:rPr>
            </w:pPr>
          </w:p>
          <w:p w14:paraId="7AD51A70" w14:textId="77777777" w:rsidR="006B0239" w:rsidRPr="0083647A" w:rsidRDefault="006B0239" w:rsidP="00EE7144">
            <w:pPr>
              <w:spacing w:line="240" w:lineRule="auto"/>
              <w:ind w:left="-80" w:right="-110"/>
              <w:jc w:val="center"/>
              <w:rPr>
                <w:sz w:val="18"/>
                <w:szCs w:val="18"/>
              </w:rPr>
            </w:pPr>
          </w:p>
          <w:p w14:paraId="737CC4EC" w14:textId="482CD430" w:rsidR="00A71EB0" w:rsidRPr="0083647A" w:rsidRDefault="00A71EB0" w:rsidP="00EE7144">
            <w:pPr>
              <w:spacing w:line="240" w:lineRule="auto"/>
              <w:ind w:left="-80" w:right="-110"/>
              <w:jc w:val="center"/>
              <w:rPr>
                <w:sz w:val="18"/>
                <w:szCs w:val="18"/>
              </w:rPr>
            </w:pPr>
            <w:r w:rsidRPr="0083647A">
              <w:rPr>
                <w:sz w:val="18"/>
                <w:szCs w:val="18"/>
              </w:rPr>
              <w:t>Sale</w:t>
            </w:r>
          </w:p>
        </w:tc>
        <w:tc>
          <w:tcPr>
            <w:tcW w:w="270" w:type="dxa"/>
          </w:tcPr>
          <w:p w14:paraId="52E85184" w14:textId="77777777" w:rsidR="00A71EB0" w:rsidRPr="0083647A" w:rsidRDefault="00A71EB0" w:rsidP="00442316">
            <w:pPr>
              <w:spacing w:line="240" w:lineRule="auto"/>
              <w:ind w:left="-80" w:right="-110"/>
              <w:jc w:val="center"/>
              <w:rPr>
                <w:sz w:val="18"/>
                <w:szCs w:val="18"/>
              </w:rPr>
            </w:pPr>
          </w:p>
        </w:tc>
        <w:tc>
          <w:tcPr>
            <w:tcW w:w="990" w:type="dxa"/>
            <w:vAlign w:val="bottom"/>
          </w:tcPr>
          <w:p w14:paraId="121194CD" w14:textId="77777777" w:rsidR="006B0239" w:rsidRPr="0083647A" w:rsidRDefault="006B0239" w:rsidP="006B0239">
            <w:pPr>
              <w:spacing w:line="240" w:lineRule="auto"/>
              <w:ind w:left="-83" w:right="-19"/>
              <w:jc w:val="center"/>
              <w:rPr>
                <w:sz w:val="18"/>
                <w:szCs w:val="18"/>
              </w:rPr>
            </w:pPr>
          </w:p>
          <w:p w14:paraId="5C216BD4" w14:textId="77777777" w:rsidR="006B0239" w:rsidRPr="0083647A" w:rsidRDefault="006B0239" w:rsidP="006B0239">
            <w:pPr>
              <w:spacing w:line="240" w:lineRule="auto"/>
              <w:ind w:left="-83" w:right="-19"/>
              <w:jc w:val="center"/>
              <w:rPr>
                <w:sz w:val="18"/>
                <w:szCs w:val="18"/>
              </w:rPr>
            </w:pPr>
          </w:p>
          <w:p w14:paraId="70F92D64" w14:textId="77777777" w:rsidR="006B0239" w:rsidRPr="0083647A" w:rsidRDefault="006B0239" w:rsidP="006B0239">
            <w:pPr>
              <w:spacing w:line="240" w:lineRule="auto"/>
              <w:ind w:left="-83" w:right="-19"/>
              <w:jc w:val="center"/>
              <w:rPr>
                <w:sz w:val="18"/>
                <w:szCs w:val="18"/>
              </w:rPr>
            </w:pPr>
          </w:p>
          <w:p w14:paraId="73729908" w14:textId="5BA5DC72" w:rsidR="00A71EB0" w:rsidRPr="0083647A" w:rsidRDefault="006B0239" w:rsidP="006B0239">
            <w:pPr>
              <w:spacing w:line="240" w:lineRule="auto"/>
              <w:ind w:left="-83" w:right="-19"/>
              <w:jc w:val="center"/>
              <w:rPr>
                <w:sz w:val="18"/>
                <w:szCs w:val="18"/>
              </w:rPr>
            </w:pPr>
            <w:r w:rsidRPr="0083647A">
              <w:rPr>
                <w:sz w:val="18"/>
                <w:szCs w:val="18"/>
              </w:rPr>
              <w:t>Fair value adjustment</w:t>
            </w:r>
          </w:p>
        </w:tc>
        <w:tc>
          <w:tcPr>
            <w:tcW w:w="239" w:type="dxa"/>
            <w:vAlign w:val="bottom"/>
          </w:tcPr>
          <w:p w14:paraId="0E65C32B" w14:textId="77777777" w:rsidR="00A71EB0" w:rsidRPr="0083647A" w:rsidRDefault="00A71EB0" w:rsidP="00EE7144">
            <w:pPr>
              <w:spacing w:line="240" w:lineRule="auto"/>
              <w:jc w:val="center"/>
              <w:rPr>
                <w:sz w:val="18"/>
                <w:szCs w:val="18"/>
              </w:rPr>
            </w:pPr>
          </w:p>
        </w:tc>
        <w:tc>
          <w:tcPr>
            <w:tcW w:w="1111" w:type="dxa"/>
            <w:vAlign w:val="bottom"/>
          </w:tcPr>
          <w:p w14:paraId="23FB23D4" w14:textId="77777777" w:rsidR="00220DE1" w:rsidRDefault="006B0239" w:rsidP="0016372F">
            <w:pPr>
              <w:spacing w:line="240" w:lineRule="auto"/>
              <w:ind w:left="-83" w:right="-105"/>
              <w:jc w:val="center"/>
              <w:rPr>
                <w:rFonts w:cstheme="minorBidi"/>
                <w:sz w:val="18"/>
                <w:szCs w:val="18"/>
              </w:rPr>
            </w:pPr>
            <w:r w:rsidRPr="0083647A">
              <w:rPr>
                <w:sz w:val="18"/>
                <w:szCs w:val="18"/>
              </w:rPr>
              <w:t xml:space="preserve">Transfer from change in </w:t>
            </w:r>
          </w:p>
          <w:p w14:paraId="35260019" w14:textId="41A8744D" w:rsidR="00220DE1" w:rsidRDefault="006B0239" w:rsidP="0016372F">
            <w:pPr>
              <w:spacing w:line="240" w:lineRule="auto"/>
              <w:ind w:left="-83" w:right="-105"/>
              <w:jc w:val="center"/>
              <w:rPr>
                <w:rFonts w:cstheme="minorBidi"/>
                <w:sz w:val="18"/>
                <w:szCs w:val="18"/>
              </w:rPr>
            </w:pPr>
            <w:r w:rsidRPr="0083647A">
              <w:rPr>
                <w:sz w:val="18"/>
                <w:szCs w:val="18"/>
              </w:rPr>
              <w:t>status to investment</w:t>
            </w:r>
            <w:r w:rsidR="003116A1">
              <w:rPr>
                <w:sz w:val="18"/>
                <w:szCs w:val="18"/>
              </w:rPr>
              <w:t>s</w:t>
            </w:r>
            <w:r w:rsidRPr="0083647A">
              <w:rPr>
                <w:sz w:val="18"/>
                <w:szCs w:val="18"/>
              </w:rPr>
              <w:t xml:space="preserve"> in</w:t>
            </w:r>
            <w:r w:rsidR="007D0277" w:rsidRPr="0083647A">
              <w:rPr>
                <w:sz w:val="18"/>
                <w:szCs w:val="18"/>
              </w:rPr>
              <w:t xml:space="preserve"> subsidiaries </w:t>
            </w:r>
          </w:p>
          <w:p w14:paraId="70FCF474" w14:textId="74352053" w:rsidR="006B0239" w:rsidRPr="0083647A" w:rsidRDefault="007D0277" w:rsidP="0016372F">
            <w:pPr>
              <w:spacing w:line="240" w:lineRule="auto"/>
              <w:ind w:left="-83" w:right="-105"/>
              <w:jc w:val="center"/>
              <w:rPr>
                <w:sz w:val="18"/>
                <w:szCs w:val="18"/>
              </w:rPr>
            </w:pPr>
            <w:r w:rsidRPr="0083647A">
              <w:rPr>
                <w:sz w:val="18"/>
                <w:szCs w:val="18"/>
              </w:rPr>
              <w:t>and</w:t>
            </w:r>
            <w:r w:rsidR="006B0239" w:rsidRPr="0083647A">
              <w:rPr>
                <w:sz w:val="18"/>
                <w:szCs w:val="18"/>
              </w:rPr>
              <w:t xml:space="preserve"> associates</w:t>
            </w:r>
          </w:p>
        </w:tc>
        <w:tc>
          <w:tcPr>
            <w:tcW w:w="241" w:type="dxa"/>
            <w:vAlign w:val="bottom"/>
          </w:tcPr>
          <w:p w14:paraId="333AE9F2" w14:textId="1B3E5751" w:rsidR="00A71EB0" w:rsidRPr="003116A1" w:rsidRDefault="00A71EB0" w:rsidP="00EE7144">
            <w:pPr>
              <w:spacing w:line="240" w:lineRule="auto"/>
              <w:jc w:val="center"/>
              <w:rPr>
                <w:rFonts w:cs="Angsana New"/>
                <w:sz w:val="18"/>
              </w:rPr>
            </w:pPr>
          </w:p>
        </w:tc>
        <w:tc>
          <w:tcPr>
            <w:tcW w:w="839" w:type="dxa"/>
          </w:tcPr>
          <w:p w14:paraId="01D2A733" w14:textId="77777777" w:rsidR="00A71EB0" w:rsidRPr="0083647A" w:rsidRDefault="00A71EB0" w:rsidP="008F7031">
            <w:pPr>
              <w:tabs>
                <w:tab w:val="left" w:pos="0"/>
              </w:tabs>
              <w:spacing w:line="240" w:lineRule="auto"/>
              <w:ind w:right="-113" w:hanging="79"/>
              <w:jc w:val="center"/>
              <w:rPr>
                <w:sz w:val="18"/>
                <w:szCs w:val="18"/>
              </w:rPr>
            </w:pPr>
          </w:p>
          <w:p w14:paraId="047020B0" w14:textId="77777777" w:rsidR="00A71EB0" w:rsidRPr="0083647A" w:rsidRDefault="00A71EB0" w:rsidP="008F7031">
            <w:pPr>
              <w:tabs>
                <w:tab w:val="left" w:pos="0"/>
              </w:tabs>
              <w:spacing w:line="240" w:lineRule="auto"/>
              <w:ind w:right="-113" w:hanging="79"/>
              <w:jc w:val="center"/>
              <w:rPr>
                <w:sz w:val="18"/>
                <w:szCs w:val="18"/>
              </w:rPr>
            </w:pPr>
          </w:p>
          <w:p w14:paraId="66DAF570" w14:textId="77777777" w:rsidR="00A71EB0" w:rsidRPr="0083647A" w:rsidRDefault="00A71EB0" w:rsidP="008F7031">
            <w:pPr>
              <w:tabs>
                <w:tab w:val="left" w:pos="0"/>
              </w:tabs>
              <w:spacing w:line="240" w:lineRule="auto"/>
              <w:ind w:right="-113" w:hanging="79"/>
              <w:jc w:val="center"/>
              <w:rPr>
                <w:sz w:val="18"/>
                <w:szCs w:val="18"/>
              </w:rPr>
            </w:pPr>
          </w:p>
          <w:p w14:paraId="1379EE2A" w14:textId="77777777" w:rsidR="000A67C2" w:rsidRPr="0083647A" w:rsidRDefault="000A67C2" w:rsidP="008F7031">
            <w:pPr>
              <w:tabs>
                <w:tab w:val="left" w:pos="0"/>
              </w:tabs>
              <w:spacing w:line="240" w:lineRule="auto"/>
              <w:ind w:right="-113" w:hanging="79"/>
              <w:jc w:val="center"/>
              <w:rPr>
                <w:sz w:val="18"/>
                <w:szCs w:val="18"/>
              </w:rPr>
            </w:pPr>
          </w:p>
          <w:p w14:paraId="2B8051E1" w14:textId="77777777" w:rsidR="00A55E37" w:rsidRPr="0083647A" w:rsidRDefault="00A55E37" w:rsidP="008F7031">
            <w:pPr>
              <w:tabs>
                <w:tab w:val="left" w:pos="0"/>
              </w:tabs>
              <w:spacing w:line="240" w:lineRule="auto"/>
              <w:ind w:right="-113" w:hanging="79"/>
              <w:jc w:val="center"/>
              <w:rPr>
                <w:rFonts w:cstheme="minorBidi"/>
                <w:sz w:val="18"/>
                <w:szCs w:val="18"/>
              </w:rPr>
            </w:pPr>
          </w:p>
          <w:p w14:paraId="22915847" w14:textId="1F2D64CA" w:rsidR="00A71EB0" w:rsidRPr="0083647A" w:rsidRDefault="00A71EB0" w:rsidP="008F7031">
            <w:pPr>
              <w:tabs>
                <w:tab w:val="left" w:pos="0"/>
              </w:tabs>
              <w:spacing w:line="240" w:lineRule="auto"/>
              <w:ind w:right="-113" w:hanging="79"/>
              <w:jc w:val="center"/>
              <w:rPr>
                <w:sz w:val="18"/>
                <w:szCs w:val="18"/>
              </w:rPr>
            </w:pPr>
            <w:r w:rsidRPr="0083647A">
              <w:rPr>
                <w:sz w:val="18"/>
                <w:szCs w:val="18"/>
              </w:rPr>
              <w:t>Transfer</w:t>
            </w:r>
          </w:p>
        </w:tc>
        <w:tc>
          <w:tcPr>
            <w:tcW w:w="261" w:type="dxa"/>
          </w:tcPr>
          <w:p w14:paraId="5AE12432" w14:textId="02200CA2" w:rsidR="00A71EB0" w:rsidRPr="0083647A" w:rsidRDefault="00A71EB0" w:rsidP="00A71EB0">
            <w:pPr>
              <w:tabs>
                <w:tab w:val="left" w:pos="279"/>
              </w:tabs>
              <w:spacing w:line="240" w:lineRule="auto"/>
              <w:jc w:val="center"/>
              <w:rPr>
                <w:sz w:val="18"/>
                <w:szCs w:val="18"/>
              </w:rPr>
            </w:pPr>
          </w:p>
        </w:tc>
        <w:tc>
          <w:tcPr>
            <w:tcW w:w="1089" w:type="dxa"/>
            <w:vAlign w:val="bottom"/>
          </w:tcPr>
          <w:p w14:paraId="6EC5BB85" w14:textId="6CD7D0BC" w:rsidR="00E72594" w:rsidRPr="0083647A" w:rsidRDefault="00A71EB0" w:rsidP="00220DE1">
            <w:pPr>
              <w:spacing w:line="240" w:lineRule="auto"/>
              <w:ind w:left="-107" w:right="-105" w:firstLine="7"/>
              <w:jc w:val="center"/>
              <w:rPr>
                <w:sz w:val="18"/>
                <w:szCs w:val="18"/>
              </w:rPr>
            </w:pPr>
            <w:r w:rsidRPr="0083647A">
              <w:rPr>
                <w:sz w:val="18"/>
                <w:szCs w:val="18"/>
              </w:rPr>
              <w:t>At</w:t>
            </w:r>
          </w:p>
          <w:p w14:paraId="5444BB68" w14:textId="53EE0F17" w:rsidR="00A71EB0" w:rsidRPr="0083647A" w:rsidRDefault="00A71EB0" w:rsidP="00220DE1">
            <w:pPr>
              <w:spacing w:line="240" w:lineRule="auto"/>
              <w:ind w:left="-107" w:right="-105" w:firstLine="7"/>
              <w:jc w:val="center"/>
              <w:rPr>
                <w:sz w:val="18"/>
                <w:szCs w:val="18"/>
              </w:rPr>
            </w:pPr>
            <w:r w:rsidRPr="0083647A">
              <w:rPr>
                <w:sz w:val="18"/>
                <w:szCs w:val="18"/>
              </w:rPr>
              <w:t>30</w:t>
            </w:r>
            <w:r w:rsidR="00FA1B4E" w:rsidRPr="0083647A">
              <w:rPr>
                <w:sz w:val="18"/>
                <w:szCs w:val="18"/>
              </w:rPr>
              <w:t xml:space="preserve"> </w:t>
            </w:r>
            <w:r w:rsidRPr="0083647A">
              <w:rPr>
                <w:sz w:val="18"/>
                <w:szCs w:val="18"/>
              </w:rPr>
              <w:t>September</w:t>
            </w:r>
          </w:p>
        </w:tc>
      </w:tr>
      <w:tr w:rsidR="004D73F0" w:rsidRPr="0083647A" w14:paraId="5C5C0C72" w14:textId="77777777" w:rsidTr="001D0D6F">
        <w:trPr>
          <w:tblHeader/>
        </w:trPr>
        <w:tc>
          <w:tcPr>
            <w:tcW w:w="1440" w:type="dxa"/>
          </w:tcPr>
          <w:p w14:paraId="19F8CB70" w14:textId="77777777" w:rsidR="004D73F0" w:rsidRPr="0083647A" w:rsidRDefault="004D73F0" w:rsidP="00EE7144">
            <w:pPr>
              <w:spacing w:line="240" w:lineRule="auto"/>
              <w:jc w:val="both"/>
              <w:rPr>
                <w:sz w:val="18"/>
                <w:szCs w:val="18"/>
              </w:rPr>
            </w:pPr>
          </w:p>
        </w:tc>
        <w:tc>
          <w:tcPr>
            <w:tcW w:w="8550" w:type="dxa"/>
            <w:gridSpan w:val="14"/>
          </w:tcPr>
          <w:p w14:paraId="78A13ADC" w14:textId="3CF462D4" w:rsidR="004D73F0" w:rsidRPr="0083647A" w:rsidRDefault="004D73F0" w:rsidP="00EE7144">
            <w:pPr>
              <w:spacing w:line="240" w:lineRule="auto"/>
              <w:jc w:val="center"/>
              <w:rPr>
                <w:i/>
                <w:iCs/>
                <w:sz w:val="18"/>
                <w:szCs w:val="18"/>
              </w:rPr>
            </w:pPr>
            <w:r w:rsidRPr="0083647A">
              <w:rPr>
                <w:i/>
                <w:iCs/>
                <w:sz w:val="18"/>
                <w:szCs w:val="18"/>
              </w:rPr>
              <w:t>(</w:t>
            </w:r>
            <w:proofErr w:type="gramStart"/>
            <w:r w:rsidRPr="0083647A">
              <w:rPr>
                <w:i/>
                <w:iCs/>
                <w:sz w:val="18"/>
                <w:szCs w:val="18"/>
              </w:rPr>
              <w:t>in</w:t>
            </w:r>
            <w:proofErr w:type="gramEnd"/>
            <w:r w:rsidRPr="0083647A">
              <w:rPr>
                <w:i/>
                <w:iCs/>
                <w:sz w:val="18"/>
                <w:szCs w:val="18"/>
              </w:rPr>
              <w:t xml:space="preserve"> thousand Baht)</w:t>
            </w:r>
          </w:p>
        </w:tc>
      </w:tr>
      <w:tr w:rsidR="00A71EB0" w:rsidRPr="0083647A" w14:paraId="547218B8" w14:textId="77777777" w:rsidTr="001D0D6F">
        <w:tc>
          <w:tcPr>
            <w:tcW w:w="1440" w:type="dxa"/>
          </w:tcPr>
          <w:p w14:paraId="026AE2F8" w14:textId="77777777" w:rsidR="00A71EB0" w:rsidRPr="0083647A" w:rsidRDefault="00A71EB0" w:rsidP="00D46559">
            <w:pPr>
              <w:spacing w:line="240" w:lineRule="auto"/>
              <w:jc w:val="both"/>
              <w:rPr>
                <w:b/>
                <w:bCs/>
                <w:i/>
                <w:iCs/>
                <w:sz w:val="18"/>
                <w:szCs w:val="18"/>
              </w:rPr>
            </w:pPr>
            <w:bookmarkStart w:id="3" w:name="_Hlk150545700"/>
            <w:r w:rsidRPr="0083647A">
              <w:rPr>
                <w:b/>
                <w:bCs/>
                <w:i/>
                <w:iCs/>
                <w:sz w:val="18"/>
                <w:szCs w:val="18"/>
              </w:rPr>
              <w:t>2023</w:t>
            </w:r>
          </w:p>
        </w:tc>
        <w:tc>
          <w:tcPr>
            <w:tcW w:w="990" w:type="dxa"/>
          </w:tcPr>
          <w:p w14:paraId="5991F7A5" w14:textId="77777777" w:rsidR="00A71EB0" w:rsidRPr="0083647A" w:rsidRDefault="00A71EB0" w:rsidP="00D46559">
            <w:pPr>
              <w:spacing w:line="240" w:lineRule="auto"/>
              <w:jc w:val="right"/>
              <w:rPr>
                <w:sz w:val="18"/>
                <w:szCs w:val="18"/>
              </w:rPr>
            </w:pPr>
          </w:p>
        </w:tc>
        <w:tc>
          <w:tcPr>
            <w:tcW w:w="259" w:type="dxa"/>
          </w:tcPr>
          <w:p w14:paraId="4FD64D95" w14:textId="77777777" w:rsidR="00A71EB0" w:rsidRPr="0083647A" w:rsidRDefault="00A71EB0" w:rsidP="00D46559">
            <w:pPr>
              <w:spacing w:line="240" w:lineRule="auto"/>
              <w:jc w:val="both"/>
              <w:rPr>
                <w:sz w:val="18"/>
                <w:szCs w:val="18"/>
              </w:rPr>
            </w:pPr>
          </w:p>
        </w:tc>
        <w:tc>
          <w:tcPr>
            <w:tcW w:w="1001" w:type="dxa"/>
            <w:gridSpan w:val="2"/>
          </w:tcPr>
          <w:p w14:paraId="6B6B3966" w14:textId="77777777" w:rsidR="00A71EB0" w:rsidRPr="0083647A" w:rsidRDefault="00A71EB0" w:rsidP="00D46559">
            <w:pPr>
              <w:spacing w:line="240" w:lineRule="auto"/>
              <w:jc w:val="right"/>
              <w:rPr>
                <w:sz w:val="18"/>
                <w:szCs w:val="18"/>
              </w:rPr>
            </w:pPr>
          </w:p>
        </w:tc>
        <w:tc>
          <w:tcPr>
            <w:tcW w:w="239" w:type="dxa"/>
          </w:tcPr>
          <w:p w14:paraId="0B85E9F4" w14:textId="77777777" w:rsidR="00A71EB0" w:rsidRPr="0083647A" w:rsidRDefault="00A71EB0" w:rsidP="00D46559">
            <w:pPr>
              <w:spacing w:line="240" w:lineRule="auto"/>
              <w:jc w:val="both"/>
              <w:rPr>
                <w:sz w:val="18"/>
                <w:szCs w:val="18"/>
              </w:rPr>
            </w:pPr>
          </w:p>
        </w:tc>
        <w:tc>
          <w:tcPr>
            <w:tcW w:w="1021" w:type="dxa"/>
          </w:tcPr>
          <w:p w14:paraId="2B6CFEB3" w14:textId="77777777" w:rsidR="00A71EB0" w:rsidRPr="0083647A" w:rsidRDefault="00A71EB0" w:rsidP="00D46559">
            <w:pPr>
              <w:spacing w:line="240" w:lineRule="auto"/>
              <w:jc w:val="right"/>
              <w:rPr>
                <w:sz w:val="18"/>
                <w:szCs w:val="18"/>
              </w:rPr>
            </w:pPr>
          </w:p>
        </w:tc>
        <w:tc>
          <w:tcPr>
            <w:tcW w:w="270" w:type="dxa"/>
          </w:tcPr>
          <w:p w14:paraId="0F73D054" w14:textId="77777777" w:rsidR="00A71EB0" w:rsidRPr="0083647A" w:rsidRDefault="00A71EB0" w:rsidP="00D46559">
            <w:pPr>
              <w:spacing w:line="240" w:lineRule="auto"/>
              <w:jc w:val="right"/>
              <w:rPr>
                <w:sz w:val="18"/>
                <w:szCs w:val="18"/>
              </w:rPr>
            </w:pPr>
          </w:p>
        </w:tc>
        <w:tc>
          <w:tcPr>
            <w:tcW w:w="990" w:type="dxa"/>
          </w:tcPr>
          <w:p w14:paraId="690BDBF0" w14:textId="77777777" w:rsidR="00A71EB0" w:rsidRPr="0083647A" w:rsidRDefault="00A71EB0" w:rsidP="00D46559">
            <w:pPr>
              <w:spacing w:line="240" w:lineRule="auto"/>
              <w:jc w:val="right"/>
              <w:rPr>
                <w:sz w:val="18"/>
                <w:szCs w:val="18"/>
              </w:rPr>
            </w:pPr>
          </w:p>
        </w:tc>
        <w:tc>
          <w:tcPr>
            <w:tcW w:w="239" w:type="dxa"/>
          </w:tcPr>
          <w:p w14:paraId="07017396" w14:textId="77777777" w:rsidR="00A71EB0" w:rsidRPr="0083647A" w:rsidRDefault="00A71EB0" w:rsidP="00D46559">
            <w:pPr>
              <w:spacing w:line="240" w:lineRule="auto"/>
              <w:jc w:val="both"/>
              <w:rPr>
                <w:sz w:val="18"/>
                <w:szCs w:val="18"/>
              </w:rPr>
            </w:pPr>
          </w:p>
        </w:tc>
        <w:tc>
          <w:tcPr>
            <w:tcW w:w="1111" w:type="dxa"/>
          </w:tcPr>
          <w:p w14:paraId="5DBBFC76" w14:textId="77777777" w:rsidR="00A71EB0" w:rsidRPr="0083647A" w:rsidRDefault="00A71EB0" w:rsidP="00D46559">
            <w:pPr>
              <w:spacing w:line="240" w:lineRule="auto"/>
              <w:jc w:val="right"/>
              <w:rPr>
                <w:sz w:val="18"/>
                <w:szCs w:val="18"/>
              </w:rPr>
            </w:pPr>
          </w:p>
        </w:tc>
        <w:tc>
          <w:tcPr>
            <w:tcW w:w="241" w:type="dxa"/>
          </w:tcPr>
          <w:p w14:paraId="0FD112D6" w14:textId="77777777" w:rsidR="00A71EB0" w:rsidRPr="0083647A" w:rsidRDefault="00A71EB0" w:rsidP="00D46559">
            <w:pPr>
              <w:spacing w:line="240" w:lineRule="auto"/>
              <w:jc w:val="both"/>
              <w:rPr>
                <w:sz w:val="18"/>
                <w:szCs w:val="18"/>
              </w:rPr>
            </w:pPr>
          </w:p>
        </w:tc>
        <w:tc>
          <w:tcPr>
            <w:tcW w:w="839" w:type="dxa"/>
          </w:tcPr>
          <w:p w14:paraId="5ECA80BF" w14:textId="77777777" w:rsidR="00A71EB0" w:rsidRPr="0083647A" w:rsidRDefault="00A71EB0" w:rsidP="00D46559">
            <w:pPr>
              <w:spacing w:line="240" w:lineRule="auto"/>
              <w:jc w:val="right"/>
              <w:rPr>
                <w:sz w:val="18"/>
                <w:szCs w:val="18"/>
              </w:rPr>
            </w:pPr>
          </w:p>
        </w:tc>
        <w:tc>
          <w:tcPr>
            <w:tcW w:w="261" w:type="dxa"/>
          </w:tcPr>
          <w:p w14:paraId="23C5DE96" w14:textId="694D8A96" w:rsidR="00A71EB0" w:rsidRPr="0083647A" w:rsidRDefault="00A71EB0" w:rsidP="00D46559">
            <w:pPr>
              <w:spacing w:line="240" w:lineRule="auto"/>
              <w:jc w:val="right"/>
              <w:rPr>
                <w:sz w:val="18"/>
                <w:szCs w:val="18"/>
              </w:rPr>
            </w:pPr>
          </w:p>
        </w:tc>
        <w:tc>
          <w:tcPr>
            <w:tcW w:w="1089" w:type="dxa"/>
          </w:tcPr>
          <w:p w14:paraId="62CC58A8" w14:textId="4D35CB52" w:rsidR="00A71EB0" w:rsidRPr="0083647A" w:rsidRDefault="00A71EB0" w:rsidP="00D46559">
            <w:pPr>
              <w:spacing w:line="240" w:lineRule="auto"/>
              <w:jc w:val="right"/>
              <w:rPr>
                <w:sz w:val="18"/>
                <w:szCs w:val="18"/>
              </w:rPr>
            </w:pPr>
          </w:p>
        </w:tc>
      </w:tr>
      <w:tr w:rsidR="00A71EB0" w:rsidRPr="0083647A" w14:paraId="2736E6E1" w14:textId="77777777" w:rsidTr="001D0D6F">
        <w:tc>
          <w:tcPr>
            <w:tcW w:w="3690" w:type="dxa"/>
            <w:gridSpan w:val="5"/>
          </w:tcPr>
          <w:p w14:paraId="2E75B80D" w14:textId="4224851C" w:rsidR="00A71EB0" w:rsidRPr="0083647A" w:rsidRDefault="00A71EB0" w:rsidP="00A71EB0">
            <w:pPr>
              <w:spacing w:line="240" w:lineRule="auto"/>
              <w:jc w:val="both"/>
              <w:rPr>
                <w:b/>
                <w:bCs/>
                <w:i/>
                <w:iCs/>
                <w:sz w:val="18"/>
                <w:szCs w:val="18"/>
              </w:rPr>
            </w:pPr>
            <w:r w:rsidRPr="0083647A">
              <w:rPr>
                <w:b/>
                <w:bCs/>
                <w:i/>
                <w:iCs/>
                <w:sz w:val="18"/>
                <w:szCs w:val="18"/>
              </w:rPr>
              <w:t>Current</w:t>
            </w:r>
            <w:r w:rsidRPr="0083647A">
              <w:rPr>
                <w:b/>
                <w:bCs/>
                <w:i/>
                <w:iCs/>
                <w:sz w:val="18"/>
                <w:szCs w:val="18"/>
                <w:cs/>
              </w:rPr>
              <w:t xml:space="preserve"> </w:t>
            </w:r>
            <w:r w:rsidRPr="0083647A">
              <w:rPr>
                <w:b/>
                <w:bCs/>
                <w:i/>
                <w:iCs/>
                <w:sz w:val="18"/>
                <w:szCs w:val="18"/>
              </w:rPr>
              <w:t>financial</w:t>
            </w:r>
            <w:r w:rsidRPr="0083647A">
              <w:rPr>
                <w:b/>
                <w:bCs/>
                <w:i/>
                <w:iCs/>
                <w:sz w:val="18"/>
                <w:szCs w:val="18"/>
                <w:cs/>
              </w:rPr>
              <w:t xml:space="preserve"> </w:t>
            </w:r>
            <w:r w:rsidRPr="0083647A">
              <w:rPr>
                <w:b/>
                <w:bCs/>
                <w:i/>
                <w:iCs/>
                <w:sz w:val="18"/>
                <w:szCs w:val="18"/>
              </w:rPr>
              <w:t>assets</w:t>
            </w:r>
            <w:r w:rsidRPr="0083647A">
              <w:rPr>
                <w:b/>
                <w:bCs/>
                <w:i/>
                <w:iCs/>
                <w:sz w:val="18"/>
                <w:szCs w:val="18"/>
                <w:cs/>
              </w:rPr>
              <w:t xml:space="preserve">  </w:t>
            </w:r>
          </w:p>
        </w:tc>
        <w:tc>
          <w:tcPr>
            <w:tcW w:w="239" w:type="dxa"/>
          </w:tcPr>
          <w:p w14:paraId="75229234" w14:textId="77777777" w:rsidR="00A71EB0" w:rsidRPr="0083647A" w:rsidRDefault="00A71EB0" w:rsidP="00D46559">
            <w:pPr>
              <w:spacing w:line="240" w:lineRule="auto"/>
              <w:jc w:val="both"/>
              <w:rPr>
                <w:sz w:val="18"/>
                <w:szCs w:val="18"/>
              </w:rPr>
            </w:pPr>
          </w:p>
        </w:tc>
        <w:tc>
          <w:tcPr>
            <w:tcW w:w="1021" w:type="dxa"/>
          </w:tcPr>
          <w:p w14:paraId="4A4FB9AB" w14:textId="77777777" w:rsidR="00A71EB0" w:rsidRPr="0083647A" w:rsidRDefault="00A71EB0" w:rsidP="00D46559">
            <w:pPr>
              <w:spacing w:line="240" w:lineRule="auto"/>
              <w:jc w:val="right"/>
              <w:rPr>
                <w:sz w:val="18"/>
                <w:szCs w:val="18"/>
              </w:rPr>
            </w:pPr>
          </w:p>
        </w:tc>
        <w:tc>
          <w:tcPr>
            <w:tcW w:w="270" w:type="dxa"/>
          </w:tcPr>
          <w:p w14:paraId="6F92BACC" w14:textId="77777777" w:rsidR="00A71EB0" w:rsidRPr="0083647A" w:rsidRDefault="00A71EB0" w:rsidP="00D46559">
            <w:pPr>
              <w:spacing w:line="240" w:lineRule="auto"/>
              <w:jc w:val="right"/>
              <w:rPr>
                <w:sz w:val="18"/>
                <w:szCs w:val="18"/>
              </w:rPr>
            </w:pPr>
          </w:p>
        </w:tc>
        <w:tc>
          <w:tcPr>
            <w:tcW w:w="990" w:type="dxa"/>
          </w:tcPr>
          <w:p w14:paraId="6B15109A" w14:textId="77777777" w:rsidR="00A71EB0" w:rsidRPr="0083647A" w:rsidRDefault="00A71EB0" w:rsidP="00D46559">
            <w:pPr>
              <w:spacing w:line="240" w:lineRule="auto"/>
              <w:jc w:val="right"/>
              <w:rPr>
                <w:sz w:val="18"/>
                <w:szCs w:val="18"/>
              </w:rPr>
            </w:pPr>
          </w:p>
        </w:tc>
        <w:tc>
          <w:tcPr>
            <w:tcW w:w="239" w:type="dxa"/>
          </w:tcPr>
          <w:p w14:paraId="222AE4C0" w14:textId="77777777" w:rsidR="00A71EB0" w:rsidRPr="0083647A" w:rsidRDefault="00A71EB0" w:rsidP="00D46559">
            <w:pPr>
              <w:spacing w:line="240" w:lineRule="auto"/>
              <w:jc w:val="both"/>
              <w:rPr>
                <w:sz w:val="18"/>
                <w:szCs w:val="18"/>
              </w:rPr>
            </w:pPr>
          </w:p>
        </w:tc>
        <w:tc>
          <w:tcPr>
            <w:tcW w:w="1111" w:type="dxa"/>
          </w:tcPr>
          <w:p w14:paraId="62965684" w14:textId="77777777" w:rsidR="00A71EB0" w:rsidRPr="0083647A" w:rsidRDefault="00A71EB0" w:rsidP="00D46559">
            <w:pPr>
              <w:spacing w:line="240" w:lineRule="auto"/>
              <w:jc w:val="right"/>
              <w:rPr>
                <w:sz w:val="18"/>
                <w:szCs w:val="18"/>
              </w:rPr>
            </w:pPr>
          </w:p>
        </w:tc>
        <w:tc>
          <w:tcPr>
            <w:tcW w:w="241" w:type="dxa"/>
          </w:tcPr>
          <w:p w14:paraId="3C81EBB5" w14:textId="77777777" w:rsidR="00A71EB0" w:rsidRPr="0083647A" w:rsidRDefault="00A71EB0" w:rsidP="00D46559">
            <w:pPr>
              <w:spacing w:line="240" w:lineRule="auto"/>
              <w:jc w:val="both"/>
              <w:rPr>
                <w:sz w:val="18"/>
                <w:szCs w:val="18"/>
              </w:rPr>
            </w:pPr>
          </w:p>
        </w:tc>
        <w:tc>
          <w:tcPr>
            <w:tcW w:w="839" w:type="dxa"/>
          </w:tcPr>
          <w:p w14:paraId="0ECEB56B" w14:textId="77777777" w:rsidR="00A71EB0" w:rsidRPr="0083647A" w:rsidRDefault="00A71EB0" w:rsidP="00D46559">
            <w:pPr>
              <w:spacing w:line="240" w:lineRule="auto"/>
              <w:jc w:val="right"/>
              <w:rPr>
                <w:sz w:val="18"/>
                <w:szCs w:val="18"/>
              </w:rPr>
            </w:pPr>
          </w:p>
        </w:tc>
        <w:tc>
          <w:tcPr>
            <w:tcW w:w="261" w:type="dxa"/>
          </w:tcPr>
          <w:p w14:paraId="7CC9042F" w14:textId="19B9FA94" w:rsidR="00A71EB0" w:rsidRPr="0083647A" w:rsidRDefault="00A71EB0" w:rsidP="00D46559">
            <w:pPr>
              <w:spacing w:line="240" w:lineRule="auto"/>
              <w:jc w:val="right"/>
              <w:rPr>
                <w:sz w:val="18"/>
                <w:szCs w:val="18"/>
              </w:rPr>
            </w:pPr>
          </w:p>
        </w:tc>
        <w:tc>
          <w:tcPr>
            <w:tcW w:w="1089" w:type="dxa"/>
          </w:tcPr>
          <w:p w14:paraId="5F3C4BDB" w14:textId="78F8D324" w:rsidR="00A71EB0" w:rsidRPr="0083647A" w:rsidRDefault="00A71EB0" w:rsidP="00D46559">
            <w:pPr>
              <w:spacing w:line="240" w:lineRule="auto"/>
              <w:jc w:val="right"/>
              <w:rPr>
                <w:sz w:val="18"/>
                <w:szCs w:val="18"/>
              </w:rPr>
            </w:pPr>
          </w:p>
        </w:tc>
      </w:tr>
      <w:bookmarkEnd w:id="3"/>
      <w:tr w:rsidR="006B0239" w:rsidRPr="0083647A" w14:paraId="5E044131" w14:textId="77777777" w:rsidTr="001D0D6F">
        <w:tc>
          <w:tcPr>
            <w:tcW w:w="1440" w:type="dxa"/>
          </w:tcPr>
          <w:p w14:paraId="004402CF" w14:textId="0959FDB5" w:rsidR="006B0239" w:rsidRPr="0083647A" w:rsidRDefault="006B0239" w:rsidP="0077617E">
            <w:pPr>
              <w:spacing w:line="240" w:lineRule="auto"/>
              <w:ind w:right="-110"/>
              <w:rPr>
                <w:sz w:val="18"/>
                <w:szCs w:val="18"/>
              </w:rPr>
            </w:pPr>
            <w:r w:rsidRPr="0083647A">
              <w:rPr>
                <w:sz w:val="18"/>
                <w:szCs w:val="18"/>
              </w:rPr>
              <w:t xml:space="preserve">Equity securities </w:t>
            </w:r>
          </w:p>
          <w:p w14:paraId="1006B98E" w14:textId="77777777" w:rsidR="006B0239" w:rsidRPr="0083647A" w:rsidRDefault="006B0239" w:rsidP="006B0239">
            <w:pPr>
              <w:spacing w:line="240" w:lineRule="auto"/>
              <w:rPr>
                <w:sz w:val="18"/>
                <w:szCs w:val="18"/>
              </w:rPr>
            </w:pPr>
            <w:r w:rsidRPr="0083647A">
              <w:rPr>
                <w:sz w:val="18"/>
                <w:szCs w:val="18"/>
              </w:rPr>
              <w:t xml:space="preserve">   measured </w:t>
            </w:r>
          </w:p>
          <w:p w14:paraId="4C2C7419" w14:textId="29325280" w:rsidR="006B0239" w:rsidRPr="0083647A" w:rsidRDefault="006B0239" w:rsidP="006B0239">
            <w:pPr>
              <w:spacing w:line="240" w:lineRule="auto"/>
              <w:rPr>
                <w:sz w:val="18"/>
                <w:szCs w:val="18"/>
              </w:rPr>
            </w:pPr>
            <w:r w:rsidRPr="0083647A">
              <w:rPr>
                <w:sz w:val="18"/>
                <w:szCs w:val="18"/>
              </w:rPr>
              <w:t xml:space="preserve">   at FVTPL</w:t>
            </w:r>
          </w:p>
        </w:tc>
        <w:tc>
          <w:tcPr>
            <w:tcW w:w="990" w:type="dxa"/>
            <w:tcBorders>
              <w:bottom w:val="double" w:sz="4" w:space="0" w:color="000000"/>
            </w:tcBorders>
            <w:vAlign w:val="bottom"/>
          </w:tcPr>
          <w:p w14:paraId="606EC610" w14:textId="78DDC826" w:rsidR="006B0239" w:rsidRPr="0083647A" w:rsidRDefault="006B0239" w:rsidP="006B0239">
            <w:pPr>
              <w:spacing w:line="240" w:lineRule="auto"/>
              <w:ind w:left="-170" w:right="-375"/>
              <w:jc w:val="center"/>
              <w:rPr>
                <w:b/>
                <w:bCs/>
                <w:sz w:val="18"/>
                <w:szCs w:val="18"/>
              </w:rPr>
            </w:pPr>
            <w:r w:rsidRPr="0083647A">
              <w:rPr>
                <w:b/>
                <w:bCs/>
                <w:sz w:val="18"/>
                <w:szCs w:val="18"/>
              </w:rPr>
              <w:t>-</w:t>
            </w:r>
          </w:p>
        </w:tc>
        <w:tc>
          <w:tcPr>
            <w:tcW w:w="259" w:type="dxa"/>
            <w:vAlign w:val="bottom"/>
          </w:tcPr>
          <w:p w14:paraId="14B13A05" w14:textId="77777777" w:rsidR="006B0239" w:rsidRPr="0083647A" w:rsidRDefault="006B0239" w:rsidP="006B0239">
            <w:pPr>
              <w:spacing w:line="240" w:lineRule="auto"/>
              <w:jc w:val="both"/>
              <w:rPr>
                <w:b/>
                <w:bCs/>
                <w:sz w:val="18"/>
                <w:szCs w:val="18"/>
              </w:rPr>
            </w:pPr>
          </w:p>
        </w:tc>
        <w:tc>
          <w:tcPr>
            <w:tcW w:w="1001" w:type="dxa"/>
            <w:gridSpan w:val="2"/>
            <w:tcBorders>
              <w:top w:val="nil"/>
              <w:left w:val="nil"/>
              <w:bottom w:val="double" w:sz="4" w:space="0" w:color="000000"/>
              <w:right w:val="nil"/>
            </w:tcBorders>
            <w:vAlign w:val="bottom"/>
          </w:tcPr>
          <w:p w14:paraId="6E0B7C00" w14:textId="702971BB" w:rsidR="006B0239" w:rsidRPr="0083647A" w:rsidRDefault="006B0239" w:rsidP="006B0239">
            <w:pPr>
              <w:spacing w:line="240" w:lineRule="auto"/>
              <w:jc w:val="right"/>
              <w:rPr>
                <w:b/>
                <w:bCs/>
                <w:sz w:val="18"/>
                <w:szCs w:val="18"/>
              </w:rPr>
            </w:pPr>
            <w:r w:rsidRPr="0083647A">
              <w:rPr>
                <w:b/>
                <w:bCs/>
                <w:sz w:val="18"/>
                <w:szCs w:val="18"/>
              </w:rPr>
              <w:t>1,179</w:t>
            </w:r>
          </w:p>
        </w:tc>
        <w:tc>
          <w:tcPr>
            <w:tcW w:w="239" w:type="dxa"/>
            <w:vAlign w:val="bottom"/>
          </w:tcPr>
          <w:p w14:paraId="49A0EFF4" w14:textId="77777777" w:rsidR="006B0239" w:rsidRPr="0083647A" w:rsidRDefault="006B0239" w:rsidP="006B0239">
            <w:pPr>
              <w:spacing w:line="240" w:lineRule="auto"/>
              <w:jc w:val="both"/>
              <w:rPr>
                <w:b/>
                <w:bCs/>
                <w:sz w:val="18"/>
                <w:szCs w:val="18"/>
              </w:rPr>
            </w:pPr>
          </w:p>
        </w:tc>
        <w:tc>
          <w:tcPr>
            <w:tcW w:w="1021" w:type="dxa"/>
            <w:tcBorders>
              <w:top w:val="nil"/>
              <w:left w:val="nil"/>
              <w:bottom w:val="double" w:sz="4" w:space="0" w:color="000000"/>
              <w:right w:val="nil"/>
            </w:tcBorders>
            <w:vAlign w:val="bottom"/>
          </w:tcPr>
          <w:p w14:paraId="3E224978" w14:textId="115FBB06" w:rsidR="006B0239" w:rsidRPr="0083647A" w:rsidRDefault="006B0239" w:rsidP="006B0239">
            <w:pPr>
              <w:spacing w:line="240" w:lineRule="auto"/>
              <w:ind w:left="-170" w:right="-375"/>
              <w:jc w:val="center"/>
              <w:rPr>
                <w:b/>
                <w:bCs/>
                <w:sz w:val="18"/>
                <w:szCs w:val="18"/>
              </w:rPr>
            </w:pPr>
            <w:r w:rsidRPr="0083647A">
              <w:rPr>
                <w:b/>
                <w:bCs/>
                <w:sz w:val="18"/>
                <w:szCs w:val="18"/>
              </w:rPr>
              <w:t>-</w:t>
            </w:r>
          </w:p>
        </w:tc>
        <w:tc>
          <w:tcPr>
            <w:tcW w:w="270" w:type="dxa"/>
            <w:vAlign w:val="bottom"/>
          </w:tcPr>
          <w:p w14:paraId="446954AA" w14:textId="77777777" w:rsidR="006B0239" w:rsidRPr="0083647A" w:rsidRDefault="006B0239" w:rsidP="006B0239">
            <w:pPr>
              <w:spacing w:line="240" w:lineRule="auto"/>
              <w:ind w:right="-375"/>
              <w:jc w:val="center"/>
              <w:rPr>
                <w:b/>
                <w:bCs/>
                <w:sz w:val="18"/>
                <w:szCs w:val="18"/>
              </w:rPr>
            </w:pPr>
          </w:p>
        </w:tc>
        <w:tc>
          <w:tcPr>
            <w:tcW w:w="990" w:type="dxa"/>
            <w:tcBorders>
              <w:top w:val="nil"/>
              <w:left w:val="nil"/>
              <w:bottom w:val="double" w:sz="4" w:space="0" w:color="000000"/>
              <w:right w:val="nil"/>
            </w:tcBorders>
            <w:vAlign w:val="bottom"/>
          </w:tcPr>
          <w:p w14:paraId="17E1CFF5" w14:textId="5718B8E4" w:rsidR="006B0239" w:rsidRPr="0083647A" w:rsidRDefault="006B0239" w:rsidP="006B0239">
            <w:pPr>
              <w:spacing w:line="240" w:lineRule="auto"/>
              <w:ind w:right="-13"/>
              <w:jc w:val="right"/>
              <w:rPr>
                <w:b/>
                <w:bCs/>
                <w:sz w:val="18"/>
                <w:szCs w:val="18"/>
              </w:rPr>
            </w:pPr>
            <w:r w:rsidRPr="0083647A">
              <w:rPr>
                <w:b/>
                <w:bCs/>
                <w:sz w:val="18"/>
                <w:szCs w:val="18"/>
              </w:rPr>
              <w:t>10,272</w:t>
            </w:r>
          </w:p>
        </w:tc>
        <w:tc>
          <w:tcPr>
            <w:tcW w:w="239" w:type="dxa"/>
            <w:vAlign w:val="bottom"/>
          </w:tcPr>
          <w:p w14:paraId="4CF3A772" w14:textId="77777777" w:rsidR="006B0239" w:rsidRPr="0083647A" w:rsidRDefault="006B0239" w:rsidP="006B0239">
            <w:pPr>
              <w:spacing w:line="240" w:lineRule="auto"/>
              <w:ind w:right="-13"/>
              <w:jc w:val="right"/>
              <w:rPr>
                <w:b/>
                <w:bCs/>
                <w:sz w:val="18"/>
                <w:szCs w:val="18"/>
              </w:rPr>
            </w:pPr>
          </w:p>
        </w:tc>
        <w:tc>
          <w:tcPr>
            <w:tcW w:w="1111" w:type="dxa"/>
            <w:tcBorders>
              <w:top w:val="nil"/>
              <w:left w:val="nil"/>
              <w:bottom w:val="double" w:sz="4" w:space="0" w:color="000000"/>
              <w:right w:val="nil"/>
            </w:tcBorders>
            <w:vAlign w:val="bottom"/>
          </w:tcPr>
          <w:p w14:paraId="3A6B9828" w14:textId="5E7D314C" w:rsidR="006B0239" w:rsidRPr="0083647A" w:rsidRDefault="006B0239" w:rsidP="006B0239">
            <w:pPr>
              <w:spacing w:line="240" w:lineRule="auto"/>
              <w:ind w:left="-170" w:right="-375"/>
              <w:jc w:val="center"/>
              <w:rPr>
                <w:b/>
                <w:bCs/>
                <w:sz w:val="18"/>
                <w:szCs w:val="18"/>
              </w:rPr>
            </w:pPr>
            <w:r w:rsidRPr="0083647A">
              <w:rPr>
                <w:b/>
                <w:bCs/>
                <w:sz w:val="18"/>
                <w:szCs w:val="18"/>
              </w:rPr>
              <w:t>-</w:t>
            </w:r>
          </w:p>
        </w:tc>
        <w:tc>
          <w:tcPr>
            <w:tcW w:w="241" w:type="dxa"/>
          </w:tcPr>
          <w:p w14:paraId="4CB904E8" w14:textId="77777777" w:rsidR="006B0239" w:rsidRPr="0083647A" w:rsidRDefault="006B0239" w:rsidP="006B0239">
            <w:pPr>
              <w:spacing w:line="240" w:lineRule="auto"/>
              <w:jc w:val="both"/>
              <w:rPr>
                <w:b/>
                <w:bCs/>
                <w:sz w:val="18"/>
                <w:szCs w:val="18"/>
              </w:rPr>
            </w:pPr>
          </w:p>
        </w:tc>
        <w:tc>
          <w:tcPr>
            <w:tcW w:w="839" w:type="dxa"/>
            <w:tcBorders>
              <w:bottom w:val="double" w:sz="4" w:space="0" w:color="auto"/>
            </w:tcBorders>
          </w:tcPr>
          <w:p w14:paraId="76316D9B" w14:textId="77777777" w:rsidR="006B0239" w:rsidRPr="0083647A" w:rsidRDefault="006B0239" w:rsidP="006B0239">
            <w:pPr>
              <w:spacing w:line="240" w:lineRule="auto"/>
              <w:ind w:right="-13"/>
              <w:jc w:val="right"/>
              <w:rPr>
                <w:b/>
                <w:bCs/>
                <w:sz w:val="18"/>
                <w:szCs w:val="18"/>
              </w:rPr>
            </w:pPr>
          </w:p>
          <w:p w14:paraId="1A501983" w14:textId="77777777" w:rsidR="006B0239" w:rsidRPr="0083647A" w:rsidRDefault="006B0239" w:rsidP="006B0239">
            <w:pPr>
              <w:spacing w:line="240" w:lineRule="auto"/>
              <w:ind w:right="-13"/>
              <w:jc w:val="right"/>
              <w:rPr>
                <w:b/>
                <w:bCs/>
                <w:sz w:val="18"/>
                <w:szCs w:val="18"/>
              </w:rPr>
            </w:pPr>
          </w:p>
          <w:p w14:paraId="7FB00D61" w14:textId="7A40E55F" w:rsidR="006B0239" w:rsidRPr="0083647A" w:rsidRDefault="006B0239" w:rsidP="006B0239">
            <w:pPr>
              <w:spacing w:line="240" w:lineRule="auto"/>
              <w:ind w:left="-5" w:right="-31"/>
              <w:jc w:val="right"/>
              <w:rPr>
                <w:b/>
                <w:bCs/>
                <w:sz w:val="18"/>
                <w:szCs w:val="18"/>
              </w:rPr>
            </w:pPr>
            <w:r w:rsidRPr="0083647A">
              <w:rPr>
                <w:b/>
                <w:bCs/>
                <w:sz w:val="18"/>
                <w:szCs w:val="18"/>
              </w:rPr>
              <w:t>16,301</w:t>
            </w:r>
          </w:p>
        </w:tc>
        <w:tc>
          <w:tcPr>
            <w:tcW w:w="261" w:type="dxa"/>
          </w:tcPr>
          <w:p w14:paraId="49C68D29" w14:textId="2B127F72" w:rsidR="006B0239" w:rsidRPr="0083647A" w:rsidRDefault="006B0239" w:rsidP="006B0239">
            <w:pPr>
              <w:spacing w:line="240" w:lineRule="auto"/>
              <w:jc w:val="right"/>
              <w:rPr>
                <w:b/>
                <w:bCs/>
                <w:sz w:val="18"/>
                <w:szCs w:val="18"/>
              </w:rPr>
            </w:pPr>
          </w:p>
        </w:tc>
        <w:tc>
          <w:tcPr>
            <w:tcW w:w="1089" w:type="dxa"/>
            <w:tcBorders>
              <w:top w:val="nil"/>
              <w:left w:val="nil"/>
              <w:bottom w:val="double" w:sz="4" w:space="0" w:color="000000"/>
              <w:right w:val="nil"/>
            </w:tcBorders>
            <w:vAlign w:val="bottom"/>
          </w:tcPr>
          <w:p w14:paraId="70FE11F8" w14:textId="46B285DF" w:rsidR="006B0239" w:rsidRPr="0083647A" w:rsidRDefault="006B0239" w:rsidP="006B0239">
            <w:pPr>
              <w:spacing w:line="240" w:lineRule="auto"/>
              <w:jc w:val="right"/>
              <w:rPr>
                <w:b/>
                <w:bCs/>
                <w:sz w:val="18"/>
                <w:szCs w:val="18"/>
              </w:rPr>
            </w:pPr>
            <w:r w:rsidRPr="0083647A">
              <w:rPr>
                <w:b/>
                <w:bCs/>
                <w:sz w:val="18"/>
                <w:szCs w:val="18"/>
              </w:rPr>
              <w:t>27,752</w:t>
            </w:r>
          </w:p>
        </w:tc>
      </w:tr>
      <w:tr w:rsidR="006B0239" w:rsidRPr="0083647A" w14:paraId="10869CBE" w14:textId="77777777" w:rsidTr="001D0D6F">
        <w:tc>
          <w:tcPr>
            <w:tcW w:w="1440" w:type="dxa"/>
          </w:tcPr>
          <w:p w14:paraId="6445D66E" w14:textId="77777777" w:rsidR="006B0239" w:rsidRPr="0083647A" w:rsidRDefault="006B0239" w:rsidP="006B0239">
            <w:pPr>
              <w:spacing w:line="240" w:lineRule="auto"/>
              <w:rPr>
                <w:sz w:val="18"/>
                <w:szCs w:val="18"/>
              </w:rPr>
            </w:pPr>
          </w:p>
        </w:tc>
        <w:tc>
          <w:tcPr>
            <w:tcW w:w="990" w:type="dxa"/>
            <w:tcBorders>
              <w:top w:val="double" w:sz="4" w:space="0" w:color="000000"/>
            </w:tcBorders>
            <w:vAlign w:val="bottom"/>
          </w:tcPr>
          <w:p w14:paraId="66402DCC" w14:textId="77777777" w:rsidR="006B0239" w:rsidRPr="0083647A" w:rsidRDefault="006B0239" w:rsidP="006B0239">
            <w:pPr>
              <w:spacing w:line="240" w:lineRule="auto"/>
              <w:jc w:val="right"/>
              <w:rPr>
                <w:b/>
                <w:bCs/>
                <w:sz w:val="18"/>
                <w:szCs w:val="18"/>
              </w:rPr>
            </w:pPr>
          </w:p>
        </w:tc>
        <w:tc>
          <w:tcPr>
            <w:tcW w:w="259" w:type="dxa"/>
            <w:vAlign w:val="bottom"/>
          </w:tcPr>
          <w:p w14:paraId="4729E445" w14:textId="77777777" w:rsidR="006B0239" w:rsidRPr="0083647A" w:rsidRDefault="006B0239" w:rsidP="006B0239">
            <w:pPr>
              <w:spacing w:line="240" w:lineRule="auto"/>
              <w:jc w:val="both"/>
              <w:rPr>
                <w:b/>
                <w:bCs/>
                <w:sz w:val="18"/>
                <w:szCs w:val="18"/>
              </w:rPr>
            </w:pPr>
          </w:p>
        </w:tc>
        <w:tc>
          <w:tcPr>
            <w:tcW w:w="1001" w:type="dxa"/>
            <w:gridSpan w:val="2"/>
            <w:tcBorders>
              <w:top w:val="double" w:sz="4" w:space="0" w:color="000000"/>
              <w:left w:val="nil"/>
              <w:right w:val="nil"/>
            </w:tcBorders>
            <w:vAlign w:val="bottom"/>
          </w:tcPr>
          <w:p w14:paraId="2D26F9E4" w14:textId="77777777" w:rsidR="006B0239" w:rsidRPr="0083647A" w:rsidRDefault="006B0239" w:rsidP="006B0239">
            <w:pPr>
              <w:spacing w:line="240" w:lineRule="auto"/>
              <w:jc w:val="right"/>
              <w:rPr>
                <w:b/>
                <w:bCs/>
                <w:sz w:val="18"/>
                <w:szCs w:val="18"/>
              </w:rPr>
            </w:pPr>
          </w:p>
        </w:tc>
        <w:tc>
          <w:tcPr>
            <w:tcW w:w="239" w:type="dxa"/>
            <w:vAlign w:val="bottom"/>
          </w:tcPr>
          <w:p w14:paraId="4B4D7CF7" w14:textId="77777777" w:rsidR="006B0239" w:rsidRPr="0083647A" w:rsidRDefault="006B0239" w:rsidP="006B0239">
            <w:pPr>
              <w:spacing w:line="240" w:lineRule="auto"/>
              <w:jc w:val="both"/>
              <w:rPr>
                <w:b/>
                <w:bCs/>
                <w:sz w:val="18"/>
                <w:szCs w:val="18"/>
              </w:rPr>
            </w:pPr>
          </w:p>
        </w:tc>
        <w:tc>
          <w:tcPr>
            <w:tcW w:w="1021" w:type="dxa"/>
            <w:tcBorders>
              <w:top w:val="double" w:sz="4" w:space="0" w:color="000000"/>
              <w:left w:val="nil"/>
              <w:right w:val="nil"/>
            </w:tcBorders>
            <w:vAlign w:val="bottom"/>
          </w:tcPr>
          <w:p w14:paraId="76BFE119" w14:textId="77777777" w:rsidR="006B0239" w:rsidRPr="0083647A" w:rsidRDefault="006B0239" w:rsidP="006B0239">
            <w:pPr>
              <w:spacing w:line="240" w:lineRule="auto"/>
              <w:jc w:val="right"/>
              <w:rPr>
                <w:b/>
                <w:bCs/>
                <w:sz w:val="18"/>
                <w:szCs w:val="18"/>
              </w:rPr>
            </w:pPr>
          </w:p>
        </w:tc>
        <w:tc>
          <w:tcPr>
            <w:tcW w:w="270" w:type="dxa"/>
            <w:vAlign w:val="bottom"/>
          </w:tcPr>
          <w:p w14:paraId="3A2B8653" w14:textId="77777777" w:rsidR="006B0239" w:rsidRPr="0083647A" w:rsidRDefault="006B0239" w:rsidP="006B0239">
            <w:pPr>
              <w:spacing w:line="240" w:lineRule="auto"/>
              <w:jc w:val="right"/>
              <w:rPr>
                <w:b/>
                <w:bCs/>
                <w:sz w:val="18"/>
                <w:szCs w:val="18"/>
              </w:rPr>
            </w:pPr>
          </w:p>
        </w:tc>
        <w:tc>
          <w:tcPr>
            <w:tcW w:w="990" w:type="dxa"/>
            <w:tcBorders>
              <w:top w:val="double" w:sz="4" w:space="0" w:color="000000"/>
              <w:left w:val="nil"/>
              <w:right w:val="nil"/>
            </w:tcBorders>
            <w:vAlign w:val="bottom"/>
          </w:tcPr>
          <w:p w14:paraId="32CCFCF0" w14:textId="77777777" w:rsidR="006B0239" w:rsidRPr="0083647A" w:rsidRDefault="006B0239" w:rsidP="006B0239">
            <w:pPr>
              <w:spacing w:line="240" w:lineRule="auto"/>
              <w:jc w:val="right"/>
              <w:rPr>
                <w:b/>
                <w:bCs/>
                <w:sz w:val="18"/>
                <w:szCs w:val="18"/>
              </w:rPr>
            </w:pPr>
          </w:p>
        </w:tc>
        <w:tc>
          <w:tcPr>
            <w:tcW w:w="239" w:type="dxa"/>
            <w:vAlign w:val="bottom"/>
          </w:tcPr>
          <w:p w14:paraId="7D105468" w14:textId="77777777" w:rsidR="006B0239" w:rsidRPr="0083647A" w:rsidRDefault="006B0239" w:rsidP="006B0239">
            <w:pPr>
              <w:spacing w:line="240" w:lineRule="auto"/>
              <w:jc w:val="both"/>
              <w:rPr>
                <w:b/>
                <w:bCs/>
                <w:sz w:val="18"/>
                <w:szCs w:val="18"/>
              </w:rPr>
            </w:pPr>
          </w:p>
        </w:tc>
        <w:tc>
          <w:tcPr>
            <w:tcW w:w="1111" w:type="dxa"/>
            <w:tcBorders>
              <w:top w:val="double" w:sz="4" w:space="0" w:color="000000"/>
              <w:left w:val="nil"/>
              <w:right w:val="nil"/>
            </w:tcBorders>
            <w:vAlign w:val="bottom"/>
          </w:tcPr>
          <w:p w14:paraId="76831616" w14:textId="77777777" w:rsidR="006B0239" w:rsidRPr="0083647A" w:rsidRDefault="006B0239" w:rsidP="006B0239">
            <w:pPr>
              <w:spacing w:line="240" w:lineRule="auto"/>
              <w:jc w:val="right"/>
              <w:rPr>
                <w:b/>
                <w:bCs/>
                <w:sz w:val="18"/>
                <w:szCs w:val="18"/>
              </w:rPr>
            </w:pPr>
          </w:p>
        </w:tc>
        <w:tc>
          <w:tcPr>
            <w:tcW w:w="241" w:type="dxa"/>
          </w:tcPr>
          <w:p w14:paraId="1DF33105" w14:textId="77777777" w:rsidR="006B0239" w:rsidRPr="0083647A" w:rsidRDefault="006B0239" w:rsidP="006B0239">
            <w:pPr>
              <w:spacing w:line="240" w:lineRule="auto"/>
              <w:jc w:val="both"/>
              <w:rPr>
                <w:b/>
                <w:bCs/>
                <w:sz w:val="18"/>
                <w:szCs w:val="18"/>
              </w:rPr>
            </w:pPr>
          </w:p>
        </w:tc>
        <w:tc>
          <w:tcPr>
            <w:tcW w:w="839" w:type="dxa"/>
            <w:tcBorders>
              <w:top w:val="double" w:sz="4" w:space="0" w:color="auto"/>
            </w:tcBorders>
          </w:tcPr>
          <w:p w14:paraId="782AFC16" w14:textId="77777777" w:rsidR="006B0239" w:rsidRPr="0083647A" w:rsidRDefault="006B0239" w:rsidP="006B0239">
            <w:pPr>
              <w:spacing w:line="240" w:lineRule="auto"/>
              <w:jc w:val="right"/>
              <w:rPr>
                <w:b/>
                <w:bCs/>
                <w:sz w:val="18"/>
                <w:szCs w:val="18"/>
              </w:rPr>
            </w:pPr>
          </w:p>
        </w:tc>
        <w:tc>
          <w:tcPr>
            <w:tcW w:w="261" w:type="dxa"/>
          </w:tcPr>
          <w:p w14:paraId="77202BB8" w14:textId="1FFE41B2" w:rsidR="006B0239" w:rsidRPr="0083647A" w:rsidRDefault="006B0239" w:rsidP="006B0239">
            <w:pPr>
              <w:spacing w:line="240" w:lineRule="auto"/>
              <w:jc w:val="right"/>
              <w:rPr>
                <w:b/>
                <w:bCs/>
                <w:sz w:val="18"/>
                <w:szCs w:val="18"/>
              </w:rPr>
            </w:pPr>
          </w:p>
        </w:tc>
        <w:tc>
          <w:tcPr>
            <w:tcW w:w="1089" w:type="dxa"/>
            <w:tcBorders>
              <w:top w:val="double" w:sz="4" w:space="0" w:color="000000"/>
              <w:left w:val="nil"/>
              <w:right w:val="nil"/>
            </w:tcBorders>
            <w:vAlign w:val="bottom"/>
          </w:tcPr>
          <w:p w14:paraId="15AC5D5E" w14:textId="61222CDE" w:rsidR="006B0239" w:rsidRPr="0083647A" w:rsidRDefault="006B0239" w:rsidP="006B0239">
            <w:pPr>
              <w:spacing w:line="240" w:lineRule="auto"/>
              <w:jc w:val="right"/>
              <w:rPr>
                <w:b/>
                <w:bCs/>
                <w:sz w:val="18"/>
                <w:szCs w:val="18"/>
              </w:rPr>
            </w:pPr>
          </w:p>
        </w:tc>
      </w:tr>
      <w:tr w:rsidR="006B0239" w:rsidRPr="0083647A" w14:paraId="102BF978" w14:textId="77777777" w:rsidTr="001D0D6F">
        <w:tc>
          <w:tcPr>
            <w:tcW w:w="3690" w:type="dxa"/>
            <w:gridSpan w:val="5"/>
          </w:tcPr>
          <w:p w14:paraId="7B8490FD" w14:textId="30844FB2" w:rsidR="006B0239" w:rsidRPr="0083647A" w:rsidRDefault="006B0239" w:rsidP="006B0239">
            <w:pPr>
              <w:spacing w:line="240" w:lineRule="auto"/>
              <w:jc w:val="both"/>
              <w:rPr>
                <w:b/>
                <w:bCs/>
                <w:i/>
                <w:iCs/>
                <w:sz w:val="18"/>
                <w:szCs w:val="18"/>
              </w:rPr>
            </w:pPr>
            <w:r w:rsidRPr="0083647A">
              <w:rPr>
                <w:b/>
                <w:bCs/>
                <w:i/>
                <w:iCs/>
                <w:sz w:val="18"/>
                <w:szCs w:val="18"/>
              </w:rPr>
              <w:t>Non-current</w:t>
            </w:r>
            <w:r w:rsidRPr="0083647A">
              <w:rPr>
                <w:b/>
                <w:bCs/>
                <w:i/>
                <w:iCs/>
                <w:sz w:val="18"/>
                <w:szCs w:val="18"/>
                <w:cs/>
              </w:rPr>
              <w:t xml:space="preserve"> </w:t>
            </w:r>
            <w:r w:rsidRPr="0083647A">
              <w:rPr>
                <w:b/>
                <w:bCs/>
                <w:i/>
                <w:iCs/>
                <w:sz w:val="18"/>
                <w:szCs w:val="18"/>
              </w:rPr>
              <w:t>financial</w:t>
            </w:r>
            <w:r w:rsidRPr="0083647A">
              <w:rPr>
                <w:sz w:val="18"/>
                <w:szCs w:val="18"/>
              </w:rPr>
              <w:t xml:space="preserve"> </w:t>
            </w:r>
            <w:r w:rsidRPr="0083647A">
              <w:rPr>
                <w:b/>
                <w:bCs/>
                <w:i/>
                <w:iCs/>
                <w:sz w:val="18"/>
                <w:szCs w:val="18"/>
              </w:rPr>
              <w:t>assets</w:t>
            </w:r>
          </w:p>
        </w:tc>
        <w:tc>
          <w:tcPr>
            <w:tcW w:w="239" w:type="dxa"/>
          </w:tcPr>
          <w:p w14:paraId="27BB3312" w14:textId="77777777" w:rsidR="006B0239" w:rsidRPr="0083647A" w:rsidRDefault="006B0239" w:rsidP="006B0239">
            <w:pPr>
              <w:spacing w:line="240" w:lineRule="auto"/>
              <w:jc w:val="both"/>
              <w:rPr>
                <w:sz w:val="18"/>
                <w:szCs w:val="18"/>
              </w:rPr>
            </w:pPr>
          </w:p>
        </w:tc>
        <w:tc>
          <w:tcPr>
            <w:tcW w:w="1021" w:type="dxa"/>
          </w:tcPr>
          <w:p w14:paraId="2D8B4FC0" w14:textId="77777777" w:rsidR="006B0239" w:rsidRPr="0083647A" w:rsidRDefault="006B0239" w:rsidP="006B0239">
            <w:pPr>
              <w:spacing w:line="240" w:lineRule="auto"/>
              <w:jc w:val="right"/>
              <w:rPr>
                <w:sz w:val="18"/>
                <w:szCs w:val="18"/>
              </w:rPr>
            </w:pPr>
          </w:p>
        </w:tc>
        <w:tc>
          <w:tcPr>
            <w:tcW w:w="270" w:type="dxa"/>
          </w:tcPr>
          <w:p w14:paraId="76C74C12" w14:textId="77777777" w:rsidR="006B0239" w:rsidRPr="0083647A" w:rsidRDefault="006B0239" w:rsidP="006B0239">
            <w:pPr>
              <w:spacing w:line="240" w:lineRule="auto"/>
              <w:jc w:val="right"/>
              <w:rPr>
                <w:sz w:val="18"/>
                <w:szCs w:val="18"/>
              </w:rPr>
            </w:pPr>
          </w:p>
        </w:tc>
        <w:tc>
          <w:tcPr>
            <w:tcW w:w="990" w:type="dxa"/>
          </w:tcPr>
          <w:p w14:paraId="53A30870" w14:textId="401B6A3C" w:rsidR="006B0239" w:rsidRPr="0083647A" w:rsidRDefault="006B0239" w:rsidP="006B0239">
            <w:pPr>
              <w:spacing w:line="240" w:lineRule="auto"/>
              <w:jc w:val="right"/>
              <w:rPr>
                <w:sz w:val="18"/>
                <w:szCs w:val="18"/>
              </w:rPr>
            </w:pPr>
          </w:p>
        </w:tc>
        <w:tc>
          <w:tcPr>
            <w:tcW w:w="239" w:type="dxa"/>
          </w:tcPr>
          <w:p w14:paraId="308794CB" w14:textId="77777777" w:rsidR="006B0239" w:rsidRPr="0083647A" w:rsidRDefault="006B0239" w:rsidP="006B0239">
            <w:pPr>
              <w:spacing w:line="240" w:lineRule="auto"/>
              <w:jc w:val="both"/>
              <w:rPr>
                <w:sz w:val="18"/>
                <w:szCs w:val="18"/>
              </w:rPr>
            </w:pPr>
          </w:p>
        </w:tc>
        <w:tc>
          <w:tcPr>
            <w:tcW w:w="1111" w:type="dxa"/>
          </w:tcPr>
          <w:p w14:paraId="5C63FCFF" w14:textId="34690AA4" w:rsidR="006B0239" w:rsidRPr="0083647A" w:rsidRDefault="006B0239" w:rsidP="006B0239">
            <w:pPr>
              <w:spacing w:line="240" w:lineRule="auto"/>
              <w:jc w:val="right"/>
              <w:rPr>
                <w:sz w:val="18"/>
                <w:szCs w:val="18"/>
              </w:rPr>
            </w:pPr>
          </w:p>
        </w:tc>
        <w:tc>
          <w:tcPr>
            <w:tcW w:w="241" w:type="dxa"/>
          </w:tcPr>
          <w:p w14:paraId="02EDA6E5" w14:textId="0FD012A8" w:rsidR="006B0239" w:rsidRPr="0083647A" w:rsidRDefault="006B0239" w:rsidP="006B0239">
            <w:pPr>
              <w:spacing w:line="240" w:lineRule="auto"/>
              <w:jc w:val="both"/>
              <w:rPr>
                <w:sz w:val="18"/>
                <w:szCs w:val="18"/>
              </w:rPr>
            </w:pPr>
          </w:p>
        </w:tc>
        <w:tc>
          <w:tcPr>
            <w:tcW w:w="839" w:type="dxa"/>
          </w:tcPr>
          <w:p w14:paraId="40FAAE13" w14:textId="42FD7F23" w:rsidR="006B0239" w:rsidRPr="0083647A" w:rsidRDefault="006B0239" w:rsidP="006B0239">
            <w:pPr>
              <w:spacing w:line="240" w:lineRule="auto"/>
              <w:jc w:val="right"/>
              <w:rPr>
                <w:sz w:val="18"/>
                <w:szCs w:val="18"/>
              </w:rPr>
            </w:pPr>
          </w:p>
        </w:tc>
        <w:tc>
          <w:tcPr>
            <w:tcW w:w="261" w:type="dxa"/>
          </w:tcPr>
          <w:p w14:paraId="06D3B89F" w14:textId="6B47EA76" w:rsidR="006B0239" w:rsidRPr="0083647A" w:rsidRDefault="006B0239" w:rsidP="006B0239">
            <w:pPr>
              <w:spacing w:line="240" w:lineRule="auto"/>
              <w:jc w:val="right"/>
              <w:rPr>
                <w:sz w:val="18"/>
                <w:szCs w:val="18"/>
              </w:rPr>
            </w:pPr>
          </w:p>
        </w:tc>
        <w:tc>
          <w:tcPr>
            <w:tcW w:w="1089" w:type="dxa"/>
          </w:tcPr>
          <w:p w14:paraId="72285403" w14:textId="661676AD" w:rsidR="006B0239" w:rsidRPr="0083647A" w:rsidRDefault="006B0239" w:rsidP="006B0239">
            <w:pPr>
              <w:spacing w:line="240" w:lineRule="auto"/>
              <w:jc w:val="right"/>
              <w:rPr>
                <w:sz w:val="18"/>
                <w:szCs w:val="18"/>
              </w:rPr>
            </w:pPr>
          </w:p>
        </w:tc>
      </w:tr>
      <w:tr w:rsidR="006B0239" w:rsidRPr="0083647A" w14:paraId="10E34FD9" w14:textId="77777777" w:rsidTr="001D0D6F">
        <w:tc>
          <w:tcPr>
            <w:tcW w:w="1440" w:type="dxa"/>
          </w:tcPr>
          <w:p w14:paraId="0A411EC8" w14:textId="6F795C03" w:rsidR="006B0239" w:rsidRPr="0083647A" w:rsidRDefault="006B0239" w:rsidP="006B0239">
            <w:pPr>
              <w:spacing w:line="240" w:lineRule="auto"/>
              <w:rPr>
                <w:sz w:val="18"/>
                <w:szCs w:val="18"/>
              </w:rPr>
            </w:pPr>
            <w:bookmarkStart w:id="4" w:name="_Hlk150545991"/>
            <w:r w:rsidRPr="0083647A">
              <w:rPr>
                <w:sz w:val="18"/>
                <w:szCs w:val="18"/>
              </w:rPr>
              <w:t xml:space="preserve">Equity securities </w:t>
            </w:r>
          </w:p>
          <w:p w14:paraId="3E4D4C0F" w14:textId="77777777" w:rsidR="006B0239" w:rsidRPr="0083647A" w:rsidRDefault="006B0239" w:rsidP="006B0239">
            <w:pPr>
              <w:spacing w:line="240" w:lineRule="auto"/>
              <w:rPr>
                <w:sz w:val="18"/>
                <w:szCs w:val="18"/>
              </w:rPr>
            </w:pPr>
            <w:r w:rsidRPr="0083647A">
              <w:rPr>
                <w:sz w:val="18"/>
                <w:szCs w:val="18"/>
              </w:rPr>
              <w:t xml:space="preserve">   measured </w:t>
            </w:r>
          </w:p>
          <w:p w14:paraId="77506CC1" w14:textId="168AFF09" w:rsidR="006B0239" w:rsidRPr="0083647A" w:rsidRDefault="006B0239" w:rsidP="006B0239">
            <w:pPr>
              <w:spacing w:line="240" w:lineRule="auto"/>
              <w:rPr>
                <w:sz w:val="18"/>
                <w:szCs w:val="18"/>
              </w:rPr>
            </w:pPr>
            <w:r w:rsidRPr="0083647A">
              <w:rPr>
                <w:sz w:val="18"/>
                <w:szCs w:val="18"/>
              </w:rPr>
              <w:t xml:space="preserve">   at FVTPL</w:t>
            </w:r>
          </w:p>
        </w:tc>
        <w:tc>
          <w:tcPr>
            <w:tcW w:w="990" w:type="dxa"/>
            <w:vAlign w:val="bottom"/>
          </w:tcPr>
          <w:p w14:paraId="63692445" w14:textId="71442469" w:rsidR="006B0239" w:rsidRPr="0083647A" w:rsidRDefault="006B0239" w:rsidP="003116A1">
            <w:pPr>
              <w:spacing w:line="240" w:lineRule="auto"/>
              <w:ind w:left="-110" w:right="-30"/>
              <w:jc w:val="right"/>
              <w:rPr>
                <w:sz w:val="18"/>
                <w:szCs w:val="18"/>
              </w:rPr>
            </w:pPr>
            <w:r w:rsidRPr="0083647A">
              <w:rPr>
                <w:sz w:val="18"/>
                <w:szCs w:val="18"/>
              </w:rPr>
              <w:t>4,695,555</w:t>
            </w:r>
          </w:p>
        </w:tc>
        <w:tc>
          <w:tcPr>
            <w:tcW w:w="259" w:type="dxa"/>
            <w:vAlign w:val="bottom"/>
          </w:tcPr>
          <w:p w14:paraId="53A15B15" w14:textId="19EFB043" w:rsidR="006B0239" w:rsidRPr="0083647A" w:rsidRDefault="006B0239" w:rsidP="006B0239">
            <w:pPr>
              <w:spacing w:line="240" w:lineRule="auto"/>
              <w:jc w:val="both"/>
              <w:rPr>
                <w:sz w:val="18"/>
                <w:szCs w:val="18"/>
              </w:rPr>
            </w:pPr>
          </w:p>
        </w:tc>
        <w:tc>
          <w:tcPr>
            <w:tcW w:w="1001" w:type="dxa"/>
            <w:gridSpan w:val="2"/>
            <w:tcBorders>
              <w:top w:val="nil"/>
              <w:left w:val="nil"/>
              <w:right w:val="nil"/>
            </w:tcBorders>
            <w:vAlign w:val="bottom"/>
          </w:tcPr>
          <w:p w14:paraId="703023AC" w14:textId="01608065" w:rsidR="006B0239" w:rsidRPr="0083647A" w:rsidRDefault="006B0239" w:rsidP="006B0239">
            <w:pPr>
              <w:spacing w:line="240" w:lineRule="auto"/>
              <w:jc w:val="right"/>
              <w:rPr>
                <w:sz w:val="18"/>
                <w:szCs w:val="18"/>
              </w:rPr>
            </w:pPr>
            <w:r w:rsidRPr="0083647A">
              <w:rPr>
                <w:sz w:val="18"/>
                <w:szCs w:val="18"/>
              </w:rPr>
              <w:t>1,228,104</w:t>
            </w:r>
          </w:p>
        </w:tc>
        <w:tc>
          <w:tcPr>
            <w:tcW w:w="239" w:type="dxa"/>
            <w:vAlign w:val="bottom"/>
          </w:tcPr>
          <w:p w14:paraId="01D55EAC" w14:textId="77777777" w:rsidR="006B0239" w:rsidRPr="0083647A" w:rsidRDefault="006B0239" w:rsidP="006B0239">
            <w:pPr>
              <w:spacing w:line="240" w:lineRule="auto"/>
              <w:jc w:val="both"/>
              <w:rPr>
                <w:sz w:val="18"/>
                <w:szCs w:val="18"/>
              </w:rPr>
            </w:pPr>
          </w:p>
        </w:tc>
        <w:tc>
          <w:tcPr>
            <w:tcW w:w="1021" w:type="dxa"/>
            <w:tcBorders>
              <w:top w:val="nil"/>
              <w:left w:val="nil"/>
              <w:right w:val="nil"/>
            </w:tcBorders>
            <w:vAlign w:val="bottom"/>
          </w:tcPr>
          <w:p w14:paraId="2DAE72C7" w14:textId="77777777" w:rsidR="006B0239" w:rsidRPr="0083647A" w:rsidRDefault="006B0239" w:rsidP="007A35CA">
            <w:pPr>
              <w:spacing w:line="240" w:lineRule="auto"/>
              <w:ind w:left="-80" w:right="-47" w:firstLine="12"/>
              <w:jc w:val="right"/>
              <w:rPr>
                <w:b/>
                <w:bCs/>
                <w:sz w:val="18"/>
                <w:szCs w:val="18"/>
              </w:rPr>
            </w:pPr>
          </w:p>
          <w:p w14:paraId="6B188A77" w14:textId="77777777" w:rsidR="006B0239" w:rsidRPr="0083647A" w:rsidRDefault="006B0239" w:rsidP="007A35CA">
            <w:pPr>
              <w:spacing w:line="240" w:lineRule="auto"/>
              <w:ind w:left="-80" w:right="-47" w:firstLine="12"/>
              <w:jc w:val="right"/>
              <w:rPr>
                <w:sz w:val="18"/>
                <w:szCs w:val="18"/>
              </w:rPr>
            </w:pPr>
          </w:p>
          <w:p w14:paraId="23D45219" w14:textId="1AA297BF" w:rsidR="006B0239" w:rsidRPr="0083647A" w:rsidRDefault="006B0239" w:rsidP="007A35CA">
            <w:pPr>
              <w:spacing w:line="240" w:lineRule="auto"/>
              <w:ind w:left="-80" w:right="-47" w:firstLine="12"/>
              <w:jc w:val="right"/>
              <w:rPr>
                <w:b/>
                <w:bCs/>
                <w:sz w:val="18"/>
                <w:szCs w:val="18"/>
              </w:rPr>
            </w:pPr>
            <w:r w:rsidRPr="0083647A">
              <w:rPr>
                <w:sz w:val="18"/>
                <w:szCs w:val="18"/>
              </w:rPr>
              <w:t>(1,138,100)</w:t>
            </w:r>
          </w:p>
        </w:tc>
        <w:tc>
          <w:tcPr>
            <w:tcW w:w="270" w:type="dxa"/>
            <w:vAlign w:val="bottom"/>
          </w:tcPr>
          <w:p w14:paraId="5A9335E0" w14:textId="42FFD205" w:rsidR="006B0239" w:rsidRPr="0083647A" w:rsidRDefault="006B0239" w:rsidP="006B0239">
            <w:pPr>
              <w:spacing w:line="240" w:lineRule="auto"/>
              <w:ind w:right="-109"/>
              <w:jc w:val="right"/>
              <w:rPr>
                <w:b/>
                <w:bCs/>
                <w:sz w:val="18"/>
                <w:szCs w:val="18"/>
              </w:rPr>
            </w:pPr>
          </w:p>
        </w:tc>
        <w:tc>
          <w:tcPr>
            <w:tcW w:w="990" w:type="dxa"/>
            <w:tcBorders>
              <w:top w:val="nil"/>
              <w:left w:val="nil"/>
              <w:right w:val="nil"/>
            </w:tcBorders>
            <w:vAlign w:val="bottom"/>
          </w:tcPr>
          <w:p w14:paraId="719D9039" w14:textId="2FE6EC51" w:rsidR="006B0239" w:rsidRPr="0083647A" w:rsidRDefault="006B0239" w:rsidP="006B0239">
            <w:pPr>
              <w:spacing w:line="240" w:lineRule="auto"/>
              <w:ind w:right="-16"/>
              <w:jc w:val="right"/>
              <w:rPr>
                <w:sz w:val="18"/>
                <w:szCs w:val="18"/>
              </w:rPr>
            </w:pPr>
            <w:r w:rsidRPr="0083647A">
              <w:rPr>
                <w:sz w:val="18"/>
                <w:szCs w:val="18"/>
              </w:rPr>
              <w:t>254,568</w:t>
            </w:r>
          </w:p>
        </w:tc>
        <w:tc>
          <w:tcPr>
            <w:tcW w:w="239" w:type="dxa"/>
            <w:vAlign w:val="bottom"/>
          </w:tcPr>
          <w:p w14:paraId="44B2CD33" w14:textId="14D18099" w:rsidR="006B0239" w:rsidRPr="0083647A" w:rsidRDefault="006B0239" w:rsidP="006B0239">
            <w:pPr>
              <w:spacing w:line="240" w:lineRule="auto"/>
              <w:jc w:val="both"/>
              <w:rPr>
                <w:sz w:val="18"/>
                <w:szCs w:val="18"/>
              </w:rPr>
            </w:pPr>
          </w:p>
        </w:tc>
        <w:tc>
          <w:tcPr>
            <w:tcW w:w="1111" w:type="dxa"/>
            <w:tcBorders>
              <w:top w:val="nil"/>
              <w:left w:val="nil"/>
              <w:right w:val="nil"/>
            </w:tcBorders>
            <w:vAlign w:val="bottom"/>
          </w:tcPr>
          <w:p w14:paraId="1A76FD10" w14:textId="39950263" w:rsidR="006B0239" w:rsidRPr="0083647A" w:rsidRDefault="006B0239" w:rsidP="006B0239">
            <w:pPr>
              <w:spacing w:line="240" w:lineRule="auto"/>
              <w:ind w:right="-12"/>
              <w:jc w:val="right"/>
              <w:rPr>
                <w:sz w:val="18"/>
                <w:szCs w:val="18"/>
              </w:rPr>
            </w:pPr>
            <w:r w:rsidRPr="0083647A">
              <w:rPr>
                <w:sz w:val="18"/>
                <w:szCs w:val="18"/>
              </w:rPr>
              <w:t>(4,796,335)</w:t>
            </w:r>
          </w:p>
        </w:tc>
        <w:tc>
          <w:tcPr>
            <w:tcW w:w="241" w:type="dxa"/>
          </w:tcPr>
          <w:p w14:paraId="61D718FD" w14:textId="77777777" w:rsidR="006B0239" w:rsidRPr="0083647A" w:rsidRDefault="006B0239" w:rsidP="006B0239">
            <w:pPr>
              <w:spacing w:line="240" w:lineRule="auto"/>
              <w:jc w:val="both"/>
              <w:rPr>
                <w:sz w:val="18"/>
                <w:szCs w:val="18"/>
              </w:rPr>
            </w:pPr>
          </w:p>
        </w:tc>
        <w:tc>
          <w:tcPr>
            <w:tcW w:w="839" w:type="dxa"/>
          </w:tcPr>
          <w:p w14:paraId="79DB03B2" w14:textId="77777777" w:rsidR="006B0239" w:rsidRPr="0083647A" w:rsidRDefault="006B0239" w:rsidP="006B0239">
            <w:pPr>
              <w:spacing w:line="240" w:lineRule="auto"/>
              <w:ind w:right="-102"/>
              <w:jc w:val="right"/>
              <w:rPr>
                <w:sz w:val="18"/>
                <w:szCs w:val="18"/>
              </w:rPr>
            </w:pPr>
          </w:p>
          <w:p w14:paraId="7588A1C5" w14:textId="77777777" w:rsidR="006B0239" w:rsidRPr="0083647A" w:rsidRDefault="006B0239" w:rsidP="006B0239">
            <w:pPr>
              <w:spacing w:line="240" w:lineRule="auto"/>
              <w:ind w:right="-102"/>
              <w:jc w:val="right"/>
              <w:rPr>
                <w:sz w:val="18"/>
                <w:szCs w:val="18"/>
              </w:rPr>
            </w:pPr>
          </w:p>
          <w:p w14:paraId="2AD43241" w14:textId="6229B81A" w:rsidR="006B0239" w:rsidRPr="0083647A" w:rsidRDefault="006B0239" w:rsidP="006B0239">
            <w:pPr>
              <w:spacing w:line="240" w:lineRule="auto"/>
              <w:ind w:right="-102"/>
              <w:jc w:val="right"/>
              <w:rPr>
                <w:sz w:val="18"/>
                <w:szCs w:val="18"/>
              </w:rPr>
            </w:pPr>
            <w:r w:rsidRPr="0083647A">
              <w:rPr>
                <w:sz w:val="18"/>
                <w:szCs w:val="18"/>
              </w:rPr>
              <w:t>(16,301)</w:t>
            </w:r>
          </w:p>
        </w:tc>
        <w:tc>
          <w:tcPr>
            <w:tcW w:w="261" w:type="dxa"/>
          </w:tcPr>
          <w:p w14:paraId="5710D1FA" w14:textId="6BF4D675" w:rsidR="006B0239" w:rsidRPr="0083647A" w:rsidRDefault="006B0239" w:rsidP="006B0239">
            <w:pPr>
              <w:spacing w:line="240" w:lineRule="auto"/>
              <w:jc w:val="right"/>
              <w:rPr>
                <w:sz w:val="18"/>
                <w:szCs w:val="18"/>
              </w:rPr>
            </w:pPr>
          </w:p>
        </w:tc>
        <w:tc>
          <w:tcPr>
            <w:tcW w:w="1089" w:type="dxa"/>
            <w:tcBorders>
              <w:top w:val="nil"/>
              <w:left w:val="nil"/>
              <w:right w:val="nil"/>
            </w:tcBorders>
            <w:vAlign w:val="bottom"/>
          </w:tcPr>
          <w:p w14:paraId="13E69B5F" w14:textId="65BB08F5" w:rsidR="006B0239" w:rsidRPr="0083647A" w:rsidRDefault="006B0239" w:rsidP="006B0239">
            <w:pPr>
              <w:spacing w:line="240" w:lineRule="auto"/>
              <w:jc w:val="right"/>
              <w:rPr>
                <w:sz w:val="18"/>
                <w:szCs w:val="18"/>
              </w:rPr>
            </w:pPr>
            <w:r w:rsidRPr="0083647A">
              <w:rPr>
                <w:sz w:val="18"/>
                <w:szCs w:val="18"/>
              </w:rPr>
              <w:t>227,491</w:t>
            </w:r>
          </w:p>
        </w:tc>
      </w:tr>
      <w:bookmarkEnd w:id="4"/>
      <w:tr w:rsidR="006B0239" w:rsidRPr="0083647A" w14:paraId="260DF2B1" w14:textId="77777777" w:rsidTr="001D0D6F">
        <w:tc>
          <w:tcPr>
            <w:tcW w:w="1440" w:type="dxa"/>
          </w:tcPr>
          <w:p w14:paraId="05FCB402" w14:textId="55809406" w:rsidR="006B0239" w:rsidRPr="0083647A" w:rsidRDefault="006B0239" w:rsidP="006B0239">
            <w:pPr>
              <w:spacing w:line="240" w:lineRule="auto"/>
              <w:rPr>
                <w:sz w:val="18"/>
                <w:szCs w:val="18"/>
              </w:rPr>
            </w:pPr>
            <w:r w:rsidRPr="0083647A">
              <w:rPr>
                <w:sz w:val="18"/>
                <w:szCs w:val="18"/>
              </w:rPr>
              <w:t xml:space="preserve">Equity securities </w:t>
            </w:r>
          </w:p>
          <w:p w14:paraId="0FCA9E8C" w14:textId="77777777" w:rsidR="006B0239" w:rsidRPr="0083647A" w:rsidRDefault="006B0239" w:rsidP="006B0239">
            <w:pPr>
              <w:spacing w:line="240" w:lineRule="auto"/>
              <w:rPr>
                <w:sz w:val="18"/>
                <w:szCs w:val="18"/>
              </w:rPr>
            </w:pPr>
            <w:r w:rsidRPr="0083647A">
              <w:rPr>
                <w:sz w:val="18"/>
                <w:szCs w:val="18"/>
              </w:rPr>
              <w:t xml:space="preserve">   measured </w:t>
            </w:r>
          </w:p>
          <w:p w14:paraId="4A926819" w14:textId="7DA04BBD" w:rsidR="006B0239" w:rsidRPr="0083647A" w:rsidRDefault="006B0239" w:rsidP="006B0239">
            <w:pPr>
              <w:spacing w:line="240" w:lineRule="auto"/>
              <w:rPr>
                <w:sz w:val="18"/>
                <w:szCs w:val="18"/>
              </w:rPr>
            </w:pPr>
            <w:r w:rsidRPr="0083647A">
              <w:rPr>
                <w:sz w:val="18"/>
                <w:szCs w:val="18"/>
              </w:rPr>
              <w:t xml:space="preserve">   at FVOCI</w:t>
            </w:r>
          </w:p>
        </w:tc>
        <w:tc>
          <w:tcPr>
            <w:tcW w:w="990" w:type="dxa"/>
            <w:tcBorders>
              <w:bottom w:val="single" w:sz="4" w:space="0" w:color="auto"/>
            </w:tcBorders>
            <w:vAlign w:val="bottom"/>
          </w:tcPr>
          <w:p w14:paraId="6DB069D6" w14:textId="0A761F72" w:rsidR="006B0239" w:rsidRPr="0083647A" w:rsidRDefault="006B0239" w:rsidP="00C07F4E">
            <w:pPr>
              <w:spacing w:line="240" w:lineRule="auto"/>
              <w:ind w:left="-170" w:right="-375"/>
              <w:jc w:val="center"/>
              <w:rPr>
                <w:sz w:val="18"/>
                <w:szCs w:val="18"/>
              </w:rPr>
            </w:pPr>
            <w:r w:rsidRPr="0083647A">
              <w:rPr>
                <w:sz w:val="18"/>
                <w:szCs w:val="18"/>
              </w:rPr>
              <w:t xml:space="preserve"> -</w:t>
            </w:r>
          </w:p>
        </w:tc>
        <w:tc>
          <w:tcPr>
            <w:tcW w:w="259" w:type="dxa"/>
            <w:vAlign w:val="bottom"/>
          </w:tcPr>
          <w:p w14:paraId="23D92005" w14:textId="77777777" w:rsidR="006B0239" w:rsidRPr="0083647A" w:rsidRDefault="006B0239" w:rsidP="006B0239">
            <w:pPr>
              <w:spacing w:line="240" w:lineRule="auto"/>
              <w:jc w:val="both"/>
              <w:rPr>
                <w:sz w:val="18"/>
                <w:szCs w:val="18"/>
              </w:rPr>
            </w:pPr>
          </w:p>
        </w:tc>
        <w:tc>
          <w:tcPr>
            <w:tcW w:w="1001" w:type="dxa"/>
            <w:gridSpan w:val="2"/>
            <w:tcBorders>
              <w:top w:val="nil"/>
              <w:left w:val="nil"/>
              <w:bottom w:val="single" w:sz="4" w:space="0" w:color="auto"/>
              <w:right w:val="nil"/>
            </w:tcBorders>
            <w:vAlign w:val="bottom"/>
          </w:tcPr>
          <w:p w14:paraId="5BAE1B3C" w14:textId="61BDC4A9" w:rsidR="006B0239" w:rsidRPr="007A35CA" w:rsidRDefault="006B0239" w:rsidP="006B0239">
            <w:pPr>
              <w:spacing w:line="240" w:lineRule="auto"/>
              <w:jc w:val="right"/>
              <w:rPr>
                <w:sz w:val="18"/>
                <w:szCs w:val="18"/>
              </w:rPr>
            </w:pPr>
            <w:r w:rsidRPr="007A35CA">
              <w:rPr>
                <w:sz w:val="18"/>
                <w:szCs w:val="18"/>
              </w:rPr>
              <w:t>2</w:t>
            </w:r>
            <w:r w:rsidR="00606EB7" w:rsidRPr="007A35CA">
              <w:rPr>
                <w:sz w:val="18"/>
                <w:szCs w:val="18"/>
              </w:rPr>
              <w:t>54,336</w:t>
            </w:r>
          </w:p>
        </w:tc>
        <w:tc>
          <w:tcPr>
            <w:tcW w:w="239" w:type="dxa"/>
            <w:vAlign w:val="bottom"/>
          </w:tcPr>
          <w:p w14:paraId="4157A836" w14:textId="77777777" w:rsidR="006B0239" w:rsidRPr="0083647A" w:rsidRDefault="006B0239" w:rsidP="006B0239">
            <w:pPr>
              <w:spacing w:line="240" w:lineRule="auto"/>
              <w:jc w:val="both"/>
              <w:rPr>
                <w:sz w:val="18"/>
                <w:szCs w:val="18"/>
              </w:rPr>
            </w:pPr>
          </w:p>
        </w:tc>
        <w:tc>
          <w:tcPr>
            <w:tcW w:w="1021" w:type="dxa"/>
            <w:tcBorders>
              <w:top w:val="nil"/>
              <w:left w:val="nil"/>
              <w:bottom w:val="single" w:sz="4" w:space="0" w:color="auto"/>
              <w:right w:val="nil"/>
            </w:tcBorders>
            <w:vAlign w:val="bottom"/>
          </w:tcPr>
          <w:p w14:paraId="5ADCEA2B" w14:textId="74ADA287" w:rsidR="006B0239" w:rsidRPr="0083647A" w:rsidRDefault="00606EB7" w:rsidP="007A35CA">
            <w:pPr>
              <w:spacing w:line="240" w:lineRule="auto"/>
              <w:ind w:left="-80" w:right="-47" w:firstLine="12"/>
              <w:jc w:val="right"/>
              <w:rPr>
                <w:sz w:val="18"/>
                <w:szCs w:val="18"/>
              </w:rPr>
            </w:pPr>
            <w:r w:rsidRPr="0083647A">
              <w:rPr>
                <w:sz w:val="18"/>
                <w:szCs w:val="18"/>
              </w:rPr>
              <w:t>(39,634)</w:t>
            </w:r>
            <w:r w:rsidR="006B0239" w:rsidRPr="0083647A">
              <w:rPr>
                <w:sz w:val="18"/>
                <w:szCs w:val="18"/>
              </w:rPr>
              <w:t xml:space="preserve"> </w:t>
            </w:r>
          </w:p>
        </w:tc>
        <w:tc>
          <w:tcPr>
            <w:tcW w:w="270" w:type="dxa"/>
            <w:vAlign w:val="bottom"/>
          </w:tcPr>
          <w:p w14:paraId="6810698E" w14:textId="77777777" w:rsidR="006B0239" w:rsidRPr="0083647A" w:rsidRDefault="006B0239" w:rsidP="006B0239">
            <w:pPr>
              <w:spacing w:line="240" w:lineRule="auto"/>
              <w:jc w:val="right"/>
              <w:rPr>
                <w:sz w:val="18"/>
                <w:szCs w:val="18"/>
              </w:rPr>
            </w:pPr>
          </w:p>
        </w:tc>
        <w:tc>
          <w:tcPr>
            <w:tcW w:w="990" w:type="dxa"/>
            <w:tcBorders>
              <w:top w:val="nil"/>
              <w:left w:val="nil"/>
              <w:bottom w:val="single" w:sz="4" w:space="0" w:color="auto"/>
              <w:right w:val="nil"/>
            </w:tcBorders>
            <w:vAlign w:val="bottom"/>
          </w:tcPr>
          <w:p w14:paraId="58AE690A" w14:textId="293DBC6F" w:rsidR="006B0239" w:rsidRPr="0083647A" w:rsidRDefault="006B0239" w:rsidP="008F04E6">
            <w:pPr>
              <w:spacing w:line="240" w:lineRule="auto"/>
              <w:ind w:left="-17" w:right="-380"/>
              <w:jc w:val="center"/>
              <w:rPr>
                <w:sz w:val="18"/>
                <w:szCs w:val="18"/>
              </w:rPr>
            </w:pPr>
            <w:r w:rsidRPr="0083647A">
              <w:rPr>
                <w:sz w:val="18"/>
                <w:szCs w:val="18"/>
              </w:rPr>
              <w:t>(</w:t>
            </w:r>
            <w:r w:rsidR="008F04E6" w:rsidRPr="0083647A">
              <w:rPr>
                <w:sz w:val="18"/>
                <w:szCs w:val="18"/>
              </w:rPr>
              <w:t>72,221</w:t>
            </w:r>
            <w:r w:rsidRPr="0083647A">
              <w:rPr>
                <w:sz w:val="18"/>
                <w:szCs w:val="18"/>
              </w:rPr>
              <w:t>)</w:t>
            </w:r>
          </w:p>
        </w:tc>
        <w:tc>
          <w:tcPr>
            <w:tcW w:w="239" w:type="dxa"/>
            <w:vAlign w:val="bottom"/>
          </w:tcPr>
          <w:p w14:paraId="36009986" w14:textId="77777777" w:rsidR="006B0239" w:rsidRPr="0083647A" w:rsidRDefault="006B0239" w:rsidP="008F04E6">
            <w:pPr>
              <w:spacing w:line="240" w:lineRule="auto"/>
              <w:ind w:right="-109" w:firstLine="12"/>
              <w:jc w:val="right"/>
              <w:rPr>
                <w:sz w:val="18"/>
                <w:szCs w:val="18"/>
              </w:rPr>
            </w:pPr>
          </w:p>
        </w:tc>
        <w:tc>
          <w:tcPr>
            <w:tcW w:w="1111" w:type="dxa"/>
            <w:tcBorders>
              <w:top w:val="nil"/>
              <w:left w:val="nil"/>
              <w:bottom w:val="single" w:sz="4" w:space="0" w:color="auto"/>
              <w:right w:val="nil"/>
            </w:tcBorders>
            <w:vAlign w:val="bottom"/>
          </w:tcPr>
          <w:p w14:paraId="500E6AF1" w14:textId="4778EC53" w:rsidR="006B0239" w:rsidRPr="0083647A" w:rsidRDefault="006B0239" w:rsidP="006B0239">
            <w:pPr>
              <w:spacing w:line="240" w:lineRule="auto"/>
              <w:ind w:left="-170" w:right="-375"/>
              <w:jc w:val="center"/>
              <w:rPr>
                <w:sz w:val="18"/>
                <w:szCs w:val="18"/>
              </w:rPr>
            </w:pPr>
            <w:r w:rsidRPr="0083647A">
              <w:rPr>
                <w:sz w:val="18"/>
                <w:szCs w:val="18"/>
              </w:rPr>
              <w:t>-</w:t>
            </w:r>
          </w:p>
        </w:tc>
        <w:tc>
          <w:tcPr>
            <w:tcW w:w="241" w:type="dxa"/>
          </w:tcPr>
          <w:p w14:paraId="54298168" w14:textId="77777777" w:rsidR="006B0239" w:rsidRPr="0083647A" w:rsidRDefault="006B0239" w:rsidP="006B0239">
            <w:pPr>
              <w:spacing w:line="240" w:lineRule="auto"/>
              <w:ind w:left="-170" w:right="-375"/>
              <w:jc w:val="center"/>
              <w:rPr>
                <w:sz w:val="18"/>
                <w:szCs w:val="18"/>
              </w:rPr>
            </w:pPr>
          </w:p>
        </w:tc>
        <w:tc>
          <w:tcPr>
            <w:tcW w:w="839" w:type="dxa"/>
            <w:tcBorders>
              <w:bottom w:val="single" w:sz="4" w:space="0" w:color="auto"/>
            </w:tcBorders>
          </w:tcPr>
          <w:p w14:paraId="1A9D500D" w14:textId="6F853463" w:rsidR="006B0239" w:rsidRPr="0083647A" w:rsidRDefault="006B0239" w:rsidP="006B0239">
            <w:pPr>
              <w:spacing w:line="240" w:lineRule="auto"/>
              <w:ind w:left="-170" w:right="-375"/>
              <w:jc w:val="center"/>
              <w:rPr>
                <w:sz w:val="18"/>
                <w:szCs w:val="18"/>
              </w:rPr>
            </w:pPr>
          </w:p>
          <w:p w14:paraId="20095571" w14:textId="77777777" w:rsidR="006B0239" w:rsidRPr="0083647A" w:rsidRDefault="006B0239" w:rsidP="006B0239">
            <w:pPr>
              <w:spacing w:line="240" w:lineRule="auto"/>
              <w:ind w:left="-170" w:right="-375"/>
              <w:jc w:val="center"/>
              <w:rPr>
                <w:sz w:val="18"/>
                <w:szCs w:val="18"/>
              </w:rPr>
            </w:pPr>
          </w:p>
          <w:p w14:paraId="1E47D024" w14:textId="211F9403" w:rsidR="006B0239" w:rsidRPr="0083647A" w:rsidRDefault="006B0239" w:rsidP="006B0239">
            <w:pPr>
              <w:spacing w:line="240" w:lineRule="auto"/>
              <w:ind w:left="-170" w:right="-375"/>
              <w:jc w:val="center"/>
              <w:rPr>
                <w:sz w:val="18"/>
                <w:szCs w:val="18"/>
              </w:rPr>
            </w:pPr>
            <w:r w:rsidRPr="0083647A">
              <w:rPr>
                <w:sz w:val="18"/>
                <w:szCs w:val="18"/>
              </w:rPr>
              <w:t>-</w:t>
            </w:r>
          </w:p>
        </w:tc>
        <w:tc>
          <w:tcPr>
            <w:tcW w:w="261" w:type="dxa"/>
          </w:tcPr>
          <w:p w14:paraId="7F4CC684" w14:textId="1EEA5190" w:rsidR="006B0239" w:rsidRPr="0083647A" w:rsidRDefault="006B0239" w:rsidP="006B0239">
            <w:pPr>
              <w:spacing w:line="240" w:lineRule="auto"/>
              <w:jc w:val="right"/>
              <w:rPr>
                <w:sz w:val="18"/>
                <w:szCs w:val="18"/>
              </w:rPr>
            </w:pPr>
          </w:p>
        </w:tc>
        <w:tc>
          <w:tcPr>
            <w:tcW w:w="1089" w:type="dxa"/>
            <w:tcBorders>
              <w:top w:val="nil"/>
              <w:left w:val="nil"/>
              <w:bottom w:val="single" w:sz="4" w:space="0" w:color="auto"/>
              <w:right w:val="nil"/>
            </w:tcBorders>
            <w:vAlign w:val="bottom"/>
          </w:tcPr>
          <w:p w14:paraId="57565529" w14:textId="0D42568F" w:rsidR="006B0239" w:rsidRPr="0083647A" w:rsidRDefault="006B0239" w:rsidP="006B0239">
            <w:pPr>
              <w:spacing w:line="240" w:lineRule="auto"/>
              <w:jc w:val="right"/>
              <w:rPr>
                <w:sz w:val="18"/>
                <w:szCs w:val="18"/>
              </w:rPr>
            </w:pPr>
            <w:r w:rsidRPr="0083647A">
              <w:rPr>
                <w:sz w:val="18"/>
                <w:szCs w:val="18"/>
              </w:rPr>
              <w:t>142,481</w:t>
            </w:r>
          </w:p>
        </w:tc>
      </w:tr>
      <w:tr w:rsidR="006B0239" w:rsidRPr="0083647A" w14:paraId="4973334B" w14:textId="77777777" w:rsidTr="001D0D6F">
        <w:tc>
          <w:tcPr>
            <w:tcW w:w="1440" w:type="dxa"/>
          </w:tcPr>
          <w:p w14:paraId="00244041" w14:textId="6286EAD7" w:rsidR="006B0239" w:rsidRPr="0083647A" w:rsidRDefault="006B0239" w:rsidP="006B0239">
            <w:pPr>
              <w:spacing w:line="240" w:lineRule="auto"/>
              <w:rPr>
                <w:b/>
                <w:bCs/>
                <w:sz w:val="18"/>
                <w:szCs w:val="18"/>
              </w:rPr>
            </w:pPr>
            <w:r w:rsidRPr="0083647A">
              <w:rPr>
                <w:b/>
                <w:bCs/>
                <w:sz w:val="18"/>
                <w:szCs w:val="18"/>
              </w:rPr>
              <w:t>Total</w:t>
            </w:r>
          </w:p>
        </w:tc>
        <w:tc>
          <w:tcPr>
            <w:tcW w:w="990" w:type="dxa"/>
            <w:tcBorders>
              <w:top w:val="single" w:sz="4" w:space="0" w:color="auto"/>
              <w:bottom w:val="double" w:sz="4" w:space="0" w:color="auto"/>
            </w:tcBorders>
            <w:vAlign w:val="bottom"/>
          </w:tcPr>
          <w:p w14:paraId="09C1A9D3" w14:textId="2E4E8DB3" w:rsidR="006B0239" w:rsidRPr="0083647A" w:rsidRDefault="006B0239" w:rsidP="00F1644B">
            <w:pPr>
              <w:spacing w:line="240" w:lineRule="auto"/>
              <w:ind w:left="-110" w:right="-30" w:firstLine="110"/>
              <w:jc w:val="right"/>
              <w:rPr>
                <w:b/>
                <w:bCs/>
                <w:sz w:val="18"/>
                <w:szCs w:val="18"/>
              </w:rPr>
            </w:pPr>
            <w:r w:rsidRPr="0083647A">
              <w:rPr>
                <w:b/>
                <w:bCs/>
                <w:sz w:val="18"/>
                <w:szCs w:val="18"/>
              </w:rPr>
              <w:t>4,695,555</w:t>
            </w:r>
          </w:p>
        </w:tc>
        <w:tc>
          <w:tcPr>
            <w:tcW w:w="259" w:type="dxa"/>
            <w:vAlign w:val="bottom"/>
          </w:tcPr>
          <w:p w14:paraId="659CBD92" w14:textId="77777777" w:rsidR="006B0239" w:rsidRPr="0083647A" w:rsidRDefault="006B0239" w:rsidP="006B0239">
            <w:pPr>
              <w:spacing w:line="240" w:lineRule="auto"/>
              <w:jc w:val="both"/>
              <w:rPr>
                <w:b/>
                <w:bCs/>
                <w:sz w:val="18"/>
                <w:szCs w:val="18"/>
              </w:rPr>
            </w:pPr>
          </w:p>
        </w:tc>
        <w:tc>
          <w:tcPr>
            <w:tcW w:w="1001" w:type="dxa"/>
            <w:gridSpan w:val="2"/>
            <w:tcBorders>
              <w:top w:val="single" w:sz="4" w:space="0" w:color="auto"/>
              <w:left w:val="nil"/>
              <w:bottom w:val="double" w:sz="4" w:space="0" w:color="auto"/>
              <w:right w:val="nil"/>
            </w:tcBorders>
            <w:vAlign w:val="bottom"/>
          </w:tcPr>
          <w:p w14:paraId="492181EA" w14:textId="255FB172" w:rsidR="006B0239" w:rsidRPr="007A35CA" w:rsidRDefault="006B0239" w:rsidP="006B0239">
            <w:pPr>
              <w:spacing w:line="240" w:lineRule="auto"/>
              <w:jc w:val="right"/>
              <w:rPr>
                <w:b/>
                <w:bCs/>
                <w:sz w:val="18"/>
                <w:szCs w:val="18"/>
              </w:rPr>
            </w:pPr>
            <w:r w:rsidRPr="007A35CA">
              <w:rPr>
                <w:b/>
                <w:bCs/>
                <w:sz w:val="18"/>
                <w:szCs w:val="18"/>
              </w:rPr>
              <w:t>1,4</w:t>
            </w:r>
            <w:r w:rsidR="00606EB7" w:rsidRPr="007A35CA">
              <w:rPr>
                <w:b/>
                <w:bCs/>
                <w:sz w:val="18"/>
                <w:szCs w:val="18"/>
              </w:rPr>
              <w:t>82,440</w:t>
            </w:r>
          </w:p>
        </w:tc>
        <w:tc>
          <w:tcPr>
            <w:tcW w:w="239" w:type="dxa"/>
            <w:vAlign w:val="bottom"/>
          </w:tcPr>
          <w:p w14:paraId="2581D08A" w14:textId="77777777" w:rsidR="006B0239" w:rsidRPr="0083647A" w:rsidRDefault="006B0239" w:rsidP="006B0239">
            <w:pPr>
              <w:spacing w:line="240" w:lineRule="auto"/>
              <w:jc w:val="both"/>
              <w:rPr>
                <w:b/>
                <w:bCs/>
                <w:sz w:val="18"/>
                <w:szCs w:val="18"/>
              </w:rPr>
            </w:pPr>
          </w:p>
        </w:tc>
        <w:tc>
          <w:tcPr>
            <w:tcW w:w="1021" w:type="dxa"/>
            <w:tcBorders>
              <w:top w:val="single" w:sz="4" w:space="0" w:color="auto"/>
              <w:left w:val="nil"/>
              <w:bottom w:val="double" w:sz="4" w:space="0" w:color="auto"/>
              <w:right w:val="nil"/>
            </w:tcBorders>
            <w:vAlign w:val="bottom"/>
          </w:tcPr>
          <w:p w14:paraId="002A1282" w14:textId="4327CCBB" w:rsidR="006B0239" w:rsidRPr="0083647A" w:rsidRDefault="006B0239" w:rsidP="007A35CA">
            <w:pPr>
              <w:spacing w:line="240" w:lineRule="auto"/>
              <w:ind w:left="-80" w:right="-47"/>
              <w:jc w:val="right"/>
              <w:rPr>
                <w:b/>
                <w:bCs/>
                <w:sz w:val="18"/>
                <w:szCs w:val="18"/>
              </w:rPr>
            </w:pPr>
            <w:r w:rsidRPr="0083647A">
              <w:rPr>
                <w:b/>
                <w:bCs/>
                <w:sz w:val="18"/>
                <w:szCs w:val="18"/>
              </w:rPr>
              <w:t>(1,1</w:t>
            </w:r>
            <w:r w:rsidR="00606EB7" w:rsidRPr="0083647A">
              <w:rPr>
                <w:b/>
                <w:bCs/>
                <w:sz w:val="18"/>
                <w:szCs w:val="18"/>
              </w:rPr>
              <w:t>77,734</w:t>
            </w:r>
            <w:r w:rsidRPr="0083647A">
              <w:rPr>
                <w:b/>
                <w:bCs/>
                <w:sz w:val="18"/>
                <w:szCs w:val="18"/>
              </w:rPr>
              <w:t>)</w:t>
            </w:r>
          </w:p>
        </w:tc>
        <w:tc>
          <w:tcPr>
            <w:tcW w:w="270" w:type="dxa"/>
            <w:vAlign w:val="bottom"/>
          </w:tcPr>
          <w:p w14:paraId="6914A691" w14:textId="77777777" w:rsidR="006B0239" w:rsidRPr="0083647A" w:rsidRDefault="006B0239" w:rsidP="006B0239">
            <w:pPr>
              <w:spacing w:line="240" w:lineRule="auto"/>
              <w:jc w:val="right"/>
              <w:rPr>
                <w:b/>
                <w:bCs/>
                <w:sz w:val="18"/>
                <w:szCs w:val="18"/>
              </w:rPr>
            </w:pPr>
          </w:p>
        </w:tc>
        <w:tc>
          <w:tcPr>
            <w:tcW w:w="990" w:type="dxa"/>
            <w:tcBorders>
              <w:top w:val="single" w:sz="4" w:space="0" w:color="auto"/>
              <w:left w:val="nil"/>
              <w:bottom w:val="double" w:sz="4" w:space="0" w:color="auto"/>
              <w:right w:val="nil"/>
            </w:tcBorders>
            <w:vAlign w:val="bottom"/>
          </w:tcPr>
          <w:p w14:paraId="5847025C" w14:textId="2FDA7FDF" w:rsidR="006B0239" w:rsidRPr="0083647A" w:rsidRDefault="006B0239" w:rsidP="008F04E6">
            <w:pPr>
              <w:spacing w:line="240" w:lineRule="auto"/>
              <w:ind w:right="-21"/>
              <w:jc w:val="right"/>
              <w:rPr>
                <w:b/>
                <w:bCs/>
                <w:sz w:val="18"/>
                <w:szCs w:val="18"/>
              </w:rPr>
            </w:pPr>
            <w:r w:rsidRPr="0083647A">
              <w:rPr>
                <w:b/>
                <w:bCs/>
                <w:sz w:val="18"/>
                <w:szCs w:val="18"/>
              </w:rPr>
              <w:t>1</w:t>
            </w:r>
            <w:r w:rsidR="0046366E" w:rsidRPr="0083647A">
              <w:rPr>
                <w:b/>
                <w:bCs/>
                <w:sz w:val="18"/>
                <w:szCs w:val="18"/>
              </w:rPr>
              <w:t>82,347</w:t>
            </w:r>
          </w:p>
        </w:tc>
        <w:tc>
          <w:tcPr>
            <w:tcW w:w="239" w:type="dxa"/>
            <w:vAlign w:val="bottom"/>
          </w:tcPr>
          <w:p w14:paraId="37326B0C" w14:textId="77777777" w:rsidR="006B0239" w:rsidRPr="0083647A" w:rsidRDefault="006B0239" w:rsidP="008F04E6">
            <w:pPr>
              <w:spacing w:line="240" w:lineRule="auto"/>
              <w:ind w:right="-21"/>
              <w:jc w:val="both"/>
              <w:rPr>
                <w:b/>
                <w:bCs/>
                <w:sz w:val="18"/>
                <w:szCs w:val="18"/>
              </w:rPr>
            </w:pPr>
          </w:p>
        </w:tc>
        <w:tc>
          <w:tcPr>
            <w:tcW w:w="1111" w:type="dxa"/>
            <w:tcBorders>
              <w:top w:val="single" w:sz="4" w:space="0" w:color="auto"/>
              <w:left w:val="nil"/>
              <w:bottom w:val="double" w:sz="4" w:space="0" w:color="auto"/>
              <w:right w:val="nil"/>
            </w:tcBorders>
            <w:vAlign w:val="bottom"/>
          </w:tcPr>
          <w:p w14:paraId="24418D38" w14:textId="2E797B05" w:rsidR="006B0239" w:rsidRPr="0083647A" w:rsidRDefault="006B0239" w:rsidP="006B0239">
            <w:pPr>
              <w:spacing w:line="240" w:lineRule="auto"/>
              <w:ind w:right="-12"/>
              <w:jc w:val="right"/>
              <w:rPr>
                <w:b/>
                <w:bCs/>
                <w:sz w:val="18"/>
                <w:szCs w:val="18"/>
              </w:rPr>
            </w:pPr>
            <w:r w:rsidRPr="0083647A">
              <w:rPr>
                <w:b/>
                <w:bCs/>
                <w:sz w:val="18"/>
                <w:szCs w:val="18"/>
              </w:rPr>
              <w:t>(4,796,335)</w:t>
            </w:r>
          </w:p>
        </w:tc>
        <w:tc>
          <w:tcPr>
            <w:tcW w:w="241" w:type="dxa"/>
          </w:tcPr>
          <w:p w14:paraId="01D3595E" w14:textId="77777777" w:rsidR="006B0239" w:rsidRPr="0083647A" w:rsidRDefault="006B0239" w:rsidP="006B0239">
            <w:pPr>
              <w:spacing w:line="240" w:lineRule="auto"/>
              <w:jc w:val="both"/>
              <w:rPr>
                <w:b/>
                <w:bCs/>
                <w:sz w:val="18"/>
                <w:szCs w:val="18"/>
              </w:rPr>
            </w:pPr>
          </w:p>
        </w:tc>
        <w:tc>
          <w:tcPr>
            <w:tcW w:w="839" w:type="dxa"/>
            <w:tcBorders>
              <w:top w:val="single" w:sz="4" w:space="0" w:color="auto"/>
              <w:bottom w:val="double" w:sz="4" w:space="0" w:color="auto"/>
            </w:tcBorders>
          </w:tcPr>
          <w:p w14:paraId="1BB59B92" w14:textId="12353DB2" w:rsidR="006B0239" w:rsidRPr="0083647A" w:rsidRDefault="006B0239" w:rsidP="006B0239">
            <w:pPr>
              <w:spacing w:line="240" w:lineRule="auto"/>
              <w:ind w:right="-102"/>
              <w:jc w:val="right"/>
              <w:rPr>
                <w:b/>
                <w:bCs/>
                <w:sz w:val="18"/>
                <w:szCs w:val="18"/>
              </w:rPr>
            </w:pPr>
            <w:r w:rsidRPr="0083647A">
              <w:rPr>
                <w:b/>
                <w:bCs/>
                <w:sz w:val="18"/>
                <w:szCs w:val="18"/>
              </w:rPr>
              <w:t>(16,301)</w:t>
            </w:r>
          </w:p>
        </w:tc>
        <w:tc>
          <w:tcPr>
            <w:tcW w:w="261" w:type="dxa"/>
          </w:tcPr>
          <w:p w14:paraId="2DD37D48" w14:textId="4408ABDA" w:rsidR="006B0239" w:rsidRPr="0083647A" w:rsidRDefault="006B0239" w:rsidP="006B0239">
            <w:pPr>
              <w:spacing w:line="240" w:lineRule="auto"/>
              <w:jc w:val="right"/>
              <w:rPr>
                <w:b/>
                <w:bCs/>
                <w:sz w:val="18"/>
                <w:szCs w:val="18"/>
              </w:rPr>
            </w:pPr>
          </w:p>
        </w:tc>
        <w:tc>
          <w:tcPr>
            <w:tcW w:w="1089" w:type="dxa"/>
            <w:tcBorders>
              <w:top w:val="single" w:sz="4" w:space="0" w:color="auto"/>
              <w:left w:val="nil"/>
              <w:bottom w:val="double" w:sz="4" w:space="0" w:color="auto"/>
              <w:right w:val="nil"/>
            </w:tcBorders>
            <w:vAlign w:val="bottom"/>
          </w:tcPr>
          <w:p w14:paraId="24180B38" w14:textId="500BA828" w:rsidR="006B0239" w:rsidRPr="0083647A" w:rsidRDefault="006B0239" w:rsidP="006B0239">
            <w:pPr>
              <w:spacing w:line="240" w:lineRule="auto"/>
              <w:jc w:val="right"/>
              <w:rPr>
                <w:b/>
                <w:bCs/>
                <w:sz w:val="18"/>
                <w:szCs w:val="18"/>
              </w:rPr>
            </w:pPr>
            <w:r w:rsidRPr="0083647A">
              <w:rPr>
                <w:b/>
                <w:bCs/>
                <w:sz w:val="18"/>
                <w:szCs w:val="18"/>
              </w:rPr>
              <w:t>369,972</w:t>
            </w:r>
          </w:p>
        </w:tc>
      </w:tr>
      <w:tr w:rsidR="006B0239" w:rsidRPr="0083647A" w14:paraId="5131F520" w14:textId="77777777" w:rsidTr="001D0D6F">
        <w:tc>
          <w:tcPr>
            <w:tcW w:w="1440" w:type="dxa"/>
          </w:tcPr>
          <w:p w14:paraId="785B209C" w14:textId="7E4B6457" w:rsidR="006B0239" w:rsidRPr="0083647A" w:rsidRDefault="006B0239" w:rsidP="006B0239">
            <w:pPr>
              <w:spacing w:line="240" w:lineRule="auto"/>
              <w:rPr>
                <w:sz w:val="18"/>
                <w:szCs w:val="18"/>
              </w:rPr>
            </w:pPr>
          </w:p>
        </w:tc>
        <w:tc>
          <w:tcPr>
            <w:tcW w:w="990" w:type="dxa"/>
            <w:tcBorders>
              <w:top w:val="double" w:sz="4" w:space="0" w:color="auto"/>
            </w:tcBorders>
            <w:vAlign w:val="bottom"/>
          </w:tcPr>
          <w:p w14:paraId="5AFEFB67" w14:textId="77777777" w:rsidR="006B0239" w:rsidRPr="0083647A" w:rsidRDefault="006B0239" w:rsidP="006B0239">
            <w:pPr>
              <w:spacing w:line="240" w:lineRule="auto"/>
              <w:jc w:val="right"/>
              <w:rPr>
                <w:b/>
                <w:bCs/>
                <w:sz w:val="18"/>
                <w:szCs w:val="18"/>
              </w:rPr>
            </w:pPr>
          </w:p>
        </w:tc>
        <w:tc>
          <w:tcPr>
            <w:tcW w:w="259" w:type="dxa"/>
            <w:vAlign w:val="bottom"/>
          </w:tcPr>
          <w:p w14:paraId="02FF8CA4" w14:textId="77777777" w:rsidR="006B0239" w:rsidRPr="0083647A" w:rsidRDefault="006B0239" w:rsidP="006B0239">
            <w:pPr>
              <w:spacing w:line="240" w:lineRule="auto"/>
              <w:jc w:val="both"/>
              <w:rPr>
                <w:b/>
                <w:bCs/>
                <w:sz w:val="18"/>
                <w:szCs w:val="18"/>
              </w:rPr>
            </w:pPr>
          </w:p>
        </w:tc>
        <w:tc>
          <w:tcPr>
            <w:tcW w:w="1001" w:type="dxa"/>
            <w:gridSpan w:val="2"/>
            <w:tcBorders>
              <w:top w:val="double" w:sz="4" w:space="0" w:color="auto"/>
              <w:left w:val="nil"/>
              <w:right w:val="nil"/>
            </w:tcBorders>
            <w:vAlign w:val="bottom"/>
          </w:tcPr>
          <w:p w14:paraId="20C32A79" w14:textId="77777777" w:rsidR="006B0239" w:rsidRPr="0083647A" w:rsidRDefault="006B0239" w:rsidP="006B0239">
            <w:pPr>
              <w:spacing w:line="240" w:lineRule="auto"/>
              <w:jc w:val="right"/>
              <w:rPr>
                <w:b/>
                <w:bCs/>
                <w:sz w:val="18"/>
                <w:szCs w:val="18"/>
              </w:rPr>
            </w:pPr>
          </w:p>
        </w:tc>
        <w:tc>
          <w:tcPr>
            <w:tcW w:w="239" w:type="dxa"/>
            <w:vAlign w:val="bottom"/>
          </w:tcPr>
          <w:p w14:paraId="7A4134F4" w14:textId="77777777" w:rsidR="006B0239" w:rsidRPr="0083647A" w:rsidRDefault="006B0239" w:rsidP="006B0239">
            <w:pPr>
              <w:spacing w:line="240" w:lineRule="auto"/>
              <w:jc w:val="both"/>
              <w:rPr>
                <w:b/>
                <w:bCs/>
                <w:sz w:val="18"/>
                <w:szCs w:val="18"/>
              </w:rPr>
            </w:pPr>
          </w:p>
        </w:tc>
        <w:tc>
          <w:tcPr>
            <w:tcW w:w="1021" w:type="dxa"/>
            <w:tcBorders>
              <w:top w:val="double" w:sz="4" w:space="0" w:color="auto"/>
              <w:left w:val="nil"/>
              <w:right w:val="nil"/>
            </w:tcBorders>
            <w:vAlign w:val="bottom"/>
          </w:tcPr>
          <w:p w14:paraId="3299730C" w14:textId="77777777" w:rsidR="006B0239" w:rsidRPr="0083647A" w:rsidRDefault="006B0239" w:rsidP="006B0239">
            <w:pPr>
              <w:spacing w:line="240" w:lineRule="auto"/>
              <w:jc w:val="right"/>
              <w:rPr>
                <w:b/>
                <w:bCs/>
                <w:sz w:val="18"/>
                <w:szCs w:val="18"/>
              </w:rPr>
            </w:pPr>
          </w:p>
        </w:tc>
        <w:tc>
          <w:tcPr>
            <w:tcW w:w="270" w:type="dxa"/>
            <w:vAlign w:val="bottom"/>
          </w:tcPr>
          <w:p w14:paraId="43DF5752" w14:textId="77777777" w:rsidR="006B0239" w:rsidRPr="0083647A" w:rsidRDefault="006B0239" w:rsidP="006B0239">
            <w:pPr>
              <w:spacing w:line="240" w:lineRule="auto"/>
              <w:jc w:val="right"/>
              <w:rPr>
                <w:b/>
                <w:bCs/>
                <w:sz w:val="18"/>
                <w:szCs w:val="18"/>
              </w:rPr>
            </w:pPr>
          </w:p>
        </w:tc>
        <w:tc>
          <w:tcPr>
            <w:tcW w:w="990" w:type="dxa"/>
            <w:tcBorders>
              <w:top w:val="double" w:sz="4" w:space="0" w:color="auto"/>
              <w:left w:val="nil"/>
              <w:right w:val="nil"/>
            </w:tcBorders>
            <w:vAlign w:val="bottom"/>
          </w:tcPr>
          <w:p w14:paraId="6A25B4F6" w14:textId="77777777" w:rsidR="006B0239" w:rsidRPr="0083647A" w:rsidRDefault="006B0239" w:rsidP="006B0239">
            <w:pPr>
              <w:spacing w:line="240" w:lineRule="auto"/>
              <w:jc w:val="right"/>
              <w:rPr>
                <w:b/>
                <w:bCs/>
                <w:sz w:val="18"/>
                <w:szCs w:val="18"/>
              </w:rPr>
            </w:pPr>
          </w:p>
        </w:tc>
        <w:tc>
          <w:tcPr>
            <w:tcW w:w="239" w:type="dxa"/>
            <w:vAlign w:val="bottom"/>
          </w:tcPr>
          <w:p w14:paraId="439C28D8" w14:textId="77777777" w:rsidR="006B0239" w:rsidRPr="0083647A" w:rsidRDefault="006B0239" w:rsidP="006B0239">
            <w:pPr>
              <w:spacing w:line="240" w:lineRule="auto"/>
              <w:jc w:val="both"/>
              <w:rPr>
                <w:b/>
                <w:bCs/>
                <w:sz w:val="18"/>
                <w:szCs w:val="18"/>
              </w:rPr>
            </w:pPr>
          </w:p>
        </w:tc>
        <w:tc>
          <w:tcPr>
            <w:tcW w:w="1111" w:type="dxa"/>
            <w:tcBorders>
              <w:top w:val="double" w:sz="4" w:space="0" w:color="auto"/>
              <w:left w:val="nil"/>
              <w:right w:val="nil"/>
            </w:tcBorders>
            <w:vAlign w:val="bottom"/>
          </w:tcPr>
          <w:p w14:paraId="58D7BA63" w14:textId="1E191D6A" w:rsidR="006B0239" w:rsidRPr="0083647A" w:rsidRDefault="006B0239" w:rsidP="006B0239">
            <w:pPr>
              <w:spacing w:line="240" w:lineRule="auto"/>
              <w:jc w:val="right"/>
              <w:rPr>
                <w:b/>
                <w:bCs/>
                <w:sz w:val="18"/>
                <w:szCs w:val="18"/>
              </w:rPr>
            </w:pPr>
          </w:p>
        </w:tc>
        <w:tc>
          <w:tcPr>
            <w:tcW w:w="241" w:type="dxa"/>
          </w:tcPr>
          <w:p w14:paraId="67165296" w14:textId="77777777" w:rsidR="006B0239" w:rsidRPr="0083647A" w:rsidRDefault="006B0239" w:rsidP="006B0239">
            <w:pPr>
              <w:spacing w:line="240" w:lineRule="auto"/>
              <w:jc w:val="both"/>
              <w:rPr>
                <w:b/>
                <w:bCs/>
                <w:sz w:val="18"/>
                <w:szCs w:val="18"/>
              </w:rPr>
            </w:pPr>
          </w:p>
        </w:tc>
        <w:tc>
          <w:tcPr>
            <w:tcW w:w="839" w:type="dxa"/>
            <w:tcBorders>
              <w:top w:val="double" w:sz="4" w:space="0" w:color="auto"/>
            </w:tcBorders>
          </w:tcPr>
          <w:p w14:paraId="142F3F4C" w14:textId="77777777" w:rsidR="006B0239" w:rsidRPr="0083647A" w:rsidRDefault="006B0239" w:rsidP="006B0239">
            <w:pPr>
              <w:spacing w:line="240" w:lineRule="auto"/>
              <w:jc w:val="right"/>
              <w:rPr>
                <w:b/>
                <w:bCs/>
                <w:sz w:val="18"/>
                <w:szCs w:val="18"/>
              </w:rPr>
            </w:pPr>
          </w:p>
        </w:tc>
        <w:tc>
          <w:tcPr>
            <w:tcW w:w="261" w:type="dxa"/>
          </w:tcPr>
          <w:p w14:paraId="54321CC0" w14:textId="211DED8F" w:rsidR="006B0239" w:rsidRPr="0083647A" w:rsidRDefault="006B0239" w:rsidP="006B0239">
            <w:pPr>
              <w:spacing w:line="240" w:lineRule="auto"/>
              <w:jc w:val="right"/>
              <w:rPr>
                <w:b/>
                <w:bCs/>
                <w:sz w:val="18"/>
                <w:szCs w:val="18"/>
              </w:rPr>
            </w:pPr>
          </w:p>
        </w:tc>
        <w:tc>
          <w:tcPr>
            <w:tcW w:w="1089" w:type="dxa"/>
            <w:tcBorders>
              <w:top w:val="double" w:sz="4" w:space="0" w:color="auto"/>
              <w:left w:val="nil"/>
              <w:right w:val="nil"/>
            </w:tcBorders>
            <w:vAlign w:val="bottom"/>
          </w:tcPr>
          <w:p w14:paraId="5E6B308A" w14:textId="2C497A5C" w:rsidR="006B0239" w:rsidRPr="0083647A" w:rsidRDefault="006B0239" w:rsidP="006B0239">
            <w:pPr>
              <w:spacing w:line="240" w:lineRule="auto"/>
              <w:jc w:val="right"/>
              <w:rPr>
                <w:b/>
                <w:bCs/>
                <w:sz w:val="18"/>
                <w:szCs w:val="18"/>
              </w:rPr>
            </w:pPr>
          </w:p>
        </w:tc>
      </w:tr>
      <w:tr w:rsidR="008F7031" w:rsidRPr="0083647A" w14:paraId="4C992EE0" w14:textId="77777777" w:rsidTr="001D0D6F">
        <w:tc>
          <w:tcPr>
            <w:tcW w:w="1440" w:type="dxa"/>
          </w:tcPr>
          <w:p w14:paraId="21958D0C" w14:textId="77777777" w:rsidR="008F7031" w:rsidRPr="0083647A" w:rsidRDefault="008F7031" w:rsidP="006B0239">
            <w:pPr>
              <w:spacing w:line="240" w:lineRule="auto"/>
              <w:rPr>
                <w:sz w:val="18"/>
                <w:szCs w:val="18"/>
              </w:rPr>
            </w:pPr>
          </w:p>
        </w:tc>
        <w:tc>
          <w:tcPr>
            <w:tcW w:w="990" w:type="dxa"/>
            <w:vAlign w:val="bottom"/>
          </w:tcPr>
          <w:p w14:paraId="0150D41D" w14:textId="77777777" w:rsidR="008F7031" w:rsidRPr="0083647A" w:rsidRDefault="008F7031" w:rsidP="006B0239">
            <w:pPr>
              <w:spacing w:line="240" w:lineRule="auto"/>
              <w:jc w:val="right"/>
              <w:rPr>
                <w:b/>
                <w:bCs/>
                <w:sz w:val="18"/>
                <w:szCs w:val="18"/>
              </w:rPr>
            </w:pPr>
          </w:p>
        </w:tc>
        <w:tc>
          <w:tcPr>
            <w:tcW w:w="259" w:type="dxa"/>
            <w:vAlign w:val="bottom"/>
          </w:tcPr>
          <w:p w14:paraId="14E60C58" w14:textId="77777777" w:rsidR="008F7031" w:rsidRPr="0083647A" w:rsidRDefault="008F7031" w:rsidP="006B0239">
            <w:pPr>
              <w:spacing w:line="240" w:lineRule="auto"/>
              <w:jc w:val="both"/>
              <w:rPr>
                <w:b/>
                <w:bCs/>
                <w:sz w:val="18"/>
                <w:szCs w:val="18"/>
              </w:rPr>
            </w:pPr>
          </w:p>
        </w:tc>
        <w:tc>
          <w:tcPr>
            <w:tcW w:w="1001" w:type="dxa"/>
            <w:gridSpan w:val="2"/>
            <w:tcBorders>
              <w:left w:val="nil"/>
              <w:right w:val="nil"/>
            </w:tcBorders>
            <w:vAlign w:val="bottom"/>
          </w:tcPr>
          <w:p w14:paraId="58743B19" w14:textId="77777777" w:rsidR="008F7031" w:rsidRPr="0083647A" w:rsidRDefault="008F7031" w:rsidP="006B0239">
            <w:pPr>
              <w:spacing w:line="240" w:lineRule="auto"/>
              <w:jc w:val="right"/>
              <w:rPr>
                <w:b/>
                <w:bCs/>
                <w:sz w:val="18"/>
                <w:szCs w:val="18"/>
              </w:rPr>
            </w:pPr>
          </w:p>
        </w:tc>
        <w:tc>
          <w:tcPr>
            <w:tcW w:w="239" w:type="dxa"/>
            <w:vAlign w:val="bottom"/>
          </w:tcPr>
          <w:p w14:paraId="7E0C1D16" w14:textId="77777777" w:rsidR="008F7031" w:rsidRPr="0083647A" w:rsidRDefault="008F7031" w:rsidP="006B0239">
            <w:pPr>
              <w:spacing w:line="240" w:lineRule="auto"/>
              <w:jc w:val="both"/>
              <w:rPr>
                <w:b/>
                <w:bCs/>
                <w:sz w:val="18"/>
                <w:szCs w:val="18"/>
              </w:rPr>
            </w:pPr>
          </w:p>
        </w:tc>
        <w:tc>
          <w:tcPr>
            <w:tcW w:w="1021" w:type="dxa"/>
            <w:tcBorders>
              <w:left w:val="nil"/>
              <w:right w:val="nil"/>
            </w:tcBorders>
            <w:vAlign w:val="bottom"/>
          </w:tcPr>
          <w:p w14:paraId="31C4C5D6" w14:textId="77777777" w:rsidR="008F7031" w:rsidRPr="0083647A" w:rsidRDefault="008F7031" w:rsidP="006B0239">
            <w:pPr>
              <w:spacing w:line="240" w:lineRule="auto"/>
              <w:jc w:val="right"/>
              <w:rPr>
                <w:b/>
                <w:bCs/>
                <w:sz w:val="18"/>
                <w:szCs w:val="18"/>
              </w:rPr>
            </w:pPr>
          </w:p>
        </w:tc>
        <w:tc>
          <w:tcPr>
            <w:tcW w:w="270" w:type="dxa"/>
            <w:vAlign w:val="bottom"/>
          </w:tcPr>
          <w:p w14:paraId="64E66B7F" w14:textId="77777777" w:rsidR="008F7031" w:rsidRPr="0083647A" w:rsidRDefault="008F7031" w:rsidP="006B0239">
            <w:pPr>
              <w:spacing w:line="240" w:lineRule="auto"/>
              <w:jc w:val="right"/>
              <w:rPr>
                <w:b/>
                <w:bCs/>
                <w:sz w:val="18"/>
                <w:szCs w:val="18"/>
              </w:rPr>
            </w:pPr>
          </w:p>
        </w:tc>
        <w:tc>
          <w:tcPr>
            <w:tcW w:w="990" w:type="dxa"/>
            <w:tcBorders>
              <w:left w:val="nil"/>
              <w:right w:val="nil"/>
            </w:tcBorders>
            <w:vAlign w:val="bottom"/>
          </w:tcPr>
          <w:p w14:paraId="76B6CF49" w14:textId="77777777" w:rsidR="008F7031" w:rsidRPr="0083647A" w:rsidRDefault="008F7031" w:rsidP="006B0239">
            <w:pPr>
              <w:spacing w:line="240" w:lineRule="auto"/>
              <w:jc w:val="right"/>
              <w:rPr>
                <w:b/>
                <w:bCs/>
                <w:sz w:val="18"/>
                <w:szCs w:val="18"/>
              </w:rPr>
            </w:pPr>
          </w:p>
        </w:tc>
        <w:tc>
          <w:tcPr>
            <w:tcW w:w="239" w:type="dxa"/>
            <w:vAlign w:val="bottom"/>
          </w:tcPr>
          <w:p w14:paraId="5E3B0FCA" w14:textId="77777777" w:rsidR="008F7031" w:rsidRPr="0083647A" w:rsidRDefault="008F7031" w:rsidP="006B0239">
            <w:pPr>
              <w:spacing w:line="240" w:lineRule="auto"/>
              <w:jc w:val="both"/>
              <w:rPr>
                <w:b/>
                <w:bCs/>
                <w:sz w:val="18"/>
                <w:szCs w:val="18"/>
              </w:rPr>
            </w:pPr>
          </w:p>
        </w:tc>
        <w:tc>
          <w:tcPr>
            <w:tcW w:w="1111" w:type="dxa"/>
            <w:tcBorders>
              <w:left w:val="nil"/>
              <w:right w:val="nil"/>
            </w:tcBorders>
            <w:vAlign w:val="bottom"/>
          </w:tcPr>
          <w:p w14:paraId="1AD9A45B" w14:textId="77777777" w:rsidR="008F7031" w:rsidRPr="0083647A" w:rsidRDefault="008F7031" w:rsidP="006B0239">
            <w:pPr>
              <w:spacing w:line="240" w:lineRule="auto"/>
              <w:jc w:val="right"/>
              <w:rPr>
                <w:b/>
                <w:bCs/>
                <w:sz w:val="18"/>
                <w:szCs w:val="18"/>
              </w:rPr>
            </w:pPr>
          </w:p>
        </w:tc>
        <w:tc>
          <w:tcPr>
            <w:tcW w:w="241" w:type="dxa"/>
          </w:tcPr>
          <w:p w14:paraId="2A830715" w14:textId="77777777" w:rsidR="008F7031" w:rsidRPr="0083647A" w:rsidRDefault="008F7031" w:rsidP="006B0239">
            <w:pPr>
              <w:spacing w:line="240" w:lineRule="auto"/>
              <w:jc w:val="both"/>
              <w:rPr>
                <w:b/>
                <w:bCs/>
                <w:sz w:val="18"/>
                <w:szCs w:val="18"/>
              </w:rPr>
            </w:pPr>
          </w:p>
        </w:tc>
        <w:tc>
          <w:tcPr>
            <w:tcW w:w="839" w:type="dxa"/>
          </w:tcPr>
          <w:p w14:paraId="7FB38A2A" w14:textId="77777777" w:rsidR="008F7031" w:rsidRPr="0083647A" w:rsidRDefault="008F7031" w:rsidP="006B0239">
            <w:pPr>
              <w:spacing w:line="240" w:lineRule="auto"/>
              <w:jc w:val="right"/>
              <w:rPr>
                <w:b/>
                <w:bCs/>
                <w:sz w:val="18"/>
                <w:szCs w:val="18"/>
              </w:rPr>
            </w:pPr>
          </w:p>
        </w:tc>
        <w:tc>
          <w:tcPr>
            <w:tcW w:w="261" w:type="dxa"/>
          </w:tcPr>
          <w:p w14:paraId="25C86FC9" w14:textId="77777777" w:rsidR="008F7031" w:rsidRPr="0083647A" w:rsidRDefault="008F7031" w:rsidP="006B0239">
            <w:pPr>
              <w:spacing w:line="240" w:lineRule="auto"/>
              <w:jc w:val="right"/>
              <w:rPr>
                <w:b/>
                <w:bCs/>
                <w:sz w:val="18"/>
                <w:szCs w:val="18"/>
              </w:rPr>
            </w:pPr>
          </w:p>
        </w:tc>
        <w:tc>
          <w:tcPr>
            <w:tcW w:w="1089" w:type="dxa"/>
            <w:tcBorders>
              <w:left w:val="nil"/>
              <w:right w:val="nil"/>
            </w:tcBorders>
            <w:vAlign w:val="bottom"/>
          </w:tcPr>
          <w:p w14:paraId="157535AF" w14:textId="77777777" w:rsidR="008F7031" w:rsidRPr="0083647A" w:rsidRDefault="008F7031" w:rsidP="006B0239">
            <w:pPr>
              <w:spacing w:line="240" w:lineRule="auto"/>
              <w:jc w:val="right"/>
              <w:rPr>
                <w:b/>
                <w:bCs/>
                <w:sz w:val="18"/>
                <w:szCs w:val="18"/>
              </w:rPr>
            </w:pPr>
          </w:p>
        </w:tc>
      </w:tr>
      <w:tr w:rsidR="006B0239" w:rsidRPr="0083647A" w14:paraId="6A0BB3C4" w14:textId="77777777" w:rsidTr="001D0D6F">
        <w:tc>
          <w:tcPr>
            <w:tcW w:w="1440" w:type="dxa"/>
          </w:tcPr>
          <w:p w14:paraId="7D3166CF" w14:textId="48FF4C39" w:rsidR="006B0239" w:rsidRPr="0083647A" w:rsidRDefault="006B0239" w:rsidP="006B0239">
            <w:pPr>
              <w:spacing w:line="240" w:lineRule="auto"/>
              <w:rPr>
                <w:b/>
                <w:bCs/>
                <w:i/>
                <w:iCs/>
                <w:sz w:val="18"/>
                <w:szCs w:val="18"/>
              </w:rPr>
            </w:pPr>
            <w:r w:rsidRPr="0083647A">
              <w:rPr>
                <w:b/>
                <w:bCs/>
                <w:i/>
                <w:iCs/>
                <w:sz w:val="18"/>
                <w:szCs w:val="18"/>
              </w:rPr>
              <w:t>2022</w:t>
            </w:r>
          </w:p>
        </w:tc>
        <w:tc>
          <w:tcPr>
            <w:tcW w:w="990" w:type="dxa"/>
            <w:vAlign w:val="bottom"/>
          </w:tcPr>
          <w:p w14:paraId="6B42058A" w14:textId="77777777" w:rsidR="006B0239" w:rsidRPr="0083647A" w:rsidRDefault="006B0239" w:rsidP="006B0239">
            <w:pPr>
              <w:spacing w:line="240" w:lineRule="auto"/>
              <w:jc w:val="right"/>
              <w:rPr>
                <w:b/>
                <w:bCs/>
                <w:sz w:val="18"/>
                <w:szCs w:val="18"/>
              </w:rPr>
            </w:pPr>
          </w:p>
        </w:tc>
        <w:tc>
          <w:tcPr>
            <w:tcW w:w="259" w:type="dxa"/>
            <w:vAlign w:val="bottom"/>
          </w:tcPr>
          <w:p w14:paraId="5EDB602A" w14:textId="77777777" w:rsidR="006B0239" w:rsidRPr="0083647A" w:rsidRDefault="006B0239" w:rsidP="006B0239">
            <w:pPr>
              <w:spacing w:line="240" w:lineRule="auto"/>
              <w:jc w:val="both"/>
              <w:rPr>
                <w:b/>
                <w:bCs/>
                <w:sz w:val="18"/>
                <w:szCs w:val="18"/>
              </w:rPr>
            </w:pPr>
          </w:p>
        </w:tc>
        <w:tc>
          <w:tcPr>
            <w:tcW w:w="1001" w:type="dxa"/>
            <w:gridSpan w:val="2"/>
            <w:tcBorders>
              <w:left w:val="nil"/>
              <w:right w:val="nil"/>
            </w:tcBorders>
            <w:vAlign w:val="bottom"/>
          </w:tcPr>
          <w:p w14:paraId="21050DCA" w14:textId="77777777" w:rsidR="006B0239" w:rsidRPr="0083647A" w:rsidRDefault="006B0239" w:rsidP="006B0239">
            <w:pPr>
              <w:spacing w:line="240" w:lineRule="auto"/>
              <w:jc w:val="right"/>
              <w:rPr>
                <w:b/>
                <w:bCs/>
                <w:sz w:val="18"/>
                <w:szCs w:val="18"/>
              </w:rPr>
            </w:pPr>
          </w:p>
        </w:tc>
        <w:tc>
          <w:tcPr>
            <w:tcW w:w="239" w:type="dxa"/>
            <w:vAlign w:val="bottom"/>
          </w:tcPr>
          <w:p w14:paraId="59EED2C0" w14:textId="77777777" w:rsidR="006B0239" w:rsidRPr="0083647A" w:rsidRDefault="006B0239" w:rsidP="006B0239">
            <w:pPr>
              <w:spacing w:line="240" w:lineRule="auto"/>
              <w:jc w:val="both"/>
              <w:rPr>
                <w:b/>
                <w:bCs/>
                <w:sz w:val="18"/>
                <w:szCs w:val="18"/>
              </w:rPr>
            </w:pPr>
          </w:p>
        </w:tc>
        <w:tc>
          <w:tcPr>
            <w:tcW w:w="1021" w:type="dxa"/>
            <w:tcBorders>
              <w:left w:val="nil"/>
              <w:right w:val="nil"/>
            </w:tcBorders>
            <w:vAlign w:val="bottom"/>
          </w:tcPr>
          <w:p w14:paraId="3A17FDD2" w14:textId="77777777" w:rsidR="006B0239" w:rsidRPr="0083647A" w:rsidRDefault="006B0239" w:rsidP="006B0239">
            <w:pPr>
              <w:spacing w:line="240" w:lineRule="auto"/>
              <w:jc w:val="right"/>
              <w:rPr>
                <w:b/>
                <w:bCs/>
                <w:sz w:val="18"/>
                <w:szCs w:val="18"/>
              </w:rPr>
            </w:pPr>
          </w:p>
        </w:tc>
        <w:tc>
          <w:tcPr>
            <w:tcW w:w="270" w:type="dxa"/>
            <w:vAlign w:val="bottom"/>
          </w:tcPr>
          <w:p w14:paraId="4571349C" w14:textId="77777777" w:rsidR="006B0239" w:rsidRPr="0083647A" w:rsidRDefault="006B0239" w:rsidP="006B0239">
            <w:pPr>
              <w:spacing w:line="240" w:lineRule="auto"/>
              <w:jc w:val="right"/>
              <w:rPr>
                <w:b/>
                <w:bCs/>
                <w:sz w:val="18"/>
                <w:szCs w:val="18"/>
              </w:rPr>
            </w:pPr>
          </w:p>
        </w:tc>
        <w:tc>
          <w:tcPr>
            <w:tcW w:w="990" w:type="dxa"/>
            <w:tcBorders>
              <w:left w:val="nil"/>
              <w:right w:val="nil"/>
            </w:tcBorders>
            <w:vAlign w:val="bottom"/>
          </w:tcPr>
          <w:p w14:paraId="22FC1DEA" w14:textId="77777777" w:rsidR="006B0239" w:rsidRPr="0083647A" w:rsidRDefault="006B0239" w:rsidP="006B0239">
            <w:pPr>
              <w:spacing w:line="240" w:lineRule="auto"/>
              <w:jc w:val="right"/>
              <w:rPr>
                <w:b/>
                <w:bCs/>
                <w:sz w:val="18"/>
                <w:szCs w:val="18"/>
              </w:rPr>
            </w:pPr>
          </w:p>
        </w:tc>
        <w:tc>
          <w:tcPr>
            <w:tcW w:w="239" w:type="dxa"/>
            <w:vAlign w:val="bottom"/>
          </w:tcPr>
          <w:p w14:paraId="3D145A4C" w14:textId="77777777" w:rsidR="006B0239" w:rsidRPr="0083647A" w:rsidRDefault="006B0239" w:rsidP="006B0239">
            <w:pPr>
              <w:spacing w:line="240" w:lineRule="auto"/>
              <w:jc w:val="both"/>
              <w:rPr>
                <w:b/>
                <w:bCs/>
                <w:sz w:val="18"/>
                <w:szCs w:val="18"/>
              </w:rPr>
            </w:pPr>
          </w:p>
        </w:tc>
        <w:tc>
          <w:tcPr>
            <w:tcW w:w="1111" w:type="dxa"/>
            <w:tcBorders>
              <w:left w:val="nil"/>
              <w:right w:val="nil"/>
            </w:tcBorders>
            <w:vAlign w:val="bottom"/>
          </w:tcPr>
          <w:p w14:paraId="50D8E99A" w14:textId="0161504E" w:rsidR="006B0239" w:rsidRPr="0083647A" w:rsidRDefault="006B0239" w:rsidP="006B0239">
            <w:pPr>
              <w:spacing w:line="240" w:lineRule="auto"/>
              <w:jc w:val="right"/>
              <w:rPr>
                <w:b/>
                <w:bCs/>
                <w:sz w:val="18"/>
                <w:szCs w:val="18"/>
              </w:rPr>
            </w:pPr>
          </w:p>
        </w:tc>
        <w:tc>
          <w:tcPr>
            <w:tcW w:w="241" w:type="dxa"/>
          </w:tcPr>
          <w:p w14:paraId="2C86AA8A" w14:textId="0B3E14FF" w:rsidR="006B0239" w:rsidRPr="0083647A" w:rsidRDefault="006B0239" w:rsidP="006B0239">
            <w:pPr>
              <w:spacing w:line="240" w:lineRule="auto"/>
              <w:jc w:val="both"/>
              <w:rPr>
                <w:b/>
                <w:bCs/>
                <w:sz w:val="18"/>
                <w:szCs w:val="18"/>
              </w:rPr>
            </w:pPr>
          </w:p>
        </w:tc>
        <w:tc>
          <w:tcPr>
            <w:tcW w:w="839" w:type="dxa"/>
          </w:tcPr>
          <w:p w14:paraId="454931B2" w14:textId="3811C1A7" w:rsidR="006B0239" w:rsidRPr="0083647A" w:rsidRDefault="006B0239" w:rsidP="006B0239">
            <w:pPr>
              <w:spacing w:line="240" w:lineRule="auto"/>
              <w:jc w:val="right"/>
              <w:rPr>
                <w:b/>
                <w:bCs/>
                <w:sz w:val="18"/>
                <w:szCs w:val="18"/>
              </w:rPr>
            </w:pPr>
          </w:p>
        </w:tc>
        <w:tc>
          <w:tcPr>
            <w:tcW w:w="261" w:type="dxa"/>
          </w:tcPr>
          <w:p w14:paraId="24045108" w14:textId="77777777" w:rsidR="006B0239" w:rsidRPr="0083647A" w:rsidRDefault="006B0239" w:rsidP="006B0239">
            <w:pPr>
              <w:spacing w:line="240" w:lineRule="auto"/>
              <w:jc w:val="right"/>
              <w:rPr>
                <w:b/>
                <w:bCs/>
                <w:sz w:val="18"/>
                <w:szCs w:val="18"/>
              </w:rPr>
            </w:pPr>
          </w:p>
        </w:tc>
        <w:tc>
          <w:tcPr>
            <w:tcW w:w="1089" w:type="dxa"/>
            <w:tcBorders>
              <w:left w:val="nil"/>
              <w:right w:val="nil"/>
            </w:tcBorders>
            <w:vAlign w:val="bottom"/>
          </w:tcPr>
          <w:p w14:paraId="54A571CD" w14:textId="235FC315" w:rsidR="006B0239" w:rsidRPr="0083647A" w:rsidRDefault="006B0239" w:rsidP="006B0239">
            <w:pPr>
              <w:spacing w:line="240" w:lineRule="auto"/>
              <w:jc w:val="right"/>
              <w:rPr>
                <w:b/>
                <w:bCs/>
                <w:sz w:val="18"/>
                <w:szCs w:val="18"/>
              </w:rPr>
            </w:pPr>
          </w:p>
        </w:tc>
      </w:tr>
      <w:tr w:rsidR="006B0239" w:rsidRPr="0083647A" w14:paraId="71A680E7" w14:textId="77777777" w:rsidTr="001D0D6F">
        <w:tc>
          <w:tcPr>
            <w:tcW w:w="3690" w:type="dxa"/>
            <w:gridSpan w:val="5"/>
          </w:tcPr>
          <w:p w14:paraId="06CB4209" w14:textId="1CF9DEC1" w:rsidR="006B0239" w:rsidRPr="0083647A" w:rsidRDefault="006B0239" w:rsidP="006B0239">
            <w:pPr>
              <w:spacing w:line="240" w:lineRule="auto"/>
              <w:jc w:val="both"/>
              <w:rPr>
                <w:b/>
                <w:bCs/>
                <w:i/>
                <w:iCs/>
                <w:sz w:val="18"/>
                <w:szCs w:val="18"/>
              </w:rPr>
            </w:pPr>
            <w:r w:rsidRPr="0083647A">
              <w:rPr>
                <w:b/>
                <w:bCs/>
                <w:i/>
                <w:iCs/>
                <w:sz w:val="18"/>
                <w:szCs w:val="18"/>
              </w:rPr>
              <w:t>Non-current</w:t>
            </w:r>
            <w:r w:rsidRPr="0083647A">
              <w:rPr>
                <w:b/>
                <w:bCs/>
                <w:i/>
                <w:iCs/>
                <w:sz w:val="18"/>
                <w:szCs w:val="18"/>
                <w:cs/>
              </w:rPr>
              <w:t xml:space="preserve"> </w:t>
            </w:r>
            <w:r w:rsidRPr="0083647A">
              <w:rPr>
                <w:b/>
                <w:bCs/>
                <w:i/>
                <w:iCs/>
                <w:sz w:val="18"/>
                <w:szCs w:val="18"/>
              </w:rPr>
              <w:t>financial assets</w:t>
            </w:r>
          </w:p>
        </w:tc>
        <w:tc>
          <w:tcPr>
            <w:tcW w:w="239" w:type="dxa"/>
            <w:vAlign w:val="bottom"/>
          </w:tcPr>
          <w:p w14:paraId="3EB1191A" w14:textId="77777777" w:rsidR="006B0239" w:rsidRPr="0083647A" w:rsidRDefault="006B0239" w:rsidP="006B0239">
            <w:pPr>
              <w:spacing w:line="240" w:lineRule="auto"/>
              <w:jc w:val="both"/>
              <w:rPr>
                <w:b/>
                <w:bCs/>
                <w:sz w:val="18"/>
                <w:szCs w:val="18"/>
              </w:rPr>
            </w:pPr>
          </w:p>
        </w:tc>
        <w:tc>
          <w:tcPr>
            <w:tcW w:w="1021" w:type="dxa"/>
            <w:tcBorders>
              <w:top w:val="nil"/>
              <w:left w:val="nil"/>
              <w:right w:val="nil"/>
            </w:tcBorders>
            <w:vAlign w:val="bottom"/>
          </w:tcPr>
          <w:p w14:paraId="2B1CDF60" w14:textId="77777777" w:rsidR="006B0239" w:rsidRPr="0083647A" w:rsidRDefault="006B0239" w:rsidP="006B0239">
            <w:pPr>
              <w:spacing w:line="240" w:lineRule="auto"/>
              <w:jc w:val="right"/>
              <w:rPr>
                <w:b/>
                <w:bCs/>
                <w:sz w:val="18"/>
                <w:szCs w:val="18"/>
              </w:rPr>
            </w:pPr>
          </w:p>
        </w:tc>
        <w:tc>
          <w:tcPr>
            <w:tcW w:w="270" w:type="dxa"/>
            <w:vAlign w:val="bottom"/>
          </w:tcPr>
          <w:p w14:paraId="0DB2330E" w14:textId="77777777" w:rsidR="006B0239" w:rsidRPr="0083647A" w:rsidRDefault="006B0239" w:rsidP="006B0239">
            <w:pPr>
              <w:spacing w:line="240" w:lineRule="auto"/>
              <w:jc w:val="right"/>
              <w:rPr>
                <w:b/>
                <w:bCs/>
                <w:sz w:val="18"/>
                <w:szCs w:val="18"/>
              </w:rPr>
            </w:pPr>
          </w:p>
        </w:tc>
        <w:tc>
          <w:tcPr>
            <w:tcW w:w="990" w:type="dxa"/>
            <w:tcBorders>
              <w:top w:val="nil"/>
              <w:left w:val="nil"/>
              <w:right w:val="nil"/>
            </w:tcBorders>
            <w:vAlign w:val="bottom"/>
          </w:tcPr>
          <w:p w14:paraId="085D5703" w14:textId="77777777" w:rsidR="006B0239" w:rsidRPr="0083647A" w:rsidRDefault="006B0239" w:rsidP="006B0239">
            <w:pPr>
              <w:spacing w:line="240" w:lineRule="auto"/>
              <w:jc w:val="right"/>
              <w:rPr>
                <w:b/>
                <w:bCs/>
                <w:sz w:val="18"/>
                <w:szCs w:val="18"/>
              </w:rPr>
            </w:pPr>
          </w:p>
        </w:tc>
        <w:tc>
          <w:tcPr>
            <w:tcW w:w="239" w:type="dxa"/>
            <w:vAlign w:val="bottom"/>
          </w:tcPr>
          <w:p w14:paraId="7FDFC708" w14:textId="77777777" w:rsidR="006B0239" w:rsidRPr="0083647A" w:rsidRDefault="006B0239" w:rsidP="006B0239">
            <w:pPr>
              <w:spacing w:line="240" w:lineRule="auto"/>
              <w:jc w:val="both"/>
              <w:rPr>
                <w:b/>
                <w:bCs/>
                <w:sz w:val="18"/>
                <w:szCs w:val="18"/>
              </w:rPr>
            </w:pPr>
          </w:p>
        </w:tc>
        <w:tc>
          <w:tcPr>
            <w:tcW w:w="1111" w:type="dxa"/>
            <w:tcBorders>
              <w:top w:val="nil"/>
              <w:left w:val="nil"/>
              <w:right w:val="nil"/>
            </w:tcBorders>
            <w:vAlign w:val="bottom"/>
          </w:tcPr>
          <w:p w14:paraId="46E37FE8" w14:textId="77777777" w:rsidR="006B0239" w:rsidRPr="0083647A" w:rsidRDefault="006B0239" w:rsidP="006B0239">
            <w:pPr>
              <w:spacing w:line="240" w:lineRule="auto"/>
              <w:jc w:val="right"/>
              <w:rPr>
                <w:b/>
                <w:bCs/>
                <w:sz w:val="18"/>
                <w:szCs w:val="18"/>
              </w:rPr>
            </w:pPr>
          </w:p>
        </w:tc>
        <w:tc>
          <w:tcPr>
            <w:tcW w:w="241" w:type="dxa"/>
          </w:tcPr>
          <w:p w14:paraId="20AEC6D1" w14:textId="77777777" w:rsidR="006B0239" w:rsidRPr="0083647A" w:rsidRDefault="006B0239" w:rsidP="006B0239">
            <w:pPr>
              <w:spacing w:line="240" w:lineRule="auto"/>
              <w:jc w:val="both"/>
              <w:rPr>
                <w:b/>
                <w:bCs/>
                <w:sz w:val="18"/>
                <w:szCs w:val="18"/>
              </w:rPr>
            </w:pPr>
          </w:p>
        </w:tc>
        <w:tc>
          <w:tcPr>
            <w:tcW w:w="839" w:type="dxa"/>
          </w:tcPr>
          <w:p w14:paraId="453FC859" w14:textId="463CAAC2" w:rsidR="006B0239" w:rsidRPr="0083647A" w:rsidRDefault="006B0239" w:rsidP="006B0239">
            <w:pPr>
              <w:spacing w:line="240" w:lineRule="auto"/>
              <w:jc w:val="right"/>
              <w:rPr>
                <w:b/>
                <w:bCs/>
                <w:sz w:val="18"/>
                <w:szCs w:val="18"/>
              </w:rPr>
            </w:pPr>
          </w:p>
        </w:tc>
        <w:tc>
          <w:tcPr>
            <w:tcW w:w="261" w:type="dxa"/>
            <w:vAlign w:val="bottom"/>
          </w:tcPr>
          <w:p w14:paraId="268C7E42" w14:textId="739C10DC" w:rsidR="006B0239" w:rsidRPr="0083647A" w:rsidRDefault="006B0239" w:rsidP="006B0239">
            <w:pPr>
              <w:spacing w:line="240" w:lineRule="auto"/>
              <w:jc w:val="right"/>
              <w:rPr>
                <w:b/>
                <w:bCs/>
                <w:sz w:val="18"/>
                <w:szCs w:val="18"/>
              </w:rPr>
            </w:pPr>
          </w:p>
        </w:tc>
        <w:tc>
          <w:tcPr>
            <w:tcW w:w="1089" w:type="dxa"/>
            <w:tcBorders>
              <w:top w:val="nil"/>
              <w:left w:val="nil"/>
              <w:right w:val="nil"/>
            </w:tcBorders>
            <w:vAlign w:val="bottom"/>
          </w:tcPr>
          <w:p w14:paraId="6C0E0A1A" w14:textId="2185D6C1" w:rsidR="006B0239" w:rsidRPr="0083647A" w:rsidRDefault="006B0239" w:rsidP="006B0239">
            <w:pPr>
              <w:spacing w:line="240" w:lineRule="auto"/>
              <w:jc w:val="right"/>
              <w:rPr>
                <w:b/>
                <w:bCs/>
                <w:sz w:val="18"/>
                <w:szCs w:val="18"/>
              </w:rPr>
            </w:pPr>
          </w:p>
        </w:tc>
      </w:tr>
      <w:tr w:rsidR="006B0239" w:rsidRPr="0083647A" w14:paraId="2BAC194B" w14:textId="77777777" w:rsidTr="001D0D6F">
        <w:tc>
          <w:tcPr>
            <w:tcW w:w="1440" w:type="dxa"/>
          </w:tcPr>
          <w:p w14:paraId="419B30BE" w14:textId="3D7291E4" w:rsidR="006B0239" w:rsidRPr="0083647A" w:rsidRDefault="006B0239" w:rsidP="006B0239">
            <w:pPr>
              <w:spacing w:line="240" w:lineRule="auto"/>
              <w:rPr>
                <w:sz w:val="18"/>
                <w:szCs w:val="18"/>
              </w:rPr>
            </w:pPr>
            <w:r w:rsidRPr="0083647A">
              <w:rPr>
                <w:sz w:val="18"/>
                <w:szCs w:val="18"/>
              </w:rPr>
              <w:t xml:space="preserve">Equity securities </w:t>
            </w:r>
          </w:p>
          <w:p w14:paraId="0C651FFD" w14:textId="77777777" w:rsidR="006B0239" w:rsidRPr="0083647A" w:rsidRDefault="006B0239" w:rsidP="006B0239">
            <w:pPr>
              <w:spacing w:line="240" w:lineRule="auto"/>
              <w:rPr>
                <w:sz w:val="18"/>
                <w:szCs w:val="18"/>
              </w:rPr>
            </w:pPr>
            <w:r w:rsidRPr="0083647A">
              <w:rPr>
                <w:sz w:val="18"/>
                <w:szCs w:val="18"/>
              </w:rPr>
              <w:t xml:space="preserve">   measured </w:t>
            </w:r>
          </w:p>
          <w:p w14:paraId="666D2D55" w14:textId="76A72687" w:rsidR="006B0239" w:rsidRPr="0083647A" w:rsidRDefault="006B0239" w:rsidP="006B0239">
            <w:pPr>
              <w:spacing w:line="240" w:lineRule="auto"/>
              <w:rPr>
                <w:sz w:val="18"/>
                <w:szCs w:val="18"/>
              </w:rPr>
            </w:pPr>
            <w:r w:rsidRPr="0083647A">
              <w:rPr>
                <w:sz w:val="18"/>
                <w:szCs w:val="18"/>
              </w:rPr>
              <w:t xml:space="preserve">   at FVTPL</w:t>
            </w:r>
          </w:p>
        </w:tc>
        <w:tc>
          <w:tcPr>
            <w:tcW w:w="990" w:type="dxa"/>
            <w:tcBorders>
              <w:top w:val="nil"/>
              <w:left w:val="nil"/>
              <w:bottom w:val="double" w:sz="4" w:space="0" w:color="auto"/>
              <w:right w:val="nil"/>
            </w:tcBorders>
            <w:vAlign w:val="bottom"/>
          </w:tcPr>
          <w:p w14:paraId="057102C1" w14:textId="4F9FEC7A" w:rsidR="006B0239" w:rsidRPr="0083647A" w:rsidRDefault="006B0239" w:rsidP="006B0239">
            <w:pPr>
              <w:spacing w:line="240" w:lineRule="auto"/>
              <w:ind w:left="-170" w:right="-375"/>
              <w:jc w:val="center"/>
              <w:rPr>
                <w:b/>
                <w:bCs/>
                <w:sz w:val="18"/>
                <w:szCs w:val="18"/>
              </w:rPr>
            </w:pPr>
            <w:r w:rsidRPr="0083647A">
              <w:rPr>
                <w:b/>
                <w:bCs/>
                <w:sz w:val="18"/>
                <w:szCs w:val="18"/>
              </w:rPr>
              <w:t>-</w:t>
            </w:r>
          </w:p>
        </w:tc>
        <w:tc>
          <w:tcPr>
            <w:tcW w:w="259" w:type="dxa"/>
            <w:vAlign w:val="bottom"/>
          </w:tcPr>
          <w:p w14:paraId="5B8356AA" w14:textId="77777777" w:rsidR="006B0239" w:rsidRPr="0083647A" w:rsidRDefault="006B0239" w:rsidP="006B0239">
            <w:pPr>
              <w:spacing w:line="240" w:lineRule="auto"/>
              <w:jc w:val="both"/>
              <w:rPr>
                <w:b/>
                <w:bCs/>
                <w:sz w:val="18"/>
                <w:szCs w:val="18"/>
              </w:rPr>
            </w:pPr>
          </w:p>
        </w:tc>
        <w:tc>
          <w:tcPr>
            <w:tcW w:w="1001" w:type="dxa"/>
            <w:gridSpan w:val="2"/>
            <w:tcBorders>
              <w:top w:val="nil"/>
              <w:left w:val="nil"/>
              <w:bottom w:val="double" w:sz="4" w:space="0" w:color="auto"/>
              <w:right w:val="nil"/>
            </w:tcBorders>
            <w:vAlign w:val="bottom"/>
          </w:tcPr>
          <w:p w14:paraId="58A0AC92" w14:textId="1834DB04" w:rsidR="006B0239" w:rsidRPr="0083647A" w:rsidRDefault="006B0239" w:rsidP="006B0239">
            <w:pPr>
              <w:spacing w:line="240" w:lineRule="auto"/>
              <w:jc w:val="right"/>
              <w:rPr>
                <w:b/>
                <w:bCs/>
                <w:sz w:val="18"/>
                <w:szCs w:val="18"/>
              </w:rPr>
            </w:pPr>
            <w:r w:rsidRPr="0083647A">
              <w:rPr>
                <w:b/>
                <w:bCs/>
                <w:sz w:val="18"/>
                <w:szCs w:val="18"/>
              </w:rPr>
              <w:t>3,263,985</w:t>
            </w:r>
          </w:p>
        </w:tc>
        <w:tc>
          <w:tcPr>
            <w:tcW w:w="239" w:type="dxa"/>
            <w:vAlign w:val="bottom"/>
          </w:tcPr>
          <w:p w14:paraId="27093DB3" w14:textId="77777777" w:rsidR="006B0239" w:rsidRPr="0083647A" w:rsidRDefault="006B0239" w:rsidP="006B0239">
            <w:pPr>
              <w:spacing w:line="240" w:lineRule="auto"/>
              <w:jc w:val="both"/>
              <w:rPr>
                <w:b/>
                <w:bCs/>
                <w:sz w:val="18"/>
                <w:szCs w:val="18"/>
              </w:rPr>
            </w:pPr>
          </w:p>
        </w:tc>
        <w:tc>
          <w:tcPr>
            <w:tcW w:w="1021" w:type="dxa"/>
            <w:tcBorders>
              <w:top w:val="nil"/>
              <w:left w:val="nil"/>
              <w:bottom w:val="double" w:sz="4" w:space="0" w:color="auto"/>
              <w:right w:val="nil"/>
            </w:tcBorders>
            <w:vAlign w:val="bottom"/>
          </w:tcPr>
          <w:p w14:paraId="2890BBA5" w14:textId="40C43F57" w:rsidR="006B0239" w:rsidRPr="0083647A" w:rsidRDefault="006B0239" w:rsidP="006B0239">
            <w:pPr>
              <w:spacing w:line="240" w:lineRule="auto"/>
              <w:ind w:left="-170" w:right="-375"/>
              <w:jc w:val="center"/>
              <w:rPr>
                <w:b/>
                <w:bCs/>
                <w:sz w:val="18"/>
                <w:szCs w:val="18"/>
              </w:rPr>
            </w:pPr>
            <w:r w:rsidRPr="0083647A">
              <w:rPr>
                <w:b/>
                <w:bCs/>
                <w:sz w:val="18"/>
                <w:szCs w:val="18"/>
              </w:rPr>
              <w:t>-</w:t>
            </w:r>
          </w:p>
        </w:tc>
        <w:tc>
          <w:tcPr>
            <w:tcW w:w="270" w:type="dxa"/>
            <w:vAlign w:val="bottom"/>
          </w:tcPr>
          <w:p w14:paraId="537B6495" w14:textId="77777777" w:rsidR="006B0239" w:rsidRPr="0083647A" w:rsidRDefault="006B0239" w:rsidP="006B0239">
            <w:pPr>
              <w:spacing w:line="240" w:lineRule="auto"/>
              <w:jc w:val="right"/>
              <w:rPr>
                <w:b/>
                <w:bCs/>
                <w:sz w:val="18"/>
                <w:szCs w:val="18"/>
              </w:rPr>
            </w:pPr>
          </w:p>
        </w:tc>
        <w:tc>
          <w:tcPr>
            <w:tcW w:w="990" w:type="dxa"/>
            <w:tcBorders>
              <w:top w:val="nil"/>
              <w:left w:val="nil"/>
              <w:bottom w:val="double" w:sz="4" w:space="0" w:color="auto"/>
              <w:right w:val="nil"/>
            </w:tcBorders>
            <w:vAlign w:val="bottom"/>
          </w:tcPr>
          <w:p w14:paraId="3FCE9872" w14:textId="214BBE7C" w:rsidR="006B0239" w:rsidRPr="0083647A" w:rsidRDefault="005F7B94" w:rsidP="000E3BE0">
            <w:pPr>
              <w:spacing w:line="240" w:lineRule="auto"/>
              <w:ind w:left="-170" w:right="-375"/>
              <w:jc w:val="center"/>
              <w:rPr>
                <w:rFonts w:cs="Angsana New"/>
                <w:b/>
                <w:bCs/>
                <w:sz w:val="18"/>
                <w:szCs w:val="18"/>
              </w:rPr>
            </w:pPr>
            <w:r w:rsidRPr="0083647A">
              <w:rPr>
                <w:rFonts w:cs="Angsana New"/>
                <w:b/>
                <w:bCs/>
                <w:sz w:val="18"/>
                <w:szCs w:val="18"/>
              </w:rPr>
              <w:t>902,591</w:t>
            </w:r>
          </w:p>
        </w:tc>
        <w:tc>
          <w:tcPr>
            <w:tcW w:w="239" w:type="dxa"/>
            <w:vAlign w:val="bottom"/>
          </w:tcPr>
          <w:p w14:paraId="73BB31F7" w14:textId="77777777" w:rsidR="006B0239" w:rsidRPr="0083647A" w:rsidRDefault="006B0239" w:rsidP="000E3BE0">
            <w:pPr>
              <w:spacing w:line="240" w:lineRule="auto"/>
              <w:ind w:left="-170" w:right="-375"/>
              <w:jc w:val="center"/>
              <w:rPr>
                <w:sz w:val="18"/>
                <w:szCs w:val="18"/>
              </w:rPr>
            </w:pPr>
          </w:p>
        </w:tc>
        <w:tc>
          <w:tcPr>
            <w:tcW w:w="1111" w:type="dxa"/>
            <w:tcBorders>
              <w:top w:val="nil"/>
              <w:left w:val="nil"/>
              <w:bottom w:val="double" w:sz="4" w:space="0" w:color="auto"/>
              <w:right w:val="nil"/>
            </w:tcBorders>
            <w:vAlign w:val="bottom"/>
          </w:tcPr>
          <w:p w14:paraId="6F78C7CA" w14:textId="66A6BF12" w:rsidR="006B0239" w:rsidRPr="0083647A" w:rsidRDefault="006B0239" w:rsidP="006B0239">
            <w:pPr>
              <w:pStyle w:val="acctfourfigures"/>
              <w:tabs>
                <w:tab w:val="clear" w:pos="765"/>
                <w:tab w:val="decimal" w:pos="825"/>
              </w:tabs>
              <w:spacing w:line="240" w:lineRule="auto"/>
              <w:ind w:right="-95"/>
              <w:jc w:val="center"/>
              <w:rPr>
                <w:b/>
                <w:bCs/>
                <w:sz w:val="18"/>
                <w:szCs w:val="18"/>
              </w:rPr>
            </w:pPr>
            <w:r w:rsidRPr="0083647A">
              <w:rPr>
                <w:b/>
                <w:bCs/>
                <w:sz w:val="18"/>
                <w:szCs w:val="18"/>
              </w:rPr>
              <w:t>(937,765)</w:t>
            </w:r>
          </w:p>
        </w:tc>
        <w:tc>
          <w:tcPr>
            <w:tcW w:w="241" w:type="dxa"/>
          </w:tcPr>
          <w:p w14:paraId="0795825A" w14:textId="77777777" w:rsidR="006B0239" w:rsidRPr="0083647A" w:rsidRDefault="006B0239" w:rsidP="006B0239">
            <w:pPr>
              <w:spacing w:line="240" w:lineRule="auto"/>
              <w:ind w:right="-13"/>
              <w:jc w:val="both"/>
              <w:rPr>
                <w:b/>
                <w:bCs/>
                <w:sz w:val="18"/>
                <w:szCs w:val="18"/>
              </w:rPr>
            </w:pPr>
          </w:p>
        </w:tc>
        <w:tc>
          <w:tcPr>
            <w:tcW w:w="839" w:type="dxa"/>
            <w:tcBorders>
              <w:bottom w:val="double" w:sz="4" w:space="0" w:color="auto"/>
            </w:tcBorders>
          </w:tcPr>
          <w:p w14:paraId="503F1CF0" w14:textId="77777777" w:rsidR="006B0239" w:rsidRPr="0083647A" w:rsidRDefault="006B0239" w:rsidP="006B0239">
            <w:pPr>
              <w:spacing w:line="240" w:lineRule="auto"/>
              <w:ind w:left="-170" w:right="-375"/>
              <w:jc w:val="center"/>
              <w:rPr>
                <w:sz w:val="18"/>
                <w:szCs w:val="18"/>
              </w:rPr>
            </w:pPr>
          </w:p>
          <w:p w14:paraId="375F2ED9" w14:textId="77777777" w:rsidR="006B0239" w:rsidRPr="0083647A" w:rsidRDefault="006B0239" w:rsidP="006B0239">
            <w:pPr>
              <w:spacing w:line="240" w:lineRule="auto"/>
              <w:ind w:left="-170" w:right="-375"/>
              <w:jc w:val="center"/>
              <w:rPr>
                <w:sz w:val="18"/>
                <w:szCs w:val="18"/>
              </w:rPr>
            </w:pPr>
          </w:p>
          <w:p w14:paraId="06614B6A" w14:textId="2045F89C" w:rsidR="006B0239" w:rsidRPr="0083647A" w:rsidRDefault="006B0239" w:rsidP="006B0239">
            <w:pPr>
              <w:spacing w:line="240" w:lineRule="auto"/>
              <w:ind w:left="-170" w:right="-375"/>
              <w:jc w:val="center"/>
              <w:rPr>
                <w:b/>
                <w:bCs/>
                <w:sz w:val="18"/>
                <w:szCs w:val="18"/>
              </w:rPr>
            </w:pPr>
            <w:r w:rsidRPr="0083647A">
              <w:rPr>
                <w:b/>
                <w:bCs/>
                <w:sz w:val="18"/>
                <w:szCs w:val="18"/>
              </w:rPr>
              <w:t>-</w:t>
            </w:r>
          </w:p>
        </w:tc>
        <w:tc>
          <w:tcPr>
            <w:tcW w:w="261" w:type="dxa"/>
          </w:tcPr>
          <w:p w14:paraId="51B7DBC3" w14:textId="3AF5E50F" w:rsidR="006B0239" w:rsidRPr="0083647A" w:rsidRDefault="006B0239" w:rsidP="006B0239">
            <w:pPr>
              <w:spacing w:line="240" w:lineRule="auto"/>
              <w:jc w:val="right"/>
              <w:rPr>
                <w:b/>
                <w:bCs/>
                <w:sz w:val="18"/>
                <w:szCs w:val="18"/>
              </w:rPr>
            </w:pPr>
          </w:p>
        </w:tc>
        <w:tc>
          <w:tcPr>
            <w:tcW w:w="1089" w:type="dxa"/>
            <w:tcBorders>
              <w:top w:val="nil"/>
              <w:left w:val="nil"/>
              <w:bottom w:val="double" w:sz="4" w:space="0" w:color="auto"/>
              <w:right w:val="nil"/>
            </w:tcBorders>
            <w:vAlign w:val="bottom"/>
          </w:tcPr>
          <w:p w14:paraId="0DB674D0" w14:textId="1892ACC3" w:rsidR="006B0239" w:rsidRPr="0083647A" w:rsidRDefault="006B0239" w:rsidP="006B0239">
            <w:pPr>
              <w:spacing w:line="240" w:lineRule="auto"/>
              <w:jc w:val="right"/>
              <w:rPr>
                <w:b/>
                <w:bCs/>
                <w:sz w:val="18"/>
                <w:szCs w:val="18"/>
              </w:rPr>
            </w:pPr>
            <w:r w:rsidRPr="0083647A">
              <w:rPr>
                <w:b/>
                <w:bCs/>
                <w:sz w:val="18"/>
                <w:szCs w:val="18"/>
              </w:rPr>
              <w:t>3,228,811</w:t>
            </w:r>
          </w:p>
        </w:tc>
      </w:tr>
    </w:tbl>
    <w:p w14:paraId="0235D780" w14:textId="77777777" w:rsidR="005969B4" w:rsidRPr="005D02BB" w:rsidRDefault="005969B4" w:rsidP="005D02BB">
      <w:pPr>
        <w:pStyle w:val="BodyText"/>
        <w:spacing w:after="0"/>
        <w:rPr>
          <w:sz w:val="16"/>
          <w:szCs w:val="16"/>
          <w:lang w:val="en-GB" w:eastAsia="x-none"/>
        </w:rPr>
      </w:pPr>
    </w:p>
    <w:tbl>
      <w:tblPr>
        <w:tblStyle w:val="TableGrid"/>
        <w:tblW w:w="99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080"/>
        <w:gridCol w:w="270"/>
        <w:gridCol w:w="1078"/>
        <w:gridCol w:w="241"/>
        <w:gridCol w:w="1111"/>
        <w:gridCol w:w="270"/>
        <w:gridCol w:w="990"/>
        <w:gridCol w:w="236"/>
        <w:gridCol w:w="1204"/>
        <w:gridCol w:w="236"/>
        <w:gridCol w:w="1122"/>
      </w:tblGrid>
      <w:tr w:rsidR="005D02BB" w:rsidRPr="00E52026" w14:paraId="62C31E8E" w14:textId="77777777" w:rsidTr="00A42D32">
        <w:trPr>
          <w:tblHeader/>
        </w:trPr>
        <w:tc>
          <w:tcPr>
            <w:tcW w:w="2160" w:type="dxa"/>
          </w:tcPr>
          <w:p w14:paraId="5A47C31F" w14:textId="77777777" w:rsidR="005D02BB" w:rsidRPr="006317F3" w:rsidRDefault="005D02BB" w:rsidP="00EE7144">
            <w:pPr>
              <w:spacing w:line="240" w:lineRule="auto"/>
              <w:jc w:val="both"/>
              <w:rPr>
                <w:sz w:val="20"/>
                <w:szCs w:val="20"/>
              </w:rPr>
            </w:pPr>
          </w:p>
        </w:tc>
        <w:tc>
          <w:tcPr>
            <w:tcW w:w="7838" w:type="dxa"/>
            <w:gridSpan w:val="11"/>
          </w:tcPr>
          <w:p w14:paraId="0E1550A2" w14:textId="7674FCDB" w:rsidR="005D02BB" w:rsidRPr="006317F3" w:rsidRDefault="00835D81" w:rsidP="00EE7144">
            <w:pPr>
              <w:spacing w:line="240" w:lineRule="auto"/>
              <w:jc w:val="center"/>
              <w:rPr>
                <w:b/>
                <w:bCs/>
                <w:sz w:val="20"/>
                <w:szCs w:val="20"/>
              </w:rPr>
            </w:pPr>
            <w:r w:rsidRPr="006317F3">
              <w:rPr>
                <w:b/>
                <w:bCs/>
                <w:sz w:val="20"/>
                <w:szCs w:val="20"/>
              </w:rPr>
              <w:t>Separate financial statements</w:t>
            </w:r>
          </w:p>
        </w:tc>
      </w:tr>
      <w:tr w:rsidR="005D02BB" w:rsidRPr="00E52026" w14:paraId="244A00F8" w14:textId="77777777" w:rsidTr="00A42D32">
        <w:trPr>
          <w:tblHeader/>
        </w:trPr>
        <w:tc>
          <w:tcPr>
            <w:tcW w:w="2160" w:type="dxa"/>
            <w:vAlign w:val="bottom"/>
          </w:tcPr>
          <w:p w14:paraId="72782744" w14:textId="77777777" w:rsidR="005D02BB" w:rsidRPr="006317F3" w:rsidRDefault="005D02BB" w:rsidP="00EE7144">
            <w:pPr>
              <w:spacing w:line="240" w:lineRule="auto"/>
              <w:ind w:left="159" w:hanging="159"/>
              <w:rPr>
                <w:b/>
                <w:bCs/>
                <w:i/>
                <w:iCs/>
                <w:sz w:val="20"/>
                <w:szCs w:val="20"/>
              </w:rPr>
            </w:pPr>
          </w:p>
        </w:tc>
        <w:tc>
          <w:tcPr>
            <w:tcW w:w="1080" w:type="dxa"/>
            <w:vAlign w:val="bottom"/>
          </w:tcPr>
          <w:p w14:paraId="06875B4F" w14:textId="77777777" w:rsidR="005D02BB" w:rsidRPr="006317F3" w:rsidRDefault="005D02BB" w:rsidP="00EE7144">
            <w:pPr>
              <w:spacing w:line="240" w:lineRule="auto"/>
              <w:ind w:left="-107" w:right="-100"/>
              <w:jc w:val="center"/>
              <w:rPr>
                <w:sz w:val="20"/>
                <w:szCs w:val="20"/>
              </w:rPr>
            </w:pPr>
            <w:r w:rsidRPr="006317F3">
              <w:rPr>
                <w:sz w:val="20"/>
                <w:szCs w:val="20"/>
              </w:rPr>
              <w:t xml:space="preserve">At </w:t>
            </w:r>
          </w:p>
          <w:p w14:paraId="11C6A611" w14:textId="77777777" w:rsidR="005D02BB" w:rsidRPr="006317F3" w:rsidRDefault="005D02BB" w:rsidP="00EE7144">
            <w:pPr>
              <w:spacing w:line="240" w:lineRule="auto"/>
              <w:ind w:left="-107" w:right="-100"/>
              <w:jc w:val="center"/>
              <w:rPr>
                <w:sz w:val="20"/>
                <w:szCs w:val="20"/>
              </w:rPr>
            </w:pPr>
            <w:r w:rsidRPr="006317F3">
              <w:rPr>
                <w:sz w:val="20"/>
                <w:szCs w:val="20"/>
              </w:rPr>
              <w:t>1 January</w:t>
            </w:r>
          </w:p>
        </w:tc>
        <w:tc>
          <w:tcPr>
            <w:tcW w:w="270" w:type="dxa"/>
            <w:vAlign w:val="bottom"/>
          </w:tcPr>
          <w:p w14:paraId="0CDD8EC7" w14:textId="77777777" w:rsidR="005D02BB" w:rsidRPr="006317F3" w:rsidRDefault="005D02BB" w:rsidP="00EE7144">
            <w:pPr>
              <w:spacing w:line="240" w:lineRule="auto"/>
              <w:jc w:val="center"/>
              <w:rPr>
                <w:sz w:val="20"/>
                <w:szCs w:val="20"/>
              </w:rPr>
            </w:pPr>
          </w:p>
        </w:tc>
        <w:tc>
          <w:tcPr>
            <w:tcW w:w="1078" w:type="dxa"/>
            <w:vAlign w:val="bottom"/>
          </w:tcPr>
          <w:p w14:paraId="2ABB2F67" w14:textId="77777777" w:rsidR="005D02BB" w:rsidRPr="006317F3" w:rsidRDefault="005D02BB" w:rsidP="00EE7144">
            <w:pPr>
              <w:spacing w:line="240" w:lineRule="auto"/>
              <w:jc w:val="center"/>
              <w:rPr>
                <w:sz w:val="20"/>
                <w:szCs w:val="20"/>
              </w:rPr>
            </w:pPr>
            <w:r w:rsidRPr="006317F3">
              <w:rPr>
                <w:sz w:val="20"/>
                <w:szCs w:val="20"/>
              </w:rPr>
              <w:t>Purchase</w:t>
            </w:r>
          </w:p>
        </w:tc>
        <w:tc>
          <w:tcPr>
            <w:tcW w:w="241" w:type="dxa"/>
            <w:vAlign w:val="bottom"/>
          </w:tcPr>
          <w:p w14:paraId="6A16445A" w14:textId="77777777" w:rsidR="005D02BB" w:rsidRPr="006317F3" w:rsidRDefault="005D02BB" w:rsidP="00EE7144">
            <w:pPr>
              <w:spacing w:line="240" w:lineRule="auto"/>
              <w:jc w:val="center"/>
              <w:rPr>
                <w:sz w:val="20"/>
                <w:szCs w:val="20"/>
              </w:rPr>
            </w:pPr>
          </w:p>
        </w:tc>
        <w:tc>
          <w:tcPr>
            <w:tcW w:w="1111" w:type="dxa"/>
          </w:tcPr>
          <w:p w14:paraId="73492AE7" w14:textId="77777777" w:rsidR="005D02BB" w:rsidRPr="006317F3" w:rsidRDefault="005D02BB" w:rsidP="00EE7144">
            <w:pPr>
              <w:spacing w:line="240" w:lineRule="auto"/>
              <w:ind w:left="-80" w:right="-110"/>
              <w:jc w:val="center"/>
              <w:rPr>
                <w:sz w:val="20"/>
                <w:szCs w:val="20"/>
              </w:rPr>
            </w:pPr>
          </w:p>
          <w:p w14:paraId="58FFC392" w14:textId="77777777" w:rsidR="005D02BB" w:rsidRPr="006317F3" w:rsidRDefault="005D02BB" w:rsidP="00EE7144">
            <w:pPr>
              <w:spacing w:line="240" w:lineRule="auto"/>
              <w:ind w:left="-80" w:right="-110"/>
              <w:jc w:val="center"/>
              <w:rPr>
                <w:sz w:val="20"/>
                <w:szCs w:val="20"/>
              </w:rPr>
            </w:pPr>
          </w:p>
          <w:p w14:paraId="66FEA85B" w14:textId="0653C2C0" w:rsidR="005D02BB" w:rsidRDefault="005D02BB" w:rsidP="00EE7144">
            <w:pPr>
              <w:spacing w:line="240" w:lineRule="auto"/>
              <w:ind w:left="-80" w:right="-110"/>
              <w:jc w:val="center"/>
              <w:rPr>
                <w:sz w:val="20"/>
                <w:szCs w:val="20"/>
              </w:rPr>
            </w:pPr>
          </w:p>
          <w:p w14:paraId="5662F3AD" w14:textId="77777777" w:rsidR="003116A1" w:rsidRPr="006317F3" w:rsidRDefault="003116A1" w:rsidP="00EE7144">
            <w:pPr>
              <w:spacing w:line="240" w:lineRule="auto"/>
              <w:ind w:left="-80" w:right="-110"/>
              <w:jc w:val="center"/>
              <w:rPr>
                <w:sz w:val="20"/>
                <w:szCs w:val="20"/>
              </w:rPr>
            </w:pPr>
          </w:p>
          <w:p w14:paraId="528D8F9D" w14:textId="77777777" w:rsidR="005D02BB" w:rsidRPr="006317F3" w:rsidRDefault="005D02BB" w:rsidP="00EE7144">
            <w:pPr>
              <w:spacing w:line="240" w:lineRule="auto"/>
              <w:ind w:left="-80" w:right="-110"/>
              <w:jc w:val="center"/>
              <w:rPr>
                <w:sz w:val="20"/>
                <w:szCs w:val="20"/>
              </w:rPr>
            </w:pPr>
          </w:p>
          <w:p w14:paraId="1BCB4ABC" w14:textId="77777777" w:rsidR="005D02BB" w:rsidRPr="006317F3" w:rsidRDefault="005D02BB" w:rsidP="00EE7144">
            <w:pPr>
              <w:spacing w:line="240" w:lineRule="auto"/>
              <w:ind w:left="-80" w:right="-110"/>
              <w:jc w:val="center"/>
              <w:rPr>
                <w:sz w:val="20"/>
                <w:szCs w:val="20"/>
              </w:rPr>
            </w:pPr>
            <w:r w:rsidRPr="006317F3">
              <w:rPr>
                <w:sz w:val="20"/>
                <w:szCs w:val="20"/>
              </w:rPr>
              <w:t>Sale</w:t>
            </w:r>
          </w:p>
        </w:tc>
        <w:tc>
          <w:tcPr>
            <w:tcW w:w="270" w:type="dxa"/>
          </w:tcPr>
          <w:p w14:paraId="60FED9D3" w14:textId="77777777" w:rsidR="005D02BB" w:rsidRPr="006317F3" w:rsidRDefault="005D02BB" w:rsidP="00EE7144">
            <w:pPr>
              <w:spacing w:line="240" w:lineRule="auto"/>
              <w:ind w:left="-80" w:right="-110"/>
              <w:jc w:val="center"/>
              <w:rPr>
                <w:sz w:val="20"/>
                <w:szCs w:val="20"/>
              </w:rPr>
            </w:pPr>
          </w:p>
        </w:tc>
        <w:tc>
          <w:tcPr>
            <w:tcW w:w="990" w:type="dxa"/>
            <w:vAlign w:val="bottom"/>
          </w:tcPr>
          <w:p w14:paraId="164EE61C" w14:textId="77777777" w:rsidR="0062578A" w:rsidRDefault="0062578A" w:rsidP="0062578A">
            <w:pPr>
              <w:spacing w:line="240" w:lineRule="auto"/>
              <w:ind w:left="-83" w:right="-19"/>
              <w:jc w:val="center"/>
              <w:rPr>
                <w:sz w:val="20"/>
                <w:szCs w:val="20"/>
              </w:rPr>
            </w:pPr>
          </w:p>
          <w:p w14:paraId="2BF75117" w14:textId="6BDE7F42" w:rsidR="005D02BB" w:rsidRPr="006317F3" w:rsidRDefault="0062578A" w:rsidP="0062578A">
            <w:pPr>
              <w:spacing w:line="240" w:lineRule="auto"/>
              <w:ind w:left="-80" w:right="-110"/>
              <w:jc w:val="center"/>
              <w:rPr>
                <w:sz w:val="20"/>
                <w:szCs w:val="20"/>
              </w:rPr>
            </w:pPr>
            <w:r w:rsidRPr="00FE786B">
              <w:rPr>
                <w:sz w:val="20"/>
                <w:szCs w:val="20"/>
              </w:rPr>
              <w:t>Fair value adjustment</w:t>
            </w:r>
          </w:p>
        </w:tc>
        <w:tc>
          <w:tcPr>
            <w:tcW w:w="236" w:type="dxa"/>
            <w:vAlign w:val="bottom"/>
          </w:tcPr>
          <w:p w14:paraId="49EEA63D" w14:textId="77777777" w:rsidR="005D02BB" w:rsidRPr="006317F3" w:rsidRDefault="005D02BB" w:rsidP="00EE7144">
            <w:pPr>
              <w:spacing w:line="240" w:lineRule="auto"/>
              <w:jc w:val="center"/>
              <w:rPr>
                <w:sz w:val="20"/>
                <w:szCs w:val="20"/>
              </w:rPr>
            </w:pPr>
          </w:p>
        </w:tc>
        <w:tc>
          <w:tcPr>
            <w:tcW w:w="1204" w:type="dxa"/>
            <w:vAlign w:val="bottom"/>
          </w:tcPr>
          <w:p w14:paraId="636C458E" w14:textId="76827873" w:rsidR="005D02BB" w:rsidRPr="003116A1" w:rsidRDefault="0016372F" w:rsidP="00EE7144">
            <w:pPr>
              <w:spacing w:line="240" w:lineRule="auto"/>
              <w:ind w:left="-83" w:right="-127"/>
              <w:jc w:val="center"/>
              <w:rPr>
                <w:sz w:val="20"/>
                <w:szCs w:val="20"/>
              </w:rPr>
            </w:pPr>
            <w:r w:rsidRPr="003116A1">
              <w:rPr>
                <w:sz w:val="20"/>
                <w:szCs w:val="20"/>
              </w:rPr>
              <w:t>Transfer from change in status to investment</w:t>
            </w:r>
            <w:r w:rsidR="003116A1" w:rsidRPr="003116A1">
              <w:rPr>
                <w:sz w:val="20"/>
                <w:szCs w:val="20"/>
              </w:rPr>
              <w:t>s</w:t>
            </w:r>
            <w:r w:rsidRPr="003116A1">
              <w:rPr>
                <w:sz w:val="20"/>
                <w:szCs w:val="20"/>
              </w:rPr>
              <w:t xml:space="preserve"> in subsidiaries and </w:t>
            </w:r>
            <w:r w:rsidRPr="003116A1">
              <w:rPr>
                <w:sz w:val="20"/>
                <w:szCs w:val="25"/>
              </w:rPr>
              <w:t>associates</w:t>
            </w:r>
          </w:p>
        </w:tc>
        <w:tc>
          <w:tcPr>
            <w:tcW w:w="236" w:type="dxa"/>
            <w:vAlign w:val="bottom"/>
          </w:tcPr>
          <w:p w14:paraId="4BB538CB" w14:textId="77777777" w:rsidR="005D02BB" w:rsidRPr="006317F3" w:rsidRDefault="005D02BB" w:rsidP="00EE7144">
            <w:pPr>
              <w:spacing w:line="240" w:lineRule="auto"/>
              <w:jc w:val="center"/>
              <w:rPr>
                <w:sz w:val="20"/>
                <w:szCs w:val="20"/>
              </w:rPr>
            </w:pPr>
          </w:p>
        </w:tc>
        <w:tc>
          <w:tcPr>
            <w:tcW w:w="1118" w:type="dxa"/>
            <w:vAlign w:val="bottom"/>
          </w:tcPr>
          <w:p w14:paraId="0250A648" w14:textId="77777777" w:rsidR="005D02BB" w:rsidRPr="006317F3" w:rsidRDefault="005D02BB" w:rsidP="0062578A">
            <w:pPr>
              <w:spacing w:line="240" w:lineRule="auto"/>
              <w:ind w:right="-204" w:hanging="160"/>
              <w:jc w:val="center"/>
              <w:rPr>
                <w:sz w:val="20"/>
                <w:szCs w:val="20"/>
              </w:rPr>
            </w:pPr>
            <w:r w:rsidRPr="006317F3">
              <w:rPr>
                <w:sz w:val="20"/>
                <w:szCs w:val="20"/>
              </w:rPr>
              <w:t xml:space="preserve">At </w:t>
            </w:r>
          </w:p>
          <w:p w14:paraId="6B07C629" w14:textId="01EEE206" w:rsidR="005D02BB" w:rsidRPr="006317F3" w:rsidRDefault="005D02BB" w:rsidP="0062578A">
            <w:pPr>
              <w:spacing w:line="240" w:lineRule="auto"/>
              <w:ind w:left="-74" w:right="-204" w:hanging="160"/>
              <w:jc w:val="center"/>
              <w:rPr>
                <w:sz w:val="20"/>
                <w:szCs w:val="20"/>
              </w:rPr>
            </w:pPr>
            <w:r w:rsidRPr="006317F3">
              <w:rPr>
                <w:sz w:val="20"/>
                <w:szCs w:val="20"/>
              </w:rPr>
              <w:t>3</w:t>
            </w:r>
            <w:r w:rsidR="00C616FF" w:rsidRPr="006317F3">
              <w:rPr>
                <w:sz w:val="20"/>
                <w:szCs w:val="20"/>
              </w:rPr>
              <w:t xml:space="preserve">0 </w:t>
            </w:r>
            <w:r w:rsidR="005C76DF">
              <w:rPr>
                <w:sz w:val="20"/>
                <w:szCs w:val="20"/>
              </w:rPr>
              <w:t>September</w:t>
            </w:r>
          </w:p>
        </w:tc>
      </w:tr>
      <w:tr w:rsidR="005D02BB" w:rsidRPr="00E52026" w14:paraId="74734E73" w14:textId="77777777" w:rsidTr="00A42D32">
        <w:trPr>
          <w:tblHeader/>
        </w:trPr>
        <w:tc>
          <w:tcPr>
            <w:tcW w:w="2160" w:type="dxa"/>
          </w:tcPr>
          <w:p w14:paraId="4613EE0E" w14:textId="77777777" w:rsidR="005D02BB" w:rsidRPr="006317F3" w:rsidRDefault="005D02BB" w:rsidP="00EE7144">
            <w:pPr>
              <w:spacing w:line="240" w:lineRule="auto"/>
              <w:jc w:val="both"/>
              <w:rPr>
                <w:sz w:val="20"/>
                <w:szCs w:val="20"/>
              </w:rPr>
            </w:pPr>
          </w:p>
        </w:tc>
        <w:tc>
          <w:tcPr>
            <w:tcW w:w="7838" w:type="dxa"/>
            <w:gridSpan w:val="11"/>
          </w:tcPr>
          <w:p w14:paraId="05A05F43" w14:textId="77777777" w:rsidR="005D02BB" w:rsidRPr="006317F3" w:rsidRDefault="005D02BB" w:rsidP="00EE7144">
            <w:pPr>
              <w:spacing w:line="240" w:lineRule="auto"/>
              <w:jc w:val="center"/>
              <w:rPr>
                <w:i/>
                <w:iCs/>
                <w:sz w:val="20"/>
                <w:szCs w:val="20"/>
              </w:rPr>
            </w:pPr>
            <w:r w:rsidRPr="006317F3">
              <w:rPr>
                <w:i/>
                <w:iCs/>
                <w:sz w:val="20"/>
                <w:szCs w:val="20"/>
              </w:rPr>
              <w:t>(</w:t>
            </w:r>
            <w:proofErr w:type="gramStart"/>
            <w:r w:rsidRPr="006317F3">
              <w:rPr>
                <w:i/>
                <w:iCs/>
                <w:sz w:val="20"/>
                <w:szCs w:val="20"/>
              </w:rPr>
              <w:t>in</w:t>
            </w:r>
            <w:proofErr w:type="gramEnd"/>
            <w:r w:rsidRPr="006317F3">
              <w:rPr>
                <w:i/>
                <w:iCs/>
                <w:sz w:val="20"/>
                <w:szCs w:val="20"/>
              </w:rPr>
              <w:t xml:space="preserve"> thousand Baht)</w:t>
            </w:r>
          </w:p>
        </w:tc>
      </w:tr>
      <w:tr w:rsidR="005D02BB" w:rsidRPr="00E52026" w14:paraId="0BE34C1E" w14:textId="77777777" w:rsidTr="00A42D32">
        <w:tc>
          <w:tcPr>
            <w:tcW w:w="2160" w:type="dxa"/>
          </w:tcPr>
          <w:p w14:paraId="06958C10" w14:textId="77777777" w:rsidR="005D02BB" w:rsidRPr="006317F3" w:rsidRDefault="005D02BB" w:rsidP="00EE7144">
            <w:pPr>
              <w:spacing w:line="240" w:lineRule="auto"/>
              <w:jc w:val="both"/>
              <w:rPr>
                <w:b/>
                <w:bCs/>
                <w:i/>
                <w:iCs/>
                <w:sz w:val="20"/>
                <w:szCs w:val="20"/>
              </w:rPr>
            </w:pPr>
            <w:r w:rsidRPr="006317F3">
              <w:rPr>
                <w:b/>
                <w:bCs/>
                <w:i/>
                <w:iCs/>
                <w:sz w:val="20"/>
                <w:szCs w:val="20"/>
              </w:rPr>
              <w:t>2023</w:t>
            </w:r>
          </w:p>
        </w:tc>
        <w:tc>
          <w:tcPr>
            <w:tcW w:w="1080" w:type="dxa"/>
          </w:tcPr>
          <w:p w14:paraId="322B0613" w14:textId="77777777" w:rsidR="005D02BB" w:rsidRPr="006317F3" w:rsidRDefault="005D02BB" w:rsidP="00EE7144">
            <w:pPr>
              <w:spacing w:line="240" w:lineRule="auto"/>
              <w:jc w:val="right"/>
              <w:rPr>
                <w:sz w:val="20"/>
                <w:szCs w:val="20"/>
              </w:rPr>
            </w:pPr>
          </w:p>
        </w:tc>
        <w:tc>
          <w:tcPr>
            <w:tcW w:w="270" w:type="dxa"/>
          </w:tcPr>
          <w:p w14:paraId="3794CC96" w14:textId="77777777" w:rsidR="005D02BB" w:rsidRPr="006317F3" w:rsidRDefault="005D02BB" w:rsidP="00EE7144">
            <w:pPr>
              <w:spacing w:line="240" w:lineRule="auto"/>
              <w:jc w:val="both"/>
              <w:rPr>
                <w:sz w:val="20"/>
                <w:szCs w:val="20"/>
              </w:rPr>
            </w:pPr>
          </w:p>
        </w:tc>
        <w:tc>
          <w:tcPr>
            <w:tcW w:w="1078" w:type="dxa"/>
          </w:tcPr>
          <w:p w14:paraId="62796D7B" w14:textId="77777777" w:rsidR="005D02BB" w:rsidRPr="006317F3" w:rsidRDefault="005D02BB" w:rsidP="00EE7144">
            <w:pPr>
              <w:spacing w:line="240" w:lineRule="auto"/>
              <w:jc w:val="right"/>
              <w:rPr>
                <w:sz w:val="20"/>
                <w:szCs w:val="20"/>
              </w:rPr>
            </w:pPr>
          </w:p>
        </w:tc>
        <w:tc>
          <w:tcPr>
            <w:tcW w:w="241" w:type="dxa"/>
          </w:tcPr>
          <w:p w14:paraId="676A0377" w14:textId="77777777" w:rsidR="005D02BB" w:rsidRPr="006317F3" w:rsidRDefault="005D02BB" w:rsidP="00EE7144">
            <w:pPr>
              <w:spacing w:line="240" w:lineRule="auto"/>
              <w:jc w:val="both"/>
              <w:rPr>
                <w:sz w:val="20"/>
                <w:szCs w:val="20"/>
              </w:rPr>
            </w:pPr>
          </w:p>
        </w:tc>
        <w:tc>
          <w:tcPr>
            <w:tcW w:w="1111" w:type="dxa"/>
          </w:tcPr>
          <w:p w14:paraId="6913C8C4" w14:textId="77777777" w:rsidR="005D02BB" w:rsidRPr="006317F3" w:rsidRDefault="005D02BB" w:rsidP="00EE7144">
            <w:pPr>
              <w:spacing w:line="240" w:lineRule="auto"/>
              <w:jc w:val="right"/>
              <w:rPr>
                <w:sz w:val="20"/>
                <w:szCs w:val="20"/>
              </w:rPr>
            </w:pPr>
          </w:p>
        </w:tc>
        <w:tc>
          <w:tcPr>
            <w:tcW w:w="270" w:type="dxa"/>
          </w:tcPr>
          <w:p w14:paraId="3709ED8E" w14:textId="77777777" w:rsidR="005D02BB" w:rsidRPr="006317F3" w:rsidRDefault="005D02BB" w:rsidP="00EE7144">
            <w:pPr>
              <w:spacing w:line="240" w:lineRule="auto"/>
              <w:jc w:val="right"/>
              <w:rPr>
                <w:sz w:val="20"/>
                <w:szCs w:val="20"/>
              </w:rPr>
            </w:pPr>
          </w:p>
        </w:tc>
        <w:tc>
          <w:tcPr>
            <w:tcW w:w="990" w:type="dxa"/>
          </w:tcPr>
          <w:p w14:paraId="12EB3F13" w14:textId="77777777" w:rsidR="005D02BB" w:rsidRPr="006317F3" w:rsidRDefault="005D02BB" w:rsidP="00EE7144">
            <w:pPr>
              <w:spacing w:line="240" w:lineRule="auto"/>
              <w:jc w:val="right"/>
              <w:rPr>
                <w:sz w:val="20"/>
                <w:szCs w:val="20"/>
              </w:rPr>
            </w:pPr>
          </w:p>
        </w:tc>
        <w:tc>
          <w:tcPr>
            <w:tcW w:w="236" w:type="dxa"/>
          </w:tcPr>
          <w:p w14:paraId="65DF7140" w14:textId="77777777" w:rsidR="005D02BB" w:rsidRPr="006317F3" w:rsidRDefault="005D02BB" w:rsidP="00EE7144">
            <w:pPr>
              <w:spacing w:line="240" w:lineRule="auto"/>
              <w:jc w:val="both"/>
              <w:rPr>
                <w:sz w:val="20"/>
                <w:szCs w:val="20"/>
              </w:rPr>
            </w:pPr>
          </w:p>
        </w:tc>
        <w:tc>
          <w:tcPr>
            <w:tcW w:w="1204" w:type="dxa"/>
          </w:tcPr>
          <w:p w14:paraId="48088AAD" w14:textId="77777777" w:rsidR="005D02BB" w:rsidRPr="006317F3" w:rsidRDefault="005D02BB" w:rsidP="00EE7144">
            <w:pPr>
              <w:spacing w:line="240" w:lineRule="auto"/>
              <w:jc w:val="right"/>
              <w:rPr>
                <w:sz w:val="20"/>
                <w:szCs w:val="20"/>
              </w:rPr>
            </w:pPr>
          </w:p>
        </w:tc>
        <w:tc>
          <w:tcPr>
            <w:tcW w:w="236" w:type="dxa"/>
          </w:tcPr>
          <w:p w14:paraId="0ABCF44E" w14:textId="77777777" w:rsidR="005D02BB" w:rsidRPr="006317F3" w:rsidRDefault="005D02BB" w:rsidP="00EE7144">
            <w:pPr>
              <w:spacing w:line="240" w:lineRule="auto"/>
              <w:jc w:val="both"/>
              <w:rPr>
                <w:sz w:val="20"/>
                <w:szCs w:val="20"/>
              </w:rPr>
            </w:pPr>
          </w:p>
        </w:tc>
        <w:tc>
          <w:tcPr>
            <w:tcW w:w="1118" w:type="dxa"/>
          </w:tcPr>
          <w:p w14:paraId="0DF50591" w14:textId="77777777" w:rsidR="005D02BB" w:rsidRPr="006317F3" w:rsidRDefault="005D02BB" w:rsidP="00EE7144">
            <w:pPr>
              <w:spacing w:line="240" w:lineRule="auto"/>
              <w:jc w:val="right"/>
              <w:rPr>
                <w:sz w:val="20"/>
                <w:szCs w:val="20"/>
              </w:rPr>
            </w:pPr>
          </w:p>
        </w:tc>
      </w:tr>
      <w:tr w:rsidR="00F319A0" w:rsidRPr="00E52026" w14:paraId="626480E2" w14:textId="77777777" w:rsidTr="00A42D32">
        <w:tc>
          <w:tcPr>
            <w:tcW w:w="3240" w:type="dxa"/>
            <w:gridSpan w:val="2"/>
          </w:tcPr>
          <w:p w14:paraId="578F7C94" w14:textId="5502E89D" w:rsidR="00F319A0" w:rsidRPr="00F319A0" w:rsidRDefault="00F319A0" w:rsidP="00F319A0">
            <w:pPr>
              <w:spacing w:line="240" w:lineRule="auto"/>
              <w:jc w:val="both"/>
              <w:rPr>
                <w:b/>
                <w:bCs/>
                <w:i/>
                <w:iCs/>
                <w:sz w:val="20"/>
                <w:szCs w:val="20"/>
              </w:rPr>
            </w:pPr>
            <w:r w:rsidRPr="006317F3">
              <w:rPr>
                <w:b/>
                <w:bCs/>
                <w:i/>
                <w:iCs/>
                <w:sz w:val="20"/>
                <w:szCs w:val="20"/>
              </w:rPr>
              <w:t>Non-current</w:t>
            </w:r>
            <w:r w:rsidRPr="006317F3">
              <w:rPr>
                <w:b/>
                <w:bCs/>
                <w:i/>
                <w:iCs/>
                <w:sz w:val="20"/>
                <w:szCs w:val="20"/>
                <w:cs/>
              </w:rPr>
              <w:t xml:space="preserve"> </w:t>
            </w:r>
            <w:r w:rsidRPr="006317F3">
              <w:rPr>
                <w:b/>
                <w:bCs/>
                <w:i/>
                <w:iCs/>
                <w:sz w:val="20"/>
                <w:szCs w:val="20"/>
              </w:rPr>
              <w:t>financial</w:t>
            </w:r>
            <w:r>
              <w:rPr>
                <w:b/>
                <w:bCs/>
                <w:i/>
                <w:iCs/>
                <w:sz w:val="20"/>
                <w:szCs w:val="20"/>
              </w:rPr>
              <w:t xml:space="preserve"> </w:t>
            </w:r>
            <w:r w:rsidRPr="006317F3">
              <w:rPr>
                <w:b/>
                <w:bCs/>
                <w:i/>
                <w:iCs/>
                <w:sz w:val="20"/>
                <w:szCs w:val="20"/>
              </w:rPr>
              <w:t>assets</w:t>
            </w:r>
          </w:p>
        </w:tc>
        <w:tc>
          <w:tcPr>
            <w:tcW w:w="270" w:type="dxa"/>
          </w:tcPr>
          <w:p w14:paraId="36AB2271" w14:textId="77777777" w:rsidR="00F319A0" w:rsidRPr="006317F3" w:rsidRDefault="00F319A0" w:rsidP="00EE7144">
            <w:pPr>
              <w:spacing w:line="240" w:lineRule="auto"/>
              <w:jc w:val="both"/>
              <w:rPr>
                <w:sz w:val="20"/>
                <w:szCs w:val="20"/>
              </w:rPr>
            </w:pPr>
          </w:p>
        </w:tc>
        <w:tc>
          <w:tcPr>
            <w:tcW w:w="1078" w:type="dxa"/>
          </w:tcPr>
          <w:p w14:paraId="5E55195F" w14:textId="77777777" w:rsidR="00F319A0" w:rsidRPr="006317F3" w:rsidRDefault="00F319A0" w:rsidP="00EE7144">
            <w:pPr>
              <w:spacing w:line="240" w:lineRule="auto"/>
              <w:jc w:val="right"/>
              <w:rPr>
                <w:sz w:val="20"/>
                <w:szCs w:val="20"/>
              </w:rPr>
            </w:pPr>
          </w:p>
        </w:tc>
        <w:tc>
          <w:tcPr>
            <w:tcW w:w="241" w:type="dxa"/>
          </w:tcPr>
          <w:p w14:paraId="01BB46EE" w14:textId="77777777" w:rsidR="00F319A0" w:rsidRPr="006317F3" w:rsidRDefault="00F319A0" w:rsidP="00EE7144">
            <w:pPr>
              <w:spacing w:line="240" w:lineRule="auto"/>
              <w:jc w:val="both"/>
              <w:rPr>
                <w:sz w:val="20"/>
                <w:szCs w:val="20"/>
              </w:rPr>
            </w:pPr>
          </w:p>
        </w:tc>
        <w:tc>
          <w:tcPr>
            <w:tcW w:w="1111" w:type="dxa"/>
          </w:tcPr>
          <w:p w14:paraId="089CBDC7" w14:textId="77777777" w:rsidR="00F319A0" w:rsidRPr="006317F3" w:rsidRDefault="00F319A0" w:rsidP="00EE7144">
            <w:pPr>
              <w:spacing w:line="240" w:lineRule="auto"/>
              <w:jc w:val="right"/>
              <w:rPr>
                <w:sz w:val="20"/>
                <w:szCs w:val="20"/>
              </w:rPr>
            </w:pPr>
          </w:p>
        </w:tc>
        <w:tc>
          <w:tcPr>
            <w:tcW w:w="270" w:type="dxa"/>
          </w:tcPr>
          <w:p w14:paraId="0029404F" w14:textId="77777777" w:rsidR="00F319A0" w:rsidRPr="006317F3" w:rsidRDefault="00F319A0" w:rsidP="00EE7144">
            <w:pPr>
              <w:spacing w:line="240" w:lineRule="auto"/>
              <w:jc w:val="right"/>
              <w:rPr>
                <w:sz w:val="20"/>
                <w:szCs w:val="20"/>
              </w:rPr>
            </w:pPr>
          </w:p>
        </w:tc>
        <w:tc>
          <w:tcPr>
            <w:tcW w:w="990" w:type="dxa"/>
          </w:tcPr>
          <w:p w14:paraId="4994C5F8" w14:textId="77777777" w:rsidR="00F319A0" w:rsidRPr="006317F3" w:rsidRDefault="00F319A0" w:rsidP="00EE7144">
            <w:pPr>
              <w:spacing w:line="240" w:lineRule="auto"/>
              <w:jc w:val="right"/>
              <w:rPr>
                <w:sz w:val="20"/>
                <w:szCs w:val="20"/>
              </w:rPr>
            </w:pPr>
          </w:p>
        </w:tc>
        <w:tc>
          <w:tcPr>
            <w:tcW w:w="236" w:type="dxa"/>
          </w:tcPr>
          <w:p w14:paraId="6B7B9D47" w14:textId="77777777" w:rsidR="00F319A0" w:rsidRPr="006317F3" w:rsidRDefault="00F319A0" w:rsidP="00EE7144">
            <w:pPr>
              <w:spacing w:line="240" w:lineRule="auto"/>
              <w:jc w:val="both"/>
              <w:rPr>
                <w:sz w:val="20"/>
                <w:szCs w:val="20"/>
              </w:rPr>
            </w:pPr>
          </w:p>
        </w:tc>
        <w:tc>
          <w:tcPr>
            <w:tcW w:w="1204" w:type="dxa"/>
          </w:tcPr>
          <w:p w14:paraId="004D9A7E" w14:textId="77777777" w:rsidR="00F319A0" w:rsidRPr="006317F3" w:rsidRDefault="00F319A0" w:rsidP="00EE7144">
            <w:pPr>
              <w:spacing w:line="240" w:lineRule="auto"/>
              <w:jc w:val="right"/>
              <w:rPr>
                <w:sz w:val="20"/>
                <w:szCs w:val="20"/>
              </w:rPr>
            </w:pPr>
          </w:p>
        </w:tc>
        <w:tc>
          <w:tcPr>
            <w:tcW w:w="236" w:type="dxa"/>
          </w:tcPr>
          <w:p w14:paraId="3C2C8441" w14:textId="77777777" w:rsidR="00F319A0" w:rsidRPr="006317F3" w:rsidRDefault="00F319A0" w:rsidP="00EE7144">
            <w:pPr>
              <w:spacing w:line="240" w:lineRule="auto"/>
              <w:jc w:val="both"/>
              <w:rPr>
                <w:sz w:val="20"/>
                <w:szCs w:val="20"/>
              </w:rPr>
            </w:pPr>
          </w:p>
        </w:tc>
        <w:tc>
          <w:tcPr>
            <w:tcW w:w="1118" w:type="dxa"/>
          </w:tcPr>
          <w:p w14:paraId="12DA7919" w14:textId="77777777" w:rsidR="00F319A0" w:rsidRPr="006317F3" w:rsidRDefault="00F319A0" w:rsidP="00EE7144">
            <w:pPr>
              <w:spacing w:line="240" w:lineRule="auto"/>
              <w:jc w:val="right"/>
              <w:rPr>
                <w:sz w:val="20"/>
                <w:szCs w:val="20"/>
              </w:rPr>
            </w:pPr>
          </w:p>
        </w:tc>
      </w:tr>
      <w:tr w:rsidR="0062578A" w:rsidRPr="00E52026" w14:paraId="0628E61C" w14:textId="77777777" w:rsidTr="00A42D32">
        <w:tc>
          <w:tcPr>
            <w:tcW w:w="2160" w:type="dxa"/>
          </w:tcPr>
          <w:p w14:paraId="44B13EE9" w14:textId="77777777" w:rsidR="0062578A" w:rsidRPr="006317F3" w:rsidRDefault="0062578A" w:rsidP="0062578A">
            <w:pPr>
              <w:spacing w:line="240" w:lineRule="auto"/>
              <w:rPr>
                <w:sz w:val="20"/>
                <w:szCs w:val="20"/>
              </w:rPr>
            </w:pPr>
            <w:r w:rsidRPr="006317F3">
              <w:rPr>
                <w:sz w:val="20"/>
                <w:szCs w:val="20"/>
              </w:rPr>
              <w:t xml:space="preserve">Equity securities </w:t>
            </w:r>
          </w:p>
          <w:p w14:paraId="1CA9DDEE" w14:textId="3A80526F" w:rsidR="0062578A" w:rsidRPr="006317F3" w:rsidRDefault="0062578A" w:rsidP="0062578A">
            <w:pPr>
              <w:spacing w:line="240" w:lineRule="auto"/>
              <w:rPr>
                <w:sz w:val="20"/>
                <w:szCs w:val="20"/>
              </w:rPr>
            </w:pPr>
            <w:r w:rsidRPr="006317F3">
              <w:rPr>
                <w:sz w:val="20"/>
                <w:szCs w:val="20"/>
              </w:rPr>
              <w:t xml:space="preserve">   measured at FVTPL</w:t>
            </w:r>
          </w:p>
        </w:tc>
        <w:tc>
          <w:tcPr>
            <w:tcW w:w="1080" w:type="dxa"/>
            <w:tcBorders>
              <w:bottom w:val="double" w:sz="4" w:space="0" w:color="000000"/>
            </w:tcBorders>
            <w:vAlign w:val="bottom"/>
          </w:tcPr>
          <w:p w14:paraId="3BB3BE2A" w14:textId="1E53652D" w:rsidR="0062578A" w:rsidRPr="006317F3" w:rsidRDefault="0062578A" w:rsidP="0062578A">
            <w:pPr>
              <w:spacing w:line="240" w:lineRule="auto"/>
              <w:jc w:val="right"/>
              <w:rPr>
                <w:b/>
                <w:bCs/>
                <w:sz w:val="20"/>
                <w:szCs w:val="20"/>
              </w:rPr>
            </w:pPr>
            <w:r w:rsidRPr="006317F3">
              <w:rPr>
                <w:b/>
                <w:bCs/>
                <w:sz w:val="20"/>
                <w:szCs w:val="20"/>
              </w:rPr>
              <w:t>4,598,209</w:t>
            </w:r>
          </w:p>
        </w:tc>
        <w:tc>
          <w:tcPr>
            <w:tcW w:w="270" w:type="dxa"/>
            <w:vAlign w:val="bottom"/>
          </w:tcPr>
          <w:p w14:paraId="79932EC4" w14:textId="77777777" w:rsidR="0062578A" w:rsidRPr="006317F3" w:rsidRDefault="0062578A" w:rsidP="0062578A">
            <w:pPr>
              <w:spacing w:line="240" w:lineRule="auto"/>
              <w:jc w:val="both"/>
              <w:rPr>
                <w:b/>
                <w:bCs/>
                <w:sz w:val="20"/>
                <w:szCs w:val="20"/>
              </w:rPr>
            </w:pPr>
          </w:p>
        </w:tc>
        <w:tc>
          <w:tcPr>
            <w:tcW w:w="1078" w:type="dxa"/>
            <w:tcBorders>
              <w:top w:val="nil"/>
              <w:left w:val="nil"/>
              <w:bottom w:val="double" w:sz="4" w:space="0" w:color="000000"/>
              <w:right w:val="nil"/>
            </w:tcBorders>
            <w:vAlign w:val="bottom"/>
          </w:tcPr>
          <w:p w14:paraId="1E76096B" w14:textId="744F63FA" w:rsidR="0062578A" w:rsidRPr="006317F3" w:rsidRDefault="0062578A" w:rsidP="0062578A">
            <w:pPr>
              <w:spacing w:line="240" w:lineRule="auto"/>
              <w:jc w:val="right"/>
              <w:rPr>
                <w:b/>
                <w:bCs/>
                <w:sz w:val="20"/>
                <w:szCs w:val="20"/>
              </w:rPr>
            </w:pPr>
            <w:r w:rsidRPr="006317F3">
              <w:rPr>
                <w:b/>
                <w:bCs/>
                <w:sz w:val="20"/>
                <w:szCs w:val="20"/>
              </w:rPr>
              <w:t>1,187,0</w:t>
            </w:r>
            <w:r>
              <w:rPr>
                <w:b/>
                <w:bCs/>
                <w:sz w:val="20"/>
                <w:szCs w:val="20"/>
              </w:rPr>
              <w:t>5</w:t>
            </w:r>
            <w:r w:rsidRPr="006317F3">
              <w:rPr>
                <w:b/>
                <w:bCs/>
                <w:sz w:val="20"/>
                <w:szCs w:val="20"/>
              </w:rPr>
              <w:t>4</w:t>
            </w:r>
          </w:p>
        </w:tc>
        <w:tc>
          <w:tcPr>
            <w:tcW w:w="241" w:type="dxa"/>
            <w:vAlign w:val="bottom"/>
          </w:tcPr>
          <w:p w14:paraId="31541D39" w14:textId="77777777" w:rsidR="0062578A" w:rsidRPr="006317F3" w:rsidRDefault="0062578A" w:rsidP="0062578A">
            <w:pPr>
              <w:spacing w:line="240" w:lineRule="auto"/>
              <w:jc w:val="both"/>
              <w:rPr>
                <w:b/>
                <w:bCs/>
                <w:sz w:val="20"/>
                <w:szCs w:val="20"/>
              </w:rPr>
            </w:pPr>
          </w:p>
        </w:tc>
        <w:tc>
          <w:tcPr>
            <w:tcW w:w="1111" w:type="dxa"/>
            <w:tcBorders>
              <w:top w:val="nil"/>
              <w:left w:val="nil"/>
              <w:bottom w:val="double" w:sz="4" w:space="0" w:color="000000"/>
              <w:right w:val="nil"/>
            </w:tcBorders>
            <w:vAlign w:val="bottom"/>
          </w:tcPr>
          <w:p w14:paraId="02F1D4E6" w14:textId="443C7C27" w:rsidR="0062578A" w:rsidRPr="006317F3" w:rsidRDefault="0062578A" w:rsidP="00A42D32">
            <w:pPr>
              <w:spacing w:line="240" w:lineRule="auto"/>
              <w:ind w:right="-102"/>
              <w:jc w:val="right"/>
              <w:rPr>
                <w:b/>
                <w:bCs/>
                <w:sz w:val="20"/>
                <w:szCs w:val="20"/>
              </w:rPr>
            </w:pPr>
            <w:r w:rsidRPr="006317F3">
              <w:rPr>
                <w:b/>
                <w:bCs/>
                <w:sz w:val="20"/>
                <w:szCs w:val="20"/>
              </w:rPr>
              <w:t>(1,087,0</w:t>
            </w:r>
            <w:r>
              <w:rPr>
                <w:b/>
                <w:bCs/>
                <w:sz w:val="20"/>
                <w:szCs w:val="20"/>
              </w:rPr>
              <w:t>5</w:t>
            </w:r>
            <w:r w:rsidRPr="006317F3">
              <w:rPr>
                <w:b/>
                <w:bCs/>
                <w:sz w:val="20"/>
                <w:szCs w:val="20"/>
              </w:rPr>
              <w:t>5)</w:t>
            </w:r>
          </w:p>
        </w:tc>
        <w:tc>
          <w:tcPr>
            <w:tcW w:w="270" w:type="dxa"/>
            <w:vAlign w:val="bottom"/>
          </w:tcPr>
          <w:p w14:paraId="12813015" w14:textId="77777777" w:rsidR="0062578A" w:rsidRPr="006317F3" w:rsidRDefault="0062578A" w:rsidP="0062578A">
            <w:pPr>
              <w:spacing w:line="240" w:lineRule="auto"/>
              <w:jc w:val="right"/>
              <w:rPr>
                <w:b/>
                <w:bCs/>
                <w:sz w:val="20"/>
                <w:szCs w:val="20"/>
              </w:rPr>
            </w:pPr>
          </w:p>
        </w:tc>
        <w:tc>
          <w:tcPr>
            <w:tcW w:w="990" w:type="dxa"/>
            <w:tcBorders>
              <w:top w:val="nil"/>
              <w:left w:val="nil"/>
              <w:bottom w:val="double" w:sz="4" w:space="0" w:color="000000"/>
              <w:right w:val="nil"/>
            </w:tcBorders>
            <w:vAlign w:val="bottom"/>
          </w:tcPr>
          <w:p w14:paraId="011E55C6" w14:textId="0BC3A950" w:rsidR="0062578A" w:rsidRPr="006317F3" w:rsidRDefault="0062578A" w:rsidP="0062578A">
            <w:pPr>
              <w:pStyle w:val="acctfourfigures"/>
              <w:tabs>
                <w:tab w:val="clear" w:pos="765"/>
                <w:tab w:val="decimal" w:pos="795"/>
              </w:tabs>
              <w:spacing w:line="240" w:lineRule="auto"/>
              <w:ind w:right="-95"/>
              <w:jc w:val="center"/>
              <w:rPr>
                <w:b/>
                <w:bCs/>
                <w:sz w:val="20"/>
                <w:szCs w:val="20"/>
              </w:rPr>
            </w:pPr>
            <w:r>
              <w:rPr>
                <w:b/>
                <w:bCs/>
                <w:sz w:val="20"/>
                <w:szCs w:val="20"/>
              </w:rPr>
              <w:t>254,568</w:t>
            </w:r>
          </w:p>
        </w:tc>
        <w:tc>
          <w:tcPr>
            <w:tcW w:w="236" w:type="dxa"/>
            <w:vAlign w:val="bottom"/>
          </w:tcPr>
          <w:p w14:paraId="03CD43A2" w14:textId="77777777" w:rsidR="0062578A" w:rsidRPr="006317F3" w:rsidRDefault="0062578A" w:rsidP="0062578A">
            <w:pPr>
              <w:pStyle w:val="acctfourfigures"/>
              <w:tabs>
                <w:tab w:val="clear" w:pos="765"/>
                <w:tab w:val="decimal" w:pos="795"/>
              </w:tabs>
              <w:spacing w:line="240" w:lineRule="auto"/>
              <w:ind w:right="-95"/>
              <w:jc w:val="center"/>
              <w:rPr>
                <w:b/>
                <w:bCs/>
                <w:sz w:val="20"/>
                <w:szCs w:val="20"/>
              </w:rPr>
            </w:pPr>
          </w:p>
        </w:tc>
        <w:tc>
          <w:tcPr>
            <w:tcW w:w="1204" w:type="dxa"/>
            <w:tcBorders>
              <w:top w:val="nil"/>
              <w:left w:val="nil"/>
              <w:bottom w:val="double" w:sz="4" w:space="0" w:color="000000"/>
              <w:right w:val="nil"/>
            </w:tcBorders>
            <w:vAlign w:val="bottom"/>
          </w:tcPr>
          <w:p w14:paraId="74A841E4" w14:textId="58BAD929" w:rsidR="0062578A" w:rsidRPr="006317F3" w:rsidRDefault="0062578A" w:rsidP="0062578A">
            <w:pPr>
              <w:spacing w:line="240" w:lineRule="auto"/>
              <w:ind w:right="-12"/>
              <w:jc w:val="right"/>
              <w:rPr>
                <w:b/>
                <w:bCs/>
                <w:sz w:val="20"/>
                <w:szCs w:val="20"/>
              </w:rPr>
            </w:pPr>
            <w:r w:rsidRPr="006317F3">
              <w:rPr>
                <w:b/>
                <w:bCs/>
                <w:sz w:val="20"/>
                <w:szCs w:val="20"/>
              </w:rPr>
              <w:t>(4,7</w:t>
            </w:r>
            <w:r>
              <w:rPr>
                <w:b/>
                <w:bCs/>
                <w:sz w:val="20"/>
                <w:szCs w:val="20"/>
              </w:rPr>
              <w:t>96,335</w:t>
            </w:r>
            <w:r w:rsidRPr="006317F3">
              <w:rPr>
                <w:b/>
                <w:bCs/>
                <w:sz w:val="20"/>
                <w:szCs w:val="20"/>
              </w:rPr>
              <w:t>)</w:t>
            </w:r>
          </w:p>
        </w:tc>
        <w:tc>
          <w:tcPr>
            <w:tcW w:w="236" w:type="dxa"/>
          </w:tcPr>
          <w:p w14:paraId="75F4BB53" w14:textId="77777777" w:rsidR="0062578A" w:rsidRPr="006317F3" w:rsidRDefault="0062578A" w:rsidP="0062578A">
            <w:pPr>
              <w:spacing w:line="240" w:lineRule="auto"/>
              <w:jc w:val="both"/>
              <w:rPr>
                <w:b/>
                <w:bCs/>
                <w:sz w:val="20"/>
                <w:szCs w:val="20"/>
              </w:rPr>
            </w:pPr>
          </w:p>
        </w:tc>
        <w:tc>
          <w:tcPr>
            <w:tcW w:w="1118" w:type="dxa"/>
            <w:tcBorders>
              <w:top w:val="nil"/>
              <w:left w:val="nil"/>
              <w:bottom w:val="double" w:sz="4" w:space="0" w:color="000000"/>
              <w:right w:val="nil"/>
            </w:tcBorders>
            <w:vAlign w:val="bottom"/>
          </w:tcPr>
          <w:p w14:paraId="48C34488" w14:textId="0C4FEFAB" w:rsidR="0062578A" w:rsidRPr="006317F3" w:rsidRDefault="0062578A" w:rsidP="0062578A">
            <w:pPr>
              <w:spacing w:line="240" w:lineRule="auto"/>
              <w:jc w:val="right"/>
              <w:rPr>
                <w:b/>
                <w:bCs/>
                <w:sz w:val="20"/>
                <w:szCs w:val="20"/>
              </w:rPr>
            </w:pPr>
            <w:r w:rsidRPr="006317F3">
              <w:rPr>
                <w:b/>
                <w:bCs/>
                <w:sz w:val="20"/>
                <w:szCs w:val="20"/>
              </w:rPr>
              <w:t>156,441</w:t>
            </w:r>
          </w:p>
        </w:tc>
      </w:tr>
      <w:tr w:rsidR="0062578A" w:rsidRPr="00E52026" w14:paraId="68AD7063" w14:textId="77777777" w:rsidTr="00A42D32">
        <w:tc>
          <w:tcPr>
            <w:tcW w:w="2160" w:type="dxa"/>
          </w:tcPr>
          <w:p w14:paraId="1B17AC23" w14:textId="77777777" w:rsidR="0062578A" w:rsidRPr="006317F3" w:rsidRDefault="0062578A" w:rsidP="0062578A">
            <w:pPr>
              <w:spacing w:line="240" w:lineRule="auto"/>
              <w:rPr>
                <w:sz w:val="20"/>
                <w:szCs w:val="20"/>
              </w:rPr>
            </w:pPr>
          </w:p>
        </w:tc>
        <w:tc>
          <w:tcPr>
            <w:tcW w:w="1080" w:type="dxa"/>
            <w:tcBorders>
              <w:top w:val="double" w:sz="4" w:space="0" w:color="000000"/>
            </w:tcBorders>
            <w:vAlign w:val="bottom"/>
          </w:tcPr>
          <w:p w14:paraId="76337E99" w14:textId="77777777" w:rsidR="0062578A" w:rsidRPr="006317F3" w:rsidRDefault="0062578A" w:rsidP="0062578A">
            <w:pPr>
              <w:spacing w:line="240" w:lineRule="auto"/>
              <w:jc w:val="right"/>
              <w:rPr>
                <w:b/>
                <w:bCs/>
                <w:sz w:val="20"/>
                <w:szCs w:val="20"/>
              </w:rPr>
            </w:pPr>
          </w:p>
        </w:tc>
        <w:tc>
          <w:tcPr>
            <w:tcW w:w="270" w:type="dxa"/>
            <w:vAlign w:val="bottom"/>
          </w:tcPr>
          <w:p w14:paraId="308CA327" w14:textId="77777777" w:rsidR="0062578A" w:rsidRPr="006317F3" w:rsidRDefault="0062578A" w:rsidP="0062578A">
            <w:pPr>
              <w:spacing w:line="240" w:lineRule="auto"/>
              <w:jc w:val="both"/>
              <w:rPr>
                <w:b/>
                <w:bCs/>
                <w:sz w:val="20"/>
                <w:szCs w:val="20"/>
              </w:rPr>
            </w:pPr>
          </w:p>
        </w:tc>
        <w:tc>
          <w:tcPr>
            <w:tcW w:w="1078" w:type="dxa"/>
            <w:tcBorders>
              <w:top w:val="double" w:sz="4" w:space="0" w:color="000000"/>
              <w:left w:val="nil"/>
              <w:right w:val="nil"/>
            </w:tcBorders>
            <w:vAlign w:val="bottom"/>
          </w:tcPr>
          <w:p w14:paraId="1E5BD47B" w14:textId="77777777" w:rsidR="0062578A" w:rsidRPr="006317F3" w:rsidRDefault="0062578A" w:rsidP="0062578A">
            <w:pPr>
              <w:spacing w:line="240" w:lineRule="auto"/>
              <w:jc w:val="right"/>
              <w:rPr>
                <w:b/>
                <w:bCs/>
                <w:sz w:val="20"/>
                <w:szCs w:val="20"/>
              </w:rPr>
            </w:pPr>
          </w:p>
        </w:tc>
        <w:tc>
          <w:tcPr>
            <w:tcW w:w="241" w:type="dxa"/>
            <w:vAlign w:val="bottom"/>
          </w:tcPr>
          <w:p w14:paraId="43F326D5" w14:textId="77777777" w:rsidR="0062578A" w:rsidRPr="006317F3" w:rsidRDefault="0062578A" w:rsidP="0062578A">
            <w:pPr>
              <w:spacing w:line="240" w:lineRule="auto"/>
              <w:jc w:val="both"/>
              <w:rPr>
                <w:b/>
                <w:bCs/>
                <w:sz w:val="20"/>
                <w:szCs w:val="20"/>
              </w:rPr>
            </w:pPr>
          </w:p>
        </w:tc>
        <w:tc>
          <w:tcPr>
            <w:tcW w:w="1111" w:type="dxa"/>
            <w:tcBorders>
              <w:top w:val="double" w:sz="4" w:space="0" w:color="000000"/>
              <w:left w:val="nil"/>
              <w:right w:val="nil"/>
            </w:tcBorders>
            <w:vAlign w:val="bottom"/>
          </w:tcPr>
          <w:p w14:paraId="6225A367" w14:textId="77777777" w:rsidR="0062578A" w:rsidRPr="006317F3" w:rsidRDefault="0062578A" w:rsidP="00A42D32">
            <w:pPr>
              <w:spacing w:line="240" w:lineRule="auto"/>
              <w:ind w:right="-102"/>
              <w:jc w:val="right"/>
              <w:rPr>
                <w:b/>
                <w:bCs/>
                <w:sz w:val="20"/>
                <w:szCs w:val="20"/>
              </w:rPr>
            </w:pPr>
          </w:p>
        </w:tc>
        <w:tc>
          <w:tcPr>
            <w:tcW w:w="270" w:type="dxa"/>
            <w:vAlign w:val="bottom"/>
          </w:tcPr>
          <w:p w14:paraId="58FA8114" w14:textId="77777777" w:rsidR="0062578A" w:rsidRPr="006317F3" w:rsidRDefault="0062578A" w:rsidP="0062578A">
            <w:pPr>
              <w:spacing w:line="240" w:lineRule="auto"/>
              <w:jc w:val="right"/>
              <w:rPr>
                <w:b/>
                <w:bCs/>
                <w:sz w:val="20"/>
                <w:szCs w:val="20"/>
              </w:rPr>
            </w:pPr>
          </w:p>
        </w:tc>
        <w:tc>
          <w:tcPr>
            <w:tcW w:w="990" w:type="dxa"/>
            <w:tcBorders>
              <w:top w:val="double" w:sz="4" w:space="0" w:color="000000"/>
              <w:left w:val="nil"/>
              <w:right w:val="nil"/>
            </w:tcBorders>
            <w:vAlign w:val="bottom"/>
          </w:tcPr>
          <w:p w14:paraId="1D36D43A" w14:textId="77777777" w:rsidR="0062578A" w:rsidRPr="006317F3" w:rsidRDefault="0062578A" w:rsidP="0062578A">
            <w:pPr>
              <w:spacing w:line="240" w:lineRule="auto"/>
              <w:jc w:val="right"/>
              <w:rPr>
                <w:b/>
                <w:bCs/>
                <w:sz w:val="20"/>
                <w:szCs w:val="20"/>
              </w:rPr>
            </w:pPr>
          </w:p>
        </w:tc>
        <w:tc>
          <w:tcPr>
            <w:tcW w:w="236" w:type="dxa"/>
            <w:vAlign w:val="bottom"/>
          </w:tcPr>
          <w:p w14:paraId="5B78877D" w14:textId="77777777" w:rsidR="0062578A" w:rsidRPr="006317F3" w:rsidRDefault="0062578A" w:rsidP="0062578A">
            <w:pPr>
              <w:spacing w:line="240" w:lineRule="auto"/>
              <w:jc w:val="both"/>
              <w:rPr>
                <w:b/>
                <w:bCs/>
                <w:sz w:val="20"/>
                <w:szCs w:val="20"/>
              </w:rPr>
            </w:pPr>
          </w:p>
        </w:tc>
        <w:tc>
          <w:tcPr>
            <w:tcW w:w="1204" w:type="dxa"/>
            <w:tcBorders>
              <w:top w:val="double" w:sz="4" w:space="0" w:color="000000"/>
              <w:left w:val="nil"/>
              <w:right w:val="nil"/>
            </w:tcBorders>
            <w:vAlign w:val="bottom"/>
          </w:tcPr>
          <w:p w14:paraId="39F2BF1F" w14:textId="77777777" w:rsidR="0062578A" w:rsidRPr="006317F3" w:rsidRDefault="0062578A" w:rsidP="0062578A">
            <w:pPr>
              <w:spacing w:line="240" w:lineRule="auto"/>
              <w:ind w:right="-12"/>
              <w:jc w:val="right"/>
              <w:rPr>
                <w:b/>
                <w:bCs/>
                <w:sz w:val="20"/>
                <w:szCs w:val="20"/>
              </w:rPr>
            </w:pPr>
          </w:p>
        </w:tc>
        <w:tc>
          <w:tcPr>
            <w:tcW w:w="236" w:type="dxa"/>
          </w:tcPr>
          <w:p w14:paraId="309AD3A4" w14:textId="77777777" w:rsidR="0062578A" w:rsidRPr="006317F3" w:rsidRDefault="0062578A" w:rsidP="0062578A">
            <w:pPr>
              <w:spacing w:line="240" w:lineRule="auto"/>
              <w:jc w:val="both"/>
              <w:rPr>
                <w:b/>
                <w:bCs/>
                <w:sz w:val="20"/>
                <w:szCs w:val="20"/>
              </w:rPr>
            </w:pPr>
          </w:p>
        </w:tc>
        <w:tc>
          <w:tcPr>
            <w:tcW w:w="1118" w:type="dxa"/>
            <w:tcBorders>
              <w:top w:val="double" w:sz="4" w:space="0" w:color="000000"/>
              <w:left w:val="nil"/>
              <w:right w:val="nil"/>
            </w:tcBorders>
            <w:vAlign w:val="bottom"/>
          </w:tcPr>
          <w:p w14:paraId="3EB60A14" w14:textId="77777777" w:rsidR="0062578A" w:rsidRPr="006317F3" w:rsidRDefault="0062578A" w:rsidP="0062578A">
            <w:pPr>
              <w:spacing w:line="240" w:lineRule="auto"/>
              <w:jc w:val="right"/>
              <w:rPr>
                <w:b/>
                <w:bCs/>
                <w:sz w:val="20"/>
                <w:szCs w:val="20"/>
              </w:rPr>
            </w:pPr>
          </w:p>
        </w:tc>
      </w:tr>
      <w:tr w:rsidR="0062578A" w:rsidRPr="00E52026" w14:paraId="0DA92C78" w14:textId="77777777" w:rsidTr="00A42D32">
        <w:tc>
          <w:tcPr>
            <w:tcW w:w="2160" w:type="dxa"/>
          </w:tcPr>
          <w:p w14:paraId="5ED3D26B" w14:textId="0546DF2D" w:rsidR="0062578A" w:rsidRPr="006317F3" w:rsidRDefault="0062578A" w:rsidP="0062578A">
            <w:pPr>
              <w:spacing w:line="240" w:lineRule="auto"/>
              <w:rPr>
                <w:sz w:val="20"/>
                <w:szCs w:val="20"/>
              </w:rPr>
            </w:pPr>
            <w:r w:rsidRPr="006317F3">
              <w:rPr>
                <w:b/>
                <w:bCs/>
                <w:i/>
                <w:iCs/>
                <w:sz w:val="20"/>
                <w:szCs w:val="20"/>
              </w:rPr>
              <w:t>2022</w:t>
            </w:r>
          </w:p>
        </w:tc>
        <w:tc>
          <w:tcPr>
            <w:tcW w:w="1080" w:type="dxa"/>
            <w:vAlign w:val="bottom"/>
          </w:tcPr>
          <w:p w14:paraId="7F3C3BB1" w14:textId="77777777" w:rsidR="0062578A" w:rsidRPr="006317F3" w:rsidRDefault="0062578A" w:rsidP="0062578A">
            <w:pPr>
              <w:spacing w:line="240" w:lineRule="auto"/>
              <w:jc w:val="right"/>
              <w:rPr>
                <w:b/>
                <w:bCs/>
                <w:sz w:val="20"/>
                <w:szCs w:val="20"/>
              </w:rPr>
            </w:pPr>
          </w:p>
        </w:tc>
        <w:tc>
          <w:tcPr>
            <w:tcW w:w="270" w:type="dxa"/>
            <w:vAlign w:val="bottom"/>
          </w:tcPr>
          <w:p w14:paraId="44CAF9ED" w14:textId="77777777" w:rsidR="0062578A" w:rsidRPr="006317F3" w:rsidRDefault="0062578A" w:rsidP="0062578A">
            <w:pPr>
              <w:spacing w:line="240" w:lineRule="auto"/>
              <w:jc w:val="both"/>
              <w:rPr>
                <w:b/>
                <w:bCs/>
                <w:sz w:val="20"/>
                <w:szCs w:val="20"/>
              </w:rPr>
            </w:pPr>
          </w:p>
        </w:tc>
        <w:tc>
          <w:tcPr>
            <w:tcW w:w="1078" w:type="dxa"/>
            <w:tcBorders>
              <w:top w:val="nil"/>
              <w:left w:val="nil"/>
              <w:right w:val="nil"/>
            </w:tcBorders>
            <w:vAlign w:val="bottom"/>
          </w:tcPr>
          <w:p w14:paraId="39E2C00E" w14:textId="77777777" w:rsidR="0062578A" w:rsidRPr="006317F3" w:rsidRDefault="0062578A" w:rsidP="0062578A">
            <w:pPr>
              <w:spacing w:line="240" w:lineRule="auto"/>
              <w:jc w:val="right"/>
              <w:rPr>
                <w:b/>
                <w:bCs/>
                <w:sz w:val="20"/>
                <w:szCs w:val="20"/>
              </w:rPr>
            </w:pPr>
          </w:p>
        </w:tc>
        <w:tc>
          <w:tcPr>
            <w:tcW w:w="241" w:type="dxa"/>
            <w:vAlign w:val="bottom"/>
          </w:tcPr>
          <w:p w14:paraId="4AEEB373" w14:textId="77777777" w:rsidR="0062578A" w:rsidRPr="006317F3" w:rsidRDefault="0062578A" w:rsidP="0062578A">
            <w:pPr>
              <w:spacing w:line="240" w:lineRule="auto"/>
              <w:jc w:val="both"/>
              <w:rPr>
                <w:b/>
                <w:bCs/>
                <w:sz w:val="20"/>
                <w:szCs w:val="20"/>
              </w:rPr>
            </w:pPr>
          </w:p>
        </w:tc>
        <w:tc>
          <w:tcPr>
            <w:tcW w:w="1111" w:type="dxa"/>
            <w:tcBorders>
              <w:top w:val="nil"/>
              <w:left w:val="nil"/>
              <w:right w:val="nil"/>
            </w:tcBorders>
            <w:vAlign w:val="bottom"/>
          </w:tcPr>
          <w:p w14:paraId="42671EDD" w14:textId="77777777" w:rsidR="0062578A" w:rsidRPr="006317F3" w:rsidRDefault="0062578A" w:rsidP="00A42D32">
            <w:pPr>
              <w:spacing w:line="240" w:lineRule="auto"/>
              <w:ind w:right="-102"/>
              <w:jc w:val="right"/>
              <w:rPr>
                <w:b/>
                <w:bCs/>
                <w:sz w:val="20"/>
                <w:szCs w:val="20"/>
              </w:rPr>
            </w:pPr>
          </w:p>
        </w:tc>
        <w:tc>
          <w:tcPr>
            <w:tcW w:w="270" w:type="dxa"/>
            <w:vAlign w:val="bottom"/>
          </w:tcPr>
          <w:p w14:paraId="0917E732" w14:textId="77777777" w:rsidR="0062578A" w:rsidRPr="006317F3" w:rsidRDefault="0062578A" w:rsidP="0062578A">
            <w:pPr>
              <w:spacing w:line="240" w:lineRule="auto"/>
              <w:jc w:val="right"/>
              <w:rPr>
                <w:b/>
                <w:bCs/>
                <w:sz w:val="20"/>
                <w:szCs w:val="20"/>
              </w:rPr>
            </w:pPr>
          </w:p>
        </w:tc>
        <w:tc>
          <w:tcPr>
            <w:tcW w:w="990" w:type="dxa"/>
            <w:tcBorders>
              <w:top w:val="nil"/>
              <w:left w:val="nil"/>
              <w:right w:val="nil"/>
            </w:tcBorders>
            <w:vAlign w:val="bottom"/>
          </w:tcPr>
          <w:p w14:paraId="750D13A5" w14:textId="77777777" w:rsidR="0062578A" w:rsidRPr="006317F3" w:rsidRDefault="0062578A" w:rsidP="0062578A">
            <w:pPr>
              <w:spacing w:line="240" w:lineRule="auto"/>
              <w:jc w:val="right"/>
              <w:rPr>
                <w:b/>
                <w:bCs/>
                <w:sz w:val="20"/>
                <w:szCs w:val="20"/>
              </w:rPr>
            </w:pPr>
          </w:p>
        </w:tc>
        <w:tc>
          <w:tcPr>
            <w:tcW w:w="236" w:type="dxa"/>
            <w:vAlign w:val="bottom"/>
          </w:tcPr>
          <w:p w14:paraId="11B7A0C6" w14:textId="77777777" w:rsidR="0062578A" w:rsidRPr="006317F3" w:rsidRDefault="0062578A" w:rsidP="0062578A">
            <w:pPr>
              <w:spacing w:line="240" w:lineRule="auto"/>
              <w:jc w:val="both"/>
              <w:rPr>
                <w:b/>
                <w:bCs/>
                <w:sz w:val="20"/>
                <w:szCs w:val="20"/>
              </w:rPr>
            </w:pPr>
          </w:p>
        </w:tc>
        <w:tc>
          <w:tcPr>
            <w:tcW w:w="1204" w:type="dxa"/>
            <w:tcBorders>
              <w:top w:val="nil"/>
              <w:left w:val="nil"/>
              <w:right w:val="nil"/>
            </w:tcBorders>
            <w:vAlign w:val="bottom"/>
          </w:tcPr>
          <w:p w14:paraId="4C9F7AE9" w14:textId="77777777" w:rsidR="0062578A" w:rsidRPr="006317F3" w:rsidRDefault="0062578A" w:rsidP="0062578A">
            <w:pPr>
              <w:spacing w:line="240" w:lineRule="auto"/>
              <w:ind w:right="-12"/>
              <w:jc w:val="right"/>
              <w:rPr>
                <w:b/>
                <w:bCs/>
                <w:sz w:val="20"/>
                <w:szCs w:val="20"/>
              </w:rPr>
            </w:pPr>
          </w:p>
        </w:tc>
        <w:tc>
          <w:tcPr>
            <w:tcW w:w="236" w:type="dxa"/>
          </w:tcPr>
          <w:p w14:paraId="1D3B1237" w14:textId="77777777" w:rsidR="0062578A" w:rsidRPr="006317F3" w:rsidRDefault="0062578A" w:rsidP="0062578A">
            <w:pPr>
              <w:spacing w:line="240" w:lineRule="auto"/>
              <w:jc w:val="both"/>
              <w:rPr>
                <w:b/>
                <w:bCs/>
                <w:sz w:val="20"/>
                <w:szCs w:val="20"/>
              </w:rPr>
            </w:pPr>
          </w:p>
        </w:tc>
        <w:tc>
          <w:tcPr>
            <w:tcW w:w="1118" w:type="dxa"/>
            <w:tcBorders>
              <w:top w:val="nil"/>
              <w:left w:val="nil"/>
              <w:right w:val="nil"/>
            </w:tcBorders>
            <w:vAlign w:val="bottom"/>
          </w:tcPr>
          <w:p w14:paraId="7E368C16" w14:textId="77777777" w:rsidR="0062578A" w:rsidRPr="006317F3" w:rsidRDefault="0062578A" w:rsidP="0062578A">
            <w:pPr>
              <w:spacing w:line="240" w:lineRule="auto"/>
              <w:jc w:val="right"/>
              <w:rPr>
                <w:b/>
                <w:bCs/>
                <w:sz w:val="20"/>
                <w:szCs w:val="20"/>
              </w:rPr>
            </w:pPr>
          </w:p>
        </w:tc>
      </w:tr>
      <w:tr w:rsidR="0062578A" w:rsidRPr="00E52026" w14:paraId="0FC8FDCF" w14:textId="77777777" w:rsidTr="00A42D32">
        <w:tc>
          <w:tcPr>
            <w:tcW w:w="3240" w:type="dxa"/>
            <w:gridSpan w:val="2"/>
          </w:tcPr>
          <w:p w14:paraId="400A20AA" w14:textId="6BE6D645" w:rsidR="0062578A" w:rsidRPr="00F319A0" w:rsidRDefault="0062578A" w:rsidP="0062578A">
            <w:pPr>
              <w:spacing w:line="240" w:lineRule="auto"/>
              <w:jc w:val="both"/>
              <w:rPr>
                <w:b/>
                <w:bCs/>
                <w:i/>
                <w:iCs/>
                <w:sz w:val="20"/>
                <w:szCs w:val="20"/>
              </w:rPr>
            </w:pPr>
            <w:r w:rsidRPr="006317F3">
              <w:rPr>
                <w:b/>
                <w:bCs/>
                <w:i/>
                <w:iCs/>
                <w:sz w:val="20"/>
                <w:szCs w:val="20"/>
              </w:rPr>
              <w:t>Non-current</w:t>
            </w:r>
            <w:r w:rsidRPr="006317F3">
              <w:rPr>
                <w:b/>
                <w:bCs/>
                <w:i/>
                <w:iCs/>
                <w:sz w:val="20"/>
                <w:szCs w:val="20"/>
                <w:cs/>
              </w:rPr>
              <w:t xml:space="preserve"> </w:t>
            </w:r>
            <w:r w:rsidRPr="006317F3">
              <w:rPr>
                <w:b/>
                <w:bCs/>
                <w:i/>
                <w:iCs/>
                <w:sz w:val="20"/>
                <w:szCs w:val="20"/>
              </w:rPr>
              <w:t>financial assets</w:t>
            </w:r>
          </w:p>
        </w:tc>
        <w:tc>
          <w:tcPr>
            <w:tcW w:w="270" w:type="dxa"/>
            <w:vAlign w:val="bottom"/>
          </w:tcPr>
          <w:p w14:paraId="5F93E822" w14:textId="77777777" w:rsidR="0062578A" w:rsidRPr="006317F3" w:rsidRDefault="0062578A" w:rsidP="0062578A">
            <w:pPr>
              <w:spacing w:line="240" w:lineRule="auto"/>
              <w:jc w:val="both"/>
              <w:rPr>
                <w:b/>
                <w:bCs/>
                <w:sz w:val="20"/>
                <w:szCs w:val="20"/>
              </w:rPr>
            </w:pPr>
          </w:p>
        </w:tc>
        <w:tc>
          <w:tcPr>
            <w:tcW w:w="1078" w:type="dxa"/>
            <w:tcBorders>
              <w:top w:val="nil"/>
              <w:left w:val="nil"/>
              <w:right w:val="nil"/>
            </w:tcBorders>
            <w:vAlign w:val="bottom"/>
          </w:tcPr>
          <w:p w14:paraId="483D3A0A" w14:textId="77777777" w:rsidR="0062578A" w:rsidRPr="006317F3" w:rsidRDefault="0062578A" w:rsidP="0062578A">
            <w:pPr>
              <w:spacing w:line="240" w:lineRule="auto"/>
              <w:jc w:val="right"/>
              <w:rPr>
                <w:b/>
                <w:bCs/>
                <w:sz w:val="20"/>
                <w:szCs w:val="20"/>
              </w:rPr>
            </w:pPr>
          </w:p>
        </w:tc>
        <w:tc>
          <w:tcPr>
            <w:tcW w:w="241" w:type="dxa"/>
            <w:vAlign w:val="bottom"/>
          </w:tcPr>
          <w:p w14:paraId="6FE87BBB" w14:textId="77777777" w:rsidR="0062578A" w:rsidRPr="006317F3" w:rsidRDefault="0062578A" w:rsidP="0062578A">
            <w:pPr>
              <w:spacing w:line="240" w:lineRule="auto"/>
              <w:jc w:val="both"/>
              <w:rPr>
                <w:b/>
                <w:bCs/>
                <w:sz w:val="20"/>
                <w:szCs w:val="20"/>
              </w:rPr>
            </w:pPr>
          </w:p>
        </w:tc>
        <w:tc>
          <w:tcPr>
            <w:tcW w:w="1111" w:type="dxa"/>
            <w:tcBorders>
              <w:top w:val="nil"/>
              <w:left w:val="nil"/>
              <w:right w:val="nil"/>
            </w:tcBorders>
            <w:vAlign w:val="bottom"/>
          </w:tcPr>
          <w:p w14:paraId="44DF9691" w14:textId="77777777" w:rsidR="0062578A" w:rsidRPr="006317F3" w:rsidRDefault="0062578A" w:rsidP="00A42D32">
            <w:pPr>
              <w:spacing w:line="240" w:lineRule="auto"/>
              <w:ind w:right="-102"/>
              <w:jc w:val="right"/>
              <w:rPr>
                <w:b/>
                <w:bCs/>
                <w:sz w:val="20"/>
                <w:szCs w:val="20"/>
              </w:rPr>
            </w:pPr>
          </w:p>
        </w:tc>
        <w:tc>
          <w:tcPr>
            <w:tcW w:w="270" w:type="dxa"/>
            <w:vAlign w:val="bottom"/>
          </w:tcPr>
          <w:p w14:paraId="50A0063A" w14:textId="77777777" w:rsidR="0062578A" w:rsidRPr="006317F3" w:rsidRDefault="0062578A" w:rsidP="0062578A">
            <w:pPr>
              <w:spacing w:line="240" w:lineRule="auto"/>
              <w:jc w:val="right"/>
              <w:rPr>
                <w:b/>
                <w:bCs/>
                <w:sz w:val="20"/>
                <w:szCs w:val="20"/>
              </w:rPr>
            </w:pPr>
          </w:p>
        </w:tc>
        <w:tc>
          <w:tcPr>
            <w:tcW w:w="990" w:type="dxa"/>
            <w:tcBorders>
              <w:top w:val="nil"/>
              <w:left w:val="nil"/>
              <w:right w:val="nil"/>
            </w:tcBorders>
            <w:vAlign w:val="bottom"/>
          </w:tcPr>
          <w:p w14:paraId="261BB8D6" w14:textId="77777777" w:rsidR="0062578A" w:rsidRPr="006317F3" w:rsidRDefault="0062578A" w:rsidP="0062578A">
            <w:pPr>
              <w:spacing w:line="240" w:lineRule="auto"/>
              <w:jc w:val="right"/>
              <w:rPr>
                <w:b/>
                <w:bCs/>
                <w:sz w:val="20"/>
                <w:szCs w:val="20"/>
              </w:rPr>
            </w:pPr>
          </w:p>
        </w:tc>
        <w:tc>
          <w:tcPr>
            <w:tcW w:w="236" w:type="dxa"/>
            <w:vAlign w:val="bottom"/>
          </w:tcPr>
          <w:p w14:paraId="108EB473" w14:textId="77777777" w:rsidR="0062578A" w:rsidRPr="006317F3" w:rsidRDefault="0062578A" w:rsidP="0062578A">
            <w:pPr>
              <w:spacing w:line="240" w:lineRule="auto"/>
              <w:jc w:val="both"/>
              <w:rPr>
                <w:b/>
                <w:bCs/>
                <w:sz w:val="20"/>
                <w:szCs w:val="20"/>
              </w:rPr>
            </w:pPr>
          </w:p>
        </w:tc>
        <w:tc>
          <w:tcPr>
            <w:tcW w:w="1204" w:type="dxa"/>
            <w:tcBorders>
              <w:top w:val="nil"/>
              <w:left w:val="nil"/>
              <w:right w:val="nil"/>
            </w:tcBorders>
            <w:vAlign w:val="bottom"/>
          </w:tcPr>
          <w:p w14:paraId="4DAD56ED" w14:textId="77777777" w:rsidR="0062578A" w:rsidRPr="006317F3" w:rsidRDefault="0062578A" w:rsidP="0062578A">
            <w:pPr>
              <w:spacing w:line="240" w:lineRule="auto"/>
              <w:ind w:right="-12"/>
              <w:jc w:val="right"/>
              <w:rPr>
                <w:b/>
                <w:bCs/>
                <w:sz w:val="20"/>
                <w:szCs w:val="20"/>
              </w:rPr>
            </w:pPr>
          </w:p>
        </w:tc>
        <w:tc>
          <w:tcPr>
            <w:tcW w:w="236" w:type="dxa"/>
            <w:vAlign w:val="bottom"/>
          </w:tcPr>
          <w:p w14:paraId="0DEC8FF4" w14:textId="77777777" w:rsidR="0062578A" w:rsidRPr="006317F3" w:rsidRDefault="0062578A" w:rsidP="0062578A">
            <w:pPr>
              <w:spacing w:line="240" w:lineRule="auto"/>
              <w:jc w:val="both"/>
              <w:rPr>
                <w:b/>
                <w:bCs/>
                <w:sz w:val="20"/>
                <w:szCs w:val="20"/>
              </w:rPr>
            </w:pPr>
          </w:p>
        </w:tc>
        <w:tc>
          <w:tcPr>
            <w:tcW w:w="1118" w:type="dxa"/>
            <w:tcBorders>
              <w:top w:val="nil"/>
              <w:left w:val="nil"/>
              <w:right w:val="nil"/>
            </w:tcBorders>
            <w:vAlign w:val="bottom"/>
          </w:tcPr>
          <w:p w14:paraId="475B2C8D" w14:textId="77777777" w:rsidR="0062578A" w:rsidRPr="006317F3" w:rsidRDefault="0062578A" w:rsidP="0062578A">
            <w:pPr>
              <w:spacing w:line="240" w:lineRule="auto"/>
              <w:jc w:val="right"/>
              <w:rPr>
                <w:b/>
                <w:bCs/>
                <w:sz w:val="20"/>
                <w:szCs w:val="20"/>
              </w:rPr>
            </w:pPr>
          </w:p>
        </w:tc>
      </w:tr>
      <w:tr w:rsidR="0062578A" w:rsidRPr="00E52026" w14:paraId="092D1147" w14:textId="77777777" w:rsidTr="00A42D32">
        <w:tc>
          <w:tcPr>
            <w:tcW w:w="2160" w:type="dxa"/>
          </w:tcPr>
          <w:p w14:paraId="128FCA17" w14:textId="77777777" w:rsidR="0062578A" w:rsidRPr="006317F3" w:rsidRDefault="0062578A" w:rsidP="0062578A">
            <w:pPr>
              <w:spacing w:line="240" w:lineRule="auto"/>
              <w:rPr>
                <w:sz w:val="20"/>
                <w:szCs w:val="20"/>
              </w:rPr>
            </w:pPr>
            <w:r w:rsidRPr="006317F3">
              <w:rPr>
                <w:sz w:val="20"/>
                <w:szCs w:val="20"/>
              </w:rPr>
              <w:t xml:space="preserve">Equity securities </w:t>
            </w:r>
          </w:p>
          <w:p w14:paraId="1D838337" w14:textId="314885BC" w:rsidR="0062578A" w:rsidRPr="006317F3" w:rsidRDefault="0062578A" w:rsidP="0062578A">
            <w:pPr>
              <w:spacing w:line="240" w:lineRule="auto"/>
              <w:rPr>
                <w:sz w:val="20"/>
                <w:szCs w:val="20"/>
              </w:rPr>
            </w:pPr>
            <w:r w:rsidRPr="006317F3">
              <w:rPr>
                <w:sz w:val="20"/>
                <w:szCs w:val="20"/>
              </w:rPr>
              <w:t xml:space="preserve">   measured at FVTPL</w:t>
            </w:r>
          </w:p>
        </w:tc>
        <w:tc>
          <w:tcPr>
            <w:tcW w:w="1080" w:type="dxa"/>
            <w:tcBorders>
              <w:top w:val="nil"/>
              <w:left w:val="nil"/>
              <w:bottom w:val="double" w:sz="4" w:space="0" w:color="auto"/>
              <w:right w:val="nil"/>
            </w:tcBorders>
            <w:vAlign w:val="bottom"/>
          </w:tcPr>
          <w:p w14:paraId="594D9B56" w14:textId="77DE7086" w:rsidR="0062578A" w:rsidRPr="006317F3" w:rsidRDefault="0062578A" w:rsidP="0062578A">
            <w:pPr>
              <w:pStyle w:val="acctfourfigures"/>
              <w:tabs>
                <w:tab w:val="clear" w:pos="765"/>
                <w:tab w:val="decimal" w:pos="607"/>
              </w:tabs>
              <w:spacing w:line="240" w:lineRule="auto"/>
              <w:ind w:right="-95"/>
              <w:rPr>
                <w:sz w:val="20"/>
                <w:szCs w:val="20"/>
              </w:rPr>
            </w:pPr>
            <w:r w:rsidRPr="006317F3">
              <w:rPr>
                <w:sz w:val="20"/>
                <w:szCs w:val="20"/>
              </w:rPr>
              <w:t xml:space="preserve">        -</w:t>
            </w:r>
          </w:p>
        </w:tc>
        <w:tc>
          <w:tcPr>
            <w:tcW w:w="270" w:type="dxa"/>
            <w:vAlign w:val="bottom"/>
          </w:tcPr>
          <w:p w14:paraId="114D2197" w14:textId="77777777" w:rsidR="0062578A" w:rsidRPr="006317F3" w:rsidRDefault="0062578A" w:rsidP="0062578A">
            <w:pPr>
              <w:spacing w:line="240" w:lineRule="auto"/>
              <w:jc w:val="both"/>
              <w:rPr>
                <w:b/>
                <w:bCs/>
                <w:sz w:val="20"/>
                <w:szCs w:val="20"/>
              </w:rPr>
            </w:pPr>
          </w:p>
        </w:tc>
        <w:tc>
          <w:tcPr>
            <w:tcW w:w="1078" w:type="dxa"/>
            <w:tcBorders>
              <w:top w:val="nil"/>
              <w:left w:val="nil"/>
              <w:bottom w:val="double" w:sz="4" w:space="0" w:color="auto"/>
              <w:right w:val="nil"/>
            </w:tcBorders>
            <w:vAlign w:val="bottom"/>
          </w:tcPr>
          <w:p w14:paraId="570E4E2F" w14:textId="3BD183FA" w:rsidR="0062578A" w:rsidRPr="006317F3" w:rsidRDefault="0062578A" w:rsidP="0062578A">
            <w:pPr>
              <w:spacing w:line="240" w:lineRule="auto"/>
              <w:jc w:val="right"/>
              <w:rPr>
                <w:b/>
                <w:bCs/>
                <w:sz w:val="20"/>
                <w:szCs w:val="20"/>
              </w:rPr>
            </w:pPr>
            <w:r>
              <w:rPr>
                <w:b/>
                <w:bCs/>
                <w:sz w:val="20"/>
                <w:szCs w:val="20"/>
              </w:rPr>
              <w:t>3,226,435</w:t>
            </w:r>
          </w:p>
        </w:tc>
        <w:tc>
          <w:tcPr>
            <w:tcW w:w="241" w:type="dxa"/>
            <w:vAlign w:val="bottom"/>
          </w:tcPr>
          <w:p w14:paraId="5ADA40FB" w14:textId="77777777" w:rsidR="0062578A" w:rsidRPr="006317F3" w:rsidRDefault="0062578A" w:rsidP="0062578A">
            <w:pPr>
              <w:spacing w:line="240" w:lineRule="auto"/>
              <w:jc w:val="both"/>
              <w:rPr>
                <w:b/>
                <w:bCs/>
                <w:sz w:val="20"/>
                <w:szCs w:val="20"/>
              </w:rPr>
            </w:pPr>
          </w:p>
        </w:tc>
        <w:tc>
          <w:tcPr>
            <w:tcW w:w="1111" w:type="dxa"/>
            <w:tcBorders>
              <w:top w:val="nil"/>
              <w:left w:val="nil"/>
              <w:bottom w:val="double" w:sz="4" w:space="0" w:color="auto"/>
              <w:right w:val="nil"/>
            </w:tcBorders>
            <w:vAlign w:val="bottom"/>
          </w:tcPr>
          <w:p w14:paraId="01FBCA35" w14:textId="428A05FE" w:rsidR="0062578A" w:rsidRPr="006317F3" w:rsidRDefault="0062578A" w:rsidP="00E37744">
            <w:pPr>
              <w:pStyle w:val="acctfourfigures"/>
              <w:tabs>
                <w:tab w:val="clear" w:pos="765"/>
                <w:tab w:val="decimal" w:pos="638"/>
              </w:tabs>
              <w:spacing w:line="240" w:lineRule="auto"/>
              <w:ind w:right="-102"/>
              <w:rPr>
                <w:sz w:val="20"/>
                <w:szCs w:val="20"/>
              </w:rPr>
            </w:pPr>
            <w:r w:rsidRPr="006317F3">
              <w:rPr>
                <w:sz w:val="20"/>
                <w:szCs w:val="20"/>
              </w:rPr>
              <w:t>-</w:t>
            </w:r>
          </w:p>
        </w:tc>
        <w:tc>
          <w:tcPr>
            <w:tcW w:w="270" w:type="dxa"/>
            <w:vAlign w:val="bottom"/>
          </w:tcPr>
          <w:p w14:paraId="338911BF" w14:textId="77777777" w:rsidR="0062578A" w:rsidRPr="006317F3" w:rsidRDefault="0062578A" w:rsidP="0062578A">
            <w:pPr>
              <w:spacing w:line="240" w:lineRule="auto"/>
              <w:jc w:val="right"/>
              <w:rPr>
                <w:b/>
                <w:bCs/>
                <w:sz w:val="20"/>
                <w:szCs w:val="20"/>
              </w:rPr>
            </w:pPr>
          </w:p>
        </w:tc>
        <w:tc>
          <w:tcPr>
            <w:tcW w:w="990" w:type="dxa"/>
            <w:tcBorders>
              <w:top w:val="nil"/>
              <w:left w:val="nil"/>
              <w:bottom w:val="double" w:sz="4" w:space="0" w:color="auto"/>
              <w:right w:val="nil"/>
            </w:tcBorders>
            <w:vAlign w:val="bottom"/>
          </w:tcPr>
          <w:p w14:paraId="2C7A9299" w14:textId="7E826C40" w:rsidR="0062578A" w:rsidRPr="00F319A0" w:rsidRDefault="0062578A" w:rsidP="0062578A">
            <w:pPr>
              <w:pStyle w:val="acctfourfigures"/>
              <w:tabs>
                <w:tab w:val="clear" w:pos="765"/>
                <w:tab w:val="decimal" w:pos="795"/>
              </w:tabs>
              <w:spacing w:line="240" w:lineRule="auto"/>
              <w:ind w:right="-95"/>
              <w:jc w:val="center"/>
              <w:rPr>
                <w:b/>
                <w:bCs/>
                <w:sz w:val="20"/>
                <w:szCs w:val="20"/>
              </w:rPr>
            </w:pPr>
            <w:r>
              <w:rPr>
                <w:b/>
                <w:bCs/>
                <w:sz w:val="20"/>
                <w:szCs w:val="20"/>
              </w:rPr>
              <w:t>902,591</w:t>
            </w:r>
          </w:p>
        </w:tc>
        <w:tc>
          <w:tcPr>
            <w:tcW w:w="236" w:type="dxa"/>
            <w:vAlign w:val="bottom"/>
          </w:tcPr>
          <w:p w14:paraId="7556C9A0" w14:textId="77777777" w:rsidR="0062578A" w:rsidRPr="006317F3" w:rsidRDefault="0062578A" w:rsidP="0062578A">
            <w:pPr>
              <w:spacing w:line="240" w:lineRule="auto"/>
              <w:jc w:val="both"/>
              <w:rPr>
                <w:b/>
                <w:bCs/>
                <w:sz w:val="20"/>
                <w:szCs w:val="20"/>
              </w:rPr>
            </w:pPr>
          </w:p>
        </w:tc>
        <w:tc>
          <w:tcPr>
            <w:tcW w:w="1204" w:type="dxa"/>
            <w:tcBorders>
              <w:top w:val="nil"/>
              <w:left w:val="nil"/>
              <w:bottom w:val="double" w:sz="4" w:space="0" w:color="auto"/>
              <w:right w:val="nil"/>
            </w:tcBorders>
            <w:vAlign w:val="bottom"/>
          </w:tcPr>
          <w:p w14:paraId="1D81FB5C" w14:textId="48339361" w:rsidR="0062578A" w:rsidRPr="006317F3" w:rsidRDefault="0062578A" w:rsidP="0062578A">
            <w:pPr>
              <w:spacing w:line="240" w:lineRule="auto"/>
              <w:ind w:right="-12"/>
              <w:jc w:val="right"/>
              <w:rPr>
                <w:b/>
                <w:bCs/>
                <w:sz w:val="20"/>
                <w:szCs w:val="20"/>
              </w:rPr>
            </w:pPr>
            <w:r w:rsidRPr="00F319A0">
              <w:rPr>
                <w:b/>
                <w:bCs/>
                <w:sz w:val="20"/>
                <w:szCs w:val="20"/>
              </w:rPr>
              <w:t>(937,765)</w:t>
            </w:r>
          </w:p>
        </w:tc>
        <w:tc>
          <w:tcPr>
            <w:tcW w:w="236" w:type="dxa"/>
          </w:tcPr>
          <w:p w14:paraId="1E94B232" w14:textId="77777777" w:rsidR="0062578A" w:rsidRPr="006317F3" w:rsidRDefault="0062578A" w:rsidP="0062578A">
            <w:pPr>
              <w:spacing w:line="240" w:lineRule="auto"/>
              <w:jc w:val="both"/>
              <w:rPr>
                <w:b/>
                <w:bCs/>
                <w:sz w:val="20"/>
                <w:szCs w:val="20"/>
              </w:rPr>
            </w:pPr>
          </w:p>
        </w:tc>
        <w:tc>
          <w:tcPr>
            <w:tcW w:w="1118" w:type="dxa"/>
            <w:tcBorders>
              <w:top w:val="nil"/>
              <w:left w:val="nil"/>
              <w:bottom w:val="double" w:sz="4" w:space="0" w:color="auto"/>
              <w:right w:val="nil"/>
            </w:tcBorders>
            <w:vAlign w:val="bottom"/>
          </w:tcPr>
          <w:p w14:paraId="4984DD5D" w14:textId="29CFCF4B" w:rsidR="0062578A" w:rsidRPr="006317F3" w:rsidRDefault="0062578A" w:rsidP="0062578A">
            <w:pPr>
              <w:spacing w:line="240" w:lineRule="auto"/>
              <w:jc w:val="right"/>
              <w:rPr>
                <w:b/>
                <w:bCs/>
                <w:sz w:val="20"/>
                <w:szCs w:val="20"/>
              </w:rPr>
            </w:pPr>
            <w:r>
              <w:rPr>
                <w:b/>
                <w:bCs/>
                <w:sz w:val="20"/>
                <w:szCs w:val="20"/>
              </w:rPr>
              <w:t>3,191,261</w:t>
            </w:r>
          </w:p>
        </w:tc>
      </w:tr>
    </w:tbl>
    <w:p w14:paraId="3B902AE8" w14:textId="36DEC373" w:rsidR="00F4060F" w:rsidRDefault="00F4060F" w:rsidP="00F4060F">
      <w:pPr>
        <w:pStyle w:val="Heading1"/>
        <w:spacing w:before="0" w:after="0" w:line="240" w:lineRule="auto"/>
        <w:ind w:left="540"/>
        <w:jc w:val="both"/>
        <w:rPr>
          <w:b/>
          <w:bCs/>
          <w:i w:val="0"/>
          <w:iCs/>
          <w:szCs w:val="24"/>
        </w:rPr>
      </w:pPr>
    </w:p>
    <w:p w14:paraId="1AFCDFF5" w14:textId="722870EC" w:rsidR="003C538B" w:rsidRDefault="003C538B" w:rsidP="003C538B">
      <w:pPr>
        <w:pStyle w:val="BodyText"/>
        <w:rPr>
          <w:lang w:val="en-GB" w:eastAsia="x-none"/>
        </w:rPr>
      </w:pPr>
    </w:p>
    <w:p w14:paraId="14811369" w14:textId="36D2586B" w:rsidR="003C538B" w:rsidRDefault="003C538B" w:rsidP="003C538B">
      <w:pPr>
        <w:pStyle w:val="BodyText"/>
        <w:rPr>
          <w:lang w:val="en-GB" w:eastAsia="x-none"/>
        </w:rPr>
      </w:pPr>
    </w:p>
    <w:p w14:paraId="3E96E055" w14:textId="3D28E017" w:rsidR="003C538B" w:rsidRDefault="003C538B" w:rsidP="003C538B">
      <w:pPr>
        <w:pStyle w:val="BodyText"/>
        <w:rPr>
          <w:lang w:val="en-GB" w:eastAsia="x-none"/>
        </w:rPr>
      </w:pPr>
    </w:p>
    <w:p w14:paraId="6429A992" w14:textId="77777777" w:rsidR="003C538B" w:rsidRPr="003C538B" w:rsidRDefault="003C538B" w:rsidP="003C538B">
      <w:pPr>
        <w:pStyle w:val="BodyText"/>
        <w:rPr>
          <w:lang w:val="en-GB" w:eastAsia="x-none"/>
        </w:rPr>
      </w:pPr>
    </w:p>
    <w:p w14:paraId="71D89277" w14:textId="3D01A9C3" w:rsidR="00B97136" w:rsidRPr="00B07727" w:rsidRDefault="005E72D4" w:rsidP="004B73D6">
      <w:pPr>
        <w:pStyle w:val="Heading1"/>
        <w:numPr>
          <w:ilvl w:val="0"/>
          <w:numId w:val="13"/>
        </w:numPr>
        <w:spacing w:before="0" w:after="0" w:line="240" w:lineRule="auto"/>
        <w:ind w:hanging="540"/>
        <w:jc w:val="both"/>
        <w:rPr>
          <w:b/>
          <w:bCs/>
          <w:i w:val="0"/>
          <w:iCs/>
          <w:szCs w:val="24"/>
        </w:rPr>
      </w:pPr>
      <w:r w:rsidRPr="00B07727">
        <w:rPr>
          <w:b/>
          <w:bCs/>
          <w:i w:val="0"/>
          <w:iCs/>
          <w:szCs w:val="24"/>
        </w:rPr>
        <w:lastRenderedPageBreak/>
        <w:t>Investment</w:t>
      </w:r>
      <w:r w:rsidR="002D7BF3" w:rsidRPr="00B07727">
        <w:rPr>
          <w:b/>
          <w:bCs/>
          <w:i w:val="0"/>
          <w:iCs/>
          <w:szCs w:val="24"/>
        </w:rPr>
        <w:t>s</w:t>
      </w:r>
      <w:r w:rsidRPr="00B07727">
        <w:rPr>
          <w:b/>
          <w:bCs/>
          <w:i w:val="0"/>
          <w:iCs/>
          <w:szCs w:val="24"/>
        </w:rPr>
        <w:t xml:space="preserve"> in </w:t>
      </w:r>
      <w:r w:rsidR="00977052" w:rsidRPr="00B07727">
        <w:rPr>
          <w:b/>
          <w:bCs/>
          <w:i w:val="0"/>
          <w:iCs/>
          <w:szCs w:val="24"/>
        </w:rPr>
        <w:t>subsidiaries</w:t>
      </w:r>
      <w:r w:rsidR="002E08B4">
        <w:rPr>
          <w:rFonts w:cs="Angsana New"/>
          <w:b/>
          <w:bCs/>
          <w:i w:val="0"/>
          <w:iCs/>
          <w:szCs w:val="30"/>
        </w:rPr>
        <w:t xml:space="preserve">, </w:t>
      </w:r>
      <w:r w:rsidR="006028B5">
        <w:rPr>
          <w:b/>
          <w:bCs/>
          <w:i w:val="0"/>
          <w:iCs/>
          <w:szCs w:val="24"/>
        </w:rPr>
        <w:t>associates</w:t>
      </w:r>
      <w:r w:rsidR="002E08B4">
        <w:rPr>
          <w:b/>
          <w:bCs/>
          <w:i w:val="0"/>
          <w:iCs/>
          <w:szCs w:val="24"/>
        </w:rPr>
        <w:t xml:space="preserve"> and joint </w:t>
      </w:r>
      <w:proofErr w:type="gramStart"/>
      <w:r w:rsidR="00E37744">
        <w:rPr>
          <w:b/>
          <w:bCs/>
          <w:i w:val="0"/>
          <w:iCs/>
          <w:szCs w:val="24"/>
        </w:rPr>
        <w:t>ventures</w:t>
      </w:r>
      <w:proofErr w:type="gramEnd"/>
    </w:p>
    <w:p w14:paraId="3B8194EB" w14:textId="77777777" w:rsidR="00300B4A" w:rsidRPr="004B3E9D" w:rsidRDefault="00300B4A" w:rsidP="00300B4A">
      <w:pPr>
        <w:spacing w:line="240" w:lineRule="atLeast"/>
        <w:ind w:left="990" w:firstLine="9"/>
        <w:jc w:val="thaiDistribute"/>
        <w:rPr>
          <w:rFonts w:cstheme="minorBidi"/>
          <w:cs/>
          <w:lang w:val="en-GB"/>
        </w:rPr>
      </w:pPr>
    </w:p>
    <w:bookmarkEnd w:id="2"/>
    <w:tbl>
      <w:tblPr>
        <w:tblW w:w="9450" w:type="dxa"/>
        <w:tblInd w:w="450" w:type="dxa"/>
        <w:tblLayout w:type="fixed"/>
        <w:tblCellMar>
          <w:left w:w="79" w:type="dxa"/>
          <w:right w:w="79" w:type="dxa"/>
        </w:tblCellMar>
        <w:tblLook w:val="0000" w:firstRow="0" w:lastRow="0" w:firstColumn="0" w:lastColumn="0" w:noHBand="0" w:noVBand="0"/>
      </w:tblPr>
      <w:tblGrid>
        <w:gridCol w:w="5670"/>
        <w:gridCol w:w="540"/>
        <w:gridCol w:w="270"/>
        <w:gridCol w:w="1350"/>
        <w:gridCol w:w="180"/>
        <w:gridCol w:w="1440"/>
      </w:tblGrid>
      <w:tr w:rsidR="00050033" w:rsidRPr="00F73937" w14:paraId="10419720" w14:textId="77777777" w:rsidTr="009F226C">
        <w:trPr>
          <w:cantSplit/>
          <w:tblHeader/>
        </w:trPr>
        <w:tc>
          <w:tcPr>
            <w:tcW w:w="5670" w:type="dxa"/>
            <w:shd w:val="clear" w:color="auto" w:fill="auto"/>
          </w:tcPr>
          <w:p w14:paraId="6BA0AC4B" w14:textId="77777777" w:rsidR="00B97136" w:rsidRPr="00F73937" w:rsidRDefault="00B97136" w:rsidP="001668DF">
            <w:pPr>
              <w:spacing w:line="240" w:lineRule="auto"/>
              <w:ind w:right="108"/>
              <w:rPr>
                <w:b/>
                <w:bCs/>
                <w:i/>
                <w:iCs/>
              </w:rPr>
            </w:pPr>
          </w:p>
          <w:p w14:paraId="16736F2A" w14:textId="6FD95C83" w:rsidR="002A33BD" w:rsidRDefault="00B97136" w:rsidP="002A33BD">
            <w:pPr>
              <w:spacing w:line="240" w:lineRule="auto"/>
              <w:ind w:right="108"/>
              <w:rPr>
                <w:b/>
                <w:bCs/>
                <w:i/>
                <w:iCs/>
              </w:rPr>
            </w:pPr>
            <w:r w:rsidRPr="00F73937">
              <w:rPr>
                <w:b/>
                <w:bCs/>
                <w:i/>
                <w:iCs/>
              </w:rPr>
              <w:t>Material movements</w:t>
            </w:r>
            <w:r w:rsidR="002A33BD">
              <w:rPr>
                <w:b/>
                <w:bCs/>
                <w:i/>
                <w:iCs/>
              </w:rPr>
              <w:t xml:space="preserve"> </w:t>
            </w:r>
            <w:r w:rsidRPr="00F73937">
              <w:rPr>
                <w:b/>
                <w:bCs/>
                <w:i/>
                <w:iCs/>
              </w:rPr>
              <w:t xml:space="preserve">for the </w:t>
            </w:r>
            <w:r w:rsidR="005C76DF">
              <w:rPr>
                <w:b/>
                <w:bCs/>
                <w:i/>
                <w:iCs/>
              </w:rPr>
              <w:t>nine</w:t>
            </w:r>
            <w:r w:rsidRPr="00F73937">
              <w:rPr>
                <w:b/>
                <w:bCs/>
                <w:i/>
                <w:iCs/>
              </w:rPr>
              <w:t xml:space="preserve">-month period </w:t>
            </w:r>
          </w:p>
          <w:p w14:paraId="7DDE5C63" w14:textId="7F071508" w:rsidR="00B97136" w:rsidRPr="00B83655" w:rsidRDefault="002A33BD" w:rsidP="002A33BD">
            <w:pPr>
              <w:spacing w:line="240" w:lineRule="auto"/>
              <w:ind w:right="108"/>
              <w:rPr>
                <w:b/>
                <w:bCs/>
                <w:i/>
                <w:iCs/>
                <w:cs/>
              </w:rPr>
            </w:pPr>
            <w:r>
              <w:rPr>
                <w:b/>
                <w:bCs/>
                <w:i/>
                <w:iCs/>
              </w:rPr>
              <w:t xml:space="preserve">   </w:t>
            </w:r>
            <w:r w:rsidR="00B97136" w:rsidRPr="00F73937">
              <w:rPr>
                <w:b/>
                <w:bCs/>
                <w:i/>
                <w:iCs/>
              </w:rPr>
              <w:t>ended</w:t>
            </w:r>
            <w:r w:rsidR="00B844D0" w:rsidRPr="00F73937">
              <w:rPr>
                <w:b/>
                <w:bCs/>
                <w:i/>
                <w:iCs/>
              </w:rPr>
              <w:t xml:space="preserve"> </w:t>
            </w:r>
            <w:r w:rsidR="0050216F">
              <w:rPr>
                <w:b/>
                <w:bCs/>
                <w:i/>
                <w:iCs/>
              </w:rPr>
              <w:t>3</w:t>
            </w:r>
            <w:r w:rsidR="00164BE7">
              <w:rPr>
                <w:b/>
                <w:bCs/>
                <w:i/>
                <w:iCs/>
              </w:rPr>
              <w:t xml:space="preserve">0 </w:t>
            </w:r>
            <w:r w:rsidR="005C76DF">
              <w:rPr>
                <w:b/>
                <w:bCs/>
                <w:i/>
                <w:iCs/>
              </w:rPr>
              <w:t>September</w:t>
            </w:r>
            <w:r w:rsidR="00B844D0" w:rsidRPr="00F73937">
              <w:rPr>
                <w:b/>
                <w:bCs/>
                <w:i/>
                <w:iCs/>
              </w:rPr>
              <w:t xml:space="preserve"> 202</w:t>
            </w:r>
            <w:r w:rsidR="00EE15D1">
              <w:rPr>
                <w:b/>
                <w:bCs/>
                <w:i/>
                <w:iCs/>
              </w:rPr>
              <w:t>3</w:t>
            </w:r>
            <w:r w:rsidR="00B97136" w:rsidRPr="00F73937">
              <w:rPr>
                <w:b/>
                <w:bCs/>
                <w:color w:val="0000FF"/>
              </w:rPr>
              <w:t xml:space="preserve"> </w:t>
            </w:r>
          </w:p>
        </w:tc>
        <w:tc>
          <w:tcPr>
            <w:tcW w:w="540" w:type="dxa"/>
          </w:tcPr>
          <w:p w14:paraId="568B34E7" w14:textId="77777777" w:rsidR="00B97136" w:rsidRPr="00F73937" w:rsidRDefault="00B97136" w:rsidP="001668DF">
            <w:pPr>
              <w:pStyle w:val="acctmergecolhdg"/>
              <w:spacing w:line="240" w:lineRule="auto"/>
              <w:ind w:left="-76" w:right="-81"/>
              <w:rPr>
                <w:b w:val="0"/>
                <w:bCs/>
                <w:i/>
                <w:iCs/>
              </w:rPr>
            </w:pPr>
          </w:p>
          <w:p w14:paraId="35797456" w14:textId="77777777" w:rsidR="00B97136" w:rsidRPr="00F73937" w:rsidRDefault="00B97136" w:rsidP="001668DF">
            <w:pPr>
              <w:pStyle w:val="acctmergecolhdg"/>
              <w:spacing w:line="240" w:lineRule="auto"/>
              <w:ind w:left="-76" w:right="-81"/>
              <w:rPr>
                <w:b w:val="0"/>
                <w:bCs/>
                <w:i/>
                <w:iCs/>
              </w:rPr>
            </w:pPr>
          </w:p>
          <w:p w14:paraId="0F70C8BC" w14:textId="1C7D841D" w:rsidR="00B97136" w:rsidRPr="00F73937" w:rsidRDefault="00B97136" w:rsidP="001668DF">
            <w:pPr>
              <w:pStyle w:val="acctmergecolhdg"/>
              <w:spacing w:line="240" w:lineRule="auto"/>
              <w:ind w:left="-76" w:right="-81"/>
              <w:rPr>
                <w:b w:val="0"/>
                <w:bCs/>
                <w:i/>
                <w:iCs/>
              </w:rPr>
            </w:pPr>
          </w:p>
        </w:tc>
        <w:tc>
          <w:tcPr>
            <w:tcW w:w="270" w:type="dxa"/>
          </w:tcPr>
          <w:p w14:paraId="74D17E54" w14:textId="77777777" w:rsidR="00B97136" w:rsidRPr="00F73937" w:rsidRDefault="00B97136" w:rsidP="001668DF">
            <w:pPr>
              <w:pStyle w:val="acctmergecolhdg"/>
              <w:spacing w:line="240" w:lineRule="auto"/>
              <w:ind w:right="-81"/>
              <w:rPr>
                <w:b w:val="0"/>
                <w:bCs/>
              </w:rPr>
            </w:pPr>
          </w:p>
        </w:tc>
        <w:tc>
          <w:tcPr>
            <w:tcW w:w="1350" w:type="dxa"/>
            <w:shd w:val="clear" w:color="auto" w:fill="auto"/>
            <w:vAlign w:val="bottom"/>
          </w:tcPr>
          <w:p w14:paraId="23E858E6" w14:textId="77777777" w:rsidR="00B97136" w:rsidRPr="00F73937" w:rsidRDefault="00B97136" w:rsidP="00B611DF">
            <w:pPr>
              <w:pStyle w:val="acctmergecolhdg"/>
              <w:spacing w:line="240" w:lineRule="auto"/>
              <w:ind w:left="-80" w:right="-80"/>
            </w:pPr>
            <w:r w:rsidRPr="00F73937">
              <w:t xml:space="preserve">Consolidated </w:t>
            </w:r>
          </w:p>
          <w:p w14:paraId="23A7371D" w14:textId="2A636783" w:rsidR="00B97136" w:rsidRPr="00F73937" w:rsidRDefault="00B97136" w:rsidP="00B611DF">
            <w:pPr>
              <w:pStyle w:val="acctmergecolhdg"/>
              <w:spacing w:line="240" w:lineRule="auto"/>
              <w:ind w:left="-80" w:right="-80"/>
              <w:rPr>
                <w:b w:val="0"/>
                <w:bCs/>
              </w:rPr>
            </w:pPr>
            <w:r w:rsidRPr="00F73937">
              <w:t>financial statements</w:t>
            </w:r>
            <w:r w:rsidRPr="00F73937">
              <w:rPr>
                <w:b w:val="0"/>
                <w:bCs/>
              </w:rPr>
              <w:t xml:space="preserve"> </w:t>
            </w:r>
          </w:p>
        </w:tc>
        <w:tc>
          <w:tcPr>
            <w:tcW w:w="180" w:type="dxa"/>
            <w:shd w:val="clear" w:color="auto" w:fill="auto"/>
            <w:vAlign w:val="bottom"/>
          </w:tcPr>
          <w:p w14:paraId="60FA18EB" w14:textId="77777777" w:rsidR="00B97136" w:rsidRPr="00F73937" w:rsidRDefault="00B97136" w:rsidP="001668DF">
            <w:pPr>
              <w:pStyle w:val="acctmergecolhdg"/>
              <w:spacing w:line="240" w:lineRule="auto"/>
              <w:ind w:right="108"/>
              <w:rPr>
                <w:b w:val="0"/>
                <w:bCs/>
              </w:rPr>
            </w:pPr>
          </w:p>
        </w:tc>
        <w:tc>
          <w:tcPr>
            <w:tcW w:w="1440" w:type="dxa"/>
            <w:shd w:val="clear" w:color="auto" w:fill="auto"/>
            <w:vAlign w:val="bottom"/>
          </w:tcPr>
          <w:p w14:paraId="759AD0DA" w14:textId="77777777" w:rsidR="00B97136" w:rsidRPr="00F73937" w:rsidRDefault="00B97136" w:rsidP="00B611DF">
            <w:pPr>
              <w:pStyle w:val="acctmergecolhdg"/>
              <w:spacing w:line="240" w:lineRule="auto"/>
              <w:ind w:left="-80" w:right="-80"/>
            </w:pPr>
            <w:r w:rsidRPr="00F73937">
              <w:t xml:space="preserve">Separate </w:t>
            </w:r>
          </w:p>
          <w:p w14:paraId="4F4B2119" w14:textId="7D96F7F0" w:rsidR="00B97136" w:rsidRPr="00F73937" w:rsidRDefault="00B97136" w:rsidP="00B611DF">
            <w:pPr>
              <w:pStyle w:val="acctmergecolhdg"/>
              <w:spacing w:line="240" w:lineRule="auto"/>
              <w:ind w:left="-80" w:right="-80"/>
              <w:rPr>
                <w:b w:val="0"/>
                <w:bCs/>
              </w:rPr>
            </w:pPr>
            <w:r w:rsidRPr="00F73937">
              <w:t xml:space="preserve">financial statements </w:t>
            </w:r>
          </w:p>
        </w:tc>
      </w:tr>
      <w:tr w:rsidR="00B97136" w:rsidRPr="00F73937" w14:paraId="6CF93EFD" w14:textId="77777777" w:rsidTr="009F226C">
        <w:trPr>
          <w:cantSplit/>
          <w:tblHeader/>
        </w:trPr>
        <w:tc>
          <w:tcPr>
            <w:tcW w:w="5670" w:type="dxa"/>
            <w:shd w:val="clear" w:color="auto" w:fill="auto"/>
          </w:tcPr>
          <w:p w14:paraId="3F4F4E56" w14:textId="4EE36429" w:rsidR="00B97136" w:rsidRPr="008534DE" w:rsidRDefault="00B97136" w:rsidP="001668DF">
            <w:pPr>
              <w:spacing w:line="240" w:lineRule="auto"/>
              <w:ind w:right="108"/>
            </w:pPr>
          </w:p>
        </w:tc>
        <w:tc>
          <w:tcPr>
            <w:tcW w:w="540" w:type="dxa"/>
          </w:tcPr>
          <w:p w14:paraId="607D1D6B" w14:textId="77777777" w:rsidR="00B97136" w:rsidRPr="00F73937" w:rsidRDefault="00B97136" w:rsidP="001668DF">
            <w:pPr>
              <w:pStyle w:val="acctfourfigures"/>
              <w:tabs>
                <w:tab w:val="clear" w:pos="765"/>
              </w:tabs>
              <w:spacing w:line="240" w:lineRule="auto"/>
              <w:ind w:right="108"/>
              <w:jc w:val="center"/>
              <w:rPr>
                <w:i/>
                <w:iCs/>
              </w:rPr>
            </w:pPr>
          </w:p>
        </w:tc>
        <w:tc>
          <w:tcPr>
            <w:tcW w:w="270" w:type="dxa"/>
          </w:tcPr>
          <w:p w14:paraId="3ADE8C74" w14:textId="77777777" w:rsidR="00B97136" w:rsidRPr="00F73937" w:rsidRDefault="00B97136" w:rsidP="001668DF">
            <w:pPr>
              <w:pStyle w:val="acctfourfigures"/>
              <w:tabs>
                <w:tab w:val="clear" w:pos="765"/>
              </w:tabs>
              <w:spacing w:line="240" w:lineRule="auto"/>
              <w:ind w:right="108"/>
              <w:jc w:val="center"/>
              <w:rPr>
                <w:i/>
                <w:iCs/>
              </w:rPr>
            </w:pPr>
          </w:p>
        </w:tc>
        <w:tc>
          <w:tcPr>
            <w:tcW w:w="2970" w:type="dxa"/>
            <w:gridSpan w:val="3"/>
            <w:shd w:val="clear" w:color="auto" w:fill="auto"/>
          </w:tcPr>
          <w:p w14:paraId="06BF1E47" w14:textId="58FC780D" w:rsidR="00B97136" w:rsidRPr="00F73937" w:rsidRDefault="00B97136" w:rsidP="001668DF">
            <w:pPr>
              <w:pStyle w:val="acctfourfigures"/>
              <w:tabs>
                <w:tab w:val="clear" w:pos="765"/>
              </w:tabs>
              <w:spacing w:line="240" w:lineRule="auto"/>
              <w:ind w:right="108"/>
              <w:jc w:val="center"/>
              <w:rPr>
                <w:i/>
                <w:iCs/>
              </w:rPr>
            </w:pPr>
            <w:r w:rsidRPr="00F73937">
              <w:rPr>
                <w:i/>
                <w:iCs/>
              </w:rPr>
              <w:t>(</w:t>
            </w:r>
            <w:proofErr w:type="gramStart"/>
            <w:r w:rsidRPr="00F73937">
              <w:rPr>
                <w:i/>
                <w:iCs/>
              </w:rPr>
              <w:t>in</w:t>
            </w:r>
            <w:proofErr w:type="gramEnd"/>
            <w:r w:rsidRPr="00F73937">
              <w:rPr>
                <w:i/>
                <w:iCs/>
              </w:rPr>
              <w:t xml:space="preserve"> </w:t>
            </w:r>
            <w:r w:rsidR="00E1794F" w:rsidRPr="00F73937">
              <w:rPr>
                <w:rFonts w:cs="Angsana New"/>
                <w:i/>
                <w:iCs/>
              </w:rPr>
              <w:t>thousand</w:t>
            </w:r>
            <w:r w:rsidRPr="00F73937">
              <w:rPr>
                <w:i/>
                <w:iCs/>
              </w:rPr>
              <w:t xml:space="preserve"> Baht)</w:t>
            </w:r>
          </w:p>
        </w:tc>
      </w:tr>
      <w:tr w:rsidR="00050033" w:rsidRPr="00F73937" w14:paraId="6A994B47" w14:textId="77777777" w:rsidTr="009F226C">
        <w:trPr>
          <w:cantSplit/>
        </w:trPr>
        <w:tc>
          <w:tcPr>
            <w:tcW w:w="5670" w:type="dxa"/>
            <w:shd w:val="clear" w:color="auto" w:fill="auto"/>
          </w:tcPr>
          <w:p w14:paraId="30F26EC4" w14:textId="77777777" w:rsidR="00B97136" w:rsidRPr="008534DE" w:rsidRDefault="00B97136" w:rsidP="001668DF">
            <w:pPr>
              <w:spacing w:line="240" w:lineRule="auto"/>
              <w:ind w:right="108"/>
              <w:rPr>
                <w:b/>
                <w:bCs/>
                <w:i/>
                <w:iCs/>
              </w:rPr>
            </w:pPr>
            <w:r w:rsidRPr="008534DE">
              <w:rPr>
                <w:b/>
                <w:bCs/>
                <w:i/>
                <w:iCs/>
              </w:rPr>
              <w:t>Subsidiaries</w:t>
            </w:r>
          </w:p>
        </w:tc>
        <w:tc>
          <w:tcPr>
            <w:tcW w:w="540" w:type="dxa"/>
          </w:tcPr>
          <w:p w14:paraId="5F901C9C" w14:textId="77777777" w:rsidR="00B97136" w:rsidRPr="00165480" w:rsidRDefault="00B97136" w:rsidP="001668DF">
            <w:pPr>
              <w:pStyle w:val="acctfourfigures"/>
              <w:tabs>
                <w:tab w:val="clear" w:pos="765"/>
                <w:tab w:val="decimal" w:pos="731"/>
              </w:tabs>
              <w:spacing w:line="240" w:lineRule="auto"/>
              <w:ind w:right="108"/>
              <w:rPr>
                <w:highlight w:val="yellow"/>
              </w:rPr>
            </w:pPr>
          </w:p>
        </w:tc>
        <w:tc>
          <w:tcPr>
            <w:tcW w:w="270" w:type="dxa"/>
          </w:tcPr>
          <w:p w14:paraId="36A66A7C" w14:textId="77777777" w:rsidR="00B97136" w:rsidRPr="00F73937" w:rsidRDefault="00B97136" w:rsidP="001668DF">
            <w:pPr>
              <w:pStyle w:val="acctfourfigures"/>
              <w:tabs>
                <w:tab w:val="clear" w:pos="765"/>
                <w:tab w:val="decimal" w:pos="731"/>
              </w:tabs>
              <w:spacing w:line="240" w:lineRule="auto"/>
              <w:ind w:right="108"/>
              <w:rPr>
                <w:highlight w:val="yellow"/>
              </w:rPr>
            </w:pPr>
          </w:p>
        </w:tc>
        <w:tc>
          <w:tcPr>
            <w:tcW w:w="1350" w:type="dxa"/>
            <w:shd w:val="clear" w:color="auto" w:fill="auto"/>
          </w:tcPr>
          <w:p w14:paraId="294FDA69" w14:textId="77777777" w:rsidR="00B97136" w:rsidRPr="00F73937" w:rsidRDefault="00B97136" w:rsidP="001668DF">
            <w:pPr>
              <w:pStyle w:val="acctfourfigures"/>
              <w:tabs>
                <w:tab w:val="clear" w:pos="765"/>
                <w:tab w:val="decimal" w:pos="731"/>
              </w:tabs>
              <w:spacing w:line="240" w:lineRule="auto"/>
              <w:ind w:right="108"/>
              <w:jc w:val="right"/>
              <w:rPr>
                <w:highlight w:val="yellow"/>
              </w:rPr>
            </w:pPr>
          </w:p>
        </w:tc>
        <w:tc>
          <w:tcPr>
            <w:tcW w:w="180" w:type="dxa"/>
            <w:shd w:val="clear" w:color="auto" w:fill="auto"/>
          </w:tcPr>
          <w:p w14:paraId="777AACEE" w14:textId="77777777" w:rsidR="00B97136" w:rsidRPr="00F73937" w:rsidRDefault="00B97136" w:rsidP="001668DF">
            <w:pPr>
              <w:pStyle w:val="acctfourfigures"/>
              <w:spacing w:line="240" w:lineRule="auto"/>
              <w:ind w:right="108"/>
              <w:jc w:val="right"/>
            </w:pPr>
          </w:p>
        </w:tc>
        <w:tc>
          <w:tcPr>
            <w:tcW w:w="1440" w:type="dxa"/>
            <w:shd w:val="clear" w:color="auto" w:fill="auto"/>
          </w:tcPr>
          <w:p w14:paraId="38492EE8" w14:textId="77777777" w:rsidR="00B97136" w:rsidRPr="00F73937" w:rsidRDefault="00B97136" w:rsidP="001668DF">
            <w:pPr>
              <w:pStyle w:val="acctfourfigures"/>
              <w:tabs>
                <w:tab w:val="clear" w:pos="765"/>
                <w:tab w:val="decimal" w:pos="731"/>
              </w:tabs>
              <w:spacing w:line="240" w:lineRule="auto"/>
              <w:ind w:right="108"/>
              <w:jc w:val="right"/>
            </w:pPr>
          </w:p>
        </w:tc>
      </w:tr>
      <w:tr w:rsidR="009F226C" w:rsidRPr="00F73937" w14:paraId="2B31D3BA" w14:textId="77777777" w:rsidTr="00F73CCB">
        <w:trPr>
          <w:cantSplit/>
        </w:trPr>
        <w:tc>
          <w:tcPr>
            <w:tcW w:w="5670" w:type="dxa"/>
            <w:shd w:val="clear" w:color="auto" w:fill="auto"/>
          </w:tcPr>
          <w:p w14:paraId="3EB53AAC" w14:textId="75C4DD27" w:rsidR="009F226C" w:rsidRPr="008534DE" w:rsidRDefault="009F226C" w:rsidP="009F226C">
            <w:pPr>
              <w:spacing w:line="240" w:lineRule="auto"/>
              <w:ind w:right="-80"/>
            </w:pPr>
            <w:r w:rsidRPr="008534DE">
              <w:rPr>
                <w:rFonts w:cs="Angsana New"/>
              </w:rPr>
              <w:t>I</w:t>
            </w:r>
            <w:r w:rsidRPr="008534DE">
              <w:t>nvestment in S</w:t>
            </w:r>
            <w:r>
              <w:t>ABUY</w:t>
            </w:r>
            <w:r w:rsidRPr="008534DE">
              <w:t xml:space="preserve"> Enterprise Holding Co., Ltd.</w:t>
            </w:r>
          </w:p>
        </w:tc>
        <w:tc>
          <w:tcPr>
            <w:tcW w:w="540" w:type="dxa"/>
          </w:tcPr>
          <w:p w14:paraId="4998C009" w14:textId="4CF05966" w:rsidR="009F226C" w:rsidRPr="00165480" w:rsidRDefault="009F226C" w:rsidP="009F226C">
            <w:pPr>
              <w:pStyle w:val="acctfourfigures"/>
              <w:tabs>
                <w:tab w:val="clear" w:pos="765"/>
                <w:tab w:val="decimal" w:pos="284"/>
              </w:tabs>
              <w:spacing w:line="240" w:lineRule="auto"/>
              <w:ind w:left="-76" w:right="-80"/>
              <w:rPr>
                <w:i/>
                <w:iCs/>
                <w:highlight w:val="yellow"/>
              </w:rPr>
            </w:pPr>
          </w:p>
        </w:tc>
        <w:tc>
          <w:tcPr>
            <w:tcW w:w="270" w:type="dxa"/>
          </w:tcPr>
          <w:p w14:paraId="040BF429" w14:textId="77777777" w:rsidR="009F226C" w:rsidRPr="00A25940" w:rsidRDefault="009F226C" w:rsidP="009F226C">
            <w:pPr>
              <w:pStyle w:val="acctfourfigures"/>
              <w:tabs>
                <w:tab w:val="clear" w:pos="765"/>
                <w:tab w:val="decimal" w:pos="731"/>
              </w:tabs>
              <w:spacing w:line="240" w:lineRule="auto"/>
              <w:ind w:right="108"/>
            </w:pPr>
          </w:p>
        </w:tc>
        <w:tc>
          <w:tcPr>
            <w:tcW w:w="1350" w:type="dxa"/>
            <w:shd w:val="clear" w:color="auto" w:fill="auto"/>
          </w:tcPr>
          <w:p w14:paraId="59A28908" w14:textId="0ACE120B" w:rsidR="009F226C" w:rsidRPr="00BB40F4" w:rsidRDefault="009F226C" w:rsidP="009F226C">
            <w:pPr>
              <w:pStyle w:val="acctfourfigures"/>
              <w:tabs>
                <w:tab w:val="clear" w:pos="765"/>
              </w:tabs>
              <w:spacing w:line="240" w:lineRule="auto"/>
              <w:ind w:right="439"/>
              <w:jc w:val="right"/>
              <w:rPr>
                <w:rFonts w:cs="Angsana New"/>
                <w:szCs w:val="28"/>
              </w:rPr>
            </w:pPr>
            <w:r w:rsidRPr="00BB40F4">
              <w:rPr>
                <w:rFonts w:cs="Angsana New"/>
                <w:szCs w:val="28"/>
              </w:rPr>
              <w:t>-</w:t>
            </w:r>
          </w:p>
        </w:tc>
        <w:tc>
          <w:tcPr>
            <w:tcW w:w="180" w:type="dxa"/>
            <w:shd w:val="clear" w:color="auto" w:fill="auto"/>
          </w:tcPr>
          <w:p w14:paraId="4B6FE454" w14:textId="77777777" w:rsidR="009F226C" w:rsidRPr="00F73937" w:rsidRDefault="009F226C" w:rsidP="009F226C">
            <w:pPr>
              <w:pStyle w:val="acctfourfigures"/>
              <w:spacing w:line="240" w:lineRule="auto"/>
              <w:ind w:right="108"/>
              <w:jc w:val="right"/>
            </w:pPr>
          </w:p>
        </w:tc>
        <w:tc>
          <w:tcPr>
            <w:tcW w:w="1440" w:type="dxa"/>
          </w:tcPr>
          <w:p w14:paraId="1E973DFD" w14:textId="68DA0C73" w:rsidR="009F226C" w:rsidRPr="00F73937" w:rsidRDefault="009F226C" w:rsidP="009F226C">
            <w:pPr>
              <w:pStyle w:val="acctfourfigures"/>
              <w:tabs>
                <w:tab w:val="clear" w:pos="765"/>
                <w:tab w:val="decimal" w:pos="1090"/>
              </w:tabs>
              <w:spacing w:line="240" w:lineRule="auto"/>
              <w:ind w:right="-95"/>
            </w:pPr>
            <w:r w:rsidRPr="009F226C">
              <w:rPr>
                <w:rFonts w:hint="cs"/>
              </w:rPr>
              <w:t>176,200</w:t>
            </w:r>
          </w:p>
        </w:tc>
      </w:tr>
      <w:tr w:rsidR="009F226C" w:rsidRPr="00F73937" w14:paraId="7511B0F7" w14:textId="77777777" w:rsidTr="00F73CCB">
        <w:trPr>
          <w:cantSplit/>
        </w:trPr>
        <w:tc>
          <w:tcPr>
            <w:tcW w:w="5670" w:type="dxa"/>
            <w:shd w:val="clear" w:color="auto" w:fill="auto"/>
          </w:tcPr>
          <w:p w14:paraId="61A58ACF" w14:textId="2D72E2CB" w:rsidR="009F226C" w:rsidRPr="000C1A16" w:rsidRDefault="009F226C" w:rsidP="009F226C">
            <w:pPr>
              <w:spacing w:line="240" w:lineRule="auto"/>
              <w:ind w:right="-80"/>
              <w:rPr>
                <w:rFonts w:cs="Angsana New"/>
              </w:rPr>
            </w:pPr>
            <w:r w:rsidRPr="000C1A16">
              <w:t>Investment in S</w:t>
            </w:r>
            <w:r>
              <w:t>ABUY</w:t>
            </w:r>
            <w:r w:rsidRPr="000C1A16">
              <w:t xml:space="preserve"> Speed Holding </w:t>
            </w:r>
            <w:r w:rsidRPr="000C1A16">
              <w:rPr>
                <w:rFonts w:cs="Angsana New"/>
              </w:rPr>
              <w:t>Co., Ltd.</w:t>
            </w:r>
          </w:p>
        </w:tc>
        <w:tc>
          <w:tcPr>
            <w:tcW w:w="540" w:type="dxa"/>
          </w:tcPr>
          <w:p w14:paraId="26CB1AF7" w14:textId="77777777" w:rsidR="009F226C" w:rsidRPr="00165480" w:rsidRDefault="009F226C" w:rsidP="009F226C">
            <w:pPr>
              <w:pStyle w:val="acctfourfigures"/>
              <w:tabs>
                <w:tab w:val="clear" w:pos="765"/>
                <w:tab w:val="decimal" w:pos="284"/>
              </w:tabs>
              <w:spacing w:line="240" w:lineRule="auto"/>
              <w:ind w:left="-76" w:right="-80"/>
              <w:rPr>
                <w:i/>
                <w:iCs/>
                <w:highlight w:val="yellow"/>
              </w:rPr>
            </w:pPr>
          </w:p>
        </w:tc>
        <w:tc>
          <w:tcPr>
            <w:tcW w:w="270" w:type="dxa"/>
          </w:tcPr>
          <w:p w14:paraId="58D6418F" w14:textId="77777777" w:rsidR="009F226C" w:rsidRPr="00A25940" w:rsidRDefault="009F226C" w:rsidP="009F226C">
            <w:pPr>
              <w:pStyle w:val="acctfourfigures"/>
              <w:tabs>
                <w:tab w:val="clear" w:pos="765"/>
                <w:tab w:val="decimal" w:pos="731"/>
              </w:tabs>
              <w:spacing w:line="240" w:lineRule="auto"/>
              <w:ind w:right="108"/>
            </w:pPr>
          </w:p>
        </w:tc>
        <w:tc>
          <w:tcPr>
            <w:tcW w:w="1350" w:type="dxa"/>
            <w:shd w:val="clear" w:color="auto" w:fill="auto"/>
          </w:tcPr>
          <w:p w14:paraId="2E9DDDE5" w14:textId="1E96F395" w:rsidR="009F226C" w:rsidRPr="00BB40F4" w:rsidRDefault="009F226C" w:rsidP="009F226C">
            <w:pPr>
              <w:pStyle w:val="acctfourfigures"/>
              <w:tabs>
                <w:tab w:val="clear" w:pos="765"/>
              </w:tabs>
              <w:spacing w:line="240" w:lineRule="auto"/>
              <w:ind w:right="439"/>
              <w:jc w:val="right"/>
            </w:pPr>
            <w:r w:rsidRPr="00BB40F4">
              <w:t>-</w:t>
            </w:r>
          </w:p>
        </w:tc>
        <w:tc>
          <w:tcPr>
            <w:tcW w:w="180" w:type="dxa"/>
            <w:shd w:val="clear" w:color="auto" w:fill="auto"/>
          </w:tcPr>
          <w:p w14:paraId="795676F3" w14:textId="77777777" w:rsidR="009F226C" w:rsidRPr="00F73937" w:rsidRDefault="009F226C" w:rsidP="009F226C">
            <w:pPr>
              <w:pStyle w:val="acctfourfigures"/>
              <w:spacing w:line="240" w:lineRule="auto"/>
              <w:ind w:right="108"/>
              <w:jc w:val="right"/>
            </w:pPr>
          </w:p>
        </w:tc>
        <w:tc>
          <w:tcPr>
            <w:tcW w:w="1440" w:type="dxa"/>
          </w:tcPr>
          <w:p w14:paraId="051E438A" w14:textId="101C7AB0" w:rsidR="009F226C" w:rsidRPr="00F73937" w:rsidRDefault="009F226C" w:rsidP="009F226C">
            <w:pPr>
              <w:pStyle w:val="acctfourfigures"/>
              <w:tabs>
                <w:tab w:val="clear" w:pos="765"/>
                <w:tab w:val="decimal" w:pos="1090"/>
              </w:tabs>
              <w:spacing w:line="240" w:lineRule="auto"/>
              <w:ind w:right="-95"/>
            </w:pPr>
            <w:r w:rsidRPr="009F226C">
              <w:rPr>
                <w:rFonts w:hint="cs"/>
              </w:rPr>
              <w:t>333,000</w:t>
            </w:r>
          </w:p>
        </w:tc>
      </w:tr>
      <w:tr w:rsidR="009F226C" w:rsidRPr="00F73937" w14:paraId="5E1D7953" w14:textId="77777777" w:rsidTr="00F73CCB">
        <w:trPr>
          <w:cantSplit/>
        </w:trPr>
        <w:tc>
          <w:tcPr>
            <w:tcW w:w="5670" w:type="dxa"/>
            <w:shd w:val="clear" w:color="auto" w:fill="auto"/>
          </w:tcPr>
          <w:p w14:paraId="25AF60B3" w14:textId="5ED2E897" w:rsidR="009F226C" w:rsidRPr="000C1A16" w:rsidRDefault="009F226C" w:rsidP="009F226C">
            <w:pPr>
              <w:spacing w:line="240" w:lineRule="auto"/>
              <w:ind w:right="108"/>
            </w:pPr>
            <w:r w:rsidRPr="000C1A16">
              <w:t>Increase of share capital in S</w:t>
            </w:r>
            <w:r>
              <w:t>ABUY</w:t>
            </w:r>
            <w:r w:rsidRPr="000C1A16">
              <w:t xml:space="preserve"> P</w:t>
            </w:r>
            <w:r w:rsidR="00C66FDC">
              <w:t>OS</w:t>
            </w:r>
            <w:r w:rsidRPr="000C1A16">
              <w:t xml:space="preserve"> </w:t>
            </w:r>
            <w:r w:rsidRPr="000C1A16">
              <w:rPr>
                <w:rFonts w:cs="Angsana New"/>
              </w:rPr>
              <w:t>Co., Ltd.</w:t>
            </w:r>
          </w:p>
        </w:tc>
        <w:tc>
          <w:tcPr>
            <w:tcW w:w="540" w:type="dxa"/>
          </w:tcPr>
          <w:p w14:paraId="541D690D" w14:textId="77777777" w:rsidR="009F226C" w:rsidRPr="00165480" w:rsidRDefault="009F226C" w:rsidP="009F226C">
            <w:pPr>
              <w:pStyle w:val="acctfourfigures"/>
              <w:tabs>
                <w:tab w:val="clear" w:pos="765"/>
                <w:tab w:val="decimal" w:pos="731"/>
              </w:tabs>
              <w:spacing w:line="240" w:lineRule="auto"/>
              <w:ind w:right="108"/>
              <w:rPr>
                <w:highlight w:val="yellow"/>
              </w:rPr>
            </w:pPr>
          </w:p>
        </w:tc>
        <w:tc>
          <w:tcPr>
            <w:tcW w:w="270" w:type="dxa"/>
          </w:tcPr>
          <w:p w14:paraId="0753F024" w14:textId="77777777" w:rsidR="009F226C" w:rsidRPr="005344A0" w:rsidRDefault="009F226C" w:rsidP="009F226C">
            <w:pPr>
              <w:pStyle w:val="acctfourfigures"/>
              <w:tabs>
                <w:tab w:val="clear" w:pos="765"/>
                <w:tab w:val="decimal" w:pos="731"/>
              </w:tabs>
              <w:spacing w:line="240" w:lineRule="auto"/>
              <w:ind w:right="108"/>
            </w:pPr>
          </w:p>
        </w:tc>
        <w:tc>
          <w:tcPr>
            <w:tcW w:w="1350" w:type="dxa"/>
            <w:shd w:val="clear" w:color="auto" w:fill="auto"/>
          </w:tcPr>
          <w:p w14:paraId="3A305571" w14:textId="200B6ED3" w:rsidR="009F226C" w:rsidRPr="00BB40F4" w:rsidRDefault="009F226C" w:rsidP="009F226C">
            <w:pPr>
              <w:pStyle w:val="acctfourfigures"/>
              <w:tabs>
                <w:tab w:val="clear" w:pos="765"/>
              </w:tabs>
              <w:spacing w:line="240" w:lineRule="auto"/>
              <w:ind w:right="439"/>
              <w:jc w:val="right"/>
            </w:pPr>
            <w:r w:rsidRPr="00BB40F4">
              <w:t>-</w:t>
            </w:r>
          </w:p>
        </w:tc>
        <w:tc>
          <w:tcPr>
            <w:tcW w:w="180" w:type="dxa"/>
            <w:shd w:val="clear" w:color="auto" w:fill="auto"/>
            <w:vAlign w:val="bottom"/>
          </w:tcPr>
          <w:p w14:paraId="6B4AAB03" w14:textId="77777777" w:rsidR="009F226C" w:rsidRPr="005344A0" w:rsidRDefault="009F226C" w:rsidP="009F226C">
            <w:pPr>
              <w:pStyle w:val="acctfourfigures"/>
              <w:spacing w:line="240" w:lineRule="auto"/>
              <w:ind w:right="108"/>
              <w:jc w:val="right"/>
            </w:pPr>
          </w:p>
        </w:tc>
        <w:tc>
          <w:tcPr>
            <w:tcW w:w="1440" w:type="dxa"/>
            <w:vAlign w:val="bottom"/>
          </w:tcPr>
          <w:p w14:paraId="2A8F7F90" w14:textId="2F9B5C6C" w:rsidR="009F226C" w:rsidRPr="005344A0" w:rsidRDefault="009F226C" w:rsidP="009F226C">
            <w:pPr>
              <w:pStyle w:val="acctfourfigures"/>
              <w:tabs>
                <w:tab w:val="clear" w:pos="765"/>
                <w:tab w:val="decimal" w:pos="1090"/>
              </w:tabs>
              <w:spacing w:line="240" w:lineRule="auto"/>
              <w:ind w:right="-95"/>
            </w:pPr>
            <w:r w:rsidRPr="009F226C">
              <w:rPr>
                <w:rFonts w:hint="cs"/>
              </w:rPr>
              <w:t>28,300</w:t>
            </w:r>
          </w:p>
        </w:tc>
      </w:tr>
      <w:tr w:rsidR="009F226C" w:rsidRPr="00F73937" w14:paraId="36F3BAB4" w14:textId="77777777" w:rsidTr="00F73CCB">
        <w:trPr>
          <w:cantSplit/>
        </w:trPr>
        <w:tc>
          <w:tcPr>
            <w:tcW w:w="5670" w:type="dxa"/>
            <w:shd w:val="clear" w:color="auto" w:fill="auto"/>
          </w:tcPr>
          <w:p w14:paraId="3895FD28" w14:textId="3E06E1F6" w:rsidR="009F226C" w:rsidRPr="00165480" w:rsidRDefault="009F226C" w:rsidP="009F226C">
            <w:pPr>
              <w:spacing w:line="240" w:lineRule="auto"/>
              <w:ind w:right="108"/>
              <w:rPr>
                <w:highlight w:val="yellow"/>
              </w:rPr>
            </w:pPr>
            <w:r w:rsidRPr="000C1A16">
              <w:t>Increase of share capital in S</w:t>
            </w:r>
            <w:r>
              <w:t>ABUY</w:t>
            </w:r>
            <w:r w:rsidRPr="000C1A16">
              <w:t xml:space="preserve"> </w:t>
            </w:r>
            <w:r>
              <w:t>Outsourcing</w:t>
            </w:r>
            <w:r w:rsidRPr="000C1A16">
              <w:t xml:space="preserve"> </w:t>
            </w:r>
            <w:r w:rsidRPr="000C1A16">
              <w:rPr>
                <w:rFonts w:cs="Angsana New"/>
              </w:rPr>
              <w:t>Co., Ltd.</w:t>
            </w:r>
          </w:p>
        </w:tc>
        <w:tc>
          <w:tcPr>
            <w:tcW w:w="540" w:type="dxa"/>
          </w:tcPr>
          <w:p w14:paraId="6D1DA9C4" w14:textId="77777777" w:rsidR="009F226C" w:rsidRPr="00165480" w:rsidRDefault="009F226C" w:rsidP="009F226C">
            <w:pPr>
              <w:pStyle w:val="acctfourfigures"/>
              <w:tabs>
                <w:tab w:val="clear" w:pos="765"/>
                <w:tab w:val="decimal" w:pos="731"/>
              </w:tabs>
              <w:spacing w:line="240" w:lineRule="auto"/>
              <w:ind w:right="108"/>
              <w:rPr>
                <w:highlight w:val="yellow"/>
              </w:rPr>
            </w:pPr>
          </w:p>
        </w:tc>
        <w:tc>
          <w:tcPr>
            <w:tcW w:w="270" w:type="dxa"/>
          </w:tcPr>
          <w:p w14:paraId="2606B3EC" w14:textId="77777777" w:rsidR="009F226C" w:rsidRPr="005344A0" w:rsidRDefault="009F226C" w:rsidP="009F226C">
            <w:pPr>
              <w:pStyle w:val="acctfourfigures"/>
              <w:tabs>
                <w:tab w:val="clear" w:pos="765"/>
                <w:tab w:val="decimal" w:pos="731"/>
              </w:tabs>
              <w:spacing w:line="240" w:lineRule="auto"/>
              <w:ind w:right="108"/>
            </w:pPr>
          </w:p>
        </w:tc>
        <w:tc>
          <w:tcPr>
            <w:tcW w:w="1350" w:type="dxa"/>
            <w:shd w:val="clear" w:color="auto" w:fill="auto"/>
          </w:tcPr>
          <w:p w14:paraId="6A3137FA" w14:textId="71A76A5E" w:rsidR="009F226C" w:rsidRPr="00BB40F4" w:rsidRDefault="009F226C" w:rsidP="009F226C">
            <w:pPr>
              <w:pStyle w:val="acctfourfigures"/>
              <w:tabs>
                <w:tab w:val="clear" w:pos="765"/>
              </w:tabs>
              <w:spacing w:line="240" w:lineRule="auto"/>
              <w:ind w:right="439"/>
              <w:jc w:val="right"/>
            </w:pPr>
            <w:r w:rsidRPr="00BB40F4">
              <w:t>-</w:t>
            </w:r>
          </w:p>
        </w:tc>
        <w:tc>
          <w:tcPr>
            <w:tcW w:w="180" w:type="dxa"/>
            <w:shd w:val="clear" w:color="auto" w:fill="auto"/>
            <w:vAlign w:val="bottom"/>
          </w:tcPr>
          <w:p w14:paraId="7D3D6A74" w14:textId="77777777" w:rsidR="009F226C" w:rsidRPr="005344A0" w:rsidRDefault="009F226C" w:rsidP="009F226C">
            <w:pPr>
              <w:pStyle w:val="acctfourfigures"/>
              <w:spacing w:line="240" w:lineRule="auto"/>
              <w:ind w:right="108"/>
              <w:jc w:val="right"/>
            </w:pPr>
          </w:p>
        </w:tc>
        <w:tc>
          <w:tcPr>
            <w:tcW w:w="1440" w:type="dxa"/>
            <w:vAlign w:val="bottom"/>
          </w:tcPr>
          <w:p w14:paraId="3829CEEA" w14:textId="763574B2" w:rsidR="009F226C" w:rsidRPr="005344A0" w:rsidRDefault="009F226C" w:rsidP="009F226C">
            <w:pPr>
              <w:pStyle w:val="acctfourfigures"/>
              <w:tabs>
                <w:tab w:val="clear" w:pos="765"/>
                <w:tab w:val="decimal" w:pos="1090"/>
              </w:tabs>
              <w:spacing w:line="240" w:lineRule="auto"/>
              <w:ind w:right="-95"/>
            </w:pPr>
            <w:r w:rsidRPr="009F226C">
              <w:rPr>
                <w:rFonts w:hint="cs"/>
              </w:rPr>
              <w:t>10,750</w:t>
            </w:r>
          </w:p>
        </w:tc>
      </w:tr>
      <w:tr w:rsidR="009F226C" w:rsidRPr="00F73937" w14:paraId="182546E3" w14:textId="77777777" w:rsidTr="00F73CCB">
        <w:trPr>
          <w:cantSplit/>
        </w:trPr>
        <w:tc>
          <w:tcPr>
            <w:tcW w:w="5670" w:type="dxa"/>
            <w:shd w:val="clear" w:color="auto" w:fill="auto"/>
          </w:tcPr>
          <w:p w14:paraId="6AFB338A" w14:textId="490B1B95" w:rsidR="009F226C" w:rsidRPr="000C1A16" w:rsidRDefault="009F226C" w:rsidP="009F226C">
            <w:pPr>
              <w:spacing w:line="240" w:lineRule="auto"/>
              <w:ind w:right="108"/>
            </w:pPr>
            <w:r w:rsidRPr="000C1A16">
              <w:t>Increase of share capital in S</w:t>
            </w:r>
            <w:r>
              <w:t>ABUY</w:t>
            </w:r>
            <w:r w:rsidRPr="000C1A16">
              <w:t xml:space="preserve"> </w:t>
            </w:r>
            <w:r w:rsidRPr="009F226C">
              <w:t>Alliance</w:t>
            </w:r>
            <w:r w:rsidRPr="000C1A16">
              <w:t xml:space="preserve"> </w:t>
            </w:r>
            <w:r w:rsidRPr="000C1A16">
              <w:rPr>
                <w:rFonts w:cs="Angsana New"/>
              </w:rPr>
              <w:t>Co., Ltd.</w:t>
            </w:r>
          </w:p>
        </w:tc>
        <w:tc>
          <w:tcPr>
            <w:tcW w:w="540" w:type="dxa"/>
          </w:tcPr>
          <w:p w14:paraId="41F5254D" w14:textId="77777777" w:rsidR="009F226C" w:rsidRPr="00165480" w:rsidRDefault="009F226C" w:rsidP="009F226C">
            <w:pPr>
              <w:pStyle w:val="acctfourfigures"/>
              <w:tabs>
                <w:tab w:val="clear" w:pos="765"/>
                <w:tab w:val="decimal" w:pos="731"/>
              </w:tabs>
              <w:spacing w:line="240" w:lineRule="auto"/>
              <w:ind w:right="108"/>
              <w:rPr>
                <w:highlight w:val="yellow"/>
              </w:rPr>
            </w:pPr>
          </w:p>
        </w:tc>
        <w:tc>
          <w:tcPr>
            <w:tcW w:w="270" w:type="dxa"/>
          </w:tcPr>
          <w:p w14:paraId="74A4D1A9" w14:textId="77777777" w:rsidR="009F226C" w:rsidRPr="005344A0" w:rsidRDefault="009F226C" w:rsidP="009F226C">
            <w:pPr>
              <w:pStyle w:val="acctfourfigures"/>
              <w:tabs>
                <w:tab w:val="clear" w:pos="765"/>
                <w:tab w:val="decimal" w:pos="731"/>
              </w:tabs>
              <w:spacing w:line="240" w:lineRule="auto"/>
              <w:ind w:right="108"/>
            </w:pPr>
          </w:p>
        </w:tc>
        <w:tc>
          <w:tcPr>
            <w:tcW w:w="1350" w:type="dxa"/>
            <w:shd w:val="clear" w:color="auto" w:fill="auto"/>
          </w:tcPr>
          <w:p w14:paraId="720C46AA" w14:textId="59A6EC7A" w:rsidR="009F226C" w:rsidRPr="00BB40F4" w:rsidRDefault="009F226C" w:rsidP="009F226C">
            <w:pPr>
              <w:pStyle w:val="acctfourfigures"/>
              <w:tabs>
                <w:tab w:val="clear" w:pos="765"/>
              </w:tabs>
              <w:spacing w:line="240" w:lineRule="auto"/>
              <w:ind w:right="439"/>
              <w:jc w:val="right"/>
            </w:pPr>
            <w:r w:rsidRPr="00BB40F4">
              <w:t>-</w:t>
            </w:r>
          </w:p>
        </w:tc>
        <w:tc>
          <w:tcPr>
            <w:tcW w:w="180" w:type="dxa"/>
            <w:shd w:val="clear" w:color="auto" w:fill="auto"/>
            <w:vAlign w:val="bottom"/>
          </w:tcPr>
          <w:p w14:paraId="5BFFD4C7" w14:textId="77777777" w:rsidR="009F226C" w:rsidRPr="005344A0" w:rsidRDefault="009F226C" w:rsidP="009F226C">
            <w:pPr>
              <w:pStyle w:val="acctfourfigures"/>
              <w:spacing w:line="240" w:lineRule="auto"/>
              <w:ind w:right="108"/>
              <w:jc w:val="right"/>
            </w:pPr>
          </w:p>
        </w:tc>
        <w:tc>
          <w:tcPr>
            <w:tcW w:w="1440" w:type="dxa"/>
            <w:vAlign w:val="bottom"/>
          </w:tcPr>
          <w:p w14:paraId="0092BB3A" w14:textId="7BCACC38" w:rsidR="009F226C" w:rsidRPr="005344A0" w:rsidRDefault="009F226C" w:rsidP="009F226C">
            <w:pPr>
              <w:pStyle w:val="acctfourfigures"/>
              <w:tabs>
                <w:tab w:val="clear" w:pos="765"/>
                <w:tab w:val="decimal" w:pos="1090"/>
              </w:tabs>
              <w:spacing w:line="240" w:lineRule="auto"/>
              <w:ind w:right="-95"/>
            </w:pPr>
            <w:r w:rsidRPr="009F226C">
              <w:rPr>
                <w:rFonts w:hint="cs"/>
              </w:rPr>
              <w:t>14,800</w:t>
            </w:r>
          </w:p>
        </w:tc>
      </w:tr>
      <w:tr w:rsidR="009F226C" w:rsidRPr="00F73937" w14:paraId="2F2A3454" w14:textId="77777777" w:rsidTr="00F73CCB">
        <w:trPr>
          <w:cantSplit/>
        </w:trPr>
        <w:tc>
          <w:tcPr>
            <w:tcW w:w="5670" w:type="dxa"/>
            <w:shd w:val="clear" w:color="auto" w:fill="auto"/>
          </w:tcPr>
          <w:p w14:paraId="5A71753A" w14:textId="12463B6F" w:rsidR="009F226C" w:rsidRPr="00A265B6" w:rsidRDefault="009F226C" w:rsidP="009F226C">
            <w:pPr>
              <w:pStyle w:val="acctfourfigures"/>
              <w:tabs>
                <w:tab w:val="clear" w:pos="765"/>
              </w:tabs>
              <w:spacing w:line="240" w:lineRule="auto"/>
              <w:ind w:right="11"/>
              <w:rPr>
                <w:b/>
                <w:i/>
                <w:iCs/>
              </w:rPr>
            </w:pPr>
            <w:r w:rsidRPr="00A265B6">
              <w:t>Decrease of share capital in VDP Holding Co., Ltd.</w:t>
            </w:r>
          </w:p>
        </w:tc>
        <w:tc>
          <w:tcPr>
            <w:tcW w:w="540" w:type="dxa"/>
          </w:tcPr>
          <w:p w14:paraId="4DAB15B9" w14:textId="77777777" w:rsidR="009F226C" w:rsidRPr="00A265B6" w:rsidRDefault="009F226C" w:rsidP="009F226C">
            <w:pPr>
              <w:pStyle w:val="acctfourfigures"/>
              <w:tabs>
                <w:tab w:val="clear" w:pos="765"/>
                <w:tab w:val="decimal" w:pos="731"/>
              </w:tabs>
              <w:spacing w:line="240" w:lineRule="auto"/>
              <w:ind w:right="108"/>
              <w:rPr>
                <w:b/>
              </w:rPr>
            </w:pPr>
          </w:p>
        </w:tc>
        <w:tc>
          <w:tcPr>
            <w:tcW w:w="270" w:type="dxa"/>
          </w:tcPr>
          <w:p w14:paraId="376D4A60" w14:textId="77777777" w:rsidR="009F226C" w:rsidRPr="00A265B6" w:rsidRDefault="009F226C" w:rsidP="009F226C">
            <w:pPr>
              <w:pStyle w:val="acctfourfigures"/>
              <w:tabs>
                <w:tab w:val="clear" w:pos="765"/>
                <w:tab w:val="decimal" w:pos="731"/>
              </w:tabs>
              <w:spacing w:line="240" w:lineRule="auto"/>
              <w:ind w:right="108"/>
              <w:rPr>
                <w:b/>
              </w:rPr>
            </w:pPr>
          </w:p>
        </w:tc>
        <w:tc>
          <w:tcPr>
            <w:tcW w:w="1350" w:type="dxa"/>
            <w:shd w:val="clear" w:color="auto" w:fill="auto"/>
          </w:tcPr>
          <w:p w14:paraId="76CB1B7D" w14:textId="3EA8908F" w:rsidR="009F226C" w:rsidRPr="00BB40F4" w:rsidRDefault="009F226C" w:rsidP="009F226C">
            <w:pPr>
              <w:pStyle w:val="acctfourfigures"/>
              <w:tabs>
                <w:tab w:val="clear" w:pos="765"/>
              </w:tabs>
              <w:spacing w:line="240" w:lineRule="auto"/>
              <w:ind w:right="439"/>
              <w:jc w:val="right"/>
            </w:pPr>
            <w:r w:rsidRPr="00BB40F4">
              <w:t>-</w:t>
            </w:r>
          </w:p>
        </w:tc>
        <w:tc>
          <w:tcPr>
            <w:tcW w:w="180" w:type="dxa"/>
            <w:shd w:val="clear" w:color="auto" w:fill="auto"/>
          </w:tcPr>
          <w:p w14:paraId="68EA89B6" w14:textId="77777777" w:rsidR="009F226C" w:rsidRPr="00A265B6" w:rsidRDefault="009F226C" w:rsidP="009F226C">
            <w:pPr>
              <w:pStyle w:val="acctfourfigures"/>
              <w:spacing w:line="240" w:lineRule="auto"/>
              <w:ind w:right="108"/>
              <w:jc w:val="right"/>
              <w:rPr>
                <w:b/>
              </w:rPr>
            </w:pPr>
          </w:p>
        </w:tc>
        <w:tc>
          <w:tcPr>
            <w:tcW w:w="1440" w:type="dxa"/>
            <w:vAlign w:val="bottom"/>
          </w:tcPr>
          <w:p w14:paraId="08B1FC56" w14:textId="2E096E6A" w:rsidR="009F226C" w:rsidRPr="00A265B6" w:rsidRDefault="009F226C" w:rsidP="009F226C">
            <w:pPr>
              <w:pStyle w:val="acctfourfigures"/>
              <w:tabs>
                <w:tab w:val="clear" w:pos="765"/>
                <w:tab w:val="decimal" w:pos="1090"/>
              </w:tabs>
              <w:spacing w:line="240" w:lineRule="auto"/>
              <w:ind w:right="-95"/>
            </w:pPr>
            <w:r w:rsidRPr="009F226C">
              <w:rPr>
                <w:rFonts w:hint="cs"/>
              </w:rPr>
              <w:t>(3,700)</w:t>
            </w:r>
          </w:p>
        </w:tc>
      </w:tr>
      <w:tr w:rsidR="009F226C" w:rsidRPr="00F73937" w14:paraId="65E4D77F" w14:textId="77777777" w:rsidTr="00F73CCB">
        <w:trPr>
          <w:cantSplit/>
        </w:trPr>
        <w:tc>
          <w:tcPr>
            <w:tcW w:w="5670" w:type="dxa"/>
            <w:shd w:val="clear" w:color="auto" w:fill="auto"/>
          </w:tcPr>
          <w:p w14:paraId="01264021" w14:textId="5C18F520" w:rsidR="009F226C" w:rsidRPr="002D4472" w:rsidRDefault="009F226C" w:rsidP="009F226C">
            <w:pPr>
              <w:pStyle w:val="acctfourfigures"/>
              <w:tabs>
                <w:tab w:val="clear" w:pos="765"/>
              </w:tabs>
              <w:spacing w:line="240" w:lineRule="auto"/>
              <w:ind w:right="11"/>
              <w:rPr>
                <w:rFonts w:cs="Angsana New"/>
                <w:bCs/>
                <w:szCs w:val="28"/>
                <w:cs/>
              </w:rPr>
            </w:pPr>
            <w:r w:rsidRPr="002D4472">
              <w:rPr>
                <w:bCs/>
              </w:rPr>
              <w:t xml:space="preserve">Transfer of investment in </w:t>
            </w:r>
            <w:r w:rsidRPr="002D4472">
              <w:t>S</w:t>
            </w:r>
            <w:r>
              <w:t>ABUY</w:t>
            </w:r>
            <w:r w:rsidRPr="002D4472">
              <w:t xml:space="preserve"> Solution</w:t>
            </w:r>
            <w:r>
              <w:t>s</w:t>
            </w:r>
            <w:r w:rsidRPr="002D4472">
              <w:t xml:space="preserve"> Co., Ltd.</w:t>
            </w:r>
          </w:p>
        </w:tc>
        <w:tc>
          <w:tcPr>
            <w:tcW w:w="540" w:type="dxa"/>
          </w:tcPr>
          <w:p w14:paraId="3376DBA6" w14:textId="77777777" w:rsidR="009F226C" w:rsidRPr="00165480" w:rsidRDefault="009F226C" w:rsidP="009F226C">
            <w:pPr>
              <w:pStyle w:val="acctfourfigures"/>
              <w:tabs>
                <w:tab w:val="clear" w:pos="765"/>
                <w:tab w:val="decimal" w:pos="731"/>
              </w:tabs>
              <w:spacing w:line="240" w:lineRule="auto"/>
              <w:ind w:right="108"/>
              <w:rPr>
                <w:b/>
                <w:highlight w:val="yellow"/>
              </w:rPr>
            </w:pPr>
          </w:p>
        </w:tc>
        <w:tc>
          <w:tcPr>
            <w:tcW w:w="270" w:type="dxa"/>
          </w:tcPr>
          <w:p w14:paraId="71D548D8" w14:textId="77777777" w:rsidR="009F226C" w:rsidRPr="005344A0" w:rsidRDefault="009F226C" w:rsidP="009F226C">
            <w:pPr>
              <w:pStyle w:val="acctfourfigures"/>
              <w:tabs>
                <w:tab w:val="clear" w:pos="765"/>
                <w:tab w:val="decimal" w:pos="731"/>
              </w:tabs>
              <w:spacing w:line="240" w:lineRule="auto"/>
              <w:ind w:right="108"/>
              <w:rPr>
                <w:b/>
              </w:rPr>
            </w:pPr>
          </w:p>
        </w:tc>
        <w:tc>
          <w:tcPr>
            <w:tcW w:w="1350" w:type="dxa"/>
            <w:shd w:val="clear" w:color="auto" w:fill="auto"/>
          </w:tcPr>
          <w:p w14:paraId="1E586E22" w14:textId="63BE93E4" w:rsidR="009F226C" w:rsidRPr="00BB40F4" w:rsidRDefault="009F226C" w:rsidP="009F226C">
            <w:pPr>
              <w:pStyle w:val="acctfourfigures"/>
              <w:tabs>
                <w:tab w:val="clear" w:pos="765"/>
              </w:tabs>
              <w:spacing w:line="240" w:lineRule="auto"/>
              <w:ind w:right="439"/>
              <w:jc w:val="right"/>
            </w:pPr>
            <w:r w:rsidRPr="00BB40F4">
              <w:t>-</w:t>
            </w:r>
          </w:p>
        </w:tc>
        <w:tc>
          <w:tcPr>
            <w:tcW w:w="180" w:type="dxa"/>
            <w:shd w:val="clear" w:color="auto" w:fill="auto"/>
          </w:tcPr>
          <w:p w14:paraId="4185E08C" w14:textId="77777777" w:rsidR="009F226C" w:rsidRPr="005344A0" w:rsidRDefault="009F226C" w:rsidP="009F226C">
            <w:pPr>
              <w:pStyle w:val="acctfourfigures"/>
              <w:spacing w:line="240" w:lineRule="auto"/>
              <w:ind w:right="108"/>
              <w:jc w:val="right"/>
              <w:rPr>
                <w:b/>
              </w:rPr>
            </w:pPr>
          </w:p>
        </w:tc>
        <w:tc>
          <w:tcPr>
            <w:tcW w:w="1440" w:type="dxa"/>
          </w:tcPr>
          <w:p w14:paraId="48043EAA" w14:textId="3ADDABE7" w:rsidR="009F226C" w:rsidRPr="005344A0" w:rsidRDefault="009F226C" w:rsidP="009F226C">
            <w:pPr>
              <w:pStyle w:val="acctfourfigures"/>
              <w:tabs>
                <w:tab w:val="clear" w:pos="765"/>
                <w:tab w:val="decimal" w:pos="1090"/>
              </w:tabs>
              <w:spacing w:line="240" w:lineRule="auto"/>
              <w:ind w:right="-95"/>
            </w:pPr>
            <w:r w:rsidRPr="009F226C">
              <w:rPr>
                <w:rFonts w:hint="cs"/>
              </w:rPr>
              <w:t>(144,500)</w:t>
            </w:r>
          </w:p>
        </w:tc>
      </w:tr>
      <w:tr w:rsidR="009F226C" w:rsidRPr="00F73937" w14:paraId="6CA56B1C" w14:textId="77777777" w:rsidTr="00F73CCB">
        <w:trPr>
          <w:cantSplit/>
        </w:trPr>
        <w:tc>
          <w:tcPr>
            <w:tcW w:w="5670" w:type="dxa"/>
            <w:shd w:val="clear" w:color="auto" w:fill="auto"/>
          </w:tcPr>
          <w:p w14:paraId="172C17E1" w14:textId="1D043FEA" w:rsidR="009F226C" w:rsidRPr="00165480" w:rsidRDefault="009F226C" w:rsidP="009F226C">
            <w:pPr>
              <w:pStyle w:val="acctfourfigures"/>
              <w:tabs>
                <w:tab w:val="clear" w:pos="765"/>
              </w:tabs>
              <w:spacing w:line="240" w:lineRule="auto"/>
              <w:ind w:right="11"/>
              <w:rPr>
                <w:b/>
                <w:i/>
                <w:iCs/>
                <w:highlight w:val="yellow"/>
              </w:rPr>
            </w:pPr>
            <w:r w:rsidRPr="002D4472">
              <w:rPr>
                <w:bCs/>
              </w:rPr>
              <w:t xml:space="preserve">Transfer of investment in </w:t>
            </w:r>
            <w:r w:rsidRPr="002D4472">
              <w:t>S</w:t>
            </w:r>
            <w:r>
              <w:t>ABUY</w:t>
            </w:r>
            <w:r w:rsidRPr="002D4472">
              <w:t xml:space="preserve"> S</w:t>
            </w:r>
            <w:r>
              <w:t>peed</w:t>
            </w:r>
            <w:r w:rsidRPr="002D4472">
              <w:t xml:space="preserve"> Co., Ltd.</w:t>
            </w:r>
          </w:p>
        </w:tc>
        <w:tc>
          <w:tcPr>
            <w:tcW w:w="540" w:type="dxa"/>
          </w:tcPr>
          <w:p w14:paraId="119CC611" w14:textId="77777777" w:rsidR="009F226C" w:rsidRPr="00165480" w:rsidRDefault="009F226C" w:rsidP="009F226C">
            <w:pPr>
              <w:pStyle w:val="acctfourfigures"/>
              <w:tabs>
                <w:tab w:val="clear" w:pos="765"/>
                <w:tab w:val="decimal" w:pos="731"/>
              </w:tabs>
              <w:spacing w:line="240" w:lineRule="auto"/>
              <w:ind w:right="108"/>
              <w:rPr>
                <w:b/>
                <w:highlight w:val="yellow"/>
              </w:rPr>
            </w:pPr>
          </w:p>
        </w:tc>
        <w:tc>
          <w:tcPr>
            <w:tcW w:w="270" w:type="dxa"/>
          </w:tcPr>
          <w:p w14:paraId="46673DE9" w14:textId="77777777" w:rsidR="009F226C" w:rsidRPr="005344A0" w:rsidRDefault="009F226C" w:rsidP="009F226C">
            <w:pPr>
              <w:pStyle w:val="acctfourfigures"/>
              <w:tabs>
                <w:tab w:val="clear" w:pos="765"/>
                <w:tab w:val="decimal" w:pos="731"/>
              </w:tabs>
              <w:spacing w:line="240" w:lineRule="auto"/>
              <w:ind w:right="108"/>
              <w:rPr>
                <w:b/>
              </w:rPr>
            </w:pPr>
          </w:p>
        </w:tc>
        <w:tc>
          <w:tcPr>
            <w:tcW w:w="1350" w:type="dxa"/>
            <w:shd w:val="clear" w:color="auto" w:fill="auto"/>
          </w:tcPr>
          <w:p w14:paraId="01BEF548" w14:textId="213C78C8" w:rsidR="009F226C" w:rsidRPr="00BB40F4" w:rsidRDefault="009F226C" w:rsidP="009F226C">
            <w:pPr>
              <w:pStyle w:val="acctfourfigures"/>
              <w:tabs>
                <w:tab w:val="clear" w:pos="765"/>
              </w:tabs>
              <w:spacing w:line="240" w:lineRule="auto"/>
              <w:ind w:right="439"/>
              <w:jc w:val="right"/>
              <w:rPr>
                <w:rFonts w:cstheme="minorBidi"/>
                <w:cs/>
              </w:rPr>
            </w:pPr>
            <w:r w:rsidRPr="00BB40F4">
              <w:t>-</w:t>
            </w:r>
          </w:p>
        </w:tc>
        <w:tc>
          <w:tcPr>
            <w:tcW w:w="180" w:type="dxa"/>
            <w:shd w:val="clear" w:color="auto" w:fill="auto"/>
          </w:tcPr>
          <w:p w14:paraId="15D47246" w14:textId="77777777" w:rsidR="009F226C" w:rsidRPr="005344A0" w:rsidRDefault="009F226C" w:rsidP="009F226C">
            <w:pPr>
              <w:pStyle w:val="acctfourfigures"/>
              <w:spacing w:line="240" w:lineRule="auto"/>
              <w:ind w:right="108"/>
              <w:jc w:val="right"/>
              <w:rPr>
                <w:b/>
              </w:rPr>
            </w:pPr>
          </w:p>
        </w:tc>
        <w:tc>
          <w:tcPr>
            <w:tcW w:w="1440" w:type="dxa"/>
          </w:tcPr>
          <w:p w14:paraId="123093DE" w14:textId="65189D20" w:rsidR="009F226C" w:rsidRPr="005344A0" w:rsidRDefault="009F226C" w:rsidP="009F226C">
            <w:pPr>
              <w:pStyle w:val="acctfourfigures"/>
              <w:tabs>
                <w:tab w:val="clear" w:pos="765"/>
                <w:tab w:val="decimal" w:pos="1090"/>
              </w:tabs>
              <w:spacing w:line="240" w:lineRule="auto"/>
              <w:ind w:right="-95"/>
            </w:pPr>
            <w:r w:rsidRPr="009F226C">
              <w:rPr>
                <w:rFonts w:hint="cs"/>
              </w:rPr>
              <w:t>(333,000)</w:t>
            </w:r>
          </w:p>
        </w:tc>
      </w:tr>
      <w:tr w:rsidR="00F4060F" w:rsidRPr="00F73937" w14:paraId="5B235531" w14:textId="77777777" w:rsidTr="009F226C">
        <w:trPr>
          <w:cantSplit/>
        </w:trPr>
        <w:tc>
          <w:tcPr>
            <w:tcW w:w="5670" w:type="dxa"/>
            <w:shd w:val="clear" w:color="auto" w:fill="auto"/>
          </w:tcPr>
          <w:p w14:paraId="7FF9B2AD" w14:textId="77777777" w:rsidR="00F4060F" w:rsidRPr="0048590A" w:rsidRDefault="00F4060F" w:rsidP="009F226C">
            <w:pPr>
              <w:pStyle w:val="acctfourfigures"/>
              <w:tabs>
                <w:tab w:val="clear" w:pos="765"/>
              </w:tabs>
              <w:spacing w:line="240" w:lineRule="auto"/>
              <w:ind w:right="11"/>
              <w:rPr>
                <w:b/>
                <w:i/>
                <w:iCs/>
              </w:rPr>
            </w:pPr>
          </w:p>
        </w:tc>
        <w:tc>
          <w:tcPr>
            <w:tcW w:w="540" w:type="dxa"/>
          </w:tcPr>
          <w:p w14:paraId="29489554" w14:textId="77777777" w:rsidR="00F4060F" w:rsidRPr="00165480" w:rsidRDefault="00F4060F" w:rsidP="009F226C">
            <w:pPr>
              <w:pStyle w:val="acctfourfigures"/>
              <w:tabs>
                <w:tab w:val="clear" w:pos="765"/>
                <w:tab w:val="decimal" w:pos="731"/>
              </w:tabs>
              <w:spacing w:line="240" w:lineRule="auto"/>
              <w:ind w:right="108"/>
              <w:rPr>
                <w:b/>
                <w:highlight w:val="yellow"/>
              </w:rPr>
            </w:pPr>
          </w:p>
        </w:tc>
        <w:tc>
          <w:tcPr>
            <w:tcW w:w="270" w:type="dxa"/>
          </w:tcPr>
          <w:p w14:paraId="6095825E" w14:textId="77777777" w:rsidR="00F4060F" w:rsidRPr="005344A0" w:rsidRDefault="00F4060F" w:rsidP="009F226C">
            <w:pPr>
              <w:pStyle w:val="acctfourfigures"/>
              <w:tabs>
                <w:tab w:val="clear" w:pos="765"/>
                <w:tab w:val="decimal" w:pos="731"/>
              </w:tabs>
              <w:spacing w:line="240" w:lineRule="auto"/>
              <w:ind w:right="108"/>
              <w:rPr>
                <w:b/>
              </w:rPr>
            </w:pPr>
          </w:p>
        </w:tc>
        <w:tc>
          <w:tcPr>
            <w:tcW w:w="1350" w:type="dxa"/>
            <w:shd w:val="clear" w:color="auto" w:fill="auto"/>
          </w:tcPr>
          <w:p w14:paraId="62B73B98" w14:textId="77777777" w:rsidR="00F4060F" w:rsidRPr="005344A0" w:rsidRDefault="00F4060F" w:rsidP="009F226C">
            <w:pPr>
              <w:pStyle w:val="acctfourfigures"/>
              <w:tabs>
                <w:tab w:val="clear" w:pos="765"/>
                <w:tab w:val="decimal" w:pos="731"/>
              </w:tabs>
              <w:spacing w:line="240" w:lineRule="auto"/>
              <w:ind w:right="108"/>
              <w:jc w:val="right"/>
              <w:rPr>
                <w:b/>
              </w:rPr>
            </w:pPr>
          </w:p>
        </w:tc>
        <w:tc>
          <w:tcPr>
            <w:tcW w:w="180" w:type="dxa"/>
            <w:shd w:val="clear" w:color="auto" w:fill="auto"/>
          </w:tcPr>
          <w:p w14:paraId="2A762231" w14:textId="77777777" w:rsidR="00F4060F" w:rsidRPr="005344A0" w:rsidRDefault="00F4060F" w:rsidP="009F226C">
            <w:pPr>
              <w:pStyle w:val="acctfourfigures"/>
              <w:spacing w:line="240" w:lineRule="auto"/>
              <w:ind w:right="108"/>
              <w:jc w:val="right"/>
              <w:rPr>
                <w:b/>
              </w:rPr>
            </w:pPr>
          </w:p>
        </w:tc>
        <w:tc>
          <w:tcPr>
            <w:tcW w:w="1440" w:type="dxa"/>
            <w:shd w:val="clear" w:color="auto" w:fill="auto"/>
          </w:tcPr>
          <w:p w14:paraId="110A81D4" w14:textId="77777777" w:rsidR="00F4060F" w:rsidRPr="005344A0" w:rsidRDefault="00F4060F" w:rsidP="009F226C">
            <w:pPr>
              <w:tabs>
                <w:tab w:val="decimal" w:pos="1090"/>
              </w:tabs>
              <w:spacing w:line="240" w:lineRule="auto"/>
              <w:ind w:right="76" w:firstLine="1"/>
            </w:pPr>
          </w:p>
        </w:tc>
      </w:tr>
      <w:tr w:rsidR="009F226C" w:rsidRPr="00F73937" w14:paraId="335D9F0B" w14:textId="77777777" w:rsidTr="009F226C">
        <w:trPr>
          <w:cantSplit/>
        </w:trPr>
        <w:tc>
          <w:tcPr>
            <w:tcW w:w="5670" w:type="dxa"/>
            <w:shd w:val="clear" w:color="auto" w:fill="auto"/>
          </w:tcPr>
          <w:p w14:paraId="045C45E2" w14:textId="1DEE278D" w:rsidR="009F226C" w:rsidRPr="00165480" w:rsidRDefault="009F226C" w:rsidP="009F226C">
            <w:pPr>
              <w:pStyle w:val="acctfourfigures"/>
              <w:tabs>
                <w:tab w:val="clear" w:pos="765"/>
              </w:tabs>
              <w:spacing w:line="240" w:lineRule="auto"/>
              <w:ind w:right="11"/>
              <w:rPr>
                <w:b/>
                <w:i/>
                <w:iCs/>
                <w:highlight w:val="yellow"/>
              </w:rPr>
            </w:pPr>
            <w:r w:rsidRPr="0048590A">
              <w:rPr>
                <w:b/>
                <w:i/>
                <w:iCs/>
              </w:rPr>
              <w:t>Associates</w:t>
            </w:r>
          </w:p>
        </w:tc>
        <w:tc>
          <w:tcPr>
            <w:tcW w:w="540" w:type="dxa"/>
          </w:tcPr>
          <w:p w14:paraId="62F1ADE4" w14:textId="77777777" w:rsidR="009F226C" w:rsidRPr="00165480" w:rsidRDefault="009F226C" w:rsidP="009F226C">
            <w:pPr>
              <w:pStyle w:val="acctfourfigures"/>
              <w:tabs>
                <w:tab w:val="clear" w:pos="765"/>
                <w:tab w:val="decimal" w:pos="731"/>
              </w:tabs>
              <w:spacing w:line="240" w:lineRule="auto"/>
              <w:ind w:right="108"/>
              <w:rPr>
                <w:b/>
                <w:highlight w:val="yellow"/>
              </w:rPr>
            </w:pPr>
          </w:p>
        </w:tc>
        <w:tc>
          <w:tcPr>
            <w:tcW w:w="270" w:type="dxa"/>
          </w:tcPr>
          <w:p w14:paraId="6CA8E5E8" w14:textId="77777777" w:rsidR="009F226C" w:rsidRPr="005344A0" w:rsidRDefault="009F226C" w:rsidP="009F226C">
            <w:pPr>
              <w:pStyle w:val="acctfourfigures"/>
              <w:tabs>
                <w:tab w:val="clear" w:pos="765"/>
                <w:tab w:val="decimal" w:pos="731"/>
              </w:tabs>
              <w:spacing w:line="240" w:lineRule="auto"/>
              <w:ind w:right="108"/>
              <w:rPr>
                <w:b/>
              </w:rPr>
            </w:pPr>
          </w:p>
        </w:tc>
        <w:tc>
          <w:tcPr>
            <w:tcW w:w="1350" w:type="dxa"/>
            <w:shd w:val="clear" w:color="auto" w:fill="auto"/>
          </w:tcPr>
          <w:p w14:paraId="2688EC92" w14:textId="77777777" w:rsidR="009F226C" w:rsidRPr="005344A0" w:rsidRDefault="009F226C" w:rsidP="009F226C">
            <w:pPr>
              <w:pStyle w:val="acctfourfigures"/>
              <w:tabs>
                <w:tab w:val="clear" w:pos="765"/>
                <w:tab w:val="decimal" w:pos="731"/>
              </w:tabs>
              <w:spacing w:line="240" w:lineRule="auto"/>
              <w:ind w:right="108"/>
              <w:jc w:val="right"/>
              <w:rPr>
                <w:b/>
              </w:rPr>
            </w:pPr>
          </w:p>
        </w:tc>
        <w:tc>
          <w:tcPr>
            <w:tcW w:w="180" w:type="dxa"/>
            <w:shd w:val="clear" w:color="auto" w:fill="auto"/>
          </w:tcPr>
          <w:p w14:paraId="6DE8571B" w14:textId="77777777" w:rsidR="009F226C" w:rsidRPr="005344A0" w:rsidRDefault="009F226C" w:rsidP="009F226C">
            <w:pPr>
              <w:pStyle w:val="acctfourfigures"/>
              <w:spacing w:line="240" w:lineRule="auto"/>
              <w:ind w:right="108"/>
              <w:jc w:val="right"/>
              <w:rPr>
                <w:b/>
              </w:rPr>
            </w:pPr>
          </w:p>
        </w:tc>
        <w:tc>
          <w:tcPr>
            <w:tcW w:w="1440" w:type="dxa"/>
            <w:shd w:val="clear" w:color="auto" w:fill="auto"/>
          </w:tcPr>
          <w:p w14:paraId="05629E40" w14:textId="77777777" w:rsidR="009F226C" w:rsidRPr="005344A0" w:rsidRDefault="009F226C" w:rsidP="009F226C">
            <w:pPr>
              <w:tabs>
                <w:tab w:val="decimal" w:pos="1090"/>
              </w:tabs>
              <w:spacing w:line="240" w:lineRule="auto"/>
              <w:ind w:right="76" w:firstLine="1"/>
            </w:pPr>
          </w:p>
        </w:tc>
      </w:tr>
      <w:tr w:rsidR="00A84340" w:rsidRPr="00F73937" w14:paraId="27CA54A6" w14:textId="77777777" w:rsidTr="004D4C86">
        <w:trPr>
          <w:cantSplit/>
        </w:trPr>
        <w:tc>
          <w:tcPr>
            <w:tcW w:w="5670" w:type="dxa"/>
            <w:shd w:val="clear" w:color="auto" w:fill="auto"/>
          </w:tcPr>
          <w:p w14:paraId="09298EAD" w14:textId="77777777" w:rsidR="008B4B96" w:rsidRDefault="00A84340" w:rsidP="00A84340">
            <w:pPr>
              <w:pStyle w:val="acctfourfigures"/>
              <w:tabs>
                <w:tab w:val="clear" w:pos="765"/>
              </w:tabs>
              <w:spacing w:line="240" w:lineRule="auto"/>
              <w:ind w:right="11"/>
            </w:pPr>
            <w:r w:rsidRPr="008534DE">
              <w:rPr>
                <w:rFonts w:cs="Angsana New"/>
              </w:rPr>
              <w:t>I</w:t>
            </w:r>
            <w:r w:rsidRPr="008534DE">
              <w:t xml:space="preserve">nvestment in </w:t>
            </w:r>
            <w:proofErr w:type="spellStart"/>
            <w:r w:rsidR="008B4B96">
              <w:t>Asphere</w:t>
            </w:r>
            <w:proofErr w:type="spellEnd"/>
            <w:r w:rsidR="008B4B96">
              <w:t xml:space="preserve"> Innovations Public Company Limited </w:t>
            </w:r>
          </w:p>
          <w:p w14:paraId="05C02BF4" w14:textId="6D4FF3FD" w:rsidR="00A84340" w:rsidRPr="00165480" w:rsidRDefault="008B4B96" w:rsidP="00A84340">
            <w:pPr>
              <w:pStyle w:val="acctfourfigures"/>
              <w:tabs>
                <w:tab w:val="clear" w:pos="765"/>
              </w:tabs>
              <w:spacing w:line="240" w:lineRule="auto"/>
              <w:ind w:right="11"/>
              <w:rPr>
                <w:b/>
                <w:i/>
                <w:iCs/>
                <w:highlight w:val="yellow"/>
              </w:rPr>
            </w:pPr>
            <w:r>
              <w:t xml:space="preserve">   (</w:t>
            </w:r>
            <w:proofErr w:type="gramStart"/>
            <w:r>
              <w:t>formerly</w:t>
            </w:r>
            <w:proofErr w:type="gramEnd"/>
            <w:r>
              <w:t xml:space="preserve"> </w:t>
            </w:r>
            <w:proofErr w:type="spellStart"/>
            <w:r w:rsidR="00A84340" w:rsidRPr="0086100D">
              <w:t>Asiasoft</w:t>
            </w:r>
            <w:proofErr w:type="spellEnd"/>
            <w:r w:rsidR="00A84340" w:rsidRPr="0086100D">
              <w:t xml:space="preserve"> Corporation Public Company Limited</w:t>
            </w:r>
            <w:r>
              <w:t>)</w:t>
            </w:r>
          </w:p>
        </w:tc>
        <w:tc>
          <w:tcPr>
            <w:tcW w:w="540" w:type="dxa"/>
          </w:tcPr>
          <w:p w14:paraId="3862D4CE" w14:textId="77777777" w:rsidR="00A84340" w:rsidRPr="00165480" w:rsidRDefault="00A84340" w:rsidP="00A84340">
            <w:pPr>
              <w:pStyle w:val="acctfourfigures"/>
              <w:tabs>
                <w:tab w:val="clear" w:pos="765"/>
                <w:tab w:val="decimal" w:pos="731"/>
              </w:tabs>
              <w:spacing w:line="240" w:lineRule="auto"/>
              <w:ind w:right="108"/>
              <w:rPr>
                <w:b/>
                <w:highlight w:val="yellow"/>
              </w:rPr>
            </w:pPr>
          </w:p>
        </w:tc>
        <w:tc>
          <w:tcPr>
            <w:tcW w:w="270" w:type="dxa"/>
          </w:tcPr>
          <w:p w14:paraId="428AC046" w14:textId="77777777" w:rsidR="00A84340" w:rsidRPr="005344A0" w:rsidRDefault="00A84340" w:rsidP="00A84340">
            <w:pPr>
              <w:pStyle w:val="acctfourfigures"/>
              <w:tabs>
                <w:tab w:val="clear" w:pos="765"/>
                <w:tab w:val="decimal" w:pos="731"/>
              </w:tabs>
              <w:spacing w:line="240" w:lineRule="auto"/>
              <w:ind w:right="108"/>
              <w:rPr>
                <w:b/>
              </w:rPr>
            </w:pPr>
          </w:p>
        </w:tc>
        <w:tc>
          <w:tcPr>
            <w:tcW w:w="1350" w:type="dxa"/>
            <w:vAlign w:val="bottom"/>
          </w:tcPr>
          <w:p w14:paraId="5FFF044F" w14:textId="6ACD7873" w:rsidR="00A84340" w:rsidRPr="00BB40F4" w:rsidRDefault="00A84340" w:rsidP="00A84340">
            <w:pPr>
              <w:pStyle w:val="acctfourfigures"/>
              <w:tabs>
                <w:tab w:val="clear" w:pos="765"/>
                <w:tab w:val="decimal" w:pos="1090"/>
              </w:tabs>
              <w:spacing w:line="240" w:lineRule="auto"/>
              <w:ind w:right="-95"/>
            </w:pPr>
            <w:r w:rsidRPr="00BB40F4">
              <w:rPr>
                <w:rFonts w:hint="cs"/>
              </w:rPr>
              <w:t>271,610</w:t>
            </w:r>
          </w:p>
        </w:tc>
        <w:tc>
          <w:tcPr>
            <w:tcW w:w="180" w:type="dxa"/>
            <w:shd w:val="clear" w:color="auto" w:fill="auto"/>
          </w:tcPr>
          <w:p w14:paraId="55554475" w14:textId="77777777" w:rsidR="00A84340" w:rsidRPr="00A84340" w:rsidRDefault="00A84340" w:rsidP="00A84340">
            <w:pPr>
              <w:pStyle w:val="acctfourfigures"/>
              <w:tabs>
                <w:tab w:val="decimal" w:pos="1090"/>
              </w:tabs>
              <w:spacing w:line="240" w:lineRule="auto"/>
              <w:ind w:right="-95"/>
            </w:pPr>
          </w:p>
        </w:tc>
        <w:tc>
          <w:tcPr>
            <w:tcW w:w="1440" w:type="dxa"/>
            <w:vAlign w:val="bottom"/>
          </w:tcPr>
          <w:p w14:paraId="43301CB6" w14:textId="3D6199D7" w:rsidR="00A84340" w:rsidRPr="008252D5" w:rsidRDefault="00A84340" w:rsidP="00A84340">
            <w:pPr>
              <w:tabs>
                <w:tab w:val="decimal" w:pos="1090"/>
              </w:tabs>
              <w:spacing w:line="240" w:lineRule="auto"/>
              <w:ind w:right="-95" w:firstLine="1"/>
            </w:pPr>
            <w:r w:rsidRPr="00A84340">
              <w:rPr>
                <w:rFonts w:hint="cs"/>
              </w:rPr>
              <w:t>271,610</w:t>
            </w:r>
          </w:p>
        </w:tc>
      </w:tr>
      <w:tr w:rsidR="00A84340" w:rsidRPr="00F73937" w14:paraId="2FF7B059" w14:textId="77777777" w:rsidTr="004D4C86">
        <w:trPr>
          <w:cantSplit/>
        </w:trPr>
        <w:tc>
          <w:tcPr>
            <w:tcW w:w="5670" w:type="dxa"/>
            <w:shd w:val="clear" w:color="auto" w:fill="auto"/>
          </w:tcPr>
          <w:p w14:paraId="16E9DC72" w14:textId="7E210747" w:rsidR="00A84340" w:rsidRPr="00165480" w:rsidRDefault="00A84340" w:rsidP="00A84340">
            <w:pPr>
              <w:pStyle w:val="acctfourfigures"/>
              <w:tabs>
                <w:tab w:val="clear" w:pos="765"/>
              </w:tabs>
              <w:spacing w:line="240" w:lineRule="auto"/>
              <w:ind w:right="11"/>
              <w:rPr>
                <w:b/>
                <w:i/>
                <w:iCs/>
                <w:highlight w:val="yellow"/>
              </w:rPr>
            </w:pPr>
            <w:r w:rsidRPr="000C1A16">
              <w:t xml:space="preserve">Increase of share capital in </w:t>
            </w:r>
            <w:proofErr w:type="spellStart"/>
            <w:r w:rsidRPr="00E84D62">
              <w:t>Infogrammer</w:t>
            </w:r>
            <w:proofErr w:type="spellEnd"/>
            <w:r w:rsidRPr="000C1A16">
              <w:t xml:space="preserve"> </w:t>
            </w:r>
            <w:r w:rsidRPr="000C1A16">
              <w:rPr>
                <w:rFonts w:cs="Angsana New"/>
              </w:rPr>
              <w:t>Co., Ltd.</w:t>
            </w:r>
          </w:p>
        </w:tc>
        <w:tc>
          <w:tcPr>
            <w:tcW w:w="540" w:type="dxa"/>
          </w:tcPr>
          <w:p w14:paraId="24BABC03" w14:textId="77777777" w:rsidR="00A84340" w:rsidRPr="00165480" w:rsidRDefault="00A84340" w:rsidP="00A84340">
            <w:pPr>
              <w:pStyle w:val="acctfourfigures"/>
              <w:tabs>
                <w:tab w:val="clear" w:pos="765"/>
                <w:tab w:val="decimal" w:pos="731"/>
              </w:tabs>
              <w:spacing w:line="240" w:lineRule="auto"/>
              <w:ind w:right="108"/>
              <w:rPr>
                <w:b/>
                <w:highlight w:val="yellow"/>
              </w:rPr>
            </w:pPr>
          </w:p>
        </w:tc>
        <w:tc>
          <w:tcPr>
            <w:tcW w:w="270" w:type="dxa"/>
          </w:tcPr>
          <w:p w14:paraId="2ACB7437" w14:textId="77777777" w:rsidR="00A84340" w:rsidRPr="005344A0" w:rsidRDefault="00A84340" w:rsidP="00A84340">
            <w:pPr>
              <w:pStyle w:val="acctfourfigures"/>
              <w:tabs>
                <w:tab w:val="clear" w:pos="765"/>
                <w:tab w:val="decimal" w:pos="731"/>
              </w:tabs>
              <w:spacing w:line="240" w:lineRule="auto"/>
              <w:ind w:right="108"/>
              <w:rPr>
                <w:b/>
              </w:rPr>
            </w:pPr>
          </w:p>
        </w:tc>
        <w:tc>
          <w:tcPr>
            <w:tcW w:w="1350" w:type="dxa"/>
            <w:vAlign w:val="bottom"/>
          </w:tcPr>
          <w:p w14:paraId="5A363380" w14:textId="6792BBED" w:rsidR="00A84340" w:rsidRPr="00BB40F4" w:rsidRDefault="00A84340" w:rsidP="00A84340">
            <w:pPr>
              <w:pStyle w:val="acctfourfigures"/>
              <w:tabs>
                <w:tab w:val="clear" w:pos="765"/>
                <w:tab w:val="decimal" w:pos="1090"/>
              </w:tabs>
              <w:spacing w:line="240" w:lineRule="auto"/>
              <w:ind w:right="-95"/>
            </w:pPr>
            <w:r w:rsidRPr="00BB40F4">
              <w:rPr>
                <w:rFonts w:hint="cs"/>
              </w:rPr>
              <w:t>45,000</w:t>
            </w:r>
          </w:p>
        </w:tc>
        <w:tc>
          <w:tcPr>
            <w:tcW w:w="180" w:type="dxa"/>
            <w:shd w:val="clear" w:color="auto" w:fill="auto"/>
          </w:tcPr>
          <w:p w14:paraId="6C62A750" w14:textId="77777777" w:rsidR="00A84340" w:rsidRPr="00A84340" w:rsidRDefault="00A84340" w:rsidP="00A84340">
            <w:pPr>
              <w:pStyle w:val="acctfourfigures"/>
              <w:tabs>
                <w:tab w:val="decimal" w:pos="1090"/>
              </w:tabs>
              <w:spacing w:line="240" w:lineRule="auto"/>
              <w:ind w:right="-95"/>
            </w:pPr>
          </w:p>
        </w:tc>
        <w:tc>
          <w:tcPr>
            <w:tcW w:w="1440" w:type="dxa"/>
            <w:vAlign w:val="bottom"/>
          </w:tcPr>
          <w:p w14:paraId="1FB9A4E5" w14:textId="6457A272" w:rsidR="00A84340" w:rsidRPr="008252D5" w:rsidRDefault="00A84340" w:rsidP="00A84340">
            <w:pPr>
              <w:tabs>
                <w:tab w:val="decimal" w:pos="1090"/>
              </w:tabs>
              <w:spacing w:line="240" w:lineRule="auto"/>
              <w:ind w:right="-95" w:firstLine="1"/>
            </w:pPr>
            <w:r w:rsidRPr="00A84340">
              <w:rPr>
                <w:rFonts w:hint="cs"/>
              </w:rPr>
              <w:t>45,000</w:t>
            </w:r>
          </w:p>
        </w:tc>
      </w:tr>
      <w:tr w:rsidR="00A84340" w:rsidRPr="00F73937" w14:paraId="5286C0BC" w14:textId="77777777" w:rsidTr="004D4C86">
        <w:trPr>
          <w:cantSplit/>
        </w:trPr>
        <w:tc>
          <w:tcPr>
            <w:tcW w:w="5670" w:type="dxa"/>
            <w:shd w:val="clear" w:color="auto" w:fill="auto"/>
          </w:tcPr>
          <w:p w14:paraId="031DCD8B" w14:textId="77777777" w:rsidR="008C4548" w:rsidRDefault="00A84340" w:rsidP="008C4548">
            <w:pPr>
              <w:pStyle w:val="acctfourfigures"/>
              <w:spacing w:line="240" w:lineRule="auto"/>
              <w:ind w:right="11"/>
            </w:pPr>
            <w:r w:rsidRPr="00134BD7">
              <w:rPr>
                <w:bCs/>
              </w:rPr>
              <w:t xml:space="preserve">Change in status of investment in </w:t>
            </w:r>
            <w:proofErr w:type="spellStart"/>
            <w:r w:rsidR="008C4548">
              <w:t>Asphere</w:t>
            </w:r>
            <w:proofErr w:type="spellEnd"/>
            <w:r w:rsidR="008C4548">
              <w:t xml:space="preserve"> Innovations Public </w:t>
            </w:r>
          </w:p>
          <w:p w14:paraId="2962F68F" w14:textId="77777777" w:rsidR="008C4548" w:rsidRDefault="008C4548" w:rsidP="008C4548">
            <w:pPr>
              <w:pStyle w:val="acctfourfigures"/>
              <w:spacing w:line="240" w:lineRule="auto"/>
              <w:ind w:right="11"/>
            </w:pPr>
            <w:r>
              <w:t xml:space="preserve">   Company Limited (formerly </w:t>
            </w:r>
            <w:proofErr w:type="spellStart"/>
            <w:r>
              <w:t>Asiasoft</w:t>
            </w:r>
            <w:proofErr w:type="spellEnd"/>
            <w:r>
              <w:t xml:space="preserve"> Corporation Public</w:t>
            </w:r>
          </w:p>
          <w:p w14:paraId="563B2A79" w14:textId="5499941B" w:rsidR="00A84340" w:rsidRPr="00577462" w:rsidRDefault="008C4548" w:rsidP="008C4548">
            <w:pPr>
              <w:pStyle w:val="acctfourfigures"/>
              <w:tabs>
                <w:tab w:val="clear" w:pos="765"/>
              </w:tabs>
              <w:spacing w:line="240" w:lineRule="auto"/>
              <w:ind w:right="11"/>
            </w:pPr>
            <w:r>
              <w:t xml:space="preserve">   Company Limited)</w:t>
            </w:r>
          </w:p>
        </w:tc>
        <w:tc>
          <w:tcPr>
            <w:tcW w:w="540" w:type="dxa"/>
          </w:tcPr>
          <w:p w14:paraId="36D93C4C" w14:textId="77777777" w:rsidR="00A84340" w:rsidRPr="00165480" w:rsidRDefault="00A84340" w:rsidP="00A84340">
            <w:pPr>
              <w:pStyle w:val="acctfourfigures"/>
              <w:tabs>
                <w:tab w:val="clear" w:pos="765"/>
                <w:tab w:val="decimal" w:pos="731"/>
              </w:tabs>
              <w:spacing w:line="240" w:lineRule="auto"/>
              <w:ind w:right="108"/>
              <w:rPr>
                <w:b/>
                <w:highlight w:val="yellow"/>
              </w:rPr>
            </w:pPr>
          </w:p>
        </w:tc>
        <w:tc>
          <w:tcPr>
            <w:tcW w:w="270" w:type="dxa"/>
          </w:tcPr>
          <w:p w14:paraId="46EB0F5E" w14:textId="77777777" w:rsidR="00A84340" w:rsidRPr="005344A0" w:rsidRDefault="00A84340" w:rsidP="00A84340">
            <w:pPr>
              <w:pStyle w:val="acctfourfigures"/>
              <w:tabs>
                <w:tab w:val="clear" w:pos="765"/>
                <w:tab w:val="decimal" w:pos="731"/>
              </w:tabs>
              <w:spacing w:line="240" w:lineRule="auto"/>
              <w:ind w:right="108"/>
              <w:rPr>
                <w:b/>
              </w:rPr>
            </w:pPr>
          </w:p>
        </w:tc>
        <w:tc>
          <w:tcPr>
            <w:tcW w:w="1350" w:type="dxa"/>
            <w:vAlign w:val="bottom"/>
          </w:tcPr>
          <w:p w14:paraId="42B9683C" w14:textId="03405F86" w:rsidR="00A84340" w:rsidRPr="00BB40F4" w:rsidRDefault="00A84340" w:rsidP="00A84340">
            <w:pPr>
              <w:pStyle w:val="acctfourfigures"/>
              <w:tabs>
                <w:tab w:val="clear" w:pos="765"/>
                <w:tab w:val="decimal" w:pos="1090"/>
              </w:tabs>
              <w:spacing w:line="240" w:lineRule="auto"/>
              <w:ind w:right="-95"/>
            </w:pPr>
            <w:r w:rsidRPr="00BB40F4">
              <w:rPr>
                <w:rFonts w:hint="cs"/>
              </w:rPr>
              <w:t>1,871,517</w:t>
            </w:r>
          </w:p>
        </w:tc>
        <w:tc>
          <w:tcPr>
            <w:tcW w:w="180" w:type="dxa"/>
            <w:shd w:val="clear" w:color="auto" w:fill="auto"/>
          </w:tcPr>
          <w:p w14:paraId="5DE08C87" w14:textId="77777777" w:rsidR="00A84340" w:rsidRPr="00A84340" w:rsidRDefault="00A84340" w:rsidP="00A84340">
            <w:pPr>
              <w:pStyle w:val="acctfourfigures"/>
              <w:tabs>
                <w:tab w:val="clear" w:pos="765"/>
                <w:tab w:val="decimal" w:pos="1090"/>
              </w:tabs>
              <w:spacing w:line="240" w:lineRule="auto"/>
              <w:ind w:right="-95"/>
            </w:pPr>
          </w:p>
        </w:tc>
        <w:tc>
          <w:tcPr>
            <w:tcW w:w="1440" w:type="dxa"/>
            <w:vAlign w:val="bottom"/>
          </w:tcPr>
          <w:p w14:paraId="0A7C02DE" w14:textId="10FFEB59" w:rsidR="00A84340" w:rsidRPr="008252D5" w:rsidRDefault="00A84340" w:rsidP="00A84340">
            <w:pPr>
              <w:pStyle w:val="acctfourfigures"/>
              <w:tabs>
                <w:tab w:val="clear" w:pos="765"/>
                <w:tab w:val="decimal" w:pos="1090"/>
              </w:tabs>
              <w:spacing w:line="240" w:lineRule="auto"/>
              <w:ind w:right="-95"/>
            </w:pPr>
            <w:r w:rsidRPr="00A84340">
              <w:rPr>
                <w:rFonts w:hint="cs"/>
              </w:rPr>
              <w:t>1,871,517</w:t>
            </w:r>
          </w:p>
        </w:tc>
      </w:tr>
      <w:tr w:rsidR="00A84340" w:rsidRPr="00F73937" w14:paraId="54E4E483" w14:textId="77777777" w:rsidTr="004D4C86">
        <w:trPr>
          <w:cantSplit/>
        </w:trPr>
        <w:tc>
          <w:tcPr>
            <w:tcW w:w="5670" w:type="dxa"/>
            <w:shd w:val="clear" w:color="auto" w:fill="auto"/>
          </w:tcPr>
          <w:p w14:paraId="33998FC8" w14:textId="77777777" w:rsidR="008C4548" w:rsidRDefault="00A84340" w:rsidP="008C4548">
            <w:pPr>
              <w:pStyle w:val="acctfourfigures"/>
              <w:tabs>
                <w:tab w:val="clear" w:pos="765"/>
              </w:tabs>
              <w:spacing w:line="240" w:lineRule="auto"/>
              <w:ind w:right="11"/>
            </w:pPr>
            <w:r>
              <w:rPr>
                <w:bCs/>
              </w:rPr>
              <w:t xml:space="preserve">Change in status of investment in </w:t>
            </w:r>
            <w:r w:rsidR="008C4548">
              <w:t xml:space="preserve">Advanced Information </w:t>
            </w:r>
          </w:p>
          <w:p w14:paraId="46042230" w14:textId="025CAF5D" w:rsidR="00A84340" w:rsidRPr="00134BD7" w:rsidRDefault="008C4548" w:rsidP="008C4548">
            <w:pPr>
              <w:pStyle w:val="acctfourfigures"/>
              <w:tabs>
                <w:tab w:val="clear" w:pos="765"/>
              </w:tabs>
              <w:spacing w:line="240" w:lineRule="auto"/>
              <w:ind w:right="11"/>
              <w:rPr>
                <w:bCs/>
              </w:rPr>
            </w:pPr>
            <w:r>
              <w:t xml:space="preserve">   Technology Public </w:t>
            </w:r>
            <w:r w:rsidR="00950BC3">
              <w:t>Company Limited</w:t>
            </w:r>
          </w:p>
        </w:tc>
        <w:tc>
          <w:tcPr>
            <w:tcW w:w="540" w:type="dxa"/>
          </w:tcPr>
          <w:p w14:paraId="27A063DB" w14:textId="77777777" w:rsidR="00A84340" w:rsidRPr="00165480" w:rsidRDefault="00A84340" w:rsidP="00A84340">
            <w:pPr>
              <w:pStyle w:val="acctfourfigures"/>
              <w:tabs>
                <w:tab w:val="clear" w:pos="765"/>
                <w:tab w:val="decimal" w:pos="731"/>
              </w:tabs>
              <w:spacing w:line="240" w:lineRule="auto"/>
              <w:ind w:right="108"/>
              <w:rPr>
                <w:b/>
                <w:highlight w:val="yellow"/>
              </w:rPr>
            </w:pPr>
          </w:p>
        </w:tc>
        <w:tc>
          <w:tcPr>
            <w:tcW w:w="270" w:type="dxa"/>
          </w:tcPr>
          <w:p w14:paraId="4F2388EC" w14:textId="77777777" w:rsidR="00A84340" w:rsidRPr="005344A0" w:rsidRDefault="00A84340" w:rsidP="00A84340">
            <w:pPr>
              <w:pStyle w:val="acctfourfigures"/>
              <w:tabs>
                <w:tab w:val="clear" w:pos="765"/>
                <w:tab w:val="decimal" w:pos="731"/>
              </w:tabs>
              <w:spacing w:line="240" w:lineRule="auto"/>
              <w:ind w:right="108"/>
              <w:rPr>
                <w:b/>
              </w:rPr>
            </w:pPr>
          </w:p>
        </w:tc>
        <w:tc>
          <w:tcPr>
            <w:tcW w:w="1350" w:type="dxa"/>
            <w:vAlign w:val="bottom"/>
          </w:tcPr>
          <w:p w14:paraId="2148A0B3" w14:textId="579D44C9" w:rsidR="00A84340" w:rsidRPr="00BB40F4" w:rsidRDefault="00A84340" w:rsidP="00A84340">
            <w:pPr>
              <w:pStyle w:val="acctfourfigures"/>
              <w:tabs>
                <w:tab w:val="clear" w:pos="765"/>
                <w:tab w:val="decimal" w:pos="1090"/>
              </w:tabs>
              <w:spacing w:line="240" w:lineRule="auto"/>
              <w:ind w:right="-95"/>
            </w:pPr>
            <w:r w:rsidRPr="00BB40F4">
              <w:rPr>
                <w:rFonts w:hint="cs"/>
              </w:rPr>
              <w:t>1,615,680</w:t>
            </w:r>
          </w:p>
        </w:tc>
        <w:tc>
          <w:tcPr>
            <w:tcW w:w="180" w:type="dxa"/>
            <w:shd w:val="clear" w:color="auto" w:fill="auto"/>
          </w:tcPr>
          <w:p w14:paraId="7A49BA22" w14:textId="77777777" w:rsidR="00A84340" w:rsidRPr="00A84340" w:rsidRDefault="00A84340" w:rsidP="00A84340">
            <w:pPr>
              <w:pStyle w:val="acctfourfigures"/>
              <w:tabs>
                <w:tab w:val="clear" w:pos="765"/>
                <w:tab w:val="decimal" w:pos="1090"/>
              </w:tabs>
              <w:spacing w:line="240" w:lineRule="auto"/>
              <w:ind w:right="-95"/>
            </w:pPr>
          </w:p>
        </w:tc>
        <w:tc>
          <w:tcPr>
            <w:tcW w:w="1440" w:type="dxa"/>
            <w:vAlign w:val="bottom"/>
          </w:tcPr>
          <w:p w14:paraId="797692A6" w14:textId="44F47971" w:rsidR="00A84340" w:rsidRPr="00A84340" w:rsidRDefault="00A84340" w:rsidP="00A84340">
            <w:pPr>
              <w:pStyle w:val="acctfourfigures"/>
              <w:tabs>
                <w:tab w:val="clear" w:pos="765"/>
                <w:tab w:val="decimal" w:pos="1090"/>
              </w:tabs>
              <w:spacing w:line="240" w:lineRule="auto"/>
              <w:ind w:right="-95"/>
            </w:pPr>
            <w:r w:rsidRPr="00A84340">
              <w:rPr>
                <w:rFonts w:hint="cs"/>
              </w:rPr>
              <w:t>1,615,680</w:t>
            </w:r>
          </w:p>
        </w:tc>
      </w:tr>
      <w:tr w:rsidR="00A84340" w:rsidRPr="00F73937" w14:paraId="788BC7AB" w14:textId="77777777" w:rsidTr="004D4C86">
        <w:trPr>
          <w:cantSplit/>
        </w:trPr>
        <w:tc>
          <w:tcPr>
            <w:tcW w:w="5670" w:type="dxa"/>
            <w:shd w:val="clear" w:color="auto" w:fill="auto"/>
          </w:tcPr>
          <w:p w14:paraId="44BFC8F6" w14:textId="77777777" w:rsidR="00B632FA" w:rsidRDefault="00A84340" w:rsidP="00A84340">
            <w:pPr>
              <w:pStyle w:val="acctfourfigures"/>
              <w:tabs>
                <w:tab w:val="clear" w:pos="765"/>
              </w:tabs>
              <w:spacing w:line="240" w:lineRule="auto"/>
              <w:ind w:right="11"/>
              <w:rPr>
                <w:bCs/>
              </w:rPr>
            </w:pPr>
            <w:r>
              <w:rPr>
                <w:bCs/>
              </w:rPr>
              <w:t xml:space="preserve">Change in status of investment in </w:t>
            </w:r>
            <w:proofErr w:type="spellStart"/>
            <w:r w:rsidRPr="00A84340">
              <w:rPr>
                <w:bCs/>
              </w:rPr>
              <w:t>Nakhonluang</w:t>
            </w:r>
            <w:proofErr w:type="spellEnd"/>
            <w:r w:rsidRPr="00A84340">
              <w:rPr>
                <w:bCs/>
              </w:rPr>
              <w:t xml:space="preserve"> Capital Public </w:t>
            </w:r>
          </w:p>
          <w:p w14:paraId="363EE297" w14:textId="631954F2" w:rsidR="00A84340" w:rsidRPr="00A84340" w:rsidRDefault="00B632FA" w:rsidP="00A84340">
            <w:pPr>
              <w:pStyle w:val="acctfourfigures"/>
              <w:tabs>
                <w:tab w:val="clear" w:pos="765"/>
              </w:tabs>
              <w:spacing w:line="240" w:lineRule="auto"/>
              <w:ind w:right="11"/>
              <w:rPr>
                <w:rFonts w:cstheme="minorBidi"/>
                <w:bCs/>
                <w:cs/>
              </w:rPr>
            </w:pPr>
            <w:r>
              <w:rPr>
                <w:bCs/>
              </w:rPr>
              <w:t xml:space="preserve">   </w:t>
            </w:r>
            <w:r w:rsidR="00A84340" w:rsidRPr="00A84340">
              <w:rPr>
                <w:bCs/>
              </w:rPr>
              <w:t>Company Limited</w:t>
            </w:r>
          </w:p>
        </w:tc>
        <w:tc>
          <w:tcPr>
            <w:tcW w:w="540" w:type="dxa"/>
          </w:tcPr>
          <w:p w14:paraId="258788C8" w14:textId="77777777" w:rsidR="00A84340" w:rsidRPr="00165480" w:rsidRDefault="00A84340" w:rsidP="00A84340">
            <w:pPr>
              <w:pStyle w:val="acctfourfigures"/>
              <w:tabs>
                <w:tab w:val="clear" w:pos="765"/>
                <w:tab w:val="decimal" w:pos="731"/>
              </w:tabs>
              <w:spacing w:line="240" w:lineRule="auto"/>
              <w:ind w:right="108"/>
              <w:rPr>
                <w:b/>
                <w:highlight w:val="yellow"/>
              </w:rPr>
            </w:pPr>
          </w:p>
        </w:tc>
        <w:tc>
          <w:tcPr>
            <w:tcW w:w="270" w:type="dxa"/>
          </w:tcPr>
          <w:p w14:paraId="5B9736E6" w14:textId="77777777" w:rsidR="00A84340" w:rsidRPr="005344A0" w:rsidRDefault="00A84340" w:rsidP="00A84340">
            <w:pPr>
              <w:pStyle w:val="acctfourfigures"/>
              <w:tabs>
                <w:tab w:val="clear" w:pos="765"/>
                <w:tab w:val="decimal" w:pos="731"/>
              </w:tabs>
              <w:spacing w:line="240" w:lineRule="auto"/>
              <w:ind w:right="108"/>
              <w:rPr>
                <w:b/>
              </w:rPr>
            </w:pPr>
          </w:p>
        </w:tc>
        <w:tc>
          <w:tcPr>
            <w:tcW w:w="1350" w:type="dxa"/>
            <w:vAlign w:val="bottom"/>
          </w:tcPr>
          <w:p w14:paraId="5321F204" w14:textId="38BCAB5B" w:rsidR="00A84340" w:rsidRPr="00BB40F4" w:rsidRDefault="00751122" w:rsidP="00A84340">
            <w:pPr>
              <w:pStyle w:val="acctfourfigures"/>
              <w:tabs>
                <w:tab w:val="clear" w:pos="765"/>
                <w:tab w:val="decimal" w:pos="1090"/>
              </w:tabs>
              <w:spacing w:line="240" w:lineRule="auto"/>
              <w:ind w:right="-95"/>
            </w:pPr>
            <w:r w:rsidRPr="00BB40F4">
              <w:t>1,309,138</w:t>
            </w:r>
          </w:p>
        </w:tc>
        <w:tc>
          <w:tcPr>
            <w:tcW w:w="180" w:type="dxa"/>
            <w:shd w:val="clear" w:color="auto" w:fill="auto"/>
          </w:tcPr>
          <w:p w14:paraId="584E62D6" w14:textId="77777777" w:rsidR="00A84340" w:rsidRPr="00A84340" w:rsidRDefault="00A84340" w:rsidP="00A84340">
            <w:pPr>
              <w:pStyle w:val="acctfourfigures"/>
              <w:tabs>
                <w:tab w:val="clear" w:pos="765"/>
                <w:tab w:val="decimal" w:pos="1090"/>
              </w:tabs>
              <w:spacing w:line="240" w:lineRule="auto"/>
              <w:ind w:right="-95"/>
            </w:pPr>
          </w:p>
        </w:tc>
        <w:tc>
          <w:tcPr>
            <w:tcW w:w="1440" w:type="dxa"/>
            <w:vAlign w:val="bottom"/>
          </w:tcPr>
          <w:p w14:paraId="52328E59" w14:textId="5E7A2E38" w:rsidR="00A84340" w:rsidRPr="00A84340" w:rsidRDefault="00751122" w:rsidP="00A84340">
            <w:pPr>
              <w:pStyle w:val="acctfourfigures"/>
              <w:tabs>
                <w:tab w:val="clear" w:pos="765"/>
                <w:tab w:val="decimal" w:pos="1090"/>
              </w:tabs>
              <w:spacing w:line="240" w:lineRule="auto"/>
              <w:ind w:right="-95"/>
            </w:pPr>
            <w:r w:rsidRPr="00751122">
              <w:t>1,309,138</w:t>
            </w:r>
          </w:p>
        </w:tc>
      </w:tr>
      <w:tr w:rsidR="00A84340" w:rsidRPr="00F73937" w14:paraId="6F6B1947" w14:textId="77777777" w:rsidTr="004D4C86">
        <w:trPr>
          <w:cantSplit/>
        </w:trPr>
        <w:tc>
          <w:tcPr>
            <w:tcW w:w="5670" w:type="dxa"/>
            <w:shd w:val="clear" w:color="auto" w:fill="auto"/>
          </w:tcPr>
          <w:p w14:paraId="4A334D75" w14:textId="77777777" w:rsidR="00A84340" w:rsidRDefault="00A84340" w:rsidP="00A84340">
            <w:pPr>
              <w:pStyle w:val="acctfourfigures"/>
              <w:tabs>
                <w:tab w:val="clear" w:pos="765"/>
              </w:tabs>
              <w:spacing w:line="240" w:lineRule="auto"/>
              <w:ind w:right="11"/>
              <w:rPr>
                <w:bCs/>
              </w:rPr>
            </w:pPr>
          </w:p>
        </w:tc>
        <w:tc>
          <w:tcPr>
            <w:tcW w:w="540" w:type="dxa"/>
          </w:tcPr>
          <w:p w14:paraId="2D2F6768" w14:textId="77777777" w:rsidR="00A84340" w:rsidRPr="00165480" w:rsidRDefault="00A84340" w:rsidP="00A84340">
            <w:pPr>
              <w:pStyle w:val="acctfourfigures"/>
              <w:tabs>
                <w:tab w:val="clear" w:pos="765"/>
                <w:tab w:val="decimal" w:pos="731"/>
              </w:tabs>
              <w:spacing w:line="240" w:lineRule="auto"/>
              <w:ind w:right="108"/>
              <w:rPr>
                <w:b/>
                <w:highlight w:val="yellow"/>
              </w:rPr>
            </w:pPr>
          </w:p>
        </w:tc>
        <w:tc>
          <w:tcPr>
            <w:tcW w:w="270" w:type="dxa"/>
          </w:tcPr>
          <w:p w14:paraId="0E9EDBD3" w14:textId="77777777" w:rsidR="00A84340" w:rsidRPr="005344A0" w:rsidRDefault="00A84340" w:rsidP="00A84340">
            <w:pPr>
              <w:pStyle w:val="acctfourfigures"/>
              <w:tabs>
                <w:tab w:val="clear" w:pos="765"/>
                <w:tab w:val="decimal" w:pos="731"/>
              </w:tabs>
              <w:spacing w:line="240" w:lineRule="auto"/>
              <w:ind w:right="108"/>
              <w:rPr>
                <w:b/>
              </w:rPr>
            </w:pPr>
          </w:p>
        </w:tc>
        <w:tc>
          <w:tcPr>
            <w:tcW w:w="1350" w:type="dxa"/>
            <w:vAlign w:val="bottom"/>
          </w:tcPr>
          <w:p w14:paraId="7F63D55C" w14:textId="77777777" w:rsidR="00A84340" w:rsidRPr="00BB40F4" w:rsidRDefault="00A84340" w:rsidP="00A84340">
            <w:pPr>
              <w:pStyle w:val="acctfourfigures"/>
              <w:tabs>
                <w:tab w:val="clear" w:pos="765"/>
                <w:tab w:val="decimal" w:pos="1090"/>
              </w:tabs>
              <w:spacing w:line="240" w:lineRule="auto"/>
              <w:ind w:right="-95"/>
            </w:pPr>
          </w:p>
        </w:tc>
        <w:tc>
          <w:tcPr>
            <w:tcW w:w="180" w:type="dxa"/>
            <w:shd w:val="clear" w:color="auto" w:fill="auto"/>
          </w:tcPr>
          <w:p w14:paraId="33FD34F7" w14:textId="77777777" w:rsidR="00A84340" w:rsidRPr="00A84340" w:rsidRDefault="00A84340" w:rsidP="00A84340">
            <w:pPr>
              <w:pStyle w:val="acctfourfigures"/>
              <w:tabs>
                <w:tab w:val="clear" w:pos="765"/>
                <w:tab w:val="decimal" w:pos="1090"/>
              </w:tabs>
              <w:spacing w:line="240" w:lineRule="auto"/>
              <w:ind w:right="-95"/>
            </w:pPr>
          </w:p>
        </w:tc>
        <w:tc>
          <w:tcPr>
            <w:tcW w:w="1440" w:type="dxa"/>
            <w:vAlign w:val="bottom"/>
          </w:tcPr>
          <w:p w14:paraId="13E5BC07" w14:textId="77777777" w:rsidR="00A84340" w:rsidRPr="00A84340" w:rsidRDefault="00A84340" w:rsidP="00A84340">
            <w:pPr>
              <w:pStyle w:val="acctfourfigures"/>
              <w:tabs>
                <w:tab w:val="clear" w:pos="765"/>
                <w:tab w:val="decimal" w:pos="1090"/>
              </w:tabs>
              <w:spacing w:line="240" w:lineRule="auto"/>
              <w:ind w:right="-95"/>
            </w:pPr>
          </w:p>
        </w:tc>
      </w:tr>
      <w:tr w:rsidR="00A84340" w:rsidRPr="00F73937" w14:paraId="05089129" w14:textId="77777777" w:rsidTr="004D4C86">
        <w:trPr>
          <w:cantSplit/>
        </w:trPr>
        <w:tc>
          <w:tcPr>
            <w:tcW w:w="5670" w:type="dxa"/>
            <w:shd w:val="clear" w:color="auto" w:fill="auto"/>
          </w:tcPr>
          <w:p w14:paraId="629935E6" w14:textId="0A77DAF7" w:rsidR="00A84340" w:rsidRDefault="004E3B47" w:rsidP="00A84340">
            <w:pPr>
              <w:pStyle w:val="acctfourfigures"/>
              <w:tabs>
                <w:tab w:val="clear" w:pos="765"/>
              </w:tabs>
              <w:spacing w:line="240" w:lineRule="auto"/>
              <w:ind w:right="11"/>
              <w:rPr>
                <w:bCs/>
              </w:rPr>
            </w:pPr>
            <w:r w:rsidRPr="004E3B47">
              <w:rPr>
                <w:b/>
                <w:i/>
                <w:iCs/>
              </w:rPr>
              <w:t>Joint ventures</w:t>
            </w:r>
          </w:p>
        </w:tc>
        <w:tc>
          <w:tcPr>
            <w:tcW w:w="540" w:type="dxa"/>
          </w:tcPr>
          <w:p w14:paraId="2AB590F9" w14:textId="77777777" w:rsidR="00A84340" w:rsidRPr="00165480" w:rsidRDefault="00A84340" w:rsidP="00A84340">
            <w:pPr>
              <w:pStyle w:val="acctfourfigures"/>
              <w:tabs>
                <w:tab w:val="clear" w:pos="765"/>
                <w:tab w:val="decimal" w:pos="731"/>
              </w:tabs>
              <w:spacing w:line="240" w:lineRule="auto"/>
              <w:ind w:right="108"/>
              <w:rPr>
                <w:b/>
                <w:highlight w:val="yellow"/>
              </w:rPr>
            </w:pPr>
          </w:p>
        </w:tc>
        <w:tc>
          <w:tcPr>
            <w:tcW w:w="270" w:type="dxa"/>
          </w:tcPr>
          <w:p w14:paraId="128760D3" w14:textId="77777777" w:rsidR="00A84340" w:rsidRPr="005344A0" w:rsidRDefault="00A84340" w:rsidP="00A84340">
            <w:pPr>
              <w:pStyle w:val="acctfourfigures"/>
              <w:tabs>
                <w:tab w:val="clear" w:pos="765"/>
                <w:tab w:val="decimal" w:pos="731"/>
              </w:tabs>
              <w:spacing w:line="240" w:lineRule="auto"/>
              <w:ind w:right="108"/>
              <w:rPr>
                <w:b/>
              </w:rPr>
            </w:pPr>
          </w:p>
        </w:tc>
        <w:tc>
          <w:tcPr>
            <w:tcW w:w="1350" w:type="dxa"/>
            <w:vAlign w:val="bottom"/>
          </w:tcPr>
          <w:p w14:paraId="6E9A3340" w14:textId="77777777" w:rsidR="00A84340" w:rsidRPr="00BB40F4" w:rsidRDefault="00A84340" w:rsidP="00A84340">
            <w:pPr>
              <w:pStyle w:val="acctfourfigures"/>
              <w:tabs>
                <w:tab w:val="clear" w:pos="765"/>
                <w:tab w:val="decimal" w:pos="1090"/>
              </w:tabs>
              <w:spacing w:line="240" w:lineRule="auto"/>
              <w:ind w:right="-95"/>
            </w:pPr>
          </w:p>
        </w:tc>
        <w:tc>
          <w:tcPr>
            <w:tcW w:w="180" w:type="dxa"/>
            <w:shd w:val="clear" w:color="auto" w:fill="auto"/>
          </w:tcPr>
          <w:p w14:paraId="2CAD0BB9" w14:textId="77777777" w:rsidR="00A84340" w:rsidRPr="00A84340" w:rsidRDefault="00A84340" w:rsidP="00A84340">
            <w:pPr>
              <w:pStyle w:val="acctfourfigures"/>
              <w:tabs>
                <w:tab w:val="clear" w:pos="765"/>
                <w:tab w:val="decimal" w:pos="1090"/>
              </w:tabs>
              <w:spacing w:line="240" w:lineRule="auto"/>
              <w:ind w:right="-95"/>
            </w:pPr>
          </w:p>
        </w:tc>
        <w:tc>
          <w:tcPr>
            <w:tcW w:w="1440" w:type="dxa"/>
            <w:vAlign w:val="bottom"/>
          </w:tcPr>
          <w:p w14:paraId="05A77A39" w14:textId="77777777" w:rsidR="00A84340" w:rsidRPr="00A84340" w:rsidRDefault="00A84340" w:rsidP="00A84340">
            <w:pPr>
              <w:pStyle w:val="acctfourfigures"/>
              <w:tabs>
                <w:tab w:val="clear" w:pos="765"/>
                <w:tab w:val="decimal" w:pos="1090"/>
              </w:tabs>
              <w:spacing w:line="240" w:lineRule="auto"/>
              <w:ind w:right="-95"/>
            </w:pPr>
          </w:p>
        </w:tc>
      </w:tr>
      <w:tr w:rsidR="005D7A65" w:rsidRPr="00F73937" w14:paraId="6429418D" w14:textId="77777777" w:rsidTr="00957EC3">
        <w:trPr>
          <w:cantSplit/>
        </w:trPr>
        <w:tc>
          <w:tcPr>
            <w:tcW w:w="5670" w:type="dxa"/>
            <w:shd w:val="clear" w:color="auto" w:fill="auto"/>
          </w:tcPr>
          <w:p w14:paraId="1EF7AB7A" w14:textId="2BF79C85" w:rsidR="005D7A65" w:rsidRDefault="005D7A65" w:rsidP="005D7A65">
            <w:pPr>
              <w:pStyle w:val="acctfourfigures"/>
              <w:tabs>
                <w:tab w:val="clear" w:pos="765"/>
              </w:tabs>
              <w:spacing w:line="240" w:lineRule="auto"/>
              <w:ind w:right="11"/>
              <w:rPr>
                <w:bCs/>
              </w:rPr>
            </w:pPr>
            <w:r w:rsidRPr="008534DE">
              <w:rPr>
                <w:rFonts w:cs="Angsana New"/>
              </w:rPr>
              <w:t>I</w:t>
            </w:r>
            <w:r w:rsidRPr="008534DE">
              <w:t xml:space="preserve">nvestment in </w:t>
            </w:r>
            <w:proofErr w:type="spellStart"/>
            <w:r w:rsidRPr="005D7A65">
              <w:t>Kapture</w:t>
            </w:r>
            <w:proofErr w:type="spellEnd"/>
            <w:r w:rsidRPr="005D7A65">
              <w:t xml:space="preserve"> One Co., Ltd.</w:t>
            </w:r>
          </w:p>
        </w:tc>
        <w:tc>
          <w:tcPr>
            <w:tcW w:w="540" w:type="dxa"/>
          </w:tcPr>
          <w:p w14:paraId="1E7A3313" w14:textId="77777777" w:rsidR="005D7A65" w:rsidRPr="00165480" w:rsidRDefault="005D7A65" w:rsidP="005D7A65">
            <w:pPr>
              <w:pStyle w:val="acctfourfigures"/>
              <w:tabs>
                <w:tab w:val="clear" w:pos="765"/>
                <w:tab w:val="decimal" w:pos="731"/>
              </w:tabs>
              <w:spacing w:line="240" w:lineRule="auto"/>
              <w:ind w:right="108"/>
              <w:rPr>
                <w:b/>
                <w:highlight w:val="yellow"/>
              </w:rPr>
            </w:pPr>
          </w:p>
        </w:tc>
        <w:tc>
          <w:tcPr>
            <w:tcW w:w="270" w:type="dxa"/>
          </w:tcPr>
          <w:p w14:paraId="51062BE1" w14:textId="77777777" w:rsidR="005D7A65" w:rsidRPr="005344A0" w:rsidRDefault="005D7A65" w:rsidP="005D7A65">
            <w:pPr>
              <w:pStyle w:val="acctfourfigures"/>
              <w:tabs>
                <w:tab w:val="clear" w:pos="765"/>
                <w:tab w:val="decimal" w:pos="731"/>
              </w:tabs>
              <w:spacing w:line="240" w:lineRule="auto"/>
              <w:ind w:right="108"/>
              <w:rPr>
                <w:b/>
              </w:rPr>
            </w:pPr>
          </w:p>
        </w:tc>
        <w:tc>
          <w:tcPr>
            <w:tcW w:w="1350" w:type="dxa"/>
            <w:vAlign w:val="bottom"/>
          </w:tcPr>
          <w:p w14:paraId="74CE379E" w14:textId="3853820D" w:rsidR="005D7A65" w:rsidRPr="00BB40F4" w:rsidRDefault="005D7A65" w:rsidP="005D7A65">
            <w:pPr>
              <w:pStyle w:val="acctfourfigures"/>
              <w:tabs>
                <w:tab w:val="clear" w:pos="765"/>
                <w:tab w:val="decimal" w:pos="1090"/>
              </w:tabs>
              <w:spacing w:line="240" w:lineRule="auto"/>
              <w:ind w:right="-95"/>
            </w:pPr>
            <w:r w:rsidRPr="00BB40F4">
              <w:rPr>
                <w:rFonts w:hint="cs"/>
              </w:rPr>
              <w:t>5,250</w:t>
            </w:r>
          </w:p>
        </w:tc>
        <w:tc>
          <w:tcPr>
            <w:tcW w:w="180" w:type="dxa"/>
            <w:shd w:val="clear" w:color="auto" w:fill="auto"/>
          </w:tcPr>
          <w:p w14:paraId="2638A348" w14:textId="77777777" w:rsidR="005D7A65" w:rsidRPr="00A84340" w:rsidRDefault="005D7A65" w:rsidP="005D7A65">
            <w:pPr>
              <w:pStyle w:val="acctfourfigures"/>
              <w:tabs>
                <w:tab w:val="clear" w:pos="765"/>
                <w:tab w:val="decimal" w:pos="1090"/>
              </w:tabs>
              <w:spacing w:line="240" w:lineRule="auto"/>
              <w:ind w:right="-95"/>
            </w:pPr>
          </w:p>
        </w:tc>
        <w:tc>
          <w:tcPr>
            <w:tcW w:w="1440" w:type="dxa"/>
          </w:tcPr>
          <w:p w14:paraId="65DCD6CC" w14:textId="54567B48" w:rsidR="005D7A65" w:rsidRPr="00A84340" w:rsidRDefault="005D7A65" w:rsidP="00B632FA">
            <w:pPr>
              <w:pStyle w:val="acctfourfigures"/>
              <w:tabs>
                <w:tab w:val="clear" w:pos="765"/>
                <w:tab w:val="decimal" w:pos="818"/>
              </w:tabs>
              <w:spacing w:line="240" w:lineRule="auto"/>
              <w:ind w:right="-95"/>
            </w:pPr>
            <w:r>
              <w:t>-</w:t>
            </w:r>
          </w:p>
        </w:tc>
      </w:tr>
      <w:tr w:rsidR="005D7A65" w:rsidRPr="00F73937" w14:paraId="76694076" w14:textId="77777777" w:rsidTr="00957EC3">
        <w:trPr>
          <w:cantSplit/>
        </w:trPr>
        <w:tc>
          <w:tcPr>
            <w:tcW w:w="5670" w:type="dxa"/>
            <w:shd w:val="clear" w:color="auto" w:fill="auto"/>
          </w:tcPr>
          <w:p w14:paraId="0797CDAB" w14:textId="4123373A" w:rsidR="005D7A65" w:rsidRPr="005D7A65" w:rsidRDefault="005D7A65" w:rsidP="005D7A65">
            <w:pPr>
              <w:pStyle w:val="acctfourfigures"/>
              <w:tabs>
                <w:tab w:val="clear" w:pos="765"/>
              </w:tabs>
              <w:spacing w:line="240" w:lineRule="auto"/>
              <w:ind w:right="11"/>
              <w:rPr>
                <w:rFonts w:cs="Angsana New"/>
                <w:bCs/>
                <w:szCs w:val="28"/>
              </w:rPr>
            </w:pPr>
            <w:r w:rsidRPr="000C1A16">
              <w:t xml:space="preserve">Increase of share capital in </w:t>
            </w:r>
            <w:proofErr w:type="spellStart"/>
            <w:r w:rsidRPr="005D7A65">
              <w:t>M</w:t>
            </w:r>
            <w:r>
              <w:rPr>
                <w:rFonts w:cs="Angsana New"/>
                <w:szCs w:val="28"/>
              </w:rPr>
              <w:t>arketbuzzz</w:t>
            </w:r>
            <w:proofErr w:type="spellEnd"/>
            <w:r>
              <w:rPr>
                <w:rFonts w:cs="Angsana New"/>
                <w:szCs w:val="28"/>
              </w:rPr>
              <w:t xml:space="preserve"> </w:t>
            </w:r>
            <w:r w:rsidRPr="00134BD7">
              <w:t>Co</w:t>
            </w:r>
            <w:r w:rsidR="00B74F02">
              <w:t>., Ltd.</w:t>
            </w:r>
          </w:p>
        </w:tc>
        <w:tc>
          <w:tcPr>
            <w:tcW w:w="540" w:type="dxa"/>
          </w:tcPr>
          <w:p w14:paraId="65B9CCBF" w14:textId="77777777" w:rsidR="005D7A65" w:rsidRPr="00165480" w:rsidRDefault="005D7A65" w:rsidP="005D7A65">
            <w:pPr>
              <w:pStyle w:val="acctfourfigures"/>
              <w:tabs>
                <w:tab w:val="clear" w:pos="765"/>
                <w:tab w:val="decimal" w:pos="731"/>
              </w:tabs>
              <w:spacing w:line="240" w:lineRule="auto"/>
              <w:ind w:right="108"/>
              <w:rPr>
                <w:b/>
                <w:highlight w:val="yellow"/>
              </w:rPr>
            </w:pPr>
          </w:p>
        </w:tc>
        <w:tc>
          <w:tcPr>
            <w:tcW w:w="270" w:type="dxa"/>
          </w:tcPr>
          <w:p w14:paraId="23F09AFF" w14:textId="77777777" w:rsidR="005D7A65" w:rsidRPr="005344A0" w:rsidRDefault="005D7A65" w:rsidP="005D7A65">
            <w:pPr>
              <w:pStyle w:val="acctfourfigures"/>
              <w:tabs>
                <w:tab w:val="clear" w:pos="765"/>
                <w:tab w:val="decimal" w:pos="731"/>
              </w:tabs>
              <w:spacing w:line="240" w:lineRule="auto"/>
              <w:ind w:right="108"/>
              <w:rPr>
                <w:b/>
              </w:rPr>
            </w:pPr>
          </w:p>
        </w:tc>
        <w:tc>
          <w:tcPr>
            <w:tcW w:w="1350" w:type="dxa"/>
            <w:vAlign w:val="bottom"/>
          </w:tcPr>
          <w:p w14:paraId="6076F9C8" w14:textId="541B6741" w:rsidR="005D7A65" w:rsidRPr="00BB40F4" w:rsidRDefault="005D7A65" w:rsidP="005D7A65">
            <w:pPr>
              <w:pStyle w:val="acctfourfigures"/>
              <w:tabs>
                <w:tab w:val="clear" w:pos="765"/>
                <w:tab w:val="decimal" w:pos="1090"/>
              </w:tabs>
              <w:spacing w:line="240" w:lineRule="auto"/>
              <w:ind w:right="-95"/>
            </w:pPr>
            <w:r w:rsidRPr="00BB40F4">
              <w:rPr>
                <w:rFonts w:hint="cs"/>
              </w:rPr>
              <w:t>400</w:t>
            </w:r>
          </w:p>
        </w:tc>
        <w:tc>
          <w:tcPr>
            <w:tcW w:w="180" w:type="dxa"/>
            <w:shd w:val="clear" w:color="auto" w:fill="auto"/>
          </w:tcPr>
          <w:p w14:paraId="4F5962FE" w14:textId="77777777" w:rsidR="005D7A65" w:rsidRPr="00A84340" w:rsidRDefault="005D7A65" w:rsidP="005D7A65">
            <w:pPr>
              <w:pStyle w:val="acctfourfigures"/>
              <w:tabs>
                <w:tab w:val="clear" w:pos="765"/>
                <w:tab w:val="decimal" w:pos="1090"/>
              </w:tabs>
              <w:spacing w:line="240" w:lineRule="auto"/>
              <w:ind w:right="-95"/>
            </w:pPr>
          </w:p>
        </w:tc>
        <w:tc>
          <w:tcPr>
            <w:tcW w:w="1440" w:type="dxa"/>
          </w:tcPr>
          <w:p w14:paraId="33379559" w14:textId="14C4509A" w:rsidR="005D7A65" w:rsidRPr="00A84340" w:rsidRDefault="005D7A65" w:rsidP="00B632FA">
            <w:pPr>
              <w:pStyle w:val="acctfourfigures"/>
              <w:tabs>
                <w:tab w:val="clear" w:pos="765"/>
                <w:tab w:val="decimal" w:pos="818"/>
              </w:tabs>
              <w:spacing w:line="240" w:lineRule="auto"/>
              <w:ind w:right="-95"/>
            </w:pPr>
            <w:r>
              <w:t>-</w:t>
            </w:r>
          </w:p>
        </w:tc>
      </w:tr>
    </w:tbl>
    <w:p w14:paraId="70B877BF" w14:textId="77777777" w:rsidR="00337B1C" w:rsidRDefault="00337B1C" w:rsidP="00337B1C">
      <w:pPr>
        <w:pStyle w:val="BodyText"/>
        <w:spacing w:after="0"/>
        <w:rPr>
          <w:rFonts w:cs="Angsana New"/>
          <w:i/>
          <w:iCs/>
          <w:szCs w:val="28"/>
          <w:highlight w:val="yellow"/>
          <w:lang w:val="en-US" w:eastAsia="x-none"/>
        </w:rPr>
      </w:pPr>
    </w:p>
    <w:p w14:paraId="44156DDB" w14:textId="2C7E1F1C" w:rsidR="008311B2" w:rsidRPr="00561661" w:rsidRDefault="008311B2" w:rsidP="008311B2">
      <w:pPr>
        <w:pStyle w:val="BodyText"/>
        <w:spacing w:after="0"/>
        <w:ind w:firstLine="562"/>
        <w:rPr>
          <w:rFonts w:cs="Angsana New"/>
          <w:i/>
          <w:iCs/>
          <w:szCs w:val="28"/>
          <w:lang w:val="en-US" w:eastAsia="x-none"/>
        </w:rPr>
      </w:pPr>
      <w:r w:rsidRPr="007124B0">
        <w:rPr>
          <w:rFonts w:cs="Angsana New"/>
          <w:i/>
          <w:iCs/>
          <w:szCs w:val="28"/>
          <w:lang w:val="en-US" w:eastAsia="x-none"/>
        </w:rPr>
        <w:t>Changes</w:t>
      </w:r>
    </w:p>
    <w:p w14:paraId="05244394" w14:textId="77777777" w:rsidR="008311B2" w:rsidRPr="00561661" w:rsidRDefault="008311B2" w:rsidP="008311B2">
      <w:pPr>
        <w:pStyle w:val="BodyText"/>
        <w:spacing w:after="0"/>
        <w:ind w:firstLine="562"/>
        <w:rPr>
          <w:lang w:val="en-GB" w:eastAsia="x-none"/>
        </w:rPr>
      </w:pPr>
    </w:p>
    <w:p w14:paraId="1AD180F8" w14:textId="322C446D" w:rsidR="008311B2" w:rsidRPr="00632712" w:rsidRDefault="00ED27AB">
      <w:pPr>
        <w:pStyle w:val="block"/>
        <w:numPr>
          <w:ilvl w:val="0"/>
          <w:numId w:val="14"/>
        </w:numPr>
        <w:spacing w:after="0" w:line="240" w:lineRule="atLeast"/>
        <w:jc w:val="thaiDistribute"/>
        <w:rPr>
          <w:rFonts w:cs="Angsana New"/>
          <w:szCs w:val="28"/>
          <w:lang w:val="en-US"/>
        </w:rPr>
      </w:pPr>
      <w:r>
        <w:t xml:space="preserve">On 21 February 2023, </w:t>
      </w:r>
      <w:r w:rsidR="00E17F65">
        <w:t>S</w:t>
      </w:r>
      <w:r w:rsidR="00402768">
        <w:t>ABUY</w:t>
      </w:r>
      <w:r w:rsidR="00E17F65">
        <w:t xml:space="preserve"> P</w:t>
      </w:r>
      <w:r w:rsidR="004A4238">
        <w:t>OS</w:t>
      </w:r>
      <w:r w:rsidR="00E17F65">
        <w:t xml:space="preserve"> Co., Ltd.</w:t>
      </w:r>
      <w:r w:rsidR="00E73BC4">
        <w:t xml:space="preserve"> </w:t>
      </w:r>
      <w:r w:rsidR="006B33D2">
        <w:t>i</w:t>
      </w:r>
      <w:r w:rsidR="00E73BC4">
        <w:t xml:space="preserve">ncreased </w:t>
      </w:r>
      <w:r w:rsidR="006B33D2" w:rsidRPr="006B33D2">
        <w:t xml:space="preserve">the authorised share capital from Baht </w:t>
      </w:r>
      <w:r w:rsidR="00E40CA7">
        <w:t xml:space="preserve">                  </w:t>
      </w:r>
      <w:r w:rsidR="00E40CA7">
        <w:rPr>
          <w:rFonts w:cstheme="minorBidi"/>
          <w:lang w:val="en-US"/>
        </w:rPr>
        <w:t xml:space="preserve">1 </w:t>
      </w:r>
      <w:r w:rsidR="006B33D2" w:rsidRPr="006B33D2">
        <w:t xml:space="preserve">million to Baht </w:t>
      </w:r>
      <w:r w:rsidR="00875425">
        <w:t>28.55</w:t>
      </w:r>
      <w:r w:rsidR="006B33D2" w:rsidRPr="006B33D2">
        <w:t xml:space="preserve"> million </w:t>
      </w:r>
      <w:r w:rsidR="00875425">
        <w:t>(</w:t>
      </w:r>
      <w:r w:rsidR="002148C9">
        <w:t>2,855,000</w:t>
      </w:r>
      <w:r w:rsidR="00402768">
        <w:t xml:space="preserve"> ordinary </w:t>
      </w:r>
      <w:r w:rsidR="00F24F6C" w:rsidRPr="00F24F6C">
        <w:t>shares at Baht 10 par value).</w:t>
      </w:r>
      <w:r w:rsidR="008C5D95">
        <w:rPr>
          <w:rFonts w:cstheme="minorBidi" w:hint="cs"/>
          <w:cs/>
        </w:rPr>
        <w:t xml:space="preserve"> </w:t>
      </w:r>
      <w:r w:rsidR="008C5D95" w:rsidRPr="00EC2B64">
        <w:rPr>
          <w:rFonts w:cstheme="minorBidi"/>
          <w:lang w:val="en-US"/>
        </w:rPr>
        <w:t>The Company</w:t>
      </w:r>
      <w:r w:rsidR="007C0A35" w:rsidRPr="00EC2B64">
        <w:rPr>
          <w:rFonts w:cstheme="minorBidi"/>
          <w:lang w:val="en-US"/>
        </w:rPr>
        <w:t xml:space="preserve"> </w:t>
      </w:r>
      <w:r w:rsidR="000545A2" w:rsidRPr="00EC2B64">
        <w:rPr>
          <w:rFonts w:cstheme="minorBidi"/>
          <w:lang w:val="en-US"/>
        </w:rPr>
        <w:t>paid</w:t>
      </w:r>
      <w:r w:rsidR="000545A2" w:rsidRPr="00EC2B64">
        <w:rPr>
          <w:rFonts w:cstheme="minorBidi" w:hint="cs"/>
          <w:lang w:val="en-US"/>
        </w:rPr>
        <w:t xml:space="preserve"> </w:t>
      </w:r>
      <w:r w:rsidR="007F596E" w:rsidRPr="00EC2B64">
        <w:rPr>
          <w:rFonts w:cstheme="minorBidi"/>
          <w:lang w:val="en-US"/>
        </w:rPr>
        <w:t>for</w:t>
      </w:r>
      <w:r w:rsidR="00297265">
        <w:rPr>
          <w:rFonts w:cstheme="minorBidi" w:hint="cs"/>
          <w:cs/>
          <w:lang w:val="en-US"/>
        </w:rPr>
        <w:t xml:space="preserve"> </w:t>
      </w:r>
      <w:r w:rsidR="007F596E" w:rsidRPr="00EC2B64">
        <w:rPr>
          <w:rFonts w:cstheme="minorBidi"/>
          <w:lang w:val="en-US"/>
        </w:rPr>
        <w:t xml:space="preserve">the remaining </w:t>
      </w:r>
      <w:r w:rsidR="001F120E" w:rsidRPr="00EC2B64">
        <w:rPr>
          <w:rFonts w:cstheme="minorBidi"/>
          <w:lang w:val="en-US"/>
        </w:rPr>
        <w:t xml:space="preserve">amount and </w:t>
      </w:r>
      <w:r w:rsidR="00DE576E" w:rsidRPr="00EC2B64">
        <w:rPr>
          <w:rFonts w:cstheme="minorBidi"/>
          <w:lang w:val="en-US"/>
        </w:rPr>
        <w:t>the increase share capital</w:t>
      </w:r>
      <w:r w:rsidR="00BE09DC" w:rsidRPr="00EC2B64">
        <w:rPr>
          <w:rFonts w:cstheme="minorBidi"/>
          <w:lang w:val="en-US"/>
        </w:rPr>
        <w:t>, amounting to Baht 28.30 million</w:t>
      </w:r>
      <w:r w:rsidR="000545A2" w:rsidRPr="00EC2B64">
        <w:rPr>
          <w:rFonts w:cstheme="minorBidi"/>
          <w:lang w:val="en-US"/>
        </w:rPr>
        <w:t>.</w:t>
      </w:r>
      <w:r w:rsidR="000545A2">
        <w:rPr>
          <w:rFonts w:cstheme="minorBidi"/>
          <w:lang w:val="en-US"/>
        </w:rPr>
        <w:t xml:space="preserve"> </w:t>
      </w:r>
      <w:r w:rsidR="00E40CA7">
        <w:rPr>
          <w:rFonts w:cstheme="minorBidi"/>
          <w:lang w:val="en-US"/>
        </w:rPr>
        <w:t xml:space="preserve">                       </w:t>
      </w:r>
      <w:r w:rsidR="000545A2" w:rsidRPr="00520686">
        <w:rPr>
          <w:rFonts w:eastAsia="Arial Unicode MS" w:cstheme="minorBidi"/>
          <w:spacing w:val="-2"/>
        </w:rPr>
        <w:t>The Company’s ownership interest in such subsidiary is 99.99% of authorised and paid-up capital.</w:t>
      </w:r>
      <w:r w:rsidR="00D15295">
        <w:rPr>
          <w:rFonts w:eastAsia="Arial Unicode MS" w:cstheme="minorBidi"/>
          <w:spacing w:val="-2"/>
        </w:rPr>
        <w:t xml:space="preserve"> </w:t>
      </w:r>
      <w:r w:rsidR="00D15295" w:rsidRPr="004D4E3A">
        <w:t xml:space="preserve">The subsidiary </w:t>
      </w:r>
      <w:r w:rsidR="00D15295" w:rsidRPr="001A1506">
        <w:t xml:space="preserve">registered the change with the Ministry of Commerce on </w:t>
      </w:r>
      <w:r w:rsidR="00A265B6">
        <w:t>3 March</w:t>
      </w:r>
      <w:r w:rsidR="00D15295" w:rsidRPr="001A1506">
        <w:t xml:space="preserve"> 2023.</w:t>
      </w:r>
    </w:p>
    <w:p w14:paraId="609A3303" w14:textId="77777777" w:rsidR="00632712" w:rsidRDefault="00632712" w:rsidP="005804F0">
      <w:pPr>
        <w:pStyle w:val="block"/>
        <w:spacing w:after="0" w:line="240" w:lineRule="atLeast"/>
        <w:ind w:left="900"/>
        <w:jc w:val="thaiDistribute"/>
        <w:rPr>
          <w:rFonts w:cs="Angsana New"/>
          <w:szCs w:val="28"/>
          <w:lang w:val="en-US"/>
        </w:rPr>
      </w:pPr>
    </w:p>
    <w:p w14:paraId="4D883EBB" w14:textId="662CED5C" w:rsidR="00665317" w:rsidRPr="00A265B6" w:rsidRDefault="002B442E">
      <w:pPr>
        <w:pStyle w:val="block"/>
        <w:numPr>
          <w:ilvl w:val="0"/>
          <w:numId w:val="14"/>
        </w:numPr>
        <w:spacing w:after="0" w:line="240" w:lineRule="atLeast"/>
        <w:jc w:val="thaiDistribute"/>
        <w:rPr>
          <w:rFonts w:cs="Angsana New"/>
          <w:szCs w:val="28"/>
          <w:lang w:val="en-US"/>
        </w:rPr>
      </w:pPr>
      <w:r>
        <w:rPr>
          <w:rFonts w:cs="Angsana New"/>
          <w:szCs w:val="28"/>
          <w:lang w:val="en-US"/>
        </w:rPr>
        <w:t>On</w:t>
      </w:r>
      <w:r w:rsidR="00632712" w:rsidRPr="00632712">
        <w:t xml:space="preserve"> </w:t>
      </w:r>
      <w:r w:rsidR="00632712">
        <w:t>21 February 2023,</w:t>
      </w:r>
      <w:r w:rsidR="00632712">
        <w:rPr>
          <w:rFonts w:cs="Angsana New"/>
          <w:szCs w:val="28"/>
          <w:lang w:val="en-US"/>
        </w:rPr>
        <w:t xml:space="preserve"> </w:t>
      </w:r>
      <w:proofErr w:type="spellStart"/>
      <w:r w:rsidR="005D193F">
        <w:t>Sabuy</w:t>
      </w:r>
      <w:proofErr w:type="spellEnd"/>
      <w:r w:rsidR="005D193F">
        <w:t xml:space="preserve"> Outsourcing Co., Ltd. increased </w:t>
      </w:r>
      <w:r w:rsidR="005D193F" w:rsidRPr="006B33D2">
        <w:t xml:space="preserve">the authorised share capital from Baht </w:t>
      </w:r>
      <w:r w:rsidR="006C6505">
        <w:rPr>
          <w:rFonts w:cs="Angsana New"/>
          <w:szCs w:val="28"/>
          <w:lang w:val="en-US"/>
        </w:rPr>
        <w:t>1</w:t>
      </w:r>
      <w:r w:rsidR="005D193F">
        <w:t xml:space="preserve"> </w:t>
      </w:r>
      <w:r w:rsidR="005D193F" w:rsidRPr="006B33D2">
        <w:t xml:space="preserve">million to Baht </w:t>
      </w:r>
      <w:r w:rsidR="005D193F">
        <w:t>11</w:t>
      </w:r>
      <w:r w:rsidR="005D193F" w:rsidRPr="006B33D2">
        <w:t xml:space="preserve"> million </w:t>
      </w:r>
      <w:r w:rsidR="005D193F">
        <w:t>(1.10</w:t>
      </w:r>
      <w:r w:rsidR="005D193F" w:rsidRPr="00F24F6C">
        <w:t xml:space="preserve"> million shares at Baht 10 par value</w:t>
      </w:r>
      <w:r w:rsidR="005D193F" w:rsidRPr="00EC2B64">
        <w:t>).</w:t>
      </w:r>
      <w:r w:rsidR="005D193F" w:rsidRPr="00EC2B64">
        <w:rPr>
          <w:rFonts w:cstheme="minorBidi" w:hint="cs"/>
          <w:cs/>
        </w:rPr>
        <w:t xml:space="preserve"> </w:t>
      </w:r>
      <w:r w:rsidR="006C6505" w:rsidRPr="00EC2B64">
        <w:rPr>
          <w:rFonts w:cstheme="minorBidi"/>
          <w:lang w:val="en-US"/>
        </w:rPr>
        <w:t>The Company paid</w:t>
      </w:r>
      <w:r w:rsidR="006C6505" w:rsidRPr="00EC2B64">
        <w:rPr>
          <w:rFonts w:cstheme="minorBidi" w:hint="cs"/>
          <w:lang w:val="en-US"/>
        </w:rPr>
        <w:t xml:space="preserve"> </w:t>
      </w:r>
      <w:r w:rsidR="006C6505" w:rsidRPr="00EC2B64">
        <w:rPr>
          <w:rFonts w:cstheme="minorBidi"/>
          <w:lang w:val="en-US"/>
        </w:rPr>
        <w:t xml:space="preserve">for the remaining amount and </w:t>
      </w:r>
      <w:r w:rsidR="00566A85" w:rsidRPr="00EC2B64">
        <w:rPr>
          <w:rFonts w:cstheme="minorBidi"/>
          <w:lang w:val="en-US"/>
        </w:rPr>
        <w:t>the increase share capital</w:t>
      </w:r>
      <w:r w:rsidR="005D193F" w:rsidRPr="00EC2B64">
        <w:rPr>
          <w:rFonts w:cstheme="minorBidi"/>
          <w:lang w:val="en-US"/>
        </w:rPr>
        <w:t>, amounting to Baht 10.75 million</w:t>
      </w:r>
      <w:r w:rsidR="005D193F">
        <w:rPr>
          <w:rFonts w:cstheme="minorBidi"/>
          <w:lang w:val="en-US"/>
        </w:rPr>
        <w:t xml:space="preserve">. </w:t>
      </w:r>
      <w:r w:rsidR="005D193F" w:rsidRPr="00520686">
        <w:rPr>
          <w:rFonts w:eastAsia="Arial Unicode MS" w:cstheme="minorBidi"/>
          <w:spacing w:val="-2"/>
        </w:rPr>
        <w:t>The Company’s ownership interest in such subsidiary is 99.99% of authorised and paid-up capital.</w:t>
      </w:r>
      <w:r w:rsidR="00BB5E7D">
        <w:rPr>
          <w:rFonts w:eastAsia="Arial Unicode MS" w:cstheme="minorBidi"/>
          <w:spacing w:val="-2"/>
        </w:rPr>
        <w:t xml:space="preserve"> </w:t>
      </w:r>
      <w:r w:rsidR="00BB5E7D" w:rsidRPr="004D4E3A">
        <w:t xml:space="preserve">The subsidiary </w:t>
      </w:r>
      <w:r w:rsidR="00BB5E7D" w:rsidRPr="001A1506">
        <w:t xml:space="preserve">registered the change with the Ministry of Commerce on </w:t>
      </w:r>
      <w:r w:rsidR="00A265B6">
        <w:t>3 March</w:t>
      </w:r>
      <w:r w:rsidR="00A265B6" w:rsidRPr="001A1506">
        <w:t xml:space="preserve"> 2023.</w:t>
      </w:r>
    </w:p>
    <w:p w14:paraId="7F7223C4" w14:textId="77777777" w:rsidR="00665317" w:rsidRDefault="00665317" w:rsidP="005804F0">
      <w:pPr>
        <w:pStyle w:val="block"/>
        <w:spacing w:after="0" w:line="240" w:lineRule="atLeast"/>
        <w:ind w:left="900"/>
        <w:jc w:val="thaiDistribute"/>
        <w:rPr>
          <w:rFonts w:cs="Angsana New"/>
          <w:szCs w:val="28"/>
          <w:lang w:val="en-US"/>
        </w:rPr>
      </w:pPr>
    </w:p>
    <w:p w14:paraId="194D0201" w14:textId="0121DF05" w:rsidR="00134C3E" w:rsidRDefault="00665317">
      <w:pPr>
        <w:pStyle w:val="block"/>
        <w:numPr>
          <w:ilvl w:val="0"/>
          <w:numId w:val="14"/>
        </w:numPr>
        <w:spacing w:after="0" w:line="240" w:lineRule="atLeast"/>
        <w:jc w:val="thaiDistribute"/>
        <w:rPr>
          <w:rFonts w:cs="Angsana New"/>
          <w:szCs w:val="28"/>
          <w:lang w:val="en-US"/>
        </w:rPr>
      </w:pPr>
      <w:r w:rsidRPr="00EC6C34">
        <w:rPr>
          <w:rFonts w:cs="Angsana New"/>
          <w:szCs w:val="28"/>
          <w:lang w:val="en-US"/>
        </w:rPr>
        <w:t xml:space="preserve">On </w:t>
      </w:r>
      <w:r w:rsidR="000A592F" w:rsidRPr="00EC6C34">
        <w:rPr>
          <w:rFonts w:cs="Angsana New"/>
          <w:szCs w:val="28"/>
          <w:lang w:val="en-US"/>
        </w:rPr>
        <w:t>3</w:t>
      </w:r>
      <w:r w:rsidRPr="00EC6C34">
        <w:rPr>
          <w:rFonts w:cs="Angsana New"/>
          <w:szCs w:val="28"/>
          <w:lang w:val="en-US"/>
        </w:rPr>
        <w:t xml:space="preserve">1 </w:t>
      </w:r>
      <w:r w:rsidR="000A592F" w:rsidRPr="00EC6C34">
        <w:rPr>
          <w:rFonts w:cs="Angsana New"/>
          <w:szCs w:val="28"/>
          <w:lang w:val="en-US"/>
        </w:rPr>
        <w:t>March</w:t>
      </w:r>
      <w:r w:rsidRPr="00EC6C34">
        <w:rPr>
          <w:rFonts w:cs="Angsana New"/>
          <w:szCs w:val="28"/>
          <w:lang w:val="en-US"/>
        </w:rPr>
        <w:t xml:space="preserve"> 2023</w:t>
      </w:r>
      <w:r w:rsidR="000A592F" w:rsidRPr="00EC6C34">
        <w:rPr>
          <w:rFonts w:cs="Angsana New"/>
          <w:szCs w:val="28"/>
          <w:lang w:val="en-US"/>
        </w:rPr>
        <w:t>,</w:t>
      </w:r>
      <w:r w:rsidR="00134C3E" w:rsidRPr="00EC6C34">
        <w:rPr>
          <w:rFonts w:cs="Angsana New"/>
          <w:szCs w:val="28"/>
          <w:lang w:val="en-US"/>
        </w:rPr>
        <w:t xml:space="preserve"> the Company paid</w:t>
      </w:r>
      <w:r w:rsidR="00297265">
        <w:rPr>
          <w:rFonts w:cs="Angsana New" w:hint="cs"/>
          <w:szCs w:val="28"/>
          <w:cs/>
          <w:lang w:val="en-US"/>
        </w:rPr>
        <w:t xml:space="preserve"> </w:t>
      </w:r>
      <w:r w:rsidR="00297265">
        <w:rPr>
          <w:rFonts w:cs="Angsana New"/>
          <w:szCs w:val="28"/>
          <w:lang w:val="en-US"/>
        </w:rPr>
        <w:t>for</w:t>
      </w:r>
      <w:r w:rsidR="00134C3E" w:rsidRPr="00EC6C34">
        <w:rPr>
          <w:rFonts w:cs="Angsana New"/>
          <w:szCs w:val="28"/>
          <w:lang w:val="en-US"/>
        </w:rPr>
        <w:t xml:space="preserve"> </w:t>
      </w:r>
      <w:r w:rsidR="007728B2" w:rsidRPr="00EC6C34">
        <w:rPr>
          <w:rFonts w:cs="Angsana New"/>
          <w:szCs w:val="28"/>
          <w:lang w:val="en-US"/>
        </w:rPr>
        <w:t xml:space="preserve">the increase share capital </w:t>
      </w:r>
      <w:r w:rsidR="00134C3E" w:rsidRPr="00EC6C34">
        <w:rPr>
          <w:rFonts w:cs="Angsana New"/>
          <w:szCs w:val="28"/>
          <w:lang w:val="en-US"/>
        </w:rPr>
        <w:t xml:space="preserve">of </w:t>
      </w:r>
      <w:proofErr w:type="spellStart"/>
      <w:r w:rsidR="00134C3E" w:rsidRPr="00EC6C34">
        <w:rPr>
          <w:rFonts w:cs="Angsana New"/>
          <w:szCs w:val="28"/>
          <w:lang w:val="en-US"/>
        </w:rPr>
        <w:t>Info</w:t>
      </w:r>
      <w:r w:rsidR="00DE1056" w:rsidRPr="00EC6C34">
        <w:rPr>
          <w:rFonts w:cs="Angsana New"/>
          <w:szCs w:val="28"/>
          <w:lang w:val="en-US"/>
        </w:rPr>
        <w:t>grammer</w:t>
      </w:r>
      <w:proofErr w:type="spellEnd"/>
      <w:r w:rsidR="00DE1056" w:rsidRPr="00EC6C34">
        <w:rPr>
          <w:rFonts w:cs="Angsana New"/>
          <w:szCs w:val="28"/>
          <w:lang w:val="en-US"/>
        </w:rPr>
        <w:t xml:space="preserve"> Co., Ltd. </w:t>
      </w:r>
      <w:r w:rsidR="00E40CA7">
        <w:rPr>
          <w:rFonts w:cs="Angsana New"/>
          <w:szCs w:val="28"/>
          <w:lang w:val="en-US"/>
        </w:rPr>
        <w:t>of</w:t>
      </w:r>
      <w:r w:rsidR="00134C3E" w:rsidRPr="00EC6C34">
        <w:rPr>
          <w:rFonts w:cs="Angsana New"/>
          <w:szCs w:val="28"/>
          <w:lang w:val="en-US"/>
        </w:rPr>
        <w:t xml:space="preserve"> </w:t>
      </w:r>
      <w:r w:rsidR="00DE1056" w:rsidRPr="00EC6C34">
        <w:rPr>
          <w:rFonts w:cs="Angsana New"/>
          <w:szCs w:val="28"/>
          <w:lang w:val="en-US"/>
        </w:rPr>
        <w:t>12,500</w:t>
      </w:r>
      <w:r w:rsidR="00134C3E" w:rsidRPr="00EC6C34">
        <w:rPr>
          <w:rFonts w:cs="Angsana New"/>
          <w:szCs w:val="28"/>
          <w:lang w:val="en-US"/>
        </w:rPr>
        <w:t xml:space="preserve"> shares at Baht 1</w:t>
      </w:r>
      <w:r w:rsidR="00DE1056" w:rsidRPr="00EC6C34">
        <w:rPr>
          <w:rFonts w:cs="Angsana New"/>
          <w:szCs w:val="28"/>
          <w:lang w:val="en-US"/>
        </w:rPr>
        <w:t>00</w:t>
      </w:r>
      <w:r w:rsidR="00134C3E" w:rsidRPr="00EC6C34">
        <w:rPr>
          <w:rFonts w:cs="Angsana New"/>
          <w:szCs w:val="28"/>
          <w:lang w:val="en-US"/>
        </w:rPr>
        <w:t xml:space="preserve"> par value</w:t>
      </w:r>
      <w:r w:rsidR="0027670F">
        <w:rPr>
          <w:rFonts w:cs="Angsana New"/>
          <w:szCs w:val="28"/>
          <w:lang w:val="en-US"/>
        </w:rPr>
        <w:t xml:space="preserve"> with</w:t>
      </w:r>
      <w:r w:rsidR="00134C3E" w:rsidRPr="00EC6C34">
        <w:rPr>
          <w:rFonts w:cs="Angsana New"/>
          <w:szCs w:val="28"/>
          <w:lang w:val="en-US"/>
        </w:rPr>
        <w:t xml:space="preserve"> offering price </w:t>
      </w:r>
      <w:r w:rsidR="0027670F">
        <w:rPr>
          <w:rFonts w:cs="Angsana New"/>
          <w:szCs w:val="28"/>
          <w:lang w:val="en-US"/>
        </w:rPr>
        <w:t>of</w:t>
      </w:r>
      <w:r w:rsidR="00134C3E" w:rsidRPr="00EC6C34">
        <w:rPr>
          <w:rFonts w:cs="Angsana New"/>
          <w:szCs w:val="28"/>
          <w:lang w:val="en-US"/>
        </w:rPr>
        <w:t xml:space="preserve"> Baht </w:t>
      </w:r>
      <w:r w:rsidR="00565816" w:rsidRPr="00EC6C34">
        <w:rPr>
          <w:rFonts w:cs="Angsana New"/>
          <w:szCs w:val="28"/>
          <w:lang w:val="en-US"/>
        </w:rPr>
        <w:t>3,600</w:t>
      </w:r>
      <w:r w:rsidR="00134C3E" w:rsidRPr="00EC6C34">
        <w:rPr>
          <w:rFonts w:cs="Angsana New"/>
          <w:szCs w:val="28"/>
          <w:lang w:val="en-US"/>
        </w:rPr>
        <w:t xml:space="preserve"> per shar</w:t>
      </w:r>
      <w:r w:rsidR="00FB4B4A" w:rsidRPr="00EC6C34">
        <w:rPr>
          <w:rFonts w:cs="Angsana New"/>
          <w:szCs w:val="28"/>
          <w:lang w:val="en-US"/>
        </w:rPr>
        <w:t>e</w:t>
      </w:r>
      <w:r w:rsidR="002545F5" w:rsidRPr="00EC6C34">
        <w:rPr>
          <w:rFonts w:cs="Angsana New"/>
          <w:szCs w:val="28"/>
          <w:lang w:val="en-US"/>
        </w:rPr>
        <w:t xml:space="preserve"> </w:t>
      </w:r>
      <w:r w:rsidR="00D10F88" w:rsidRPr="00EC6C34">
        <w:rPr>
          <w:rFonts w:cs="Angsana New"/>
          <w:szCs w:val="28"/>
          <w:lang w:val="en-US"/>
        </w:rPr>
        <w:t>totaling</w:t>
      </w:r>
      <w:r w:rsidR="00B01ED6" w:rsidRPr="00EC6C34">
        <w:rPr>
          <w:rFonts w:cs="Angsana New"/>
          <w:szCs w:val="28"/>
          <w:lang w:val="en-US"/>
        </w:rPr>
        <w:t xml:space="preserve"> Baht </w:t>
      </w:r>
      <w:r w:rsidR="00297265">
        <w:rPr>
          <w:rFonts w:cs="Angsana New"/>
          <w:szCs w:val="28"/>
          <w:lang w:val="en-US"/>
        </w:rPr>
        <w:t xml:space="preserve">             </w:t>
      </w:r>
      <w:r w:rsidR="00B01ED6" w:rsidRPr="00EC6C34">
        <w:rPr>
          <w:rFonts w:cs="Angsana New"/>
          <w:szCs w:val="28"/>
          <w:lang w:val="en-US"/>
        </w:rPr>
        <w:t>45 million</w:t>
      </w:r>
      <w:r w:rsidR="0027670F">
        <w:rPr>
          <w:rFonts w:cs="Angsana New"/>
          <w:szCs w:val="28"/>
          <w:lang w:val="en-US"/>
        </w:rPr>
        <w:t>.</w:t>
      </w:r>
      <w:r w:rsidR="00134C3E" w:rsidRPr="00EC6C34">
        <w:rPr>
          <w:rFonts w:cs="Angsana New"/>
          <w:szCs w:val="28"/>
          <w:lang w:val="en-US"/>
        </w:rPr>
        <w:t xml:space="preserve"> </w:t>
      </w:r>
      <w:r w:rsidR="0027670F">
        <w:rPr>
          <w:rFonts w:cs="Angsana New"/>
          <w:szCs w:val="28"/>
          <w:lang w:val="en-US"/>
        </w:rPr>
        <w:t>T</w:t>
      </w:r>
      <w:r w:rsidR="00A71A66" w:rsidRPr="00EC6C34">
        <w:rPr>
          <w:rFonts w:cs="Angsana New"/>
          <w:szCs w:val="28"/>
          <w:lang w:val="en-US"/>
        </w:rPr>
        <w:t>he Company’s ownership interest in th</w:t>
      </w:r>
      <w:r w:rsidR="0027670F">
        <w:rPr>
          <w:rFonts w:cs="Angsana New"/>
          <w:szCs w:val="28"/>
          <w:lang w:val="en-US"/>
        </w:rPr>
        <w:t xml:space="preserve">is associate increased </w:t>
      </w:r>
      <w:r w:rsidR="00526411" w:rsidRPr="00EC6C34">
        <w:rPr>
          <w:rFonts w:cs="Angsana New"/>
          <w:szCs w:val="28"/>
          <w:lang w:val="en-US"/>
        </w:rPr>
        <w:t>from 25%</w:t>
      </w:r>
      <w:r w:rsidR="00A71A66" w:rsidRPr="00EC6C34">
        <w:rPr>
          <w:rFonts w:cs="Angsana New"/>
          <w:szCs w:val="28"/>
          <w:lang w:val="en-US"/>
        </w:rPr>
        <w:t xml:space="preserve"> to 40%</w:t>
      </w:r>
      <w:r w:rsidR="00C82041" w:rsidRPr="00EC6C34">
        <w:rPr>
          <w:rFonts w:cs="Angsana New"/>
          <w:szCs w:val="28"/>
          <w:lang w:val="en-US"/>
        </w:rPr>
        <w:t xml:space="preserve"> </w:t>
      </w:r>
      <w:r w:rsidR="0027670F">
        <w:rPr>
          <w:rFonts w:cs="Angsana New"/>
          <w:szCs w:val="28"/>
          <w:lang w:val="en-US"/>
        </w:rPr>
        <w:t xml:space="preserve">of </w:t>
      </w:r>
      <w:proofErr w:type="spellStart"/>
      <w:r w:rsidR="00C82041" w:rsidRPr="00EC6C34">
        <w:rPr>
          <w:rFonts w:cs="Angsana New"/>
          <w:szCs w:val="28"/>
          <w:lang w:val="en-US"/>
        </w:rPr>
        <w:t>authorised</w:t>
      </w:r>
      <w:proofErr w:type="spellEnd"/>
      <w:r w:rsidR="00C82041" w:rsidRPr="00EC6C34">
        <w:rPr>
          <w:rFonts w:cs="Angsana New"/>
          <w:szCs w:val="28"/>
          <w:lang w:val="en-US"/>
        </w:rPr>
        <w:t xml:space="preserve"> and paid-up capital.</w:t>
      </w:r>
    </w:p>
    <w:p w14:paraId="4E94C543" w14:textId="755F232F" w:rsidR="00337B1C" w:rsidRDefault="00337B1C" w:rsidP="005804F0">
      <w:pPr>
        <w:pStyle w:val="block"/>
        <w:spacing w:after="0" w:line="240" w:lineRule="atLeast"/>
        <w:ind w:left="900"/>
        <w:jc w:val="thaiDistribute"/>
        <w:rPr>
          <w:rFonts w:cs="Angsana New"/>
          <w:szCs w:val="28"/>
          <w:lang w:val="en-US"/>
        </w:rPr>
      </w:pPr>
    </w:p>
    <w:p w14:paraId="5DD5A6ED" w14:textId="77777777" w:rsidR="005D2259" w:rsidRPr="00EC6C34" w:rsidRDefault="005D2259" w:rsidP="005804F0">
      <w:pPr>
        <w:pStyle w:val="block"/>
        <w:spacing w:after="0" w:line="240" w:lineRule="atLeast"/>
        <w:ind w:left="900"/>
        <w:jc w:val="thaiDistribute"/>
        <w:rPr>
          <w:rFonts w:cs="Angsana New"/>
          <w:szCs w:val="28"/>
          <w:lang w:val="en-US"/>
        </w:rPr>
      </w:pPr>
    </w:p>
    <w:p w14:paraId="5C1EAEEE" w14:textId="2E7182EA" w:rsidR="00D72A21" w:rsidRPr="001F4651" w:rsidRDefault="00A265B6">
      <w:pPr>
        <w:pStyle w:val="block"/>
        <w:numPr>
          <w:ilvl w:val="0"/>
          <w:numId w:val="14"/>
        </w:numPr>
        <w:spacing w:after="0" w:line="240" w:lineRule="atLeast"/>
        <w:jc w:val="thaiDistribute"/>
        <w:rPr>
          <w:szCs w:val="28"/>
          <w:lang w:val="en-US"/>
        </w:rPr>
      </w:pPr>
      <w:r w:rsidRPr="001F4651">
        <w:rPr>
          <w:szCs w:val="28"/>
          <w:lang w:val="en-US"/>
        </w:rPr>
        <w:lastRenderedPageBreak/>
        <w:t xml:space="preserve">During the </w:t>
      </w:r>
      <w:r w:rsidR="0060165E">
        <w:rPr>
          <w:szCs w:val="28"/>
          <w:lang w:val="en-US"/>
        </w:rPr>
        <w:t>nine</w:t>
      </w:r>
      <w:r w:rsidRPr="001F4651">
        <w:rPr>
          <w:szCs w:val="28"/>
          <w:lang w:val="en-US"/>
        </w:rPr>
        <w:t>-month period ended 3</w:t>
      </w:r>
      <w:r w:rsidR="00B10EB0" w:rsidRPr="001F4651">
        <w:rPr>
          <w:szCs w:val="28"/>
          <w:lang w:val="en-US"/>
        </w:rPr>
        <w:t xml:space="preserve">0 </w:t>
      </w:r>
      <w:r w:rsidR="0060165E">
        <w:rPr>
          <w:szCs w:val="28"/>
          <w:lang w:val="en-US"/>
        </w:rPr>
        <w:t>September</w:t>
      </w:r>
      <w:r w:rsidRPr="001F4651">
        <w:rPr>
          <w:szCs w:val="28"/>
          <w:lang w:val="en-US"/>
        </w:rPr>
        <w:t xml:space="preserve"> 2023</w:t>
      </w:r>
      <w:r w:rsidR="0094306D" w:rsidRPr="001F4651">
        <w:rPr>
          <w:szCs w:val="28"/>
          <w:lang w:val="en-US"/>
        </w:rPr>
        <w:t>, the Company had</w:t>
      </w:r>
      <w:r w:rsidR="007C1156" w:rsidRPr="001F4651">
        <w:rPr>
          <w:szCs w:val="28"/>
          <w:lang w:val="en-US"/>
        </w:rPr>
        <w:t xml:space="preserve"> </w:t>
      </w:r>
      <w:r w:rsidR="0094306D" w:rsidRPr="001F4651">
        <w:rPr>
          <w:szCs w:val="28"/>
          <w:lang w:val="en-US"/>
        </w:rPr>
        <w:t xml:space="preserve">significant influence over </w:t>
      </w:r>
      <w:proofErr w:type="spellStart"/>
      <w:r w:rsidR="00F86153" w:rsidRPr="001F4651">
        <w:t>Asphere</w:t>
      </w:r>
      <w:proofErr w:type="spellEnd"/>
      <w:r w:rsidR="00F86153" w:rsidRPr="001F4651">
        <w:t xml:space="preserve"> Innovations Public Company Limited</w:t>
      </w:r>
      <w:r w:rsidR="00F86153" w:rsidRPr="001F4651">
        <w:rPr>
          <w:szCs w:val="28"/>
          <w:lang w:val="en-US"/>
        </w:rPr>
        <w:t xml:space="preserve"> (formerly </w:t>
      </w:r>
      <w:proofErr w:type="spellStart"/>
      <w:r w:rsidR="0094306D" w:rsidRPr="001F4651">
        <w:rPr>
          <w:szCs w:val="28"/>
          <w:lang w:val="en-US"/>
        </w:rPr>
        <w:t>Asiasoft</w:t>
      </w:r>
      <w:proofErr w:type="spellEnd"/>
      <w:r w:rsidR="0094306D" w:rsidRPr="001F4651">
        <w:rPr>
          <w:szCs w:val="28"/>
          <w:lang w:val="en-US"/>
        </w:rPr>
        <w:t xml:space="preserve"> Corporation Public Company Limited</w:t>
      </w:r>
      <w:r w:rsidR="00F86153" w:rsidRPr="001F4651">
        <w:rPr>
          <w:szCs w:val="28"/>
          <w:lang w:val="en-US"/>
        </w:rPr>
        <w:t>)</w:t>
      </w:r>
      <w:r w:rsidR="007C1156" w:rsidRPr="001F4651">
        <w:rPr>
          <w:szCs w:val="28"/>
          <w:lang w:val="en-US"/>
        </w:rPr>
        <w:t xml:space="preserve"> resulting to the change of</w:t>
      </w:r>
      <w:r w:rsidR="0094306D" w:rsidRPr="001F4651">
        <w:rPr>
          <w:szCs w:val="28"/>
          <w:lang w:val="en-US"/>
        </w:rPr>
        <w:t xml:space="preserve"> the status of investment in </w:t>
      </w:r>
      <w:proofErr w:type="spellStart"/>
      <w:r w:rsidR="005119BA" w:rsidRPr="001F4651">
        <w:t>Asphere</w:t>
      </w:r>
      <w:proofErr w:type="spellEnd"/>
      <w:r w:rsidR="005119BA" w:rsidRPr="001F4651">
        <w:t xml:space="preserve"> Innovations</w:t>
      </w:r>
      <w:r w:rsidR="0094306D" w:rsidRPr="001F4651">
        <w:rPr>
          <w:szCs w:val="28"/>
          <w:lang w:val="en-US"/>
        </w:rPr>
        <w:t xml:space="preserve"> Public Company Limited from </w:t>
      </w:r>
      <w:r w:rsidR="007C1156" w:rsidRPr="001F4651">
        <w:rPr>
          <w:szCs w:val="28"/>
          <w:lang w:val="en-US"/>
        </w:rPr>
        <w:t xml:space="preserve">investment in </w:t>
      </w:r>
      <w:r w:rsidR="0094306D" w:rsidRPr="001F4651">
        <w:rPr>
          <w:szCs w:val="28"/>
          <w:lang w:val="en-US"/>
        </w:rPr>
        <w:t>equity instrument to associate. In March 2023, the Company acquired</w:t>
      </w:r>
      <w:r w:rsidR="00704D9A" w:rsidRPr="001F4651">
        <w:rPr>
          <w:szCs w:val="28"/>
          <w:lang w:val="en-US"/>
        </w:rPr>
        <w:t xml:space="preserve"> additional</w:t>
      </w:r>
      <w:r w:rsidR="0094306D" w:rsidRPr="001F4651">
        <w:rPr>
          <w:szCs w:val="28"/>
          <w:lang w:val="en-US"/>
        </w:rPr>
        <w:t xml:space="preserve"> interest in </w:t>
      </w:r>
      <w:proofErr w:type="spellStart"/>
      <w:r w:rsidR="00783627" w:rsidRPr="001F4651">
        <w:t>Asphere</w:t>
      </w:r>
      <w:proofErr w:type="spellEnd"/>
      <w:r w:rsidR="00783627" w:rsidRPr="001F4651">
        <w:t xml:space="preserve"> Innovations</w:t>
      </w:r>
      <w:r w:rsidR="0094306D" w:rsidRPr="001F4651">
        <w:rPr>
          <w:szCs w:val="28"/>
          <w:lang w:val="en-US"/>
        </w:rPr>
        <w:t xml:space="preserve"> Public Company Limited through the board of Stock Exchange of Thailand </w:t>
      </w:r>
      <w:r w:rsidR="00704D9A" w:rsidRPr="001F4651">
        <w:rPr>
          <w:szCs w:val="28"/>
          <w:lang w:val="en-US"/>
        </w:rPr>
        <w:t>of</w:t>
      </w:r>
      <w:r w:rsidR="0094306D" w:rsidRPr="001F4651">
        <w:rPr>
          <w:szCs w:val="28"/>
          <w:lang w:val="en-US"/>
        </w:rPr>
        <w:t xml:space="preserve"> 18,302,800</w:t>
      </w:r>
      <w:r w:rsidR="00704D9A" w:rsidRPr="001F4651">
        <w:rPr>
          <w:szCs w:val="28"/>
          <w:cs/>
          <w:lang w:val="en-US"/>
        </w:rPr>
        <w:t xml:space="preserve"> </w:t>
      </w:r>
      <w:r w:rsidR="0094306D" w:rsidRPr="001F4651">
        <w:rPr>
          <w:szCs w:val="28"/>
          <w:lang w:val="en-US"/>
        </w:rPr>
        <w:t>shares</w:t>
      </w:r>
      <w:r w:rsidR="00704D9A" w:rsidRPr="001F4651">
        <w:rPr>
          <w:szCs w:val="28"/>
          <w:cs/>
          <w:lang w:val="en-US"/>
        </w:rPr>
        <w:t xml:space="preserve"> </w:t>
      </w:r>
      <w:r w:rsidR="0094306D" w:rsidRPr="001F4651">
        <w:rPr>
          <w:szCs w:val="28"/>
          <w:lang w:val="en-US"/>
        </w:rPr>
        <w:t xml:space="preserve">amounting to Baht 271.61 million, resulting </w:t>
      </w:r>
      <w:r w:rsidR="00704D9A" w:rsidRPr="001F4651">
        <w:rPr>
          <w:szCs w:val="28"/>
          <w:lang w:val="en-US"/>
        </w:rPr>
        <w:t>to the</w:t>
      </w:r>
      <w:r w:rsidR="0094306D" w:rsidRPr="001F4651">
        <w:rPr>
          <w:szCs w:val="28"/>
          <w:lang w:val="en-US"/>
        </w:rPr>
        <w:t xml:space="preserve"> increase in the Company’s ownership interest in th</w:t>
      </w:r>
      <w:r w:rsidR="00704D9A" w:rsidRPr="001F4651">
        <w:rPr>
          <w:szCs w:val="28"/>
          <w:lang w:val="en-US"/>
        </w:rPr>
        <w:t>is</w:t>
      </w:r>
      <w:r w:rsidR="0094306D" w:rsidRPr="001F4651">
        <w:rPr>
          <w:szCs w:val="28"/>
          <w:lang w:val="en-US"/>
        </w:rPr>
        <w:t xml:space="preserve"> associate from 21.23% to 24.84% of </w:t>
      </w:r>
      <w:proofErr w:type="spellStart"/>
      <w:r w:rsidR="0094306D" w:rsidRPr="001F4651">
        <w:rPr>
          <w:szCs w:val="28"/>
          <w:lang w:val="en-US"/>
        </w:rPr>
        <w:t>authorised</w:t>
      </w:r>
      <w:proofErr w:type="spellEnd"/>
      <w:r w:rsidR="0094306D" w:rsidRPr="001F4651">
        <w:rPr>
          <w:szCs w:val="28"/>
          <w:lang w:val="en-US"/>
        </w:rPr>
        <w:t xml:space="preserve"> and paid-up capital.</w:t>
      </w:r>
    </w:p>
    <w:p w14:paraId="34DFD93E" w14:textId="11A0D4D7" w:rsidR="00423261" w:rsidRPr="001F4651" w:rsidRDefault="00423261" w:rsidP="0096338A">
      <w:pPr>
        <w:pStyle w:val="block"/>
        <w:spacing w:after="0" w:line="240" w:lineRule="atLeast"/>
        <w:ind w:left="0"/>
        <w:jc w:val="both"/>
        <w:rPr>
          <w:szCs w:val="28"/>
          <w:lang w:val="en-US"/>
        </w:rPr>
      </w:pPr>
    </w:p>
    <w:p w14:paraId="669E860D" w14:textId="4908C468" w:rsidR="00666E92" w:rsidRPr="001F4651" w:rsidRDefault="00A265B6">
      <w:pPr>
        <w:pStyle w:val="block"/>
        <w:numPr>
          <w:ilvl w:val="0"/>
          <w:numId w:val="14"/>
        </w:numPr>
        <w:spacing w:after="0" w:line="240" w:lineRule="atLeast"/>
        <w:ind w:left="907"/>
        <w:jc w:val="thaiDistribute"/>
        <w:rPr>
          <w:szCs w:val="28"/>
          <w:lang w:val="en-US"/>
        </w:rPr>
      </w:pPr>
      <w:r w:rsidRPr="001F4651">
        <w:rPr>
          <w:szCs w:val="28"/>
          <w:lang w:val="en-US"/>
        </w:rPr>
        <w:t xml:space="preserve">During the </w:t>
      </w:r>
      <w:r w:rsidR="0060165E">
        <w:rPr>
          <w:szCs w:val="28"/>
          <w:lang w:val="en-US"/>
        </w:rPr>
        <w:t>nine</w:t>
      </w:r>
      <w:r w:rsidRPr="001F4651">
        <w:rPr>
          <w:szCs w:val="28"/>
          <w:lang w:val="en-US"/>
        </w:rPr>
        <w:t xml:space="preserve">-month period ended </w:t>
      </w:r>
      <w:r w:rsidR="0030564E" w:rsidRPr="001F4651">
        <w:rPr>
          <w:szCs w:val="28"/>
          <w:lang w:val="en-US"/>
        </w:rPr>
        <w:t xml:space="preserve">30 </w:t>
      </w:r>
      <w:r w:rsidR="0060165E">
        <w:rPr>
          <w:szCs w:val="28"/>
          <w:lang w:val="en-US"/>
        </w:rPr>
        <w:t>September</w:t>
      </w:r>
      <w:r w:rsidRPr="001F4651">
        <w:rPr>
          <w:szCs w:val="28"/>
          <w:lang w:val="en-US"/>
        </w:rPr>
        <w:t xml:space="preserve"> 2023</w:t>
      </w:r>
      <w:r w:rsidR="00666E92" w:rsidRPr="001F4651">
        <w:rPr>
          <w:szCs w:val="28"/>
          <w:lang w:val="en-US"/>
        </w:rPr>
        <w:t xml:space="preserve">, the Company had significant influence over Advanced Information Technology Public Company Limited </w:t>
      </w:r>
      <w:r w:rsidR="00E66D2D" w:rsidRPr="001F4651">
        <w:rPr>
          <w:szCs w:val="28"/>
          <w:lang w:val="en-US"/>
        </w:rPr>
        <w:t>resulting to</w:t>
      </w:r>
      <w:r w:rsidR="00666E92" w:rsidRPr="001F4651">
        <w:rPr>
          <w:szCs w:val="28"/>
          <w:lang w:val="en-US"/>
        </w:rPr>
        <w:t xml:space="preserve"> the </w:t>
      </w:r>
      <w:r w:rsidR="00E66D2D" w:rsidRPr="001F4651">
        <w:rPr>
          <w:szCs w:val="28"/>
          <w:lang w:val="en-US"/>
        </w:rPr>
        <w:t>change of the status</w:t>
      </w:r>
      <w:r w:rsidR="00666E92" w:rsidRPr="001F4651">
        <w:rPr>
          <w:szCs w:val="28"/>
          <w:lang w:val="en-US"/>
        </w:rPr>
        <w:t xml:space="preserve"> of investment in </w:t>
      </w:r>
      <w:r w:rsidR="00BB1793" w:rsidRPr="001F4651">
        <w:rPr>
          <w:szCs w:val="28"/>
          <w:lang w:val="en-US"/>
        </w:rPr>
        <w:t>Advanced Information Technology Public Company Limited</w:t>
      </w:r>
      <w:r w:rsidR="00666E92" w:rsidRPr="001F4651">
        <w:rPr>
          <w:szCs w:val="28"/>
          <w:lang w:val="en-US"/>
        </w:rPr>
        <w:t xml:space="preserve"> from </w:t>
      </w:r>
      <w:r w:rsidR="00E66D2D" w:rsidRPr="001F4651">
        <w:rPr>
          <w:szCs w:val="28"/>
          <w:lang w:val="en-US"/>
        </w:rPr>
        <w:t xml:space="preserve">investment in </w:t>
      </w:r>
      <w:r w:rsidR="00666E92" w:rsidRPr="001F4651">
        <w:rPr>
          <w:szCs w:val="28"/>
          <w:lang w:val="en-US"/>
        </w:rPr>
        <w:t>equity instrument to associate.</w:t>
      </w:r>
      <w:r w:rsidR="00BB1793" w:rsidRPr="001F4651">
        <w:rPr>
          <w:rFonts w:eastAsia="Arial Unicode MS"/>
          <w:spacing w:val="-2"/>
        </w:rPr>
        <w:t xml:space="preserve"> The Company</w:t>
      </w:r>
      <w:r w:rsidR="005B46E5" w:rsidRPr="001F4651">
        <w:rPr>
          <w:rFonts w:eastAsia="Arial Unicode MS"/>
          <w:spacing w:val="-2"/>
        </w:rPr>
        <w:t xml:space="preserve"> an</w:t>
      </w:r>
      <w:r w:rsidR="008951E3" w:rsidRPr="001F4651">
        <w:rPr>
          <w:rFonts w:eastAsia="Arial Unicode MS"/>
          <w:spacing w:val="-2"/>
        </w:rPr>
        <w:t xml:space="preserve">d </w:t>
      </w:r>
      <w:proofErr w:type="spellStart"/>
      <w:r w:rsidR="00820CBB" w:rsidRPr="001F4651">
        <w:rPr>
          <w:rFonts w:eastAsia="Arial Unicode MS"/>
          <w:spacing w:val="-2"/>
        </w:rPr>
        <w:t>Rujnapornphajee</w:t>
      </w:r>
      <w:proofErr w:type="spellEnd"/>
      <w:r w:rsidR="00820CBB" w:rsidRPr="001F4651">
        <w:rPr>
          <w:rFonts w:eastAsia="Arial Unicode MS"/>
          <w:spacing w:val="-2"/>
        </w:rPr>
        <w:t xml:space="preserve"> Family</w:t>
      </w:r>
      <w:r w:rsidR="00E66D2D" w:rsidRPr="001F4651">
        <w:rPr>
          <w:rFonts w:eastAsia="Arial Unicode MS"/>
          <w:spacing w:val="-2"/>
        </w:rPr>
        <w:t>’s</w:t>
      </w:r>
      <w:r w:rsidR="004944F5" w:rsidRPr="001F4651">
        <w:rPr>
          <w:rFonts w:eastAsia="Arial Unicode MS"/>
          <w:spacing w:val="-2"/>
        </w:rPr>
        <w:t xml:space="preserve"> </w:t>
      </w:r>
      <w:r w:rsidR="00BB1793" w:rsidRPr="001F4651">
        <w:rPr>
          <w:rFonts w:eastAsia="Arial Unicode MS"/>
          <w:spacing w:val="-2"/>
        </w:rPr>
        <w:t xml:space="preserve">ownership interest in such </w:t>
      </w:r>
      <w:r w:rsidR="00E66D2D" w:rsidRPr="001F4651">
        <w:rPr>
          <w:rFonts w:eastAsia="Arial Unicode MS"/>
          <w:spacing w:val="-2"/>
        </w:rPr>
        <w:t>associate</w:t>
      </w:r>
      <w:r w:rsidR="00BB1793" w:rsidRPr="001F4651">
        <w:rPr>
          <w:rFonts w:eastAsia="Arial Unicode MS"/>
          <w:spacing w:val="-2"/>
        </w:rPr>
        <w:t xml:space="preserve"> </w:t>
      </w:r>
      <w:r w:rsidR="00E66D2D" w:rsidRPr="001F4651">
        <w:rPr>
          <w:rFonts w:eastAsia="Arial Unicode MS"/>
          <w:spacing w:val="-2"/>
        </w:rPr>
        <w:t>were</w:t>
      </w:r>
      <w:r w:rsidR="00BB1793" w:rsidRPr="001F4651">
        <w:rPr>
          <w:rFonts w:eastAsia="Arial Unicode MS"/>
          <w:spacing w:val="-2"/>
        </w:rPr>
        <w:t xml:space="preserve"> 17.85% </w:t>
      </w:r>
      <w:r w:rsidRPr="001F4651">
        <w:rPr>
          <w:rFonts w:eastAsia="Arial Unicode MS"/>
          <w:spacing w:val="-2"/>
        </w:rPr>
        <w:t xml:space="preserve">and </w:t>
      </w:r>
      <w:r w:rsidR="00407E8C" w:rsidRPr="001F4651">
        <w:rPr>
          <w:rFonts w:eastAsia="Arial Unicode MS"/>
          <w:spacing w:val="-2"/>
        </w:rPr>
        <w:t>2.61</w:t>
      </w:r>
      <w:r w:rsidRPr="001F4651">
        <w:rPr>
          <w:rFonts w:eastAsia="Arial Unicode MS"/>
          <w:spacing w:val="-2"/>
        </w:rPr>
        <w:t xml:space="preserve">% </w:t>
      </w:r>
      <w:r w:rsidR="00BB1793" w:rsidRPr="001F4651">
        <w:rPr>
          <w:rFonts w:eastAsia="Arial Unicode MS"/>
          <w:spacing w:val="-2"/>
        </w:rPr>
        <w:t>of authorised and paid-up capital</w:t>
      </w:r>
      <w:r w:rsidR="00282273" w:rsidRPr="001F4651">
        <w:rPr>
          <w:rFonts w:eastAsia="Arial Unicode MS"/>
          <w:spacing w:val="-2"/>
        </w:rPr>
        <w:t>, respectively</w:t>
      </w:r>
      <w:r w:rsidR="00E66D2D" w:rsidRPr="001F4651">
        <w:rPr>
          <w:rFonts w:eastAsia="Arial Unicode MS"/>
          <w:spacing w:val="-2"/>
        </w:rPr>
        <w:t>.</w:t>
      </w:r>
    </w:p>
    <w:p w14:paraId="78EEE1D9" w14:textId="77777777" w:rsidR="00222EFB" w:rsidRPr="001F4651" w:rsidRDefault="00222EFB" w:rsidP="005804F0">
      <w:pPr>
        <w:pStyle w:val="block"/>
        <w:spacing w:after="0" w:line="240" w:lineRule="atLeast"/>
        <w:ind w:left="907"/>
        <w:jc w:val="thaiDistribute"/>
        <w:rPr>
          <w:szCs w:val="28"/>
          <w:lang w:val="en-US"/>
        </w:rPr>
      </w:pPr>
    </w:p>
    <w:p w14:paraId="464A9C0E" w14:textId="4F853DC4" w:rsidR="00B64712" w:rsidRPr="001F4651" w:rsidRDefault="00B64712">
      <w:pPr>
        <w:pStyle w:val="block"/>
        <w:numPr>
          <w:ilvl w:val="0"/>
          <w:numId w:val="14"/>
        </w:numPr>
        <w:spacing w:after="0" w:line="240" w:lineRule="atLeast"/>
        <w:ind w:left="907"/>
        <w:jc w:val="thaiDistribute"/>
        <w:rPr>
          <w:szCs w:val="28"/>
          <w:lang w:val="en-US"/>
        </w:rPr>
      </w:pPr>
      <w:r w:rsidRPr="001F4651">
        <w:rPr>
          <w:szCs w:val="28"/>
          <w:lang w:val="en-US"/>
        </w:rPr>
        <w:t xml:space="preserve">During the </w:t>
      </w:r>
      <w:r w:rsidR="0060165E">
        <w:rPr>
          <w:szCs w:val="28"/>
          <w:lang w:val="en-US"/>
        </w:rPr>
        <w:t>nine</w:t>
      </w:r>
      <w:r w:rsidRPr="001F4651">
        <w:rPr>
          <w:szCs w:val="28"/>
          <w:lang w:val="en-US"/>
        </w:rPr>
        <w:t xml:space="preserve">-month period ended 30 </w:t>
      </w:r>
      <w:r w:rsidR="0060165E">
        <w:rPr>
          <w:szCs w:val="28"/>
          <w:lang w:val="en-US"/>
        </w:rPr>
        <w:t>September</w:t>
      </w:r>
      <w:r w:rsidRPr="001F4651">
        <w:rPr>
          <w:szCs w:val="28"/>
          <w:lang w:val="en-US"/>
        </w:rPr>
        <w:t xml:space="preserve"> 2023, the Company had significant influence over</w:t>
      </w:r>
      <w:r w:rsidRPr="001F4651">
        <w:rPr>
          <w:bCs/>
        </w:rPr>
        <w:t xml:space="preserve"> </w:t>
      </w:r>
      <w:proofErr w:type="spellStart"/>
      <w:r w:rsidRPr="001F4651">
        <w:rPr>
          <w:bCs/>
        </w:rPr>
        <w:t>Nakhonluang</w:t>
      </w:r>
      <w:proofErr w:type="spellEnd"/>
      <w:r w:rsidRPr="001F4651">
        <w:rPr>
          <w:bCs/>
        </w:rPr>
        <w:t xml:space="preserve"> Capital Public Company Limited</w:t>
      </w:r>
      <w:r w:rsidRPr="001F4651">
        <w:rPr>
          <w:bCs/>
          <w:cs/>
        </w:rPr>
        <w:t xml:space="preserve"> </w:t>
      </w:r>
      <w:r w:rsidRPr="001F4651">
        <w:rPr>
          <w:szCs w:val="28"/>
          <w:lang w:val="en-US"/>
        </w:rPr>
        <w:t>resulting to the change of the status of investment from investment in equity instrument to associate.</w:t>
      </w:r>
      <w:r w:rsidRPr="001F4651">
        <w:rPr>
          <w:szCs w:val="28"/>
          <w:cs/>
          <w:lang w:val="en-US"/>
        </w:rPr>
        <w:t xml:space="preserve"> </w:t>
      </w:r>
      <w:r w:rsidRPr="001F4651">
        <w:rPr>
          <w:rFonts w:eastAsia="Arial Unicode MS"/>
          <w:spacing w:val="-2"/>
        </w:rPr>
        <w:t>The Company</w:t>
      </w:r>
      <w:r w:rsidRPr="001F4651">
        <w:rPr>
          <w:rFonts w:eastAsia="Arial Unicode MS"/>
          <w:spacing w:val="-2"/>
          <w:cs/>
        </w:rPr>
        <w:t xml:space="preserve"> </w:t>
      </w:r>
      <w:r w:rsidRPr="001F4651">
        <w:rPr>
          <w:rFonts w:eastAsia="Arial Unicode MS"/>
          <w:spacing w:val="-2"/>
        </w:rPr>
        <w:t>ownership interest in such associate w</w:t>
      </w:r>
      <w:r w:rsidRPr="001F4651">
        <w:rPr>
          <w:rFonts w:eastAsia="Arial Unicode MS"/>
          <w:spacing w:val="-2"/>
          <w:lang w:val="en-US"/>
        </w:rPr>
        <w:t xml:space="preserve">as 25% </w:t>
      </w:r>
      <w:r w:rsidRPr="001F4651">
        <w:rPr>
          <w:rFonts w:eastAsia="Arial Unicode MS"/>
          <w:spacing w:val="-2"/>
        </w:rPr>
        <w:t>of authorised and paid-up capital.</w:t>
      </w:r>
    </w:p>
    <w:p w14:paraId="3751ACDD" w14:textId="77777777" w:rsidR="00B64712" w:rsidRPr="001F4651" w:rsidRDefault="00B64712" w:rsidP="005804F0">
      <w:pPr>
        <w:jc w:val="thaiDistribute"/>
      </w:pPr>
    </w:p>
    <w:p w14:paraId="15BEAAEB" w14:textId="3F6FFD06" w:rsidR="00A265B6" w:rsidRPr="001F4651" w:rsidRDefault="00207F6F">
      <w:pPr>
        <w:pStyle w:val="block"/>
        <w:numPr>
          <w:ilvl w:val="0"/>
          <w:numId w:val="14"/>
        </w:numPr>
        <w:spacing w:after="0" w:line="240" w:lineRule="atLeast"/>
        <w:ind w:left="907"/>
        <w:jc w:val="thaiDistribute"/>
        <w:rPr>
          <w:szCs w:val="28"/>
          <w:lang w:val="en-US"/>
        </w:rPr>
      </w:pPr>
      <w:r w:rsidRPr="001F4651">
        <w:rPr>
          <w:szCs w:val="28"/>
          <w:lang w:val="en-US"/>
        </w:rPr>
        <w:t>VDP Holding</w:t>
      </w:r>
      <w:r w:rsidR="005272CB" w:rsidRPr="001F4651">
        <w:rPr>
          <w:szCs w:val="28"/>
          <w:lang w:val="en-US"/>
        </w:rPr>
        <w:t xml:space="preserve"> Co., Ltd., the subsidiary, </w:t>
      </w:r>
      <w:r w:rsidR="00822640" w:rsidRPr="001F4651">
        <w:rPr>
          <w:szCs w:val="28"/>
          <w:lang w:val="en-US"/>
        </w:rPr>
        <w:t xml:space="preserve">paid </w:t>
      </w:r>
      <w:r w:rsidR="00A15861" w:rsidRPr="001F4651">
        <w:rPr>
          <w:szCs w:val="28"/>
          <w:lang w:val="en-US"/>
        </w:rPr>
        <w:t xml:space="preserve">the </w:t>
      </w:r>
      <w:r w:rsidR="009813FF" w:rsidRPr="001F4651">
        <w:rPr>
          <w:szCs w:val="28"/>
          <w:lang w:val="en-US"/>
        </w:rPr>
        <w:t>remaining</w:t>
      </w:r>
      <w:r w:rsidR="00A15861" w:rsidRPr="001F4651">
        <w:rPr>
          <w:szCs w:val="28"/>
          <w:lang w:val="en-US"/>
        </w:rPr>
        <w:t xml:space="preserve"> </w:t>
      </w:r>
      <w:r w:rsidR="00822640" w:rsidRPr="001F4651">
        <w:rPr>
          <w:szCs w:val="28"/>
          <w:lang w:val="en-US"/>
        </w:rPr>
        <w:t>capital to the Company</w:t>
      </w:r>
      <w:r w:rsidR="00A265B6" w:rsidRPr="001F4651">
        <w:rPr>
          <w:szCs w:val="28"/>
          <w:lang w:val="en-US"/>
        </w:rPr>
        <w:t xml:space="preserve"> </w:t>
      </w:r>
      <w:r w:rsidR="009813FF" w:rsidRPr="001F4651">
        <w:rPr>
          <w:szCs w:val="28"/>
          <w:lang w:val="en-US"/>
        </w:rPr>
        <w:t>amounting to</w:t>
      </w:r>
      <w:r w:rsidR="00A265B6" w:rsidRPr="001F4651">
        <w:rPr>
          <w:szCs w:val="28"/>
          <w:lang w:val="en-US"/>
        </w:rPr>
        <w:t xml:space="preserve"> Baht 3.70 million</w:t>
      </w:r>
      <w:r w:rsidR="00196F0A" w:rsidRPr="001F4651">
        <w:rPr>
          <w:szCs w:val="28"/>
          <w:lang w:val="en-US"/>
        </w:rPr>
        <w:t xml:space="preserve"> and </w:t>
      </w:r>
      <w:r w:rsidR="00FB07A0" w:rsidRPr="001F4651">
        <w:rPr>
          <w:szCs w:val="28"/>
          <w:lang w:val="en-US"/>
        </w:rPr>
        <w:t>registered the liquidation on 6 February 2023.</w:t>
      </w:r>
    </w:p>
    <w:p w14:paraId="6BF2FFBD" w14:textId="412FB437" w:rsidR="00A265B6" w:rsidRPr="001F4651" w:rsidRDefault="00A265B6" w:rsidP="005804F0">
      <w:pPr>
        <w:pStyle w:val="block"/>
        <w:spacing w:after="0" w:line="240" w:lineRule="atLeast"/>
        <w:ind w:left="907"/>
        <w:jc w:val="thaiDistribute"/>
        <w:rPr>
          <w:szCs w:val="28"/>
          <w:lang w:val="en-US"/>
        </w:rPr>
      </w:pPr>
    </w:p>
    <w:p w14:paraId="774F6253" w14:textId="773EF582" w:rsidR="004E0760" w:rsidRPr="001F4651" w:rsidRDefault="00A31BCA">
      <w:pPr>
        <w:pStyle w:val="block"/>
        <w:numPr>
          <w:ilvl w:val="0"/>
          <w:numId w:val="14"/>
        </w:numPr>
        <w:spacing w:after="0" w:line="240" w:lineRule="atLeast"/>
        <w:jc w:val="thaiDistribute"/>
        <w:rPr>
          <w:rFonts w:eastAsia="Arial Unicode MS"/>
          <w:i/>
          <w:iCs/>
          <w:spacing w:val="-2"/>
        </w:rPr>
      </w:pPr>
      <w:r w:rsidRPr="001F4651">
        <w:rPr>
          <w:szCs w:val="28"/>
          <w:lang w:val="en-US"/>
        </w:rPr>
        <w:t>At the Extraordinary Shareholders</w:t>
      </w:r>
      <w:r w:rsidR="00724424" w:rsidRPr="001F4651">
        <w:rPr>
          <w:szCs w:val="28"/>
          <w:lang w:val="en-US"/>
        </w:rPr>
        <w:t xml:space="preserve"> </w:t>
      </w:r>
      <w:r w:rsidRPr="001F4651">
        <w:rPr>
          <w:szCs w:val="28"/>
          <w:lang w:val="en-US"/>
        </w:rPr>
        <w:t xml:space="preserve">Meeting </w:t>
      </w:r>
      <w:proofErr w:type="gramStart"/>
      <w:r w:rsidRPr="001F4651">
        <w:rPr>
          <w:szCs w:val="28"/>
          <w:lang w:val="en-US"/>
        </w:rPr>
        <w:t xml:space="preserve">of </w:t>
      </w:r>
      <w:r w:rsidR="00B649C6" w:rsidRPr="001F4651">
        <w:rPr>
          <w:szCs w:val="28"/>
          <w:lang w:val="en-US"/>
        </w:rPr>
        <w:t xml:space="preserve"> </w:t>
      </w:r>
      <w:proofErr w:type="spellStart"/>
      <w:r w:rsidRPr="001F4651">
        <w:rPr>
          <w:szCs w:val="28"/>
          <w:lang w:val="en-US"/>
        </w:rPr>
        <w:t>Buzzebees</w:t>
      </w:r>
      <w:proofErr w:type="spellEnd"/>
      <w:proofErr w:type="gramEnd"/>
      <w:r w:rsidRPr="001F4651">
        <w:rPr>
          <w:szCs w:val="28"/>
          <w:lang w:val="en-US"/>
        </w:rPr>
        <w:t xml:space="preserve"> Co., Ltd., a subsidiary, held on 6 February 2023, the shareholders approved the increase of the subsidiary's </w:t>
      </w:r>
      <w:proofErr w:type="spellStart"/>
      <w:r w:rsidRPr="001F4651">
        <w:rPr>
          <w:szCs w:val="28"/>
          <w:lang w:val="en-US"/>
        </w:rPr>
        <w:t>authorised</w:t>
      </w:r>
      <w:proofErr w:type="spellEnd"/>
      <w:r w:rsidRPr="001F4651">
        <w:rPr>
          <w:szCs w:val="28"/>
          <w:lang w:val="en-US"/>
        </w:rPr>
        <w:t xml:space="preserve"> share capital from Baht 191.</w:t>
      </w:r>
      <w:r w:rsidR="000470A2">
        <w:rPr>
          <w:szCs w:val="28"/>
          <w:lang w:val="en-US"/>
        </w:rPr>
        <w:t>5</w:t>
      </w:r>
      <w:r w:rsidR="00CF70F8" w:rsidRPr="001F4651">
        <w:rPr>
          <w:szCs w:val="28"/>
          <w:lang w:val="en-US"/>
        </w:rPr>
        <w:t>0</w:t>
      </w:r>
      <w:r w:rsidRPr="001F4651">
        <w:rPr>
          <w:szCs w:val="28"/>
          <w:lang w:val="en-US"/>
        </w:rPr>
        <w:t xml:space="preserve"> million to Baht 212.25 million by increasing preferred share</w:t>
      </w:r>
      <w:r w:rsidR="00724424" w:rsidRPr="001F4651">
        <w:rPr>
          <w:szCs w:val="28"/>
          <w:lang w:val="en-US"/>
        </w:rPr>
        <w:t>s of</w:t>
      </w:r>
      <w:r w:rsidRPr="001F4651">
        <w:rPr>
          <w:szCs w:val="28"/>
          <w:lang w:val="en-US"/>
        </w:rPr>
        <w:t xml:space="preserve"> 207,461 shares at Baht 100 per share</w:t>
      </w:r>
      <w:r w:rsidR="00724424" w:rsidRPr="001F4651">
        <w:rPr>
          <w:szCs w:val="28"/>
          <w:lang w:val="en-US"/>
        </w:rPr>
        <w:t xml:space="preserve"> amounting to </w:t>
      </w:r>
      <w:r w:rsidRPr="001F4651">
        <w:rPr>
          <w:szCs w:val="28"/>
          <w:lang w:val="en-US"/>
        </w:rPr>
        <w:t xml:space="preserve">Baht 20.75 million </w:t>
      </w:r>
      <w:r w:rsidR="00724424" w:rsidRPr="001F4651">
        <w:rPr>
          <w:szCs w:val="28"/>
          <w:lang w:val="en-US"/>
        </w:rPr>
        <w:t>at offering price of</w:t>
      </w:r>
      <w:r w:rsidRPr="001F4651">
        <w:rPr>
          <w:szCs w:val="28"/>
          <w:lang w:val="en-US"/>
        </w:rPr>
        <w:t xml:space="preserve"> Baht 436.36 million. In this regard, the Company did not increase its investment in such subsidiary</w:t>
      </w:r>
      <w:r w:rsidR="00724424" w:rsidRPr="001F4651">
        <w:rPr>
          <w:szCs w:val="28"/>
          <w:lang w:val="en-US"/>
        </w:rPr>
        <w:t xml:space="preserve"> resulting in the Company’s shareholding decreasing from 30% to 27.07%.</w:t>
      </w:r>
    </w:p>
    <w:p w14:paraId="2021DCC2" w14:textId="77777777" w:rsidR="004E0760" w:rsidRPr="001F4651" w:rsidRDefault="004E0760" w:rsidP="005804F0">
      <w:pPr>
        <w:jc w:val="thaiDistribute"/>
      </w:pPr>
    </w:p>
    <w:p w14:paraId="426A7A82" w14:textId="7E423979" w:rsidR="0066024F" w:rsidRPr="001F4651" w:rsidRDefault="00E154A6">
      <w:pPr>
        <w:pStyle w:val="block"/>
        <w:numPr>
          <w:ilvl w:val="0"/>
          <w:numId w:val="14"/>
        </w:numPr>
        <w:spacing w:after="0" w:line="240" w:lineRule="atLeast"/>
        <w:jc w:val="thaiDistribute"/>
        <w:rPr>
          <w:szCs w:val="28"/>
          <w:lang w:val="en-US"/>
        </w:rPr>
      </w:pPr>
      <w:r w:rsidRPr="001F4651">
        <w:rPr>
          <w:szCs w:val="28"/>
          <w:lang w:val="en-US"/>
        </w:rPr>
        <w:t xml:space="preserve">On </w:t>
      </w:r>
      <w:r w:rsidR="00B64712" w:rsidRPr="001F4651">
        <w:rPr>
          <w:szCs w:val="28"/>
          <w:lang w:val="en-US"/>
        </w:rPr>
        <w:t>1 April 2023</w:t>
      </w:r>
      <w:r w:rsidRPr="001F4651">
        <w:rPr>
          <w:szCs w:val="28"/>
          <w:lang w:val="en-US"/>
        </w:rPr>
        <w:t xml:space="preserve">, </w:t>
      </w:r>
      <w:r w:rsidR="00605A9B" w:rsidRPr="001F4651">
        <w:rPr>
          <w:szCs w:val="28"/>
          <w:lang w:val="en-US"/>
        </w:rPr>
        <w:t>SABUY Alliance Co., Ltd.</w:t>
      </w:r>
      <w:r w:rsidRPr="001F4651">
        <w:rPr>
          <w:szCs w:val="28"/>
          <w:lang w:val="en-US"/>
        </w:rPr>
        <w:t xml:space="preserve"> </w:t>
      </w:r>
      <w:r w:rsidR="00605A9B" w:rsidRPr="001F4651">
        <w:rPr>
          <w:szCs w:val="28"/>
          <w:lang w:val="en-US"/>
        </w:rPr>
        <w:t xml:space="preserve">increased the </w:t>
      </w:r>
      <w:proofErr w:type="spellStart"/>
      <w:r w:rsidR="00605A9B" w:rsidRPr="001F4651">
        <w:rPr>
          <w:szCs w:val="28"/>
          <w:lang w:val="en-US"/>
        </w:rPr>
        <w:t>authorised</w:t>
      </w:r>
      <w:proofErr w:type="spellEnd"/>
      <w:r w:rsidR="00605A9B" w:rsidRPr="001F4651">
        <w:rPr>
          <w:szCs w:val="28"/>
          <w:lang w:val="en-US"/>
        </w:rPr>
        <w:t xml:space="preserve"> share capital from Baht 1.5 million to Baht 20 million (400,000 shares at Baht 50 par value). The Company paid for the remaining amount and the increase share capital, amounting to Baht 14.80 million. The Company’s ownership interest in such subsidiary is 80% of </w:t>
      </w:r>
      <w:proofErr w:type="spellStart"/>
      <w:r w:rsidR="00605A9B" w:rsidRPr="001F4651">
        <w:rPr>
          <w:szCs w:val="28"/>
          <w:lang w:val="en-US"/>
        </w:rPr>
        <w:t>authorised</w:t>
      </w:r>
      <w:proofErr w:type="spellEnd"/>
      <w:r w:rsidR="00605A9B" w:rsidRPr="001F4651">
        <w:rPr>
          <w:szCs w:val="28"/>
          <w:lang w:val="en-US"/>
        </w:rPr>
        <w:t xml:space="preserve"> and paid-up capital. The subsidiary registered the change</w:t>
      </w:r>
      <w:r w:rsidR="00605A9B" w:rsidRPr="001F4651">
        <w:rPr>
          <w:lang w:val="en-US"/>
        </w:rPr>
        <w:t xml:space="preserve"> with the Ministry of Commerce </w:t>
      </w:r>
      <w:r w:rsidRPr="001F4651">
        <w:rPr>
          <w:lang w:val="en-US"/>
        </w:rPr>
        <w:t xml:space="preserve">on </w:t>
      </w:r>
      <w:r w:rsidRPr="001F4651">
        <w:rPr>
          <w:cs/>
          <w:lang w:val="en-US"/>
        </w:rPr>
        <w:t>10</w:t>
      </w:r>
      <w:r w:rsidR="002969DC">
        <w:rPr>
          <w:lang w:val="en-US"/>
        </w:rPr>
        <w:t xml:space="preserve"> April</w:t>
      </w:r>
      <w:r w:rsidRPr="001F4651">
        <w:rPr>
          <w:lang w:val="en-US"/>
        </w:rPr>
        <w:t xml:space="preserve"> </w:t>
      </w:r>
      <w:r w:rsidRPr="001F4651">
        <w:rPr>
          <w:cs/>
          <w:lang w:val="en-US"/>
        </w:rPr>
        <w:t>2023.</w:t>
      </w:r>
    </w:p>
    <w:p w14:paraId="09EA9563" w14:textId="77777777" w:rsidR="0066024F" w:rsidRPr="001F4651" w:rsidRDefault="0066024F" w:rsidP="005804F0">
      <w:pPr>
        <w:jc w:val="thaiDistribute"/>
      </w:pPr>
    </w:p>
    <w:p w14:paraId="71418858" w14:textId="01F4F0AD" w:rsidR="0066024F" w:rsidRPr="001F4651" w:rsidRDefault="0066024F">
      <w:pPr>
        <w:pStyle w:val="block"/>
        <w:numPr>
          <w:ilvl w:val="0"/>
          <w:numId w:val="14"/>
        </w:numPr>
        <w:spacing w:after="0" w:line="240" w:lineRule="atLeast"/>
        <w:jc w:val="thaiDistribute"/>
        <w:rPr>
          <w:rFonts w:eastAsia="Arial Unicode MS"/>
          <w:i/>
          <w:iCs/>
          <w:spacing w:val="-2"/>
        </w:rPr>
      </w:pPr>
      <w:r w:rsidRPr="001F4651">
        <w:rPr>
          <w:szCs w:val="28"/>
          <w:lang w:val="en-US"/>
        </w:rPr>
        <w:t xml:space="preserve">On 25 April 2023, </w:t>
      </w:r>
      <w:proofErr w:type="spellStart"/>
      <w:r w:rsidRPr="001F4651">
        <w:rPr>
          <w:szCs w:val="28"/>
          <w:lang w:val="en-US"/>
        </w:rPr>
        <w:t>Buzzebees</w:t>
      </w:r>
      <w:proofErr w:type="spellEnd"/>
      <w:r w:rsidRPr="001F4651">
        <w:rPr>
          <w:szCs w:val="28"/>
          <w:lang w:val="en-US"/>
        </w:rPr>
        <w:t xml:space="preserve"> Co., Ltd., a subsidiary, acquired interest in </w:t>
      </w:r>
      <w:proofErr w:type="spellStart"/>
      <w:r w:rsidRPr="001F4651">
        <w:rPr>
          <w:szCs w:val="28"/>
          <w:lang w:val="en-US"/>
        </w:rPr>
        <w:t>Kapture</w:t>
      </w:r>
      <w:proofErr w:type="spellEnd"/>
      <w:r w:rsidRPr="001F4651">
        <w:rPr>
          <w:szCs w:val="28"/>
          <w:lang w:val="en-US"/>
        </w:rPr>
        <w:t xml:space="preserve"> One Co., Ltd. by increas</w:t>
      </w:r>
      <w:r w:rsidR="0096362B">
        <w:rPr>
          <w:szCs w:val="28"/>
          <w:lang w:val="en-US"/>
        </w:rPr>
        <w:t>ing</w:t>
      </w:r>
      <w:r w:rsidRPr="001F4651">
        <w:rPr>
          <w:szCs w:val="28"/>
          <w:lang w:val="en-US"/>
        </w:rPr>
        <w:t xml:space="preserve"> ordinary shares to private placement for 105,000 shares at Baht 100 par value. The Company paid for 50% </w:t>
      </w:r>
      <w:proofErr w:type="gramStart"/>
      <w:r w:rsidRPr="001F4651">
        <w:rPr>
          <w:szCs w:val="28"/>
          <w:lang w:val="en-US"/>
        </w:rPr>
        <w:t>of  the</w:t>
      </w:r>
      <w:proofErr w:type="gramEnd"/>
      <w:r w:rsidRPr="001F4651">
        <w:rPr>
          <w:szCs w:val="28"/>
          <w:lang w:val="en-US"/>
        </w:rPr>
        <w:t xml:space="preserve"> share capital, amounting to Baht 5.25 million. The Company’s ownership interest in such subsidiary is 30% of </w:t>
      </w:r>
      <w:proofErr w:type="spellStart"/>
      <w:r w:rsidRPr="001F4651">
        <w:rPr>
          <w:szCs w:val="28"/>
          <w:lang w:val="en-US"/>
        </w:rPr>
        <w:t>authorised</w:t>
      </w:r>
      <w:proofErr w:type="spellEnd"/>
      <w:r w:rsidRPr="001F4651">
        <w:rPr>
          <w:szCs w:val="28"/>
          <w:lang w:val="en-US"/>
        </w:rPr>
        <w:t xml:space="preserve"> and paid-up capital.</w:t>
      </w:r>
    </w:p>
    <w:p w14:paraId="7A1899BE" w14:textId="77777777" w:rsidR="0066024F" w:rsidRPr="001F4651" w:rsidRDefault="0066024F" w:rsidP="005804F0">
      <w:pPr>
        <w:jc w:val="thaiDistribute"/>
      </w:pPr>
    </w:p>
    <w:p w14:paraId="13CEBEEB" w14:textId="5C9F95C5" w:rsidR="00111A75" w:rsidRPr="001F4651" w:rsidRDefault="00111A75">
      <w:pPr>
        <w:pStyle w:val="block"/>
        <w:numPr>
          <w:ilvl w:val="0"/>
          <w:numId w:val="14"/>
        </w:numPr>
        <w:spacing w:after="0" w:line="240" w:lineRule="atLeast"/>
        <w:jc w:val="thaiDistribute"/>
        <w:rPr>
          <w:rFonts w:eastAsia="Arial Unicode MS"/>
          <w:i/>
          <w:iCs/>
          <w:spacing w:val="-2"/>
        </w:rPr>
      </w:pPr>
      <w:r w:rsidRPr="001F4651">
        <w:rPr>
          <w:szCs w:val="28"/>
          <w:lang w:val="en-US"/>
        </w:rPr>
        <w:t>O</w:t>
      </w:r>
      <w:r w:rsidR="0066024F" w:rsidRPr="001F4651">
        <w:rPr>
          <w:szCs w:val="28"/>
          <w:lang w:val="en-US"/>
        </w:rPr>
        <w:t xml:space="preserve">n 28 June 2023, </w:t>
      </w:r>
      <w:proofErr w:type="spellStart"/>
      <w:r w:rsidR="0066024F" w:rsidRPr="001F4651">
        <w:rPr>
          <w:szCs w:val="28"/>
          <w:lang w:val="en-US"/>
        </w:rPr>
        <w:t>Buzzebees</w:t>
      </w:r>
      <w:proofErr w:type="spellEnd"/>
      <w:r w:rsidR="0066024F" w:rsidRPr="001F4651">
        <w:rPr>
          <w:szCs w:val="28"/>
          <w:lang w:val="en-US"/>
        </w:rPr>
        <w:t xml:space="preserve"> Co., Ltd., a subsidiary, acquired interest in </w:t>
      </w:r>
      <w:proofErr w:type="spellStart"/>
      <w:r w:rsidR="0066024F" w:rsidRPr="001F4651">
        <w:rPr>
          <w:szCs w:val="28"/>
          <w:lang w:val="en-US"/>
        </w:rPr>
        <w:t>MarketBuzzz</w:t>
      </w:r>
      <w:proofErr w:type="spellEnd"/>
      <w:r w:rsidR="0066024F" w:rsidRPr="001F4651">
        <w:rPr>
          <w:szCs w:val="28"/>
          <w:lang w:val="en-US"/>
        </w:rPr>
        <w:t xml:space="preserve"> Co., Ltd. by increasing ordinary shares to private placement for 10,000 shares at Baht 100 par value. The Company paid for 40% of the share capital, amounting to Baht 0.4 million. The Company’s ownership interest in such subsidiary is 40% of </w:t>
      </w:r>
      <w:proofErr w:type="spellStart"/>
      <w:r w:rsidR="0066024F" w:rsidRPr="001F4651">
        <w:rPr>
          <w:szCs w:val="28"/>
          <w:lang w:val="en-US"/>
        </w:rPr>
        <w:t>authorised</w:t>
      </w:r>
      <w:proofErr w:type="spellEnd"/>
      <w:r w:rsidR="0066024F" w:rsidRPr="001F4651">
        <w:rPr>
          <w:szCs w:val="28"/>
          <w:lang w:val="en-US"/>
        </w:rPr>
        <w:t xml:space="preserve"> and paid-up capital.</w:t>
      </w:r>
    </w:p>
    <w:p w14:paraId="75FD52F0" w14:textId="77777777" w:rsidR="007124B0" w:rsidRPr="001F4651" w:rsidRDefault="007124B0" w:rsidP="005804F0">
      <w:pPr>
        <w:pStyle w:val="block"/>
        <w:spacing w:after="0" w:line="240" w:lineRule="atLeast"/>
        <w:ind w:left="0"/>
        <w:jc w:val="thaiDistribute"/>
        <w:rPr>
          <w:rFonts w:eastAsia="Arial Unicode MS"/>
          <w:i/>
          <w:iCs/>
          <w:spacing w:val="-2"/>
          <w:highlight w:val="lightGray"/>
          <w:cs/>
        </w:rPr>
      </w:pPr>
    </w:p>
    <w:p w14:paraId="355162AC" w14:textId="4C078BA4" w:rsidR="00111A75" w:rsidRPr="001F4651" w:rsidRDefault="00716B42">
      <w:pPr>
        <w:pStyle w:val="block"/>
        <w:numPr>
          <w:ilvl w:val="0"/>
          <w:numId w:val="14"/>
        </w:numPr>
        <w:spacing w:after="0" w:line="240" w:lineRule="atLeast"/>
        <w:jc w:val="thaiDistribute"/>
        <w:rPr>
          <w:rFonts w:eastAsia="Arial Unicode MS"/>
          <w:i/>
          <w:iCs/>
          <w:spacing w:val="-2"/>
        </w:rPr>
      </w:pPr>
      <w:r w:rsidRPr="001F4651">
        <w:rPr>
          <w:szCs w:val="28"/>
          <w:lang w:val="en-US"/>
        </w:rPr>
        <w:t xml:space="preserve">At the Annual General Meeting of </w:t>
      </w:r>
      <w:proofErr w:type="spellStart"/>
      <w:r w:rsidRPr="001F4651">
        <w:rPr>
          <w:szCs w:val="28"/>
          <w:lang w:val="en-US"/>
        </w:rPr>
        <w:t>Thiensurat</w:t>
      </w:r>
      <w:proofErr w:type="spellEnd"/>
      <w:r w:rsidRPr="001F4651">
        <w:rPr>
          <w:szCs w:val="28"/>
          <w:lang w:val="en-US"/>
        </w:rPr>
        <w:t xml:space="preserve"> Public Company Limited held on 20 April 2023, the shareholders approved the resolution to change the name of this subsidiary from "</w:t>
      </w:r>
      <w:r w:rsidRPr="001F4651">
        <w:t xml:space="preserve"> </w:t>
      </w:r>
      <w:proofErr w:type="spellStart"/>
      <w:r w:rsidRPr="001F4651">
        <w:rPr>
          <w:szCs w:val="28"/>
          <w:lang w:val="en-US"/>
        </w:rPr>
        <w:t>Thiensurat</w:t>
      </w:r>
      <w:proofErr w:type="spellEnd"/>
      <w:r w:rsidRPr="001F4651">
        <w:rPr>
          <w:szCs w:val="28"/>
          <w:lang w:val="en-US"/>
        </w:rPr>
        <w:t xml:space="preserve"> Public Company Limited" to "</w:t>
      </w:r>
      <w:r w:rsidRPr="001F4651">
        <w:t xml:space="preserve"> </w:t>
      </w:r>
      <w:r w:rsidRPr="001F4651">
        <w:rPr>
          <w:szCs w:val="28"/>
          <w:lang w:val="en-US"/>
        </w:rPr>
        <w:t>S</w:t>
      </w:r>
      <w:r w:rsidR="00790606">
        <w:rPr>
          <w:szCs w:val="28"/>
          <w:lang w:val="en-US"/>
        </w:rPr>
        <w:t>ABUY</w:t>
      </w:r>
      <w:r w:rsidRPr="001F4651">
        <w:rPr>
          <w:szCs w:val="28"/>
          <w:lang w:val="en-US"/>
        </w:rPr>
        <w:t xml:space="preserve"> </w:t>
      </w:r>
      <w:proofErr w:type="spellStart"/>
      <w:r w:rsidRPr="001F4651">
        <w:rPr>
          <w:szCs w:val="28"/>
          <w:lang w:val="en-US"/>
        </w:rPr>
        <w:t>Connext</w:t>
      </w:r>
      <w:proofErr w:type="spellEnd"/>
      <w:r w:rsidRPr="001F4651">
        <w:rPr>
          <w:szCs w:val="28"/>
          <w:lang w:val="en-US"/>
        </w:rPr>
        <w:t xml:space="preserve"> Tech Public Company Limited". The subsidiary registered the change with the Ministry of Commerce on 26 April 202</w:t>
      </w:r>
      <w:r w:rsidR="007124B0" w:rsidRPr="001F4651">
        <w:rPr>
          <w:szCs w:val="28"/>
          <w:lang w:val="en-US"/>
        </w:rPr>
        <w:t>3</w:t>
      </w:r>
      <w:r w:rsidRPr="001F4651">
        <w:rPr>
          <w:szCs w:val="28"/>
          <w:lang w:val="en-US"/>
        </w:rPr>
        <w:t>.</w:t>
      </w:r>
    </w:p>
    <w:p w14:paraId="1CC25754" w14:textId="6871BED1" w:rsidR="004F5DC4" w:rsidRDefault="004F5DC4" w:rsidP="005804F0">
      <w:pPr>
        <w:jc w:val="thaiDistribute"/>
        <w:rPr>
          <w:rFonts w:eastAsia="Arial Unicode MS" w:cstheme="minorBidi"/>
          <w:i/>
          <w:iCs/>
          <w:spacing w:val="-2"/>
        </w:rPr>
      </w:pPr>
    </w:p>
    <w:p w14:paraId="6EB24744" w14:textId="77777777" w:rsidR="005D2259" w:rsidRPr="005D2259" w:rsidRDefault="005D2259" w:rsidP="005804F0">
      <w:pPr>
        <w:jc w:val="thaiDistribute"/>
        <w:rPr>
          <w:rFonts w:eastAsia="Arial Unicode MS" w:cstheme="minorBidi"/>
          <w:i/>
          <w:iCs/>
          <w:spacing w:val="-2"/>
        </w:rPr>
      </w:pPr>
    </w:p>
    <w:p w14:paraId="3B28213C" w14:textId="26BC68F4" w:rsidR="00724424" w:rsidRDefault="004F5DC4" w:rsidP="000956C2">
      <w:pPr>
        <w:pStyle w:val="block"/>
        <w:numPr>
          <w:ilvl w:val="0"/>
          <w:numId w:val="14"/>
        </w:numPr>
        <w:spacing w:after="0" w:line="240" w:lineRule="atLeast"/>
        <w:ind w:left="907"/>
        <w:jc w:val="thaiDistribute"/>
        <w:rPr>
          <w:szCs w:val="28"/>
          <w:lang w:val="en-US"/>
        </w:rPr>
      </w:pPr>
      <w:r w:rsidRPr="001F4651">
        <w:rPr>
          <w:szCs w:val="28"/>
          <w:lang w:val="en-US"/>
        </w:rPr>
        <w:lastRenderedPageBreak/>
        <w:t xml:space="preserve">At the Annual General Meeting of </w:t>
      </w:r>
      <w:proofErr w:type="spellStart"/>
      <w:r w:rsidR="007124B0" w:rsidRPr="001F4651">
        <w:rPr>
          <w:szCs w:val="28"/>
          <w:lang w:val="en-US"/>
        </w:rPr>
        <w:t>Asiasoft</w:t>
      </w:r>
      <w:proofErr w:type="spellEnd"/>
      <w:r w:rsidR="007124B0" w:rsidRPr="001F4651">
        <w:rPr>
          <w:szCs w:val="28"/>
          <w:lang w:val="en-US"/>
        </w:rPr>
        <w:t xml:space="preserve"> Corporation Public Company Limited</w:t>
      </w:r>
      <w:r w:rsidRPr="001F4651">
        <w:rPr>
          <w:szCs w:val="28"/>
          <w:lang w:val="en-US"/>
        </w:rPr>
        <w:t xml:space="preserve"> held on 25 April 2023, the shareholders approved the resolution to change the name from "</w:t>
      </w:r>
      <w:proofErr w:type="spellStart"/>
      <w:r w:rsidR="005D2259">
        <w:rPr>
          <w:szCs w:val="28"/>
          <w:lang w:val="en-US"/>
        </w:rPr>
        <w:t>Asiasoft</w:t>
      </w:r>
      <w:proofErr w:type="spellEnd"/>
      <w:r w:rsidR="005D2259">
        <w:rPr>
          <w:szCs w:val="28"/>
          <w:lang w:val="en-US"/>
        </w:rPr>
        <w:t xml:space="preserve"> Corporation</w:t>
      </w:r>
      <w:r w:rsidRPr="001F4651">
        <w:rPr>
          <w:szCs w:val="28"/>
          <w:lang w:val="en-US"/>
        </w:rPr>
        <w:t xml:space="preserve"> Public Company Limited" to "</w:t>
      </w:r>
      <w:proofErr w:type="spellStart"/>
      <w:r w:rsidR="007124B0" w:rsidRPr="001F4651">
        <w:rPr>
          <w:szCs w:val="28"/>
          <w:lang w:val="en-US"/>
        </w:rPr>
        <w:t>Asphere</w:t>
      </w:r>
      <w:proofErr w:type="spellEnd"/>
      <w:r w:rsidR="007124B0" w:rsidRPr="001F4651">
        <w:rPr>
          <w:szCs w:val="28"/>
          <w:lang w:val="en-US"/>
        </w:rPr>
        <w:t xml:space="preserve"> Innovations Public Company Limited</w:t>
      </w:r>
      <w:r w:rsidRPr="001F4651">
        <w:rPr>
          <w:szCs w:val="28"/>
          <w:lang w:val="en-US"/>
        </w:rPr>
        <w:t xml:space="preserve">". The </w:t>
      </w:r>
      <w:r w:rsidR="005D2259">
        <w:rPr>
          <w:szCs w:val="28"/>
          <w:lang w:val="en-US"/>
        </w:rPr>
        <w:t xml:space="preserve">associate </w:t>
      </w:r>
      <w:r w:rsidRPr="001F4651">
        <w:rPr>
          <w:szCs w:val="28"/>
          <w:lang w:val="en-US"/>
        </w:rPr>
        <w:t>registered the change with the Ministry of Commerce on 28 April 202</w:t>
      </w:r>
      <w:r w:rsidR="007124B0" w:rsidRPr="001F4651">
        <w:rPr>
          <w:szCs w:val="28"/>
          <w:lang w:val="en-US"/>
        </w:rPr>
        <w:t>3</w:t>
      </w:r>
      <w:r w:rsidRPr="001F4651">
        <w:rPr>
          <w:szCs w:val="28"/>
          <w:lang w:val="en-US"/>
        </w:rPr>
        <w:t>.</w:t>
      </w:r>
    </w:p>
    <w:p w14:paraId="25131569" w14:textId="77777777" w:rsidR="000956C2" w:rsidRPr="005B3C1D" w:rsidRDefault="000956C2" w:rsidP="000956C2">
      <w:pPr>
        <w:pStyle w:val="block"/>
        <w:spacing w:after="0" w:line="240" w:lineRule="atLeast"/>
        <w:ind w:left="907"/>
        <w:jc w:val="thaiDistribute"/>
        <w:rPr>
          <w:szCs w:val="28"/>
          <w:lang w:val="en-US"/>
        </w:rPr>
      </w:pPr>
    </w:p>
    <w:p w14:paraId="1CC28B16" w14:textId="294E47E0" w:rsidR="001D745F" w:rsidRPr="00724424" w:rsidRDefault="001D745F" w:rsidP="00F13103">
      <w:pPr>
        <w:pStyle w:val="BodyText"/>
        <w:spacing w:after="0"/>
        <w:ind w:firstLine="562"/>
        <w:rPr>
          <w:rFonts w:cs="Angsana New"/>
          <w:i/>
          <w:iCs/>
          <w:szCs w:val="28"/>
          <w:lang w:val="en-US" w:eastAsia="x-none"/>
        </w:rPr>
      </w:pPr>
      <w:r w:rsidRPr="00724424">
        <w:rPr>
          <w:rFonts w:cs="Angsana New"/>
          <w:i/>
          <w:iCs/>
          <w:szCs w:val="28"/>
          <w:lang w:val="en-US" w:eastAsia="x-none"/>
        </w:rPr>
        <w:t>Company registration</w:t>
      </w:r>
    </w:p>
    <w:p w14:paraId="04056794" w14:textId="00F2F1A4" w:rsidR="001D745F" w:rsidRPr="00B70156" w:rsidRDefault="001D745F" w:rsidP="00142598">
      <w:pPr>
        <w:pStyle w:val="block"/>
        <w:spacing w:after="0" w:line="240" w:lineRule="atLeast"/>
        <w:ind w:left="900"/>
        <w:jc w:val="both"/>
        <w:rPr>
          <w:lang w:val="en-US"/>
        </w:rPr>
      </w:pPr>
    </w:p>
    <w:p w14:paraId="0D46FED8" w14:textId="798C9EFD" w:rsidR="00606D56" w:rsidRDefault="00597E09" w:rsidP="00902479">
      <w:pPr>
        <w:pStyle w:val="block"/>
        <w:numPr>
          <w:ilvl w:val="0"/>
          <w:numId w:val="15"/>
        </w:numPr>
        <w:spacing w:after="0" w:line="240" w:lineRule="atLeast"/>
        <w:jc w:val="both"/>
        <w:rPr>
          <w:rFonts w:cs="Angsana New"/>
          <w:szCs w:val="28"/>
          <w:lang w:val="en-US"/>
        </w:rPr>
      </w:pPr>
      <w:r w:rsidRPr="00142598">
        <w:rPr>
          <w:rFonts w:cs="Angsana New"/>
          <w:szCs w:val="28"/>
          <w:lang w:val="en-US"/>
        </w:rPr>
        <w:t>S</w:t>
      </w:r>
      <w:r w:rsidR="00F13103">
        <w:rPr>
          <w:rFonts w:cs="Angsana New"/>
          <w:szCs w:val="28"/>
          <w:lang w:val="en-US"/>
        </w:rPr>
        <w:t>ABUY</w:t>
      </w:r>
      <w:r w:rsidRPr="00142598">
        <w:rPr>
          <w:rFonts w:cs="Angsana New"/>
          <w:szCs w:val="28"/>
          <w:lang w:val="en-US"/>
        </w:rPr>
        <w:t xml:space="preserve"> Enterprise</w:t>
      </w:r>
      <w:r w:rsidR="00E801B8" w:rsidRPr="00142598">
        <w:rPr>
          <w:rFonts w:cs="Angsana New"/>
          <w:szCs w:val="28"/>
          <w:lang w:val="en-US"/>
        </w:rPr>
        <w:t xml:space="preserve"> Holding</w:t>
      </w:r>
      <w:r w:rsidRPr="00142598">
        <w:rPr>
          <w:rFonts w:cs="Angsana New"/>
          <w:szCs w:val="28"/>
          <w:lang w:val="en-US"/>
        </w:rPr>
        <w:t xml:space="preserve"> Co., Ltd.</w:t>
      </w:r>
      <w:r w:rsidR="00606D56" w:rsidRPr="00142598">
        <w:rPr>
          <w:rFonts w:cs="Angsana New"/>
          <w:szCs w:val="28"/>
          <w:lang w:val="en-US"/>
        </w:rPr>
        <w:t xml:space="preserve">, the </w:t>
      </w:r>
      <w:proofErr w:type="spellStart"/>
      <w:r w:rsidR="00606D56" w:rsidRPr="00142598">
        <w:rPr>
          <w:rFonts w:cs="Angsana New"/>
          <w:szCs w:val="28"/>
          <w:lang w:val="en-US"/>
        </w:rPr>
        <w:t>authorised</w:t>
      </w:r>
      <w:proofErr w:type="spellEnd"/>
      <w:r w:rsidR="00606D56" w:rsidRPr="00142598">
        <w:rPr>
          <w:rFonts w:cs="Angsana New"/>
          <w:szCs w:val="28"/>
          <w:lang w:val="en-US"/>
        </w:rPr>
        <w:t xml:space="preserve"> share capital amounting to Baht 176.20 million (1.76 million shares at Baht 100 par value)</w:t>
      </w:r>
      <w:r w:rsidR="00F13103">
        <w:rPr>
          <w:rFonts w:cs="Angsana New"/>
          <w:szCs w:val="28"/>
          <w:lang w:val="en-US"/>
        </w:rPr>
        <w:t xml:space="preserve">, </w:t>
      </w:r>
      <w:r w:rsidR="006105EF" w:rsidRPr="00142598">
        <w:rPr>
          <w:rFonts w:cs="Angsana New"/>
          <w:szCs w:val="28"/>
          <w:lang w:val="en-US"/>
        </w:rPr>
        <w:t xml:space="preserve">registered the share capital with the Ministry of Commerce on 29 December 2022. </w:t>
      </w:r>
      <w:r w:rsidR="00606D56" w:rsidRPr="00142598">
        <w:rPr>
          <w:rFonts w:cs="Angsana New"/>
          <w:szCs w:val="28"/>
          <w:lang w:val="en-US"/>
        </w:rPr>
        <w:t xml:space="preserve">On 1 March 2023, </w:t>
      </w:r>
      <w:r w:rsidR="00F13103">
        <w:rPr>
          <w:rFonts w:cs="Angsana New"/>
          <w:szCs w:val="28"/>
          <w:lang w:val="en-US"/>
        </w:rPr>
        <w:t>t</w:t>
      </w:r>
      <w:r w:rsidR="00606D56" w:rsidRPr="00142598">
        <w:rPr>
          <w:rFonts w:cs="Angsana New"/>
          <w:szCs w:val="28"/>
          <w:lang w:val="en-US"/>
        </w:rPr>
        <w:t xml:space="preserve">he Company paid for the shares by transferring total shares of </w:t>
      </w:r>
      <w:r w:rsidR="008338F3" w:rsidRPr="00142598">
        <w:rPr>
          <w:rFonts w:cs="Angsana New"/>
          <w:szCs w:val="28"/>
          <w:lang w:val="en-US"/>
        </w:rPr>
        <w:t>S</w:t>
      </w:r>
      <w:r w:rsidR="00F13103">
        <w:rPr>
          <w:rFonts w:cs="Angsana New"/>
          <w:szCs w:val="28"/>
          <w:lang w:val="en-US"/>
        </w:rPr>
        <w:t>ABUY</w:t>
      </w:r>
      <w:r w:rsidR="008338F3" w:rsidRPr="00142598">
        <w:rPr>
          <w:rFonts w:cs="Angsana New"/>
          <w:szCs w:val="28"/>
          <w:lang w:val="en-US"/>
        </w:rPr>
        <w:t xml:space="preserve"> Solutions</w:t>
      </w:r>
      <w:r w:rsidR="00606D56" w:rsidRPr="00142598">
        <w:rPr>
          <w:rFonts w:cs="Angsana New"/>
          <w:szCs w:val="28"/>
          <w:lang w:val="en-US"/>
        </w:rPr>
        <w:t xml:space="preserve"> Co., Ltd.</w:t>
      </w:r>
      <w:r w:rsidR="00EA2920" w:rsidRPr="00142598">
        <w:rPr>
          <w:rFonts w:cs="Angsana New"/>
          <w:szCs w:val="28"/>
          <w:lang w:val="en-US"/>
        </w:rPr>
        <w:t xml:space="preserve"> for 99.99%</w:t>
      </w:r>
      <w:r w:rsidR="00AA641A" w:rsidRPr="00142598">
        <w:rPr>
          <w:rFonts w:cs="Angsana New"/>
          <w:szCs w:val="28"/>
          <w:lang w:val="en-US"/>
        </w:rPr>
        <w:t>,</w:t>
      </w:r>
      <w:r w:rsidR="00606D56" w:rsidRPr="00142598">
        <w:rPr>
          <w:rFonts w:cs="Angsana New"/>
          <w:szCs w:val="28"/>
          <w:lang w:val="en-US"/>
        </w:rPr>
        <w:t xml:space="preserve"> </w:t>
      </w:r>
      <w:r w:rsidR="00EA2920" w:rsidRPr="00142598">
        <w:rPr>
          <w:rFonts w:cs="Angsana New"/>
          <w:szCs w:val="28"/>
          <w:lang w:val="en-US"/>
        </w:rPr>
        <w:t>amounting to</w:t>
      </w:r>
      <w:r w:rsidR="00606D56" w:rsidRPr="00142598">
        <w:rPr>
          <w:rFonts w:cs="Angsana New"/>
          <w:szCs w:val="28"/>
          <w:lang w:val="en-US"/>
        </w:rPr>
        <w:t xml:space="preserve"> Baht </w:t>
      </w:r>
      <w:r w:rsidR="00EA2920" w:rsidRPr="00142598">
        <w:rPr>
          <w:rFonts w:cs="Angsana New"/>
          <w:szCs w:val="28"/>
          <w:lang w:val="en-US"/>
        </w:rPr>
        <w:t>144.50</w:t>
      </w:r>
      <w:r w:rsidR="00606D56" w:rsidRPr="00142598">
        <w:rPr>
          <w:rFonts w:cs="Angsana New"/>
          <w:szCs w:val="28"/>
          <w:lang w:val="en-US"/>
        </w:rPr>
        <w:t xml:space="preserve"> million</w:t>
      </w:r>
      <w:r w:rsidR="00EA2920" w:rsidRPr="00142598">
        <w:rPr>
          <w:rFonts w:cs="Angsana New"/>
          <w:szCs w:val="28"/>
          <w:lang w:val="en-US"/>
        </w:rPr>
        <w:t>,</w:t>
      </w:r>
      <w:r w:rsidR="00606D56" w:rsidRPr="00142598">
        <w:rPr>
          <w:rFonts w:cs="Angsana New"/>
          <w:szCs w:val="28"/>
          <w:lang w:val="en-US"/>
        </w:rPr>
        <w:t xml:space="preserve"> bringing the Company’s ownership interest in such subsidiary to 99.99% of </w:t>
      </w:r>
      <w:proofErr w:type="spellStart"/>
      <w:r w:rsidR="00606D56" w:rsidRPr="00142598">
        <w:rPr>
          <w:rFonts w:cs="Angsana New"/>
          <w:szCs w:val="28"/>
          <w:lang w:val="en-US"/>
        </w:rPr>
        <w:t>authorised</w:t>
      </w:r>
      <w:proofErr w:type="spellEnd"/>
      <w:r w:rsidR="00606D56" w:rsidRPr="00142598">
        <w:rPr>
          <w:rFonts w:cs="Angsana New"/>
          <w:szCs w:val="28"/>
          <w:lang w:val="en-US"/>
        </w:rPr>
        <w:t xml:space="preserve"> and paid-up capital</w:t>
      </w:r>
      <w:r w:rsidR="00A03464" w:rsidRPr="00142598">
        <w:rPr>
          <w:rFonts w:cs="Angsana New"/>
          <w:szCs w:val="28"/>
          <w:lang w:val="en-US"/>
        </w:rPr>
        <w:t>.</w:t>
      </w:r>
    </w:p>
    <w:p w14:paraId="5CEAE93C" w14:textId="77777777" w:rsidR="00515FAC" w:rsidRPr="00B70156" w:rsidRDefault="00515FAC" w:rsidP="00142598">
      <w:pPr>
        <w:pStyle w:val="block"/>
        <w:spacing w:after="0" w:line="240" w:lineRule="atLeast"/>
        <w:ind w:left="927"/>
        <w:jc w:val="both"/>
        <w:rPr>
          <w:cs/>
          <w:lang w:val="en-US"/>
        </w:rPr>
      </w:pPr>
    </w:p>
    <w:p w14:paraId="143F6DF6" w14:textId="4B5ABB10" w:rsidR="00142598" w:rsidRDefault="00E801B8" w:rsidP="00902479">
      <w:pPr>
        <w:pStyle w:val="block"/>
        <w:numPr>
          <w:ilvl w:val="0"/>
          <w:numId w:val="15"/>
        </w:numPr>
        <w:spacing w:after="0" w:line="240" w:lineRule="atLeast"/>
        <w:jc w:val="both"/>
        <w:rPr>
          <w:rFonts w:cs="Angsana New"/>
          <w:szCs w:val="28"/>
          <w:lang w:val="en-US"/>
        </w:rPr>
      </w:pPr>
      <w:r w:rsidRPr="00142598">
        <w:rPr>
          <w:rFonts w:cs="Angsana New"/>
          <w:szCs w:val="28"/>
          <w:lang w:val="en-US"/>
        </w:rPr>
        <w:t>S</w:t>
      </w:r>
      <w:r w:rsidR="00F13103">
        <w:rPr>
          <w:rFonts w:cs="Angsana New"/>
          <w:szCs w:val="28"/>
          <w:lang w:val="en-US"/>
        </w:rPr>
        <w:t>ABUY</w:t>
      </w:r>
      <w:r w:rsidRPr="00142598">
        <w:rPr>
          <w:rFonts w:cs="Angsana New"/>
          <w:szCs w:val="28"/>
          <w:lang w:val="en-US"/>
        </w:rPr>
        <w:t xml:space="preserve"> Speed Holding Co., Ltd., the </w:t>
      </w:r>
      <w:proofErr w:type="spellStart"/>
      <w:r w:rsidRPr="00142598">
        <w:rPr>
          <w:rFonts w:cs="Angsana New"/>
          <w:szCs w:val="28"/>
          <w:lang w:val="en-US"/>
        </w:rPr>
        <w:t>authorised</w:t>
      </w:r>
      <w:proofErr w:type="spellEnd"/>
      <w:r w:rsidRPr="00142598">
        <w:rPr>
          <w:rFonts w:cs="Angsana New"/>
          <w:szCs w:val="28"/>
          <w:lang w:val="en-US"/>
        </w:rPr>
        <w:t xml:space="preserve"> share capital amounting to Baht 333 million (33.30 million shares at Baht 10 par value)</w:t>
      </w:r>
      <w:r w:rsidR="00A748A0">
        <w:rPr>
          <w:rFonts w:cs="Angsana New"/>
          <w:szCs w:val="28"/>
          <w:lang w:val="en-US"/>
        </w:rPr>
        <w:t xml:space="preserve">, </w:t>
      </w:r>
      <w:r w:rsidR="0049267C" w:rsidRPr="00142598">
        <w:rPr>
          <w:rFonts w:cs="Angsana New"/>
          <w:szCs w:val="28"/>
          <w:lang w:val="en-US"/>
        </w:rPr>
        <w:t>registered the share capital with the Ministry of Commerce on 29 December 2022.</w:t>
      </w:r>
      <w:r w:rsidR="008A2253" w:rsidRPr="00142598">
        <w:rPr>
          <w:rFonts w:cs="Angsana New"/>
          <w:szCs w:val="28"/>
          <w:lang w:val="en-US"/>
        </w:rPr>
        <w:t xml:space="preserve"> </w:t>
      </w:r>
      <w:r w:rsidRPr="00142598">
        <w:rPr>
          <w:rFonts w:cs="Angsana New"/>
          <w:szCs w:val="28"/>
          <w:lang w:val="en-US"/>
        </w:rPr>
        <w:t xml:space="preserve">On 1 March 2023, </w:t>
      </w:r>
      <w:r w:rsidR="00A748A0">
        <w:rPr>
          <w:rFonts w:cs="Angsana New"/>
          <w:szCs w:val="28"/>
          <w:lang w:val="en-US"/>
        </w:rPr>
        <w:t>t</w:t>
      </w:r>
      <w:r w:rsidRPr="00142598">
        <w:rPr>
          <w:rFonts w:cs="Angsana New"/>
          <w:szCs w:val="28"/>
          <w:lang w:val="en-US"/>
        </w:rPr>
        <w:t xml:space="preserve">he Company paid for the shares by transferring total shares of </w:t>
      </w:r>
      <w:r w:rsidR="00A748A0">
        <w:rPr>
          <w:rFonts w:cs="Angsana New"/>
          <w:szCs w:val="28"/>
          <w:lang w:val="en-US"/>
        </w:rPr>
        <w:t xml:space="preserve">SABUY </w:t>
      </w:r>
      <w:r w:rsidRPr="00142598">
        <w:rPr>
          <w:rFonts w:cs="Angsana New"/>
          <w:szCs w:val="28"/>
          <w:lang w:val="en-US"/>
        </w:rPr>
        <w:t xml:space="preserve">Speed Co., Ltd. for </w:t>
      </w:r>
      <w:r w:rsidR="001434AA" w:rsidRPr="00142598">
        <w:rPr>
          <w:rFonts w:cs="Angsana New"/>
          <w:szCs w:val="28"/>
          <w:lang w:val="en-US"/>
        </w:rPr>
        <w:t>82</w:t>
      </w:r>
      <w:r w:rsidRPr="00142598">
        <w:rPr>
          <w:rFonts w:cs="Angsana New"/>
          <w:szCs w:val="28"/>
          <w:lang w:val="en-US"/>
        </w:rPr>
        <w:t xml:space="preserve">% amounting to Baht </w:t>
      </w:r>
      <w:r w:rsidR="001434AA" w:rsidRPr="00142598">
        <w:rPr>
          <w:rFonts w:cs="Angsana New"/>
          <w:szCs w:val="28"/>
          <w:lang w:val="en-US"/>
        </w:rPr>
        <w:t>333</w:t>
      </w:r>
      <w:r w:rsidRPr="00142598">
        <w:rPr>
          <w:rFonts w:cs="Angsana New"/>
          <w:szCs w:val="28"/>
          <w:lang w:val="en-US"/>
        </w:rPr>
        <w:t xml:space="preserve"> million, bringing the Company’s ownership interest in such subsidiary to 99.99% of </w:t>
      </w:r>
      <w:proofErr w:type="spellStart"/>
      <w:r w:rsidRPr="00142598">
        <w:rPr>
          <w:rFonts w:cs="Angsana New"/>
          <w:szCs w:val="28"/>
          <w:lang w:val="en-US"/>
        </w:rPr>
        <w:t>authorised</w:t>
      </w:r>
      <w:proofErr w:type="spellEnd"/>
      <w:r w:rsidRPr="00142598">
        <w:rPr>
          <w:rFonts w:cs="Angsana New"/>
          <w:szCs w:val="28"/>
          <w:lang w:val="en-US"/>
        </w:rPr>
        <w:t xml:space="preserve"> and paid-up capital. </w:t>
      </w:r>
    </w:p>
    <w:p w14:paraId="600D5A8D" w14:textId="77777777" w:rsidR="005D2259" w:rsidRPr="00902479" w:rsidRDefault="005D2259" w:rsidP="00902479">
      <w:pPr>
        <w:pStyle w:val="block"/>
        <w:spacing w:after="0" w:line="240" w:lineRule="atLeast"/>
        <w:ind w:left="900"/>
        <w:jc w:val="both"/>
        <w:rPr>
          <w:cs/>
          <w:lang w:val="en-US"/>
        </w:rPr>
      </w:pPr>
    </w:p>
    <w:p w14:paraId="72C73A1D" w14:textId="3814A7B5" w:rsidR="005D2259" w:rsidRPr="00902479" w:rsidRDefault="005D2259" w:rsidP="00902479">
      <w:pPr>
        <w:pStyle w:val="block"/>
        <w:numPr>
          <w:ilvl w:val="0"/>
          <w:numId w:val="15"/>
        </w:numPr>
        <w:spacing w:after="0" w:line="240" w:lineRule="atLeast"/>
        <w:jc w:val="both"/>
        <w:rPr>
          <w:rFonts w:cs="Angsana New"/>
          <w:szCs w:val="28"/>
          <w:lang w:val="en-US"/>
        </w:rPr>
      </w:pPr>
      <w:r w:rsidRPr="00902479">
        <w:rPr>
          <w:rFonts w:cs="Angsana New"/>
          <w:szCs w:val="28"/>
          <w:lang w:val="en-US"/>
        </w:rPr>
        <w:t xml:space="preserve">SABUY </w:t>
      </w:r>
      <w:proofErr w:type="spellStart"/>
      <w:r w:rsidRPr="00902479">
        <w:rPr>
          <w:rFonts w:cs="Angsana New"/>
          <w:szCs w:val="28"/>
          <w:lang w:val="en-US"/>
        </w:rPr>
        <w:t>Connext</w:t>
      </w:r>
      <w:proofErr w:type="spellEnd"/>
      <w:r w:rsidRPr="00902479">
        <w:rPr>
          <w:rFonts w:cs="Angsana New"/>
          <w:szCs w:val="28"/>
          <w:lang w:val="en-US"/>
        </w:rPr>
        <w:t xml:space="preserve"> Tech</w:t>
      </w:r>
      <w:r w:rsidR="001B554F" w:rsidRPr="00902479">
        <w:rPr>
          <w:rFonts w:cs="Angsana New"/>
          <w:szCs w:val="28"/>
          <w:lang w:val="en-US"/>
        </w:rPr>
        <w:t xml:space="preserve"> Public Company Limited</w:t>
      </w:r>
      <w:r w:rsidR="00902479" w:rsidRPr="00902479">
        <w:rPr>
          <w:rFonts w:cs="Angsana New"/>
          <w:szCs w:val="28"/>
          <w:lang w:val="en-US"/>
        </w:rPr>
        <w:t xml:space="preserve"> set up Vending </w:t>
      </w:r>
      <w:proofErr w:type="spellStart"/>
      <w:r w:rsidR="00902479" w:rsidRPr="00902479">
        <w:rPr>
          <w:rFonts w:cs="Angsana New"/>
          <w:szCs w:val="28"/>
          <w:lang w:val="en-US"/>
        </w:rPr>
        <w:t>Connext</w:t>
      </w:r>
      <w:proofErr w:type="spellEnd"/>
      <w:r w:rsidR="00902479" w:rsidRPr="00902479">
        <w:rPr>
          <w:rFonts w:cs="Angsana New"/>
          <w:szCs w:val="28"/>
          <w:lang w:val="en-US"/>
        </w:rPr>
        <w:t xml:space="preserve"> Tech Co., Ltd., the </w:t>
      </w:r>
      <w:proofErr w:type="spellStart"/>
      <w:r w:rsidR="00902479" w:rsidRPr="00902479">
        <w:rPr>
          <w:rFonts w:cs="Angsana New"/>
          <w:szCs w:val="28"/>
          <w:lang w:val="en-US"/>
        </w:rPr>
        <w:t>authorised</w:t>
      </w:r>
      <w:proofErr w:type="spellEnd"/>
      <w:r w:rsidR="00902479" w:rsidRPr="00902479">
        <w:rPr>
          <w:rFonts w:cs="Angsana New"/>
          <w:szCs w:val="28"/>
          <w:lang w:val="en-US"/>
        </w:rPr>
        <w:t xml:space="preserve"> share capital amounting to Baht 2 million (400,000 shares at Baht 5 par value) equivalent to 100% of </w:t>
      </w:r>
      <w:proofErr w:type="spellStart"/>
      <w:r w:rsidR="00902479" w:rsidRPr="00902479">
        <w:rPr>
          <w:rFonts w:cs="Angsana New"/>
          <w:szCs w:val="28"/>
          <w:lang w:val="en-US"/>
        </w:rPr>
        <w:t>authorised</w:t>
      </w:r>
      <w:proofErr w:type="spellEnd"/>
      <w:r w:rsidR="00902479" w:rsidRPr="00902479">
        <w:rPr>
          <w:rFonts w:cs="Angsana New"/>
          <w:szCs w:val="28"/>
          <w:lang w:val="en-US"/>
        </w:rPr>
        <w:t xml:space="preserve"> and paid-up capital. The subsidiary registered the share capital with the Ministry of Commerce on 20 June 2023.</w:t>
      </w:r>
    </w:p>
    <w:p w14:paraId="01AB6CA4" w14:textId="77777777" w:rsidR="001B554F" w:rsidRPr="001B554F" w:rsidRDefault="001B554F" w:rsidP="00142598">
      <w:pPr>
        <w:pStyle w:val="block"/>
        <w:spacing w:after="0" w:line="240" w:lineRule="atLeast"/>
        <w:ind w:left="927"/>
        <w:jc w:val="both"/>
        <w:rPr>
          <w:lang w:val="en-US"/>
        </w:rPr>
      </w:pPr>
    </w:p>
    <w:p w14:paraId="0AA6A87A" w14:textId="0A023EEC" w:rsidR="00F728BB" w:rsidRPr="00B07727" w:rsidRDefault="00E92734" w:rsidP="004B73D6">
      <w:pPr>
        <w:pStyle w:val="Heading1"/>
        <w:numPr>
          <w:ilvl w:val="0"/>
          <w:numId w:val="13"/>
        </w:numPr>
        <w:spacing w:before="0" w:after="0" w:line="240" w:lineRule="auto"/>
        <w:ind w:hanging="540"/>
        <w:jc w:val="both"/>
        <w:rPr>
          <w:b/>
          <w:bCs/>
          <w:i w:val="0"/>
          <w:iCs/>
          <w:szCs w:val="24"/>
        </w:rPr>
      </w:pPr>
      <w:bookmarkStart w:id="5" w:name="_Hlk70947030"/>
      <w:r>
        <w:rPr>
          <w:b/>
          <w:bCs/>
          <w:i w:val="0"/>
          <w:iCs/>
          <w:szCs w:val="24"/>
        </w:rPr>
        <w:t xml:space="preserve">Property, </w:t>
      </w:r>
      <w:proofErr w:type="gramStart"/>
      <w:r>
        <w:rPr>
          <w:b/>
          <w:bCs/>
          <w:i w:val="0"/>
          <w:iCs/>
          <w:szCs w:val="24"/>
        </w:rPr>
        <w:t>plant</w:t>
      </w:r>
      <w:proofErr w:type="gramEnd"/>
      <w:r w:rsidR="00141603" w:rsidRPr="00B07727">
        <w:rPr>
          <w:b/>
          <w:bCs/>
          <w:i w:val="0"/>
          <w:iCs/>
          <w:szCs w:val="24"/>
        </w:rPr>
        <w:t xml:space="preserve"> and</w:t>
      </w:r>
      <w:r w:rsidR="00AF4510" w:rsidRPr="00B07727">
        <w:rPr>
          <w:b/>
          <w:bCs/>
          <w:i w:val="0"/>
          <w:iCs/>
          <w:szCs w:val="24"/>
        </w:rPr>
        <w:t xml:space="preserve"> </w:t>
      </w:r>
      <w:r w:rsidR="00F728BB" w:rsidRPr="00B07727">
        <w:rPr>
          <w:b/>
          <w:bCs/>
          <w:i w:val="0"/>
          <w:iCs/>
          <w:szCs w:val="24"/>
        </w:rPr>
        <w:t>equipment</w:t>
      </w:r>
    </w:p>
    <w:bookmarkEnd w:id="5"/>
    <w:p w14:paraId="369A19D3" w14:textId="77777777" w:rsidR="008F1257" w:rsidRPr="00F73937" w:rsidRDefault="008F1257" w:rsidP="00480BD3">
      <w:pPr>
        <w:pStyle w:val="block"/>
        <w:spacing w:after="0" w:line="240" w:lineRule="atLeast"/>
        <w:ind w:left="990" w:right="560"/>
        <w:jc w:val="thaiDistribute"/>
      </w:pPr>
    </w:p>
    <w:tbl>
      <w:tblPr>
        <w:tblW w:w="9180" w:type="dxa"/>
        <w:tblInd w:w="450" w:type="dxa"/>
        <w:tblLayout w:type="fixed"/>
        <w:tblCellMar>
          <w:left w:w="79" w:type="dxa"/>
          <w:right w:w="79" w:type="dxa"/>
        </w:tblCellMar>
        <w:tblLook w:val="0000" w:firstRow="0" w:lastRow="0" w:firstColumn="0" w:lastColumn="0" w:noHBand="0" w:noVBand="0"/>
      </w:tblPr>
      <w:tblGrid>
        <w:gridCol w:w="5130"/>
        <w:gridCol w:w="630"/>
        <w:gridCol w:w="180"/>
        <w:gridCol w:w="1530"/>
        <w:gridCol w:w="180"/>
        <w:gridCol w:w="1530"/>
      </w:tblGrid>
      <w:tr w:rsidR="009C466D" w:rsidRPr="00F73937" w14:paraId="116439B1" w14:textId="77777777" w:rsidTr="00957922">
        <w:trPr>
          <w:cantSplit/>
          <w:tblHeader/>
        </w:trPr>
        <w:tc>
          <w:tcPr>
            <w:tcW w:w="5130" w:type="dxa"/>
            <w:shd w:val="clear" w:color="auto" w:fill="auto"/>
          </w:tcPr>
          <w:p w14:paraId="06A67DE2" w14:textId="77777777" w:rsidR="009C466D" w:rsidRPr="00F73937" w:rsidRDefault="009C466D" w:rsidP="001668DF">
            <w:pPr>
              <w:spacing w:line="240" w:lineRule="auto"/>
              <w:ind w:right="108"/>
              <w:rPr>
                <w:b/>
                <w:bCs/>
                <w:i/>
                <w:iCs/>
              </w:rPr>
            </w:pPr>
          </w:p>
          <w:p w14:paraId="3C37ED3E" w14:textId="77777777" w:rsidR="009C466D" w:rsidRPr="00F73937" w:rsidRDefault="009C466D" w:rsidP="001668DF">
            <w:pPr>
              <w:spacing w:line="240" w:lineRule="auto"/>
              <w:ind w:right="108"/>
              <w:rPr>
                <w:b/>
                <w:bCs/>
                <w:i/>
                <w:iCs/>
              </w:rPr>
            </w:pPr>
          </w:p>
          <w:p w14:paraId="48952875" w14:textId="5B239F5F" w:rsidR="009C466D" w:rsidRPr="00F73937" w:rsidRDefault="009C466D" w:rsidP="001668DF">
            <w:pPr>
              <w:spacing w:line="240" w:lineRule="auto"/>
              <w:ind w:right="108"/>
              <w:rPr>
                <w:b/>
                <w:bCs/>
                <w:i/>
                <w:iCs/>
              </w:rPr>
            </w:pPr>
            <w:r w:rsidRPr="00F73937">
              <w:rPr>
                <w:b/>
                <w:bCs/>
                <w:i/>
                <w:iCs/>
              </w:rPr>
              <w:t>For the</w:t>
            </w:r>
            <w:r w:rsidR="003E729C" w:rsidRPr="00F73937">
              <w:rPr>
                <w:b/>
                <w:bCs/>
                <w:i/>
                <w:iCs/>
              </w:rPr>
              <w:t xml:space="preserve"> </w:t>
            </w:r>
            <w:r w:rsidR="00B17C3C">
              <w:rPr>
                <w:b/>
                <w:bCs/>
                <w:i/>
                <w:iCs/>
              </w:rPr>
              <w:t>nine</w:t>
            </w:r>
            <w:r w:rsidR="0050216F">
              <w:rPr>
                <w:b/>
                <w:bCs/>
                <w:i/>
                <w:iCs/>
              </w:rPr>
              <w:t>-</w:t>
            </w:r>
            <w:r w:rsidRPr="00F73937">
              <w:rPr>
                <w:b/>
                <w:bCs/>
                <w:i/>
                <w:iCs/>
              </w:rPr>
              <w:t xml:space="preserve">month period ended </w:t>
            </w:r>
            <w:r w:rsidR="00A00EF4">
              <w:rPr>
                <w:b/>
                <w:bCs/>
                <w:i/>
                <w:iCs/>
              </w:rPr>
              <w:t xml:space="preserve">30 </w:t>
            </w:r>
            <w:r w:rsidR="00B17C3C">
              <w:rPr>
                <w:b/>
                <w:bCs/>
                <w:i/>
                <w:iCs/>
              </w:rPr>
              <w:t>September</w:t>
            </w:r>
            <w:r w:rsidR="003E729C" w:rsidRPr="00F73937">
              <w:rPr>
                <w:b/>
                <w:bCs/>
                <w:i/>
                <w:iCs/>
              </w:rPr>
              <w:t xml:space="preserve"> 202</w:t>
            </w:r>
            <w:r w:rsidR="00C850BD">
              <w:rPr>
                <w:b/>
                <w:bCs/>
                <w:i/>
                <w:iCs/>
              </w:rPr>
              <w:t>3</w:t>
            </w:r>
          </w:p>
        </w:tc>
        <w:tc>
          <w:tcPr>
            <w:tcW w:w="630" w:type="dxa"/>
          </w:tcPr>
          <w:p w14:paraId="03887167" w14:textId="77777777" w:rsidR="009C466D" w:rsidRPr="003862CC" w:rsidRDefault="009C466D" w:rsidP="001668DF">
            <w:pPr>
              <w:pStyle w:val="acctmergecolhdg"/>
              <w:spacing w:line="240" w:lineRule="auto"/>
              <w:ind w:left="-76" w:right="-81"/>
              <w:rPr>
                <w:rFonts w:cstheme="minorBidi"/>
                <w:b w:val="0"/>
                <w:bCs/>
                <w:i/>
                <w:iCs/>
              </w:rPr>
            </w:pPr>
          </w:p>
          <w:p w14:paraId="774D3DF0" w14:textId="77777777" w:rsidR="003862CC" w:rsidRPr="003862CC" w:rsidRDefault="003862CC" w:rsidP="001668DF">
            <w:pPr>
              <w:pStyle w:val="acctmergecolhdg"/>
              <w:spacing w:line="240" w:lineRule="auto"/>
              <w:ind w:left="-76" w:right="-81"/>
              <w:rPr>
                <w:rFonts w:cstheme="minorBidi"/>
                <w:b w:val="0"/>
                <w:bCs/>
                <w:i/>
                <w:iCs/>
              </w:rPr>
            </w:pPr>
          </w:p>
          <w:p w14:paraId="1D3DEE8B" w14:textId="06A10DF6" w:rsidR="003862CC" w:rsidRPr="003862CC" w:rsidRDefault="003862CC" w:rsidP="001668DF">
            <w:pPr>
              <w:pStyle w:val="acctmergecolhdg"/>
              <w:spacing w:line="240" w:lineRule="auto"/>
              <w:ind w:left="-76" w:right="-81"/>
              <w:rPr>
                <w:rFonts w:cstheme="minorBidi"/>
                <w:b w:val="0"/>
                <w:bCs/>
                <w:i/>
                <w:iCs/>
              </w:rPr>
            </w:pPr>
          </w:p>
        </w:tc>
        <w:tc>
          <w:tcPr>
            <w:tcW w:w="180" w:type="dxa"/>
          </w:tcPr>
          <w:p w14:paraId="6BF4FC65" w14:textId="77777777" w:rsidR="009C466D" w:rsidRPr="00F73937" w:rsidRDefault="009C466D" w:rsidP="001668DF">
            <w:pPr>
              <w:pStyle w:val="acctmergecolhdg"/>
              <w:spacing w:line="240" w:lineRule="auto"/>
              <w:ind w:right="-81"/>
              <w:rPr>
                <w:b w:val="0"/>
                <w:bCs/>
              </w:rPr>
            </w:pPr>
          </w:p>
        </w:tc>
        <w:tc>
          <w:tcPr>
            <w:tcW w:w="1530" w:type="dxa"/>
            <w:shd w:val="clear" w:color="auto" w:fill="auto"/>
            <w:vAlign w:val="bottom"/>
          </w:tcPr>
          <w:p w14:paraId="3083ADD9" w14:textId="77777777" w:rsidR="009C466D" w:rsidRPr="00F73937" w:rsidRDefault="009C466D" w:rsidP="001668DF">
            <w:pPr>
              <w:pStyle w:val="acctmergecolhdg"/>
              <w:spacing w:line="240" w:lineRule="auto"/>
              <w:ind w:right="10"/>
            </w:pPr>
            <w:r w:rsidRPr="00F73937">
              <w:t xml:space="preserve">Consolidated </w:t>
            </w:r>
          </w:p>
          <w:p w14:paraId="46B11AC0" w14:textId="7D8B652C" w:rsidR="009C466D" w:rsidRPr="00F73937" w:rsidRDefault="009C466D" w:rsidP="001668DF">
            <w:pPr>
              <w:pStyle w:val="acctmergecolhdg"/>
              <w:spacing w:line="240" w:lineRule="auto"/>
              <w:ind w:right="-81"/>
              <w:rPr>
                <w:b w:val="0"/>
                <w:bCs/>
              </w:rPr>
            </w:pPr>
            <w:r w:rsidRPr="00F73937">
              <w:t>financial statements</w:t>
            </w:r>
          </w:p>
        </w:tc>
        <w:tc>
          <w:tcPr>
            <w:tcW w:w="180" w:type="dxa"/>
            <w:shd w:val="clear" w:color="auto" w:fill="auto"/>
            <w:vAlign w:val="bottom"/>
          </w:tcPr>
          <w:p w14:paraId="135C0514" w14:textId="77777777" w:rsidR="009C466D" w:rsidRPr="00F73937" w:rsidRDefault="009C466D" w:rsidP="001668DF">
            <w:pPr>
              <w:pStyle w:val="acctmergecolhdg"/>
              <w:spacing w:line="240" w:lineRule="auto"/>
              <w:ind w:right="108"/>
              <w:rPr>
                <w:b w:val="0"/>
                <w:bCs/>
              </w:rPr>
            </w:pPr>
          </w:p>
        </w:tc>
        <w:tc>
          <w:tcPr>
            <w:tcW w:w="1530" w:type="dxa"/>
            <w:shd w:val="clear" w:color="auto" w:fill="auto"/>
            <w:vAlign w:val="bottom"/>
          </w:tcPr>
          <w:p w14:paraId="4C3B9520" w14:textId="77777777" w:rsidR="009C466D" w:rsidRPr="00F73937" w:rsidRDefault="009C466D" w:rsidP="001668DF">
            <w:pPr>
              <w:pStyle w:val="acctmergecolhdg"/>
              <w:spacing w:line="240" w:lineRule="auto"/>
            </w:pPr>
            <w:r w:rsidRPr="00F73937">
              <w:t xml:space="preserve">Separate </w:t>
            </w:r>
          </w:p>
          <w:p w14:paraId="24D4C3B2" w14:textId="0B8946F5" w:rsidR="009C466D" w:rsidRPr="00F73937" w:rsidRDefault="009C466D" w:rsidP="001668DF">
            <w:pPr>
              <w:pStyle w:val="acctmergecolhdg"/>
              <w:spacing w:line="240" w:lineRule="auto"/>
              <w:ind w:right="-79"/>
              <w:rPr>
                <w:b w:val="0"/>
                <w:bCs/>
              </w:rPr>
            </w:pPr>
            <w:r w:rsidRPr="00F73937">
              <w:t>financial statements</w:t>
            </w:r>
          </w:p>
        </w:tc>
      </w:tr>
      <w:tr w:rsidR="009C466D" w:rsidRPr="00F73937" w14:paraId="4BB413E5" w14:textId="77777777" w:rsidTr="00957922">
        <w:trPr>
          <w:cantSplit/>
        </w:trPr>
        <w:tc>
          <w:tcPr>
            <w:tcW w:w="5130" w:type="dxa"/>
            <w:shd w:val="clear" w:color="auto" w:fill="auto"/>
          </w:tcPr>
          <w:p w14:paraId="4D05ED5A" w14:textId="77777777" w:rsidR="009C466D" w:rsidRPr="00F73937" w:rsidRDefault="009C466D" w:rsidP="001668DF">
            <w:pPr>
              <w:spacing w:line="240" w:lineRule="auto"/>
              <w:ind w:right="108"/>
            </w:pPr>
          </w:p>
        </w:tc>
        <w:tc>
          <w:tcPr>
            <w:tcW w:w="630" w:type="dxa"/>
          </w:tcPr>
          <w:p w14:paraId="776F7C6B" w14:textId="46915B18" w:rsidR="009C466D" w:rsidRPr="00F73937" w:rsidRDefault="009C466D" w:rsidP="00356C48">
            <w:pPr>
              <w:pStyle w:val="acctfourfigures"/>
              <w:tabs>
                <w:tab w:val="clear" w:pos="765"/>
              </w:tabs>
              <w:spacing w:line="240" w:lineRule="auto"/>
              <w:jc w:val="center"/>
              <w:rPr>
                <w:i/>
                <w:iCs/>
              </w:rPr>
            </w:pPr>
          </w:p>
        </w:tc>
        <w:tc>
          <w:tcPr>
            <w:tcW w:w="180" w:type="dxa"/>
          </w:tcPr>
          <w:p w14:paraId="0B051633" w14:textId="77777777" w:rsidR="009C466D" w:rsidRPr="00F73937" w:rsidRDefault="009C466D" w:rsidP="001668DF">
            <w:pPr>
              <w:pStyle w:val="acctfourfigures"/>
              <w:tabs>
                <w:tab w:val="clear" w:pos="765"/>
              </w:tabs>
              <w:spacing w:line="240" w:lineRule="auto"/>
              <w:ind w:right="108"/>
              <w:jc w:val="center"/>
              <w:rPr>
                <w:i/>
                <w:iCs/>
              </w:rPr>
            </w:pPr>
          </w:p>
        </w:tc>
        <w:tc>
          <w:tcPr>
            <w:tcW w:w="3240" w:type="dxa"/>
            <w:gridSpan w:val="3"/>
            <w:shd w:val="clear" w:color="auto" w:fill="auto"/>
          </w:tcPr>
          <w:p w14:paraId="5D3169C8" w14:textId="26F779BD" w:rsidR="009C466D" w:rsidRPr="00F73937" w:rsidRDefault="009C466D" w:rsidP="001668DF">
            <w:pPr>
              <w:pStyle w:val="acctfourfigures"/>
              <w:tabs>
                <w:tab w:val="clear" w:pos="765"/>
              </w:tabs>
              <w:spacing w:line="240" w:lineRule="auto"/>
              <w:ind w:right="108"/>
              <w:jc w:val="center"/>
              <w:rPr>
                <w:i/>
                <w:iCs/>
              </w:rPr>
            </w:pPr>
            <w:r w:rsidRPr="00F73937">
              <w:rPr>
                <w:i/>
                <w:iCs/>
              </w:rPr>
              <w:t>(</w:t>
            </w:r>
            <w:proofErr w:type="gramStart"/>
            <w:r w:rsidRPr="00F73937">
              <w:rPr>
                <w:i/>
                <w:iCs/>
              </w:rPr>
              <w:t>in</w:t>
            </w:r>
            <w:proofErr w:type="gramEnd"/>
            <w:r w:rsidR="00244885" w:rsidRPr="00F73937">
              <w:rPr>
                <w:i/>
                <w:iCs/>
              </w:rPr>
              <w:t xml:space="preserve"> thousand</w:t>
            </w:r>
            <w:r w:rsidRPr="00F73937">
              <w:rPr>
                <w:i/>
                <w:iCs/>
              </w:rPr>
              <w:t xml:space="preserve"> Baht)</w:t>
            </w:r>
          </w:p>
        </w:tc>
      </w:tr>
      <w:tr w:rsidR="005B1F6F" w:rsidRPr="00F73937" w14:paraId="4FC8ADAE" w14:textId="77777777" w:rsidTr="008B515B">
        <w:trPr>
          <w:cantSplit/>
        </w:trPr>
        <w:tc>
          <w:tcPr>
            <w:tcW w:w="5130" w:type="dxa"/>
            <w:shd w:val="clear" w:color="auto" w:fill="auto"/>
          </w:tcPr>
          <w:p w14:paraId="566C03CB" w14:textId="5A816287" w:rsidR="005B1F6F" w:rsidRPr="00F73937" w:rsidRDefault="005B1F6F" w:rsidP="005B1F6F">
            <w:pPr>
              <w:pStyle w:val="acctfourfigures"/>
              <w:shd w:val="clear" w:color="auto" w:fill="FFFFFF"/>
              <w:tabs>
                <w:tab w:val="clear" w:pos="765"/>
              </w:tabs>
              <w:spacing w:line="240" w:lineRule="auto"/>
            </w:pPr>
            <w:r w:rsidRPr="00F73937">
              <w:t>Acquisitions</w:t>
            </w:r>
            <w:r>
              <w:t xml:space="preserve"> </w:t>
            </w:r>
            <w:r w:rsidRPr="00F73937">
              <w:t>- at cost</w:t>
            </w:r>
          </w:p>
        </w:tc>
        <w:tc>
          <w:tcPr>
            <w:tcW w:w="630" w:type="dxa"/>
          </w:tcPr>
          <w:p w14:paraId="08DA6727" w14:textId="77777777" w:rsidR="005B1F6F" w:rsidRPr="00F73937" w:rsidRDefault="005B1F6F" w:rsidP="005B1F6F">
            <w:pPr>
              <w:pStyle w:val="acctfourfigures"/>
              <w:tabs>
                <w:tab w:val="clear" w:pos="765"/>
                <w:tab w:val="decimal" w:pos="731"/>
              </w:tabs>
              <w:spacing w:line="240" w:lineRule="auto"/>
              <w:ind w:right="108"/>
            </w:pPr>
          </w:p>
        </w:tc>
        <w:tc>
          <w:tcPr>
            <w:tcW w:w="180" w:type="dxa"/>
          </w:tcPr>
          <w:p w14:paraId="3DB405EE" w14:textId="77777777" w:rsidR="005B1F6F" w:rsidRPr="00F73937" w:rsidRDefault="005B1F6F" w:rsidP="005B1F6F">
            <w:pPr>
              <w:pStyle w:val="acctfourfigures"/>
              <w:tabs>
                <w:tab w:val="clear" w:pos="765"/>
                <w:tab w:val="decimal" w:pos="731"/>
              </w:tabs>
              <w:spacing w:line="240" w:lineRule="auto"/>
              <w:ind w:right="108"/>
            </w:pPr>
          </w:p>
        </w:tc>
        <w:tc>
          <w:tcPr>
            <w:tcW w:w="1530" w:type="dxa"/>
          </w:tcPr>
          <w:p w14:paraId="3E544F3B" w14:textId="3014BAD1" w:rsidR="005B1F6F" w:rsidRPr="000015F9" w:rsidRDefault="00BB40F4" w:rsidP="001A6E9F">
            <w:pPr>
              <w:pStyle w:val="acctfourfigures"/>
              <w:tabs>
                <w:tab w:val="clear" w:pos="765"/>
                <w:tab w:val="decimal" w:pos="1181"/>
              </w:tabs>
              <w:spacing w:line="240" w:lineRule="auto"/>
              <w:ind w:right="-95"/>
            </w:pPr>
            <w:r>
              <w:t>572,735</w:t>
            </w:r>
          </w:p>
        </w:tc>
        <w:tc>
          <w:tcPr>
            <w:tcW w:w="180" w:type="dxa"/>
            <w:shd w:val="clear" w:color="auto" w:fill="auto"/>
          </w:tcPr>
          <w:p w14:paraId="4370671F" w14:textId="77777777" w:rsidR="005B1F6F" w:rsidRPr="00F73937" w:rsidRDefault="005B1F6F" w:rsidP="005B1F6F">
            <w:pPr>
              <w:pStyle w:val="acctfourfigures"/>
              <w:spacing w:line="240" w:lineRule="auto"/>
              <w:ind w:right="108"/>
              <w:jc w:val="right"/>
              <w:rPr>
                <w:highlight w:val="yellow"/>
              </w:rPr>
            </w:pPr>
          </w:p>
        </w:tc>
        <w:tc>
          <w:tcPr>
            <w:tcW w:w="1530" w:type="dxa"/>
          </w:tcPr>
          <w:p w14:paraId="4A30DE30" w14:textId="1846EC2E" w:rsidR="005B1F6F" w:rsidRPr="005B1F6F" w:rsidRDefault="00B17C3C" w:rsidP="005B1F6F">
            <w:pPr>
              <w:pStyle w:val="acctfourfigures"/>
              <w:tabs>
                <w:tab w:val="clear" w:pos="765"/>
                <w:tab w:val="decimal" w:pos="1090"/>
              </w:tabs>
              <w:spacing w:line="240" w:lineRule="auto"/>
              <w:ind w:right="-95"/>
            </w:pPr>
            <w:r>
              <w:t>43,024</w:t>
            </w:r>
          </w:p>
        </w:tc>
      </w:tr>
      <w:tr w:rsidR="005B1F6F" w:rsidRPr="00F73937" w14:paraId="1E583F79" w14:textId="77777777" w:rsidTr="008B515B">
        <w:trPr>
          <w:cantSplit/>
        </w:trPr>
        <w:tc>
          <w:tcPr>
            <w:tcW w:w="5130" w:type="dxa"/>
            <w:shd w:val="clear" w:color="auto" w:fill="auto"/>
          </w:tcPr>
          <w:p w14:paraId="0756086E" w14:textId="48776EC3" w:rsidR="005B1F6F" w:rsidRPr="00F73937" w:rsidRDefault="005B1F6F" w:rsidP="005B1F6F">
            <w:pPr>
              <w:spacing w:line="240" w:lineRule="auto"/>
            </w:pPr>
            <w:r w:rsidRPr="00F73937">
              <w:t>Disposals - net book value</w:t>
            </w:r>
          </w:p>
        </w:tc>
        <w:tc>
          <w:tcPr>
            <w:tcW w:w="630" w:type="dxa"/>
          </w:tcPr>
          <w:p w14:paraId="0A8E0934" w14:textId="28E0FF17" w:rsidR="005B1F6F" w:rsidRPr="00F73937" w:rsidRDefault="005B1F6F" w:rsidP="005B1F6F">
            <w:pPr>
              <w:pStyle w:val="acctfourfigures"/>
              <w:tabs>
                <w:tab w:val="clear" w:pos="765"/>
                <w:tab w:val="decimal" w:pos="186"/>
              </w:tabs>
              <w:spacing w:line="240" w:lineRule="auto"/>
              <w:ind w:right="108"/>
              <w:jc w:val="center"/>
              <w:rPr>
                <w:i/>
                <w:iCs/>
              </w:rPr>
            </w:pPr>
          </w:p>
        </w:tc>
        <w:tc>
          <w:tcPr>
            <w:tcW w:w="180" w:type="dxa"/>
          </w:tcPr>
          <w:p w14:paraId="0603CDEF" w14:textId="77777777" w:rsidR="005B1F6F" w:rsidRPr="00F73937" w:rsidRDefault="005B1F6F" w:rsidP="005B1F6F">
            <w:pPr>
              <w:pStyle w:val="acctfourfigures"/>
              <w:tabs>
                <w:tab w:val="clear" w:pos="765"/>
                <w:tab w:val="decimal" w:pos="731"/>
              </w:tabs>
              <w:spacing w:line="240" w:lineRule="auto"/>
              <w:ind w:right="108"/>
            </w:pPr>
          </w:p>
        </w:tc>
        <w:tc>
          <w:tcPr>
            <w:tcW w:w="1530" w:type="dxa"/>
          </w:tcPr>
          <w:p w14:paraId="5B000C96" w14:textId="6CDA9A17" w:rsidR="005B1F6F" w:rsidRPr="00943592" w:rsidRDefault="00BB40F4" w:rsidP="001A6E9F">
            <w:pPr>
              <w:pStyle w:val="acctfourfigures"/>
              <w:tabs>
                <w:tab w:val="clear" w:pos="765"/>
                <w:tab w:val="decimal" w:pos="1181"/>
              </w:tabs>
              <w:spacing w:line="240" w:lineRule="auto"/>
              <w:ind w:right="-95"/>
            </w:pPr>
            <w:r>
              <w:t>(67,713)</w:t>
            </w:r>
          </w:p>
        </w:tc>
        <w:tc>
          <w:tcPr>
            <w:tcW w:w="180" w:type="dxa"/>
            <w:shd w:val="clear" w:color="auto" w:fill="auto"/>
          </w:tcPr>
          <w:p w14:paraId="2BEFAA43" w14:textId="77777777" w:rsidR="005B1F6F" w:rsidRPr="00943592" w:rsidRDefault="005B1F6F" w:rsidP="005B1F6F">
            <w:pPr>
              <w:pStyle w:val="acctfourfigures"/>
              <w:spacing w:line="240" w:lineRule="auto"/>
              <w:ind w:right="108"/>
              <w:jc w:val="right"/>
            </w:pPr>
          </w:p>
        </w:tc>
        <w:tc>
          <w:tcPr>
            <w:tcW w:w="1530" w:type="dxa"/>
          </w:tcPr>
          <w:p w14:paraId="2463A907" w14:textId="27F400FE" w:rsidR="005B1F6F" w:rsidRPr="00474EBF" w:rsidRDefault="005B1F6F" w:rsidP="005B1F6F">
            <w:pPr>
              <w:pStyle w:val="acctfourfigures"/>
              <w:tabs>
                <w:tab w:val="clear" w:pos="765"/>
                <w:tab w:val="decimal" w:pos="1090"/>
              </w:tabs>
              <w:spacing w:line="240" w:lineRule="auto"/>
              <w:ind w:right="-95"/>
            </w:pPr>
            <w:r w:rsidRPr="005B1F6F">
              <w:rPr>
                <w:rFonts w:hint="cs"/>
              </w:rPr>
              <w:t>(</w:t>
            </w:r>
            <w:r w:rsidR="00B17C3C">
              <w:t>15,951</w:t>
            </w:r>
            <w:r w:rsidRPr="005B1F6F">
              <w:rPr>
                <w:rFonts w:hint="cs"/>
              </w:rPr>
              <w:t>)</w:t>
            </w:r>
          </w:p>
        </w:tc>
      </w:tr>
      <w:tr w:rsidR="005B1F6F" w:rsidRPr="00F73937" w14:paraId="1D1FAD79" w14:textId="77777777" w:rsidTr="008B515B">
        <w:trPr>
          <w:cantSplit/>
        </w:trPr>
        <w:tc>
          <w:tcPr>
            <w:tcW w:w="5130" w:type="dxa"/>
            <w:shd w:val="clear" w:color="auto" w:fill="auto"/>
          </w:tcPr>
          <w:p w14:paraId="588B1037" w14:textId="76DEB785" w:rsidR="005B1F6F" w:rsidRPr="00F73937" w:rsidRDefault="005B1F6F" w:rsidP="005B1F6F">
            <w:pPr>
              <w:spacing w:line="240" w:lineRule="auto"/>
              <w:ind w:right="108"/>
            </w:pPr>
            <w:r>
              <w:t xml:space="preserve">Transfer to </w:t>
            </w:r>
            <w:r w:rsidRPr="00F73937">
              <w:t>asset for service</w:t>
            </w:r>
          </w:p>
        </w:tc>
        <w:tc>
          <w:tcPr>
            <w:tcW w:w="630" w:type="dxa"/>
          </w:tcPr>
          <w:p w14:paraId="69F9E3C5" w14:textId="77777777" w:rsidR="005B1F6F" w:rsidRPr="00F73937" w:rsidRDefault="005B1F6F" w:rsidP="005B1F6F">
            <w:pPr>
              <w:pStyle w:val="acctfourfigures"/>
              <w:tabs>
                <w:tab w:val="clear" w:pos="765"/>
                <w:tab w:val="decimal" w:pos="731"/>
              </w:tabs>
              <w:spacing w:line="240" w:lineRule="auto"/>
              <w:ind w:right="108"/>
            </w:pPr>
          </w:p>
        </w:tc>
        <w:tc>
          <w:tcPr>
            <w:tcW w:w="180" w:type="dxa"/>
          </w:tcPr>
          <w:p w14:paraId="32A3FBF2" w14:textId="77777777" w:rsidR="005B1F6F" w:rsidRPr="00F73937" w:rsidRDefault="005B1F6F" w:rsidP="005B1F6F">
            <w:pPr>
              <w:pStyle w:val="acctfourfigures"/>
              <w:tabs>
                <w:tab w:val="clear" w:pos="765"/>
                <w:tab w:val="decimal" w:pos="731"/>
              </w:tabs>
              <w:spacing w:line="240" w:lineRule="auto"/>
              <w:ind w:right="108"/>
            </w:pPr>
          </w:p>
        </w:tc>
        <w:tc>
          <w:tcPr>
            <w:tcW w:w="1530" w:type="dxa"/>
          </w:tcPr>
          <w:p w14:paraId="580544A9" w14:textId="47F6E4E7" w:rsidR="005B1F6F" w:rsidRPr="00943592" w:rsidRDefault="00BB40F4" w:rsidP="001A6E9F">
            <w:pPr>
              <w:pStyle w:val="acctfourfigures"/>
              <w:tabs>
                <w:tab w:val="clear" w:pos="765"/>
                <w:tab w:val="decimal" w:pos="1181"/>
              </w:tabs>
              <w:spacing w:line="240" w:lineRule="auto"/>
              <w:ind w:right="-95"/>
            </w:pPr>
            <w:r>
              <w:t>(18,441)</w:t>
            </w:r>
          </w:p>
        </w:tc>
        <w:tc>
          <w:tcPr>
            <w:tcW w:w="180" w:type="dxa"/>
            <w:shd w:val="clear" w:color="auto" w:fill="auto"/>
          </w:tcPr>
          <w:p w14:paraId="5D27E7C0" w14:textId="77777777" w:rsidR="005B1F6F" w:rsidRPr="00943592" w:rsidRDefault="005B1F6F" w:rsidP="005B1F6F">
            <w:pPr>
              <w:pStyle w:val="acctfourfigures"/>
              <w:spacing w:line="240" w:lineRule="auto"/>
              <w:ind w:right="108"/>
              <w:jc w:val="right"/>
            </w:pPr>
          </w:p>
        </w:tc>
        <w:tc>
          <w:tcPr>
            <w:tcW w:w="1530" w:type="dxa"/>
          </w:tcPr>
          <w:p w14:paraId="5EF2A137" w14:textId="16C3BE4A" w:rsidR="005B1F6F" w:rsidRPr="00943592" w:rsidRDefault="005B1F6F" w:rsidP="005B1F6F">
            <w:pPr>
              <w:pStyle w:val="acctfourfigures"/>
              <w:tabs>
                <w:tab w:val="clear" w:pos="765"/>
                <w:tab w:val="decimal" w:pos="1090"/>
              </w:tabs>
              <w:spacing w:line="240" w:lineRule="auto"/>
              <w:ind w:right="-95"/>
            </w:pPr>
            <w:r w:rsidRPr="005B1F6F">
              <w:rPr>
                <w:rFonts w:hint="cs"/>
              </w:rPr>
              <w:t>(</w:t>
            </w:r>
            <w:r w:rsidR="00B17C3C">
              <w:t>18,441</w:t>
            </w:r>
            <w:r w:rsidRPr="005B1F6F">
              <w:rPr>
                <w:rFonts w:hint="cs"/>
              </w:rPr>
              <w:t>)</w:t>
            </w:r>
          </w:p>
        </w:tc>
      </w:tr>
      <w:tr w:rsidR="005B1F6F" w:rsidRPr="00F73937" w14:paraId="68FA7CCA" w14:textId="77777777" w:rsidTr="008B515B">
        <w:trPr>
          <w:cantSplit/>
        </w:trPr>
        <w:tc>
          <w:tcPr>
            <w:tcW w:w="5130" w:type="dxa"/>
            <w:shd w:val="clear" w:color="auto" w:fill="auto"/>
          </w:tcPr>
          <w:p w14:paraId="686A50F7" w14:textId="08079394" w:rsidR="005B1F6F" w:rsidRPr="005B1F6F" w:rsidRDefault="005B1F6F" w:rsidP="005B1F6F">
            <w:pPr>
              <w:spacing w:line="240" w:lineRule="auto"/>
              <w:ind w:right="108"/>
              <w:rPr>
                <w:rFonts w:cstheme="minorBidi"/>
              </w:rPr>
            </w:pPr>
            <w:r>
              <w:t xml:space="preserve">Transfer </w:t>
            </w:r>
            <w:r w:rsidR="00B13F99">
              <w:t>from</w:t>
            </w:r>
            <w:r>
              <w:t xml:space="preserve"> right-of-use assets</w:t>
            </w:r>
          </w:p>
        </w:tc>
        <w:tc>
          <w:tcPr>
            <w:tcW w:w="630" w:type="dxa"/>
          </w:tcPr>
          <w:p w14:paraId="51B0F849" w14:textId="77777777" w:rsidR="005B1F6F" w:rsidRPr="00F73937" w:rsidRDefault="005B1F6F" w:rsidP="005B1F6F">
            <w:pPr>
              <w:pStyle w:val="acctfourfigures"/>
              <w:tabs>
                <w:tab w:val="clear" w:pos="765"/>
                <w:tab w:val="decimal" w:pos="731"/>
              </w:tabs>
              <w:spacing w:line="240" w:lineRule="auto"/>
              <w:ind w:right="108"/>
            </w:pPr>
          </w:p>
        </w:tc>
        <w:tc>
          <w:tcPr>
            <w:tcW w:w="180" w:type="dxa"/>
          </w:tcPr>
          <w:p w14:paraId="0D31D939" w14:textId="77777777" w:rsidR="005B1F6F" w:rsidRPr="00F73937" w:rsidRDefault="005B1F6F" w:rsidP="005B1F6F">
            <w:pPr>
              <w:pStyle w:val="acctfourfigures"/>
              <w:tabs>
                <w:tab w:val="clear" w:pos="765"/>
                <w:tab w:val="decimal" w:pos="731"/>
              </w:tabs>
              <w:spacing w:line="240" w:lineRule="auto"/>
              <w:ind w:right="108"/>
            </w:pPr>
          </w:p>
        </w:tc>
        <w:tc>
          <w:tcPr>
            <w:tcW w:w="1530" w:type="dxa"/>
          </w:tcPr>
          <w:p w14:paraId="4C6704DF" w14:textId="63AAE37C" w:rsidR="005B1F6F" w:rsidRPr="00943592" w:rsidRDefault="006D0649" w:rsidP="001A6E9F">
            <w:pPr>
              <w:pStyle w:val="acctfourfigures"/>
              <w:tabs>
                <w:tab w:val="clear" w:pos="765"/>
                <w:tab w:val="decimal" w:pos="1181"/>
              </w:tabs>
              <w:spacing w:line="240" w:lineRule="auto"/>
              <w:ind w:right="-95"/>
            </w:pPr>
            <w:r>
              <w:t>38,044</w:t>
            </w:r>
          </w:p>
        </w:tc>
        <w:tc>
          <w:tcPr>
            <w:tcW w:w="180" w:type="dxa"/>
            <w:shd w:val="clear" w:color="auto" w:fill="auto"/>
          </w:tcPr>
          <w:p w14:paraId="2732BC73" w14:textId="77777777" w:rsidR="005B1F6F" w:rsidRPr="00943592" w:rsidRDefault="005B1F6F" w:rsidP="005B1F6F">
            <w:pPr>
              <w:pStyle w:val="acctfourfigures"/>
              <w:spacing w:line="240" w:lineRule="auto"/>
              <w:ind w:right="108"/>
              <w:jc w:val="right"/>
            </w:pPr>
          </w:p>
        </w:tc>
        <w:tc>
          <w:tcPr>
            <w:tcW w:w="1530" w:type="dxa"/>
          </w:tcPr>
          <w:p w14:paraId="60744EA8" w14:textId="7F7F9372" w:rsidR="005B1F6F" w:rsidRPr="00943592" w:rsidRDefault="005B1F6F" w:rsidP="005B1F6F">
            <w:pPr>
              <w:tabs>
                <w:tab w:val="decimal" w:pos="816"/>
              </w:tabs>
              <w:spacing w:line="240" w:lineRule="auto"/>
              <w:ind w:right="-114"/>
            </w:pPr>
            <w:r w:rsidRPr="005B1F6F">
              <w:rPr>
                <w:rFonts w:hint="cs"/>
              </w:rPr>
              <w:t>-</w:t>
            </w:r>
          </w:p>
        </w:tc>
      </w:tr>
    </w:tbl>
    <w:p w14:paraId="5D39BE33" w14:textId="77777777" w:rsidR="00E86FC8" w:rsidRDefault="00E86FC8" w:rsidP="00CB77A1">
      <w:pPr>
        <w:spacing w:line="240" w:lineRule="auto"/>
        <w:rPr>
          <w:rFonts w:cstheme="minorBidi"/>
        </w:rPr>
      </w:pPr>
    </w:p>
    <w:p w14:paraId="5BC95007" w14:textId="77777777" w:rsidR="00F3390B" w:rsidRPr="002306C7" w:rsidRDefault="0045097A" w:rsidP="004B73D6">
      <w:pPr>
        <w:pStyle w:val="Heading1"/>
        <w:numPr>
          <w:ilvl w:val="0"/>
          <w:numId w:val="13"/>
        </w:numPr>
        <w:spacing w:before="0" w:after="0" w:line="240" w:lineRule="auto"/>
        <w:ind w:hanging="540"/>
        <w:jc w:val="both"/>
        <w:rPr>
          <w:b/>
          <w:bCs/>
          <w:i w:val="0"/>
          <w:iCs/>
          <w:szCs w:val="24"/>
        </w:rPr>
      </w:pPr>
      <w:r w:rsidRPr="002306C7">
        <w:rPr>
          <w:b/>
          <w:bCs/>
          <w:i w:val="0"/>
          <w:iCs/>
          <w:szCs w:val="24"/>
        </w:rPr>
        <w:t>I</w:t>
      </w:r>
      <w:r w:rsidR="00F3390B" w:rsidRPr="002306C7">
        <w:rPr>
          <w:b/>
          <w:bCs/>
          <w:i w:val="0"/>
          <w:iCs/>
          <w:szCs w:val="24"/>
        </w:rPr>
        <w:t>nterest-bearing liabilities</w:t>
      </w:r>
    </w:p>
    <w:p w14:paraId="550FFC73" w14:textId="0186B31E" w:rsidR="00342AF0" w:rsidRDefault="00342AF0" w:rsidP="0015343B">
      <w:pPr>
        <w:spacing w:line="240" w:lineRule="atLeast"/>
        <w:ind w:left="990"/>
        <w:jc w:val="thaiDistribute"/>
        <w:rPr>
          <w:rFonts w:eastAsia="Arial Unicode MS" w:cs="Angsana New"/>
          <w:spacing w:val="-2"/>
        </w:rPr>
      </w:pPr>
    </w:p>
    <w:tbl>
      <w:tblPr>
        <w:tblW w:w="9274" w:type="dxa"/>
        <w:tblInd w:w="450" w:type="dxa"/>
        <w:tblLayout w:type="fixed"/>
        <w:tblCellMar>
          <w:left w:w="79" w:type="dxa"/>
          <w:right w:w="79" w:type="dxa"/>
        </w:tblCellMar>
        <w:tblLook w:val="04A0" w:firstRow="1" w:lastRow="0" w:firstColumn="1" w:lastColumn="0" w:noHBand="0" w:noVBand="1"/>
      </w:tblPr>
      <w:tblGrid>
        <w:gridCol w:w="2610"/>
        <w:gridCol w:w="270"/>
        <w:gridCol w:w="1440"/>
        <w:gridCol w:w="1440"/>
        <w:gridCol w:w="270"/>
        <w:gridCol w:w="1530"/>
        <w:gridCol w:w="270"/>
        <w:gridCol w:w="1444"/>
      </w:tblGrid>
      <w:tr w:rsidR="00D32AEE" w14:paraId="586F24D6" w14:textId="77777777" w:rsidTr="00BB40F4">
        <w:trPr>
          <w:cantSplit/>
          <w:trHeight w:val="128"/>
        </w:trPr>
        <w:tc>
          <w:tcPr>
            <w:tcW w:w="2610" w:type="dxa"/>
            <w:vAlign w:val="bottom"/>
          </w:tcPr>
          <w:p w14:paraId="0F6E67D1" w14:textId="77777777" w:rsidR="00D32AEE" w:rsidRPr="00C95A40" w:rsidRDefault="00D32AEE" w:rsidP="00322F15">
            <w:pPr>
              <w:tabs>
                <w:tab w:val="left" w:pos="191"/>
              </w:tabs>
              <w:spacing w:line="220" w:lineRule="exact"/>
              <w:ind w:left="191" w:right="-68" w:hanging="191"/>
              <w:rPr>
                <w:i/>
                <w:iCs/>
                <w:color w:val="0000FF"/>
              </w:rPr>
            </w:pPr>
          </w:p>
        </w:tc>
        <w:tc>
          <w:tcPr>
            <w:tcW w:w="270" w:type="dxa"/>
            <w:vAlign w:val="bottom"/>
          </w:tcPr>
          <w:p w14:paraId="19916444" w14:textId="77777777" w:rsidR="00D32AEE" w:rsidRPr="00C95A40" w:rsidRDefault="00D32AEE" w:rsidP="00322F15">
            <w:pPr>
              <w:pStyle w:val="acctcolumnheading"/>
              <w:spacing w:after="0" w:line="240" w:lineRule="auto"/>
              <w:ind w:left="-72" w:right="-72"/>
              <w:rPr>
                <w:b/>
                <w:bCs/>
              </w:rPr>
            </w:pPr>
          </w:p>
        </w:tc>
        <w:tc>
          <w:tcPr>
            <w:tcW w:w="1440" w:type="dxa"/>
            <w:shd w:val="clear" w:color="auto" w:fill="auto"/>
            <w:vAlign w:val="bottom"/>
          </w:tcPr>
          <w:p w14:paraId="79C0460A" w14:textId="77777777" w:rsidR="00D32AEE" w:rsidRPr="00C95A40" w:rsidRDefault="00D32AEE" w:rsidP="00322F15">
            <w:pPr>
              <w:pStyle w:val="acctcolumnheading"/>
              <w:spacing w:after="0" w:line="240" w:lineRule="auto"/>
              <w:ind w:left="-72" w:right="-72"/>
              <w:rPr>
                <w:b/>
                <w:bCs/>
              </w:rPr>
            </w:pPr>
          </w:p>
        </w:tc>
        <w:tc>
          <w:tcPr>
            <w:tcW w:w="4954" w:type="dxa"/>
            <w:gridSpan w:val="5"/>
            <w:shd w:val="clear" w:color="auto" w:fill="auto"/>
            <w:vAlign w:val="bottom"/>
            <w:hideMark/>
          </w:tcPr>
          <w:p w14:paraId="604BD675" w14:textId="77777777" w:rsidR="00D32AEE" w:rsidRPr="00C95A40" w:rsidRDefault="00D32AEE" w:rsidP="00322F15">
            <w:pPr>
              <w:pStyle w:val="acctcolumnheading"/>
              <w:spacing w:after="0" w:line="240" w:lineRule="auto"/>
              <w:ind w:left="-72" w:right="-72"/>
              <w:rPr>
                <w:b/>
                <w:bCs/>
              </w:rPr>
            </w:pPr>
            <w:r w:rsidRPr="00C95A40">
              <w:rPr>
                <w:b/>
                <w:bCs/>
              </w:rPr>
              <w:t>Consolidated financial statements</w:t>
            </w:r>
          </w:p>
        </w:tc>
      </w:tr>
      <w:tr w:rsidR="00D32AEE" w14:paraId="6FC39273" w14:textId="77777777" w:rsidTr="00BB40F4">
        <w:trPr>
          <w:cantSplit/>
        </w:trPr>
        <w:tc>
          <w:tcPr>
            <w:tcW w:w="2610" w:type="dxa"/>
            <w:vAlign w:val="bottom"/>
          </w:tcPr>
          <w:p w14:paraId="3AE519E2" w14:textId="77777777" w:rsidR="00D32AEE" w:rsidRPr="00C95A40" w:rsidRDefault="00D32AEE" w:rsidP="00322F15">
            <w:pPr>
              <w:tabs>
                <w:tab w:val="left" w:pos="191"/>
              </w:tabs>
              <w:spacing w:line="220" w:lineRule="exact"/>
              <w:ind w:left="191" w:right="-68" w:hanging="191"/>
            </w:pPr>
          </w:p>
        </w:tc>
        <w:tc>
          <w:tcPr>
            <w:tcW w:w="270" w:type="dxa"/>
            <w:vAlign w:val="bottom"/>
          </w:tcPr>
          <w:p w14:paraId="021EBB69" w14:textId="01C0ABEF" w:rsidR="00D32AEE" w:rsidRPr="00C95A40" w:rsidRDefault="00D32AEE" w:rsidP="00322F15">
            <w:pPr>
              <w:pStyle w:val="acctfourfigures"/>
              <w:tabs>
                <w:tab w:val="left" w:pos="720"/>
              </w:tabs>
              <w:spacing w:line="220" w:lineRule="exact"/>
              <w:ind w:left="-79" w:right="-79"/>
              <w:jc w:val="center"/>
              <w:rPr>
                <w:i/>
                <w:iCs/>
              </w:rPr>
            </w:pPr>
          </w:p>
        </w:tc>
        <w:tc>
          <w:tcPr>
            <w:tcW w:w="1440" w:type="dxa"/>
            <w:shd w:val="clear" w:color="auto" w:fill="auto"/>
            <w:vAlign w:val="bottom"/>
            <w:hideMark/>
          </w:tcPr>
          <w:p w14:paraId="7008697B" w14:textId="77777777" w:rsidR="00D32AEE" w:rsidRPr="00C95A40" w:rsidRDefault="00D32AEE" w:rsidP="00322F15">
            <w:pPr>
              <w:pStyle w:val="acctfourfigures"/>
              <w:tabs>
                <w:tab w:val="left" w:pos="720"/>
              </w:tabs>
              <w:spacing w:line="220" w:lineRule="exact"/>
              <w:ind w:left="-79" w:right="-79"/>
              <w:jc w:val="center"/>
            </w:pPr>
            <w:r w:rsidRPr="00C95A40">
              <w:t>Interest rate</w:t>
            </w:r>
          </w:p>
        </w:tc>
        <w:tc>
          <w:tcPr>
            <w:tcW w:w="1440" w:type="dxa"/>
            <w:shd w:val="clear" w:color="auto" w:fill="auto"/>
            <w:vAlign w:val="bottom"/>
            <w:hideMark/>
          </w:tcPr>
          <w:p w14:paraId="0DC398B0" w14:textId="77777777" w:rsidR="00D32AEE" w:rsidRPr="00C95A40" w:rsidRDefault="00D32AEE" w:rsidP="00322F15">
            <w:pPr>
              <w:pStyle w:val="acctfourfigures"/>
              <w:tabs>
                <w:tab w:val="left" w:pos="720"/>
              </w:tabs>
              <w:spacing w:line="220" w:lineRule="exact"/>
              <w:ind w:left="-79" w:right="-79"/>
              <w:jc w:val="center"/>
            </w:pPr>
            <w:r w:rsidRPr="00C95A40">
              <w:t>Secured</w:t>
            </w:r>
          </w:p>
        </w:tc>
        <w:tc>
          <w:tcPr>
            <w:tcW w:w="270" w:type="dxa"/>
            <w:vAlign w:val="bottom"/>
          </w:tcPr>
          <w:p w14:paraId="23C54BDD" w14:textId="77777777" w:rsidR="00D32AEE" w:rsidRPr="00C95A40" w:rsidRDefault="00D32AEE" w:rsidP="00322F15">
            <w:pPr>
              <w:pStyle w:val="acctfourfigures"/>
              <w:tabs>
                <w:tab w:val="left" w:pos="720"/>
              </w:tabs>
              <w:spacing w:line="220" w:lineRule="exact"/>
              <w:ind w:left="-79" w:right="-79"/>
              <w:jc w:val="center"/>
            </w:pPr>
          </w:p>
        </w:tc>
        <w:tc>
          <w:tcPr>
            <w:tcW w:w="1530" w:type="dxa"/>
            <w:vAlign w:val="bottom"/>
            <w:hideMark/>
          </w:tcPr>
          <w:p w14:paraId="62FC3267" w14:textId="77777777" w:rsidR="00D32AEE" w:rsidRPr="00C95A40" w:rsidRDefault="00D32AEE" w:rsidP="00322F15">
            <w:pPr>
              <w:pStyle w:val="acctfourfigures"/>
              <w:tabs>
                <w:tab w:val="left" w:pos="720"/>
              </w:tabs>
              <w:spacing w:line="220" w:lineRule="exact"/>
              <w:ind w:left="-79" w:right="-79"/>
              <w:jc w:val="center"/>
            </w:pPr>
            <w:r w:rsidRPr="00C95A40">
              <w:t>Unsecured</w:t>
            </w:r>
          </w:p>
        </w:tc>
        <w:tc>
          <w:tcPr>
            <w:tcW w:w="270" w:type="dxa"/>
            <w:vAlign w:val="bottom"/>
          </w:tcPr>
          <w:p w14:paraId="00268073" w14:textId="77777777" w:rsidR="00D32AEE" w:rsidRPr="00C95A40" w:rsidRDefault="00D32AEE" w:rsidP="00322F15">
            <w:pPr>
              <w:pStyle w:val="acctfourfigures"/>
              <w:spacing w:line="220" w:lineRule="exact"/>
              <w:jc w:val="center"/>
            </w:pPr>
          </w:p>
        </w:tc>
        <w:tc>
          <w:tcPr>
            <w:tcW w:w="1444" w:type="dxa"/>
            <w:vAlign w:val="bottom"/>
            <w:hideMark/>
          </w:tcPr>
          <w:p w14:paraId="601A65E3" w14:textId="77777777" w:rsidR="00D32AEE" w:rsidRPr="00C95A40" w:rsidRDefault="00D32AEE" w:rsidP="00322F15">
            <w:pPr>
              <w:pStyle w:val="acctfourfigures"/>
              <w:tabs>
                <w:tab w:val="left" w:pos="720"/>
              </w:tabs>
              <w:spacing w:line="220" w:lineRule="exact"/>
              <w:ind w:left="-74" w:right="-79"/>
              <w:jc w:val="center"/>
              <w:rPr>
                <w:b/>
                <w:bCs/>
              </w:rPr>
            </w:pPr>
            <w:r w:rsidRPr="00C95A40">
              <w:rPr>
                <w:b/>
                <w:bCs/>
              </w:rPr>
              <w:t>Total</w:t>
            </w:r>
          </w:p>
        </w:tc>
      </w:tr>
      <w:tr w:rsidR="00D32AEE" w14:paraId="01118024" w14:textId="77777777" w:rsidTr="00BB40F4">
        <w:trPr>
          <w:cantSplit/>
          <w:trHeight w:val="63"/>
        </w:trPr>
        <w:tc>
          <w:tcPr>
            <w:tcW w:w="2610" w:type="dxa"/>
            <w:vAlign w:val="bottom"/>
          </w:tcPr>
          <w:p w14:paraId="3CD63DF6" w14:textId="77777777" w:rsidR="00D32AEE" w:rsidRPr="00C95A40" w:rsidRDefault="00D32AEE" w:rsidP="00322F15">
            <w:pPr>
              <w:tabs>
                <w:tab w:val="left" w:pos="191"/>
              </w:tabs>
              <w:spacing w:line="220" w:lineRule="exact"/>
              <w:ind w:left="191" w:right="-68" w:hanging="191"/>
              <w:rPr>
                <w:b/>
                <w:bCs/>
                <w:color w:val="0000FF"/>
              </w:rPr>
            </w:pPr>
          </w:p>
        </w:tc>
        <w:tc>
          <w:tcPr>
            <w:tcW w:w="270" w:type="dxa"/>
            <w:vAlign w:val="bottom"/>
          </w:tcPr>
          <w:p w14:paraId="0213EDB3" w14:textId="77777777" w:rsidR="00D32AEE" w:rsidRPr="00C95A40" w:rsidRDefault="00D32AEE" w:rsidP="00322F15">
            <w:pPr>
              <w:pStyle w:val="acctfourfigures"/>
              <w:tabs>
                <w:tab w:val="left" w:pos="720"/>
              </w:tabs>
              <w:spacing w:line="220" w:lineRule="exact"/>
              <w:jc w:val="center"/>
              <w:rPr>
                <w:i/>
                <w:iCs/>
              </w:rPr>
            </w:pPr>
          </w:p>
        </w:tc>
        <w:tc>
          <w:tcPr>
            <w:tcW w:w="1440" w:type="dxa"/>
            <w:shd w:val="clear" w:color="auto" w:fill="auto"/>
            <w:vAlign w:val="bottom"/>
            <w:hideMark/>
          </w:tcPr>
          <w:p w14:paraId="51928BA5" w14:textId="77777777" w:rsidR="00D32AEE" w:rsidRPr="00C95A40" w:rsidRDefault="00D32AEE" w:rsidP="00322F15">
            <w:pPr>
              <w:pStyle w:val="acctfourfigures"/>
              <w:tabs>
                <w:tab w:val="left" w:pos="720"/>
              </w:tabs>
              <w:spacing w:line="220" w:lineRule="exact"/>
              <w:jc w:val="center"/>
              <w:rPr>
                <w:i/>
                <w:iCs/>
              </w:rPr>
            </w:pPr>
            <w:r w:rsidRPr="00C95A40">
              <w:rPr>
                <w:i/>
                <w:iCs/>
              </w:rPr>
              <w:t>(%)</w:t>
            </w:r>
          </w:p>
        </w:tc>
        <w:tc>
          <w:tcPr>
            <w:tcW w:w="4954" w:type="dxa"/>
            <w:gridSpan w:val="5"/>
            <w:shd w:val="clear" w:color="auto" w:fill="auto"/>
            <w:vAlign w:val="bottom"/>
            <w:hideMark/>
          </w:tcPr>
          <w:p w14:paraId="7E042BCE" w14:textId="77777777" w:rsidR="00D32AEE" w:rsidRPr="00C95A40" w:rsidRDefault="00D32AEE" w:rsidP="00322F15">
            <w:pPr>
              <w:pStyle w:val="acctfourfigures"/>
              <w:tabs>
                <w:tab w:val="left" w:pos="720"/>
              </w:tabs>
              <w:spacing w:line="220" w:lineRule="exact"/>
              <w:jc w:val="center"/>
              <w:rPr>
                <w:i/>
                <w:iCs/>
              </w:rPr>
            </w:pPr>
            <w:r w:rsidRPr="00C95A40">
              <w:rPr>
                <w:i/>
                <w:iCs/>
              </w:rPr>
              <w:t>(</w:t>
            </w:r>
            <w:proofErr w:type="gramStart"/>
            <w:r w:rsidRPr="00C95A40">
              <w:rPr>
                <w:i/>
                <w:iCs/>
              </w:rPr>
              <w:t>in</w:t>
            </w:r>
            <w:proofErr w:type="gramEnd"/>
            <w:r w:rsidRPr="00C95A40">
              <w:rPr>
                <w:i/>
                <w:iCs/>
              </w:rPr>
              <w:t xml:space="preserve"> thousand Baht)</w:t>
            </w:r>
          </w:p>
        </w:tc>
      </w:tr>
      <w:tr w:rsidR="00D32AEE" w14:paraId="78F31329" w14:textId="77777777" w:rsidTr="00BB40F4">
        <w:trPr>
          <w:cantSplit/>
          <w:trHeight w:val="299"/>
        </w:trPr>
        <w:tc>
          <w:tcPr>
            <w:tcW w:w="2610" w:type="dxa"/>
            <w:vAlign w:val="bottom"/>
            <w:hideMark/>
          </w:tcPr>
          <w:p w14:paraId="176D93C3" w14:textId="59A917CE" w:rsidR="00D32AEE" w:rsidRPr="00C95A40" w:rsidRDefault="00B467F3" w:rsidP="00322F15">
            <w:pPr>
              <w:tabs>
                <w:tab w:val="left" w:pos="191"/>
              </w:tabs>
              <w:spacing w:line="220" w:lineRule="exact"/>
              <w:ind w:left="191" w:right="-68" w:hanging="191"/>
              <w:rPr>
                <w:b/>
                <w:bCs/>
                <w:i/>
                <w:iCs/>
                <w:color w:val="0000FF"/>
              </w:rPr>
            </w:pPr>
            <w:r w:rsidRPr="00C95A40">
              <w:rPr>
                <w:b/>
                <w:bCs/>
                <w:i/>
                <w:iCs/>
              </w:rPr>
              <w:t xml:space="preserve">As </w:t>
            </w:r>
            <w:proofErr w:type="gramStart"/>
            <w:r w:rsidRPr="00C95A40">
              <w:rPr>
                <w:b/>
                <w:bCs/>
                <w:i/>
                <w:iCs/>
              </w:rPr>
              <w:t>at</w:t>
            </w:r>
            <w:proofErr w:type="gramEnd"/>
            <w:r w:rsidRPr="00C95A40">
              <w:rPr>
                <w:b/>
                <w:bCs/>
                <w:i/>
                <w:iCs/>
              </w:rPr>
              <w:t xml:space="preserve"> 3</w:t>
            </w:r>
            <w:r w:rsidR="00A00EF4" w:rsidRPr="00C95A40">
              <w:rPr>
                <w:b/>
                <w:bCs/>
                <w:i/>
                <w:iCs/>
              </w:rPr>
              <w:t xml:space="preserve">0 </w:t>
            </w:r>
            <w:r w:rsidR="00B17C3C">
              <w:rPr>
                <w:b/>
                <w:bCs/>
                <w:i/>
                <w:iCs/>
              </w:rPr>
              <w:t>September</w:t>
            </w:r>
            <w:r w:rsidRPr="00C95A40">
              <w:rPr>
                <w:b/>
                <w:bCs/>
                <w:i/>
                <w:iCs/>
              </w:rPr>
              <w:t xml:space="preserve"> 2023</w:t>
            </w:r>
          </w:p>
        </w:tc>
        <w:tc>
          <w:tcPr>
            <w:tcW w:w="270" w:type="dxa"/>
            <w:vAlign w:val="bottom"/>
          </w:tcPr>
          <w:p w14:paraId="61CA5989" w14:textId="77777777" w:rsidR="00D32AEE" w:rsidRPr="00C95A40" w:rsidRDefault="00D32AEE" w:rsidP="00322F15">
            <w:pPr>
              <w:pStyle w:val="acctfourfigures"/>
              <w:tabs>
                <w:tab w:val="left" w:pos="720"/>
              </w:tabs>
              <w:spacing w:line="220" w:lineRule="exact"/>
              <w:jc w:val="center"/>
              <w:rPr>
                <w:i/>
                <w:iCs/>
              </w:rPr>
            </w:pPr>
          </w:p>
        </w:tc>
        <w:tc>
          <w:tcPr>
            <w:tcW w:w="1440" w:type="dxa"/>
            <w:shd w:val="clear" w:color="auto" w:fill="auto"/>
            <w:vAlign w:val="bottom"/>
          </w:tcPr>
          <w:p w14:paraId="2AD9BCDE" w14:textId="77777777" w:rsidR="00D32AEE" w:rsidRPr="00C95A40" w:rsidRDefault="00D32AEE" w:rsidP="00B205F7">
            <w:pPr>
              <w:pStyle w:val="acctfourfigures"/>
              <w:tabs>
                <w:tab w:val="left" w:pos="720"/>
              </w:tabs>
              <w:spacing w:line="220" w:lineRule="exact"/>
              <w:jc w:val="center"/>
              <w:rPr>
                <w:i/>
                <w:iCs/>
              </w:rPr>
            </w:pPr>
          </w:p>
        </w:tc>
        <w:tc>
          <w:tcPr>
            <w:tcW w:w="4954" w:type="dxa"/>
            <w:gridSpan w:val="5"/>
            <w:shd w:val="clear" w:color="auto" w:fill="auto"/>
            <w:vAlign w:val="bottom"/>
          </w:tcPr>
          <w:p w14:paraId="7E2F5594" w14:textId="77777777" w:rsidR="00D32AEE" w:rsidRPr="00C95A40" w:rsidRDefault="00D32AEE" w:rsidP="00322F15">
            <w:pPr>
              <w:pStyle w:val="acctfourfigures"/>
              <w:tabs>
                <w:tab w:val="left" w:pos="720"/>
              </w:tabs>
              <w:spacing w:line="220" w:lineRule="exact"/>
              <w:jc w:val="center"/>
              <w:rPr>
                <w:i/>
                <w:iCs/>
              </w:rPr>
            </w:pPr>
          </w:p>
        </w:tc>
      </w:tr>
      <w:tr w:rsidR="00EA5D62" w14:paraId="5FD9311D" w14:textId="77777777" w:rsidTr="00BB40F4">
        <w:trPr>
          <w:cantSplit/>
          <w:trHeight w:val="63"/>
        </w:trPr>
        <w:tc>
          <w:tcPr>
            <w:tcW w:w="2610" w:type="dxa"/>
            <w:vAlign w:val="bottom"/>
            <w:hideMark/>
          </w:tcPr>
          <w:p w14:paraId="20330A9A" w14:textId="77777777" w:rsidR="00EA5D62" w:rsidRPr="00C95A40" w:rsidRDefault="00EA5D62" w:rsidP="00EA5D62">
            <w:pPr>
              <w:tabs>
                <w:tab w:val="left" w:pos="191"/>
              </w:tabs>
              <w:spacing w:line="220" w:lineRule="exact"/>
              <w:ind w:left="191" w:right="-68" w:hanging="191"/>
              <w:rPr>
                <w:color w:val="0000FF"/>
              </w:rPr>
            </w:pPr>
            <w:r w:rsidRPr="00C95A40">
              <w:t>Bank overdrafts</w:t>
            </w:r>
          </w:p>
        </w:tc>
        <w:tc>
          <w:tcPr>
            <w:tcW w:w="270" w:type="dxa"/>
            <w:vAlign w:val="bottom"/>
          </w:tcPr>
          <w:p w14:paraId="612A6F6A" w14:textId="77777777" w:rsidR="00EA5D62" w:rsidRPr="00C95A40" w:rsidRDefault="00EA5D62" w:rsidP="00EA5D62">
            <w:pPr>
              <w:pStyle w:val="acctfourfigures"/>
              <w:tabs>
                <w:tab w:val="left" w:pos="720"/>
              </w:tabs>
              <w:spacing w:line="220" w:lineRule="exact"/>
              <w:jc w:val="center"/>
              <w:rPr>
                <w:i/>
                <w:iCs/>
              </w:rPr>
            </w:pPr>
          </w:p>
        </w:tc>
        <w:tc>
          <w:tcPr>
            <w:tcW w:w="1440" w:type="dxa"/>
            <w:shd w:val="clear" w:color="auto" w:fill="auto"/>
            <w:vAlign w:val="bottom"/>
          </w:tcPr>
          <w:p w14:paraId="34011B90" w14:textId="066DA4F8" w:rsidR="00EA5D62" w:rsidRPr="00B17C3C" w:rsidRDefault="00EA5D62" w:rsidP="00EA5D62">
            <w:pPr>
              <w:tabs>
                <w:tab w:val="decimal" w:pos="276"/>
              </w:tabs>
              <w:spacing w:line="240" w:lineRule="auto"/>
              <w:ind w:right="106"/>
              <w:jc w:val="center"/>
              <w:rPr>
                <w:highlight w:val="cyan"/>
                <w:lang w:eastAsia="en-GB"/>
              </w:rPr>
            </w:pPr>
            <w:r w:rsidRPr="004921A0">
              <w:rPr>
                <w:lang w:eastAsia="en-GB"/>
              </w:rPr>
              <w:t>7.2</w:t>
            </w:r>
            <w:r w:rsidR="00BB40F4" w:rsidRPr="004921A0">
              <w:rPr>
                <w:lang w:eastAsia="en-GB"/>
              </w:rPr>
              <w:t>7</w:t>
            </w:r>
            <w:r w:rsidRPr="004921A0">
              <w:rPr>
                <w:lang w:eastAsia="en-GB"/>
              </w:rPr>
              <w:t xml:space="preserve"> </w:t>
            </w:r>
            <w:r w:rsidR="00584323" w:rsidRPr="004921A0">
              <w:rPr>
                <w:lang w:eastAsia="en-GB"/>
              </w:rPr>
              <w:t>-</w:t>
            </w:r>
            <w:r w:rsidRPr="004921A0">
              <w:rPr>
                <w:lang w:eastAsia="en-GB"/>
              </w:rPr>
              <w:t xml:space="preserve"> 7.</w:t>
            </w:r>
            <w:r w:rsidR="00BB40F4" w:rsidRPr="004921A0">
              <w:rPr>
                <w:lang w:eastAsia="en-GB"/>
              </w:rPr>
              <w:t>59</w:t>
            </w:r>
          </w:p>
        </w:tc>
        <w:tc>
          <w:tcPr>
            <w:tcW w:w="1440" w:type="dxa"/>
            <w:shd w:val="clear" w:color="auto" w:fill="auto"/>
            <w:vAlign w:val="bottom"/>
          </w:tcPr>
          <w:p w14:paraId="298B25ED" w14:textId="5D67392A" w:rsidR="00EA5D62" w:rsidRPr="00805E3D" w:rsidRDefault="00166023" w:rsidP="00B14363">
            <w:pPr>
              <w:tabs>
                <w:tab w:val="decimal" w:pos="1182"/>
              </w:tabs>
              <w:spacing w:line="240" w:lineRule="auto"/>
              <w:ind w:right="-114"/>
            </w:pPr>
            <w:r>
              <w:t>70,083</w:t>
            </w:r>
          </w:p>
        </w:tc>
        <w:tc>
          <w:tcPr>
            <w:tcW w:w="270" w:type="dxa"/>
            <w:vAlign w:val="bottom"/>
          </w:tcPr>
          <w:p w14:paraId="5A3ABAEE" w14:textId="77777777" w:rsidR="00EA5D62" w:rsidRPr="00805E3D" w:rsidRDefault="00EA5D62" w:rsidP="00EA5D62">
            <w:pPr>
              <w:tabs>
                <w:tab w:val="decimal" w:pos="1092"/>
              </w:tabs>
              <w:spacing w:line="240" w:lineRule="auto"/>
              <w:ind w:right="-114"/>
            </w:pPr>
          </w:p>
        </w:tc>
        <w:tc>
          <w:tcPr>
            <w:tcW w:w="1530" w:type="dxa"/>
            <w:vAlign w:val="bottom"/>
          </w:tcPr>
          <w:p w14:paraId="1A222164" w14:textId="23BF98B1" w:rsidR="00EA5D62" w:rsidRPr="00805E3D" w:rsidRDefault="00BB40F4" w:rsidP="00B14363">
            <w:pPr>
              <w:tabs>
                <w:tab w:val="decimal" w:pos="1090"/>
              </w:tabs>
              <w:spacing w:line="240" w:lineRule="auto"/>
              <w:ind w:right="-114"/>
              <w:rPr>
                <w:lang w:eastAsia="en-GB"/>
              </w:rPr>
            </w:pPr>
            <w:r>
              <w:rPr>
                <w:lang w:eastAsia="en-GB"/>
              </w:rPr>
              <w:t>-</w:t>
            </w:r>
          </w:p>
        </w:tc>
        <w:tc>
          <w:tcPr>
            <w:tcW w:w="270" w:type="dxa"/>
            <w:vAlign w:val="bottom"/>
          </w:tcPr>
          <w:p w14:paraId="2A67C682" w14:textId="77777777" w:rsidR="00EA5D62" w:rsidRPr="00805E3D" w:rsidRDefault="00EA5D62" w:rsidP="00141EF5">
            <w:pPr>
              <w:pStyle w:val="acctfourfigures"/>
              <w:tabs>
                <w:tab w:val="clear" w:pos="765"/>
                <w:tab w:val="decimal" w:pos="740"/>
                <w:tab w:val="decimal" w:pos="1181"/>
              </w:tabs>
              <w:spacing w:line="220" w:lineRule="exact"/>
              <w:ind w:left="-91" w:right="-79"/>
              <w:rPr>
                <w:lang w:eastAsia="en-GB"/>
              </w:rPr>
            </w:pPr>
          </w:p>
        </w:tc>
        <w:tc>
          <w:tcPr>
            <w:tcW w:w="1444" w:type="dxa"/>
            <w:vAlign w:val="bottom"/>
          </w:tcPr>
          <w:p w14:paraId="6A372026" w14:textId="3DFD5A86" w:rsidR="00EA5D62" w:rsidRPr="00805E3D" w:rsidRDefault="00166023" w:rsidP="006C5B39">
            <w:pPr>
              <w:tabs>
                <w:tab w:val="decimal" w:pos="1188"/>
              </w:tabs>
              <w:spacing w:line="240" w:lineRule="auto"/>
              <w:ind w:right="-114"/>
            </w:pPr>
            <w:r>
              <w:t>70,083</w:t>
            </w:r>
          </w:p>
        </w:tc>
      </w:tr>
      <w:tr w:rsidR="00EA5D62" w14:paraId="5BC031F6" w14:textId="77777777" w:rsidTr="00BB40F4">
        <w:trPr>
          <w:cantSplit/>
          <w:trHeight w:val="380"/>
        </w:trPr>
        <w:tc>
          <w:tcPr>
            <w:tcW w:w="2610" w:type="dxa"/>
            <w:vAlign w:val="bottom"/>
            <w:hideMark/>
          </w:tcPr>
          <w:p w14:paraId="2A3E012D" w14:textId="77777777" w:rsidR="00EA5D62" w:rsidRPr="00C95A40" w:rsidRDefault="00EA5D62" w:rsidP="00EA5D62">
            <w:pPr>
              <w:tabs>
                <w:tab w:val="left" w:pos="191"/>
              </w:tabs>
              <w:spacing w:line="220" w:lineRule="exact"/>
              <w:ind w:left="191" w:right="-68" w:hanging="191"/>
            </w:pPr>
            <w:r w:rsidRPr="00C95A40">
              <w:t>Short-term loans from financial institutions</w:t>
            </w:r>
          </w:p>
        </w:tc>
        <w:tc>
          <w:tcPr>
            <w:tcW w:w="270" w:type="dxa"/>
            <w:vAlign w:val="bottom"/>
          </w:tcPr>
          <w:p w14:paraId="27BFD472" w14:textId="77777777" w:rsidR="00EA5D62" w:rsidRPr="00C95A40" w:rsidRDefault="00EA5D62" w:rsidP="00EA5D62">
            <w:pPr>
              <w:pStyle w:val="acctfourfigures"/>
              <w:tabs>
                <w:tab w:val="left" w:pos="720"/>
              </w:tabs>
              <w:spacing w:line="220" w:lineRule="exact"/>
              <w:ind w:left="-91" w:right="-79"/>
              <w:jc w:val="center"/>
            </w:pPr>
          </w:p>
        </w:tc>
        <w:tc>
          <w:tcPr>
            <w:tcW w:w="1440" w:type="dxa"/>
            <w:shd w:val="clear" w:color="auto" w:fill="auto"/>
            <w:vAlign w:val="bottom"/>
          </w:tcPr>
          <w:p w14:paraId="642DBD57" w14:textId="0B9BE312" w:rsidR="00EA5D62" w:rsidRPr="00B17C3C" w:rsidRDefault="00EA5D62" w:rsidP="00EA5D62">
            <w:pPr>
              <w:tabs>
                <w:tab w:val="decimal" w:pos="276"/>
              </w:tabs>
              <w:spacing w:line="240" w:lineRule="auto"/>
              <w:ind w:right="106"/>
              <w:jc w:val="center"/>
              <w:rPr>
                <w:highlight w:val="cyan"/>
                <w:lang w:eastAsia="en-GB"/>
              </w:rPr>
            </w:pPr>
            <w:r w:rsidRPr="004921A0">
              <w:rPr>
                <w:lang w:eastAsia="en-GB"/>
              </w:rPr>
              <w:t>3.</w:t>
            </w:r>
            <w:r w:rsidR="00BB40F4" w:rsidRPr="004921A0">
              <w:rPr>
                <w:lang w:eastAsia="en-GB"/>
              </w:rPr>
              <w:t>15</w:t>
            </w:r>
            <w:r w:rsidRPr="004921A0">
              <w:rPr>
                <w:lang w:eastAsia="en-GB"/>
              </w:rPr>
              <w:t xml:space="preserve"> </w:t>
            </w:r>
            <w:r w:rsidR="00E86FC8">
              <w:rPr>
                <w:lang w:eastAsia="en-GB"/>
              </w:rPr>
              <w:t>-</w:t>
            </w:r>
            <w:r w:rsidRPr="004921A0">
              <w:rPr>
                <w:lang w:eastAsia="en-GB"/>
              </w:rPr>
              <w:t xml:space="preserve"> </w:t>
            </w:r>
            <w:r w:rsidR="00E86FC8">
              <w:rPr>
                <w:lang w:eastAsia="en-GB"/>
              </w:rPr>
              <w:t>9.00</w:t>
            </w:r>
          </w:p>
        </w:tc>
        <w:tc>
          <w:tcPr>
            <w:tcW w:w="1440" w:type="dxa"/>
            <w:shd w:val="clear" w:color="auto" w:fill="auto"/>
            <w:vAlign w:val="bottom"/>
          </w:tcPr>
          <w:p w14:paraId="49C59CEE" w14:textId="1B5912DC" w:rsidR="00EA5D62" w:rsidRPr="00805E3D" w:rsidRDefault="0092193A" w:rsidP="00B14363">
            <w:pPr>
              <w:tabs>
                <w:tab w:val="decimal" w:pos="1182"/>
              </w:tabs>
              <w:spacing w:line="240" w:lineRule="auto"/>
              <w:ind w:right="-114"/>
              <w:rPr>
                <w:lang w:eastAsia="en-GB"/>
              </w:rPr>
            </w:pPr>
            <w:r>
              <w:rPr>
                <w:lang w:eastAsia="en-GB"/>
              </w:rPr>
              <w:t>1,369,846</w:t>
            </w:r>
          </w:p>
        </w:tc>
        <w:tc>
          <w:tcPr>
            <w:tcW w:w="270" w:type="dxa"/>
            <w:vAlign w:val="bottom"/>
          </w:tcPr>
          <w:p w14:paraId="3D2226A2" w14:textId="77777777" w:rsidR="00EA5D62" w:rsidRPr="00805E3D" w:rsidRDefault="00EA5D62" w:rsidP="00EA5D62">
            <w:pPr>
              <w:tabs>
                <w:tab w:val="decimal" w:pos="1092"/>
              </w:tabs>
              <w:spacing w:line="240" w:lineRule="auto"/>
              <w:ind w:right="-114"/>
            </w:pPr>
          </w:p>
        </w:tc>
        <w:tc>
          <w:tcPr>
            <w:tcW w:w="1530" w:type="dxa"/>
            <w:vAlign w:val="bottom"/>
          </w:tcPr>
          <w:p w14:paraId="6230FC53" w14:textId="725824AA" w:rsidR="00EA5D62" w:rsidRPr="00805E3D" w:rsidRDefault="0092193A" w:rsidP="0092193A">
            <w:pPr>
              <w:tabs>
                <w:tab w:val="decimal" w:pos="1367"/>
              </w:tabs>
              <w:spacing w:line="240" w:lineRule="auto"/>
              <w:ind w:right="-114"/>
              <w:rPr>
                <w:lang w:eastAsia="en-GB"/>
              </w:rPr>
            </w:pPr>
            <w:r>
              <w:rPr>
                <w:lang w:eastAsia="en-GB"/>
              </w:rPr>
              <w:t>655,580</w:t>
            </w:r>
          </w:p>
        </w:tc>
        <w:tc>
          <w:tcPr>
            <w:tcW w:w="270" w:type="dxa"/>
            <w:vAlign w:val="bottom"/>
          </w:tcPr>
          <w:p w14:paraId="0C4CF670" w14:textId="77777777" w:rsidR="00EA5D62" w:rsidRPr="00805E3D" w:rsidRDefault="00EA5D62" w:rsidP="00EA5D62">
            <w:pPr>
              <w:pStyle w:val="acctfourfigures"/>
              <w:spacing w:line="220" w:lineRule="exact"/>
            </w:pPr>
          </w:p>
        </w:tc>
        <w:tc>
          <w:tcPr>
            <w:tcW w:w="1444" w:type="dxa"/>
            <w:vAlign w:val="bottom"/>
          </w:tcPr>
          <w:p w14:paraId="7F96EAF2" w14:textId="27C24C37" w:rsidR="00EA5D62" w:rsidRPr="00805E3D" w:rsidRDefault="00166023" w:rsidP="006C5B39">
            <w:pPr>
              <w:tabs>
                <w:tab w:val="decimal" w:pos="1188"/>
              </w:tabs>
              <w:spacing w:line="240" w:lineRule="auto"/>
              <w:ind w:right="-114"/>
            </w:pPr>
            <w:r>
              <w:rPr>
                <w:lang w:eastAsia="en-GB"/>
              </w:rPr>
              <w:t>2,025,426</w:t>
            </w:r>
          </w:p>
        </w:tc>
      </w:tr>
      <w:tr w:rsidR="00EA5D62" w14:paraId="1BB7EB8A" w14:textId="77777777" w:rsidTr="00BC6C2A">
        <w:trPr>
          <w:cantSplit/>
          <w:trHeight w:val="344"/>
        </w:trPr>
        <w:tc>
          <w:tcPr>
            <w:tcW w:w="2610" w:type="dxa"/>
            <w:vAlign w:val="bottom"/>
            <w:hideMark/>
          </w:tcPr>
          <w:p w14:paraId="77498181" w14:textId="77777777" w:rsidR="00EA5D62" w:rsidRPr="00C95A40" w:rsidRDefault="00EA5D62" w:rsidP="00EA5D62">
            <w:pPr>
              <w:tabs>
                <w:tab w:val="left" w:pos="191"/>
              </w:tabs>
              <w:spacing w:line="220" w:lineRule="exact"/>
              <w:ind w:left="191" w:right="-68" w:hanging="191"/>
            </w:pPr>
            <w:r w:rsidRPr="00C95A40">
              <w:t>Short-term loans from related parties</w:t>
            </w:r>
          </w:p>
        </w:tc>
        <w:tc>
          <w:tcPr>
            <w:tcW w:w="270" w:type="dxa"/>
            <w:vAlign w:val="bottom"/>
          </w:tcPr>
          <w:p w14:paraId="59FA3B95" w14:textId="77777777" w:rsidR="00EA5D62" w:rsidRPr="00C95A40" w:rsidRDefault="00EA5D62" w:rsidP="00EA5D62">
            <w:pPr>
              <w:pStyle w:val="acctfourfigures"/>
              <w:tabs>
                <w:tab w:val="left" w:pos="720"/>
              </w:tabs>
              <w:spacing w:line="220" w:lineRule="exact"/>
              <w:ind w:left="-91" w:right="-79"/>
              <w:jc w:val="center"/>
            </w:pPr>
          </w:p>
          <w:p w14:paraId="6FCC9792" w14:textId="79FD33FF" w:rsidR="00EA5D62" w:rsidRPr="00C95A40" w:rsidRDefault="00EA5D62" w:rsidP="00EA5D62">
            <w:pPr>
              <w:pStyle w:val="acctfourfigures"/>
              <w:tabs>
                <w:tab w:val="left" w:pos="720"/>
              </w:tabs>
              <w:spacing w:line="220" w:lineRule="exact"/>
              <w:ind w:left="-91" w:right="-79"/>
              <w:jc w:val="center"/>
              <w:rPr>
                <w:i/>
                <w:iCs/>
              </w:rPr>
            </w:pPr>
          </w:p>
        </w:tc>
        <w:tc>
          <w:tcPr>
            <w:tcW w:w="1440" w:type="dxa"/>
            <w:shd w:val="clear" w:color="auto" w:fill="auto"/>
            <w:vAlign w:val="bottom"/>
          </w:tcPr>
          <w:p w14:paraId="1E991B9E" w14:textId="67E5C014" w:rsidR="00EA5D62" w:rsidRPr="004921A0" w:rsidRDefault="00EA5D62" w:rsidP="00C95A40">
            <w:pPr>
              <w:tabs>
                <w:tab w:val="decimal" w:pos="276"/>
              </w:tabs>
              <w:spacing w:line="240" w:lineRule="auto"/>
              <w:ind w:right="106"/>
              <w:jc w:val="center"/>
              <w:rPr>
                <w:lang w:eastAsia="en-GB"/>
              </w:rPr>
            </w:pPr>
            <w:r w:rsidRPr="004921A0">
              <w:rPr>
                <w:lang w:eastAsia="en-GB"/>
              </w:rPr>
              <w:t xml:space="preserve">6.23 </w:t>
            </w:r>
            <w:r w:rsidR="0041199F" w:rsidRPr="004921A0">
              <w:rPr>
                <w:lang w:eastAsia="en-GB"/>
              </w:rPr>
              <w:t>-</w:t>
            </w:r>
            <w:r w:rsidRPr="004921A0">
              <w:rPr>
                <w:lang w:eastAsia="en-GB"/>
              </w:rPr>
              <w:t xml:space="preserve"> 6.</w:t>
            </w:r>
            <w:r w:rsidR="00D03228" w:rsidRPr="004921A0">
              <w:rPr>
                <w:lang w:eastAsia="en-GB"/>
              </w:rPr>
              <w:t>2</w:t>
            </w:r>
            <w:r w:rsidR="00BC6C2A">
              <w:rPr>
                <w:lang w:eastAsia="en-GB"/>
              </w:rPr>
              <w:t>5</w:t>
            </w:r>
          </w:p>
        </w:tc>
        <w:tc>
          <w:tcPr>
            <w:tcW w:w="1440" w:type="dxa"/>
            <w:shd w:val="clear" w:color="auto" w:fill="auto"/>
            <w:vAlign w:val="bottom"/>
          </w:tcPr>
          <w:p w14:paraId="72C53D95" w14:textId="4FF7F777" w:rsidR="00EA5D62" w:rsidRPr="00805E3D" w:rsidRDefault="00BB40F4" w:rsidP="00B14363">
            <w:pPr>
              <w:tabs>
                <w:tab w:val="decimal" w:pos="912"/>
              </w:tabs>
              <w:spacing w:line="240" w:lineRule="auto"/>
              <w:ind w:right="-114"/>
              <w:rPr>
                <w:lang w:eastAsia="en-GB"/>
              </w:rPr>
            </w:pPr>
            <w:r>
              <w:rPr>
                <w:lang w:eastAsia="en-GB"/>
              </w:rPr>
              <w:t>-</w:t>
            </w:r>
          </w:p>
        </w:tc>
        <w:tc>
          <w:tcPr>
            <w:tcW w:w="270" w:type="dxa"/>
            <w:vAlign w:val="bottom"/>
          </w:tcPr>
          <w:p w14:paraId="13D87E62" w14:textId="77777777" w:rsidR="00EA5D62" w:rsidRPr="00805E3D" w:rsidRDefault="00EA5D62" w:rsidP="00B14363">
            <w:pPr>
              <w:tabs>
                <w:tab w:val="decimal" w:pos="912"/>
              </w:tabs>
              <w:spacing w:line="240" w:lineRule="auto"/>
              <w:ind w:right="-114"/>
              <w:rPr>
                <w:lang w:eastAsia="en-GB"/>
              </w:rPr>
            </w:pPr>
          </w:p>
        </w:tc>
        <w:tc>
          <w:tcPr>
            <w:tcW w:w="1530" w:type="dxa"/>
            <w:vAlign w:val="bottom"/>
          </w:tcPr>
          <w:p w14:paraId="737535D0" w14:textId="0DD798B4" w:rsidR="00EA5D62" w:rsidRPr="00805E3D" w:rsidRDefault="00BB40F4" w:rsidP="00B14363">
            <w:pPr>
              <w:tabs>
                <w:tab w:val="decimal" w:pos="1360"/>
              </w:tabs>
              <w:spacing w:line="240" w:lineRule="auto"/>
              <w:ind w:right="-114"/>
              <w:rPr>
                <w:lang w:eastAsia="en-GB"/>
              </w:rPr>
            </w:pPr>
            <w:r>
              <w:rPr>
                <w:lang w:eastAsia="en-GB"/>
              </w:rPr>
              <w:t>371,406</w:t>
            </w:r>
          </w:p>
        </w:tc>
        <w:tc>
          <w:tcPr>
            <w:tcW w:w="270" w:type="dxa"/>
            <w:vAlign w:val="bottom"/>
          </w:tcPr>
          <w:p w14:paraId="729E5FF3" w14:textId="77777777" w:rsidR="00EA5D62" w:rsidRPr="00805E3D" w:rsidRDefault="00EA5D62" w:rsidP="00EA5D62">
            <w:pPr>
              <w:pStyle w:val="acctfourfigures"/>
              <w:spacing w:line="220" w:lineRule="exact"/>
            </w:pPr>
          </w:p>
        </w:tc>
        <w:tc>
          <w:tcPr>
            <w:tcW w:w="1444" w:type="dxa"/>
            <w:vAlign w:val="bottom"/>
          </w:tcPr>
          <w:p w14:paraId="40D3E2FD" w14:textId="6CEA1E30" w:rsidR="00EA5D62" w:rsidRPr="00805E3D" w:rsidRDefault="00BB40F4" w:rsidP="006C5B39">
            <w:pPr>
              <w:tabs>
                <w:tab w:val="decimal" w:pos="1188"/>
              </w:tabs>
              <w:spacing w:line="240" w:lineRule="auto"/>
              <w:ind w:right="-114"/>
            </w:pPr>
            <w:r>
              <w:t>371,406</w:t>
            </w:r>
          </w:p>
        </w:tc>
      </w:tr>
      <w:tr w:rsidR="00EA5D62" w14:paraId="176F06C9" w14:textId="77777777" w:rsidTr="00BB40F4">
        <w:trPr>
          <w:cantSplit/>
        </w:trPr>
        <w:tc>
          <w:tcPr>
            <w:tcW w:w="2610" w:type="dxa"/>
            <w:vAlign w:val="bottom"/>
            <w:hideMark/>
          </w:tcPr>
          <w:p w14:paraId="79D3C89F" w14:textId="77777777" w:rsidR="00EA5D62" w:rsidRPr="00C95A40" w:rsidRDefault="00EA5D62" w:rsidP="00EA5D62">
            <w:pPr>
              <w:tabs>
                <w:tab w:val="left" w:pos="191"/>
              </w:tabs>
              <w:spacing w:line="220" w:lineRule="exact"/>
              <w:ind w:left="191" w:right="-68" w:hanging="191"/>
            </w:pPr>
            <w:r w:rsidRPr="00C95A40">
              <w:t>Long-term loans</w:t>
            </w:r>
            <w:r w:rsidRPr="00C95A40">
              <w:rPr>
                <w:cs/>
              </w:rPr>
              <w:t xml:space="preserve"> </w:t>
            </w:r>
            <w:r w:rsidRPr="00C95A40">
              <w:t>from financial institutions</w:t>
            </w:r>
          </w:p>
        </w:tc>
        <w:tc>
          <w:tcPr>
            <w:tcW w:w="270" w:type="dxa"/>
            <w:vAlign w:val="bottom"/>
          </w:tcPr>
          <w:p w14:paraId="4CC48481" w14:textId="77777777" w:rsidR="00EA5D62" w:rsidRPr="00C95A40" w:rsidRDefault="00EA5D62" w:rsidP="00EA5D62">
            <w:pPr>
              <w:pStyle w:val="acctfourfigures"/>
              <w:tabs>
                <w:tab w:val="left" w:pos="720"/>
              </w:tabs>
              <w:spacing w:line="220" w:lineRule="exact"/>
              <w:ind w:left="-91" w:right="-79"/>
              <w:jc w:val="center"/>
            </w:pPr>
          </w:p>
        </w:tc>
        <w:tc>
          <w:tcPr>
            <w:tcW w:w="1440" w:type="dxa"/>
            <w:shd w:val="clear" w:color="auto" w:fill="auto"/>
            <w:vAlign w:val="bottom"/>
          </w:tcPr>
          <w:p w14:paraId="2A1C35BC" w14:textId="59FC0DA5" w:rsidR="00EA5D62" w:rsidRPr="004921A0" w:rsidRDefault="00BB40F4" w:rsidP="00C95A40">
            <w:pPr>
              <w:tabs>
                <w:tab w:val="decimal" w:pos="276"/>
              </w:tabs>
              <w:spacing w:line="240" w:lineRule="auto"/>
              <w:ind w:right="106"/>
              <w:jc w:val="center"/>
              <w:rPr>
                <w:lang w:eastAsia="en-GB"/>
              </w:rPr>
            </w:pPr>
            <w:r w:rsidRPr="004921A0">
              <w:rPr>
                <w:lang w:eastAsia="en-GB"/>
              </w:rPr>
              <w:t>3</w:t>
            </w:r>
            <w:r w:rsidR="00EA5D62" w:rsidRPr="004921A0">
              <w:rPr>
                <w:lang w:eastAsia="en-GB"/>
              </w:rPr>
              <w:t>.</w:t>
            </w:r>
            <w:r w:rsidRPr="004921A0">
              <w:rPr>
                <w:lang w:eastAsia="en-GB"/>
              </w:rPr>
              <w:t>82</w:t>
            </w:r>
            <w:r w:rsidR="00EA5D62" w:rsidRPr="004921A0">
              <w:rPr>
                <w:lang w:eastAsia="en-GB"/>
              </w:rPr>
              <w:t xml:space="preserve"> </w:t>
            </w:r>
            <w:r w:rsidR="003119B8">
              <w:rPr>
                <w:lang w:eastAsia="en-GB"/>
              </w:rPr>
              <w:t>-</w:t>
            </w:r>
            <w:r w:rsidR="00EA5D62" w:rsidRPr="004921A0">
              <w:rPr>
                <w:lang w:eastAsia="en-GB"/>
              </w:rPr>
              <w:t xml:space="preserve"> </w:t>
            </w:r>
            <w:r w:rsidR="006C5B39">
              <w:rPr>
                <w:lang w:eastAsia="en-GB"/>
              </w:rPr>
              <w:t>12.20</w:t>
            </w:r>
          </w:p>
        </w:tc>
        <w:tc>
          <w:tcPr>
            <w:tcW w:w="1440" w:type="dxa"/>
            <w:shd w:val="clear" w:color="auto" w:fill="auto"/>
            <w:vAlign w:val="bottom"/>
          </w:tcPr>
          <w:p w14:paraId="17464437" w14:textId="38EBB7D6" w:rsidR="00EA5D62" w:rsidRPr="00805E3D" w:rsidRDefault="00BB40F4" w:rsidP="00B14363">
            <w:pPr>
              <w:tabs>
                <w:tab w:val="decimal" w:pos="1182"/>
              </w:tabs>
              <w:spacing w:line="240" w:lineRule="auto"/>
              <w:ind w:right="-114"/>
            </w:pPr>
            <w:r>
              <w:t>1,</w:t>
            </w:r>
            <w:r w:rsidR="00166023">
              <w:t>292,97</w:t>
            </w:r>
            <w:r w:rsidR="0092193A">
              <w:t>4</w:t>
            </w:r>
          </w:p>
        </w:tc>
        <w:tc>
          <w:tcPr>
            <w:tcW w:w="270" w:type="dxa"/>
            <w:vAlign w:val="bottom"/>
          </w:tcPr>
          <w:p w14:paraId="7DB3C06D" w14:textId="77777777" w:rsidR="00EA5D62" w:rsidRPr="00805E3D" w:rsidRDefault="00EA5D62" w:rsidP="00497123">
            <w:pPr>
              <w:tabs>
                <w:tab w:val="decimal" w:pos="1001"/>
              </w:tabs>
              <w:spacing w:line="240" w:lineRule="auto"/>
              <w:ind w:right="-114"/>
              <w:rPr>
                <w:lang w:eastAsia="en-GB"/>
              </w:rPr>
            </w:pPr>
          </w:p>
        </w:tc>
        <w:tc>
          <w:tcPr>
            <w:tcW w:w="1530" w:type="dxa"/>
            <w:vAlign w:val="bottom"/>
          </w:tcPr>
          <w:p w14:paraId="73EA1C9E" w14:textId="1DF126AB" w:rsidR="00EA5D62" w:rsidRPr="00805E3D" w:rsidRDefault="005A7D3F" w:rsidP="005A7D3F">
            <w:pPr>
              <w:tabs>
                <w:tab w:val="decimal" w:pos="1090"/>
              </w:tabs>
              <w:spacing w:line="240" w:lineRule="auto"/>
              <w:ind w:right="-114"/>
              <w:rPr>
                <w:lang w:eastAsia="en-GB"/>
              </w:rPr>
            </w:pPr>
            <w:r>
              <w:rPr>
                <w:lang w:eastAsia="en-GB"/>
              </w:rPr>
              <w:t>-</w:t>
            </w:r>
          </w:p>
        </w:tc>
        <w:tc>
          <w:tcPr>
            <w:tcW w:w="270" w:type="dxa"/>
            <w:vAlign w:val="bottom"/>
          </w:tcPr>
          <w:p w14:paraId="7758BF86" w14:textId="77777777" w:rsidR="00EA5D62" w:rsidRPr="00805E3D" w:rsidRDefault="00EA5D62" w:rsidP="005A7D3F">
            <w:pPr>
              <w:pStyle w:val="acctfourfigures"/>
              <w:tabs>
                <w:tab w:val="left" w:pos="720"/>
                <w:tab w:val="decimal" w:pos="1090"/>
              </w:tabs>
              <w:spacing w:line="220" w:lineRule="exact"/>
              <w:ind w:left="-79" w:right="-79"/>
              <w:jc w:val="center"/>
              <w:rPr>
                <w:lang w:eastAsia="en-GB"/>
              </w:rPr>
            </w:pPr>
          </w:p>
        </w:tc>
        <w:tc>
          <w:tcPr>
            <w:tcW w:w="1444" w:type="dxa"/>
            <w:vAlign w:val="bottom"/>
          </w:tcPr>
          <w:p w14:paraId="22B867B3" w14:textId="54BB95B9" w:rsidR="00EA5D62" w:rsidRPr="009E63DF" w:rsidRDefault="00166023" w:rsidP="006C5B39">
            <w:pPr>
              <w:tabs>
                <w:tab w:val="decimal" w:pos="1188"/>
              </w:tabs>
              <w:spacing w:line="240" w:lineRule="auto"/>
              <w:ind w:right="-114"/>
              <w:rPr>
                <w:rFonts w:cstheme="minorBidi"/>
                <w:cs/>
              </w:rPr>
            </w:pPr>
            <w:r>
              <w:t>1,292,97</w:t>
            </w:r>
            <w:r w:rsidR="00586E47">
              <w:t>4</w:t>
            </w:r>
          </w:p>
        </w:tc>
      </w:tr>
      <w:tr w:rsidR="00EA5D62" w14:paraId="00D0AFAF" w14:textId="77777777" w:rsidTr="00BB40F4">
        <w:trPr>
          <w:cantSplit/>
        </w:trPr>
        <w:tc>
          <w:tcPr>
            <w:tcW w:w="2610" w:type="dxa"/>
            <w:vAlign w:val="bottom"/>
            <w:hideMark/>
          </w:tcPr>
          <w:p w14:paraId="19640ECF" w14:textId="77777777" w:rsidR="00EA5D62" w:rsidRPr="00C95A40" w:rsidRDefault="00EA5D62" w:rsidP="00EA5D62">
            <w:pPr>
              <w:tabs>
                <w:tab w:val="left" w:pos="191"/>
              </w:tabs>
              <w:spacing w:line="220" w:lineRule="exact"/>
              <w:ind w:left="191" w:hanging="191"/>
            </w:pPr>
            <w:r w:rsidRPr="00C95A40">
              <w:t xml:space="preserve">Lease liabilities </w:t>
            </w:r>
          </w:p>
        </w:tc>
        <w:tc>
          <w:tcPr>
            <w:tcW w:w="270" w:type="dxa"/>
            <w:vAlign w:val="bottom"/>
          </w:tcPr>
          <w:p w14:paraId="2E98E11C" w14:textId="77777777" w:rsidR="00EA5D62" w:rsidRPr="00C95A40" w:rsidRDefault="00EA5D62" w:rsidP="00EA5D62">
            <w:pPr>
              <w:pStyle w:val="acctfourfigures"/>
              <w:tabs>
                <w:tab w:val="clear" w:pos="765"/>
                <w:tab w:val="decimal" w:pos="826"/>
              </w:tabs>
              <w:spacing w:line="220" w:lineRule="exact"/>
              <w:ind w:left="-91" w:right="-79"/>
            </w:pPr>
          </w:p>
        </w:tc>
        <w:tc>
          <w:tcPr>
            <w:tcW w:w="1440" w:type="dxa"/>
            <w:shd w:val="clear" w:color="auto" w:fill="auto"/>
            <w:vAlign w:val="bottom"/>
          </w:tcPr>
          <w:p w14:paraId="3A00B4B5" w14:textId="18CCEFB4" w:rsidR="00EA5D62" w:rsidRPr="004921A0" w:rsidRDefault="00EA5D62" w:rsidP="00C95A40">
            <w:pPr>
              <w:tabs>
                <w:tab w:val="decimal" w:pos="276"/>
              </w:tabs>
              <w:spacing w:line="240" w:lineRule="auto"/>
              <w:ind w:right="106"/>
              <w:jc w:val="center"/>
              <w:rPr>
                <w:lang w:eastAsia="en-GB"/>
              </w:rPr>
            </w:pPr>
            <w:r w:rsidRPr="004921A0">
              <w:rPr>
                <w:lang w:eastAsia="en-GB"/>
              </w:rPr>
              <w:t xml:space="preserve">1.89 </w:t>
            </w:r>
            <w:r w:rsidR="0041199F" w:rsidRPr="004921A0">
              <w:rPr>
                <w:lang w:eastAsia="en-GB"/>
              </w:rPr>
              <w:t>-</w:t>
            </w:r>
            <w:r w:rsidRPr="004921A0">
              <w:rPr>
                <w:lang w:eastAsia="en-GB"/>
              </w:rPr>
              <w:t xml:space="preserve"> 18.00</w:t>
            </w:r>
          </w:p>
        </w:tc>
        <w:tc>
          <w:tcPr>
            <w:tcW w:w="1440" w:type="dxa"/>
            <w:shd w:val="clear" w:color="auto" w:fill="auto"/>
            <w:vAlign w:val="bottom"/>
          </w:tcPr>
          <w:p w14:paraId="48214CCF" w14:textId="4610EEA1" w:rsidR="00EA5D62" w:rsidRPr="00805E3D" w:rsidRDefault="00565224" w:rsidP="00B14363">
            <w:pPr>
              <w:tabs>
                <w:tab w:val="decimal" w:pos="1182"/>
              </w:tabs>
              <w:spacing w:line="240" w:lineRule="auto"/>
              <w:ind w:right="-114"/>
            </w:pPr>
            <w:r>
              <w:t>202,390</w:t>
            </w:r>
          </w:p>
        </w:tc>
        <w:tc>
          <w:tcPr>
            <w:tcW w:w="270" w:type="dxa"/>
            <w:vAlign w:val="bottom"/>
          </w:tcPr>
          <w:p w14:paraId="408C7EDC" w14:textId="77777777" w:rsidR="00EA5D62" w:rsidRPr="00805E3D" w:rsidRDefault="00EA5D62" w:rsidP="00EA5D62">
            <w:pPr>
              <w:tabs>
                <w:tab w:val="decimal" w:pos="1092"/>
              </w:tabs>
              <w:spacing w:line="240" w:lineRule="auto"/>
              <w:ind w:right="-114"/>
            </w:pPr>
          </w:p>
        </w:tc>
        <w:tc>
          <w:tcPr>
            <w:tcW w:w="1530" w:type="dxa"/>
            <w:vAlign w:val="bottom"/>
          </w:tcPr>
          <w:p w14:paraId="68EB99B5" w14:textId="0C11FC42" w:rsidR="001F6214" w:rsidRPr="00805E3D" w:rsidRDefault="00BB40F4" w:rsidP="00B14363">
            <w:pPr>
              <w:tabs>
                <w:tab w:val="decimal" w:pos="1360"/>
              </w:tabs>
              <w:spacing w:line="240" w:lineRule="auto"/>
              <w:ind w:right="-114"/>
              <w:rPr>
                <w:lang w:eastAsia="en-GB"/>
              </w:rPr>
            </w:pPr>
            <w:r>
              <w:rPr>
                <w:lang w:eastAsia="en-GB"/>
              </w:rPr>
              <w:t>27,15</w:t>
            </w:r>
            <w:r w:rsidR="00565224">
              <w:rPr>
                <w:lang w:eastAsia="en-GB"/>
              </w:rPr>
              <w:t>4</w:t>
            </w:r>
          </w:p>
        </w:tc>
        <w:tc>
          <w:tcPr>
            <w:tcW w:w="270" w:type="dxa"/>
            <w:vAlign w:val="bottom"/>
          </w:tcPr>
          <w:p w14:paraId="3174A227" w14:textId="77777777" w:rsidR="00EA5D62" w:rsidRPr="00805E3D" w:rsidRDefault="00EA5D62" w:rsidP="00EA5D62">
            <w:pPr>
              <w:pStyle w:val="acctfourfigures"/>
              <w:spacing w:line="220" w:lineRule="exact"/>
            </w:pPr>
          </w:p>
        </w:tc>
        <w:tc>
          <w:tcPr>
            <w:tcW w:w="1444" w:type="dxa"/>
            <w:vAlign w:val="bottom"/>
          </w:tcPr>
          <w:p w14:paraId="627D6D22" w14:textId="6700FE45" w:rsidR="00EA5D62" w:rsidRPr="00805E3D" w:rsidRDefault="00565224" w:rsidP="006C5B39">
            <w:pPr>
              <w:tabs>
                <w:tab w:val="decimal" w:pos="1188"/>
              </w:tabs>
              <w:spacing w:line="240" w:lineRule="auto"/>
              <w:ind w:right="-114"/>
            </w:pPr>
            <w:r>
              <w:t>229,544</w:t>
            </w:r>
          </w:p>
        </w:tc>
      </w:tr>
      <w:tr w:rsidR="00EA5D62" w14:paraId="6441A0A6" w14:textId="77777777" w:rsidTr="00BB40F4">
        <w:trPr>
          <w:cantSplit/>
          <w:trHeight w:val="254"/>
        </w:trPr>
        <w:tc>
          <w:tcPr>
            <w:tcW w:w="2610" w:type="dxa"/>
            <w:vAlign w:val="bottom"/>
            <w:hideMark/>
          </w:tcPr>
          <w:p w14:paraId="60F0897D" w14:textId="77777777" w:rsidR="00EA5D62" w:rsidRPr="00C95A40" w:rsidRDefault="00EA5D62" w:rsidP="00EA5D62">
            <w:pPr>
              <w:tabs>
                <w:tab w:val="left" w:pos="191"/>
              </w:tabs>
              <w:spacing w:line="220" w:lineRule="exact"/>
              <w:ind w:left="191" w:hanging="191"/>
            </w:pPr>
            <w:r w:rsidRPr="00C95A40">
              <w:t>Debentures</w:t>
            </w:r>
          </w:p>
        </w:tc>
        <w:tc>
          <w:tcPr>
            <w:tcW w:w="270" w:type="dxa"/>
            <w:vAlign w:val="bottom"/>
          </w:tcPr>
          <w:p w14:paraId="06D7741B" w14:textId="77777777" w:rsidR="00EA5D62" w:rsidRPr="00C95A40" w:rsidRDefault="00EA5D62" w:rsidP="00EA5D62">
            <w:pPr>
              <w:pStyle w:val="acctfourfigures"/>
              <w:tabs>
                <w:tab w:val="clear" w:pos="765"/>
                <w:tab w:val="decimal" w:pos="826"/>
              </w:tabs>
              <w:spacing w:line="220" w:lineRule="exact"/>
              <w:ind w:left="-91" w:right="-79"/>
            </w:pPr>
          </w:p>
        </w:tc>
        <w:tc>
          <w:tcPr>
            <w:tcW w:w="1440" w:type="dxa"/>
            <w:shd w:val="clear" w:color="auto" w:fill="auto"/>
            <w:vAlign w:val="bottom"/>
          </w:tcPr>
          <w:p w14:paraId="128DD9C6" w14:textId="759C40BD" w:rsidR="00EA5D62" w:rsidRPr="004921A0" w:rsidRDefault="00EA5D62" w:rsidP="00EA5D62">
            <w:pPr>
              <w:tabs>
                <w:tab w:val="decimal" w:pos="276"/>
              </w:tabs>
              <w:spacing w:line="240" w:lineRule="auto"/>
              <w:ind w:right="106"/>
              <w:jc w:val="center"/>
              <w:rPr>
                <w:lang w:eastAsia="en-GB"/>
              </w:rPr>
            </w:pPr>
            <w:r w:rsidRPr="004921A0">
              <w:rPr>
                <w:lang w:eastAsia="en-GB"/>
              </w:rPr>
              <w:t xml:space="preserve">6.25 </w:t>
            </w:r>
            <w:r w:rsidR="0041199F" w:rsidRPr="004921A0">
              <w:rPr>
                <w:lang w:eastAsia="en-GB"/>
              </w:rPr>
              <w:t>-</w:t>
            </w:r>
            <w:r w:rsidRPr="004921A0">
              <w:rPr>
                <w:lang w:eastAsia="en-GB"/>
              </w:rPr>
              <w:t xml:space="preserve"> 6.45</w:t>
            </w:r>
          </w:p>
        </w:tc>
        <w:tc>
          <w:tcPr>
            <w:tcW w:w="1440" w:type="dxa"/>
            <w:tcBorders>
              <w:top w:val="nil"/>
              <w:left w:val="nil"/>
              <w:bottom w:val="single" w:sz="4" w:space="0" w:color="auto"/>
              <w:right w:val="nil"/>
            </w:tcBorders>
            <w:shd w:val="clear" w:color="auto" w:fill="auto"/>
            <w:vAlign w:val="bottom"/>
          </w:tcPr>
          <w:p w14:paraId="66E8299D" w14:textId="76643C05" w:rsidR="00EA5D62" w:rsidRPr="00805E3D" w:rsidRDefault="00BB40F4" w:rsidP="00B14363">
            <w:pPr>
              <w:tabs>
                <w:tab w:val="decimal" w:pos="912"/>
              </w:tabs>
              <w:spacing w:line="240" w:lineRule="auto"/>
              <w:ind w:right="-114"/>
              <w:rPr>
                <w:lang w:eastAsia="en-GB"/>
              </w:rPr>
            </w:pPr>
            <w:r>
              <w:rPr>
                <w:lang w:eastAsia="en-GB"/>
              </w:rPr>
              <w:t>-</w:t>
            </w:r>
          </w:p>
        </w:tc>
        <w:tc>
          <w:tcPr>
            <w:tcW w:w="270" w:type="dxa"/>
            <w:vAlign w:val="bottom"/>
          </w:tcPr>
          <w:p w14:paraId="73915E13" w14:textId="77777777" w:rsidR="00EA5D62" w:rsidRPr="00805E3D" w:rsidRDefault="00EA5D62" w:rsidP="00EA5D62">
            <w:pPr>
              <w:tabs>
                <w:tab w:val="decimal" w:pos="1092"/>
              </w:tabs>
              <w:spacing w:line="240" w:lineRule="auto"/>
              <w:ind w:right="-114"/>
            </w:pPr>
          </w:p>
        </w:tc>
        <w:tc>
          <w:tcPr>
            <w:tcW w:w="1530" w:type="dxa"/>
            <w:tcBorders>
              <w:top w:val="nil"/>
              <w:left w:val="nil"/>
              <w:bottom w:val="single" w:sz="4" w:space="0" w:color="auto"/>
              <w:right w:val="nil"/>
            </w:tcBorders>
            <w:vAlign w:val="bottom"/>
          </w:tcPr>
          <w:p w14:paraId="2AD2EA47" w14:textId="60E635E8" w:rsidR="00EA5D62" w:rsidRPr="00805E3D" w:rsidRDefault="00BB40F4" w:rsidP="00B14363">
            <w:pPr>
              <w:tabs>
                <w:tab w:val="decimal" w:pos="1360"/>
              </w:tabs>
              <w:spacing w:line="240" w:lineRule="auto"/>
              <w:ind w:right="-114"/>
              <w:rPr>
                <w:lang w:eastAsia="en-GB"/>
              </w:rPr>
            </w:pPr>
            <w:r>
              <w:rPr>
                <w:lang w:eastAsia="en-GB"/>
              </w:rPr>
              <w:t>4,454,197</w:t>
            </w:r>
          </w:p>
        </w:tc>
        <w:tc>
          <w:tcPr>
            <w:tcW w:w="270" w:type="dxa"/>
            <w:vAlign w:val="bottom"/>
          </w:tcPr>
          <w:p w14:paraId="78726481" w14:textId="77777777" w:rsidR="00EA5D62" w:rsidRPr="00805E3D" w:rsidRDefault="00EA5D62" w:rsidP="00EA5D62">
            <w:pPr>
              <w:pStyle w:val="acctfourfigures"/>
              <w:spacing w:line="220" w:lineRule="exact"/>
            </w:pPr>
          </w:p>
        </w:tc>
        <w:tc>
          <w:tcPr>
            <w:tcW w:w="1444" w:type="dxa"/>
            <w:tcBorders>
              <w:top w:val="nil"/>
              <w:left w:val="nil"/>
              <w:bottom w:val="single" w:sz="4" w:space="0" w:color="auto"/>
              <w:right w:val="nil"/>
            </w:tcBorders>
            <w:vAlign w:val="bottom"/>
          </w:tcPr>
          <w:p w14:paraId="5786AA57" w14:textId="760E7AEB" w:rsidR="00EA5D62" w:rsidRPr="00805E3D" w:rsidRDefault="00BB40F4" w:rsidP="006C5B39">
            <w:pPr>
              <w:tabs>
                <w:tab w:val="decimal" w:pos="1188"/>
              </w:tabs>
              <w:spacing w:line="240" w:lineRule="auto"/>
              <w:ind w:right="-114"/>
            </w:pPr>
            <w:r>
              <w:t>4,454,197</w:t>
            </w:r>
          </w:p>
        </w:tc>
      </w:tr>
      <w:tr w:rsidR="00EA5D62" w14:paraId="3F7B8648" w14:textId="77777777" w:rsidTr="00497123">
        <w:trPr>
          <w:cantSplit/>
        </w:trPr>
        <w:tc>
          <w:tcPr>
            <w:tcW w:w="2610" w:type="dxa"/>
            <w:vAlign w:val="bottom"/>
            <w:hideMark/>
          </w:tcPr>
          <w:p w14:paraId="44BCE05D" w14:textId="77777777" w:rsidR="00EA5D62" w:rsidRPr="00C95A40" w:rsidRDefault="00EA5D62" w:rsidP="00EA5D62">
            <w:pPr>
              <w:tabs>
                <w:tab w:val="left" w:pos="191"/>
              </w:tabs>
              <w:spacing w:line="220" w:lineRule="exact"/>
              <w:ind w:left="191" w:right="-68" w:hanging="191"/>
            </w:pPr>
            <w:r w:rsidRPr="00C95A40">
              <w:rPr>
                <w:b/>
                <w:bCs/>
              </w:rPr>
              <w:t>Total interest-bearing liabilities</w:t>
            </w:r>
          </w:p>
        </w:tc>
        <w:tc>
          <w:tcPr>
            <w:tcW w:w="270" w:type="dxa"/>
            <w:vAlign w:val="bottom"/>
          </w:tcPr>
          <w:p w14:paraId="1CF82462" w14:textId="77777777" w:rsidR="00EA5D62" w:rsidRPr="00C95A40" w:rsidRDefault="00EA5D62" w:rsidP="00EA5D62">
            <w:pPr>
              <w:pStyle w:val="acctfourfigures"/>
              <w:tabs>
                <w:tab w:val="clear" w:pos="765"/>
                <w:tab w:val="decimal" w:pos="826"/>
              </w:tabs>
              <w:spacing w:line="220" w:lineRule="exact"/>
              <w:ind w:left="-91" w:right="-79"/>
              <w:rPr>
                <w:b/>
                <w:bCs/>
              </w:rPr>
            </w:pPr>
          </w:p>
        </w:tc>
        <w:tc>
          <w:tcPr>
            <w:tcW w:w="1440" w:type="dxa"/>
            <w:vAlign w:val="bottom"/>
          </w:tcPr>
          <w:p w14:paraId="769879D9" w14:textId="77777777" w:rsidR="00EA5D62" w:rsidRPr="004921A0" w:rsidRDefault="00EA5D62" w:rsidP="00EA5D62">
            <w:pPr>
              <w:tabs>
                <w:tab w:val="left" w:pos="910"/>
                <w:tab w:val="decimal" w:pos="1010"/>
              </w:tabs>
              <w:ind w:left="-80" w:right="-15"/>
              <w:jc w:val="center"/>
            </w:pPr>
          </w:p>
        </w:tc>
        <w:tc>
          <w:tcPr>
            <w:tcW w:w="1440" w:type="dxa"/>
            <w:tcBorders>
              <w:top w:val="single" w:sz="4" w:space="0" w:color="auto"/>
              <w:left w:val="nil"/>
              <w:bottom w:val="double" w:sz="4" w:space="0" w:color="auto"/>
              <w:right w:val="nil"/>
            </w:tcBorders>
            <w:vAlign w:val="bottom"/>
          </w:tcPr>
          <w:p w14:paraId="52876727" w14:textId="702A2797" w:rsidR="00EA5D62" w:rsidRPr="00C95A40" w:rsidRDefault="0092193A" w:rsidP="00B14363">
            <w:pPr>
              <w:tabs>
                <w:tab w:val="decimal" w:pos="1182"/>
              </w:tabs>
              <w:spacing w:line="240" w:lineRule="auto"/>
              <w:ind w:right="-114"/>
              <w:rPr>
                <w:b/>
                <w:bCs/>
                <w:lang w:eastAsia="en-GB"/>
              </w:rPr>
            </w:pPr>
            <w:r>
              <w:rPr>
                <w:b/>
                <w:bCs/>
                <w:lang w:eastAsia="en-GB"/>
              </w:rPr>
              <w:t>2,935,293</w:t>
            </w:r>
          </w:p>
        </w:tc>
        <w:tc>
          <w:tcPr>
            <w:tcW w:w="270" w:type="dxa"/>
            <w:vAlign w:val="bottom"/>
          </w:tcPr>
          <w:p w14:paraId="2F8D1D9C" w14:textId="77777777" w:rsidR="00EA5D62" w:rsidRPr="00C95A40" w:rsidRDefault="00EA5D62" w:rsidP="00EA5D62">
            <w:pPr>
              <w:tabs>
                <w:tab w:val="decimal" w:pos="1092"/>
              </w:tabs>
              <w:spacing w:line="240" w:lineRule="auto"/>
              <w:ind w:right="-114"/>
              <w:rPr>
                <w:b/>
                <w:bCs/>
                <w:lang w:eastAsia="en-GB"/>
              </w:rPr>
            </w:pPr>
          </w:p>
        </w:tc>
        <w:tc>
          <w:tcPr>
            <w:tcW w:w="1530" w:type="dxa"/>
            <w:tcBorders>
              <w:top w:val="single" w:sz="4" w:space="0" w:color="auto"/>
              <w:left w:val="nil"/>
              <w:bottom w:val="double" w:sz="4" w:space="0" w:color="auto"/>
              <w:right w:val="nil"/>
            </w:tcBorders>
            <w:vAlign w:val="bottom"/>
          </w:tcPr>
          <w:p w14:paraId="53B5A65D" w14:textId="134D8040" w:rsidR="00EA5D62" w:rsidRPr="00C910F3" w:rsidRDefault="0092193A" w:rsidP="00B14363">
            <w:pPr>
              <w:tabs>
                <w:tab w:val="decimal" w:pos="1360"/>
              </w:tabs>
              <w:spacing w:line="240" w:lineRule="auto"/>
              <w:ind w:right="-114"/>
              <w:rPr>
                <w:b/>
                <w:bCs/>
                <w:lang w:eastAsia="en-GB"/>
              </w:rPr>
            </w:pPr>
            <w:r>
              <w:rPr>
                <w:b/>
                <w:bCs/>
                <w:lang w:eastAsia="en-GB"/>
              </w:rPr>
              <w:t>5,508,33</w:t>
            </w:r>
            <w:r w:rsidR="00C8159E">
              <w:rPr>
                <w:b/>
                <w:bCs/>
                <w:lang w:eastAsia="en-GB"/>
              </w:rPr>
              <w:t>7</w:t>
            </w:r>
          </w:p>
        </w:tc>
        <w:tc>
          <w:tcPr>
            <w:tcW w:w="270" w:type="dxa"/>
            <w:vAlign w:val="bottom"/>
          </w:tcPr>
          <w:p w14:paraId="7ABC1C91" w14:textId="77777777" w:rsidR="00EA5D62" w:rsidRPr="00C95A40" w:rsidRDefault="00EA5D62" w:rsidP="00EA5D62">
            <w:pPr>
              <w:tabs>
                <w:tab w:val="decimal" w:pos="1092"/>
              </w:tabs>
              <w:spacing w:line="240" w:lineRule="auto"/>
              <w:ind w:right="-114"/>
              <w:rPr>
                <w:b/>
                <w:bCs/>
                <w:lang w:eastAsia="en-GB"/>
              </w:rPr>
            </w:pPr>
          </w:p>
        </w:tc>
        <w:tc>
          <w:tcPr>
            <w:tcW w:w="1444" w:type="dxa"/>
            <w:tcBorders>
              <w:top w:val="single" w:sz="4" w:space="0" w:color="auto"/>
              <w:left w:val="nil"/>
              <w:bottom w:val="double" w:sz="4" w:space="0" w:color="auto"/>
              <w:right w:val="nil"/>
            </w:tcBorders>
            <w:vAlign w:val="bottom"/>
          </w:tcPr>
          <w:p w14:paraId="1DA0DE44" w14:textId="4DF44D66" w:rsidR="00EA5D62" w:rsidRPr="00C95A40" w:rsidRDefault="00BB40F4" w:rsidP="006C5B39">
            <w:pPr>
              <w:tabs>
                <w:tab w:val="decimal" w:pos="1188"/>
              </w:tabs>
              <w:spacing w:line="240" w:lineRule="auto"/>
              <w:ind w:right="-114"/>
              <w:rPr>
                <w:b/>
                <w:bCs/>
                <w:lang w:eastAsia="en-GB"/>
              </w:rPr>
            </w:pPr>
            <w:r>
              <w:rPr>
                <w:b/>
                <w:bCs/>
                <w:lang w:eastAsia="en-GB"/>
              </w:rPr>
              <w:t>8,44</w:t>
            </w:r>
            <w:r w:rsidR="000D4B5A">
              <w:rPr>
                <w:b/>
                <w:bCs/>
                <w:lang w:eastAsia="en-GB"/>
              </w:rPr>
              <w:t>3</w:t>
            </w:r>
            <w:r>
              <w:rPr>
                <w:b/>
                <w:bCs/>
                <w:lang w:eastAsia="en-GB"/>
              </w:rPr>
              <w:t>,6</w:t>
            </w:r>
            <w:r w:rsidR="00C8159E">
              <w:rPr>
                <w:b/>
                <w:bCs/>
                <w:lang w:eastAsia="en-GB"/>
              </w:rPr>
              <w:t>30</w:t>
            </w:r>
          </w:p>
        </w:tc>
      </w:tr>
      <w:tr w:rsidR="00EA5D62" w14:paraId="426DBE9D" w14:textId="77777777" w:rsidTr="0040401A">
        <w:trPr>
          <w:cantSplit/>
          <w:trHeight w:val="63"/>
        </w:trPr>
        <w:tc>
          <w:tcPr>
            <w:tcW w:w="2610" w:type="dxa"/>
            <w:vAlign w:val="bottom"/>
          </w:tcPr>
          <w:p w14:paraId="00DB5F1D" w14:textId="0C79F604" w:rsidR="00EA5D62" w:rsidRDefault="00EA5D62" w:rsidP="00EA5D62">
            <w:pPr>
              <w:tabs>
                <w:tab w:val="left" w:pos="191"/>
              </w:tabs>
              <w:spacing w:line="220" w:lineRule="exact"/>
              <w:ind w:right="-68"/>
              <w:rPr>
                <w:b/>
                <w:bCs/>
                <w:i/>
                <w:iCs/>
              </w:rPr>
            </w:pPr>
          </w:p>
        </w:tc>
        <w:tc>
          <w:tcPr>
            <w:tcW w:w="270" w:type="dxa"/>
            <w:vAlign w:val="bottom"/>
          </w:tcPr>
          <w:p w14:paraId="7ADC7EAC" w14:textId="77777777" w:rsidR="00EA5D62" w:rsidRDefault="00EA5D62" w:rsidP="00EA5D62">
            <w:pPr>
              <w:pStyle w:val="acctfourfigures"/>
              <w:tabs>
                <w:tab w:val="left" w:pos="720"/>
              </w:tabs>
              <w:spacing w:line="220" w:lineRule="exact"/>
              <w:jc w:val="center"/>
              <w:rPr>
                <w:i/>
                <w:iCs/>
              </w:rPr>
            </w:pPr>
          </w:p>
        </w:tc>
        <w:tc>
          <w:tcPr>
            <w:tcW w:w="1440" w:type="dxa"/>
            <w:vAlign w:val="bottom"/>
          </w:tcPr>
          <w:p w14:paraId="77F493F4" w14:textId="6466BCF7" w:rsidR="00EA5D62" w:rsidRPr="004162A0" w:rsidRDefault="00EA5D62" w:rsidP="00EA5D62">
            <w:pPr>
              <w:pStyle w:val="acctfourfigures"/>
              <w:tabs>
                <w:tab w:val="left" w:pos="720"/>
              </w:tabs>
              <w:spacing w:line="220" w:lineRule="exact"/>
              <w:jc w:val="center"/>
              <w:rPr>
                <w:rFonts w:cstheme="minorBidi"/>
                <w:i/>
                <w:iCs/>
              </w:rPr>
            </w:pPr>
          </w:p>
        </w:tc>
        <w:tc>
          <w:tcPr>
            <w:tcW w:w="4954" w:type="dxa"/>
            <w:gridSpan w:val="5"/>
            <w:vAlign w:val="bottom"/>
          </w:tcPr>
          <w:p w14:paraId="7CDCEC9A" w14:textId="68150E98" w:rsidR="00C95A40" w:rsidRDefault="00C95A40" w:rsidP="00EA5D62">
            <w:pPr>
              <w:pStyle w:val="acctfourfigures"/>
              <w:tabs>
                <w:tab w:val="left" w:pos="720"/>
              </w:tabs>
              <w:spacing w:line="220" w:lineRule="exact"/>
              <w:jc w:val="center"/>
              <w:rPr>
                <w:i/>
                <w:iCs/>
              </w:rPr>
            </w:pPr>
          </w:p>
        </w:tc>
      </w:tr>
      <w:tr w:rsidR="00BC6C2A" w14:paraId="71B709EA" w14:textId="77777777" w:rsidTr="0040401A">
        <w:trPr>
          <w:cantSplit/>
          <w:trHeight w:val="63"/>
        </w:trPr>
        <w:tc>
          <w:tcPr>
            <w:tcW w:w="2610" w:type="dxa"/>
            <w:vAlign w:val="bottom"/>
          </w:tcPr>
          <w:p w14:paraId="7A3A4DC0" w14:textId="77777777" w:rsidR="00BC6C2A" w:rsidRPr="00F973F1" w:rsidRDefault="00BC6C2A" w:rsidP="00EA5D62">
            <w:pPr>
              <w:tabs>
                <w:tab w:val="left" w:pos="191"/>
              </w:tabs>
              <w:spacing w:line="220" w:lineRule="exact"/>
              <w:ind w:left="191" w:right="-68" w:hanging="191"/>
              <w:rPr>
                <w:b/>
                <w:bCs/>
                <w:i/>
                <w:iCs/>
              </w:rPr>
            </w:pPr>
          </w:p>
        </w:tc>
        <w:tc>
          <w:tcPr>
            <w:tcW w:w="270" w:type="dxa"/>
            <w:vAlign w:val="bottom"/>
          </w:tcPr>
          <w:p w14:paraId="29C5AAE0" w14:textId="77777777" w:rsidR="00BC6C2A" w:rsidRPr="00F973F1" w:rsidRDefault="00BC6C2A" w:rsidP="00EA5D62">
            <w:pPr>
              <w:pStyle w:val="acctfourfigures"/>
              <w:tabs>
                <w:tab w:val="left" w:pos="720"/>
              </w:tabs>
              <w:spacing w:line="220" w:lineRule="exact"/>
              <w:rPr>
                <w:i/>
                <w:iCs/>
              </w:rPr>
            </w:pPr>
          </w:p>
        </w:tc>
        <w:tc>
          <w:tcPr>
            <w:tcW w:w="1440" w:type="dxa"/>
            <w:vAlign w:val="bottom"/>
          </w:tcPr>
          <w:p w14:paraId="1F390B0D" w14:textId="77777777" w:rsidR="00BC6C2A" w:rsidRPr="00F973F1" w:rsidRDefault="00BC6C2A" w:rsidP="00EA5D62">
            <w:pPr>
              <w:pStyle w:val="acctfourfigures"/>
              <w:tabs>
                <w:tab w:val="left" w:pos="720"/>
              </w:tabs>
              <w:spacing w:line="220" w:lineRule="exact"/>
              <w:rPr>
                <w:i/>
                <w:iCs/>
              </w:rPr>
            </w:pPr>
          </w:p>
        </w:tc>
        <w:tc>
          <w:tcPr>
            <w:tcW w:w="4954" w:type="dxa"/>
            <w:gridSpan w:val="5"/>
            <w:vAlign w:val="bottom"/>
          </w:tcPr>
          <w:p w14:paraId="6A69A39F" w14:textId="77777777" w:rsidR="00BC6C2A" w:rsidRPr="00F973F1" w:rsidRDefault="00BC6C2A" w:rsidP="00EA5D62">
            <w:pPr>
              <w:pStyle w:val="acctcolumnheading"/>
              <w:spacing w:after="0" w:line="240" w:lineRule="auto"/>
              <w:ind w:left="-72" w:right="-72"/>
              <w:rPr>
                <w:b/>
                <w:bCs/>
              </w:rPr>
            </w:pPr>
          </w:p>
        </w:tc>
      </w:tr>
      <w:tr w:rsidR="00EA5D62" w14:paraId="14F9E2D5" w14:textId="77777777" w:rsidTr="0040401A">
        <w:trPr>
          <w:cantSplit/>
          <w:trHeight w:val="63"/>
        </w:trPr>
        <w:tc>
          <w:tcPr>
            <w:tcW w:w="2610" w:type="dxa"/>
            <w:vAlign w:val="bottom"/>
          </w:tcPr>
          <w:p w14:paraId="33C2BD77" w14:textId="77777777" w:rsidR="00EA5D62" w:rsidRPr="00F973F1" w:rsidRDefault="00EA5D62" w:rsidP="00EA5D62">
            <w:pPr>
              <w:tabs>
                <w:tab w:val="left" w:pos="191"/>
              </w:tabs>
              <w:spacing w:line="220" w:lineRule="exact"/>
              <w:ind w:left="191" w:right="-68" w:hanging="191"/>
              <w:rPr>
                <w:b/>
                <w:bCs/>
                <w:i/>
                <w:iCs/>
              </w:rPr>
            </w:pPr>
          </w:p>
        </w:tc>
        <w:tc>
          <w:tcPr>
            <w:tcW w:w="270" w:type="dxa"/>
            <w:vAlign w:val="bottom"/>
          </w:tcPr>
          <w:p w14:paraId="50EB45DC" w14:textId="77777777" w:rsidR="00EA5D62" w:rsidRPr="00F973F1" w:rsidRDefault="00EA5D62" w:rsidP="00EA5D62">
            <w:pPr>
              <w:pStyle w:val="acctfourfigures"/>
              <w:tabs>
                <w:tab w:val="left" w:pos="720"/>
              </w:tabs>
              <w:spacing w:line="220" w:lineRule="exact"/>
              <w:rPr>
                <w:i/>
                <w:iCs/>
              </w:rPr>
            </w:pPr>
          </w:p>
        </w:tc>
        <w:tc>
          <w:tcPr>
            <w:tcW w:w="1440" w:type="dxa"/>
            <w:vAlign w:val="bottom"/>
          </w:tcPr>
          <w:p w14:paraId="6CE3FBA2" w14:textId="77777777" w:rsidR="00EA5D62" w:rsidRPr="00F973F1" w:rsidRDefault="00EA5D62" w:rsidP="00EA5D62">
            <w:pPr>
              <w:pStyle w:val="acctfourfigures"/>
              <w:tabs>
                <w:tab w:val="left" w:pos="720"/>
              </w:tabs>
              <w:spacing w:line="220" w:lineRule="exact"/>
              <w:rPr>
                <w:i/>
                <w:iCs/>
              </w:rPr>
            </w:pPr>
          </w:p>
        </w:tc>
        <w:tc>
          <w:tcPr>
            <w:tcW w:w="4954" w:type="dxa"/>
            <w:gridSpan w:val="5"/>
            <w:vAlign w:val="bottom"/>
          </w:tcPr>
          <w:p w14:paraId="01397994" w14:textId="77777777" w:rsidR="00EA5D62" w:rsidRPr="00F973F1" w:rsidRDefault="00EA5D62" w:rsidP="00EA5D62">
            <w:pPr>
              <w:pStyle w:val="acctcolumnheading"/>
              <w:spacing w:after="0" w:line="240" w:lineRule="auto"/>
              <w:ind w:left="-72" w:right="-72"/>
              <w:rPr>
                <w:b/>
                <w:bCs/>
                <w:i/>
                <w:iCs/>
              </w:rPr>
            </w:pPr>
            <w:r w:rsidRPr="00F973F1">
              <w:rPr>
                <w:b/>
                <w:bCs/>
              </w:rPr>
              <w:t>Separate</w:t>
            </w:r>
            <w:r w:rsidRPr="00F973F1">
              <w:rPr>
                <w:b/>
                <w:bCs/>
                <w:i/>
                <w:iCs/>
              </w:rPr>
              <w:t xml:space="preserve"> </w:t>
            </w:r>
            <w:r w:rsidRPr="006024E0">
              <w:rPr>
                <w:b/>
                <w:bCs/>
              </w:rPr>
              <w:t>financial statements</w:t>
            </w:r>
          </w:p>
        </w:tc>
      </w:tr>
      <w:tr w:rsidR="00EA5D62" w14:paraId="02C7E0BE" w14:textId="77777777" w:rsidTr="00497123">
        <w:trPr>
          <w:cantSplit/>
          <w:tblHeader/>
        </w:trPr>
        <w:tc>
          <w:tcPr>
            <w:tcW w:w="2610" w:type="dxa"/>
            <w:vAlign w:val="bottom"/>
          </w:tcPr>
          <w:p w14:paraId="517FC478" w14:textId="77777777" w:rsidR="00EA5D62" w:rsidRPr="00F973F1" w:rsidRDefault="00EA5D62" w:rsidP="00EA5D62">
            <w:pPr>
              <w:tabs>
                <w:tab w:val="left" w:pos="191"/>
              </w:tabs>
              <w:spacing w:line="220" w:lineRule="exact"/>
              <w:ind w:left="191" w:right="-68" w:hanging="191"/>
            </w:pPr>
          </w:p>
        </w:tc>
        <w:tc>
          <w:tcPr>
            <w:tcW w:w="270" w:type="dxa"/>
            <w:vAlign w:val="bottom"/>
            <w:hideMark/>
          </w:tcPr>
          <w:p w14:paraId="2DA112B0" w14:textId="69DE1353" w:rsidR="00EA5D62" w:rsidRPr="00F973F1" w:rsidRDefault="00EA5D62" w:rsidP="00EA5D62">
            <w:pPr>
              <w:pStyle w:val="acctfourfigures"/>
              <w:tabs>
                <w:tab w:val="left" w:pos="720"/>
              </w:tabs>
              <w:spacing w:line="220" w:lineRule="exact"/>
              <w:ind w:left="-79" w:right="-79"/>
              <w:jc w:val="center"/>
              <w:rPr>
                <w:i/>
                <w:iCs/>
              </w:rPr>
            </w:pPr>
          </w:p>
        </w:tc>
        <w:tc>
          <w:tcPr>
            <w:tcW w:w="1440" w:type="dxa"/>
            <w:vAlign w:val="bottom"/>
            <w:hideMark/>
          </w:tcPr>
          <w:p w14:paraId="1756B911" w14:textId="77777777" w:rsidR="00EA5D62" w:rsidRPr="00F973F1" w:rsidRDefault="00EA5D62" w:rsidP="00EA5D62">
            <w:pPr>
              <w:pStyle w:val="acctfourfigures"/>
              <w:tabs>
                <w:tab w:val="left" w:pos="720"/>
              </w:tabs>
              <w:spacing w:line="220" w:lineRule="exact"/>
              <w:ind w:left="-79" w:right="-79"/>
              <w:jc w:val="center"/>
            </w:pPr>
            <w:r w:rsidRPr="00F973F1">
              <w:t>Interest rate</w:t>
            </w:r>
          </w:p>
        </w:tc>
        <w:tc>
          <w:tcPr>
            <w:tcW w:w="1440" w:type="dxa"/>
            <w:vAlign w:val="bottom"/>
            <w:hideMark/>
          </w:tcPr>
          <w:p w14:paraId="75066D75" w14:textId="77777777" w:rsidR="00EA5D62" w:rsidRPr="00F973F1" w:rsidRDefault="00EA5D62" w:rsidP="00EA5D62">
            <w:pPr>
              <w:pStyle w:val="acctfourfigures"/>
              <w:tabs>
                <w:tab w:val="left" w:pos="720"/>
              </w:tabs>
              <w:spacing w:line="220" w:lineRule="exact"/>
              <w:ind w:left="-79" w:right="-79"/>
              <w:jc w:val="center"/>
            </w:pPr>
            <w:r w:rsidRPr="00F973F1">
              <w:t>Secured</w:t>
            </w:r>
          </w:p>
        </w:tc>
        <w:tc>
          <w:tcPr>
            <w:tcW w:w="270" w:type="dxa"/>
            <w:vAlign w:val="bottom"/>
          </w:tcPr>
          <w:p w14:paraId="12A208C2" w14:textId="77777777" w:rsidR="00EA5D62" w:rsidRPr="00F973F1" w:rsidRDefault="00EA5D62" w:rsidP="00EA5D62">
            <w:pPr>
              <w:pStyle w:val="acctfourfigures"/>
              <w:tabs>
                <w:tab w:val="left" w:pos="720"/>
              </w:tabs>
              <w:spacing w:line="220" w:lineRule="exact"/>
              <w:ind w:left="-79" w:right="-79"/>
              <w:jc w:val="center"/>
            </w:pPr>
          </w:p>
        </w:tc>
        <w:tc>
          <w:tcPr>
            <w:tcW w:w="1530" w:type="dxa"/>
            <w:vAlign w:val="bottom"/>
            <w:hideMark/>
          </w:tcPr>
          <w:p w14:paraId="6D36B9A4" w14:textId="77777777" w:rsidR="00EA5D62" w:rsidRPr="00F973F1" w:rsidRDefault="00EA5D62" w:rsidP="00EA5D62">
            <w:pPr>
              <w:pStyle w:val="acctfourfigures"/>
              <w:tabs>
                <w:tab w:val="left" w:pos="720"/>
              </w:tabs>
              <w:spacing w:line="220" w:lineRule="exact"/>
              <w:ind w:left="-79" w:right="-79"/>
              <w:jc w:val="center"/>
            </w:pPr>
            <w:r w:rsidRPr="00F973F1">
              <w:t>Unsecured</w:t>
            </w:r>
          </w:p>
        </w:tc>
        <w:tc>
          <w:tcPr>
            <w:tcW w:w="270" w:type="dxa"/>
            <w:vAlign w:val="bottom"/>
          </w:tcPr>
          <w:p w14:paraId="677CA723" w14:textId="77777777" w:rsidR="00EA5D62" w:rsidRPr="00F973F1" w:rsidRDefault="00EA5D62" w:rsidP="00EA5D62">
            <w:pPr>
              <w:pStyle w:val="acctfourfigures"/>
              <w:spacing w:line="220" w:lineRule="exact"/>
              <w:jc w:val="center"/>
            </w:pPr>
          </w:p>
        </w:tc>
        <w:tc>
          <w:tcPr>
            <w:tcW w:w="1444" w:type="dxa"/>
            <w:vAlign w:val="bottom"/>
            <w:hideMark/>
          </w:tcPr>
          <w:p w14:paraId="3424CC8C" w14:textId="77777777" w:rsidR="00EA5D62" w:rsidRPr="00F973F1" w:rsidRDefault="00EA5D62" w:rsidP="00EA5D62">
            <w:pPr>
              <w:pStyle w:val="acctfourfigures"/>
              <w:tabs>
                <w:tab w:val="left" w:pos="720"/>
              </w:tabs>
              <w:spacing w:line="220" w:lineRule="exact"/>
              <w:ind w:left="-74" w:right="-79"/>
              <w:jc w:val="center"/>
              <w:rPr>
                <w:b/>
                <w:bCs/>
              </w:rPr>
            </w:pPr>
            <w:r w:rsidRPr="00F973F1">
              <w:rPr>
                <w:b/>
                <w:bCs/>
              </w:rPr>
              <w:t>Total</w:t>
            </w:r>
          </w:p>
        </w:tc>
      </w:tr>
      <w:tr w:rsidR="00EA5D62" w14:paraId="53444FD2" w14:textId="77777777" w:rsidTr="0040401A">
        <w:trPr>
          <w:cantSplit/>
          <w:trHeight w:val="63"/>
          <w:tblHeader/>
        </w:trPr>
        <w:tc>
          <w:tcPr>
            <w:tcW w:w="2610" w:type="dxa"/>
            <w:vAlign w:val="bottom"/>
          </w:tcPr>
          <w:p w14:paraId="4905903F" w14:textId="77777777" w:rsidR="00EA5D62" w:rsidRPr="00F973F1" w:rsidRDefault="00EA5D62" w:rsidP="00EA5D62">
            <w:pPr>
              <w:tabs>
                <w:tab w:val="left" w:pos="191"/>
              </w:tabs>
              <w:spacing w:line="220" w:lineRule="exact"/>
              <w:ind w:left="191" w:right="-68" w:hanging="191"/>
              <w:rPr>
                <w:b/>
                <w:bCs/>
                <w:color w:val="0000FF"/>
              </w:rPr>
            </w:pPr>
          </w:p>
        </w:tc>
        <w:tc>
          <w:tcPr>
            <w:tcW w:w="270" w:type="dxa"/>
            <w:vAlign w:val="bottom"/>
          </w:tcPr>
          <w:p w14:paraId="757B95B4" w14:textId="77777777" w:rsidR="00EA5D62" w:rsidRPr="00F973F1" w:rsidRDefault="00EA5D62" w:rsidP="00EA5D62">
            <w:pPr>
              <w:pStyle w:val="acctfourfigures"/>
              <w:tabs>
                <w:tab w:val="left" w:pos="720"/>
              </w:tabs>
              <w:spacing w:line="220" w:lineRule="exact"/>
              <w:jc w:val="center"/>
              <w:rPr>
                <w:i/>
                <w:iCs/>
              </w:rPr>
            </w:pPr>
          </w:p>
        </w:tc>
        <w:tc>
          <w:tcPr>
            <w:tcW w:w="1440" w:type="dxa"/>
            <w:vAlign w:val="bottom"/>
            <w:hideMark/>
          </w:tcPr>
          <w:p w14:paraId="212B22EA" w14:textId="77777777" w:rsidR="00EA5D62" w:rsidRPr="00F973F1" w:rsidRDefault="00EA5D62" w:rsidP="00EA5D62">
            <w:pPr>
              <w:pStyle w:val="acctfourfigures"/>
              <w:tabs>
                <w:tab w:val="left" w:pos="720"/>
              </w:tabs>
              <w:spacing w:line="220" w:lineRule="exact"/>
              <w:jc w:val="center"/>
              <w:rPr>
                <w:i/>
                <w:iCs/>
              </w:rPr>
            </w:pPr>
            <w:r w:rsidRPr="00F973F1">
              <w:rPr>
                <w:i/>
                <w:iCs/>
              </w:rPr>
              <w:t>(%)</w:t>
            </w:r>
          </w:p>
        </w:tc>
        <w:tc>
          <w:tcPr>
            <w:tcW w:w="4954" w:type="dxa"/>
            <w:gridSpan w:val="5"/>
            <w:vAlign w:val="bottom"/>
            <w:hideMark/>
          </w:tcPr>
          <w:p w14:paraId="0EE71CB0" w14:textId="77777777" w:rsidR="00EA5D62" w:rsidRPr="00F973F1" w:rsidRDefault="00EA5D62" w:rsidP="00EA5D62">
            <w:pPr>
              <w:pStyle w:val="acctfourfigures"/>
              <w:tabs>
                <w:tab w:val="left" w:pos="720"/>
              </w:tabs>
              <w:spacing w:line="220" w:lineRule="exact"/>
              <w:jc w:val="center"/>
              <w:rPr>
                <w:i/>
                <w:iCs/>
              </w:rPr>
            </w:pPr>
            <w:r w:rsidRPr="00F973F1">
              <w:rPr>
                <w:i/>
                <w:iCs/>
              </w:rPr>
              <w:t>(</w:t>
            </w:r>
            <w:proofErr w:type="gramStart"/>
            <w:r w:rsidRPr="00F973F1">
              <w:rPr>
                <w:i/>
                <w:iCs/>
              </w:rPr>
              <w:t>in</w:t>
            </w:r>
            <w:proofErr w:type="gramEnd"/>
            <w:r w:rsidRPr="00F973F1">
              <w:rPr>
                <w:i/>
                <w:iCs/>
              </w:rPr>
              <w:t xml:space="preserve"> thousand Baht)</w:t>
            </w:r>
          </w:p>
        </w:tc>
      </w:tr>
      <w:tr w:rsidR="00EA5D62" w14:paraId="05A3BEA7" w14:textId="77777777" w:rsidTr="0040401A">
        <w:trPr>
          <w:cantSplit/>
          <w:trHeight w:val="63"/>
          <w:tblHeader/>
        </w:trPr>
        <w:tc>
          <w:tcPr>
            <w:tcW w:w="2610" w:type="dxa"/>
            <w:vAlign w:val="bottom"/>
            <w:hideMark/>
          </w:tcPr>
          <w:p w14:paraId="7EB71ADB" w14:textId="2806E5BB" w:rsidR="00EA5D62" w:rsidRPr="00F973F1" w:rsidRDefault="00EA5D62" w:rsidP="00EA5D62">
            <w:pPr>
              <w:tabs>
                <w:tab w:val="left" w:pos="191"/>
              </w:tabs>
              <w:spacing w:line="220" w:lineRule="exact"/>
              <w:ind w:left="191" w:right="-68" w:hanging="191"/>
              <w:rPr>
                <w:b/>
                <w:bCs/>
                <w:i/>
                <w:iCs/>
                <w:color w:val="0000FF"/>
              </w:rPr>
            </w:pPr>
            <w:r w:rsidRPr="00F973F1">
              <w:rPr>
                <w:b/>
                <w:bCs/>
                <w:i/>
                <w:iCs/>
              </w:rPr>
              <w:t xml:space="preserve">As </w:t>
            </w:r>
            <w:proofErr w:type="gramStart"/>
            <w:r w:rsidRPr="00F973F1">
              <w:rPr>
                <w:b/>
                <w:bCs/>
                <w:i/>
                <w:iCs/>
              </w:rPr>
              <w:t>at</w:t>
            </w:r>
            <w:proofErr w:type="gramEnd"/>
            <w:r w:rsidRPr="00F973F1">
              <w:rPr>
                <w:b/>
                <w:bCs/>
                <w:i/>
                <w:iCs/>
              </w:rPr>
              <w:t xml:space="preserve"> 30 </w:t>
            </w:r>
            <w:r w:rsidR="00B17C3C">
              <w:rPr>
                <w:b/>
                <w:bCs/>
                <w:i/>
                <w:iCs/>
              </w:rPr>
              <w:t>September</w:t>
            </w:r>
            <w:r w:rsidRPr="00F973F1">
              <w:rPr>
                <w:b/>
                <w:bCs/>
                <w:i/>
                <w:iCs/>
              </w:rPr>
              <w:t xml:space="preserve"> 2023</w:t>
            </w:r>
          </w:p>
        </w:tc>
        <w:tc>
          <w:tcPr>
            <w:tcW w:w="270" w:type="dxa"/>
            <w:vAlign w:val="bottom"/>
          </w:tcPr>
          <w:p w14:paraId="518E2F28" w14:textId="77777777" w:rsidR="00EA5D62" w:rsidRPr="00F973F1" w:rsidRDefault="00EA5D62" w:rsidP="00EA5D62">
            <w:pPr>
              <w:pStyle w:val="acctfourfigures"/>
              <w:tabs>
                <w:tab w:val="left" w:pos="720"/>
              </w:tabs>
              <w:spacing w:line="220" w:lineRule="exact"/>
              <w:jc w:val="center"/>
              <w:rPr>
                <w:i/>
                <w:iCs/>
              </w:rPr>
            </w:pPr>
          </w:p>
        </w:tc>
        <w:tc>
          <w:tcPr>
            <w:tcW w:w="1440" w:type="dxa"/>
            <w:vAlign w:val="bottom"/>
          </w:tcPr>
          <w:p w14:paraId="56B3E513" w14:textId="77777777" w:rsidR="00EA5D62" w:rsidRPr="00F973F1" w:rsidRDefault="00EA5D62" w:rsidP="00EA5D62">
            <w:pPr>
              <w:pStyle w:val="acctfourfigures"/>
              <w:tabs>
                <w:tab w:val="left" w:pos="720"/>
              </w:tabs>
              <w:spacing w:line="220" w:lineRule="exact"/>
              <w:jc w:val="center"/>
              <w:rPr>
                <w:i/>
                <w:iCs/>
              </w:rPr>
            </w:pPr>
          </w:p>
        </w:tc>
        <w:tc>
          <w:tcPr>
            <w:tcW w:w="4954" w:type="dxa"/>
            <w:gridSpan w:val="5"/>
            <w:vAlign w:val="bottom"/>
          </w:tcPr>
          <w:p w14:paraId="4E67F80C" w14:textId="77777777" w:rsidR="00EA5D62" w:rsidRPr="00F973F1" w:rsidRDefault="00EA5D62" w:rsidP="00EA5D62">
            <w:pPr>
              <w:pStyle w:val="acctfourfigures"/>
              <w:tabs>
                <w:tab w:val="left" w:pos="720"/>
              </w:tabs>
              <w:spacing w:line="220" w:lineRule="exact"/>
              <w:jc w:val="center"/>
              <w:rPr>
                <w:i/>
                <w:iCs/>
              </w:rPr>
            </w:pPr>
          </w:p>
        </w:tc>
      </w:tr>
      <w:tr w:rsidR="00EA5D62" w14:paraId="2AF956CA" w14:textId="77777777" w:rsidTr="006C5B39">
        <w:trPr>
          <w:cantSplit/>
          <w:trHeight w:val="63"/>
          <w:tblHeader/>
        </w:trPr>
        <w:tc>
          <w:tcPr>
            <w:tcW w:w="2610" w:type="dxa"/>
            <w:vAlign w:val="bottom"/>
            <w:hideMark/>
          </w:tcPr>
          <w:p w14:paraId="75D5BB6C" w14:textId="7121531B" w:rsidR="00EA5D62" w:rsidRPr="00F973F1" w:rsidRDefault="00EA5D62" w:rsidP="00EA5D62">
            <w:pPr>
              <w:tabs>
                <w:tab w:val="left" w:pos="191"/>
              </w:tabs>
              <w:spacing w:line="220" w:lineRule="exact"/>
              <w:ind w:left="191" w:right="-68" w:hanging="191"/>
              <w:rPr>
                <w:b/>
                <w:bCs/>
                <w:i/>
                <w:iCs/>
              </w:rPr>
            </w:pPr>
            <w:r w:rsidRPr="00F973F1">
              <w:t>Bank overdrafts</w:t>
            </w:r>
          </w:p>
        </w:tc>
        <w:tc>
          <w:tcPr>
            <w:tcW w:w="270" w:type="dxa"/>
            <w:vAlign w:val="bottom"/>
          </w:tcPr>
          <w:p w14:paraId="23840543" w14:textId="77777777" w:rsidR="00EA5D62" w:rsidRPr="00F973F1" w:rsidRDefault="00EA5D62" w:rsidP="00EA5D62">
            <w:pPr>
              <w:pStyle w:val="acctfourfigures"/>
              <w:tabs>
                <w:tab w:val="left" w:pos="720"/>
              </w:tabs>
              <w:spacing w:line="220" w:lineRule="exact"/>
              <w:jc w:val="center"/>
              <w:rPr>
                <w:i/>
                <w:iCs/>
              </w:rPr>
            </w:pPr>
          </w:p>
        </w:tc>
        <w:tc>
          <w:tcPr>
            <w:tcW w:w="1440" w:type="dxa"/>
            <w:vAlign w:val="bottom"/>
          </w:tcPr>
          <w:p w14:paraId="1ACAABE4" w14:textId="660AA93B" w:rsidR="00EA5D62" w:rsidRPr="00F973F1" w:rsidRDefault="00EA5D62" w:rsidP="00F973F1">
            <w:pPr>
              <w:tabs>
                <w:tab w:val="decimal" w:pos="276"/>
              </w:tabs>
              <w:spacing w:line="240" w:lineRule="auto"/>
              <w:ind w:right="106"/>
              <w:jc w:val="center"/>
              <w:rPr>
                <w:lang w:eastAsia="en-GB"/>
              </w:rPr>
            </w:pPr>
            <w:r w:rsidRPr="00F973F1">
              <w:rPr>
                <w:lang w:eastAsia="en-GB"/>
              </w:rPr>
              <w:t>7.2</w:t>
            </w:r>
            <w:r w:rsidR="00B17C3C">
              <w:rPr>
                <w:lang w:eastAsia="en-GB"/>
              </w:rPr>
              <w:t xml:space="preserve">7 </w:t>
            </w:r>
            <w:r w:rsidR="00A27FDE">
              <w:rPr>
                <w:lang w:eastAsia="en-GB"/>
              </w:rPr>
              <w:t>-</w:t>
            </w:r>
            <w:r w:rsidR="00B17C3C">
              <w:rPr>
                <w:lang w:eastAsia="en-GB"/>
              </w:rPr>
              <w:t xml:space="preserve"> 7.34</w:t>
            </w:r>
          </w:p>
        </w:tc>
        <w:tc>
          <w:tcPr>
            <w:tcW w:w="1440" w:type="dxa"/>
            <w:vAlign w:val="bottom"/>
          </w:tcPr>
          <w:p w14:paraId="6C31076B" w14:textId="172F08B1" w:rsidR="00EA5D62" w:rsidRPr="00F973F1" w:rsidRDefault="00B17C3C" w:rsidP="006C5B39">
            <w:pPr>
              <w:tabs>
                <w:tab w:val="decimal" w:pos="1184"/>
              </w:tabs>
              <w:spacing w:line="240" w:lineRule="auto"/>
              <w:ind w:right="-114"/>
              <w:rPr>
                <w:lang w:eastAsia="en-GB"/>
              </w:rPr>
            </w:pPr>
            <w:r>
              <w:rPr>
                <w:lang w:eastAsia="en-GB"/>
              </w:rPr>
              <w:t>7,321</w:t>
            </w:r>
          </w:p>
        </w:tc>
        <w:tc>
          <w:tcPr>
            <w:tcW w:w="270" w:type="dxa"/>
            <w:vAlign w:val="bottom"/>
          </w:tcPr>
          <w:p w14:paraId="2FF6798D" w14:textId="77777777" w:rsidR="00EA5D62" w:rsidRPr="00F973F1" w:rsidRDefault="00EA5D62" w:rsidP="00EA5D62">
            <w:pPr>
              <w:pStyle w:val="acctfourfigures"/>
              <w:tabs>
                <w:tab w:val="left" w:pos="720"/>
                <w:tab w:val="decimal" w:pos="1092"/>
              </w:tabs>
              <w:spacing w:line="220" w:lineRule="exact"/>
              <w:jc w:val="center"/>
              <w:rPr>
                <w:lang w:eastAsia="en-GB"/>
              </w:rPr>
            </w:pPr>
          </w:p>
        </w:tc>
        <w:tc>
          <w:tcPr>
            <w:tcW w:w="1530" w:type="dxa"/>
            <w:vAlign w:val="bottom"/>
          </w:tcPr>
          <w:p w14:paraId="1DA1DC6F" w14:textId="1C2D32F2" w:rsidR="00EA5D62" w:rsidRPr="00F973F1" w:rsidRDefault="00EA5D62" w:rsidP="006C5B39">
            <w:pPr>
              <w:tabs>
                <w:tab w:val="decimal" w:pos="1090"/>
              </w:tabs>
              <w:spacing w:line="240" w:lineRule="auto"/>
              <w:ind w:right="-114"/>
              <w:rPr>
                <w:lang w:eastAsia="en-GB"/>
              </w:rPr>
            </w:pPr>
            <w:r w:rsidRPr="00F973F1">
              <w:rPr>
                <w:lang w:eastAsia="en-GB"/>
              </w:rPr>
              <w:t>-</w:t>
            </w:r>
          </w:p>
        </w:tc>
        <w:tc>
          <w:tcPr>
            <w:tcW w:w="270" w:type="dxa"/>
            <w:vAlign w:val="bottom"/>
          </w:tcPr>
          <w:p w14:paraId="6592495E" w14:textId="77777777" w:rsidR="00EA5D62" w:rsidRPr="00F973F1" w:rsidRDefault="00EA5D62" w:rsidP="00EA5D62">
            <w:pPr>
              <w:tabs>
                <w:tab w:val="decimal" w:pos="1092"/>
                <w:tab w:val="decimal" w:pos="1176"/>
              </w:tabs>
              <w:spacing w:line="240" w:lineRule="auto"/>
              <w:ind w:right="-114"/>
              <w:rPr>
                <w:lang w:eastAsia="en-GB"/>
              </w:rPr>
            </w:pPr>
          </w:p>
        </w:tc>
        <w:tc>
          <w:tcPr>
            <w:tcW w:w="1444" w:type="dxa"/>
            <w:vAlign w:val="bottom"/>
          </w:tcPr>
          <w:p w14:paraId="38157A15" w14:textId="3A136D19" w:rsidR="00EA5D62" w:rsidRPr="00F973F1" w:rsidRDefault="00B17C3C" w:rsidP="006C5B39">
            <w:pPr>
              <w:tabs>
                <w:tab w:val="decimal" w:pos="1188"/>
              </w:tabs>
              <w:spacing w:line="240" w:lineRule="auto"/>
              <w:ind w:right="-114"/>
              <w:rPr>
                <w:lang w:eastAsia="en-GB"/>
              </w:rPr>
            </w:pPr>
            <w:r>
              <w:rPr>
                <w:lang w:eastAsia="en-GB"/>
              </w:rPr>
              <w:t>7,321</w:t>
            </w:r>
          </w:p>
        </w:tc>
      </w:tr>
      <w:tr w:rsidR="00EA5D62" w14:paraId="6CD102CC" w14:textId="77777777" w:rsidTr="006C5B39">
        <w:trPr>
          <w:cantSplit/>
          <w:trHeight w:val="63"/>
          <w:tblHeader/>
        </w:trPr>
        <w:tc>
          <w:tcPr>
            <w:tcW w:w="2610" w:type="dxa"/>
            <w:vAlign w:val="bottom"/>
          </w:tcPr>
          <w:p w14:paraId="5E2EC5EE" w14:textId="25BA8528" w:rsidR="00EA5D62" w:rsidRPr="00F973F1" w:rsidRDefault="00EA5D62" w:rsidP="00EA5D62">
            <w:pPr>
              <w:tabs>
                <w:tab w:val="left" w:pos="191"/>
              </w:tabs>
              <w:spacing w:line="220" w:lineRule="exact"/>
              <w:ind w:left="191" w:right="-68" w:hanging="191"/>
            </w:pPr>
            <w:r w:rsidRPr="00F973F1">
              <w:t>Short-term loans from financial institutions</w:t>
            </w:r>
          </w:p>
        </w:tc>
        <w:tc>
          <w:tcPr>
            <w:tcW w:w="270" w:type="dxa"/>
            <w:vAlign w:val="bottom"/>
          </w:tcPr>
          <w:p w14:paraId="436C153A" w14:textId="77777777" w:rsidR="00EA5D62" w:rsidRPr="00F973F1" w:rsidRDefault="00EA5D62" w:rsidP="00EA5D62">
            <w:pPr>
              <w:pStyle w:val="acctfourfigures"/>
              <w:tabs>
                <w:tab w:val="left" w:pos="720"/>
              </w:tabs>
              <w:spacing w:line="220" w:lineRule="exact"/>
              <w:jc w:val="center"/>
              <w:rPr>
                <w:i/>
                <w:iCs/>
              </w:rPr>
            </w:pPr>
          </w:p>
        </w:tc>
        <w:tc>
          <w:tcPr>
            <w:tcW w:w="1440" w:type="dxa"/>
            <w:vAlign w:val="bottom"/>
          </w:tcPr>
          <w:p w14:paraId="24771CC7" w14:textId="2173C9C5" w:rsidR="00EA5D62" w:rsidRPr="00F973F1" w:rsidRDefault="00EA5D62" w:rsidP="00F973F1">
            <w:pPr>
              <w:tabs>
                <w:tab w:val="decimal" w:pos="276"/>
              </w:tabs>
              <w:spacing w:line="240" w:lineRule="auto"/>
              <w:ind w:right="106"/>
              <w:jc w:val="center"/>
              <w:rPr>
                <w:lang w:eastAsia="en-GB"/>
              </w:rPr>
            </w:pPr>
            <w:r w:rsidRPr="00F973F1">
              <w:rPr>
                <w:lang w:eastAsia="en-GB"/>
              </w:rPr>
              <w:t>3.</w:t>
            </w:r>
            <w:r w:rsidR="00B17C3C">
              <w:rPr>
                <w:lang w:eastAsia="en-GB"/>
              </w:rPr>
              <w:t>15</w:t>
            </w:r>
            <w:r w:rsidRPr="00F973F1">
              <w:rPr>
                <w:cs/>
                <w:lang w:eastAsia="en-GB"/>
              </w:rPr>
              <w:t xml:space="preserve"> </w:t>
            </w:r>
            <w:r w:rsidRPr="00F973F1">
              <w:rPr>
                <w:lang w:eastAsia="en-GB"/>
              </w:rPr>
              <w:t>-</w:t>
            </w:r>
            <w:r w:rsidRPr="00F973F1">
              <w:rPr>
                <w:cs/>
                <w:lang w:eastAsia="en-GB"/>
              </w:rPr>
              <w:t xml:space="preserve"> </w:t>
            </w:r>
            <w:r w:rsidRPr="00F973F1">
              <w:rPr>
                <w:lang w:eastAsia="en-GB"/>
              </w:rPr>
              <w:t>6.</w:t>
            </w:r>
            <w:r w:rsidR="00B17C3C">
              <w:rPr>
                <w:lang w:eastAsia="en-GB"/>
              </w:rPr>
              <w:t>75</w:t>
            </w:r>
          </w:p>
        </w:tc>
        <w:tc>
          <w:tcPr>
            <w:tcW w:w="1440" w:type="dxa"/>
            <w:vAlign w:val="bottom"/>
          </w:tcPr>
          <w:p w14:paraId="0897B572" w14:textId="5488F785" w:rsidR="00EA5D62" w:rsidRPr="00F973F1" w:rsidRDefault="00B17C3C" w:rsidP="006C5B39">
            <w:pPr>
              <w:tabs>
                <w:tab w:val="decimal" w:pos="1184"/>
              </w:tabs>
              <w:spacing w:line="240" w:lineRule="auto"/>
              <w:ind w:right="-114"/>
              <w:rPr>
                <w:lang w:eastAsia="en-GB"/>
              </w:rPr>
            </w:pPr>
            <w:r>
              <w:rPr>
                <w:lang w:eastAsia="en-GB"/>
              </w:rPr>
              <w:t>1,103,884</w:t>
            </w:r>
          </w:p>
        </w:tc>
        <w:tc>
          <w:tcPr>
            <w:tcW w:w="270" w:type="dxa"/>
            <w:vAlign w:val="bottom"/>
          </w:tcPr>
          <w:p w14:paraId="3F187DE7" w14:textId="77777777" w:rsidR="00EA5D62" w:rsidRPr="00F973F1" w:rsidRDefault="00EA5D62" w:rsidP="00EA5D62">
            <w:pPr>
              <w:pStyle w:val="acctfourfigures"/>
              <w:tabs>
                <w:tab w:val="left" w:pos="720"/>
                <w:tab w:val="decimal" w:pos="1092"/>
              </w:tabs>
              <w:spacing w:line="220" w:lineRule="exact"/>
              <w:jc w:val="center"/>
              <w:rPr>
                <w:lang w:eastAsia="en-GB"/>
              </w:rPr>
            </w:pPr>
          </w:p>
        </w:tc>
        <w:tc>
          <w:tcPr>
            <w:tcW w:w="1530" w:type="dxa"/>
            <w:vAlign w:val="bottom"/>
          </w:tcPr>
          <w:p w14:paraId="29A2D632" w14:textId="106A4F03" w:rsidR="00EA5D62" w:rsidRPr="00F973F1" w:rsidRDefault="00EA5D62" w:rsidP="006C5B39">
            <w:pPr>
              <w:tabs>
                <w:tab w:val="decimal" w:pos="1090"/>
              </w:tabs>
              <w:spacing w:line="240" w:lineRule="auto"/>
              <w:ind w:right="-114"/>
              <w:rPr>
                <w:lang w:eastAsia="en-GB"/>
              </w:rPr>
            </w:pPr>
            <w:r w:rsidRPr="00F973F1">
              <w:rPr>
                <w:lang w:eastAsia="en-GB"/>
              </w:rPr>
              <w:t>-</w:t>
            </w:r>
          </w:p>
        </w:tc>
        <w:tc>
          <w:tcPr>
            <w:tcW w:w="270" w:type="dxa"/>
            <w:vAlign w:val="bottom"/>
          </w:tcPr>
          <w:p w14:paraId="66FFF662" w14:textId="77777777" w:rsidR="00EA5D62" w:rsidRPr="00F973F1" w:rsidRDefault="00EA5D62" w:rsidP="00EA5D62">
            <w:pPr>
              <w:tabs>
                <w:tab w:val="decimal" w:pos="1092"/>
                <w:tab w:val="decimal" w:pos="1176"/>
              </w:tabs>
              <w:spacing w:line="240" w:lineRule="auto"/>
              <w:ind w:right="-114"/>
              <w:rPr>
                <w:lang w:eastAsia="en-GB"/>
              </w:rPr>
            </w:pPr>
          </w:p>
        </w:tc>
        <w:tc>
          <w:tcPr>
            <w:tcW w:w="1444" w:type="dxa"/>
            <w:vAlign w:val="bottom"/>
          </w:tcPr>
          <w:p w14:paraId="049BEC9D" w14:textId="67DE5C25" w:rsidR="00EA5D62" w:rsidRPr="00F973F1" w:rsidRDefault="00EA5D62" w:rsidP="006C5B39">
            <w:pPr>
              <w:tabs>
                <w:tab w:val="decimal" w:pos="1188"/>
              </w:tabs>
              <w:spacing w:line="240" w:lineRule="auto"/>
              <w:ind w:right="-114"/>
              <w:rPr>
                <w:lang w:eastAsia="en-GB"/>
              </w:rPr>
            </w:pPr>
            <w:r w:rsidRPr="00F973F1">
              <w:rPr>
                <w:lang w:eastAsia="en-GB"/>
              </w:rPr>
              <w:t>1</w:t>
            </w:r>
            <w:r w:rsidR="00B17C3C">
              <w:rPr>
                <w:lang w:eastAsia="en-GB"/>
              </w:rPr>
              <w:t>,103,884</w:t>
            </w:r>
          </w:p>
        </w:tc>
      </w:tr>
      <w:tr w:rsidR="00EA5D62" w14:paraId="76581205" w14:textId="77777777" w:rsidTr="006C5B39">
        <w:trPr>
          <w:cantSplit/>
          <w:trHeight w:val="371"/>
        </w:trPr>
        <w:tc>
          <w:tcPr>
            <w:tcW w:w="2610" w:type="dxa"/>
            <w:vAlign w:val="bottom"/>
            <w:hideMark/>
          </w:tcPr>
          <w:p w14:paraId="3A835116" w14:textId="41813445" w:rsidR="00EA5D62" w:rsidRPr="00F973F1" w:rsidRDefault="00EA5D62" w:rsidP="00EA5D62">
            <w:pPr>
              <w:tabs>
                <w:tab w:val="left" w:pos="191"/>
              </w:tabs>
              <w:spacing w:line="220" w:lineRule="exact"/>
              <w:ind w:left="191" w:right="-68" w:hanging="191"/>
            </w:pPr>
            <w:r w:rsidRPr="00F973F1">
              <w:t>Short-term loans from related parties</w:t>
            </w:r>
          </w:p>
        </w:tc>
        <w:tc>
          <w:tcPr>
            <w:tcW w:w="270" w:type="dxa"/>
            <w:vAlign w:val="bottom"/>
          </w:tcPr>
          <w:p w14:paraId="5ACA7A54" w14:textId="079854E3" w:rsidR="00EA5D62" w:rsidRPr="00F973F1" w:rsidRDefault="00EA5D62" w:rsidP="00EA5D62">
            <w:pPr>
              <w:pStyle w:val="acctfourfigures"/>
              <w:tabs>
                <w:tab w:val="left" w:pos="720"/>
              </w:tabs>
              <w:spacing w:line="220" w:lineRule="exact"/>
              <w:ind w:left="-91" w:right="-79"/>
              <w:jc w:val="center"/>
              <w:rPr>
                <w:i/>
                <w:iCs/>
              </w:rPr>
            </w:pPr>
          </w:p>
        </w:tc>
        <w:tc>
          <w:tcPr>
            <w:tcW w:w="1440" w:type="dxa"/>
            <w:vAlign w:val="bottom"/>
          </w:tcPr>
          <w:p w14:paraId="24C3D158" w14:textId="60DB742F" w:rsidR="00EA5D62" w:rsidRPr="00F973F1" w:rsidRDefault="00B17C3C" w:rsidP="00F973F1">
            <w:pPr>
              <w:tabs>
                <w:tab w:val="decimal" w:pos="0"/>
                <w:tab w:val="decimal" w:pos="733"/>
              </w:tabs>
              <w:spacing w:line="240" w:lineRule="auto"/>
              <w:ind w:right="-82"/>
              <w:jc w:val="center"/>
              <w:rPr>
                <w:cs/>
                <w:lang w:eastAsia="en-GB"/>
              </w:rPr>
            </w:pPr>
            <w:r>
              <w:rPr>
                <w:lang w:eastAsia="en-GB"/>
              </w:rPr>
              <w:t>6.23 - 6.25</w:t>
            </w:r>
          </w:p>
        </w:tc>
        <w:tc>
          <w:tcPr>
            <w:tcW w:w="1440" w:type="dxa"/>
            <w:vAlign w:val="bottom"/>
          </w:tcPr>
          <w:p w14:paraId="0742D4DE" w14:textId="3638403E" w:rsidR="00EA5D62" w:rsidRPr="00F973F1" w:rsidRDefault="00EA5D62" w:rsidP="006C5B39">
            <w:pPr>
              <w:tabs>
                <w:tab w:val="decimal" w:pos="911"/>
              </w:tabs>
              <w:spacing w:line="240" w:lineRule="auto"/>
              <w:ind w:right="-114"/>
              <w:rPr>
                <w:lang w:eastAsia="en-GB"/>
              </w:rPr>
            </w:pPr>
            <w:r w:rsidRPr="00F973F1">
              <w:rPr>
                <w:lang w:eastAsia="en-GB"/>
              </w:rPr>
              <w:t>-</w:t>
            </w:r>
          </w:p>
        </w:tc>
        <w:tc>
          <w:tcPr>
            <w:tcW w:w="270" w:type="dxa"/>
            <w:vAlign w:val="bottom"/>
          </w:tcPr>
          <w:p w14:paraId="29ED0F75" w14:textId="77777777" w:rsidR="00EA5D62" w:rsidRPr="00F973F1" w:rsidRDefault="00EA5D62" w:rsidP="00EA5D62">
            <w:pPr>
              <w:pStyle w:val="acctfourfigures"/>
              <w:tabs>
                <w:tab w:val="left" w:pos="720"/>
                <w:tab w:val="decimal" w:pos="1092"/>
              </w:tabs>
              <w:spacing w:line="220" w:lineRule="exact"/>
              <w:ind w:left="-79" w:right="-79"/>
              <w:jc w:val="center"/>
              <w:rPr>
                <w:lang w:eastAsia="en-GB"/>
              </w:rPr>
            </w:pPr>
          </w:p>
        </w:tc>
        <w:tc>
          <w:tcPr>
            <w:tcW w:w="1530" w:type="dxa"/>
            <w:vAlign w:val="bottom"/>
          </w:tcPr>
          <w:p w14:paraId="0676C7EF" w14:textId="476DC93C" w:rsidR="00EA5D62" w:rsidRPr="00F973F1" w:rsidRDefault="00B17C3C" w:rsidP="006C5B39">
            <w:pPr>
              <w:tabs>
                <w:tab w:val="decimal" w:pos="1360"/>
              </w:tabs>
              <w:spacing w:line="240" w:lineRule="auto"/>
              <w:ind w:right="-114"/>
              <w:rPr>
                <w:lang w:eastAsia="en-GB"/>
              </w:rPr>
            </w:pPr>
            <w:r>
              <w:rPr>
                <w:lang w:eastAsia="en-GB"/>
              </w:rPr>
              <w:t>676,712</w:t>
            </w:r>
          </w:p>
        </w:tc>
        <w:tc>
          <w:tcPr>
            <w:tcW w:w="270" w:type="dxa"/>
            <w:vAlign w:val="bottom"/>
          </w:tcPr>
          <w:p w14:paraId="15E0D9CB" w14:textId="77777777" w:rsidR="00EA5D62" w:rsidRPr="00F973F1" w:rsidRDefault="00EA5D62" w:rsidP="00EA5D62">
            <w:pPr>
              <w:tabs>
                <w:tab w:val="decimal" w:pos="1092"/>
                <w:tab w:val="decimal" w:pos="1176"/>
              </w:tabs>
              <w:spacing w:line="240" w:lineRule="auto"/>
              <w:ind w:right="-114"/>
              <w:rPr>
                <w:lang w:eastAsia="en-GB"/>
              </w:rPr>
            </w:pPr>
          </w:p>
        </w:tc>
        <w:tc>
          <w:tcPr>
            <w:tcW w:w="1444" w:type="dxa"/>
            <w:vAlign w:val="bottom"/>
          </w:tcPr>
          <w:p w14:paraId="6E0FFC89" w14:textId="15B4A52D" w:rsidR="00EA5D62" w:rsidRPr="00F973F1" w:rsidRDefault="00B17C3C" w:rsidP="006C5B39">
            <w:pPr>
              <w:tabs>
                <w:tab w:val="decimal" w:pos="1188"/>
              </w:tabs>
              <w:spacing w:line="240" w:lineRule="auto"/>
              <w:ind w:right="-114"/>
              <w:rPr>
                <w:lang w:eastAsia="en-GB"/>
              </w:rPr>
            </w:pPr>
            <w:r>
              <w:rPr>
                <w:lang w:eastAsia="en-GB"/>
              </w:rPr>
              <w:t>676,712</w:t>
            </w:r>
          </w:p>
        </w:tc>
      </w:tr>
      <w:tr w:rsidR="00EA5D62" w14:paraId="18220493" w14:textId="77777777" w:rsidTr="006C5B39">
        <w:trPr>
          <w:cantSplit/>
          <w:trHeight w:val="254"/>
        </w:trPr>
        <w:tc>
          <w:tcPr>
            <w:tcW w:w="2610" w:type="dxa"/>
            <w:vAlign w:val="bottom"/>
            <w:hideMark/>
          </w:tcPr>
          <w:p w14:paraId="2BB84C91" w14:textId="25ACAD38" w:rsidR="00EA5D62" w:rsidRPr="00F973F1" w:rsidRDefault="00EA5D62" w:rsidP="00EA5D62">
            <w:pPr>
              <w:tabs>
                <w:tab w:val="left" w:pos="191"/>
              </w:tabs>
              <w:spacing w:line="220" w:lineRule="exact"/>
              <w:ind w:left="191" w:right="-68" w:hanging="191"/>
            </w:pPr>
            <w:r w:rsidRPr="00F973F1">
              <w:t>Long-term loans from financial institutions</w:t>
            </w:r>
          </w:p>
        </w:tc>
        <w:tc>
          <w:tcPr>
            <w:tcW w:w="270" w:type="dxa"/>
            <w:vAlign w:val="bottom"/>
          </w:tcPr>
          <w:p w14:paraId="585E2F2A" w14:textId="77777777" w:rsidR="00EA5D62" w:rsidRPr="00F973F1" w:rsidRDefault="00EA5D62" w:rsidP="00EA5D62">
            <w:pPr>
              <w:pStyle w:val="acctfourfigures"/>
              <w:tabs>
                <w:tab w:val="left" w:pos="720"/>
              </w:tabs>
              <w:spacing w:line="220" w:lineRule="exact"/>
              <w:ind w:left="-91" w:right="-79"/>
              <w:jc w:val="center"/>
              <w:rPr>
                <w:i/>
                <w:iCs/>
              </w:rPr>
            </w:pPr>
          </w:p>
          <w:p w14:paraId="30444BF4" w14:textId="67C3EFB2" w:rsidR="00EA5D62" w:rsidRPr="00F973F1" w:rsidRDefault="00EA5D62" w:rsidP="00EA5D62">
            <w:pPr>
              <w:pStyle w:val="acctfourfigures"/>
              <w:tabs>
                <w:tab w:val="left" w:pos="720"/>
              </w:tabs>
              <w:spacing w:line="220" w:lineRule="exact"/>
              <w:ind w:left="-91" w:right="-79"/>
              <w:jc w:val="center"/>
              <w:rPr>
                <w:i/>
                <w:iCs/>
              </w:rPr>
            </w:pPr>
          </w:p>
        </w:tc>
        <w:tc>
          <w:tcPr>
            <w:tcW w:w="1440" w:type="dxa"/>
            <w:vAlign w:val="bottom"/>
          </w:tcPr>
          <w:p w14:paraId="1759AA88" w14:textId="7C9E2E86" w:rsidR="00EA5D62" w:rsidRPr="00F973F1" w:rsidRDefault="00B17C3C" w:rsidP="00F973F1">
            <w:pPr>
              <w:tabs>
                <w:tab w:val="decimal" w:pos="276"/>
              </w:tabs>
              <w:spacing w:line="240" w:lineRule="auto"/>
              <w:ind w:right="106"/>
              <w:jc w:val="center"/>
              <w:rPr>
                <w:lang w:eastAsia="en-GB"/>
              </w:rPr>
            </w:pPr>
            <w:r>
              <w:rPr>
                <w:lang w:eastAsia="en-GB"/>
              </w:rPr>
              <w:t>5.05 - 7.00</w:t>
            </w:r>
          </w:p>
        </w:tc>
        <w:tc>
          <w:tcPr>
            <w:tcW w:w="1440" w:type="dxa"/>
            <w:vAlign w:val="bottom"/>
          </w:tcPr>
          <w:p w14:paraId="65EFE1D2" w14:textId="2B773CE4" w:rsidR="00EA5D62" w:rsidRPr="00F973F1" w:rsidRDefault="00B17C3C" w:rsidP="006C5B39">
            <w:pPr>
              <w:tabs>
                <w:tab w:val="decimal" w:pos="1184"/>
              </w:tabs>
              <w:spacing w:line="240" w:lineRule="auto"/>
              <w:ind w:right="-114"/>
              <w:rPr>
                <w:lang w:eastAsia="en-GB"/>
              </w:rPr>
            </w:pPr>
            <w:r>
              <w:rPr>
                <w:lang w:eastAsia="en-GB"/>
              </w:rPr>
              <w:t>1,157,570</w:t>
            </w:r>
          </w:p>
        </w:tc>
        <w:tc>
          <w:tcPr>
            <w:tcW w:w="270" w:type="dxa"/>
            <w:vAlign w:val="bottom"/>
          </w:tcPr>
          <w:p w14:paraId="3EB71AE4" w14:textId="77777777" w:rsidR="00EA5D62" w:rsidRPr="00F973F1" w:rsidRDefault="00EA5D62" w:rsidP="00EA5D62">
            <w:pPr>
              <w:pStyle w:val="acctfourfigures"/>
              <w:tabs>
                <w:tab w:val="left" w:pos="720"/>
                <w:tab w:val="decimal" w:pos="1092"/>
              </w:tabs>
              <w:spacing w:line="220" w:lineRule="exact"/>
              <w:ind w:left="-79" w:right="-79"/>
              <w:jc w:val="center"/>
              <w:rPr>
                <w:lang w:eastAsia="en-GB"/>
              </w:rPr>
            </w:pPr>
          </w:p>
        </w:tc>
        <w:tc>
          <w:tcPr>
            <w:tcW w:w="1530" w:type="dxa"/>
            <w:vAlign w:val="bottom"/>
          </w:tcPr>
          <w:p w14:paraId="118F825C" w14:textId="043DC44C" w:rsidR="00EA5D62" w:rsidRPr="00F973F1" w:rsidRDefault="00EA5D62" w:rsidP="006C5B39">
            <w:pPr>
              <w:tabs>
                <w:tab w:val="decimal" w:pos="1090"/>
              </w:tabs>
              <w:spacing w:line="240" w:lineRule="auto"/>
              <w:ind w:right="-114"/>
              <w:rPr>
                <w:lang w:eastAsia="en-GB"/>
              </w:rPr>
            </w:pPr>
            <w:r w:rsidRPr="00F973F1">
              <w:rPr>
                <w:lang w:eastAsia="en-GB"/>
              </w:rPr>
              <w:t>-</w:t>
            </w:r>
          </w:p>
        </w:tc>
        <w:tc>
          <w:tcPr>
            <w:tcW w:w="270" w:type="dxa"/>
            <w:vAlign w:val="bottom"/>
          </w:tcPr>
          <w:p w14:paraId="4988BB9E" w14:textId="77777777" w:rsidR="00EA5D62" w:rsidRPr="00F973F1" w:rsidRDefault="00EA5D62" w:rsidP="006C5B39">
            <w:pPr>
              <w:pStyle w:val="acctfourfigures"/>
              <w:tabs>
                <w:tab w:val="decimal" w:pos="1090"/>
              </w:tabs>
              <w:spacing w:line="220" w:lineRule="exact"/>
              <w:rPr>
                <w:lang w:eastAsia="en-GB"/>
              </w:rPr>
            </w:pPr>
          </w:p>
        </w:tc>
        <w:tc>
          <w:tcPr>
            <w:tcW w:w="1444" w:type="dxa"/>
            <w:vAlign w:val="bottom"/>
          </w:tcPr>
          <w:p w14:paraId="1D927F15" w14:textId="5D424BF8" w:rsidR="00EA5D62" w:rsidRPr="00F973F1" w:rsidRDefault="00EA5D62" w:rsidP="006C5B39">
            <w:pPr>
              <w:tabs>
                <w:tab w:val="decimal" w:pos="1188"/>
              </w:tabs>
              <w:spacing w:line="240" w:lineRule="auto"/>
              <w:ind w:right="-114"/>
              <w:rPr>
                <w:lang w:eastAsia="en-GB"/>
              </w:rPr>
            </w:pPr>
            <w:r w:rsidRPr="00F973F1">
              <w:rPr>
                <w:lang w:eastAsia="en-GB"/>
              </w:rPr>
              <w:t>1,</w:t>
            </w:r>
            <w:r w:rsidR="00B17C3C">
              <w:rPr>
                <w:lang w:eastAsia="en-GB"/>
              </w:rPr>
              <w:t>157,570</w:t>
            </w:r>
          </w:p>
        </w:tc>
      </w:tr>
      <w:tr w:rsidR="00EA5D62" w14:paraId="029B7595" w14:textId="77777777" w:rsidTr="006C5B39">
        <w:trPr>
          <w:cantSplit/>
        </w:trPr>
        <w:tc>
          <w:tcPr>
            <w:tcW w:w="2610" w:type="dxa"/>
            <w:vAlign w:val="bottom"/>
            <w:hideMark/>
          </w:tcPr>
          <w:p w14:paraId="53F96057" w14:textId="77777777" w:rsidR="00EA5D62" w:rsidRPr="00F973F1" w:rsidRDefault="00EA5D62" w:rsidP="00EA5D62">
            <w:pPr>
              <w:tabs>
                <w:tab w:val="left" w:pos="191"/>
              </w:tabs>
              <w:spacing w:line="220" w:lineRule="exact"/>
              <w:ind w:left="191" w:hanging="191"/>
            </w:pPr>
            <w:r w:rsidRPr="00F973F1">
              <w:t>Lease liabilities</w:t>
            </w:r>
          </w:p>
        </w:tc>
        <w:tc>
          <w:tcPr>
            <w:tcW w:w="270" w:type="dxa"/>
            <w:vAlign w:val="bottom"/>
          </w:tcPr>
          <w:p w14:paraId="20F1D4E8" w14:textId="77777777" w:rsidR="00EA5D62" w:rsidRPr="00F973F1" w:rsidRDefault="00EA5D62" w:rsidP="00EA5D62">
            <w:pPr>
              <w:pStyle w:val="acctfourfigures"/>
              <w:tabs>
                <w:tab w:val="clear" w:pos="765"/>
                <w:tab w:val="decimal" w:pos="826"/>
              </w:tabs>
              <w:spacing w:line="220" w:lineRule="exact"/>
              <w:ind w:left="-91" w:right="-79"/>
            </w:pPr>
          </w:p>
        </w:tc>
        <w:tc>
          <w:tcPr>
            <w:tcW w:w="1440" w:type="dxa"/>
            <w:vAlign w:val="bottom"/>
          </w:tcPr>
          <w:p w14:paraId="78817FF3" w14:textId="439DD0D6" w:rsidR="00EA5D62" w:rsidRPr="00F973F1" w:rsidRDefault="00EA5D62" w:rsidP="00F973F1">
            <w:pPr>
              <w:tabs>
                <w:tab w:val="decimal" w:pos="276"/>
              </w:tabs>
              <w:spacing w:line="240" w:lineRule="auto"/>
              <w:ind w:right="106"/>
              <w:jc w:val="center"/>
              <w:rPr>
                <w:lang w:eastAsia="en-GB"/>
              </w:rPr>
            </w:pPr>
            <w:r w:rsidRPr="00F973F1">
              <w:rPr>
                <w:lang w:eastAsia="en-GB"/>
              </w:rPr>
              <w:t>4.</w:t>
            </w:r>
            <w:r w:rsidR="00B17C3C">
              <w:rPr>
                <w:lang w:eastAsia="en-GB"/>
              </w:rPr>
              <w:t xml:space="preserve">66 </w:t>
            </w:r>
            <w:r w:rsidR="00A27FDE">
              <w:rPr>
                <w:lang w:eastAsia="en-GB"/>
              </w:rPr>
              <w:t>-</w:t>
            </w:r>
            <w:r w:rsidR="00B17C3C">
              <w:rPr>
                <w:lang w:eastAsia="en-GB"/>
              </w:rPr>
              <w:t xml:space="preserve"> 16.43</w:t>
            </w:r>
          </w:p>
        </w:tc>
        <w:tc>
          <w:tcPr>
            <w:tcW w:w="1440" w:type="dxa"/>
            <w:vAlign w:val="bottom"/>
          </w:tcPr>
          <w:p w14:paraId="1B168BE9" w14:textId="37E3FDC7" w:rsidR="00EA5D62" w:rsidRPr="00F973F1" w:rsidRDefault="00B17C3C" w:rsidP="006C5B39">
            <w:pPr>
              <w:tabs>
                <w:tab w:val="decimal" w:pos="1184"/>
              </w:tabs>
              <w:spacing w:line="240" w:lineRule="auto"/>
              <w:ind w:right="-114"/>
              <w:rPr>
                <w:lang w:eastAsia="en-GB"/>
              </w:rPr>
            </w:pPr>
            <w:r>
              <w:rPr>
                <w:lang w:eastAsia="en-GB"/>
              </w:rPr>
              <w:t>3,787</w:t>
            </w:r>
          </w:p>
        </w:tc>
        <w:tc>
          <w:tcPr>
            <w:tcW w:w="270" w:type="dxa"/>
            <w:vAlign w:val="bottom"/>
          </w:tcPr>
          <w:p w14:paraId="4B021C39" w14:textId="77777777" w:rsidR="00EA5D62" w:rsidRPr="00F973F1" w:rsidRDefault="00EA5D62" w:rsidP="00EA5D62">
            <w:pPr>
              <w:pStyle w:val="acctfourfigures"/>
              <w:tabs>
                <w:tab w:val="left" w:pos="720"/>
                <w:tab w:val="decimal" w:pos="1092"/>
              </w:tabs>
              <w:spacing w:line="220" w:lineRule="exact"/>
              <w:ind w:left="-79" w:right="-79"/>
              <w:jc w:val="center"/>
              <w:rPr>
                <w:lang w:eastAsia="en-GB"/>
              </w:rPr>
            </w:pPr>
          </w:p>
        </w:tc>
        <w:tc>
          <w:tcPr>
            <w:tcW w:w="1530" w:type="dxa"/>
            <w:vAlign w:val="bottom"/>
          </w:tcPr>
          <w:p w14:paraId="2B01817D" w14:textId="285C25F1" w:rsidR="00EA5D62" w:rsidRPr="00F973F1" w:rsidRDefault="00B17C3C" w:rsidP="006C5B39">
            <w:pPr>
              <w:tabs>
                <w:tab w:val="decimal" w:pos="1360"/>
              </w:tabs>
              <w:spacing w:line="240" w:lineRule="auto"/>
              <w:ind w:right="-114"/>
              <w:rPr>
                <w:lang w:eastAsia="en-GB"/>
              </w:rPr>
            </w:pPr>
            <w:r>
              <w:rPr>
                <w:lang w:eastAsia="en-GB"/>
              </w:rPr>
              <w:t>5,233</w:t>
            </w:r>
          </w:p>
        </w:tc>
        <w:tc>
          <w:tcPr>
            <w:tcW w:w="270" w:type="dxa"/>
            <w:vAlign w:val="bottom"/>
          </w:tcPr>
          <w:p w14:paraId="73D15686" w14:textId="77777777" w:rsidR="00EA5D62" w:rsidRPr="00F973F1" w:rsidRDefault="00EA5D62" w:rsidP="00EA5D62">
            <w:pPr>
              <w:pStyle w:val="acctfourfigures"/>
              <w:tabs>
                <w:tab w:val="decimal" w:pos="1092"/>
              </w:tabs>
              <w:spacing w:line="220" w:lineRule="exact"/>
              <w:rPr>
                <w:lang w:eastAsia="en-GB"/>
              </w:rPr>
            </w:pPr>
          </w:p>
        </w:tc>
        <w:tc>
          <w:tcPr>
            <w:tcW w:w="1444" w:type="dxa"/>
            <w:vAlign w:val="bottom"/>
          </w:tcPr>
          <w:p w14:paraId="40F142C6" w14:textId="5A6B24C4" w:rsidR="00EA5D62" w:rsidRPr="00F973F1" w:rsidRDefault="00A27FDE" w:rsidP="006C5B39">
            <w:pPr>
              <w:tabs>
                <w:tab w:val="decimal" w:pos="1188"/>
              </w:tabs>
              <w:spacing w:line="240" w:lineRule="auto"/>
              <w:ind w:right="-114"/>
              <w:rPr>
                <w:lang w:eastAsia="en-GB"/>
              </w:rPr>
            </w:pPr>
            <w:r>
              <w:rPr>
                <w:lang w:eastAsia="en-GB"/>
              </w:rPr>
              <w:t>9,020</w:t>
            </w:r>
          </w:p>
        </w:tc>
      </w:tr>
      <w:tr w:rsidR="00EA5D62" w14:paraId="033D7EA2" w14:textId="77777777" w:rsidTr="006C5B39">
        <w:trPr>
          <w:cantSplit/>
        </w:trPr>
        <w:tc>
          <w:tcPr>
            <w:tcW w:w="2610" w:type="dxa"/>
            <w:vAlign w:val="bottom"/>
            <w:hideMark/>
          </w:tcPr>
          <w:p w14:paraId="20FA8BD4" w14:textId="77777777" w:rsidR="00EA5D62" w:rsidRPr="00F973F1" w:rsidRDefault="00EA5D62" w:rsidP="00EA5D62">
            <w:pPr>
              <w:tabs>
                <w:tab w:val="left" w:pos="191"/>
              </w:tabs>
              <w:spacing w:line="220" w:lineRule="exact"/>
              <w:ind w:left="191" w:hanging="191"/>
            </w:pPr>
            <w:r w:rsidRPr="00F973F1">
              <w:t>Debentures</w:t>
            </w:r>
          </w:p>
        </w:tc>
        <w:tc>
          <w:tcPr>
            <w:tcW w:w="270" w:type="dxa"/>
            <w:vAlign w:val="bottom"/>
          </w:tcPr>
          <w:p w14:paraId="46D30E6C" w14:textId="77777777" w:rsidR="00EA5D62" w:rsidRPr="00F973F1" w:rsidRDefault="00EA5D62" w:rsidP="00EA5D62">
            <w:pPr>
              <w:pStyle w:val="acctfourfigures"/>
              <w:tabs>
                <w:tab w:val="clear" w:pos="765"/>
                <w:tab w:val="decimal" w:pos="826"/>
              </w:tabs>
              <w:spacing w:line="220" w:lineRule="exact"/>
              <w:ind w:left="-91" w:right="-79"/>
            </w:pPr>
          </w:p>
        </w:tc>
        <w:tc>
          <w:tcPr>
            <w:tcW w:w="1440" w:type="dxa"/>
            <w:vAlign w:val="bottom"/>
          </w:tcPr>
          <w:p w14:paraId="29DD1DE0" w14:textId="51F45580" w:rsidR="00EA5D62" w:rsidRPr="00F973F1" w:rsidRDefault="00EA5D62" w:rsidP="00F973F1">
            <w:pPr>
              <w:tabs>
                <w:tab w:val="decimal" w:pos="276"/>
              </w:tabs>
              <w:spacing w:line="240" w:lineRule="auto"/>
              <w:ind w:right="106"/>
              <w:jc w:val="center"/>
              <w:rPr>
                <w:lang w:eastAsia="en-GB"/>
              </w:rPr>
            </w:pPr>
            <w:r w:rsidRPr="00F973F1">
              <w:rPr>
                <w:lang w:eastAsia="en-GB"/>
              </w:rPr>
              <w:t>6.25</w:t>
            </w:r>
            <w:r w:rsidRPr="00F973F1">
              <w:rPr>
                <w:cs/>
                <w:lang w:eastAsia="en-GB"/>
              </w:rPr>
              <w:t xml:space="preserve"> </w:t>
            </w:r>
            <w:r w:rsidRPr="00F973F1">
              <w:rPr>
                <w:lang w:eastAsia="en-GB"/>
              </w:rPr>
              <w:t>-</w:t>
            </w:r>
            <w:r w:rsidRPr="00F973F1">
              <w:rPr>
                <w:cs/>
                <w:lang w:eastAsia="en-GB"/>
              </w:rPr>
              <w:t xml:space="preserve"> </w:t>
            </w:r>
            <w:r w:rsidRPr="00F973F1">
              <w:rPr>
                <w:lang w:eastAsia="en-GB"/>
              </w:rPr>
              <w:t>6.45</w:t>
            </w:r>
          </w:p>
        </w:tc>
        <w:tc>
          <w:tcPr>
            <w:tcW w:w="1440" w:type="dxa"/>
            <w:tcBorders>
              <w:top w:val="nil"/>
              <w:left w:val="nil"/>
              <w:bottom w:val="single" w:sz="4" w:space="0" w:color="auto"/>
              <w:right w:val="nil"/>
            </w:tcBorders>
            <w:vAlign w:val="bottom"/>
          </w:tcPr>
          <w:p w14:paraId="22CFEFA5" w14:textId="3D5F2BE2" w:rsidR="00EA5D62" w:rsidRPr="00F973F1" w:rsidRDefault="00EA5D62" w:rsidP="006C5B39">
            <w:pPr>
              <w:tabs>
                <w:tab w:val="decimal" w:pos="911"/>
              </w:tabs>
              <w:spacing w:line="240" w:lineRule="auto"/>
              <w:ind w:right="-114"/>
              <w:rPr>
                <w:lang w:eastAsia="en-GB"/>
              </w:rPr>
            </w:pPr>
            <w:r w:rsidRPr="00F973F1">
              <w:rPr>
                <w:lang w:eastAsia="en-GB"/>
              </w:rPr>
              <w:t>-</w:t>
            </w:r>
          </w:p>
        </w:tc>
        <w:tc>
          <w:tcPr>
            <w:tcW w:w="270" w:type="dxa"/>
            <w:vAlign w:val="bottom"/>
          </w:tcPr>
          <w:p w14:paraId="1E295B8B" w14:textId="77777777" w:rsidR="00EA5D62" w:rsidRPr="00F973F1" w:rsidRDefault="00EA5D62" w:rsidP="00EA5D62">
            <w:pPr>
              <w:pStyle w:val="acctfourfigures"/>
              <w:tabs>
                <w:tab w:val="left" w:pos="720"/>
                <w:tab w:val="decimal" w:pos="820"/>
              </w:tabs>
              <w:spacing w:line="220" w:lineRule="exact"/>
              <w:ind w:left="-79" w:right="-114"/>
              <w:jc w:val="center"/>
              <w:rPr>
                <w:lang w:eastAsia="en-GB"/>
              </w:rPr>
            </w:pPr>
          </w:p>
        </w:tc>
        <w:tc>
          <w:tcPr>
            <w:tcW w:w="1530" w:type="dxa"/>
            <w:tcBorders>
              <w:top w:val="nil"/>
              <w:left w:val="nil"/>
              <w:bottom w:val="single" w:sz="4" w:space="0" w:color="auto"/>
              <w:right w:val="nil"/>
            </w:tcBorders>
            <w:vAlign w:val="bottom"/>
          </w:tcPr>
          <w:p w14:paraId="33A9ABBA" w14:textId="5234494F" w:rsidR="00EA5D62" w:rsidRPr="00F973F1" w:rsidRDefault="00EA5D62" w:rsidP="006C5B39">
            <w:pPr>
              <w:tabs>
                <w:tab w:val="decimal" w:pos="1360"/>
              </w:tabs>
              <w:spacing w:line="240" w:lineRule="auto"/>
              <w:ind w:right="-114"/>
              <w:rPr>
                <w:lang w:eastAsia="en-GB"/>
              </w:rPr>
            </w:pPr>
            <w:r w:rsidRPr="00F973F1">
              <w:rPr>
                <w:lang w:eastAsia="en-GB"/>
              </w:rPr>
              <w:t>4,</w:t>
            </w:r>
            <w:r w:rsidR="00A27FDE">
              <w:rPr>
                <w:lang w:eastAsia="en-GB"/>
              </w:rPr>
              <w:t>454,197</w:t>
            </w:r>
          </w:p>
        </w:tc>
        <w:tc>
          <w:tcPr>
            <w:tcW w:w="270" w:type="dxa"/>
            <w:vAlign w:val="bottom"/>
          </w:tcPr>
          <w:p w14:paraId="0F2DDC4F" w14:textId="77777777" w:rsidR="00EA5D62" w:rsidRPr="00F973F1" w:rsidRDefault="00EA5D62" w:rsidP="00EA5D62">
            <w:pPr>
              <w:pStyle w:val="acctfourfigures"/>
              <w:tabs>
                <w:tab w:val="decimal" w:pos="1092"/>
              </w:tabs>
              <w:spacing w:line="220" w:lineRule="exact"/>
              <w:ind w:right="-114"/>
              <w:rPr>
                <w:lang w:eastAsia="en-GB"/>
              </w:rPr>
            </w:pPr>
          </w:p>
        </w:tc>
        <w:tc>
          <w:tcPr>
            <w:tcW w:w="1444" w:type="dxa"/>
            <w:tcBorders>
              <w:top w:val="nil"/>
              <w:left w:val="nil"/>
              <w:bottom w:val="single" w:sz="4" w:space="0" w:color="auto"/>
              <w:right w:val="nil"/>
            </w:tcBorders>
            <w:vAlign w:val="bottom"/>
          </w:tcPr>
          <w:p w14:paraId="6D697F17" w14:textId="42A788A4" w:rsidR="00EA5D62" w:rsidRPr="00F973F1" w:rsidRDefault="00EA5D62" w:rsidP="006C5B39">
            <w:pPr>
              <w:tabs>
                <w:tab w:val="decimal" w:pos="1188"/>
              </w:tabs>
              <w:spacing w:line="240" w:lineRule="auto"/>
              <w:ind w:right="-114"/>
              <w:rPr>
                <w:lang w:eastAsia="en-GB"/>
              </w:rPr>
            </w:pPr>
            <w:r w:rsidRPr="00F973F1">
              <w:rPr>
                <w:lang w:eastAsia="en-GB"/>
              </w:rPr>
              <w:t>4,4</w:t>
            </w:r>
            <w:r w:rsidR="00A27FDE">
              <w:rPr>
                <w:lang w:eastAsia="en-GB"/>
              </w:rPr>
              <w:t>54,197</w:t>
            </w:r>
          </w:p>
        </w:tc>
      </w:tr>
      <w:tr w:rsidR="00EA5D62" w14:paraId="1F8806C3" w14:textId="77777777" w:rsidTr="006C5B39">
        <w:trPr>
          <w:cantSplit/>
        </w:trPr>
        <w:tc>
          <w:tcPr>
            <w:tcW w:w="2610" w:type="dxa"/>
            <w:vAlign w:val="bottom"/>
            <w:hideMark/>
          </w:tcPr>
          <w:p w14:paraId="692FC844" w14:textId="77777777" w:rsidR="00EA5D62" w:rsidRPr="00F973F1" w:rsidRDefault="00EA5D62" w:rsidP="00EA5D62">
            <w:pPr>
              <w:tabs>
                <w:tab w:val="left" w:pos="191"/>
              </w:tabs>
              <w:spacing w:line="220" w:lineRule="exact"/>
              <w:ind w:left="191" w:right="-68" w:hanging="191"/>
              <w:rPr>
                <w:b/>
                <w:bCs/>
              </w:rPr>
            </w:pPr>
            <w:r w:rsidRPr="00F973F1">
              <w:rPr>
                <w:b/>
                <w:bCs/>
              </w:rPr>
              <w:t>Total interest-bearing liabilities</w:t>
            </w:r>
          </w:p>
        </w:tc>
        <w:tc>
          <w:tcPr>
            <w:tcW w:w="270" w:type="dxa"/>
            <w:vAlign w:val="bottom"/>
          </w:tcPr>
          <w:p w14:paraId="6922DA7B" w14:textId="77777777" w:rsidR="00EA5D62" w:rsidRPr="00F973F1" w:rsidRDefault="00EA5D62" w:rsidP="00EA5D62">
            <w:pPr>
              <w:pStyle w:val="acctfourfigures"/>
              <w:tabs>
                <w:tab w:val="clear" w:pos="765"/>
                <w:tab w:val="decimal" w:pos="826"/>
              </w:tabs>
              <w:spacing w:line="220" w:lineRule="exact"/>
              <w:ind w:left="-91" w:right="-79"/>
              <w:rPr>
                <w:b/>
                <w:bCs/>
              </w:rPr>
            </w:pPr>
          </w:p>
        </w:tc>
        <w:tc>
          <w:tcPr>
            <w:tcW w:w="1440" w:type="dxa"/>
            <w:vAlign w:val="bottom"/>
          </w:tcPr>
          <w:p w14:paraId="7924823D" w14:textId="77777777" w:rsidR="00EA5D62" w:rsidRPr="00F973F1" w:rsidRDefault="00EA5D62" w:rsidP="00EA5D62">
            <w:pPr>
              <w:tabs>
                <w:tab w:val="decimal" w:pos="1154"/>
              </w:tabs>
              <w:ind w:left="-80" w:right="-80"/>
              <w:jc w:val="center"/>
              <w:rPr>
                <w:cs/>
              </w:rPr>
            </w:pPr>
          </w:p>
        </w:tc>
        <w:tc>
          <w:tcPr>
            <w:tcW w:w="1440" w:type="dxa"/>
            <w:tcBorders>
              <w:top w:val="single" w:sz="4" w:space="0" w:color="auto"/>
              <w:left w:val="nil"/>
              <w:bottom w:val="double" w:sz="4" w:space="0" w:color="auto"/>
              <w:right w:val="nil"/>
            </w:tcBorders>
            <w:vAlign w:val="bottom"/>
          </w:tcPr>
          <w:p w14:paraId="08A54B09" w14:textId="7D1BA853" w:rsidR="00EA5D62" w:rsidRPr="00F973F1" w:rsidRDefault="00EA5D62" w:rsidP="006C5B39">
            <w:pPr>
              <w:tabs>
                <w:tab w:val="decimal" w:pos="1184"/>
              </w:tabs>
              <w:spacing w:line="240" w:lineRule="auto"/>
              <w:ind w:right="-114"/>
              <w:rPr>
                <w:b/>
                <w:bCs/>
                <w:lang w:eastAsia="en-GB"/>
              </w:rPr>
            </w:pPr>
            <w:r w:rsidRPr="00F973F1">
              <w:rPr>
                <w:b/>
                <w:bCs/>
                <w:lang w:eastAsia="en-GB"/>
              </w:rPr>
              <w:t>2,2</w:t>
            </w:r>
            <w:r w:rsidR="00A27FDE">
              <w:rPr>
                <w:b/>
                <w:bCs/>
                <w:lang w:eastAsia="en-GB"/>
              </w:rPr>
              <w:t>72,562</w:t>
            </w:r>
          </w:p>
        </w:tc>
        <w:tc>
          <w:tcPr>
            <w:tcW w:w="270" w:type="dxa"/>
            <w:vAlign w:val="bottom"/>
          </w:tcPr>
          <w:p w14:paraId="483C48E6" w14:textId="77777777" w:rsidR="00EA5D62" w:rsidRPr="00F973F1" w:rsidRDefault="00EA5D62" w:rsidP="00EA5D62">
            <w:pPr>
              <w:tabs>
                <w:tab w:val="decimal" w:pos="1176"/>
              </w:tabs>
              <w:spacing w:line="240" w:lineRule="auto"/>
              <w:ind w:right="-114"/>
              <w:rPr>
                <w:b/>
                <w:bCs/>
                <w:lang w:eastAsia="en-GB"/>
              </w:rPr>
            </w:pPr>
          </w:p>
        </w:tc>
        <w:tc>
          <w:tcPr>
            <w:tcW w:w="1530" w:type="dxa"/>
            <w:tcBorders>
              <w:top w:val="single" w:sz="4" w:space="0" w:color="auto"/>
              <w:left w:val="nil"/>
              <w:bottom w:val="double" w:sz="4" w:space="0" w:color="auto"/>
              <w:right w:val="nil"/>
            </w:tcBorders>
            <w:vAlign w:val="bottom"/>
          </w:tcPr>
          <w:p w14:paraId="4BC574F9" w14:textId="46537C07" w:rsidR="00EA5D62" w:rsidRPr="006C5B39" w:rsidRDefault="00A27FDE" w:rsidP="006C5B39">
            <w:pPr>
              <w:tabs>
                <w:tab w:val="decimal" w:pos="1360"/>
              </w:tabs>
              <w:spacing w:line="240" w:lineRule="auto"/>
              <w:ind w:right="-114"/>
              <w:rPr>
                <w:b/>
                <w:bCs/>
                <w:lang w:eastAsia="en-GB"/>
              </w:rPr>
            </w:pPr>
            <w:r w:rsidRPr="006C5B39">
              <w:rPr>
                <w:b/>
                <w:bCs/>
                <w:lang w:eastAsia="en-GB"/>
              </w:rPr>
              <w:t>5,136,142</w:t>
            </w:r>
          </w:p>
        </w:tc>
        <w:tc>
          <w:tcPr>
            <w:tcW w:w="270" w:type="dxa"/>
            <w:vAlign w:val="bottom"/>
          </w:tcPr>
          <w:p w14:paraId="712550FE" w14:textId="77777777" w:rsidR="00EA5D62" w:rsidRPr="00F973F1" w:rsidRDefault="00EA5D62" w:rsidP="00EA5D62">
            <w:pPr>
              <w:tabs>
                <w:tab w:val="decimal" w:pos="1092"/>
                <w:tab w:val="decimal" w:pos="1176"/>
              </w:tabs>
              <w:spacing w:line="240" w:lineRule="auto"/>
              <w:ind w:right="-114"/>
              <w:rPr>
                <w:b/>
                <w:bCs/>
                <w:lang w:eastAsia="en-GB"/>
              </w:rPr>
            </w:pPr>
          </w:p>
        </w:tc>
        <w:tc>
          <w:tcPr>
            <w:tcW w:w="1444" w:type="dxa"/>
            <w:tcBorders>
              <w:top w:val="single" w:sz="4" w:space="0" w:color="auto"/>
              <w:left w:val="nil"/>
              <w:bottom w:val="double" w:sz="4" w:space="0" w:color="auto"/>
              <w:right w:val="nil"/>
            </w:tcBorders>
            <w:vAlign w:val="bottom"/>
          </w:tcPr>
          <w:p w14:paraId="3FA106A0" w14:textId="3B0FE55D" w:rsidR="00EA5D62" w:rsidRPr="00F973F1" w:rsidRDefault="00A27FDE" w:rsidP="006C5B39">
            <w:pPr>
              <w:tabs>
                <w:tab w:val="decimal" w:pos="1188"/>
              </w:tabs>
              <w:spacing w:line="240" w:lineRule="auto"/>
              <w:ind w:right="-114"/>
              <w:rPr>
                <w:b/>
                <w:bCs/>
                <w:lang w:eastAsia="en-GB"/>
              </w:rPr>
            </w:pPr>
            <w:r>
              <w:rPr>
                <w:b/>
                <w:bCs/>
                <w:lang w:eastAsia="en-GB"/>
              </w:rPr>
              <w:t>7,408,704</w:t>
            </w:r>
          </w:p>
        </w:tc>
      </w:tr>
    </w:tbl>
    <w:p w14:paraId="2C956F4C" w14:textId="77777777" w:rsidR="00E714F0" w:rsidRDefault="00E714F0" w:rsidP="0015343B">
      <w:pPr>
        <w:spacing w:line="240" w:lineRule="atLeast"/>
        <w:ind w:left="990"/>
        <w:jc w:val="thaiDistribute"/>
        <w:rPr>
          <w:rFonts w:eastAsia="Arial Unicode MS" w:cs="Angsana New"/>
          <w:spacing w:val="-2"/>
        </w:rPr>
      </w:pPr>
    </w:p>
    <w:tbl>
      <w:tblPr>
        <w:tblW w:w="9270" w:type="dxa"/>
        <w:tblInd w:w="450" w:type="dxa"/>
        <w:tblLayout w:type="fixed"/>
        <w:tblCellMar>
          <w:left w:w="79" w:type="dxa"/>
          <w:right w:w="79" w:type="dxa"/>
        </w:tblCellMar>
        <w:tblLook w:val="0000" w:firstRow="0" w:lastRow="0" w:firstColumn="0" w:lastColumn="0" w:noHBand="0" w:noVBand="0"/>
      </w:tblPr>
      <w:tblGrid>
        <w:gridCol w:w="3960"/>
        <w:gridCol w:w="1080"/>
        <w:gridCol w:w="2070"/>
        <w:gridCol w:w="180"/>
        <w:gridCol w:w="1980"/>
      </w:tblGrid>
      <w:tr w:rsidR="00B467F3" w:rsidRPr="00A42377" w14:paraId="71795688" w14:textId="77777777" w:rsidTr="006479C9">
        <w:trPr>
          <w:cantSplit/>
          <w:trHeight w:val="20"/>
          <w:tblHeader/>
        </w:trPr>
        <w:tc>
          <w:tcPr>
            <w:tcW w:w="3960" w:type="dxa"/>
            <w:shd w:val="clear" w:color="auto" w:fill="auto"/>
          </w:tcPr>
          <w:p w14:paraId="726F25D9" w14:textId="0308A7FB" w:rsidR="00F873A7" w:rsidRDefault="00B467F3" w:rsidP="00EF13A8">
            <w:pPr>
              <w:spacing w:line="240" w:lineRule="auto"/>
              <w:rPr>
                <w:rFonts w:cstheme="minorBidi"/>
                <w:b/>
                <w:bCs/>
                <w:i/>
                <w:iCs/>
                <w:color w:val="0000FF"/>
              </w:rPr>
            </w:pPr>
            <w:r w:rsidRPr="00A42377">
              <w:rPr>
                <w:b/>
                <w:bCs/>
                <w:i/>
                <w:iCs/>
              </w:rPr>
              <w:t xml:space="preserve">Assets pledged as security for </w:t>
            </w:r>
            <w:proofErr w:type="gramStart"/>
            <w:r w:rsidR="00374341" w:rsidRPr="00A42377">
              <w:rPr>
                <w:b/>
                <w:bCs/>
                <w:i/>
                <w:iCs/>
              </w:rPr>
              <w:t>liabilities</w:t>
            </w:r>
            <w:proofErr w:type="gramEnd"/>
            <w:r w:rsidRPr="00A42377">
              <w:rPr>
                <w:b/>
                <w:bCs/>
                <w:i/>
                <w:iCs/>
                <w:color w:val="0000FF"/>
              </w:rPr>
              <w:t xml:space="preserve"> </w:t>
            </w:r>
          </w:p>
          <w:p w14:paraId="1BCA78A5" w14:textId="6DED0863" w:rsidR="00F873A7" w:rsidRPr="00F873A7" w:rsidRDefault="00F873A7" w:rsidP="00EF13A8">
            <w:pPr>
              <w:spacing w:line="240" w:lineRule="auto"/>
              <w:rPr>
                <w:rFonts w:cstheme="minorBidi"/>
                <w:b/>
                <w:bCs/>
                <w:i/>
                <w:iCs/>
                <w:color w:val="0000FF"/>
              </w:rPr>
            </w:pPr>
            <w:r>
              <w:rPr>
                <w:rFonts w:cstheme="minorBidi" w:hint="cs"/>
                <w:b/>
                <w:bCs/>
                <w:i/>
                <w:iCs/>
                <w:color w:val="0000FF"/>
                <w:cs/>
              </w:rPr>
              <w:t xml:space="preserve"> </w:t>
            </w:r>
            <w:r w:rsidRPr="00F873A7">
              <w:rPr>
                <w:rFonts w:cstheme="minorBidi" w:hint="cs"/>
                <w:b/>
                <w:bCs/>
                <w:i/>
                <w:iCs/>
                <w:color w:val="000000" w:themeColor="text1"/>
                <w:cs/>
              </w:rPr>
              <w:t xml:space="preserve">  </w:t>
            </w:r>
            <w:r w:rsidRPr="00F873A7">
              <w:rPr>
                <w:rFonts w:cstheme="minorBidi"/>
                <w:b/>
                <w:bCs/>
                <w:i/>
                <w:iCs/>
                <w:color w:val="000000" w:themeColor="text1"/>
              </w:rPr>
              <w:t xml:space="preserve">as </w:t>
            </w:r>
            <w:proofErr w:type="gramStart"/>
            <w:r w:rsidRPr="00F873A7">
              <w:rPr>
                <w:rFonts w:cstheme="minorBidi"/>
                <w:b/>
                <w:bCs/>
                <w:i/>
                <w:iCs/>
                <w:color w:val="000000" w:themeColor="text1"/>
              </w:rPr>
              <w:t>at</w:t>
            </w:r>
            <w:proofErr w:type="gramEnd"/>
            <w:r w:rsidRPr="00F873A7">
              <w:rPr>
                <w:rFonts w:cstheme="minorBidi"/>
                <w:b/>
                <w:bCs/>
                <w:i/>
                <w:iCs/>
                <w:color w:val="000000" w:themeColor="text1"/>
              </w:rPr>
              <w:t xml:space="preserve"> 3</w:t>
            </w:r>
            <w:r w:rsidR="00D8200F">
              <w:rPr>
                <w:rFonts w:cstheme="minorBidi"/>
                <w:b/>
                <w:bCs/>
                <w:i/>
                <w:iCs/>
                <w:color w:val="000000" w:themeColor="text1"/>
              </w:rPr>
              <w:t xml:space="preserve">0 </w:t>
            </w:r>
            <w:r w:rsidR="00A27FDE">
              <w:rPr>
                <w:rFonts w:cstheme="minorBidi"/>
                <w:b/>
                <w:bCs/>
                <w:i/>
                <w:iCs/>
                <w:color w:val="000000" w:themeColor="text1"/>
              </w:rPr>
              <w:t>September</w:t>
            </w:r>
            <w:r w:rsidRPr="00F873A7">
              <w:rPr>
                <w:rFonts w:cstheme="minorBidi"/>
                <w:b/>
                <w:bCs/>
                <w:i/>
                <w:iCs/>
                <w:color w:val="000000" w:themeColor="text1"/>
              </w:rPr>
              <w:t xml:space="preserve"> 2023</w:t>
            </w:r>
          </w:p>
        </w:tc>
        <w:tc>
          <w:tcPr>
            <w:tcW w:w="1080" w:type="dxa"/>
          </w:tcPr>
          <w:p w14:paraId="41831B39" w14:textId="77777777" w:rsidR="00B467F3" w:rsidRPr="00A42377" w:rsidRDefault="00B467F3" w:rsidP="00322F15">
            <w:pPr>
              <w:pStyle w:val="acctmergecolhdg"/>
              <w:spacing w:line="240" w:lineRule="auto"/>
            </w:pPr>
          </w:p>
        </w:tc>
        <w:tc>
          <w:tcPr>
            <w:tcW w:w="2070" w:type="dxa"/>
          </w:tcPr>
          <w:p w14:paraId="5DB825E8" w14:textId="77777777" w:rsidR="00B467F3" w:rsidRPr="00A42377" w:rsidRDefault="00B467F3" w:rsidP="00322F15">
            <w:pPr>
              <w:pStyle w:val="acctmergecolhdg"/>
              <w:spacing w:line="240" w:lineRule="auto"/>
              <w:ind w:left="-76" w:right="-77"/>
            </w:pPr>
            <w:r w:rsidRPr="00A42377">
              <w:t xml:space="preserve">Consolidated </w:t>
            </w:r>
          </w:p>
          <w:p w14:paraId="7C932B11" w14:textId="77777777" w:rsidR="00B467F3" w:rsidRPr="00A42377" w:rsidRDefault="00B467F3" w:rsidP="00322F15">
            <w:pPr>
              <w:pStyle w:val="acctmergecolhdg"/>
              <w:spacing w:line="240" w:lineRule="auto"/>
              <w:ind w:left="-76" w:right="-77"/>
            </w:pPr>
            <w:r w:rsidRPr="00A42377">
              <w:t>financial statements</w:t>
            </w:r>
          </w:p>
        </w:tc>
        <w:tc>
          <w:tcPr>
            <w:tcW w:w="180" w:type="dxa"/>
          </w:tcPr>
          <w:p w14:paraId="34E819B2" w14:textId="77777777" w:rsidR="00B467F3" w:rsidRPr="00A42377" w:rsidRDefault="00B467F3" w:rsidP="00322F15">
            <w:pPr>
              <w:pStyle w:val="acctmergecolhdg"/>
              <w:spacing w:line="240" w:lineRule="auto"/>
            </w:pPr>
          </w:p>
        </w:tc>
        <w:tc>
          <w:tcPr>
            <w:tcW w:w="1980" w:type="dxa"/>
          </w:tcPr>
          <w:p w14:paraId="472E9881" w14:textId="77777777" w:rsidR="00B467F3" w:rsidRPr="00A42377" w:rsidRDefault="00B467F3" w:rsidP="00322F15">
            <w:pPr>
              <w:pStyle w:val="acctmergecolhdg"/>
              <w:spacing w:line="240" w:lineRule="auto"/>
            </w:pPr>
            <w:r w:rsidRPr="00A42377">
              <w:t xml:space="preserve">Separate </w:t>
            </w:r>
          </w:p>
          <w:p w14:paraId="619D7AB5" w14:textId="77777777" w:rsidR="00B467F3" w:rsidRPr="00A42377" w:rsidRDefault="00B467F3" w:rsidP="00322F15">
            <w:pPr>
              <w:pStyle w:val="acctmergecolhdg"/>
              <w:spacing w:line="240" w:lineRule="auto"/>
              <w:ind w:left="-79" w:right="-77"/>
            </w:pPr>
            <w:r w:rsidRPr="00A42377">
              <w:t>financial statements</w:t>
            </w:r>
          </w:p>
        </w:tc>
      </w:tr>
      <w:tr w:rsidR="00B467F3" w:rsidRPr="00A42377" w14:paraId="22D07CE3" w14:textId="77777777" w:rsidTr="006479C9">
        <w:trPr>
          <w:cantSplit/>
          <w:trHeight w:val="20"/>
          <w:tblHeader/>
        </w:trPr>
        <w:tc>
          <w:tcPr>
            <w:tcW w:w="3960" w:type="dxa"/>
          </w:tcPr>
          <w:p w14:paraId="67F268A3" w14:textId="77777777" w:rsidR="00B467F3" w:rsidRPr="00A42377" w:rsidRDefault="00B467F3" w:rsidP="00322F15">
            <w:pPr>
              <w:spacing w:line="240" w:lineRule="auto"/>
              <w:ind w:left="196" w:hanging="196"/>
              <w:rPr>
                <w:b/>
                <w:bCs/>
                <w:i/>
                <w:iCs/>
                <w:highlight w:val="green"/>
              </w:rPr>
            </w:pPr>
          </w:p>
        </w:tc>
        <w:tc>
          <w:tcPr>
            <w:tcW w:w="1080" w:type="dxa"/>
          </w:tcPr>
          <w:p w14:paraId="59A5356A" w14:textId="77777777" w:rsidR="00B467F3" w:rsidRPr="00BC51CB" w:rsidRDefault="00B467F3" w:rsidP="00322F15">
            <w:pPr>
              <w:pStyle w:val="acctfourfigures"/>
              <w:spacing w:line="240" w:lineRule="auto"/>
              <w:jc w:val="center"/>
              <w:rPr>
                <w:rFonts w:cstheme="minorBidi"/>
                <w:i/>
                <w:iCs/>
                <w:cs/>
              </w:rPr>
            </w:pPr>
          </w:p>
        </w:tc>
        <w:tc>
          <w:tcPr>
            <w:tcW w:w="4230" w:type="dxa"/>
            <w:gridSpan w:val="3"/>
          </w:tcPr>
          <w:p w14:paraId="31FF1B8B" w14:textId="77777777" w:rsidR="00B467F3" w:rsidRPr="00A42377" w:rsidRDefault="00B467F3" w:rsidP="00322F15">
            <w:pPr>
              <w:pStyle w:val="acctfourfigures"/>
              <w:spacing w:line="240" w:lineRule="auto"/>
              <w:jc w:val="center"/>
              <w:rPr>
                <w:i/>
                <w:iCs/>
              </w:rPr>
            </w:pPr>
            <w:r w:rsidRPr="00A42377">
              <w:rPr>
                <w:i/>
                <w:iCs/>
              </w:rPr>
              <w:t>(</w:t>
            </w:r>
            <w:proofErr w:type="gramStart"/>
            <w:r w:rsidRPr="00A42377">
              <w:rPr>
                <w:i/>
                <w:iCs/>
              </w:rPr>
              <w:t>in</w:t>
            </w:r>
            <w:proofErr w:type="gramEnd"/>
            <w:r w:rsidRPr="00A42377">
              <w:rPr>
                <w:i/>
                <w:iCs/>
              </w:rPr>
              <w:t xml:space="preserve"> </w:t>
            </w:r>
            <w:r>
              <w:rPr>
                <w:i/>
                <w:iCs/>
              </w:rPr>
              <w:t>thousand</w:t>
            </w:r>
            <w:r w:rsidRPr="00A42377">
              <w:rPr>
                <w:i/>
                <w:iCs/>
              </w:rPr>
              <w:t xml:space="preserve"> Baht)</w:t>
            </w:r>
          </w:p>
        </w:tc>
      </w:tr>
      <w:tr w:rsidR="005316FF" w:rsidRPr="00A42377" w14:paraId="04FB3F14" w14:textId="77777777" w:rsidTr="006479C9">
        <w:trPr>
          <w:cantSplit/>
          <w:trHeight w:val="20"/>
        </w:trPr>
        <w:tc>
          <w:tcPr>
            <w:tcW w:w="3960" w:type="dxa"/>
          </w:tcPr>
          <w:p w14:paraId="3353DEB1" w14:textId="77777777" w:rsidR="005316FF" w:rsidRPr="00A42377" w:rsidRDefault="005316FF" w:rsidP="00322F15">
            <w:pPr>
              <w:spacing w:line="240" w:lineRule="auto"/>
              <w:rPr>
                <w:rFonts w:cstheme="minorBidi"/>
              </w:rPr>
            </w:pPr>
            <w:r w:rsidRPr="0000662C">
              <w:rPr>
                <w:rFonts w:cstheme="minorBidi"/>
              </w:rPr>
              <w:t>Financial assets</w:t>
            </w:r>
          </w:p>
        </w:tc>
        <w:tc>
          <w:tcPr>
            <w:tcW w:w="1080" w:type="dxa"/>
          </w:tcPr>
          <w:p w14:paraId="3392F80E" w14:textId="34473865" w:rsidR="005316FF" w:rsidRPr="00A42377" w:rsidRDefault="005316FF" w:rsidP="00322F15">
            <w:pPr>
              <w:pStyle w:val="acctfourfigures"/>
              <w:tabs>
                <w:tab w:val="clear" w:pos="765"/>
              </w:tabs>
              <w:spacing w:line="240" w:lineRule="auto"/>
              <w:ind w:right="11"/>
              <w:jc w:val="center"/>
              <w:rPr>
                <w:i/>
                <w:iCs/>
              </w:rPr>
            </w:pPr>
          </w:p>
        </w:tc>
        <w:tc>
          <w:tcPr>
            <w:tcW w:w="2070" w:type="dxa"/>
            <w:tcBorders>
              <w:bottom w:val="double" w:sz="4" w:space="0" w:color="auto"/>
            </w:tcBorders>
          </w:tcPr>
          <w:p w14:paraId="08799430" w14:textId="00BF6D4F" w:rsidR="005316FF" w:rsidRPr="00EA5D62" w:rsidRDefault="00BB40F4" w:rsidP="00374341">
            <w:pPr>
              <w:pStyle w:val="acctfourfigures"/>
              <w:tabs>
                <w:tab w:val="clear" w:pos="765"/>
                <w:tab w:val="decimal" w:pos="1722"/>
              </w:tabs>
              <w:spacing w:line="240" w:lineRule="auto"/>
              <w:ind w:right="11"/>
            </w:pPr>
            <w:r>
              <w:t>186,024</w:t>
            </w:r>
          </w:p>
        </w:tc>
        <w:tc>
          <w:tcPr>
            <w:tcW w:w="180" w:type="dxa"/>
          </w:tcPr>
          <w:p w14:paraId="3B36A4B8" w14:textId="77777777" w:rsidR="005316FF" w:rsidRPr="00EA5D62" w:rsidRDefault="005316FF" w:rsidP="00322F15">
            <w:pPr>
              <w:pStyle w:val="acctfourfigures"/>
              <w:spacing w:line="240" w:lineRule="auto"/>
            </w:pPr>
          </w:p>
        </w:tc>
        <w:tc>
          <w:tcPr>
            <w:tcW w:w="1980" w:type="dxa"/>
            <w:tcBorders>
              <w:bottom w:val="double" w:sz="4" w:space="0" w:color="auto"/>
            </w:tcBorders>
          </w:tcPr>
          <w:p w14:paraId="2A61CCD1" w14:textId="6834A776" w:rsidR="005316FF" w:rsidRPr="00EA5D62" w:rsidRDefault="00EA5D62" w:rsidP="00374341">
            <w:pPr>
              <w:pStyle w:val="acctfourfigures"/>
              <w:tabs>
                <w:tab w:val="clear" w:pos="765"/>
                <w:tab w:val="decimal" w:pos="1626"/>
              </w:tabs>
              <w:spacing w:line="240" w:lineRule="auto"/>
              <w:ind w:right="11"/>
            </w:pPr>
            <w:r w:rsidRPr="00EA5D62">
              <w:t>143,525</w:t>
            </w:r>
          </w:p>
        </w:tc>
      </w:tr>
    </w:tbl>
    <w:p w14:paraId="07FF5C3B" w14:textId="77777777" w:rsidR="00BB1723" w:rsidRDefault="00BB1723" w:rsidP="00BB1723">
      <w:pPr>
        <w:spacing w:line="240" w:lineRule="atLeast"/>
        <w:ind w:left="540"/>
        <w:jc w:val="thaiDistribute"/>
        <w:rPr>
          <w:rFonts w:eastAsia="Arial Unicode MS"/>
          <w:spacing w:val="-2"/>
        </w:rPr>
      </w:pPr>
    </w:p>
    <w:p w14:paraId="388D0AC3" w14:textId="43737A90" w:rsidR="00BC51CB" w:rsidRPr="00BB1723" w:rsidRDefault="00D3161F" w:rsidP="00BB1723">
      <w:pPr>
        <w:spacing w:line="240" w:lineRule="atLeast"/>
        <w:ind w:left="540"/>
        <w:jc w:val="thaiDistribute"/>
        <w:rPr>
          <w:rFonts w:eastAsia="Arial Unicode MS"/>
          <w:spacing w:val="-2"/>
        </w:rPr>
      </w:pPr>
      <w:r w:rsidRPr="00072E15">
        <w:rPr>
          <w:rFonts w:eastAsia="Arial Unicode MS"/>
          <w:spacing w:val="-2"/>
        </w:rPr>
        <w:t xml:space="preserve">As </w:t>
      </w:r>
      <w:proofErr w:type="gramStart"/>
      <w:r w:rsidRPr="00072E15">
        <w:rPr>
          <w:rFonts w:eastAsia="Arial Unicode MS"/>
          <w:spacing w:val="-2"/>
        </w:rPr>
        <w:t>at</w:t>
      </w:r>
      <w:proofErr w:type="gramEnd"/>
      <w:r w:rsidRPr="00072E15">
        <w:rPr>
          <w:rFonts w:eastAsia="Arial Unicode MS"/>
          <w:spacing w:val="-2"/>
        </w:rPr>
        <w:t xml:space="preserve"> 3</w:t>
      </w:r>
      <w:r w:rsidR="004D1ED7">
        <w:rPr>
          <w:rFonts w:eastAsia="Arial Unicode MS"/>
          <w:spacing w:val="-2"/>
        </w:rPr>
        <w:t xml:space="preserve">0 </w:t>
      </w:r>
      <w:r w:rsidR="00A27FDE">
        <w:rPr>
          <w:rFonts w:eastAsia="Arial Unicode MS"/>
          <w:spacing w:val="-2"/>
        </w:rPr>
        <w:t>September</w:t>
      </w:r>
      <w:r w:rsidR="004D1ED7">
        <w:rPr>
          <w:rFonts w:eastAsia="Arial Unicode MS"/>
          <w:spacing w:val="-2"/>
        </w:rPr>
        <w:t xml:space="preserve"> </w:t>
      </w:r>
      <w:r w:rsidR="00FF70E5" w:rsidRPr="00072E15">
        <w:rPr>
          <w:rFonts w:eastAsia="Arial Unicode MS"/>
          <w:spacing w:val="-2"/>
        </w:rPr>
        <w:t>2023</w:t>
      </w:r>
      <w:r w:rsidRPr="00072E15">
        <w:rPr>
          <w:rFonts w:eastAsia="Arial Unicode MS"/>
          <w:spacing w:val="-2"/>
        </w:rPr>
        <w:t xml:space="preserve">, the Group and the Company had </w:t>
      </w:r>
      <w:proofErr w:type="spellStart"/>
      <w:r w:rsidRPr="00072E15">
        <w:rPr>
          <w:rFonts w:eastAsia="Arial Unicode MS"/>
          <w:spacing w:val="-2"/>
        </w:rPr>
        <w:t>unutilised</w:t>
      </w:r>
      <w:proofErr w:type="spellEnd"/>
      <w:r w:rsidRPr="00072E15">
        <w:rPr>
          <w:rFonts w:eastAsia="Arial Unicode MS"/>
          <w:spacing w:val="-2"/>
        </w:rPr>
        <w:t xml:space="preserve"> credit facilities </w:t>
      </w:r>
      <w:r w:rsidR="00A14481" w:rsidRPr="00072E15">
        <w:rPr>
          <w:rFonts w:eastAsia="Arial Unicode MS"/>
          <w:spacing w:val="-2"/>
        </w:rPr>
        <w:t>totaling</w:t>
      </w:r>
      <w:r w:rsidRPr="00072E15">
        <w:rPr>
          <w:rFonts w:eastAsia="Arial Unicode MS"/>
          <w:spacing w:val="-2"/>
        </w:rPr>
        <w:t xml:space="preserve"> Baht </w:t>
      </w:r>
      <w:r w:rsidR="00A27FDE">
        <w:rPr>
          <w:rFonts w:eastAsia="Arial Unicode MS" w:cstheme="minorBidi"/>
          <w:spacing w:val="-2"/>
        </w:rPr>
        <w:t>377.64</w:t>
      </w:r>
      <w:r w:rsidRPr="00A14481">
        <w:rPr>
          <w:rFonts w:eastAsia="Arial Unicode MS"/>
          <w:spacing w:val="-2"/>
        </w:rPr>
        <w:t xml:space="preserve"> </w:t>
      </w:r>
      <w:r w:rsidRPr="00072E15">
        <w:rPr>
          <w:rFonts w:eastAsia="Arial Unicode MS"/>
          <w:spacing w:val="-2"/>
        </w:rPr>
        <w:t>million and Baht</w:t>
      </w:r>
      <w:r w:rsidR="00A14481">
        <w:rPr>
          <w:rFonts w:eastAsia="Arial Unicode MS"/>
          <w:spacing w:val="-2"/>
        </w:rPr>
        <w:t xml:space="preserve"> </w:t>
      </w:r>
      <w:r w:rsidR="00A27FDE">
        <w:rPr>
          <w:rFonts w:eastAsia="Arial Unicode MS"/>
          <w:spacing w:val="-2"/>
        </w:rPr>
        <w:t>42.46</w:t>
      </w:r>
      <w:r w:rsidR="00A14481">
        <w:rPr>
          <w:rFonts w:eastAsia="Arial Unicode MS"/>
          <w:spacing w:val="-2"/>
        </w:rPr>
        <w:t xml:space="preserve"> </w:t>
      </w:r>
      <w:r w:rsidRPr="00072E15">
        <w:rPr>
          <w:rFonts w:eastAsia="Arial Unicode MS"/>
          <w:spacing w:val="-2"/>
        </w:rPr>
        <w:t xml:space="preserve">million, respectively </w:t>
      </w:r>
      <w:r w:rsidRPr="001E2F4C">
        <w:rPr>
          <w:rFonts w:eastAsia="Arial Unicode MS"/>
          <w:i/>
          <w:iCs/>
          <w:spacing w:val="-2"/>
        </w:rPr>
        <w:t>(</w:t>
      </w:r>
      <w:r w:rsidR="004F72BE" w:rsidRPr="001E2F4C">
        <w:rPr>
          <w:rFonts w:eastAsia="Arial Unicode MS"/>
          <w:i/>
          <w:iCs/>
          <w:spacing w:val="-2"/>
        </w:rPr>
        <w:t xml:space="preserve">31 December </w:t>
      </w:r>
      <w:r w:rsidRPr="001E2F4C">
        <w:rPr>
          <w:rFonts w:eastAsia="Arial Unicode MS"/>
          <w:i/>
          <w:iCs/>
          <w:spacing w:val="-2"/>
        </w:rPr>
        <w:t>202</w:t>
      </w:r>
      <w:r w:rsidR="00C37913" w:rsidRPr="001E2F4C">
        <w:rPr>
          <w:rFonts w:eastAsia="Arial Unicode MS"/>
          <w:i/>
          <w:iCs/>
          <w:spacing w:val="-2"/>
        </w:rPr>
        <w:t>2</w:t>
      </w:r>
      <w:r w:rsidRPr="001E2F4C">
        <w:rPr>
          <w:rFonts w:eastAsia="Arial Unicode MS"/>
          <w:i/>
          <w:iCs/>
          <w:spacing w:val="-2"/>
        </w:rPr>
        <w:t xml:space="preserve">: Baht </w:t>
      </w:r>
      <w:r w:rsidR="004F72BE" w:rsidRPr="001E2F4C">
        <w:rPr>
          <w:rFonts w:eastAsia="Arial Unicode MS"/>
          <w:i/>
          <w:iCs/>
          <w:spacing w:val="-2"/>
        </w:rPr>
        <w:t>898.45</w:t>
      </w:r>
      <w:r w:rsidRPr="001E2F4C">
        <w:rPr>
          <w:rFonts w:eastAsia="Arial Unicode MS"/>
          <w:i/>
          <w:iCs/>
          <w:spacing w:val="-2"/>
        </w:rPr>
        <w:t xml:space="preserve"> million and Baht </w:t>
      </w:r>
      <w:r w:rsidR="004F72BE" w:rsidRPr="001E2F4C">
        <w:rPr>
          <w:rFonts w:eastAsia="Arial Unicode MS"/>
          <w:i/>
          <w:iCs/>
          <w:spacing w:val="-2"/>
        </w:rPr>
        <w:t>32.75</w:t>
      </w:r>
      <w:r w:rsidRPr="001E2F4C">
        <w:rPr>
          <w:rFonts w:eastAsia="Arial Unicode MS"/>
          <w:i/>
          <w:iCs/>
          <w:spacing w:val="-2"/>
        </w:rPr>
        <w:t xml:space="preserve"> million, respectively)</w:t>
      </w:r>
      <w:r w:rsidRPr="00072E15">
        <w:rPr>
          <w:rFonts w:eastAsia="Arial Unicode MS"/>
          <w:spacing w:val="-2"/>
        </w:rPr>
        <w:t xml:space="preserve">. These credit facilities were secured by deposits at financial institutions amounting </w:t>
      </w:r>
      <w:r w:rsidR="004F72BE">
        <w:rPr>
          <w:rFonts w:eastAsia="Arial Unicode MS"/>
          <w:spacing w:val="-2"/>
        </w:rPr>
        <w:t xml:space="preserve">Baht </w:t>
      </w:r>
      <w:r w:rsidR="00BB40F4">
        <w:rPr>
          <w:rFonts w:eastAsia="Arial Unicode MS"/>
          <w:spacing w:val="-2"/>
        </w:rPr>
        <w:t>29.91</w:t>
      </w:r>
      <w:r w:rsidR="004F72BE">
        <w:rPr>
          <w:rFonts w:eastAsia="Arial Unicode MS"/>
          <w:spacing w:val="-2"/>
        </w:rPr>
        <w:t xml:space="preserve"> million and </w:t>
      </w:r>
      <w:r w:rsidRPr="00072E15">
        <w:rPr>
          <w:rFonts w:eastAsia="Arial Unicode MS"/>
          <w:spacing w:val="-2"/>
        </w:rPr>
        <w:t xml:space="preserve">Baht </w:t>
      </w:r>
      <w:r w:rsidR="00BC51CB">
        <w:rPr>
          <w:rFonts w:eastAsia="Arial Unicode MS"/>
          <w:spacing w:val="-2"/>
        </w:rPr>
        <w:t>10.01</w:t>
      </w:r>
      <w:r w:rsidRPr="00072E15">
        <w:rPr>
          <w:rFonts w:eastAsia="Arial Unicode MS"/>
          <w:spacing w:val="-2"/>
        </w:rPr>
        <w:t xml:space="preserve"> million</w:t>
      </w:r>
      <w:r w:rsidR="001E2F4C">
        <w:rPr>
          <w:rFonts w:eastAsia="Arial Unicode MS"/>
          <w:spacing w:val="-2"/>
        </w:rPr>
        <w:t xml:space="preserve">, respectively </w:t>
      </w:r>
      <w:r w:rsidRPr="001E2F4C">
        <w:rPr>
          <w:rFonts w:eastAsia="Arial Unicode MS"/>
          <w:i/>
          <w:iCs/>
          <w:spacing w:val="-2"/>
        </w:rPr>
        <w:t>(</w:t>
      </w:r>
      <w:r w:rsidR="004F72BE" w:rsidRPr="001E2F4C">
        <w:rPr>
          <w:rFonts w:eastAsia="Arial Unicode MS"/>
          <w:i/>
          <w:iCs/>
          <w:spacing w:val="-2"/>
        </w:rPr>
        <w:t xml:space="preserve">31 December </w:t>
      </w:r>
      <w:r w:rsidRPr="001E2F4C">
        <w:rPr>
          <w:rFonts w:eastAsia="Arial Unicode MS"/>
          <w:i/>
          <w:iCs/>
          <w:spacing w:val="-2"/>
        </w:rPr>
        <w:t>202</w:t>
      </w:r>
      <w:r w:rsidR="00072E15" w:rsidRPr="001E2F4C">
        <w:rPr>
          <w:rFonts w:eastAsia="Arial Unicode MS"/>
          <w:i/>
          <w:iCs/>
          <w:spacing w:val="-2"/>
        </w:rPr>
        <w:t>2</w:t>
      </w:r>
      <w:r w:rsidRPr="001E2F4C">
        <w:rPr>
          <w:rFonts w:eastAsia="Arial Unicode MS"/>
          <w:i/>
          <w:iCs/>
          <w:spacing w:val="-2"/>
        </w:rPr>
        <w:t xml:space="preserve">: </w:t>
      </w:r>
      <w:r w:rsidR="004F72BE" w:rsidRPr="001E2F4C">
        <w:rPr>
          <w:rFonts w:eastAsia="Arial Unicode MS"/>
          <w:i/>
          <w:iCs/>
          <w:spacing w:val="-2"/>
        </w:rPr>
        <w:t>Baht 18</w:t>
      </w:r>
      <w:r w:rsidR="00560D26">
        <w:rPr>
          <w:rFonts w:eastAsia="Arial Unicode MS"/>
          <w:i/>
          <w:iCs/>
          <w:spacing w:val="-2"/>
        </w:rPr>
        <w:t>.05</w:t>
      </w:r>
      <w:r w:rsidR="004F72BE" w:rsidRPr="001E2F4C">
        <w:rPr>
          <w:rFonts w:eastAsia="Arial Unicode MS"/>
          <w:i/>
          <w:iCs/>
          <w:spacing w:val="-2"/>
        </w:rPr>
        <w:t xml:space="preserve"> million and </w:t>
      </w:r>
      <w:r w:rsidRPr="001E2F4C">
        <w:rPr>
          <w:rFonts w:eastAsia="Arial Unicode MS"/>
          <w:i/>
          <w:iCs/>
          <w:spacing w:val="-2"/>
        </w:rPr>
        <w:t>Baht 4</w:t>
      </w:r>
      <w:r w:rsidR="00560D26">
        <w:rPr>
          <w:rFonts w:eastAsia="Arial Unicode MS"/>
          <w:i/>
          <w:iCs/>
          <w:spacing w:val="-2"/>
        </w:rPr>
        <w:t>.00</w:t>
      </w:r>
      <w:r w:rsidRPr="001E2F4C">
        <w:rPr>
          <w:rFonts w:eastAsia="Arial Unicode MS"/>
          <w:i/>
          <w:iCs/>
          <w:spacing w:val="-2"/>
        </w:rPr>
        <w:t xml:space="preserve"> million</w:t>
      </w:r>
      <w:r w:rsidR="001E2F4C">
        <w:rPr>
          <w:rFonts w:eastAsia="Arial Unicode MS" w:cs="Angsana New"/>
          <w:i/>
          <w:iCs/>
          <w:spacing w:val="-2"/>
          <w:szCs w:val="28"/>
        </w:rPr>
        <w:t>,</w:t>
      </w:r>
      <w:r w:rsidR="004F72BE" w:rsidRPr="001E2F4C">
        <w:rPr>
          <w:rFonts w:eastAsia="Arial Unicode MS"/>
          <w:i/>
          <w:iCs/>
          <w:spacing w:val="-2"/>
        </w:rPr>
        <w:t xml:space="preserve"> respectively</w:t>
      </w:r>
      <w:r w:rsidRPr="001E2F4C">
        <w:rPr>
          <w:rFonts w:eastAsia="Arial Unicode MS"/>
          <w:i/>
          <w:iCs/>
          <w:spacing w:val="-2"/>
        </w:rPr>
        <w:t>)</w:t>
      </w:r>
      <w:r w:rsidRPr="00072E15">
        <w:rPr>
          <w:rFonts w:eastAsia="Arial Unicode MS"/>
          <w:spacing w:val="-2"/>
        </w:rPr>
        <w:t xml:space="preserve"> and shall comply with conditions and restrictions in the loan agreement including maintenance of the </w:t>
      </w:r>
      <w:proofErr w:type="gramStart"/>
      <w:r w:rsidRPr="00072E15">
        <w:rPr>
          <w:rFonts w:eastAsia="Arial Unicode MS"/>
          <w:spacing w:val="-2"/>
        </w:rPr>
        <w:t>debt to equity</w:t>
      </w:r>
      <w:proofErr w:type="gramEnd"/>
      <w:r w:rsidRPr="00072E15">
        <w:rPr>
          <w:rFonts w:eastAsia="Arial Unicode MS"/>
          <w:spacing w:val="-2"/>
        </w:rPr>
        <w:t xml:space="preserve"> ratio.</w:t>
      </w:r>
    </w:p>
    <w:p w14:paraId="39EFF99F" w14:textId="77777777" w:rsidR="0036687C" w:rsidRDefault="0036687C" w:rsidP="00CC22B0">
      <w:pPr>
        <w:spacing w:line="240" w:lineRule="atLeast"/>
        <w:jc w:val="thaiDistribute"/>
        <w:rPr>
          <w:rFonts w:eastAsia="Arial Unicode MS" w:cs="Angsana New"/>
        </w:rPr>
      </w:pPr>
    </w:p>
    <w:p w14:paraId="7B654728" w14:textId="6018A59D" w:rsidR="00DF26C5" w:rsidRPr="00DF26C5" w:rsidRDefault="00DF26C5" w:rsidP="00BB4D96">
      <w:pPr>
        <w:spacing w:line="240" w:lineRule="atLeast"/>
        <w:ind w:left="540"/>
        <w:jc w:val="thaiDistribute"/>
        <w:rPr>
          <w:rFonts w:eastAsia="Arial Unicode MS" w:cs="Angsana New"/>
          <w:b/>
          <w:bCs/>
          <w:i/>
          <w:iCs/>
        </w:rPr>
      </w:pPr>
      <w:r w:rsidRPr="00DF26C5">
        <w:rPr>
          <w:rFonts w:eastAsia="Arial Unicode MS" w:cs="Angsana New"/>
          <w:b/>
          <w:bCs/>
          <w:i/>
          <w:iCs/>
        </w:rPr>
        <w:t>Debentures</w:t>
      </w:r>
    </w:p>
    <w:p w14:paraId="61EFB76C" w14:textId="445C8C77" w:rsidR="00DF26C5" w:rsidRPr="00BE2FB1" w:rsidRDefault="00DF26C5" w:rsidP="00BB4D96">
      <w:pPr>
        <w:spacing w:line="240" w:lineRule="atLeast"/>
        <w:ind w:left="540"/>
        <w:jc w:val="thaiDistribute"/>
        <w:rPr>
          <w:rFonts w:eastAsia="Arial Unicode MS"/>
        </w:rPr>
      </w:pPr>
    </w:p>
    <w:tbl>
      <w:tblPr>
        <w:tblStyle w:val="TableGrid5"/>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30"/>
        <w:gridCol w:w="990"/>
        <w:gridCol w:w="720"/>
        <w:gridCol w:w="1620"/>
        <w:gridCol w:w="1530"/>
        <w:gridCol w:w="1260"/>
        <w:gridCol w:w="270"/>
        <w:gridCol w:w="1440"/>
      </w:tblGrid>
      <w:tr w:rsidR="00DF26C5" w:rsidRPr="00A50D9B" w14:paraId="68AE3A8A" w14:textId="77777777" w:rsidTr="00C92D70">
        <w:trPr>
          <w:trHeight w:val="245"/>
        </w:trPr>
        <w:tc>
          <w:tcPr>
            <w:tcW w:w="1530" w:type="dxa"/>
          </w:tcPr>
          <w:p w14:paraId="3BC8A759" w14:textId="73AE2AB2" w:rsidR="00DF26C5" w:rsidRPr="00A50D9B" w:rsidRDefault="00DF26C5" w:rsidP="00C82C36">
            <w:pPr>
              <w:spacing w:line="240" w:lineRule="auto"/>
              <w:ind w:left="-14" w:right="-110"/>
              <w:jc w:val="thaiDistribute"/>
              <w:rPr>
                <w:rFonts w:ascii="Times New Roman" w:hAnsi="Times New Roman" w:cs="Times New Roman"/>
                <w:spacing w:val="-6"/>
              </w:rPr>
            </w:pPr>
          </w:p>
        </w:tc>
        <w:tc>
          <w:tcPr>
            <w:tcW w:w="990" w:type="dxa"/>
          </w:tcPr>
          <w:p w14:paraId="1C283FED" w14:textId="77777777" w:rsidR="00DF26C5" w:rsidRPr="00A50D9B" w:rsidRDefault="00DF26C5" w:rsidP="00DF26C5">
            <w:pPr>
              <w:spacing w:line="240" w:lineRule="auto"/>
              <w:ind w:left="-110" w:right="-110"/>
              <w:jc w:val="center"/>
              <w:rPr>
                <w:rFonts w:ascii="Times New Roman" w:hAnsi="Times New Roman" w:cs="Times New Roman"/>
                <w:spacing w:val="-6"/>
              </w:rPr>
            </w:pPr>
            <w:r w:rsidRPr="00A50D9B">
              <w:rPr>
                <w:rFonts w:ascii="Times New Roman" w:hAnsi="Times New Roman" w:cs="Times New Roman"/>
                <w:spacing w:val="-6"/>
              </w:rPr>
              <w:t xml:space="preserve">Interest </w:t>
            </w:r>
          </w:p>
          <w:p w14:paraId="018A6FCF" w14:textId="59A4A3AE" w:rsidR="00DF26C5" w:rsidRPr="00A50D9B" w:rsidRDefault="00DF26C5" w:rsidP="00DF26C5">
            <w:pPr>
              <w:spacing w:line="240" w:lineRule="auto"/>
              <w:ind w:left="-110" w:right="-110"/>
              <w:jc w:val="center"/>
              <w:rPr>
                <w:rFonts w:ascii="Times New Roman" w:hAnsi="Times New Roman" w:cs="Times New Roman"/>
                <w:spacing w:val="-6"/>
              </w:rPr>
            </w:pPr>
            <w:r w:rsidRPr="00A50D9B">
              <w:rPr>
                <w:rFonts w:ascii="Times New Roman" w:hAnsi="Times New Roman" w:cs="Times New Roman"/>
                <w:spacing w:val="-6"/>
              </w:rPr>
              <w:t>rate</w:t>
            </w:r>
          </w:p>
        </w:tc>
        <w:tc>
          <w:tcPr>
            <w:tcW w:w="720" w:type="dxa"/>
          </w:tcPr>
          <w:p w14:paraId="78FB5368" w14:textId="77777777" w:rsidR="00DF26C5" w:rsidRPr="00A50D9B" w:rsidRDefault="00DF26C5" w:rsidP="00DF26C5">
            <w:pPr>
              <w:spacing w:line="240" w:lineRule="auto"/>
              <w:ind w:left="-110" w:right="-110"/>
              <w:jc w:val="center"/>
              <w:rPr>
                <w:rFonts w:ascii="Times New Roman" w:hAnsi="Times New Roman" w:cs="Times New Roman"/>
              </w:rPr>
            </w:pPr>
          </w:p>
          <w:p w14:paraId="36F013FE" w14:textId="4F292849" w:rsidR="00DF26C5" w:rsidRPr="00A50D9B" w:rsidRDefault="00DF26C5" w:rsidP="00DF26C5">
            <w:pPr>
              <w:spacing w:line="240" w:lineRule="auto"/>
              <w:ind w:left="-110" w:right="-110"/>
              <w:jc w:val="center"/>
              <w:rPr>
                <w:rFonts w:ascii="Times New Roman" w:hAnsi="Times New Roman" w:cs="Times New Roman"/>
              </w:rPr>
            </w:pPr>
            <w:r w:rsidRPr="00A50D9B">
              <w:rPr>
                <w:rFonts w:ascii="Times New Roman" w:hAnsi="Times New Roman" w:cs="Times New Roman"/>
              </w:rPr>
              <w:t>Age</w:t>
            </w:r>
          </w:p>
        </w:tc>
        <w:tc>
          <w:tcPr>
            <w:tcW w:w="1620" w:type="dxa"/>
          </w:tcPr>
          <w:p w14:paraId="39B1C220" w14:textId="77777777" w:rsidR="00DF26C5" w:rsidRPr="00A50D9B" w:rsidRDefault="00DF26C5" w:rsidP="00DF26C5">
            <w:pPr>
              <w:spacing w:line="240" w:lineRule="auto"/>
              <w:ind w:left="-14" w:right="-110"/>
              <w:jc w:val="center"/>
              <w:rPr>
                <w:rFonts w:ascii="Times New Roman" w:hAnsi="Times New Roman" w:cs="Times New Roman"/>
              </w:rPr>
            </w:pPr>
            <w:r w:rsidRPr="00A50D9B">
              <w:rPr>
                <w:rFonts w:ascii="Times New Roman" w:hAnsi="Times New Roman" w:cs="Times New Roman"/>
              </w:rPr>
              <w:t xml:space="preserve">Issued </w:t>
            </w:r>
          </w:p>
          <w:p w14:paraId="333BCF2B" w14:textId="14812694" w:rsidR="00DF26C5" w:rsidRPr="00A50D9B" w:rsidRDefault="00DF26C5" w:rsidP="00DF26C5">
            <w:pPr>
              <w:spacing w:line="240" w:lineRule="auto"/>
              <w:ind w:left="-14" w:right="-110"/>
              <w:jc w:val="center"/>
              <w:rPr>
                <w:rFonts w:ascii="Times New Roman" w:hAnsi="Times New Roman" w:cs="Times New Roman"/>
                <w:spacing w:val="-6"/>
                <w:cs/>
              </w:rPr>
            </w:pPr>
            <w:r w:rsidRPr="00A50D9B">
              <w:rPr>
                <w:rFonts w:ascii="Times New Roman" w:hAnsi="Times New Roman" w:cs="Times New Roman"/>
              </w:rPr>
              <w:t>date</w:t>
            </w:r>
          </w:p>
        </w:tc>
        <w:tc>
          <w:tcPr>
            <w:tcW w:w="1530" w:type="dxa"/>
          </w:tcPr>
          <w:p w14:paraId="1DEC7CEC" w14:textId="77777777" w:rsidR="00DF26C5" w:rsidRPr="00A50D9B" w:rsidRDefault="00DF26C5" w:rsidP="00DF26C5">
            <w:pPr>
              <w:spacing w:line="240" w:lineRule="auto"/>
              <w:ind w:left="-14" w:right="-110"/>
              <w:jc w:val="center"/>
              <w:rPr>
                <w:rFonts w:ascii="Times New Roman" w:hAnsi="Times New Roman" w:cs="Times New Roman"/>
              </w:rPr>
            </w:pPr>
            <w:r w:rsidRPr="00A50D9B">
              <w:rPr>
                <w:rFonts w:ascii="Times New Roman" w:hAnsi="Times New Roman" w:cs="Times New Roman"/>
              </w:rPr>
              <w:t xml:space="preserve">Maturity </w:t>
            </w:r>
          </w:p>
          <w:p w14:paraId="18876609" w14:textId="44B99095" w:rsidR="00DF26C5" w:rsidRPr="00A50D9B" w:rsidRDefault="00DF26C5" w:rsidP="00DF26C5">
            <w:pPr>
              <w:spacing w:line="240" w:lineRule="auto"/>
              <w:ind w:left="-14" w:right="-110"/>
              <w:jc w:val="center"/>
              <w:rPr>
                <w:rFonts w:ascii="Times New Roman" w:hAnsi="Times New Roman" w:cs="Times New Roman"/>
                <w:spacing w:val="-6"/>
              </w:rPr>
            </w:pPr>
            <w:r w:rsidRPr="00A50D9B">
              <w:rPr>
                <w:rFonts w:ascii="Times New Roman" w:hAnsi="Times New Roman" w:cs="Times New Roman"/>
              </w:rPr>
              <w:t>date</w:t>
            </w:r>
          </w:p>
        </w:tc>
        <w:tc>
          <w:tcPr>
            <w:tcW w:w="1260" w:type="dxa"/>
          </w:tcPr>
          <w:p w14:paraId="1D6230B4" w14:textId="4F077EF2" w:rsidR="00DF26C5" w:rsidRPr="00A50D9B" w:rsidRDefault="00DF26C5" w:rsidP="00DF26C5">
            <w:pPr>
              <w:spacing w:line="240" w:lineRule="auto"/>
              <w:ind w:left="-14" w:right="-110"/>
              <w:jc w:val="center"/>
              <w:rPr>
                <w:rFonts w:ascii="Times New Roman" w:hAnsi="Times New Roman" w:cs="Times New Roman"/>
                <w:spacing w:val="-6"/>
              </w:rPr>
            </w:pPr>
            <w:r w:rsidRPr="00A50D9B">
              <w:rPr>
                <w:rFonts w:ascii="Times New Roman" w:hAnsi="Times New Roman" w:cs="Times New Roman"/>
                <w:spacing w:val="-6"/>
              </w:rPr>
              <w:t xml:space="preserve">Number of </w:t>
            </w:r>
            <w:proofErr w:type="gramStart"/>
            <w:r w:rsidRPr="00A50D9B">
              <w:rPr>
                <w:rFonts w:ascii="Times New Roman" w:hAnsi="Times New Roman" w:cs="Times New Roman"/>
                <w:spacing w:val="-6"/>
              </w:rPr>
              <w:t>debenture</w:t>
            </w:r>
            <w:proofErr w:type="gramEnd"/>
          </w:p>
        </w:tc>
        <w:tc>
          <w:tcPr>
            <w:tcW w:w="270" w:type="dxa"/>
          </w:tcPr>
          <w:p w14:paraId="5AF31D2A" w14:textId="77777777" w:rsidR="00DF26C5" w:rsidRPr="00A50D9B" w:rsidRDefault="00DF26C5" w:rsidP="00DF26C5">
            <w:pPr>
              <w:spacing w:line="240" w:lineRule="auto"/>
              <w:ind w:left="-14" w:right="-110"/>
              <w:jc w:val="center"/>
              <w:rPr>
                <w:rFonts w:ascii="Times New Roman" w:hAnsi="Times New Roman" w:cs="Times New Roman"/>
                <w:spacing w:val="-6"/>
              </w:rPr>
            </w:pPr>
          </w:p>
        </w:tc>
        <w:tc>
          <w:tcPr>
            <w:tcW w:w="1440" w:type="dxa"/>
          </w:tcPr>
          <w:p w14:paraId="3F9B5285" w14:textId="77777777" w:rsidR="00DF26C5" w:rsidRPr="00A50D9B" w:rsidRDefault="00DF26C5" w:rsidP="00DF26C5">
            <w:pPr>
              <w:spacing w:line="240" w:lineRule="auto"/>
              <w:ind w:left="-14" w:right="-110"/>
              <w:jc w:val="center"/>
              <w:rPr>
                <w:rFonts w:ascii="Times New Roman" w:hAnsi="Times New Roman" w:cs="Times New Roman"/>
                <w:spacing w:val="-6"/>
              </w:rPr>
            </w:pPr>
          </w:p>
          <w:p w14:paraId="3BB2C1CE" w14:textId="0BE086AD" w:rsidR="00DF26C5" w:rsidRPr="00A50D9B" w:rsidRDefault="00DF26C5" w:rsidP="00DF26C5">
            <w:pPr>
              <w:spacing w:line="240" w:lineRule="auto"/>
              <w:ind w:left="-14" w:right="-110"/>
              <w:jc w:val="center"/>
              <w:rPr>
                <w:rFonts w:ascii="Times New Roman" w:hAnsi="Times New Roman" w:cs="Times New Roman"/>
                <w:spacing w:val="-6"/>
              </w:rPr>
            </w:pPr>
            <w:r w:rsidRPr="00A50D9B">
              <w:rPr>
                <w:rFonts w:ascii="Times New Roman" w:hAnsi="Times New Roman" w:cs="Times New Roman"/>
                <w:spacing w:val="-6"/>
              </w:rPr>
              <w:t>Amount</w:t>
            </w:r>
          </w:p>
        </w:tc>
      </w:tr>
      <w:tr w:rsidR="00DF26C5" w:rsidRPr="00A50D9B" w14:paraId="13A1584C" w14:textId="77777777" w:rsidTr="00C92D70">
        <w:trPr>
          <w:trHeight w:val="245"/>
        </w:trPr>
        <w:tc>
          <w:tcPr>
            <w:tcW w:w="1530" w:type="dxa"/>
          </w:tcPr>
          <w:p w14:paraId="4E22D955" w14:textId="77777777" w:rsidR="00DF26C5" w:rsidRPr="00A50D9B" w:rsidRDefault="00DF26C5" w:rsidP="00DF26C5">
            <w:pPr>
              <w:spacing w:line="240" w:lineRule="auto"/>
              <w:ind w:left="-14" w:right="-110"/>
              <w:rPr>
                <w:rFonts w:ascii="Times New Roman" w:hAnsi="Times New Roman" w:cs="Times New Roman"/>
                <w:spacing w:val="-6"/>
              </w:rPr>
            </w:pPr>
          </w:p>
        </w:tc>
        <w:tc>
          <w:tcPr>
            <w:tcW w:w="990" w:type="dxa"/>
          </w:tcPr>
          <w:p w14:paraId="29F86BCB" w14:textId="3ACD98F2" w:rsidR="00DF26C5" w:rsidRPr="00A50D9B" w:rsidRDefault="00DF26C5" w:rsidP="00DF26C5">
            <w:pPr>
              <w:spacing w:line="240" w:lineRule="auto"/>
              <w:ind w:left="-110" w:right="-110"/>
              <w:jc w:val="center"/>
              <w:rPr>
                <w:rFonts w:ascii="Times New Roman" w:hAnsi="Times New Roman" w:cs="Times New Roman"/>
                <w:i/>
                <w:iCs/>
                <w:spacing w:val="-6"/>
              </w:rPr>
            </w:pPr>
            <w:r w:rsidRPr="00A50D9B">
              <w:rPr>
                <w:rFonts w:ascii="Times New Roman" w:hAnsi="Times New Roman" w:cs="Times New Roman"/>
                <w:i/>
                <w:iCs/>
                <w:spacing w:val="-6"/>
              </w:rPr>
              <w:t>(%)</w:t>
            </w:r>
          </w:p>
        </w:tc>
        <w:tc>
          <w:tcPr>
            <w:tcW w:w="720" w:type="dxa"/>
          </w:tcPr>
          <w:p w14:paraId="3A4C2363" w14:textId="20335E79" w:rsidR="00DF26C5" w:rsidRPr="00A50D9B" w:rsidRDefault="00DF26C5" w:rsidP="00DF26C5">
            <w:pPr>
              <w:spacing w:line="240" w:lineRule="auto"/>
              <w:ind w:left="-14" w:right="-110"/>
              <w:jc w:val="center"/>
              <w:rPr>
                <w:rFonts w:ascii="Times New Roman" w:hAnsi="Times New Roman" w:cs="Times New Roman"/>
                <w:i/>
                <w:iCs/>
                <w:spacing w:val="-6"/>
              </w:rPr>
            </w:pPr>
            <w:r w:rsidRPr="00A50D9B">
              <w:rPr>
                <w:rFonts w:ascii="Times New Roman" w:hAnsi="Times New Roman" w:cs="Times New Roman"/>
                <w:i/>
                <w:iCs/>
                <w:spacing w:val="-6"/>
              </w:rPr>
              <w:t>(year)</w:t>
            </w:r>
          </w:p>
        </w:tc>
        <w:tc>
          <w:tcPr>
            <w:tcW w:w="1620" w:type="dxa"/>
          </w:tcPr>
          <w:p w14:paraId="15F6623C" w14:textId="77777777" w:rsidR="00DF26C5" w:rsidRPr="00A50D9B" w:rsidRDefault="00DF26C5" w:rsidP="00DF26C5">
            <w:pPr>
              <w:spacing w:line="240" w:lineRule="auto"/>
              <w:ind w:left="-14" w:right="-110"/>
              <w:jc w:val="center"/>
              <w:rPr>
                <w:rFonts w:ascii="Times New Roman" w:hAnsi="Times New Roman" w:cs="Times New Roman"/>
                <w:i/>
                <w:iCs/>
              </w:rPr>
            </w:pPr>
          </w:p>
        </w:tc>
        <w:tc>
          <w:tcPr>
            <w:tcW w:w="1530" w:type="dxa"/>
          </w:tcPr>
          <w:p w14:paraId="28236666" w14:textId="77777777" w:rsidR="00DF26C5" w:rsidRPr="00A50D9B" w:rsidRDefault="00DF26C5" w:rsidP="00DF26C5">
            <w:pPr>
              <w:spacing w:line="240" w:lineRule="auto"/>
              <w:ind w:left="-14" w:right="-110"/>
              <w:jc w:val="center"/>
              <w:rPr>
                <w:rFonts w:ascii="Times New Roman" w:hAnsi="Times New Roman" w:cs="Times New Roman"/>
                <w:i/>
                <w:iCs/>
              </w:rPr>
            </w:pPr>
          </w:p>
        </w:tc>
        <w:tc>
          <w:tcPr>
            <w:tcW w:w="1260" w:type="dxa"/>
          </w:tcPr>
          <w:p w14:paraId="711C1F48" w14:textId="616FCE90" w:rsidR="00DF26C5" w:rsidRPr="00A50D9B" w:rsidRDefault="00DF26C5" w:rsidP="00DF26C5">
            <w:pPr>
              <w:spacing w:line="240" w:lineRule="auto"/>
              <w:ind w:left="-14" w:right="-110"/>
              <w:jc w:val="center"/>
              <w:rPr>
                <w:rFonts w:ascii="Times New Roman" w:hAnsi="Times New Roman" w:cs="Times New Roman"/>
                <w:i/>
                <w:iCs/>
                <w:spacing w:val="-6"/>
              </w:rPr>
            </w:pPr>
            <w:r w:rsidRPr="00A50D9B">
              <w:rPr>
                <w:rFonts w:ascii="Times New Roman" w:hAnsi="Times New Roman" w:cs="Times New Roman"/>
                <w:i/>
                <w:iCs/>
                <w:spacing w:val="-6"/>
              </w:rPr>
              <w:t>(unit)</w:t>
            </w:r>
          </w:p>
        </w:tc>
        <w:tc>
          <w:tcPr>
            <w:tcW w:w="270" w:type="dxa"/>
          </w:tcPr>
          <w:p w14:paraId="5EE91141" w14:textId="77777777" w:rsidR="00DF26C5" w:rsidRPr="00A50D9B" w:rsidRDefault="00DF26C5" w:rsidP="00DF26C5">
            <w:pPr>
              <w:spacing w:line="240" w:lineRule="auto"/>
              <w:ind w:left="-14" w:right="-110"/>
              <w:jc w:val="center"/>
              <w:rPr>
                <w:rFonts w:ascii="Times New Roman" w:hAnsi="Times New Roman" w:cs="Times New Roman"/>
                <w:i/>
                <w:iCs/>
                <w:spacing w:val="-6"/>
              </w:rPr>
            </w:pPr>
          </w:p>
        </w:tc>
        <w:tc>
          <w:tcPr>
            <w:tcW w:w="1440" w:type="dxa"/>
          </w:tcPr>
          <w:p w14:paraId="2E47CD72" w14:textId="570592E0" w:rsidR="00DF26C5" w:rsidRPr="00A50D9B" w:rsidRDefault="00DF26C5" w:rsidP="00A50D9B">
            <w:pPr>
              <w:spacing w:line="240" w:lineRule="auto"/>
              <w:ind w:left="-110" w:right="-110"/>
              <w:jc w:val="center"/>
              <w:rPr>
                <w:rFonts w:ascii="Times New Roman" w:hAnsi="Times New Roman" w:cs="Times New Roman"/>
                <w:i/>
                <w:iCs/>
                <w:spacing w:val="-6"/>
              </w:rPr>
            </w:pPr>
            <w:r w:rsidRPr="00A50D9B">
              <w:rPr>
                <w:rFonts w:ascii="Times New Roman" w:hAnsi="Times New Roman" w:cs="Times New Roman"/>
                <w:i/>
                <w:iCs/>
                <w:spacing w:val="-6"/>
              </w:rPr>
              <w:t>(</w:t>
            </w:r>
            <w:proofErr w:type="gramStart"/>
            <w:r w:rsidRPr="00A50D9B">
              <w:rPr>
                <w:rFonts w:ascii="Times New Roman" w:hAnsi="Times New Roman" w:cs="Times New Roman"/>
                <w:i/>
                <w:iCs/>
                <w:spacing w:val="-6"/>
              </w:rPr>
              <w:t>in</w:t>
            </w:r>
            <w:proofErr w:type="gramEnd"/>
            <w:r w:rsidRPr="00A50D9B">
              <w:rPr>
                <w:rFonts w:ascii="Times New Roman" w:hAnsi="Times New Roman" w:cs="Times New Roman"/>
                <w:i/>
                <w:iCs/>
                <w:spacing w:val="-6"/>
              </w:rPr>
              <w:t xml:space="preserve"> thousand Baht)</w:t>
            </w:r>
          </w:p>
        </w:tc>
      </w:tr>
      <w:tr w:rsidR="00A50D9B" w:rsidRPr="00A50D9B" w14:paraId="0F4596D2" w14:textId="77777777" w:rsidTr="00C92D70">
        <w:tc>
          <w:tcPr>
            <w:tcW w:w="1530" w:type="dxa"/>
            <w:hideMark/>
          </w:tcPr>
          <w:p w14:paraId="52408522" w14:textId="5EA0928D" w:rsidR="00A50D9B" w:rsidRPr="00A50D9B" w:rsidRDefault="00A50D9B" w:rsidP="00A50D9B">
            <w:pPr>
              <w:spacing w:line="240" w:lineRule="auto"/>
              <w:ind w:left="-108" w:right="-115" w:firstLine="108"/>
              <w:rPr>
                <w:rFonts w:ascii="Times New Roman" w:hAnsi="Times New Roman" w:cs="Times New Roman"/>
                <w:spacing w:val="-6"/>
              </w:rPr>
            </w:pPr>
            <w:r w:rsidRPr="00A50D9B">
              <w:rPr>
                <w:rFonts w:ascii="Times New Roman" w:hAnsi="Times New Roman" w:cs="Times New Roman"/>
                <w:spacing w:val="-6"/>
              </w:rPr>
              <w:t>No.</w:t>
            </w:r>
            <w:r w:rsidRPr="00A50D9B">
              <w:rPr>
                <w:rFonts w:ascii="Times New Roman" w:hAnsi="Times New Roman" w:cs="Times New Roman"/>
                <w:spacing w:val="-6"/>
                <w:cs/>
              </w:rPr>
              <w:t xml:space="preserve"> </w:t>
            </w:r>
            <w:r w:rsidRPr="00A50D9B">
              <w:rPr>
                <w:rFonts w:ascii="Times New Roman" w:hAnsi="Times New Roman" w:cs="Times New Roman"/>
                <w:spacing w:val="-6"/>
              </w:rPr>
              <w:t>1/20</w:t>
            </w:r>
            <w:r>
              <w:rPr>
                <w:rFonts w:ascii="Times New Roman" w:hAnsi="Times New Roman" w:cs="Times New Roman"/>
                <w:spacing w:val="-6"/>
              </w:rPr>
              <w:t>22</w:t>
            </w:r>
          </w:p>
        </w:tc>
        <w:tc>
          <w:tcPr>
            <w:tcW w:w="990" w:type="dxa"/>
          </w:tcPr>
          <w:p w14:paraId="10405540" w14:textId="2B893DD4" w:rsidR="00A50D9B" w:rsidRPr="00A50D9B" w:rsidRDefault="0015666D" w:rsidP="002823D3">
            <w:pPr>
              <w:spacing w:line="240" w:lineRule="auto"/>
              <w:ind w:left="-108" w:right="-115" w:firstLine="108"/>
              <w:jc w:val="center"/>
              <w:rPr>
                <w:rFonts w:ascii="Times New Roman" w:hAnsi="Times New Roman" w:cs="Times New Roman"/>
                <w:spacing w:val="-6"/>
              </w:rPr>
            </w:pPr>
            <w:r w:rsidRPr="0015666D">
              <w:rPr>
                <w:rFonts w:ascii="Times New Roman" w:hAnsi="Times New Roman" w:cs="Times New Roman"/>
                <w:spacing w:val="-6"/>
              </w:rPr>
              <w:t>6.25</w:t>
            </w:r>
          </w:p>
        </w:tc>
        <w:tc>
          <w:tcPr>
            <w:tcW w:w="720" w:type="dxa"/>
          </w:tcPr>
          <w:p w14:paraId="0F13414F" w14:textId="17D8BC97" w:rsidR="00A50D9B" w:rsidRPr="00A50D9B" w:rsidRDefault="00F119A8" w:rsidP="002823D3">
            <w:pPr>
              <w:spacing w:line="240" w:lineRule="auto"/>
              <w:ind w:left="-104" w:right="-115" w:firstLine="108"/>
              <w:jc w:val="center"/>
              <w:rPr>
                <w:rFonts w:ascii="Times New Roman" w:hAnsi="Times New Roman" w:cs="Times New Roman"/>
                <w:spacing w:val="-6"/>
              </w:rPr>
            </w:pPr>
            <w:r w:rsidRPr="00F119A8">
              <w:rPr>
                <w:rFonts w:ascii="Times New Roman" w:hAnsi="Times New Roman" w:cs="Times New Roman"/>
                <w:spacing w:val="-6"/>
              </w:rPr>
              <w:t>2</w:t>
            </w:r>
          </w:p>
        </w:tc>
        <w:tc>
          <w:tcPr>
            <w:tcW w:w="1620" w:type="dxa"/>
          </w:tcPr>
          <w:p w14:paraId="70BD2AFE" w14:textId="2A81A7B8" w:rsidR="00A50D9B" w:rsidRPr="00311ACF" w:rsidRDefault="000D75E9" w:rsidP="00311ACF">
            <w:pPr>
              <w:spacing w:line="240" w:lineRule="auto"/>
              <w:ind w:left="-104" w:right="-115" w:hanging="6"/>
              <w:jc w:val="center"/>
              <w:rPr>
                <w:rFonts w:ascii="Times New Roman" w:hAnsi="Times New Roman" w:cs="Times New Roman"/>
                <w:spacing w:val="-6"/>
              </w:rPr>
            </w:pPr>
            <w:r w:rsidRPr="00311ACF">
              <w:rPr>
                <w:rFonts w:ascii="Times New Roman" w:hAnsi="Times New Roman" w:cs="Times New Roman"/>
                <w:spacing w:val="-6"/>
              </w:rPr>
              <w:t>18 February</w:t>
            </w:r>
            <w:r w:rsidR="00311ACF">
              <w:rPr>
                <w:rFonts w:ascii="Times New Roman" w:hAnsi="Times New Roman" w:cs="Times New Roman"/>
                <w:spacing w:val="-6"/>
              </w:rPr>
              <w:t xml:space="preserve"> </w:t>
            </w:r>
            <w:r w:rsidRPr="00311ACF">
              <w:rPr>
                <w:rFonts w:ascii="Times New Roman" w:hAnsi="Times New Roman" w:cs="Times New Roman"/>
                <w:spacing w:val="-6"/>
              </w:rPr>
              <w:t>2022</w:t>
            </w:r>
          </w:p>
        </w:tc>
        <w:tc>
          <w:tcPr>
            <w:tcW w:w="1530" w:type="dxa"/>
          </w:tcPr>
          <w:p w14:paraId="2427546D" w14:textId="36837D21" w:rsidR="00A50D9B" w:rsidRPr="00495EA7" w:rsidRDefault="002823D3" w:rsidP="00311ACF">
            <w:pPr>
              <w:spacing w:line="240" w:lineRule="auto"/>
              <w:ind w:left="-104" w:right="-115" w:hanging="6"/>
              <w:jc w:val="center"/>
              <w:rPr>
                <w:rFonts w:ascii="Times New Roman" w:hAnsi="Times New Roman" w:cs="Times New Roman"/>
                <w:spacing w:val="-6"/>
              </w:rPr>
            </w:pPr>
            <w:r w:rsidRPr="00495EA7">
              <w:rPr>
                <w:rFonts w:ascii="Times New Roman" w:hAnsi="Times New Roman" w:cs="Times New Roman"/>
                <w:spacing w:val="-6"/>
              </w:rPr>
              <w:t>18 February</w:t>
            </w:r>
            <w:r w:rsidR="00311ACF" w:rsidRPr="00495EA7">
              <w:rPr>
                <w:rFonts w:ascii="Times New Roman" w:hAnsi="Times New Roman" w:cs="Times New Roman"/>
                <w:spacing w:val="-6"/>
              </w:rPr>
              <w:t xml:space="preserve"> </w:t>
            </w:r>
            <w:r w:rsidRPr="00495EA7">
              <w:rPr>
                <w:rFonts w:ascii="Times New Roman" w:hAnsi="Times New Roman" w:cs="Times New Roman"/>
                <w:spacing w:val="-6"/>
              </w:rPr>
              <w:t>2024</w:t>
            </w:r>
          </w:p>
        </w:tc>
        <w:tc>
          <w:tcPr>
            <w:tcW w:w="1260" w:type="dxa"/>
          </w:tcPr>
          <w:p w14:paraId="13DEA0B5" w14:textId="448C5427" w:rsidR="00A50D9B" w:rsidRPr="00BC51CB" w:rsidRDefault="002823D3" w:rsidP="002823D3">
            <w:pPr>
              <w:tabs>
                <w:tab w:val="left" w:pos="1219"/>
              </w:tabs>
              <w:spacing w:line="240" w:lineRule="auto"/>
              <w:ind w:left="-201" w:firstLine="540"/>
              <w:jc w:val="both"/>
              <w:rPr>
                <w:rFonts w:ascii="Times New Roman" w:hAnsi="Times New Roman" w:cs="Times New Roman"/>
                <w:spacing w:val="-4"/>
              </w:rPr>
            </w:pPr>
            <w:r w:rsidRPr="00BC51CB">
              <w:rPr>
                <w:rFonts w:ascii="Times New Roman" w:hAnsi="Times New Roman" w:cs="Times New Roman"/>
                <w:spacing w:val="-4"/>
              </w:rPr>
              <w:t>500,000</w:t>
            </w:r>
          </w:p>
        </w:tc>
        <w:tc>
          <w:tcPr>
            <w:tcW w:w="270" w:type="dxa"/>
          </w:tcPr>
          <w:p w14:paraId="5EC801B0" w14:textId="77777777" w:rsidR="00A50D9B" w:rsidRPr="00BC51CB" w:rsidRDefault="00A50D9B" w:rsidP="002823D3">
            <w:pPr>
              <w:spacing w:line="240" w:lineRule="auto"/>
              <w:ind w:left="-14" w:right="29"/>
              <w:jc w:val="both"/>
              <w:rPr>
                <w:rFonts w:ascii="Times New Roman" w:hAnsi="Times New Roman" w:cs="Times New Roman"/>
                <w:spacing w:val="-4"/>
              </w:rPr>
            </w:pPr>
          </w:p>
        </w:tc>
        <w:tc>
          <w:tcPr>
            <w:tcW w:w="1440" w:type="dxa"/>
          </w:tcPr>
          <w:p w14:paraId="39F5B725" w14:textId="45A6DF23" w:rsidR="00A50D9B" w:rsidRPr="00BC51CB" w:rsidRDefault="002823D3" w:rsidP="002C0A47">
            <w:pPr>
              <w:tabs>
                <w:tab w:val="decimal" w:pos="1150"/>
              </w:tabs>
              <w:overflowPunct/>
              <w:autoSpaceDE/>
              <w:autoSpaceDN/>
              <w:adjustRightInd/>
              <w:spacing w:line="240" w:lineRule="auto"/>
              <w:ind w:right="-114"/>
              <w:textAlignment w:val="auto"/>
              <w:rPr>
                <w:rFonts w:ascii="Times New Roman" w:hAnsi="Times New Roman" w:cs="Times New Roman"/>
              </w:rPr>
            </w:pPr>
            <w:r w:rsidRPr="00BC51CB">
              <w:rPr>
                <w:rFonts w:ascii="Times New Roman" w:hAnsi="Times New Roman" w:cs="Times New Roman"/>
              </w:rPr>
              <w:t>500,000</w:t>
            </w:r>
          </w:p>
        </w:tc>
      </w:tr>
      <w:tr w:rsidR="001274CA" w:rsidRPr="00A50D9B" w14:paraId="1FEF45CB" w14:textId="77777777" w:rsidTr="00C92D70">
        <w:tc>
          <w:tcPr>
            <w:tcW w:w="1530" w:type="dxa"/>
          </w:tcPr>
          <w:p w14:paraId="32EF796B" w14:textId="3A574B9F" w:rsidR="001274CA" w:rsidRPr="00A50D9B" w:rsidRDefault="001274CA" w:rsidP="00A50D9B">
            <w:pPr>
              <w:spacing w:line="240" w:lineRule="auto"/>
              <w:ind w:left="-108" w:right="-115" w:firstLine="108"/>
              <w:rPr>
                <w:spacing w:val="-6"/>
              </w:rPr>
            </w:pPr>
            <w:r>
              <w:rPr>
                <w:spacing w:val="-6"/>
              </w:rPr>
              <w:t>No. 2/2022</w:t>
            </w:r>
          </w:p>
        </w:tc>
        <w:tc>
          <w:tcPr>
            <w:tcW w:w="990" w:type="dxa"/>
          </w:tcPr>
          <w:p w14:paraId="2811D95C" w14:textId="0A5A241F" w:rsidR="001274CA" w:rsidRPr="0015666D" w:rsidRDefault="001274CA" w:rsidP="002823D3">
            <w:pPr>
              <w:spacing w:line="240" w:lineRule="auto"/>
              <w:ind w:left="-108" w:right="-115" w:firstLine="108"/>
              <w:jc w:val="center"/>
              <w:rPr>
                <w:spacing w:val="-6"/>
              </w:rPr>
            </w:pPr>
            <w:r>
              <w:rPr>
                <w:spacing w:val="-6"/>
              </w:rPr>
              <w:t>6.25</w:t>
            </w:r>
          </w:p>
        </w:tc>
        <w:tc>
          <w:tcPr>
            <w:tcW w:w="720" w:type="dxa"/>
          </w:tcPr>
          <w:p w14:paraId="4FCC6FF1" w14:textId="5F2D3E57" w:rsidR="001274CA" w:rsidRPr="00F119A8" w:rsidRDefault="001274CA" w:rsidP="002823D3">
            <w:pPr>
              <w:spacing w:line="240" w:lineRule="auto"/>
              <w:ind w:left="-104" w:right="-115" w:firstLine="108"/>
              <w:jc w:val="center"/>
              <w:rPr>
                <w:spacing w:val="-6"/>
              </w:rPr>
            </w:pPr>
            <w:r>
              <w:rPr>
                <w:spacing w:val="-6"/>
              </w:rPr>
              <w:t>2.5</w:t>
            </w:r>
          </w:p>
        </w:tc>
        <w:tc>
          <w:tcPr>
            <w:tcW w:w="1620" w:type="dxa"/>
          </w:tcPr>
          <w:p w14:paraId="70EF625D" w14:textId="17FEC61C" w:rsidR="001274CA" w:rsidRPr="00311ACF" w:rsidRDefault="001274CA" w:rsidP="00311ACF">
            <w:pPr>
              <w:spacing w:line="240" w:lineRule="auto"/>
              <w:ind w:left="-104" w:right="-115" w:hanging="6"/>
              <w:jc w:val="center"/>
              <w:rPr>
                <w:spacing w:val="-6"/>
              </w:rPr>
            </w:pPr>
            <w:r>
              <w:rPr>
                <w:spacing w:val="-6"/>
              </w:rPr>
              <w:t>30 June 2022</w:t>
            </w:r>
          </w:p>
        </w:tc>
        <w:tc>
          <w:tcPr>
            <w:tcW w:w="1530" w:type="dxa"/>
          </w:tcPr>
          <w:p w14:paraId="2A9D869E" w14:textId="22E1248C" w:rsidR="001274CA" w:rsidRPr="00495EA7" w:rsidRDefault="001274CA" w:rsidP="00311ACF">
            <w:pPr>
              <w:spacing w:line="240" w:lineRule="auto"/>
              <w:ind w:left="-104" w:right="-115" w:hanging="6"/>
              <w:jc w:val="center"/>
              <w:rPr>
                <w:spacing w:val="-6"/>
              </w:rPr>
            </w:pPr>
            <w:r w:rsidRPr="00495EA7">
              <w:rPr>
                <w:spacing w:val="-6"/>
              </w:rPr>
              <w:t>30 December 202</w:t>
            </w:r>
            <w:r w:rsidR="00FB45BE" w:rsidRPr="00495EA7">
              <w:rPr>
                <w:spacing w:val="-6"/>
              </w:rPr>
              <w:t>4</w:t>
            </w:r>
          </w:p>
        </w:tc>
        <w:tc>
          <w:tcPr>
            <w:tcW w:w="1260" w:type="dxa"/>
          </w:tcPr>
          <w:p w14:paraId="7842268C" w14:textId="5883C81E" w:rsidR="001274CA" w:rsidRPr="00BC51CB" w:rsidRDefault="001274CA" w:rsidP="001274CA">
            <w:pPr>
              <w:tabs>
                <w:tab w:val="left" w:pos="1219"/>
              </w:tabs>
              <w:spacing w:line="240" w:lineRule="auto"/>
              <w:ind w:right="73"/>
              <w:jc w:val="right"/>
              <w:rPr>
                <w:rFonts w:ascii="Times New Roman" w:hAnsi="Times New Roman" w:cs="Times New Roman"/>
                <w:spacing w:val="-4"/>
              </w:rPr>
            </w:pPr>
            <w:r w:rsidRPr="00BC51CB">
              <w:rPr>
                <w:rFonts w:ascii="Times New Roman" w:hAnsi="Times New Roman" w:cs="Times New Roman"/>
                <w:spacing w:val="-4"/>
              </w:rPr>
              <w:t>1,500,000</w:t>
            </w:r>
          </w:p>
        </w:tc>
        <w:tc>
          <w:tcPr>
            <w:tcW w:w="270" w:type="dxa"/>
          </w:tcPr>
          <w:p w14:paraId="1CCDD02F" w14:textId="77777777" w:rsidR="001274CA" w:rsidRPr="00BC51CB" w:rsidRDefault="001274CA" w:rsidP="002823D3">
            <w:pPr>
              <w:spacing w:line="240" w:lineRule="auto"/>
              <w:ind w:left="-14" w:right="29"/>
              <w:jc w:val="both"/>
              <w:rPr>
                <w:rFonts w:ascii="Times New Roman" w:hAnsi="Times New Roman" w:cs="Times New Roman"/>
                <w:spacing w:val="-4"/>
              </w:rPr>
            </w:pPr>
          </w:p>
        </w:tc>
        <w:tc>
          <w:tcPr>
            <w:tcW w:w="1440" w:type="dxa"/>
          </w:tcPr>
          <w:p w14:paraId="1EB8505A" w14:textId="5EFFBA07" w:rsidR="001274CA" w:rsidRPr="00BC51CB" w:rsidRDefault="001274CA" w:rsidP="002C0A47">
            <w:pPr>
              <w:tabs>
                <w:tab w:val="decimal" w:pos="1150"/>
              </w:tabs>
              <w:spacing w:line="240" w:lineRule="auto"/>
              <w:ind w:right="-114"/>
              <w:rPr>
                <w:rFonts w:ascii="Times New Roman" w:hAnsi="Times New Roman" w:cs="Times New Roman"/>
              </w:rPr>
            </w:pPr>
            <w:r w:rsidRPr="00BC51CB">
              <w:rPr>
                <w:rFonts w:ascii="Times New Roman" w:hAnsi="Times New Roman" w:cs="Times New Roman"/>
              </w:rPr>
              <w:t>1,500,000</w:t>
            </w:r>
          </w:p>
        </w:tc>
      </w:tr>
      <w:tr w:rsidR="00376FF6" w:rsidRPr="00A50D9B" w14:paraId="51FF8172" w14:textId="77777777" w:rsidTr="00C92D70">
        <w:tc>
          <w:tcPr>
            <w:tcW w:w="1530" w:type="dxa"/>
          </w:tcPr>
          <w:p w14:paraId="5FFD42FD" w14:textId="45955F1D" w:rsidR="00376FF6" w:rsidRDefault="00376FF6" w:rsidP="00376FF6">
            <w:pPr>
              <w:spacing w:line="240" w:lineRule="auto"/>
              <w:ind w:left="-108" w:right="-115" w:firstLine="108"/>
              <w:rPr>
                <w:spacing w:val="-6"/>
              </w:rPr>
            </w:pPr>
            <w:r w:rsidRPr="00CD51A3">
              <w:t>No. 3/2022</w:t>
            </w:r>
          </w:p>
        </w:tc>
        <w:tc>
          <w:tcPr>
            <w:tcW w:w="990" w:type="dxa"/>
          </w:tcPr>
          <w:p w14:paraId="11FFD8F4" w14:textId="0E6EC231" w:rsidR="00376FF6" w:rsidRDefault="00376FF6" w:rsidP="00376FF6">
            <w:pPr>
              <w:spacing w:line="240" w:lineRule="auto"/>
              <w:ind w:left="-108" w:right="-115" w:firstLine="108"/>
              <w:jc w:val="center"/>
              <w:rPr>
                <w:spacing w:val="-6"/>
              </w:rPr>
            </w:pPr>
            <w:r w:rsidRPr="00CD51A3">
              <w:t>6.25</w:t>
            </w:r>
          </w:p>
        </w:tc>
        <w:tc>
          <w:tcPr>
            <w:tcW w:w="720" w:type="dxa"/>
          </w:tcPr>
          <w:p w14:paraId="1F32B17B" w14:textId="4A1C7F6F" w:rsidR="00376FF6" w:rsidRDefault="00376FF6" w:rsidP="00376FF6">
            <w:pPr>
              <w:spacing w:line="240" w:lineRule="auto"/>
              <w:ind w:left="-104" w:right="-115" w:firstLine="108"/>
              <w:jc w:val="center"/>
              <w:rPr>
                <w:spacing w:val="-6"/>
              </w:rPr>
            </w:pPr>
            <w:r w:rsidRPr="00CD51A3">
              <w:t>2.5</w:t>
            </w:r>
          </w:p>
        </w:tc>
        <w:tc>
          <w:tcPr>
            <w:tcW w:w="1620" w:type="dxa"/>
          </w:tcPr>
          <w:p w14:paraId="76CF6EEE" w14:textId="4251908D" w:rsidR="00376FF6" w:rsidRDefault="00376FF6" w:rsidP="00376FF6">
            <w:pPr>
              <w:spacing w:line="240" w:lineRule="auto"/>
              <w:ind w:left="-104" w:right="-115" w:hanging="6"/>
              <w:jc w:val="center"/>
              <w:rPr>
                <w:spacing w:val="-6"/>
              </w:rPr>
            </w:pPr>
            <w:r w:rsidRPr="00CD51A3">
              <w:t>7 October 2022</w:t>
            </w:r>
          </w:p>
        </w:tc>
        <w:tc>
          <w:tcPr>
            <w:tcW w:w="1530" w:type="dxa"/>
          </w:tcPr>
          <w:p w14:paraId="0EDFA9F5" w14:textId="4E235926" w:rsidR="00376FF6" w:rsidRPr="00495EA7" w:rsidRDefault="00376FF6" w:rsidP="00376FF6">
            <w:pPr>
              <w:spacing w:line="240" w:lineRule="auto"/>
              <w:ind w:left="-104" w:right="-115" w:hanging="6"/>
              <w:jc w:val="center"/>
              <w:rPr>
                <w:spacing w:val="-6"/>
              </w:rPr>
            </w:pPr>
            <w:r w:rsidRPr="00CD51A3">
              <w:t>7 April 2025</w:t>
            </w:r>
          </w:p>
        </w:tc>
        <w:tc>
          <w:tcPr>
            <w:tcW w:w="1260" w:type="dxa"/>
          </w:tcPr>
          <w:p w14:paraId="3587DB78" w14:textId="3D1FDE2C" w:rsidR="00376FF6" w:rsidRPr="00BC51CB" w:rsidRDefault="00376FF6" w:rsidP="00376FF6">
            <w:pPr>
              <w:tabs>
                <w:tab w:val="left" w:pos="1219"/>
              </w:tabs>
              <w:spacing w:line="240" w:lineRule="auto"/>
              <w:ind w:right="73"/>
              <w:jc w:val="right"/>
              <w:rPr>
                <w:rFonts w:ascii="Times New Roman" w:hAnsi="Times New Roman" w:cs="Times New Roman"/>
                <w:spacing w:val="-4"/>
              </w:rPr>
            </w:pPr>
            <w:r w:rsidRPr="00BC51CB">
              <w:rPr>
                <w:rFonts w:ascii="Times New Roman" w:hAnsi="Times New Roman" w:cs="Times New Roman"/>
              </w:rPr>
              <w:t>1,000,000</w:t>
            </w:r>
          </w:p>
        </w:tc>
        <w:tc>
          <w:tcPr>
            <w:tcW w:w="270" w:type="dxa"/>
          </w:tcPr>
          <w:p w14:paraId="37FB5EAA" w14:textId="77777777" w:rsidR="00376FF6" w:rsidRPr="00BC51CB" w:rsidRDefault="00376FF6" w:rsidP="00376FF6">
            <w:pPr>
              <w:spacing w:line="240" w:lineRule="auto"/>
              <w:ind w:left="-14" w:right="29"/>
              <w:jc w:val="both"/>
              <w:rPr>
                <w:rFonts w:ascii="Times New Roman" w:hAnsi="Times New Roman" w:cs="Times New Roman"/>
                <w:spacing w:val="-4"/>
              </w:rPr>
            </w:pPr>
          </w:p>
        </w:tc>
        <w:tc>
          <w:tcPr>
            <w:tcW w:w="1440" w:type="dxa"/>
          </w:tcPr>
          <w:p w14:paraId="416B71F4" w14:textId="0A9B0FE2" w:rsidR="00376FF6" w:rsidRPr="00BC51CB" w:rsidRDefault="00376FF6" w:rsidP="00376FF6">
            <w:pPr>
              <w:tabs>
                <w:tab w:val="decimal" w:pos="1150"/>
              </w:tabs>
              <w:spacing w:line="240" w:lineRule="auto"/>
              <w:ind w:right="-114"/>
              <w:rPr>
                <w:rFonts w:ascii="Times New Roman" w:hAnsi="Times New Roman" w:cs="Times New Roman"/>
              </w:rPr>
            </w:pPr>
            <w:r w:rsidRPr="00BC51CB">
              <w:rPr>
                <w:rFonts w:ascii="Times New Roman" w:hAnsi="Times New Roman" w:cs="Times New Roman"/>
              </w:rPr>
              <w:t>1,000,000</w:t>
            </w:r>
          </w:p>
        </w:tc>
      </w:tr>
      <w:tr w:rsidR="004153F8" w:rsidRPr="00A50D9B" w14:paraId="64E821B7" w14:textId="77777777" w:rsidTr="00C92D70">
        <w:tc>
          <w:tcPr>
            <w:tcW w:w="1530" w:type="dxa"/>
          </w:tcPr>
          <w:p w14:paraId="15F3E8D4" w14:textId="2792FB96" w:rsidR="004153F8" w:rsidRPr="00CD51A3" w:rsidRDefault="004153F8" w:rsidP="00376FF6">
            <w:pPr>
              <w:spacing w:line="240" w:lineRule="auto"/>
              <w:ind w:left="-108" w:right="-115" w:firstLine="108"/>
            </w:pPr>
            <w:r>
              <w:t>No. 1/2023</w:t>
            </w:r>
          </w:p>
        </w:tc>
        <w:tc>
          <w:tcPr>
            <w:tcW w:w="990" w:type="dxa"/>
          </w:tcPr>
          <w:p w14:paraId="4937D3BF" w14:textId="4C768021" w:rsidR="004153F8" w:rsidRPr="00CD51A3" w:rsidRDefault="00BE365E" w:rsidP="00376FF6">
            <w:pPr>
              <w:spacing w:line="240" w:lineRule="auto"/>
              <w:ind w:left="-108" w:right="-115" w:firstLine="108"/>
              <w:jc w:val="center"/>
            </w:pPr>
            <w:r>
              <w:t>6.</w:t>
            </w:r>
            <w:r w:rsidR="00FA4DAB">
              <w:t>4</w:t>
            </w:r>
            <w:r>
              <w:t>5</w:t>
            </w:r>
          </w:p>
        </w:tc>
        <w:tc>
          <w:tcPr>
            <w:tcW w:w="720" w:type="dxa"/>
          </w:tcPr>
          <w:p w14:paraId="7DC33235" w14:textId="72DCFCFA" w:rsidR="004153F8" w:rsidRPr="00CD51A3" w:rsidRDefault="00BE365E" w:rsidP="00376FF6">
            <w:pPr>
              <w:spacing w:line="240" w:lineRule="auto"/>
              <w:ind w:left="-104" w:right="-115" w:firstLine="108"/>
              <w:jc w:val="center"/>
            </w:pPr>
            <w:r>
              <w:t>2.5</w:t>
            </w:r>
          </w:p>
        </w:tc>
        <w:tc>
          <w:tcPr>
            <w:tcW w:w="1620" w:type="dxa"/>
          </w:tcPr>
          <w:p w14:paraId="446A03B4" w14:textId="2E3D60F9" w:rsidR="004153F8" w:rsidRPr="00CD51A3" w:rsidRDefault="00BE365E" w:rsidP="00376FF6">
            <w:pPr>
              <w:spacing w:line="240" w:lineRule="auto"/>
              <w:ind w:left="-104" w:right="-115" w:hanging="6"/>
              <w:jc w:val="center"/>
            </w:pPr>
            <w:r>
              <w:t>17 February 2023</w:t>
            </w:r>
          </w:p>
        </w:tc>
        <w:tc>
          <w:tcPr>
            <w:tcW w:w="1530" w:type="dxa"/>
          </w:tcPr>
          <w:p w14:paraId="321CF253" w14:textId="1A972AF1" w:rsidR="004153F8" w:rsidRPr="00CD51A3" w:rsidRDefault="00BE365E" w:rsidP="00376FF6">
            <w:pPr>
              <w:spacing w:line="240" w:lineRule="auto"/>
              <w:ind w:left="-104" w:right="-115" w:hanging="6"/>
              <w:jc w:val="center"/>
            </w:pPr>
            <w:r>
              <w:t>17 August 202</w:t>
            </w:r>
            <w:r w:rsidR="00EE4166">
              <w:t>5</w:t>
            </w:r>
          </w:p>
        </w:tc>
        <w:tc>
          <w:tcPr>
            <w:tcW w:w="1260" w:type="dxa"/>
          </w:tcPr>
          <w:p w14:paraId="1B891D24" w14:textId="7F57652B" w:rsidR="004153F8" w:rsidRPr="00BC51CB" w:rsidRDefault="00EE4166" w:rsidP="00376FF6">
            <w:pPr>
              <w:tabs>
                <w:tab w:val="left" w:pos="1219"/>
              </w:tabs>
              <w:spacing w:line="240" w:lineRule="auto"/>
              <w:ind w:right="73"/>
              <w:jc w:val="right"/>
              <w:rPr>
                <w:rFonts w:ascii="Times New Roman" w:hAnsi="Times New Roman" w:cs="Times New Roman"/>
              </w:rPr>
            </w:pPr>
            <w:r w:rsidRPr="00BC51CB">
              <w:rPr>
                <w:rFonts w:ascii="Times New Roman" w:hAnsi="Times New Roman" w:cs="Times New Roman"/>
              </w:rPr>
              <w:t>1,295,800</w:t>
            </w:r>
          </w:p>
        </w:tc>
        <w:tc>
          <w:tcPr>
            <w:tcW w:w="270" w:type="dxa"/>
          </w:tcPr>
          <w:p w14:paraId="762FB063" w14:textId="77777777" w:rsidR="004153F8" w:rsidRPr="00BC51CB" w:rsidRDefault="004153F8" w:rsidP="00376FF6">
            <w:pPr>
              <w:spacing w:line="240" w:lineRule="auto"/>
              <w:ind w:left="-14" w:right="29"/>
              <w:jc w:val="both"/>
              <w:rPr>
                <w:rFonts w:ascii="Times New Roman" w:hAnsi="Times New Roman" w:cs="Times New Roman"/>
                <w:spacing w:val="-4"/>
              </w:rPr>
            </w:pPr>
          </w:p>
        </w:tc>
        <w:tc>
          <w:tcPr>
            <w:tcW w:w="1440" w:type="dxa"/>
          </w:tcPr>
          <w:p w14:paraId="1E8EBCA7" w14:textId="60CB8C6B" w:rsidR="004153F8" w:rsidRPr="00BC51CB" w:rsidRDefault="00EE4166" w:rsidP="00376FF6">
            <w:pPr>
              <w:tabs>
                <w:tab w:val="decimal" w:pos="1150"/>
              </w:tabs>
              <w:spacing w:line="240" w:lineRule="auto"/>
              <w:ind w:right="-114"/>
              <w:rPr>
                <w:rFonts w:ascii="Times New Roman" w:hAnsi="Times New Roman" w:cs="Times New Roman"/>
              </w:rPr>
            </w:pPr>
            <w:r w:rsidRPr="00BC51CB">
              <w:rPr>
                <w:rFonts w:ascii="Times New Roman" w:hAnsi="Times New Roman" w:cs="Times New Roman"/>
              </w:rPr>
              <w:t>1,295,800</w:t>
            </w:r>
          </w:p>
        </w:tc>
      </w:tr>
      <w:tr w:rsidR="00BC51CB" w:rsidRPr="00A50D9B" w14:paraId="49D851FB" w14:textId="77777777" w:rsidTr="00C92D70">
        <w:tc>
          <w:tcPr>
            <w:tcW w:w="1530" w:type="dxa"/>
          </w:tcPr>
          <w:p w14:paraId="3B00DD1A" w14:textId="635A6B05" w:rsidR="00BC51CB" w:rsidRDefault="00BC51CB" w:rsidP="00BC51CB">
            <w:pPr>
              <w:spacing w:line="240" w:lineRule="auto"/>
              <w:ind w:left="-108" w:right="-115" w:firstLine="108"/>
            </w:pPr>
            <w:r>
              <w:rPr>
                <w:spacing w:val="-6"/>
              </w:rPr>
              <w:t>No. 2/2023</w:t>
            </w:r>
          </w:p>
        </w:tc>
        <w:tc>
          <w:tcPr>
            <w:tcW w:w="990" w:type="dxa"/>
          </w:tcPr>
          <w:p w14:paraId="2B2F07E9" w14:textId="157DFC5C" w:rsidR="00BC51CB" w:rsidRDefault="00BC51CB" w:rsidP="00BC51CB">
            <w:pPr>
              <w:spacing w:line="240" w:lineRule="auto"/>
              <w:ind w:left="-108" w:right="-115" w:firstLine="108"/>
              <w:jc w:val="center"/>
            </w:pPr>
            <w:r>
              <w:t>6.45</w:t>
            </w:r>
          </w:p>
        </w:tc>
        <w:tc>
          <w:tcPr>
            <w:tcW w:w="720" w:type="dxa"/>
          </w:tcPr>
          <w:p w14:paraId="464F4AD7" w14:textId="0B7F06BB" w:rsidR="00BC51CB" w:rsidRDefault="00BC51CB" w:rsidP="00BC51CB">
            <w:pPr>
              <w:spacing w:line="240" w:lineRule="auto"/>
              <w:ind w:left="-104" w:right="-115" w:firstLine="108"/>
              <w:jc w:val="center"/>
            </w:pPr>
            <w:r>
              <w:t>2.8</w:t>
            </w:r>
          </w:p>
        </w:tc>
        <w:tc>
          <w:tcPr>
            <w:tcW w:w="1620" w:type="dxa"/>
          </w:tcPr>
          <w:p w14:paraId="6AF6E1BC" w14:textId="2B66A29F" w:rsidR="00BC51CB" w:rsidRDefault="00BC51CB" w:rsidP="00BC51CB">
            <w:pPr>
              <w:spacing w:line="240" w:lineRule="auto"/>
              <w:ind w:left="-104" w:right="-115" w:hanging="6"/>
              <w:jc w:val="center"/>
            </w:pPr>
            <w:r>
              <w:t>21</w:t>
            </w:r>
            <w:r w:rsidRPr="00BC51CB">
              <w:t xml:space="preserve"> June 202</w:t>
            </w:r>
            <w:r>
              <w:t>3</w:t>
            </w:r>
          </w:p>
        </w:tc>
        <w:tc>
          <w:tcPr>
            <w:tcW w:w="1530" w:type="dxa"/>
          </w:tcPr>
          <w:p w14:paraId="1C3EDC04" w14:textId="5DB625B1" w:rsidR="00BC51CB" w:rsidRDefault="004375C1" w:rsidP="00BC51CB">
            <w:pPr>
              <w:spacing w:line="240" w:lineRule="auto"/>
              <w:ind w:left="-104" w:right="-115" w:hanging="6"/>
              <w:jc w:val="center"/>
            </w:pPr>
            <w:r>
              <w:t>2</w:t>
            </w:r>
            <w:r w:rsidR="00BC51CB">
              <w:t>1 March 2025</w:t>
            </w:r>
          </w:p>
        </w:tc>
        <w:tc>
          <w:tcPr>
            <w:tcW w:w="1260" w:type="dxa"/>
          </w:tcPr>
          <w:p w14:paraId="328B3C87" w14:textId="06F39B88" w:rsidR="00BC51CB" w:rsidRPr="00BC51CB" w:rsidRDefault="00BC51CB" w:rsidP="00BC51CB">
            <w:pPr>
              <w:tabs>
                <w:tab w:val="left" w:pos="1219"/>
              </w:tabs>
              <w:spacing w:line="240" w:lineRule="auto"/>
              <w:ind w:right="73"/>
              <w:jc w:val="right"/>
              <w:rPr>
                <w:rFonts w:ascii="Times New Roman" w:hAnsi="Times New Roman" w:cs="Times New Roman"/>
              </w:rPr>
            </w:pPr>
            <w:r w:rsidRPr="00BC51CB">
              <w:rPr>
                <w:rFonts w:ascii="Times New Roman" w:hAnsi="Times New Roman" w:cs="Times New Roman"/>
              </w:rPr>
              <w:t>195,700</w:t>
            </w:r>
          </w:p>
        </w:tc>
        <w:tc>
          <w:tcPr>
            <w:tcW w:w="270" w:type="dxa"/>
          </w:tcPr>
          <w:p w14:paraId="229DCDED" w14:textId="77777777" w:rsidR="00BC51CB" w:rsidRPr="00BC51CB" w:rsidRDefault="00BC51CB" w:rsidP="00BC51CB">
            <w:pPr>
              <w:spacing w:line="240" w:lineRule="auto"/>
              <w:ind w:left="-14" w:right="29"/>
              <w:jc w:val="both"/>
              <w:rPr>
                <w:rFonts w:ascii="Times New Roman" w:hAnsi="Times New Roman" w:cs="Times New Roman"/>
              </w:rPr>
            </w:pPr>
          </w:p>
        </w:tc>
        <w:tc>
          <w:tcPr>
            <w:tcW w:w="1440" w:type="dxa"/>
          </w:tcPr>
          <w:p w14:paraId="1AF1D07F" w14:textId="5F367635" w:rsidR="00BC51CB" w:rsidRPr="00BC51CB" w:rsidRDefault="00BC51CB" w:rsidP="00BC51CB">
            <w:pPr>
              <w:tabs>
                <w:tab w:val="decimal" w:pos="1150"/>
              </w:tabs>
              <w:spacing w:line="240" w:lineRule="auto"/>
              <w:ind w:right="-114"/>
              <w:rPr>
                <w:rFonts w:ascii="Times New Roman" w:hAnsi="Times New Roman" w:cs="Times New Roman"/>
              </w:rPr>
            </w:pPr>
            <w:r w:rsidRPr="00BC51CB">
              <w:rPr>
                <w:rFonts w:ascii="Times New Roman" w:hAnsi="Times New Roman" w:cs="Times New Roman"/>
                <w:cs/>
              </w:rPr>
              <w:t>195</w:t>
            </w:r>
            <w:r w:rsidRPr="00BC51CB">
              <w:rPr>
                <w:rFonts w:ascii="Times New Roman" w:hAnsi="Times New Roman" w:cs="Times New Roman"/>
              </w:rPr>
              <w:t>,</w:t>
            </w:r>
            <w:r w:rsidRPr="00BC51CB">
              <w:rPr>
                <w:rFonts w:ascii="Times New Roman" w:hAnsi="Times New Roman" w:cs="Times New Roman"/>
                <w:cs/>
              </w:rPr>
              <w:t>700</w:t>
            </w:r>
          </w:p>
        </w:tc>
      </w:tr>
      <w:tr w:rsidR="00BC51CB" w:rsidRPr="00A25CD5" w14:paraId="507B5107" w14:textId="77777777" w:rsidTr="009A62BB">
        <w:tc>
          <w:tcPr>
            <w:tcW w:w="4860" w:type="dxa"/>
            <w:gridSpan w:val="4"/>
          </w:tcPr>
          <w:p w14:paraId="26E3F81E" w14:textId="5ACBAD73" w:rsidR="00BC51CB" w:rsidRPr="00A50D9B" w:rsidRDefault="00BC51CB" w:rsidP="00BC51CB">
            <w:pPr>
              <w:tabs>
                <w:tab w:val="left" w:pos="2862"/>
              </w:tabs>
              <w:spacing w:line="240" w:lineRule="auto"/>
              <w:ind w:right="-108"/>
              <w:rPr>
                <w:rFonts w:ascii="Times New Roman" w:hAnsi="Times New Roman" w:cs="Times New Roman"/>
                <w:spacing w:val="-6"/>
              </w:rPr>
            </w:pPr>
            <w:r w:rsidRPr="007478A4">
              <w:rPr>
                <w:rFonts w:ascii="Times New Roman" w:hAnsi="Times New Roman" w:cs="Times New Roman"/>
                <w:i/>
                <w:iCs/>
                <w:spacing w:val="-6"/>
              </w:rPr>
              <w:t>Less</w:t>
            </w:r>
            <w:r>
              <w:rPr>
                <w:rFonts w:ascii="Times New Roman" w:hAnsi="Times New Roman" w:cs="Times New Roman"/>
                <w:spacing w:val="-6"/>
              </w:rPr>
              <w:t xml:space="preserve"> </w:t>
            </w:r>
            <w:proofErr w:type="spellStart"/>
            <w:r>
              <w:rPr>
                <w:rFonts w:ascii="Times New Roman" w:hAnsi="Times New Roman" w:cs="Times New Roman"/>
                <w:spacing w:val="-6"/>
              </w:rPr>
              <w:t>amortised</w:t>
            </w:r>
            <w:proofErr w:type="spellEnd"/>
            <w:r>
              <w:rPr>
                <w:rFonts w:ascii="Times New Roman" w:hAnsi="Times New Roman" w:cs="Times New Roman"/>
                <w:spacing w:val="-6"/>
              </w:rPr>
              <w:t xml:space="preserve"> expenses relating to issuing debentures</w:t>
            </w:r>
          </w:p>
        </w:tc>
        <w:tc>
          <w:tcPr>
            <w:tcW w:w="1530" w:type="dxa"/>
          </w:tcPr>
          <w:p w14:paraId="12B25B76" w14:textId="77777777" w:rsidR="00BC51CB" w:rsidRPr="00A50D9B" w:rsidRDefault="00BC51CB" w:rsidP="00BC51CB">
            <w:pPr>
              <w:spacing w:line="240" w:lineRule="auto"/>
              <w:ind w:left="-108" w:right="-108"/>
              <w:jc w:val="center"/>
              <w:rPr>
                <w:rFonts w:ascii="Times New Roman" w:hAnsi="Times New Roman" w:cs="Times New Roman"/>
                <w:spacing w:val="-6"/>
              </w:rPr>
            </w:pPr>
          </w:p>
        </w:tc>
        <w:tc>
          <w:tcPr>
            <w:tcW w:w="1260" w:type="dxa"/>
          </w:tcPr>
          <w:p w14:paraId="5F6B790F" w14:textId="77777777" w:rsidR="00BC51CB" w:rsidRPr="00A50D9B" w:rsidRDefault="00BC51CB" w:rsidP="00BC51CB">
            <w:pPr>
              <w:spacing w:line="240" w:lineRule="auto"/>
              <w:ind w:left="-14"/>
              <w:jc w:val="both"/>
              <w:rPr>
                <w:rFonts w:ascii="Times New Roman" w:hAnsi="Times New Roman" w:cs="Times New Roman"/>
                <w:spacing w:val="-4"/>
              </w:rPr>
            </w:pPr>
          </w:p>
        </w:tc>
        <w:tc>
          <w:tcPr>
            <w:tcW w:w="270" w:type="dxa"/>
          </w:tcPr>
          <w:p w14:paraId="39102152" w14:textId="77777777" w:rsidR="00BC51CB" w:rsidRPr="00A50D9B" w:rsidRDefault="00BC51CB" w:rsidP="00BC51CB">
            <w:pPr>
              <w:spacing w:line="240" w:lineRule="auto"/>
              <w:ind w:left="-14" w:right="29"/>
              <w:jc w:val="both"/>
              <w:rPr>
                <w:rFonts w:ascii="Times New Roman" w:hAnsi="Times New Roman" w:cs="Times New Roman"/>
                <w:spacing w:val="-4"/>
              </w:rPr>
            </w:pPr>
          </w:p>
        </w:tc>
        <w:tc>
          <w:tcPr>
            <w:tcW w:w="1440" w:type="dxa"/>
            <w:tcBorders>
              <w:bottom w:val="single" w:sz="4" w:space="0" w:color="auto"/>
            </w:tcBorders>
          </w:tcPr>
          <w:p w14:paraId="3ADB1DB5" w14:textId="72475356" w:rsidR="00BC51CB" w:rsidRPr="00A25CD5" w:rsidRDefault="00BC51CB" w:rsidP="00BC51CB">
            <w:pPr>
              <w:tabs>
                <w:tab w:val="decimal" w:pos="1150"/>
              </w:tabs>
              <w:overflowPunct/>
              <w:autoSpaceDE/>
              <w:autoSpaceDN/>
              <w:adjustRightInd/>
              <w:spacing w:line="240" w:lineRule="auto"/>
              <w:ind w:right="-114"/>
              <w:textAlignment w:val="auto"/>
              <w:rPr>
                <w:rFonts w:ascii="Times New Roman" w:hAnsi="Times New Roman" w:cs="Times New Roman"/>
                <w:highlight w:val="yellow"/>
              </w:rPr>
            </w:pPr>
            <w:r w:rsidRPr="00BC51CB">
              <w:rPr>
                <w:rFonts w:ascii="Times New Roman" w:hAnsi="Times New Roman" w:cs="Times New Roman"/>
              </w:rPr>
              <w:t>(</w:t>
            </w:r>
            <w:r w:rsidR="00902190">
              <w:rPr>
                <w:rFonts w:ascii="Times New Roman" w:hAnsi="Times New Roman" w:cs="Times New Roman"/>
              </w:rPr>
              <w:t>37,303</w:t>
            </w:r>
            <w:r w:rsidRPr="00BC51CB">
              <w:rPr>
                <w:rFonts w:ascii="Times New Roman" w:hAnsi="Times New Roman" w:cs="Times New Roman"/>
              </w:rPr>
              <w:t>)</w:t>
            </w:r>
          </w:p>
        </w:tc>
      </w:tr>
      <w:tr w:rsidR="00BC51CB" w:rsidRPr="00A25CD5" w14:paraId="11C9352A" w14:textId="77777777" w:rsidTr="00C92D70">
        <w:tc>
          <w:tcPr>
            <w:tcW w:w="1530" w:type="dxa"/>
          </w:tcPr>
          <w:p w14:paraId="25E04D2A" w14:textId="2383319C" w:rsidR="00BC51CB" w:rsidRPr="00C51870" w:rsidRDefault="00BC51CB" w:rsidP="00BC51CB">
            <w:pPr>
              <w:spacing w:line="240" w:lineRule="auto"/>
              <w:ind w:left="-108" w:right="-115" w:firstLine="108"/>
              <w:rPr>
                <w:rFonts w:ascii="Times New Roman" w:hAnsi="Times New Roman" w:cs="Times New Roman"/>
                <w:b/>
                <w:bCs/>
                <w:spacing w:val="-6"/>
              </w:rPr>
            </w:pPr>
            <w:r w:rsidRPr="00C51870">
              <w:rPr>
                <w:rFonts w:ascii="Times New Roman" w:hAnsi="Times New Roman" w:cs="Times New Roman"/>
                <w:b/>
                <w:bCs/>
                <w:spacing w:val="-6"/>
              </w:rPr>
              <w:t>Debentures - net</w:t>
            </w:r>
          </w:p>
        </w:tc>
        <w:tc>
          <w:tcPr>
            <w:tcW w:w="990" w:type="dxa"/>
          </w:tcPr>
          <w:p w14:paraId="28FD1302" w14:textId="77777777" w:rsidR="00BC51CB" w:rsidRPr="00C51870" w:rsidRDefault="00BC51CB" w:rsidP="00BC51CB">
            <w:pPr>
              <w:spacing w:line="240" w:lineRule="auto"/>
              <w:ind w:left="-108" w:right="-108"/>
              <w:rPr>
                <w:rFonts w:ascii="Times New Roman" w:hAnsi="Times New Roman" w:cs="Times New Roman"/>
                <w:b/>
                <w:bCs/>
              </w:rPr>
            </w:pPr>
          </w:p>
        </w:tc>
        <w:tc>
          <w:tcPr>
            <w:tcW w:w="720" w:type="dxa"/>
          </w:tcPr>
          <w:p w14:paraId="0FCF09E6" w14:textId="77777777" w:rsidR="00BC51CB" w:rsidRPr="00C51870" w:rsidRDefault="00BC51CB" w:rsidP="00BC51CB">
            <w:pPr>
              <w:spacing w:line="240" w:lineRule="auto"/>
              <w:ind w:left="-104" w:right="-132"/>
              <w:rPr>
                <w:rFonts w:ascii="Times New Roman" w:hAnsi="Times New Roman" w:cs="Times New Roman"/>
                <w:b/>
                <w:bCs/>
              </w:rPr>
            </w:pPr>
          </w:p>
        </w:tc>
        <w:tc>
          <w:tcPr>
            <w:tcW w:w="1620" w:type="dxa"/>
          </w:tcPr>
          <w:p w14:paraId="14BB6BB0" w14:textId="77777777" w:rsidR="00BC51CB" w:rsidRPr="00C51870" w:rsidRDefault="00BC51CB" w:rsidP="00BC51CB">
            <w:pPr>
              <w:spacing w:line="240" w:lineRule="auto"/>
              <w:ind w:left="-14" w:right="29"/>
              <w:rPr>
                <w:rFonts w:ascii="Times New Roman" w:hAnsi="Times New Roman" w:cs="Times New Roman"/>
                <w:b/>
                <w:bCs/>
                <w:spacing w:val="-6"/>
              </w:rPr>
            </w:pPr>
          </w:p>
        </w:tc>
        <w:tc>
          <w:tcPr>
            <w:tcW w:w="1530" w:type="dxa"/>
          </w:tcPr>
          <w:p w14:paraId="751EFC13" w14:textId="77777777" w:rsidR="00BC51CB" w:rsidRPr="00C51870" w:rsidRDefault="00BC51CB" w:rsidP="00BC51CB">
            <w:pPr>
              <w:spacing w:line="240" w:lineRule="auto"/>
              <w:ind w:left="-14" w:right="29"/>
              <w:rPr>
                <w:rFonts w:ascii="Times New Roman" w:hAnsi="Times New Roman" w:cs="Times New Roman"/>
                <w:b/>
                <w:bCs/>
                <w:spacing w:val="-6"/>
              </w:rPr>
            </w:pPr>
          </w:p>
        </w:tc>
        <w:tc>
          <w:tcPr>
            <w:tcW w:w="1260" w:type="dxa"/>
          </w:tcPr>
          <w:p w14:paraId="40B96D7F" w14:textId="77777777" w:rsidR="00BC51CB" w:rsidRPr="00C51870" w:rsidRDefault="00BC51CB" w:rsidP="00BC51CB">
            <w:pPr>
              <w:spacing w:line="240" w:lineRule="auto"/>
              <w:ind w:left="-14"/>
              <w:rPr>
                <w:rFonts w:ascii="Times New Roman" w:hAnsi="Times New Roman" w:cs="Times New Roman"/>
                <w:b/>
                <w:bCs/>
                <w:spacing w:val="-4"/>
              </w:rPr>
            </w:pPr>
          </w:p>
        </w:tc>
        <w:tc>
          <w:tcPr>
            <w:tcW w:w="270" w:type="dxa"/>
          </w:tcPr>
          <w:p w14:paraId="24AA8013" w14:textId="77777777" w:rsidR="00BC51CB" w:rsidRPr="00C51870" w:rsidRDefault="00BC51CB" w:rsidP="00BC51CB">
            <w:pPr>
              <w:spacing w:line="240" w:lineRule="auto"/>
              <w:ind w:left="-14" w:right="29"/>
              <w:rPr>
                <w:rFonts w:ascii="Times New Roman" w:hAnsi="Times New Roman" w:cs="Times New Roman"/>
                <w:b/>
                <w:bCs/>
                <w:spacing w:val="-4"/>
              </w:rPr>
            </w:pPr>
          </w:p>
        </w:tc>
        <w:tc>
          <w:tcPr>
            <w:tcW w:w="1440" w:type="dxa"/>
            <w:tcBorders>
              <w:top w:val="single" w:sz="4" w:space="0" w:color="auto"/>
              <w:bottom w:val="double" w:sz="4" w:space="0" w:color="auto"/>
            </w:tcBorders>
          </w:tcPr>
          <w:p w14:paraId="3C0011B3" w14:textId="69DE0790" w:rsidR="00BC51CB" w:rsidRPr="00A25CD5" w:rsidRDefault="00BC51CB" w:rsidP="00BC51CB">
            <w:pPr>
              <w:tabs>
                <w:tab w:val="decimal" w:pos="1150"/>
              </w:tabs>
              <w:overflowPunct/>
              <w:autoSpaceDE/>
              <w:autoSpaceDN/>
              <w:adjustRightInd/>
              <w:spacing w:line="240" w:lineRule="auto"/>
              <w:ind w:right="-114"/>
              <w:textAlignment w:val="auto"/>
              <w:rPr>
                <w:rFonts w:ascii="Times New Roman" w:hAnsi="Times New Roman" w:cs="Times New Roman"/>
                <w:b/>
                <w:bCs/>
                <w:highlight w:val="yellow"/>
              </w:rPr>
            </w:pPr>
            <w:r w:rsidRPr="00BC51CB">
              <w:rPr>
                <w:rFonts w:ascii="Times New Roman" w:hAnsi="Times New Roman" w:cs="Times New Roman"/>
                <w:b/>
                <w:bCs/>
              </w:rPr>
              <w:t>4,4</w:t>
            </w:r>
            <w:r w:rsidR="00902190">
              <w:rPr>
                <w:rFonts w:ascii="Times New Roman" w:hAnsi="Times New Roman" w:cs="Times New Roman"/>
                <w:b/>
                <w:bCs/>
              </w:rPr>
              <w:t>54,197</w:t>
            </w:r>
          </w:p>
        </w:tc>
      </w:tr>
    </w:tbl>
    <w:p w14:paraId="2D859017" w14:textId="1DECC751" w:rsidR="00DF26C5" w:rsidRPr="00BE2FB1" w:rsidRDefault="00DF26C5" w:rsidP="00BB4D96">
      <w:pPr>
        <w:spacing w:line="240" w:lineRule="atLeast"/>
        <w:ind w:left="540"/>
        <w:jc w:val="thaiDistribute"/>
        <w:rPr>
          <w:rFonts w:eastAsia="Arial Unicode MS"/>
        </w:rPr>
      </w:pPr>
    </w:p>
    <w:p w14:paraId="251302F5" w14:textId="524EAB30" w:rsidR="00902190" w:rsidRDefault="006555F2" w:rsidP="00BB40F4">
      <w:pPr>
        <w:spacing w:line="240" w:lineRule="atLeast"/>
        <w:ind w:left="540"/>
        <w:jc w:val="thaiDistribute"/>
        <w:rPr>
          <w:rFonts w:eastAsia="Arial Unicode MS" w:cs="Angsana New"/>
        </w:rPr>
      </w:pPr>
      <w:r>
        <w:rPr>
          <w:rFonts w:eastAsia="Arial Unicode MS" w:cs="Angsana New"/>
        </w:rPr>
        <w:t>The i</w:t>
      </w:r>
      <w:r w:rsidRPr="006555F2">
        <w:rPr>
          <w:rFonts w:eastAsia="Arial Unicode MS" w:cs="Angsana New"/>
        </w:rPr>
        <w:t xml:space="preserve">nterest </w:t>
      </w:r>
      <w:r>
        <w:rPr>
          <w:rFonts w:eastAsia="Arial Unicode MS" w:cs="Angsana New"/>
        </w:rPr>
        <w:t xml:space="preserve">payment of debentures </w:t>
      </w:r>
      <w:r w:rsidRPr="006555F2">
        <w:rPr>
          <w:rFonts w:eastAsia="Arial Unicode MS" w:cs="Angsana New"/>
        </w:rPr>
        <w:t xml:space="preserve">is </w:t>
      </w:r>
      <w:r>
        <w:rPr>
          <w:rFonts w:eastAsia="Arial Unicode MS" w:cs="Angsana New"/>
        </w:rPr>
        <w:t>due by quarter</w:t>
      </w:r>
      <w:r w:rsidRPr="006555F2">
        <w:rPr>
          <w:rFonts w:eastAsia="Arial Unicode MS" w:cs="Angsana New"/>
        </w:rPr>
        <w:t>ly</w:t>
      </w:r>
      <w:r w:rsidR="00090742">
        <w:rPr>
          <w:rFonts w:eastAsia="Arial Unicode MS" w:cs="Angsana New"/>
        </w:rPr>
        <w:t xml:space="preserve">. Debentures is unsubordinated and </w:t>
      </w:r>
      <w:proofErr w:type="gramStart"/>
      <w:r w:rsidR="00090742">
        <w:rPr>
          <w:rFonts w:eastAsia="Arial Unicode MS" w:cs="Angsana New"/>
        </w:rPr>
        <w:t>unsecured</w:t>
      </w:r>
      <w:proofErr w:type="gramEnd"/>
      <w:r w:rsidR="00090742">
        <w:rPr>
          <w:rFonts w:eastAsia="Arial Unicode MS" w:cs="Angsana New"/>
        </w:rPr>
        <w:t xml:space="preserve"> </w:t>
      </w:r>
      <w:r>
        <w:rPr>
          <w:rFonts w:eastAsia="Arial Unicode MS" w:cs="Angsana New"/>
        </w:rPr>
        <w:t>and t</w:t>
      </w:r>
      <w:r w:rsidRPr="006555F2">
        <w:rPr>
          <w:rFonts w:eastAsia="Arial Unicode MS" w:cs="Angsana New"/>
        </w:rPr>
        <w:t xml:space="preserve">he Company </w:t>
      </w:r>
      <w:r w:rsidR="00663650">
        <w:rPr>
          <w:rFonts w:eastAsia="Arial Unicode MS" w:cs="Angsana New"/>
        </w:rPr>
        <w:t xml:space="preserve">has </w:t>
      </w:r>
      <w:r w:rsidRPr="006555F2">
        <w:rPr>
          <w:rFonts w:eastAsia="Arial Unicode MS" w:cs="Angsana New"/>
        </w:rPr>
        <w:t xml:space="preserve">restriction </w:t>
      </w:r>
      <w:r w:rsidR="00663650">
        <w:rPr>
          <w:rFonts w:eastAsia="Arial Unicode MS" w:cs="Angsana New"/>
        </w:rPr>
        <w:t>to</w:t>
      </w:r>
      <w:r w:rsidRPr="006555F2">
        <w:rPr>
          <w:rFonts w:eastAsia="Arial Unicode MS" w:cs="Angsana New"/>
        </w:rPr>
        <w:t xml:space="preserve"> maint</w:t>
      </w:r>
      <w:r w:rsidR="00663650">
        <w:rPr>
          <w:rFonts w:eastAsia="Arial Unicode MS" w:cs="Angsana New"/>
        </w:rPr>
        <w:t>ain</w:t>
      </w:r>
      <w:r w:rsidR="00090742">
        <w:rPr>
          <w:rFonts w:eastAsia="Arial Unicode MS" w:cs="Angsana New"/>
        </w:rPr>
        <w:t xml:space="preserve"> </w:t>
      </w:r>
      <w:r w:rsidRPr="006555F2">
        <w:rPr>
          <w:rFonts w:eastAsia="Arial Unicode MS" w:cs="Angsana New"/>
        </w:rPr>
        <w:t xml:space="preserve">the </w:t>
      </w:r>
      <w:r w:rsidR="00663650">
        <w:rPr>
          <w:rFonts w:eastAsia="Arial Unicode MS" w:cs="Angsana New"/>
        </w:rPr>
        <w:t xml:space="preserve">net </w:t>
      </w:r>
      <w:r w:rsidRPr="006555F2">
        <w:rPr>
          <w:rFonts w:eastAsia="Arial Unicode MS" w:cs="Angsana New"/>
        </w:rPr>
        <w:t>debt to equity ratio.</w:t>
      </w:r>
      <w:r w:rsidR="006F1EBC">
        <w:rPr>
          <w:rFonts w:eastAsia="Arial Unicode MS" w:cs="Angsana New" w:hint="cs"/>
          <w:cs/>
        </w:rPr>
        <w:t xml:space="preserve"> </w:t>
      </w:r>
      <w:r w:rsidR="006F1EBC">
        <w:rPr>
          <w:rFonts w:eastAsia="Arial Unicode MS" w:cs="Angsana New"/>
        </w:rPr>
        <w:t xml:space="preserve">As </w:t>
      </w:r>
      <w:proofErr w:type="gramStart"/>
      <w:r w:rsidR="006F1EBC">
        <w:rPr>
          <w:rFonts w:eastAsia="Arial Unicode MS" w:cs="Angsana New"/>
        </w:rPr>
        <w:t>at</w:t>
      </w:r>
      <w:proofErr w:type="gramEnd"/>
      <w:r w:rsidR="006F1EBC">
        <w:rPr>
          <w:rFonts w:eastAsia="Arial Unicode MS" w:cs="Angsana New"/>
        </w:rPr>
        <w:t xml:space="preserve"> 3</w:t>
      </w:r>
      <w:r w:rsidR="002265E7">
        <w:rPr>
          <w:rFonts w:eastAsia="Arial Unicode MS" w:cs="Angsana New"/>
        </w:rPr>
        <w:t xml:space="preserve">0 </w:t>
      </w:r>
      <w:r w:rsidR="00902190">
        <w:rPr>
          <w:rFonts w:eastAsia="Arial Unicode MS" w:cs="Angsana New"/>
        </w:rPr>
        <w:t>September</w:t>
      </w:r>
      <w:r w:rsidR="008668F0">
        <w:rPr>
          <w:rFonts w:eastAsia="Arial Unicode MS" w:cs="Angsana New"/>
        </w:rPr>
        <w:t xml:space="preserve"> 2023</w:t>
      </w:r>
      <w:r w:rsidR="006F1EBC">
        <w:rPr>
          <w:rFonts w:eastAsia="Arial Unicode MS" w:cs="Angsana New"/>
        </w:rPr>
        <w:t>,</w:t>
      </w:r>
      <w:r w:rsidR="00E56A92">
        <w:rPr>
          <w:rFonts w:eastAsia="Arial Unicode MS" w:cs="Angsana New" w:hint="cs"/>
          <w:cs/>
        </w:rPr>
        <w:t xml:space="preserve"> </w:t>
      </w:r>
      <w:r w:rsidR="006F1EBC" w:rsidRPr="006F1EBC">
        <w:rPr>
          <w:rFonts w:eastAsia="Arial Unicode MS" w:cs="Angsana New"/>
        </w:rPr>
        <w:t xml:space="preserve">the Company had </w:t>
      </w:r>
      <w:proofErr w:type="spellStart"/>
      <w:r w:rsidR="006F1EBC" w:rsidRPr="006F1EBC">
        <w:rPr>
          <w:rFonts w:eastAsia="Arial Unicode MS" w:cs="Angsana New"/>
        </w:rPr>
        <w:t>unutilised</w:t>
      </w:r>
      <w:proofErr w:type="spellEnd"/>
      <w:r w:rsidR="006F1EBC" w:rsidRPr="006F1EBC">
        <w:rPr>
          <w:rFonts w:eastAsia="Arial Unicode MS" w:cs="Angsana New"/>
        </w:rPr>
        <w:t xml:space="preserve"> credit facilities </w:t>
      </w:r>
      <w:r w:rsidR="006F1EBC">
        <w:rPr>
          <w:rFonts w:eastAsia="Arial Unicode MS" w:cs="Angsana New"/>
        </w:rPr>
        <w:t xml:space="preserve">of debentures </w:t>
      </w:r>
      <w:r w:rsidR="00992A10" w:rsidRPr="006F1EBC">
        <w:rPr>
          <w:rFonts w:eastAsia="Arial Unicode MS" w:cs="Angsana New"/>
        </w:rPr>
        <w:t>totaling</w:t>
      </w:r>
      <w:r w:rsidR="006F1EBC" w:rsidRPr="006F1EBC">
        <w:rPr>
          <w:rFonts w:eastAsia="Arial Unicode MS" w:cs="Angsana New"/>
        </w:rPr>
        <w:t xml:space="preserve"> Baht </w:t>
      </w:r>
      <w:r w:rsidR="00BC51CB" w:rsidRPr="00BB40F4">
        <w:rPr>
          <w:rFonts w:eastAsia="Arial Unicode MS" w:cs="Angsana New"/>
        </w:rPr>
        <w:t>500</w:t>
      </w:r>
      <w:r w:rsidR="00A25CD5">
        <w:rPr>
          <w:rFonts w:eastAsia="Arial Unicode MS" w:cs="Angsana New"/>
        </w:rPr>
        <w:t xml:space="preserve"> </w:t>
      </w:r>
      <w:r w:rsidR="00A25CD5" w:rsidRPr="00325BF1">
        <w:rPr>
          <w:rFonts w:eastAsia="Arial Unicode MS" w:cs="Angsana New" w:hint="cs"/>
        </w:rPr>
        <w:t>million</w:t>
      </w:r>
    </w:p>
    <w:p w14:paraId="1EC0C7C2" w14:textId="7CF69B90" w:rsidR="00902190" w:rsidRDefault="00902190" w:rsidP="00902190">
      <w:pPr>
        <w:spacing w:line="240" w:lineRule="atLeast"/>
        <w:jc w:val="thaiDistribute"/>
        <w:rPr>
          <w:rFonts w:eastAsia="Arial Unicode MS" w:cs="Angsana New"/>
        </w:rPr>
      </w:pPr>
    </w:p>
    <w:p w14:paraId="1BBAD5A8" w14:textId="69A348B3" w:rsidR="00C822FA" w:rsidRDefault="00C822FA" w:rsidP="00902190">
      <w:pPr>
        <w:spacing w:line="240" w:lineRule="atLeast"/>
        <w:jc w:val="thaiDistribute"/>
        <w:rPr>
          <w:rFonts w:eastAsia="Arial Unicode MS" w:cs="Angsana New"/>
        </w:rPr>
      </w:pPr>
    </w:p>
    <w:p w14:paraId="3828DD7C" w14:textId="12C5AB73" w:rsidR="00C822FA" w:rsidRDefault="00C822FA" w:rsidP="00902190">
      <w:pPr>
        <w:spacing w:line="240" w:lineRule="atLeast"/>
        <w:jc w:val="thaiDistribute"/>
        <w:rPr>
          <w:rFonts w:eastAsia="Arial Unicode MS" w:cs="Angsana New"/>
        </w:rPr>
      </w:pPr>
    </w:p>
    <w:p w14:paraId="444F269B" w14:textId="2B88DB41" w:rsidR="00C822FA" w:rsidRDefault="00C822FA" w:rsidP="00902190">
      <w:pPr>
        <w:spacing w:line="240" w:lineRule="atLeast"/>
        <w:jc w:val="thaiDistribute"/>
        <w:rPr>
          <w:rFonts w:eastAsia="Arial Unicode MS" w:cs="Angsana New"/>
        </w:rPr>
      </w:pPr>
    </w:p>
    <w:p w14:paraId="3C502960" w14:textId="6A501CC4" w:rsidR="00C822FA" w:rsidRDefault="00C822FA" w:rsidP="00902190">
      <w:pPr>
        <w:spacing w:line="240" w:lineRule="atLeast"/>
        <w:jc w:val="thaiDistribute"/>
        <w:rPr>
          <w:rFonts w:eastAsia="Arial Unicode MS" w:cs="Angsana New"/>
        </w:rPr>
      </w:pPr>
    </w:p>
    <w:p w14:paraId="1E6C83B1" w14:textId="4404D3C6" w:rsidR="00C822FA" w:rsidRDefault="00C822FA" w:rsidP="00902190">
      <w:pPr>
        <w:spacing w:line="240" w:lineRule="atLeast"/>
        <w:jc w:val="thaiDistribute"/>
        <w:rPr>
          <w:rFonts w:eastAsia="Arial Unicode MS" w:cs="Angsana New"/>
        </w:rPr>
      </w:pPr>
    </w:p>
    <w:p w14:paraId="083D2ECC" w14:textId="2E38EFBF" w:rsidR="00C822FA" w:rsidRDefault="00C822FA" w:rsidP="00902190">
      <w:pPr>
        <w:spacing w:line="240" w:lineRule="atLeast"/>
        <w:jc w:val="thaiDistribute"/>
        <w:rPr>
          <w:rFonts w:eastAsia="Arial Unicode MS" w:cs="Angsana New"/>
        </w:rPr>
      </w:pPr>
    </w:p>
    <w:p w14:paraId="59524F99" w14:textId="45C478EC" w:rsidR="00C822FA" w:rsidRDefault="00C822FA" w:rsidP="00902190">
      <w:pPr>
        <w:spacing w:line="240" w:lineRule="atLeast"/>
        <w:jc w:val="thaiDistribute"/>
        <w:rPr>
          <w:rFonts w:eastAsia="Arial Unicode MS" w:cs="Angsana New"/>
        </w:rPr>
      </w:pPr>
    </w:p>
    <w:p w14:paraId="1D5FD57F" w14:textId="008E21DD" w:rsidR="00C822FA" w:rsidRDefault="00C822FA" w:rsidP="00902190">
      <w:pPr>
        <w:spacing w:line="240" w:lineRule="atLeast"/>
        <w:jc w:val="thaiDistribute"/>
        <w:rPr>
          <w:rFonts w:eastAsia="Arial Unicode MS" w:cs="Angsana New"/>
        </w:rPr>
      </w:pPr>
    </w:p>
    <w:p w14:paraId="67B5BBA7" w14:textId="77777777" w:rsidR="00C822FA" w:rsidRDefault="00C822FA" w:rsidP="00902190">
      <w:pPr>
        <w:spacing w:line="240" w:lineRule="atLeast"/>
        <w:jc w:val="thaiDistribute"/>
        <w:rPr>
          <w:rFonts w:eastAsia="Arial Unicode MS" w:cs="Angsana New"/>
        </w:rPr>
      </w:pPr>
    </w:p>
    <w:p w14:paraId="100BD016" w14:textId="77777777" w:rsidR="008704AD" w:rsidRPr="00B07727" w:rsidRDefault="008704AD" w:rsidP="008704AD">
      <w:pPr>
        <w:pStyle w:val="Heading1"/>
        <w:numPr>
          <w:ilvl w:val="0"/>
          <w:numId w:val="13"/>
        </w:numPr>
        <w:spacing w:before="0" w:after="0" w:line="240" w:lineRule="auto"/>
        <w:ind w:hanging="540"/>
        <w:jc w:val="both"/>
        <w:rPr>
          <w:b/>
          <w:bCs/>
          <w:i w:val="0"/>
          <w:iCs/>
          <w:szCs w:val="24"/>
        </w:rPr>
      </w:pPr>
      <w:r w:rsidRPr="00B07727">
        <w:rPr>
          <w:b/>
          <w:bCs/>
          <w:i w:val="0"/>
          <w:iCs/>
          <w:szCs w:val="24"/>
        </w:rPr>
        <w:lastRenderedPageBreak/>
        <w:t xml:space="preserve">Share </w:t>
      </w:r>
      <w:proofErr w:type="gramStart"/>
      <w:r w:rsidRPr="00B07727">
        <w:rPr>
          <w:b/>
          <w:bCs/>
          <w:i w:val="0"/>
          <w:iCs/>
          <w:szCs w:val="24"/>
        </w:rPr>
        <w:t>capital</w:t>
      </w:r>
      <w:proofErr w:type="gramEnd"/>
    </w:p>
    <w:p w14:paraId="303A9FCE" w14:textId="77777777" w:rsidR="008704AD" w:rsidRPr="00F73937" w:rsidRDefault="008704AD" w:rsidP="008704AD">
      <w:pPr>
        <w:spacing w:line="240" w:lineRule="atLeast"/>
        <w:ind w:left="990"/>
        <w:jc w:val="thaiDistribute"/>
        <w:rPr>
          <w:rFonts w:eastAsia="Arial Unicode MS" w:cs="Angsana New"/>
          <w:spacing w:val="-2"/>
        </w:rPr>
      </w:pPr>
    </w:p>
    <w:tbl>
      <w:tblPr>
        <w:tblW w:w="9252" w:type="dxa"/>
        <w:tblInd w:w="450" w:type="dxa"/>
        <w:tblLayout w:type="fixed"/>
        <w:tblLook w:val="01E0" w:firstRow="1" w:lastRow="1" w:firstColumn="1" w:lastColumn="1" w:noHBand="0" w:noVBand="0"/>
      </w:tblPr>
      <w:tblGrid>
        <w:gridCol w:w="2772"/>
        <w:gridCol w:w="882"/>
        <w:gridCol w:w="243"/>
        <w:gridCol w:w="1197"/>
        <w:gridCol w:w="241"/>
        <w:gridCol w:w="1145"/>
        <w:gridCol w:w="295"/>
        <w:gridCol w:w="29"/>
        <w:gridCol w:w="1080"/>
        <w:gridCol w:w="270"/>
        <w:gridCol w:w="1098"/>
      </w:tblGrid>
      <w:tr w:rsidR="008704AD" w:rsidRPr="00F73937" w14:paraId="405D3B7D" w14:textId="77777777" w:rsidTr="006945AB">
        <w:trPr>
          <w:trHeight w:val="171"/>
          <w:tblHeader/>
        </w:trPr>
        <w:tc>
          <w:tcPr>
            <w:tcW w:w="2772" w:type="dxa"/>
          </w:tcPr>
          <w:p w14:paraId="54116412" w14:textId="77777777" w:rsidR="008704AD" w:rsidRPr="00F73937" w:rsidRDefault="008704AD" w:rsidP="006945AB">
            <w:pPr>
              <w:tabs>
                <w:tab w:val="left" w:pos="252"/>
              </w:tabs>
              <w:spacing w:line="240" w:lineRule="atLeast"/>
              <w:rPr>
                <w:rFonts w:eastAsia="MS Mincho"/>
                <w:cs/>
              </w:rPr>
            </w:pPr>
          </w:p>
        </w:tc>
        <w:tc>
          <w:tcPr>
            <w:tcW w:w="882" w:type="dxa"/>
          </w:tcPr>
          <w:p w14:paraId="3A38F642" w14:textId="77777777" w:rsidR="008704AD" w:rsidRPr="00F73937" w:rsidRDefault="008704AD" w:rsidP="006945AB">
            <w:pPr>
              <w:spacing w:line="240" w:lineRule="atLeast"/>
              <w:ind w:left="-108" w:right="-81"/>
              <w:jc w:val="center"/>
              <w:rPr>
                <w:rFonts w:eastAsia="MS Mincho" w:cs="Angsana New"/>
              </w:rPr>
            </w:pPr>
            <w:r w:rsidRPr="00F73937">
              <w:rPr>
                <w:rFonts w:eastAsia="MS Mincho" w:cs="Angsana New"/>
              </w:rPr>
              <w:t>Par value</w:t>
            </w:r>
          </w:p>
        </w:tc>
        <w:tc>
          <w:tcPr>
            <w:tcW w:w="243" w:type="dxa"/>
          </w:tcPr>
          <w:p w14:paraId="364C1526" w14:textId="77777777" w:rsidR="008704AD" w:rsidRPr="00F73937" w:rsidRDefault="008704AD" w:rsidP="006945A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2583" w:type="dxa"/>
            <w:gridSpan w:val="3"/>
            <w:tcBorders>
              <w:bottom w:val="single" w:sz="4" w:space="0" w:color="auto"/>
            </w:tcBorders>
          </w:tcPr>
          <w:p w14:paraId="1FD41E1C" w14:textId="77777777" w:rsidR="008704AD" w:rsidRPr="00F73937" w:rsidRDefault="008704AD" w:rsidP="006945A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r w:rsidRPr="00F73937">
              <w:rPr>
                <w:rFonts w:eastAsia="MS Mincho"/>
              </w:rPr>
              <w:t>202</w:t>
            </w:r>
            <w:r>
              <w:rPr>
                <w:rFonts w:eastAsia="MS Mincho"/>
              </w:rPr>
              <w:t>3</w:t>
            </w:r>
          </w:p>
        </w:tc>
        <w:tc>
          <w:tcPr>
            <w:tcW w:w="324" w:type="dxa"/>
            <w:gridSpan w:val="2"/>
          </w:tcPr>
          <w:p w14:paraId="2793E0B4" w14:textId="77777777" w:rsidR="008704AD" w:rsidRPr="00F73937" w:rsidRDefault="008704AD" w:rsidP="006945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p>
        </w:tc>
        <w:tc>
          <w:tcPr>
            <w:tcW w:w="2448" w:type="dxa"/>
            <w:gridSpan w:val="3"/>
            <w:tcBorders>
              <w:bottom w:val="single" w:sz="4" w:space="0" w:color="auto"/>
            </w:tcBorders>
          </w:tcPr>
          <w:p w14:paraId="6F202CA2" w14:textId="77777777" w:rsidR="008704AD" w:rsidRPr="00F73937" w:rsidRDefault="008704AD" w:rsidP="006945A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rPr>
            </w:pPr>
            <w:r w:rsidRPr="00F73937">
              <w:rPr>
                <w:rFonts w:eastAsia="MS Mincho"/>
              </w:rPr>
              <w:t>202</w:t>
            </w:r>
            <w:r>
              <w:rPr>
                <w:rFonts w:eastAsia="MS Mincho"/>
              </w:rPr>
              <w:t>2</w:t>
            </w:r>
          </w:p>
        </w:tc>
      </w:tr>
      <w:tr w:rsidR="008704AD" w:rsidRPr="00F73937" w14:paraId="43770B58" w14:textId="77777777" w:rsidTr="006945AB">
        <w:trPr>
          <w:trHeight w:val="270"/>
          <w:tblHeader/>
        </w:trPr>
        <w:tc>
          <w:tcPr>
            <w:tcW w:w="2772" w:type="dxa"/>
          </w:tcPr>
          <w:p w14:paraId="53BFEEF8" w14:textId="77777777" w:rsidR="008704AD" w:rsidRPr="00F73937" w:rsidRDefault="008704AD" w:rsidP="006945AB">
            <w:pPr>
              <w:tabs>
                <w:tab w:val="left" w:pos="252"/>
              </w:tabs>
              <w:spacing w:line="240" w:lineRule="atLeast"/>
              <w:rPr>
                <w:rFonts w:eastAsia="MS Mincho"/>
                <w:b/>
                <w:bCs/>
                <w:i/>
                <w:iCs/>
                <w:cs/>
              </w:rPr>
            </w:pPr>
          </w:p>
        </w:tc>
        <w:tc>
          <w:tcPr>
            <w:tcW w:w="882" w:type="dxa"/>
          </w:tcPr>
          <w:p w14:paraId="053F81A8" w14:textId="77777777" w:rsidR="008704AD" w:rsidRPr="00F73937" w:rsidRDefault="008704AD" w:rsidP="006945AB">
            <w:pPr>
              <w:spacing w:line="240" w:lineRule="atLeast"/>
              <w:ind w:left="-108" w:right="-81"/>
              <w:jc w:val="center"/>
              <w:rPr>
                <w:rFonts w:eastAsia="MS Mincho" w:cs="Angsana New"/>
              </w:rPr>
            </w:pPr>
            <w:r w:rsidRPr="00F73937">
              <w:rPr>
                <w:rFonts w:eastAsia="MS Mincho" w:cs="Angsana New"/>
              </w:rPr>
              <w:t>per share</w:t>
            </w:r>
          </w:p>
        </w:tc>
        <w:tc>
          <w:tcPr>
            <w:tcW w:w="243" w:type="dxa"/>
          </w:tcPr>
          <w:p w14:paraId="705DAA2C" w14:textId="77777777" w:rsidR="008704AD" w:rsidRPr="00F73937" w:rsidRDefault="008704AD" w:rsidP="006945A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97" w:type="dxa"/>
            <w:tcBorders>
              <w:top w:val="single" w:sz="4" w:space="0" w:color="auto"/>
            </w:tcBorders>
          </w:tcPr>
          <w:p w14:paraId="54565743" w14:textId="77777777" w:rsidR="008704AD" w:rsidRPr="00F73937" w:rsidRDefault="008704AD" w:rsidP="006945A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r w:rsidRPr="00F73937">
              <w:rPr>
                <w:rFonts w:eastAsia="MS Mincho" w:cs="Angsana New"/>
              </w:rPr>
              <w:t>Number</w:t>
            </w:r>
          </w:p>
        </w:tc>
        <w:tc>
          <w:tcPr>
            <w:tcW w:w="241" w:type="dxa"/>
            <w:tcBorders>
              <w:top w:val="single" w:sz="4" w:space="0" w:color="auto"/>
            </w:tcBorders>
          </w:tcPr>
          <w:p w14:paraId="0F5E9A28" w14:textId="77777777" w:rsidR="008704AD" w:rsidRPr="00F73937" w:rsidRDefault="008704AD" w:rsidP="006945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45" w:type="dxa"/>
            <w:tcBorders>
              <w:top w:val="single" w:sz="4" w:space="0" w:color="auto"/>
            </w:tcBorders>
          </w:tcPr>
          <w:p w14:paraId="3B4CAAD3" w14:textId="77777777" w:rsidR="008704AD" w:rsidRPr="00F73937" w:rsidRDefault="008704AD" w:rsidP="006945A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r w:rsidRPr="00F73937">
              <w:rPr>
                <w:rFonts w:eastAsia="MS Mincho" w:cs="Angsana New"/>
              </w:rPr>
              <w:t>Amount</w:t>
            </w:r>
          </w:p>
        </w:tc>
        <w:tc>
          <w:tcPr>
            <w:tcW w:w="295" w:type="dxa"/>
          </w:tcPr>
          <w:p w14:paraId="074246A2" w14:textId="77777777" w:rsidR="008704AD" w:rsidRPr="00F73937" w:rsidRDefault="008704AD" w:rsidP="006945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09" w:type="dxa"/>
            <w:gridSpan w:val="2"/>
            <w:tcBorders>
              <w:top w:val="single" w:sz="4" w:space="0" w:color="auto"/>
            </w:tcBorders>
          </w:tcPr>
          <w:p w14:paraId="149C707F" w14:textId="77777777" w:rsidR="008704AD" w:rsidRPr="00F73937" w:rsidRDefault="008704AD" w:rsidP="006945A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r w:rsidRPr="00F73937">
              <w:rPr>
                <w:rFonts w:eastAsia="MS Mincho" w:cs="Angsana New"/>
              </w:rPr>
              <w:t>Number</w:t>
            </w:r>
          </w:p>
        </w:tc>
        <w:tc>
          <w:tcPr>
            <w:tcW w:w="270" w:type="dxa"/>
            <w:tcBorders>
              <w:top w:val="single" w:sz="4" w:space="0" w:color="auto"/>
            </w:tcBorders>
          </w:tcPr>
          <w:p w14:paraId="50948217" w14:textId="77777777" w:rsidR="008704AD" w:rsidRPr="00F73937" w:rsidRDefault="008704AD" w:rsidP="006945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98" w:type="dxa"/>
            <w:tcBorders>
              <w:top w:val="single" w:sz="4" w:space="0" w:color="auto"/>
            </w:tcBorders>
          </w:tcPr>
          <w:p w14:paraId="6C4F90E8" w14:textId="77777777" w:rsidR="008704AD" w:rsidRPr="00F73937" w:rsidRDefault="008704AD" w:rsidP="006945A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r w:rsidRPr="00F73937">
              <w:rPr>
                <w:rFonts w:eastAsia="MS Mincho" w:cs="Angsana New"/>
              </w:rPr>
              <w:t>Amount</w:t>
            </w:r>
          </w:p>
        </w:tc>
      </w:tr>
      <w:tr w:rsidR="008704AD" w:rsidRPr="00F73937" w14:paraId="33D1F096" w14:textId="77777777" w:rsidTr="006945AB">
        <w:trPr>
          <w:tblHeader/>
        </w:trPr>
        <w:tc>
          <w:tcPr>
            <w:tcW w:w="2772" w:type="dxa"/>
          </w:tcPr>
          <w:p w14:paraId="48FAFA92" w14:textId="77777777" w:rsidR="008704AD" w:rsidRPr="00F73937" w:rsidRDefault="008704AD" w:rsidP="006945AB">
            <w:pPr>
              <w:tabs>
                <w:tab w:val="left" w:pos="252"/>
              </w:tabs>
              <w:spacing w:line="240" w:lineRule="atLeast"/>
              <w:rPr>
                <w:rFonts w:eastAsia="MS Mincho" w:cs="Angsana New"/>
                <w:b/>
                <w:bCs/>
                <w:i/>
                <w:iCs/>
              </w:rPr>
            </w:pPr>
          </w:p>
        </w:tc>
        <w:tc>
          <w:tcPr>
            <w:tcW w:w="882" w:type="dxa"/>
          </w:tcPr>
          <w:p w14:paraId="5F6B9771" w14:textId="77777777" w:rsidR="008704AD" w:rsidRPr="00F73937" w:rsidRDefault="008704AD" w:rsidP="006945AB">
            <w:pPr>
              <w:spacing w:line="240" w:lineRule="atLeast"/>
              <w:ind w:left="-108" w:right="-81"/>
              <w:jc w:val="center"/>
              <w:rPr>
                <w:rFonts w:eastAsia="MS Mincho" w:cs="Angsana New"/>
                <w:i/>
                <w:iCs/>
                <w:cs/>
              </w:rPr>
            </w:pPr>
            <w:r w:rsidRPr="00F73937">
              <w:rPr>
                <w:rFonts w:eastAsia="MS Mincho" w:cs="Angsana New"/>
                <w:i/>
                <w:iCs/>
              </w:rPr>
              <w:t>(</w:t>
            </w:r>
            <w:proofErr w:type="gramStart"/>
            <w:r w:rsidRPr="00F73937">
              <w:rPr>
                <w:rFonts w:eastAsia="MS Mincho" w:cs="Angsana New"/>
                <w:i/>
                <w:iCs/>
              </w:rPr>
              <w:t>in</w:t>
            </w:r>
            <w:proofErr w:type="gramEnd"/>
            <w:r w:rsidRPr="00F73937">
              <w:rPr>
                <w:rFonts w:eastAsia="MS Mincho" w:cs="Angsana New"/>
                <w:i/>
                <w:iCs/>
              </w:rPr>
              <w:t xml:space="preserve"> Baht)</w:t>
            </w:r>
          </w:p>
        </w:tc>
        <w:tc>
          <w:tcPr>
            <w:tcW w:w="243" w:type="dxa"/>
          </w:tcPr>
          <w:p w14:paraId="3D9DB32D" w14:textId="77777777" w:rsidR="008704AD" w:rsidRPr="00F73937" w:rsidRDefault="008704AD" w:rsidP="006945A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5355" w:type="dxa"/>
            <w:gridSpan w:val="8"/>
          </w:tcPr>
          <w:p w14:paraId="65EF991E" w14:textId="77777777" w:rsidR="008704AD" w:rsidRPr="00F73937" w:rsidRDefault="008704AD" w:rsidP="006945A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r w:rsidRPr="00F73937">
              <w:rPr>
                <w:rFonts w:eastAsia="MS Mincho" w:cs="Angsana New"/>
                <w:i/>
                <w:iCs/>
              </w:rPr>
              <w:t>(</w:t>
            </w:r>
            <w:proofErr w:type="gramStart"/>
            <w:r w:rsidRPr="00F73937">
              <w:rPr>
                <w:rFonts w:eastAsia="MS Mincho" w:cs="Angsana New"/>
                <w:i/>
                <w:iCs/>
              </w:rPr>
              <w:t>thousand</w:t>
            </w:r>
            <w:proofErr w:type="gramEnd"/>
            <w:r w:rsidRPr="00F73937">
              <w:rPr>
                <w:rFonts w:eastAsia="MS Mincho" w:cs="Angsana New"/>
                <w:i/>
                <w:iCs/>
              </w:rPr>
              <w:t xml:space="preserve"> shares / in thousand Baht)</w:t>
            </w:r>
          </w:p>
        </w:tc>
      </w:tr>
      <w:tr w:rsidR="008704AD" w:rsidRPr="00F73937" w14:paraId="6D085291" w14:textId="77777777" w:rsidTr="006945AB">
        <w:trPr>
          <w:tblHeader/>
        </w:trPr>
        <w:tc>
          <w:tcPr>
            <w:tcW w:w="2772" w:type="dxa"/>
          </w:tcPr>
          <w:p w14:paraId="1807786C" w14:textId="1001CC4D" w:rsidR="008704AD" w:rsidRPr="00F73937" w:rsidRDefault="008704AD" w:rsidP="006945AB">
            <w:pPr>
              <w:tabs>
                <w:tab w:val="left" w:pos="252"/>
              </w:tabs>
              <w:spacing w:line="240" w:lineRule="atLeast"/>
              <w:rPr>
                <w:rFonts w:eastAsia="MS Mincho" w:cs="Angsana New"/>
                <w:b/>
                <w:bCs/>
                <w:i/>
                <w:iCs/>
              </w:rPr>
            </w:pPr>
          </w:p>
        </w:tc>
        <w:tc>
          <w:tcPr>
            <w:tcW w:w="882" w:type="dxa"/>
          </w:tcPr>
          <w:p w14:paraId="71A3771C" w14:textId="77777777" w:rsidR="008704AD" w:rsidRPr="00F73937" w:rsidRDefault="008704AD" w:rsidP="006945AB">
            <w:pPr>
              <w:spacing w:line="240" w:lineRule="atLeast"/>
              <w:ind w:left="-108" w:right="-146"/>
              <w:jc w:val="center"/>
              <w:rPr>
                <w:rFonts w:eastAsia="MS Mincho" w:cs="Angsana New"/>
              </w:rPr>
            </w:pPr>
          </w:p>
        </w:tc>
        <w:tc>
          <w:tcPr>
            <w:tcW w:w="243" w:type="dxa"/>
          </w:tcPr>
          <w:p w14:paraId="271D7000" w14:textId="77777777" w:rsidR="008704AD" w:rsidRPr="00F73937" w:rsidRDefault="008704AD" w:rsidP="006945A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97" w:type="dxa"/>
          </w:tcPr>
          <w:p w14:paraId="2F5E692C" w14:textId="77777777" w:rsidR="008704AD" w:rsidRPr="00F73937" w:rsidRDefault="008704AD" w:rsidP="006945A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241" w:type="dxa"/>
          </w:tcPr>
          <w:p w14:paraId="53F5872A" w14:textId="77777777" w:rsidR="008704AD" w:rsidRPr="00F73937" w:rsidRDefault="008704AD" w:rsidP="006945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45" w:type="dxa"/>
          </w:tcPr>
          <w:p w14:paraId="0D4F295B" w14:textId="77777777" w:rsidR="008704AD" w:rsidRPr="00F73937" w:rsidRDefault="008704AD" w:rsidP="006945A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324" w:type="dxa"/>
            <w:gridSpan w:val="2"/>
          </w:tcPr>
          <w:p w14:paraId="30F24C65" w14:textId="77777777" w:rsidR="008704AD" w:rsidRPr="00F73937" w:rsidRDefault="008704AD" w:rsidP="006945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80" w:type="dxa"/>
          </w:tcPr>
          <w:p w14:paraId="5A698B57" w14:textId="77777777" w:rsidR="008704AD" w:rsidRPr="00F73937" w:rsidRDefault="008704AD" w:rsidP="006945A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270" w:type="dxa"/>
          </w:tcPr>
          <w:p w14:paraId="1E1381D8" w14:textId="77777777" w:rsidR="008704AD" w:rsidRPr="00F73937" w:rsidRDefault="008704AD" w:rsidP="006945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98" w:type="dxa"/>
          </w:tcPr>
          <w:p w14:paraId="6D68EAE5" w14:textId="77777777" w:rsidR="008704AD" w:rsidRPr="00F73937" w:rsidRDefault="008704AD" w:rsidP="006945A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r>
      <w:tr w:rsidR="00C822FA" w:rsidRPr="00F73937" w14:paraId="5399639A" w14:textId="77777777" w:rsidTr="006945AB">
        <w:trPr>
          <w:tblHeader/>
        </w:trPr>
        <w:tc>
          <w:tcPr>
            <w:tcW w:w="2772" w:type="dxa"/>
          </w:tcPr>
          <w:p w14:paraId="73547CC8" w14:textId="6FCFBFE6" w:rsidR="00C822FA" w:rsidRPr="00F73937" w:rsidRDefault="00C822FA" w:rsidP="00C822FA">
            <w:pPr>
              <w:tabs>
                <w:tab w:val="left" w:pos="252"/>
              </w:tabs>
              <w:spacing w:line="240" w:lineRule="atLeast"/>
              <w:rPr>
                <w:rFonts w:eastAsia="MS Mincho" w:cs="Angsana New"/>
                <w:b/>
                <w:bCs/>
                <w:i/>
                <w:iCs/>
              </w:rPr>
            </w:pPr>
            <w:proofErr w:type="spellStart"/>
            <w:r w:rsidRPr="00F73937">
              <w:rPr>
                <w:rFonts w:eastAsia="MS Mincho" w:cs="Angsana New"/>
                <w:b/>
                <w:bCs/>
                <w:i/>
                <w:iCs/>
              </w:rPr>
              <w:t>Authorised</w:t>
            </w:r>
            <w:proofErr w:type="spellEnd"/>
            <w:r w:rsidRPr="00F73937">
              <w:rPr>
                <w:rFonts w:eastAsia="MS Mincho" w:cs="Angsana New"/>
                <w:b/>
                <w:bCs/>
                <w:i/>
                <w:iCs/>
              </w:rPr>
              <w:t xml:space="preserve"> shares</w:t>
            </w:r>
          </w:p>
        </w:tc>
        <w:tc>
          <w:tcPr>
            <w:tcW w:w="882" w:type="dxa"/>
          </w:tcPr>
          <w:p w14:paraId="0B440B75" w14:textId="77777777" w:rsidR="00C822FA" w:rsidRPr="00F73937" w:rsidRDefault="00C822FA" w:rsidP="00C822FA">
            <w:pPr>
              <w:spacing w:line="240" w:lineRule="atLeast"/>
              <w:ind w:left="-108" w:right="-146"/>
              <w:jc w:val="center"/>
              <w:rPr>
                <w:rFonts w:eastAsia="MS Mincho" w:cs="Angsana New"/>
              </w:rPr>
            </w:pPr>
          </w:p>
        </w:tc>
        <w:tc>
          <w:tcPr>
            <w:tcW w:w="243" w:type="dxa"/>
          </w:tcPr>
          <w:p w14:paraId="4C78324A" w14:textId="77777777" w:rsidR="00C822FA" w:rsidRPr="00F73937" w:rsidRDefault="00C822FA" w:rsidP="00C822FA">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97" w:type="dxa"/>
          </w:tcPr>
          <w:p w14:paraId="3A2E0FDC" w14:textId="77777777" w:rsidR="00C822FA" w:rsidRPr="00F73937" w:rsidRDefault="00C822FA" w:rsidP="00C822FA">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241" w:type="dxa"/>
          </w:tcPr>
          <w:p w14:paraId="14232FA2" w14:textId="77777777" w:rsidR="00C822FA" w:rsidRPr="00F73937" w:rsidRDefault="00C822FA" w:rsidP="00C822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45" w:type="dxa"/>
          </w:tcPr>
          <w:p w14:paraId="24E722FC" w14:textId="77777777" w:rsidR="00C822FA" w:rsidRPr="00F73937" w:rsidRDefault="00C822FA" w:rsidP="00C822FA">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324" w:type="dxa"/>
            <w:gridSpan w:val="2"/>
          </w:tcPr>
          <w:p w14:paraId="5235DBD0" w14:textId="77777777" w:rsidR="00C822FA" w:rsidRPr="00F73937" w:rsidRDefault="00C822FA" w:rsidP="00C822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80" w:type="dxa"/>
          </w:tcPr>
          <w:p w14:paraId="773E923A" w14:textId="77777777" w:rsidR="00C822FA" w:rsidRPr="00F73937" w:rsidRDefault="00C822FA" w:rsidP="00C822FA">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270" w:type="dxa"/>
          </w:tcPr>
          <w:p w14:paraId="367CA8D7" w14:textId="77777777" w:rsidR="00C822FA" w:rsidRPr="00F73937" w:rsidRDefault="00C822FA" w:rsidP="00C822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98" w:type="dxa"/>
          </w:tcPr>
          <w:p w14:paraId="67661DFD" w14:textId="77777777" w:rsidR="00C822FA" w:rsidRPr="00F73937" w:rsidRDefault="00C822FA" w:rsidP="00C822FA">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r>
      <w:tr w:rsidR="008704AD" w:rsidRPr="00F73937" w14:paraId="1EEDBE07" w14:textId="77777777" w:rsidTr="006945AB">
        <w:trPr>
          <w:tblHeader/>
        </w:trPr>
        <w:tc>
          <w:tcPr>
            <w:tcW w:w="2772" w:type="dxa"/>
          </w:tcPr>
          <w:p w14:paraId="3E8EEBFA" w14:textId="77777777" w:rsidR="008704AD" w:rsidRPr="00F73937" w:rsidRDefault="008704AD" w:rsidP="006945AB">
            <w:pPr>
              <w:spacing w:line="240" w:lineRule="atLeast"/>
              <w:jc w:val="both"/>
              <w:rPr>
                <w:rFonts w:eastAsia="MS Mincho" w:cs="Angsana New"/>
              </w:rPr>
            </w:pPr>
            <w:proofErr w:type="gramStart"/>
            <w:r w:rsidRPr="00F73937">
              <w:rPr>
                <w:rFonts w:eastAsia="MS Mincho" w:cs="Angsana New"/>
              </w:rPr>
              <w:t>At</w:t>
            </w:r>
            <w:proofErr w:type="gramEnd"/>
            <w:r w:rsidRPr="00F73937">
              <w:rPr>
                <w:rFonts w:eastAsia="MS Mincho" w:cs="Angsana New"/>
              </w:rPr>
              <w:t xml:space="preserve"> 1 January</w:t>
            </w:r>
          </w:p>
        </w:tc>
        <w:tc>
          <w:tcPr>
            <w:tcW w:w="882" w:type="dxa"/>
          </w:tcPr>
          <w:p w14:paraId="0BFFB848" w14:textId="77777777" w:rsidR="008704AD" w:rsidRPr="00F73937" w:rsidRDefault="008704AD" w:rsidP="006945AB">
            <w:pPr>
              <w:spacing w:line="240" w:lineRule="atLeast"/>
              <w:ind w:left="-108" w:right="-146"/>
              <w:jc w:val="center"/>
              <w:rPr>
                <w:rFonts w:eastAsia="MS Mincho" w:cs="Angsana New"/>
              </w:rPr>
            </w:pPr>
          </w:p>
        </w:tc>
        <w:tc>
          <w:tcPr>
            <w:tcW w:w="243" w:type="dxa"/>
          </w:tcPr>
          <w:p w14:paraId="6C4D4931" w14:textId="77777777" w:rsidR="008704AD" w:rsidRPr="00F73937" w:rsidRDefault="008704AD" w:rsidP="006945A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97" w:type="dxa"/>
          </w:tcPr>
          <w:p w14:paraId="6BFDCEFD" w14:textId="77777777" w:rsidR="008704AD" w:rsidRPr="00F73937" w:rsidRDefault="008704AD" w:rsidP="006945A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241" w:type="dxa"/>
          </w:tcPr>
          <w:p w14:paraId="02FAB939" w14:textId="77777777" w:rsidR="008704AD" w:rsidRPr="00F73937" w:rsidRDefault="008704AD" w:rsidP="006945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45" w:type="dxa"/>
          </w:tcPr>
          <w:p w14:paraId="67A0762E" w14:textId="77777777" w:rsidR="008704AD" w:rsidRPr="00F73937" w:rsidRDefault="008704AD" w:rsidP="006945A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324" w:type="dxa"/>
            <w:gridSpan w:val="2"/>
          </w:tcPr>
          <w:p w14:paraId="11E29E94" w14:textId="77777777" w:rsidR="008704AD" w:rsidRPr="00F73937" w:rsidRDefault="008704AD" w:rsidP="006945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80" w:type="dxa"/>
          </w:tcPr>
          <w:p w14:paraId="3DEA5268" w14:textId="77777777" w:rsidR="008704AD" w:rsidRPr="00F73937" w:rsidRDefault="008704AD" w:rsidP="006945A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270" w:type="dxa"/>
          </w:tcPr>
          <w:p w14:paraId="616833ED" w14:textId="77777777" w:rsidR="008704AD" w:rsidRPr="00F73937" w:rsidRDefault="008704AD" w:rsidP="006945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98" w:type="dxa"/>
          </w:tcPr>
          <w:p w14:paraId="759CE442" w14:textId="77777777" w:rsidR="008704AD" w:rsidRPr="00F73937" w:rsidRDefault="008704AD" w:rsidP="006945A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r>
      <w:tr w:rsidR="008704AD" w:rsidRPr="00F73937" w14:paraId="6016DEA8" w14:textId="77777777" w:rsidTr="006945AB">
        <w:trPr>
          <w:tblHeader/>
        </w:trPr>
        <w:tc>
          <w:tcPr>
            <w:tcW w:w="2772" w:type="dxa"/>
          </w:tcPr>
          <w:p w14:paraId="219FC45F" w14:textId="77777777" w:rsidR="008704AD" w:rsidRPr="00F73937" w:rsidRDefault="008704AD" w:rsidP="006945AB">
            <w:pPr>
              <w:spacing w:line="240" w:lineRule="atLeast"/>
              <w:jc w:val="both"/>
              <w:rPr>
                <w:rFonts w:eastAsia="MS Mincho" w:cs="Angsana New"/>
              </w:rPr>
            </w:pPr>
            <w:r w:rsidRPr="00F73937">
              <w:rPr>
                <w:rFonts w:eastAsia="MS Mincho" w:cs="Angsana New"/>
              </w:rPr>
              <w:t>- ordinary shares</w:t>
            </w:r>
          </w:p>
        </w:tc>
        <w:tc>
          <w:tcPr>
            <w:tcW w:w="882" w:type="dxa"/>
          </w:tcPr>
          <w:p w14:paraId="093D4256" w14:textId="77777777" w:rsidR="008704AD" w:rsidRPr="00F73937" w:rsidRDefault="008704AD" w:rsidP="006945AB">
            <w:pPr>
              <w:spacing w:line="240" w:lineRule="atLeast"/>
              <w:ind w:left="-108" w:right="-146"/>
              <w:jc w:val="center"/>
              <w:rPr>
                <w:rFonts w:eastAsia="MS Mincho" w:cs="Angsana New"/>
              </w:rPr>
            </w:pPr>
            <w:r w:rsidRPr="00F73937">
              <w:rPr>
                <w:rFonts w:eastAsia="MS Mincho" w:cs="Angsana New"/>
              </w:rPr>
              <w:t>1</w:t>
            </w:r>
          </w:p>
        </w:tc>
        <w:tc>
          <w:tcPr>
            <w:tcW w:w="243" w:type="dxa"/>
          </w:tcPr>
          <w:p w14:paraId="0E269E35" w14:textId="77777777" w:rsidR="008704AD" w:rsidRPr="00F73937" w:rsidRDefault="008704AD" w:rsidP="006945A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97" w:type="dxa"/>
          </w:tcPr>
          <w:p w14:paraId="7A901D3C" w14:textId="77777777" w:rsidR="008704AD" w:rsidRPr="00F73937" w:rsidRDefault="008704AD" w:rsidP="006945AB">
            <w:pPr>
              <w:tabs>
                <w:tab w:val="decimal" w:pos="980"/>
              </w:tabs>
              <w:spacing w:line="240" w:lineRule="auto"/>
              <w:ind w:right="-114"/>
            </w:pPr>
            <w:r w:rsidRPr="00E36AB9">
              <w:t>2,249,389</w:t>
            </w:r>
          </w:p>
        </w:tc>
        <w:tc>
          <w:tcPr>
            <w:tcW w:w="241" w:type="dxa"/>
          </w:tcPr>
          <w:p w14:paraId="05BE79AA" w14:textId="77777777" w:rsidR="008704AD" w:rsidRPr="00F73937" w:rsidRDefault="008704AD" w:rsidP="006945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45" w:type="dxa"/>
          </w:tcPr>
          <w:p w14:paraId="774E33C4" w14:textId="77777777" w:rsidR="008704AD" w:rsidRPr="00F73937" w:rsidRDefault="008704AD" w:rsidP="006945AB">
            <w:pPr>
              <w:tabs>
                <w:tab w:val="decimal" w:pos="950"/>
              </w:tabs>
              <w:spacing w:line="240" w:lineRule="auto"/>
              <w:ind w:right="-114"/>
            </w:pPr>
            <w:r w:rsidRPr="00E36AB9">
              <w:t>2,249,389</w:t>
            </w:r>
          </w:p>
        </w:tc>
        <w:tc>
          <w:tcPr>
            <w:tcW w:w="324" w:type="dxa"/>
            <w:gridSpan w:val="2"/>
          </w:tcPr>
          <w:p w14:paraId="0E24CB36" w14:textId="77777777" w:rsidR="008704AD" w:rsidRPr="00F73937" w:rsidRDefault="008704AD" w:rsidP="006945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80" w:type="dxa"/>
          </w:tcPr>
          <w:p w14:paraId="34948466" w14:textId="77777777" w:rsidR="008704AD" w:rsidRPr="00A00EF4" w:rsidRDefault="008704AD" w:rsidP="006945AB">
            <w:pPr>
              <w:tabs>
                <w:tab w:val="decimal" w:pos="552"/>
              </w:tabs>
              <w:spacing w:line="240" w:lineRule="auto"/>
              <w:ind w:right="-114"/>
            </w:pPr>
            <w:r w:rsidRPr="008F7243">
              <w:t>1,365,412</w:t>
            </w:r>
          </w:p>
        </w:tc>
        <w:tc>
          <w:tcPr>
            <w:tcW w:w="270" w:type="dxa"/>
          </w:tcPr>
          <w:p w14:paraId="40A81638" w14:textId="77777777" w:rsidR="008704AD" w:rsidRPr="00F73937" w:rsidRDefault="008704AD" w:rsidP="006945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98" w:type="dxa"/>
          </w:tcPr>
          <w:p w14:paraId="0B694208" w14:textId="77777777" w:rsidR="008704AD" w:rsidRPr="00A00EF4" w:rsidRDefault="008704AD" w:rsidP="006945AB">
            <w:pPr>
              <w:tabs>
                <w:tab w:val="decimal" w:pos="552"/>
              </w:tabs>
              <w:spacing w:line="240" w:lineRule="auto"/>
              <w:ind w:right="-114"/>
            </w:pPr>
            <w:r w:rsidRPr="008F7243">
              <w:t>1,365,412</w:t>
            </w:r>
          </w:p>
        </w:tc>
      </w:tr>
      <w:tr w:rsidR="00902190" w:rsidRPr="00F73937" w14:paraId="77CBE528" w14:textId="77777777" w:rsidTr="006945AB">
        <w:trPr>
          <w:tblHeader/>
        </w:trPr>
        <w:tc>
          <w:tcPr>
            <w:tcW w:w="2772" w:type="dxa"/>
          </w:tcPr>
          <w:p w14:paraId="09013955" w14:textId="16C190FB" w:rsidR="00902190" w:rsidRPr="00B5613C" w:rsidRDefault="00003C41" w:rsidP="00902190">
            <w:pPr>
              <w:spacing w:line="240" w:lineRule="atLeast"/>
              <w:jc w:val="both"/>
              <w:rPr>
                <w:rFonts w:eastAsia="MS Mincho" w:cs="Angsana New"/>
                <w:cs/>
              </w:rPr>
            </w:pPr>
            <w:r>
              <w:rPr>
                <w:rFonts w:eastAsia="MS Mincho" w:cs="Angsana New"/>
              </w:rPr>
              <w:t>Reduction</w:t>
            </w:r>
            <w:r w:rsidR="00902190" w:rsidRPr="00B5613C">
              <w:rPr>
                <w:rFonts w:eastAsia="MS Mincho" w:cs="Angsana New"/>
              </w:rPr>
              <w:t xml:space="preserve"> of shares</w:t>
            </w:r>
          </w:p>
        </w:tc>
        <w:tc>
          <w:tcPr>
            <w:tcW w:w="882" w:type="dxa"/>
          </w:tcPr>
          <w:p w14:paraId="0F01377E" w14:textId="6DAFD2CD" w:rsidR="00902190" w:rsidRPr="00F73937" w:rsidRDefault="00902190" w:rsidP="00902190">
            <w:pPr>
              <w:spacing w:line="240" w:lineRule="atLeast"/>
              <w:ind w:left="-108" w:right="-146"/>
              <w:jc w:val="center"/>
              <w:rPr>
                <w:rFonts w:eastAsia="MS Mincho" w:cs="Angsana New"/>
              </w:rPr>
            </w:pPr>
            <w:r>
              <w:rPr>
                <w:rFonts w:eastAsia="MS Mincho" w:cs="Angsana New"/>
              </w:rPr>
              <w:t>1</w:t>
            </w:r>
          </w:p>
        </w:tc>
        <w:tc>
          <w:tcPr>
            <w:tcW w:w="243" w:type="dxa"/>
          </w:tcPr>
          <w:p w14:paraId="3CBA866F" w14:textId="77777777" w:rsidR="00902190" w:rsidRPr="00F73937" w:rsidRDefault="00902190" w:rsidP="00902190">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97" w:type="dxa"/>
          </w:tcPr>
          <w:p w14:paraId="5AC429DD" w14:textId="5F3B7747" w:rsidR="00902190" w:rsidRPr="007A0B9D" w:rsidRDefault="00902190" w:rsidP="00902190">
            <w:pPr>
              <w:tabs>
                <w:tab w:val="decimal" w:pos="980"/>
              </w:tabs>
              <w:spacing w:line="240" w:lineRule="auto"/>
              <w:ind w:right="-114"/>
            </w:pPr>
            <w:r w:rsidRPr="007A0B9D">
              <w:t>(93,87</w:t>
            </w:r>
            <w:r w:rsidR="007A0B9D" w:rsidRPr="007A0B9D">
              <w:t>8</w:t>
            </w:r>
            <w:r w:rsidRPr="007A0B9D">
              <w:t>)</w:t>
            </w:r>
          </w:p>
        </w:tc>
        <w:tc>
          <w:tcPr>
            <w:tcW w:w="241" w:type="dxa"/>
          </w:tcPr>
          <w:p w14:paraId="3286DF73" w14:textId="77777777" w:rsidR="00902190" w:rsidRPr="007A0B9D" w:rsidRDefault="00902190" w:rsidP="009021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45" w:type="dxa"/>
          </w:tcPr>
          <w:p w14:paraId="7B370249" w14:textId="19AEFF8F" w:rsidR="00902190" w:rsidRPr="007A0B9D" w:rsidRDefault="00902190" w:rsidP="00902190">
            <w:pPr>
              <w:tabs>
                <w:tab w:val="decimal" w:pos="950"/>
              </w:tabs>
              <w:spacing w:line="240" w:lineRule="auto"/>
              <w:ind w:right="-114"/>
            </w:pPr>
            <w:r w:rsidRPr="007A0B9D">
              <w:t>(93,87</w:t>
            </w:r>
            <w:r w:rsidR="007A0B9D" w:rsidRPr="007A0B9D">
              <w:t>8</w:t>
            </w:r>
            <w:r w:rsidRPr="007A0B9D">
              <w:t>)</w:t>
            </w:r>
          </w:p>
        </w:tc>
        <w:tc>
          <w:tcPr>
            <w:tcW w:w="324" w:type="dxa"/>
            <w:gridSpan w:val="2"/>
          </w:tcPr>
          <w:p w14:paraId="085F9D9D" w14:textId="77777777" w:rsidR="00902190" w:rsidRPr="00F73937" w:rsidRDefault="00902190" w:rsidP="009021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80" w:type="dxa"/>
          </w:tcPr>
          <w:p w14:paraId="572E4383" w14:textId="4EAE5923" w:rsidR="00902190" w:rsidRPr="008F7243" w:rsidRDefault="00902190" w:rsidP="008C67FC">
            <w:pPr>
              <w:tabs>
                <w:tab w:val="decimal" w:pos="870"/>
              </w:tabs>
              <w:spacing w:line="240" w:lineRule="auto"/>
              <w:ind w:right="-114"/>
            </w:pPr>
            <w:r>
              <w:t>(555,005)</w:t>
            </w:r>
          </w:p>
        </w:tc>
        <w:tc>
          <w:tcPr>
            <w:tcW w:w="270" w:type="dxa"/>
          </w:tcPr>
          <w:p w14:paraId="24E0CA43" w14:textId="77777777" w:rsidR="00902190" w:rsidRPr="00F73937" w:rsidRDefault="00902190" w:rsidP="009021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98" w:type="dxa"/>
          </w:tcPr>
          <w:p w14:paraId="5EBC45BA" w14:textId="5F7FBB2D" w:rsidR="00902190" w:rsidRPr="008F7243" w:rsidRDefault="00902190" w:rsidP="008C67FC">
            <w:pPr>
              <w:tabs>
                <w:tab w:val="decimal" w:pos="880"/>
              </w:tabs>
              <w:spacing w:line="240" w:lineRule="auto"/>
              <w:ind w:right="-114"/>
            </w:pPr>
            <w:r>
              <w:t>(555,005)</w:t>
            </w:r>
          </w:p>
        </w:tc>
      </w:tr>
      <w:tr w:rsidR="00902190" w:rsidRPr="00F73937" w14:paraId="4270F15C" w14:textId="77777777" w:rsidTr="006945AB">
        <w:trPr>
          <w:tblHeader/>
        </w:trPr>
        <w:tc>
          <w:tcPr>
            <w:tcW w:w="2772" w:type="dxa"/>
          </w:tcPr>
          <w:p w14:paraId="6868C43F" w14:textId="77777777" w:rsidR="00902190" w:rsidRPr="00F73937" w:rsidRDefault="00902190" w:rsidP="00902190">
            <w:pPr>
              <w:spacing w:line="240" w:lineRule="atLeast"/>
              <w:jc w:val="both"/>
              <w:rPr>
                <w:rFonts w:eastAsia="MS Mincho" w:cs="Angsana New"/>
              </w:rPr>
            </w:pPr>
            <w:r>
              <w:rPr>
                <w:rFonts w:eastAsia="MS Mincho" w:cs="Angsana New"/>
              </w:rPr>
              <w:t>Increase of new shares</w:t>
            </w:r>
          </w:p>
        </w:tc>
        <w:tc>
          <w:tcPr>
            <w:tcW w:w="882" w:type="dxa"/>
          </w:tcPr>
          <w:p w14:paraId="163D9056" w14:textId="6270C5EE" w:rsidR="00902190" w:rsidRPr="00F73937" w:rsidRDefault="003E009E" w:rsidP="00902190">
            <w:pPr>
              <w:spacing w:line="240" w:lineRule="atLeast"/>
              <w:ind w:left="-108" w:right="-146"/>
              <w:jc w:val="center"/>
              <w:rPr>
                <w:rFonts w:eastAsia="MS Mincho" w:cs="Angsana New"/>
              </w:rPr>
            </w:pPr>
            <w:r>
              <w:rPr>
                <w:rFonts w:eastAsia="MS Mincho" w:cs="Angsana New"/>
              </w:rPr>
              <w:t>1</w:t>
            </w:r>
          </w:p>
        </w:tc>
        <w:tc>
          <w:tcPr>
            <w:tcW w:w="243" w:type="dxa"/>
          </w:tcPr>
          <w:p w14:paraId="52D6F8DA" w14:textId="77777777" w:rsidR="00902190" w:rsidRPr="00F73937" w:rsidRDefault="00902190" w:rsidP="00902190">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97" w:type="dxa"/>
          </w:tcPr>
          <w:p w14:paraId="1C159339" w14:textId="38B21706" w:rsidR="00902190" w:rsidRPr="007A0B9D" w:rsidRDefault="00902190" w:rsidP="00902190">
            <w:pPr>
              <w:tabs>
                <w:tab w:val="decimal" w:pos="976"/>
              </w:tabs>
              <w:spacing w:line="240" w:lineRule="auto"/>
              <w:ind w:right="-114"/>
            </w:pPr>
            <w:r w:rsidRPr="007A0B9D">
              <w:t>40,000</w:t>
            </w:r>
          </w:p>
        </w:tc>
        <w:tc>
          <w:tcPr>
            <w:tcW w:w="241" w:type="dxa"/>
          </w:tcPr>
          <w:p w14:paraId="02BDA4E3" w14:textId="77777777" w:rsidR="00902190" w:rsidRPr="007A0B9D" w:rsidRDefault="00902190" w:rsidP="009021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45" w:type="dxa"/>
          </w:tcPr>
          <w:p w14:paraId="406B4E43" w14:textId="55B2D71F" w:rsidR="00902190" w:rsidRPr="007A0B9D" w:rsidRDefault="00902190" w:rsidP="00902190">
            <w:pPr>
              <w:spacing w:line="240" w:lineRule="auto"/>
              <w:ind w:right="-114"/>
            </w:pPr>
            <w:r w:rsidRPr="007A0B9D">
              <w:t xml:space="preserve">      40,000</w:t>
            </w:r>
          </w:p>
        </w:tc>
        <w:tc>
          <w:tcPr>
            <w:tcW w:w="324" w:type="dxa"/>
            <w:gridSpan w:val="2"/>
          </w:tcPr>
          <w:p w14:paraId="6FA64A37" w14:textId="77777777" w:rsidR="00902190" w:rsidRPr="00F73937" w:rsidRDefault="00902190" w:rsidP="009021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80" w:type="dxa"/>
          </w:tcPr>
          <w:p w14:paraId="597A03B5" w14:textId="23EF8F60" w:rsidR="00902190" w:rsidRPr="008F7243" w:rsidRDefault="00902190" w:rsidP="00902190">
            <w:pPr>
              <w:tabs>
                <w:tab w:val="decimal" w:pos="870"/>
              </w:tabs>
              <w:spacing w:line="240" w:lineRule="auto"/>
              <w:ind w:right="-114"/>
            </w:pPr>
            <w:r>
              <w:t>1,438,982</w:t>
            </w:r>
          </w:p>
        </w:tc>
        <w:tc>
          <w:tcPr>
            <w:tcW w:w="270" w:type="dxa"/>
          </w:tcPr>
          <w:p w14:paraId="38ED2DF7" w14:textId="77777777" w:rsidR="00902190" w:rsidRPr="00F73937" w:rsidRDefault="00902190" w:rsidP="009021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98" w:type="dxa"/>
          </w:tcPr>
          <w:p w14:paraId="7E093631" w14:textId="2166A75A" w:rsidR="00902190" w:rsidRPr="008F7243" w:rsidRDefault="00902190" w:rsidP="00902190">
            <w:pPr>
              <w:tabs>
                <w:tab w:val="decimal" w:pos="880"/>
              </w:tabs>
              <w:spacing w:line="240" w:lineRule="auto"/>
              <w:ind w:right="-114"/>
            </w:pPr>
            <w:r>
              <w:t>1,438,982</w:t>
            </w:r>
          </w:p>
        </w:tc>
      </w:tr>
      <w:tr w:rsidR="00902190" w:rsidRPr="00F73937" w14:paraId="0CB8EB3A" w14:textId="77777777" w:rsidTr="006945AB">
        <w:trPr>
          <w:tblHeader/>
        </w:trPr>
        <w:tc>
          <w:tcPr>
            <w:tcW w:w="2772" w:type="dxa"/>
            <w:vAlign w:val="center"/>
          </w:tcPr>
          <w:p w14:paraId="01E81E22" w14:textId="0B1522D8" w:rsidR="00902190" w:rsidRPr="00F73937" w:rsidRDefault="00902190" w:rsidP="00902190">
            <w:pPr>
              <w:spacing w:line="240" w:lineRule="atLeast"/>
              <w:jc w:val="both"/>
              <w:rPr>
                <w:rFonts w:eastAsia="MS Mincho" w:cs="Angsana New"/>
              </w:rPr>
            </w:pPr>
            <w:proofErr w:type="gramStart"/>
            <w:r w:rsidRPr="00F73937">
              <w:rPr>
                <w:rFonts w:eastAsia="MS Mincho" w:cs="Angsana New"/>
                <w:b/>
                <w:bCs/>
              </w:rPr>
              <w:t>At</w:t>
            </w:r>
            <w:proofErr w:type="gramEnd"/>
            <w:r w:rsidRPr="00F73937">
              <w:rPr>
                <w:rFonts w:eastAsia="MS Mincho" w:cs="Angsana New"/>
                <w:b/>
                <w:bCs/>
              </w:rPr>
              <w:t xml:space="preserve"> </w:t>
            </w:r>
            <w:r>
              <w:rPr>
                <w:rFonts w:eastAsia="MS Mincho" w:cs="Angsana New"/>
                <w:b/>
                <w:bCs/>
              </w:rPr>
              <w:t>30 September</w:t>
            </w:r>
          </w:p>
        </w:tc>
        <w:tc>
          <w:tcPr>
            <w:tcW w:w="882" w:type="dxa"/>
          </w:tcPr>
          <w:p w14:paraId="40D8AB4F" w14:textId="77777777" w:rsidR="00902190" w:rsidRPr="00F73937" w:rsidRDefault="00902190" w:rsidP="00902190">
            <w:pPr>
              <w:spacing w:line="240" w:lineRule="atLeast"/>
              <w:ind w:left="-108" w:right="-146"/>
              <w:jc w:val="center"/>
              <w:rPr>
                <w:rFonts w:eastAsia="MS Mincho" w:cs="Angsana New"/>
              </w:rPr>
            </w:pPr>
          </w:p>
        </w:tc>
        <w:tc>
          <w:tcPr>
            <w:tcW w:w="243" w:type="dxa"/>
          </w:tcPr>
          <w:p w14:paraId="5330CEF1" w14:textId="77777777" w:rsidR="00902190" w:rsidRPr="00F73937" w:rsidRDefault="00902190" w:rsidP="00902190">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97" w:type="dxa"/>
            <w:tcBorders>
              <w:top w:val="single" w:sz="4" w:space="0" w:color="auto"/>
            </w:tcBorders>
          </w:tcPr>
          <w:p w14:paraId="127FCAD8" w14:textId="77777777" w:rsidR="00902190" w:rsidRPr="007A0B9D" w:rsidRDefault="00902190" w:rsidP="00902190">
            <w:pPr>
              <w:tabs>
                <w:tab w:val="decimal" w:pos="980"/>
              </w:tabs>
              <w:spacing w:line="240" w:lineRule="auto"/>
              <w:ind w:right="-114"/>
            </w:pPr>
          </w:p>
        </w:tc>
        <w:tc>
          <w:tcPr>
            <w:tcW w:w="241" w:type="dxa"/>
          </w:tcPr>
          <w:p w14:paraId="4B958B66" w14:textId="77777777" w:rsidR="00902190" w:rsidRPr="007A0B9D" w:rsidRDefault="00902190" w:rsidP="009021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45" w:type="dxa"/>
            <w:tcBorders>
              <w:top w:val="single" w:sz="4" w:space="0" w:color="auto"/>
            </w:tcBorders>
          </w:tcPr>
          <w:p w14:paraId="4311941B" w14:textId="77777777" w:rsidR="00902190" w:rsidRPr="007A0B9D" w:rsidRDefault="00902190" w:rsidP="00902190">
            <w:pPr>
              <w:tabs>
                <w:tab w:val="decimal" w:pos="950"/>
              </w:tabs>
              <w:spacing w:line="240" w:lineRule="auto"/>
              <w:ind w:right="-114"/>
            </w:pPr>
          </w:p>
        </w:tc>
        <w:tc>
          <w:tcPr>
            <w:tcW w:w="324" w:type="dxa"/>
            <w:gridSpan w:val="2"/>
          </w:tcPr>
          <w:p w14:paraId="146BB7AA" w14:textId="77777777" w:rsidR="00902190" w:rsidRPr="00F73937" w:rsidRDefault="00902190" w:rsidP="009021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80" w:type="dxa"/>
            <w:tcBorders>
              <w:top w:val="single" w:sz="4" w:space="0" w:color="auto"/>
            </w:tcBorders>
          </w:tcPr>
          <w:p w14:paraId="03719ECC" w14:textId="77777777" w:rsidR="00902190" w:rsidRPr="00F73937" w:rsidRDefault="00902190" w:rsidP="00902190">
            <w:pPr>
              <w:tabs>
                <w:tab w:val="decimal" w:pos="552"/>
              </w:tabs>
              <w:spacing w:line="240" w:lineRule="auto"/>
              <w:ind w:right="-114"/>
            </w:pPr>
          </w:p>
        </w:tc>
        <w:tc>
          <w:tcPr>
            <w:tcW w:w="270" w:type="dxa"/>
          </w:tcPr>
          <w:p w14:paraId="38E5A7C4" w14:textId="77777777" w:rsidR="00902190" w:rsidRPr="00F73937" w:rsidRDefault="00902190" w:rsidP="009021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98" w:type="dxa"/>
            <w:tcBorders>
              <w:top w:val="single" w:sz="4" w:space="0" w:color="auto"/>
            </w:tcBorders>
          </w:tcPr>
          <w:p w14:paraId="5D61D1C2" w14:textId="77777777" w:rsidR="00902190" w:rsidRPr="00F73937" w:rsidRDefault="00902190" w:rsidP="00902190">
            <w:pPr>
              <w:tabs>
                <w:tab w:val="decimal" w:pos="552"/>
              </w:tabs>
              <w:spacing w:line="240" w:lineRule="auto"/>
              <w:ind w:right="-114"/>
            </w:pPr>
          </w:p>
        </w:tc>
      </w:tr>
      <w:tr w:rsidR="00902190" w:rsidRPr="00F73937" w14:paraId="227589DF" w14:textId="77777777" w:rsidTr="00FF720A">
        <w:trPr>
          <w:tblHeader/>
        </w:trPr>
        <w:tc>
          <w:tcPr>
            <w:tcW w:w="2772" w:type="dxa"/>
          </w:tcPr>
          <w:p w14:paraId="2D24CB31" w14:textId="77777777" w:rsidR="00902190" w:rsidRPr="00F73937" w:rsidRDefault="00902190" w:rsidP="00902190">
            <w:pPr>
              <w:spacing w:line="240" w:lineRule="auto"/>
              <w:rPr>
                <w:rFonts w:eastAsia="MS Mincho" w:cs="Angsana New"/>
                <w:b/>
                <w:bCs/>
              </w:rPr>
            </w:pPr>
            <w:r w:rsidRPr="00F73937">
              <w:rPr>
                <w:rFonts w:eastAsia="MS Mincho" w:cs="Angsana New"/>
                <w:b/>
                <w:bCs/>
              </w:rPr>
              <w:t>- ordinary shares</w:t>
            </w:r>
          </w:p>
        </w:tc>
        <w:tc>
          <w:tcPr>
            <w:tcW w:w="882" w:type="dxa"/>
          </w:tcPr>
          <w:p w14:paraId="7793D656" w14:textId="77777777" w:rsidR="00902190" w:rsidRPr="00F73937" w:rsidRDefault="00902190" w:rsidP="00902190">
            <w:pPr>
              <w:spacing w:line="240" w:lineRule="atLeast"/>
              <w:ind w:left="-108" w:right="-146"/>
              <w:jc w:val="center"/>
              <w:rPr>
                <w:rFonts w:eastAsia="MS Mincho" w:cs="Angsana New"/>
              </w:rPr>
            </w:pPr>
            <w:r w:rsidRPr="00F73937">
              <w:rPr>
                <w:rFonts w:eastAsia="MS Mincho" w:cs="Angsana New"/>
              </w:rPr>
              <w:t>1</w:t>
            </w:r>
          </w:p>
        </w:tc>
        <w:tc>
          <w:tcPr>
            <w:tcW w:w="243" w:type="dxa"/>
          </w:tcPr>
          <w:p w14:paraId="7D92A2A4" w14:textId="77777777" w:rsidR="00902190" w:rsidRPr="00F73937" w:rsidRDefault="00902190" w:rsidP="00902190">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97" w:type="dxa"/>
            <w:tcBorders>
              <w:top w:val="nil"/>
              <w:left w:val="nil"/>
              <w:bottom w:val="double" w:sz="4" w:space="0" w:color="auto"/>
              <w:right w:val="nil"/>
            </w:tcBorders>
          </w:tcPr>
          <w:p w14:paraId="7D766217" w14:textId="5435EC98" w:rsidR="00902190" w:rsidRPr="00464856" w:rsidRDefault="00902190" w:rsidP="00902190">
            <w:pPr>
              <w:tabs>
                <w:tab w:val="decimal" w:pos="983"/>
              </w:tabs>
              <w:spacing w:line="240" w:lineRule="auto"/>
              <w:ind w:right="-114"/>
              <w:rPr>
                <w:rFonts w:cs="Angsana New"/>
                <w:b/>
                <w:bCs/>
                <w:szCs w:val="28"/>
              </w:rPr>
            </w:pPr>
            <w:r>
              <w:rPr>
                <w:b/>
                <w:bCs/>
              </w:rPr>
              <w:t>2,195,51</w:t>
            </w:r>
            <w:r w:rsidR="00464856">
              <w:rPr>
                <w:rFonts w:cs="Angsana New"/>
                <w:b/>
                <w:bCs/>
                <w:szCs w:val="28"/>
              </w:rPr>
              <w:t>1</w:t>
            </w:r>
          </w:p>
        </w:tc>
        <w:tc>
          <w:tcPr>
            <w:tcW w:w="241" w:type="dxa"/>
          </w:tcPr>
          <w:p w14:paraId="419DF794" w14:textId="77777777" w:rsidR="00902190" w:rsidRPr="008704AD" w:rsidRDefault="00902190" w:rsidP="00902190">
            <w:pPr>
              <w:tabs>
                <w:tab w:val="left" w:pos="227"/>
                <w:tab w:val="left" w:pos="454"/>
                <w:tab w:val="left" w:pos="680"/>
                <w:tab w:val="decimal" w:pos="8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b/>
                <w:bCs/>
              </w:rPr>
            </w:pPr>
          </w:p>
        </w:tc>
        <w:tc>
          <w:tcPr>
            <w:tcW w:w="1145" w:type="dxa"/>
            <w:tcBorders>
              <w:top w:val="nil"/>
              <w:left w:val="nil"/>
              <w:bottom w:val="double" w:sz="4" w:space="0" w:color="auto"/>
              <w:right w:val="nil"/>
            </w:tcBorders>
          </w:tcPr>
          <w:p w14:paraId="642FBFE8" w14:textId="54917D31" w:rsidR="00902190" w:rsidRPr="008704AD" w:rsidRDefault="00902190" w:rsidP="00902190">
            <w:pPr>
              <w:tabs>
                <w:tab w:val="decimal" w:pos="951"/>
              </w:tabs>
              <w:spacing w:line="240" w:lineRule="auto"/>
              <w:ind w:right="-114"/>
              <w:rPr>
                <w:b/>
                <w:bCs/>
              </w:rPr>
            </w:pPr>
            <w:r w:rsidRPr="008704AD">
              <w:rPr>
                <w:rFonts w:hint="cs"/>
                <w:b/>
                <w:bCs/>
              </w:rPr>
              <w:t>2,</w:t>
            </w:r>
            <w:r>
              <w:rPr>
                <w:b/>
                <w:bCs/>
              </w:rPr>
              <w:t>195,51</w:t>
            </w:r>
            <w:r w:rsidR="00464856">
              <w:rPr>
                <w:b/>
                <w:bCs/>
              </w:rPr>
              <w:t>1</w:t>
            </w:r>
          </w:p>
        </w:tc>
        <w:tc>
          <w:tcPr>
            <w:tcW w:w="324" w:type="dxa"/>
            <w:gridSpan w:val="2"/>
          </w:tcPr>
          <w:p w14:paraId="16E20AA4" w14:textId="77777777" w:rsidR="00902190" w:rsidRPr="00EF5F43" w:rsidRDefault="00902190" w:rsidP="009021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b/>
                <w:bCs/>
                <w:highlight w:val="yellow"/>
              </w:rPr>
            </w:pPr>
          </w:p>
        </w:tc>
        <w:tc>
          <w:tcPr>
            <w:tcW w:w="1080" w:type="dxa"/>
            <w:tcBorders>
              <w:bottom w:val="double" w:sz="4" w:space="0" w:color="auto"/>
            </w:tcBorders>
          </w:tcPr>
          <w:p w14:paraId="78BEE382" w14:textId="51336B38" w:rsidR="00902190" w:rsidRPr="004B14A3" w:rsidRDefault="00902190" w:rsidP="00902190">
            <w:pPr>
              <w:tabs>
                <w:tab w:val="decimal" w:pos="870"/>
              </w:tabs>
              <w:spacing w:line="240" w:lineRule="auto"/>
              <w:ind w:right="-114"/>
              <w:rPr>
                <w:b/>
                <w:bCs/>
                <w:highlight w:val="yellow"/>
              </w:rPr>
            </w:pPr>
            <w:r>
              <w:rPr>
                <w:b/>
                <w:bCs/>
              </w:rPr>
              <w:t>2,249,389</w:t>
            </w:r>
          </w:p>
        </w:tc>
        <w:tc>
          <w:tcPr>
            <w:tcW w:w="270" w:type="dxa"/>
          </w:tcPr>
          <w:p w14:paraId="4E2AD954" w14:textId="77777777" w:rsidR="00902190" w:rsidRPr="004B14A3" w:rsidRDefault="00902190" w:rsidP="00902190">
            <w:pPr>
              <w:tabs>
                <w:tab w:val="left" w:pos="227"/>
                <w:tab w:val="left" w:pos="454"/>
                <w:tab w:val="left" w:pos="680"/>
                <w:tab w:val="decimal" w:pos="82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b/>
                <w:bCs/>
                <w:highlight w:val="yellow"/>
              </w:rPr>
            </w:pPr>
          </w:p>
        </w:tc>
        <w:tc>
          <w:tcPr>
            <w:tcW w:w="1098" w:type="dxa"/>
            <w:tcBorders>
              <w:bottom w:val="double" w:sz="4" w:space="0" w:color="auto"/>
            </w:tcBorders>
          </w:tcPr>
          <w:p w14:paraId="5CE042F5" w14:textId="5B2DDFBD" w:rsidR="00902190" w:rsidRPr="004B14A3" w:rsidRDefault="00902190" w:rsidP="00902190">
            <w:pPr>
              <w:tabs>
                <w:tab w:val="decimal" w:pos="824"/>
              </w:tabs>
              <w:spacing w:line="240" w:lineRule="auto"/>
              <w:ind w:right="-114"/>
              <w:rPr>
                <w:b/>
                <w:bCs/>
                <w:highlight w:val="yellow"/>
              </w:rPr>
            </w:pPr>
            <w:r>
              <w:rPr>
                <w:b/>
                <w:bCs/>
              </w:rPr>
              <w:t>2,249,389</w:t>
            </w:r>
          </w:p>
        </w:tc>
      </w:tr>
      <w:tr w:rsidR="00902190" w:rsidRPr="00F73937" w14:paraId="3E0AEB51" w14:textId="77777777" w:rsidTr="006945AB">
        <w:trPr>
          <w:tblHeader/>
        </w:trPr>
        <w:tc>
          <w:tcPr>
            <w:tcW w:w="2772" w:type="dxa"/>
          </w:tcPr>
          <w:p w14:paraId="1236F3D3" w14:textId="77777777" w:rsidR="00902190" w:rsidRPr="00F73937" w:rsidRDefault="00902190" w:rsidP="00902190">
            <w:pPr>
              <w:spacing w:line="240" w:lineRule="atLeast"/>
              <w:jc w:val="both"/>
              <w:rPr>
                <w:rFonts w:eastAsia="MS Mincho" w:cs="Angsana New"/>
                <w:b/>
                <w:bCs/>
              </w:rPr>
            </w:pPr>
          </w:p>
        </w:tc>
        <w:tc>
          <w:tcPr>
            <w:tcW w:w="882" w:type="dxa"/>
          </w:tcPr>
          <w:p w14:paraId="6134A7E3" w14:textId="77777777" w:rsidR="00902190" w:rsidRPr="00F73937" w:rsidRDefault="00902190" w:rsidP="00902190">
            <w:pPr>
              <w:spacing w:line="240" w:lineRule="atLeast"/>
              <w:ind w:left="-108" w:right="-146"/>
              <w:jc w:val="center"/>
              <w:rPr>
                <w:rFonts w:eastAsia="MS Mincho" w:cs="Angsana New"/>
              </w:rPr>
            </w:pPr>
          </w:p>
        </w:tc>
        <w:tc>
          <w:tcPr>
            <w:tcW w:w="243" w:type="dxa"/>
          </w:tcPr>
          <w:p w14:paraId="3C199F2F" w14:textId="77777777" w:rsidR="00902190" w:rsidRPr="00F73937" w:rsidRDefault="00902190" w:rsidP="00902190">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97" w:type="dxa"/>
            <w:tcBorders>
              <w:top w:val="double" w:sz="4" w:space="0" w:color="auto"/>
            </w:tcBorders>
          </w:tcPr>
          <w:p w14:paraId="3DFCA13F" w14:textId="77777777" w:rsidR="00902190" w:rsidRPr="00F73937" w:rsidRDefault="00902190" w:rsidP="00902190">
            <w:pPr>
              <w:tabs>
                <w:tab w:val="decimal" w:pos="980"/>
              </w:tabs>
              <w:spacing w:line="240" w:lineRule="auto"/>
              <w:ind w:right="-114"/>
              <w:rPr>
                <w:b/>
                <w:bCs/>
              </w:rPr>
            </w:pPr>
          </w:p>
        </w:tc>
        <w:tc>
          <w:tcPr>
            <w:tcW w:w="241" w:type="dxa"/>
          </w:tcPr>
          <w:p w14:paraId="1FC2B931" w14:textId="77777777" w:rsidR="00902190" w:rsidRPr="00F73937" w:rsidRDefault="00902190" w:rsidP="009021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b/>
                <w:bCs/>
              </w:rPr>
            </w:pPr>
          </w:p>
        </w:tc>
        <w:tc>
          <w:tcPr>
            <w:tcW w:w="1145" w:type="dxa"/>
            <w:tcBorders>
              <w:top w:val="double" w:sz="4" w:space="0" w:color="auto"/>
            </w:tcBorders>
          </w:tcPr>
          <w:p w14:paraId="0C475556" w14:textId="77777777" w:rsidR="00902190" w:rsidRPr="00F73937" w:rsidRDefault="00902190" w:rsidP="00902190">
            <w:pPr>
              <w:tabs>
                <w:tab w:val="decimal" w:pos="950"/>
              </w:tabs>
              <w:spacing w:line="240" w:lineRule="auto"/>
              <w:ind w:right="-114"/>
              <w:rPr>
                <w:b/>
                <w:bCs/>
              </w:rPr>
            </w:pPr>
          </w:p>
        </w:tc>
        <w:tc>
          <w:tcPr>
            <w:tcW w:w="324" w:type="dxa"/>
            <w:gridSpan w:val="2"/>
          </w:tcPr>
          <w:p w14:paraId="27A17120" w14:textId="77777777" w:rsidR="00902190" w:rsidRPr="00F73937" w:rsidRDefault="00902190" w:rsidP="009021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b/>
                <w:bCs/>
              </w:rPr>
            </w:pPr>
          </w:p>
        </w:tc>
        <w:tc>
          <w:tcPr>
            <w:tcW w:w="1080" w:type="dxa"/>
            <w:tcBorders>
              <w:top w:val="double" w:sz="4" w:space="0" w:color="auto"/>
            </w:tcBorders>
          </w:tcPr>
          <w:p w14:paraId="777DAAE5" w14:textId="77777777" w:rsidR="00902190" w:rsidRPr="00F73937" w:rsidRDefault="00902190" w:rsidP="00902190">
            <w:pPr>
              <w:tabs>
                <w:tab w:val="decimal" w:pos="552"/>
              </w:tabs>
              <w:spacing w:line="240" w:lineRule="auto"/>
              <w:ind w:right="-114"/>
              <w:rPr>
                <w:b/>
                <w:bCs/>
              </w:rPr>
            </w:pPr>
          </w:p>
        </w:tc>
        <w:tc>
          <w:tcPr>
            <w:tcW w:w="270" w:type="dxa"/>
          </w:tcPr>
          <w:p w14:paraId="2B11FDF7" w14:textId="77777777" w:rsidR="00902190" w:rsidRPr="00F73937" w:rsidRDefault="00902190" w:rsidP="00902190">
            <w:pPr>
              <w:tabs>
                <w:tab w:val="left" w:pos="227"/>
                <w:tab w:val="left" w:pos="454"/>
                <w:tab w:val="left" w:pos="680"/>
                <w:tab w:val="decimal" w:pos="82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b/>
                <w:bCs/>
              </w:rPr>
            </w:pPr>
          </w:p>
        </w:tc>
        <w:tc>
          <w:tcPr>
            <w:tcW w:w="1098" w:type="dxa"/>
            <w:tcBorders>
              <w:top w:val="double" w:sz="4" w:space="0" w:color="auto"/>
            </w:tcBorders>
          </w:tcPr>
          <w:p w14:paraId="6C48C06C" w14:textId="77777777" w:rsidR="00902190" w:rsidRPr="00F73937" w:rsidRDefault="00902190" w:rsidP="00902190">
            <w:pPr>
              <w:tabs>
                <w:tab w:val="decimal" w:pos="824"/>
              </w:tabs>
              <w:spacing w:line="240" w:lineRule="auto"/>
              <w:ind w:right="-114"/>
              <w:rPr>
                <w:b/>
                <w:bCs/>
              </w:rPr>
            </w:pPr>
          </w:p>
        </w:tc>
      </w:tr>
      <w:tr w:rsidR="00902190" w:rsidRPr="00F73937" w14:paraId="4D6534D3" w14:textId="77777777" w:rsidTr="006945AB">
        <w:trPr>
          <w:tblHeader/>
        </w:trPr>
        <w:tc>
          <w:tcPr>
            <w:tcW w:w="2772" w:type="dxa"/>
          </w:tcPr>
          <w:p w14:paraId="43F25479" w14:textId="77777777" w:rsidR="00902190" w:rsidRPr="00F73937" w:rsidRDefault="00902190" w:rsidP="00902190">
            <w:pPr>
              <w:spacing w:line="240" w:lineRule="atLeast"/>
              <w:jc w:val="both"/>
              <w:rPr>
                <w:rFonts w:eastAsia="MS Mincho" w:cs="Angsana New"/>
                <w:b/>
                <w:bCs/>
              </w:rPr>
            </w:pPr>
            <w:r w:rsidRPr="00F73937">
              <w:rPr>
                <w:rFonts w:eastAsia="MS Mincho" w:cs="Angsana New"/>
                <w:b/>
                <w:bCs/>
                <w:i/>
                <w:iCs/>
              </w:rPr>
              <w:t>Issued and paid-up shares</w:t>
            </w:r>
          </w:p>
        </w:tc>
        <w:tc>
          <w:tcPr>
            <w:tcW w:w="882" w:type="dxa"/>
          </w:tcPr>
          <w:p w14:paraId="429F7BD3" w14:textId="77777777" w:rsidR="00902190" w:rsidRPr="00F73937" w:rsidRDefault="00902190" w:rsidP="00902190">
            <w:pPr>
              <w:spacing w:line="240" w:lineRule="atLeast"/>
              <w:ind w:left="-108" w:right="-146"/>
              <w:jc w:val="center"/>
              <w:rPr>
                <w:rFonts w:eastAsia="MS Mincho" w:cs="Angsana New"/>
              </w:rPr>
            </w:pPr>
          </w:p>
        </w:tc>
        <w:tc>
          <w:tcPr>
            <w:tcW w:w="243" w:type="dxa"/>
          </w:tcPr>
          <w:p w14:paraId="7B5E2DA2" w14:textId="77777777" w:rsidR="00902190" w:rsidRPr="00F73937" w:rsidRDefault="00902190" w:rsidP="00902190">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97" w:type="dxa"/>
          </w:tcPr>
          <w:p w14:paraId="670993D7" w14:textId="77777777" w:rsidR="00902190" w:rsidRPr="00F73937" w:rsidRDefault="00902190" w:rsidP="00902190">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241" w:type="dxa"/>
          </w:tcPr>
          <w:p w14:paraId="75797FD6" w14:textId="77777777" w:rsidR="00902190" w:rsidRPr="00F73937" w:rsidRDefault="00902190" w:rsidP="009021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45" w:type="dxa"/>
          </w:tcPr>
          <w:p w14:paraId="512A21B0" w14:textId="77777777" w:rsidR="00902190" w:rsidRPr="00F73937" w:rsidRDefault="00902190" w:rsidP="00902190">
            <w:pPr>
              <w:tabs>
                <w:tab w:val="decimal" w:pos="950"/>
              </w:tabs>
              <w:spacing w:line="240" w:lineRule="auto"/>
              <w:ind w:right="-114"/>
            </w:pPr>
          </w:p>
        </w:tc>
        <w:tc>
          <w:tcPr>
            <w:tcW w:w="324" w:type="dxa"/>
            <w:gridSpan w:val="2"/>
          </w:tcPr>
          <w:p w14:paraId="585B3AF9" w14:textId="77777777" w:rsidR="00902190" w:rsidRPr="00F73937" w:rsidRDefault="00902190" w:rsidP="009021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80" w:type="dxa"/>
          </w:tcPr>
          <w:p w14:paraId="3EF23AB9" w14:textId="77777777" w:rsidR="00902190" w:rsidRPr="00F73937" w:rsidRDefault="00902190" w:rsidP="00902190">
            <w:pPr>
              <w:tabs>
                <w:tab w:val="left" w:pos="227"/>
                <w:tab w:val="left" w:pos="454"/>
                <w:tab w:val="left" w:pos="680"/>
                <w:tab w:val="decimal" w:pos="82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270" w:type="dxa"/>
          </w:tcPr>
          <w:p w14:paraId="6DC3A3FF" w14:textId="77777777" w:rsidR="00902190" w:rsidRPr="00F73937" w:rsidRDefault="00902190" w:rsidP="00902190">
            <w:pPr>
              <w:tabs>
                <w:tab w:val="left" w:pos="227"/>
                <w:tab w:val="left" w:pos="454"/>
                <w:tab w:val="left" w:pos="680"/>
                <w:tab w:val="decimal" w:pos="82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98" w:type="dxa"/>
          </w:tcPr>
          <w:p w14:paraId="057750D8" w14:textId="77777777" w:rsidR="00902190" w:rsidRPr="00F73937" w:rsidRDefault="00902190" w:rsidP="00902190">
            <w:pPr>
              <w:tabs>
                <w:tab w:val="decimal" w:pos="824"/>
              </w:tabs>
              <w:spacing w:line="240" w:lineRule="auto"/>
              <w:ind w:right="-114"/>
            </w:pPr>
          </w:p>
        </w:tc>
      </w:tr>
      <w:tr w:rsidR="00902190" w:rsidRPr="00F73937" w14:paraId="00A1EA1B" w14:textId="77777777" w:rsidTr="006945AB">
        <w:trPr>
          <w:tblHeader/>
        </w:trPr>
        <w:tc>
          <w:tcPr>
            <w:tcW w:w="2772" w:type="dxa"/>
          </w:tcPr>
          <w:p w14:paraId="3EA871FF" w14:textId="77777777" w:rsidR="00902190" w:rsidRPr="00F73937" w:rsidRDefault="00902190" w:rsidP="00902190">
            <w:pPr>
              <w:tabs>
                <w:tab w:val="left" w:pos="252"/>
              </w:tabs>
              <w:spacing w:line="240" w:lineRule="atLeast"/>
              <w:rPr>
                <w:rFonts w:eastAsia="MS Mincho" w:cs="Angsana New"/>
                <w:b/>
                <w:bCs/>
                <w:i/>
                <w:iCs/>
              </w:rPr>
            </w:pPr>
            <w:proofErr w:type="gramStart"/>
            <w:r w:rsidRPr="00F73937">
              <w:rPr>
                <w:rFonts w:eastAsia="MS Mincho" w:cs="Angsana New"/>
              </w:rPr>
              <w:t>At</w:t>
            </w:r>
            <w:proofErr w:type="gramEnd"/>
            <w:r w:rsidRPr="00F73937">
              <w:rPr>
                <w:rFonts w:eastAsia="MS Mincho" w:cs="Angsana New"/>
              </w:rPr>
              <w:t xml:space="preserve"> 1 January</w:t>
            </w:r>
          </w:p>
        </w:tc>
        <w:tc>
          <w:tcPr>
            <w:tcW w:w="882" w:type="dxa"/>
          </w:tcPr>
          <w:p w14:paraId="5F2A1A54" w14:textId="77777777" w:rsidR="00902190" w:rsidRPr="00F73937" w:rsidRDefault="00902190" w:rsidP="00902190">
            <w:pPr>
              <w:spacing w:line="240" w:lineRule="atLeast"/>
              <w:ind w:left="-108" w:right="-146"/>
              <w:jc w:val="center"/>
              <w:rPr>
                <w:rFonts w:eastAsia="MS Mincho" w:cs="Angsana New"/>
              </w:rPr>
            </w:pPr>
          </w:p>
        </w:tc>
        <w:tc>
          <w:tcPr>
            <w:tcW w:w="243" w:type="dxa"/>
          </w:tcPr>
          <w:p w14:paraId="6D40E86C" w14:textId="77777777" w:rsidR="00902190" w:rsidRPr="00F73937" w:rsidRDefault="00902190" w:rsidP="00902190">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97" w:type="dxa"/>
          </w:tcPr>
          <w:p w14:paraId="6E216441" w14:textId="77777777" w:rsidR="00902190" w:rsidRPr="00F73937" w:rsidRDefault="00902190" w:rsidP="00902190">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241" w:type="dxa"/>
          </w:tcPr>
          <w:p w14:paraId="120FF68B" w14:textId="77777777" w:rsidR="00902190" w:rsidRPr="00F73937" w:rsidRDefault="00902190" w:rsidP="009021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145" w:type="dxa"/>
          </w:tcPr>
          <w:p w14:paraId="0971FFC0" w14:textId="77777777" w:rsidR="00902190" w:rsidRPr="00F73937" w:rsidRDefault="00902190" w:rsidP="00902190">
            <w:pPr>
              <w:tabs>
                <w:tab w:val="decimal" w:pos="950"/>
              </w:tabs>
              <w:spacing w:line="240" w:lineRule="auto"/>
              <w:ind w:right="-114"/>
            </w:pPr>
          </w:p>
        </w:tc>
        <w:tc>
          <w:tcPr>
            <w:tcW w:w="324" w:type="dxa"/>
            <w:gridSpan w:val="2"/>
          </w:tcPr>
          <w:p w14:paraId="756D26A3" w14:textId="77777777" w:rsidR="00902190" w:rsidRPr="00F73937" w:rsidRDefault="00902190" w:rsidP="009021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80" w:type="dxa"/>
          </w:tcPr>
          <w:p w14:paraId="77703CC3" w14:textId="77777777" w:rsidR="00902190" w:rsidRPr="00F73937" w:rsidRDefault="00902190" w:rsidP="00902190">
            <w:pPr>
              <w:tabs>
                <w:tab w:val="left" w:pos="227"/>
                <w:tab w:val="left" w:pos="454"/>
                <w:tab w:val="left" w:pos="680"/>
                <w:tab w:val="decimal" w:pos="82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270" w:type="dxa"/>
          </w:tcPr>
          <w:p w14:paraId="27D8074B" w14:textId="77777777" w:rsidR="00902190" w:rsidRPr="00F73937" w:rsidRDefault="00902190" w:rsidP="00902190">
            <w:pPr>
              <w:tabs>
                <w:tab w:val="left" w:pos="227"/>
                <w:tab w:val="left" w:pos="454"/>
                <w:tab w:val="left" w:pos="680"/>
                <w:tab w:val="decimal" w:pos="82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rFonts w:eastAsia="MS Mincho" w:cs="Angsana New"/>
              </w:rPr>
            </w:pPr>
          </w:p>
        </w:tc>
        <w:tc>
          <w:tcPr>
            <w:tcW w:w="1098" w:type="dxa"/>
          </w:tcPr>
          <w:p w14:paraId="259C84DD" w14:textId="77777777" w:rsidR="00902190" w:rsidRPr="00F73937" w:rsidRDefault="00902190" w:rsidP="00902190">
            <w:pPr>
              <w:tabs>
                <w:tab w:val="decimal" w:pos="824"/>
              </w:tabs>
              <w:spacing w:line="240" w:lineRule="auto"/>
              <w:ind w:right="-114"/>
            </w:pPr>
          </w:p>
        </w:tc>
      </w:tr>
      <w:tr w:rsidR="00902190" w:rsidRPr="00F73937" w14:paraId="35A5F7E2" w14:textId="77777777" w:rsidTr="006945AB">
        <w:trPr>
          <w:trHeight w:val="74"/>
        </w:trPr>
        <w:tc>
          <w:tcPr>
            <w:tcW w:w="2772" w:type="dxa"/>
          </w:tcPr>
          <w:p w14:paraId="5E9EBCC9" w14:textId="77777777" w:rsidR="00902190" w:rsidRPr="00F73937" w:rsidRDefault="00902190" w:rsidP="00902190">
            <w:pPr>
              <w:spacing w:line="240" w:lineRule="atLeast"/>
              <w:jc w:val="both"/>
              <w:rPr>
                <w:rFonts w:eastAsia="MS Mincho" w:cs="Angsana New"/>
              </w:rPr>
            </w:pPr>
            <w:r w:rsidRPr="00F73937">
              <w:rPr>
                <w:rFonts w:eastAsia="MS Mincho" w:cs="Angsana New"/>
              </w:rPr>
              <w:t>- ordinary shares</w:t>
            </w:r>
          </w:p>
        </w:tc>
        <w:tc>
          <w:tcPr>
            <w:tcW w:w="882" w:type="dxa"/>
          </w:tcPr>
          <w:p w14:paraId="0ABD66F5" w14:textId="77777777" w:rsidR="00902190" w:rsidRPr="00F73937" w:rsidRDefault="00902190" w:rsidP="00902190">
            <w:pPr>
              <w:tabs>
                <w:tab w:val="left" w:pos="227"/>
              </w:tabs>
              <w:spacing w:line="240" w:lineRule="atLeast"/>
              <w:ind w:left="-108" w:right="-146"/>
              <w:jc w:val="center"/>
              <w:rPr>
                <w:rFonts w:eastAsia="MS Mincho" w:cs="Angsana New"/>
              </w:rPr>
            </w:pPr>
            <w:r w:rsidRPr="00F73937">
              <w:rPr>
                <w:rFonts w:eastAsia="MS Mincho" w:cs="Angsana New"/>
              </w:rPr>
              <w:t>1</w:t>
            </w:r>
          </w:p>
        </w:tc>
        <w:tc>
          <w:tcPr>
            <w:tcW w:w="243" w:type="dxa"/>
          </w:tcPr>
          <w:p w14:paraId="1F236E38" w14:textId="77777777" w:rsidR="00902190" w:rsidRPr="00F73937" w:rsidRDefault="00902190" w:rsidP="00902190">
            <w:pPr>
              <w:tabs>
                <w:tab w:val="decimal" w:pos="819"/>
              </w:tabs>
              <w:spacing w:line="240" w:lineRule="atLeast"/>
              <w:ind w:left="-79" w:right="-126"/>
              <w:jc w:val="both"/>
              <w:rPr>
                <w:rFonts w:eastAsia="MS Mincho"/>
              </w:rPr>
            </w:pPr>
          </w:p>
        </w:tc>
        <w:tc>
          <w:tcPr>
            <w:tcW w:w="1197" w:type="dxa"/>
          </w:tcPr>
          <w:p w14:paraId="2D480A13" w14:textId="77777777" w:rsidR="00902190" w:rsidRPr="00E62274" w:rsidRDefault="00902190" w:rsidP="00902190">
            <w:pPr>
              <w:tabs>
                <w:tab w:val="decimal" w:pos="975"/>
              </w:tabs>
              <w:spacing w:line="240" w:lineRule="atLeast"/>
              <w:ind w:left="-79" w:right="-126"/>
              <w:jc w:val="both"/>
              <w:rPr>
                <w:rFonts w:eastAsia="MS Mincho"/>
              </w:rPr>
            </w:pPr>
            <w:r w:rsidRPr="00960147">
              <w:rPr>
                <w:rFonts w:eastAsia="MS Mincho"/>
              </w:rPr>
              <w:t>1,605,986</w:t>
            </w:r>
          </w:p>
        </w:tc>
        <w:tc>
          <w:tcPr>
            <w:tcW w:w="241" w:type="dxa"/>
          </w:tcPr>
          <w:p w14:paraId="3FB7496D" w14:textId="77777777" w:rsidR="00902190" w:rsidRPr="00F73937" w:rsidRDefault="00902190" w:rsidP="00902190">
            <w:pPr>
              <w:tabs>
                <w:tab w:val="decimal" w:pos="819"/>
              </w:tabs>
              <w:spacing w:line="240" w:lineRule="atLeast"/>
              <w:ind w:left="-79" w:right="-126"/>
              <w:jc w:val="both"/>
              <w:rPr>
                <w:rFonts w:eastAsia="MS Mincho"/>
              </w:rPr>
            </w:pPr>
          </w:p>
        </w:tc>
        <w:tc>
          <w:tcPr>
            <w:tcW w:w="1145" w:type="dxa"/>
          </w:tcPr>
          <w:p w14:paraId="7588C238" w14:textId="77777777" w:rsidR="00902190" w:rsidRPr="00F73937" w:rsidRDefault="00902190" w:rsidP="00902190">
            <w:pPr>
              <w:tabs>
                <w:tab w:val="decimal" w:pos="950"/>
              </w:tabs>
              <w:spacing w:line="240" w:lineRule="auto"/>
              <w:ind w:right="-114"/>
            </w:pPr>
            <w:r w:rsidRPr="00960147">
              <w:t>1,605,986</w:t>
            </w:r>
          </w:p>
        </w:tc>
        <w:tc>
          <w:tcPr>
            <w:tcW w:w="324" w:type="dxa"/>
            <w:gridSpan w:val="2"/>
          </w:tcPr>
          <w:p w14:paraId="1A8FE691" w14:textId="77777777" w:rsidR="00902190" w:rsidRPr="00F73937" w:rsidRDefault="00902190" w:rsidP="00902190">
            <w:pPr>
              <w:tabs>
                <w:tab w:val="decimal" w:pos="819"/>
              </w:tabs>
              <w:spacing w:line="240" w:lineRule="atLeast"/>
              <w:ind w:left="-79" w:right="-126"/>
              <w:jc w:val="both"/>
              <w:rPr>
                <w:rFonts w:eastAsia="MS Mincho" w:cs="Angsana New"/>
              </w:rPr>
            </w:pPr>
          </w:p>
        </w:tc>
        <w:tc>
          <w:tcPr>
            <w:tcW w:w="1080" w:type="dxa"/>
          </w:tcPr>
          <w:p w14:paraId="1D8D04D8" w14:textId="77777777" w:rsidR="00902190" w:rsidRPr="00F73937" w:rsidRDefault="00902190" w:rsidP="00902190">
            <w:pPr>
              <w:tabs>
                <w:tab w:val="decimal" w:pos="859"/>
              </w:tabs>
              <w:spacing w:line="240" w:lineRule="atLeast"/>
              <w:ind w:left="-79" w:right="-126"/>
              <w:jc w:val="both"/>
              <w:rPr>
                <w:rFonts w:eastAsia="MS Mincho"/>
              </w:rPr>
            </w:pPr>
            <w:r w:rsidRPr="00C57DF7">
              <w:t>1,201,380</w:t>
            </w:r>
          </w:p>
        </w:tc>
        <w:tc>
          <w:tcPr>
            <w:tcW w:w="270" w:type="dxa"/>
          </w:tcPr>
          <w:p w14:paraId="45FFA6D7" w14:textId="77777777" w:rsidR="00902190" w:rsidRPr="00F73937" w:rsidRDefault="00902190" w:rsidP="00902190">
            <w:pPr>
              <w:tabs>
                <w:tab w:val="decimal" w:pos="824"/>
              </w:tabs>
              <w:spacing w:line="240" w:lineRule="atLeast"/>
              <w:ind w:left="-79" w:right="-126"/>
              <w:jc w:val="both"/>
              <w:rPr>
                <w:rFonts w:eastAsia="MS Mincho"/>
              </w:rPr>
            </w:pPr>
          </w:p>
        </w:tc>
        <w:tc>
          <w:tcPr>
            <w:tcW w:w="1098" w:type="dxa"/>
          </w:tcPr>
          <w:p w14:paraId="7BB04DCF" w14:textId="481144EE" w:rsidR="00902190" w:rsidRPr="00F73937" w:rsidRDefault="00082C3D" w:rsidP="00902190">
            <w:pPr>
              <w:tabs>
                <w:tab w:val="decimal" w:pos="824"/>
              </w:tabs>
              <w:spacing w:line="240" w:lineRule="auto"/>
              <w:ind w:right="-114"/>
            </w:pPr>
            <w:r>
              <w:t>1,201,380</w:t>
            </w:r>
          </w:p>
        </w:tc>
      </w:tr>
      <w:tr w:rsidR="00902190" w:rsidRPr="00F73937" w14:paraId="10C56AA3" w14:textId="77777777" w:rsidTr="006945AB">
        <w:tc>
          <w:tcPr>
            <w:tcW w:w="2772" w:type="dxa"/>
            <w:vAlign w:val="center"/>
          </w:tcPr>
          <w:p w14:paraId="3B237257" w14:textId="77777777" w:rsidR="00902190" w:rsidRPr="00F73937" w:rsidRDefault="00902190" w:rsidP="00902190">
            <w:pPr>
              <w:spacing w:line="240" w:lineRule="atLeast"/>
              <w:jc w:val="both"/>
              <w:rPr>
                <w:rFonts w:eastAsia="MS Mincho" w:cs="Angsana New"/>
              </w:rPr>
            </w:pPr>
            <w:r w:rsidRPr="00F73937">
              <w:rPr>
                <w:rFonts w:eastAsia="MS Mincho" w:cs="Angsana New"/>
              </w:rPr>
              <w:t>Increase of new shares</w:t>
            </w:r>
          </w:p>
        </w:tc>
        <w:tc>
          <w:tcPr>
            <w:tcW w:w="882" w:type="dxa"/>
            <w:vAlign w:val="center"/>
          </w:tcPr>
          <w:p w14:paraId="59E65A42" w14:textId="77777777" w:rsidR="00902190" w:rsidRPr="00F73937" w:rsidRDefault="00902190" w:rsidP="00902190">
            <w:pPr>
              <w:spacing w:line="240" w:lineRule="atLeast"/>
              <w:ind w:left="-108" w:right="-146"/>
              <w:jc w:val="center"/>
              <w:rPr>
                <w:rFonts w:eastAsia="MS Mincho" w:cs="Angsana New"/>
              </w:rPr>
            </w:pPr>
            <w:r w:rsidRPr="00F73937">
              <w:rPr>
                <w:rFonts w:eastAsia="MS Mincho" w:cs="Angsana New"/>
              </w:rPr>
              <w:t>1</w:t>
            </w:r>
          </w:p>
        </w:tc>
        <w:tc>
          <w:tcPr>
            <w:tcW w:w="243" w:type="dxa"/>
          </w:tcPr>
          <w:p w14:paraId="752169F8" w14:textId="77777777" w:rsidR="00902190" w:rsidRPr="00F73937" w:rsidRDefault="00902190" w:rsidP="00902190">
            <w:pPr>
              <w:tabs>
                <w:tab w:val="decimal" w:pos="819"/>
              </w:tabs>
              <w:spacing w:line="240" w:lineRule="atLeast"/>
              <w:ind w:left="-79" w:right="-126"/>
              <w:rPr>
                <w:rFonts w:eastAsia="MS Mincho"/>
                <w:cs/>
              </w:rPr>
            </w:pPr>
          </w:p>
        </w:tc>
        <w:tc>
          <w:tcPr>
            <w:tcW w:w="1197" w:type="dxa"/>
          </w:tcPr>
          <w:p w14:paraId="1DEB40B0" w14:textId="56FD3FB2" w:rsidR="00902190" w:rsidRPr="008704AD" w:rsidRDefault="00082C3D" w:rsidP="00902190">
            <w:pPr>
              <w:tabs>
                <w:tab w:val="decimal" w:pos="951"/>
              </w:tabs>
              <w:spacing w:line="240" w:lineRule="auto"/>
              <w:ind w:right="-114"/>
            </w:pPr>
            <w:r>
              <w:t>246,849</w:t>
            </w:r>
          </w:p>
        </w:tc>
        <w:tc>
          <w:tcPr>
            <w:tcW w:w="241" w:type="dxa"/>
          </w:tcPr>
          <w:p w14:paraId="651D617F" w14:textId="77777777" w:rsidR="00902190" w:rsidRPr="008704AD" w:rsidRDefault="00902190" w:rsidP="00902190">
            <w:pPr>
              <w:tabs>
                <w:tab w:val="left" w:pos="720"/>
                <w:tab w:val="decimal" w:pos="859"/>
              </w:tabs>
              <w:spacing w:line="240" w:lineRule="auto"/>
              <w:jc w:val="right"/>
              <w:rPr>
                <w:cs/>
              </w:rPr>
            </w:pPr>
          </w:p>
        </w:tc>
        <w:tc>
          <w:tcPr>
            <w:tcW w:w="1145" w:type="dxa"/>
          </w:tcPr>
          <w:p w14:paraId="333242DE" w14:textId="45B6716C" w:rsidR="00902190" w:rsidRPr="008704AD" w:rsidRDefault="00902190" w:rsidP="00902190">
            <w:pPr>
              <w:tabs>
                <w:tab w:val="decimal" w:pos="951"/>
              </w:tabs>
              <w:spacing w:line="240" w:lineRule="auto"/>
              <w:ind w:right="-114"/>
              <w:rPr>
                <w:cs/>
              </w:rPr>
            </w:pPr>
            <w:r w:rsidRPr="008704AD">
              <w:rPr>
                <w:rFonts w:hint="cs"/>
              </w:rPr>
              <w:t>2</w:t>
            </w:r>
            <w:r w:rsidR="00082C3D">
              <w:t>46,849</w:t>
            </w:r>
          </w:p>
        </w:tc>
        <w:tc>
          <w:tcPr>
            <w:tcW w:w="324" w:type="dxa"/>
            <w:gridSpan w:val="2"/>
          </w:tcPr>
          <w:p w14:paraId="2A3C108C" w14:textId="77777777" w:rsidR="00902190" w:rsidRPr="00D17CF9" w:rsidRDefault="00902190" w:rsidP="00902190">
            <w:pPr>
              <w:tabs>
                <w:tab w:val="left" w:pos="720"/>
              </w:tabs>
              <w:spacing w:line="240" w:lineRule="auto"/>
              <w:jc w:val="right"/>
              <w:rPr>
                <w:rFonts w:eastAsia="MS Mincho"/>
                <w:highlight w:val="yellow"/>
                <w:cs/>
                <w:lang w:val="th-TH"/>
              </w:rPr>
            </w:pPr>
          </w:p>
        </w:tc>
        <w:tc>
          <w:tcPr>
            <w:tcW w:w="1080" w:type="dxa"/>
          </w:tcPr>
          <w:p w14:paraId="5D5392CA" w14:textId="6EF93CBC" w:rsidR="00902190" w:rsidRPr="00D17CF9" w:rsidRDefault="00082C3D" w:rsidP="00902190">
            <w:pPr>
              <w:tabs>
                <w:tab w:val="decimal" w:pos="859"/>
              </w:tabs>
              <w:spacing w:line="240" w:lineRule="auto"/>
              <w:ind w:right="-114"/>
              <w:rPr>
                <w:highlight w:val="yellow"/>
              </w:rPr>
            </w:pPr>
            <w:r>
              <w:t>285,812</w:t>
            </w:r>
          </w:p>
        </w:tc>
        <w:tc>
          <w:tcPr>
            <w:tcW w:w="270" w:type="dxa"/>
          </w:tcPr>
          <w:p w14:paraId="6A33379B" w14:textId="77777777" w:rsidR="00902190" w:rsidRPr="00D17CF9" w:rsidRDefault="00902190" w:rsidP="00902190">
            <w:pPr>
              <w:tabs>
                <w:tab w:val="decimal" w:pos="859"/>
              </w:tabs>
              <w:spacing w:line="240" w:lineRule="auto"/>
              <w:ind w:right="-114"/>
              <w:rPr>
                <w:highlight w:val="yellow"/>
              </w:rPr>
            </w:pPr>
          </w:p>
        </w:tc>
        <w:tc>
          <w:tcPr>
            <w:tcW w:w="1098" w:type="dxa"/>
          </w:tcPr>
          <w:p w14:paraId="49E9288C" w14:textId="0732ABF8" w:rsidR="00902190" w:rsidRPr="00D17CF9" w:rsidRDefault="00902190" w:rsidP="00902190">
            <w:pPr>
              <w:tabs>
                <w:tab w:val="decimal" w:pos="859"/>
              </w:tabs>
              <w:spacing w:line="240" w:lineRule="auto"/>
              <w:ind w:right="-114"/>
              <w:rPr>
                <w:highlight w:val="yellow"/>
              </w:rPr>
            </w:pPr>
            <w:r>
              <w:t>2</w:t>
            </w:r>
            <w:r w:rsidR="00082C3D">
              <w:t>85,812</w:t>
            </w:r>
          </w:p>
        </w:tc>
      </w:tr>
      <w:tr w:rsidR="00902190" w:rsidRPr="00F73937" w14:paraId="22F6ED65" w14:textId="77777777" w:rsidTr="00634316">
        <w:trPr>
          <w:trHeight w:val="234"/>
        </w:trPr>
        <w:tc>
          <w:tcPr>
            <w:tcW w:w="2772" w:type="dxa"/>
            <w:vAlign w:val="center"/>
          </w:tcPr>
          <w:p w14:paraId="0098B8A6" w14:textId="1B5FFA9D" w:rsidR="00902190" w:rsidRPr="00F73937" w:rsidRDefault="00902190" w:rsidP="00902190">
            <w:pPr>
              <w:spacing w:line="240" w:lineRule="atLeast"/>
              <w:rPr>
                <w:rFonts w:eastAsia="MS Mincho" w:cs="Angsana New"/>
              </w:rPr>
            </w:pPr>
            <w:proofErr w:type="gramStart"/>
            <w:r w:rsidRPr="00F73937">
              <w:rPr>
                <w:rFonts w:eastAsia="MS Mincho" w:cs="Angsana New"/>
                <w:b/>
                <w:bCs/>
              </w:rPr>
              <w:t>At</w:t>
            </w:r>
            <w:proofErr w:type="gramEnd"/>
            <w:r w:rsidRPr="00F73937">
              <w:rPr>
                <w:rFonts w:eastAsia="MS Mincho" w:cs="Angsana New"/>
                <w:b/>
                <w:bCs/>
              </w:rPr>
              <w:t xml:space="preserve"> </w:t>
            </w:r>
            <w:r>
              <w:rPr>
                <w:rFonts w:eastAsia="MS Mincho" w:cs="Angsana New"/>
                <w:b/>
                <w:bCs/>
              </w:rPr>
              <w:t xml:space="preserve">30 </w:t>
            </w:r>
            <w:r w:rsidR="00082C3D">
              <w:rPr>
                <w:rFonts w:eastAsia="MS Mincho" w:cs="Angsana New"/>
                <w:b/>
                <w:bCs/>
              </w:rPr>
              <w:t>September</w:t>
            </w:r>
          </w:p>
        </w:tc>
        <w:tc>
          <w:tcPr>
            <w:tcW w:w="882" w:type="dxa"/>
          </w:tcPr>
          <w:p w14:paraId="7DF06C14" w14:textId="77777777" w:rsidR="00902190" w:rsidRPr="00C06750" w:rsidRDefault="00902190" w:rsidP="00902190">
            <w:pPr>
              <w:tabs>
                <w:tab w:val="left" w:pos="227"/>
              </w:tabs>
              <w:spacing w:line="240" w:lineRule="atLeast"/>
              <w:ind w:left="-108" w:right="-146"/>
              <w:jc w:val="center"/>
              <w:rPr>
                <w:rFonts w:eastAsia="MS Mincho" w:cs="Angsana New"/>
              </w:rPr>
            </w:pPr>
          </w:p>
        </w:tc>
        <w:tc>
          <w:tcPr>
            <w:tcW w:w="243" w:type="dxa"/>
          </w:tcPr>
          <w:p w14:paraId="0B6F28D1" w14:textId="77777777" w:rsidR="00902190" w:rsidRPr="00F73937" w:rsidRDefault="00902190" w:rsidP="00902190">
            <w:pPr>
              <w:tabs>
                <w:tab w:val="decimal" w:pos="819"/>
              </w:tabs>
              <w:spacing w:line="240" w:lineRule="atLeast"/>
              <w:ind w:left="-79" w:right="-126"/>
              <w:rPr>
                <w:rFonts w:eastAsia="MS Mincho"/>
                <w:cs/>
                <w:lang w:val="th-TH"/>
              </w:rPr>
            </w:pPr>
          </w:p>
        </w:tc>
        <w:tc>
          <w:tcPr>
            <w:tcW w:w="1197" w:type="dxa"/>
            <w:tcBorders>
              <w:top w:val="single" w:sz="4" w:space="0" w:color="auto"/>
              <w:left w:val="nil"/>
              <w:bottom w:val="nil"/>
              <w:right w:val="nil"/>
            </w:tcBorders>
          </w:tcPr>
          <w:p w14:paraId="427D8802" w14:textId="77777777" w:rsidR="00902190" w:rsidRPr="00E62274" w:rsidRDefault="00902190" w:rsidP="00902190">
            <w:pPr>
              <w:tabs>
                <w:tab w:val="decimal" w:pos="980"/>
              </w:tabs>
              <w:spacing w:line="240" w:lineRule="auto"/>
              <w:ind w:right="-114"/>
            </w:pPr>
          </w:p>
        </w:tc>
        <w:tc>
          <w:tcPr>
            <w:tcW w:w="241" w:type="dxa"/>
          </w:tcPr>
          <w:p w14:paraId="64D78366" w14:textId="77777777" w:rsidR="00902190" w:rsidRPr="00D17CF9" w:rsidRDefault="00902190" w:rsidP="00902190">
            <w:pPr>
              <w:tabs>
                <w:tab w:val="decimal" w:pos="861"/>
              </w:tabs>
              <w:spacing w:line="240" w:lineRule="auto"/>
              <w:ind w:left="-129"/>
              <w:rPr>
                <w:rFonts w:eastAsia="MS Mincho"/>
                <w:highlight w:val="yellow"/>
              </w:rPr>
            </w:pPr>
          </w:p>
        </w:tc>
        <w:tc>
          <w:tcPr>
            <w:tcW w:w="1145" w:type="dxa"/>
            <w:tcBorders>
              <w:top w:val="single" w:sz="4" w:space="0" w:color="auto"/>
              <w:left w:val="nil"/>
              <w:bottom w:val="nil"/>
              <w:right w:val="nil"/>
            </w:tcBorders>
          </w:tcPr>
          <w:p w14:paraId="3AD8D59E" w14:textId="77777777" w:rsidR="00902190" w:rsidRPr="00D17CF9" w:rsidRDefault="00902190" w:rsidP="00902190">
            <w:pPr>
              <w:tabs>
                <w:tab w:val="decimal" w:pos="950"/>
              </w:tabs>
              <w:spacing w:line="240" w:lineRule="auto"/>
              <w:ind w:right="-114"/>
              <w:rPr>
                <w:highlight w:val="yellow"/>
              </w:rPr>
            </w:pPr>
          </w:p>
        </w:tc>
        <w:tc>
          <w:tcPr>
            <w:tcW w:w="324" w:type="dxa"/>
            <w:gridSpan w:val="2"/>
          </w:tcPr>
          <w:p w14:paraId="2B87E804" w14:textId="77777777" w:rsidR="00902190" w:rsidRPr="00D17CF9" w:rsidRDefault="00902190" w:rsidP="00902190">
            <w:pPr>
              <w:tabs>
                <w:tab w:val="left" w:pos="720"/>
              </w:tabs>
              <w:spacing w:line="240" w:lineRule="auto"/>
              <w:jc w:val="right"/>
              <w:rPr>
                <w:rFonts w:eastAsia="MS Mincho"/>
                <w:highlight w:val="yellow"/>
                <w:cs/>
                <w:lang w:val="th-TH"/>
              </w:rPr>
            </w:pPr>
          </w:p>
        </w:tc>
        <w:tc>
          <w:tcPr>
            <w:tcW w:w="1080" w:type="dxa"/>
            <w:tcBorders>
              <w:top w:val="single" w:sz="4" w:space="0" w:color="auto"/>
              <w:left w:val="nil"/>
              <w:right w:val="nil"/>
            </w:tcBorders>
          </w:tcPr>
          <w:p w14:paraId="17DC9E39" w14:textId="77777777" w:rsidR="00902190" w:rsidRPr="00D17CF9" w:rsidRDefault="00902190" w:rsidP="00902190">
            <w:pPr>
              <w:pStyle w:val="acctfourfigures"/>
              <w:shd w:val="clear" w:color="auto" w:fill="FFFFFF"/>
              <w:tabs>
                <w:tab w:val="clear" w:pos="765"/>
                <w:tab w:val="decimal" w:pos="1360"/>
              </w:tabs>
              <w:spacing w:line="240" w:lineRule="auto"/>
              <w:ind w:right="11"/>
              <w:rPr>
                <w:highlight w:val="yellow"/>
              </w:rPr>
            </w:pPr>
          </w:p>
        </w:tc>
        <w:tc>
          <w:tcPr>
            <w:tcW w:w="270" w:type="dxa"/>
          </w:tcPr>
          <w:p w14:paraId="05AEB01A" w14:textId="77777777" w:rsidR="00902190" w:rsidRPr="00D17CF9" w:rsidRDefault="00902190" w:rsidP="00902190">
            <w:pPr>
              <w:pStyle w:val="acctfourfigures"/>
              <w:shd w:val="clear" w:color="auto" w:fill="FFFFFF"/>
              <w:tabs>
                <w:tab w:val="clear" w:pos="765"/>
                <w:tab w:val="decimal" w:pos="1360"/>
              </w:tabs>
              <w:spacing w:line="240" w:lineRule="auto"/>
              <w:ind w:right="11"/>
              <w:rPr>
                <w:highlight w:val="yellow"/>
              </w:rPr>
            </w:pPr>
          </w:p>
        </w:tc>
        <w:tc>
          <w:tcPr>
            <w:tcW w:w="1098" w:type="dxa"/>
            <w:tcBorders>
              <w:top w:val="single" w:sz="4" w:space="0" w:color="auto"/>
              <w:left w:val="nil"/>
              <w:right w:val="nil"/>
            </w:tcBorders>
          </w:tcPr>
          <w:p w14:paraId="19A67C30" w14:textId="77777777" w:rsidR="00902190" w:rsidRPr="00D17CF9" w:rsidRDefault="00902190" w:rsidP="00902190">
            <w:pPr>
              <w:pStyle w:val="acctfourfigures"/>
              <w:shd w:val="clear" w:color="auto" w:fill="FFFFFF"/>
              <w:tabs>
                <w:tab w:val="clear" w:pos="765"/>
                <w:tab w:val="decimal" w:pos="1360"/>
              </w:tabs>
              <w:spacing w:line="240" w:lineRule="auto"/>
              <w:ind w:right="11"/>
              <w:rPr>
                <w:highlight w:val="yellow"/>
              </w:rPr>
            </w:pPr>
          </w:p>
        </w:tc>
      </w:tr>
      <w:tr w:rsidR="00902190" w:rsidRPr="00F73937" w14:paraId="54C160BA" w14:textId="77777777" w:rsidTr="00634316">
        <w:trPr>
          <w:trHeight w:val="234"/>
        </w:trPr>
        <w:tc>
          <w:tcPr>
            <w:tcW w:w="2772" w:type="dxa"/>
          </w:tcPr>
          <w:p w14:paraId="75FDF8C1" w14:textId="77777777" w:rsidR="00902190" w:rsidRPr="00F73937" w:rsidRDefault="00902190" w:rsidP="00902190">
            <w:pPr>
              <w:spacing w:line="240" w:lineRule="atLeast"/>
              <w:rPr>
                <w:rFonts w:eastAsia="MS Mincho" w:cs="Angsana New"/>
                <w:b/>
                <w:bCs/>
              </w:rPr>
            </w:pPr>
            <w:r w:rsidRPr="00F73937">
              <w:rPr>
                <w:rFonts w:eastAsia="MS Mincho" w:cs="Angsana New"/>
                <w:b/>
                <w:bCs/>
              </w:rPr>
              <w:t>- ordinary shares</w:t>
            </w:r>
          </w:p>
        </w:tc>
        <w:tc>
          <w:tcPr>
            <w:tcW w:w="882" w:type="dxa"/>
          </w:tcPr>
          <w:p w14:paraId="2B3D05BE" w14:textId="77777777" w:rsidR="00902190" w:rsidRPr="00C06750" w:rsidRDefault="00902190" w:rsidP="00902190">
            <w:pPr>
              <w:tabs>
                <w:tab w:val="left" w:pos="227"/>
              </w:tabs>
              <w:spacing w:line="240" w:lineRule="atLeast"/>
              <w:ind w:left="-108" w:right="-146"/>
              <w:jc w:val="center"/>
              <w:rPr>
                <w:rFonts w:eastAsia="MS Mincho" w:cs="Angsana New"/>
              </w:rPr>
            </w:pPr>
            <w:r>
              <w:rPr>
                <w:rFonts w:eastAsia="MS Mincho" w:cs="Angsana New"/>
              </w:rPr>
              <w:t>1</w:t>
            </w:r>
          </w:p>
        </w:tc>
        <w:tc>
          <w:tcPr>
            <w:tcW w:w="243" w:type="dxa"/>
          </w:tcPr>
          <w:p w14:paraId="5F1206CA" w14:textId="77777777" w:rsidR="00902190" w:rsidRPr="00F73937" w:rsidRDefault="00902190" w:rsidP="00902190">
            <w:pPr>
              <w:tabs>
                <w:tab w:val="decimal" w:pos="819"/>
              </w:tabs>
              <w:spacing w:line="240" w:lineRule="atLeast"/>
              <w:ind w:left="-79" w:right="-126"/>
              <w:rPr>
                <w:rFonts w:eastAsia="MS Mincho"/>
                <w:cs/>
                <w:lang w:val="th-TH"/>
              </w:rPr>
            </w:pPr>
          </w:p>
        </w:tc>
        <w:tc>
          <w:tcPr>
            <w:tcW w:w="1197" w:type="dxa"/>
            <w:tcBorders>
              <w:top w:val="nil"/>
              <w:left w:val="nil"/>
              <w:bottom w:val="double" w:sz="4" w:space="0" w:color="auto"/>
              <w:right w:val="nil"/>
            </w:tcBorders>
          </w:tcPr>
          <w:p w14:paraId="519B5922" w14:textId="5D0E45E5" w:rsidR="00902190" w:rsidRPr="00E62274" w:rsidRDefault="00082C3D" w:rsidP="00902190">
            <w:pPr>
              <w:tabs>
                <w:tab w:val="decimal" w:pos="980"/>
              </w:tabs>
              <w:spacing w:line="240" w:lineRule="auto"/>
              <w:ind w:right="-114"/>
              <w:rPr>
                <w:b/>
                <w:bCs/>
              </w:rPr>
            </w:pPr>
            <w:r>
              <w:rPr>
                <w:b/>
                <w:bCs/>
              </w:rPr>
              <w:t>1,852,835</w:t>
            </w:r>
          </w:p>
        </w:tc>
        <w:tc>
          <w:tcPr>
            <w:tcW w:w="241" w:type="dxa"/>
          </w:tcPr>
          <w:p w14:paraId="4FB760D1" w14:textId="77777777" w:rsidR="00902190" w:rsidRPr="008704AD" w:rsidRDefault="00902190" w:rsidP="00902190">
            <w:pPr>
              <w:tabs>
                <w:tab w:val="decimal" w:pos="861"/>
              </w:tabs>
              <w:spacing w:line="240" w:lineRule="auto"/>
              <w:ind w:left="-129"/>
              <w:rPr>
                <w:b/>
                <w:bCs/>
              </w:rPr>
            </w:pPr>
          </w:p>
        </w:tc>
        <w:tc>
          <w:tcPr>
            <w:tcW w:w="1145" w:type="dxa"/>
            <w:tcBorders>
              <w:top w:val="nil"/>
              <w:left w:val="nil"/>
              <w:bottom w:val="double" w:sz="4" w:space="0" w:color="auto"/>
              <w:right w:val="nil"/>
            </w:tcBorders>
          </w:tcPr>
          <w:p w14:paraId="490A083E" w14:textId="097DAFBF" w:rsidR="00902190" w:rsidRPr="008704AD" w:rsidRDefault="00082C3D" w:rsidP="00902190">
            <w:pPr>
              <w:tabs>
                <w:tab w:val="decimal" w:pos="950"/>
              </w:tabs>
              <w:spacing w:line="240" w:lineRule="auto"/>
              <w:ind w:right="-114"/>
              <w:rPr>
                <w:b/>
                <w:bCs/>
              </w:rPr>
            </w:pPr>
            <w:r>
              <w:rPr>
                <w:b/>
                <w:bCs/>
              </w:rPr>
              <w:t>1,852,835</w:t>
            </w:r>
          </w:p>
        </w:tc>
        <w:tc>
          <w:tcPr>
            <w:tcW w:w="324" w:type="dxa"/>
            <w:gridSpan w:val="2"/>
          </w:tcPr>
          <w:p w14:paraId="20EB15F5" w14:textId="77777777" w:rsidR="00902190" w:rsidRPr="00EF5F43" w:rsidRDefault="00902190" w:rsidP="00902190">
            <w:pPr>
              <w:tabs>
                <w:tab w:val="left" w:pos="720"/>
              </w:tabs>
              <w:spacing w:line="240" w:lineRule="auto"/>
              <w:jc w:val="right"/>
              <w:rPr>
                <w:rFonts w:eastAsia="MS Mincho"/>
                <w:b/>
                <w:bCs/>
                <w:highlight w:val="yellow"/>
                <w:cs/>
                <w:lang w:val="th-TH"/>
              </w:rPr>
            </w:pPr>
          </w:p>
        </w:tc>
        <w:tc>
          <w:tcPr>
            <w:tcW w:w="1080" w:type="dxa"/>
            <w:tcBorders>
              <w:left w:val="nil"/>
              <w:bottom w:val="double" w:sz="4" w:space="0" w:color="auto"/>
              <w:right w:val="nil"/>
            </w:tcBorders>
          </w:tcPr>
          <w:p w14:paraId="75B60CE6" w14:textId="6BA0A8E3" w:rsidR="00902190" w:rsidRPr="00C407AA" w:rsidRDefault="00082C3D" w:rsidP="00902190">
            <w:pPr>
              <w:tabs>
                <w:tab w:val="decimal" w:pos="859"/>
              </w:tabs>
              <w:spacing w:line="240" w:lineRule="atLeast"/>
              <w:ind w:left="-79" w:right="-126"/>
              <w:jc w:val="both"/>
              <w:rPr>
                <w:b/>
                <w:bCs/>
                <w:highlight w:val="yellow"/>
              </w:rPr>
            </w:pPr>
            <w:r>
              <w:rPr>
                <w:b/>
                <w:bCs/>
              </w:rPr>
              <w:t>1,487,192</w:t>
            </w:r>
          </w:p>
        </w:tc>
        <w:tc>
          <w:tcPr>
            <w:tcW w:w="270" w:type="dxa"/>
          </w:tcPr>
          <w:p w14:paraId="6419DCE5" w14:textId="77777777" w:rsidR="00902190" w:rsidRPr="00C407AA" w:rsidRDefault="00902190" w:rsidP="00902190">
            <w:pPr>
              <w:pStyle w:val="acctfourfigures"/>
              <w:shd w:val="clear" w:color="auto" w:fill="FFFFFF"/>
              <w:tabs>
                <w:tab w:val="clear" w:pos="765"/>
                <w:tab w:val="decimal" w:pos="1360"/>
              </w:tabs>
              <w:spacing w:line="240" w:lineRule="auto"/>
              <w:ind w:right="11"/>
              <w:rPr>
                <w:b/>
                <w:bCs/>
                <w:highlight w:val="yellow"/>
              </w:rPr>
            </w:pPr>
          </w:p>
        </w:tc>
        <w:tc>
          <w:tcPr>
            <w:tcW w:w="1098" w:type="dxa"/>
            <w:tcBorders>
              <w:left w:val="nil"/>
              <w:bottom w:val="double" w:sz="4" w:space="0" w:color="auto"/>
              <w:right w:val="nil"/>
            </w:tcBorders>
          </w:tcPr>
          <w:p w14:paraId="4F3C3B72" w14:textId="1911D1AD" w:rsidR="00902190" w:rsidRPr="00C407AA" w:rsidRDefault="00902190" w:rsidP="00902190">
            <w:pPr>
              <w:tabs>
                <w:tab w:val="decimal" w:pos="824"/>
              </w:tabs>
              <w:spacing w:line="240" w:lineRule="auto"/>
              <w:ind w:right="-114"/>
              <w:rPr>
                <w:b/>
                <w:bCs/>
                <w:highlight w:val="yellow"/>
              </w:rPr>
            </w:pPr>
            <w:r w:rsidRPr="00C407AA">
              <w:rPr>
                <w:b/>
                <w:bCs/>
              </w:rPr>
              <w:t>1,</w:t>
            </w:r>
            <w:r>
              <w:rPr>
                <w:b/>
                <w:bCs/>
              </w:rPr>
              <w:t>4</w:t>
            </w:r>
            <w:r w:rsidR="00082C3D">
              <w:rPr>
                <w:b/>
                <w:bCs/>
              </w:rPr>
              <w:t>87,192</w:t>
            </w:r>
          </w:p>
        </w:tc>
      </w:tr>
    </w:tbl>
    <w:p w14:paraId="595FEA3B" w14:textId="77777777" w:rsidR="005403B4" w:rsidRDefault="005403B4" w:rsidP="007E132B">
      <w:pPr>
        <w:rPr>
          <w:rFonts w:cs="Angsana New"/>
          <w:lang w:val="en-GB" w:eastAsia="x-none"/>
        </w:rPr>
      </w:pPr>
    </w:p>
    <w:p w14:paraId="5F265F11" w14:textId="77777777" w:rsidR="007E132B" w:rsidRPr="00464856" w:rsidRDefault="007E132B" w:rsidP="007E132B">
      <w:pPr>
        <w:ind w:firstLine="562"/>
        <w:rPr>
          <w:rFonts w:cs="Angsana New"/>
          <w:b/>
          <w:bCs/>
          <w:i/>
          <w:iCs/>
          <w:lang w:val="en-GB" w:eastAsia="x-none"/>
        </w:rPr>
      </w:pPr>
      <w:r w:rsidRPr="00464856">
        <w:rPr>
          <w:rFonts w:cs="Angsana New"/>
          <w:b/>
          <w:bCs/>
          <w:i/>
          <w:iCs/>
          <w:lang w:val="en-GB" w:eastAsia="x-none"/>
        </w:rPr>
        <w:t xml:space="preserve">Authorised </w:t>
      </w:r>
      <w:proofErr w:type="gramStart"/>
      <w:r w:rsidRPr="00464856">
        <w:rPr>
          <w:rFonts w:cs="Angsana New"/>
          <w:b/>
          <w:bCs/>
          <w:i/>
          <w:iCs/>
          <w:lang w:val="en-GB" w:eastAsia="x-none"/>
        </w:rPr>
        <w:t>shares</w:t>
      </w:r>
      <w:proofErr w:type="gramEnd"/>
    </w:p>
    <w:p w14:paraId="026618ED" w14:textId="5BDC3849" w:rsidR="00EE53FC" w:rsidRPr="00464856" w:rsidRDefault="007E132B" w:rsidP="007E132B">
      <w:pPr>
        <w:ind w:firstLine="562"/>
        <w:rPr>
          <w:rFonts w:cs="Angsana New"/>
          <w:b/>
          <w:bCs/>
          <w:i/>
          <w:iCs/>
          <w:lang w:val="en-GB" w:eastAsia="x-none"/>
        </w:rPr>
      </w:pPr>
      <w:r w:rsidRPr="00464856">
        <w:rPr>
          <w:rFonts w:cs="Angsana New"/>
          <w:b/>
          <w:bCs/>
          <w:i/>
          <w:iCs/>
          <w:lang w:val="en-GB" w:eastAsia="x-none"/>
        </w:rPr>
        <w:t xml:space="preserve"> </w:t>
      </w:r>
    </w:p>
    <w:p w14:paraId="1676D6E7" w14:textId="2E30B470" w:rsidR="007E132B" w:rsidRPr="00CF2875" w:rsidRDefault="007E132B" w:rsidP="00CF2875">
      <w:pPr>
        <w:pStyle w:val="block"/>
        <w:spacing w:after="0" w:line="240" w:lineRule="atLeast"/>
        <w:jc w:val="thaiDistribute"/>
        <w:rPr>
          <w:szCs w:val="28"/>
          <w:lang w:val="en-US"/>
        </w:rPr>
      </w:pPr>
      <w:r w:rsidRPr="00CF2875">
        <w:rPr>
          <w:szCs w:val="28"/>
          <w:lang w:val="en-US"/>
        </w:rPr>
        <w:t xml:space="preserve">At the </w:t>
      </w:r>
      <w:r w:rsidR="003170DA" w:rsidRPr="00CF2875">
        <w:rPr>
          <w:szCs w:val="28"/>
          <w:lang w:val="en-US"/>
        </w:rPr>
        <w:t>Extra</w:t>
      </w:r>
      <w:r w:rsidR="00CF2875">
        <w:rPr>
          <w:szCs w:val="28"/>
          <w:lang w:val="en-US"/>
        </w:rPr>
        <w:t>o</w:t>
      </w:r>
      <w:r w:rsidR="003170DA" w:rsidRPr="00CF2875">
        <w:rPr>
          <w:szCs w:val="28"/>
          <w:lang w:val="en-US"/>
        </w:rPr>
        <w:t xml:space="preserve">rdinary </w:t>
      </w:r>
      <w:r w:rsidRPr="00CF2875">
        <w:rPr>
          <w:szCs w:val="28"/>
          <w:lang w:val="en-US"/>
        </w:rPr>
        <w:t xml:space="preserve">General Meeting of shareholders of the Company held on 14 December 2022, </w:t>
      </w:r>
      <w:r w:rsidR="0083016C" w:rsidRPr="00CF2875">
        <w:rPr>
          <w:szCs w:val="28"/>
          <w:lang w:val="en-US"/>
        </w:rPr>
        <w:t xml:space="preserve">the shareholders approved the resolution </w:t>
      </w:r>
      <w:r w:rsidR="00464856" w:rsidRPr="00CF2875">
        <w:rPr>
          <w:szCs w:val="28"/>
          <w:lang w:val="en-US"/>
        </w:rPr>
        <w:t xml:space="preserve">as </w:t>
      </w:r>
      <w:r w:rsidR="003E009E" w:rsidRPr="00CF2875">
        <w:rPr>
          <w:szCs w:val="28"/>
          <w:lang w:val="en-US"/>
        </w:rPr>
        <w:t>follows</w:t>
      </w:r>
      <w:r w:rsidR="0083016C" w:rsidRPr="00CF2875">
        <w:rPr>
          <w:szCs w:val="28"/>
          <w:lang w:val="en-US"/>
        </w:rPr>
        <w:t>:</w:t>
      </w:r>
    </w:p>
    <w:p w14:paraId="7EED0AE3" w14:textId="4677134C" w:rsidR="000431B3" w:rsidRPr="00CF2875" w:rsidRDefault="000431B3" w:rsidP="00CF2875">
      <w:pPr>
        <w:pStyle w:val="block"/>
        <w:numPr>
          <w:ilvl w:val="0"/>
          <w:numId w:val="16"/>
        </w:numPr>
        <w:spacing w:after="0" w:line="240" w:lineRule="atLeast"/>
        <w:jc w:val="thaiDistribute"/>
        <w:rPr>
          <w:szCs w:val="28"/>
          <w:lang w:val="en-US"/>
        </w:rPr>
      </w:pPr>
      <w:r w:rsidRPr="00CF2875">
        <w:rPr>
          <w:szCs w:val="28"/>
          <w:lang w:val="en-US"/>
        </w:rPr>
        <w:t xml:space="preserve">To decrease the Company's </w:t>
      </w:r>
      <w:proofErr w:type="spellStart"/>
      <w:r w:rsidRPr="00CF2875">
        <w:rPr>
          <w:szCs w:val="28"/>
          <w:lang w:val="en-US"/>
        </w:rPr>
        <w:t>authorised</w:t>
      </w:r>
      <w:proofErr w:type="spellEnd"/>
      <w:r w:rsidRPr="00CF2875">
        <w:rPr>
          <w:szCs w:val="28"/>
          <w:lang w:val="en-US"/>
        </w:rPr>
        <w:t xml:space="preserve"> share capital for </w:t>
      </w:r>
      <w:r w:rsidR="00887299" w:rsidRPr="00CF2875">
        <w:rPr>
          <w:szCs w:val="28"/>
          <w:lang w:val="en-US"/>
        </w:rPr>
        <w:t>93.88</w:t>
      </w:r>
      <w:r w:rsidRPr="00CF2875">
        <w:rPr>
          <w:szCs w:val="28"/>
          <w:lang w:val="en-US"/>
        </w:rPr>
        <w:t xml:space="preserve"> million shares with Baht 1 par value from Baht </w:t>
      </w:r>
      <w:r w:rsidR="00887299" w:rsidRPr="00CF2875">
        <w:rPr>
          <w:szCs w:val="28"/>
          <w:lang w:val="en-US"/>
        </w:rPr>
        <w:t>2,249.39</w:t>
      </w:r>
      <w:r w:rsidRPr="00CF2875">
        <w:rPr>
          <w:szCs w:val="28"/>
          <w:lang w:val="en-US"/>
        </w:rPr>
        <w:t xml:space="preserve"> million to Baht </w:t>
      </w:r>
      <w:r w:rsidR="00887299" w:rsidRPr="00CF2875">
        <w:rPr>
          <w:szCs w:val="28"/>
          <w:lang w:val="en-US"/>
        </w:rPr>
        <w:t>2,155.51</w:t>
      </w:r>
      <w:r w:rsidRPr="00CF2875">
        <w:rPr>
          <w:szCs w:val="28"/>
          <w:lang w:val="en-US"/>
        </w:rPr>
        <w:t xml:space="preserve"> million and approve the amendment to the Memorandum of Association of the Company to be in accordance with the decrease of such registered capital. The Company registered with the Ministry of Commerce on 1</w:t>
      </w:r>
      <w:r w:rsidR="00887299" w:rsidRPr="00CF2875">
        <w:rPr>
          <w:szCs w:val="28"/>
          <w:lang w:val="en-US"/>
        </w:rPr>
        <w:t>1</w:t>
      </w:r>
      <w:r w:rsidRPr="00CF2875">
        <w:rPr>
          <w:szCs w:val="28"/>
          <w:lang w:val="en-US"/>
        </w:rPr>
        <w:t xml:space="preserve"> August 202</w:t>
      </w:r>
      <w:r w:rsidR="00887299" w:rsidRPr="00CF2875">
        <w:rPr>
          <w:szCs w:val="28"/>
          <w:lang w:val="en-US"/>
        </w:rPr>
        <w:t>3</w:t>
      </w:r>
      <w:r w:rsidRPr="00CF2875">
        <w:rPr>
          <w:szCs w:val="28"/>
          <w:lang w:val="en-US"/>
        </w:rPr>
        <w:t>.</w:t>
      </w:r>
    </w:p>
    <w:p w14:paraId="62A9EA62" w14:textId="0405E4DE" w:rsidR="00D81281" w:rsidRPr="00CF2875" w:rsidRDefault="00887299" w:rsidP="00CF2875">
      <w:pPr>
        <w:pStyle w:val="block"/>
        <w:numPr>
          <w:ilvl w:val="0"/>
          <w:numId w:val="16"/>
        </w:numPr>
        <w:spacing w:after="0" w:line="240" w:lineRule="atLeast"/>
        <w:jc w:val="thaiDistribute"/>
        <w:rPr>
          <w:szCs w:val="28"/>
          <w:lang w:val="en-US"/>
        </w:rPr>
      </w:pPr>
      <w:r w:rsidRPr="00CF2875">
        <w:rPr>
          <w:szCs w:val="28"/>
          <w:lang w:val="en-US"/>
        </w:rPr>
        <w:t xml:space="preserve">To increase the Company's </w:t>
      </w:r>
      <w:proofErr w:type="spellStart"/>
      <w:r w:rsidRPr="00CF2875">
        <w:rPr>
          <w:szCs w:val="28"/>
          <w:lang w:val="en-US"/>
        </w:rPr>
        <w:t>authorised</w:t>
      </w:r>
      <w:proofErr w:type="spellEnd"/>
      <w:r w:rsidRPr="00CF2875">
        <w:rPr>
          <w:szCs w:val="28"/>
          <w:lang w:val="en-US"/>
        </w:rPr>
        <w:t xml:space="preserve"> share capital amounting to Baht 40.00 million by issuing 40.00 million new ordinary shares with Baht 1 par value to Baht 2,195.51 million and approve the amendment to the Memorandum of Association of the Company to be in accordance with the increase of such registered capita</w:t>
      </w:r>
      <w:r w:rsidR="00D81281" w:rsidRPr="00CF2875">
        <w:rPr>
          <w:szCs w:val="28"/>
          <w:lang w:val="en-US"/>
        </w:rPr>
        <w:t xml:space="preserve">l and for issuing and offering of the warrant </w:t>
      </w:r>
      <w:r w:rsidR="00821166" w:rsidRPr="00CF2875">
        <w:rPr>
          <w:szCs w:val="28"/>
          <w:lang w:val="en-US"/>
        </w:rPr>
        <w:t>(</w:t>
      </w:r>
      <w:r w:rsidR="00D81281" w:rsidRPr="00CF2875">
        <w:rPr>
          <w:szCs w:val="28"/>
          <w:lang w:val="en-US"/>
        </w:rPr>
        <w:t>SABUY-WC</w:t>
      </w:r>
      <w:r w:rsidR="00821166" w:rsidRPr="00CF2875">
        <w:rPr>
          <w:szCs w:val="28"/>
          <w:lang w:val="en-US"/>
        </w:rPr>
        <w:t>)</w:t>
      </w:r>
      <w:r w:rsidR="00D81281" w:rsidRPr="00CF2875">
        <w:rPr>
          <w:szCs w:val="28"/>
          <w:lang w:val="en-US"/>
        </w:rPr>
        <w:t>. The Company registered with the Ministry of Commerce on 15 August 2023.</w:t>
      </w:r>
    </w:p>
    <w:p w14:paraId="22CF8EA0" w14:textId="77777777" w:rsidR="00BE084C" w:rsidRPr="00464856" w:rsidRDefault="00BE084C" w:rsidP="009E63DF">
      <w:pPr>
        <w:pStyle w:val="ListParagraph"/>
        <w:spacing w:after="0"/>
        <w:ind w:left="927"/>
        <w:jc w:val="thaiDistribute"/>
        <w:rPr>
          <w:rFonts w:ascii="Times New Roman" w:hAnsi="Times New Roman" w:cs="Times New Roman"/>
          <w:lang w:eastAsia="x-none"/>
        </w:rPr>
      </w:pPr>
    </w:p>
    <w:p w14:paraId="373437AF" w14:textId="4F0B8326" w:rsidR="00BB1723" w:rsidRPr="0098364D" w:rsidRDefault="008704AD" w:rsidP="009E63DF">
      <w:pPr>
        <w:pStyle w:val="block"/>
        <w:spacing w:after="0" w:line="240" w:lineRule="atLeast"/>
        <w:jc w:val="thaiDistribute"/>
        <w:rPr>
          <w:szCs w:val="28"/>
          <w:lang w:val="en-US"/>
        </w:rPr>
      </w:pPr>
      <w:r w:rsidRPr="0098364D">
        <w:rPr>
          <w:szCs w:val="28"/>
          <w:lang w:val="en-US"/>
        </w:rPr>
        <w:t xml:space="preserve">During the </w:t>
      </w:r>
      <w:r w:rsidR="00082C3D">
        <w:rPr>
          <w:szCs w:val="28"/>
          <w:lang w:val="en-US"/>
        </w:rPr>
        <w:t>nine</w:t>
      </w:r>
      <w:r w:rsidRPr="0098364D">
        <w:rPr>
          <w:szCs w:val="28"/>
          <w:lang w:val="en-US"/>
        </w:rPr>
        <w:t xml:space="preserve">-month period ended 30 </w:t>
      </w:r>
      <w:r w:rsidR="00082C3D">
        <w:rPr>
          <w:szCs w:val="28"/>
          <w:lang w:val="en-US"/>
        </w:rPr>
        <w:t>September</w:t>
      </w:r>
      <w:r w:rsidRPr="0098364D">
        <w:rPr>
          <w:szCs w:val="28"/>
          <w:lang w:val="en-US"/>
        </w:rPr>
        <w:t xml:space="preserve"> 2023,</w:t>
      </w:r>
      <w:r w:rsidR="00BB1723" w:rsidRPr="0098364D">
        <w:rPr>
          <w:szCs w:val="28"/>
          <w:lang w:val="en-US"/>
        </w:rPr>
        <w:t xml:space="preserve"> there were the exercise of warrants as follows:</w:t>
      </w:r>
    </w:p>
    <w:p w14:paraId="061F1779" w14:textId="77777777" w:rsidR="0098364D" w:rsidRDefault="00BB1723" w:rsidP="009E63DF">
      <w:pPr>
        <w:pStyle w:val="block"/>
        <w:numPr>
          <w:ilvl w:val="0"/>
          <w:numId w:val="16"/>
        </w:numPr>
        <w:spacing w:after="0" w:line="240" w:lineRule="atLeast"/>
        <w:jc w:val="thaiDistribute"/>
        <w:rPr>
          <w:szCs w:val="28"/>
          <w:lang w:val="en-US"/>
        </w:rPr>
      </w:pPr>
      <w:r w:rsidRPr="0098364D">
        <w:rPr>
          <w:szCs w:val="28"/>
          <w:lang w:val="en-US"/>
        </w:rPr>
        <w:t>1,461,200 units of SABUY-W1 warrants were exercised to 1,968,506 ordinary shares at the exercise price of Baht 2.41 per share (par value of Baht 1 plus a premium of Baht 1.41 per share).</w:t>
      </w:r>
    </w:p>
    <w:p w14:paraId="7E163741" w14:textId="00ABDEC5" w:rsidR="0098364D" w:rsidRDefault="00082C3D" w:rsidP="009E63DF">
      <w:pPr>
        <w:pStyle w:val="block"/>
        <w:numPr>
          <w:ilvl w:val="0"/>
          <w:numId w:val="16"/>
        </w:numPr>
        <w:spacing w:after="0" w:line="240" w:lineRule="atLeast"/>
        <w:jc w:val="thaiDistribute"/>
        <w:rPr>
          <w:szCs w:val="28"/>
          <w:lang w:val="en-US"/>
        </w:rPr>
      </w:pPr>
      <w:r>
        <w:rPr>
          <w:szCs w:val="28"/>
          <w:lang w:val="en-US"/>
        </w:rPr>
        <w:t>237,632,340</w:t>
      </w:r>
      <w:r w:rsidR="00BB1723" w:rsidRPr="0098364D">
        <w:rPr>
          <w:szCs w:val="28"/>
          <w:lang w:val="en-US"/>
        </w:rPr>
        <w:t xml:space="preserve"> units of SABUY-W2 warrants were exercised to</w:t>
      </w:r>
      <w:r>
        <w:rPr>
          <w:szCs w:val="28"/>
          <w:lang w:val="en-US"/>
        </w:rPr>
        <w:t xml:space="preserve"> 237,632,340</w:t>
      </w:r>
      <w:r w:rsidR="00BB1723" w:rsidRPr="0098364D">
        <w:rPr>
          <w:szCs w:val="28"/>
          <w:lang w:val="en-US"/>
        </w:rPr>
        <w:t xml:space="preserve"> ordinary shares at </w:t>
      </w:r>
      <w:r w:rsidR="0098364D">
        <w:rPr>
          <w:szCs w:val="28"/>
          <w:lang w:val="en-US"/>
        </w:rPr>
        <w:br/>
      </w:r>
      <w:r w:rsidR="00BB1723" w:rsidRPr="0098364D">
        <w:rPr>
          <w:szCs w:val="28"/>
          <w:lang w:val="en-US"/>
        </w:rPr>
        <w:t xml:space="preserve">the exercise price of Baht 5 per share (par value of Baht 1 plus a premium of Baht 4 per share). </w:t>
      </w:r>
    </w:p>
    <w:p w14:paraId="6105B828" w14:textId="39DB2FE5" w:rsidR="0098364D" w:rsidRDefault="00BB1723" w:rsidP="009E63DF">
      <w:pPr>
        <w:pStyle w:val="block"/>
        <w:numPr>
          <w:ilvl w:val="0"/>
          <w:numId w:val="16"/>
        </w:numPr>
        <w:spacing w:after="0" w:line="240" w:lineRule="atLeast"/>
        <w:jc w:val="thaiDistribute"/>
        <w:rPr>
          <w:szCs w:val="28"/>
          <w:lang w:val="en-US"/>
        </w:rPr>
      </w:pPr>
      <w:r w:rsidRPr="0098364D">
        <w:rPr>
          <w:szCs w:val="28"/>
          <w:lang w:val="en-US"/>
        </w:rPr>
        <w:t xml:space="preserve">1,831,336 units of SABUY-WA warrants were exercised to 2,466,809 ordinary shares at </w:t>
      </w:r>
      <w:r w:rsidR="0098364D">
        <w:rPr>
          <w:szCs w:val="28"/>
          <w:lang w:val="en-US"/>
        </w:rPr>
        <w:br/>
      </w:r>
      <w:r w:rsidRPr="0098364D">
        <w:rPr>
          <w:szCs w:val="28"/>
          <w:lang w:val="en-US"/>
        </w:rPr>
        <w:t xml:space="preserve">the exercise price of Baht 1.48 per share (par value of Baht 1 plus a premium of Baht </w:t>
      </w:r>
      <w:r w:rsidR="00674CBA" w:rsidRPr="0098364D">
        <w:rPr>
          <w:szCs w:val="28"/>
          <w:lang w:val="en-US"/>
        </w:rPr>
        <w:t>0.48</w:t>
      </w:r>
      <w:r w:rsidRPr="0098364D">
        <w:rPr>
          <w:szCs w:val="28"/>
          <w:lang w:val="en-US"/>
        </w:rPr>
        <w:t xml:space="preserve"> per share). </w:t>
      </w:r>
    </w:p>
    <w:p w14:paraId="38003190" w14:textId="74078EFF" w:rsidR="008704AD" w:rsidRDefault="00674CBA" w:rsidP="009E63DF">
      <w:pPr>
        <w:pStyle w:val="block"/>
        <w:numPr>
          <w:ilvl w:val="0"/>
          <w:numId w:val="16"/>
        </w:numPr>
        <w:spacing w:after="0" w:line="240" w:lineRule="atLeast"/>
        <w:jc w:val="thaiDistribute"/>
        <w:rPr>
          <w:szCs w:val="28"/>
          <w:lang w:val="en-US"/>
        </w:rPr>
      </w:pPr>
      <w:r w:rsidRPr="0098364D">
        <w:rPr>
          <w:szCs w:val="28"/>
          <w:lang w:val="en-US"/>
        </w:rPr>
        <w:t xml:space="preserve">3,550,000 </w:t>
      </w:r>
      <w:r w:rsidR="00BB1723" w:rsidRPr="0098364D">
        <w:rPr>
          <w:szCs w:val="28"/>
          <w:lang w:val="en-US"/>
        </w:rPr>
        <w:t xml:space="preserve">units of </w:t>
      </w:r>
      <w:r w:rsidRPr="0098364D">
        <w:rPr>
          <w:szCs w:val="28"/>
          <w:lang w:val="en-US"/>
        </w:rPr>
        <w:t xml:space="preserve">SABUY-WB </w:t>
      </w:r>
      <w:r w:rsidR="00BB1723" w:rsidRPr="0098364D">
        <w:rPr>
          <w:szCs w:val="28"/>
          <w:lang w:val="en-US"/>
        </w:rPr>
        <w:t xml:space="preserve">warrants were exercised to </w:t>
      </w:r>
      <w:r w:rsidRPr="0098364D">
        <w:rPr>
          <w:szCs w:val="28"/>
          <w:lang w:val="en-US"/>
        </w:rPr>
        <w:t xml:space="preserve">4,781,850 </w:t>
      </w:r>
      <w:r w:rsidR="00BB1723" w:rsidRPr="0098364D">
        <w:rPr>
          <w:szCs w:val="28"/>
          <w:lang w:val="en-US"/>
        </w:rPr>
        <w:t xml:space="preserve">ordinary shares at the exercise price of Baht </w:t>
      </w:r>
      <w:r w:rsidRPr="0098364D">
        <w:rPr>
          <w:szCs w:val="28"/>
          <w:lang w:val="en-US"/>
        </w:rPr>
        <w:t>5.75</w:t>
      </w:r>
      <w:r w:rsidR="00BB1723" w:rsidRPr="0098364D">
        <w:rPr>
          <w:szCs w:val="28"/>
          <w:lang w:val="en-US"/>
        </w:rPr>
        <w:t xml:space="preserve"> per share (par value of Baht 1 plus a premium of Baht 4</w:t>
      </w:r>
      <w:r w:rsidRPr="0098364D">
        <w:rPr>
          <w:szCs w:val="28"/>
          <w:lang w:val="en-US"/>
        </w:rPr>
        <w:t>.75</w:t>
      </w:r>
      <w:r w:rsidR="00BB1723" w:rsidRPr="0098364D">
        <w:rPr>
          <w:szCs w:val="28"/>
          <w:lang w:val="en-US"/>
        </w:rPr>
        <w:t xml:space="preserve"> per share). </w:t>
      </w:r>
    </w:p>
    <w:p w14:paraId="6F1ED2BA" w14:textId="48FE60EE" w:rsidR="0098364D" w:rsidRDefault="0098364D" w:rsidP="0098364D">
      <w:pPr>
        <w:pStyle w:val="block"/>
        <w:spacing w:after="0" w:line="240" w:lineRule="atLeast"/>
        <w:ind w:left="927"/>
        <w:jc w:val="thaiDistribute"/>
        <w:rPr>
          <w:szCs w:val="28"/>
          <w:lang w:val="en-US"/>
        </w:rPr>
      </w:pPr>
    </w:p>
    <w:p w14:paraId="61D96473" w14:textId="6BEF6F62" w:rsidR="005818FC" w:rsidRDefault="005818FC" w:rsidP="0098364D">
      <w:pPr>
        <w:pStyle w:val="block"/>
        <w:spacing w:after="0" w:line="240" w:lineRule="atLeast"/>
        <w:ind w:left="927"/>
        <w:jc w:val="thaiDistribute"/>
        <w:rPr>
          <w:szCs w:val="28"/>
          <w:lang w:val="en-US"/>
        </w:rPr>
      </w:pPr>
    </w:p>
    <w:p w14:paraId="5B90FA1C" w14:textId="63D7F995" w:rsidR="005818FC" w:rsidRDefault="005818FC" w:rsidP="0098364D">
      <w:pPr>
        <w:pStyle w:val="block"/>
        <w:spacing w:after="0" w:line="240" w:lineRule="atLeast"/>
        <w:ind w:left="927"/>
        <w:jc w:val="thaiDistribute"/>
        <w:rPr>
          <w:szCs w:val="28"/>
          <w:lang w:val="en-US"/>
        </w:rPr>
      </w:pPr>
    </w:p>
    <w:p w14:paraId="6F8EBB2B" w14:textId="51AF4BFE" w:rsidR="005818FC" w:rsidRDefault="005818FC" w:rsidP="0098364D">
      <w:pPr>
        <w:pStyle w:val="block"/>
        <w:spacing w:after="0" w:line="240" w:lineRule="atLeast"/>
        <w:ind w:left="927"/>
        <w:jc w:val="thaiDistribute"/>
        <w:rPr>
          <w:szCs w:val="28"/>
          <w:lang w:val="en-US"/>
        </w:rPr>
      </w:pPr>
    </w:p>
    <w:p w14:paraId="166D3445" w14:textId="77777777" w:rsidR="009138E2" w:rsidRDefault="009138E2" w:rsidP="0098364D">
      <w:pPr>
        <w:pStyle w:val="block"/>
        <w:spacing w:after="0" w:line="240" w:lineRule="atLeast"/>
        <w:ind w:left="927"/>
        <w:jc w:val="thaiDistribute"/>
        <w:rPr>
          <w:szCs w:val="28"/>
          <w:lang w:val="en-US"/>
        </w:rPr>
      </w:pPr>
    </w:p>
    <w:p w14:paraId="69540BAB" w14:textId="77777777" w:rsidR="009138E2" w:rsidRDefault="009138E2" w:rsidP="0098364D">
      <w:pPr>
        <w:pStyle w:val="block"/>
        <w:spacing w:after="0" w:line="240" w:lineRule="atLeast"/>
        <w:ind w:left="927"/>
        <w:jc w:val="thaiDistribute"/>
        <w:rPr>
          <w:szCs w:val="28"/>
          <w:lang w:val="en-US"/>
        </w:rPr>
      </w:pPr>
    </w:p>
    <w:p w14:paraId="4D03345A" w14:textId="77777777" w:rsidR="005818FC" w:rsidRPr="0098364D" w:rsidRDefault="005818FC" w:rsidP="0098364D">
      <w:pPr>
        <w:pStyle w:val="block"/>
        <w:spacing w:after="0" w:line="240" w:lineRule="atLeast"/>
        <w:ind w:left="927"/>
        <w:jc w:val="thaiDistribute"/>
        <w:rPr>
          <w:szCs w:val="28"/>
          <w:lang w:val="en-US"/>
        </w:rPr>
      </w:pPr>
    </w:p>
    <w:p w14:paraId="26C1A56C" w14:textId="0EFC3BD0" w:rsidR="003F669F" w:rsidRDefault="00F8002A" w:rsidP="005818FC">
      <w:pPr>
        <w:pStyle w:val="Heading1"/>
        <w:numPr>
          <w:ilvl w:val="0"/>
          <w:numId w:val="13"/>
        </w:numPr>
        <w:spacing w:before="0" w:after="0" w:line="240" w:lineRule="auto"/>
        <w:ind w:hanging="540"/>
        <w:jc w:val="both"/>
        <w:rPr>
          <w:b/>
          <w:bCs/>
          <w:i w:val="0"/>
          <w:iCs/>
          <w:szCs w:val="24"/>
        </w:rPr>
      </w:pPr>
      <w:r w:rsidRPr="005818FC">
        <w:rPr>
          <w:b/>
          <w:bCs/>
          <w:i w:val="0"/>
          <w:iCs/>
          <w:szCs w:val="24"/>
        </w:rPr>
        <w:lastRenderedPageBreak/>
        <w:t>Treasury shares</w:t>
      </w:r>
      <w:r w:rsidR="00C47CA9" w:rsidRPr="005818FC">
        <w:rPr>
          <w:b/>
          <w:bCs/>
          <w:i w:val="0"/>
          <w:iCs/>
          <w:szCs w:val="24"/>
        </w:rPr>
        <w:tab/>
      </w:r>
    </w:p>
    <w:p w14:paraId="7D8F493D" w14:textId="77777777" w:rsidR="005818FC" w:rsidRPr="005818FC" w:rsidRDefault="005818FC" w:rsidP="005818FC">
      <w:pPr>
        <w:pStyle w:val="BodyText"/>
        <w:spacing w:after="0"/>
        <w:rPr>
          <w:lang w:val="en-GB" w:eastAsia="x-none"/>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270"/>
        <w:gridCol w:w="1980"/>
        <w:gridCol w:w="236"/>
        <w:gridCol w:w="2104"/>
      </w:tblGrid>
      <w:tr w:rsidR="005E4973" w:rsidRPr="00CB3454" w14:paraId="05602B38" w14:textId="77777777" w:rsidTr="004162E1">
        <w:tc>
          <w:tcPr>
            <w:tcW w:w="4680" w:type="dxa"/>
            <w:shd w:val="clear" w:color="auto" w:fill="auto"/>
          </w:tcPr>
          <w:p w14:paraId="1D416238" w14:textId="77777777" w:rsidR="00147D27" w:rsidRPr="00CB3454" w:rsidRDefault="00147D27" w:rsidP="00147D27">
            <w:pPr>
              <w:ind w:right="-360"/>
            </w:pPr>
          </w:p>
        </w:tc>
        <w:tc>
          <w:tcPr>
            <w:tcW w:w="270" w:type="dxa"/>
            <w:shd w:val="clear" w:color="auto" w:fill="auto"/>
          </w:tcPr>
          <w:p w14:paraId="7061BF14" w14:textId="77777777" w:rsidR="00147D27" w:rsidRPr="00CB3454" w:rsidRDefault="00147D27" w:rsidP="00147D27">
            <w:pPr>
              <w:ind w:right="-360"/>
            </w:pPr>
          </w:p>
        </w:tc>
        <w:tc>
          <w:tcPr>
            <w:tcW w:w="1980" w:type="dxa"/>
            <w:shd w:val="clear" w:color="auto" w:fill="auto"/>
          </w:tcPr>
          <w:p w14:paraId="093FBA31" w14:textId="6CD6A4C4" w:rsidR="00D473DB" w:rsidRDefault="00D473DB" w:rsidP="00D473DB">
            <w:pPr>
              <w:pStyle w:val="acctmergecolhdg"/>
              <w:spacing w:line="240" w:lineRule="auto"/>
              <w:ind w:left="-76" w:right="-77"/>
            </w:pPr>
            <w:r w:rsidRPr="00D473DB">
              <w:t>Consolidated</w:t>
            </w:r>
          </w:p>
          <w:p w14:paraId="70EC6011" w14:textId="7DAA4C58" w:rsidR="00147D27" w:rsidRPr="00CB3454" w:rsidRDefault="00147D27" w:rsidP="00D473DB">
            <w:pPr>
              <w:pStyle w:val="acctmergecolhdg"/>
              <w:spacing w:line="240" w:lineRule="auto"/>
              <w:ind w:left="-76" w:right="-77"/>
            </w:pPr>
            <w:r w:rsidRPr="00D473DB">
              <w:t>financial statements</w:t>
            </w:r>
          </w:p>
        </w:tc>
        <w:tc>
          <w:tcPr>
            <w:tcW w:w="236" w:type="dxa"/>
            <w:shd w:val="clear" w:color="auto" w:fill="auto"/>
          </w:tcPr>
          <w:p w14:paraId="372E6B7B" w14:textId="77777777" w:rsidR="00147D27" w:rsidRPr="00CB3454" w:rsidRDefault="00147D27" w:rsidP="00D473DB">
            <w:pPr>
              <w:pStyle w:val="acctmergecolhdg"/>
              <w:spacing w:line="240" w:lineRule="auto"/>
              <w:ind w:left="-76" w:right="-77"/>
            </w:pPr>
          </w:p>
        </w:tc>
        <w:tc>
          <w:tcPr>
            <w:tcW w:w="2104" w:type="dxa"/>
            <w:shd w:val="clear" w:color="auto" w:fill="auto"/>
          </w:tcPr>
          <w:p w14:paraId="722AE5B6" w14:textId="72BB6C27" w:rsidR="00D473DB" w:rsidRDefault="00D473DB" w:rsidP="00D473DB">
            <w:pPr>
              <w:pStyle w:val="acctmergecolhdg"/>
              <w:spacing w:line="240" w:lineRule="auto"/>
              <w:ind w:left="-76" w:right="-77"/>
            </w:pPr>
            <w:r w:rsidRPr="00D473DB">
              <w:t>Separate</w:t>
            </w:r>
          </w:p>
          <w:p w14:paraId="0ADE188A" w14:textId="61541808" w:rsidR="00147D27" w:rsidRPr="00CB3454" w:rsidRDefault="00147D27" w:rsidP="00D473DB">
            <w:pPr>
              <w:pStyle w:val="acctmergecolhdg"/>
              <w:spacing w:line="240" w:lineRule="auto"/>
              <w:ind w:left="-76" w:right="-77"/>
            </w:pPr>
            <w:r w:rsidRPr="00D473DB">
              <w:t>financial statements</w:t>
            </w:r>
          </w:p>
        </w:tc>
      </w:tr>
      <w:tr w:rsidR="00147D27" w:rsidRPr="00CB3454" w14:paraId="38E167BD" w14:textId="77777777" w:rsidTr="00450356">
        <w:tc>
          <w:tcPr>
            <w:tcW w:w="4680" w:type="dxa"/>
            <w:shd w:val="clear" w:color="auto" w:fill="auto"/>
          </w:tcPr>
          <w:p w14:paraId="08CA4158" w14:textId="77777777" w:rsidR="00147D27" w:rsidRPr="00CB3454" w:rsidRDefault="00147D27" w:rsidP="00147D27">
            <w:pPr>
              <w:ind w:right="-360"/>
            </w:pPr>
          </w:p>
        </w:tc>
        <w:tc>
          <w:tcPr>
            <w:tcW w:w="270" w:type="dxa"/>
            <w:shd w:val="clear" w:color="auto" w:fill="auto"/>
          </w:tcPr>
          <w:p w14:paraId="52398A2F" w14:textId="77777777" w:rsidR="00147D27" w:rsidRPr="00CB3454" w:rsidRDefault="00147D27" w:rsidP="00147D27">
            <w:pPr>
              <w:ind w:right="-360"/>
            </w:pPr>
          </w:p>
        </w:tc>
        <w:tc>
          <w:tcPr>
            <w:tcW w:w="4320" w:type="dxa"/>
            <w:gridSpan w:val="3"/>
            <w:shd w:val="clear" w:color="auto" w:fill="auto"/>
          </w:tcPr>
          <w:p w14:paraId="405C8830" w14:textId="71572E4B" w:rsidR="00147D27" w:rsidRPr="00CB3454" w:rsidRDefault="00147D27" w:rsidP="00147D27">
            <w:pPr>
              <w:ind w:right="-360"/>
              <w:jc w:val="center"/>
            </w:pPr>
            <w:r w:rsidRPr="00CB3454">
              <w:rPr>
                <w:rFonts w:eastAsia="MS Mincho"/>
                <w:i/>
                <w:iCs/>
              </w:rPr>
              <w:t>(</w:t>
            </w:r>
            <w:proofErr w:type="gramStart"/>
            <w:r w:rsidRPr="00CB3454">
              <w:rPr>
                <w:rFonts w:eastAsia="MS Mincho"/>
                <w:i/>
                <w:iCs/>
              </w:rPr>
              <w:t>in</w:t>
            </w:r>
            <w:proofErr w:type="gramEnd"/>
            <w:r w:rsidRPr="00CB3454">
              <w:rPr>
                <w:rFonts w:eastAsia="MS Mincho"/>
                <w:i/>
                <w:iCs/>
              </w:rPr>
              <w:t xml:space="preserve"> thousand Baht)</w:t>
            </w:r>
          </w:p>
        </w:tc>
      </w:tr>
      <w:tr w:rsidR="00147D27" w:rsidRPr="00CB3454" w14:paraId="4BD45969" w14:textId="77777777" w:rsidTr="004162E1">
        <w:tc>
          <w:tcPr>
            <w:tcW w:w="4680" w:type="dxa"/>
            <w:shd w:val="clear" w:color="auto" w:fill="auto"/>
          </w:tcPr>
          <w:p w14:paraId="3AE3DEE2" w14:textId="1FC4C636" w:rsidR="00147D27" w:rsidRPr="00CB3454" w:rsidRDefault="00147D27" w:rsidP="00147D27">
            <w:pPr>
              <w:ind w:right="-360"/>
            </w:pPr>
            <w:r w:rsidRPr="00CB3454">
              <w:rPr>
                <w:b/>
                <w:bCs/>
              </w:rPr>
              <w:t>Ordinary shares of the Company</w:t>
            </w:r>
          </w:p>
        </w:tc>
        <w:tc>
          <w:tcPr>
            <w:tcW w:w="270" w:type="dxa"/>
            <w:shd w:val="clear" w:color="auto" w:fill="auto"/>
          </w:tcPr>
          <w:p w14:paraId="52EA6642" w14:textId="77777777" w:rsidR="00147D27" w:rsidRPr="00CB3454" w:rsidRDefault="00147D27" w:rsidP="00147D27">
            <w:pPr>
              <w:ind w:right="-360"/>
            </w:pPr>
          </w:p>
        </w:tc>
        <w:tc>
          <w:tcPr>
            <w:tcW w:w="1980" w:type="dxa"/>
            <w:shd w:val="clear" w:color="auto" w:fill="auto"/>
          </w:tcPr>
          <w:p w14:paraId="0561C9DF" w14:textId="77777777" w:rsidR="00147D27" w:rsidRPr="00CB3454" w:rsidRDefault="00147D27" w:rsidP="00147D27">
            <w:pPr>
              <w:ind w:right="-360"/>
            </w:pPr>
          </w:p>
        </w:tc>
        <w:tc>
          <w:tcPr>
            <w:tcW w:w="236" w:type="dxa"/>
            <w:shd w:val="clear" w:color="auto" w:fill="auto"/>
          </w:tcPr>
          <w:p w14:paraId="138A25F7" w14:textId="77777777" w:rsidR="00147D27" w:rsidRPr="00CB3454" w:rsidRDefault="00147D27" w:rsidP="00147D27">
            <w:pPr>
              <w:ind w:right="-360"/>
            </w:pPr>
          </w:p>
        </w:tc>
        <w:tc>
          <w:tcPr>
            <w:tcW w:w="2104" w:type="dxa"/>
            <w:shd w:val="clear" w:color="auto" w:fill="auto"/>
          </w:tcPr>
          <w:p w14:paraId="35DF1FD1" w14:textId="77777777" w:rsidR="00147D27" w:rsidRPr="00CB3454" w:rsidRDefault="00147D27" w:rsidP="00147D27">
            <w:pPr>
              <w:ind w:right="-360"/>
            </w:pPr>
          </w:p>
        </w:tc>
      </w:tr>
      <w:tr w:rsidR="00147D27" w:rsidRPr="00CB3454" w14:paraId="342841EE" w14:textId="77777777" w:rsidTr="004162E1">
        <w:tc>
          <w:tcPr>
            <w:tcW w:w="4680" w:type="dxa"/>
            <w:shd w:val="clear" w:color="auto" w:fill="auto"/>
          </w:tcPr>
          <w:p w14:paraId="2245388C" w14:textId="31C89032" w:rsidR="00147D27" w:rsidRPr="00CB3454" w:rsidRDefault="00147D27" w:rsidP="00147D27">
            <w:pPr>
              <w:ind w:right="-360"/>
            </w:pPr>
            <w:proofErr w:type="gramStart"/>
            <w:r w:rsidRPr="00CB3454">
              <w:t>At</w:t>
            </w:r>
            <w:proofErr w:type="gramEnd"/>
            <w:r w:rsidRPr="00CB3454">
              <w:t xml:space="preserve"> </w:t>
            </w:r>
            <w:r w:rsidRPr="00CB3454">
              <w:rPr>
                <w:cs/>
              </w:rPr>
              <w:t xml:space="preserve">1 </w:t>
            </w:r>
            <w:r w:rsidRPr="00CB3454">
              <w:t>January 2023</w:t>
            </w:r>
          </w:p>
        </w:tc>
        <w:tc>
          <w:tcPr>
            <w:tcW w:w="270" w:type="dxa"/>
            <w:shd w:val="clear" w:color="auto" w:fill="auto"/>
          </w:tcPr>
          <w:p w14:paraId="5497255B" w14:textId="77777777" w:rsidR="00147D27" w:rsidRPr="00CB3454" w:rsidRDefault="00147D27" w:rsidP="00147D27">
            <w:pPr>
              <w:ind w:right="-360"/>
            </w:pPr>
          </w:p>
        </w:tc>
        <w:tc>
          <w:tcPr>
            <w:tcW w:w="1980" w:type="dxa"/>
          </w:tcPr>
          <w:p w14:paraId="4580F8E0" w14:textId="4BCEC24E" w:rsidR="00147D27" w:rsidRPr="00CB3454" w:rsidRDefault="00147D27" w:rsidP="00147D27">
            <w:pPr>
              <w:ind w:right="-360" w:firstLine="1237"/>
            </w:pPr>
            <w:r w:rsidRPr="00CB3454">
              <w:t>-</w:t>
            </w:r>
          </w:p>
        </w:tc>
        <w:tc>
          <w:tcPr>
            <w:tcW w:w="236" w:type="dxa"/>
          </w:tcPr>
          <w:p w14:paraId="7FD87F3D" w14:textId="77777777" w:rsidR="00147D27" w:rsidRPr="00CB3454" w:rsidRDefault="00147D27" w:rsidP="00147D27">
            <w:pPr>
              <w:ind w:right="-360"/>
            </w:pPr>
          </w:p>
        </w:tc>
        <w:tc>
          <w:tcPr>
            <w:tcW w:w="2104" w:type="dxa"/>
          </w:tcPr>
          <w:p w14:paraId="2F964D82" w14:textId="56010CCA" w:rsidR="00147D27" w:rsidRPr="00CB3454" w:rsidRDefault="00147D27" w:rsidP="00147D27">
            <w:pPr>
              <w:ind w:right="-360" w:firstLine="1216"/>
            </w:pPr>
            <w:r w:rsidRPr="00CB3454">
              <w:t>-</w:t>
            </w:r>
          </w:p>
        </w:tc>
      </w:tr>
      <w:tr w:rsidR="005E4973" w:rsidRPr="00CB3454" w14:paraId="1E7F07A0" w14:textId="77777777" w:rsidTr="004162E1">
        <w:tc>
          <w:tcPr>
            <w:tcW w:w="4680" w:type="dxa"/>
            <w:shd w:val="clear" w:color="auto" w:fill="auto"/>
          </w:tcPr>
          <w:p w14:paraId="6CC0F69F" w14:textId="7D55F262" w:rsidR="00147D27" w:rsidRPr="00CB3454" w:rsidRDefault="00147D27" w:rsidP="00147D27">
            <w:pPr>
              <w:ind w:right="-360"/>
            </w:pPr>
            <w:r w:rsidRPr="00CB3454">
              <w:t>Addition</w:t>
            </w:r>
          </w:p>
        </w:tc>
        <w:tc>
          <w:tcPr>
            <w:tcW w:w="270" w:type="dxa"/>
            <w:shd w:val="clear" w:color="auto" w:fill="auto"/>
          </w:tcPr>
          <w:p w14:paraId="41C23436" w14:textId="77777777" w:rsidR="00147D27" w:rsidRPr="00CB3454" w:rsidRDefault="00147D27" w:rsidP="00147D27">
            <w:pPr>
              <w:ind w:right="-360"/>
            </w:pPr>
          </w:p>
        </w:tc>
        <w:tc>
          <w:tcPr>
            <w:tcW w:w="1980" w:type="dxa"/>
            <w:tcBorders>
              <w:top w:val="nil"/>
              <w:left w:val="nil"/>
              <w:bottom w:val="single" w:sz="4" w:space="0" w:color="000000"/>
              <w:right w:val="nil"/>
            </w:tcBorders>
          </w:tcPr>
          <w:p w14:paraId="5259DE99" w14:textId="01549527" w:rsidR="00147D27" w:rsidRPr="00464856" w:rsidRDefault="00147D27" w:rsidP="00147D27">
            <w:pPr>
              <w:tabs>
                <w:tab w:val="left" w:pos="1147"/>
              </w:tabs>
              <w:ind w:right="-360" w:firstLine="697"/>
            </w:pPr>
            <w:r w:rsidRPr="00464856">
              <w:t xml:space="preserve">  1,042,239</w:t>
            </w:r>
          </w:p>
        </w:tc>
        <w:tc>
          <w:tcPr>
            <w:tcW w:w="236" w:type="dxa"/>
          </w:tcPr>
          <w:p w14:paraId="5CBD6B66" w14:textId="77777777" w:rsidR="00147D27" w:rsidRPr="00CB3454" w:rsidRDefault="00147D27" w:rsidP="00147D27">
            <w:pPr>
              <w:ind w:right="-360"/>
            </w:pPr>
          </w:p>
        </w:tc>
        <w:tc>
          <w:tcPr>
            <w:tcW w:w="2104" w:type="dxa"/>
            <w:tcBorders>
              <w:top w:val="nil"/>
              <w:left w:val="nil"/>
              <w:bottom w:val="single" w:sz="4" w:space="0" w:color="000000"/>
              <w:right w:val="nil"/>
            </w:tcBorders>
          </w:tcPr>
          <w:p w14:paraId="69CDFD65" w14:textId="24EA9EA2" w:rsidR="00147D27" w:rsidRPr="00CB3454" w:rsidRDefault="00147D27" w:rsidP="00147D27">
            <w:pPr>
              <w:ind w:right="-360" w:firstLine="676"/>
            </w:pPr>
            <w:r w:rsidRPr="00CB3454">
              <w:t xml:space="preserve">  1,042,239</w:t>
            </w:r>
          </w:p>
        </w:tc>
      </w:tr>
      <w:tr w:rsidR="00147D27" w:rsidRPr="00CB3454" w14:paraId="697A63BC" w14:textId="77777777" w:rsidTr="004162E1">
        <w:tc>
          <w:tcPr>
            <w:tcW w:w="4680" w:type="dxa"/>
            <w:shd w:val="clear" w:color="auto" w:fill="auto"/>
          </w:tcPr>
          <w:p w14:paraId="2179D98D" w14:textId="41BFB521" w:rsidR="00147D27" w:rsidRPr="00CB3454" w:rsidRDefault="00147D27" w:rsidP="00147D27">
            <w:pPr>
              <w:ind w:right="-360"/>
              <w:rPr>
                <w:b/>
                <w:bCs/>
              </w:rPr>
            </w:pPr>
            <w:r w:rsidRPr="00CB3454">
              <w:rPr>
                <w:b/>
                <w:bCs/>
              </w:rPr>
              <w:t xml:space="preserve">As </w:t>
            </w:r>
            <w:proofErr w:type="gramStart"/>
            <w:r w:rsidRPr="00CB3454">
              <w:rPr>
                <w:b/>
                <w:bCs/>
              </w:rPr>
              <w:t>at</w:t>
            </w:r>
            <w:proofErr w:type="gramEnd"/>
            <w:r w:rsidRPr="00CB3454">
              <w:rPr>
                <w:b/>
                <w:bCs/>
              </w:rPr>
              <w:t xml:space="preserve"> 30 </w:t>
            </w:r>
            <w:r w:rsidR="005353C1">
              <w:rPr>
                <w:b/>
                <w:bCs/>
              </w:rPr>
              <w:t>September</w:t>
            </w:r>
            <w:r w:rsidRPr="00CB3454">
              <w:rPr>
                <w:b/>
                <w:bCs/>
              </w:rPr>
              <w:t xml:space="preserve"> 2023</w:t>
            </w:r>
          </w:p>
        </w:tc>
        <w:tc>
          <w:tcPr>
            <w:tcW w:w="270" w:type="dxa"/>
            <w:shd w:val="clear" w:color="auto" w:fill="auto"/>
          </w:tcPr>
          <w:p w14:paraId="5A9BB370" w14:textId="77777777" w:rsidR="00147D27" w:rsidRPr="00CB3454" w:rsidRDefault="00147D27" w:rsidP="00147D27">
            <w:pPr>
              <w:ind w:right="-360"/>
            </w:pPr>
          </w:p>
        </w:tc>
        <w:tc>
          <w:tcPr>
            <w:tcW w:w="1980" w:type="dxa"/>
            <w:tcBorders>
              <w:top w:val="single" w:sz="4" w:space="0" w:color="000000"/>
              <w:bottom w:val="single" w:sz="4" w:space="0" w:color="000000"/>
            </w:tcBorders>
            <w:shd w:val="clear" w:color="auto" w:fill="auto"/>
          </w:tcPr>
          <w:p w14:paraId="223FC746" w14:textId="48083202" w:rsidR="00147D27" w:rsidRPr="00464856" w:rsidRDefault="00147D27" w:rsidP="00147D27">
            <w:pPr>
              <w:tabs>
                <w:tab w:val="left" w:pos="1147"/>
              </w:tabs>
              <w:ind w:right="-360" w:firstLine="697"/>
              <w:rPr>
                <w:b/>
                <w:bCs/>
              </w:rPr>
            </w:pPr>
            <w:r w:rsidRPr="00464856">
              <w:rPr>
                <w:b/>
                <w:bCs/>
              </w:rPr>
              <w:t xml:space="preserve">  1,042,239</w:t>
            </w:r>
          </w:p>
        </w:tc>
        <w:tc>
          <w:tcPr>
            <w:tcW w:w="236" w:type="dxa"/>
            <w:shd w:val="clear" w:color="auto" w:fill="auto"/>
          </w:tcPr>
          <w:p w14:paraId="03CC9E60" w14:textId="77777777" w:rsidR="00147D27" w:rsidRPr="00CB3454" w:rsidRDefault="00147D27" w:rsidP="00147D27">
            <w:pPr>
              <w:tabs>
                <w:tab w:val="left" w:pos="1147"/>
              </w:tabs>
              <w:ind w:right="-360" w:firstLine="697"/>
              <w:rPr>
                <w:b/>
                <w:bCs/>
              </w:rPr>
            </w:pPr>
          </w:p>
        </w:tc>
        <w:tc>
          <w:tcPr>
            <w:tcW w:w="2104" w:type="dxa"/>
            <w:tcBorders>
              <w:top w:val="single" w:sz="4" w:space="0" w:color="000000"/>
              <w:bottom w:val="single" w:sz="4" w:space="0" w:color="000000"/>
            </w:tcBorders>
            <w:shd w:val="clear" w:color="auto" w:fill="auto"/>
          </w:tcPr>
          <w:p w14:paraId="5BE48976" w14:textId="7D734D1E" w:rsidR="00147D27" w:rsidRPr="00CB3454" w:rsidRDefault="00147D27" w:rsidP="005E4973">
            <w:pPr>
              <w:tabs>
                <w:tab w:val="left" w:pos="1147"/>
              </w:tabs>
              <w:ind w:right="-360" w:firstLine="676"/>
              <w:rPr>
                <w:b/>
                <w:bCs/>
              </w:rPr>
            </w:pPr>
            <w:r w:rsidRPr="00CB3454">
              <w:rPr>
                <w:b/>
                <w:bCs/>
              </w:rPr>
              <w:t xml:space="preserve">  1,042,239</w:t>
            </w:r>
          </w:p>
        </w:tc>
      </w:tr>
      <w:tr w:rsidR="00147D27" w:rsidRPr="00CB3454" w14:paraId="64110CE4" w14:textId="77777777" w:rsidTr="004162E1">
        <w:tc>
          <w:tcPr>
            <w:tcW w:w="4680" w:type="dxa"/>
            <w:shd w:val="clear" w:color="auto" w:fill="auto"/>
          </w:tcPr>
          <w:p w14:paraId="6246B6F8" w14:textId="291506F9" w:rsidR="00147D27" w:rsidRPr="00CB3454" w:rsidRDefault="00147D27" w:rsidP="00147D27">
            <w:pPr>
              <w:ind w:right="-360"/>
            </w:pPr>
          </w:p>
        </w:tc>
        <w:tc>
          <w:tcPr>
            <w:tcW w:w="270" w:type="dxa"/>
            <w:shd w:val="clear" w:color="auto" w:fill="auto"/>
          </w:tcPr>
          <w:p w14:paraId="4DE64034" w14:textId="77777777" w:rsidR="00147D27" w:rsidRPr="00CB3454" w:rsidRDefault="00147D27" w:rsidP="00147D27">
            <w:pPr>
              <w:ind w:right="-360"/>
            </w:pPr>
          </w:p>
        </w:tc>
        <w:tc>
          <w:tcPr>
            <w:tcW w:w="1980" w:type="dxa"/>
            <w:tcBorders>
              <w:top w:val="single" w:sz="4" w:space="0" w:color="000000"/>
            </w:tcBorders>
            <w:shd w:val="clear" w:color="auto" w:fill="auto"/>
          </w:tcPr>
          <w:p w14:paraId="1539EB40" w14:textId="77777777" w:rsidR="00147D27" w:rsidRPr="00464856" w:rsidRDefault="00147D27" w:rsidP="00147D27">
            <w:pPr>
              <w:ind w:right="-360"/>
            </w:pPr>
          </w:p>
        </w:tc>
        <w:tc>
          <w:tcPr>
            <w:tcW w:w="236" w:type="dxa"/>
            <w:shd w:val="clear" w:color="auto" w:fill="auto"/>
          </w:tcPr>
          <w:p w14:paraId="6A02C05A" w14:textId="77777777" w:rsidR="00147D27" w:rsidRPr="00CB3454" w:rsidRDefault="00147D27" w:rsidP="00147D27">
            <w:pPr>
              <w:ind w:right="-360"/>
            </w:pPr>
          </w:p>
        </w:tc>
        <w:tc>
          <w:tcPr>
            <w:tcW w:w="2104" w:type="dxa"/>
            <w:tcBorders>
              <w:top w:val="single" w:sz="4" w:space="0" w:color="000000"/>
            </w:tcBorders>
            <w:shd w:val="clear" w:color="auto" w:fill="auto"/>
          </w:tcPr>
          <w:p w14:paraId="069A2F31" w14:textId="77777777" w:rsidR="00147D27" w:rsidRPr="00CB3454" w:rsidRDefault="00147D27" w:rsidP="00147D27">
            <w:pPr>
              <w:ind w:right="-360"/>
            </w:pPr>
          </w:p>
        </w:tc>
      </w:tr>
      <w:tr w:rsidR="00147D27" w:rsidRPr="00CB3454" w14:paraId="04555479" w14:textId="77777777" w:rsidTr="004162E1">
        <w:tc>
          <w:tcPr>
            <w:tcW w:w="4680" w:type="dxa"/>
            <w:shd w:val="clear" w:color="auto" w:fill="auto"/>
          </w:tcPr>
          <w:p w14:paraId="15E0BD77" w14:textId="77777777" w:rsidR="002E55C8" w:rsidRDefault="00147D27" w:rsidP="00147D27">
            <w:pPr>
              <w:ind w:right="-360"/>
              <w:rPr>
                <w:b/>
                <w:bCs/>
              </w:rPr>
            </w:pPr>
            <w:r w:rsidRPr="00CB3454">
              <w:rPr>
                <w:b/>
                <w:bCs/>
              </w:rPr>
              <w:t xml:space="preserve">Ordinary shares of the Company </w:t>
            </w:r>
          </w:p>
          <w:p w14:paraId="2E295096" w14:textId="3CE4C420" w:rsidR="00147D27" w:rsidRPr="00CB3454" w:rsidRDefault="002E55C8" w:rsidP="00147D27">
            <w:pPr>
              <w:ind w:right="-360"/>
              <w:rPr>
                <w:b/>
                <w:bCs/>
              </w:rPr>
            </w:pPr>
            <w:r>
              <w:rPr>
                <w:b/>
                <w:bCs/>
              </w:rPr>
              <w:t xml:space="preserve">   </w:t>
            </w:r>
            <w:r w:rsidR="00147D27" w:rsidRPr="00CB3454">
              <w:rPr>
                <w:b/>
                <w:bCs/>
              </w:rPr>
              <w:t>held by subsidiaries</w:t>
            </w:r>
          </w:p>
        </w:tc>
        <w:tc>
          <w:tcPr>
            <w:tcW w:w="270" w:type="dxa"/>
            <w:shd w:val="clear" w:color="auto" w:fill="auto"/>
          </w:tcPr>
          <w:p w14:paraId="02055413" w14:textId="77777777" w:rsidR="00147D27" w:rsidRPr="00CB3454" w:rsidRDefault="00147D27" w:rsidP="00147D27">
            <w:pPr>
              <w:ind w:right="-360"/>
            </w:pPr>
          </w:p>
        </w:tc>
        <w:tc>
          <w:tcPr>
            <w:tcW w:w="1980" w:type="dxa"/>
            <w:shd w:val="clear" w:color="auto" w:fill="auto"/>
          </w:tcPr>
          <w:p w14:paraId="21771E9E" w14:textId="77777777" w:rsidR="00147D27" w:rsidRPr="00CB3454" w:rsidRDefault="00147D27" w:rsidP="005E4973">
            <w:pPr>
              <w:ind w:right="-360" w:firstLine="1237"/>
            </w:pPr>
          </w:p>
        </w:tc>
        <w:tc>
          <w:tcPr>
            <w:tcW w:w="236" w:type="dxa"/>
            <w:shd w:val="clear" w:color="auto" w:fill="auto"/>
          </w:tcPr>
          <w:p w14:paraId="71DE5256" w14:textId="77777777" w:rsidR="00147D27" w:rsidRPr="00CB3454" w:rsidRDefault="00147D27" w:rsidP="00147D27">
            <w:pPr>
              <w:ind w:right="-360"/>
            </w:pPr>
          </w:p>
        </w:tc>
        <w:tc>
          <w:tcPr>
            <w:tcW w:w="2104" w:type="dxa"/>
            <w:shd w:val="clear" w:color="auto" w:fill="auto"/>
          </w:tcPr>
          <w:p w14:paraId="7909B443" w14:textId="77777777" w:rsidR="00147D27" w:rsidRPr="00CB3454" w:rsidRDefault="00147D27" w:rsidP="00147D27">
            <w:pPr>
              <w:ind w:right="-360"/>
            </w:pPr>
          </w:p>
        </w:tc>
      </w:tr>
      <w:tr w:rsidR="005E4973" w:rsidRPr="00CB3454" w14:paraId="5FA97DF7" w14:textId="77777777" w:rsidTr="004162E1">
        <w:tc>
          <w:tcPr>
            <w:tcW w:w="4680" w:type="dxa"/>
            <w:shd w:val="clear" w:color="auto" w:fill="auto"/>
          </w:tcPr>
          <w:p w14:paraId="585C7E03" w14:textId="7AADE700" w:rsidR="005E4973" w:rsidRPr="00CB3454" w:rsidRDefault="005E4973" w:rsidP="005E4973">
            <w:pPr>
              <w:ind w:right="-360"/>
              <w:rPr>
                <w:b/>
                <w:bCs/>
              </w:rPr>
            </w:pPr>
            <w:proofErr w:type="gramStart"/>
            <w:r w:rsidRPr="00CB3454">
              <w:t>At</w:t>
            </w:r>
            <w:proofErr w:type="gramEnd"/>
            <w:r w:rsidRPr="00CB3454">
              <w:t xml:space="preserve"> </w:t>
            </w:r>
            <w:r w:rsidRPr="00CB3454">
              <w:rPr>
                <w:cs/>
              </w:rPr>
              <w:t xml:space="preserve">1 </w:t>
            </w:r>
            <w:r w:rsidRPr="00CB3454">
              <w:t>January 2023</w:t>
            </w:r>
          </w:p>
        </w:tc>
        <w:tc>
          <w:tcPr>
            <w:tcW w:w="270" w:type="dxa"/>
            <w:shd w:val="clear" w:color="auto" w:fill="auto"/>
          </w:tcPr>
          <w:p w14:paraId="6F5B2330" w14:textId="77777777" w:rsidR="005E4973" w:rsidRPr="00CB3454" w:rsidRDefault="005E4973" w:rsidP="005E4973">
            <w:pPr>
              <w:ind w:right="-360"/>
            </w:pPr>
          </w:p>
        </w:tc>
        <w:tc>
          <w:tcPr>
            <w:tcW w:w="1980" w:type="dxa"/>
          </w:tcPr>
          <w:p w14:paraId="1661CA12" w14:textId="30A96781" w:rsidR="005E4973" w:rsidRPr="00464856" w:rsidRDefault="005E4973" w:rsidP="005E4973">
            <w:pPr>
              <w:ind w:right="-360" w:firstLine="1237"/>
            </w:pPr>
            <w:r w:rsidRPr="00464856">
              <w:t>-</w:t>
            </w:r>
          </w:p>
        </w:tc>
        <w:tc>
          <w:tcPr>
            <w:tcW w:w="236" w:type="dxa"/>
            <w:shd w:val="clear" w:color="auto" w:fill="auto"/>
          </w:tcPr>
          <w:p w14:paraId="4091E217" w14:textId="77777777" w:rsidR="005E4973" w:rsidRPr="00CB3454" w:rsidRDefault="005E4973" w:rsidP="005E4973">
            <w:pPr>
              <w:ind w:right="-360"/>
            </w:pPr>
          </w:p>
        </w:tc>
        <w:tc>
          <w:tcPr>
            <w:tcW w:w="2104" w:type="dxa"/>
          </w:tcPr>
          <w:p w14:paraId="379B661F" w14:textId="63EED33F" w:rsidR="005E4973" w:rsidRPr="00CB3454" w:rsidRDefault="005E4973" w:rsidP="005E4973">
            <w:pPr>
              <w:ind w:right="-360" w:firstLine="1216"/>
            </w:pPr>
            <w:r w:rsidRPr="00CB3454">
              <w:t>-</w:t>
            </w:r>
          </w:p>
        </w:tc>
      </w:tr>
      <w:tr w:rsidR="005E4973" w:rsidRPr="00CB3454" w14:paraId="4AF2A331" w14:textId="77777777" w:rsidTr="004162E1">
        <w:tc>
          <w:tcPr>
            <w:tcW w:w="4680" w:type="dxa"/>
            <w:shd w:val="clear" w:color="auto" w:fill="auto"/>
          </w:tcPr>
          <w:p w14:paraId="5EDFB340" w14:textId="7C83F697" w:rsidR="005E4973" w:rsidRPr="00CB3454" w:rsidRDefault="005E4973" w:rsidP="005E4973">
            <w:pPr>
              <w:ind w:right="-360"/>
              <w:rPr>
                <w:b/>
                <w:bCs/>
              </w:rPr>
            </w:pPr>
            <w:r w:rsidRPr="00CB3454">
              <w:t>Addition</w:t>
            </w:r>
          </w:p>
        </w:tc>
        <w:tc>
          <w:tcPr>
            <w:tcW w:w="270" w:type="dxa"/>
            <w:shd w:val="clear" w:color="auto" w:fill="auto"/>
          </w:tcPr>
          <w:p w14:paraId="46EC8367" w14:textId="77777777" w:rsidR="005E4973" w:rsidRPr="00CB3454" w:rsidRDefault="005E4973" w:rsidP="005E4973">
            <w:pPr>
              <w:ind w:right="-360"/>
            </w:pPr>
          </w:p>
        </w:tc>
        <w:tc>
          <w:tcPr>
            <w:tcW w:w="1980" w:type="dxa"/>
            <w:tcBorders>
              <w:top w:val="nil"/>
              <w:left w:val="nil"/>
              <w:right w:val="nil"/>
            </w:tcBorders>
          </w:tcPr>
          <w:p w14:paraId="7A79E87F" w14:textId="4AFCFA1B" w:rsidR="005E4973" w:rsidRPr="00464856" w:rsidRDefault="004162E1" w:rsidP="004162E1">
            <w:pPr>
              <w:tabs>
                <w:tab w:val="left" w:pos="1147"/>
              </w:tabs>
              <w:ind w:right="-15" w:firstLine="697"/>
              <w:jc w:val="center"/>
            </w:pPr>
            <w:r>
              <w:t>1,119,696</w:t>
            </w:r>
          </w:p>
        </w:tc>
        <w:tc>
          <w:tcPr>
            <w:tcW w:w="236" w:type="dxa"/>
            <w:shd w:val="clear" w:color="auto" w:fill="auto"/>
          </w:tcPr>
          <w:p w14:paraId="31D9476C" w14:textId="77777777" w:rsidR="005E4973" w:rsidRPr="00CB3454" w:rsidRDefault="005E4973" w:rsidP="004162E1">
            <w:pPr>
              <w:tabs>
                <w:tab w:val="left" w:pos="1147"/>
              </w:tabs>
              <w:ind w:right="-15" w:firstLine="697"/>
              <w:jc w:val="center"/>
            </w:pPr>
          </w:p>
        </w:tc>
        <w:tc>
          <w:tcPr>
            <w:tcW w:w="2104" w:type="dxa"/>
            <w:tcBorders>
              <w:top w:val="nil"/>
              <w:left w:val="nil"/>
              <w:right w:val="nil"/>
            </w:tcBorders>
          </w:tcPr>
          <w:p w14:paraId="7795DAAA" w14:textId="5C2B0295" w:rsidR="005E4973" w:rsidRPr="00CB3454" w:rsidRDefault="005E4973" w:rsidP="005E4973">
            <w:pPr>
              <w:ind w:right="-360" w:firstLine="1216"/>
            </w:pPr>
            <w:r w:rsidRPr="00CB3454">
              <w:t>-</w:t>
            </w:r>
          </w:p>
        </w:tc>
      </w:tr>
      <w:tr w:rsidR="00181A9F" w:rsidRPr="00CB3454" w14:paraId="13E9F58D" w14:textId="77777777" w:rsidTr="004162E1">
        <w:tc>
          <w:tcPr>
            <w:tcW w:w="4680" w:type="dxa"/>
            <w:shd w:val="clear" w:color="auto" w:fill="auto"/>
          </w:tcPr>
          <w:p w14:paraId="53682944" w14:textId="0CDB1B2F" w:rsidR="00181A9F" w:rsidRPr="009C50B1" w:rsidRDefault="00264D33" w:rsidP="005E4973">
            <w:pPr>
              <w:ind w:right="-360"/>
            </w:pPr>
            <w:r w:rsidRPr="009C50B1">
              <w:t>Disposal</w:t>
            </w:r>
          </w:p>
        </w:tc>
        <w:tc>
          <w:tcPr>
            <w:tcW w:w="270" w:type="dxa"/>
            <w:shd w:val="clear" w:color="auto" w:fill="auto"/>
          </w:tcPr>
          <w:p w14:paraId="5E03FDA1" w14:textId="77777777" w:rsidR="00181A9F" w:rsidRPr="009C50B1" w:rsidRDefault="00181A9F" w:rsidP="005E4973">
            <w:pPr>
              <w:ind w:right="-360"/>
            </w:pPr>
          </w:p>
        </w:tc>
        <w:tc>
          <w:tcPr>
            <w:tcW w:w="1980" w:type="dxa"/>
            <w:tcBorders>
              <w:left w:val="nil"/>
              <w:bottom w:val="single" w:sz="4" w:space="0" w:color="auto"/>
              <w:right w:val="nil"/>
            </w:tcBorders>
          </w:tcPr>
          <w:p w14:paraId="5A25E0DA" w14:textId="7F4E0989" w:rsidR="00181A9F" w:rsidRPr="009C50B1" w:rsidRDefault="004162E1" w:rsidP="004162E1">
            <w:pPr>
              <w:tabs>
                <w:tab w:val="left" w:pos="1147"/>
              </w:tabs>
              <w:ind w:right="-195" w:firstLine="697"/>
              <w:jc w:val="center"/>
            </w:pPr>
            <w:r w:rsidRPr="009C50B1">
              <w:t>(303,669)</w:t>
            </w:r>
          </w:p>
        </w:tc>
        <w:tc>
          <w:tcPr>
            <w:tcW w:w="236" w:type="dxa"/>
            <w:shd w:val="clear" w:color="auto" w:fill="auto"/>
          </w:tcPr>
          <w:p w14:paraId="7A300374" w14:textId="77777777" w:rsidR="00181A9F" w:rsidRPr="009C50B1" w:rsidRDefault="00181A9F" w:rsidP="004162E1">
            <w:pPr>
              <w:ind w:right="-360" w:firstLine="697"/>
            </w:pPr>
          </w:p>
        </w:tc>
        <w:tc>
          <w:tcPr>
            <w:tcW w:w="2104" w:type="dxa"/>
            <w:tcBorders>
              <w:left w:val="nil"/>
              <w:bottom w:val="single" w:sz="4" w:space="0" w:color="auto"/>
              <w:right w:val="nil"/>
            </w:tcBorders>
          </w:tcPr>
          <w:p w14:paraId="1F016770" w14:textId="6662B1B8" w:rsidR="00181A9F" w:rsidRPr="00CB3454" w:rsidRDefault="004162E1" w:rsidP="005E4973">
            <w:pPr>
              <w:ind w:right="-360" w:firstLine="1216"/>
            </w:pPr>
            <w:r w:rsidRPr="009C50B1">
              <w:t>-</w:t>
            </w:r>
          </w:p>
        </w:tc>
      </w:tr>
      <w:tr w:rsidR="005E4973" w:rsidRPr="00CB3454" w14:paraId="22B832EE" w14:textId="77777777" w:rsidTr="004162E1">
        <w:tc>
          <w:tcPr>
            <w:tcW w:w="4680" w:type="dxa"/>
            <w:shd w:val="clear" w:color="auto" w:fill="auto"/>
          </w:tcPr>
          <w:p w14:paraId="6942BB0B" w14:textId="36635323" w:rsidR="005E4973" w:rsidRPr="00CB3454" w:rsidRDefault="005E4973" w:rsidP="005E4973">
            <w:pPr>
              <w:ind w:right="-360"/>
              <w:rPr>
                <w:b/>
                <w:bCs/>
              </w:rPr>
            </w:pPr>
            <w:r w:rsidRPr="00CB3454">
              <w:rPr>
                <w:b/>
                <w:bCs/>
              </w:rPr>
              <w:t xml:space="preserve">As </w:t>
            </w:r>
            <w:proofErr w:type="gramStart"/>
            <w:r w:rsidRPr="00CB3454">
              <w:rPr>
                <w:b/>
                <w:bCs/>
              </w:rPr>
              <w:t>at</w:t>
            </w:r>
            <w:proofErr w:type="gramEnd"/>
            <w:r w:rsidRPr="00CB3454">
              <w:rPr>
                <w:b/>
                <w:bCs/>
              </w:rPr>
              <w:t xml:space="preserve"> 30 </w:t>
            </w:r>
            <w:r w:rsidR="005353C1">
              <w:rPr>
                <w:b/>
                <w:bCs/>
              </w:rPr>
              <w:t>September</w:t>
            </w:r>
            <w:r w:rsidRPr="00CB3454">
              <w:rPr>
                <w:b/>
                <w:bCs/>
              </w:rPr>
              <w:t xml:space="preserve"> 2023</w:t>
            </w:r>
          </w:p>
        </w:tc>
        <w:tc>
          <w:tcPr>
            <w:tcW w:w="270" w:type="dxa"/>
            <w:shd w:val="clear" w:color="auto" w:fill="auto"/>
          </w:tcPr>
          <w:p w14:paraId="400E74D4" w14:textId="77777777" w:rsidR="005E4973" w:rsidRPr="00CB3454" w:rsidRDefault="005E4973" w:rsidP="005E4973">
            <w:pPr>
              <w:ind w:right="-360"/>
            </w:pPr>
          </w:p>
        </w:tc>
        <w:tc>
          <w:tcPr>
            <w:tcW w:w="1980" w:type="dxa"/>
            <w:tcBorders>
              <w:top w:val="single" w:sz="4" w:space="0" w:color="auto"/>
              <w:left w:val="nil"/>
              <w:bottom w:val="single" w:sz="4" w:space="0" w:color="auto"/>
              <w:right w:val="nil"/>
            </w:tcBorders>
          </w:tcPr>
          <w:p w14:paraId="05A4CF12" w14:textId="302BD78B" w:rsidR="005E4973" w:rsidRPr="00464856" w:rsidRDefault="00464856" w:rsidP="005E4973">
            <w:pPr>
              <w:tabs>
                <w:tab w:val="left" w:pos="1147"/>
              </w:tabs>
              <w:ind w:right="-360" w:firstLine="967"/>
              <w:rPr>
                <w:b/>
                <w:bCs/>
              </w:rPr>
            </w:pPr>
            <w:r w:rsidRPr="00464856">
              <w:rPr>
                <w:b/>
                <w:bCs/>
              </w:rPr>
              <w:t>816,027</w:t>
            </w:r>
          </w:p>
        </w:tc>
        <w:tc>
          <w:tcPr>
            <w:tcW w:w="236" w:type="dxa"/>
            <w:shd w:val="clear" w:color="auto" w:fill="auto"/>
          </w:tcPr>
          <w:p w14:paraId="1EA8A827" w14:textId="77777777" w:rsidR="005E4973" w:rsidRPr="00CB3454" w:rsidRDefault="005E4973" w:rsidP="005E4973">
            <w:pPr>
              <w:ind w:right="-360"/>
              <w:rPr>
                <w:b/>
                <w:bCs/>
              </w:rPr>
            </w:pPr>
          </w:p>
        </w:tc>
        <w:tc>
          <w:tcPr>
            <w:tcW w:w="2104" w:type="dxa"/>
            <w:tcBorders>
              <w:top w:val="single" w:sz="4" w:space="0" w:color="auto"/>
              <w:left w:val="nil"/>
              <w:bottom w:val="single" w:sz="4" w:space="0" w:color="auto"/>
              <w:right w:val="nil"/>
            </w:tcBorders>
          </w:tcPr>
          <w:p w14:paraId="4747A600" w14:textId="790F0124" w:rsidR="005E4973" w:rsidRPr="00FD0D86" w:rsidRDefault="005E4973" w:rsidP="005E4973">
            <w:pPr>
              <w:ind w:right="-360" w:firstLine="1216"/>
              <w:rPr>
                <w:b/>
                <w:bCs/>
              </w:rPr>
            </w:pPr>
            <w:r w:rsidRPr="00FD0D86">
              <w:rPr>
                <w:b/>
                <w:bCs/>
              </w:rPr>
              <w:t>-</w:t>
            </w:r>
          </w:p>
        </w:tc>
      </w:tr>
      <w:tr w:rsidR="005E4973" w:rsidRPr="00CB3454" w14:paraId="14BA5B12" w14:textId="77777777" w:rsidTr="004162E1">
        <w:tc>
          <w:tcPr>
            <w:tcW w:w="4680" w:type="dxa"/>
            <w:shd w:val="clear" w:color="auto" w:fill="auto"/>
          </w:tcPr>
          <w:p w14:paraId="76FDA705" w14:textId="77777777" w:rsidR="005E4973" w:rsidRPr="00CB3454" w:rsidRDefault="005E4973" w:rsidP="005E4973">
            <w:pPr>
              <w:ind w:right="-360"/>
              <w:rPr>
                <w:b/>
                <w:bCs/>
              </w:rPr>
            </w:pPr>
          </w:p>
        </w:tc>
        <w:tc>
          <w:tcPr>
            <w:tcW w:w="270" w:type="dxa"/>
            <w:shd w:val="clear" w:color="auto" w:fill="auto"/>
          </w:tcPr>
          <w:p w14:paraId="7BFD70B6" w14:textId="77777777" w:rsidR="005E4973" w:rsidRPr="00CB3454" w:rsidRDefault="005E4973" w:rsidP="005E4973">
            <w:pPr>
              <w:ind w:right="-360"/>
            </w:pPr>
          </w:p>
        </w:tc>
        <w:tc>
          <w:tcPr>
            <w:tcW w:w="1980" w:type="dxa"/>
            <w:tcBorders>
              <w:top w:val="single" w:sz="4" w:space="0" w:color="auto"/>
              <w:left w:val="nil"/>
              <w:right w:val="nil"/>
            </w:tcBorders>
          </w:tcPr>
          <w:p w14:paraId="44D9E6BC" w14:textId="77777777" w:rsidR="005E4973" w:rsidRPr="00CB3454" w:rsidRDefault="005E4973" w:rsidP="005E4973">
            <w:pPr>
              <w:tabs>
                <w:tab w:val="left" w:pos="1147"/>
              </w:tabs>
              <w:ind w:right="-360" w:firstLine="967"/>
              <w:rPr>
                <w:b/>
                <w:bCs/>
              </w:rPr>
            </w:pPr>
          </w:p>
        </w:tc>
        <w:tc>
          <w:tcPr>
            <w:tcW w:w="236" w:type="dxa"/>
            <w:shd w:val="clear" w:color="auto" w:fill="auto"/>
          </w:tcPr>
          <w:p w14:paraId="7675946F" w14:textId="77777777" w:rsidR="005E4973" w:rsidRPr="00CB3454" w:rsidRDefault="005E4973" w:rsidP="005E4973">
            <w:pPr>
              <w:ind w:right="-360"/>
              <w:rPr>
                <w:b/>
                <w:bCs/>
              </w:rPr>
            </w:pPr>
          </w:p>
        </w:tc>
        <w:tc>
          <w:tcPr>
            <w:tcW w:w="2104" w:type="dxa"/>
            <w:tcBorders>
              <w:top w:val="single" w:sz="4" w:space="0" w:color="auto"/>
              <w:left w:val="nil"/>
              <w:right w:val="nil"/>
            </w:tcBorders>
          </w:tcPr>
          <w:p w14:paraId="17CC53DF" w14:textId="77777777" w:rsidR="005E4973" w:rsidRPr="00CB3454" w:rsidRDefault="005E4973" w:rsidP="005E4973">
            <w:pPr>
              <w:ind w:right="-360" w:firstLine="1216"/>
            </w:pPr>
          </w:p>
        </w:tc>
      </w:tr>
      <w:tr w:rsidR="005E4973" w:rsidRPr="00CB3454" w14:paraId="53408530" w14:textId="77777777" w:rsidTr="004162E1">
        <w:tc>
          <w:tcPr>
            <w:tcW w:w="4680" w:type="dxa"/>
            <w:shd w:val="clear" w:color="auto" w:fill="auto"/>
          </w:tcPr>
          <w:p w14:paraId="6FBFCB16" w14:textId="4564D0CA" w:rsidR="005E4973" w:rsidRPr="00CB3454" w:rsidRDefault="005E4973" w:rsidP="005E4973">
            <w:pPr>
              <w:ind w:right="-360"/>
              <w:rPr>
                <w:b/>
                <w:bCs/>
              </w:rPr>
            </w:pPr>
            <w:r w:rsidRPr="00CB3454">
              <w:rPr>
                <w:b/>
                <w:bCs/>
              </w:rPr>
              <w:t>Total</w:t>
            </w:r>
          </w:p>
        </w:tc>
        <w:tc>
          <w:tcPr>
            <w:tcW w:w="270" w:type="dxa"/>
            <w:shd w:val="clear" w:color="auto" w:fill="auto"/>
          </w:tcPr>
          <w:p w14:paraId="2BDEF6BE" w14:textId="77777777" w:rsidR="005E4973" w:rsidRPr="00CB3454" w:rsidRDefault="005E4973" w:rsidP="005E4973">
            <w:pPr>
              <w:ind w:right="-360"/>
            </w:pPr>
          </w:p>
        </w:tc>
        <w:tc>
          <w:tcPr>
            <w:tcW w:w="1980" w:type="dxa"/>
            <w:tcBorders>
              <w:top w:val="nil"/>
              <w:left w:val="nil"/>
              <w:bottom w:val="double" w:sz="4" w:space="0" w:color="auto"/>
              <w:right w:val="nil"/>
            </w:tcBorders>
          </w:tcPr>
          <w:p w14:paraId="23AC924B" w14:textId="3A133913" w:rsidR="005E4973" w:rsidRPr="00CB3454" w:rsidRDefault="00464856" w:rsidP="005E4973">
            <w:pPr>
              <w:tabs>
                <w:tab w:val="left" w:pos="1147"/>
              </w:tabs>
              <w:ind w:right="-360" w:firstLine="829"/>
              <w:rPr>
                <w:b/>
                <w:bCs/>
              </w:rPr>
            </w:pPr>
            <w:r>
              <w:rPr>
                <w:b/>
                <w:bCs/>
              </w:rPr>
              <w:t>1,858,266</w:t>
            </w:r>
          </w:p>
        </w:tc>
        <w:tc>
          <w:tcPr>
            <w:tcW w:w="236" w:type="dxa"/>
          </w:tcPr>
          <w:p w14:paraId="2E7514B9" w14:textId="77777777" w:rsidR="005E4973" w:rsidRPr="00CB3454" w:rsidRDefault="005E4973" w:rsidP="005E4973">
            <w:pPr>
              <w:ind w:right="-360"/>
              <w:rPr>
                <w:b/>
                <w:bCs/>
              </w:rPr>
            </w:pPr>
          </w:p>
        </w:tc>
        <w:tc>
          <w:tcPr>
            <w:tcW w:w="2104" w:type="dxa"/>
            <w:tcBorders>
              <w:top w:val="nil"/>
              <w:left w:val="nil"/>
              <w:bottom w:val="double" w:sz="4" w:space="0" w:color="auto"/>
              <w:right w:val="nil"/>
            </w:tcBorders>
          </w:tcPr>
          <w:p w14:paraId="5CA8D000" w14:textId="486ED14E" w:rsidR="005E4973" w:rsidRPr="00CB3454" w:rsidRDefault="005E4973" w:rsidP="005E4973">
            <w:pPr>
              <w:tabs>
                <w:tab w:val="left" w:pos="1147"/>
              </w:tabs>
              <w:ind w:right="-360" w:firstLine="766"/>
              <w:rPr>
                <w:b/>
                <w:bCs/>
              </w:rPr>
            </w:pPr>
            <w:r w:rsidRPr="00CB3454">
              <w:rPr>
                <w:b/>
                <w:bCs/>
              </w:rPr>
              <w:t>1,042,239</w:t>
            </w:r>
          </w:p>
        </w:tc>
      </w:tr>
    </w:tbl>
    <w:p w14:paraId="4D826F26" w14:textId="77777777" w:rsidR="00E154A6" w:rsidRPr="00E154A6" w:rsidRDefault="00E154A6" w:rsidP="00E154A6">
      <w:pPr>
        <w:ind w:left="630" w:right="-360"/>
        <w:rPr>
          <w:rFonts w:ascii="Tms Rmn" w:hAnsi="Tms Rmn"/>
          <w:sz w:val="20"/>
          <w:szCs w:val="20"/>
        </w:rPr>
      </w:pPr>
    </w:p>
    <w:p w14:paraId="421A2955" w14:textId="0C8744FD" w:rsidR="00E154A6" w:rsidRPr="00D473DB" w:rsidRDefault="00C2436C" w:rsidP="001F76BE">
      <w:pPr>
        <w:ind w:left="630" w:right="-27"/>
        <w:jc w:val="thaiDistribute"/>
      </w:pPr>
      <w:r w:rsidRPr="00D473DB">
        <w:t>On 2 May 2023, the Board of Directors approved the resolution of Treasury Stock project for financial management purposes within the amount not exceeding Ba</w:t>
      </w:r>
      <w:r w:rsidRPr="00162AE7">
        <w:t>ht 1,090</w:t>
      </w:r>
      <w:r w:rsidR="00C33B73" w:rsidRPr="00162AE7">
        <w:rPr>
          <w:rFonts w:cs="Angsana New"/>
          <w:szCs w:val="28"/>
        </w:rPr>
        <w:t>,000</w:t>
      </w:r>
      <w:r w:rsidR="00C174E6" w:rsidRPr="00162AE7">
        <w:rPr>
          <w:rFonts w:cs="Angsana New"/>
          <w:szCs w:val="28"/>
        </w:rPr>
        <w:t>,000</w:t>
      </w:r>
      <w:r w:rsidRPr="00162AE7">
        <w:t>, the number of shares to be repurchased is no more than 87</w:t>
      </w:r>
      <w:r w:rsidR="00D473DB" w:rsidRPr="00162AE7">
        <w:t>,</w:t>
      </w:r>
      <w:r w:rsidRPr="00162AE7">
        <w:t>2</w:t>
      </w:r>
      <w:r w:rsidR="00D473DB" w:rsidRPr="00162AE7">
        <w:t>00,000</w:t>
      </w:r>
      <w:r w:rsidRPr="00162AE7">
        <w:t xml:space="preserve"> ordinary shares with a par value of Baht 1 per share, which does not exceed 5% of the total paid-up shares. In this regard, t</w:t>
      </w:r>
      <w:r w:rsidRPr="00D473DB">
        <w:t>he Company w</w:t>
      </w:r>
      <w:r w:rsidR="00D7395F">
        <w:t>ould</w:t>
      </w:r>
      <w:r w:rsidRPr="00D473DB">
        <w:t xml:space="preserve"> repurchase shares through purchases on The Stock Exchange of Thailand. The repurchase period </w:t>
      </w:r>
      <w:r w:rsidR="00D7395F">
        <w:t>was</w:t>
      </w:r>
      <w:r w:rsidRPr="00D473DB">
        <w:t xml:space="preserve"> from 8 May 2023 to 14 July 2023. </w:t>
      </w:r>
      <w:r w:rsidR="004D65D7">
        <w:t>T</w:t>
      </w:r>
      <w:r w:rsidRPr="00D473DB">
        <w:t>he Company repurchas</w:t>
      </w:r>
      <w:r w:rsidRPr="009C50B1">
        <w:t>ed 87</w:t>
      </w:r>
      <w:r w:rsidR="0006711F" w:rsidRPr="009C50B1">
        <w:t>,200,000</w:t>
      </w:r>
      <w:r w:rsidRPr="009C50B1">
        <w:t xml:space="preserve"> shares, equiv</w:t>
      </w:r>
      <w:r w:rsidRPr="00D473DB">
        <w:t>alent to 4.98%, amounting to Baht 1,042.2 million, resulting in the completion announcement of the Treasury Stock project.</w:t>
      </w:r>
    </w:p>
    <w:p w14:paraId="6E21CE4D" w14:textId="77777777" w:rsidR="00C2436C" w:rsidRPr="00D473DB" w:rsidRDefault="00C2436C" w:rsidP="001F76BE">
      <w:pPr>
        <w:ind w:left="630" w:right="-360"/>
        <w:jc w:val="thaiDistribute"/>
      </w:pPr>
    </w:p>
    <w:p w14:paraId="247DDCA0" w14:textId="5CFDDDAB" w:rsidR="0086484A" w:rsidRPr="00D473DB" w:rsidRDefault="0086484A" w:rsidP="001F76BE">
      <w:pPr>
        <w:ind w:left="630" w:right="-27"/>
        <w:jc w:val="thaiDistribute"/>
      </w:pPr>
      <w:r w:rsidRPr="00D473DB">
        <w:t xml:space="preserve">As at </w:t>
      </w:r>
      <w:r w:rsidR="00B5613C">
        <w:rPr>
          <w:rFonts w:cstheme="minorBidi"/>
        </w:rPr>
        <w:t>3</w:t>
      </w:r>
      <w:r w:rsidRPr="00D473DB">
        <w:t>0</w:t>
      </w:r>
      <w:r w:rsidRPr="00D473DB">
        <w:rPr>
          <w:cs/>
        </w:rPr>
        <w:t xml:space="preserve"> </w:t>
      </w:r>
      <w:r w:rsidR="005353C1">
        <w:t>September</w:t>
      </w:r>
      <w:r w:rsidRPr="00D473DB">
        <w:t xml:space="preserve"> </w:t>
      </w:r>
      <w:r w:rsidR="005353C1">
        <w:t>2</w:t>
      </w:r>
      <w:r w:rsidR="004B50A0">
        <w:t>02</w:t>
      </w:r>
      <w:r w:rsidRPr="00D473DB">
        <w:rPr>
          <w:cs/>
        </w:rPr>
        <w:t>3</w:t>
      </w:r>
      <w:r w:rsidRPr="00D473DB">
        <w:t xml:space="preserve">, the Group and the Company repurchased </w:t>
      </w:r>
      <w:r w:rsidR="00162AE7">
        <w:t>160.08</w:t>
      </w:r>
      <w:r w:rsidRPr="00D473DB">
        <w:rPr>
          <w:cs/>
        </w:rPr>
        <w:t xml:space="preserve"> </w:t>
      </w:r>
      <w:r w:rsidRPr="00D473DB">
        <w:t xml:space="preserve">million and </w:t>
      </w:r>
      <w:r w:rsidR="008704AD" w:rsidRPr="00D473DB">
        <w:t>87.2</w:t>
      </w:r>
      <w:r w:rsidRPr="00D473DB">
        <w:rPr>
          <w:cs/>
        </w:rPr>
        <w:t xml:space="preserve"> </w:t>
      </w:r>
      <w:r w:rsidRPr="00D473DB">
        <w:t>million treasury shares, respectively</w:t>
      </w:r>
      <w:r w:rsidR="00285513" w:rsidRPr="00D473DB">
        <w:t>.</w:t>
      </w:r>
    </w:p>
    <w:p w14:paraId="019C79E8" w14:textId="77777777" w:rsidR="000E4EE0" w:rsidRPr="00D473DB" w:rsidRDefault="000E4EE0" w:rsidP="006555F2">
      <w:pPr>
        <w:spacing w:line="240" w:lineRule="atLeast"/>
        <w:ind w:left="540"/>
        <w:jc w:val="thaiDistribute"/>
        <w:rPr>
          <w:rFonts w:eastAsia="Arial Unicode MS"/>
        </w:rPr>
      </w:pPr>
    </w:p>
    <w:p w14:paraId="6A731F27" w14:textId="1BC4C328" w:rsidR="00286616" w:rsidRPr="00F15980" w:rsidRDefault="00286616" w:rsidP="00FE34E1">
      <w:pPr>
        <w:pStyle w:val="Heading1"/>
        <w:numPr>
          <w:ilvl w:val="0"/>
          <w:numId w:val="13"/>
        </w:numPr>
        <w:spacing w:before="0" w:after="0" w:line="240" w:lineRule="auto"/>
        <w:ind w:hanging="540"/>
        <w:jc w:val="both"/>
        <w:rPr>
          <w:rFonts w:cs="Angsana New"/>
          <w:spacing w:val="-2"/>
          <w:cs/>
          <w:lang w:val="en-US"/>
        </w:rPr>
        <w:sectPr w:rsidR="00286616" w:rsidRPr="00F15980" w:rsidSect="00B6580A">
          <w:headerReference w:type="default" r:id="rId10"/>
          <w:type w:val="continuous"/>
          <w:pgSz w:w="11907" w:h="16840" w:code="9"/>
          <w:pgMar w:top="691" w:right="1152" w:bottom="576" w:left="1152" w:header="720" w:footer="720" w:gutter="0"/>
          <w:cols w:space="720"/>
          <w:docGrid w:linePitch="299"/>
        </w:sectPr>
      </w:pPr>
    </w:p>
    <w:p w14:paraId="4F24655E" w14:textId="2EBB1004" w:rsidR="00286616" w:rsidRPr="001E3C51" w:rsidRDefault="00696E16" w:rsidP="00286616">
      <w:pPr>
        <w:pStyle w:val="Heading1"/>
        <w:numPr>
          <w:ilvl w:val="0"/>
          <w:numId w:val="13"/>
        </w:numPr>
        <w:tabs>
          <w:tab w:val="num" w:pos="360"/>
          <w:tab w:val="left" w:pos="720"/>
        </w:tabs>
        <w:spacing w:before="0" w:after="0" w:line="240" w:lineRule="auto"/>
        <w:ind w:left="1080" w:hanging="900"/>
        <w:jc w:val="both"/>
        <w:rPr>
          <w:rFonts w:cstheme="minorBidi"/>
          <w:b/>
          <w:bCs/>
          <w:i w:val="0"/>
          <w:iCs/>
          <w:szCs w:val="24"/>
        </w:rPr>
      </w:pPr>
      <w:r>
        <w:rPr>
          <w:rFonts w:cstheme="minorBidi" w:hint="cs"/>
          <w:b/>
          <w:bCs/>
          <w:i w:val="0"/>
          <w:iCs/>
          <w:szCs w:val="24"/>
          <w:cs/>
        </w:rPr>
        <w:lastRenderedPageBreak/>
        <w:t xml:space="preserve">     </w:t>
      </w:r>
      <w:r w:rsidR="001D0872">
        <w:rPr>
          <w:rFonts w:cstheme="minorBidi"/>
          <w:b/>
          <w:bCs/>
          <w:i w:val="0"/>
          <w:iCs/>
          <w:szCs w:val="24"/>
          <w:cs/>
        </w:rPr>
        <w:tab/>
      </w:r>
      <w:r w:rsidR="00286616" w:rsidRPr="001E3C51">
        <w:rPr>
          <w:b/>
          <w:bCs/>
          <w:i w:val="0"/>
          <w:iCs/>
          <w:szCs w:val="24"/>
        </w:rPr>
        <w:t>Segment information and disaggregation of revenue</w:t>
      </w:r>
    </w:p>
    <w:p w14:paraId="1012EF58" w14:textId="77777777" w:rsidR="00CD3DF3" w:rsidRPr="00CD3DF3" w:rsidRDefault="00CD3DF3" w:rsidP="00CD3DF3">
      <w:pPr>
        <w:pStyle w:val="BodyText"/>
        <w:rPr>
          <w:rFonts w:cstheme="minorBidi"/>
          <w:lang w:val="en-GB" w:eastAsia="x-none"/>
        </w:rPr>
      </w:pPr>
    </w:p>
    <w:p w14:paraId="3E8C40F9" w14:textId="450CB84C" w:rsidR="008E64C2" w:rsidRPr="008E64C2" w:rsidRDefault="006F7C6D" w:rsidP="008E64C2">
      <w:pPr>
        <w:pStyle w:val="BodyText"/>
        <w:rPr>
          <w:rFonts w:cstheme="minorBidi"/>
          <w:lang w:val="en-GB" w:eastAsia="x-none"/>
        </w:rPr>
      </w:pPr>
      <w:r>
        <w:rPr>
          <w:rFonts w:cstheme="minorBidi"/>
          <w:noProof/>
          <w:lang w:val="en-GB" w:eastAsia="x-none"/>
        </w:rPr>
        <w:drawing>
          <wp:inline distT="0" distB="0" distL="0" distR="0" wp14:anchorId="5EB1BD24" wp14:editId="1F388A83">
            <wp:extent cx="9118600" cy="4839016"/>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5573" cy="4853330"/>
                    </a:xfrm>
                    <a:prstGeom prst="rect">
                      <a:avLst/>
                    </a:prstGeom>
                    <a:noFill/>
                  </pic:spPr>
                </pic:pic>
              </a:graphicData>
            </a:graphic>
          </wp:inline>
        </w:drawing>
      </w:r>
    </w:p>
    <w:p w14:paraId="50381FFA" w14:textId="6B5E5461" w:rsidR="00286616" w:rsidRPr="00FF567F" w:rsidRDefault="00EC48CD" w:rsidP="00286616">
      <w:pPr>
        <w:tabs>
          <w:tab w:val="left" w:pos="670"/>
        </w:tabs>
        <w:rPr>
          <w:rFonts w:cstheme="minorBidi"/>
          <w:highlight w:val="yellow"/>
          <w:cs/>
          <w:lang w:eastAsia="x-none"/>
        </w:rPr>
      </w:pPr>
      <w:r>
        <w:rPr>
          <w:rFonts w:cstheme="minorBidi"/>
          <w:noProof/>
          <w:lang w:val="th-TH" w:eastAsia="x-none"/>
        </w:rPr>
        <w:lastRenderedPageBreak/>
        <w:drawing>
          <wp:inline distT="0" distB="0" distL="0" distR="0" wp14:anchorId="1CD8044D" wp14:editId="374DB0D9">
            <wp:extent cx="9086850" cy="511166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2"/>
                    <a:stretch>
                      <a:fillRect/>
                    </a:stretch>
                  </pic:blipFill>
                  <pic:spPr>
                    <a:xfrm>
                      <a:off x="0" y="0"/>
                      <a:ext cx="9113555" cy="5126688"/>
                    </a:xfrm>
                    <a:prstGeom prst="rect">
                      <a:avLst/>
                    </a:prstGeom>
                  </pic:spPr>
                </pic:pic>
              </a:graphicData>
            </a:graphic>
          </wp:inline>
        </w:drawing>
      </w:r>
    </w:p>
    <w:p w14:paraId="142FAC3D" w14:textId="73A110C2" w:rsidR="00286616" w:rsidRDefault="00286616" w:rsidP="00286616">
      <w:pPr>
        <w:tabs>
          <w:tab w:val="left" w:pos="670"/>
        </w:tabs>
        <w:jc w:val="center"/>
        <w:rPr>
          <w:rFonts w:cstheme="minorBidi"/>
          <w:noProof/>
          <w:highlight w:val="yellow"/>
          <w:lang w:val="en-GB" w:eastAsia="x-none"/>
        </w:rPr>
      </w:pPr>
    </w:p>
    <w:p w14:paraId="588F53E8" w14:textId="6A4CB362" w:rsidR="00433C0F" w:rsidRPr="00D63B77" w:rsidRDefault="004D1A83" w:rsidP="00286616">
      <w:pPr>
        <w:tabs>
          <w:tab w:val="left" w:pos="670"/>
        </w:tabs>
        <w:jc w:val="center"/>
        <w:rPr>
          <w:rFonts w:cstheme="minorBidi"/>
          <w:noProof/>
          <w:highlight w:val="yellow"/>
          <w:lang w:val="en-GB" w:eastAsia="x-none"/>
        </w:rPr>
      </w:pPr>
      <w:r w:rsidRPr="004D1A83">
        <w:rPr>
          <w:rFonts w:cstheme="minorBidi"/>
          <w:noProof/>
          <w:lang w:val="en-GB" w:eastAsia="x-none"/>
        </w:rPr>
        <w:lastRenderedPageBreak/>
        <w:drawing>
          <wp:inline distT="0" distB="0" distL="0" distR="0" wp14:anchorId="14CCBC6E" wp14:editId="6C45D8DA">
            <wp:extent cx="8973768" cy="468693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001564" cy="4701453"/>
                    </a:xfrm>
                    <a:prstGeom prst="rect">
                      <a:avLst/>
                    </a:prstGeom>
                    <a:noFill/>
                  </pic:spPr>
                </pic:pic>
              </a:graphicData>
            </a:graphic>
          </wp:inline>
        </w:drawing>
      </w:r>
    </w:p>
    <w:p w14:paraId="03EF61A7" w14:textId="77777777" w:rsidR="00286616" w:rsidRPr="00D63B77" w:rsidRDefault="00286616" w:rsidP="00286616">
      <w:pPr>
        <w:tabs>
          <w:tab w:val="left" w:pos="670"/>
        </w:tabs>
        <w:jc w:val="center"/>
        <w:rPr>
          <w:rFonts w:cstheme="minorBidi"/>
          <w:highlight w:val="yellow"/>
          <w:lang w:val="en-GB" w:eastAsia="x-none"/>
        </w:rPr>
      </w:pPr>
    </w:p>
    <w:p w14:paraId="4088E869" w14:textId="1E66C61F" w:rsidR="00286616" w:rsidRPr="00D63B77" w:rsidRDefault="00286616" w:rsidP="00286616">
      <w:pPr>
        <w:spacing w:line="240" w:lineRule="auto"/>
        <w:jc w:val="center"/>
        <w:rPr>
          <w:rFonts w:cstheme="minorBidi"/>
          <w:highlight w:val="yellow"/>
        </w:rPr>
      </w:pPr>
    </w:p>
    <w:p w14:paraId="5F48CBB3" w14:textId="77777777" w:rsidR="00286616" w:rsidRPr="00D63B77" w:rsidRDefault="00286616" w:rsidP="00286616">
      <w:pPr>
        <w:spacing w:line="240" w:lineRule="auto"/>
        <w:ind w:left="270"/>
        <w:jc w:val="center"/>
        <w:rPr>
          <w:rFonts w:cstheme="minorBidi"/>
          <w:highlight w:val="yellow"/>
        </w:rPr>
      </w:pPr>
    </w:p>
    <w:p w14:paraId="06BB7DC7" w14:textId="77777777" w:rsidR="00286616" w:rsidRPr="00D63B77" w:rsidRDefault="00286616" w:rsidP="00286616">
      <w:pPr>
        <w:spacing w:line="240" w:lineRule="auto"/>
        <w:ind w:left="270"/>
        <w:rPr>
          <w:rFonts w:cstheme="minorBidi"/>
          <w:highlight w:val="yellow"/>
        </w:rPr>
      </w:pPr>
    </w:p>
    <w:p w14:paraId="61D4F669" w14:textId="38EAE383" w:rsidR="00286616" w:rsidRDefault="00E97970" w:rsidP="00B25656">
      <w:pPr>
        <w:spacing w:line="240" w:lineRule="auto"/>
        <w:rPr>
          <w:rFonts w:cstheme="minorBidi"/>
          <w:highlight w:val="yellow"/>
        </w:rPr>
      </w:pPr>
      <w:r w:rsidRPr="00E97970">
        <w:rPr>
          <w:rFonts w:cstheme="minorBidi"/>
          <w:noProof/>
        </w:rPr>
        <w:lastRenderedPageBreak/>
        <w:drawing>
          <wp:inline distT="0" distB="0" distL="0" distR="0" wp14:anchorId="792E8475" wp14:editId="573FE02B">
            <wp:extent cx="9099550" cy="4703717"/>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118185" cy="4713350"/>
                    </a:xfrm>
                    <a:prstGeom prst="rect">
                      <a:avLst/>
                    </a:prstGeom>
                    <a:noFill/>
                  </pic:spPr>
                </pic:pic>
              </a:graphicData>
            </a:graphic>
          </wp:inline>
        </w:drawing>
      </w:r>
    </w:p>
    <w:p w14:paraId="3762AE6D" w14:textId="35F4ECB0" w:rsidR="00E95789" w:rsidRPr="00D63B77" w:rsidRDefault="005A1CA2" w:rsidP="00286616">
      <w:pPr>
        <w:spacing w:line="240" w:lineRule="auto"/>
        <w:jc w:val="center"/>
        <w:rPr>
          <w:rFonts w:cstheme="minorBidi"/>
          <w:highlight w:val="yellow"/>
        </w:rPr>
      </w:pPr>
      <w:r w:rsidRPr="005A1CA2">
        <w:rPr>
          <w:rFonts w:cstheme="minorBidi"/>
          <w:noProof/>
        </w:rPr>
        <w:lastRenderedPageBreak/>
        <w:drawing>
          <wp:inline distT="0" distB="0" distL="0" distR="0" wp14:anchorId="495B2AC6" wp14:editId="0B416AE9">
            <wp:extent cx="9004300" cy="474037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025998" cy="4751799"/>
                    </a:xfrm>
                    <a:prstGeom prst="rect">
                      <a:avLst/>
                    </a:prstGeom>
                    <a:noFill/>
                  </pic:spPr>
                </pic:pic>
              </a:graphicData>
            </a:graphic>
          </wp:inline>
        </w:drawing>
      </w:r>
    </w:p>
    <w:p w14:paraId="383D8C21" w14:textId="750AC728" w:rsidR="00EB14BC" w:rsidRPr="00D63B77" w:rsidRDefault="00EB14BC" w:rsidP="00286616">
      <w:pPr>
        <w:tabs>
          <w:tab w:val="left" w:pos="11094"/>
        </w:tabs>
        <w:rPr>
          <w:rFonts w:cstheme="minorBidi"/>
          <w:highlight w:val="yellow"/>
        </w:rPr>
      </w:pPr>
    </w:p>
    <w:p w14:paraId="37AD5E12" w14:textId="29D418AB" w:rsidR="00286616" w:rsidRPr="00F73937" w:rsidRDefault="00286616" w:rsidP="00286616">
      <w:pPr>
        <w:spacing w:line="240" w:lineRule="auto"/>
        <w:jc w:val="center"/>
        <w:rPr>
          <w:rFonts w:cstheme="minorBidi"/>
        </w:rPr>
      </w:pPr>
    </w:p>
    <w:p w14:paraId="10FE990E" w14:textId="77777777" w:rsidR="00286616" w:rsidRPr="00F73937" w:rsidRDefault="00286616" w:rsidP="00286616">
      <w:pPr>
        <w:spacing w:line="240" w:lineRule="auto"/>
        <w:ind w:left="270"/>
        <w:rPr>
          <w:rFonts w:cstheme="minorBidi"/>
        </w:rPr>
      </w:pPr>
    </w:p>
    <w:tbl>
      <w:tblPr>
        <w:tblW w:w="15030" w:type="dxa"/>
        <w:tblLayout w:type="fixed"/>
        <w:tblLook w:val="00A0" w:firstRow="1" w:lastRow="0" w:firstColumn="1" w:lastColumn="0" w:noHBand="0" w:noVBand="0"/>
      </w:tblPr>
      <w:tblGrid>
        <w:gridCol w:w="2159"/>
        <w:gridCol w:w="901"/>
        <w:gridCol w:w="269"/>
        <w:gridCol w:w="811"/>
        <w:gridCol w:w="239"/>
        <w:gridCol w:w="841"/>
        <w:gridCol w:w="273"/>
        <w:gridCol w:w="807"/>
        <w:gridCol w:w="270"/>
        <w:gridCol w:w="810"/>
        <w:gridCol w:w="237"/>
        <w:gridCol w:w="754"/>
        <w:gridCol w:w="266"/>
        <w:gridCol w:w="813"/>
        <w:gridCol w:w="270"/>
        <w:gridCol w:w="810"/>
        <w:gridCol w:w="247"/>
        <w:gridCol w:w="833"/>
        <w:gridCol w:w="247"/>
        <w:gridCol w:w="833"/>
        <w:gridCol w:w="270"/>
        <w:gridCol w:w="896"/>
        <w:gridCol w:w="236"/>
        <w:gridCol w:w="938"/>
      </w:tblGrid>
      <w:tr w:rsidR="00842D2A" w:rsidRPr="00E731B6" w14:paraId="4E4C9C2B" w14:textId="77777777" w:rsidTr="00267565">
        <w:trPr>
          <w:trHeight w:val="245"/>
          <w:tblHeader/>
        </w:trPr>
        <w:tc>
          <w:tcPr>
            <w:tcW w:w="2159" w:type="dxa"/>
            <w:tcBorders>
              <w:top w:val="nil"/>
              <w:left w:val="nil"/>
              <w:right w:val="nil"/>
            </w:tcBorders>
            <w:noWrap/>
            <w:vAlign w:val="bottom"/>
          </w:tcPr>
          <w:p w14:paraId="124270A0" w14:textId="1CAB2F80" w:rsidR="00842D2A" w:rsidRPr="00E731B6" w:rsidRDefault="00842D2A" w:rsidP="00286616">
            <w:pPr>
              <w:tabs>
                <w:tab w:val="left" w:pos="670"/>
              </w:tabs>
              <w:rPr>
                <w:sz w:val="18"/>
                <w:szCs w:val="18"/>
                <w:lang w:val="en-GB" w:eastAsia="x-none"/>
              </w:rPr>
              <w:sectPr w:rsidR="00842D2A" w:rsidRPr="00E731B6" w:rsidSect="00050033">
                <w:headerReference w:type="default" r:id="rId16"/>
                <w:footerReference w:type="default" r:id="rId17"/>
                <w:pgSz w:w="16840" w:h="11907" w:orient="landscape" w:code="9"/>
                <w:pgMar w:top="691" w:right="1152" w:bottom="576" w:left="1152" w:header="720" w:footer="720" w:gutter="0"/>
                <w:cols w:space="720"/>
                <w:docGrid w:linePitch="299"/>
              </w:sectPr>
            </w:pPr>
          </w:p>
          <w:p w14:paraId="19E768FE" w14:textId="77777777" w:rsidR="00842D2A" w:rsidRPr="00E731B6" w:rsidRDefault="00842D2A" w:rsidP="00763811">
            <w:pPr>
              <w:spacing w:line="240" w:lineRule="auto"/>
              <w:ind w:left="-21" w:right="-2"/>
              <w:rPr>
                <w:b/>
                <w:bCs/>
                <w:i/>
                <w:iCs/>
                <w:color w:val="000000"/>
                <w:sz w:val="18"/>
                <w:szCs w:val="18"/>
              </w:rPr>
            </w:pPr>
          </w:p>
        </w:tc>
        <w:tc>
          <w:tcPr>
            <w:tcW w:w="12871" w:type="dxa"/>
            <w:gridSpan w:val="23"/>
            <w:tcBorders>
              <w:top w:val="nil"/>
              <w:left w:val="nil"/>
              <w:right w:val="nil"/>
            </w:tcBorders>
            <w:vAlign w:val="bottom"/>
          </w:tcPr>
          <w:p w14:paraId="5DB39AF5" w14:textId="5B367512" w:rsidR="00842D2A" w:rsidRPr="00E731B6" w:rsidRDefault="00842D2A" w:rsidP="00763811">
            <w:pPr>
              <w:shd w:val="clear" w:color="auto" w:fill="FFFFFF"/>
              <w:spacing w:line="240" w:lineRule="atLeast"/>
              <w:ind w:left="-66" w:right="-113" w:hanging="90"/>
              <w:jc w:val="center"/>
              <w:rPr>
                <w:b/>
                <w:bCs/>
                <w:color w:val="000000"/>
                <w:sz w:val="18"/>
                <w:szCs w:val="18"/>
              </w:rPr>
            </w:pPr>
            <w:r w:rsidRPr="00E731B6">
              <w:rPr>
                <w:b/>
                <w:bCs/>
                <w:color w:val="000000"/>
                <w:sz w:val="18"/>
                <w:szCs w:val="18"/>
              </w:rPr>
              <w:t>Consolidated financial statements</w:t>
            </w:r>
          </w:p>
        </w:tc>
      </w:tr>
      <w:tr w:rsidR="00842D2A" w:rsidRPr="00E731B6" w14:paraId="6EB8F92A" w14:textId="77777777" w:rsidTr="00267565">
        <w:trPr>
          <w:trHeight w:val="452"/>
          <w:tblHeader/>
        </w:trPr>
        <w:tc>
          <w:tcPr>
            <w:tcW w:w="2159" w:type="dxa"/>
            <w:tcBorders>
              <w:top w:val="nil"/>
              <w:left w:val="nil"/>
              <w:right w:val="nil"/>
            </w:tcBorders>
            <w:noWrap/>
            <w:vAlign w:val="bottom"/>
          </w:tcPr>
          <w:p w14:paraId="6C0FFE6D" w14:textId="77777777" w:rsidR="00842D2A" w:rsidRPr="00E731B6" w:rsidRDefault="00842D2A" w:rsidP="00763811">
            <w:pPr>
              <w:shd w:val="clear" w:color="auto" w:fill="FFFFFF"/>
              <w:spacing w:line="240" w:lineRule="atLeast"/>
              <w:ind w:left="-15" w:right="-79"/>
              <w:rPr>
                <w:b/>
                <w:bCs/>
                <w:i/>
                <w:iCs/>
                <w:color w:val="000000"/>
                <w:sz w:val="18"/>
                <w:szCs w:val="18"/>
                <w:cs/>
              </w:rPr>
            </w:pPr>
          </w:p>
        </w:tc>
        <w:tc>
          <w:tcPr>
            <w:tcW w:w="1981" w:type="dxa"/>
            <w:gridSpan w:val="3"/>
            <w:tcBorders>
              <w:top w:val="nil"/>
              <w:left w:val="nil"/>
              <w:bottom w:val="nil"/>
              <w:right w:val="nil"/>
            </w:tcBorders>
            <w:vAlign w:val="bottom"/>
          </w:tcPr>
          <w:p w14:paraId="3CA08F83" w14:textId="77777777" w:rsidR="00842D2A" w:rsidRPr="00E731B6" w:rsidRDefault="00842D2A" w:rsidP="00763811">
            <w:pPr>
              <w:shd w:val="clear" w:color="auto" w:fill="FFFFFF"/>
              <w:spacing w:line="240" w:lineRule="atLeast"/>
              <w:jc w:val="center"/>
              <w:rPr>
                <w:b/>
                <w:bCs/>
                <w:color w:val="000000"/>
                <w:sz w:val="18"/>
                <w:szCs w:val="18"/>
              </w:rPr>
            </w:pPr>
            <w:proofErr w:type="spellStart"/>
            <w:r w:rsidRPr="00E731B6">
              <w:rPr>
                <w:b/>
                <w:bCs/>
                <w:color w:val="000000"/>
                <w:sz w:val="18"/>
                <w:szCs w:val="18"/>
              </w:rPr>
              <w:t>Connext</w:t>
            </w:r>
            <w:proofErr w:type="spellEnd"/>
          </w:p>
        </w:tc>
        <w:tc>
          <w:tcPr>
            <w:tcW w:w="239" w:type="dxa"/>
            <w:tcBorders>
              <w:top w:val="nil"/>
              <w:left w:val="nil"/>
              <w:bottom w:val="nil"/>
              <w:right w:val="nil"/>
            </w:tcBorders>
            <w:vAlign w:val="bottom"/>
          </w:tcPr>
          <w:p w14:paraId="76AE6E6D" w14:textId="77777777" w:rsidR="00842D2A" w:rsidRPr="00E731B6" w:rsidRDefault="00842D2A" w:rsidP="00763811">
            <w:pPr>
              <w:shd w:val="clear" w:color="auto" w:fill="FFFFFF"/>
              <w:spacing w:line="240" w:lineRule="atLeast"/>
              <w:ind w:right="-79"/>
              <w:jc w:val="center"/>
              <w:rPr>
                <w:b/>
                <w:bCs/>
                <w:color w:val="000000"/>
                <w:sz w:val="18"/>
                <w:szCs w:val="18"/>
              </w:rPr>
            </w:pPr>
          </w:p>
        </w:tc>
        <w:tc>
          <w:tcPr>
            <w:tcW w:w="1921" w:type="dxa"/>
            <w:gridSpan w:val="3"/>
            <w:tcBorders>
              <w:top w:val="nil"/>
              <w:left w:val="nil"/>
              <w:bottom w:val="nil"/>
              <w:right w:val="nil"/>
            </w:tcBorders>
            <w:vAlign w:val="bottom"/>
          </w:tcPr>
          <w:p w14:paraId="1CCF43A3" w14:textId="77777777" w:rsidR="00842D2A" w:rsidRPr="00E731B6" w:rsidRDefault="00842D2A" w:rsidP="00763811">
            <w:pPr>
              <w:shd w:val="clear" w:color="auto" w:fill="FFFFFF"/>
              <w:spacing w:line="240" w:lineRule="atLeast"/>
              <w:ind w:right="58"/>
              <w:jc w:val="center"/>
              <w:rPr>
                <w:b/>
                <w:bCs/>
                <w:color w:val="000000"/>
                <w:sz w:val="18"/>
                <w:szCs w:val="18"/>
              </w:rPr>
            </w:pPr>
            <w:r w:rsidRPr="00E731B6">
              <w:rPr>
                <w:b/>
                <w:color w:val="000000"/>
                <w:sz w:val="18"/>
                <w:szCs w:val="18"/>
              </w:rPr>
              <w:t>Enterprise</w:t>
            </w:r>
          </w:p>
        </w:tc>
        <w:tc>
          <w:tcPr>
            <w:tcW w:w="270" w:type="dxa"/>
            <w:tcBorders>
              <w:top w:val="nil"/>
              <w:left w:val="nil"/>
              <w:bottom w:val="nil"/>
              <w:right w:val="nil"/>
            </w:tcBorders>
            <w:vAlign w:val="bottom"/>
          </w:tcPr>
          <w:p w14:paraId="56627764" w14:textId="77777777" w:rsidR="00842D2A" w:rsidRPr="00E731B6" w:rsidRDefault="00842D2A" w:rsidP="00763811">
            <w:pPr>
              <w:shd w:val="clear" w:color="auto" w:fill="FFFFFF"/>
              <w:spacing w:line="240" w:lineRule="atLeast"/>
              <w:ind w:right="-79"/>
              <w:jc w:val="center"/>
              <w:rPr>
                <w:b/>
                <w:bCs/>
                <w:color w:val="000000"/>
                <w:sz w:val="18"/>
                <w:szCs w:val="18"/>
              </w:rPr>
            </w:pPr>
          </w:p>
        </w:tc>
        <w:tc>
          <w:tcPr>
            <w:tcW w:w="1801" w:type="dxa"/>
            <w:gridSpan w:val="3"/>
            <w:tcBorders>
              <w:top w:val="nil"/>
              <w:left w:val="nil"/>
              <w:bottom w:val="nil"/>
              <w:right w:val="nil"/>
            </w:tcBorders>
            <w:vAlign w:val="bottom"/>
          </w:tcPr>
          <w:p w14:paraId="1A8B137E" w14:textId="77777777" w:rsidR="00842D2A" w:rsidRPr="00E731B6" w:rsidRDefault="00842D2A" w:rsidP="00763811">
            <w:pPr>
              <w:shd w:val="clear" w:color="auto" w:fill="FFFFFF"/>
              <w:spacing w:line="240" w:lineRule="atLeast"/>
              <w:ind w:right="-25"/>
              <w:jc w:val="center"/>
              <w:rPr>
                <w:b/>
                <w:bCs/>
                <w:color w:val="000000"/>
                <w:sz w:val="18"/>
                <w:szCs w:val="18"/>
              </w:rPr>
            </w:pPr>
            <w:r w:rsidRPr="00E731B6">
              <w:rPr>
                <w:b/>
                <w:color w:val="000000"/>
                <w:sz w:val="18"/>
                <w:szCs w:val="18"/>
              </w:rPr>
              <w:t>Payment</w:t>
            </w:r>
          </w:p>
        </w:tc>
        <w:tc>
          <w:tcPr>
            <w:tcW w:w="266" w:type="dxa"/>
            <w:tcBorders>
              <w:top w:val="nil"/>
              <w:left w:val="nil"/>
              <w:bottom w:val="nil"/>
              <w:right w:val="nil"/>
            </w:tcBorders>
            <w:vAlign w:val="bottom"/>
          </w:tcPr>
          <w:p w14:paraId="64778C48" w14:textId="77777777" w:rsidR="00842D2A" w:rsidRPr="00E731B6" w:rsidRDefault="00842D2A" w:rsidP="00763811">
            <w:pPr>
              <w:shd w:val="clear" w:color="auto" w:fill="FFFFFF"/>
              <w:spacing w:line="240" w:lineRule="atLeast"/>
              <w:ind w:right="-79"/>
              <w:jc w:val="center"/>
              <w:rPr>
                <w:b/>
                <w:bCs/>
                <w:color w:val="000000"/>
                <w:sz w:val="18"/>
                <w:szCs w:val="18"/>
                <w:cs/>
              </w:rPr>
            </w:pPr>
          </w:p>
        </w:tc>
        <w:tc>
          <w:tcPr>
            <w:tcW w:w="1893" w:type="dxa"/>
            <w:gridSpan w:val="3"/>
            <w:tcBorders>
              <w:top w:val="nil"/>
              <w:left w:val="nil"/>
              <w:bottom w:val="nil"/>
              <w:right w:val="nil"/>
            </w:tcBorders>
            <w:vAlign w:val="bottom"/>
          </w:tcPr>
          <w:p w14:paraId="594D993F" w14:textId="77777777" w:rsidR="00842D2A" w:rsidRPr="00E731B6" w:rsidRDefault="00842D2A" w:rsidP="00763811">
            <w:pPr>
              <w:shd w:val="clear" w:color="auto" w:fill="FFFFFF"/>
              <w:spacing w:line="240" w:lineRule="atLeast"/>
              <w:ind w:left="-66" w:right="-110" w:hanging="90"/>
              <w:jc w:val="center"/>
              <w:rPr>
                <w:b/>
                <w:bCs/>
                <w:color w:val="000000"/>
                <w:sz w:val="18"/>
                <w:szCs w:val="18"/>
              </w:rPr>
            </w:pPr>
            <w:r w:rsidRPr="00E731B6">
              <w:rPr>
                <w:b/>
                <w:color w:val="000000"/>
                <w:sz w:val="18"/>
                <w:szCs w:val="18"/>
              </w:rPr>
              <w:t xml:space="preserve">Financial </w:t>
            </w:r>
          </w:p>
        </w:tc>
        <w:tc>
          <w:tcPr>
            <w:tcW w:w="247" w:type="dxa"/>
            <w:tcBorders>
              <w:top w:val="nil"/>
              <w:left w:val="nil"/>
              <w:bottom w:val="nil"/>
              <w:right w:val="nil"/>
            </w:tcBorders>
            <w:vAlign w:val="bottom"/>
          </w:tcPr>
          <w:p w14:paraId="10FCDFBB" w14:textId="77777777" w:rsidR="00842D2A" w:rsidRPr="00E731B6" w:rsidRDefault="00842D2A" w:rsidP="00763811">
            <w:pPr>
              <w:shd w:val="clear" w:color="auto" w:fill="FFFFFF"/>
              <w:spacing w:line="240" w:lineRule="atLeast"/>
              <w:ind w:left="-66" w:right="154" w:hanging="90"/>
              <w:jc w:val="center"/>
              <w:rPr>
                <w:b/>
                <w:color w:val="000000"/>
                <w:sz w:val="18"/>
                <w:szCs w:val="18"/>
              </w:rPr>
            </w:pPr>
          </w:p>
        </w:tc>
        <w:tc>
          <w:tcPr>
            <w:tcW w:w="1913" w:type="dxa"/>
            <w:gridSpan w:val="3"/>
            <w:tcBorders>
              <w:top w:val="nil"/>
              <w:left w:val="nil"/>
              <w:bottom w:val="nil"/>
              <w:right w:val="nil"/>
            </w:tcBorders>
            <w:vAlign w:val="bottom"/>
          </w:tcPr>
          <w:p w14:paraId="501FB43E" w14:textId="77777777" w:rsidR="00842D2A" w:rsidRPr="00E731B6" w:rsidRDefault="00842D2A" w:rsidP="00763811">
            <w:pPr>
              <w:shd w:val="clear" w:color="auto" w:fill="FFFFFF"/>
              <w:spacing w:line="240" w:lineRule="atLeast"/>
              <w:ind w:left="-66" w:right="-110" w:hanging="90"/>
              <w:jc w:val="center"/>
              <w:rPr>
                <w:b/>
                <w:color w:val="000000"/>
                <w:sz w:val="18"/>
                <w:szCs w:val="18"/>
              </w:rPr>
            </w:pPr>
            <w:proofErr w:type="spellStart"/>
            <w:r w:rsidRPr="00E731B6">
              <w:rPr>
                <w:b/>
                <w:color w:val="000000"/>
                <w:sz w:val="18"/>
                <w:szCs w:val="18"/>
              </w:rPr>
              <w:t>InnoTainment</w:t>
            </w:r>
            <w:proofErr w:type="spellEnd"/>
          </w:p>
        </w:tc>
        <w:tc>
          <w:tcPr>
            <w:tcW w:w="270" w:type="dxa"/>
            <w:tcBorders>
              <w:top w:val="nil"/>
              <w:left w:val="nil"/>
              <w:bottom w:val="nil"/>
              <w:right w:val="nil"/>
            </w:tcBorders>
            <w:vAlign w:val="bottom"/>
          </w:tcPr>
          <w:p w14:paraId="6B5287E9" w14:textId="77777777" w:rsidR="00842D2A" w:rsidRPr="00E731B6" w:rsidRDefault="00842D2A" w:rsidP="00763811">
            <w:pPr>
              <w:shd w:val="clear" w:color="auto" w:fill="FFFFFF"/>
              <w:spacing w:line="240" w:lineRule="atLeast"/>
              <w:ind w:left="-66" w:right="154" w:hanging="90"/>
              <w:jc w:val="center"/>
              <w:rPr>
                <w:b/>
                <w:color w:val="000000"/>
                <w:sz w:val="18"/>
                <w:szCs w:val="18"/>
              </w:rPr>
            </w:pPr>
          </w:p>
        </w:tc>
        <w:tc>
          <w:tcPr>
            <w:tcW w:w="2070" w:type="dxa"/>
            <w:gridSpan w:val="3"/>
            <w:tcBorders>
              <w:top w:val="nil"/>
              <w:left w:val="nil"/>
              <w:bottom w:val="nil"/>
              <w:right w:val="nil"/>
            </w:tcBorders>
            <w:vAlign w:val="bottom"/>
          </w:tcPr>
          <w:p w14:paraId="162FAC34" w14:textId="77777777" w:rsidR="00842D2A" w:rsidRPr="00E731B6" w:rsidRDefault="00842D2A" w:rsidP="00763811">
            <w:pPr>
              <w:shd w:val="clear" w:color="auto" w:fill="FFFFFF"/>
              <w:spacing w:line="240" w:lineRule="atLeast"/>
              <w:ind w:left="-66" w:right="-113" w:hanging="90"/>
              <w:jc w:val="center"/>
              <w:rPr>
                <w:b/>
                <w:color w:val="000000"/>
                <w:sz w:val="18"/>
                <w:szCs w:val="18"/>
              </w:rPr>
            </w:pPr>
            <w:r w:rsidRPr="00E731B6">
              <w:rPr>
                <w:b/>
                <w:color w:val="000000"/>
                <w:sz w:val="18"/>
                <w:szCs w:val="18"/>
              </w:rPr>
              <w:t xml:space="preserve">Total </w:t>
            </w:r>
          </w:p>
          <w:p w14:paraId="3DEE0169" w14:textId="4B11FC10" w:rsidR="00842D2A" w:rsidRPr="00E731B6" w:rsidRDefault="00B62F21" w:rsidP="00763811">
            <w:pPr>
              <w:shd w:val="clear" w:color="auto" w:fill="FFFFFF"/>
              <w:spacing w:line="240" w:lineRule="atLeast"/>
              <w:ind w:left="-66" w:right="-113" w:hanging="90"/>
              <w:jc w:val="center"/>
              <w:rPr>
                <w:b/>
                <w:color w:val="000000"/>
                <w:sz w:val="18"/>
                <w:szCs w:val="18"/>
              </w:rPr>
            </w:pPr>
            <w:r>
              <w:rPr>
                <w:b/>
                <w:color w:val="000000"/>
                <w:sz w:val="18"/>
                <w:szCs w:val="18"/>
              </w:rPr>
              <w:t>r</w:t>
            </w:r>
            <w:r w:rsidR="00842D2A" w:rsidRPr="00E731B6">
              <w:rPr>
                <w:b/>
                <w:color w:val="000000"/>
                <w:sz w:val="18"/>
                <w:szCs w:val="18"/>
              </w:rPr>
              <w:t>eportable segments</w:t>
            </w:r>
          </w:p>
        </w:tc>
      </w:tr>
      <w:tr w:rsidR="00842D2A" w:rsidRPr="00E731B6" w14:paraId="1679523F" w14:textId="77777777" w:rsidTr="00267565">
        <w:trPr>
          <w:trHeight w:val="72"/>
          <w:tblHeader/>
        </w:trPr>
        <w:tc>
          <w:tcPr>
            <w:tcW w:w="2159" w:type="dxa"/>
            <w:tcBorders>
              <w:top w:val="nil"/>
              <w:left w:val="nil"/>
              <w:right w:val="nil"/>
            </w:tcBorders>
            <w:noWrap/>
            <w:vAlign w:val="bottom"/>
          </w:tcPr>
          <w:p w14:paraId="75DC6D6A" w14:textId="6DB66F35" w:rsidR="00842D2A" w:rsidRPr="00E731B6" w:rsidRDefault="00A91383" w:rsidP="00763811">
            <w:pPr>
              <w:shd w:val="clear" w:color="auto" w:fill="FFFFFF"/>
              <w:spacing w:line="240" w:lineRule="atLeast"/>
              <w:ind w:right="-79"/>
              <w:rPr>
                <w:b/>
                <w:bCs/>
                <w:i/>
                <w:iCs/>
                <w:sz w:val="18"/>
                <w:szCs w:val="18"/>
              </w:rPr>
            </w:pPr>
            <w:r>
              <w:rPr>
                <w:b/>
                <w:bCs/>
                <w:i/>
                <w:iCs/>
                <w:sz w:val="18"/>
                <w:szCs w:val="18"/>
              </w:rPr>
              <w:t>Nine</w:t>
            </w:r>
            <w:r w:rsidR="00842D2A" w:rsidRPr="00E731B6">
              <w:rPr>
                <w:b/>
                <w:bCs/>
                <w:i/>
                <w:iCs/>
                <w:sz w:val="18"/>
                <w:szCs w:val="18"/>
              </w:rPr>
              <w:t xml:space="preserve">-month period </w:t>
            </w:r>
            <w:proofErr w:type="gramStart"/>
            <w:r w:rsidR="00842D2A" w:rsidRPr="00E731B6">
              <w:rPr>
                <w:b/>
                <w:bCs/>
                <w:i/>
                <w:iCs/>
                <w:sz w:val="18"/>
                <w:szCs w:val="18"/>
              </w:rPr>
              <w:t>ended</w:t>
            </w:r>
            <w:proofErr w:type="gramEnd"/>
          </w:p>
          <w:p w14:paraId="493BA483" w14:textId="63B6B519" w:rsidR="00842D2A" w:rsidRPr="00E731B6" w:rsidRDefault="00842D2A" w:rsidP="00763811">
            <w:pPr>
              <w:shd w:val="clear" w:color="auto" w:fill="FFFFFF"/>
              <w:spacing w:line="240" w:lineRule="atLeast"/>
              <w:ind w:right="-79"/>
              <w:rPr>
                <w:b/>
                <w:bCs/>
                <w:i/>
                <w:iCs/>
                <w:sz w:val="18"/>
                <w:szCs w:val="18"/>
                <w:cs/>
              </w:rPr>
            </w:pPr>
            <w:r w:rsidRPr="00E731B6">
              <w:rPr>
                <w:b/>
                <w:bCs/>
                <w:i/>
                <w:iCs/>
                <w:sz w:val="18"/>
                <w:szCs w:val="18"/>
              </w:rPr>
              <w:t xml:space="preserve">   3</w:t>
            </w:r>
            <w:r w:rsidR="00A00EF4" w:rsidRPr="00E731B6">
              <w:rPr>
                <w:b/>
                <w:bCs/>
                <w:i/>
                <w:iCs/>
                <w:sz w:val="18"/>
                <w:szCs w:val="18"/>
              </w:rPr>
              <w:t xml:space="preserve">0 </w:t>
            </w:r>
            <w:r w:rsidR="00A91383">
              <w:rPr>
                <w:b/>
                <w:bCs/>
                <w:i/>
                <w:iCs/>
                <w:sz w:val="18"/>
                <w:szCs w:val="18"/>
              </w:rPr>
              <w:t>September</w:t>
            </w:r>
          </w:p>
        </w:tc>
        <w:tc>
          <w:tcPr>
            <w:tcW w:w="901" w:type="dxa"/>
            <w:tcBorders>
              <w:top w:val="nil"/>
              <w:left w:val="nil"/>
              <w:right w:val="nil"/>
            </w:tcBorders>
            <w:vAlign w:val="bottom"/>
          </w:tcPr>
          <w:p w14:paraId="102310EE" w14:textId="527555C8" w:rsidR="00842D2A" w:rsidRPr="00E731B6" w:rsidRDefault="00842D2A" w:rsidP="00163BE6">
            <w:pPr>
              <w:shd w:val="clear" w:color="auto" w:fill="FFFFFF"/>
              <w:spacing w:line="240" w:lineRule="atLeast"/>
              <w:ind w:right="-79" w:hanging="108"/>
              <w:jc w:val="center"/>
              <w:rPr>
                <w:color w:val="000000"/>
                <w:sz w:val="18"/>
                <w:szCs w:val="18"/>
              </w:rPr>
            </w:pPr>
            <w:r w:rsidRPr="00E731B6">
              <w:rPr>
                <w:color w:val="000000"/>
                <w:sz w:val="18"/>
                <w:szCs w:val="18"/>
              </w:rPr>
              <w:t>2023</w:t>
            </w:r>
          </w:p>
        </w:tc>
        <w:tc>
          <w:tcPr>
            <w:tcW w:w="269" w:type="dxa"/>
            <w:tcBorders>
              <w:top w:val="nil"/>
              <w:left w:val="nil"/>
              <w:right w:val="nil"/>
            </w:tcBorders>
            <w:vAlign w:val="bottom"/>
          </w:tcPr>
          <w:p w14:paraId="2C4D3E0C" w14:textId="77777777" w:rsidR="00842D2A" w:rsidRPr="00E731B6" w:rsidRDefault="00842D2A" w:rsidP="00763811">
            <w:pPr>
              <w:shd w:val="clear" w:color="auto" w:fill="FFFFFF"/>
              <w:spacing w:line="240" w:lineRule="atLeast"/>
              <w:ind w:right="-79"/>
              <w:jc w:val="center"/>
              <w:rPr>
                <w:color w:val="000000"/>
                <w:sz w:val="18"/>
                <w:szCs w:val="18"/>
              </w:rPr>
            </w:pPr>
          </w:p>
        </w:tc>
        <w:tc>
          <w:tcPr>
            <w:tcW w:w="811" w:type="dxa"/>
            <w:tcBorders>
              <w:top w:val="nil"/>
              <w:left w:val="nil"/>
              <w:right w:val="nil"/>
            </w:tcBorders>
            <w:vAlign w:val="bottom"/>
          </w:tcPr>
          <w:p w14:paraId="2A52260E" w14:textId="1E8CB75F" w:rsidR="00842D2A" w:rsidRPr="00E731B6" w:rsidRDefault="00842D2A" w:rsidP="008118BA">
            <w:pPr>
              <w:shd w:val="clear" w:color="auto" w:fill="FFFFFF"/>
              <w:spacing w:line="240" w:lineRule="atLeast"/>
              <w:ind w:right="-38" w:hanging="110"/>
              <w:jc w:val="center"/>
              <w:rPr>
                <w:color w:val="000000"/>
                <w:sz w:val="18"/>
                <w:szCs w:val="18"/>
              </w:rPr>
            </w:pPr>
            <w:r w:rsidRPr="00E731B6">
              <w:rPr>
                <w:color w:val="000000"/>
                <w:sz w:val="18"/>
                <w:szCs w:val="18"/>
              </w:rPr>
              <w:t>2022</w:t>
            </w:r>
          </w:p>
        </w:tc>
        <w:tc>
          <w:tcPr>
            <w:tcW w:w="239" w:type="dxa"/>
            <w:tcBorders>
              <w:top w:val="nil"/>
              <w:left w:val="nil"/>
              <w:right w:val="nil"/>
            </w:tcBorders>
            <w:vAlign w:val="bottom"/>
          </w:tcPr>
          <w:p w14:paraId="2C8ABCCE" w14:textId="77777777" w:rsidR="00842D2A" w:rsidRPr="00E731B6" w:rsidRDefault="00842D2A" w:rsidP="00763811">
            <w:pPr>
              <w:shd w:val="clear" w:color="auto" w:fill="FFFFFF"/>
              <w:spacing w:line="240" w:lineRule="atLeast"/>
              <w:ind w:right="-79"/>
              <w:jc w:val="center"/>
              <w:rPr>
                <w:color w:val="000000"/>
                <w:sz w:val="18"/>
                <w:szCs w:val="18"/>
              </w:rPr>
            </w:pPr>
          </w:p>
        </w:tc>
        <w:tc>
          <w:tcPr>
            <w:tcW w:w="841" w:type="dxa"/>
            <w:tcBorders>
              <w:top w:val="nil"/>
              <w:left w:val="nil"/>
              <w:right w:val="nil"/>
            </w:tcBorders>
            <w:vAlign w:val="bottom"/>
          </w:tcPr>
          <w:p w14:paraId="6179FCE1" w14:textId="5CE6B3C0" w:rsidR="00842D2A" w:rsidRPr="00E731B6" w:rsidRDefault="00842D2A" w:rsidP="00763811">
            <w:pPr>
              <w:shd w:val="clear" w:color="auto" w:fill="FFFFFF"/>
              <w:spacing w:line="240" w:lineRule="atLeast"/>
              <w:ind w:left="-156" w:right="-208"/>
              <w:jc w:val="center"/>
              <w:rPr>
                <w:color w:val="000000"/>
                <w:sz w:val="18"/>
                <w:szCs w:val="18"/>
              </w:rPr>
            </w:pPr>
            <w:r w:rsidRPr="00E731B6">
              <w:rPr>
                <w:color w:val="000000"/>
                <w:sz w:val="18"/>
                <w:szCs w:val="18"/>
              </w:rPr>
              <w:t>2023</w:t>
            </w:r>
          </w:p>
        </w:tc>
        <w:tc>
          <w:tcPr>
            <w:tcW w:w="273" w:type="dxa"/>
            <w:tcBorders>
              <w:top w:val="nil"/>
              <w:left w:val="nil"/>
              <w:right w:val="nil"/>
            </w:tcBorders>
            <w:vAlign w:val="bottom"/>
          </w:tcPr>
          <w:p w14:paraId="1FE73FF9" w14:textId="77777777" w:rsidR="00842D2A" w:rsidRPr="00E731B6" w:rsidRDefault="00842D2A" w:rsidP="00763811">
            <w:pPr>
              <w:shd w:val="clear" w:color="auto" w:fill="FFFFFF"/>
              <w:spacing w:line="240" w:lineRule="atLeast"/>
              <w:ind w:right="-79"/>
              <w:jc w:val="center"/>
              <w:rPr>
                <w:color w:val="000000"/>
                <w:sz w:val="18"/>
                <w:szCs w:val="18"/>
              </w:rPr>
            </w:pPr>
          </w:p>
        </w:tc>
        <w:tc>
          <w:tcPr>
            <w:tcW w:w="807" w:type="dxa"/>
            <w:tcBorders>
              <w:top w:val="nil"/>
              <w:left w:val="nil"/>
              <w:right w:val="nil"/>
            </w:tcBorders>
            <w:vAlign w:val="bottom"/>
          </w:tcPr>
          <w:p w14:paraId="058DED15" w14:textId="7BE2C9F3" w:rsidR="00842D2A" w:rsidRPr="00E731B6" w:rsidRDefault="00842D2A" w:rsidP="00763811">
            <w:pPr>
              <w:shd w:val="clear" w:color="auto" w:fill="FFFFFF"/>
              <w:spacing w:line="240" w:lineRule="atLeast"/>
              <w:ind w:left="-153" w:right="-212"/>
              <w:jc w:val="center"/>
              <w:rPr>
                <w:color w:val="000000"/>
                <w:sz w:val="18"/>
                <w:szCs w:val="18"/>
              </w:rPr>
            </w:pPr>
            <w:r w:rsidRPr="00E731B6">
              <w:rPr>
                <w:color w:val="000000"/>
                <w:sz w:val="18"/>
                <w:szCs w:val="18"/>
              </w:rPr>
              <w:t>2022</w:t>
            </w:r>
          </w:p>
        </w:tc>
        <w:tc>
          <w:tcPr>
            <w:tcW w:w="270" w:type="dxa"/>
            <w:tcBorders>
              <w:top w:val="nil"/>
              <w:left w:val="nil"/>
              <w:right w:val="nil"/>
            </w:tcBorders>
            <w:vAlign w:val="bottom"/>
          </w:tcPr>
          <w:p w14:paraId="30CCE5E5" w14:textId="77777777" w:rsidR="00842D2A" w:rsidRPr="00E731B6" w:rsidRDefault="00842D2A" w:rsidP="00763811">
            <w:pPr>
              <w:shd w:val="clear" w:color="auto" w:fill="FFFFFF"/>
              <w:spacing w:line="240" w:lineRule="atLeast"/>
              <w:ind w:right="-79"/>
              <w:jc w:val="center"/>
              <w:rPr>
                <w:color w:val="000000"/>
                <w:sz w:val="18"/>
                <w:szCs w:val="18"/>
              </w:rPr>
            </w:pPr>
          </w:p>
        </w:tc>
        <w:tc>
          <w:tcPr>
            <w:tcW w:w="810" w:type="dxa"/>
            <w:tcBorders>
              <w:top w:val="nil"/>
              <w:left w:val="nil"/>
              <w:right w:val="nil"/>
            </w:tcBorders>
            <w:vAlign w:val="bottom"/>
          </w:tcPr>
          <w:p w14:paraId="3F9C3C90" w14:textId="7A49AA30" w:rsidR="00842D2A" w:rsidRPr="00E731B6" w:rsidRDefault="00842D2A" w:rsidP="00763811">
            <w:pPr>
              <w:shd w:val="clear" w:color="auto" w:fill="FFFFFF"/>
              <w:spacing w:line="240" w:lineRule="atLeast"/>
              <w:ind w:right="-79"/>
              <w:jc w:val="center"/>
              <w:rPr>
                <w:color w:val="000000"/>
                <w:sz w:val="18"/>
                <w:szCs w:val="18"/>
              </w:rPr>
            </w:pPr>
            <w:r w:rsidRPr="00E731B6">
              <w:rPr>
                <w:color w:val="000000"/>
                <w:sz w:val="18"/>
                <w:szCs w:val="18"/>
              </w:rPr>
              <w:t>2023</w:t>
            </w:r>
          </w:p>
        </w:tc>
        <w:tc>
          <w:tcPr>
            <w:tcW w:w="237" w:type="dxa"/>
            <w:tcBorders>
              <w:top w:val="nil"/>
              <w:left w:val="nil"/>
              <w:right w:val="nil"/>
            </w:tcBorders>
            <w:vAlign w:val="bottom"/>
          </w:tcPr>
          <w:p w14:paraId="67CC26E5" w14:textId="77777777" w:rsidR="00842D2A" w:rsidRPr="00E731B6" w:rsidRDefault="00842D2A" w:rsidP="00763811">
            <w:pPr>
              <w:shd w:val="clear" w:color="auto" w:fill="FFFFFF"/>
              <w:spacing w:line="240" w:lineRule="atLeast"/>
              <w:ind w:right="-79"/>
              <w:jc w:val="center"/>
              <w:rPr>
                <w:color w:val="000000"/>
                <w:sz w:val="18"/>
                <w:szCs w:val="18"/>
              </w:rPr>
            </w:pPr>
          </w:p>
        </w:tc>
        <w:tc>
          <w:tcPr>
            <w:tcW w:w="754" w:type="dxa"/>
            <w:tcBorders>
              <w:top w:val="nil"/>
              <w:left w:val="nil"/>
              <w:right w:val="nil"/>
            </w:tcBorders>
            <w:vAlign w:val="bottom"/>
          </w:tcPr>
          <w:p w14:paraId="1DFCFD14" w14:textId="2D89C75C" w:rsidR="00842D2A" w:rsidRPr="00E731B6" w:rsidRDefault="00842D2A" w:rsidP="00763811">
            <w:pPr>
              <w:shd w:val="clear" w:color="auto" w:fill="FFFFFF"/>
              <w:spacing w:line="240" w:lineRule="atLeast"/>
              <w:ind w:left="-70" w:right="-100"/>
              <w:jc w:val="center"/>
              <w:rPr>
                <w:color w:val="000000"/>
                <w:sz w:val="18"/>
                <w:szCs w:val="18"/>
              </w:rPr>
            </w:pPr>
            <w:r w:rsidRPr="00E731B6">
              <w:rPr>
                <w:color w:val="000000"/>
                <w:sz w:val="18"/>
                <w:szCs w:val="18"/>
              </w:rPr>
              <w:t>2022</w:t>
            </w:r>
          </w:p>
        </w:tc>
        <w:tc>
          <w:tcPr>
            <w:tcW w:w="266" w:type="dxa"/>
            <w:tcBorders>
              <w:top w:val="nil"/>
              <w:left w:val="nil"/>
              <w:right w:val="nil"/>
            </w:tcBorders>
            <w:vAlign w:val="bottom"/>
          </w:tcPr>
          <w:p w14:paraId="0D85B299" w14:textId="77777777" w:rsidR="00842D2A" w:rsidRPr="00E731B6" w:rsidRDefault="00842D2A" w:rsidP="00763811">
            <w:pPr>
              <w:shd w:val="clear" w:color="auto" w:fill="FFFFFF"/>
              <w:spacing w:line="240" w:lineRule="atLeast"/>
              <w:ind w:right="-79"/>
              <w:jc w:val="center"/>
              <w:rPr>
                <w:color w:val="000000"/>
                <w:sz w:val="18"/>
                <w:szCs w:val="18"/>
              </w:rPr>
            </w:pPr>
          </w:p>
        </w:tc>
        <w:tc>
          <w:tcPr>
            <w:tcW w:w="813" w:type="dxa"/>
            <w:tcBorders>
              <w:top w:val="nil"/>
              <w:left w:val="nil"/>
              <w:right w:val="nil"/>
            </w:tcBorders>
            <w:vAlign w:val="bottom"/>
          </w:tcPr>
          <w:p w14:paraId="5D215240" w14:textId="5540095D" w:rsidR="00842D2A" w:rsidRPr="00E731B6" w:rsidRDefault="00842D2A" w:rsidP="00763811">
            <w:pPr>
              <w:shd w:val="clear" w:color="auto" w:fill="FFFFFF"/>
              <w:spacing w:line="240" w:lineRule="atLeast"/>
              <w:ind w:right="-79"/>
              <w:jc w:val="center"/>
              <w:rPr>
                <w:color w:val="000000"/>
                <w:sz w:val="18"/>
                <w:szCs w:val="18"/>
              </w:rPr>
            </w:pPr>
            <w:r w:rsidRPr="00E731B6">
              <w:rPr>
                <w:color w:val="000000"/>
                <w:sz w:val="18"/>
                <w:szCs w:val="18"/>
              </w:rPr>
              <w:t>2023</w:t>
            </w:r>
          </w:p>
        </w:tc>
        <w:tc>
          <w:tcPr>
            <w:tcW w:w="270" w:type="dxa"/>
            <w:tcBorders>
              <w:top w:val="nil"/>
              <w:left w:val="nil"/>
              <w:right w:val="nil"/>
            </w:tcBorders>
            <w:vAlign w:val="bottom"/>
          </w:tcPr>
          <w:p w14:paraId="625D43B4" w14:textId="77777777" w:rsidR="00842D2A" w:rsidRPr="00E731B6" w:rsidRDefault="00842D2A" w:rsidP="00763811">
            <w:pPr>
              <w:shd w:val="clear" w:color="auto" w:fill="FFFFFF"/>
              <w:spacing w:line="240" w:lineRule="atLeast"/>
              <w:ind w:right="-79"/>
              <w:jc w:val="center"/>
              <w:rPr>
                <w:color w:val="000000"/>
                <w:sz w:val="18"/>
                <w:szCs w:val="18"/>
              </w:rPr>
            </w:pPr>
          </w:p>
        </w:tc>
        <w:tc>
          <w:tcPr>
            <w:tcW w:w="810" w:type="dxa"/>
            <w:tcBorders>
              <w:top w:val="nil"/>
              <w:left w:val="nil"/>
              <w:right w:val="nil"/>
            </w:tcBorders>
            <w:vAlign w:val="bottom"/>
          </w:tcPr>
          <w:p w14:paraId="2EFB4428" w14:textId="5A6E2420" w:rsidR="00842D2A" w:rsidRPr="00E731B6" w:rsidRDefault="00842D2A" w:rsidP="00763811">
            <w:pPr>
              <w:shd w:val="clear" w:color="auto" w:fill="FFFFFF"/>
              <w:spacing w:line="240" w:lineRule="atLeast"/>
              <w:ind w:right="-51"/>
              <w:jc w:val="center"/>
              <w:rPr>
                <w:color w:val="000000"/>
                <w:sz w:val="18"/>
                <w:szCs w:val="18"/>
              </w:rPr>
            </w:pPr>
            <w:r w:rsidRPr="00E731B6">
              <w:rPr>
                <w:color w:val="000000"/>
                <w:sz w:val="18"/>
                <w:szCs w:val="18"/>
              </w:rPr>
              <w:t>2022</w:t>
            </w:r>
          </w:p>
        </w:tc>
        <w:tc>
          <w:tcPr>
            <w:tcW w:w="247" w:type="dxa"/>
            <w:tcBorders>
              <w:top w:val="nil"/>
              <w:left w:val="nil"/>
              <w:right w:val="nil"/>
            </w:tcBorders>
            <w:vAlign w:val="bottom"/>
          </w:tcPr>
          <w:p w14:paraId="78727E5B" w14:textId="77777777" w:rsidR="00842D2A" w:rsidRPr="00E731B6" w:rsidRDefault="00842D2A" w:rsidP="00763811">
            <w:pPr>
              <w:shd w:val="clear" w:color="auto" w:fill="FFFFFF"/>
              <w:spacing w:line="240" w:lineRule="atLeast"/>
              <w:ind w:right="-51"/>
              <w:jc w:val="center"/>
              <w:rPr>
                <w:color w:val="000000"/>
                <w:sz w:val="18"/>
                <w:szCs w:val="18"/>
              </w:rPr>
            </w:pPr>
          </w:p>
        </w:tc>
        <w:tc>
          <w:tcPr>
            <w:tcW w:w="833" w:type="dxa"/>
            <w:tcBorders>
              <w:top w:val="nil"/>
              <w:left w:val="nil"/>
              <w:right w:val="nil"/>
            </w:tcBorders>
            <w:vAlign w:val="bottom"/>
          </w:tcPr>
          <w:p w14:paraId="5B66625E" w14:textId="3BA0E113" w:rsidR="00842D2A" w:rsidRPr="00E731B6" w:rsidRDefault="00842D2A" w:rsidP="00763811">
            <w:pPr>
              <w:shd w:val="clear" w:color="auto" w:fill="FFFFFF"/>
              <w:spacing w:line="240" w:lineRule="atLeast"/>
              <w:ind w:right="-51"/>
              <w:jc w:val="center"/>
              <w:rPr>
                <w:color w:val="000000"/>
                <w:sz w:val="18"/>
                <w:szCs w:val="18"/>
              </w:rPr>
            </w:pPr>
            <w:r w:rsidRPr="00E731B6">
              <w:rPr>
                <w:color w:val="000000"/>
                <w:sz w:val="18"/>
                <w:szCs w:val="18"/>
              </w:rPr>
              <w:t>2023</w:t>
            </w:r>
          </w:p>
        </w:tc>
        <w:tc>
          <w:tcPr>
            <w:tcW w:w="247" w:type="dxa"/>
            <w:tcBorders>
              <w:top w:val="nil"/>
              <w:left w:val="nil"/>
              <w:right w:val="nil"/>
            </w:tcBorders>
            <w:vAlign w:val="bottom"/>
          </w:tcPr>
          <w:p w14:paraId="01D88CFD" w14:textId="77777777" w:rsidR="00842D2A" w:rsidRPr="00E731B6" w:rsidRDefault="00842D2A" w:rsidP="00763811">
            <w:pPr>
              <w:shd w:val="clear" w:color="auto" w:fill="FFFFFF"/>
              <w:spacing w:line="240" w:lineRule="atLeast"/>
              <w:ind w:right="-51"/>
              <w:jc w:val="center"/>
              <w:rPr>
                <w:color w:val="000000"/>
                <w:sz w:val="18"/>
                <w:szCs w:val="18"/>
              </w:rPr>
            </w:pPr>
          </w:p>
        </w:tc>
        <w:tc>
          <w:tcPr>
            <w:tcW w:w="833" w:type="dxa"/>
            <w:tcBorders>
              <w:top w:val="nil"/>
              <w:left w:val="nil"/>
              <w:right w:val="nil"/>
            </w:tcBorders>
            <w:vAlign w:val="bottom"/>
          </w:tcPr>
          <w:p w14:paraId="6BA57B68" w14:textId="3C5A4AD0" w:rsidR="00842D2A" w:rsidRPr="00E731B6" w:rsidRDefault="00842D2A" w:rsidP="00763811">
            <w:pPr>
              <w:shd w:val="clear" w:color="auto" w:fill="FFFFFF"/>
              <w:spacing w:line="240" w:lineRule="atLeast"/>
              <w:ind w:right="-51"/>
              <w:jc w:val="center"/>
              <w:rPr>
                <w:color w:val="000000"/>
                <w:sz w:val="18"/>
                <w:szCs w:val="18"/>
              </w:rPr>
            </w:pPr>
            <w:r w:rsidRPr="00E731B6">
              <w:rPr>
                <w:color w:val="000000"/>
                <w:sz w:val="18"/>
                <w:szCs w:val="18"/>
              </w:rPr>
              <w:t>2022</w:t>
            </w:r>
          </w:p>
        </w:tc>
        <w:tc>
          <w:tcPr>
            <w:tcW w:w="270" w:type="dxa"/>
            <w:tcBorders>
              <w:top w:val="nil"/>
              <w:left w:val="nil"/>
              <w:right w:val="nil"/>
            </w:tcBorders>
            <w:vAlign w:val="bottom"/>
          </w:tcPr>
          <w:p w14:paraId="467C3926" w14:textId="77777777" w:rsidR="00842D2A" w:rsidRPr="00E731B6" w:rsidRDefault="00842D2A" w:rsidP="00763811">
            <w:pPr>
              <w:shd w:val="clear" w:color="auto" w:fill="FFFFFF"/>
              <w:spacing w:line="240" w:lineRule="atLeast"/>
              <w:ind w:right="-51"/>
              <w:jc w:val="center"/>
              <w:rPr>
                <w:color w:val="000000"/>
                <w:sz w:val="18"/>
                <w:szCs w:val="18"/>
              </w:rPr>
            </w:pPr>
          </w:p>
        </w:tc>
        <w:tc>
          <w:tcPr>
            <w:tcW w:w="896" w:type="dxa"/>
            <w:tcBorders>
              <w:top w:val="nil"/>
              <w:left w:val="nil"/>
              <w:right w:val="nil"/>
            </w:tcBorders>
            <w:vAlign w:val="bottom"/>
          </w:tcPr>
          <w:p w14:paraId="041DDD5F" w14:textId="03F1392D" w:rsidR="00842D2A" w:rsidRPr="00E731B6" w:rsidRDefault="00842D2A" w:rsidP="00763811">
            <w:pPr>
              <w:shd w:val="clear" w:color="auto" w:fill="FFFFFF"/>
              <w:spacing w:line="240" w:lineRule="atLeast"/>
              <w:ind w:right="-51"/>
              <w:jc w:val="center"/>
              <w:rPr>
                <w:color w:val="000000"/>
                <w:sz w:val="18"/>
                <w:szCs w:val="18"/>
              </w:rPr>
            </w:pPr>
            <w:r w:rsidRPr="00E731B6">
              <w:rPr>
                <w:color w:val="000000"/>
                <w:sz w:val="18"/>
                <w:szCs w:val="18"/>
              </w:rPr>
              <w:t>2023</w:t>
            </w:r>
          </w:p>
        </w:tc>
        <w:tc>
          <w:tcPr>
            <w:tcW w:w="236" w:type="dxa"/>
            <w:tcBorders>
              <w:top w:val="nil"/>
              <w:left w:val="nil"/>
              <w:right w:val="nil"/>
            </w:tcBorders>
            <w:vAlign w:val="bottom"/>
          </w:tcPr>
          <w:p w14:paraId="08C228BB" w14:textId="77777777" w:rsidR="00842D2A" w:rsidRPr="00E731B6" w:rsidRDefault="00842D2A" w:rsidP="00763811">
            <w:pPr>
              <w:shd w:val="clear" w:color="auto" w:fill="FFFFFF"/>
              <w:spacing w:line="240" w:lineRule="atLeast"/>
              <w:ind w:right="-51"/>
              <w:jc w:val="center"/>
              <w:rPr>
                <w:color w:val="000000"/>
                <w:sz w:val="18"/>
                <w:szCs w:val="18"/>
              </w:rPr>
            </w:pPr>
          </w:p>
        </w:tc>
        <w:tc>
          <w:tcPr>
            <w:tcW w:w="938" w:type="dxa"/>
            <w:tcBorders>
              <w:top w:val="nil"/>
              <w:left w:val="nil"/>
              <w:right w:val="nil"/>
            </w:tcBorders>
            <w:vAlign w:val="bottom"/>
          </w:tcPr>
          <w:p w14:paraId="1BA14FA6" w14:textId="0849D7AD" w:rsidR="00842D2A" w:rsidRPr="00E731B6" w:rsidRDefault="00842D2A" w:rsidP="00763811">
            <w:pPr>
              <w:shd w:val="clear" w:color="auto" w:fill="FFFFFF"/>
              <w:spacing w:line="240" w:lineRule="atLeast"/>
              <w:ind w:right="-51"/>
              <w:jc w:val="center"/>
              <w:rPr>
                <w:color w:val="000000"/>
                <w:sz w:val="18"/>
                <w:szCs w:val="18"/>
              </w:rPr>
            </w:pPr>
            <w:r w:rsidRPr="00E731B6">
              <w:rPr>
                <w:color w:val="000000"/>
                <w:sz w:val="18"/>
                <w:szCs w:val="18"/>
              </w:rPr>
              <w:t>2022</w:t>
            </w:r>
          </w:p>
        </w:tc>
      </w:tr>
      <w:tr w:rsidR="00842D2A" w:rsidRPr="00E731B6" w14:paraId="354BCC88" w14:textId="77777777" w:rsidTr="00267565">
        <w:trPr>
          <w:trHeight w:val="72"/>
          <w:tblHeader/>
        </w:trPr>
        <w:tc>
          <w:tcPr>
            <w:tcW w:w="2159" w:type="dxa"/>
            <w:tcBorders>
              <w:top w:val="nil"/>
              <w:left w:val="nil"/>
              <w:right w:val="nil"/>
            </w:tcBorders>
            <w:noWrap/>
            <w:vAlign w:val="bottom"/>
          </w:tcPr>
          <w:p w14:paraId="4755048B" w14:textId="77777777" w:rsidR="00842D2A" w:rsidRPr="00E731B6" w:rsidRDefault="00842D2A" w:rsidP="00763811">
            <w:pPr>
              <w:shd w:val="clear" w:color="auto" w:fill="FFFFFF"/>
              <w:spacing w:line="240" w:lineRule="atLeast"/>
              <w:ind w:right="-51"/>
              <w:jc w:val="center"/>
              <w:rPr>
                <w:color w:val="000000"/>
                <w:sz w:val="18"/>
                <w:szCs w:val="18"/>
              </w:rPr>
            </w:pPr>
          </w:p>
        </w:tc>
        <w:tc>
          <w:tcPr>
            <w:tcW w:w="12871" w:type="dxa"/>
            <w:gridSpan w:val="23"/>
            <w:tcBorders>
              <w:top w:val="nil"/>
              <w:left w:val="nil"/>
              <w:right w:val="nil"/>
            </w:tcBorders>
            <w:vAlign w:val="bottom"/>
          </w:tcPr>
          <w:p w14:paraId="239C112E" w14:textId="1A929D79" w:rsidR="00842D2A" w:rsidRPr="00E731B6" w:rsidRDefault="00842D2A" w:rsidP="00763811">
            <w:pPr>
              <w:shd w:val="clear" w:color="auto" w:fill="FFFFFF"/>
              <w:spacing w:line="240" w:lineRule="atLeast"/>
              <w:ind w:right="-51"/>
              <w:jc w:val="center"/>
              <w:rPr>
                <w:i/>
                <w:iCs/>
                <w:color w:val="000000"/>
                <w:sz w:val="18"/>
                <w:szCs w:val="18"/>
              </w:rPr>
            </w:pPr>
            <w:r w:rsidRPr="00E731B6">
              <w:rPr>
                <w:i/>
                <w:iCs/>
                <w:color w:val="000000"/>
                <w:sz w:val="18"/>
                <w:szCs w:val="18"/>
              </w:rPr>
              <w:t>(</w:t>
            </w:r>
            <w:proofErr w:type="gramStart"/>
            <w:r w:rsidRPr="00E731B6">
              <w:rPr>
                <w:i/>
                <w:iCs/>
                <w:color w:val="000000"/>
                <w:sz w:val="18"/>
                <w:szCs w:val="18"/>
              </w:rPr>
              <w:t>in</w:t>
            </w:r>
            <w:proofErr w:type="gramEnd"/>
            <w:r w:rsidRPr="00E731B6">
              <w:rPr>
                <w:i/>
                <w:iCs/>
                <w:color w:val="000000"/>
                <w:sz w:val="18"/>
                <w:szCs w:val="18"/>
              </w:rPr>
              <w:t xml:space="preserve"> thousand Baht)</w:t>
            </w:r>
          </w:p>
        </w:tc>
      </w:tr>
      <w:tr w:rsidR="00842D2A" w:rsidRPr="00E731B6" w14:paraId="3B63D915" w14:textId="77777777" w:rsidTr="00267565">
        <w:trPr>
          <w:trHeight w:val="227"/>
        </w:trPr>
        <w:tc>
          <w:tcPr>
            <w:tcW w:w="2159" w:type="dxa"/>
            <w:tcBorders>
              <w:top w:val="nil"/>
              <w:left w:val="nil"/>
              <w:right w:val="nil"/>
            </w:tcBorders>
            <w:noWrap/>
            <w:vAlign w:val="bottom"/>
          </w:tcPr>
          <w:p w14:paraId="561ED0A7" w14:textId="77777777" w:rsidR="00842D2A" w:rsidRPr="00E731B6" w:rsidRDefault="00842D2A" w:rsidP="00763811">
            <w:pPr>
              <w:spacing w:line="240" w:lineRule="auto"/>
              <w:rPr>
                <w:b/>
                <w:bCs/>
                <w:color w:val="000000"/>
                <w:sz w:val="18"/>
                <w:szCs w:val="18"/>
              </w:rPr>
            </w:pPr>
            <w:r w:rsidRPr="00E731B6">
              <w:rPr>
                <w:b/>
                <w:bCs/>
                <w:color w:val="000000"/>
                <w:sz w:val="18"/>
                <w:szCs w:val="18"/>
              </w:rPr>
              <w:t xml:space="preserve">Timing of revenue </w:t>
            </w:r>
          </w:p>
          <w:p w14:paraId="37F24770" w14:textId="45C962D9" w:rsidR="00842D2A" w:rsidRPr="00E731B6" w:rsidRDefault="00842D2A" w:rsidP="00763811">
            <w:pPr>
              <w:spacing w:line="240" w:lineRule="auto"/>
              <w:rPr>
                <w:b/>
                <w:bCs/>
                <w:color w:val="000000"/>
                <w:sz w:val="18"/>
                <w:szCs w:val="18"/>
              </w:rPr>
            </w:pPr>
            <w:r w:rsidRPr="00E731B6">
              <w:rPr>
                <w:b/>
                <w:bCs/>
                <w:color w:val="000000"/>
                <w:sz w:val="18"/>
                <w:szCs w:val="18"/>
              </w:rPr>
              <w:t xml:space="preserve">   recognition</w:t>
            </w:r>
          </w:p>
        </w:tc>
        <w:tc>
          <w:tcPr>
            <w:tcW w:w="901" w:type="dxa"/>
            <w:tcBorders>
              <w:left w:val="nil"/>
              <w:right w:val="nil"/>
            </w:tcBorders>
            <w:vAlign w:val="bottom"/>
          </w:tcPr>
          <w:p w14:paraId="64AB58D8" w14:textId="77777777" w:rsidR="00842D2A" w:rsidRPr="00E731B6" w:rsidRDefault="00842D2A" w:rsidP="00763811">
            <w:pPr>
              <w:spacing w:line="240" w:lineRule="auto"/>
              <w:ind w:left="-115" w:right="-129"/>
              <w:jc w:val="center"/>
              <w:rPr>
                <w:sz w:val="18"/>
                <w:szCs w:val="18"/>
                <w:lang w:val="en-GB"/>
              </w:rPr>
            </w:pPr>
          </w:p>
        </w:tc>
        <w:tc>
          <w:tcPr>
            <w:tcW w:w="269" w:type="dxa"/>
            <w:tcBorders>
              <w:left w:val="nil"/>
              <w:right w:val="nil"/>
            </w:tcBorders>
            <w:vAlign w:val="bottom"/>
          </w:tcPr>
          <w:p w14:paraId="1C7C4969" w14:textId="77777777" w:rsidR="00842D2A" w:rsidRPr="00E731B6" w:rsidRDefault="00842D2A" w:rsidP="00763811">
            <w:pPr>
              <w:tabs>
                <w:tab w:val="decimal" w:pos="976"/>
              </w:tabs>
              <w:spacing w:line="240" w:lineRule="auto"/>
              <w:ind w:left="-106" w:right="-129"/>
              <w:jc w:val="center"/>
              <w:rPr>
                <w:sz w:val="18"/>
                <w:szCs w:val="18"/>
              </w:rPr>
            </w:pPr>
          </w:p>
        </w:tc>
        <w:tc>
          <w:tcPr>
            <w:tcW w:w="811" w:type="dxa"/>
            <w:tcBorders>
              <w:left w:val="nil"/>
              <w:right w:val="nil"/>
            </w:tcBorders>
            <w:vAlign w:val="bottom"/>
          </w:tcPr>
          <w:p w14:paraId="67190D0B" w14:textId="77777777" w:rsidR="00842D2A" w:rsidRPr="00E731B6" w:rsidRDefault="00842D2A" w:rsidP="009438A5">
            <w:pPr>
              <w:tabs>
                <w:tab w:val="decimal" w:pos="525"/>
              </w:tabs>
              <w:spacing w:line="240" w:lineRule="auto"/>
              <w:ind w:left="-115" w:right="-129"/>
              <w:jc w:val="center"/>
              <w:rPr>
                <w:sz w:val="18"/>
                <w:szCs w:val="18"/>
              </w:rPr>
            </w:pPr>
          </w:p>
        </w:tc>
        <w:tc>
          <w:tcPr>
            <w:tcW w:w="239" w:type="dxa"/>
            <w:tcBorders>
              <w:left w:val="nil"/>
              <w:right w:val="nil"/>
            </w:tcBorders>
            <w:vAlign w:val="bottom"/>
          </w:tcPr>
          <w:p w14:paraId="47165F46" w14:textId="77777777" w:rsidR="00842D2A" w:rsidRPr="00E731B6" w:rsidRDefault="00842D2A" w:rsidP="00763811">
            <w:pPr>
              <w:tabs>
                <w:tab w:val="decimal" w:pos="976"/>
              </w:tabs>
              <w:spacing w:line="240" w:lineRule="auto"/>
              <w:jc w:val="center"/>
              <w:rPr>
                <w:sz w:val="18"/>
                <w:szCs w:val="18"/>
              </w:rPr>
            </w:pPr>
          </w:p>
        </w:tc>
        <w:tc>
          <w:tcPr>
            <w:tcW w:w="841" w:type="dxa"/>
            <w:tcBorders>
              <w:left w:val="nil"/>
              <w:right w:val="nil"/>
            </w:tcBorders>
            <w:vAlign w:val="bottom"/>
          </w:tcPr>
          <w:p w14:paraId="4051D912" w14:textId="77777777" w:rsidR="00842D2A" w:rsidRPr="00E731B6" w:rsidRDefault="00842D2A" w:rsidP="00763811">
            <w:pPr>
              <w:tabs>
                <w:tab w:val="decimal" w:pos="900"/>
              </w:tabs>
              <w:spacing w:line="240" w:lineRule="auto"/>
              <w:ind w:left="-115" w:right="-103"/>
              <w:jc w:val="center"/>
              <w:rPr>
                <w:sz w:val="18"/>
                <w:szCs w:val="18"/>
              </w:rPr>
            </w:pPr>
          </w:p>
        </w:tc>
        <w:tc>
          <w:tcPr>
            <w:tcW w:w="273" w:type="dxa"/>
            <w:tcBorders>
              <w:left w:val="nil"/>
              <w:right w:val="nil"/>
            </w:tcBorders>
            <w:vAlign w:val="bottom"/>
          </w:tcPr>
          <w:p w14:paraId="1F015CCF" w14:textId="77777777" w:rsidR="00842D2A" w:rsidRPr="00E731B6" w:rsidRDefault="00842D2A" w:rsidP="00763811">
            <w:pPr>
              <w:tabs>
                <w:tab w:val="decimal" w:pos="976"/>
              </w:tabs>
              <w:spacing w:line="240" w:lineRule="auto"/>
              <w:jc w:val="center"/>
              <w:rPr>
                <w:sz w:val="18"/>
                <w:szCs w:val="18"/>
              </w:rPr>
            </w:pPr>
          </w:p>
        </w:tc>
        <w:tc>
          <w:tcPr>
            <w:tcW w:w="807" w:type="dxa"/>
            <w:tcBorders>
              <w:left w:val="nil"/>
              <w:right w:val="nil"/>
            </w:tcBorders>
            <w:vAlign w:val="bottom"/>
          </w:tcPr>
          <w:p w14:paraId="12523FCD" w14:textId="77777777" w:rsidR="00842D2A" w:rsidRPr="00E731B6" w:rsidRDefault="00842D2A" w:rsidP="00763811">
            <w:pPr>
              <w:tabs>
                <w:tab w:val="decimal" w:pos="523"/>
              </w:tabs>
              <w:spacing w:line="240" w:lineRule="auto"/>
              <w:ind w:left="-115" w:right="-129"/>
              <w:jc w:val="center"/>
              <w:rPr>
                <w:sz w:val="18"/>
                <w:szCs w:val="18"/>
              </w:rPr>
            </w:pPr>
          </w:p>
        </w:tc>
        <w:tc>
          <w:tcPr>
            <w:tcW w:w="270" w:type="dxa"/>
            <w:tcBorders>
              <w:left w:val="nil"/>
              <w:right w:val="nil"/>
            </w:tcBorders>
            <w:vAlign w:val="bottom"/>
          </w:tcPr>
          <w:p w14:paraId="786663B3" w14:textId="77777777" w:rsidR="00842D2A" w:rsidRPr="00E731B6" w:rsidRDefault="00842D2A" w:rsidP="00763811">
            <w:pPr>
              <w:tabs>
                <w:tab w:val="decimal" w:pos="523"/>
                <w:tab w:val="decimal" w:pos="976"/>
              </w:tabs>
              <w:spacing w:line="240" w:lineRule="auto"/>
              <w:ind w:right="-129"/>
              <w:jc w:val="center"/>
              <w:rPr>
                <w:sz w:val="18"/>
                <w:szCs w:val="18"/>
              </w:rPr>
            </w:pPr>
          </w:p>
        </w:tc>
        <w:tc>
          <w:tcPr>
            <w:tcW w:w="810" w:type="dxa"/>
            <w:tcBorders>
              <w:left w:val="nil"/>
              <w:right w:val="nil"/>
            </w:tcBorders>
            <w:shd w:val="clear" w:color="auto" w:fill="auto"/>
            <w:vAlign w:val="bottom"/>
          </w:tcPr>
          <w:p w14:paraId="0B0BCE21" w14:textId="77777777" w:rsidR="00842D2A" w:rsidRPr="00E731B6" w:rsidRDefault="00842D2A" w:rsidP="00763811">
            <w:pPr>
              <w:tabs>
                <w:tab w:val="decimal" w:pos="523"/>
              </w:tabs>
              <w:spacing w:line="240" w:lineRule="auto"/>
              <w:ind w:left="-115" w:right="-129"/>
              <w:jc w:val="center"/>
              <w:rPr>
                <w:sz w:val="18"/>
                <w:szCs w:val="18"/>
              </w:rPr>
            </w:pPr>
          </w:p>
        </w:tc>
        <w:tc>
          <w:tcPr>
            <w:tcW w:w="237" w:type="dxa"/>
            <w:tcBorders>
              <w:left w:val="nil"/>
              <w:right w:val="nil"/>
            </w:tcBorders>
            <w:vAlign w:val="bottom"/>
          </w:tcPr>
          <w:p w14:paraId="5EEF8474" w14:textId="77777777" w:rsidR="00842D2A" w:rsidRPr="00E731B6" w:rsidRDefault="00842D2A" w:rsidP="00763811">
            <w:pPr>
              <w:tabs>
                <w:tab w:val="decimal" w:pos="523"/>
                <w:tab w:val="decimal" w:pos="976"/>
              </w:tabs>
              <w:spacing w:line="240" w:lineRule="auto"/>
              <w:ind w:right="-129"/>
              <w:jc w:val="center"/>
              <w:rPr>
                <w:sz w:val="18"/>
                <w:szCs w:val="18"/>
              </w:rPr>
            </w:pPr>
          </w:p>
        </w:tc>
        <w:tc>
          <w:tcPr>
            <w:tcW w:w="754" w:type="dxa"/>
            <w:tcBorders>
              <w:left w:val="nil"/>
              <w:right w:val="nil"/>
            </w:tcBorders>
            <w:vAlign w:val="bottom"/>
          </w:tcPr>
          <w:p w14:paraId="25B94663" w14:textId="77777777" w:rsidR="00842D2A" w:rsidRPr="00E731B6" w:rsidRDefault="00842D2A" w:rsidP="00763811">
            <w:pPr>
              <w:tabs>
                <w:tab w:val="decimal" w:pos="523"/>
                <w:tab w:val="decimal" w:pos="614"/>
              </w:tabs>
              <w:spacing w:line="240" w:lineRule="auto"/>
              <w:ind w:left="-115" w:right="-129"/>
              <w:jc w:val="center"/>
              <w:rPr>
                <w:sz w:val="18"/>
                <w:szCs w:val="18"/>
              </w:rPr>
            </w:pPr>
          </w:p>
        </w:tc>
        <w:tc>
          <w:tcPr>
            <w:tcW w:w="266" w:type="dxa"/>
            <w:tcBorders>
              <w:left w:val="nil"/>
              <w:right w:val="nil"/>
            </w:tcBorders>
            <w:vAlign w:val="bottom"/>
          </w:tcPr>
          <w:p w14:paraId="4FCDFB30" w14:textId="77777777" w:rsidR="00842D2A" w:rsidRPr="00E731B6" w:rsidRDefault="00842D2A" w:rsidP="00763811">
            <w:pPr>
              <w:tabs>
                <w:tab w:val="decimal" w:pos="523"/>
                <w:tab w:val="decimal" w:pos="976"/>
              </w:tabs>
              <w:spacing w:line="240" w:lineRule="auto"/>
              <w:ind w:left="-115" w:right="-129"/>
              <w:jc w:val="center"/>
              <w:rPr>
                <w:sz w:val="18"/>
                <w:szCs w:val="18"/>
              </w:rPr>
            </w:pPr>
          </w:p>
        </w:tc>
        <w:tc>
          <w:tcPr>
            <w:tcW w:w="813" w:type="dxa"/>
            <w:tcBorders>
              <w:left w:val="nil"/>
              <w:right w:val="nil"/>
            </w:tcBorders>
            <w:vAlign w:val="bottom"/>
          </w:tcPr>
          <w:p w14:paraId="2C2A3542" w14:textId="77777777" w:rsidR="00842D2A" w:rsidRPr="00E731B6" w:rsidRDefault="00842D2A" w:rsidP="00763811">
            <w:pPr>
              <w:tabs>
                <w:tab w:val="decimal" w:pos="523"/>
              </w:tabs>
              <w:spacing w:line="240" w:lineRule="auto"/>
              <w:ind w:left="-115" w:right="-129"/>
              <w:jc w:val="center"/>
              <w:rPr>
                <w:sz w:val="18"/>
                <w:szCs w:val="18"/>
              </w:rPr>
            </w:pPr>
          </w:p>
        </w:tc>
        <w:tc>
          <w:tcPr>
            <w:tcW w:w="270" w:type="dxa"/>
            <w:tcBorders>
              <w:left w:val="nil"/>
              <w:right w:val="nil"/>
            </w:tcBorders>
            <w:vAlign w:val="bottom"/>
          </w:tcPr>
          <w:p w14:paraId="6A49F021" w14:textId="77777777" w:rsidR="00842D2A" w:rsidRPr="00E731B6" w:rsidRDefault="00842D2A" w:rsidP="00763811">
            <w:pPr>
              <w:tabs>
                <w:tab w:val="decimal" w:pos="523"/>
              </w:tabs>
              <w:spacing w:line="240" w:lineRule="auto"/>
              <w:ind w:left="-115" w:right="-129"/>
              <w:jc w:val="center"/>
              <w:rPr>
                <w:sz w:val="18"/>
                <w:szCs w:val="18"/>
              </w:rPr>
            </w:pPr>
          </w:p>
        </w:tc>
        <w:tc>
          <w:tcPr>
            <w:tcW w:w="810" w:type="dxa"/>
            <w:tcBorders>
              <w:left w:val="nil"/>
              <w:right w:val="nil"/>
            </w:tcBorders>
            <w:vAlign w:val="bottom"/>
          </w:tcPr>
          <w:p w14:paraId="318E02F2" w14:textId="77777777" w:rsidR="00842D2A" w:rsidRPr="00E731B6" w:rsidRDefault="00842D2A" w:rsidP="00763811">
            <w:pPr>
              <w:tabs>
                <w:tab w:val="decimal" w:pos="250"/>
                <w:tab w:val="decimal" w:pos="523"/>
              </w:tabs>
              <w:spacing w:line="240" w:lineRule="auto"/>
              <w:ind w:left="-115" w:right="-129"/>
              <w:jc w:val="center"/>
              <w:rPr>
                <w:sz w:val="18"/>
                <w:szCs w:val="18"/>
              </w:rPr>
            </w:pPr>
          </w:p>
        </w:tc>
        <w:tc>
          <w:tcPr>
            <w:tcW w:w="247" w:type="dxa"/>
            <w:tcBorders>
              <w:left w:val="nil"/>
              <w:right w:val="nil"/>
            </w:tcBorders>
            <w:vAlign w:val="bottom"/>
          </w:tcPr>
          <w:p w14:paraId="3013D967" w14:textId="77777777" w:rsidR="00842D2A" w:rsidRPr="00E731B6" w:rsidRDefault="00842D2A" w:rsidP="00763811">
            <w:pPr>
              <w:tabs>
                <w:tab w:val="decimal" w:pos="523"/>
              </w:tabs>
              <w:spacing w:line="240" w:lineRule="auto"/>
              <w:ind w:left="-115" w:right="-129"/>
              <w:jc w:val="center"/>
              <w:rPr>
                <w:sz w:val="18"/>
                <w:szCs w:val="18"/>
              </w:rPr>
            </w:pPr>
          </w:p>
        </w:tc>
        <w:tc>
          <w:tcPr>
            <w:tcW w:w="833" w:type="dxa"/>
            <w:tcBorders>
              <w:left w:val="nil"/>
              <w:right w:val="nil"/>
            </w:tcBorders>
            <w:vAlign w:val="bottom"/>
          </w:tcPr>
          <w:p w14:paraId="048815F2" w14:textId="77777777" w:rsidR="00842D2A" w:rsidRPr="00E731B6" w:rsidRDefault="00842D2A" w:rsidP="00763811">
            <w:pPr>
              <w:tabs>
                <w:tab w:val="decimal" w:pos="523"/>
              </w:tabs>
              <w:spacing w:line="240" w:lineRule="auto"/>
              <w:ind w:left="-115" w:right="-129"/>
              <w:jc w:val="center"/>
              <w:rPr>
                <w:sz w:val="18"/>
                <w:szCs w:val="18"/>
              </w:rPr>
            </w:pPr>
          </w:p>
        </w:tc>
        <w:tc>
          <w:tcPr>
            <w:tcW w:w="247" w:type="dxa"/>
            <w:tcBorders>
              <w:left w:val="nil"/>
              <w:right w:val="nil"/>
            </w:tcBorders>
            <w:vAlign w:val="bottom"/>
          </w:tcPr>
          <w:p w14:paraId="73BE8A00" w14:textId="77777777" w:rsidR="00842D2A" w:rsidRPr="00E731B6" w:rsidRDefault="00842D2A" w:rsidP="00763811">
            <w:pPr>
              <w:tabs>
                <w:tab w:val="decimal" w:pos="523"/>
              </w:tabs>
              <w:spacing w:line="240" w:lineRule="auto"/>
              <w:ind w:left="-115" w:right="-129"/>
              <w:jc w:val="center"/>
              <w:rPr>
                <w:sz w:val="18"/>
                <w:szCs w:val="18"/>
              </w:rPr>
            </w:pPr>
          </w:p>
        </w:tc>
        <w:tc>
          <w:tcPr>
            <w:tcW w:w="833" w:type="dxa"/>
            <w:tcBorders>
              <w:left w:val="nil"/>
              <w:right w:val="nil"/>
            </w:tcBorders>
            <w:vAlign w:val="bottom"/>
          </w:tcPr>
          <w:p w14:paraId="6FC11ED4" w14:textId="77777777" w:rsidR="00842D2A" w:rsidRPr="00E731B6" w:rsidRDefault="00842D2A" w:rsidP="00763811">
            <w:pPr>
              <w:tabs>
                <w:tab w:val="decimal" w:pos="523"/>
              </w:tabs>
              <w:spacing w:line="240" w:lineRule="auto"/>
              <w:ind w:left="-115" w:right="-129"/>
              <w:jc w:val="center"/>
              <w:rPr>
                <w:sz w:val="18"/>
                <w:szCs w:val="18"/>
              </w:rPr>
            </w:pPr>
          </w:p>
        </w:tc>
        <w:tc>
          <w:tcPr>
            <w:tcW w:w="270" w:type="dxa"/>
            <w:tcBorders>
              <w:left w:val="nil"/>
              <w:right w:val="nil"/>
            </w:tcBorders>
            <w:vAlign w:val="bottom"/>
          </w:tcPr>
          <w:p w14:paraId="5EC89C88" w14:textId="77777777" w:rsidR="00842D2A" w:rsidRPr="00E731B6" w:rsidRDefault="00842D2A" w:rsidP="00763811">
            <w:pPr>
              <w:tabs>
                <w:tab w:val="decimal" w:pos="523"/>
              </w:tabs>
              <w:spacing w:line="240" w:lineRule="auto"/>
              <w:ind w:left="-115" w:right="-129"/>
              <w:jc w:val="center"/>
              <w:rPr>
                <w:sz w:val="18"/>
                <w:szCs w:val="18"/>
              </w:rPr>
            </w:pPr>
          </w:p>
        </w:tc>
        <w:tc>
          <w:tcPr>
            <w:tcW w:w="896" w:type="dxa"/>
            <w:tcBorders>
              <w:left w:val="nil"/>
              <w:right w:val="nil"/>
            </w:tcBorders>
            <w:vAlign w:val="bottom"/>
          </w:tcPr>
          <w:p w14:paraId="2B45358E" w14:textId="77777777" w:rsidR="00842D2A" w:rsidRPr="00E731B6" w:rsidRDefault="00842D2A" w:rsidP="00763811">
            <w:pPr>
              <w:tabs>
                <w:tab w:val="decimal" w:pos="523"/>
              </w:tabs>
              <w:spacing w:line="240" w:lineRule="auto"/>
              <w:ind w:left="-115" w:right="-129"/>
              <w:jc w:val="center"/>
              <w:rPr>
                <w:sz w:val="18"/>
                <w:szCs w:val="18"/>
              </w:rPr>
            </w:pPr>
          </w:p>
        </w:tc>
        <w:tc>
          <w:tcPr>
            <w:tcW w:w="236" w:type="dxa"/>
            <w:tcBorders>
              <w:left w:val="nil"/>
              <w:right w:val="nil"/>
            </w:tcBorders>
            <w:vAlign w:val="bottom"/>
          </w:tcPr>
          <w:p w14:paraId="1924656D" w14:textId="77777777" w:rsidR="00842D2A" w:rsidRPr="00E731B6" w:rsidRDefault="00842D2A" w:rsidP="00763811">
            <w:pPr>
              <w:tabs>
                <w:tab w:val="decimal" w:pos="523"/>
              </w:tabs>
              <w:spacing w:line="240" w:lineRule="auto"/>
              <w:ind w:left="-115" w:right="-129"/>
              <w:jc w:val="center"/>
              <w:rPr>
                <w:sz w:val="18"/>
                <w:szCs w:val="18"/>
              </w:rPr>
            </w:pPr>
          </w:p>
        </w:tc>
        <w:tc>
          <w:tcPr>
            <w:tcW w:w="938" w:type="dxa"/>
            <w:tcBorders>
              <w:left w:val="nil"/>
              <w:right w:val="nil"/>
            </w:tcBorders>
            <w:vAlign w:val="bottom"/>
          </w:tcPr>
          <w:p w14:paraId="2453BC19" w14:textId="77777777" w:rsidR="00842D2A" w:rsidRPr="00E731B6" w:rsidRDefault="00842D2A" w:rsidP="00763811">
            <w:pPr>
              <w:spacing w:line="240" w:lineRule="auto"/>
              <w:ind w:left="-115" w:right="-129"/>
              <w:jc w:val="center"/>
              <w:rPr>
                <w:sz w:val="18"/>
                <w:szCs w:val="18"/>
              </w:rPr>
            </w:pPr>
          </w:p>
        </w:tc>
      </w:tr>
      <w:tr w:rsidR="000C28EB" w:rsidRPr="00E731B6" w14:paraId="7106CBB7" w14:textId="77777777" w:rsidTr="00267565">
        <w:trPr>
          <w:trHeight w:val="227"/>
        </w:trPr>
        <w:tc>
          <w:tcPr>
            <w:tcW w:w="2159" w:type="dxa"/>
            <w:tcBorders>
              <w:top w:val="nil"/>
              <w:left w:val="nil"/>
              <w:right w:val="nil"/>
            </w:tcBorders>
            <w:noWrap/>
            <w:vAlign w:val="bottom"/>
          </w:tcPr>
          <w:p w14:paraId="008BD7D8" w14:textId="77777777" w:rsidR="000C28EB" w:rsidRPr="00E731B6" w:rsidRDefault="000C28EB" w:rsidP="000C28EB">
            <w:pPr>
              <w:spacing w:line="240" w:lineRule="auto"/>
              <w:rPr>
                <w:b/>
                <w:bCs/>
                <w:color w:val="000000"/>
                <w:sz w:val="18"/>
                <w:szCs w:val="18"/>
              </w:rPr>
            </w:pPr>
            <w:r w:rsidRPr="00E731B6">
              <w:rPr>
                <w:color w:val="000000"/>
                <w:sz w:val="18"/>
                <w:szCs w:val="18"/>
              </w:rPr>
              <w:t>At a point in time</w:t>
            </w:r>
          </w:p>
        </w:tc>
        <w:tc>
          <w:tcPr>
            <w:tcW w:w="901" w:type="dxa"/>
            <w:vAlign w:val="bottom"/>
          </w:tcPr>
          <w:p w14:paraId="0FE42B73" w14:textId="089BDC64" w:rsidR="000C28EB" w:rsidRPr="00267565" w:rsidRDefault="00F022FE" w:rsidP="00267565">
            <w:pPr>
              <w:shd w:val="clear" w:color="auto" w:fill="FFFFFF"/>
              <w:spacing w:line="240" w:lineRule="atLeast"/>
              <w:ind w:right="-106" w:hanging="110"/>
              <w:jc w:val="center"/>
              <w:rPr>
                <w:sz w:val="16"/>
                <w:szCs w:val="16"/>
              </w:rPr>
            </w:pPr>
            <w:r>
              <w:rPr>
                <w:sz w:val="16"/>
                <w:szCs w:val="16"/>
              </w:rPr>
              <w:t>3,415,</w:t>
            </w:r>
            <w:r w:rsidR="0043664C">
              <w:rPr>
                <w:sz w:val="16"/>
                <w:szCs w:val="16"/>
              </w:rPr>
              <w:t>429</w:t>
            </w:r>
          </w:p>
        </w:tc>
        <w:tc>
          <w:tcPr>
            <w:tcW w:w="269" w:type="dxa"/>
            <w:vAlign w:val="bottom"/>
          </w:tcPr>
          <w:p w14:paraId="3F63942D" w14:textId="77777777" w:rsidR="000C28EB" w:rsidRPr="00AF7388" w:rsidRDefault="000C28EB" w:rsidP="000C28EB">
            <w:pPr>
              <w:shd w:val="clear" w:color="auto" w:fill="FFFFFF"/>
              <w:tabs>
                <w:tab w:val="decimal" w:pos="976"/>
              </w:tabs>
              <w:spacing w:line="240" w:lineRule="atLeast"/>
              <w:ind w:right="-79"/>
              <w:jc w:val="center"/>
              <w:rPr>
                <w:color w:val="000000"/>
                <w:sz w:val="16"/>
                <w:szCs w:val="16"/>
              </w:rPr>
            </w:pPr>
          </w:p>
        </w:tc>
        <w:tc>
          <w:tcPr>
            <w:tcW w:w="811" w:type="dxa"/>
            <w:vAlign w:val="bottom"/>
          </w:tcPr>
          <w:p w14:paraId="6A384691" w14:textId="1868A3E9" w:rsidR="000C28EB" w:rsidRPr="00AF7388" w:rsidRDefault="00A91383" w:rsidP="00B75BA8">
            <w:pPr>
              <w:shd w:val="clear" w:color="auto" w:fill="FFFFFF"/>
              <w:spacing w:line="240" w:lineRule="atLeast"/>
              <w:ind w:right="-200" w:hanging="110"/>
              <w:jc w:val="center"/>
              <w:rPr>
                <w:color w:val="000000"/>
                <w:sz w:val="16"/>
                <w:szCs w:val="16"/>
              </w:rPr>
            </w:pPr>
            <w:r>
              <w:rPr>
                <w:sz w:val="16"/>
                <w:szCs w:val="16"/>
              </w:rPr>
              <w:t>763,758</w:t>
            </w:r>
          </w:p>
        </w:tc>
        <w:tc>
          <w:tcPr>
            <w:tcW w:w="239" w:type="dxa"/>
            <w:vAlign w:val="bottom"/>
          </w:tcPr>
          <w:p w14:paraId="0BF82476" w14:textId="77777777" w:rsidR="000C28EB" w:rsidRPr="00AF7388" w:rsidRDefault="000C28EB" w:rsidP="000C28EB">
            <w:pPr>
              <w:shd w:val="clear" w:color="auto" w:fill="FFFFFF"/>
              <w:tabs>
                <w:tab w:val="decimal" w:pos="976"/>
              </w:tabs>
              <w:spacing w:line="240" w:lineRule="atLeast"/>
              <w:ind w:right="-79"/>
              <w:jc w:val="center"/>
              <w:rPr>
                <w:color w:val="000000"/>
                <w:sz w:val="16"/>
                <w:szCs w:val="16"/>
              </w:rPr>
            </w:pPr>
          </w:p>
        </w:tc>
        <w:tc>
          <w:tcPr>
            <w:tcW w:w="841" w:type="dxa"/>
            <w:vAlign w:val="bottom"/>
          </w:tcPr>
          <w:p w14:paraId="499B790A" w14:textId="7963E325" w:rsidR="000C28EB" w:rsidRPr="00AF7388" w:rsidRDefault="0043664C" w:rsidP="00997CC7">
            <w:pPr>
              <w:shd w:val="clear" w:color="auto" w:fill="FFFFFF"/>
              <w:spacing w:line="240" w:lineRule="atLeast"/>
              <w:ind w:left="-80" w:right="-110"/>
              <w:jc w:val="center"/>
              <w:rPr>
                <w:color w:val="000000"/>
                <w:sz w:val="16"/>
                <w:szCs w:val="16"/>
              </w:rPr>
            </w:pPr>
            <w:r>
              <w:rPr>
                <w:color w:val="000000"/>
                <w:sz w:val="16"/>
                <w:szCs w:val="16"/>
              </w:rPr>
              <w:t>1,736,232</w:t>
            </w:r>
          </w:p>
        </w:tc>
        <w:tc>
          <w:tcPr>
            <w:tcW w:w="273" w:type="dxa"/>
            <w:vAlign w:val="bottom"/>
          </w:tcPr>
          <w:p w14:paraId="6C7F5AFC" w14:textId="77777777" w:rsidR="000C28EB" w:rsidRPr="00AF7388" w:rsidRDefault="000C28EB" w:rsidP="000C28EB">
            <w:pPr>
              <w:shd w:val="clear" w:color="auto" w:fill="FFFFFF"/>
              <w:tabs>
                <w:tab w:val="decimal" w:pos="976"/>
              </w:tabs>
              <w:spacing w:line="240" w:lineRule="atLeast"/>
              <w:ind w:right="-79"/>
              <w:jc w:val="center"/>
              <w:rPr>
                <w:color w:val="000000"/>
                <w:sz w:val="16"/>
                <w:szCs w:val="16"/>
              </w:rPr>
            </w:pPr>
          </w:p>
        </w:tc>
        <w:tc>
          <w:tcPr>
            <w:tcW w:w="807" w:type="dxa"/>
            <w:vAlign w:val="bottom"/>
          </w:tcPr>
          <w:p w14:paraId="6CD25407" w14:textId="745C149D" w:rsidR="000C28EB" w:rsidRPr="00AF7388" w:rsidRDefault="00A91383" w:rsidP="000C28EB">
            <w:pPr>
              <w:shd w:val="clear" w:color="auto" w:fill="FFFFFF"/>
              <w:spacing w:line="240" w:lineRule="atLeast"/>
              <w:ind w:right="-79"/>
              <w:jc w:val="center"/>
              <w:rPr>
                <w:color w:val="000000"/>
                <w:sz w:val="16"/>
                <w:szCs w:val="16"/>
              </w:rPr>
            </w:pPr>
            <w:r>
              <w:rPr>
                <w:sz w:val="16"/>
                <w:szCs w:val="16"/>
              </w:rPr>
              <w:t>419,217</w:t>
            </w:r>
          </w:p>
        </w:tc>
        <w:tc>
          <w:tcPr>
            <w:tcW w:w="270" w:type="dxa"/>
            <w:vAlign w:val="bottom"/>
          </w:tcPr>
          <w:p w14:paraId="5BEE92B1" w14:textId="77777777" w:rsidR="000C28EB" w:rsidRPr="00AF7388" w:rsidRDefault="000C28EB" w:rsidP="000C28EB">
            <w:pPr>
              <w:shd w:val="clear" w:color="auto" w:fill="FFFFFF"/>
              <w:tabs>
                <w:tab w:val="decimal" w:pos="976"/>
              </w:tabs>
              <w:spacing w:line="240" w:lineRule="atLeast"/>
              <w:ind w:right="-79"/>
              <w:jc w:val="center"/>
              <w:rPr>
                <w:color w:val="000000"/>
                <w:sz w:val="16"/>
                <w:szCs w:val="16"/>
              </w:rPr>
            </w:pPr>
          </w:p>
        </w:tc>
        <w:tc>
          <w:tcPr>
            <w:tcW w:w="810" w:type="dxa"/>
            <w:vAlign w:val="bottom"/>
          </w:tcPr>
          <w:p w14:paraId="6A7E7DC5" w14:textId="07C15164" w:rsidR="000C28EB" w:rsidRPr="00AF7388" w:rsidRDefault="004145A1" w:rsidP="000C28EB">
            <w:pPr>
              <w:shd w:val="clear" w:color="auto" w:fill="FFFFFF"/>
              <w:spacing w:line="240" w:lineRule="atLeast"/>
              <w:ind w:right="-194"/>
              <w:jc w:val="center"/>
              <w:rPr>
                <w:color w:val="000000"/>
                <w:sz w:val="16"/>
                <w:szCs w:val="16"/>
              </w:rPr>
            </w:pPr>
            <w:r>
              <w:rPr>
                <w:color w:val="000000"/>
                <w:sz w:val="16"/>
                <w:szCs w:val="16"/>
              </w:rPr>
              <w:t>51,395</w:t>
            </w:r>
          </w:p>
        </w:tc>
        <w:tc>
          <w:tcPr>
            <w:tcW w:w="237" w:type="dxa"/>
            <w:vAlign w:val="bottom"/>
          </w:tcPr>
          <w:p w14:paraId="11ABD6DF" w14:textId="77777777" w:rsidR="000C28EB" w:rsidRPr="00AF7388" w:rsidRDefault="000C28EB" w:rsidP="000C28EB">
            <w:pPr>
              <w:shd w:val="clear" w:color="auto" w:fill="FFFFFF"/>
              <w:tabs>
                <w:tab w:val="decimal" w:pos="976"/>
              </w:tabs>
              <w:spacing w:line="240" w:lineRule="atLeast"/>
              <w:ind w:right="-79"/>
              <w:jc w:val="center"/>
              <w:rPr>
                <w:color w:val="000000"/>
                <w:sz w:val="16"/>
                <w:szCs w:val="16"/>
              </w:rPr>
            </w:pPr>
          </w:p>
        </w:tc>
        <w:tc>
          <w:tcPr>
            <w:tcW w:w="754" w:type="dxa"/>
            <w:vAlign w:val="bottom"/>
          </w:tcPr>
          <w:p w14:paraId="085ED67F" w14:textId="7D61527B" w:rsidR="000C28EB" w:rsidRPr="00AF7388" w:rsidRDefault="00542ED2" w:rsidP="00356CA1">
            <w:pPr>
              <w:shd w:val="clear" w:color="auto" w:fill="FFFFFF"/>
              <w:spacing w:line="240" w:lineRule="atLeast"/>
              <w:ind w:right="-79"/>
              <w:jc w:val="center"/>
              <w:rPr>
                <w:sz w:val="16"/>
                <w:szCs w:val="16"/>
              </w:rPr>
            </w:pPr>
            <w:r w:rsidRPr="00AF7388">
              <w:rPr>
                <w:sz w:val="16"/>
                <w:szCs w:val="16"/>
              </w:rPr>
              <w:t xml:space="preserve">  </w:t>
            </w:r>
            <w:r w:rsidR="00A91383">
              <w:rPr>
                <w:sz w:val="16"/>
                <w:szCs w:val="16"/>
              </w:rPr>
              <w:t>67,739</w:t>
            </w:r>
          </w:p>
        </w:tc>
        <w:tc>
          <w:tcPr>
            <w:tcW w:w="266" w:type="dxa"/>
            <w:vAlign w:val="bottom"/>
          </w:tcPr>
          <w:p w14:paraId="3957836E" w14:textId="77777777" w:rsidR="000C28EB" w:rsidRPr="00AF7388" w:rsidRDefault="000C28EB" w:rsidP="000C28EB">
            <w:pPr>
              <w:shd w:val="clear" w:color="auto" w:fill="FFFFFF"/>
              <w:tabs>
                <w:tab w:val="decimal" w:pos="976"/>
              </w:tabs>
              <w:spacing w:line="240" w:lineRule="atLeast"/>
              <w:ind w:right="-79"/>
              <w:jc w:val="center"/>
              <w:rPr>
                <w:color w:val="000000"/>
                <w:sz w:val="16"/>
                <w:szCs w:val="16"/>
              </w:rPr>
            </w:pPr>
          </w:p>
        </w:tc>
        <w:tc>
          <w:tcPr>
            <w:tcW w:w="813" w:type="dxa"/>
            <w:vAlign w:val="bottom"/>
          </w:tcPr>
          <w:p w14:paraId="6D59DCC3" w14:textId="0E4E027B" w:rsidR="000C28EB" w:rsidRPr="004145A1" w:rsidRDefault="004145A1" w:rsidP="004145A1">
            <w:pPr>
              <w:shd w:val="clear" w:color="auto" w:fill="FFFFFF"/>
              <w:spacing w:line="240" w:lineRule="atLeast"/>
              <w:ind w:right="-79"/>
              <w:jc w:val="center"/>
              <w:rPr>
                <w:sz w:val="16"/>
                <w:szCs w:val="16"/>
              </w:rPr>
            </w:pPr>
            <w:r w:rsidRPr="004145A1">
              <w:rPr>
                <w:sz w:val="16"/>
                <w:szCs w:val="16"/>
              </w:rPr>
              <w:t>245,774</w:t>
            </w:r>
          </w:p>
        </w:tc>
        <w:tc>
          <w:tcPr>
            <w:tcW w:w="270" w:type="dxa"/>
            <w:vAlign w:val="bottom"/>
          </w:tcPr>
          <w:p w14:paraId="2B7721D2" w14:textId="77777777" w:rsidR="000C28EB" w:rsidRPr="00AF7388" w:rsidRDefault="000C28EB" w:rsidP="000C28EB">
            <w:pPr>
              <w:shd w:val="clear" w:color="auto" w:fill="FFFFFF"/>
              <w:tabs>
                <w:tab w:val="decimal" w:pos="917"/>
              </w:tabs>
              <w:spacing w:line="240" w:lineRule="atLeast"/>
              <w:ind w:right="-79"/>
              <w:jc w:val="center"/>
              <w:rPr>
                <w:color w:val="000000"/>
                <w:sz w:val="16"/>
                <w:szCs w:val="16"/>
              </w:rPr>
            </w:pPr>
          </w:p>
        </w:tc>
        <w:tc>
          <w:tcPr>
            <w:tcW w:w="810" w:type="dxa"/>
            <w:vAlign w:val="bottom"/>
          </w:tcPr>
          <w:p w14:paraId="14594E3B" w14:textId="04411887" w:rsidR="000C28EB" w:rsidRPr="00A5331B" w:rsidRDefault="00A91383" w:rsidP="00356CA1">
            <w:pPr>
              <w:shd w:val="clear" w:color="auto" w:fill="FFFFFF"/>
              <w:spacing w:line="240" w:lineRule="atLeast"/>
              <w:ind w:right="-285"/>
              <w:jc w:val="center"/>
              <w:rPr>
                <w:sz w:val="16"/>
                <w:szCs w:val="16"/>
              </w:rPr>
            </w:pPr>
            <w:r>
              <w:rPr>
                <w:sz w:val="16"/>
                <w:szCs w:val="16"/>
              </w:rPr>
              <w:t>245</w:t>
            </w:r>
          </w:p>
        </w:tc>
        <w:tc>
          <w:tcPr>
            <w:tcW w:w="247" w:type="dxa"/>
            <w:vAlign w:val="bottom"/>
          </w:tcPr>
          <w:p w14:paraId="411AF836" w14:textId="77777777" w:rsidR="000C28EB" w:rsidRPr="00AF7388" w:rsidRDefault="000C28EB" w:rsidP="000C28EB">
            <w:pPr>
              <w:shd w:val="clear" w:color="auto" w:fill="FFFFFF"/>
              <w:tabs>
                <w:tab w:val="decimal" w:pos="917"/>
              </w:tabs>
              <w:spacing w:line="240" w:lineRule="atLeast"/>
              <w:ind w:right="-79"/>
              <w:jc w:val="center"/>
              <w:rPr>
                <w:color w:val="000000"/>
                <w:sz w:val="16"/>
                <w:szCs w:val="16"/>
              </w:rPr>
            </w:pPr>
          </w:p>
        </w:tc>
        <w:tc>
          <w:tcPr>
            <w:tcW w:w="833" w:type="dxa"/>
            <w:vAlign w:val="bottom"/>
          </w:tcPr>
          <w:p w14:paraId="42B11419" w14:textId="03B15839" w:rsidR="000C28EB" w:rsidRPr="00AF7388" w:rsidRDefault="004145A1" w:rsidP="0086529B">
            <w:pPr>
              <w:shd w:val="clear" w:color="auto" w:fill="FFFFFF"/>
              <w:spacing w:line="240" w:lineRule="atLeast"/>
              <w:ind w:right="-462" w:hanging="93"/>
              <w:jc w:val="center"/>
              <w:rPr>
                <w:color w:val="000000"/>
                <w:sz w:val="16"/>
                <w:szCs w:val="16"/>
              </w:rPr>
            </w:pPr>
            <w:r>
              <w:rPr>
                <w:color w:val="000000"/>
                <w:sz w:val="16"/>
                <w:szCs w:val="16"/>
              </w:rPr>
              <w:t>240</w:t>
            </w:r>
          </w:p>
        </w:tc>
        <w:tc>
          <w:tcPr>
            <w:tcW w:w="247" w:type="dxa"/>
            <w:vAlign w:val="bottom"/>
          </w:tcPr>
          <w:p w14:paraId="1E5CCCD0" w14:textId="77777777" w:rsidR="000C28EB" w:rsidRPr="00AF7388" w:rsidRDefault="000C28EB" w:rsidP="000C28EB">
            <w:pPr>
              <w:shd w:val="clear" w:color="auto" w:fill="FFFFFF"/>
              <w:tabs>
                <w:tab w:val="decimal" w:pos="917"/>
              </w:tabs>
              <w:spacing w:line="240" w:lineRule="atLeast"/>
              <w:ind w:right="-79"/>
              <w:jc w:val="center"/>
              <w:rPr>
                <w:color w:val="000000"/>
                <w:sz w:val="16"/>
                <w:szCs w:val="16"/>
              </w:rPr>
            </w:pPr>
          </w:p>
        </w:tc>
        <w:tc>
          <w:tcPr>
            <w:tcW w:w="833" w:type="dxa"/>
            <w:vAlign w:val="bottom"/>
          </w:tcPr>
          <w:p w14:paraId="692A1736" w14:textId="50D65C4A" w:rsidR="000C28EB" w:rsidRPr="00AF7388" w:rsidRDefault="00B84D7A" w:rsidP="00065C16">
            <w:pPr>
              <w:spacing w:line="240" w:lineRule="auto"/>
              <w:ind w:left="-115" w:right="-377"/>
              <w:jc w:val="center"/>
              <w:rPr>
                <w:b/>
                <w:bCs/>
                <w:color w:val="000000"/>
                <w:sz w:val="16"/>
                <w:szCs w:val="16"/>
              </w:rPr>
            </w:pPr>
            <w:r>
              <w:rPr>
                <w:sz w:val="16"/>
                <w:szCs w:val="16"/>
                <w:lang w:eastAsia="en-GB"/>
              </w:rPr>
              <w:t>1,892</w:t>
            </w:r>
          </w:p>
        </w:tc>
        <w:tc>
          <w:tcPr>
            <w:tcW w:w="270" w:type="dxa"/>
            <w:vAlign w:val="bottom"/>
          </w:tcPr>
          <w:p w14:paraId="0EC94FAE" w14:textId="77777777" w:rsidR="000C28EB" w:rsidRPr="00AF7388" w:rsidRDefault="000C28EB" w:rsidP="000C28EB">
            <w:pPr>
              <w:tabs>
                <w:tab w:val="decimal" w:pos="917"/>
              </w:tabs>
              <w:spacing w:line="240" w:lineRule="auto"/>
              <w:ind w:left="-115" w:right="-129"/>
              <w:jc w:val="center"/>
              <w:rPr>
                <w:b/>
                <w:bCs/>
                <w:color w:val="000000"/>
                <w:sz w:val="16"/>
                <w:szCs w:val="16"/>
              </w:rPr>
            </w:pPr>
          </w:p>
        </w:tc>
        <w:tc>
          <w:tcPr>
            <w:tcW w:w="896" w:type="dxa"/>
            <w:vAlign w:val="bottom"/>
          </w:tcPr>
          <w:p w14:paraId="3790E673" w14:textId="02F4B694" w:rsidR="000C28EB" w:rsidRPr="00AF7388" w:rsidRDefault="0086529B" w:rsidP="0086529B">
            <w:pPr>
              <w:shd w:val="clear" w:color="auto" w:fill="FFFFFF"/>
              <w:spacing w:line="240" w:lineRule="atLeast"/>
              <w:ind w:right="-201" w:hanging="93"/>
              <w:jc w:val="center"/>
              <w:rPr>
                <w:color w:val="000000"/>
                <w:sz w:val="16"/>
                <w:szCs w:val="16"/>
              </w:rPr>
            </w:pPr>
            <w:r>
              <w:rPr>
                <w:color w:val="000000"/>
                <w:sz w:val="16"/>
                <w:szCs w:val="16"/>
              </w:rPr>
              <w:t>5,449,070</w:t>
            </w:r>
          </w:p>
        </w:tc>
        <w:tc>
          <w:tcPr>
            <w:tcW w:w="236" w:type="dxa"/>
            <w:vAlign w:val="bottom"/>
          </w:tcPr>
          <w:p w14:paraId="4CE5960E" w14:textId="77777777" w:rsidR="000C28EB" w:rsidRPr="00AF7388" w:rsidRDefault="000C28EB" w:rsidP="000C28EB">
            <w:pPr>
              <w:shd w:val="clear" w:color="auto" w:fill="FFFFFF"/>
              <w:tabs>
                <w:tab w:val="decimal" w:pos="917"/>
              </w:tabs>
              <w:spacing w:line="240" w:lineRule="atLeast"/>
              <w:ind w:right="-79"/>
              <w:jc w:val="center"/>
              <w:rPr>
                <w:color w:val="000000"/>
                <w:sz w:val="16"/>
                <w:szCs w:val="16"/>
              </w:rPr>
            </w:pPr>
          </w:p>
        </w:tc>
        <w:tc>
          <w:tcPr>
            <w:tcW w:w="938" w:type="dxa"/>
            <w:vAlign w:val="bottom"/>
          </w:tcPr>
          <w:p w14:paraId="1EBA6D7B" w14:textId="1B3EC1FD" w:rsidR="000C28EB" w:rsidRPr="0086529B" w:rsidRDefault="00B84D7A" w:rsidP="0086529B">
            <w:pPr>
              <w:shd w:val="clear" w:color="auto" w:fill="FFFFFF"/>
              <w:spacing w:line="240" w:lineRule="atLeast"/>
              <w:ind w:right="-201" w:hanging="93"/>
              <w:jc w:val="center"/>
              <w:rPr>
                <w:color w:val="000000"/>
                <w:sz w:val="16"/>
                <w:szCs w:val="16"/>
              </w:rPr>
            </w:pPr>
            <w:r w:rsidRPr="0086529B">
              <w:rPr>
                <w:color w:val="000000"/>
                <w:sz w:val="16"/>
                <w:szCs w:val="16"/>
              </w:rPr>
              <w:t>1,252,851</w:t>
            </w:r>
          </w:p>
        </w:tc>
      </w:tr>
      <w:tr w:rsidR="000C28EB" w:rsidRPr="00E731B6" w14:paraId="568D3DBE" w14:textId="77777777" w:rsidTr="00A91383">
        <w:trPr>
          <w:trHeight w:val="227"/>
        </w:trPr>
        <w:tc>
          <w:tcPr>
            <w:tcW w:w="2159" w:type="dxa"/>
            <w:tcBorders>
              <w:top w:val="nil"/>
              <w:left w:val="nil"/>
              <w:right w:val="nil"/>
            </w:tcBorders>
            <w:noWrap/>
            <w:vAlign w:val="bottom"/>
          </w:tcPr>
          <w:p w14:paraId="2CC228FD" w14:textId="77777777" w:rsidR="000C28EB" w:rsidRPr="00E731B6" w:rsidRDefault="000C28EB" w:rsidP="000C28EB">
            <w:pPr>
              <w:spacing w:line="240" w:lineRule="auto"/>
              <w:rPr>
                <w:b/>
                <w:bCs/>
                <w:color w:val="000000"/>
                <w:sz w:val="18"/>
                <w:szCs w:val="18"/>
              </w:rPr>
            </w:pPr>
            <w:r w:rsidRPr="00E731B6">
              <w:rPr>
                <w:color w:val="000000"/>
                <w:sz w:val="18"/>
                <w:szCs w:val="18"/>
              </w:rPr>
              <w:t>Over time</w:t>
            </w:r>
          </w:p>
        </w:tc>
        <w:tc>
          <w:tcPr>
            <w:tcW w:w="901" w:type="dxa"/>
            <w:tcBorders>
              <w:top w:val="nil"/>
              <w:left w:val="nil"/>
              <w:bottom w:val="single" w:sz="4" w:space="0" w:color="auto"/>
              <w:right w:val="nil"/>
            </w:tcBorders>
            <w:vAlign w:val="bottom"/>
          </w:tcPr>
          <w:p w14:paraId="2FAB2EFA" w14:textId="774C6462" w:rsidR="000C28EB" w:rsidRPr="00267565" w:rsidRDefault="0043664C" w:rsidP="00267565">
            <w:pPr>
              <w:shd w:val="clear" w:color="auto" w:fill="FFFFFF"/>
              <w:spacing w:line="240" w:lineRule="atLeast"/>
              <w:ind w:right="-106" w:hanging="110"/>
              <w:jc w:val="center"/>
              <w:rPr>
                <w:sz w:val="16"/>
                <w:szCs w:val="16"/>
              </w:rPr>
            </w:pPr>
            <w:r>
              <w:rPr>
                <w:sz w:val="16"/>
                <w:szCs w:val="16"/>
              </w:rPr>
              <w:t>1,071,738</w:t>
            </w:r>
          </w:p>
        </w:tc>
        <w:tc>
          <w:tcPr>
            <w:tcW w:w="269" w:type="dxa"/>
            <w:vAlign w:val="bottom"/>
          </w:tcPr>
          <w:p w14:paraId="55360815" w14:textId="77777777" w:rsidR="000C28EB" w:rsidRPr="00AF7388" w:rsidRDefault="000C28EB" w:rsidP="000C28EB">
            <w:pPr>
              <w:shd w:val="clear" w:color="auto" w:fill="FFFFFF"/>
              <w:tabs>
                <w:tab w:val="decimal" w:pos="976"/>
              </w:tabs>
              <w:spacing w:line="240" w:lineRule="atLeast"/>
              <w:ind w:right="-79"/>
              <w:jc w:val="center"/>
              <w:rPr>
                <w:color w:val="000000"/>
                <w:sz w:val="16"/>
                <w:szCs w:val="16"/>
              </w:rPr>
            </w:pPr>
          </w:p>
        </w:tc>
        <w:tc>
          <w:tcPr>
            <w:tcW w:w="811" w:type="dxa"/>
            <w:tcBorders>
              <w:top w:val="nil"/>
              <w:left w:val="nil"/>
              <w:bottom w:val="single" w:sz="4" w:space="0" w:color="auto"/>
              <w:right w:val="nil"/>
            </w:tcBorders>
            <w:vAlign w:val="bottom"/>
          </w:tcPr>
          <w:p w14:paraId="14E0F09D" w14:textId="3648B228" w:rsidR="000C28EB" w:rsidRPr="00AF7388" w:rsidRDefault="00A91383" w:rsidP="00B75BA8">
            <w:pPr>
              <w:shd w:val="clear" w:color="auto" w:fill="FFFFFF"/>
              <w:spacing w:line="240" w:lineRule="atLeast"/>
              <w:ind w:right="-200" w:hanging="110"/>
              <w:jc w:val="center"/>
              <w:rPr>
                <w:color w:val="000000"/>
                <w:sz w:val="16"/>
                <w:szCs w:val="16"/>
              </w:rPr>
            </w:pPr>
            <w:r>
              <w:rPr>
                <w:sz w:val="16"/>
                <w:szCs w:val="16"/>
              </w:rPr>
              <w:t>736,601</w:t>
            </w:r>
          </w:p>
        </w:tc>
        <w:tc>
          <w:tcPr>
            <w:tcW w:w="239" w:type="dxa"/>
            <w:vAlign w:val="bottom"/>
          </w:tcPr>
          <w:p w14:paraId="147B687E" w14:textId="77777777" w:rsidR="000C28EB" w:rsidRPr="00AF7388" w:rsidRDefault="000C28EB" w:rsidP="000C28EB">
            <w:pPr>
              <w:shd w:val="clear" w:color="auto" w:fill="FFFFFF"/>
              <w:tabs>
                <w:tab w:val="decimal" w:pos="976"/>
              </w:tabs>
              <w:spacing w:line="240" w:lineRule="atLeast"/>
              <w:ind w:right="-79"/>
              <w:jc w:val="center"/>
              <w:rPr>
                <w:color w:val="000000"/>
                <w:sz w:val="16"/>
                <w:szCs w:val="16"/>
              </w:rPr>
            </w:pPr>
          </w:p>
        </w:tc>
        <w:tc>
          <w:tcPr>
            <w:tcW w:w="841" w:type="dxa"/>
            <w:tcBorders>
              <w:top w:val="nil"/>
              <w:left w:val="nil"/>
              <w:bottom w:val="single" w:sz="4" w:space="0" w:color="auto"/>
              <w:right w:val="nil"/>
            </w:tcBorders>
            <w:vAlign w:val="bottom"/>
          </w:tcPr>
          <w:p w14:paraId="5D6458C1" w14:textId="051AE536" w:rsidR="000C28EB" w:rsidRPr="00AF7388" w:rsidRDefault="0043664C" w:rsidP="00997CC7">
            <w:pPr>
              <w:shd w:val="clear" w:color="auto" w:fill="FFFFFF"/>
              <w:spacing w:line="240" w:lineRule="atLeast"/>
              <w:ind w:left="-80" w:right="-227"/>
              <w:jc w:val="center"/>
              <w:rPr>
                <w:color w:val="000000"/>
                <w:sz w:val="16"/>
                <w:szCs w:val="16"/>
              </w:rPr>
            </w:pPr>
            <w:r>
              <w:rPr>
                <w:color w:val="000000"/>
                <w:sz w:val="16"/>
                <w:szCs w:val="16"/>
              </w:rPr>
              <w:t>511,561</w:t>
            </w:r>
          </w:p>
        </w:tc>
        <w:tc>
          <w:tcPr>
            <w:tcW w:w="273" w:type="dxa"/>
            <w:vAlign w:val="bottom"/>
          </w:tcPr>
          <w:p w14:paraId="6DADB9AE" w14:textId="77777777" w:rsidR="000C28EB" w:rsidRPr="00AF7388" w:rsidRDefault="000C28EB" w:rsidP="000C28EB">
            <w:pPr>
              <w:shd w:val="clear" w:color="auto" w:fill="FFFFFF"/>
              <w:tabs>
                <w:tab w:val="decimal" w:pos="976"/>
              </w:tabs>
              <w:spacing w:line="240" w:lineRule="atLeast"/>
              <w:ind w:right="-79"/>
              <w:jc w:val="center"/>
              <w:rPr>
                <w:color w:val="000000"/>
                <w:sz w:val="16"/>
                <w:szCs w:val="16"/>
              </w:rPr>
            </w:pPr>
          </w:p>
        </w:tc>
        <w:tc>
          <w:tcPr>
            <w:tcW w:w="807" w:type="dxa"/>
            <w:tcBorders>
              <w:top w:val="nil"/>
              <w:left w:val="nil"/>
              <w:bottom w:val="single" w:sz="4" w:space="0" w:color="auto"/>
              <w:right w:val="nil"/>
            </w:tcBorders>
            <w:vAlign w:val="bottom"/>
          </w:tcPr>
          <w:p w14:paraId="3CB932AF" w14:textId="778E6DDE" w:rsidR="000C28EB" w:rsidRPr="00AF7388" w:rsidRDefault="00A91383" w:rsidP="000C28EB">
            <w:pPr>
              <w:shd w:val="clear" w:color="auto" w:fill="FFFFFF"/>
              <w:spacing w:line="240" w:lineRule="atLeast"/>
              <w:ind w:right="-79"/>
              <w:jc w:val="center"/>
              <w:rPr>
                <w:sz w:val="16"/>
                <w:szCs w:val="16"/>
              </w:rPr>
            </w:pPr>
            <w:r>
              <w:rPr>
                <w:sz w:val="16"/>
                <w:szCs w:val="16"/>
              </w:rPr>
              <w:t>296,300</w:t>
            </w:r>
          </w:p>
        </w:tc>
        <w:tc>
          <w:tcPr>
            <w:tcW w:w="270" w:type="dxa"/>
            <w:vAlign w:val="bottom"/>
          </w:tcPr>
          <w:p w14:paraId="27DA41C3" w14:textId="77777777" w:rsidR="000C28EB" w:rsidRPr="00AF7388" w:rsidRDefault="000C28EB" w:rsidP="000C28EB">
            <w:pPr>
              <w:shd w:val="clear" w:color="auto" w:fill="FFFFFF"/>
              <w:tabs>
                <w:tab w:val="decimal" w:pos="976"/>
              </w:tabs>
              <w:spacing w:line="240" w:lineRule="atLeast"/>
              <w:ind w:right="-79"/>
              <w:jc w:val="center"/>
              <w:rPr>
                <w:color w:val="000000"/>
                <w:sz w:val="16"/>
                <w:szCs w:val="16"/>
              </w:rPr>
            </w:pPr>
          </w:p>
        </w:tc>
        <w:tc>
          <w:tcPr>
            <w:tcW w:w="810" w:type="dxa"/>
            <w:tcBorders>
              <w:top w:val="nil"/>
              <w:left w:val="nil"/>
              <w:bottom w:val="single" w:sz="4" w:space="0" w:color="auto"/>
              <w:right w:val="nil"/>
            </w:tcBorders>
            <w:vAlign w:val="bottom"/>
          </w:tcPr>
          <w:p w14:paraId="7B1995AD" w14:textId="682A3DEC" w:rsidR="000C28EB" w:rsidRPr="00AF7388" w:rsidRDefault="004145A1" w:rsidP="000C28EB">
            <w:pPr>
              <w:shd w:val="clear" w:color="auto" w:fill="FFFFFF"/>
              <w:spacing w:line="240" w:lineRule="atLeast"/>
              <w:ind w:right="-79"/>
              <w:jc w:val="center"/>
              <w:rPr>
                <w:color w:val="000000"/>
                <w:sz w:val="16"/>
                <w:szCs w:val="16"/>
              </w:rPr>
            </w:pPr>
            <w:r>
              <w:rPr>
                <w:color w:val="000000"/>
                <w:sz w:val="16"/>
                <w:szCs w:val="16"/>
              </w:rPr>
              <w:t>391,057</w:t>
            </w:r>
          </w:p>
        </w:tc>
        <w:tc>
          <w:tcPr>
            <w:tcW w:w="237" w:type="dxa"/>
            <w:vAlign w:val="bottom"/>
          </w:tcPr>
          <w:p w14:paraId="1F9004C3" w14:textId="77777777" w:rsidR="000C28EB" w:rsidRPr="00AF7388" w:rsidRDefault="000C28EB" w:rsidP="000C28EB">
            <w:pPr>
              <w:shd w:val="clear" w:color="auto" w:fill="FFFFFF"/>
              <w:tabs>
                <w:tab w:val="decimal" w:pos="976"/>
              </w:tabs>
              <w:spacing w:line="240" w:lineRule="atLeast"/>
              <w:ind w:right="-79"/>
              <w:jc w:val="center"/>
              <w:rPr>
                <w:color w:val="000000"/>
                <w:sz w:val="16"/>
                <w:szCs w:val="16"/>
              </w:rPr>
            </w:pPr>
          </w:p>
        </w:tc>
        <w:tc>
          <w:tcPr>
            <w:tcW w:w="754" w:type="dxa"/>
            <w:tcBorders>
              <w:top w:val="nil"/>
              <w:left w:val="nil"/>
              <w:bottom w:val="single" w:sz="4" w:space="0" w:color="auto"/>
              <w:right w:val="nil"/>
            </w:tcBorders>
            <w:vAlign w:val="bottom"/>
          </w:tcPr>
          <w:p w14:paraId="73136A81" w14:textId="2B1C3D4A" w:rsidR="000C28EB" w:rsidRPr="00AF7388" w:rsidRDefault="00A91383" w:rsidP="00356CA1">
            <w:pPr>
              <w:shd w:val="clear" w:color="auto" w:fill="FFFFFF"/>
              <w:spacing w:line="240" w:lineRule="atLeast"/>
              <w:ind w:right="-79"/>
              <w:jc w:val="center"/>
              <w:rPr>
                <w:sz w:val="16"/>
                <w:szCs w:val="16"/>
                <w:cs/>
              </w:rPr>
            </w:pPr>
            <w:r>
              <w:rPr>
                <w:sz w:val="16"/>
                <w:szCs w:val="16"/>
              </w:rPr>
              <w:t>536,589</w:t>
            </w:r>
          </w:p>
        </w:tc>
        <w:tc>
          <w:tcPr>
            <w:tcW w:w="266" w:type="dxa"/>
            <w:vAlign w:val="bottom"/>
          </w:tcPr>
          <w:p w14:paraId="4AE9C382" w14:textId="77777777" w:rsidR="000C28EB" w:rsidRPr="00AF7388" w:rsidRDefault="000C28EB" w:rsidP="00542ED2">
            <w:pPr>
              <w:shd w:val="clear" w:color="auto" w:fill="FFFFFF"/>
              <w:tabs>
                <w:tab w:val="decimal" w:pos="976"/>
              </w:tabs>
              <w:spacing w:line="240" w:lineRule="atLeast"/>
              <w:ind w:right="-95"/>
              <w:jc w:val="center"/>
              <w:rPr>
                <w:sz w:val="16"/>
                <w:szCs w:val="16"/>
              </w:rPr>
            </w:pPr>
          </w:p>
        </w:tc>
        <w:tc>
          <w:tcPr>
            <w:tcW w:w="813" w:type="dxa"/>
            <w:tcBorders>
              <w:top w:val="nil"/>
              <w:left w:val="nil"/>
              <w:bottom w:val="single" w:sz="4" w:space="0" w:color="auto"/>
              <w:right w:val="nil"/>
            </w:tcBorders>
            <w:vAlign w:val="bottom"/>
          </w:tcPr>
          <w:p w14:paraId="04FE3AC1" w14:textId="1226A600" w:rsidR="000C28EB" w:rsidRPr="004145A1" w:rsidRDefault="004145A1" w:rsidP="000C28EB">
            <w:pPr>
              <w:shd w:val="clear" w:color="auto" w:fill="FFFFFF"/>
              <w:spacing w:line="240" w:lineRule="atLeast"/>
              <w:ind w:right="-79"/>
              <w:jc w:val="center"/>
              <w:rPr>
                <w:sz w:val="16"/>
                <w:szCs w:val="16"/>
              </w:rPr>
            </w:pPr>
            <w:r w:rsidRPr="004145A1">
              <w:rPr>
                <w:sz w:val="16"/>
                <w:szCs w:val="16"/>
              </w:rPr>
              <w:t>102,686</w:t>
            </w:r>
          </w:p>
        </w:tc>
        <w:tc>
          <w:tcPr>
            <w:tcW w:w="270" w:type="dxa"/>
            <w:vAlign w:val="bottom"/>
          </w:tcPr>
          <w:p w14:paraId="2820C080" w14:textId="77777777" w:rsidR="000C28EB" w:rsidRPr="00AF7388" w:rsidRDefault="000C28EB" w:rsidP="000C28EB">
            <w:pPr>
              <w:shd w:val="clear" w:color="auto" w:fill="FFFFFF"/>
              <w:tabs>
                <w:tab w:val="decimal" w:pos="917"/>
              </w:tabs>
              <w:spacing w:line="240" w:lineRule="atLeast"/>
              <w:ind w:right="-79"/>
              <w:jc w:val="center"/>
              <w:rPr>
                <w:color w:val="000000"/>
                <w:sz w:val="16"/>
                <w:szCs w:val="16"/>
              </w:rPr>
            </w:pPr>
          </w:p>
        </w:tc>
        <w:tc>
          <w:tcPr>
            <w:tcW w:w="810" w:type="dxa"/>
            <w:tcBorders>
              <w:top w:val="nil"/>
              <w:left w:val="nil"/>
              <w:bottom w:val="single" w:sz="4" w:space="0" w:color="auto"/>
              <w:right w:val="nil"/>
            </w:tcBorders>
            <w:vAlign w:val="bottom"/>
          </w:tcPr>
          <w:p w14:paraId="0B85C5CC" w14:textId="086F054B" w:rsidR="000C28EB" w:rsidRPr="00356CA1" w:rsidRDefault="00A91383" w:rsidP="00356CA1">
            <w:pPr>
              <w:shd w:val="clear" w:color="auto" w:fill="FFFFFF"/>
              <w:spacing w:line="240" w:lineRule="atLeast"/>
              <w:ind w:right="-79"/>
              <w:jc w:val="center"/>
              <w:rPr>
                <w:sz w:val="16"/>
                <w:szCs w:val="16"/>
              </w:rPr>
            </w:pPr>
            <w:r>
              <w:rPr>
                <w:sz w:val="16"/>
                <w:szCs w:val="16"/>
              </w:rPr>
              <w:t>11,399</w:t>
            </w:r>
          </w:p>
        </w:tc>
        <w:tc>
          <w:tcPr>
            <w:tcW w:w="247" w:type="dxa"/>
            <w:vAlign w:val="bottom"/>
          </w:tcPr>
          <w:p w14:paraId="2601C7AD" w14:textId="77777777" w:rsidR="000C28EB" w:rsidRPr="00AF7388" w:rsidRDefault="000C28EB" w:rsidP="000C28EB">
            <w:pPr>
              <w:shd w:val="clear" w:color="auto" w:fill="FFFFFF"/>
              <w:tabs>
                <w:tab w:val="decimal" w:pos="917"/>
              </w:tabs>
              <w:spacing w:line="240" w:lineRule="atLeast"/>
              <w:ind w:right="-79"/>
              <w:jc w:val="center"/>
              <w:rPr>
                <w:color w:val="000000"/>
                <w:sz w:val="16"/>
                <w:szCs w:val="16"/>
              </w:rPr>
            </w:pPr>
          </w:p>
        </w:tc>
        <w:tc>
          <w:tcPr>
            <w:tcW w:w="833" w:type="dxa"/>
            <w:tcBorders>
              <w:top w:val="nil"/>
              <w:left w:val="nil"/>
              <w:bottom w:val="single" w:sz="4" w:space="0" w:color="auto"/>
              <w:right w:val="nil"/>
            </w:tcBorders>
            <w:vAlign w:val="bottom"/>
          </w:tcPr>
          <w:p w14:paraId="2D5603E7" w14:textId="7A6C11D9" w:rsidR="000C28EB" w:rsidRPr="00AF7388" w:rsidRDefault="0086529B" w:rsidP="0086529B">
            <w:pPr>
              <w:shd w:val="clear" w:color="auto" w:fill="FFFFFF"/>
              <w:spacing w:line="240" w:lineRule="atLeast"/>
              <w:ind w:right="-284" w:hanging="93"/>
              <w:jc w:val="center"/>
              <w:rPr>
                <w:color w:val="000000"/>
                <w:sz w:val="16"/>
                <w:szCs w:val="16"/>
              </w:rPr>
            </w:pPr>
            <w:r>
              <w:rPr>
                <w:color w:val="000000"/>
                <w:sz w:val="16"/>
                <w:szCs w:val="16"/>
              </w:rPr>
              <w:t>37,579</w:t>
            </w:r>
          </w:p>
        </w:tc>
        <w:tc>
          <w:tcPr>
            <w:tcW w:w="247" w:type="dxa"/>
            <w:vAlign w:val="bottom"/>
          </w:tcPr>
          <w:p w14:paraId="57E07667" w14:textId="77777777" w:rsidR="000C28EB" w:rsidRPr="00AF7388" w:rsidRDefault="000C28EB" w:rsidP="000C28EB">
            <w:pPr>
              <w:shd w:val="clear" w:color="auto" w:fill="FFFFFF"/>
              <w:tabs>
                <w:tab w:val="decimal" w:pos="917"/>
              </w:tabs>
              <w:spacing w:line="240" w:lineRule="atLeast"/>
              <w:ind w:right="-79"/>
              <w:jc w:val="center"/>
              <w:rPr>
                <w:color w:val="000000"/>
                <w:sz w:val="16"/>
                <w:szCs w:val="16"/>
              </w:rPr>
            </w:pPr>
          </w:p>
        </w:tc>
        <w:tc>
          <w:tcPr>
            <w:tcW w:w="833" w:type="dxa"/>
            <w:tcBorders>
              <w:top w:val="nil"/>
              <w:left w:val="nil"/>
              <w:bottom w:val="single" w:sz="4" w:space="0" w:color="auto"/>
              <w:right w:val="nil"/>
            </w:tcBorders>
            <w:vAlign w:val="bottom"/>
          </w:tcPr>
          <w:p w14:paraId="592B442E" w14:textId="4E736BF1" w:rsidR="000C28EB" w:rsidRPr="00AF7388" w:rsidRDefault="000C28EB" w:rsidP="00065C16">
            <w:pPr>
              <w:spacing w:line="240" w:lineRule="auto"/>
              <w:ind w:left="-115" w:right="-377"/>
              <w:jc w:val="center"/>
              <w:rPr>
                <w:b/>
                <w:bCs/>
                <w:color w:val="000000"/>
                <w:sz w:val="16"/>
                <w:szCs w:val="16"/>
              </w:rPr>
            </w:pPr>
            <w:r w:rsidRPr="00AF7388">
              <w:rPr>
                <w:sz w:val="16"/>
                <w:szCs w:val="16"/>
                <w:lang w:eastAsia="en-GB"/>
              </w:rPr>
              <w:t>-</w:t>
            </w:r>
          </w:p>
        </w:tc>
        <w:tc>
          <w:tcPr>
            <w:tcW w:w="270" w:type="dxa"/>
            <w:vAlign w:val="bottom"/>
          </w:tcPr>
          <w:p w14:paraId="6BE36EBA" w14:textId="77777777" w:rsidR="000C28EB" w:rsidRPr="00AF7388" w:rsidRDefault="000C28EB" w:rsidP="000C28EB">
            <w:pPr>
              <w:tabs>
                <w:tab w:val="decimal" w:pos="917"/>
              </w:tabs>
              <w:spacing w:line="240" w:lineRule="auto"/>
              <w:ind w:left="-115" w:right="-129"/>
              <w:jc w:val="center"/>
              <w:rPr>
                <w:b/>
                <w:bCs/>
                <w:color w:val="000000"/>
                <w:sz w:val="16"/>
                <w:szCs w:val="16"/>
              </w:rPr>
            </w:pPr>
          </w:p>
        </w:tc>
        <w:tc>
          <w:tcPr>
            <w:tcW w:w="896" w:type="dxa"/>
            <w:tcBorders>
              <w:top w:val="nil"/>
              <w:left w:val="nil"/>
              <w:bottom w:val="single" w:sz="4" w:space="0" w:color="auto"/>
              <w:right w:val="nil"/>
            </w:tcBorders>
            <w:vAlign w:val="bottom"/>
          </w:tcPr>
          <w:p w14:paraId="06CF8985" w14:textId="7B41800C" w:rsidR="000C28EB" w:rsidRPr="00AF7388" w:rsidRDefault="0086529B" w:rsidP="0086529B">
            <w:pPr>
              <w:shd w:val="clear" w:color="auto" w:fill="FFFFFF"/>
              <w:spacing w:line="240" w:lineRule="atLeast"/>
              <w:ind w:right="-201" w:hanging="93"/>
              <w:jc w:val="center"/>
              <w:rPr>
                <w:color w:val="000000"/>
                <w:sz w:val="16"/>
                <w:szCs w:val="16"/>
              </w:rPr>
            </w:pPr>
            <w:r>
              <w:rPr>
                <w:color w:val="000000"/>
                <w:sz w:val="16"/>
                <w:szCs w:val="16"/>
              </w:rPr>
              <w:t>2,114,621</w:t>
            </w:r>
          </w:p>
        </w:tc>
        <w:tc>
          <w:tcPr>
            <w:tcW w:w="236" w:type="dxa"/>
            <w:vAlign w:val="bottom"/>
          </w:tcPr>
          <w:p w14:paraId="62DB6302" w14:textId="77777777" w:rsidR="000C28EB" w:rsidRPr="00AF7388" w:rsidRDefault="000C28EB" w:rsidP="000C28EB">
            <w:pPr>
              <w:shd w:val="clear" w:color="auto" w:fill="FFFFFF"/>
              <w:tabs>
                <w:tab w:val="decimal" w:pos="917"/>
              </w:tabs>
              <w:spacing w:line="240" w:lineRule="atLeast"/>
              <w:ind w:right="-79"/>
              <w:jc w:val="center"/>
              <w:rPr>
                <w:color w:val="000000"/>
                <w:sz w:val="16"/>
                <w:szCs w:val="16"/>
              </w:rPr>
            </w:pPr>
          </w:p>
        </w:tc>
        <w:tc>
          <w:tcPr>
            <w:tcW w:w="938" w:type="dxa"/>
            <w:tcBorders>
              <w:top w:val="nil"/>
              <w:left w:val="nil"/>
              <w:bottom w:val="single" w:sz="4" w:space="0" w:color="auto"/>
              <w:right w:val="nil"/>
            </w:tcBorders>
            <w:vAlign w:val="bottom"/>
          </w:tcPr>
          <w:p w14:paraId="157221F4" w14:textId="5ACD1E8E" w:rsidR="000C28EB" w:rsidRPr="0086529B" w:rsidRDefault="00B84D7A" w:rsidP="0086529B">
            <w:pPr>
              <w:shd w:val="clear" w:color="auto" w:fill="FFFFFF"/>
              <w:spacing w:line="240" w:lineRule="atLeast"/>
              <w:ind w:right="-201" w:hanging="93"/>
              <w:jc w:val="center"/>
              <w:rPr>
                <w:color w:val="000000"/>
                <w:sz w:val="16"/>
                <w:szCs w:val="16"/>
              </w:rPr>
            </w:pPr>
            <w:r w:rsidRPr="0086529B">
              <w:rPr>
                <w:color w:val="000000"/>
                <w:sz w:val="16"/>
                <w:szCs w:val="16"/>
              </w:rPr>
              <w:t>1,580,889</w:t>
            </w:r>
          </w:p>
        </w:tc>
      </w:tr>
      <w:tr w:rsidR="000C28EB" w:rsidRPr="0086529B" w14:paraId="14F6BF15" w14:textId="77777777" w:rsidTr="00B84D7A">
        <w:trPr>
          <w:trHeight w:val="227"/>
        </w:trPr>
        <w:tc>
          <w:tcPr>
            <w:tcW w:w="2159" w:type="dxa"/>
            <w:tcBorders>
              <w:top w:val="nil"/>
              <w:left w:val="nil"/>
              <w:right w:val="nil"/>
            </w:tcBorders>
            <w:noWrap/>
            <w:vAlign w:val="bottom"/>
          </w:tcPr>
          <w:p w14:paraId="03869365" w14:textId="77777777" w:rsidR="000C28EB" w:rsidRPr="00E731B6" w:rsidRDefault="000C28EB" w:rsidP="000C28EB">
            <w:pPr>
              <w:spacing w:line="240" w:lineRule="auto"/>
              <w:rPr>
                <w:b/>
                <w:bCs/>
                <w:color w:val="000000"/>
                <w:sz w:val="18"/>
                <w:szCs w:val="18"/>
              </w:rPr>
            </w:pPr>
            <w:r w:rsidRPr="00E731B6">
              <w:rPr>
                <w:b/>
                <w:bCs/>
                <w:color w:val="000000"/>
                <w:sz w:val="18"/>
                <w:szCs w:val="18"/>
              </w:rPr>
              <w:t>Total</w:t>
            </w:r>
          </w:p>
        </w:tc>
        <w:tc>
          <w:tcPr>
            <w:tcW w:w="901" w:type="dxa"/>
            <w:tcBorders>
              <w:top w:val="single" w:sz="4" w:space="0" w:color="auto"/>
              <w:left w:val="nil"/>
              <w:bottom w:val="double" w:sz="4" w:space="0" w:color="auto"/>
              <w:right w:val="nil"/>
            </w:tcBorders>
            <w:vAlign w:val="bottom"/>
          </w:tcPr>
          <w:p w14:paraId="5CD13659" w14:textId="7C806C77" w:rsidR="000C28EB" w:rsidRPr="0043664C" w:rsidRDefault="0043664C" w:rsidP="00B84D7A">
            <w:pPr>
              <w:spacing w:line="240" w:lineRule="auto"/>
              <w:ind w:left="-115" w:right="-200" w:hanging="85"/>
              <w:jc w:val="center"/>
              <w:rPr>
                <w:b/>
                <w:bCs/>
                <w:sz w:val="16"/>
                <w:szCs w:val="16"/>
              </w:rPr>
            </w:pPr>
            <w:r w:rsidRPr="0043664C">
              <w:rPr>
                <w:b/>
                <w:bCs/>
                <w:sz w:val="16"/>
                <w:szCs w:val="16"/>
              </w:rPr>
              <w:t>4,487,167</w:t>
            </w:r>
          </w:p>
        </w:tc>
        <w:tc>
          <w:tcPr>
            <w:tcW w:w="269" w:type="dxa"/>
            <w:vAlign w:val="bottom"/>
          </w:tcPr>
          <w:p w14:paraId="611ED80F" w14:textId="77777777" w:rsidR="000C28EB" w:rsidRPr="00AF7388" w:rsidRDefault="000C28EB" w:rsidP="000C28EB">
            <w:pPr>
              <w:tabs>
                <w:tab w:val="decimal" w:pos="976"/>
              </w:tabs>
              <w:spacing w:line="240" w:lineRule="auto"/>
              <w:ind w:left="-106" w:right="-129"/>
              <w:jc w:val="center"/>
              <w:rPr>
                <w:b/>
                <w:bCs/>
                <w:color w:val="000000"/>
                <w:sz w:val="16"/>
                <w:szCs w:val="16"/>
              </w:rPr>
            </w:pPr>
          </w:p>
        </w:tc>
        <w:tc>
          <w:tcPr>
            <w:tcW w:w="811" w:type="dxa"/>
            <w:tcBorders>
              <w:top w:val="single" w:sz="4" w:space="0" w:color="auto"/>
              <w:left w:val="nil"/>
              <w:bottom w:val="double" w:sz="4" w:space="0" w:color="auto"/>
              <w:right w:val="nil"/>
            </w:tcBorders>
            <w:vAlign w:val="bottom"/>
          </w:tcPr>
          <w:p w14:paraId="7753AE95" w14:textId="0F4DC74C" w:rsidR="000C28EB" w:rsidRPr="00AF7388" w:rsidRDefault="00A91383" w:rsidP="00B75BA8">
            <w:pPr>
              <w:spacing w:line="240" w:lineRule="auto"/>
              <w:ind w:left="-115" w:right="-200" w:hanging="85"/>
              <w:jc w:val="center"/>
              <w:rPr>
                <w:b/>
                <w:bCs/>
                <w:sz w:val="16"/>
                <w:szCs w:val="16"/>
              </w:rPr>
            </w:pPr>
            <w:r>
              <w:rPr>
                <w:b/>
                <w:bCs/>
                <w:sz w:val="16"/>
                <w:szCs w:val="16"/>
              </w:rPr>
              <w:t>1,500,359</w:t>
            </w:r>
          </w:p>
        </w:tc>
        <w:tc>
          <w:tcPr>
            <w:tcW w:w="239" w:type="dxa"/>
            <w:vAlign w:val="bottom"/>
          </w:tcPr>
          <w:p w14:paraId="605D82FD" w14:textId="77777777" w:rsidR="000C28EB" w:rsidRPr="00AF7388" w:rsidRDefault="000C28EB" w:rsidP="000C28EB">
            <w:pPr>
              <w:tabs>
                <w:tab w:val="decimal" w:pos="976"/>
              </w:tabs>
              <w:spacing w:line="240" w:lineRule="auto"/>
              <w:jc w:val="center"/>
              <w:rPr>
                <w:b/>
                <w:bCs/>
                <w:sz w:val="16"/>
                <w:szCs w:val="16"/>
              </w:rPr>
            </w:pPr>
          </w:p>
        </w:tc>
        <w:tc>
          <w:tcPr>
            <w:tcW w:w="841" w:type="dxa"/>
            <w:tcBorders>
              <w:top w:val="single" w:sz="4" w:space="0" w:color="auto"/>
              <w:left w:val="nil"/>
              <w:bottom w:val="double" w:sz="6" w:space="0" w:color="auto"/>
              <w:right w:val="nil"/>
            </w:tcBorders>
            <w:vAlign w:val="bottom"/>
          </w:tcPr>
          <w:p w14:paraId="7E76FD4C" w14:textId="38A0226C" w:rsidR="000C28EB" w:rsidRPr="00AF7388" w:rsidRDefault="0043664C" w:rsidP="00997CC7">
            <w:pPr>
              <w:spacing w:line="240" w:lineRule="auto"/>
              <w:ind w:left="-80" w:right="-110"/>
              <w:jc w:val="center"/>
              <w:rPr>
                <w:b/>
                <w:bCs/>
                <w:sz w:val="16"/>
                <w:szCs w:val="16"/>
              </w:rPr>
            </w:pPr>
            <w:r>
              <w:rPr>
                <w:b/>
                <w:bCs/>
                <w:sz w:val="16"/>
                <w:szCs w:val="16"/>
              </w:rPr>
              <w:t>2,247,793</w:t>
            </w:r>
          </w:p>
        </w:tc>
        <w:tc>
          <w:tcPr>
            <w:tcW w:w="273" w:type="dxa"/>
            <w:vAlign w:val="bottom"/>
          </w:tcPr>
          <w:p w14:paraId="35E04133" w14:textId="77777777" w:rsidR="000C28EB" w:rsidRPr="00AF7388" w:rsidRDefault="000C28EB" w:rsidP="000C28EB">
            <w:pPr>
              <w:tabs>
                <w:tab w:val="decimal" w:pos="976"/>
              </w:tabs>
              <w:spacing w:line="240" w:lineRule="auto"/>
              <w:jc w:val="center"/>
              <w:rPr>
                <w:b/>
                <w:bCs/>
                <w:sz w:val="16"/>
                <w:szCs w:val="16"/>
              </w:rPr>
            </w:pPr>
          </w:p>
        </w:tc>
        <w:tc>
          <w:tcPr>
            <w:tcW w:w="807" w:type="dxa"/>
            <w:tcBorders>
              <w:top w:val="single" w:sz="4" w:space="0" w:color="auto"/>
              <w:left w:val="nil"/>
              <w:bottom w:val="double" w:sz="4" w:space="0" w:color="auto"/>
              <w:right w:val="nil"/>
            </w:tcBorders>
            <w:vAlign w:val="bottom"/>
          </w:tcPr>
          <w:p w14:paraId="77320D47" w14:textId="10931391" w:rsidR="000C28EB" w:rsidRPr="00AF7388" w:rsidRDefault="00A91383" w:rsidP="000C28EB">
            <w:pPr>
              <w:shd w:val="clear" w:color="auto" w:fill="FFFFFF"/>
              <w:spacing w:line="240" w:lineRule="atLeast"/>
              <w:ind w:right="-79"/>
              <w:jc w:val="center"/>
              <w:rPr>
                <w:b/>
                <w:bCs/>
                <w:sz w:val="16"/>
                <w:szCs w:val="16"/>
              </w:rPr>
            </w:pPr>
            <w:r>
              <w:rPr>
                <w:b/>
                <w:bCs/>
                <w:sz w:val="16"/>
                <w:szCs w:val="16"/>
              </w:rPr>
              <w:t>715,517</w:t>
            </w:r>
          </w:p>
        </w:tc>
        <w:tc>
          <w:tcPr>
            <w:tcW w:w="270" w:type="dxa"/>
            <w:vAlign w:val="bottom"/>
          </w:tcPr>
          <w:p w14:paraId="56344F22" w14:textId="77777777" w:rsidR="000C28EB" w:rsidRPr="00AF7388" w:rsidRDefault="000C28EB" w:rsidP="000C28EB">
            <w:pPr>
              <w:tabs>
                <w:tab w:val="decimal" w:pos="976"/>
              </w:tabs>
              <w:spacing w:line="240" w:lineRule="auto"/>
              <w:ind w:right="-129"/>
              <w:jc w:val="center"/>
              <w:rPr>
                <w:b/>
                <w:bCs/>
                <w:sz w:val="16"/>
                <w:szCs w:val="16"/>
              </w:rPr>
            </w:pPr>
          </w:p>
        </w:tc>
        <w:tc>
          <w:tcPr>
            <w:tcW w:w="810" w:type="dxa"/>
            <w:tcBorders>
              <w:top w:val="single" w:sz="4" w:space="0" w:color="auto"/>
              <w:left w:val="nil"/>
              <w:bottom w:val="double" w:sz="6" w:space="0" w:color="auto"/>
              <w:right w:val="nil"/>
            </w:tcBorders>
            <w:vAlign w:val="bottom"/>
          </w:tcPr>
          <w:p w14:paraId="2FCCAC63" w14:textId="33A52B37" w:rsidR="000C28EB" w:rsidRPr="00AF7388" w:rsidRDefault="004145A1" w:rsidP="000C28EB">
            <w:pPr>
              <w:spacing w:line="240" w:lineRule="auto"/>
              <w:ind w:left="-115" w:right="-194"/>
              <w:jc w:val="center"/>
              <w:rPr>
                <w:b/>
                <w:bCs/>
                <w:sz w:val="16"/>
                <w:szCs w:val="16"/>
              </w:rPr>
            </w:pPr>
            <w:r>
              <w:rPr>
                <w:b/>
                <w:bCs/>
                <w:sz w:val="16"/>
                <w:szCs w:val="16"/>
              </w:rPr>
              <w:t>442,452</w:t>
            </w:r>
          </w:p>
        </w:tc>
        <w:tc>
          <w:tcPr>
            <w:tcW w:w="237" w:type="dxa"/>
            <w:vAlign w:val="bottom"/>
          </w:tcPr>
          <w:p w14:paraId="59FE0E0E" w14:textId="77777777" w:rsidR="000C28EB" w:rsidRPr="00AF7388" w:rsidRDefault="000C28EB" w:rsidP="000C28EB">
            <w:pPr>
              <w:tabs>
                <w:tab w:val="decimal" w:pos="976"/>
              </w:tabs>
              <w:spacing w:line="240" w:lineRule="auto"/>
              <w:ind w:right="-129"/>
              <w:jc w:val="center"/>
              <w:rPr>
                <w:b/>
                <w:bCs/>
                <w:sz w:val="16"/>
                <w:szCs w:val="16"/>
              </w:rPr>
            </w:pPr>
          </w:p>
        </w:tc>
        <w:tc>
          <w:tcPr>
            <w:tcW w:w="754" w:type="dxa"/>
            <w:tcBorders>
              <w:top w:val="single" w:sz="4" w:space="0" w:color="auto"/>
              <w:left w:val="nil"/>
              <w:bottom w:val="double" w:sz="4" w:space="0" w:color="auto"/>
              <w:right w:val="nil"/>
            </w:tcBorders>
            <w:vAlign w:val="bottom"/>
          </w:tcPr>
          <w:p w14:paraId="026E22DB" w14:textId="50850C77" w:rsidR="000C28EB" w:rsidRPr="00356CA1" w:rsidRDefault="00A91383" w:rsidP="00356CA1">
            <w:pPr>
              <w:shd w:val="clear" w:color="auto" w:fill="FFFFFF"/>
              <w:spacing w:line="240" w:lineRule="atLeast"/>
              <w:ind w:right="-79"/>
              <w:jc w:val="center"/>
              <w:rPr>
                <w:b/>
                <w:bCs/>
                <w:sz w:val="16"/>
                <w:szCs w:val="16"/>
              </w:rPr>
            </w:pPr>
            <w:r w:rsidRPr="00356CA1">
              <w:rPr>
                <w:b/>
                <w:bCs/>
                <w:sz w:val="16"/>
                <w:szCs w:val="16"/>
              </w:rPr>
              <w:t>604,328</w:t>
            </w:r>
          </w:p>
        </w:tc>
        <w:tc>
          <w:tcPr>
            <w:tcW w:w="266" w:type="dxa"/>
            <w:vAlign w:val="bottom"/>
          </w:tcPr>
          <w:p w14:paraId="563BD106" w14:textId="77777777" w:rsidR="000C28EB" w:rsidRPr="00AF7388" w:rsidRDefault="000C28EB" w:rsidP="000C28EB">
            <w:pPr>
              <w:tabs>
                <w:tab w:val="decimal" w:pos="976"/>
              </w:tabs>
              <w:spacing w:line="240" w:lineRule="auto"/>
              <w:ind w:left="-115" w:right="-129"/>
              <w:jc w:val="center"/>
              <w:rPr>
                <w:b/>
                <w:bCs/>
                <w:sz w:val="16"/>
                <w:szCs w:val="16"/>
              </w:rPr>
            </w:pPr>
          </w:p>
        </w:tc>
        <w:tc>
          <w:tcPr>
            <w:tcW w:w="813" w:type="dxa"/>
            <w:tcBorders>
              <w:top w:val="single" w:sz="4" w:space="0" w:color="auto"/>
              <w:left w:val="nil"/>
              <w:bottom w:val="double" w:sz="6" w:space="0" w:color="auto"/>
              <w:right w:val="nil"/>
            </w:tcBorders>
            <w:vAlign w:val="bottom"/>
          </w:tcPr>
          <w:p w14:paraId="4FCEA621" w14:textId="6BDF4D55" w:rsidR="000C28EB" w:rsidRPr="004145A1" w:rsidRDefault="004145A1" w:rsidP="004145A1">
            <w:pPr>
              <w:shd w:val="clear" w:color="auto" w:fill="FFFFFF"/>
              <w:spacing w:line="240" w:lineRule="atLeast"/>
              <w:ind w:right="-79"/>
              <w:jc w:val="center"/>
              <w:rPr>
                <w:b/>
                <w:bCs/>
                <w:sz w:val="16"/>
                <w:szCs w:val="16"/>
              </w:rPr>
            </w:pPr>
            <w:r w:rsidRPr="004145A1">
              <w:rPr>
                <w:b/>
                <w:bCs/>
                <w:sz w:val="16"/>
                <w:szCs w:val="16"/>
              </w:rPr>
              <w:t>348,460</w:t>
            </w:r>
          </w:p>
        </w:tc>
        <w:tc>
          <w:tcPr>
            <w:tcW w:w="270" w:type="dxa"/>
            <w:vAlign w:val="bottom"/>
          </w:tcPr>
          <w:p w14:paraId="45C80D64" w14:textId="77777777" w:rsidR="000C28EB" w:rsidRPr="00AF7388" w:rsidRDefault="000C28EB" w:rsidP="000C28EB">
            <w:pPr>
              <w:tabs>
                <w:tab w:val="decimal" w:pos="917"/>
              </w:tabs>
              <w:spacing w:line="240" w:lineRule="auto"/>
              <w:ind w:left="-115" w:right="-129"/>
              <w:jc w:val="center"/>
              <w:rPr>
                <w:b/>
                <w:bCs/>
                <w:sz w:val="16"/>
                <w:szCs w:val="16"/>
              </w:rPr>
            </w:pPr>
          </w:p>
        </w:tc>
        <w:tc>
          <w:tcPr>
            <w:tcW w:w="810" w:type="dxa"/>
            <w:tcBorders>
              <w:top w:val="single" w:sz="4" w:space="0" w:color="auto"/>
              <w:left w:val="nil"/>
              <w:bottom w:val="double" w:sz="4" w:space="0" w:color="auto"/>
              <w:right w:val="nil"/>
            </w:tcBorders>
            <w:vAlign w:val="bottom"/>
          </w:tcPr>
          <w:p w14:paraId="26B68128" w14:textId="56297856" w:rsidR="000C28EB" w:rsidRPr="00356CA1" w:rsidRDefault="00A91383" w:rsidP="00356CA1">
            <w:pPr>
              <w:shd w:val="clear" w:color="auto" w:fill="FFFFFF"/>
              <w:spacing w:line="240" w:lineRule="atLeast"/>
              <w:ind w:right="-79"/>
              <w:jc w:val="center"/>
              <w:rPr>
                <w:b/>
                <w:bCs/>
                <w:sz w:val="16"/>
                <w:szCs w:val="16"/>
              </w:rPr>
            </w:pPr>
            <w:r w:rsidRPr="00356CA1">
              <w:rPr>
                <w:b/>
                <w:bCs/>
                <w:sz w:val="16"/>
                <w:szCs w:val="16"/>
              </w:rPr>
              <w:t>11,644</w:t>
            </w:r>
          </w:p>
        </w:tc>
        <w:tc>
          <w:tcPr>
            <w:tcW w:w="247" w:type="dxa"/>
            <w:vAlign w:val="bottom"/>
          </w:tcPr>
          <w:p w14:paraId="4285AE7A" w14:textId="77777777" w:rsidR="000C28EB" w:rsidRPr="00AF7388" w:rsidRDefault="000C28EB" w:rsidP="000C28EB">
            <w:pPr>
              <w:tabs>
                <w:tab w:val="decimal" w:pos="917"/>
              </w:tabs>
              <w:spacing w:line="240" w:lineRule="auto"/>
              <w:ind w:left="-115" w:right="-129"/>
              <w:jc w:val="center"/>
              <w:rPr>
                <w:b/>
                <w:bCs/>
                <w:color w:val="000000"/>
                <w:sz w:val="16"/>
                <w:szCs w:val="16"/>
              </w:rPr>
            </w:pPr>
          </w:p>
        </w:tc>
        <w:tc>
          <w:tcPr>
            <w:tcW w:w="833" w:type="dxa"/>
            <w:tcBorders>
              <w:top w:val="single" w:sz="4" w:space="0" w:color="auto"/>
              <w:left w:val="nil"/>
              <w:bottom w:val="double" w:sz="6" w:space="0" w:color="auto"/>
              <w:right w:val="nil"/>
            </w:tcBorders>
            <w:vAlign w:val="bottom"/>
          </w:tcPr>
          <w:p w14:paraId="1D835B15" w14:textId="7E74D789" w:rsidR="000C28EB" w:rsidRPr="00AF7388" w:rsidRDefault="0086529B" w:rsidP="0086529B">
            <w:pPr>
              <w:spacing w:line="240" w:lineRule="auto"/>
              <w:ind w:left="-115" w:right="-284"/>
              <w:jc w:val="center"/>
              <w:rPr>
                <w:b/>
                <w:bCs/>
                <w:color w:val="000000"/>
                <w:sz w:val="16"/>
                <w:szCs w:val="16"/>
              </w:rPr>
            </w:pPr>
            <w:r>
              <w:rPr>
                <w:b/>
                <w:bCs/>
                <w:color w:val="000000"/>
                <w:sz w:val="16"/>
                <w:szCs w:val="16"/>
              </w:rPr>
              <w:t>37,819</w:t>
            </w:r>
          </w:p>
        </w:tc>
        <w:tc>
          <w:tcPr>
            <w:tcW w:w="247" w:type="dxa"/>
            <w:vAlign w:val="bottom"/>
          </w:tcPr>
          <w:p w14:paraId="534A0986" w14:textId="77777777" w:rsidR="000C28EB" w:rsidRPr="00AF7388" w:rsidRDefault="000C28EB" w:rsidP="000C28EB">
            <w:pPr>
              <w:tabs>
                <w:tab w:val="decimal" w:pos="500"/>
              </w:tabs>
              <w:spacing w:line="240" w:lineRule="auto"/>
              <w:ind w:left="-115" w:right="-103"/>
              <w:jc w:val="center"/>
              <w:rPr>
                <w:b/>
                <w:bCs/>
                <w:color w:val="000000"/>
                <w:sz w:val="16"/>
                <w:szCs w:val="16"/>
              </w:rPr>
            </w:pPr>
          </w:p>
        </w:tc>
        <w:tc>
          <w:tcPr>
            <w:tcW w:w="833" w:type="dxa"/>
            <w:tcBorders>
              <w:top w:val="single" w:sz="4" w:space="0" w:color="auto"/>
              <w:left w:val="nil"/>
              <w:bottom w:val="double" w:sz="4" w:space="0" w:color="auto"/>
              <w:right w:val="nil"/>
            </w:tcBorders>
            <w:vAlign w:val="bottom"/>
          </w:tcPr>
          <w:p w14:paraId="5A5C2BCD" w14:textId="6794A18B" w:rsidR="000C28EB" w:rsidRPr="00AF7388" w:rsidRDefault="00B84D7A" w:rsidP="00065C16">
            <w:pPr>
              <w:spacing w:line="240" w:lineRule="auto"/>
              <w:ind w:left="-115" w:right="-377"/>
              <w:jc w:val="center"/>
              <w:rPr>
                <w:b/>
                <w:bCs/>
                <w:color w:val="000000"/>
                <w:sz w:val="16"/>
                <w:szCs w:val="16"/>
              </w:rPr>
            </w:pPr>
            <w:r>
              <w:rPr>
                <w:b/>
                <w:bCs/>
                <w:sz w:val="16"/>
                <w:szCs w:val="16"/>
                <w:lang w:eastAsia="en-GB"/>
              </w:rPr>
              <w:t>1,892</w:t>
            </w:r>
          </w:p>
        </w:tc>
        <w:tc>
          <w:tcPr>
            <w:tcW w:w="270" w:type="dxa"/>
            <w:vAlign w:val="bottom"/>
          </w:tcPr>
          <w:p w14:paraId="1D093450" w14:textId="77777777" w:rsidR="000C28EB" w:rsidRPr="00AF7388" w:rsidRDefault="000C28EB" w:rsidP="000C28EB">
            <w:pPr>
              <w:tabs>
                <w:tab w:val="decimal" w:pos="917"/>
              </w:tabs>
              <w:spacing w:line="240" w:lineRule="auto"/>
              <w:ind w:left="-115" w:right="-129"/>
              <w:jc w:val="center"/>
              <w:rPr>
                <w:b/>
                <w:bCs/>
                <w:color w:val="000000"/>
                <w:sz w:val="16"/>
                <w:szCs w:val="16"/>
              </w:rPr>
            </w:pPr>
          </w:p>
        </w:tc>
        <w:tc>
          <w:tcPr>
            <w:tcW w:w="896" w:type="dxa"/>
            <w:tcBorders>
              <w:top w:val="single" w:sz="4" w:space="0" w:color="auto"/>
              <w:left w:val="nil"/>
              <w:bottom w:val="double" w:sz="6" w:space="0" w:color="auto"/>
              <w:right w:val="nil"/>
            </w:tcBorders>
            <w:vAlign w:val="bottom"/>
          </w:tcPr>
          <w:p w14:paraId="236FDBF1" w14:textId="43CAC212" w:rsidR="000C28EB" w:rsidRPr="009F6407" w:rsidRDefault="0086529B" w:rsidP="0086529B">
            <w:pPr>
              <w:shd w:val="clear" w:color="auto" w:fill="FFFFFF"/>
              <w:spacing w:line="240" w:lineRule="atLeast"/>
              <w:ind w:right="-201" w:hanging="93"/>
              <w:jc w:val="center"/>
              <w:rPr>
                <w:b/>
                <w:bCs/>
                <w:color w:val="000000"/>
                <w:sz w:val="16"/>
                <w:szCs w:val="16"/>
                <w:cs/>
              </w:rPr>
            </w:pPr>
            <w:r>
              <w:rPr>
                <w:b/>
                <w:bCs/>
                <w:color w:val="000000"/>
                <w:sz w:val="16"/>
                <w:szCs w:val="16"/>
              </w:rPr>
              <w:t>7,563,691</w:t>
            </w:r>
          </w:p>
        </w:tc>
        <w:tc>
          <w:tcPr>
            <w:tcW w:w="236" w:type="dxa"/>
            <w:vAlign w:val="bottom"/>
          </w:tcPr>
          <w:p w14:paraId="15556B32" w14:textId="77777777" w:rsidR="000C28EB" w:rsidRPr="00AF7388" w:rsidRDefault="000C28EB" w:rsidP="000C28EB">
            <w:pPr>
              <w:tabs>
                <w:tab w:val="decimal" w:pos="917"/>
              </w:tabs>
              <w:spacing w:line="240" w:lineRule="auto"/>
              <w:ind w:left="-115" w:right="-129"/>
              <w:jc w:val="center"/>
              <w:rPr>
                <w:b/>
                <w:bCs/>
                <w:color w:val="000000"/>
                <w:sz w:val="16"/>
                <w:szCs w:val="16"/>
              </w:rPr>
            </w:pPr>
          </w:p>
        </w:tc>
        <w:tc>
          <w:tcPr>
            <w:tcW w:w="938" w:type="dxa"/>
            <w:tcBorders>
              <w:top w:val="single" w:sz="4" w:space="0" w:color="auto"/>
              <w:left w:val="nil"/>
              <w:bottom w:val="double" w:sz="4" w:space="0" w:color="auto"/>
              <w:right w:val="nil"/>
            </w:tcBorders>
            <w:vAlign w:val="bottom"/>
          </w:tcPr>
          <w:p w14:paraId="08FE0AF3" w14:textId="0016AE31" w:rsidR="000C28EB" w:rsidRPr="0086529B" w:rsidRDefault="009F6407" w:rsidP="0086529B">
            <w:pPr>
              <w:shd w:val="clear" w:color="auto" w:fill="FFFFFF"/>
              <w:spacing w:line="240" w:lineRule="atLeast"/>
              <w:ind w:right="-104" w:hanging="93"/>
              <w:jc w:val="center"/>
              <w:rPr>
                <w:b/>
                <w:bCs/>
                <w:color w:val="000000"/>
                <w:sz w:val="16"/>
                <w:szCs w:val="16"/>
                <w:cs/>
              </w:rPr>
            </w:pPr>
            <w:r w:rsidRPr="0086529B">
              <w:rPr>
                <w:b/>
                <w:bCs/>
                <w:color w:val="000000"/>
                <w:sz w:val="16"/>
                <w:szCs w:val="16"/>
              </w:rPr>
              <w:t xml:space="preserve">  </w:t>
            </w:r>
            <w:r w:rsidR="00B84D7A" w:rsidRPr="0086529B">
              <w:rPr>
                <w:b/>
                <w:bCs/>
                <w:color w:val="000000"/>
                <w:sz w:val="16"/>
                <w:szCs w:val="16"/>
              </w:rPr>
              <w:t>2,833,740</w:t>
            </w:r>
          </w:p>
        </w:tc>
      </w:tr>
    </w:tbl>
    <w:p w14:paraId="1212BD4B" w14:textId="77777777" w:rsidR="00155C02" w:rsidRPr="00F73937" w:rsidRDefault="00155C02" w:rsidP="00286616">
      <w:pPr>
        <w:spacing w:line="240" w:lineRule="auto"/>
        <w:ind w:left="540" w:firstLine="9"/>
        <w:rPr>
          <w:rFonts w:cstheme="minorBidi"/>
        </w:rPr>
      </w:pPr>
    </w:p>
    <w:p w14:paraId="6CA7DF64" w14:textId="39DC22E3" w:rsidR="00286616" w:rsidRPr="00F73937" w:rsidRDefault="00286616" w:rsidP="00286616">
      <w:pPr>
        <w:spacing w:line="240" w:lineRule="auto"/>
        <w:ind w:left="540" w:firstLine="9"/>
        <w:jc w:val="thaiDistribute"/>
        <w:rPr>
          <w:rFonts w:cstheme="minorBidi"/>
        </w:rPr>
      </w:pPr>
      <w:r w:rsidRPr="00F73937">
        <w:rPr>
          <w:rFonts w:cstheme="minorBidi"/>
        </w:rPr>
        <w:t xml:space="preserve">Management considers that the Company operates in a single line of business, namely </w:t>
      </w:r>
      <w:r>
        <w:rPr>
          <w:rFonts w:cstheme="minorBidi"/>
        </w:rPr>
        <w:t>payment</w:t>
      </w:r>
      <w:r w:rsidRPr="00F73937">
        <w:rPr>
          <w:rFonts w:cstheme="minorBidi"/>
        </w:rPr>
        <w:t>, therefore, only one reportable segment.</w:t>
      </w:r>
    </w:p>
    <w:p w14:paraId="7F31F08B" w14:textId="77777777" w:rsidR="00286616" w:rsidRPr="003C22D7" w:rsidRDefault="00286616" w:rsidP="00286616">
      <w:pPr>
        <w:pStyle w:val="block"/>
        <w:spacing w:after="0" w:line="240" w:lineRule="auto"/>
        <w:ind w:left="0" w:right="380"/>
        <w:jc w:val="both"/>
        <w:rPr>
          <w:b/>
          <w:bCs/>
          <w:i/>
          <w:iCs/>
          <w:spacing w:val="-2"/>
          <w:lang w:val="en-US"/>
        </w:rPr>
      </w:pPr>
    </w:p>
    <w:p w14:paraId="39E5F005" w14:textId="3607F65F" w:rsidR="00286616" w:rsidRDefault="00286616" w:rsidP="00286616">
      <w:pPr>
        <w:pStyle w:val="block"/>
        <w:spacing w:after="0" w:line="240" w:lineRule="auto"/>
        <w:ind w:left="540" w:right="380"/>
        <w:jc w:val="thaiDistribute"/>
        <w:rPr>
          <w:rFonts w:cstheme="minorBidi"/>
          <w:spacing w:val="-2"/>
          <w:lang w:val="en-US"/>
        </w:rPr>
      </w:pPr>
      <w:r w:rsidRPr="00DB31DF">
        <w:rPr>
          <w:rFonts w:cstheme="minorBidi"/>
          <w:spacing w:val="-2"/>
          <w:lang w:val="en-US"/>
        </w:rPr>
        <w:t>Certain operating segment information for the</w:t>
      </w:r>
      <w:r w:rsidR="00464856">
        <w:rPr>
          <w:rFonts w:cstheme="minorBidi" w:hint="cs"/>
          <w:spacing w:val="-2"/>
          <w:cs/>
          <w:lang w:val="en-US"/>
        </w:rPr>
        <w:t xml:space="preserve"> </w:t>
      </w:r>
      <w:r w:rsidR="00464856">
        <w:rPr>
          <w:rFonts w:cstheme="minorBidi"/>
          <w:spacing w:val="-2"/>
          <w:lang w:val="en-US"/>
        </w:rPr>
        <w:t>nine</w:t>
      </w:r>
      <w:r>
        <w:rPr>
          <w:rFonts w:cstheme="minorBidi"/>
          <w:spacing w:val="-2"/>
          <w:lang w:val="en-US"/>
        </w:rPr>
        <w:t>-month period</w:t>
      </w:r>
      <w:r w:rsidRPr="00DB31DF">
        <w:rPr>
          <w:rFonts w:cstheme="minorBidi"/>
          <w:spacing w:val="-2"/>
          <w:lang w:val="en-US"/>
        </w:rPr>
        <w:t xml:space="preserve"> ended </w:t>
      </w:r>
      <w:r w:rsidR="00555583">
        <w:rPr>
          <w:rFonts w:cstheme="minorBidi"/>
          <w:spacing w:val="-2"/>
          <w:lang w:val="en-US"/>
        </w:rPr>
        <w:t>3</w:t>
      </w:r>
      <w:r w:rsidR="00617C39">
        <w:rPr>
          <w:rFonts w:cstheme="minorBidi"/>
          <w:spacing w:val="-2"/>
          <w:lang w:val="en-US"/>
        </w:rPr>
        <w:t xml:space="preserve">0 </w:t>
      </w:r>
      <w:r w:rsidR="00464856">
        <w:rPr>
          <w:rFonts w:cstheme="minorBidi"/>
          <w:spacing w:val="-2"/>
          <w:lang w:val="en-US"/>
        </w:rPr>
        <w:t>September</w:t>
      </w:r>
      <w:r>
        <w:rPr>
          <w:rFonts w:cstheme="minorBidi"/>
          <w:spacing w:val="-2"/>
          <w:lang w:val="en-US"/>
        </w:rPr>
        <w:t xml:space="preserve"> 202</w:t>
      </w:r>
      <w:r w:rsidR="00464856">
        <w:rPr>
          <w:rFonts w:cstheme="minorBidi"/>
          <w:spacing w:val="-2"/>
          <w:lang w:val="en-US"/>
        </w:rPr>
        <w:t>2</w:t>
      </w:r>
      <w:r w:rsidRPr="00DB31DF">
        <w:rPr>
          <w:rFonts w:cstheme="minorBidi"/>
          <w:spacing w:val="-2"/>
          <w:lang w:val="en-US"/>
        </w:rPr>
        <w:t xml:space="preserve"> have been reclassified to conform to the presentation in the financial statements for the </w:t>
      </w:r>
      <w:r w:rsidR="00B84D7A">
        <w:rPr>
          <w:rFonts w:cstheme="minorBidi"/>
          <w:spacing w:val="-2"/>
          <w:lang w:val="en-US"/>
        </w:rPr>
        <w:t>nine</w:t>
      </w:r>
      <w:r>
        <w:rPr>
          <w:rFonts w:cstheme="minorBidi"/>
          <w:spacing w:val="-2"/>
          <w:lang w:val="en-US"/>
        </w:rPr>
        <w:t>-month period</w:t>
      </w:r>
      <w:r w:rsidRPr="00DB31DF">
        <w:rPr>
          <w:rFonts w:cstheme="minorBidi"/>
          <w:spacing w:val="-2"/>
          <w:lang w:val="en-US"/>
        </w:rPr>
        <w:t xml:space="preserve"> ended </w:t>
      </w:r>
      <w:r w:rsidR="004E71C4">
        <w:rPr>
          <w:rFonts w:cstheme="minorBidi"/>
          <w:spacing w:val="-2"/>
          <w:lang w:val="en-US"/>
        </w:rPr>
        <w:t>30</w:t>
      </w:r>
      <w:r w:rsidR="00617C39">
        <w:rPr>
          <w:rFonts w:cstheme="minorBidi"/>
          <w:spacing w:val="-2"/>
          <w:lang w:val="en-US"/>
        </w:rPr>
        <w:t xml:space="preserve"> </w:t>
      </w:r>
      <w:r w:rsidR="00B84D7A">
        <w:rPr>
          <w:rFonts w:cstheme="minorBidi"/>
          <w:spacing w:val="-2"/>
          <w:lang w:val="en-US"/>
        </w:rPr>
        <w:t>September</w:t>
      </w:r>
      <w:r w:rsidRPr="00DB31DF">
        <w:rPr>
          <w:rFonts w:cstheme="minorBidi"/>
          <w:spacing w:val="-2"/>
          <w:lang w:val="en-US"/>
        </w:rPr>
        <w:t xml:space="preserve"> 202</w:t>
      </w:r>
      <w:r w:rsidR="00555583">
        <w:rPr>
          <w:rFonts w:cstheme="minorBidi"/>
          <w:spacing w:val="-2"/>
          <w:lang w:val="en-US"/>
        </w:rPr>
        <w:t>3</w:t>
      </w:r>
      <w:r w:rsidRPr="00DB31DF">
        <w:rPr>
          <w:rFonts w:cstheme="minorBidi"/>
          <w:spacing w:val="-2"/>
          <w:lang w:val="en-US"/>
        </w:rPr>
        <w:t>. The reclassification of the operating segment information regarding the results of each reportable segment have been made, because management believes that such information is more appropriate in evaluating the results of the Group’s segments.</w:t>
      </w:r>
    </w:p>
    <w:p w14:paraId="4535BC78" w14:textId="77777777" w:rsidR="00286616" w:rsidRPr="00632DB0" w:rsidRDefault="00286616" w:rsidP="00286616">
      <w:pPr>
        <w:pStyle w:val="block"/>
        <w:spacing w:after="0" w:line="240" w:lineRule="auto"/>
        <w:ind w:left="540" w:right="380"/>
        <w:jc w:val="both"/>
        <w:rPr>
          <w:rFonts w:cstheme="minorBidi"/>
          <w:spacing w:val="-2"/>
        </w:rPr>
      </w:pPr>
    </w:p>
    <w:p w14:paraId="398C1A77" w14:textId="77777777" w:rsidR="00286616" w:rsidRPr="00F73937" w:rsidRDefault="00286616" w:rsidP="00286616">
      <w:pPr>
        <w:pStyle w:val="block"/>
        <w:spacing w:after="0" w:line="240" w:lineRule="auto"/>
        <w:ind w:left="540" w:right="380"/>
        <w:jc w:val="both"/>
        <w:rPr>
          <w:b/>
          <w:bCs/>
          <w:i/>
          <w:iCs/>
          <w:spacing w:val="-2"/>
        </w:rPr>
      </w:pPr>
      <w:r w:rsidRPr="00F73937">
        <w:rPr>
          <w:b/>
          <w:bCs/>
          <w:i/>
          <w:iCs/>
          <w:spacing w:val="-2"/>
        </w:rPr>
        <w:t>Geographical segments</w:t>
      </w:r>
    </w:p>
    <w:p w14:paraId="4EE01D06" w14:textId="77777777" w:rsidR="00286616" w:rsidRPr="00F73937" w:rsidRDefault="00286616" w:rsidP="00286616">
      <w:pPr>
        <w:spacing w:line="240" w:lineRule="auto"/>
        <w:ind w:left="540"/>
        <w:rPr>
          <w:color w:val="000000"/>
          <w:cs/>
        </w:rPr>
      </w:pPr>
    </w:p>
    <w:p w14:paraId="06C64833" w14:textId="77777777" w:rsidR="00286616" w:rsidRPr="00F73937" w:rsidRDefault="00286616" w:rsidP="00286616">
      <w:pPr>
        <w:pStyle w:val="block"/>
        <w:spacing w:after="0" w:line="240" w:lineRule="auto"/>
        <w:ind w:left="540" w:right="-61"/>
        <w:jc w:val="both"/>
        <w:rPr>
          <w:spacing w:val="-2"/>
        </w:rPr>
      </w:pPr>
      <w:r w:rsidRPr="00F73937">
        <w:rPr>
          <w:spacing w:val="-2"/>
        </w:rPr>
        <w:t>The Group is managed and operates principally in Thailand.</w:t>
      </w:r>
      <w:r>
        <w:rPr>
          <w:spacing w:val="-2"/>
        </w:rPr>
        <w:t xml:space="preserve"> </w:t>
      </w:r>
      <w:r w:rsidRPr="00F73937">
        <w:rPr>
          <w:spacing w:val="-2"/>
        </w:rPr>
        <w:t>There are no material revenues derived from, or assets located in, foreign countries.</w:t>
      </w:r>
    </w:p>
    <w:p w14:paraId="7FCC77E8" w14:textId="77777777" w:rsidR="00286616" w:rsidRPr="00F73937" w:rsidRDefault="00286616" w:rsidP="00286616">
      <w:pPr>
        <w:spacing w:line="240" w:lineRule="auto"/>
        <w:ind w:left="540"/>
        <w:rPr>
          <w:color w:val="000000"/>
        </w:rPr>
      </w:pPr>
    </w:p>
    <w:p w14:paraId="62210600" w14:textId="77777777" w:rsidR="00286616" w:rsidRPr="00F73937" w:rsidRDefault="00286616" w:rsidP="00286616">
      <w:pPr>
        <w:pStyle w:val="block"/>
        <w:spacing w:after="0" w:line="240" w:lineRule="auto"/>
        <w:ind w:left="540" w:right="380"/>
        <w:jc w:val="both"/>
        <w:rPr>
          <w:b/>
          <w:bCs/>
          <w:i/>
          <w:iCs/>
          <w:color w:val="000000"/>
        </w:rPr>
      </w:pPr>
      <w:r w:rsidRPr="00F73937">
        <w:rPr>
          <w:b/>
          <w:bCs/>
          <w:i/>
          <w:iCs/>
          <w:color w:val="000000"/>
        </w:rPr>
        <w:t>Major customer</w:t>
      </w:r>
    </w:p>
    <w:p w14:paraId="27F01E9E" w14:textId="77777777" w:rsidR="00286616" w:rsidRPr="00F73937" w:rsidRDefault="00286616" w:rsidP="00286616">
      <w:pPr>
        <w:pStyle w:val="block"/>
        <w:spacing w:after="0" w:line="240" w:lineRule="auto"/>
        <w:ind w:left="540" w:right="-61"/>
        <w:jc w:val="both"/>
        <w:rPr>
          <w:spacing w:val="-2"/>
        </w:rPr>
      </w:pPr>
    </w:p>
    <w:p w14:paraId="034D1E38" w14:textId="340B0696" w:rsidR="00A27607" w:rsidRPr="00286616" w:rsidRDefault="00286616" w:rsidP="00286616">
      <w:pPr>
        <w:pStyle w:val="block"/>
        <w:spacing w:after="0" w:line="240" w:lineRule="auto"/>
        <w:ind w:left="540" w:right="-61"/>
        <w:jc w:val="both"/>
        <w:rPr>
          <w:spacing w:val="-2"/>
        </w:rPr>
        <w:sectPr w:rsidR="00A27607" w:rsidRPr="00286616" w:rsidSect="00643E25">
          <w:headerReference w:type="default" r:id="rId18"/>
          <w:footerReference w:type="default" r:id="rId19"/>
          <w:pgSz w:w="16840" w:h="11907" w:orient="landscape" w:code="9"/>
          <w:pgMar w:top="691" w:right="1152" w:bottom="1152" w:left="907" w:header="720" w:footer="720" w:gutter="0"/>
          <w:cols w:space="720"/>
          <w:docGrid w:linePitch="360"/>
        </w:sectPr>
      </w:pPr>
      <w:r w:rsidRPr="00F73937">
        <w:rPr>
          <w:spacing w:val="-2"/>
        </w:rPr>
        <w:t>The Group’s customer base comprises the large number of parties. There are no material revenues derived from one customer of the Group’s total revenues.</w:t>
      </w:r>
    </w:p>
    <w:p w14:paraId="408CF654" w14:textId="77777777" w:rsidR="00A27607" w:rsidRPr="00B07727" w:rsidRDefault="00A27607" w:rsidP="00A27607">
      <w:pPr>
        <w:pStyle w:val="Heading1"/>
        <w:numPr>
          <w:ilvl w:val="0"/>
          <w:numId w:val="13"/>
        </w:numPr>
        <w:tabs>
          <w:tab w:val="num" w:pos="360"/>
          <w:tab w:val="left" w:pos="567"/>
        </w:tabs>
        <w:spacing w:before="0" w:after="0" w:line="240" w:lineRule="auto"/>
        <w:ind w:left="1080" w:hanging="594"/>
        <w:jc w:val="both"/>
        <w:rPr>
          <w:rFonts w:cs="Angsana New"/>
          <w:b/>
          <w:bCs/>
          <w:i w:val="0"/>
          <w:iCs/>
          <w:szCs w:val="24"/>
          <w:lang w:val="en-US"/>
        </w:rPr>
      </w:pPr>
      <w:r w:rsidRPr="00B07727">
        <w:rPr>
          <w:rFonts w:cs="Angsana New"/>
          <w:b/>
          <w:bCs/>
          <w:i w:val="0"/>
          <w:iCs/>
          <w:szCs w:val="24"/>
          <w:lang w:val="en-US"/>
        </w:rPr>
        <w:lastRenderedPageBreak/>
        <w:t>Earnings per share</w:t>
      </w:r>
    </w:p>
    <w:p w14:paraId="2A5B48FF" w14:textId="370B7D2B" w:rsidR="00286616" w:rsidRPr="00C440FE" w:rsidRDefault="00286616" w:rsidP="00286616">
      <w:pPr>
        <w:pStyle w:val="BodyText"/>
        <w:spacing w:after="0"/>
        <w:ind w:left="720"/>
        <w:rPr>
          <w:sz w:val="16"/>
          <w:szCs w:val="16"/>
          <w:lang w:val="en-US" w:eastAsia="x-none"/>
        </w:rPr>
      </w:pPr>
    </w:p>
    <w:tbl>
      <w:tblPr>
        <w:tblW w:w="9720" w:type="dxa"/>
        <w:tblInd w:w="990" w:type="dxa"/>
        <w:tblLayout w:type="fixed"/>
        <w:tblLook w:val="0000" w:firstRow="0" w:lastRow="0" w:firstColumn="0" w:lastColumn="0" w:noHBand="0" w:noVBand="0"/>
      </w:tblPr>
      <w:tblGrid>
        <w:gridCol w:w="4049"/>
        <w:gridCol w:w="1260"/>
        <w:gridCol w:w="270"/>
        <w:gridCol w:w="1172"/>
        <w:gridCol w:w="276"/>
        <w:gridCol w:w="1161"/>
        <w:gridCol w:w="72"/>
        <w:gridCol w:w="198"/>
        <w:gridCol w:w="39"/>
        <w:gridCol w:w="1223"/>
      </w:tblGrid>
      <w:tr w:rsidR="00286616" w:rsidRPr="00F73937" w14:paraId="0D1992C5" w14:textId="77777777" w:rsidTr="00CC2285">
        <w:trPr>
          <w:trHeight w:val="255"/>
        </w:trPr>
        <w:tc>
          <w:tcPr>
            <w:tcW w:w="2083" w:type="pct"/>
            <w:vAlign w:val="bottom"/>
          </w:tcPr>
          <w:p w14:paraId="0B0C150A" w14:textId="77777777" w:rsidR="00286616" w:rsidRPr="00F73937" w:rsidRDefault="00286616" w:rsidP="00763811">
            <w:pPr>
              <w:spacing w:line="240" w:lineRule="atLeast"/>
              <w:ind w:right="-137"/>
            </w:pPr>
          </w:p>
        </w:tc>
        <w:tc>
          <w:tcPr>
            <w:tcW w:w="1390" w:type="pct"/>
            <w:gridSpan w:val="3"/>
            <w:shd w:val="clear" w:color="auto" w:fill="auto"/>
            <w:vAlign w:val="bottom"/>
          </w:tcPr>
          <w:p w14:paraId="698FCF29" w14:textId="77777777" w:rsidR="00286616" w:rsidRPr="00F73937" w:rsidRDefault="00286616" w:rsidP="00763811">
            <w:pPr>
              <w:ind w:right="66"/>
              <w:jc w:val="center"/>
            </w:pPr>
            <w:r w:rsidRPr="00F73937">
              <w:rPr>
                <w:b/>
                <w:bCs/>
                <w:lang w:val="en-GB"/>
              </w:rPr>
              <w:t>Consolidated</w:t>
            </w:r>
          </w:p>
        </w:tc>
        <w:tc>
          <w:tcPr>
            <w:tcW w:w="142" w:type="pct"/>
            <w:shd w:val="clear" w:color="auto" w:fill="auto"/>
            <w:vAlign w:val="bottom"/>
          </w:tcPr>
          <w:p w14:paraId="4D0B5061" w14:textId="77777777" w:rsidR="00286616" w:rsidRPr="00F73937" w:rsidRDefault="00286616" w:rsidP="00763811">
            <w:pPr>
              <w:ind w:right="66"/>
              <w:jc w:val="right"/>
            </w:pPr>
          </w:p>
        </w:tc>
        <w:tc>
          <w:tcPr>
            <w:tcW w:w="1385" w:type="pct"/>
            <w:gridSpan w:val="5"/>
            <w:shd w:val="clear" w:color="auto" w:fill="auto"/>
          </w:tcPr>
          <w:p w14:paraId="46177613" w14:textId="77777777" w:rsidR="00286616" w:rsidRPr="00F73937" w:rsidRDefault="00286616" w:rsidP="00763811">
            <w:pPr>
              <w:ind w:right="66"/>
              <w:jc w:val="center"/>
            </w:pPr>
            <w:r w:rsidRPr="00F73937">
              <w:rPr>
                <w:b/>
                <w:bCs/>
                <w:lang w:val="en-GB"/>
              </w:rPr>
              <w:t>Separate</w:t>
            </w:r>
          </w:p>
        </w:tc>
      </w:tr>
      <w:tr w:rsidR="00286616" w:rsidRPr="00F73937" w14:paraId="063F8B61" w14:textId="77777777" w:rsidTr="00CC2285">
        <w:trPr>
          <w:trHeight w:val="255"/>
        </w:trPr>
        <w:tc>
          <w:tcPr>
            <w:tcW w:w="2083" w:type="pct"/>
            <w:vAlign w:val="bottom"/>
          </w:tcPr>
          <w:p w14:paraId="29203735" w14:textId="77777777" w:rsidR="00286616" w:rsidRPr="00F73937" w:rsidRDefault="00286616" w:rsidP="00763811">
            <w:pPr>
              <w:spacing w:line="240" w:lineRule="atLeast"/>
              <w:ind w:right="-137"/>
            </w:pPr>
          </w:p>
        </w:tc>
        <w:tc>
          <w:tcPr>
            <w:tcW w:w="1390" w:type="pct"/>
            <w:gridSpan w:val="3"/>
            <w:shd w:val="clear" w:color="auto" w:fill="auto"/>
            <w:vAlign w:val="bottom"/>
          </w:tcPr>
          <w:p w14:paraId="53F2A31A" w14:textId="77777777" w:rsidR="00286616" w:rsidRPr="00F73937" w:rsidRDefault="00286616" w:rsidP="00763811">
            <w:pPr>
              <w:ind w:right="66"/>
              <w:jc w:val="center"/>
            </w:pPr>
            <w:r w:rsidRPr="00F73937">
              <w:rPr>
                <w:b/>
                <w:bCs/>
                <w:lang w:val="en-GB"/>
              </w:rPr>
              <w:t>financial statements</w:t>
            </w:r>
          </w:p>
        </w:tc>
        <w:tc>
          <w:tcPr>
            <w:tcW w:w="142" w:type="pct"/>
            <w:shd w:val="clear" w:color="auto" w:fill="auto"/>
            <w:vAlign w:val="bottom"/>
          </w:tcPr>
          <w:p w14:paraId="1E67F4CA" w14:textId="77777777" w:rsidR="00286616" w:rsidRPr="00F73937" w:rsidRDefault="00286616" w:rsidP="00763811">
            <w:pPr>
              <w:ind w:right="66"/>
              <w:jc w:val="right"/>
            </w:pPr>
          </w:p>
        </w:tc>
        <w:tc>
          <w:tcPr>
            <w:tcW w:w="1385" w:type="pct"/>
            <w:gridSpan w:val="5"/>
            <w:shd w:val="clear" w:color="auto" w:fill="auto"/>
            <w:vAlign w:val="bottom"/>
          </w:tcPr>
          <w:p w14:paraId="1526A2C8" w14:textId="77777777" w:rsidR="00286616" w:rsidRPr="00F73937" w:rsidRDefault="00286616" w:rsidP="00763811">
            <w:pPr>
              <w:ind w:right="66"/>
              <w:jc w:val="center"/>
            </w:pPr>
            <w:r w:rsidRPr="00F73937">
              <w:rPr>
                <w:b/>
                <w:bCs/>
                <w:lang w:val="en-GB"/>
              </w:rPr>
              <w:t>financial statements</w:t>
            </w:r>
          </w:p>
        </w:tc>
      </w:tr>
      <w:tr w:rsidR="00F416AE" w:rsidRPr="00F73937" w14:paraId="2FD6EC8F" w14:textId="77777777" w:rsidTr="00CC2285">
        <w:trPr>
          <w:trHeight w:val="255"/>
        </w:trPr>
        <w:tc>
          <w:tcPr>
            <w:tcW w:w="2083" w:type="pct"/>
            <w:vAlign w:val="bottom"/>
          </w:tcPr>
          <w:p w14:paraId="4ED2CEF8" w14:textId="7CCCEA98" w:rsidR="00286616" w:rsidRPr="00F73937" w:rsidRDefault="00731356" w:rsidP="00763811">
            <w:pPr>
              <w:spacing w:line="240" w:lineRule="atLeast"/>
              <w:ind w:right="-137"/>
              <w:rPr>
                <w:rFonts w:cs="Angsana New"/>
              </w:rPr>
            </w:pPr>
            <w:r>
              <w:rPr>
                <w:b/>
                <w:bCs/>
                <w:i/>
                <w:iCs/>
              </w:rPr>
              <w:t>Three</w:t>
            </w:r>
            <w:r w:rsidR="00286616" w:rsidRPr="00F73937">
              <w:rPr>
                <w:b/>
                <w:bCs/>
                <w:i/>
                <w:iCs/>
              </w:rPr>
              <w:t xml:space="preserve">-month period ended </w:t>
            </w:r>
            <w:r w:rsidR="00A00EF4">
              <w:rPr>
                <w:b/>
                <w:bCs/>
                <w:i/>
                <w:iCs/>
              </w:rPr>
              <w:t xml:space="preserve">30 </w:t>
            </w:r>
            <w:r w:rsidR="009A6E61">
              <w:rPr>
                <w:b/>
                <w:bCs/>
                <w:i/>
                <w:iCs/>
              </w:rPr>
              <w:t>September</w:t>
            </w:r>
          </w:p>
        </w:tc>
        <w:tc>
          <w:tcPr>
            <w:tcW w:w="648" w:type="pct"/>
            <w:shd w:val="clear" w:color="auto" w:fill="auto"/>
            <w:vAlign w:val="bottom"/>
          </w:tcPr>
          <w:p w14:paraId="085AEBEB" w14:textId="1D7744BB" w:rsidR="00286616" w:rsidRPr="00F73937" w:rsidRDefault="00286616" w:rsidP="00763811">
            <w:pPr>
              <w:pStyle w:val="BodyText"/>
              <w:spacing w:after="0" w:line="240" w:lineRule="auto"/>
              <w:ind w:right="66"/>
              <w:jc w:val="center"/>
              <w:rPr>
                <w:highlight w:val="yellow"/>
              </w:rPr>
            </w:pPr>
            <w:r w:rsidRPr="00F73937">
              <w:t>202</w:t>
            </w:r>
            <w:r w:rsidR="00C870E6">
              <w:t>3</w:t>
            </w:r>
          </w:p>
        </w:tc>
        <w:tc>
          <w:tcPr>
            <w:tcW w:w="139" w:type="pct"/>
            <w:shd w:val="clear" w:color="auto" w:fill="auto"/>
            <w:vAlign w:val="bottom"/>
          </w:tcPr>
          <w:p w14:paraId="23195876" w14:textId="77777777" w:rsidR="00286616" w:rsidRPr="00F73937" w:rsidRDefault="00286616" w:rsidP="00763811">
            <w:pPr>
              <w:pStyle w:val="BodyText"/>
              <w:spacing w:after="0" w:line="240" w:lineRule="auto"/>
              <w:ind w:right="66"/>
              <w:jc w:val="center"/>
            </w:pPr>
          </w:p>
        </w:tc>
        <w:tc>
          <w:tcPr>
            <w:tcW w:w="603" w:type="pct"/>
            <w:shd w:val="clear" w:color="auto" w:fill="auto"/>
            <w:vAlign w:val="bottom"/>
          </w:tcPr>
          <w:p w14:paraId="1E63624A" w14:textId="73B9DE56" w:rsidR="00286616" w:rsidRPr="00F73937" w:rsidRDefault="00286616" w:rsidP="00763811">
            <w:pPr>
              <w:ind w:right="66"/>
              <w:jc w:val="center"/>
            </w:pPr>
            <w:r w:rsidRPr="00F73937">
              <w:t>202</w:t>
            </w:r>
            <w:r w:rsidR="00C870E6">
              <w:t>2</w:t>
            </w:r>
          </w:p>
        </w:tc>
        <w:tc>
          <w:tcPr>
            <w:tcW w:w="142" w:type="pct"/>
            <w:shd w:val="clear" w:color="auto" w:fill="auto"/>
          </w:tcPr>
          <w:p w14:paraId="65BE65EE" w14:textId="77777777" w:rsidR="00286616" w:rsidRPr="00F73937" w:rsidRDefault="00286616" w:rsidP="00763811">
            <w:pPr>
              <w:ind w:right="66"/>
              <w:jc w:val="right"/>
            </w:pPr>
          </w:p>
        </w:tc>
        <w:tc>
          <w:tcPr>
            <w:tcW w:w="634" w:type="pct"/>
            <w:gridSpan w:val="2"/>
            <w:shd w:val="clear" w:color="auto" w:fill="auto"/>
          </w:tcPr>
          <w:p w14:paraId="54594C61" w14:textId="7F667643" w:rsidR="00286616" w:rsidRPr="00F73937" w:rsidRDefault="00286616" w:rsidP="00763811">
            <w:pPr>
              <w:ind w:right="66"/>
              <w:jc w:val="center"/>
            </w:pPr>
            <w:r w:rsidRPr="00F73937">
              <w:t>202</w:t>
            </w:r>
            <w:r w:rsidR="00C870E6">
              <w:t>3</w:t>
            </w:r>
          </w:p>
        </w:tc>
        <w:tc>
          <w:tcPr>
            <w:tcW w:w="122" w:type="pct"/>
            <w:gridSpan w:val="2"/>
          </w:tcPr>
          <w:p w14:paraId="00D3F4D1" w14:textId="77777777" w:rsidR="00286616" w:rsidRPr="00F73937" w:rsidRDefault="00286616" w:rsidP="00763811">
            <w:pPr>
              <w:ind w:right="66"/>
              <w:jc w:val="right"/>
            </w:pPr>
          </w:p>
        </w:tc>
        <w:tc>
          <w:tcPr>
            <w:tcW w:w="629" w:type="pct"/>
          </w:tcPr>
          <w:p w14:paraId="5E63A5A7" w14:textId="1610FCDD" w:rsidR="00286616" w:rsidRPr="00F73937" w:rsidRDefault="00286616" w:rsidP="00763811">
            <w:pPr>
              <w:ind w:right="66"/>
              <w:jc w:val="center"/>
            </w:pPr>
            <w:r w:rsidRPr="00F73937">
              <w:t>202</w:t>
            </w:r>
            <w:r w:rsidR="00C870E6">
              <w:t>2</w:t>
            </w:r>
          </w:p>
        </w:tc>
      </w:tr>
      <w:tr w:rsidR="00286616" w:rsidRPr="00F73937" w14:paraId="6DE5459B" w14:textId="77777777" w:rsidTr="003B061C">
        <w:trPr>
          <w:trHeight w:val="255"/>
        </w:trPr>
        <w:tc>
          <w:tcPr>
            <w:tcW w:w="2083" w:type="pct"/>
            <w:vAlign w:val="bottom"/>
          </w:tcPr>
          <w:p w14:paraId="633DF6AD" w14:textId="77777777" w:rsidR="00286616" w:rsidRPr="00F73937" w:rsidRDefault="00286616" w:rsidP="00763811">
            <w:pPr>
              <w:spacing w:line="240" w:lineRule="atLeast"/>
              <w:ind w:right="-137"/>
            </w:pPr>
          </w:p>
        </w:tc>
        <w:tc>
          <w:tcPr>
            <w:tcW w:w="2917" w:type="pct"/>
            <w:gridSpan w:val="9"/>
            <w:shd w:val="clear" w:color="auto" w:fill="auto"/>
            <w:vAlign w:val="bottom"/>
          </w:tcPr>
          <w:p w14:paraId="5B2D24AF" w14:textId="77777777" w:rsidR="00286616" w:rsidRPr="00F73937" w:rsidRDefault="00286616" w:rsidP="00763811">
            <w:pPr>
              <w:ind w:right="66"/>
              <w:jc w:val="center"/>
            </w:pPr>
            <w:r w:rsidRPr="00F73937">
              <w:rPr>
                <w:i/>
                <w:iCs/>
                <w:lang w:val="en-GB"/>
              </w:rPr>
              <w:t>(</w:t>
            </w:r>
            <w:proofErr w:type="gramStart"/>
            <w:r w:rsidRPr="00F73937">
              <w:rPr>
                <w:i/>
                <w:iCs/>
                <w:lang w:val="en-GB"/>
              </w:rPr>
              <w:t>in</w:t>
            </w:r>
            <w:proofErr w:type="gramEnd"/>
            <w:r w:rsidRPr="00F73937">
              <w:rPr>
                <w:i/>
                <w:iCs/>
                <w:lang w:val="en-GB"/>
              </w:rPr>
              <w:t xml:space="preserve"> thousand Baht / thousand</w:t>
            </w:r>
            <w:r w:rsidRPr="00F73937">
              <w:rPr>
                <w:i/>
                <w:iCs/>
              </w:rPr>
              <w:t xml:space="preserve"> shares</w:t>
            </w:r>
            <w:r w:rsidRPr="00F73937">
              <w:rPr>
                <w:i/>
                <w:iCs/>
                <w:lang w:val="en-GB"/>
              </w:rPr>
              <w:t>)</w:t>
            </w:r>
          </w:p>
        </w:tc>
      </w:tr>
      <w:tr w:rsidR="00F416AE" w:rsidRPr="00F73937" w14:paraId="0622B45B" w14:textId="77777777" w:rsidTr="00CC2285">
        <w:trPr>
          <w:trHeight w:val="255"/>
        </w:trPr>
        <w:tc>
          <w:tcPr>
            <w:tcW w:w="2083" w:type="pct"/>
            <w:vAlign w:val="bottom"/>
          </w:tcPr>
          <w:p w14:paraId="0FAC4B11" w14:textId="15F53C93" w:rsidR="00286616" w:rsidRPr="00F73937" w:rsidRDefault="00286616" w:rsidP="00763811">
            <w:pPr>
              <w:spacing w:line="240" w:lineRule="atLeast"/>
              <w:ind w:right="-137"/>
            </w:pPr>
            <w:r w:rsidRPr="00F73937">
              <w:rPr>
                <w:b/>
                <w:bCs/>
                <w:spacing w:val="-4"/>
              </w:rPr>
              <w:t xml:space="preserve">Profit </w:t>
            </w:r>
            <w:r w:rsidR="009A6E61" w:rsidRPr="00464856">
              <w:rPr>
                <w:b/>
                <w:bCs/>
                <w:spacing w:val="-4"/>
              </w:rPr>
              <w:t xml:space="preserve">(loss) </w:t>
            </w:r>
            <w:r w:rsidRPr="00464856">
              <w:rPr>
                <w:b/>
                <w:bCs/>
                <w:spacing w:val="-4"/>
              </w:rPr>
              <w:t>attributable</w:t>
            </w:r>
            <w:r w:rsidRPr="00F73937">
              <w:rPr>
                <w:b/>
                <w:bCs/>
                <w:spacing w:val="-4"/>
              </w:rPr>
              <w:t xml:space="preserve"> to ordinary </w:t>
            </w:r>
          </w:p>
        </w:tc>
        <w:tc>
          <w:tcPr>
            <w:tcW w:w="648" w:type="pct"/>
            <w:shd w:val="clear" w:color="auto" w:fill="auto"/>
            <w:vAlign w:val="bottom"/>
          </w:tcPr>
          <w:p w14:paraId="5FC8731C" w14:textId="77777777" w:rsidR="00286616" w:rsidRPr="00F73937" w:rsidRDefault="00286616" w:rsidP="00763811">
            <w:pPr>
              <w:pStyle w:val="BodyText"/>
              <w:spacing w:after="0" w:line="240" w:lineRule="auto"/>
              <w:ind w:right="66"/>
              <w:jc w:val="right"/>
              <w:rPr>
                <w:highlight w:val="yellow"/>
              </w:rPr>
            </w:pPr>
          </w:p>
        </w:tc>
        <w:tc>
          <w:tcPr>
            <w:tcW w:w="139" w:type="pct"/>
            <w:shd w:val="clear" w:color="auto" w:fill="auto"/>
            <w:vAlign w:val="bottom"/>
          </w:tcPr>
          <w:p w14:paraId="27F4F242" w14:textId="77777777" w:rsidR="00286616" w:rsidRPr="00F73937" w:rsidRDefault="00286616" w:rsidP="00763811">
            <w:pPr>
              <w:pStyle w:val="BodyText"/>
              <w:spacing w:after="0" w:line="240" w:lineRule="auto"/>
              <w:ind w:right="66"/>
              <w:jc w:val="right"/>
            </w:pPr>
          </w:p>
        </w:tc>
        <w:tc>
          <w:tcPr>
            <w:tcW w:w="603" w:type="pct"/>
            <w:shd w:val="clear" w:color="auto" w:fill="auto"/>
          </w:tcPr>
          <w:p w14:paraId="7AFE95D4" w14:textId="77777777" w:rsidR="00286616" w:rsidRPr="00F73937" w:rsidRDefault="00286616" w:rsidP="00763811">
            <w:pPr>
              <w:ind w:right="66"/>
              <w:jc w:val="right"/>
            </w:pPr>
          </w:p>
        </w:tc>
        <w:tc>
          <w:tcPr>
            <w:tcW w:w="142" w:type="pct"/>
            <w:shd w:val="clear" w:color="auto" w:fill="auto"/>
          </w:tcPr>
          <w:p w14:paraId="13C6EDA4" w14:textId="77777777" w:rsidR="00286616" w:rsidRPr="00F73937" w:rsidRDefault="00286616" w:rsidP="00763811">
            <w:pPr>
              <w:ind w:right="66"/>
              <w:jc w:val="right"/>
            </w:pPr>
          </w:p>
        </w:tc>
        <w:tc>
          <w:tcPr>
            <w:tcW w:w="597" w:type="pct"/>
            <w:shd w:val="clear" w:color="auto" w:fill="auto"/>
          </w:tcPr>
          <w:p w14:paraId="5197575D" w14:textId="77777777" w:rsidR="00286616" w:rsidRPr="00F73937" w:rsidRDefault="00286616" w:rsidP="00763811">
            <w:pPr>
              <w:ind w:right="66"/>
              <w:jc w:val="right"/>
              <w:rPr>
                <w:highlight w:val="yellow"/>
              </w:rPr>
            </w:pPr>
          </w:p>
        </w:tc>
        <w:tc>
          <w:tcPr>
            <w:tcW w:w="139" w:type="pct"/>
            <w:gridSpan w:val="2"/>
          </w:tcPr>
          <w:p w14:paraId="35FF59C3" w14:textId="77777777" w:rsidR="00286616" w:rsidRPr="00F73937" w:rsidRDefault="00286616" w:rsidP="00763811">
            <w:pPr>
              <w:ind w:right="66"/>
              <w:jc w:val="right"/>
            </w:pPr>
          </w:p>
        </w:tc>
        <w:tc>
          <w:tcPr>
            <w:tcW w:w="649" w:type="pct"/>
            <w:gridSpan w:val="2"/>
          </w:tcPr>
          <w:p w14:paraId="2023528D" w14:textId="7D19B8E6" w:rsidR="00286616" w:rsidRPr="00F73937" w:rsidRDefault="00286616" w:rsidP="00763811">
            <w:pPr>
              <w:ind w:right="66"/>
              <w:jc w:val="right"/>
            </w:pPr>
          </w:p>
        </w:tc>
      </w:tr>
      <w:tr w:rsidR="00F416AE" w:rsidRPr="00F73937" w14:paraId="42EC0F94" w14:textId="77777777" w:rsidTr="00CC2285">
        <w:trPr>
          <w:trHeight w:val="255"/>
        </w:trPr>
        <w:tc>
          <w:tcPr>
            <w:tcW w:w="2083" w:type="pct"/>
            <w:vAlign w:val="bottom"/>
          </w:tcPr>
          <w:p w14:paraId="7C6DC552" w14:textId="77777777" w:rsidR="00DA6CE5" w:rsidRPr="00F73937" w:rsidRDefault="00DA6CE5" w:rsidP="00DA6CE5">
            <w:pPr>
              <w:spacing w:line="240" w:lineRule="atLeast"/>
              <w:ind w:right="-137"/>
              <w:rPr>
                <w:b/>
                <w:bCs/>
              </w:rPr>
            </w:pPr>
            <w:r w:rsidRPr="00F73937">
              <w:rPr>
                <w:b/>
                <w:bCs/>
              </w:rPr>
              <w:t xml:space="preserve">   shareholders of the Company  </w:t>
            </w:r>
          </w:p>
          <w:p w14:paraId="1A37D8D2" w14:textId="77777777" w:rsidR="00DA6CE5" w:rsidRPr="00F73937" w:rsidRDefault="00DA6CE5" w:rsidP="00DA6CE5">
            <w:pPr>
              <w:spacing w:line="240" w:lineRule="atLeast"/>
              <w:ind w:right="-137"/>
            </w:pPr>
            <w:r w:rsidRPr="00F73937">
              <w:rPr>
                <w:b/>
                <w:bCs/>
              </w:rPr>
              <w:t xml:space="preserve">   (basic)</w:t>
            </w:r>
          </w:p>
        </w:tc>
        <w:tc>
          <w:tcPr>
            <w:tcW w:w="648" w:type="pct"/>
            <w:tcBorders>
              <w:top w:val="nil"/>
              <w:left w:val="nil"/>
              <w:bottom w:val="double" w:sz="4" w:space="0" w:color="auto"/>
              <w:right w:val="nil"/>
            </w:tcBorders>
            <w:vAlign w:val="bottom"/>
          </w:tcPr>
          <w:p w14:paraId="6B85B7D8" w14:textId="5E97B30A" w:rsidR="00DA6CE5" w:rsidRPr="00460E6B" w:rsidRDefault="00FA3C3E" w:rsidP="00DA6CE5">
            <w:pPr>
              <w:tabs>
                <w:tab w:val="left" w:pos="789"/>
              </w:tabs>
              <w:ind w:right="-8"/>
              <w:jc w:val="right"/>
              <w:rPr>
                <w:rFonts w:cs="Angsana New"/>
                <w:b/>
                <w:bCs/>
              </w:rPr>
            </w:pPr>
            <w:r>
              <w:rPr>
                <w:rFonts w:cs="Angsana New"/>
                <w:b/>
                <w:bCs/>
              </w:rPr>
              <w:t>37,281</w:t>
            </w:r>
          </w:p>
        </w:tc>
        <w:tc>
          <w:tcPr>
            <w:tcW w:w="139" w:type="pct"/>
            <w:vAlign w:val="bottom"/>
          </w:tcPr>
          <w:p w14:paraId="03EAC538" w14:textId="78FF4888" w:rsidR="00DA6CE5" w:rsidRPr="00F73937" w:rsidRDefault="00DA6CE5" w:rsidP="00DA6CE5">
            <w:pPr>
              <w:tabs>
                <w:tab w:val="left" w:pos="789"/>
              </w:tabs>
              <w:ind w:right="-8"/>
              <w:jc w:val="right"/>
              <w:rPr>
                <w:b/>
                <w:bCs/>
              </w:rPr>
            </w:pPr>
          </w:p>
        </w:tc>
        <w:tc>
          <w:tcPr>
            <w:tcW w:w="603" w:type="pct"/>
            <w:tcBorders>
              <w:top w:val="nil"/>
              <w:left w:val="nil"/>
              <w:bottom w:val="double" w:sz="4" w:space="0" w:color="auto"/>
              <w:right w:val="nil"/>
            </w:tcBorders>
            <w:vAlign w:val="bottom"/>
          </w:tcPr>
          <w:p w14:paraId="609CB09C" w14:textId="328C676A" w:rsidR="00DA6CE5" w:rsidRPr="00AF7702" w:rsidRDefault="009A6E61" w:rsidP="00DA6CE5">
            <w:pPr>
              <w:tabs>
                <w:tab w:val="left" w:pos="789"/>
              </w:tabs>
              <w:ind w:right="-8"/>
              <w:jc w:val="right"/>
              <w:rPr>
                <w:b/>
                <w:bCs/>
              </w:rPr>
            </w:pPr>
            <w:r>
              <w:rPr>
                <w:b/>
                <w:bCs/>
              </w:rPr>
              <w:t>500,676</w:t>
            </w:r>
          </w:p>
        </w:tc>
        <w:tc>
          <w:tcPr>
            <w:tcW w:w="142" w:type="pct"/>
          </w:tcPr>
          <w:p w14:paraId="76304482" w14:textId="77777777" w:rsidR="00DA6CE5" w:rsidRPr="00AF7702" w:rsidRDefault="00DA6CE5" w:rsidP="00DA6CE5">
            <w:pPr>
              <w:tabs>
                <w:tab w:val="left" w:pos="789"/>
              </w:tabs>
              <w:ind w:right="-8"/>
              <w:jc w:val="right"/>
              <w:rPr>
                <w:b/>
                <w:bCs/>
              </w:rPr>
            </w:pPr>
          </w:p>
        </w:tc>
        <w:tc>
          <w:tcPr>
            <w:tcW w:w="597" w:type="pct"/>
            <w:tcBorders>
              <w:top w:val="nil"/>
              <w:left w:val="nil"/>
              <w:bottom w:val="double" w:sz="4" w:space="0" w:color="auto"/>
              <w:right w:val="nil"/>
            </w:tcBorders>
            <w:vAlign w:val="bottom"/>
          </w:tcPr>
          <w:p w14:paraId="34C12863" w14:textId="38BE4FD2" w:rsidR="00DA6CE5" w:rsidRPr="00AF7702" w:rsidRDefault="00FC5972" w:rsidP="00306F9A">
            <w:pPr>
              <w:tabs>
                <w:tab w:val="left" w:pos="779"/>
              </w:tabs>
              <w:ind w:right="-92"/>
              <w:jc w:val="right"/>
              <w:rPr>
                <w:b/>
                <w:bCs/>
              </w:rPr>
            </w:pPr>
            <w:r>
              <w:rPr>
                <w:b/>
                <w:bCs/>
              </w:rPr>
              <w:t>(37,725)</w:t>
            </w:r>
          </w:p>
        </w:tc>
        <w:tc>
          <w:tcPr>
            <w:tcW w:w="139" w:type="pct"/>
            <w:gridSpan w:val="2"/>
            <w:vAlign w:val="bottom"/>
          </w:tcPr>
          <w:p w14:paraId="71372CDD" w14:textId="77777777" w:rsidR="00DA6CE5" w:rsidRPr="00AF7702" w:rsidRDefault="00DA6CE5" w:rsidP="00DA6CE5">
            <w:pPr>
              <w:tabs>
                <w:tab w:val="left" w:pos="789"/>
              </w:tabs>
              <w:ind w:right="-8"/>
              <w:jc w:val="right"/>
              <w:rPr>
                <w:b/>
                <w:bCs/>
              </w:rPr>
            </w:pPr>
          </w:p>
        </w:tc>
        <w:tc>
          <w:tcPr>
            <w:tcW w:w="649" w:type="pct"/>
            <w:gridSpan w:val="2"/>
            <w:tcBorders>
              <w:top w:val="nil"/>
              <w:left w:val="nil"/>
              <w:bottom w:val="double" w:sz="4" w:space="0" w:color="auto"/>
              <w:right w:val="nil"/>
            </w:tcBorders>
            <w:vAlign w:val="bottom"/>
          </w:tcPr>
          <w:p w14:paraId="6CC0FE63" w14:textId="6C0A16A0" w:rsidR="00DA6CE5" w:rsidRPr="00AF7702" w:rsidRDefault="009A6E61" w:rsidP="00DA6CE5">
            <w:pPr>
              <w:tabs>
                <w:tab w:val="left" w:pos="789"/>
              </w:tabs>
              <w:ind w:right="-8"/>
              <w:jc w:val="right"/>
              <w:rPr>
                <w:b/>
                <w:bCs/>
              </w:rPr>
            </w:pPr>
            <w:r>
              <w:rPr>
                <w:b/>
                <w:bCs/>
              </w:rPr>
              <w:t>467,569</w:t>
            </w:r>
          </w:p>
        </w:tc>
      </w:tr>
      <w:tr w:rsidR="00F416AE" w:rsidRPr="00F73937" w14:paraId="7B85B3DA" w14:textId="77777777" w:rsidTr="00CC2285">
        <w:trPr>
          <w:trHeight w:val="255"/>
        </w:trPr>
        <w:tc>
          <w:tcPr>
            <w:tcW w:w="2083" w:type="pct"/>
            <w:vAlign w:val="bottom"/>
          </w:tcPr>
          <w:p w14:paraId="751E8517" w14:textId="77777777" w:rsidR="00DA6CE5" w:rsidRPr="00F73937" w:rsidRDefault="00DA6CE5" w:rsidP="00DA6CE5">
            <w:pPr>
              <w:spacing w:line="240" w:lineRule="atLeast"/>
              <w:ind w:right="-137"/>
            </w:pPr>
          </w:p>
        </w:tc>
        <w:tc>
          <w:tcPr>
            <w:tcW w:w="648" w:type="pct"/>
            <w:tcBorders>
              <w:top w:val="double" w:sz="4" w:space="0" w:color="auto"/>
            </w:tcBorders>
            <w:shd w:val="clear" w:color="auto" w:fill="auto"/>
            <w:vAlign w:val="bottom"/>
          </w:tcPr>
          <w:p w14:paraId="2EE4CBE0" w14:textId="77777777" w:rsidR="00DA6CE5" w:rsidRPr="00F73937" w:rsidRDefault="00DA6CE5" w:rsidP="00DA6CE5">
            <w:pPr>
              <w:pStyle w:val="BodyText"/>
              <w:spacing w:after="0" w:line="240" w:lineRule="auto"/>
              <w:jc w:val="right"/>
            </w:pPr>
          </w:p>
        </w:tc>
        <w:tc>
          <w:tcPr>
            <w:tcW w:w="139" w:type="pct"/>
            <w:shd w:val="clear" w:color="auto" w:fill="auto"/>
            <w:vAlign w:val="bottom"/>
          </w:tcPr>
          <w:p w14:paraId="1A6E286B" w14:textId="77777777" w:rsidR="00DA6CE5" w:rsidRPr="00F73937" w:rsidRDefault="00DA6CE5" w:rsidP="00DA6CE5">
            <w:pPr>
              <w:pStyle w:val="BodyText"/>
              <w:spacing w:after="0" w:line="240" w:lineRule="auto"/>
              <w:ind w:right="66"/>
              <w:jc w:val="right"/>
            </w:pPr>
          </w:p>
        </w:tc>
        <w:tc>
          <w:tcPr>
            <w:tcW w:w="603" w:type="pct"/>
            <w:tcBorders>
              <w:top w:val="double" w:sz="4" w:space="0" w:color="auto"/>
            </w:tcBorders>
            <w:shd w:val="clear" w:color="auto" w:fill="auto"/>
          </w:tcPr>
          <w:p w14:paraId="0F1154C2" w14:textId="77777777" w:rsidR="00DA6CE5" w:rsidRPr="00F73937" w:rsidRDefault="00DA6CE5" w:rsidP="00DA6CE5">
            <w:pPr>
              <w:tabs>
                <w:tab w:val="left" w:pos="789"/>
              </w:tabs>
              <w:ind w:right="-8"/>
              <w:jc w:val="right"/>
            </w:pPr>
          </w:p>
        </w:tc>
        <w:tc>
          <w:tcPr>
            <w:tcW w:w="142" w:type="pct"/>
            <w:shd w:val="clear" w:color="auto" w:fill="auto"/>
          </w:tcPr>
          <w:p w14:paraId="26ED5FAF" w14:textId="77777777" w:rsidR="00DA6CE5" w:rsidRPr="00F73937" w:rsidRDefault="00DA6CE5" w:rsidP="00DA6CE5">
            <w:pPr>
              <w:ind w:right="66"/>
              <w:jc w:val="right"/>
            </w:pPr>
          </w:p>
        </w:tc>
        <w:tc>
          <w:tcPr>
            <w:tcW w:w="597" w:type="pct"/>
            <w:tcBorders>
              <w:top w:val="double" w:sz="4" w:space="0" w:color="auto"/>
            </w:tcBorders>
            <w:shd w:val="clear" w:color="auto" w:fill="auto"/>
          </w:tcPr>
          <w:p w14:paraId="7B7C81CE" w14:textId="77777777" w:rsidR="00DA6CE5" w:rsidRPr="00F416AE" w:rsidRDefault="00DA6CE5" w:rsidP="00F416AE">
            <w:pPr>
              <w:tabs>
                <w:tab w:val="left" w:pos="789"/>
              </w:tabs>
              <w:ind w:right="-8"/>
              <w:jc w:val="right"/>
              <w:rPr>
                <w:b/>
                <w:bCs/>
              </w:rPr>
            </w:pPr>
          </w:p>
        </w:tc>
        <w:tc>
          <w:tcPr>
            <w:tcW w:w="139" w:type="pct"/>
            <w:gridSpan w:val="2"/>
          </w:tcPr>
          <w:p w14:paraId="728CB5BE" w14:textId="77777777" w:rsidR="00DA6CE5" w:rsidRPr="00F73937" w:rsidRDefault="00DA6CE5" w:rsidP="00DA6CE5">
            <w:pPr>
              <w:ind w:right="66"/>
              <w:jc w:val="right"/>
            </w:pPr>
          </w:p>
        </w:tc>
        <w:tc>
          <w:tcPr>
            <w:tcW w:w="649" w:type="pct"/>
            <w:gridSpan w:val="2"/>
            <w:tcBorders>
              <w:top w:val="double" w:sz="4" w:space="0" w:color="auto"/>
            </w:tcBorders>
          </w:tcPr>
          <w:p w14:paraId="1B25283F" w14:textId="77777777" w:rsidR="00DA6CE5" w:rsidRPr="00F73937" w:rsidRDefault="00DA6CE5" w:rsidP="00DA6CE5">
            <w:pPr>
              <w:ind w:right="-12"/>
              <w:jc w:val="right"/>
            </w:pPr>
          </w:p>
        </w:tc>
      </w:tr>
      <w:tr w:rsidR="00F416AE" w:rsidRPr="00F73937" w14:paraId="568ABF0C" w14:textId="77777777" w:rsidTr="00CC2285">
        <w:trPr>
          <w:trHeight w:val="255"/>
        </w:trPr>
        <w:tc>
          <w:tcPr>
            <w:tcW w:w="2083" w:type="pct"/>
            <w:vAlign w:val="bottom"/>
          </w:tcPr>
          <w:p w14:paraId="5351B086" w14:textId="77777777" w:rsidR="00DA6CE5" w:rsidRPr="00F73937" w:rsidRDefault="00DA6CE5" w:rsidP="00DA6CE5">
            <w:pPr>
              <w:spacing w:line="240" w:lineRule="atLeast"/>
              <w:ind w:right="-137"/>
              <w:rPr>
                <w:b/>
                <w:bCs/>
                <w:i/>
                <w:iCs/>
              </w:rPr>
            </w:pPr>
            <w:r w:rsidRPr="00F73937">
              <w:rPr>
                <w:b/>
                <w:bCs/>
                <w:i/>
                <w:iCs/>
              </w:rPr>
              <w:t>Ordinary shares outstanding</w:t>
            </w:r>
          </w:p>
        </w:tc>
        <w:tc>
          <w:tcPr>
            <w:tcW w:w="648" w:type="pct"/>
            <w:shd w:val="clear" w:color="auto" w:fill="auto"/>
            <w:vAlign w:val="bottom"/>
          </w:tcPr>
          <w:p w14:paraId="7FEDE81B" w14:textId="77777777" w:rsidR="00DA6CE5" w:rsidRPr="00F73937" w:rsidRDefault="00DA6CE5" w:rsidP="00DA6CE5">
            <w:pPr>
              <w:pStyle w:val="BodyText"/>
              <w:spacing w:after="0" w:line="240" w:lineRule="auto"/>
              <w:jc w:val="right"/>
            </w:pPr>
          </w:p>
        </w:tc>
        <w:tc>
          <w:tcPr>
            <w:tcW w:w="139" w:type="pct"/>
            <w:shd w:val="clear" w:color="auto" w:fill="auto"/>
            <w:vAlign w:val="bottom"/>
          </w:tcPr>
          <w:p w14:paraId="64EE556F" w14:textId="77777777" w:rsidR="00DA6CE5" w:rsidRPr="00F73937" w:rsidRDefault="00DA6CE5" w:rsidP="00DA6CE5">
            <w:pPr>
              <w:pStyle w:val="BodyText"/>
              <w:spacing w:after="0" w:line="240" w:lineRule="auto"/>
              <w:ind w:right="66"/>
              <w:jc w:val="right"/>
            </w:pPr>
          </w:p>
        </w:tc>
        <w:tc>
          <w:tcPr>
            <w:tcW w:w="603" w:type="pct"/>
            <w:shd w:val="clear" w:color="auto" w:fill="auto"/>
          </w:tcPr>
          <w:p w14:paraId="26506675" w14:textId="77777777" w:rsidR="00DA6CE5" w:rsidRPr="00F73937" w:rsidRDefault="00DA6CE5" w:rsidP="00DA6CE5">
            <w:pPr>
              <w:tabs>
                <w:tab w:val="left" w:pos="789"/>
              </w:tabs>
              <w:ind w:right="-8"/>
              <w:jc w:val="right"/>
            </w:pPr>
          </w:p>
        </w:tc>
        <w:tc>
          <w:tcPr>
            <w:tcW w:w="142" w:type="pct"/>
            <w:shd w:val="clear" w:color="auto" w:fill="auto"/>
          </w:tcPr>
          <w:p w14:paraId="757755E4" w14:textId="77777777" w:rsidR="00DA6CE5" w:rsidRPr="00F73937" w:rsidRDefault="00DA6CE5" w:rsidP="00DA6CE5">
            <w:pPr>
              <w:ind w:right="66"/>
              <w:jc w:val="right"/>
            </w:pPr>
          </w:p>
        </w:tc>
        <w:tc>
          <w:tcPr>
            <w:tcW w:w="597" w:type="pct"/>
            <w:shd w:val="clear" w:color="auto" w:fill="auto"/>
          </w:tcPr>
          <w:p w14:paraId="7E26FF4A" w14:textId="77777777" w:rsidR="00DA6CE5" w:rsidRPr="00F73937" w:rsidRDefault="00DA6CE5" w:rsidP="00DA6CE5">
            <w:pPr>
              <w:tabs>
                <w:tab w:val="left" w:pos="789"/>
              </w:tabs>
              <w:ind w:right="-8"/>
              <w:jc w:val="right"/>
            </w:pPr>
          </w:p>
        </w:tc>
        <w:tc>
          <w:tcPr>
            <w:tcW w:w="139" w:type="pct"/>
            <w:gridSpan w:val="2"/>
          </w:tcPr>
          <w:p w14:paraId="391CB6A4" w14:textId="77777777" w:rsidR="00DA6CE5" w:rsidRPr="00F73937" w:rsidRDefault="00DA6CE5" w:rsidP="00DA6CE5">
            <w:pPr>
              <w:ind w:right="66"/>
              <w:jc w:val="right"/>
            </w:pPr>
          </w:p>
        </w:tc>
        <w:tc>
          <w:tcPr>
            <w:tcW w:w="649" w:type="pct"/>
            <w:gridSpan w:val="2"/>
          </w:tcPr>
          <w:p w14:paraId="1D9775B1" w14:textId="77777777" w:rsidR="00DA6CE5" w:rsidRPr="00F73937" w:rsidRDefault="00DA6CE5" w:rsidP="00DA6CE5">
            <w:pPr>
              <w:ind w:right="-12"/>
              <w:jc w:val="right"/>
            </w:pPr>
          </w:p>
        </w:tc>
      </w:tr>
      <w:tr w:rsidR="00F416AE" w:rsidRPr="00F73937" w14:paraId="77D63DC2" w14:textId="77777777" w:rsidTr="00CC2285">
        <w:trPr>
          <w:trHeight w:val="255"/>
        </w:trPr>
        <w:tc>
          <w:tcPr>
            <w:tcW w:w="2083" w:type="pct"/>
            <w:vAlign w:val="bottom"/>
          </w:tcPr>
          <w:p w14:paraId="23D00E98" w14:textId="77777777" w:rsidR="00F416AE" w:rsidRPr="00306F9A" w:rsidRDefault="00F416AE" w:rsidP="00F416AE">
            <w:pPr>
              <w:spacing w:line="240" w:lineRule="atLeast"/>
              <w:ind w:right="-137"/>
            </w:pPr>
            <w:r w:rsidRPr="00306F9A">
              <w:t xml:space="preserve">Number of ordinary shares outstanding </w:t>
            </w:r>
          </w:p>
          <w:p w14:paraId="7FCCB1E2" w14:textId="24E876E6" w:rsidR="00F416AE" w:rsidRPr="00306F9A" w:rsidRDefault="00F416AE" w:rsidP="00F416AE">
            <w:pPr>
              <w:spacing w:line="240" w:lineRule="atLeast"/>
              <w:ind w:right="-137"/>
            </w:pPr>
            <w:r w:rsidRPr="00306F9A">
              <w:t xml:space="preserve">   </w:t>
            </w:r>
            <w:proofErr w:type="gramStart"/>
            <w:r w:rsidRPr="00306F9A">
              <w:t>at</w:t>
            </w:r>
            <w:proofErr w:type="gramEnd"/>
            <w:r w:rsidRPr="00306F9A">
              <w:t xml:space="preserve"> 1 J</w:t>
            </w:r>
            <w:r w:rsidR="00C67756" w:rsidRPr="00306F9A">
              <w:t>uly</w:t>
            </w:r>
          </w:p>
        </w:tc>
        <w:tc>
          <w:tcPr>
            <w:tcW w:w="648" w:type="pct"/>
            <w:vAlign w:val="bottom"/>
          </w:tcPr>
          <w:p w14:paraId="6AD1350B" w14:textId="405149A6" w:rsidR="00F416AE" w:rsidRPr="00306F9A" w:rsidRDefault="00FA3C3E" w:rsidP="00F416AE">
            <w:pPr>
              <w:tabs>
                <w:tab w:val="left" w:pos="789"/>
              </w:tabs>
              <w:ind w:right="-8"/>
              <w:jc w:val="right"/>
            </w:pPr>
            <w:r w:rsidRPr="00306F9A">
              <w:t>1,841,905</w:t>
            </w:r>
          </w:p>
        </w:tc>
        <w:tc>
          <w:tcPr>
            <w:tcW w:w="139" w:type="pct"/>
            <w:shd w:val="clear" w:color="auto" w:fill="auto"/>
            <w:vAlign w:val="bottom"/>
          </w:tcPr>
          <w:p w14:paraId="76ECD044" w14:textId="49855787" w:rsidR="00F416AE" w:rsidRPr="00306F9A" w:rsidRDefault="00F416AE" w:rsidP="00F416AE">
            <w:pPr>
              <w:pStyle w:val="BodyText"/>
              <w:spacing w:after="0" w:line="240" w:lineRule="auto"/>
              <w:ind w:right="66"/>
              <w:jc w:val="right"/>
            </w:pPr>
          </w:p>
        </w:tc>
        <w:tc>
          <w:tcPr>
            <w:tcW w:w="603" w:type="pct"/>
            <w:shd w:val="clear" w:color="auto" w:fill="auto"/>
          </w:tcPr>
          <w:p w14:paraId="33E2A9F2" w14:textId="77777777" w:rsidR="00F416AE" w:rsidRPr="00306F9A" w:rsidRDefault="00F416AE" w:rsidP="00F416AE">
            <w:pPr>
              <w:tabs>
                <w:tab w:val="left" w:pos="789"/>
              </w:tabs>
              <w:ind w:right="-8"/>
              <w:jc w:val="right"/>
            </w:pPr>
          </w:p>
          <w:p w14:paraId="4A6C0852" w14:textId="7E12F13F" w:rsidR="00F416AE" w:rsidRPr="00306F9A" w:rsidRDefault="00F416AE" w:rsidP="00F416AE">
            <w:pPr>
              <w:tabs>
                <w:tab w:val="left" w:pos="789"/>
              </w:tabs>
              <w:ind w:right="-8"/>
              <w:jc w:val="right"/>
            </w:pPr>
            <w:r w:rsidRPr="00306F9A">
              <w:t>1,</w:t>
            </w:r>
            <w:r w:rsidR="00F55812" w:rsidRPr="00306F9A">
              <w:t>431,164</w:t>
            </w:r>
          </w:p>
        </w:tc>
        <w:tc>
          <w:tcPr>
            <w:tcW w:w="142" w:type="pct"/>
            <w:shd w:val="clear" w:color="auto" w:fill="auto"/>
          </w:tcPr>
          <w:p w14:paraId="2D880363" w14:textId="77777777" w:rsidR="00F416AE" w:rsidRPr="00306F9A" w:rsidRDefault="00F416AE" w:rsidP="00F416AE">
            <w:pPr>
              <w:pStyle w:val="acctfourfigures"/>
              <w:shd w:val="clear" w:color="auto" w:fill="FFFFFF"/>
              <w:tabs>
                <w:tab w:val="clear" w:pos="765"/>
                <w:tab w:val="decimal" w:pos="1360"/>
              </w:tabs>
              <w:spacing w:line="240" w:lineRule="auto"/>
              <w:ind w:right="11"/>
            </w:pPr>
          </w:p>
        </w:tc>
        <w:tc>
          <w:tcPr>
            <w:tcW w:w="597" w:type="pct"/>
            <w:vAlign w:val="bottom"/>
          </w:tcPr>
          <w:p w14:paraId="76190B4F" w14:textId="6C66627D" w:rsidR="00F416AE" w:rsidRPr="00306F9A" w:rsidRDefault="00FC5972" w:rsidP="00460E6B">
            <w:pPr>
              <w:tabs>
                <w:tab w:val="left" w:pos="789"/>
              </w:tabs>
              <w:ind w:right="-20"/>
              <w:jc w:val="right"/>
            </w:pPr>
            <w:r w:rsidRPr="00306F9A">
              <w:t>1,841,905</w:t>
            </w:r>
          </w:p>
        </w:tc>
        <w:tc>
          <w:tcPr>
            <w:tcW w:w="139" w:type="pct"/>
            <w:gridSpan w:val="2"/>
          </w:tcPr>
          <w:p w14:paraId="39D3C771" w14:textId="77777777" w:rsidR="00F416AE" w:rsidRPr="00306F9A" w:rsidRDefault="00F416AE" w:rsidP="00F416AE">
            <w:pPr>
              <w:ind w:right="66"/>
              <w:jc w:val="right"/>
            </w:pPr>
          </w:p>
        </w:tc>
        <w:tc>
          <w:tcPr>
            <w:tcW w:w="649" w:type="pct"/>
            <w:gridSpan w:val="2"/>
            <w:shd w:val="clear" w:color="auto" w:fill="auto"/>
          </w:tcPr>
          <w:p w14:paraId="6FEB84B7" w14:textId="77777777" w:rsidR="00F416AE" w:rsidRPr="00306F9A" w:rsidRDefault="00F416AE" w:rsidP="00F416AE">
            <w:pPr>
              <w:tabs>
                <w:tab w:val="left" w:pos="789"/>
              </w:tabs>
              <w:ind w:right="-8"/>
              <w:jc w:val="right"/>
            </w:pPr>
          </w:p>
          <w:p w14:paraId="195BF517" w14:textId="2D15FA82" w:rsidR="00F416AE" w:rsidRPr="00F73937" w:rsidRDefault="00F416AE" w:rsidP="00F416AE">
            <w:pPr>
              <w:tabs>
                <w:tab w:val="left" w:pos="789"/>
              </w:tabs>
              <w:ind w:right="-8"/>
              <w:jc w:val="right"/>
            </w:pPr>
            <w:r w:rsidRPr="00306F9A">
              <w:t>1,</w:t>
            </w:r>
            <w:r w:rsidR="004D28F2" w:rsidRPr="00306F9A">
              <w:t>431,164</w:t>
            </w:r>
          </w:p>
        </w:tc>
      </w:tr>
      <w:tr w:rsidR="00CC2285" w:rsidRPr="00F73937" w14:paraId="13F8320C" w14:textId="77777777" w:rsidTr="00CC2285">
        <w:trPr>
          <w:trHeight w:val="255"/>
        </w:trPr>
        <w:tc>
          <w:tcPr>
            <w:tcW w:w="2083" w:type="pct"/>
            <w:vAlign w:val="bottom"/>
          </w:tcPr>
          <w:p w14:paraId="69727B38" w14:textId="49CBF11E" w:rsidR="00CC2285" w:rsidRPr="00F73937" w:rsidRDefault="00CC2285" w:rsidP="00CC2285">
            <w:pPr>
              <w:spacing w:line="240" w:lineRule="atLeast"/>
              <w:ind w:right="-137"/>
            </w:pPr>
            <w:r>
              <w:t>Effect of treasury shares</w:t>
            </w:r>
          </w:p>
        </w:tc>
        <w:tc>
          <w:tcPr>
            <w:tcW w:w="648" w:type="pct"/>
            <w:vAlign w:val="bottom"/>
          </w:tcPr>
          <w:p w14:paraId="67EE1558" w14:textId="043CF004" w:rsidR="00CC2285" w:rsidRDefault="00BE2E8D" w:rsidP="00306F9A">
            <w:pPr>
              <w:tabs>
                <w:tab w:val="left" w:pos="789"/>
              </w:tabs>
              <w:ind w:right="-74"/>
              <w:jc w:val="right"/>
            </w:pPr>
            <w:r>
              <w:t>(</w:t>
            </w:r>
            <w:r w:rsidR="00411396">
              <w:t>163,</w:t>
            </w:r>
            <w:r w:rsidR="004D28F2">
              <w:t>076</w:t>
            </w:r>
            <w:r>
              <w:t>)</w:t>
            </w:r>
          </w:p>
        </w:tc>
        <w:tc>
          <w:tcPr>
            <w:tcW w:w="139" w:type="pct"/>
            <w:shd w:val="clear" w:color="auto" w:fill="auto"/>
            <w:vAlign w:val="bottom"/>
          </w:tcPr>
          <w:p w14:paraId="33B5B06E" w14:textId="77777777" w:rsidR="00CC2285" w:rsidRPr="00F73937" w:rsidRDefault="00CC2285" w:rsidP="00CC2285">
            <w:pPr>
              <w:pStyle w:val="BodyText"/>
              <w:spacing w:after="0" w:line="240" w:lineRule="auto"/>
              <w:ind w:right="66"/>
              <w:jc w:val="right"/>
            </w:pPr>
          </w:p>
        </w:tc>
        <w:tc>
          <w:tcPr>
            <w:tcW w:w="603" w:type="pct"/>
            <w:shd w:val="clear" w:color="auto" w:fill="auto"/>
          </w:tcPr>
          <w:p w14:paraId="5C3E2F2C" w14:textId="1771A4E1" w:rsidR="00CC2285" w:rsidRDefault="00CC2285" w:rsidP="00CC2285">
            <w:pPr>
              <w:tabs>
                <w:tab w:val="left" w:pos="526"/>
              </w:tabs>
              <w:ind w:right="-192"/>
              <w:jc w:val="center"/>
            </w:pPr>
            <w:r>
              <w:t>-</w:t>
            </w:r>
          </w:p>
        </w:tc>
        <w:tc>
          <w:tcPr>
            <w:tcW w:w="142" w:type="pct"/>
            <w:shd w:val="clear" w:color="auto" w:fill="auto"/>
          </w:tcPr>
          <w:p w14:paraId="58A48233" w14:textId="77777777" w:rsidR="00CC2285" w:rsidRPr="00F73937" w:rsidRDefault="00CC2285" w:rsidP="00CC2285">
            <w:pPr>
              <w:pStyle w:val="acctfourfigures"/>
              <w:shd w:val="clear" w:color="auto" w:fill="FFFFFF"/>
              <w:tabs>
                <w:tab w:val="clear" w:pos="765"/>
                <w:tab w:val="decimal" w:pos="1360"/>
              </w:tabs>
              <w:spacing w:line="240" w:lineRule="auto"/>
              <w:ind w:right="11"/>
            </w:pPr>
          </w:p>
        </w:tc>
        <w:tc>
          <w:tcPr>
            <w:tcW w:w="597" w:type="pct"/>
            <w:vAlign w:val="bottom"/>
          </w:tcPr>
          <w:p w14:paraId="3A23C8DA" w14:textId="4CF9A1D0" w:rsidR="00CC2285" w:rsidRPr="00DA6CE5" w:rsidRDefault="00FC5972" w:rsidP="00306F9A">
            <w:pPr>
              <w:tabs>
                <w:tab w:val="left" w:pos="789"/>
              </w:tabs>
              <w:ind w:right="-92"/>
              <w:jc w:val="right"/>
            </w:pPr>
            <w:r>
              <w:t>(87,200)</w:t>
            </w:r>
          </w:p>
        </w:tc>
        <w:tc>
          <w:tcPr>
            <w:tcW w:w="139" w:type="pct"/>
            <w:gridSpan w:val="2"/>
          </w:tcPr>
          <w:p w14:paraId="09DD235F" w14:textId="77777777" w:rsidR="00CC2285" w:rsidRPr="00F73937" w:rsidRDefault="00CC2285" w:rsidP="00CC2285">
            <w:pPr>
              <w:ind w:right="66"/>
              <w:jc w:val="right"/>
            </w:pPr>
          </w:p>
        </w:tc>
        <w:tc>
          <w:tcPr>
            <w:tcW w:w="649" w:type="pct"/>
            <w:gridSpan w:val="2"/>
            <w:shd w:val="clear" w:color="auto" w:fill="auto"/>
          </w:tcPr>
          <w:p w14:paraId="03A2B4A1" w14:textId="3D529534" w:rsidR="00CC2285" w:rsidRDefault="00CC2285" w:rsidP="00CC2285">
            <w:pPr>
              <w:tabs>
                <w:tab w:val="left" w:pos="789"/>
              </w:tabs>
              <w:ind w:right="232"/>
              <w:jc w:val="right"/>
            </w:pPr>
            <w:r>
              <w:t>-</w:t>
            </w:r>
          </w:p>
        </w:tc>
      </w:tr>
      <w:tr w:rsidR="00CC2285" w:rsidRPr="00F73937" w14:paraId="1ADB1D71" w14:textId="77777777" w:rsidTr="00CC2285">
        <w:trPr>
          <w:trHeight w:val="255"/>
        </w:trPr>
        <w:tc>
          <w:tcPr>
            <w:tcW w:w="2083" w:type="pct"/>
            <w:vAlign w:val="bottom"/>
          </w:tcPr>
          <w:p w14:paraId="55D3453F" w14:textId="468E1C40" w:rsidR="00CC2285" w:rsidRPr="00F73937" w:rsidRDefault="00CC2285" w:rsidP="00CC2285">
            <w:pPr>
              <w:spacing w:line="240" w:lineRule="atLeast"/>
              <w:ind w:right="-137"/>
            </w:pPr>
            <w:r w:rsidRPr="00D837A9">
              <w:t>Effect of shares issued</w:t>
            </w:r>
          </w:p>
        </w:tc>
        <w:tc>
          <w:tcPr>
            <w:tcW w:w="648" w:type="pct"/>
            <w:vAlign w:val="bottom"/>
          </w:tcPr>
          <w:p w14:paraId="2514755A" w14:textId="75AFD39C" w:rsidR="00CC2285" w:rsidRPr="00DA6CE5" w:rsidRDefault="00BE2E8D" w:rsidP="00BE2E8D">
            <w:pPr>
              <w:tabs>
                <w:tab w:val="left" w:pos="159"/>
              </w:tabs>
              <w:ind w:left="-651" w:right="335" w:firstLine="180"/>
              <w:jc w:val="right"/>
            </w:pPr>
            <w:r>
              <w:t>-</w:t>
            </w:r>
          </w:p>
        </w:tc>
        <w:tc>
          <w:tcPr>
            <w:tcW w:w="139" w:type="pct"/>
            <w:shd w:val="clear" w:color="auto" w:fill="auto"/>
            <w:vAlign w:val="bottom"/>
          </w:tcPr>
          <w:p w14:paraId="1CE6D404" w14:textId="77777777" w:rsidR="00CC2285" w:rsidRPr="00F73937" w:rsidRDefault="00CC2285" w:rsidP="00CC2285">
            <w:pPr>
              <w:pStyle w:val="BodyText"/>
              <w:spacing w:after="0" w:line="240" w:lineRule="auto"/>
              <w:ind w:right="66"/>
              <w:jc w:val="right"/>
            </w:pPr>
          </w:p>
        </w:tc>
        <w:tc>
          <w:tcPr>
            <w:tcW w:w="603" w:type="pct"/>
            <w:shd w:val="clear" w:color="auto" w:fill="auto"/>
          </w:tcPr>
          <w:p w14:paraId="5E605A85" w14:textId="53DE39A2" w:rsidR="00CC2285" w:rsidRDefault="00CC2285" w:rsidP="00CC2285">
            <w:pPr>
              <w:tabs>
                <w:tab w:val="left" w:pos="789"/>
              </w:tabs>
              <w:ind w:right="-8"/>
              <w:jc w:val="right"/>
            </w:pPr>
            <w:r>
              <w:t>185,236</w:t>
            </w:r>
          </w:p>
        </w:tc>
        <w:tc>
          <w:tcPr>
            <w:tcW w:w="142" w:type="pct"/>
            <w:shd w:val="clear" w:color="auto" w:fill="auto"/>
          </w:tcPr>
          <w:p w14:paraId="317D7B95" w14:textId="77777777" w:rsidR="00CC2285" w:rsidRPr="00F73937" w:rsidRDefault="00CC2285" w:rsidP="00CC2285">
            <w:pPr>
              <w:pStyle w:val="acctfourfigures"/>
              <w:shd w:val="clear" w:color="auto" w:fill="FFFFFF"/>
              <w:tabs>
                <w:tab w:val="clear" w:pos="765"/>
                <w:tab w:val="decimal" w:pos="1360"/>
              </w:tabs>
              <w:spacing w:line="240" w:lineRule="auto"/>
              <w:ind w:right="11"/>
            </w:pPr>
          </w:p>
        </w:tc>
        <w:tc>
          <w:tcPr>
            <w:tcW w:w="597" w:type="pct"/>
            <w:vAlign w:val="bottom"/>
          </w:tcPr>
          <w:p w14:paraId="35FABFBF" w14:textId="646668E1" w:rsidR="00CC2285" w:rsidRPr="00DA6CE5" w:rsidRDefault="00F55812" w:rsidP="00CC2285">
            <w:pPr>
              <w:pStyle w:val="acctfourfigures"/>
              <w:shd w:val="clear" w:color="auto" w:fill="FFFFFF"/>
              <w:tabs>
                <w:tab w:val="clear" w:pos="765"/>
                <w:tab w:val="decimal" w:pos="1360"/>
              </w:tabs>
              <w:spacing w:line="240" w:lineRule="auto"/>
              <w:ind w:left="-230" w:right="286" w:hanging="90"/>
            </w:pPr>
            <w:r>
              <w:t>-</w:t>
            </w:r>
          </w:p>
        </w:tc>
        <w:tc>
          <w:tcPr>
            <w:tcW w:w="139" w:type="pct"/>
            <w:gridSpan w:val="2"/>
          </w:tcPr>
          <w:p w14:paraId="6F9ADA33" w14:textId="77777777" w:rsidR="00CC2285" w:rsidRPr="00F73937" w:rsidRDefault="00CC2285" w:rsidP="00CC2285">
            <w:pPr>
              <w:ind w:right="66"/>
              <w:jc w:val="right"/>
            </w:pPr>
          </w:p>
        </w:tc>
        <w:tc>
          <w:tcPr>
            <w:tcW w:w="649" w:type="pct"/>
            <w:gridSpan w:val="2"/>
            <w:shd w:val="clear" w:color="auto" w:fill="auto"/>
            <w:vAlign w:val="bottom"/>
          </w:tcPr>
          <w:p w14:paraId="22B1D23C" w14:textId="0542EEF0" w:rsidR="00CC2285" w:rsidRDefault="00CC2285" w:rsidP="00CC2285">
            <w:pPr>
              <w:tabs>
                <w:tab w:val="left" w:pos="789"/>
              </w:tabs>
              <w:ind w:right="-8"/>
              <w:jc w:val="right"/>
            </w:pPr>
            <w:r>
              <w:t>185,236</w:t>
            </w:r>
          </w:p>
        </w:tc>
      </w:tr>
      <w:tr w:rsidR="00CC2285" w:rsidRPr="00F73937" w14:paraId="1472AA83" w14:textId="77777777" w:rsidTr="00CC2285">
        <w:trPr>
          <w:trHeight w:val="255"/>
        </w:trPr>
        <w:tc>
          <w:tcPr>
            <w:tcW w:w="2083" w:type="pct"/>
            <w:vAlign w:val="bottom"/>
          </w:tcPr>
          <w:p w14:paraId="3D523828" w14:textId="7879AC48" w:rsidR="00CC2285" w:rsidRPr="00A56ACC" w:rsidRDefault="00CC2285" w:rsidP="00CC2285">
            <w:pPr>
              <w:spacing w:line="240" w:lineRule="atLeast"/>
              <w:ind w:right="-137"/>
              <w:rPr>
                <w:highlight w:val="yellow"/>
              </w:rPr>
            </w:pPr>
            <w:r w:rsidRPr="00F73937">
              <w:t xml:space="preserve">Effect of shares </w:t>
            </w:r>
            <w:r>
              <w:t>warrants</w:t>
            </w:r>
            <w:r w:rsidRPr="00F73937">
              <w:t xml:space="preserve"> exercised</w:t>
            </w:r>
          </w:p>
        </w:tc>
        <w:tc>
          <w:tcPr>
            <w:tcW w:w="648" w:type="pct"/>
            <w:vAlign w:val="bottom"/>
          </w:tcPr>
          <w:p w14:paraId="164134F2" w14:textId="128DEA61" w:rsidR="00CC2285" w:rsidRPr="00DA6CE5" w:rsidRDefault="00BE2E8D" w:rsidP="00CC2285">
            <w:pPr>
              <w:tabs>
                <w:tab w:val="left" w:pos="789"/>
              </w:tabs>
              <w:ind w:right="-8"/>
              <w:jc w:val="right"/>
            </w:pPr>
            <w:r>
              <w:t>237,227</w:t>
            </w:r>
          </w:p>
        </w:tc>
        <w:tc>
          <w:tcPr>
            <w:tcW w:w="139" w:type="pct"/>
            <w:shd w:val="clear" w:color="auto" w:fill="auto"/>
            <w:vAlign w:val="bottom"/>
          </w:tcPr>
          <w:p w14:paraId="5E98D64B" w14:textId="77777777" w:rsidR="00CC2285" w:rsidRPr="00F73937" w:rsidRDefault="00CC2285" w:rsidP="00CC2285">
            <w:pPr>
              <w:pStyle w:val="BodyText"/>
              <w:spacing w:after="0" w:line="240" w:lineRule="auto"/>
              <w:ind w:right="66"/>
              <w:jc w:val="right"/>
            </w:pPr>
          </w:p>
        </w:tc>
        <w:tc>
          <w:tcPr>
            <w:tcW w:w="603" w:type="pct"/>
            <w:shd w:val="clear" w:color="auto" w:fill="auto"/>
          </w:tcPr>
          <w:p w14:paraId="2861E5CC" w14:textId="238BAC41" w:rsidR="00CC2285" w:rsidRPr="0044206E" w:rsidRDefault="00CC2285" w:rsidP="00CC2285">
            <w:pPr>
              <w:pStyle w:val="acctfourfigures"/>
              <w:shd w:val="clear" w:color="auto" w:fill="FFFFFF"/>
              <w:tabs>
                <w:tab w:val="clear" w:pos="765"/>
                <w:tab w:val="decimal" w:pos="1360"/>
              </w:tabs>
              <w:spacing w:line="240" w:lineRule="auto"/>
              <w:ind w:left="-230" w:hanging="90"/>
            </w:pPr>
            <w:r>
              <w:t xml:space="preserve">  74,229</w:t>
            </w:r>
          </w:p>
        </w:tc>
        <w:tc>
          <w:tcPr>
            <w:tcW w:w="142" w:type="pct"/>
            <w:shd w:val="clear" w:color="auto" w:fill="auto"/>
          </w:tcPr>
          <w:p w14:paraId="4EB981D3" w14:textId="77777777" w:rsidR="00CC2285" w:rsidRPr="00F73937" w:rsidRDefault="00CC2285" w:rsidP="00CC2285">
            <w:pPr>
              <w:ind w:right="66"/>
              <w:jc w:val="right"/>
              <w:rPr>
                <w:b/>
                <w:bCs/>
              </w:rPr>
            </w:pPr>
          </w:p>
        </w:tc>
        <w:tc>
          <w:tcPr>
            <w:tcW w:w="597" w:type="pct"/>
            <w:vAlign w:val="bottom"/>
          </w:tcPr>
          <w:p w14:paraId="3DB656C4" w14:textId="7B458CBD" w:rsidR="00CC2285" w:rsidRPr="00DA6CE5" w:rsidRDefault="00F55812" w:rsidP="00CC2285">
            <w:pPr>
              <w:tabs>
                <w:tab w:val="left" w:pos="789"/>
              </w:tabs>
              <w:ind w:right="-8"/>
              <w:jc w:val="right"/>
            </w:pPr>
            <w:r>
              <w:t>237,227</w:t>
            </w:r>
          </w:p>
        </w:tc>
        <w:tc>
          <w:tcPr>
            <w:tcW w:w="139" w:type="pct"/>
            <w:gridSpan w:val="2"/>
          </w:tcPr>
          <w:p w14:paraId="172B7240" w14:textId="77777777" w:rsidR="00CC2285" w:rsidRPr="00F73937" w:rsidRDefault="00CC2285" w:rsidP="00CC2285">
            <w:pPr>
              <w:ind w:right="66"/>
              <w:jc w:val="right"/>
              <w:rPr>
                <w:b/>
                <w:bCs/>
              </w:rPr>
            </w:pPr>
          </w:p>
        </w:tc>
        <w:tc>
          <w:tcPr>
            <w:tcW w:w="649" w:type="pct"/>
            <w:gridSpan w:val="2"/>
            <w:shd w:val="clear" w:color="auto" w:fill="auto"/>
            <w:vAlign w:val="bottom"/>
          </w:tcPr>
          <w:p w14:paraId="78CABAF1" w14:textId="5CDF4271" w:rsidR="00CC2285" w:rsidRPr="0044206E" w:rsidRDefault="00CC2285" w:rsidP="00CC2285">
            <w:pPr>
              <w:tabs>
                <w:tab w:val="left" w:pos="789"/>
              </w:tabs>
              <w:ind w:right="-8"/>
              <w:jc w:val="right"/>
            </w:pPr>
            <w:r>
              <w:t>74,229</w:t>
            </w:r>
          </w:p>
        </w:tc>
      </w:tr>
      <w:tr w:rsidR="00CC2285" w:rsidRPr="00F73937" w14:paraId="2B0CEDDE" w14:textId="77777777" w:rsidTr="00CC2285">
        <w:trPr>
          <w:trHeight w:val="255"/>
        </w:trPr>
        <w:tc>
          <w:tcPr>
            <w:tcW w:w="2083" w:type="pct"/>
            <w:vAlign w:val="bottom"/>
          </w:tcPr>
          <w:p w14:paraId="0E0419EB" w14:textId="77777777" w:rsidR="00CC2285" w:rsidRPr="00F73937" w:rsidRDefault="00CC2285" w:rsidP="00CC2285">
            <w:pPr>
              <w:spacing w:line="240" w:lineRule="atLeast"/>
              <w:ind w:right="-137"/>
              <w:rPr>
                <w:b/>
                <w:bCs/>
              </w:rPr>
            </w:pPr>
            <w:r w:rsidRPr="00F73937">
              <w:rPr>
                <w:b/>
                <w:bCs/>
              </w:rPr>
              <w:t xml:space="preserve">Weighted average number of </w:t>
            </w:r>
          </w:p>
          <w:p w14:paraId="4E62F3EF" w14:textId="77777777" w:rsidR="00CC2285" w:rsidRPr="00F73937" w:rsidRDefault="00CC2285" w:rsidP="00CC2285">
            <w:pPr>
              <w:spacing w:line="240" w:lineRule="atLeast"/>
              <w:ind w:right="-137"/>
            </w:pPr>
            <w:r w:rsidRPr="00F73937">
              <w:rPr>
                <w:b/>
                <w:bCs/>
              </w:rPr>
              <w:t xml:space="preserve">   ordinary shares outstanding (basic)</w:t>
            </w:r>
          </w:p>
        </w:tc>
        <w:tc>
          <w:tcPr>
            <w:tcW w:w="648" w:type="pct"/>
            <w:tcBorders>
              <w:top w:val="single" w:sz="4" w:space="0" w:color="auto"/>
              <w:left w:val="nil"/>
              <w:bottom w:val="double" w:sz="4" w:space="0" w:color="auto"/>
              <w:right w:val="nil"/>
            </w:tcBorders>
            <w:vAlign w:val="bottom"/>
          </w:tcPr>
          <w:p w14:paraId="1A9DDEA4" w14:textId="344EFDE2" w:rsidR="00CC2285" w:rsidRPr="00171449" w:rsidRDefault="004D28F2" w:rsidP="00CC2285">
            <w:pPr>
              <w:tabs>
                <w:tab w:val="left" w:pos="789"/>
              </w:tabs>
              <w:ind w:right="-8"/>
              <w:jc w:val="right"/>
              <w:rPr>
                <w:b/>
                <w:bCs/>
              </w:rPr>
            </w:pPr>
            <w:r>
              <w:rPr>
                <w:b/>
                <w:bCs/>
              </w:rPr>
              <w:t>1,916,056</w:t>
            </w:r>
          </w:p>
        </w:tc>
        <w:tc>
          <w:tcPr>
            <w:tcW w:w="139" w:type="pct"/>
            <w:shd w:val="clear" w:color="auto" w:fill="auto"/>
          </w:tcPr>
          <w:p w14:paraId="3572F299" w14:textId="77777777" w:rsidR="00CC2285" w:rsidRPr="00F73937" w:rsidRDefault="00CC2285" w:rsidP="00CC2285">
            <w:pPr>
              <w:pStyle w:val="BodyText"/>
              <w:spacing w:after="0" w:line="240" w:lineRule="auto"/>
              <w:ind w:right="66"/>
              <w:jc w:val="right"/>
              <w:rPr>
                <w:b/>
                <w:bCs/>
              </w:rPr>
            </w:pPr>
          </w:p>
        </w:tc>
        <w:tc>
          <w:tcPr>
            <w:tcW w:w="603" w:type="pct"/>
            <w:tcBorders>
              <w:top w:val="single" w:sz="4" w:space="0" w:color="auto"/>
              <w:bottom w:val="double" w:sz="4" w:space="0" w:color="auto"/>
            </w:tcBorders>
            <w:shd w:val="clear" w:color="auto" w:fill="auto"/>
          </w:tcPr>
          <w:p w14:paraId="5749F7F6" w14:textId="77777777" w:rsidR="00CC2285" w:rsidRPr="00AC74A8" w:rsidRDefault="00CC2285" w:rsidP="00CC2285">
            <w:pPr>
              <w:tabs>
                <w:tab w:val="left" w:pos="789"/>
              </w:tabs>
              <w:ind w:right="-8"/>
              <w:jc w:val="right"/>
              <w:rPr>
                <w:b/>
                <w:bCs/>
              </w:rPr>
            </w:pPr>
          </w:p>
          <w:p w14:paraId="15D1BA31" w14:textId="425C1D15" w:rsidR="00CC2285" w:rsidRPr="00AC74A8" w:rsidRDefault="00CC2285" w:rsidP="00CC2285">
            <w:pPr>
              <w:tabs>
                <w:tab w:val="left" w:pos="789"/>
              </w:tabs>
              <w:ind w:right="-8"/>
              <w:jc w:val="right"/>
              <w:rPr>
                <w:b/>
                <w:bCs/>
              </w:rPr>
            </w:pPr>
            <w:r w:rsidRPr="00AC74A8">
              <w:rPr>
                <w:b/>
                <w:bCs/>
              </w:rPr>
              <w:t>1,</w:t>
            </w:r>
            <w:r w:rsidR="00F55812">
              <w:rPr>
                <w:b/>
                <w:bCs/>
              </w:rPr>
              <w:t>690,629</w:t>
            </w:r>
          </w:p>
        </w:tc>
        <w:tc>
          <w:tcPr>
            <w:tcW w:w="142" w:type="pct"/>
            <w:shd w:val="clear" w:color="auto" w:fill="auto"/>
          </w:tcPr>
          <w:p w14:paraId="29E09EC7" w14:textId="77777777" w:rsidR="00CC2285" w:rsidRPr="00F73937" w:rsidRDefault="00CC2285" w:rsidP="00CC2285">
            <w:pPr>
              <w:pStyle w:val="acctfourfigures"/>
              <w:shd w:val="clear" w:color="auto" w:fill="FFFFFF"/>
              <w:tabs>
                <w:tab w:val="clear" w:pos="765"/>
                <w:tab w:val="decimal" w:pos="1360"/>
              </w:tabs>
              <w:spacing w:line="240" w:lineRule="auto"/>
              <w:ind w:right="11"/>
              <w:rPr>
                <w:b/>
                <w:bCs/>
              </w:rPr>
            </w:pPr>
          </w:p>
        </w:tc>
        <w:tc>
          <w:tcPr>
            <w:tcW w:w="597" w:type="pct"/>
            <w:tcBorders>
              <w:top w:val="single" w:sz="4" w:space="0" w:color="auto"/>
              <w:left w:val="nil"/>
              <w:bottom w:val="double" w:sz="4" w:space="0" w:color="auto"/>
              <w:right w:val="nil"/>
            </w:tcBorders>
            <w:vAlign w:val="bottom"/>
          </w:tcPr>
          <w:p w14:paraId="63C6BA6E" w14:textId="6556199D" w:rsidR="00CC2285" w:rsidRPr="00460E6B" w:rsidRDefault="00F55812" w:rsidP="00CC2285">
            <w:pPr>
              <w:tabs>
                <w:tab w:val="left" w:pos="789"/>
              </w:tabs>
              <w:ind w:right="-20"/>
              <w:jc w:val="right"/>
              <w:rPr>
                <w:rFonts w:cs="Angsana New"/>
                <w:b/>
                <w:bCs/>
              </w:rPr>
            </w:pPr>
            <w:r>
              <w:rPr>
                <w:rFonts w:cs="Angsana New"/>
                <w:b/>
                <w:bCs/>
              </w:rPr>
              <w:t>1,991,932</w:t>
            </w:r>
          </w:p>
        </w:tc>
        <w:tc>
          <w:tcPr>
            <w:tcW w:w="139" w:type="pct"/>
            <w:gridSpan w:val="2"/>
          </w:tcPr>
          <w:p w14:paraId="59EB0A0A" w14:textId="77777777" w:rsidR="00CC2285" w:rsidRPr="00F73937" w:rsidRDefault="00CC2285" w:rsidP="00CC2285">
            <w:pPr>
              <w:pStyle w:val="acctfourfigures"/>
              <w:shd w:val="clear" w:color="auto" w:fill="FFFFFF"/>
              <w:tabs>
                <w:tab w:val="clear" w:pos="765"/>
                <w:tab w:val="decimal" w:pos="1360"/>
              </w:tabs>
              <w:spacing w:line="240" w:lineRule="auto"/>
              <w:ind w:right="11"/>
              <w:rPr>
                <w:b/>
                <w:bCs/>
              </w:rPr>
            </w:pPr>
          </w:p>
        </w:tc>
        <w:tc>
          <w:tcPr>
            <w:tcW w:w="649" w:type="pct"/>
            <w:gridSpan w:val="2"/>
            <w:tcBorders>
              <w:top w:val="single" w:sz="4" w:space="0" w:color="auto"/>
              <w:bottom w:val="double" w:sz="4" w:space="0" w:color="auto"/>
            </w:tcBorders>
            <w:shd w:val="clear" w:color="auto" w:fill="auto"/>
          </w:tcPr>
          <w:p w14:paraId="7FA77E45" w14:textId="77777777" w:rsidR="00CC2285" w:rsidRDefault="00CC2285" w:rsidP="00CC2285">
            <w:pPr>
              <w:tabs>
                <w:tab w:val="left" w:pos="789"/>
              </w:tabs>
              <w:ind w:right="-8"/>
              <w:jc w:val="right"/>
              <w:rPr>
                <w:b/>
                <w:bCs/>
              </w:rPr>
            </w:pPr>
          </w:p>
          <w:p w14:paraId="28ED1A0B" w14:textId="54076F9C" w:rsidR="00CC2285" w:rsidRPr="00F73937" w:rsidRDefault="00CC2285" w:rsidP="00CC2285">
            <w:pPr>
              <w:tabs>
                <w:tab w:val="left" w:pos="789"/>
              </w:tabs>
              <w:ind w:right="-8"/>
              <w:jc w:val="right"/>
              <w:rPr>
                <w:b/>
                <w:bCs/>
              </w:rPr>
            </w:pPr>
            <w:r w:rsidRPr="00D25DFF">
              <w:rPr>
                <w:b/>
                <w:bCs/>
              </w:rPr>
              <w:t>1,</w:t>
            </w:r>
            <w:r w:rsidR="00DD0455">
              <w:rPr>
                <w:b/>
                <w:bCs/>
              </w:rPr>
              <w:t>690,629</w:t>
            </w:r>
          </w:p>
        </w:tc>
      </w:tr>
      <w:tr w:rsidR="00CC2285" w:rsidRPr="00F73937" w14:paraId="0CCC132E" w14:textId="77777777" w:rsidTr="00CC2285">
        <w:trPr>
          <w:trHeight w:val="255"/>
        </w:trPr>
        <w:tc>
          <w:tcPr>
            <w:tcW w:w="2083" w:type="pct"/>
            <w:vAlign w:val="bottom"/>
          </w:tcPr>
          <w:p w14:paraId="2A0E1745" w14:textId="77777777" w:rsidR="00CC2285" w:rsidRPr="00F73937" w:rsidRDefault="00CC2285" w:rsidP="00CC2285">
            <w:pPr>
              <w:spacing w:line="240" w:lineRule="auto"/>
              <w:ind w:left="195" w:right="-80" w:hanging="195"/>
            </w:pPr>
            <w:r w:rsidRPr="00F73937">
              <w:t xml:space="preserve">Effect of exercise of share </w:t>
            </w:r>
            <w:r>
              <w:t>warrants</w:t>
            </w:r>
          </w:p>
        </w:tc>
        <w:tc>
          <w:tcPr>
            <w:tcW w:w="648" w:type="pct"/>
            <w:vAlign w:val="bottom"/>
          </w:tcPr>
          <w:p w14:paraId="799F7FB0" w14:textId="519C0936" w:rsidR="00CC2285" w:rsidRPr="00F73937" w:rsidRDefault="00BE2E8D" w:rsidP="00CC2285">
            <w:pPr>
              <w:tabs>
                <w:tab w:val="left" w:pos="789"/>
              </w:tabs>
              <w:ind w:right="-8"/>
              <w:jc w:val="right"/>
            </w:pPr>
            <w:r>
              <w:t>97,760</w:t>
            </w:r>
          </w:p>
        </w:tc>
        <w:tc>
          <w:tcPr>
            <w:tcW w:w="139" w:type="pct"/>
            <w:vAlign w:val="bottom"/>
          </w:tcPr>
          <w:p w14:paraId="76F28A08" w14:textId="77777777" w:rsidR="00CC2285" w:rsidRPr="00F73937" w:rsidRDefault="00CC2285" w:rsidP="00CC2285">
            <w:pPr>
              <w:tabs>
                <w:tab w:val="left" w:pos="789"/>
              </w:tabs>
              <w:ind w:right="-8"/>
              <w:jc w:val="right"/>
            </w:pPr>
          </w:p>
        </w:tc>
        <w:tc>
          <w:tcPr>
            <w:tcW w:w="603" w:type="pct"/>
            <w:tcBorders>
              <w:bottom w:val="single" w:sz="4" w:space="0" w:color="000000"/>
            </w:tcBorders>
            <w:vAlign w:val="bottom"/>
          </w:tcPr>
          <w:p w14:paraId="51A641ED" w14:textId="205AB8BF" w:rsidR="00CC2285" w:rsidRPr="00F73937" w:rsidRDefault="00CC2285" w:rsidP="00CC2285">
            <w:pPr>
              <w:tabs>
                <w:tab w:val="left" w:pos="789"/>
              </w:tabs>
              <w:ind w:right="-8"/>
              <w:jc w:val="right"/>
            </w:pPr>
            <w:r>
              <w:t>17,129</w:t>
            </w:r>
          </w:p>
        </w:tc>
        <w:tc>
          <w:tcPr>
            <w:tcW w:w="142" w:type="pct"/>
          </w:tcPr>
          <w:p w14:paraId="723C0606" w14:textId="77777777" w:rsidR="00CC2285" w:rsidRPr="00F73937" w:rsidRDefault="00CC2285" w:rsidP="00CC2285">
            <w:pPr>
              <w:tabs>
                <w:tab w:val="left" w:pos="789"/>
              </w:tabs>
              <w:ind w:right="-8"/>
              <w:jc w:val="right"/>
            </w:pPr>
          </w:p>
        </w:tc>
        <w:tc>
          <w:tcPr>
            <w:tcW w:w="597" w:type="pct"/>
            <w:vAlign w:val="bottom"/>
          </w:tcPr>
          <w:p w14:paraId="03C007B9" w14:textId="54C6BD41" w:rsidR="00CC2285" w:rsidRPr="00F73937" w:rsidRDefault="00F55812" w:rsidP="00CC2285">
            <w:pPr>
              <w:tabs>
                <w:tab w:val="left" w:pos="789"/>
              </w:tabs>
              <w:ind w:left="-211" w:right="-8"/>
              <w:jc w:val="right"/>
            </w:pPr>
            <w:r>
              <w:t>97,760</w:t>
            </w:r>
          </w:p>
        </w:tc>
        <w:tc>
          <w:tcPr>
            <w:tcW w:w="139" w:type="pct"/>
            <w:gridSpan w:val="2"/>
            <w:vAlign w:val="bottom"/>
          </w:tcPr>
          <w:p w14:paraId="78F4FB47" w14:textId="77777777" w:rsidR="00CC2285" w:rsidRPr="00F73937" w:rsidRDefault="00CC2285" w:rsidP="00CC2285">
            <w:pPr>
              <w:tabs>
                <w:tab w:val="left" w:pos="789"/>
              </w:tabs>
              <w:ind w:right="-8"/>
              <w:jc w:val="right"/>
            </w:pPr>
          </w:p>
        </w:tc>
        <w:tc>
          <w:tcPr>
            <w:tcW w:w="649" w:type="pct"/>
            <w:gridSpan w:val="2"/>
            <w:vAlign w:val="bottom"/>
          </w:tcPr>
          <w:p w14:paraId="6958C009" w14:textId="64F3B25B" w:rsidR="00CC2285" w:rsidRPr="00F73937" w:rsidRDefault="00CC2285" w:rsidP="00CC2285">
            <w:pPr>
              <w:tabs>
                <w:tab w:val="left" w:pos="789"/>
              </w:tabs>
              <w:ind w:right="-8"/>
              <w:jc w:val="right"/>
            </w:pPr>
            <w:r>
              <w:t>17,129</w:t>
            </w:r>
          </w:p>
        </w:tc>
      </w:tr>
      <w:tr w:rsidR="00CC2285" w:rsidRPr="00F73937" w14:paraId="1A8663F4" w14:textId="77777777" w:rsidTr="00CC2285">
        <w:trPr>
          <w:trHeight w:val="255"/>
        </w:trPr>
        <w:tc>
          <w:tcPr>
            <w:tcW w:w="2083" w:type="pct"/>
            <w:vAlign w:val="bottom"/>
          </w:tcPr>
          <w:p w14:paraId="0C08937F" w14:textId="77777777" w:rsidR="00CC2285" w:rsidRPr="00F73937" w:rsidRDefault="00CC2285" w:rsidP="00CC2285">
            <w:pPr>
              <w:spacing w:line="240" w:lineRule="atLeast"/>
              <w:ind w:right="-137"/>
              <w:rPr>
                <w:b/>
                <w:bCs/>
              </w:rPr>
            </w:pPr>
            <w:r w:rsidRPr="00F73937">
              <w:rPr>
                <w:b/>
                <w:bCs/>
              </w:rPr>
              <w:t xml:space="preserve">Weighted average number of </w:t>
            </w:r>
          </w:p>
          <w:p w14:paraId="400F2310" w14:textId="77777777" w:rsidR="00CC2285" w:rsidRPr="00F73937" w:rsidRDefault="00CC2285" w:rsidP="00CC2285">
            <w:pPr>
              <w:spacing w:line="240" w:lineRule="atLeast"/>
              <w:ind w:right="-137"/>
              <w:rPr>
                <w:b/>
                <w:bCs/>
              </w:rPr>
            </w:pPr>
            <w:r w:rsidRPr="00F73937">
              <w:rPr>
                <w:b/>
                <w:bCs/>
              </w:rPr>
              <w:t xml:space="preserve">   ordinary shares outstanding (dilute) </w:t>
            </w:r>
          </w:p>
        </w:tc>
        <w:tc>
          <w:tcPr>
            <w:tcW w:w="648" w:type="pct"/>
            <w:tcBorders>
              <w:top w:val="single" w:sz="4" w:space="0" w:color="auto"/>
              <w:left w:val="nil"/>
              <w:bottom w:val="double" w:sz="4" w:space="0" w:color="auto"/>
              <w:right w:val="nil"/>
            </w:tcBorders>
            <w:vAlign w:val="bottom"/>
          </w:tcPr>
          <w:p w14:paraId="1FC0F1EF" w14:textId="3AFD9330" w:rsidR="00CC2285" w:rsidRPr="00DA6CE5" w:rsidRDefault="00FC5972" w:rsidP="00CC2285">
            <w:pPr>
              <w:tabs>
                <w:tab w:val="left" w:pos="789"/>
              </w:tabs>
              <w:ind w:right="-8"/>
              <w:jc w:val="right"/>
              <w:rPr>
                <w:rFonts w:cs="Angsana New"/>
                <w:b/>
                <w:bCs/>
              </w:rPr>
            </w:pPr>
            <w:r>
              <w:rPr>
                <w:rFonts w:cs="Angsana New"/>
                <w:b/>
                <w:bCs/>
              </w:rPr>
              <w:t>2,10</w:t>
            </w:r>
            <w:r w:rsidR="004D28F2">
              <w:rPr>
                <w:rFonts w:cs="Angsana New"/>
                <w:b/>
                <w:bCs/>
              </w:rPr>
              <w:t>3,816</w:t>
            </w:r>
          </w:p>
        </w:tc>
        <w:tc>
          <w:tcPr>
            <w:tcW w:w="139" w:type="pct"/>
            <w:vAlign w:val="bottom"/>
          </w:tcPr>
          <w:p w14:paraId="480E1E7D" w14:textId="77777777" w:rsidR="00CC2285" w:rsidRPr="00DA6CE5" w:rsidRDefault="00CC2285" w:rsidP="00CC2285">
            <w:pPr>
              <w:tabs>
                <w:tab w:val="left" w:pos="789"/>
              </w:tabs>
              <w:ind w:right="-8"/>
              <w:jc w:val="right"/>
              <w:rPr>
                <w:rFonts w:cs="Angsana New"/>
                <w:b/>
                <w:bCs/>
              </w:rPr>
            </w:pPr>
          </w:p>
        </w:tc>
        <w:tc>
          <w:tcPr>
            <w:tcW w:w="603" w:type="pct"/>
            <w:tcBorders>
              <w:top w:val="single" w:sz="4" w:space="0" w:color="000000"/>
              <w:left w:val="nil"/>
              <w:bottom w:val="double" w:sz="4" w:space="0" w:color="auto"/>
              <w:right w:val="nil"/>
            </w:tcBorders>
          </w:tcPr>
          <w:p w14:paraId="1B41FDCF" w14:textId="77777777" w:rsidR="00CC2285" w:rsidRPr="00DA6CE5" w:rsidRDefault="00CC2285" w:rsidP="00CC2285">
            <w:pPr>
              <w:tabs>
                <w:tab w:val="left" w:pos="789"/>
              </w:tabs>
              <w:ind w:right="-8"/>
              <w:jc w:val="right"/>
              <w:rPr>
                <w:rFonts w:cs="Angsana New"/>
                <w:b/>
                <w:bCs/>
              </w:rPr>
            </w:pPr>
          </w:p>
          <w:p w14:paraId="60B471E2" w14:textId="177DC0F9" w:rsidR="00CC2285" w:rsidRPr="00DA6CE5" w:rsidRDefault="00CC2285" w:rsidP="00CC2285">
            <w:pPr>
              <w:tabs>
                <w:tab w:val="left" w:pos="789"/>
              </w:tabs>
              <w:ind w:right="-8"/>
              <w:jc w:val="right"/>
              <w:rPr>
                <w:rFonts w:cs="Angsana New"/>
                <w:b/>
                <w:bCs/>
                <w:cs/>
              </w:rPr>
            </w:pPr>
            <w:r>
              <w:rPr>
                <w:rFonts w:cs="Angsana New"/>
                <w:b/>
                <w:bCs/>
              </w:rPr>
              <w:t>1,</w:t>
            </w:r>
            <w:r w:rsidR="00F55812">
              <w:rPr>
                <w:rFonts w:cs="Angsana New"/>
                <w:b/>
                <w:bCs/>
              </w:rPr>
              <w:t>707,758</w:t>
            </w:r>
          </w:p>
        </w:tc>
        <w:tc>
          <w:tcPr>
            <w:tcW w:w="142" w:type="pct"/>
          </w:tcPr>
          <w:p w14:paraId="0581C817" w14:textId="77777777" w:rsidR="00CC2285" w:rsidRPr="00DA6CE5" w:rsidRDefault="00CC2285" w:rsidP="00CC2285">
            <w:pPr>
              <w:tabs>
                <w:tab w:val="left" w:pos="789"/>
              </w:tabs>
              <w:ind w:right="-8"/>
              <w:jc w:val="right"/>
              <w:rPr>
                <w:rFonts w:cs="Angsana New"/>
                <w:b/>
                <w:bCs/>
              </w:rPr>
            </w:pPr>
          </w:p>
        </w:tc>
        <w:tc>
          <w:tcPr>
            <w:tcW w:w="597" w:type="pct"/>
            <w:tcBorders>
              <w:top w:val="single" w:sz="4" w:space="0" w:color="auto"/>
              <w:left w:val="nil"/>
              <w:bottom w:val="double" w:sz="4" w:space="0" w:color="auto"/>
              <w:right w:val="nil"/>
            </w:tcBorders>
            <w:vAlign w:val="bottom"/>
          </w:tcPr>
          <w:p w14:paraId="5EE5DDCA" w14:textId="334B9191" w:rsidR="00CC2285" w:rsidRPr="00DA6CE5" w:rsidRDefault="00F55812" w:rsidP="00CC2285">
            <w:pPr>
              <w:tabs>
                <w:tab w:val="left" w:pos="789"/>
              </w:tabs>
              <w:ind w:right="-20"/>
              <w:jc w:val="right"/>
              <w:rPr>
                <w:rFonts w:cs="Angsana New"/>
                <w:b/>
                <w:bCs/>
              </w:rPr>
            </w:pPr>
            <w:r>
              <w:rPr>
                <w:rFonts w:cs="Angsana New"/>
                <w:b/>
                <w:bCs/>
              </w:rPr>
              <w:t>2,089,692</w:t>
            </w:r>
          </w:p>
        </w:tc>
        <w:tc>
          <w:tcPr>
            <w:tcW w:w="139" w:type="pct"/>
            <w:gridSpan w:val="2"/>
            <w:vAlign w:val="bottom"/>
          </w:tcPr>
          <w:p w14:paraId="337A7A81" w14:textId="77777777" w:rsidR="00CC2285" w:rsidRPr="00DA6CE5" w:rsidRDefault="00CC2285" w:rsidP="00CC2285">
            <w:pPr>
              <w:tabs>
                <w:tab w:val="left" w:pos="789"/>
              </w:tabs>
              <w:ind w:right="-8"/>
              <w:jc w:val="right"/>
              <w:rPr>
                <w:rFonts w:cs="Angsana New"/>
                <w:b/>
                <w:bCs/>
              </w:rPr>
            </w:pPr>
          </w:p>
        </w:tc>
        <w:tc>
          <w:tcPr>
            <w:tcW w:w="649" w:type="pct"/>
            <w:gridSpan w:val="2"/>
            <w:tcBorders>
              <w:top w:val="single" w:sz="4" w:space="0" w:color="auto"/>
              <w:left w:val="nil"/>
              <w:bottom w:val="double" w:sz="4" w:space="0" w:color="auto"/>
              <w:right w:val="nil"/>
            </w:tcBorders>
            <w:vAlign w:val="bottom"/>
          </w:tcPr>
          <w:p w14:paraId="7CBA84D2" w14:textId="08D8EB1F" w:rsidR="00CC2285" w:rsidRPr="00DA6CE5" w:rsidRDefault="00CC2285" w:rsidP="00CC2285">
            <w:pPr>
              <w:tabs>
                <w:tab w:val="left" w:pos="789"/>
              </w:tabs>
              <w:ind w:right="-8"/>
              <w:jc w:val="right"/>
              <w:rPr>
                <w:rFonts w:cs="Angsana New"/>
                <w:b/>
                <w:bCs/>
              </w:rPr>
            </w:pPr>
            <w:r w:rsidRPr="00DA6CE5">
              <w:rPr>
                <w:rFonts w:cs="Angsana New" w:hint="cs"/>
                <w:b/>
                <w:bCs/>
              </w:rPr>
              <w:t>1,</w:t>
            </w:r>
            <w:r w:rsidR="00DD0455">
              <w:rPr>
                <w:rFonts w:cs="Angsana New"/>
                <w:b/>
                <w:bCs/>
              </w:rPr>
              <w:t>707,758</w:t>
            </w:r>
          </w:p>
        </w:tc>
      </w:tr>
      <w:tr w:rsidR="00CC2285" w:rsidRPr="00F73937" w14:paraId="2891F5F4" w14:textId="77777777" w:rsidTr="00CC2285">
        <w:trPr>
          <w:trHeight w:hRule="exact" w:val="230"/>
        </w:trPr>
        <w:tc>
          <w:tcPr>
            <w:tcW w:w="2083" w:type="pct"/>
            <w:vAlign w:val="bottom"/>
          </w:tcPr>
          <w:p w14:paraId="30B53E44" w14:textId="77777777" w:rsidR="00CC2285" w:rsidRPr="00F73937" w:rsidRDefault="00CC2285" w:rsidP="00CC2285">
            <w:pPr>
              <w:spacing w:line="240" w:lineRule="atLeast"/>
              <w:rPr>
                <w:b/>
                <w:bCs/>
              </w:rPr>
            </w:pPr>
          </w:p>
        </w:tc>
        <w:tc>
          <w:tcPr>
            <w:tcW w:w="648" w:type="pct"/>
            <w:tcBorders>
              <w:top w:val="double" w:sz="4" w:space="0" w:color="auto"/>
              <w:left w:val="nil"/>
              <w:bottom w:val="nil"/>
              <w:right w:val="nil"/>
            </w:tcBorders>
          </w:tcPr>
          <w:p w14:paraId="34227A24" w14:textId="77777777" w:rsidR="00CC2285" w:rsidRPr="00F73937" w:rsidRDefault="00CC2285" w:rsidP="00CC2285">
            <w:pPr>
              <w:pStyle w:val="BodyText"/>
              <w:spacing w:after="0" w:line="240" w:lineRule="auto"/>
              <w:jc w:val="right"/>
              <w:rPr>
                <w:b/>
                <w:bCs/>
              </w:rPr>
            </w:pPr>
          </w:p>
        </w:tc>
        <w:tc>
          <w:tcPr>
            <w:tcW w:w="139" w:type="pct"/>
            <w:shd w:val="clear" w:color="auto" w:fill="auto"/>
            <w:vAlign w:val="bottom"/>
          </w:tcPr>
          <w:p w14:paraId="29B47CD7" w14:textId="77777777" w:rsidR="00CC2285" w:rsidRPr="00F73937" w:rsidRDefault="00CC2285" w:rsidP="00CC2285">
            <w:pPr>
              <w:pStyle w:val="BodyText"/>
              <w:spacing w:after="0" w:line="240" w:lineRule="auto"/>
              <w:jc w:val="right"/>
              <w:rPr>
                <w:b/>
                <w:bCs/>
              </w:rPr>
            </w:pPr>
          </w:p>
        </w:tc>
        <w:tc>
          <w:tcPr>
            <w:tcW w:w="603" w:type="pct"/>
            <w:tcBorders>
              <w:top w:val="double" w:sz="4" w:space="0" w:color="auto"/>
            </w:tcBorders>
            <w:shd w:val="clear" w:color="auto" w:fill="auto"/>
            <w:vAlign w:val="bottom"/>
          </w:tcPr>
          <w:p w14:paraId="0C25FBB5" w14:textId="77777777" w:rsidR="00CC2285" w:rsidRPr="00F73937" w:rsidRDefault="00CC2285" w:rsidP="00CC2285">
            <w:pPr>
              <w:pStyle w:val="acctfourfigures"/>
              <w:shd w:val="clear" w:color="auto" w:fill="FFFFFF"/>
              <w:tabs>
                <w:tab w:val="clear" w:pos="765"/>
                <w:tab w:val="decimal" w:pos="1360"/>
              </w:tabs>
              <w:spacing w:line="240" w:lineRule="auto"/>
              <w:ind w:right="11"/>
            </w:pPr>
          </w:p>
        </w:tc>
        <w:tc>
          <w:tcPr>
            <w:tcW w:w="142" w:type="pct"/>
            <w:shd w:val="clear" w:color="auto" w:fill="auto"/>
            <w:vAlign w:val="bottom"/>
          </w:tcPr>
          <w:p w14:paraId="2835F9B1" w14:textId="77777777" w:rsidR="00CC2285" w:rsidRPr="00F73937" w:rsidRDefault="00CC2285" w:rsidP="00CC2285">
            <w:pPr>
              <w:pStyle w:val="acctfourfigures"/>
              <w:shd w:val="clear" w:color="auto" w:fill="FFFFFF"/>
              <w:tabs>
                <w:tab w:val="clear" w:pos="765"/>
                <w:tab w:val="decimal" w:pos="1360"/>
              </w:tabs>
              <w:spacing w:line="240" w:lineRule="auto"/>
              <w:ind w:right="11"/>
            </w:pPr>
          </w:p>
        </w:tc>
        <w:tc>
          <w:tcPr>
            <w:tcW w:w="597" w:type="pct"/>
            <w:tcBorders>
              <w:top w:val="double" w:sz="4" w:space="0" w:color="auto"/>
            </w:tcBorders>
            <w:shd w:val="clear" w:color="auto" w:fill="auto"/>
            <w:vAlign w:val="bottom"/>
          </w:tcPr>
          <w:p w14:paraId="39B8B1D9" w14:textId="77777777" w:rsidR="00CC2285" w:rsidRPr="00460E6B" w:rsidRDefault="00CC2285" w:rsidP="00CC2285">
            <w:pPr>
              <w:tabs>
                <w:tab w:val="left" w:pos="789"/>
              </w:tabs>
              <w:ind w:right="-110"/>
              <w:jc w:val="right"/>
              <w:rPr>
                <w:b/>
                <w:bCs/>
              </w:rPr>
            </w:pPr>
          </w:p>
        </w:tc>
        <w:tc>
          <w:tcPr>
            <w:tcW w:w="139" w:type="pct"/>
            <w:gridSpan w:val="2"/>
            <w:vAlign w:val="bottom"/>
          </w:tcPr>
          <w:p w14:paraId="7D8BB4A9" w14:textId="77777777" w:rsidR="00CC2285" w:rsidRPr="00F73937" w:rsidRDefault="00CC2285" w:rsidP="00CC2285">
            <w:pPr>
              <w:pStyle w:val="acctfourfigures"/>
              <w:shd w:val="clear" w:color="auto" w:fill="FFFFFF"/>
              <w:tabs>
                <w:tab w:val="clear" w:pos="765"/>
                <w:tab w:val="decimal" w:pos="1360"/>
              </w:tabs>
              <w:spacing w:line="240" w:lineRule="auto"/>
              <w:ind w:right="11"/>
            </w:pPr>
          </w:p>
        </w:tc>
        <w:tc>
          <w:tcPr>
            <w:tcW w:w="649" w:type="pct"/>
            <w:gridSpan w:val="2"/>
            <w:tcBorders>
              <w:top w:val="double" w:sz="4" w:space="0" w:color="auto"/>
            </w:tcBorders>
            <w:vAlign w:val="bottom"/>
          </w:tcPr>
          <w:p w14:paraId="739EA7A2" w14:textId="77777777" w:rsidR="00CC2285" w:rsidRPr="00F73937" w:rsidRDefault="00CC2285" w:rsidP="00CC2285">
            <w:pPr>
              <w:pStyle w:val="acctfourfigures"/>
              <w:shd w:val="clear" w:color="auto" w:fill="FFFFFF"/>
              <w:tabs>
                <w:tab w:val="clear" w:pos="765"/>
                <w:tab w:val="decimal" w:pos="1360"/>
              </w:tabs>
              <w:spacing w:line="240" w:lineRule="auto"/>
              <w:ind w:right="-12"/>
            </w:pPr>
          </w:p>
        </w:tc>
      </w:tr>
      <w:tr w:rsidR="00CC2285" w:rsidRPr="00F73937" w14:paraId="5CB78A9A" w14:textId="77777777" w:rsidTr="00CC2285">
        <w:trPr>
          <w:trHeight w:val="255"/>
        </w:trPr>
        <w:tc>
          <w:tcPr>
            <w:tcW w:w="2083" w:type="pct"/>
            <w:vAlign w:val="bottom"/>
          </w:tcPr>
          <w:p w14:paraId="02954E1D" w14:textId="12657211" w:rsidR="00CC2285" w:rsidRPr="00E672C9" w:rsidRDefault="00CC2285" w:rsidP="00CC2285">
            <w:pPr>
              <w:spacing w:line="240" w:lineRule="atLeast"/>
              <w:ind w:right="-199"/>
              <w:rPr>
                <w:rFonts w:cstheme="minorBidi"/>
                <w:b/>
                <w:bCs/>
              </w:rPr>
            </w:pPr>
            <w:r w:rsidRPr="00E672C9">
              <w:rPr>
                <w:b/>
                <w:bCs/>
              </w:rPr>
              <w:t xml:space="preserve">Earnings (loss) per share (basic) </w:t>
            </w:r>
            <w:r w:rsidRPr="00E672C9">
              <w:rPr>
                <w:b/>
                <w:bCs/>
                <w:i/>
                <w:iCs/>
              </w:rPr>
              <w:t>(in Baht)</w:t>
            </w:r>
          </w:p>
        </w:tc>
        <w:tc>
          <w:tcPr>
            <w:tcW w:w="648" w:type="pct"/>
            <w:tcBorders>
              <w:top w:val="nil"/>
              <w:left w:val="nil"/>
              <w:bottom w:val="double" w:sz="4" w:space="0" w:color="auto"/>
              <w:right w:val="nil"/>
            </w:tcBorders>
            <w:vAlign w:val="bottom"/>
          </w:tcPr>
          <w:p w14:paraId="34E2520D" w14:textId="1AE1EAAA" w:rsidR="00CC2285" w:rsidRPr="00DA6CE5" w:rsidRDefault="00FC5972" w:rsidP="00CC2285">
            <w:pPr>
              <w:tabs>
                <w:tab w:val="left" w:pos="789"/>
              </w:tabs>
              <w:ind w:right="-8"/>
              <w:jc w:val="right"/>
              <w:rPr>
                <w:rFonts w:cs="Angsana New"/>
                <w:b/>
                <w:bCs/>
              </w:rPr>
            </w:pPr>
            <w:r>
              <w:rPr>
                <w:rFonts w:cs="Angsana New"/>
                <w:b/>
                <w:bCs/>
              </w:rPr>
              <w:t>0.01</w:t>
            </w:r>
            <w:r w:rsidR="004D28F2">
              <w:rPr>
                <w:rFonts w:cs="Angsana New"/>
                <w:b/>
                <w:bCs/>
              </w:rPr>
              <w:t>95</w:t>
            </w:r>
          </w:p>
        </w:tc>
        <w:tc>
          <w:tcPr>
            <w:tcW w:w="139" w:type="pct"/>
            <w:vAlign w:val="bottom"/>
          </w:tcPr>
          <w:p w14:paraId="69729A4F" w14:textId="77777777" w:rsidR="00CC2285" w:rsidRPr="00DA6CE5" w:rsidRDefault="00CC2285" w:rsidP="00CC2285">
            <w:pPr>
              <w:tabs>
                <w:tab w:val="left" w:pos="789"/>
              </w:tabs>
              <w:ind w:right="-8"/>
              <w:jc w:val="right"/>
              <w:rPr>
                <w:rFonts w:cs="Angsana New"/>
                <w:b/>
                <w:bCs/>
              </w:rPr>
            </w:pPr>
          </w:p>
        </w:tc>
        <w:tc>
          <w:tcPr>
            <w:tcW w:w="603" w:type="pct"/>
            <w:tcBorders>
              <w:top w:val="nil"/>
              <w:left w:val="nil"/>
              <w:bottom w:val="double" w:sz="4" w:space="0" w:color="auto"/>
              <w:right w:val="nil"/>
            </w:tcBorders>
          </w:tcPr>
          <w:p w14:paraId="6C96B485" w14:textId="5DF8D25F" w:rsidR="00CC2285" w:rsidRPr="00DA6CE5" w:rsidRDefault="00CC2285" w:rsidP="00CC2285">
            <w:pPr>
              <w:tabs>
                <w:tab w:val="left" w:pos="789"/>
              </w:tabs>
              <w:ind w:right="-8"/>
              <w:jc w:val="right"/>
              <w:rPr>
                <w:rFonts w:cs="Angsana New"/>
                <w:b/>
                <w:bCs/>
              </w:rPr>
            </w:pPr>
            <w:r w:rsidRPr="00DA6CE5">
              <w:rPr>
                <w:rFonts w:cs="Angsana New" w:hint="cs"/>
                <w:b/>
                <w:bCs/>
              </w:rPr>
              <w:t>0.</w:t>
            </w:r>
            <w:r w:rsidR="00EF440B">
              <w:rPr>
                <w:rFonts w:cs="Angsana New"/>
                <w:b/>
                <w:bCs/>
              </w:rPr>
              <w:t>2961</w:t>
            </w:r>
          </w:p>
        </w:tc>
        <w:tc>
          <w:tcPr>
            <w:tcW w:w="142" w:type="pct"/>
          </w:tcPr>
          <w:p w14:paraId="6C983AC4" w14:textId="77777777" w:rsidR="00CC2285" w:rsidRPr="00DA6CE5" w:rsidRDefault="00CC2285" w:rsidP="00CC2285">
            <w:pPr>
              <w:tabs>
                <w:tab w:val="left" w:pos="789"/>
              </w:tabs>
              <w:ind w:right="-8"/>
              <w:jc w:val="right"/>
              <w:rPr>
                <w:rFonts w:cs="Angsana New"/>
                <w:b/>
                <w:bCs/>
              </w:rPr>
            </w:pPr>
          </w:p>
        </w:tc>
        <w:tc>
          <w:tcPr>
            <w:tcW w:w="597" w:type="pct"/>
            <w:tcBorders>
              <w:top w:val="nil"/>
              <w:left w:val="nil"/>
              <w:bottom w:val="double" w:sz="4" w:space="0" w:color="auto"/>
              <w:right w:val="nil"/>
            </w:tcBorders>
            <w:vAlign w:val="bottom"/>
          </w:tcPr>
          <w:p w14:paraId="27135323" w14:textId="78CA2FAA" w:rsidR="00CC2285" w:rsidRPr="00460E6B" w:rsidRDefault="00F55812" w:rsidP="00CC2285">
            <w:pPr>
              <w:tabs>
                <w:tab w:val="left" w:pos="785"/>
              </w:tabs>
              <w:ind w:left="-211" w:right="-110"/>
              <w:jc w:val="right"/>
              <w:rPr>
                <w:b/>
                <w:bCs/>
              </w:rPr>
            </w:pPr>
            <w:r>
              <w:rPr>
                <w:b/>
                <w:bCs/>
              </w:rPr>
              <w:t>(0.0189)</w:t>
            </w:r>
          </w:p>
        </w:tc>
        <w:tc>
          <w:tcPr>
            <w:tcW w:w="139" w:type="pct"/>
            <w:gridSpan w:val="2"/>
            <w:vAlign w:val="bottom"/>
          </w:tcPr>
          <w:p w14:paraId="2B6928C7" w14:textId="77777777" w:rsidR="00CC2285" w:rsidRPr="00DA6CE5" w:rsidRDefault="00CC2285" w:rsidP="00CC2285">
            <w:pPr>
              <w:tabs>
                <w:tab w:val="left" w:pos="789"/>
              </w:tabs>
              <w:ind w:right="-8"/>
              <w:jc w:val="right"/>
              <w:rPr>
                <w:rFonts w:cs="Angsana New"/>
                <w:b/>
                <w:bCs/>
              </w:rPr>
            </w:pPr>
          </w:p>
        </w:tc>
        <w:tc>
          <w:tcPr>
            <w:tcW w:w="649" w:type="pct"/>
            <w:gridSpan w:val="2"/>
            <w:tcBorders>
              <w:top w:val="nil"/>
              <w:left w:val="nil"/>
              <w:bottom w:val="double" w:sz="4" w:space="0" w:color="auto"/>
              <w:right w:val="nil"/>
            </w:tcBorders>
            <w:vAlign w:val="bottom"/>
          </w:tcPr>
          <w:p w14:paraId="7C4E2392" w14:textId="0A94DE05" w:rsidR="00CC2285" w:rsidRPr="00DA6CE5" w:rsidRDefault="00CC2285" w:rsidP="00CC2285">
            <w:pPr>
              <w:tabs>
                <w:tab w:val="left" w:pos="789"/>
              </w:tabs>
              <w:ind w:right="-8"/>
              <w:jc w:val="right"/>
              <w:rPr>
                <w:rFonts w:cs="Angsana New"/>
                <w:b/>
                <w:bCs/>
              </w:rPr>
            </w:pPr>
            <w:r w:rsidRPr="00DA6CE5">
              <w:rPr>
                <w:rFonts w:cs="Angsana New" w:hint="cs"/>
                <w:b/>
                <w:bCs/>
              </w:rPr>
              <w:t>0.</w:t>
            </w:r>
            <w:r w:rsidR="00DD0455">
              <w:rPr>
                <w:rFonts w:cs="Angsana New"/>
                <w:b/>
                <w:bCs/>
              </w:rPr>
              <w:t>2766</w:t>
            </w:r>
          </w:p>
        </w:tc>
      </w:tr>
      <w:tr w:rsidR="00CC2285" w:rsidRPr="00F73937" w14:paraId="1AB8526E" w14:textId="77777777" w:rsidTr="00CC2285">
        <w:trPr>
          <w:trHeight w:val="255"/>
        </w:trPr>
        <w:tc>
          <w:tcPr>
            <w:tcW w:w="2083" w:type="pct"/>
            <w:vAlign w:val="bottom"/>
          </w:tcPr>
          <w:p w14:paraId="084D2BD0" w14:textId="5FED500D" w:rsidR="00CC2285" w:rsidRPr="00E672C9" w:rsidRDefault="00CC2285" w:rsidP="00CC2285">
            <w:pPr>
              <w:spacing w:line="240" w:lineRule="atLeast"/>
              <w:ind w:right="-199"/>
              <w:rPr>
                <w:b/>
                <w:bCs/>
              </w:rPr>
            </w:pPr>
            <w:r w:rsidRPr="00E672C9">
              <w:rPr>
                <w:b/>
                <w:bCs/>
              </w:rPr>
              <w:t xml:space="preserve">Earnings (loss) per share (dilute) </w:t>
            </w:r>
            <w:r w:rsidRPr="00E672C9">
              <w:rPr>
                <w:b/>
                <w:bCs/>
                <w:i/>
                <w:iCs/>
              </w:rPr>
              <w:t>(in Baht)</w:t>
            </w:r>
          </w:p>
        </w:tc>
        <w:tc>
          <w:tcPr>
            <w:tcW w:w="648" w:type="pct"/>
            <w:tcBorders>
              <w:top w:val="double" w:sz="4" w:space="0" w:color="auto"/>
              <w:left w:val="nil"/>
              <w:bottom w:val="double" w:sz="4" w:space="0" w:color="000000"/>
              <w:right w:val="nil"/>
            </w:tcBorders>
            <w:vAlign w:val="bottom"/>
          </w:tcPr>
          <w:p w14:paraId="13967354" w14:textId="11CF1195" w:rsidR="00CC2285" w:rsidRPr="00DA6CE5" w:rsidRDefault="00FC5972" w:rsidP="00CC2285">
            <w:pPr>
              <w:tabs>
                <w:tab w:val="left" w:pos="789"/>
              </w:tabs>
              <w:ind w:right="-8"/>
              <w:jc w:val="right"/>
              <w:rPr>
                <w:rFonts w:cs="Angsana New"/>
                <w:b/>
                <w:bCs/>
              </w:rPr>
            </w:pPr>
            <w:r>
              <w:rPr>
                <w:rFonts w:cs="Angsana New"/>
                <w:b/>
                <w:bCs/>
              </w:rPr>
              <w:t>0.01</w:t>
            </w:r>
            <w:r w:rsidR="004D28F2">
              <w:rPr>
                <w:rFonts w:cs="Angsana New"/>
                <w:b/>
                <w:bCs/>
              </w:rPr>
              <w:t>85</w:t>
            </w:r>
          </w:p>
        </w:tc>
        <w:tc>
          <w:tcPr>
            <w:tcW w:w="139" w:type="pct"/>
            <w:vAlign w:val="bottom"/>
          </w:tcPr>
          <w:p w14:paraId="0DD309CD" w14:textId="77777777" w:rsidR="00CC2285" w:rsidRPr="00DA6CE5" w:rsidRDefault="00CC2285" w:rsidP="00CC2285">
            <w:pPr>
              <w:tabs>
                <w:tab w:val="left" w:pos="789"/>
              </w:tabs>
              <w:ind w:right="-8"/>
              <w:jc w:val="right"/>
              <w:rPr>
                <w:rFonts w:cs="Angsana New"/>
                <w:b/>
                <w:bCs/>
              </w:rPr>
            </w:pPr>
          </w:p>
        </w:tc>
        <w:tc>
          <w:tcPr>
            <w:tcW w:w="603" w:type="pct"/>
            <w:tcBorders>
              <w:top w:val="double" w:sz="4" w:space="0" w:color="auto"/>
              <w:left w:val="nil"/>
              <w:bottom w:val="double" w:sz="4" w:space="0" w:color="000000"/>
              <w:right w:val="nil"/>
            </w:tcBorders>
          </w:tcPr>
          <w:p w14:paraId="742BBE5C" w14:textId="581EB0F3" w:rsidR="00CC2285" w:rsidRPr="00DA6CE5" w:rsidRDefault="00CC2285" w:rsidP="00CC2285">
            <w:pPr>
              <w:tabs>
                <w:tab w:val="left" w:pos="789"/>
              </w:tabs>
              <w:ind w:right="-8"/>
              <w:jc w:val="right"/>
              <w:rPr>
                <w:rFonts w:cs="Angsana New"/>
                <w:b/>
                <w:bCs/>
              </w:rPr>
            </w:pPr>
            <w:r w:rsidRPr="00DA6CE5">
              <w:rPr>
                <w:rFonts w:cs="Angsana New" w:hint="cs"/>
                <w:b/>
                <w:bCs/>
              </w:rPr>
              <w:t>0.</w:t>
            </w:r>
            <w:r w:rsidR="00EF440B">
              <w:rPr>
                <w:rFonts w:cs="Angsana New"/>
                <w:b/>
                <w:bCs/>
              </w:rPr>
              <w:t>2932</w:t>
            </w:r>
          </w:p>
        </w:tc>
        <w:tc>
          <w:tcPr>
            <w:tcW w:w="142" w:type="pct"/>
          </w:tcPr>
          <w:p w14:paraId="4D32B4CD" w14:textId="77777777" w:rsidR="00CC2285" w:rsidRPr="00DA6CE5" w:rsidRDefault="00CC2285" w:rsidP="00CC2285">
            <w:pPr>
              <w:tabs>
                <w:tab w:val="left" w:pos="789"/>
              </w:tabs>
              <w:ind w:right="-8"/>
              <w:jc w:val="right"/>
              <w:rPr>
                <w:rFonts w:cs="Angsana New"/>
                <w:b/>
                <w:bCs/>
              </w:rPr>
            </w:pPr>
          </w:p>
        </w:tc>
        <w:tc>
          <w:tcPr>
            <w:tcW w:w="597" w:type="pct"/>
            <w:tcBorders>
              <w:top w:val="double" w:sz="4" w:space="0" w:color="auto"/>
              <w:left w:val="nil"/>
              <w:bottom w:val="double" w:sz="4" w:space="0" w:color="000000"/>
              <w:right w:val="nil"/>
            </w:tcBorders>
            <w:vAlign w:val="bottom"/>
          </w:tcPr>
          <w:p w14:paraId="2D4EED2C" w14:textId="1560230E" w:rsidR="00CC2285" w:rsidRPr="00460E6B" w:rsidRDefault="00F55812" w:rsidP="00CC2285">
            <w:pPr>
              <w:tabs>
                <w:tab w:val="left" w:pos="789"/>
              </w:tabs>
              <w:ind w:left="-211" w:right="-110"/>
              <w:jc w:val="right"/>
              <w:rPr>
                <w:b/>
                <w:bCs/>
                <w:cs/>
              </w:rPr>
            </w:pPr>
            <w:r>
              <w:rPr>
                <w:b/>
                <w:bCs/>
              </w:rPr>
              <w:t>(0.0181)</w:t>
            </w:r>
          </w:p>
        </w:tc>
        <w:tc>
          <w:tcPr>
            <w:tcW w:w="139" w:type="pct"/>
            <w:gridSpan w:val="2"/>
            <w:vAlign w:val="bottom"/>
          </w:tcPr>
          <w:p w14:paraId="47ED7C83" w14:textId="77777777" w:rsidR="00CC2285" w:rsidRPr="00DA6CE5" w:rsidRDefault="00CC2285" w:rsidP="00CC2285">
            <w:pPr>
              <w:tabs>
                <w:tab w:val="left" w:pos="789"/>
              </w:tabs>
              <w:ind w:right="-8"/>
              <w:jc w:val="right"/>
              <w:rPr>
                <w:rFonts w:cs="Angsana New"/>
                <w:b/>
                <w:bCs/>
              </w:rPr>
            </w:pPr>
          </w:p>
        </w:tc>
        <w:tc>
          <w:tcPr>
            <w:tcW w:w="649" w:type="pct"/>
            <w:gridSpan w:val="2"/>
            <w:tcBorders>
              <w:top w:val="double" w:sz="4" w:space="0" w:color="auto"/>
              <w:left w:val="nil"/>
              <w:bottom w:val="double" w:sz="4" w:space="0" w:color="000000"/>
              <w:right w:val="nil"/>
            </w:tcBorders>
            <w:vAlign w:val="bottom"/>
          </w:tcPr>
          <w:p w14:paraId="7CCE8B06" w14:textId="315A3594" w:rsidR="00CC2285" w:rsidRPr="00DA6CE5" w:rsidRDefault="00CC2285" w:rsidP="00CC2285">
            <w:pPr>
              <w:tabs>
                <w:tab w:val="left" w:pos="789"/>
              </w:tabs>
              <w:ind w:right="-8"/>
              <w:jc w:val="right"/>
              <w:rPr>
                <w:rFonts w:cs="Angsana New"/>
                <w:b/>
                <w:bCs/>
                <w:cs/>
              </w:rPr>
            </w:pPr>
            <w:r w:rsidRPr="00DA6CE5">
              <w:rPr>
                <w:rFonts w:cs="Angsana New" w:hint="cs"/>
                <w:b/>
                <w:bCs/>
              </w:rPr>
              <w:t>0</w:t>
            </w:r>
            <w:r>
              <w:rPr>
                <w:rFonts w:cs="Angsana New"/>
                <w:b/>
                <w:bCs/>
              </w:rPr>
              <w:t>.</w:t>
            </w:r>
            <w:r w:rsidR="00E84CDD">
              <w:rPr>
                <w:rFonts w:cs="Angsana New"/>
                <w:b/>
                <w:bCs/>
              </w:rPr>
              <w:t>2738</w:t>
            </w:r>
          </w:p>
        </w:tc>
      </w:tr>
    </w:tbl>
    <w:p w14:paraId="7814616E" w14:textId="77777777" w:rsidR="00E26D34" w:rsidRDefault="00E26D34"/>
    <w:tbl>
      <w:tblPr>
        <w:tblW w:w="9720" w:type="dxa"/>
        <w:tblInd w:w="990" w:type="dxa"/>
        <w:tblLayout w:type="fixed"/>
        <w:tblLook w:val="0000" w:firstRow="0" w:lastRow="0" w:firstColumn="0" w:lastColumn="0" w:noHBand="0" w:noVBand="0"/>
      </w:tblPr>
      <w:tblGrid>
        <w:gridCol w:w="4051"/>
        <w:gridCol w:w="1260"/>
        <w:gridCol w:w="266"/>
        <w:gridCol w:w="1174"/>
        <w:gridCol w:w="274"/>
        <w:gridCol w:w="1163"/>
        <w:gridCol w:w="270"/>
        <w:gridCol w:w="1262"/>
      </w:tblGrid>
      <w:tr w:rsidR="00E26D34" w:rsidRPr="00F73937" w14:paraId="456FA524" w14:textId="77777777" w:rsidTr="00155637">
        <w:trPr>
          <w:trHeight w:val="255"/>
        </w:trPr>
        <w:tc>
          <w:tcPr>
            <w:tcW w:w="2084" w:type="pct"/>
            <w:vAlign w:val="bottom"/>
          </w:tcPr>
          <w:p w14:paraId="28C9096B" w14:textId="77777777" w:rsidR="00E26D34" w:rsidRPr="00F73937" w:rsidRDefault="00E26D34" w:rsidP="00603E19">
            <w:pPr>
              <w:spacing w:line="240" w:lineRule="atLeast"/>
              <w:ind w:right="-137"/>
            </w:pPr>
          </w:p>
        </w:tc>
        <w:tc>
          <w:tcPr>
            <w:tcW w:w="1389" w:type="pct"/>
            <w:gridSpan w:val="3"/>
            <w:shd w:val="clear" w:color="auto" w:fill="auto"/>
            <w:vAlign w:val="bottom"/>
          </w:tcPr>
          <w:p w14:paraId="437B1713" w14:textId="77777777" w:rsidR="00E26D34" w:rsidRPr="00F73937" w:rsidRDefault="00E26D34" w:rsidP="00603E19">
            <w:pPr>
              <w:ind w:right="66"/>
              <w:jc w:val="center"/>
            </w:pPr>
            <w:r w:rsidRPr="00F73937">
              <w:rPr>
                <w:b/>
                <w:bCs/>
                <w:lang w:val="en-GB"/>
              </w:rPr>
              <w:t>Consolidated</w:t>
            </w:r>
          </w:p>
        </w:tc>
        <w:tc>
          <w:tcPr>
            <w:tcW w:w="141" w:type="pct"/>
            <w:shd w:val="clear" w:color="auto" w:fill="auto"/>
            <w:vAlign w:val="bottom"/>
          </w:tcPr>
          <w:p w14:paraId="64311F7F" w14:textId="77777777" w:rsidR="00E26D34" w:rsidRPr="00F73937" w:rsidRDefault="00E26D34" w:rsidP="00603E19">
            <w:pPr>
              <w:ind w:right="66"/>
              <w:jc w:val="right"/>
            </w:pPr>
          </w:p>
        </w:tc>
        <w:tc>
          <w:tcPr>
            <w:tcW w:w="1385" w:type="pct"/>
            <w:gridSpan w:val="3"/>
            <w:shd w:val="clear" w:color="auto" w:fill="auto"/>
          </w:tcPr>
          <w:p w14:paraId="4B92450B" w14:textId="77777777" w:rsidR="00E26D34" w:rsidRPr="00F73937" w:rsidRDefault="00E26D34" w:rsidP="00603E19">
            <w:pPr>
              <w:ind w:right="66"/>
              <w:jc w:val="center"/>
            </w:pPr>
            <w:r w:rsidRPr="00F73937">
              <w:rPr>
                <w:b/>
                <w:bCs/>
                <w:lang w:val="en-GB"/>
              </w:rPr>
              <w:t>Separate</w:t>
            </w:r>
          </w:p>
        </w:tc>
      </w:tr>
      <w:tr w:rsidR="00E26D34" w:rsidRPr="00F73937" w14:paraId="7FB706C4" w14:textId="77777777" w:rsidTr="00155637">
        <w:trPr>
          <w:trHeight w:val="255"/>
        </w:trPr>
        <w:tc>
          <w:tcPr>
            <w:tcW w:w="2084" w:type="pct"/>
            <w:vAlign w:val="bottom"/>
          </w:tcPr>
          <w:p w14:paraId="671F305D" w14:textId="77777777" w:rsidR="00E26D34" w:rsidRPr="00F73937" w:rsidRDefault="00E26D34" w:rsidP="00603E19">
            <w:pPr>
              <w:spacing w:line="240" w:lineRule="atLeast"/>
              <w:ind w:right="-137"/>
            </w:pPr>
          </w:p>
        </w:tc>
        <w:tc>
          <w:tcPr>
            <w:tcW w:w="1389" w:type="pct"/>
            <w:gridSpan w:val="3"/>
            <w:shd w:val="clear" w:color="auto" w:fill="auto"/>
            <w:vAlign w:val="bottom"/>
          </w:tcPr>
          <w:p w14:paraId="328F5B45" w14:textId="77777777" w:rsidR="00E26D34" w:rsidRPr="00F73937" w:rsidRDefault="00E26D34" w:rsidP="00603E19">
            <w:pPr>
              <w:ind w:right="66"/>
              <w:jc w:val="center"/>
            </w:pPr>
            <w:r w:rsidRPr="00F73937">
              <w:rPr>
                <w:b/>
                <w:bCs/>
                <w:lang w:val="en-GB"/>
              </w:rPr>
              <w:t>financial statements</w:t>
            </w:r>
          </w:p>
        </w:tc>
        <w:tc>
          <w:tcPr>
            <w:tcW w:w="141" w:type="pct"/>
            <w:shd w:val="clear" w:color="auto" w:fill="auto"/>
            <w:vAlign w:val="bottom"/>
          </w:tcPr>
          <w:p w14:paraId="40AD26BB" w14:textId="77777777" w:rsidR="00E26D34" w:rsidRPr="00F73937" w:rsidRDefault="00E26D34" w:rsidP="00603E19">
            <w:pPr>
              <w:ind w:right="66"/>
              <w:jc w:val="right"/>
            </w:pPr>
          </w:p>
        </w:tc>
        <w:tc>
          <w:tcPr>
            <w:tcW w:w="1385" w:type="pct"/>
            <w:gridSpan w:val="3"/>
            <w:shd w:val="clear" w:color="auto" w:fill="auto"/>
            <w:vAlign w:val="bottom"/>
          </w:tcPr>
          <w:p w14:paraId="4DB3A468" w14:textId="77777777" w:rsidR="00E26D34" w:rsidRPr="00F73937" w:rsidRDefault="00E26D34" w:rsidP="00603E19">
            <w:pPr>
              <w:ind w:right="66"/>
              <w:jc w:val="center"/>
            </w:pPr>
            <w:r w:rsidRPr="00F73937">
              <w:rPr>
                <w:b/>
                <w:bCs/>
                <w:lang w:val="en-GB"/>
              </w:rPr>
              <w:t>financial statements</w:t>
            </w:r>
          </w:p>
        </w:tc>
      </w:tr>
      <w:tr w:rsidR="00E26D34" w:rsidRPr="00F73937" w14:paraId="5CC60D47" w14:textId="77777777" w:rsidTr="00155637">
        <w:trPr>
          <w:trHeight w:val="255"/>
        </w:trPr>
        <w:tc>
          <w:tcPr>
            <w:tcW w:w="2084" w:type="pct"/>
            <w:vAlign w:val="bottom"/>
          </w:tcPr>
          <w:p w14:paraId="2B8B7701" w14:textId="1AF11074" w:rsidR="00E26D34" w:rsidRPr="00F73937" w:rsidRDefault="009F01CC" w:rsidP="00603E19">
            <w:pPr>
              <w:spacing w:line="240" w:lineRule="atLeast"/>
              <w:ind w:right="-137"/>
              <w:rPr>
                <w:rFonts w:cs="Angsana New"/>
              </w:rPr>
            </w:pPr>
            <w:r>
              <w:rPr>
                <w:b/>
                <w:bCs/>
                <w:i/>
                <w:iCs/>
              </w:rPr>
              <w:t>Nine</w:t>
            </w:r>
            <w:r w:rsidR="00E26D34" w:rsidRPr="00F73937">
              <w:rPr>
                <w:b/>
                <w:bCs/>
                <w:i/>
                <w:iCs/>
              </w:rPr>
              <w:t xml:space="preserve">-month period ended </w:t>
            </w:r>
            <w:r w:rsidR="00E26D34">
              <w:rPr>
                <w:b/>
                <w:bCs/>
                <w:i/>
                <w:iCs/>
              </w:rPr>
              <w:t xml:space="preserve">30 </w:t>
            </w:r>
            <w:r>
              <w:rPr>
                <w:b/>
                <w:bCs/>
                <w:i/>
                <w:iCs/>
              </w:rPr>
              <w:t>September</w:t>
            </w:r>
          </w:p>
        </w:tc>
        <w:tc>
          <w:tcPr>
            <w:tcW w:w="648" w:type="pct"/>
            <w:shd w:val="clear" w:color="auto" w:fill="auto"/>
            <w:vAlign w:val="bottom"/>
          </w:tcPr>
          <w:p w14:paraId="20612720" w14:textId="77777777" w:rsidR="00E26D34" w:rsidRPr="00F73937" w:rsidRDefault="00E26D34" w:rsidP="00603E19">
            <w:pPr>
              <w:pStyle w:val="BodyText"/>
              <w:spacing w:after="0" w:line="240" w:lineRule="auto"/>
              <w:ind w:right="66"/>
              <w:jc w:val="center"/>
              <w:rPr>
                <w:highlight w:val="yellow"/>
              </w:rPr>
            </w:pPr>
            <w:r w:rsidRPr="00F73937">
              <w:t>202</w:t>
            </w:r>
            <w:r>
              <w:t>3</w:t>
            </w:r>
          </w:p>
        </w:tc>
        <w:tc>
          <w:tcPr>
            <w:tcW w:w="137" w:type="pct"/>
            <w:shd w:val="clear" w:color="auto" w:fill="auto"/>
            <w:vAlign w:val="bottom"/>
          </w:tcPr>
          <w:p w14:paraId="4A26AE39" w14:textId="77777777" w:rsidR="00E26D34" w:rsidRPr="00F73937" w:rsidRDefault="00E26D34" w:rsidP="00603E19">
            <w:pPr>
              <w:pStyle w:val="BodyText"/>
              <w:spacing w:after="0" w:line="240" w:lineRule="auto"/>
              <w:ind w:right="66"/>
              <w:jc w:val="center"/>
            </w:pPr>
          </w:p>
        </w:tc>
        <w:tc>
          <w:tcPr>
            <w:tcW w:w="604" w:type="pct"/>
            <w:shd w:val="clear" w:color="auto" w:fill="auto"/>
            <w:vAlign w:val="bottom"/>
          </w:tcPr>
          <w:p w14:paraId="48F69201" w14:textId="77777777" w:rsidR="00E26D34" w:rsidRPr="00F73937" w:rsidRDefault="00E26D34" w:rsidP="00603E19">
            <w:pPr>
              <w:ind w:right="66"/>
              <w:jc w:val="center"/>
            </w:pPr>
            <w:r w:rsidRPr="00F73937">
              <w:t>202</w:t>
            </w:r>
            <w:r>
              <w:t>2</w:t>
            </w:r>
          </w:p>
        </w:tc>
        <w:tc>
          <w:tcPr>
            <w:tcW w:w="141" w:type="pct"/>
            <w:shd w:val="clear" w:color="auto" w:fill="auto"/>
          </w:tcPr>
          <w:p w14:paraId="364C0D46" w14:textId="77777777" w:rsidR="00E26D34" w:rsidRPr="00F73937" w:rsidRDefault="00E26D34" w:rsidP="00603E19">
            <w:pPr>
              <w:ind w:right="66"/>
              <w:jc w:val="right"/>
            </w:pPr>
          </w:p>
        </w:tc>
        <w:tc>
          <w:tcPr>
            <w:tcW w:w="598" w:type="pct"/>
            <w:shd w:val="clear" w:color="auto" w:fill="auto"/>
          </w:tcPr>
          <w:p w14:paraId="1EA61943" w14:textId="77777777" w:rsidR="00E26D34" w:rsidRPr="00F73937" w:rsidRDefault="00E26D34" w:rsidP="00603E19">
            <w:pPr>
              <w:ind w:right="66"/>
              <w:jc w:val="center"/>
            </w:pPr>
            <w:r w:rsidRPr="00F73937">
              <w:t>202</w:t>
            </w:r>
            <w:r>
              <w:t>3</w:t>
            </w:r>
          </w:p>
        </w:tc>
        <w:tc>
          <w:tcPr>
            <w:tcW w:w="139" w:type="pct"/>
          </w:tcPr>
          <w:p w14:paraId="6523E938" w14:textId="77777777" w:rsidR="00E26D34" w:rsidRPr="00F73937" w:rsidRDefault="00E26D34" w:rsidP="00603E19">
            <w:pPr>
              <w:ind w:right="66"/>
              <w:jc w:val="right"/>
            </w:pPr>
          </w:p>
        </w:tc>
        <w:tc>
          <w:tcPr>
            <w:tcW w:w="648" w:type="pct"/>
          </w:tcPr>
          <w:p w14:paraId="2DB6E6EE" w14:textId="77777777" w:rsidR="00E26D34" w:rsidRPr="00F73937" w:rsidRDefault="00E26D34" w:rsidP="00603E19">
            <w:pPr>
              <w:ind w:right="66"/>
              <w:jc w:val="center"/>
            </w:pPr>
            <w:r w:rsidRPr="00F73937">
              <w:t>202</w:t>
            </w:r>
            <w:r>
              <w:t>2</w:t>
            </w:r>
          </w:p>
        </w:tc>
      </w:tr>
      <w:tr w:rsidR="00E26D34" w:rsidRPr="00F73937" w14:paraId="38D5C185" w14:textId="77777777" w:rsidTr="00155637">
        <w:trPr>
          <w:trHeight w:val="255"/>
        </w:trPr>
        <w:tc>
          <w:tcPr>
            <w:tcW w:w="2084" w:type="pct"/>
            <w:vAlign w:val="bottom"/>
          </w:tcPr>
          <w:p w14:paraId="34F84E4F" w14:textId="77777777" w:rsidR="00E26D34" w:rsidRPr="00F73937" w:rsidRDefault="00E26D34" w:rsidP="00603E19">
            <w:pPr>
              <w:spacing w:line="240" w:lineRule="atLeast"/>
              <w:ind w:right="-137"/>
            </w:pPr>
          </w:p>
        </w:tc>
        <w:tc>
          <w:tcPr>
            <w:tcW w:w="2916" w:type="pct"/>
            <w:gridSpan w:val="7"/>
            <w:shd w:val="clear" w:color="auto" w:fill="auto"/>
            <w:vAlign w:val="bottom"/>
          </w:tcPr>
          <w:p w14:paraId="34E10DA8" w14:textId="77777777" w:rsidR="00E26D34" w:rsidRPr="00F73937" w:rsidRDefault="00E26D34" w:rsidP="00603E19">
            <w:pPr>
              <w:ind w:right="66"/>
              <w:jc w:val="center"/>
            </w:pPr>
            <w:r w:rsidRPr="00F73937">
              <w:rPr>
                <w:i/>
                <w:iCs/>
                <w:lang w:val="en-GB"/>
              </w:rPr>
              <w:t>(</w:t>
            </w:r>
            <w:proofErr w:type="gramStart"/>
            <w:r w:rsidRPr="00F73937">
              <w:rPr>
                <w:i/>
                <w:iCs/>
                <w:lang w:val="en-GB"/>
              </w:rPr>
              <w:t>in</w:t>
            </w:r>
            <w:proofErr w:type="gramEnd"/>
            <w:r w:rsidRPr="00F73937">
              <w:rPr>
                <w:i/>
                <w:iCs/>
                <w:lang w:val="en-GB"/>
              </w:rPr>
              <w:t xml:space="preserve"> thousand Baht / thousand</w:t>
            </w:r>
            <w:r w:rsidRPr="00F73937">
              <w:rPr>
                <w:i/>
                <w:iCs/>
              </w:rPr>
              <w:t xml:space="preserve"> shares</w:t>
            </w:r>
            <w:r w:rsidRPr="00F73937">
              <w:rPr>
                <w:i/>
                <w:iCs/>
                <w:lang w:val="en-GB"/>
              </w:rPr>
              <w:t>)</w:t>
            </w:r>
          </w:p>
        </w:tc>
      </w:tr>
      <w:tr w:rsidR="00155637" w:rsidRPr="00F73937" w14:paraId="38830F61" w14:textId="77777777" w:rsidTr="00155637">
        <w:trPr>
          <w:trHeight w:val="255"/>
        </w:trPr>
        <w:tc>
          <w:tcPr>
            <w:tcW w:w="2084" w:type="pct"/>
            <w:vAlign w:val="bottom"/>
          </w:tcPr>
          <w:p w14:paraId="7B6DDCD6" w14:textId="77777777" w:rsidR="00E26D34" w:rsidRPr="00F73937" w:rsidRDefault="00E26D34" w:rsidP="00603E19">
            <w:pPr>
              <w:spacing w:line="240" w:lineRule="atLeast"/>
              <w:ind w:right="-137"/>
            </w:pPr>
            <w:r w:rsidRPr="00F73937">
              <w:rPr>
                <w:b/>
                <w:bCs/>
                <w:spacing w:val="-4"/>
              </w:rPr>
              <w:t xml:space="preserve">Profit attributable to ordinary </w:t>
            </w:r>
          </w:p>
        </w:tc>
        <w:tc>
          <w:tcPr>
            <w:tcW w:w="648" w:type="pct"/>
            <w:shd w:val="clear" w:color="auto" w:fill="auto"/>
            <w:vAlign w:val="bottom"/>
          </w:tcPr>
          <w:p w14:paraId="40BDEF8F" w14:textId="77777777" w:rsidR="00E26D34" w:rsidRPr="00F73937" w:rsidRDefault="00E26D34" w:rsidP="00603E19">
            <w:pPr>
              <w:pStyle w:val="BodyText"/>
              <w:spacing w:after="0" w:line="240" w:lineRule="auto"/>
              <w:ind w:right="66"/>
              <w:jc w:val="right"/>
              <w:rPr>
                <w:highlight w:val="yellow"/>
              </w:rPr>
            </w:pPr>
          </w:p>
        </w:tc>
        <w:tc>
          <w:tcPr>
            <w:tcW w:w="137" w:type="pct"/>
            <w:shd w:val="clear" w:color="auto" w:fill="auto"/>
            <w:vAlign w:val="bottom"/>
          </w:tcPr>
          <w:p w14:paraId="519C177E" w14:textId="77777777" w:rsidR="00E26D34" w:rsidRPr="00F73937" w:rsidRDefault="00E26D34" w:rsidP="00603E19">
            <w:pPr>
              <w:pStyle w:val="BodyText"/>
              <w:spacing w:after="0" w:line="240" w:lineRule="auto"/>
              <w:ind w:right="66"/>
              <w:jc w:val="right"/>
            </w:pPr>
          </w:p>
        </w:tc>
        <w:tc>
          <w:tcPr>
            <w:tcW w:w="604" w:type="pct"/>
            <w:shd w:val="clear" w:color="auto" w:fill="auto"/>
          </w:tcPr>
          <w:p w14:paraId="6C3E0EBE" w14:textId="77777777" w:rsidR="00E26D34" w:rsidRPr="00F73937" w:rsidRDefault="00E26D34" w:rsidP="00603E19">
            <w:pPr>
              <w:ind w:right="66"/>
              <w:jc w:val="right"/>
            </w:pPr>
          </w:p>
        </w:tc>
        <w:tc>
          <w:tcPr>
            <w:tcW w:w="141" w:type="pct"/>
            <w:shd w:val="clear" w:color="auto" w:fill="auto"/>
          </w:tcPr>
          <w:p w14:paraId="23C8844A" w14:textId="77777777" w:rsidR="00E26D34" w:rsidRPr="00F73937" w:rsidRDefault="00E26D34" w:rsidP="00603E19">
            <w:pPr>
              <w:ind w:right="66"/>
              <w:jc w:val="right"/>
            </w:pPr>
          </w:p>
        </w:tc>
        <w:tc>
          <w:tcPr>
            <w:tcW w:w="598" w:type="pct"/>
            <w:shd w:val="clear" w:color="auto" w:fill="auto"/>
          </w:tcPr>
          <w:p w14:paraId="5E87C8B2" w14:textId="77777777" w:rsidR="00E26D34" w:rsidRPr="00F73937" w:rsidRDefault="00E26D34" w:rsidP="00603E19">
            <w:pPr>
              <w:ind w:right="66"/>
              <w:jc w:val="right"/>
              <w:rPr>
                <w:highlight w:val="yellow"/>
              </w:rPr>
            </w:pPr>
          </w:p>
        </w:tc>
        <w:tc>
          <w:tcPr>
            <w:tcW w:w="139" w:type="pct"/>
          </w:tcPr>
          <w:p w14:paraId="1A2B4F40" w14:textId="77777777" w:rsidR="00E26D34" w:rsidRPr="00F73937" w:rsidRDefault="00E26D34" w:rsidP="00603E19">
            <w:pPr>
              <w:ind w:right="66"/>
              <w:jc w:val="right"/>
            </w:pPr>
          </w:p>
        </w:tc>
        <w:tc>
          <w:tcPr>
            <w:tcW w:w="648" w:type="pct"/>
          </w:tcPr>
          <w:p w14:paraId="0A8C0406" w14:textId="77777777" w:rsidR="00E26D34" w:rsidRPr="00F73937" w:rsidRDefault="00E26D34" w:rsidP="00603E19">
            <w:pPr>
              <w:ind w:right="66"/>
              <w:jc w:val="right"/>
            </w:pPr>
          </w:p>
        </w:tc>
      </w:tr>
      <w:tr w:rsidR="00155637" w:rsidRPr="00F73937" w14:paraId="29B75BE3" w14:textId="77777777" w:rsidTr="00155637">
        <w:trPr>
          <w:trHeight w:val="255"/>
        </w:trPr>
        <w:tc>
          <w:tcPr>
            <w:tcW w:w="2084" w:type="pct"/>
            <w:vAlign w:val="bottom"/>
          </w:tcPr>
          <w:p w14:paraId="16F1D4BB" w14:textId="77777777" w:rsidR="00E26D34" w:rsidRPr="00F73937" w:rsidRDefault="00E26D34" w:rsidP="00603E19">
            <w:pPr>
              <w:spacing w:line="240" w:lineRule="atLeast"/>
              <w:ind w:right="-137"/>
              <w:rPr>
                <w:b/>
                <w:bCs/>
              </w:rPr>
            </w:pPr>
            <w:r w:rsidRPr="00F73937">
              <w:rPr>
                <w:b/>
                <w:bCs/>
              </w:rPr>
              <w:t xml:space="preserve">   shareholders of the Company  </w:t>
            </w:r>
          </w:p>
          <w:p w14:paraId="567AD144" w14:textId="77777777" w:rsidR="00E26D34" w:rsidRPr="00F73937" w:rsidRDefault="00E26D34" w:rsidP="00603E19">
            <w:pPr>
              <w:spacing w:line="240" w:lineRule="atLeast"/>
              <w:ind w:right="-137"/>
            </w:pPr>
            <w:r w:rsidRPr="00F73937">
              <w:rPr>
                <w:b/>
                <w:bCs/>
              </w:rPr>
              <w:t xml:space="preserve">   (basic)</w:t>
            </w:r>
          </w:p>
        </w:tc>
        <w:tc>
          <w:tcPr>
            <w:tcW w:w="648" w:type="pct"/>
            <w:tcBorders>
              <w:top w:val="nil"/>
              <w:left w:val="nil"/>
              <w:bottom w:val="double" w:sz="4" w:space="0" w:color="auto"/>
              <w:right w:val="nil"/>
            </w:tcBorders>
            <w:vAlign w:val="bottom"/>
          </w:tcPr>
          <w:p w14:paraId="40BAF48C" w14:textId="7B0862A1" w:rsidR="00E26D34" w:rsidRPr="00F73937" w:rsidRDefault="00C174E6" w:rsidP="00603E19">
            <w:pPr>
              <w:tabs>
                <w:tab w:val="left" w:pos="789"/>
              </w:tabs>
              <w:ind w:right="-8"/>
              <w:jc w:val="right"/>
              <w:rPr>
                <w:b/>
                <w:bCs/>
              </w:rPr>
            </w:pPr>
            <w:r>
              <w:rPr>
                <w:b/>
                <w:bCs/>
              </w:rPr>
              <w:t>383</w:t>
            </w:r>
            <w:r w:rsidR="001D1A53">
              <w:rPr>
                <w:b/>
                <w:bCs/>
              </w:rPr>
              <w:t>,844</w:t>
            </w:r>
          </w:p>
        </w:tc>
        <w:tc>
          <w:tcPr>
            <w:tcW w:w="137" w:type="pct"/>
            <w:vAlign w:val="bottom"/>
          </w:tcPr>
          <w:p w14:paraId="5F446657" w14:textId="77777777" w:rsidR="00E26D34" w:rsidRPr="00F73937" w:rsidRDefault="00E26D34" w:rsidP="00603E19">
            <w:pPr>
              <w:tabs>
                <w:tab w:val="left" w:pos="789"/>
              </w:tabs>
              <w:ind w:right="-8"/>
              <w:jc w:val="right"/>
              <w:rPr>
                <w:b/>
                <w:bCs/>
              </w:rPr>
            </w:pPr>
          </w:p>
        </w:tc>
        <w:tc>
          <w:tcPr>
            <w:tcW w:w="604" w:type="pct"/>
            <w:tcBorders>
              <w:top w:val="nil"/>
              <w:left w:val="nil"/>
              <w:bottom w:val="double" w:sz="4" w:space="0" w:color="auto"/>
              <w:right w:val="nil"/>
            </w:tcBorders>
            <w:vAlign w:val="bottom"/>
          </w:tcPr>
          <w:p w14:paraId="5E16FC62" w14:textId="71891DAC" w:rsidR="00E26D34" w:rsidRPr="00AF7702" w:rsidRDefault="00130474" w:rsidP="00603E19">
            <w:pPr>
              <w:tabs>
                <w:tab w:val="left" w:pos="789"/>
              </w:tabs>
              <w:ind w:right="-8"/>
              <w:jc w:val="right"/>
              <w:rPr>
                <w:b/>
                <w:bCs/>
              </w:rPr>
            </w:pPr>
            <w:r>
              <w:rPr>
                <w:b/>
                <w:bCs/>
              </w:rPr>
              <w:t>964,222</w:t>
            </w:r>
          </w:p>
        </w:tc>
        <w:tc>
          <w:tcPr>
            <w:tcW w:w="141" w:type="pct"/>
          </w:tcPr>
          <w:p w14:paraId="32DD2135" w14:textId="77777777" w:rsidR="00E26D34" w:rsidRPr="00AF7702" w:rsidRDefault="00E26D34" w:rsidP="00603E19">
            <w:pPr>
              <w:tabs>
                <w:tab w:val="left" w:pos="789"/>
              </w:tabs>
              <w:ind w:right="-8"/>
              <w:jc w:val="right"/>
              <w:rPr>
                <w:b/>
                <w:bCs/>
              </w:rPr>
            </w:pPr>
          </w:p>
        </w:tc>
        <w:tc>
          <w:tcPr>
            <w:tcW w:w="598" w:type="pct"/>
            <w:tcBorders>
              <w:top w:val="nil"/>
              <w:left w:val="nil"/>
              <w:bottom w:val="double" w:sz="4" w:space="0" w:color="auto"/>
              <w:right w:val="nil"/>
            </w:tcBorders>
            <w:vAlign w:val="bottom"/>
          </w:tcPr>
          <w:p w14:paraId="684FAD6B" w14:textId="3BC68EDB" w:rsidR="00E26D34" w:rsidRPr="00AF7702" w:rsidRDefault="001D1A53" w:rsidP="00603E19">
            <w:pPr>
              <w:tabs>
                <w:tab w:val="left" w:pos="789"/>
              </w:tabs>
              <w:ind w:right="-8"/>
              <w:jc w:val="right"/>
              <w:rPr>
                <w:b/>
                <w:bCs/>
              </w:rPr>
            </w:pPr>
            <w:r>
              <w:rPr>
                <w:b/>
                <w:bCs/>
              </w:rPr>
              <w:t>266,438</w:t>
            </w:r>
          </w:p>
        </w:tc>
        <w:tc>
          <w:tcPr>
            <w:tcW w:w="139" w:type="pct"/>
            <w:vAlign w:val="bottom"/>
          </w:tcPr>
          <w:p w14:paraId="53BCC06E" w14:textId="77777777" w:rsidR="00E26D34" w:rsidRPr="00AF7702" w:rsidRDefault="00E26D34" w:rsidP="00603E19">
            <w:pPr>
              <w:tabs>
                <w:tab w:val="left" w:pos="789"/>
              </w:tabs>
              <w:ind w:right="-8"/>
              <w:jc w:val="right"/>
              <w:rPr>
                <w:b/>
                <w:bCs/>
              </w:rPr>
            </w:pPr>
          </w:p>
        </w:tc>
        <w:tc>
          <w:tcPr>
            <w:tcW w:w="648" w:type="pct"/>
            <w:tcBorders>
              <w:top w:val="nil"/>
              <w:left w:val="nil"/>
              <w:bottom w:val="double" w:sz="4" w:space="0" w:color="auto"/>
              <w:right w:val="nil"/>
            </w:tcBorders>
            <w:vAlign w:val="bottom"/>
          </w:tcPr>
          <w:p w14:paraId="0B2F1EA5" w14:textId="5A320754" w:rsidR="00E26D34" w:rsidRPr="00AF7702" w:rsidRDefault="00130474" w:rsidP="00603E19">
            <w:pPr>
              <w:tabs>
                <w:tab w:val="left" w:pos="789"/>
              </w:tabs>
              <w:ind w:right="-8"/>
              <w:jc w:val="right"/>
              <w:rPr>
                <w:b/>
                <w:bCs/>
              </w:rPr>
            </w:pPr>
            <w:r>
              <w:rPr>
                <w:b/>
                <w:bCs/>
              </w:rPr>
              <w:t>1,509,958</w:t>
            </w:r>
          </w:p>
        </w:tc>
      </w:tr>
      <w:tr w:rsidR="00155637" w:rsidRPr="00F73937" w14:paraId="71979CDB" w14:textId="77777777" w:rsidTr="00155637">
        <w:trPr>
          <w:trHeight w:val="255"/>
        </w:trPr>
        <w:tc>
          <w:tcPr>
            <w:tcW w:w="2084" w:type="pct"/>
            <w:vAlign w:val="bottom"/>
          </w:tcPr>
          <w:p w14:paraId="7A4CD2ED" w14:textId="77777777" w:rsidR="00E26D34" w:rsidRPr="00F73937" w:rsidRDefault="00E26D34" w:rsidP="00603E19">
            <w:pPr>
              <w:spacing w:line="240" w:lineRule="atLeast"/>
              <w:ind w:right="-137"/>
            </w:pPr>
          </w:p>
        </w:tc>
        <w:tc>
          <w:tcPr>
            <w:tcW w:w="648" w:type="pct"/>
            <w:tcBorders>
              <w:top w:val="double" w:sz="4" w:space="0" w:color="auto"/>
            </w:tcBorders>
            <w:shd w:val="clear" w:color="auto" w:fill="auto"/>
            <w:vAlign w:val="bottom"/>
          </w:tcPr>
          <w:p w14:paraId="7044C887" w14:textId="77777777" w:rsidR="00E26D34" w:rsidRPr="00F73937" w:rsidRDefault="00E26D34" w:rsidP="00603E19">
            <w:pPr>
              <w:pStyle w:val="BodyText"/>
              <w:spacing w:after="0" w:line="240" w:lineRule="auto"/>
              <w:jc w:val="right"/>
            </w:pPr>
          </w:p>
        </w:tc>
        <w:tc>
          <w:tcPr>
            <w:tcW w:w="137" w:type="pct"/>
            <w:shd w:val="clear" w:color="auto" w:fill="auto"/>
            <w:vAlign w:val="bottom"/>
          </w:tcPr>
          <w:p w14:paraId="19CDDBC1" w14:textId="77777777" w:rsidR="00E26D34" w:rsidRPr="00F73937" w:rsidRDefault="00E26D34" w:rsidP="00603E19">
            <w:pPr>
              <w:pStyle w:val="BodyText"/>
              <w:spacing w:after="0" w:line="240" w:lineRule="auto"/>
              <w:ind w:right="66"/>
              <w:jc w:val="right"/>
            </w:pPr>
          </w:p>
        </w:tc>
        <w:tc>
          <w:tcPr>
            <w:tcW w:w="604" w:type="pct"/>
            <w:tcBorders>
              <w:top w:val="double" w:sz="4" w:space="0" w:color="auto"/>
            </w:tcBorders>
            <w:shd w:val="clear" w:color="auto" w:fill="auto"/>
          </w:tcPr>
          <w:p w14:paraId="09744692" w14:textId="77777777" w:rsidR="00E26D34" w:rsidRPr="00F73937" w:rsidRDefault="00E26D34" w:rsidP="00603E19">
            <w:pPr>
              <w:tabs>
                <w:tab w:val="left" w:pos="789"/>
              </w:tabs>
              <w:ind w:right="-8"/>
              <w:jc w:val="right"/>
            </w:pPr>
          </w:p>
        </w:tc>
        <w:tc>
          <w:tcPr>
            <w:tcW w:w="141" w:type="pct"/>
            <w:shd w:val="clear" w:color="auto" w:fill="auto"/>
          </w:tcPr>
          <w:p w14:paraId="4CC3FF24" w14:textId="77777777" w:rsidR="00E26D34" w:rsidRPr="00F73937" w:rsidRDefault="00E26D34" w:rsidP="00603E19">
            <w:pPr>
              <w:ind w:right="66"/>
              <w:jc w:val="right"/>
            </w:pPr>
          </w:p>
        </w:tc>
        <w:tc>
          <w:tcPr>
            <w:tcW w:w="598" w:type="pct"/>
            <w:tcBorders>
              <w:top w:val="double" w:sz="4" w:space="0" w:color="auto"/>
            </w:tcBorders>
            <w:shd w:val="clear" w:color="auto" w:fill="auto"/>
          </w:tcPr>
          <w:p w14:paraId="161FF973" w14:textId="77777777" w:rsidR="00E26D34" w:rsidRPr="00F73937" w:rsidRDefault="00E26D34" w:rsidP="00603E19">
            <w:pPr>
              <w:ind w:right="-18"/>
              <w:jc w:val="right"/>
            </w:pPr>
          </w:p>
        </w:tc>
        <w:tc>
          <w:tcPr>
            <w:tcW w:w="139" w:type="pct"/>
          </w:tcPr>
          <w:p w14:paraId="63B15D6F" w14:textId="77777777" w:rsidR="00E26D34" w:rsidRPr="00F73937" w:rsidRDefault="00E26D34" w:rsidP="00603E19">
            <w:pPr>
              <w:ind w:right="66"/>
              <w:jc w:val="right"/>
            </w:pPr>
          </w:p>
        </w:tc>
        <w:tc>
          <w:tcPr>
            <w:tcW w:w="648" w:type="pct"/>
            <w:tcBorders>
              <w:top w:val="double" w:sz="4" w:space="0" w:color="auto"/>
            </w:tcBorders>
          </w:tcPr>
          <w:p w14:paraId="265A4F0E" w14:textId="77777777" w:rsidR="00E26D34" w:rsidRPr="00F73937" w:rsidRDefault="00E26D34" w:rsidP="00603E19">
            <w:pPr>
              <w:ind w:right="-12"/>
              <w:jc w:val="right"/>
            </w:pPr>
          </w:p>
        </w:tc>
      </w:tr>
      <w:tr w:rsidR="00155637" w:rsidRPr="00F73937" w14:paraId="5FCA18CC" w14:textId="77777777" w:rsidTr="00155637">
        <w:trPr>
          <w:trHeight w:val="255"/>
        </w:trPr>
        <w:tc>
          <w:tcPr>
            <w:tcW w:w="2084" w:type="pct"/>
            <w:vAlign w:val="bottom"/>
          </w:tcPr>
          <w:p w14:paraId="6069766B" w14:textId="77777777" w:rsidR="00E26D34" w:rsidRPr="00F73937" w:rsidRDefault="00E26D34" w:rsidP="00603E19">
            <w:pPr>
              <w:spacing w:line="240" w:lineRule="atLeast"/>
              <w:ind w:right="-137"/>
              <w:rPr>
                <w:b/>
                <w:bCs/>
                <w:i/>
                <w:iCs/>
              </w:rPr>
            </w:pPr>
            <w:r w:rsidRPr="00F73937">
              <w:rPr>
                <w:b/>
                <w:bCs/>
                <w:i/>
                <w:iCs/>
              </w:rPr>
              <w:t>Ordinary shares outstanding</w:t>
            </w:r>
          </w:p>
        </w:tc>
        <w:tc>
          <w:tcPr>
            <w:tcW w:w="648" w:type="pct"/>
            <w:shd w:val="clear" w:color="auto" w:fill="auto"/>
            <w:vAlign w:val="bottom"/>
          </w:tcPr>
          <w:p w14:paraId="48F0C043" w14:textId="77777777" w:rsidR="00E26D34" w:rsidRPr="00F73937" w:rsidRDefault="00E26D34" w:rsidP="00603E19">
            <w:pPr>
              <w:pStyle w:val="BodyText"/>
              <w:spacing w:after="0" w:line="240" w:lineRule="auto"/>
              <w:jc w:val="right"/>
            </w:pPr>
          </w:p>
        </w:tc>
        <w:tc>
          <w:tcPr>
            <w:tcW w:w="137" w:type="pct"/>
            <w:shd w:val="clear" w:color="auto" w:fill="auto"/>
            <w:vAlign w:val="bottom"/>
          </w:tcPr>
          <w:p w14:paraId="570C9890" w14:textId="77777777" w:rsidR="00E26D34" w:rsidRPr="00F73937" w:rsidRDefault="00E26D34" w:rsidP="00603E19">
            <w:pPr>
              <w:pStyle w:val="BodyText"/>
              <w:spacing w:after="0" w:line="240" w:lineRule="auto"/>
              <w:ind w:right="66"/>
              <w:jc w:val="right"/>
            </w:pPr>
          </w:p>
        </w:tc>
        <w:tc>
          <w:tcPr>
            <w:tcW w:w="604" w:type="pct"/>
            <w:shd w:val="clear" w:color="auto" w:fill="auto"/>
          </w:tcPr>
          <w:p w14:paraId="1945BE6E" w14:textId="77777777" w:rsidR="00E26D34" w:rsidRPr="00F73937" w:rsidRDefault="00E26D34" w:rsidP="00603E19">
            <w:pPr>
              <w:tabs>
                <w:tab w:val="left" w:pos="789"/>
              </w:tabs>
              <w:ind w:right="-8"/>
              <w:jc w:val="right"/>
            </w:pPr>
          </w:p>
        </w:tc>
        <w:tc>
          <w:tcPr>
            <w:tcW w:w="141" w:type="pct"/>
            <w:shd w:val="clear" w:color="auto" w:fill="auto"/>
          </w:tcPr>
          <w:p w14:paraId="23A74DF1" w14:textId="77777777" w:rsidR="00E26D34" w:rsidRPr="00F73937" w:rsidRDefault="00E26D34" w:rsidP="00603E19">
            <w:pPr>
              <w:ind w:right="66"/>
              <w:jc w:val="right"/>
            </w:pPr>
          </w:p>
        </w:tc>
        <w:tc>
          <w:tcPr>
            <w:tcW w:w="598" w:type="pct"/>
            <w:shd w:val="clear" w:color="auto" w:fill="auto"/>
          </w:tcPr>
          <w:p w14:paraId="6465D111" w14:textId="77777777" w:rsidR="00E26D34" w:rsidRPr="00F73937" w:rsidRDefault="00E26D34" w:rsidP="00603E19">
            <w:pPr>
              <w:tabs>
                <w:tab w:val="left" w:pos="789"/>
              </w:tabs>
              <w:ind w:right="-8"/>
              <w:jc w:val="right"/>
            </w:pPr>
          </w:p>
        </w:tc>
        <w:tc>
          <w:tcPr>
            <w:tcW w:w="139" w:type="pct"/>
          </w:tcPr>
          <w:p w14:paraId="3112740F" w14:textId="77777777" w:rsidR="00E26D34" w:rsidRPr="00F73937" w:rsidRDefault="00E26D34" w:rsidP="00603E19">
            <w:pPr>
              <w:ind w:right="66"/>
              <w:jc w:val="right"/>
            </w:pPr>
          </w:p>
        </w:tc>
        <w:tc>
          <w:tcPr>
            <w:tcW w:w="648" w:type="pct"/>
          </w:tcPr>
          <w:p w14:paraId="2BFB3918" w14:textId="77777777" w:rsidR="00E26D34" w:rsidRPr="00F73937" w:rsidRDefault="00E26D34" w:rsidP="00603E19">
            <w:pPr>
              <w:ind w:right="-12"/>
              <w:jc w:val="right"/>
            </w:pPr>
          </w:p>
        </w:tc>
      </w:tr>
      <w:tr w:rsidR="00155637" w:rsidRPr="00F73937" w14:paraId="238BFD8B" w14:textId="77777777" w:rsidTr="00155637">
        <w:trPr>
          <w:trHeight w:val="255"/>
        </w:trPr>
        <w:tc>
          <w:tcPr>
            <w:tcW w:w="2084" w:type="pct"/>
            <w:vAlign w:val="bottom"/>
          </w:tcPr>
          <w:p w14:paraId="67262419" w14:textId="77777777" w:rsidR="00F416AE" w:rsidRPr="00F73937" w:rsidRDefault="00F416AE" w:rsidP="00F416AE">
            <w:pPr>
              <w:spacing w:line="240" w:lineRule="atLeast"/>
              <w:ind w:right="-137"/>
            </w:pPr>
            <w:r w:rsidRPr="00F73937">
              <w:t xml:space="preserve">Number of ordinary shares outstanding </w:t>
            </w:r>
          </w:p>
          <w:p w14:paraId="3D43B2B1" w14:textId="77777777" w:rsidR="00F416AE" w:rsidRPr="00F73937" w:rsidRDefault="00F416AE" w:rsidP="00F416AE">
            <w:pPr>
              <w:spacing w:line="240" w:lineRule="atLeast"/>
              <w:ind w:right="-137"/>
            </w:pPr>
            <w:r w:rsidRPr="00F73937">
              <w:t xml:space="preserve">   </w:t>
            </w:r>
            <w:proofErr w:type="gramStart"/>
            <w:r w:rsidRPr="00F73937">
              <w:t>at</w:t>
            </w:r>
            <w:proofErr w:type="gramEnd"/>
            <w:r w:rsidRPr="00F73937">
              <w:t xml:space="preserve"> 1 January</w:t>
            </w:r>
          </w:p>
        </w:tc>
        <w:tc>
          <w:tcPr>
            <w:tcW w:w="648" w:type="pct"/>
            <w:vAlign w:val="bottom"/>
          </w:tcPr>
          <w:p w14:paraId="692B0172" w14:textId="4AEF5A9E" w:rsidR="00F416AE" w:rsidRPr="00DA6CE5" w:rsidRDefault="001D1A53" w:rsidP="00F416AE">
            <w:pPr>
              <w:tabs>
                <w:tab w:val="left" w:pos="789"/>
              </w:tabs>
              <w:ind w:right="-8"/>
              <w:jc w:val="right"/>
            </w:pPr>
            <w:r>
              <w:t>1,605,986</w:t>
            </w:r>
          </w:p>
        </w:tc>
        <w:tc>
          <w:tcPr>
            <w:tcW w:w="137" w:type="pct"/>
            <w:shd w:val="clear" w:color="auto" w:fill="auto"/>
            <w:vAlign w:val="bottom"/>
          </w:tcPr>
          <w:p w14:paraId="31E367C1" w14:textId="77777777" w:rsidR="00F416AE" w:rsidRPr="00F73937" w:rsidRDefault="00F416AE" w:rsidP="00F416AE">
            <w:pPr>
              <w:pStyle w:val="BodyText"/>
              <w:spacing w:after="0" w:line="240" w:lineRule="auto"/>
              <w:ind w:right="66"/>
              <w:jc w:val="right"/>
            </w:pPr>
          </w:p>
        </w:tc>
        <w:tc>
          <w:tcPr>
            <w:tcW w:w="604" w:type="pct"/>
            <w:shd w:val="clear" w:color="auto" w:fill="auto"/>
          </w:tcPr>
          <w:p w14:paraId="7C101BD2" w14:textId="77777777" w:rsidR="00F416AE" w:rsidRDefault="00F416AE" w:rsidP="00F416AE">
            <w:pPr>
              <w:tabs>
                <w:tab w:val="left" w:pos="789"/>
              </w:tabs>
              <w:ind w:right="-8"/>
              <w:jc w:val="right"/>
            </w:pPr>
          </w:p>
          <w:p w14:paraId="110836C9" w14:textId="77777777" w:rsidR="00F416AE" w:rsidRPr="00955AC1" w:rsidRDefault="00F416AE" w:rsidP="00F416AE">
            <w:pPr>
              <w:tabs>
                <w:tab w:val="left" w:pos="789"/>
              </w:tabs>
              <w:ind w:right="-8"/>
              <w:jc w:val="right"/>
            </w:pPr>
            <w:r w:rsidRPr="002B76F1">
              <w:t>1,201,380</w:t>
            </w:r>
          </w:p>
        </w:tc>
        <w:tc>
          <w:tcPr>
            <w:tcW w:w="141" w:type="pct"/>
            <w:shd w:val="clear" w:color="auto" w:fill="auto"/>
          </w:tcPr>
          <w:p w14:paraId="032A7B4A" w14:textId="77777777" w:rsidR="00F416AE" w:rsidRPr="00F73937" w:rsidRDefault="00F416AE" w:rsidP="00F416AE">
            <w:pPr>
              <w:pStyle w:val="acctfourfigures"/>
              <w:shd w:val="clear" w:color="auto" w:fill="FFFFFF"/>
              <w:tabs>
                <w:tab w:val="clear" w:pos="765"/>
                <w:tab w:val="decimal" w:pos="1360"/>
              </w:tabs>
              <w:spacing w:line="240" w:lineRule="auto"/>
              <w:ind w:right="11"/>
            </w:pPr>
          </w:p>
        </w:tc>
        <w:tc>
          <w:tcPr>
            <w:tcW w:w="598" w:type="pct"/>
            <w:vAlign w:val="bottom"/>
          </w:tcPr>
          <w:p w14:paraId="0FC87730" w14:textId="2CB1AAE6" w:rsidR="00F416AE" w:rsidRPr="00DA6CE5" w:rsidRDefault="001D1A53" w:rsidP="00F416AE">
            <w:pPr>
              <w:tabs>
                <w:tab w:val="left" w:pos="789"/>
              </w:tabs>
              <w:ind w:right="-8"/>
              <w:jc w:val="right"/>
            </w:pPr>
            <w:r>
              <w:t>1,605,986</w:t>
            </w:r>
          </w:p>
        </w:tc>
        <w:tc>
          <w:tcPr>
            <w:tcW w:w="139" w:type="pct"/>
          </w:tcPr>
          <w:p w14:paraId="189133D9" w14:textId="77777777" w:rsidR="00F416AE" w:rsidRPr="00F73937" w:rsidRDefault="00F416AE" w:rsidP="00F416AE">
            <w:pPr>
              <w:ind w:right="66"/>
              <w:jc w:val="right"/>
            </w:pPr>
          </w:p>
        </w:tc>
        <w:tc>
          <w:tcPr>
            <w:tcW w:w="648" w:type="pct"/>
            <w:shd w:val="clear" w:color="auto" w:fill="auto"/>
          </w:tcPr>
          <w:p w14:paraId="157EDA49" w14:textId="77777777" w:rsidR="00F416AE" w:rsidRDefault="00F416AE" w:rsidP="00F416AE">
            <w:pPr>
              <w:tabs>
                <w:tab w:val="left" w:pos="789"/>
              </w:tabs>
              <w:ind w:right="-8"/>
              <w:jc w:val="right"/>
            </w:pPr>
          </w:p>
          <w:p w14:paraId="3E88DCD0" w14:textId="77777777" w:rsidR="00F416AE" w:rsidRPr="00F73937" w:rsidRDefault="00F416AE" w:rsidP="00F416AE">
            <w:pPr>
              <w:tabs>
                <w:tab w:val="left" w:pos="789"/>
              </w:tabs>
              <w:ind w:right="-8"/>
              <w:jc w:val="right"/>
            </w:pPr>
            <w:r w:rsidRPr="002B76F1">
              <w:t>1,201,380</w:t>
            </w:r>
          </w:p>
        </w:tc>
      </w:tr>
      <w:tr w:rsidR="00155637" w:rsidRPr="00F73937" w14:paraId="7E144D01" w14:textId="77777777" w:rsidTr="00155637">
        <w:trPr>
          <w:trHeight w:val="255"/>
        </w:trPr>
        <w:tc>
          <w:tcPr>
            <w:tcW w:w="2084" w:type="pct"/>
            <w:vAlign w:val="bottom"/>
          </w:tcPr>
          <w:p w14:paraId="487E2CEA" w14:textId="78529D71" w:rsidR="00E86A82" w:rsidRPr="00F73937" w:rsidRDefault="00E86A82" w:rsidP="00E86A82">
            <w:pPr>
              <w:spacing w:line="240" w:lineRule="atLeast"/>
              <w:ind w:right="-137"/>
            </w:pPr>
            <w:r>
              <w:t>Effect of treasury shares</w:t>
            </w:r>
          </w:p>
        </w:tc>
        <w:tc>
          <w:tcPr>
            <w:tcW w:w="648" w:type="pct"/>
            <w:vAlign w:val="bottom"/>
          </w:tcPr>
          <w:p w14:paraId="2B8DE1C1" w14:textId="484F0F1E" w:rsidR="00E86A82" w:rsidRPr="00DA6CE5" w:rsidRDefault="00E86A82" w:rsidP="009024F4">
            <w:pPr>
              <w:tabs>
                <w:tab w:val="left" w:pos="704"/>
              </w:tabs>
              <w:ind w:right="-371"/>
              <w:jc w:val="center"/>
            </w:pPr>
            <w:r>
              <w:t>(</w:t>
            </w:r>
            <w:r w:rsidR="009024F4">
              <w:t>83,503</w:t>
            </w:r>
            <w:r>
              <w:t>)</w:t>
            </w:r>
          </w:p>
        </w:tc>
        <w:tc>
          <w:tcPr>
            <w:tcW w:w="137" w:type="pct"/>
            <w:shd w:val="clear" w:color="auto" w:fill="auto"/>
            <w:vAlign w:val="bottom"/>
          </w:tcPr>
          <w:p w14:paraId="7D1A6D4B" w14:textId="77777777" w:rsidR="00E86A82" w:rsidRPr="00F73937" w:rsidRDefault="00E86A82" w:rsidP="00E86A82">
            <w:pPr>
              <w:pStyle w:val="BodyText"/>
              <w:spacing w:after="0" w:line="240" w:lineRule="auto"/>
              <w:ind w:right="66"/>
              <w:jc w:val="right"/>
            </w:pPr>
          </w:p>
        </w:tc>
        <w:tc>
          <w:tcPr>
            <w:tcW w:w="604" w:type="pct"/>
            <w:shd w:val="clear" w:color="auto" w:fill="auto"/>
            <w:vAlign w:val="bottom"/>
          </w:tcPr>
          <w:p w14:paraId="79DFE1AF" w14:textId="6B23B6B3" w:rsidR="00E86A82" w:rsidRDefault="00E86A82" w:rsidP="00E86A82">
            <w:pPr>
              <w:pStyle w:val="acctfourfigures"/>
              <w:shd w:val="clear" w:color="auto" w:fill="FFFFFF"/>
              <w:tabs>
                <w:tab w:val="clear" w:pos="765"/>
                <w:tab w:val="decimal" w:pos="1360"/>
              </w:tabs>
              <w:spacing w:line="240" w:lineRule="auto"/>
              <w:ind w:left="-230" w:right="286" w:hanging="90"/>
            </w:pPr>
            <w:r>
              <w:t>-</w:t>
            </w:r>
          </w:p>
        </w:tc>
        <w:tc>
          <w:tcPr>
            <w:tcW w:w="141" w:type="pct"/>
            <w:shd w:val="clear" w:color="auto" w:fill="auto"/>
          </w:tcPr>
          <w:p w14:paraId="1CE1F821" w14:textId="77777777" w:rsidR="00E86A82" w:rsidRPr="00F73937" w:rsidRDefault="00E86A82" w:rsidP="00E86A82">
            <w:pPr>
              <w:pStyle w:val="acctfourfigures"/>
              <w:shd w:val="clear" w:color="auto" w:fill="FFFFFF"/>
              <w:tabs>
                <w:tab w:val="clear" w:pos="765"/>
                <w:tab w:val="decimal" w:pos="1360"/>
              </w:tabs>
              <w:spacing w:line="240" w:lineRule="auto"/>
              <w:ind w:right="11"/>
            </w:pPr>
          </w:p>
        </w:tc>
        <w:tc>
          <w:tcPr>
            <w:tcW w:w="598" w:type="pct"/>
            <w:vAlign w:val="bottom"/>
          </w:tcPr>
          <w:p w14:paraId="23F8BFB7" w14:textId="3F804A42" w:rsidR="00E86A82" w:rsidRPr="00DA6CE5" w:rsidRDefault="00E86A82" w:rsidP="009024F4">
            <w:pPr>
              <w:tabs>
                <w:tab w:val="left" w:pos="690"/>
              </w:tabs>
              <w:ind w:right="-71"/>
              <w:jc w:val="right"/>
            </w:pPr>
            <w:r>
              <w:t>(45,044)</w:t>
            </w:r>
          </w:p>
        </w:tc>
        <w:tc>
          <w:tcPr>
            <w:tcW w:w="139" w:type="pct"/>
          </w:tcPr>
          <w:p w14:paraId="18DF8C06" w14:textId="77777777" w:rsidR="00E86A82" w:rsidRPr="00F73937" w:rsidRDefault="00E86A82" w:rsidP="00E86A82">
            <w:pPr>
              <w:ind w:right="66"/>
              <w:jc w:val="right"/>
            </w:pPr>
          </w:p>
        </w:tc>
        <w:tc>
          <w:tcPr>
            <w:tcW w:w="648" w:type="pct"/>
            <w:shd w:val="clear" w:color="auto" w:fill="auto"/>
            <w:vAlign w:val="bottom"/>
          </w:tcPr>
          <w:p w14:paraId="530B9307" w14:textId="5C24795D" w:rsidR="00E86A82" w:rsidRDefault="00E86A82" w:rsidP="00E86A82">
            <w:pPr>
              <w:pStyle w:val="acctfourfigures"/>
              <w:shd w:val="clear" w:color="auto" w:fill="FFFFFF"/>
              <w:tabs>
                <w:tab w:val="clear" w:pos="765"/>
                <w:tab w:val="decimal" w:pos="1360"/>
              </w:tabs>
              <w:spacing w:line="240" w:lineRule="auto"/>
              <w:ind w:left="-230" w:right="286" w:hanging="90"/>
            </w:pPr>
            <w:r>
              <w:t>-</w:t>
            </w:r>
          </w:p>
        </w:tc>
      </w:tr>
      <w:tr w:rsidR="00155637" w:rsidRPr="00F73937" w14:paraId="3E5946CC" w14:textId="77777777" w:rsidTr="00155637">
        <w:trPr>
          <w:trHeight w:val="255"/>
        </w:trPr>
        <w:tc>
          <w:tcPr>
            <w:tcW w:w="2084" w:type="pct"/>
            <w:vAlign w:val="bottom"/>
          </w:tcPr>
          <w:p w14:paraId="4C8A7923" w14:textId="77777777" w:rsidR="00E86A82" w:rsidRPr="00F73937" w:rsidRDefault="00E86A82" w:rsidP="00E86A82">
            <w:pPr>
              <w:spacing w:line="240" w:lineRule="atLeast"/>
              <w:ind w:right="-137"/>
            </w:pPr>
            <w:r w:rsidRPr="00D837A9">
              <w:t>Effect of shares issued</w:t>
            </w:r>
          </w:p>
        </w:tc>
        <w:tc>
          <w:tcPr>
            <w:tcW w:w="648" w:type="pct"/>
            <w:vAlign w:val="bottom"/>
          </w:tcPr>
          <w:p w14:paraId="77562408" w14:textId="11939C23" w:rsidR="00E86A82" w:rsidRPr="00DA6CE5" w:rsidRDefault="00E86A82" w:rsidP="00E86A82">
            <w:pPr>
              <w:pStyle w:val="acctfourfigures"/>
              <w:shd w:val="clear" w:color="auto" w:fill="FFFFFF"/>
              <w:tabs>
                <w:tab w:val="clear" w:pos="765"/>
                <w:tab w:val="decimal" w:pos="1360"/>
              </w:tabs>
              <w:spacing w:line="240" w:lineRule="auto"/>
              <w:ind w:left="-230" w:right="286" w:hanging="90"/>
            </w:pPr>
            <w:r>
              <w:t>-</w:t>
            </w:r>
          </w:p>
        </w:tc>
        <w:tc>
          <w:tcPr>
            <w:tcW w:w="137" w:type="pct"/>
            <w:shd w:val="clear" w:color="auto" w:fill="auto"/>
            <w:vAlign w:val="bottom"/>
          </w:tcPr>
          <w:p w14:paraId="3EB12B76" w14:textId="77777777" w:rsidR="00E86A82" w:rsidRPr="00F73937" w:rsidRDefault="00E86A82" w:rsidP="00E86A82">
            <w:pPr>
              <w:pStyle w:val="BodyText"/>
              <w:spacing w:after="0" w:line="240" w:lineRule="auto"/>
              <w:ind w:right="66"/>
              <w:jc w:val="right"/>
            </w:pPr>
          </w:p>
        </w:tc>
        <w:tc>
          <w:tcPr>
            <w:tcW w:w="604" w:type="pct"/>
            <w:shd w:val="clear" w:color="auto" w:fill="auto"/>
          </w:tcPr>
          <w:p w14:paraId="2DDD1EB7" w14:textId="2521A62B" w:rsidR="00E86A82" w:rsidRDefault="00E86A82" w:rsidP="00E86A82">
            <w:pPr>
              <w:tabs>
                <w:tab w:val="left" w:pos="789"/>
              </w:tabs>
              <w:ind w:right="-8"/>
              <w:jc w:val="right"/>
            </w:pPr>
            <w:r>
              <w:t>106,529</w:t>
            </w:r>
          </w:p>
        </w:tc>
        <w:tc>
          <w:tcPr>
            <w:tcW w:w="141" w:type="pct"/>
            <w:shd w:val="clear" w:color="auto" w:fill="auto"/>
          </w:tcPr>
          <w:p w14:paraId="16F02BF3" w14:textId="77777777" w:rsidR="00E86A82" w:rsidRPr="00F73937" w:rsidRDefault="00E86A82" w:rsidP="00E86A82">
            <w:pPr>
              <w:pStyle w:val="acctfourfigures"/>
              <w:shd w:val="clear" w:color="auto" w:fill="FFFFFF"/>
              <w:tabs>
                <w:tab w:val="clear" w:pos="765"/>
                <w:tab w:val="decimal" w:pos="1360"/>
              </w:tabs>
              <w:spacing w:line="240" w:lineRule="auto"/>
              <w:ind w:right="11"/>
            </w:pPr>
          </w:p>
        </w:tc>
        <w:tc>
          <w:tcPr>
            <w:tcW w:w="598" w:type="pct"/>
            <w:vAlign w:val="bottom"/>
          </w:tcPr>
          <w:p w14:paraId="16D2B81C" w14:textId="4F086DF5" w:rsidR="00E86A82" w:rsidRPr="00DA6CE5" w:rsidRDefault="00E86A82" w:rsidP="00E86A82">
            <w:pPr>
              <w:tabs>
                <w:tab w:val="left" w:pos="504"/>
              </w:tabs>
              <w:ind w:left="-486" w:right="289" w:hanging="90"/>
              <w:jc w:val="right"/>
            </w:pPr>
            <w:r>
              <w:t>-</w:t>
            </w:r>
          </w:p>
        </w:tc>
        <w:tc>
          <w:tcPr>
            <w:tcW w:w="139" w:type="pct"/>
          </w:tcPr>
          <w:p w14:paraId="2CEDD1CE" w14:textId="77777777" w:rsidR="00E86A82" w:rsidRPr="00F73937" w:rsidRDefault="00E86A82" w:rsidP="00E86A82">
            <w:pPr>
              <w:ind w:right="66"/>
              <w:jc w:val="right"/>
            </w:pPr>
          </w:p>
        </w:tc>
        <w:tc>
          <w:tcPr>
            <w:tcW w:w="648" w:type="pct"/>
            <w:shd w:val="clear" w:color="auto" w:fill="auto"/>
            <w:vAlign w:val="bottom"/>
          </w:tcPr>
          <w:p w14:paraId="3A969830" w14:textId="217600F3" w:rsidR="00E86A82" w:rsidRDefault="00E86A82" w:rsidP="00E86A82">
            <w:pPr>
              <w:tabs>
                <w:tab w:val="left" w:pos="789"/>
              </w:tabs>
              <w:ind w:right="-8"/>
              <w:jc w:val="right"/>
            </w:pPr>
            <w:r>
              <w:t>106,529</w:t>
            </w:r>
          </w:p>
        </w:tc>
      </w:tr>
      <w:tr w:rsidR="00155637" w:rsidRPr="00F73937" w14:paraId="295D97A0" w14:textId="77777777" w:rsidTr="00155637">
        <w:trPr>
          <w:trHeight w:val="255"/>
        </w:trPr>
        <w:tc>
          <w:tcPr>
            <w:tcW w:w="2084" w:type="pct"/>
            <w:vAlign w:val="bottom"/>
          </w:tcPr>
          <w:p w14:paraId="01FDE664" w14:textId="77777777" w:rsidR="00E86A82" w:rsidRPr="00A56ACC" w:rsidRDefault="00E86A82" w:rsidP="00E86A82">
            <w:pPr>
              <w:spacing w:line="240" w:lineRule="atLeast"/>
              <w:ind w:right="-137"/>
              <w:rPr>
                <w:highlight w:val="yellow"/>
              </w:rPr>
            </w:pPr>
            <w:r w:rsidRPr="00F73937">
              <w:t xml:space="preserve">Effect of shares </w:t>
            </w:r>
            <w:r>
              <w:t>warrants</w:t>
            </w:r>
            <w:r w:rsidRPr="00F73937">
              <w:t xml:space="preserve"> exercised</w:t>
            </w:r>
          </w:p>
        </w:tc>
        <w:tc>
          <w:tcPr>
            <w:tcW w:w="648" w:type="pct"/>
            <w:vAlign w:val="bottom"/>
          </w:tcPr>
          <w:p w14:paraId="047C3B7C" w14:textId="5300B6D1" w:rsidR="00E86A82" w:rsidRPr="00DA6CE5" w:rsidRDefault="00E86A82" w:rsidP="00E86A82">
            <w:pPr>
              <w:tabs>
                <w:tab w:val="left" w:pos="789"/>
              </w:tabs>
              <w:ind w:right="-8"/>
              <w:jc w:val="right"/>
            </w:pPr>
            <w:r>
              <w:t>138,372</w:t>
            </w:r>
          </w:p>
        </w:tc>
        <w:tc>
          <w:tcPr>
            <w:tcW w:w="137" w:type="pct"/>
            <w:shd w:val="clear" w:color="auto" w:fill="auto"/>
            <w:vAlign w:val="bottom"/>
          </w:tcPr>
          <w:p w14:paraId="2D02BD85" w14:textId="77777777" w:rsidR="00E86A82" w:rsidRPr="00F73937" w:rsidRDefault="00E86A82" w:rsidP="00E86A82">
            <w:pPr>
              <w:pStyle w:val="BodyText"/>
              <w:spacing w:after="0" w:line="240" w:lineRule="auto"/>
              <w:ind w:right="66"/>
              <w:jc w:val="right"/>
            </w:pPr>
          </w:p>
        </w:tc>
        <w:tc>
          <w:tcPr>
            <w:tcW w:w="604" w:type="pct"/>
            <w:shd w:val="clear" w:color="auto" w:fill="auto"/>
          </w:tcPr>
          <w:p w14:paraId="5D2D6DFF" w14:textId="43E6649B" w:rsidR="00E86A82" w:rsidRPr="0044206E" w:rsidRDefault="00E86A82" w:rsidP="00E86A82">
            <w:pPr>
              <w:pStyle w:val="acctfourfigures"/>
              <w:shd w:val="clear" w:color="auto" w:fill="FFFFFF"/>
              <w:tabs>
                <w:tab w:val="clear" w:pos="765"/>
                <w:tab w:val="decimal" w:pos="1360"/>
              </w:tabs>
              <w:spacing w:line="240" w:lineRule="auto"/>
              <w:ind w:left="-230" w:right="-13" w:hanging="90"/>
            </w:pPr>
            <w:r>
              <w:t>42,522</w:t>
            </w:r>
          </w:p>
        </w:tc>
        <w:tc>
          <w:tcPr>
            <w:tcW w:w="141" w:type="pct"/>
            <w:shd w:val="clear" w:color="auto" w:fill="auto"/>
          </w:tcPr>
          <w:p w14:paraId="32E1C6A9" w14:textId="77777777" w:rsidR="00E86A82" w:rsidRPr="00F73937" w:rsidRDefault="00E86A82" w:rsidP="00E86A82">
            <w:pPr>
              <w:ind w:right="66"/>
              <w:jc w:val="right"/>
              <w:rPr>
                <w:b/>
                <w:bCs/>
              </w:rPr>
            </w:pPr>
          </w:p>
        </w:tc>
        <w:tc>
          <w:tcPr>
            <w:tcW w:w="598" w:type="pct"/>
            <w:vAlign w:val="bottom"/>
          </w:tcPr>
          <w:p w14:paraId="1A8F1CA9" w14:textId="37ECFDAA" w:rsidR="00E86A82" w:rsidRPr="00DA6CE5" w:rsidRDefault="00E86A82" w:rsidP="00E86A82">
            <w:pPr>
              <w:tabs>
                <w:tab w:val="left" w:pos="789"/>
              </w:tabs>
              <w:ind w:right="-8"/>
              <w:jc w:val="right"/>
            </w:pPr>
            <w:r>
              <w:t>138,372</w:t>
            </w:r>
          </w:p>
        </w:tc>
        <w:tc>
          <w:tcPr>
            <w:tcW w:w="139" w:type="pct"/>
          </w:tcPr>
          <w:p w14:paraId="7F4B3C02" w14:textId="77777777" w:rsidR="00E86A82" w:rsidRPr="00F73937" w:rsidRDefault="00E86A82" w:rsidP="00E86A82">
            <w:pPr>
              <w:ind w:right="66"/>
              <w:jc w:val="right"/>
              <w:rPr>
                <w:b/>
                <w:bCs/>
              </w:rPr>
            </w:pPr>
          </w:p>
        </w:tc>
        <w:tc>
          <w:tcPr>
            <w:tcW w:w="648" w:type="pct"/>
            <w:shd w:val="clear" w:color="auto" w:fill="auto"/>
            <w:vAlign w:val="bottom"/>
          </w:tcPr>
          <w:p w14:paraId="044A16E9" w14:textId="6EB62333" w:rsidR="00E86A82" w:rsidRPr="0044206E" w:rsidRDefault="00E86A82" w:rsidP="00E86A82">
            <w:pPr>
              <w:pStyle w:val="acctfourfigures"/>
              <w:shd w:val="clear" w:color="auto" w:fill="FFFFFF"/>
              <w:tabs>
                <w:tab w:val="clear" w:pos="765"/>
                <w:tab w:val="decimal" w:pos="1360"/>
              </w:tabs>
              <w:spacing w:line="240" w:lineRule="auto"/>
              <w:ind w:right="19"/>
            </w:pPr>
            <w:r>
              <w:t>42,522</w:t>
            </w:r>
          </w:p>
        </w:tc>
      </w:tr>
      <w:tr w:rsidR="00155637" w:rsidRPr="00F73937" w14:paraId="411F6A42" w14:textId="77777777" w:rsidTr="00155637">
        <w:trPr>
          <w:trHeight w:val="255"/>
        </w:trPr>
        <w:tc>
          <w:tcPr>
            <w:tcW w:w="2084" w:type="pct"/>
            <w:vAlign w:val="bottom"/>
          </w:tcPr>
          <w:p w14:paraId="068EAAB2" w14:textId="77777777" w:rsidR="00E86A82" w:rsidRPr="00F73937" w:rsidRDefault="00E86A82" w:rsidP="00E86A82">
            <w:pPr>
              <w:spacing w:line="240" w:lineRule="atLeast"/>
              <w:ind w:right="-137"/>
              <w:rPr>
                <w:b/>
                <w:bCs/>
              </w:rPr>
            </w:pPr>
            <w:r w:rsidRPr="00F73937">
              <w:rPr>
                <w:b/>
                <w:bCs/>
              </w:rPr>
              <w:t xml:space="preserve">Weighted average number of </w:t>
            </w:r>
          </w:p>
          <w:p w14:paraId="2A3732C7" w14:textId="77777777" w:rsidR="00E86A82" w:rsidRPr="00F73937" w:rsidRDefault="00E86A82" w:rsidP="00E86A82">
            <w:pPr>
              <w:spacing w:line="240" w:lineRule="atLeast"/>
              <w:ind w:right="-137"/>
            </w:pPr>
            <w:r w:rsidRPr="00F73937">
              <w:rPr>
                <w:b/>
                <w:bCs/>
              </w:rPr>
              <w:t xml:space="preserve">   ordinary shares outstanding (basic)</w:t>
            </w:r>
          </w:p>
        </w:tc>
        <w:tc>
          <w:tcPr>
            <w:tcW w:w="648" w:type="pct"/>
            <w:tcBorders>
              <w:top w:val="single" w:sz="4" w:space="0" w:color="auto"/>
              <w:left w:val="nil"/>
              <w:bottom w:val="double" w:sz="4" w:space="0" w:color="auto"/>
              <w:right w:val="nil"/>
            </w:tcBorders>
            <w:vAlign w:val="bottom"/>
          </w:tcPr>
          <w:p w14:paraId="22A3B40B" w14:textId="1803DE07" w:rsidR="00E86A82" w:rsidRPr="00F416AE" w:rsidRDefault="00E86A82" w:rsidP="00E86A82">
            <w:pPr>
              <w:tabs>
                <w:tab w:val="left" w:pos="789"/>
              </w:tabs>
              <w:ind w:right="-8"/>
              <w:jc w:val="right"/>
              <w:rPr>
                <w:b/>
                <w:bCs/>
              </w:rPr>
            </w:pPr>
            <w:r>
              <w:rPr>
                <w:b/>
                <w:bCs/>
              </w:rPr>
              <w:t>1,</w:t>
            </w:r>
            <w:r w:rsidR="009024F4">
              <w:rPr>
                <w:b/>
                <w:bCs/>
              </w:rPr>
              <w:t>660,855</w:t>
            </w:r>
          </w:p>
        </w:tc>
        <w:tc>
          <w:tcPr>
            <w:tcW w:w="137" w:type="pct"/>
            <w:shd w:val="clear" w:color="auto" w:fill="auto"/>
          </w:tcPr>
          <w:p w14:paraId="7D3EC2DD" w14:textId="77777777" w:rsidR="00E86A82" w:rsidRPr="00F73937" w:rsidRDefault="00E86A82" w:rsidP="00E86A82">
            <w:pPr>
              <w:pStyle w:val="BodyText"/>
              <w:spacing w:after="0" w:line="240" w:lineRule="auto"/>
              <w:ind w:right="66"/>
              <w:jc w:val="right"/>
              <w:rPr>
                <w:b/>
                <w:bCs/>
              </w:rPr>
            </w:pPr>
          </w:p>
        </w:tc>
        <w:tc>
          <w:tcPr>
            <w:tcW w:w="604" w:type="pct"/>
            <w:tcBorders>
              <w:top w:val="single" w:sz="4" w:space="0" w:color="auto"/>
              <w:bottom w:val="double" w:sz="4" w:space="0" w:color="auto"/>
            </w:tcBorders>
            <w:shd w:val="clear" w:color="auto" w:fill="auto"/>
          </w:tcPr>
          <w:p w14:paraId="6BC69351" w14:textId="77777777" w:rsidR="00E86A82" w:rsidRPr="00AC74A8" w:rsidRDefault="00E86A82" w:rsidP="00E86A82">
            <w:pPr>
              <w:tabs>
                <w:tab w:val="left" w:pos="789"/>
              </w:tabs>
              <w:ind w:right="-8"/>
              <w:jc w:val="right"/>
              <w:rPr>
                <w:b/>
                <w:bCs/>
              </w:rPr>
            </w:pPr>
          </w:p>
          <w:p w14:paraId="3C0E6E28" w14:textId="5B503ABF" w:rsidR="00E86A82" w:rsidRPr="00AC74A8" w:rsidRDefault="00E86A82" w:rsidP="00E86A82">
            <w:pPr>
              <w:tabs>
                <w:tab w:val="left" w:pos="789"/>
              </w:tabs>
              <w:ind w:right="-8"/>
              <w:jc w:val="right"/>
              <w:rPr>
                <w:b/>
                <w:bCs/>
              </w:rPr>
            </w:pPr>
            <w:r>
              <w:rPr>
                <w:b/>
                <w:bCs/>
              </w:rPr>
              <w:t>1,350,431</w:t>
            </w:r>
          </w:p>
        </w:tc>
        <w:tc>
          <w:tcPr>
            <w:tcW w:w="141" w:type="pct"/>
            <w:shd w:val="clear" w:color="auto" w:fill="auto"/>
          </w:tcPr>
          <w:p w14:paraId="10A4C562" w14:textId="77777777" w:rsidR="00E86A82" w:rsidRPr="00F73937" w:rsidRDefault="00E86A82" w:rsidP="00E86A82">
            <w:pPr>
              <w:pStyle w:val="acctfourfigures"/>
              <w:shd w:val="clear" w:color="auto" w:fill="FFFFFF"/>
              <w:tabs>
                <w:tab w:val="clear" w:pos="765"/>
                <w:tab w:val="decimal" w:pos="1360"/>
              </w:tabs>
              <w:spacing w:line="240" w:lineRule="auto"/>
              <w:ind w:right="11"/>
              <w:rPr>
                <w:b/>
                <w:bCs/>
              </w:rPr>
            </w:pPr>
          </w:p>
        </w:tc>
        <w:tc>
          <w:tcPr>
            <w:tcW w:w="598" w:type="pct"/>
            <w:tcBorders>
              <w:top w:val="single" w:sz="4" w:space="0" w:color="auto"/>
              <w:left w:val="nil"/>
              <w:bottom w:val="double" w:sz="4" w:space="0" w:color="auto"/>
              <w:right w:val="nil"/>
            </w:tcBorders>
            <w:vAlign w:val="bottom"/>
          </w:tcPr>
          <w:p w14:paraId="1C34F3B5" w14:textId="3E7F93D7" w:rsidR="00E86A82" w:rsidRPr="00F73937" w:rsidRDefault="00E86A82" w:rsidP="00E86A82">
            <w:pPr>
              <w:tabs>
                <w:tab w:val="left" w:pos="789"/>
              </w:tabs>
              <w:ind w:right="-8"/>
              <w:jc w:val="right"/>
              <w:rPr>
                <w:b/>
                <w:bCs/>
              </w:rPr>
            </w:pPr>
            <w:r>
              <w:rPr>
                <w:b/>
                <w:bCs/>
              </w:rPr>
              <w:t>1,699,314</w:t>
            </w:r>
          </w:p>
        </w:tc>
        <w:tc>
          <w:tcPr>
            <w:tcW w:w="139" w:type="pct"/>
          </w:tcPr>
          <w:p w14:paraId="36761596" w14:textId="77777777" w:rsidR="00E86A82" w:rsidRPr="00F73937" w:rsidRDefault="00E86A82" w:rsidP="00E86A82">
            <w:pPr>
              <w:pStyle w:val="acctfourfigures"/>
              <w:shd w:val="clear" w:color="auto" w:fill="FFFFFF"/>
              <w:tabs>
                <w:tab w:val="clear" w:pos="765"/>
                <w:tab w:val="decimal" w:pos="1360"/>
              </w:tabs>
              <w:spacing w:line="240" w:lineRule="auto"/>
              <w:ind w:right="11"/>
              <w:rPr>
                <w:b/>
                <w:bCs/>
              </w:rPr>
            </w:pPr>
          </w:p>
        </w:tc>
        <w:tc>
          <w:tcPr>
            <w:tcW w:w="648" w:type="pct"/>
            <w:tcBorders>
              <w:top w:val="single" w:sz="4" w:space="0" w:color="auto"/>
              <w:bottom w:val="double" w:sz="4" w:space="0" w:color="auto"/>
            </w:tcBorders>
            <w:shd w:val="clear" w:color="auto" w:fill="auto"/>
          </w:tcPr>
          <w:p w14:paraId="6B26E31F" w14:textId="77777777" w:rsidR="00E86A82" w:rsidRDefault="00E86A82" w:rsidP="00E86A82">
            <w:pPr>
              <w:tabs>
                <w:tab w:val="left" w:pos="789"/>
              </w:tabs>
              <w:ind w:right="-8"/>
              <w:jc w:val="right"/>
              <w:rPr>
                <w:b/>
                <w:bCs/>
              </w:rPr>
            </w:pPr>
          </w:p>
          <w:p w14:paraId="4DE40EFA" w14:textId="587CAF3F" w:rsidR="00E86A82" w:rsidRPr="00F73937" w:rsidRDefault="00E86A82" w:rsidP="00E86A82">
            <w:pPr>
              <w:tabs>
                <w:tab w:val="left" w:pos="789"/>
              </w:tabs>
              <w:ind w:right="-8"/>
              <w:jc w:val="right"/>
              <w:rPr>
                <w:b/>
                <w:bCs/>
              </w:rPr>
            </w:pPr>
            <w:r>
              <w:rPr>
                <w:b/>
                <w:bCs/>
              </w:rPr>
              <w:t>1,350,431</w:t>
            </w:r>
          </w:p>
        </w:tc>
      </w:tr>
      <w:tr w:rsidR="00155637" w:rsidRPr="00F73937" w14:paraId="5CB5E42B" w14:textId="77777777" w:rsidTr="00155637">
        <w:trPr>
          <w:trHeight w:val="255"/>
        </w:trPr>
        <w:tc>
          <w:tcPr>
            <w:tcW w:w="2084" w:type="pct"/>
            <w:vAlign w:val="bottom"/>
          </w:tcPr>
          <w:p w14:paraId="6D3C2CDB" w14:textId="77777777" w:rsidR="00E86A82" w:rsidRPr="00F73937" w:rsidRDefault="00E86A82" w:rsidP="00E86A82">
            <w:pPr>
              <w:spacing w:line="240" w:lineRule="auto"/>
              <w:ind w:left="195" w:right="-80" w:hanging="195"/>
            </w:pPr>
            <w:r w:rsidRPr="00F73937">
              <w:t xml:space="preserve">Effect of exercise of share </w:t>
            </w:r>
            <w:r>
              <w:t>warrants</w:t>
            </w:r>
          </w:p>
        </w:tc>
        <w:tc>
          <w:tcPr>
            <w:tcW w:w="648" w:type="pct"/>
            <w:vAlign w:val="bottom"/>
          </w:tcPr>
          <w:p w14:paraId="3891C751" w14:textId="7FD0311F" w:rsidR="00E86A82" w:rsidRPr="00F73937" w:rsidRDefault="00E86A82" w:rsidP="00E86A82">
            <w:pPr>
              <w:tabs>
                <w:tab w:val="left" w:pos="789"/>
              </w:tabs>
              <w:ind w:right="-8"/>
              <w:jc w:val="right"/>
            </w:pPr>
            <w:r>
              <w:t>136,157</w:t>
            </w:r>
          </w:p>
        </w:tc>
        <w:tc>
          <w:tcPr>
            <w:tcW w:w="137" w:type="pct"/>
            <w:vAlign w:val="bottom"/>
          </w:tcPr>
          <w:p w14:paraId="4B984EB5" w14:textId="77777777" w:rsidR="00E86A82" w:rsidRPr="00F73937" w:rsidRDefault="00E86A82" w:rsidP="00E86A82">
            <w:pPr>
              <w:tabs>
                <w:tab w:val="left" w:pos="789"/>
              </w:tabs>
              <w:ind w:right="-8"/>
              <w:jc w:val="right"/>
            </w:pPr>
          </w:p>
        </w:tc>
        <w:tc>
          <w:tcPr>
            <w:tcW w:w="604" w:type="pct"/>
            <w:vAlign w:val="bottom"/>
          </w:tcPr>
          <w:p w14:paraId="2D105F41" w14:textId="4E02DB66" w:rsidR="00E86A82" w:rsidRPr="00F73937" w:rsidRDefault="00E86A82" w:rsidP="00E86A82">
            <w:pPr>
              <w:tabs>
                <w:tab w:val="left" w:pos="789"/>
              </w:tabs>
              <w:ind w:right="-8"/>
              <w:jc w:val="right"/>
            </w:pPr>
            <w:r>
              <w:t>18,426</w:t>
            </w:r>
          </w:p>
        </w:tc>
        <w:tc>
          <w:tcPr>
            <w:tcW w:w="141" w:type="pct"/>
          </w:tcPr>
          <w:p w14:paraId="682310DC" w14:textId="77777777" w:rsidR="00E86A82" w:rsidRPr="00F73937" w:rsidRDefault="00E86A82" w:rsidP="00E86A82">
            <w:pPr>
              <w:tabs>
                <w:tab w:val="left" w:pos="789"/>
              </w:tabs>
              <w:ind w:right="-8"/>
              <w:jc w:val="right"/>
            </w:pPr>
          </w:p>
        </w:tc>
        <w:tc>
          <w:tcPr>
            <w:tcW w:w="598" w:type="pct"/>
            <w:vAlign w:val="bottom"/>
          </w:tcPr>
          <w:p w14:paraId="244AB65E" w14:textId="388D6AE8" w:rsidR="00E86A82" w:rsidRPr="00F73937" w:rsidRDefault="00E86A82" w:rsidP="00E86A82">
            <w:pPr>
              <w:tabs>
                <w:tab w:val="left" w:pos="789"/>
              </w:tabs>
              <w:ind w:right="-8"/>
              <w:jc w:val="right"/>
            </w:pPr>
            <w:r>
              <w:t>136,157</w:t>
            </w:r>
          </w:p>
        </w:tc>
        <w:tc>
          <w:tcPr>
            <w:tcW w:w="139" w:type="pct"/>
            <w:vAlign w:val="bottom"/>
          </w:tcPr>
          <w:p w14:paraId="614303F2" w14:textId="77777777" w:rsidR="00E86A82" w:rsidRPr="00F73937" w:rsidRDefault="00E86A82" w:rsidP="00E86A82">
            <w:pPr>
              <w:tabs>
                <w:tab w:val="left" w:pos="789"/>
              </w:tabs>
              <w:ind w:right="-8"/>
              <w:jc w:val="right"/>
            </w:pPr>
          </w:p>
        </w:tc>
        <w:tc>
          <w:tcPr>
            <w:tcW w:w="648" w:type="pct"/>
            <w:vAlign w:val="bottom"/>
          </w:tcPr>
          <w:p w14:paraId="62FB45E9" w14:textId="15875D5B" w:rsidR="00E86A82" w:rsidRPr="00F73937" w:rsidRDefault="00E86A82" w:rsidP="00E86A82">
            <w:pPr>
              <w:tabs>
                <w:tab w:val="left" w:pos="789"/>
              </w:tabs>
              <w:ind w:right="-8"/>
              <w:jc w:val="right"/>
            </w:pPr>
            <w:r>
              <w:t>18,426</w:t>
            </w:r>
          </w:p>
        </w:tc>
      </w:tr>
      <w:tr w:rsidR="00155637" w:rsidRPr="00F73937" w14:paraId="5A1ABFFD" w14:textId="77777777" w:rsidTr="00155637">
        <w:trPr>
          <w:trHeight w:val="255"/>
        </w:trPr>
        <w:tc>
          <w:tcPr>
            <w:tcW w:w="2084" w:type="pct"/>
            <w:vAlign w:val="bottom"/>
          </w:tcPr>
          <w:p w14:paraId="48FF2E5F" w14:textId="77777777" w:rsidR="00E86A82" w:rsidRPr="00F73937" w:rsidRDefault="00E86A82" w:rsidP="00E86A82">
            <w:pPr>
              <w:spacing w:line="240" w:lineRule="atLeast"/>
              <w:ind w:right="-137"/>
              <w:rPr>
                <w:b/>
                <w:bCs/>
              </w:rPr>
            </w:pPr>
            <w:r w:rsidRPr="00F73937">
              <w:rPr>
                <w:b/>
                <w:bCs/>
              </w:rPr>
              <w:t xml:space="preserve">Weighted average number of </w:t>
            </w:r>
          </w:p>
          <w:p w14:paraId="00A2C9CF" w14:textId="77777777" w:rsidR="00E86A82" w:rsidRPr="00F73937" w:rsidRDefault="00E86A82" w:rsidP="00E86A82">
            <w:pPr>
              <w:spacing w:line="240" w:lineRule="atLeast"/>
              <w:ind w:right="-137"/>
              <w:rPr>
                <w:b/>
                <w:bCs/>
              </w:rPr>
            </w:pPr>
            <w:r w:rsidRPr="00F73937">
              <w:rPr>
                <w:b/>
                <w:bCs/>
              </w:rPr>
              <w:t xml:space="preserve">   ordinary shares outstanding (dilute) </w:t>
            </w:r>
          </w:p>
        </w:tc>
        <w:tc>
          <w:tcPr>
            <w:tcW w:w="648" w:type="pct"/>
            <w:tcBorders>
              <w:top w:val="single" w:sz="4" w:space="0" w:color="auto"/>
              <w:left w:val="nil"/>
              <w:bottom w:val="double" w:sz="4" w:space="0" w:color="auto"/>
              <w:right w:val="nil"/>
            </w:tcBorders>
            <w:vAlign w:val="bottom"/>
          </w:tcPr>
          <w:p w14:paraId="0024AEC5" w14:textId="4376C31B" w:rsidR="00E86A82" w:rsidRPr="00DA6CE5" w:rsidRDefault="00E86A82" w:rsidP="00E86A82">
            <w:pPr>
              <w:tabs>
                <w:tab w:val="left" w:pos="789"/>
              </w:tabs>
              <w:ind w:right="-8"/>
              <w:jc w:val="right"/>
              <w:rPr>
                <w:rFonts w:cs="Angsana New"/>
                <w:b/>
                <w:bCs/>
                <w:cs/>
              </w:rPr>
            </w:pPr>
            <w:r>
              <w:rPr>
                <w:rFonts w:cs="Angsana New"/>
                <w:b/>
                <w:bCs/>
              </w:rPr>
              <w:t>1,</w:t>
            </w:r>
            <w:r w:rsidR="000F5BBA">
              <w:rPr>
                <w:rFonts w:cs="Angsana New"/>
                <w:b/>
                <w:bCs/>
              </w:rPr>
              <w:t>797,012</w:t>
            </w:r>
          </w:p>
        </w:tc>
        <w:tc>
          <w:tcPr>
            <w:tcW w:w="137" w:type="pct"/>
            <w:vAlign w:val="bottom"/>
          </w:tcPr>
          <w:p w14:paraId="1A516142" w14:textId="77777777" w:rsidR="00E86A82" w:rsidRPr="00DA6CE5" w:rsidRDefault="00E86A82" w:rsidP="00E86A82">
            <w:pPr>
              <w:tabs>
                <w:tab w:val="left" w:pos="789"/>
              </w:tabs>
              <w:ind w:right="-8"/>
              <w:jc w:val="right"/>
              <w:rPr>
                <w:rFonts w:cs="Angsana New"/>
                <w:b/>
                <w:bCs/>
              </w:rPr>
            </w:pPr>
          </w:p>
        </w:tc>
        <w:tc>
          <w:tcPr>
            <w:tcW w:w="604" w:type="pct"/>
            <w:tcBorders>
              <w:top w:val="single" w:sz="4" w:space="0" w:color="auto"/>
              <w:left w:val="nil"/>
              <w:bottom w:val="double" w:sz="4" w:space="0" w:color="auto"/>
              <w:right w:val="nil"/>
            </w:tcBorders>
          </w:tcPr>
          <w:p w14:paraId="3F0CEDF7" w14:textId="77777777" w:rsidR="00E86A82" w:rsidRPr="00DA6CE5" w:rsidRDefault="00E86A82" w:rsidP="00E86A82">
            <w:pPr>
              <w:tabs>
                <w:tab w:val="left" w:pos="789"/>
              </w:tabs>
              <w:ind w:right="-8"/>
              <w:jc w:val="right"/>
              <w:rPr>
                <w:rFonts w:cs="Angsana New"/>
                <w:b/>
                <w:bCs/>
              </w:rPr>
            </w:pPr>
          </w:p>
          <w:p w14:paraId="6E11E7A8" w14:textId="17479042" w:rsidR="00E86A82" w:rsidRPr="00DA6CE5" w:rsidRDefault="00E86A82" w:rsidP="00E86A82">
            <w:pPr>
              <w:tabs>
                <w:tab w:val="left" w:pos="789"/>
              </w:tabs>
              <w:ind w:right="-8"/>
              <w:jc w:val="right"/>
              <w:rPr>
                <w:rFonts w:cs="Angsana New"/>
                <w:b/>
                <w:bCs/>
              </w:rPr>
            </w:pPr>
            <w:r>
              <w:rPr>
                <w:rFonts w:cs="Angsana New"/>
                <w:b/>
                <w:bCs/>
              </w:rPr>
              <w:t>1,368,857</w:t>
            </w:r>
          </w:p>
        </w:tc>
        <w:tc>
          <w:tcPr>
            <w:tcW w:w="141" w:type="pct"/>
          </w:tcPr>
          <w:p w14:paraId="3FF10A72" w14:textId="77777777" w:rsidR="00E86A82" w:rsidRPr="00DA6CE5" w:rsidRDefault="00E86A82" w:rsidP="00E86A82">
            <w:pPr>
              <w:tabs>
                <w:tab w:val="left" w:pos="789"/>
              </w:tabs>
              <w:ind w:right="-8"/>
              <w:jc w:val="right"/>
              <w:rPr>
                <w:rFonts w:cs="Angsana New"/>
                <w:b/>
                <w:bCs/>
              </w:rPr>
            </w:pPr>
          </w:p>
        </w:tc>
        <w:tc>
          <w:tcPr>
            <w:tcW w:w="598" w:type="pct"/>
            <w:tcBorders>
              <w:top w:val="single" w:sz="4" w:space="0" w:color="auto"/>
              <w:left w:val="nil"/>
              <w:bottom w:val="double" w:sz="4" w:space="0" w:color="auto"/>
              <w:right w:val="nil"/>
            </w:tcBorders>
            <w:vAlign w:val="bottom"/>
          </w:tcPr>
          <w:p w14:paraId="1D2A9F58" w14:textId="2C77402F" w:rsidR="00E86A82" w:rsidRPr="00DA6CE5" w:rsidRDefault="00E86A82" w:rsidP="00E86A82">
            <w:pPr>
              <w:tabs>
                <w:tab w:val="left" w:pos="789"/>
              </w:tabs>
              <w:ind w:right="-8"/>
              <w:jc w:val="right"/>
              <w:rPr>
                <w:rFonts w:cs="Angsana New"/>
                <w:b/>
                <w:bCs/>
              </w:rPr>
            </w:pPr>
            <w:r>
              <w:rPr>
                <w:rFonts w:cs="Angsana New"/>
                <w:b/>
                <w:bCs/>
              </w:rPr>
              <w:t>1,835,471</w:t>
            </w:r>
          </w:p>
        </w:tc>
        <w:tc>
          <w:tcPr>
            <w:tcW w:w="139" w:type="pct"/>
            <w:vAlign w:val="bottom"/>
          </w:tcPr>
          <w:p w14:paraId="072FA3FA" w14:textId="77777777" w:rsidR="00E86A82" w:rsidRPr="00DA6CE5" w:rsidRDefault="00E86A82" w:rsidP="00E86A82">
            <w:pPr>
              <w:tabs>
                <w:tab w:val="left" w:pos="789"/>
              </w:tabs>
              <w:ind w:right="-8"/>
              <w:jc w:val="right"/>
              <w:rPr>
                <w:rFonts w:cs="Angsana New"/>
                <w:b/>
                <w:bCs/>
              </w:rPr>
            </w:pPr>
          </w:p>
        </w:tc>
        <w:tc>
          <w:tcPr>
            <w:tcW w:w="648" w:type="pct"/>
            <w:tcBorders>
              <w:top w:val="single" w:sz="4" w:space="0" w:color="auto"/>
              <w:left w:val="nil"/>
              <w:bottom w:val="double" w:sz="4" w:space="0" w:color="auto"/>
              <w:right w:val="nil"/>
            </w:tcBorders>
            <w:vAlign w:val="bottom"/>
          </w:tcPr>
          <w:p w14:paraId="49B2595A" w14:textId="0B97FE47" w:rsidR="00E86A82" w:rsidRPr="00DA6CE5" w:rsidRDefault="00E86A82" w:rsidP="00E86A82">
            <w:pPr>
              <w:tabs>
                <w:tab w:val="left" w:pos="789"/>
              </w:tabs>
              <w:ind w:right="-8"/>
              <w:jc w:val="right"/>
              <w:rPr>
                <w:rFonts w:cs="Angsana New"/>
                <w:b/>
                <w:bCs/>
              </w:rPr>
            </w:pPr>
            <w:r>
              <w:rPr>
                <w:rFonts w:cs="Angsana New"/>
                <w:b/>
                <w:bCs/>
              </w:rPr>
              <w:t>1,368,857</w:t>
            </w:r>
          </w:p>
        </w:tc>
      </w:tr>
      <w:tr w:rsidR="00155637" w:rsidRPr="00F73937" w14:paraId="23925024" w14:textId="77777777" w:rsidTr="00155637">
        <w:trPr>
          <w:trHeight w:hRule="exact" w:val="230"/>
        </w:trPr>
        <w:tc>
          <w:tcPr>
            <w:tcW w:w="2084" w:type="pct"/>
            <w:vAlign w:val="bottom"/>
          </w:tcPr>
          <w:p w14:paraId="4F443523" w14:textId="77777777" w:rsidR="00E86A82" w:rsidRPr="00F73937" w:rsidRDefault="00E86A82" w:rsidP="00E86A82">
            <w:pPr>
              <w:spacing w:line="240" w:lineRule="atLeast"/>
              <w:rPr>
                <w:b/>
                <w:bCs/>
              </w:rPr>
            </w:pPr>
          </w:p>
        </w:tc>
        <w:tc>
          <w:tcPr>
            <w:tcW w:w="648" w:type="pct"/>
            <w:tcBorders>
              <w:top w:val="double" w:sz="4" w:space="0" w:color="auto"/>
              <w:left w:val="nil"/>
              <w:bottom w:val="nil"/>
              <w:right w:val="nil"/>
            </w:tcBorders>
          </w:tcPr>
          <w:p w14:paraId="06B74C98" w14:textId="77777777" w:rsidR="00E86A82" w:rsidRPr="00F73937" w:rsidRDefault="00E86A82" w:rsidP="009024F4">
            <w:pPr>
              <w:pStyle w:val="BodyText"/>
              <w:spacing w:after="0" w:line="240" w:lineRule="auto"/>
              <w:jc w:val="center"/>
              <w:rPr>
                <w:b/>
                <w:bCs/>
              </w:rPr>
            </w:pPr>
          </w:p>
        </w:tc>
        <w:tc>
          <w:tcPr>
            <w:tcW w:w="137" w:type="pct"/>
            <w:shd w:val="clear" w:color="auto" w:fill="auto"/>
            <w:vAlign w:val="bottom"/>
          </w:tcPr>
          <w:p w14:paraId="410224A2" w14:textId="77777777" w:rsidR="00E86A82" w:rsidRPr="00F73937" w:rsidRDefault="00E86A82" w:rsidP="00E86A82">
            <w:pPr>
              <w:pStyle w:val="BodyText"/>
              <w:spacing w:after="0" w:line="240" w:lineRule="auto"/>
              <w:jc w:val="right"/>
              <w:rPr>
                <w:b/>
                <w:bCs/>
              </w:rPr>
            </w:pPr>
          </w:p>
        </w:tc>
        <w:tc>
          <w:tcPr>
            <w:tcW w:w="604" w:type="pct"/>
            <w:tcBorders>
              <w:top w:val="double" w:sz="4" w:space="0" w:color="auto"/>
            </w:tcBorders>
            <w:shd w:val="clear" w:color="auto" w:fill="auto"/>
            <w:vAlign w:val="bottom"/>
          </w:tcPr>
          <w:p w14:paraId="0A442449" w14:textId="77777777" w:rsidR="00E86A82" w:rsidRPr="00F73937" w:rsidRDefault="00E86A82" w:rsidP="00E86A82">
            <w:pPr>
              <w:pStyle w:val="acctfourfigures"/>
              <w:shd w:val="clear" w:color="auto" w:fill="FFFFFF"/>
              <w:tabs>
                <w:tab w:val="clear" w:pos="765"/>
                <w:tab w:val="decimal" w:pos="1360"/>
              </w:tabs>
              <w:spacing w:line="240" w:lineRule="auto"/>
              <w:ind w:right="11"/>
            </w:pPr>
          </w:p>
        </w:tc>
        <w:tc>
          <w:tcPr>
            <w:tcW w:w="141" w:type="pct"/>
            <w:shd w:val="clear" w:color="auto" w:fill="auto"/>
            <w:vAlign w:val="bottom"/>
          </w:tcPr>
          <w:p w14:paraId="7330B84B" w14:textId="77777777" w:rsidR="00E86A82" w:rsidRPr="00F73937" w:rsidRDefault="00E86A82" w:rsidP="00E86A82">
            <w:pPr>
              <w:pStyle w:val="acctfourfigures"/>
              <w:shd w:val="clear" w:color="auto" w:fill="FFFFFF"/>
              <w:tabs>
                <w:tab w:val="clear" w:pos="765"/>
                <w:tab w:val="decimal" w:pos="1360"/>
              </w:tabs>
              <w:spacing w:line="240" w:lineRule="auto"/>
              <w:ind w:right="11"/>
            </w:pPr>
          </w:p>
        </w:tc>
        <w:tc>
          <w:tcPr>
            <w:tcW w:w="598" w:type="pct"/>
            <w:tcBorders>
              <w:top w:val="double" w:sz="4" w:space="0" w:color="auto"/>
              <w:left w:val="nil"/>
              <w:bottom w:val="nil"/>
              <w:right w:val="nil"/>
            </w:tcBorders>
            <w:vAlign w:val="bottom"/>
          </w:tcPr>
          <w:p w14:paraId="2F1B02CB" w14:textId="77777777" w:rsidR="00E86A82" w:rsidRPr="00F73937" w:rsidRDefault="00E86A82" w:rsidP="00E86A82">
            <w:pPr>
              <w:pStyle w:val="acctfourfigures"/>
              <w:shd w:val="clear" w:color="auto" w:fill="FFFFFF"/>
              <w:tabs>
                <w:tab w:val="clear" w:pos="765"/>
                <w:tab w:val="decimal" w:pos="1360"/>
              </w:tabs>
              <w:spacing w:line="240" w:lineRule="auto"/>
              <w:ind w:right="-18"/>
            </w:pPr>
          </w:p>
        </w:tc>
        <w:tc>
          <w:tcPr>
            <w:tcW w:w="139" w:type="pct"/>
            <w:vAlign w:val="bottom"/>
          </w:tcPr>
          <w:p w14:paraId="3A46EECD" w14:textId="77777777" w:rsidR="00E86A82" w:rsidRPr="00F73937" w:rsidRDefault="00E86A82" w:rsidP="00E86A82">
            <w:pPr>
              <w:pStyle w:val="acctfourfigures"/>
              <w:shd w:val="clear" w:color="auto" w:fill="FFFFFF"/>
              <w:tabs>
                <w:tab w:val="clear" w:pos="765"/>
                <w:tab w:val="decimal" w:pos="1360"/>
              </w:tabs>
              <w:spacing w:line="240" w:lineRule="auto"/>
              <w:ind w:right="11"/>
            </w:pPr>
          </w:p>
        </w:tc>
        <w:tc>
          <w:tcPr>
            <w:tcW w:w="648" w:type="pct"/>
            <w:tcBorders>
              <w:top w:val="double" w:sz="4" w:space="0" w:color="auto"/>
            </w:tcBorders>
            <w:vAlign w:val="bottom"/>
          </w:tcPr>
          <w:p w14:paraId="4E440C22" w14:textId="77777777" w:rsidR="00E86A82" w:rsidRPr="00F73937" w:rsidRDefault="00E86A82" w:rsidP="00E86A82">
            <w:pPr>
              <w:pStyle w:val="acctfourfigures"/>
              <w:shd w:val="clear" w:color="auto" w:fill="FFFFFF"/>
              <w:tabs>
                <w:tab w:val="clear" w:pos="765"/>
                <w:tab w:val="decimal" w:pos="1360"/>
              </w:tabs>
              <w:spacing w:line="240" w:lineRule="auto"/>
              <w:ind w:right="-12"/>
            </w:pPr>
          </w:p>
        </w:tc>
      </w:tr>
      <w:tr w:rsidR="00155637" w:rsidRPr="00F73937" w14:paraId="79295F09" w14:textId="77777777" w:rsidTr="00155637">
        <w:trPr>
          <w:trHeight w:val="255"/>
        </w:trPr>
        <w:tc>
          <w:tcPr>
            <w:tcW w:w="2084" w:type="pct"/>
            <w:vAlign w:val="bottom"/>
          </w:tcPr>
          <w:p w14:paraId="3F193C1C" w14:textId="77777777" w:rsidR="00E86A82" w:rsidRPr="00F73937" w:rsidRDefault="00E86A82" w:rsidP="00E86A82">
            <w:pPr>
              <w:spacing w:line="240" w:lineRule="atLeast"/>
              <w:rPr>
                <w:rFonts w:cstheme="minorBidi"/>
                <w:b/>
                <w:bCs/>
              </w:rPr>
            </w:pPr>
            <w:r w:rsidRPr="00F73937">
              <w:rPr>
                <w:b/>
                <w:bCs/>
              </w:rPr>
              <w:t xml:space="preserve">Earnings per share (basic) </w:t>
            </w:r>
            <w:r w:rsidRPr="00F73937">
              <w:rPr>
                <w:b/>
                <w:bCs/>
                <w:i/>
                <w:iCs/>
              </w:rPr>
              <w:t>(in Baht)</w:t>
            </w:r>
          </w:p>
        </w:tc>
        <w:tc>
          <w:tcPr>
            <w:tcW w:w="648" w:type="pct"/>
            <w:tcBorders>
              <w:top w:val="nil"/>
              <w:left w:val="nil"/>
              <w:bottom w:val="double" w:sz="4" w:space="0" w:color="auto"/>
              <w:right w:val="nil"/>
            </w:tcBorders>
            <w:vAlign w:val="bottom"/>
          </w:tcPr>
          <w:p w14:paraId="4623DF81" w14:textId="38B2FCAA" w:rsidR="00E86A82" w:rsidRPr="00DA6CE5" w:rsidRDefault="00E86A82" w:rsidP="00E86A82">
            <w:pPr>
              <w:tabs>
                <w:tab w:val="left" w:pos="789"/>
              </w:tabs>
              <w:ind w:right="-8"/>
              <w:jc w:val="right"/>
              <w:rPr>
                <w:rFonts w:cs="Angsana New"/>
                <w:b/>
                <w:bCs/>
              </w:rPr>
            </w:pPr>
            <w:r>
              <w:rPr>
                <w:rFonts w:cs="Angsana New"/>
                <w:b/>
                <w:bCs/>
              </w:rPr>
              <w:t>0.2</w:t>
            </w:r>
            <w:r w:rsidR="0086329F">
              <w:rPr>
                <w:rFonts w:cs="Angsana New"/>
                <w:b/>
                <w:bCs/>
              </w:rPr>
              <w:t>311</w:t>
            </w:r>
          </w:p>
        </w:tc>
        <w:tc>
          <w:tcPr>
            <w:tcW w:w="137" w:type="pct"/>
            <w:vAlign w:val="bottom"/>
          </w:tcPr>
          <w:p w14:paraId="69422FD4" w14:textId="77777777" w:rsidR="00E86A82" w:rsidRPr="00DA6CE5" w:rsidRDefault="00E86A82" w:rsidP="00E86A82">
            <w:pPr>
              <w:tabs>
                <w:tab w:val="left" w:pos="789"/>
              </w:tabs>
              <w:ind w:right="-8"/>
              <w:jc w:val="right"/>
              <w:rPr>
                <w:rFonts w:cs="Angsana New"/>
                <w:b/>
                <w:bCs/>
              </w:rPr>
            </w:pPr>
          </w:p>
        </w:tc>
        <w:tc>
          <w:tcPr>
            <w:tcW w:w="604" w:type="pct"/>
            <w:tcBorders>
              <w:top w:val="nil"/>
              <w:left w:val="nil"/>
              <w:bottom w:val="double" w:sz="4" w:space="0" w:color="auto"/>
              <w:right w:val="nil"/>
            </w:tcBorders>
          </w:tcPr>
          <w:p w14:paraId="2B31BB4C" w14:textId="6F0DFE41" w:rsidR="00E86A82" w:rsidRPr="00DA6CE5" w:rsidRDefault="00E86A82" w:rsidP="00E86A82">
            <w:pPr>
              <w:tabs>
                <w:tab w:val="left" w:pos="789"/>
              </w:tabs>
              <w:ind w:right="-8"/>
              <w:jc w:val="right"/>
              <w:rPr>
                <w:rFonts w:cs="Angsana New"/>
                <w:b/>
                <w:bCs/>
              </w:rPr>
            </w:pPr>
            <w:r w:rsidRPr="00DA6CE5">
              <w:rPr>
                <w:rFonts w:cs="Angsana New" w:hint="cs"/>
                <w:b/>
                <w:bCs/>
              </w:rPr>
              <w:t>0</w:t>
            </w:r>
            <w:r>
              <w:rPr>
                <w:rFonts w:cs="Angsana New"/>
                <w:b/>
                <w:bCs/>
              </w:rPr>
              <w:t>.7140</w:t>
            </w:r>
          </w:p>
        </w:tc>
        <w:tc>
          <w:tcPr>
            <w:tcW w:w="141" w:type="pct"/>
          </w:tcPr>
          <w:p w14:paraId="2DEB1FF0" w14:textId="77777777" w:rsidR="00E86A82" w:rsidRPr="00DA6CE5" w:rsidRDefault="00E86A82" w:rsidP="00E86A82">
            <w:pPr>
              <w:tabs>
                <w:tab w:val="left" w:pos="789"/>
              </w:tabs>
              <w:ind w:right="-8"/>
              <w:jc w:val="right"/>
              <w:rPr>
                <w:rFonts w:cs="Angsana New"/>
                <w:b/>
                <w:bCs/>
              </w:rPr>
            </w:pPr>
          </w:p>
        </w:tc>
        <w:tc>
          <w:tcPr>
            <w:tcW w:w="598" w:type="pct"/>
            <w:tcBorders>
              <w:top w:val="nil"/>
              <w:left w:val="nil"/>
              <w:bottom w:val="double" w:sz="4" w:space="0" w:color="auto"/>
              <w:right w:val="nil"/>
            </w:tcBorders>
            <w:vAlign w:val="bottom"/>
          </w:tcPr>
          <w:p w14:paraId="3034FF0C" w14:textId="54A6F797" w:rsidR="00E86A82" w:rsidRPr="00DA6CE5" w:rsidRDefault="00E86A82" w:rsidP="00E86A82">
            <w:pPr>
              <w:tabs>
                <w:tab w:val="left" w:pos="789"/>
              </w:tabs>
              <w:ind w:right="-8"/>
              <w:jc w:val="right"/>
              <w:rPr>
                <w:rFonts w:cs="Angsana New"/>
                <w:b/>
                <w:bCs/>
              </w:rPr>
            </w:pPr>
            <w:r>
              <w:rPr>
                <w:rFonts w:cs="Angsana New"/>
                <w:b/>
                <w:bCs/>
              </w:rPr>
              <w:t>0.1568</w:t>
            </w:r>
          </w:p>
        </w:tc>
        <w:tc>
          <w:tcPr>
            <w:tcW w:w="139" w:type="pct"/>
            <w:vAlign w:val="bottom"/>
          </w:tcPr>
          <w:p w14:paraId="7C29466C" w14:textId="77777777" w:rsidR="00E86A82" w:rsidRPr="00DA6CE5" w:rsidRDefault="00E86A82" w:rsidP="00E86A82">
            <w:pPr>
              <w:tabs>
                <w:tab w:val="left" w:pos="789"/>
              </w:tabs>
              <w:ind w:right="-8"/>
              <w:jc w:val="right"/>
              <w:rPr>
                <w:rFonts w:cs="Angsana New"/>
                <w:b/>
                <w:bCs/>
              </w:rPr>
            </w:pPr>
          </w:p>
        </w:tc>
        <w:tc>
          <w:tcPr>
            <w:tcW w:w="648" w:type="pct"/>
            <w:tcBorders>
              <w:top w:val="nil"/>
              <w:left w:val="nil"/>
              <w:bottom w:val="double" w:sz="4" w:space="0" w:color="auto"/>
              <w:right w:val="nil"/>
            </w:tcBorders>
            <w:vAlign w:val="bottom"/>
          </w:tcPr>
          <w:p w14:paraId="567F9FFC" w14:textId="6FD9FFB3" w:rsidR="00E86A82" w:rsidRPr="00DA6CE5" w:rsidRDefault="00E86A82" w:rsidP="00E86A82">
            <w:pPr>
              <w:tabs>
                <w:tab w:val="left" w:pos="789"/>
              </w:tabs>
              <w:ind w:right="-8"/>
              <w:jc w:val="right"/>
              <w:rPr>
                <w:rFonts w:cs="Angsana New"/>
                <w:b/>
                <w:bCs/>
              </w:rPr>
            </w:pPr>
            <w:r>
              <w:rPr>
                <w:rFonts w:cs="Angsana New"/>
                <w:b/>
                <w:bCs/>
              </w:rPr>
              <w:t>1.1181</w:t>
            </w:r>
          </w:p>
        </w:tc>
      </w:tr>
      <w:tr w:rsidR="00155637" w:rsidRPr="00F73937" w14:paraId="4AE31638" w14:textId="77777777" w:rsidTr="00155637">
        <w:trPr>
          <w:trHeight w:val="255"/>
        </w:trPr>
        <w:tc>
          <w:tcPr>
            <w:tcW w:w="2084" w:type="pct"/>
            <w:vAlign w:val="bottom"/>
          </w:tcPr>
          <w:p w14:paraId="432FC9F7" w14:textId="77777777" w:rsidR="00E86A82" w:rsidRPr="00F73937" w:rsidRDefault="00E86A82" w:rsidP="00E86A82">
            <w:pPr>
              <w:spacing w:line="240" w:lineRule="atLeast"/>
              <w:rPr>
                <w:b/>
                <w:bCs/>
              </w:rPr>
            </w:pPr>
            <w:r w:rsidRPr="00F73937">
              <w:rPr>
                <w:b/>
                <w:bCs/>
              </w:rPr>
              <w:t xml:space="preserve">Earnings per share (dilute) </w:t>
            </w:r>
            <w:r w:rsidRPr="00F73937">
              <w:rPr>
                <w:b/>
                <w:bCs/>
                <w:i/>
                <w:iCs/>
              </w:rPr>
              <w:t>(in Baht)</w:t>
            </w:r>
          </w:p>
        </w:tc>
        <w:tc>
          <w:tcPr>
            <w:tcW w:w="648" w:type="pct"/>
            <w:tcBorders>
              <w:top w:val="double" w:sz="4" w:space="0" w:color="auto"/>
              <w:left w:val="nil"/>
              <w:bottom w:val="double" w:sz="4" w:space="0" w:color="auto"/>
              <w:right w:val="nil"/>
            </w:tcBorders>
            <w:vAlign w:val="bottom"/>
          </w:tcPr>
          <w:p w14:paraId="1B63DF93" w14:textId="30E24E11" w:rsidR="00E86A82" w:rsidRPr="00DA6CE5" w:rsidRDefault="00E86A82" w:rsidP="00E86A82">
            <w:pPr>
              <w:tabs>
                <w:tab w:val="left" w:pos="789"/>
              </w:tabs>
              <w:ind w:right="-8"/>
              <w:jc w:val="right"/>
              <w:rPr>
                <w:rFonts w:cs="Angsana New"/>
                <w:b/>
                <w:bCs/>
              </w:rPr>
            </w:pPr>
            <w:r>
              <w:rPr>
                <w:rFonts w:cs="Angsana New"/>
                <w:b/>
                <w:bCs/>
              </w:rPr>
              <w:t>0.2</w:t>
            </w:r>
            <w:r w:rsidR="00CE0DC2">
              <w:rPr>
                <w:rFonts w:cs="Angsana New"/>
                <w:b/>
                <w:bCs/>
              </w:rPr>
              <w:t>136</w:t>
            </w:r>
          </w:p>
        </w:tc>
        <w:tc>
          <w:tcPr>
            <w:tcW w:w="137" w:type="pct"/>
            <w:vAlign w:val="bottom"/>
          </w:tcPr>
          <w:p w14:paraId="6184D1E2" w14:textId="77777777" w:rsidR="00E86A82" w:rsidRPr="00DA6CE5" w:rsidRDefault="00E86A82" w:rsidP="00E86A82">
            <w:pPr>
              <w:tabs>
                <w:tab w:val="left" w:pos="789"/>
              </w:tabs>
              <w:ind w:right="-8"/>
              <w:jc w:val="right"/>
              <w:rPr>
                <w:rFonts w:cs="Angsana New"/>
                <w:b/>
                <w:bCs/>
              </w:rPr>
            </w:pPr>
          </w:p>
        </w:tc>
        <w:tc>
          <w:tcPr>
            <w:tcW w:w="604" w:type="pct"/>
            <w:tcBorders>
              <w:top w:val="double" w:sz="4" w:space="0" w:color="auto"/>
              <w:left w:val="nil"/>
              <w:bottom w:val="double" w:sz="4" w:space="0" w:color="auto"/>
              <w:right w:val="nil"/>
            </w:tcBorders>
          </w:tcPr>
          <w:p w14:paraId="3F74AFE1" w14:textId="07F0D44A" w:rsidR="00E86A82" w:rsidRPr="00DA6CE5" w:rsidRDefault="00E86A82" w:rsidP="00E86A82">
            <w:pPr>
              <w:tabs>
                <w:tab w:val="left" w:pos="789"/>
              </w:tabs>
              <w:ind w:right="-8"/>
              <w:jc w:val="right"/>
              <w:rPr>
                <w:rFonts w:cs="Angsana New"/>
                <w:b/>
                <w:bCs/>
              </w:rPr>
            </w:pPr>
            <w:r w:rsidRPr="00DA6CE5">
              <w:rPr>
                <w:rFonts w:cs="Angsana New" w:hint="cs"/>
                <w:b/>
                <w:bCs/>
              </w:rPr>
              <w:t>0.</w:t>
            </w:r>
            <w:r>
              <w:rPr>
                <w:rFonts w:cs="Angsana New"/>
                <w:b/>
                <w:bCs/>
              </w:rPr>
              <w:t>7044</w:t>
            </w:r>
          </w:p>
        </w:tc>
        <w:tc>
          <w:tcPr>
            <w:tcW w:w="141" w:type="pct"/>
          </w:tcPr>
          <w:p w14:paraId="7A8C3056" w14:textId="77777777" w:rsidR="00E86A82" w:rsidRPr="00DA6CE5" w:rsidRDefault="00E86A82" w:rsidP="00E86A82">
            <w:pPr>
              <w:tabs>
                <w:tab w:val="left" w:pos="789"/>
              </w:tabs>
              <w:ind w:right="-8"/>
              <w:jc w:val="right"/>
              <w:rPr>
                <w:rFonts w:cs="Angsana New"/>
                <w:b/>
                <w:bCs/>
              </w:rPr>
            </w:pPr>
          </w:p>
        </w:tc>
        <w:tc>
          <w:tcPr>
            <w:tcW w:w="598" w:type="pct"/>
            <w:tcBorders>
              <w:top w:val="double" w:sz="4" w:space="0" w:color="auto"/>
              <w:left w:val="nil"/>
              <w:bottom w:val="double" w:sz="4" w:space="0" w:color="auto"/>
              <w:right w:val="nil"/>
            </w:tcBorders>
            <w:vAlign w:val="bottom"/>
          </w:tcPr>
          <w:p w14:paraId="6F275F21" w14:textId="290B8297" w:rsidR="00E86A82" w:rsidRPr="00DA6CE5" w:rsidRDefault="00E86A82" w:rsidP="00E86A82">
            <w:pPr>
              <w:tabs>
                <w:tab w:val="left" w:pos="789"/>
              </w:tabs>
              <w:ind w:right="-8"/>
              <w:jc w:val="right"/>
              <w:rPr>
                <w:rFonts w:cs="Angsana New"/>
                <w:b/>
                <w:bCs/>
                <w:cs/>
              </w:rPr>
            </w:pPr>
            <w:r>
              <w:rPr>
                <w:rFonts w:cs="Angsana New"/>
                <w:b/>
                <w:bCs/>
              </w:rPr>
              <w:t>0.1452</w:t>
            </w:r>
          </w:p>
        </w:tc>
        <w:tc>
          <w:tcPr>
            <w:tcW w:w="139" w:type="pct"/>
            <w:vAlign w:val="bottom"/>
          </w:tcPr>
          <w:p w14:paraId="547979FC" w14:textId="77777777" w:rsidR="00E86A82" w:rsidRPr="00DA6CE5" w:rsidRDefault="00E86A82" w:rsidP="00E86A82">
            <w:pPr>
              <w:tabs>
                <w:tab w:val="left" w:pos="789"/>
              </w:tabs>
              <w:ind w:right="-8"/>
              <w:jc w:val="right"/>
              <w:rPr>
                <w:rFonts w:cs="Angsana New"/>
                <w:b/>
                <w:bCs/>
              </w:rPr>
            </w:pPr>
          </w:p>
        </w:tc>
        <w:tc>
          <w:tcPr>
            <w:tcW w:w="648" w:type="pct"/>
            <w:tcBorders>
              <w:top w:val="double" w:sz="4" w:space="0" w:color="auto"/>
              <w:left w:val="nil"/>
              <w:bottom w:val="double" w:sz="4" w:space="0" w:color="auto"/>
              <w:right w:val="nil"/>
            </w:tcBorders>
            <w:vAlign w:val="bottom"/>
          </w:tcPr>
          <w:p w14:paraId="5349A245" w14:textId="05826665" w:rsidR="00E86A82" w:rsidRPr="00DA6CE5" w:rsidRDefault="00E86A82" w:rsidP="00E86A82">
            <w:pPr>
              <w:tabs>
                <w:tab w:val="left" w:pos="789"/>
              </w:tabs>
              <w:ind w:right="-8"/>
              <w:jc w:val="right"/>
              <w:rPr>
                <w:rFonts w:cs="Angsana New"/>
                <w:b/>
                <w:bCs/>
                <w:cs/>
              </w:rPr>
            </w:pPr>
            <w:r>
              <w:rPr>
                <w:rFonts w:cs="Angsana New"/>
                <w:b/>
                <w:bCs/>
              </w:rPr>
              <w:t>1.1031</w:t>
            </w:r>
          </w:p>
        </w:tc>
      </w:tr>
    </w:tbl>
    <w:p w14:paraId="4DE9663C" w14:textId="77777777" w:rsidR="00286616" w:rsidRDefault="00286616" w:rsidP="00A27607">
      <w:pPr>
        <w:spacing w:line="240" w:lineRule="auto"/>
        <w:ind w:left="5" w:firstLine="562"/>
        <w:rPr>
          <w:color w:val="000000"/>
          <w:sz w:val="20"/>
          <w:szCs w:val="20"/>
        </w:rPr>
      </w:pPr>
    </w:p>
    <w:p w14:paraId="06ABFF25" w14:textId="083243A7" w:rsidR="00E26D34" w:rsidRDefault="00E26D34" w:rsidP="00A27607">
      <w:pPr>
        <w:spacing w:line="240" w:lineRule="auto"/>
        <w:ind w:left="5" w:firstLine="562"/>
        <w:rPr>
          <w:rFonts w:cstheme="minorBidi"/>
          <w:color w:val="000000"/>
          <w:sz w:val="20"/>
          <w:szCs w:val="20"/>
        </w:rPr>
      </w:pPr>
    </w:p>
    <w:p w14:paraId="0B5A2587" w14:textId="7CC8F805" w:rsidR="002B6C2B" w:rsidRDefault="002B6C2B" w:rsidP="00A27607">
      <w:pPr>
        <w:spacing w:line="240" w:lineRule="auto"/>
        <w:ind w:left="5" w:firstLine="562"/>
        <w:rPr>
          <w:rFonts w:cstheme="minorBidi"/>
          <w:color w:val="000000"/>
          <w:sz w:val="20"/>
          <w:szCs w:val="20"/>
        </w:rPr>
      </w:pPr>
    </w:p>
    <w:p w14:paraId="44DFC5BC" w14:textId="77777777" w:rsidR="00444577" w:rsidRDefault="00444577" w:rsidP="00A27607">
      <w:pPr>
        <w:spacing w:line="240" w:lineRule="auto"/>
        <w:ind w:left="5" w:firstLine="562"/>
        <w:rPr>
          <w:rFonts w:cstheme="minorBidi"/>
          <w:color w:val="000000"/>
          <w:sz w:val="20"/>
          <w:szCs w:val="20"/>
        </w:rPr>
      </w:pPr>
    </w:p>
    <w:p w14:paraId="6C9FD62F" w14:textId="539A5FBB" w:rsidR="002B6C2B" w:rsidRDefault="002B6C2B" w:rsidP="00A27607">
      <w:pPr>
        <w:pStyle w:val="Heading1"/>
        <w:numPr>
          <w:ilvl w:val="0"/>
          <w:numId w:val="13"/>
        </w:numPr>
        <w:tabs>
          <w:tab w:val="num" w:pos="360"/>
          <w:tab w:val="left" w:pos="567"/>
        </w:tabs>
        <w:spacing w:before="0" w:after="0" w:line="240" w:lineRule="auto"/>
        <w:ind w:left="1080" w:hanging="594"/>
        <w:jc w:val="both"/>
        <w:rPr>
          <w:rFonts w:cs="Angsana New"/>
          <w:b/>
          <w:bCs/>
          <w:i w:val="0"/>
          <w:iCs/>
          <w:szCs w:val="30"/>
          <w:lang w:val="en-US"/>
        </w:rPr>
      </w:pPr>
      <w:r>
        <w:rPr>
          <w:rFonts w:cs="Angsana New"/>
          <w:b/>
          <w:bCs/>
          <w:i w:val="0"/>
          <w:iCs/>
          <w:szCs w:val="30"/>
          <w:lang w:val="en-US"/>
        </w:rPr>
        <w:lastRenderedPageBreak/>
        <w:t>Dividen</w:t>
      </w:r>
      <w:r w:rsidR="00444577">
        <w:rPr>
          <w:rFonts w:cs="Angsana New"/>
          <w:b/>
          <w:bCs/>
          <w:i w:val="0"/>
          <w:iCs/>
          <w:szCs w:val="30"/>
          <w:lang w:val="en-US"/>
        </w:rPr>
        <w:t>ds</w:t>
      </w:r>
    </w:p>
    <w:p w14:paraId="55B1CC59" w14:textId="77777777" w:rsidR="00444577" w:rsidRPr="00444577" w:rsidRDefault="00444577" w:rsidP="00444577">
      <w:pPr>
        <w:pStyle w:val="BodyText"/>
        <w:spacing w:after="0"/>
        <w:rPr>
          <w:lang w:val="en-US" w:eastAsia="x-none"/>
        </w:rPr>
      </w:pPr>
    </w:p>
    <w:tbl>
      <w:tblPr>
        <w:tblStyle w:val="TableGrid"/>
        <w:tblW w:w="909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800"/>
        <w:gridCol w:w="1890"/>
        <w:gridCol w:w="1350"/>
        <w:gridCol w:w="270"/>
        <w:gridCol w:w="1530"/>
      </w:tblGrid>
      <w:tr w:rsidR="00C37827" w14:paraId="3B2FD4C6" w14:textId="77777777" w:rsidTr="00C37827">
        <w:trPr>
          <w:tblHeader/>
        </w:trPr>
        <w:tc>
          <w:tcPr>
            <w:tcW w:w="2250" w:type="dxa"/>
          </w:tcPr>
          <w:p w14:paraId="122DF062" w14:textId="77777777" w:rsidR="00C37827" w:rsidRDefault="00C37827">
            <w:pPr>
              <w:pStyle w:val="block"/>
              <w:spacing w:after="0" w:line="240" w:lineRule="auto"/>
              <w:ind w:left="0"/>
              <w:jc w:val="center"/>
              <w:rPr>
                <w:lang w:eastAsia="en-GB"/>
              </w:rPr>
            </w:pPr>
          </w:p>
        </w:tc>
        <w:tc>
          <w:tcPr>
            <w:tcW w:w="1800" w:type="dxa"/>
            <w:vAlign w:val="bottom"/>
            <w:hideMark/>
          </w:tcPr>
          <w:p w14:paraId="076BAA29" w14:textId="77777777" w:rsidR="00C37827" w:rsidRDefault="00C37827">
            <w:pPr>
              <w:pStyle w:val="block"/>
              <w:spacing w:after="0" w:line="240" w:lineRule="auto"/>
              <w:ind w:left="0"/>
              <w:jc w:val="center"/>
              <w:rPr>
                <w:lang w:eastAsia="en-GB"/>
              </w:rPr>
            </w:pPr>
            <w:r>
              <w:rPr>
                <w:lang w:eastAsia="en-GB"/>
              </w:rPr>
              <w:t>Approval date</w:t>
            </w:r>
          </w:p>
        </w:tc>
        <w:tc>
          <w:tcPr>
            <w:tcW w:w="1890" w:type="dxa"/>
            <w:vAlign w:val="bottom"/>
            <w:hideMark/>
          </w:tcPr>
          <w:p w14:paraId="486B901B" w14:textId="77777777" w:rsidR="00C37827" w:rsidRDefault="00C37827">
            <w:pPr>
              <w:pStyle w:val="block"/>
              <w:spacing w:after="0" w:line="240" w:lineRule="auto"/>
              <w:ind w:left="0"/>
              <w:jc w:val="center"/>
              <w:rPr>
                <w:lang w:eastAsia="en-GB"/>
              </w:rPr>
            </w:pPr>
            <w:r>
              <w:rPr>
                <w:lang w:eastAsia="en-GB"/>
              </w:rPr>
              <w:t>Payment schedule</w:t>
            </w:r>
          </w:p>
        </w:tc>
        <w:tc>
          <w:tcPr>
            <w:tcW w:w="1350" w:type="dxa"/>
            <w:vAlign w:val="bottom"/>
            <w:hideMark/>
          </w:tcPr>
          <w:p w14:paraId="618431E6" w14:textId="77777777" w:rsidR="00C37827" w:rsidRDefault="00C37827">
            <w:pPr>
              <w:pStyle w:val="block"/>
              <w:spacing w:after="0" w:line="240" w:lineRule="auto"/>
              <w:ind w:left="-83" w:right="-108"/>
              <w:jc w:val="center"/>
              <w:rPr>
                <w:lang w:eastAsia="en-GB"/>
              </w:rPr>
            </w:pPr>
            <w:r>
              <w:rPr>
                <w:lang w:eastAsia="en-GB"/>
              </w:rPr>
              <w:t xml:space="preserve">Dividend rate </w:t>
            </w:r>
          </w:p>
          <w:p w14:paraId="277B3972" w14:textId="77777777" w:rsidR="00C37827" w:rsidRDefault="00C37827">
            <w:pPr>
              <w:pStyle w:val="block"/>
              <w:spacing w:after="0" w:line="240" w:lineRule="auto"/>
              <w:ind w:left="-83" w:right="-108"/>
              <w:jc w:val="center"/>
              <w:rPr>
                <w:i/>
                <w:iCs/>
                <w:lang w:eastAsia="en-GB"/>
              </w:rPr>
            </w:pPr>
            <w:r>
              <w:rPr>
                <w:lang w:eastAsia="en-GB"/>
              </w:rPr>
              <w:t>per share</w:t>
            </w:r>
            <w:r>
              <w:rPr>
                <w:i/>
                <w:iCs/>
                <w:lang w:eastAsia="en-GB"/>
              </w:rPr>
              <w:t xml:space="preserve"> </w:t>
            </w:r>
          </w:p>
        </w:tc>
        <w:tc>
          <w:tcPr>
            <w:tcW w:w="270" w:type="dxa"/>
            <w:vAlign w:val="bottom"/>
          </w:tcPr>
          <w:p w14:paraId="3D578BAD" w14:textId="77777777" w:rsidR="00C37827" w:rsidRDefault="00C37827">
            <w:pPr>
              <w:pStyle w:val="block"/>
              <w:spacing w:after="0" w:line="240" w:lineRule="auto"/>
              <w:ind w:left="0"/>
              <w:jc w:val="center"/>
              <w:rPr>
                <w:i/>
                <w:iCs/>
                <w:lang w:eastAsia="en-GB"/>
              </w:rPr>
            </w:pPr>
          </w:p>
        </w:tc>
        <w:tc>
          <w:tcPr>
            <w:tcW w:w="1530" w:type="dxa"/>
            <w:vAlign w:val="bottom"/>
            <w:hideMark/>
          </w:tcPr>
          <w:p w14:paraId="62964DB4" w14:textId="77777777" w:rsidR="00C37827" w:rsidRDefault="00C37827">
            <w:pPr>
              <w:pStyle w:val="block"/>
              <w:spacing w:after="0" w:line="240" w:lineRule="auto"/>
              <w:ind w:left="-96" w:right="-83"/>
              <w:jc w:val="center"/>
              <w:rPr>
                <w:rFonts w:cs="Angsana New"/>
                <w:i/>
                <w:iCs/>
                <w:lang w:val="en-US" w:eastAsia="en-GB"/>
              </w:rPr>
            </w:pPr>
            <w:r>
              <w:rPr>
                <w:rFonts w:cs="Angsana New"/>
                <w:lang w:val="en-US" w:eastAsia="en-GB"/>
              </w:rPr>
              <w:t>Amount</w:t>
            </w:r>
          </w:p>
        </w:tc>
      </w:tr>
      <w:tr w:rsidR="00C37827" w14:paraId="725D247A" w14:textId="77777777" w:rsidTr="00C37827">
        <w:trPr>
          <w:tblHeader/>
        </w:trPr>
        <w:tc>
          <w:tcPr>
            <w:tcW w:w="2250" w:type="dxa"/>
          </w:tcPr>
          <w:p w14:paraId="3502765D" w14:textId="77777777" w:rsidR="00C37827" w:rsidRDefault="00C37827">
            <w:pPr>
              <w:pStyle w:val="block"/>
              <w:spacing w:after="0" w:line="240" w:lineRule="auto"/>
              <w:ind w:left="-135" w:right="-146"/>
              <w:jc w:val="center"/>
              <w:rPr>
                <w:lang w:eastAsia="en-GB" w:bidi="ar-SA"/>
              </w:rPr>
            </w:pPr>
          </w:p>
        </w:tc>
        <w:tc>
          <w:tcPr>
            <w:tcW w:w="1800" w:type="dxa"/>
            <w:vAlign w:val="bottom"/>
          </w:tcPr>
          <w:p w14:paraId="3A839DBC" w14:textId="77777777" w:rsidR="00C37827" w:rsidRDefault="00C37827">
            <w:pPr>
              <w:pStyle w:val="block"/>
              <w:spacing w:after="0" w:line="240" w:lineRule="auto"/>
              <w:ind w:left="-135" w:right="-146"/>
              <w:jc w:val="center"/>
              <w:rPr>
                <w:lang w:eastAsia="en-GB"/>
              </w:rPr>
            </w:pPr>
          </w:p>
        </w:tc>
        <w:tc>
          <w:tcPr>
            <w:tcW w:w="1890" w:type="dxa"/>
            <w:vAlign w:val="bottom"/>
          </w:tcPr>
          <w:p w14:paraId="664707DE" w14:textId="77777777" w:rsidR="00C37827" w:rsidRDefault="00C37827">
            <w:pPr>
              <w:pStyle w:val="block"/>
              <w:spacing w:after="0" w:line="240" w:lineRule="auto"/>
              <w:ind w:left="-70" w:right="-146"/>
              <w:jc w:val="center"/>
              <w:rPr>
                <w:lang w:eastAsia="en-GB"/>
              </w:rPr>
            </w:pPr>
          </w:p>
        </w:tc>
        <w:tc>
          <w:tcPr>
            <w:tcW w:w="1350" w:type="dxa"/>
            <w:vAlign w:val="bottom"/>
            <w:hideMark/>
          </w:tcPr>
          <w:p w14:paraId="4E05AFEE" w14:textId="77777777" w:rsidR="00C37827" w:rsidRDefault="00C37827">
            <w:pPr>
              <w:pStyle w:val="block"/>
              <w:spacing w:after="0" w:line="240" w:lineRule="auto"/>
              <w:ind w:left="0"/>
              <w:jc w:val="center"/>
              <w:rPr>
                <w:lang w:eastAsia="en-GB"/>
              </w:rPr>
            </w:pPr>
            <w:r>
              <w:rPr>
                <w:i/>
                <w:iCs/>
                <w:lang w:eastAsia="en-GB"/>
              </w:rPr>
              <w:t>(Baht)</w:t>
            </w:r>
          </w:p>
        </w:tc>
        <w:tc>
          <w:tcPr>
            <w:tcW w:w="270" w:type="dxa"/>
            <w:vAlign w:val="bottom"/>
          </w:tcPr>
          <w:p w14:paraId="4B3B26F6" w14:textId="77777777" w:rsidR="00C37827" w:rsidRDefault="00C37827">
            <w:pPr>
              <w:pStyle w:val="block"/>
              <w:spacing w:after="0" w:line="240" w:lineRule="auto"/>
              <w:ind w:left="0"/>
              <w:jc w:val="center"/>
              <w:rPr>
                <w:lang w:eastAsia="en-GB"/>
              </w:rPr>
            </w:pPr>
          </w:p>
        </w:tc>
        <w:tc>
          <w:tcPr>
            <w:tcW w:w="1530" w:type="dxa"/>
            <w:vAlign w:val="bottom"/>
            <w:hideMark/>
          </w:tcPr>
          <w:p w14:paraId="37527B9E" w14:textId="77777777" w:rsidR="00C37827" w:rsidRDefault="00C37827">
            <w:pPr>
              <w:pStyle w:val="block"/>
              <w:spacing w:after="0" w:line="240" w:lineRule="auto"/>
              <w:ind w:left="-96" w:right="-83"/>
              <w:jc w:val="center"/>
              <w:rPr>
                <w:lang w:eastAsia="en-GB"/>
              </w:rPr>
            </w:pPr>
            <w:r>
              <w:rPr>
                <w:i/>
                <w:iCs/>
                <w:lang w:eastAsia="en-GB"/>
              </w:rPr>
              <w:t>(</w:t>
            </w:r>
            <w:proofErr w:type="gramStart"/>
            <w:r>
              <w:rPr>
                <w:i/>
                <w:iCs/>
                <w:lang w:eastAsia="en-GB"/>
              </w:rPr>
              <w:t>in</w:t>
            </w:r>
            <w:proofErr w:type="gramEnd"/>
            <w:r>
              <w:rPr>
                <w:i/>
                <w:iCs/>
                <w:lang w:eastAsia="en-GB"/>
              </w:rPr>
              <w:t xml:space="preserve"> million Baht)</w:t>
            </w:r>
          </w:p>
        </w:tc>
      </w:tr>
      <w:tr w:rsidR="00C37827" w14:paraId="34567710" w14:textId="77777777" w:rsidTr="00C37827">
        <w:tc>
          <w:tcPr>
            <w:tcW w:w="2250" w:type="dxa"/>
            <w:vAlign w:val="bottom"/>
            <w:hideMark/>
          </w:tcPr>
          <w:p w14:paraId="7A4D527B" w14:textId="3E734BB1" w:rsidR="00C37827" w:rsidRDefault="00C37827">
            <w:pPr>
              <w:pStyle w:val="block"/>
              <w:spacing w:after="0" w:line="240" w:lineRule="auto"/>
              <w:ind w:left="0" w:right="-146"/>
              <w:rPr>
                <w:rFonts w:cstheme="minorBidi"/>
                <w:b/>
                <w:bCs/>
                <w:i/>
                <w:iCs/>
                <w:lang w:val="en-US" w:eastAsia="en-GB"/>
              </w:rPr>
            </w:pPr>
            <w:r>
              <w:rPr>
                <w:rFonts w:cstheme="minorBidi"/>
                <w:b/>
                <w:bCs/>
                <w:i/>
                <w:iCs/>
                <w:lang w:val="en-US" w:eastAsia="en-GB"/>
              </w:rPr>
              <w:t>2023</w:t>
            </w:r>
          </w:p>
        </w:tc>
        <w:tc>
          <w:tcPr>
            <w:tcW w:w="1800" w:type="dxa"/>
            <w:vAlign w:val="bottom"/>
          </w:tcPr>
          <w:p w14:paraId="036223C3" w14:textId="77777777" w:rsidR="00C37827" w:rsidRDefault="00C37827">
            <w:pPr>
              <w:pStyle w:val="block"/>
              <w:spacing w:after="0" w:line="240" w:lineRule="auto"/>
              <w:ind w:left="-135" w:right="-146"/>
              <w:jc w:val="center"/>
              <w:rPr>
                <w:lang w:eastAsia="en-GB"/>
              </w:rPr>
            </w:pPr>
          </w:p>
        </w:tc>
        <w:tc>
          <w:tcPr>
            <w:tcW w:w="1890" w:type="dxa"/>
            <w:vAlign w:val="bottom"/>
          </w:tcPr>
          <w:p w14:paraId="670292AE" w14:textId="77777777" w:rsidR="00C37827" w:rsidRDefault="00C37827">
            <w:pPr>
              <w:pStyle w:val="block"/>
              <w:spacing w:after="0" w:line="240" w:lineRule="auto"/>
              <w:ind w:left="-70" w:right="-146"/>
              <w:jc w:val="center"/>
              <w:rPr>
                <w:lang w:eastAsia="en-GB"/>
              </w:rPr>
            </w:pPr>
          </w:p>
        </w:tc>
        <w:tc>
          <w:tcPr>
            <w:tcW w:w="1350" w:type="dxa"/>
            <w:vAlign w:val="bottom"/>
          </w:tcPr>
          <w:p w14:paraId="68C208CE" w14:textId="77777777" w:rsidR="00C37827" w:rsidRDefault="00C37827">
            <w:pPr>
              <w:pStyle w:val="block"/>
              <w:spacing w:after="0" w:line="240" w:lineRule="auto"/>
              <w:ind w:left="0"/>
              <w:jc w:val="center"/>
              <w:rPr>
                <w:rFonts w:cstheme="minorBidi"/>
                <w:lang w:val="en-US" w:eastAsia="en-GB"/>
              </w:rPr>
            </w:pPr>
          </w:p>
        </w:tc>
        <w:tc>
          <w:tcPr>
            <w:tcW w:w="270" w:type="dxa"/>
            <w:vAlign w:val="bottom"/>
          </w:tcPr>
          <w:p w14:paraId="76D8C0BE" w14:textId="77777777" w:rsidR="00C37827" w:rsidRDefault="00C37827">
            <w:pPr>
              <w:pStyle w:val="block"/>
              <w:spacing w:after="0" w:line="240" w:lineRule="auto"/>
              <w:ind w:left="0"/>
              <w:jc w:val="center"/>
              <w:rPr>
                <w:lang w:eastAsia="en-GB"/>
              </w:rPr>
            </w:pPr>
          </w:p>
        </w:tc>
        <w:tc>
          <w:tcPr>
            <w:tcW w:w="1530" w:type="dxa"/>
            <w:vAlign w:val="bottom"/>
          </w:tcPr>
          <w:p w14:paraId="7467272A" w14:textId="77777777" w:rsidR="00C37827" w:rsidRDefault="00C37827">
            <w:pPr>
              <w:pStyle w:val="block"/>
              <w:spacing w:after="0" w:line="240" w:lineRule="auto"/>
              <w:ind w:left="-96" w:right="-650"/>
              <w:jc w:val="center"/>
              <w:rPr>
                <w:lang w:eastAsia="en-GB"/>
              </w:rPr>
            </w:pPr>
          </w:p>
        </w:tc>
      </w:tr>
      <w:tr w:rsidR="00C37827" w14:paraId="556D054F" w14:textId="77777777" w:rsidTr="00C37827">
        <w:tc>
          <w:tcPr>
            <w:tcW w:w="2250" w:type="dxa"/>
            <w:vAlign w:val="bottom"/>
            <w:hideMark/>
          </w:tcPr>
          <w:p w14:paraId="74225D94" w14:textId="269EED89" w:rsidR="00C37827" w:rsidRDefault="00C37827">
            <w:pPr>
              <w:pStyle w:val="block"/>
              <w:spacing w:after="0" w:line="240" w:lineRule="auto"/>
              <w:ind w:left="0" w:right="-146"/>
              <w:rPr>
                <w:rFonts w:cstheme="minorBidi"/>
                <w:lang w:val="en-US" w:eastAsia="en-GB"/>
              </w:rPr>
            </w:pPr>
            <w:r>
              <w:rPr>
                <w:rFonts w:cstheme="minorBidi"/>
                <w:lang w:val="en-US" w:eastAsia="en-GB"/>
              </w:rPr>
              <w:t>2022 Annual dividend</w:t>
            </w:r>
          </w:p>
        </w:tc>
        <w:tc>
          <w:tcPr>
            <w:tcW w:w="1800" w:type="dxa"/>
            <w:vAlign w:val="bottom"/>
            <w:hideMark/>
          </w:tcPr>
          <w:p w14:paraId="656CDC84" w14:textId="4C95DF52" w:rsidR="00C37827" w:rsidRDefault="00C37827">
            <w:pPr>
              <w:pStyle w:val="block"/>
              <w:spacing w:after="0" w:line="240" w:lineRule="auto"/>
              <w:ind w:left="-135" w:right="-146"/>
              <w:jc w:val="center"/>
              <w:rPr>
                <w:lang w:eastAsia="en-GB" w:bidi="ar-SA"/>
              </w:rPr>
            </w:pPr>
            <w:r>
              <w:rPr>
                <w:lang w:eastAsia="en-GB"/>
              </w:rPr>
              <w:t>26 April 2023</w:t>
            </w:r>
          </w:p>
        </w:tc>
        <w:tc>
          <w:tcPr>
            <w:tcW w:w="1890" w:type="dxa"/>
            <w:vAlign w:val="bottom"/>
            <w:hideMark/>
          </w:tcPr>
          <w:p w14:paraId="1C54A792" w14:textId="55635032" w:rsidR="00C37827" w:rsidRDefault="00C37827">
            <w:pPr>
              <w:pStyle w:val="block"/>
              <w:spacing w:after="0" w:line="240" w:lineRule="auto"/>
              <w:ind w:left="-70" w:right="-146"/>
              <w:jc w:val="center"/>
              <w:rPr>
                <w:rFonts w:cstheme="minorBidi"/>
                <w:lang w:val="en-US" w:eastAsia="en-GB"/>
              </w:rPr>
            </w:pPr>
            <w:r>
              <w:rPr>
                <w:lang w:eastAsia="en-GB"/>
              </w:rPr>
              <w:t>May 2023</w:t>
            </w:r>
          </w:p>
        </w:tc>
        <w:tc>
          <w:tcPr>
            <w:tcW w:w="1350" w:type="dxa"/>
            <w:vAlign w:val="bottom"/>
            <w:hideMark/>
          </w:tcPr>
          <w:p w14:paraId="76AD49ED" w14:textId="3DF9EEC5" w:rsidR="00C37827" w:rsidRDefault="00C37827">
            <w:pPr>
              <w:pStyle w:val="block"/>
              <w:spacing w:after="0" w:line="240" w:lineRule="auto"/>
              <w:ind w:left="0"/>
              <w:jc w:val="center"/>
              <w:rPr>
                <w:lang w:eastAsia="en-GB"/>
              </w:rPr>
            </w:pPr>
            <w:r>
              <w:rPr>
                <w:rFonts w:cstheme="minorBidi"/>
                <w:lang w:val="en-US" w:eastAsia="en-GB"/>
              </w:rPr>
              <w:t>0.16</w:t>
            </w:r>
          </w:p>
        </w:tc>
        <w:tc>
          <w:tcPr>
            <w:tcW w:w="270" w:type="dxa"/>
            <w:vAlign w:val="bottom"/>
          </w:tcPr>
          <w:p w14:paraId="70FA0AA5" w14:textId="77777777" w:rsidR="00C37827" w:rsidRDefault="00C37827">
            <w:pPr>
              <w:pStyle w:val="block"/>
              <w:spacing w:after="0" w:line="240" w:lineRule="auto"/>
              <w:ind w:left="0"/>
              <w:jc w:val="center"/>
              <w:rPr>
                <w:lang w:eastAsia="en-GB"/>
              </w:rPr>
            </w:pPr>
          </w:p>
        </w:tc>
        <w:tc>
          <w:tcPr>
            <w:tcW w:w="1530" w:type="dxa"/>
            <w:vAlign w:val="bottom"/>
            <w:hideMark/>
          </w:tcPr>
          <w:p w14:paraId="43775E64" w14:textId="1824A0F5" w:rsidR="00C37827" w:rsidRDefault="00C37827">
            <w:pPr>
              <w:pStyle w:val="block"/>
              <w:spacing w:after="0" w:line="240" w:lineRule="auto"/>
              <w:ind w:left="-96" w:right="-153"/>
              <w:jc w:val="center"/>
              <w:rPr>
                <w:lang w:eastAsia="en-GB"/>
              </w:rPr>
            </w:pPr>
            <w:r>
              <w:rPr>
                <w:lang w:eastAsia="en-GB"/>
              </w:rPr>
              <w:t>270.99</w:t>
            </w:r>
          </w:p>
        </w:tc>
      </w:tr>
      <w:tr w:rsidR="00C37827" w14:paraId="3BAAA18E" w14:textId="77777777" w:rsidTr="00C37827">
        <w:tc>
          <w:tcPr>
            <w:tcW w:w="2250" w:type="dxa"/>
            <w:vAlign w:val="bottom"/>
          </w:tcPr>
          <w:p w14:paraId="52717F84" w14:textId="77777777" w:rsidR="00C37827" w:rsidRDefault="00C37827">
            <w:pPr>
              <w:pStyle w:val="block"/>
              <w:spacing w:after="0" w:line="240" w:lineRule="auto"/>
              <w:ind w:left="0" w:right="-146"/>
              <w:rPr>
                <w:rFonts w:cstheme="minorBidi"/>
                <w:lang w:val="en-US" w:eastAsia="en-GB"/>
              </w:rPr>
            </w:pPr>
          </w:p>
        </w:tc>
        <w:tc>
          <w:tcPr>
            <w:tcW w:w="1800" w:type="dxa"/>
            <w:vAlign w:val="bottom"/>
          </w:tcPr>
          <w:p w14:paraId="6735C04B" w14:textId="77777777" w:rsidR="00C37827" w:rsidRDefault="00C37827">
            <w:pPr>
              <w:pStyle w:val="block"/>
              <w:spacing w:after="0" w:line="240" w:lineRule="auto"/>
              <w:ind w:left="-135" w:right="-146"/>
              <w:jc w:val="center"/>
              <w:rPr>
                <w:lang w:eastAsia="en-GB"/>
              </w:rPr>
            </w:pPr>
          </w:p>
        </w:tc>
        <w:tc>
          <w:tcPr>
            <w:tcW w:w="1890" w:type="dxa"/>
            <w:vAlign w:val="bottom"/>
          </w:tcPr>
          <w:p w14:paraId="141EF92E" w14:textId="77777777" w:rsidR="00C37827" w:rsidRDefault="00C37827">
            <w:pPr>
              <w:pStyle w:val="block"/>
              <w:spacing w:after="0" w:line="240" w:lineRule="auto"/>
              <w:ind w:left="-70" w:right="-146"/>
              <w:jc w:val="center"/>
              <w:rPr>
                <w:lang w:eastAsia="en-GB"/>
              </w:rPr>
            </w:pPr>
          </w:p>
        </w:tc>
        <w:tc>
          <w:tcPr>
            <w:tcW w:w="1350" w:type="dxa"/>
            <w:vAlign w:val="bottom"/>
          </w:tcPr>
          <w:p w14:paraId="034A1DD3" w14:textId="77777777" w:rsidR="00C37827" w:rsidRDefault="00C37827">
            <w:pPr>
              <w:pStyle w:val="block"/>
              <w:spacing w:after="0" w:line="240" w:lineRule="auto"/>
              <w:ind w:left="0"/>
              <w:jc w:val="center"/>
              <w:rPr>
                <w:rFonts w:cstheme="minorBidi"/>
                <w:lang w:val="en-US" w:eastAsia="en-GB"/>
              </w:rPr>
            </w:pPr>
          </w:p>
        </w:tc>
        <w:tc>
          <w:tcPr>
            <w:tcW w:w="270" w:type="dxa"/>
            <w:vAlign w:val="bottom"/>
          </w:tcPr>
          <w:p w14:paraId="4D66DF66" w14:textId="77777777" w:rsidR="00C37827" w:rsidRDefault="00C37827">
            <w:pPr>
              <w:pStyle w:val="block"/>
              <w:spacing w:after="0" w:line="240" w:lineRule="auto"/>
              <w:ind w:left="0"/>
              <w:jc w:val="center"/>
              <w:rPr>
                <w:lang w:eastAsia="en-GB"/>
              </w:rPr>
            </w:pPr>
          </w:p>
        </w:tc>
        <w:tc>
          <w:tcPr>
            <w:tcW w:w="1530" w:type="dxa"/>
            <w:vAlign w:val="bottom"/>
          </w:tcPr>
          <w:p w14:paraId="7E952B4A" w14:textId="77777777" w:rsidR="00C37827" w:rsidRDefault="00C37827">
            <w:pPr>
              <w:pStyle w:val="block"/>
              <w:spacing w:after="0" w:line="240" w:lineRule="auto"/>
              <w:ind w:left="-96" w:right="-650"/>
              <w:jc w:val="center"/>
              <w:rPr>
                <w:lang w:eastAsia="en-GB"/>
              </w:rPr>
            </w:pPr>
          </w:p>
        </w:tc>
      </w:tr>
      <w:tr w:rsidR="00C37827" w14:paraId="25BBE2A4" w14:textId="77777777" w:rsidTr="00C37827">
        <w:tc>
          <w:tcPr>
            <w:tcW w:w="2250" w:type="dxa"/>
            <w:vAlign w:val="bottom"/>
            <w:hideMark/>
          </w:tcPr>
          <w:p w14:paraId="1C049F2D" w14:textId="6A34D464" w:rsidR="00C37827" w:rsidRDefault="00C37827">
            <w:pPr>
              <w:pStyle w:val="block"/>
              <w:spacing w:after="0" w:line="240" w:lineRule="auto"/>
              <w:ind w:left="0" w:right="-146"/>
              <w:rPr>
                <w:rFonts w:cstheme="minorBidi"/>
                <w:b/>
                <w:bCs/>
                <w:i/>
                <w:iCs/>
                <w:lang w:val="en-US" w:eastAsia="en-GB"/>
              </w:rPr>
            </w:pPr>
            <w:r>
              <w:rPr>
                <w:rFonts w:cstheme="minorBidi"/>
                <w:b/>
                <w:bCs/>
                <w:i/>
                <w:iCs/>
                <w:lang w:val="en-US" w:eastAsia="en-GB"/>
              </w:rPr>
              <w:t>2022</w:t>
            </w:r>
          </w:p>
        </w:tc>
        <w:tc>
          <w:tcPr>
            <w:tcW w:w="1800" w:type="dxa"/>
            <w:vAlign w:val="bottom"/>
          </w:tcPr>
          <w:p w14:paraId="785B4BF9" w14:textId="77777777" w:rsidR="00C37827" w:rsidRDefault="00C37827">
            <w:pPr>
              <w:pStyle w:val="block"/>
              <w:spacing w:after="0" w:line="240" w:lineRule="auto"/>
              <w:ind w:left="-135" w:right="-146"/>
              <w:jc w:val="center"/>
              <w:rPr>
                <w:lang w:eastAsia="en-GB"/>
              </w:rPr>
            </w:pPr>
          </w:p>
        </w:tc>
        <w:tc>
          <w:tcPr>
            <w:tcW w:w="1890" w:type="dxa"/>
            <w:vAlign w:val="bottom"/>
          </w:tcPr>
          <w:p w14:paraId="617E8C5C" w14:textId="77777777" w:rsidR="00C37827" w:rsidRDefault="00C37827">
            <w:pPr>
              <w:pStyle w:val="block"/>
              <w:spacing w:after="0" w:line="240" w:lineRule="auto"/>
              <w:ind w:left="-70" w:right="-146"/>
              <w:jc w:val="center"/>
              <w:rPr>
                <w:lang w:eastAsia="en-GB"/>
              </w:rPr>
            </w:pPr>
          </w:p>
        </w:tc>
        <w:tc>
          <w:tcPr>
            <w:tcW w:w="1350" w:type="dxa"/>
            <w:vAlign w:val="bottom"/>
          </w:tcPr>
          <w:p w14:paraId="4EDB9DD5" w14:textId="77777777" w:rsidR="00C37827" w:rsidRDefault="00C37827">
            <w:pPr>
              <w:pStyle w:val="block"/>
              <w:spacing w:after="0" w:line="240" w:lineRule="auto"/>
              <w:ind w:left="0"/>
              <w:jc w:val="center"/>
              <w:rPr>
                <w:rFonts w:cstheme="minorBidi"/>
                <w:lang w:val="en-US" w:eastAsia="en-GB"/>
              </w:rPr>
            </w:pPr>
          </w:p>
        </w:tc>
        <w:tc>
          <w:tcPr>
            <w:tcW w:w="270" w:type="dxa"/>
            <w:vAlign w:val="bottom"/>
          </w:tcPr>
          <w:p w14:paraId="5A42CA3F" w14:textId="77777777" w:rsidR="00C37827" w:rsidRDefault="00C37827">
            <w:pPr>
              <w:pStyle w:val="block"/>
              <w:spacing w:after="0" w:line="240" w:lineRule="auto"/>
              <w:ind w:left="0"/>
              <w:jc w:val="center"/>
              <w:rPr>
                <w:lang w:eastAsia="en-GB"/>
              </w:rPr>
            </w:pPr>
          </w:p>
        </w:tc>
        <w:tc>
          <w:tcPr>
            <w:tcW w:w="1530" w:type="dxa"/>
            <w:vAlign w:val="bottom"/>
          </w:tcPr>
          <w:p w14:paraId="4F55B2DF" w14:textId="77777777" w:rsidR="00C37827" w:rsidRDefault="00C37827">
            <w:pPr>
              <w:pStyle w:val="block"/>
              <w:spacing w:after="0" w:line="240" w:lineRule="auto"/>
              <w:ind w:left="-96" w:right="-650"/>
              <w:jc w:val="center"/>
              <w:rPr>
                <w:lang w:eastAsia="en-GB"/>
              </w:rPr>
            </w:pPr>
          </w:p>
        </w:tc>
      </w:tr>
      <w:tr w:rsidR="00C37827" w14:paraId="00614108" w14:textId="77777777" w:rsidTr="00C37827">
        <w:tc>
          <w:tcPr>
            <w:tcW w:w="2250" w:type="dxa"/>
            <w:vAlign w:val="bottom"/>
            <w:hideMark/>
          </w:tcPr>
          <w:p w14:paraId="33F267F3" w14:textId="62CAE29B" w:rsidR="00C37827" w:rsidRDefault="00C37827">
            <w:pPr>
              <w:pStyle w:val="block"/>
              <w:spacing w:after="0" w:line="240" w:lineRule="auto"/>
              <w:ind w:left="0" w:right="-146"/>
              <w:rPr>
                <w:rFonts w:cstheme="minorBidi"/>
                <w:lang w:val="en-US" w:eastAsia="en-GB"/>
              </w:rPr>
            </w:pPr>
            <w:r>
              <w:rPr>
                <w:rFonts w:cstheme="minorBidi"/>
                <w:lang w:val="en-US" w:eastAsia="en-GB"/>
              </w:rPr>
              <w:t>2021 Annual dividend</w:t>
            </w:r>
          </w:p>
        </w:tc>
        <w:tc>
          <w:tcPr>
            <w:tcW w:w="1800" w:type="dxa"/>
            <w:vAlign w:val="bottom"/>
            <w:hideMark/>
          </w:tcPr>
          <w:p w14:paraId="758A9BDB" w14:textId="38504526" w:rsidR="00C37827" w:rsidRDefault="00C37827">
            <w:pPr>
              <w:pStyle w:val="block"/>
              <w:spacing w:after="0" w:line="240" w:lineRule="auto"/>
              <w:ind w:left="-135" w:right="-146"/>
              <w:jc w:val="center"/>
              <w:rPr>
                <w:lang w:eastAsia="en-GB"/>
              </w:rPr>
            </w:pPr>
            <w:r>
              <w:rPr>
                <w:lang w:eastAsia="en-GB"/>
              </w:rPr>
              <w:t>27 April 2022</w:t>
            </w:r>
          </w:p>
        </w:tc>
        <w:tc>
          <w:tcPr>
            <w:tcW w:w="1890" w:type="dxa"/>
            <w:vAlign w:val="bottom"/>
            <w:hideMark/>
          </w:tcPr>
          <w:p w14:paraId="618A24CE" w14:textId="0550EB9B" w:rsidR="00C37827" w:rsidRDefault="00C37827">
            <w:pPr>
              <w:pStyle w:val="block"/>
              <w:spacing w:after="0" w:line="240" w:lineRule="auto"/>
              <w:ind w:left="-70" w:right="-146"/>
              <w:jc w:val="center"/>
              <w:rPr>
                <w:lang w:eastAsia="en-GB"/>
              </w:rPr>
            </w:pPr>
            <w:r>
              <w:rPr>
                <w:lang w:eastAsia="en-GB"/>
              </w:rPr>
              <w:t>May 2022</w:t>
            </w:r>
          </w:p>
        </w:tc>
        <w:tc>
          <w:tcPr>
            <w:tcW w:w="1350" w:type="dxa"/>
            <w:vAlign w:val="bottom"/>
            <w:hideMark/>
          </w:tcPr>
          <w:p w14:paraId="0BB2E39B" w14:textId="77777777" w:rsidR="00C37827" w:rsidRDefault="00C37827">
            <w:pPr>
              <w:pStyle w:val="block"/>
              <w:spacing w:after="0" w:line="240" w:lineRule="auto"/>
              <w:ind w:left="0"/>
              <w:jc w:val="center"/>
              <w:rPr>
                <w:rFonts w:cstheme="minorBidi"/>
                <w:lang w:val="en-US" w:eastAsia="en-GB"/>
              </w:rPr>
            </w:pPr>
            <w:r>
              <w:rPr>
                <w:rFonts w:cstheme="minorBidi"/>
                <w:lang w:val="en-US" w:eastAsia="en-GB"/>
              </w:rPr>
              <w:t>0.03</w:t>
            </w:r>
          </w:p>
        </w:tc>
        <w:tc>
          <w:tcPr>
            <w:tcW w:w="270" w:type="dxa"/>
            <w:vAlign w:val="bottom"/>
          </w:tcPr>
          <w:p w14:paraId="68D272F2" w14:textId="77777777" w:rsidR="00C37827" w:rsidRDefault="00C37827">
            <w:pPr>
              <w:pStyle w:val="block"/>
              <w:spacing w:after="0" w:line="240" w:lineRule="auto"/>
              <w:ind w:left="0"/>
              <w:jc w:val="center"/>
              <w:rPr>
                <w:lang w:eastAsia="en-GB"/>
              </w:rPr>
            </w:pPr>
          </w:p>
        </w:tc>
        <w:tc>
          <w:tcPr>
            <w:tcW w:w="1530" w:type="dxa"/>
            <w:vAlign w:val="bottom"/>
            <w:hideMark/>
          </w:tcPr>
          <w:p w14:paraId="6C908C3F" w14:textId="25E5BE57" w:rsidR="00C37827" w:rsidRDefault="00C37827">
            <w:pPr>
              <w:pStyle w:val="block"/>
              <w:spacing w:after="0" w:line="240" w:lineRule="auto"/>
              <w:ind w:left="-96" w:right="-153"/>
              <w:jc w:val="center"/>
              <w:rPr>
                <w:lang w:eastAsia="en-GB"/>
              </w:rPr>
            </w:pPr>
            <w:r>
              <w:rPr>
                <w:lang w:eastAsia="en-GB"/>
              </w:rPr>
              <w:t>38.83</w:t>
            </w:r>
          </w:p>
        </w:tc>
      </w:tr>
    </w:tbl>
    <w:p w14:paraId="370546A8" w14:textId="77777777" w:rsidR="002B6C2B" w:rsidRPr="002B6C2B" w:rsidRDefault="002B6C2B" w:rsidP="00444577">
      <w:pPr>
        <w:pStyle w:val="BodyText"/>
        <w:spacing w:after="0"/>
        <w:rPr>
          <w:lang w:val="en-US" w:eastAsia="x-none"/>
        </w:rPr>
      </w:pPr>
    </w:p>
    <w:p w14:paraId="242FDF70" w14:textId="1C5E66F0" w:rsidR="00A27607" w:rsidRPr="00B07727" w:rsidRDefault="00A27607" w:rsidP="00A27607">
      <w:pPr>
        <w:pStyle w:val="Heading1"/>
        <w:numPr>
          <w:ilvl w:val="0"/>
          <w:numId w:val="13"/>
        </w:numPr>
        <w:tabs>
          <w:tab w:val="num" w:pos="360"/>
          <w:tab w:val="left" w:pos="567"/>
        </w:tabs>
        <w:spacing w:before="0" w:after="0" w:line="240" w:lineRule="auto"/>
        <w:ind w:left="1080" w:hanging="594"/>
        <w:jc w:val="both"/>
        <w:rPr>
          <w:b/>
          <w:bCs/>
          <w:i w:val="0"/>
          <w:iCs/>
          <w:szCs w:val="24"/>
        </w:rPr>
      </w:pPr>
      <w:r w:rsidRPr="00B07727">
        <w:rPr>
          <w:b/>
          <w:bCs/>
          <w:i w:val="0"/>
          <w:iCs/>
          <w:szCs w:val="24"/>
        </w:rPr>
        <w:t>Financial instruments</w:t>
      </w:r>
    </w:p>
    <w:p w14:paraId="5B9B99FC" w14:textId="77777777" w:rsidR="00A27607" w:rsidRPr="006424F8" w:rsidRDefault="00A27607" w:rsidP="00A27607">
      <w:pPr>
        <w:spacing w:line="240" w:lineRule="auto"/>
        <w:ind w:left="5" w:firstLine="562"/>
        <w:rPr>
          <w:color w:val="000000"/>
          <w:sz w:val="20"/>
          <w:szCs w:val="20"/>
          <w:cs/>
        </w:rPr>
      </w:pPr>
    </w:p>
    <w:p w14:paraId="7B6F51A1" w14:textId="35E9E7CC" w:rsidR="00A27607" w:rsidRDefault="00A27607" w:rsidP="00A27607">
      <w:pPr>
        <w:spacing w:line="240" w:lineRule="auto"/>
        <w:ind w:left="1080"/>
        <w:jc w:val="thaiDistribute"/>
        <w:rPr>
          <w:rFonts w:cstheme="minorBidi"/>
          <w:spacing w:val="-2"/>
          <w:lang w:eastAsia="x-none"/>
        </w:rPr>
      </w:pPr>
      <w:r w:rsidRPr="00CF1E40">
        <w:rPr>
          <w:rFonts w:cstheme="minorBidi"/>
          <w:spacing w:val="-2"/>
          <w:lang w:eastAsia="x-none"/>
        </w:rPr>
        <w:t>The following table shows the carrying amounts and fair values of financial assets, including their levels in the fair value hierarchy</w:t>
      </w:r>
      <w:r>
        <w:rPr>
          <w:rFonts w:cstheme="minorBidi"/>
          <w:spacing w:val="-2"/>
          <w:lang w:eastAsia="x-none"/>
        </w:rPr>
        <w:t>, but does</w:t>
      </w:r>
      <w:r w:rsidRPr="00CF1E40">
        <w:rPr>
          <w:rFonts w:cstheme="minorBidi"/>
          <w:spacing w:val="-2"/>
          <w:lang w:eastAsia="x-none"/>
        </w:rPr>
        <w:t xml:space="preserve"> not include fair value information for financial assets and financial liabilities measured at </w:t>
      </w:r>
      <w:proofErr w:type="spellStart"/>
      <w:r w:rsidRPr="00CF1E40">
        <w:rPr>
          <w:rFonts w:cstheme="minorBidi"/>
          <w:spacing w:val="-2"/>
          <w:lang w:eastAsia="x-none"/>
        </w:rPr>
        <w:t>amortised</w:t>
      </w:r>
      <w:proofErr w:type="spellEnd"/>
      <w:r w:rsidRPr="00CF1E40">
        <w:rPr>
          <w:rFonts w:cstheme="minorBidi"/>
          <w:spacing w:val="-2"/>
          <w:lang w:eastAsia="x-none"/>
        </w:rPr>
        <w:t xml:space="preserve"> cost if the carrying amount is a reasonable approximation of fair value.</w:t>
      </w:r>
    </w:p>
    <w:p w14:paraId="43FA285B" w14:textId="77777777" w:rsidR="00286616" w:rsidRPr="00763611" w:rsidRDefault="00286616" w:rsidP="00286616">
      <w:pPr>
        <w:spacing w:line="240" w:lineRule="auto"/>
        <w:rPr>
          <w:rFonts w:cstheme="minorBidi"/>
          <w:spacing w:val="-2"/>
          <w:sz w:val="18"/>
          <w:szCs w:val="18"/>
          <w:lang w:eastAsia="x-none"/>
        </w:rPr>
      </w:pPr>
    </w:p>
    <w:tbl>
      <w:tblPr>
        <w:tblW w:w="9639" w:type="dxa"/>
        <w:tblInd w:w="990" w:type="dxa"/>
        <w:tblLayout w:type="fixed"/>
        <w:tblCellMar>
          <w:left w:w="79" w:type="dxa"/>
          <w:right w:w="79" w:type="dxa"/>
        </w:tblCellMar>
        <w:tblLook w:val="0000" w:firstRow="0" w:lastRow="0" w:firstColumn="0" w:lastColumn="0" w:noHBand="0" w:noVBand="0"/>
      </w:tblPr>
      <w:tblGrid>
        <w:gridCol w:w="1800"/>
        <w:gridCol w:w="1080"/>
        <w:gridCol w:w="180"/>
        <w:gridCol w:w="990"/>
        <w:gridCol w:w="183"/>
        <w:gridCol w:w="900"/>
        <w:gridCol w:w="181"/>
        <w:gridCol w:w="989"/>
        <w:gridCol w:w="179"/>
        <w:gridCol w:w="898"/>
        <w:gridCol w:w="179"/>
        <w:gridCol w:w="904"/>
        <w:gridCol w:w="179"/>
        <w:gridCol w:w="997"/>
      </w:tblGrid>
      <w:tr w:rsidR="003718EA" w:rsidRPr="000802A8" w14:paraId="302C955C" w14:textId="77777777" w:rsidTr="00E36C48">
        <w:trPr>
          <w:cantSplit/>
          <w:tblHeader/>
        </w:trPr>
        <w:tc>
          <w:tcPr>
            <w:tcW w:w="1800" w:type="dxa"/>
            <w:shd w:val="clear" w:color="auto" w:fill="auto"/>
            <w:vAlign w:val="bottom"/>
          </w:tcPr>
          <w:p w14:paraId="6EEB03B2" w14:textId="77777777" w:rsidR="003718EA" w:rsidRPr="000802A8" w:rsidRDefault="003718EA" w:rsidP="00763811">
            <w:pPr>
              <w:spacing w:line="240" w:lineRule="atLeast"/>
              <w:ind w:right="-137"/>
              <w:rPr>
                <w:sz w:val="18"/>
                <w:szCs w:val="18"/>
              </w:rPr>
            </w:pPr>
          </w:p>
        </w:tc>
        <w:tc>
          <w:tcPr>
            <w:tcW w:w="7839" w:type="dxa"/>
            <w:gridSpan w:val="13"/>
            <w:vAlign w:val="bottom"/>
          </w:tcPr>
          <w:p w14:paraId="48F9BF4C" w14:textId="38C601A0" w:rsidR="003718EA" w:rsidRPr="000802A8" w:rsidRDefault="003718EA" w:rsidP="00763811">
            <w:pPr>
              <w:pStyle w:val="acctfourfigures"/>
              <w:tabs>
                <w:tab w:val="clear" w:pos="765"/>
              </w:tabs>
              <w:spacing w:line="240" w:lineRule="atLeast"/>
              <w:ind w:right="-137"/>
              <w:jc w:val="center"/>
              <w:rPr>
                <w:b/>
                <w:bCs/>
                <w:sz w:val="18"/>
                <w:szCs w:val="18"/>
              </w:rPr>
            </w:pPr>
            <w:r w:rsidRPr="000802A8">
              <w:rPr>
                <w:b/>
                <w:bCs/>
                <w:sz w:val="18"/>
                <w:szCs w:val="18"/>
              </w:rPr>
              <w:t>Consolidated financial statements</w:t>
            </w:r>
          </w:p>
        </w:tc>
      </w:tr>
      <w:tr w:rsidR="003718EA" w:rsidRPr="000802A8" w14:paraId="7A4C0C9D" w14:textId="77777777" w:rsidTr="00E36C48">
        <w:trPr>
          <w:cantSplit/>
          <w:tblHeader/>
        </w:trPr>
        <w:tc>
          <w:tcPr>
            <w:tcW w:w="1800" w:type="dxa"/>
            <w:shd w:val="clear" w:color="auto" w:fill="auto"/>
            <w:vAlign w:val="bottom"/>
          </w:tcPr>
          <w:p w14:paraId="396AC097" w14:textId="77777777" w:rsidR="003718EA" w:rsidRPr="000802A8" w:rsidRDefault="003718EA" w:rsidP="00763811">
            <w:pPr>
              <w:spacing w:line="240" w:lineRule="atLeast"/>
              <w:ind w:right="-137"/>
              <w:rPr>
                <w:sz w:val="18"/>
                <w:szCs w:val="18"/>
              </w:rPr>
            </w:pPr>
          </w:p>
        </w:tc>
        <w:tc>
          <w:tcPr>
            <w:tcW w:w="3333" w:type="dxa"/>
            <w:gridSpan w:val="5"/>
            <w:vAlign w:val="bottom"/>
          </w:tcPr>
          <w:p w14:paraId="75C2570D" w14:textId="1C00478C" w:rsidR="003718EA" w:rsidRPr="000802A8" w:rsidRDefault="003718EA" w:rsidP="003718EA">
            <w:pPr>
              <w:pStyle w:val="acctfourfigures"/>
              <w:tabs>
                <w:tab w:val="clear" w:pos="765"/>
              </w:tabs>
              <w:spacing w:line="240" w:lineRule="atLeast"/>
              <w:ind w:left="-80" w:right="-80"/>
              <w:jc w:val="center"/>
              <w:rPr>
                <w:b/>
                <w:bCs/>
                <w:sz w:val="18"/>
                <w:szCs w:val="18"/>
              </w:rPr>
            </w:pPr>
            <w:r w:rsidRPr="000802A8">
              <w:rPr>
                <w:b/>
                <w:bCs/>
                <w:sz w:val="18"/>
                <w:szCs w:val="18"/>
              </w:rPr>
              <w:t>Carrying amount</w:t>
            </w:r>
          </w:p>
        </w:tc>
        <w:tc>
          <w:tcPr>
            <w:tcW w:w="181" w:type="dxa"/>
            <w:vAlign w:val="bottom"/>
          </w:tcPr>
          <w:p w14:paraId="03F0F243" w14:textId="77777777" w:rsidR="003718EA" w:rsidRPr="000802A8" w:rsidRDefault="003718EA" w:rsidP="00763811">
            <w:pPr>
              <w:pStyle w:val="acctfourfigures"/>
              <w:tabs>
                <w:tab w:val="clear" w:pos="765"/>
              </w:tabs>
              <w:spacing w:line="240" w:lineRule="atLeast"/>
              <w:ind w:right="-137"/>
              <w:jc w:val="center"/>
              <w:rPr>
                <w:b/>
                <w:bCs/>
                <w:sz w:val="18"/>
                <w:szCs w:val="18"/>
              </w:rPr>
            </w:pPr>
          </w:p>
        </w:tc>
        <w:tc>
          <w:tcPr>
            <w:tcW w:w="4325" w:type="dxa"/>
            <w:gridSpan w:val="7"/>
            <w:shd w:val="clear" w:color="auto" w:fill="auto"/>
            <w:vAlign w:val="bottom"/>
          </w:tcPr>
          <w:p w14:paraId="228C4552" w14:textId="6F6EAD08" w:rsidR="003718EA" w:rsidRPr="000802A8" w:rsidRDefault="003718EA" w:rsidP="00763811">
            <w:pPr>
              <w:pStyle w:val="acctfourfigures"/>
              <w:tabs>
                <w:tab w:val="clear" w:pos="765"/>
              </w:tabs>
              <w:spacing w:line="240" w:lineRule="atLeast"/>
              <w:ind w:right="-137"/>
              <w:jc w:val="center"/>
              <w:rPr>
                <w:b/>
                <w:bCs/>
                <w:sz w:val="18"/>
                <w:szCs w:val="18"/>
              </w:rPr>
            </w:pPr>
            <w:r w:rsidRPr="000802A8">
              <w:rPr>
                <w:b/>
                <w:bCs/>
                <w:sz w:val="18"/>
                <w:szCs w:val="18"/>
              </w:rPr>
              <w:t>Fair value</w:t>
            </w:r>
          </w:p>
        </w:tc>
      </w:tr>
      <w:tr w:rsidR="000802A8" w:rsidRPr="000802A8" w14:paraId="7961B587" w14:textId="77777777" w:rsidTr="00E36C48">
        <w:trPr>
          <w:cantSplit/>
          <w:tblHeader/>
        </w:trPr>
        <w:tc>
          <w:tcPr>
            <w:tcW w:w="1800" w:type="dxa"/>
            <w:shd w:val="clear" w:color="auto" w:fill="auto"/>
            <w:vAlign w:val="bottom"/>
          </w:tcPr>
          <w:p w14:paraId="528CDB38" w14:textId="77777777" w:rsidR="000802A8" w:rsidRPr="000802A8" w:rsidRDefault="000802A8" w:rsidP="000802A8">
            <w:pPr>
              <w:spacing w:line="240" w:lineRule="atLeast"/>
              <w:ind w:right="-137"/>
              <w:rPr>
                <w:sz w:val="18"/>
                <w:szCs w:val="18"/>
              </w:rPr>
            </w:pPr>
          </w:p>
        </w:tc>
        <w:tc>
          <w:tcPr>
            <w:tcW w:w="1080" w:type="dxa"/>
            <w:vAlign w:val="bottom"/>
          </w:tcPr>
          <w:p w14:paraId="00C2DAAD" w14:textId="77777777" w:rsidR="000802A8" w:rsidRPr="000802A8" w:rsidRDefault="000802A8" w:rsidP="000802A8">
            <w:pPr>
              <w:pStyle w:val="acctfourfigures"/>
              <w:tabs>
                <w:tab w:val="clear" w:pos="765"/>
              </w:tabs>
              <w:spacing w:line="240" w:lineRule="atLeast"/>
              <w:ind w:left="-80" w:right="-80"/>
              <w:jc w:val="center"/>
              <w:rPr>
                <w:sz w:val="18"/>
                <w:szCs w:val="18"/>
              </w:rPr>
            </w:pPr>
            <w:r w:rsidRPr="000802A8">
              <w:rPr>
                <w:sz w:val="18"/>
                <w:szCs w:val="18"/>
              </w:rPr>
              <w:t>Financial instruments</w:t>
            </w:r>
          </w:p>
          <w:p w14:paraId="6F7B11BD" w14:textId="28B4965F" w:rsidR="000802A8" w:rsidRPr="000802A8" w:rsidRDefault="000802A8" w:rsidP="000802A8">
            <w:pPr>
              <w:pStyle w:val="acctfourfigures"/>
              <w:tabs>
                <w:tab w:val="clear" w:pos="765"/>
              </w:tabs>
              <w:spacing w:line="240" w:lineRule="atLeast"/>
              <w:ind w:left="-80" w:right="-80"/>
              <w:jc w:val="center"/>
              <w:rPr>
                <w:sz w:val="18"/>
                <w:szCs w:val="18"/>
              </w:rPr>
            </w:pPr>
            <w:r w:rsidRPr="000802A8">
              <w:rPr>
                <w:sz w:val="18"/>
                <w:szCs w:val="18"/>
              </w:rPr>
              <w:t>measured</w:t>
            </w:r>
          </w:p>
          <w:p w14:paraId="4E4BBE78" w14:textId="0FD4BD9E" w:rsidR="000802A8" w:rsidRPr="000802A8" w:rsidRDefault="000802A8" w:rsidP="000802A8">
            <w:pPr>
              <w:pStyle w:val="acctfourfigures"/>
              <w:tabs>
                <w:tab w:val="clear" w:pos="765"/>
              </w:tabs>
              <w:spacing w:line="240" w:lineRule="atLeast"/>
              <w:ind w:left="-80" w:right="-80"/>
              <w:jc w:val="center"/>
              <w:rPr>
                <w:sz w:val="18"/>
                <w:szCs w:val="18"/>
              </w:rPr>
            </w:pPr>
            <w:r w:rsidRPr="000802A8">
              <w:rPr>
                <w:sz w:val="18"/>
                <w:szCs w:val="18"/>
              </w:rPr>
              <w:t>at FVTPL</w:t>
            </w:r>
          </w:p>
        </w:tc>
        <w:tc>
          <w:tcPr>
            <w:tcW w:w="180" w:type="dxa"/>
            <w:vAlign w:val="bottom"/>
          </w:tcPr>
          <w:p w14:paraId="6FF938F1" w14:textId="77777777" w:rsidR="000802A8" w:rsidRPr="000802A8" w:rsidRDefault="000802A8" w:rsidP="000802A8">
            <w:pPr>
              <w:pStyle w:val="acctfourfigures"/>
              <w:tabs>
                <w:tab w:val="clear" w:pos="765"/>
                <w:tab w:val="decimal" w:pos="731"/>
              </w:tabs>
              <w:spacing w:line="240" w:lineRule="atLeast"/>
              <w:ind w:right="-137"/>
              <w:jc w:val="center"/>
              <w:rPr>
                <w:sz w:val="18"/>
                <w:szCs w:val="18"/>
              </w:rPr>
            </w:pPr>
          </w:p>
        </w:tc>
        <w:tc>
          <w:tcPr>
            <w:tcW w:w="990" w:type="dxa"/>
            <w:vAlign w:val="bottom"/>
          </w:tcPr>
          <w:p w14:paraId="1755B659" w14:textId="77777777" w:rsidR="000802A8" w:rsidRPr="000802A8" w:rsidRDefault="000802A8" w:rsidP="000802A8">
            <w:pPr>
              <w:pStyle w:val="acctfourfigures"/>
              <w:tabs>
                <w:tab w:val="clear" w:pos="765"/>
              </w:tabs>
              <w:spacing w:line="240" w:lineRule="atLeast"/>
              <w:ind w:left="-80" w:right="-80"/>
              <w:jc w:val="center"/>
              <w:rPr>
                <w:sz w:val="18"/>
                <w:szCs w:val="18"/>
              </w:rPr>
            </w:pPr>
            <w:r w:rsidRPr="000802A8">
              <w:rPr>
                <w:sz w:val="18"/>
                <w:szCs w:val="18"/>
              </w:rPr>
              <w:t>Financial instruments</w:t>
            </w:r>
          </w:p>
          <w:p w14:paraId="4E413C6A" w14:textId="77777777" w:rsidR="000802A8" w:rsidRPr="000802A8" w:rsidRDefault="000802A8" w:rsidP="000802A8">
            <w:pPr>
              <w:pStyle w:val="acctfourfigures"/>
              <w:tabs>
                <w:tab w:val="clear" w:pos="765"/>
              </w:tabs>
              <w:spacing w:line="240" w:lineRule="atLeast"/>
              <w:ind w:left="-80" w:right="-80"/>
              <w:jc w:val="center"/>
              <w:rPr>
                <w:sz w:val="18"/>
                <w:szCs w:val="18"/>
              </w:rPr>
            </w:pPr>
            <w:r w:rsidRPr="000802A8">
              <w:rPr>
                <w:sz w:val="18"/>
                <w:szCs w:val="18"/>
              </w:rPr>
              <w:t>measured</w:t>
            </w:r>
          </w:p>
          <w:p w14:paraId="738EE382" w14:textId="6D51AE9B" w:rsidR="000802A8" w:rsidRPr="000802A8" w:rsidRDefault="000802A8" w:rsidP="000802A8">
            <w:pPr>
              <w:pStyle w:val="acctfourfigures"/>
              <w:tabs>
                <w:tab w:val="clear" w:pos="765"/>
                <w:tab w:val="decimal" w:pos="820"/>
              </w:tabs>
              <w:spacing w:line="240" w:lineRule="atLeast"/>
              <w:ind w:left="-80" w:right="-80"/>
              <w:rPr>
                <w:sz w:val="18"/>
                <w:szCs w:val="18"/>
              </w:rPr>
            </w:pPr>
            <w:r w:rsidRPr="000802A8">
              <w:rPr>
                <w:sz w:val="18"/>
                <w:szCs w:val="18"/>
              </w:rPr>
              <w:t>at FV</w:t>
            </w:r>
            <w:r>
              <w:rPr>
                <w:sz w:val="18"/>
                <w:szCs w:val="18"/>
              </w:rPr>
              <w:t>OCI</w:t>
            </w:r>
          </w:p>
        </w:tc>
        <w:tc>
          <w:tcPr>
            <w:tcW w:w="181" w:type="dxa"/>
            <w:vAlign w:val="bottom"/>
          </w:tcPr>
          <w:p w14:paraId="4AD6CE19" w14:textId="0B3E63FF" w:rsidR="000802A8" w:rsidRPr="000802A8" w:rsidRDefault="000802A8" w:rsidP="000802A8">
            <w:pPr>
              <w:pStyle w:val="acctfourfigures"/>
              <w:tabs>
                <w:tab w:val="clear" w:pos="765"/>
                <w:tab w:val="decimal" w:pos="731"/>
              </w:tabs>
              <w:spacing w:line="240" w:lineRule="atLeast"/>
              <w:ind w:right="-137"/>
              <w:jc w:val="center"/>
              <w:rPr>
                <w:sz w:val="18"/>
                <w:szCs w:val="18"/>
              </w:rPr>
            </w:pPr>
          </w:p>
        </w:tc>
        <w:tc>
          <w:tcPr>
            <w:tcW w:w="900" w:type="dxa"/>
            <w:vAlign w:val="bottom"/>
          </w:tcPr>
          <w:p w14:paraId="45DC7E92" w14:textId="77777777" w:rsidR="000802A8" w:rsidRPr="000802A8" w:rsidRDefault="000802A8" w:rsidP="000802A8">
            <w:pPr>
              <w:pStyle w:val="acctfourfigures"/>
              <w:tabs>
                <w:tab w:val="clear" w:pos="765"/>
              </w:tabs>
              <w:spacing w:line="240" w:lineRule="atLeast"/>
              <w:ind w:right="-139" w:hanging="174"/>
              <w:jc w:val="center"/>
              <w:rPr>
                <w:sz w:val="18"/>
                <w:szCs w:val="18"/>
              </w:rPr>
            </w:pPr>
          </w:p>
          <w:p w14:paraId="42033B21" w14:textId="77777777" w:rsidR="000802A8" w:rsidRPr="000802A8" w:rsidRDefault="000802A8" w:rsidP="000802A8">
            <w:pPr>
              <w:pStyle w:val="acctfourfigures"/>
              <w:tabs>
                <w:tab w:val="clear" w:pos="765"/>
              </w:tabs>
              <w:spacing w:line="240" w:lineRule="atLeast"/>
              <w:ind w:right="-139" w:hanging="174"/>
              <w:jc w:val="center"/>
              <w:rPr>
                <w:sz w:val="18"/>
                <w:szCs w:val="18"/>
              </w:rPr>
            </w:pPr>
          </w:p>
          <w:p w14:paraId="4F2B9C37" w14:textId="77777777" w:rsidR="000802A8" w:rsidRPr="000802A8" w:rsidRDefault="000802A8" w:rsidP="000802A8">
            <w:pPr>
              <w:pStyle w:val="acctfourfigures"/>
              <w:tabs>
                <w:tab w:val="clear" w:pos="765"/>
              </w:tabs>
              <w:spacing w:line="240" w:lineRule="atLeast"/>
              <w:ind w:right="-139" w:hanging="174"/>
              <w:jc w:val="center"/>
              <w:rPr>
                <w:sz w:val="18"/>
                <w:szCs w:val="18"/>
              </w:rPr>
            </w:pPr>
          </w:p>
          <w:p w14:paraId="00391067" w14:textId="11002F84" w:rsidR="000802A8" w:rsidRPr="000802A8" w:rsidRDefault="000802A8" w:rsidP="000802A8">
            <w:pPr>
              <w:pStyle w:val="acctfourfigures"/>
              <w:tabs>
                <w:tab w:val="clear" w:pos="765"/>
              </w:tabs>
              <w:spacing w:line="240" w:lineRule="atLeast"/>
              <w:ind w:right="-139" w:hanging="174"/>
              <w:jc w:val="center"/>
              <w:rPr>
                <w:sz w:val="18"/>
                <w:szCs w:val="18"/>
              </w:rPr>
            </w:pPr>
            <w:r w:rsidRPr="000802A8">
              <w:rPr>
                <w:sz w:val="18"/>
                <w:szCs w:val="18"/>
              </w:rPr>
              <w:t>Total</w:t>
            </w:r>
          </w:p>
        </w:tc>
        <w:tc>
          <w:tcPr>
            <w:tcW w:w="181" w:type="dxa"/>
            <w:vAlign w:val="bottom"/>
          </w:tcPr>
          <w:p w14:paraId="5C0CC652" w14:textId="77777777" w:rsidR="000802A8" w:rsidRPr="000802A8" w:rsidRDefault="000802A8" w:rsidP="000802A8">
            <w:pPr>
              <w:pStyle w:val="acctfourfigures"/>
              <w:tabs>
                <w:tab w:val="clear" w:pos="765"/>
              </w:tabs>
              <w:spacing w:line="240" w:lineRule="atLeast"/>
              <w:ind w:right="-139" w:hanging="174"/>
              <w:jc w:val="center"/>
              <w:rPr>
                <w:sz w:val="18"/>
                <w:szCs w:val="18"/>
              </w:rPr>
            </w:pPr>
          </w:p>
        </w:tc>
        <w:tc>
          <w:tcPr>
            <w:tcW w:w="989" w:type="dxa"/>
            <w:shd w:val="clear" w:color="auto" w:fill="auto"/>
            <w:vAlign w:val="bottom"/>
          </w:tcPr>
          <w:p w14:paraId="2DAD657B" w14:textId="4D8AAC9C" w:rsidR="000802A8" w:rsidRPr="000802A8" w:rsidRDefault="000802A8" w:rsidP="000802A8">
            <w:pPr>
              <w:pStyle w:val="acctfourfigures"/>
              <w:tabs>
                <w:tab w:val="clear" w:pos="765"/>
              </w:tabs>
              <w:spacing w:line="240" w:lineRule="atLeast"/>
              <w:ind w:right="-139" w:hanging="174"/>
              <w:jc w:val="center"/>
              <w:rPr>
                <w:sz w:val="18"/>
                <w:szCs w:val="18"/>
              </w:rPr>
            </w:pPr>
          </w:p>
          <w:p w14:paraId="701AF5B3" w14:textId="77777777" w:rsidR="000802A8" w:rsidRPr="000802A8" w:rsidRDefault="000802A8" w:rsidP="000802A8">
            <w:pPr>
              <w:pStyle w:val="acctfourfigures"/>
              <w:tabs>
                <w:tab w:val="clear" w:pos="765"/>
              </w:tabs>
              <w:spacing w:line="240" w:lineRule="atLeast"/>
              <w:ind w:right="-139" w:hanging="174"/>
              <w:jc w:val="center"/>
              <w:rPr>
                <w:sz w:val="18"/>
                <w:szCs w:val="18"/>
              </w:rPr>
            </w:pPr>
          </w:p>
          <w:p w14:paraId="5550C1F2" w14:textId="77777777" w:rsidR="000802A8" w:rsidRPr="000802A8" w:rsidRDefault="000802A8" w:rsidP="000802A8">
            <w:pPr>
              <w:pStyle w:val="acctfourfigures"/>
              <w:tabs>
                <w:tab w:val="clear" w:pos="765"/>
              </w:tabs>
              <w:spacing w:line="240" w:lineRule="atLeast"/>
              <w:ind w:right="-139" w:hanging="174"/>
              <w:jc w:val="center"/>
              <w:rPr>
                <w:sz w:val="18"/>
                <w:szCs w:val="18"/>
              </w:rPr>
            </w:pPr>
          </w:p>
          <w:p w14:paraId="162D4CBD" w14:textId="77777777" w:rsidR="000802A8" w:rsidRPr="000802A8" w:rsidRDefault="000802A8" w:rsidP="000802A8">
            <w:pPr>
              <w:pStyle w:val="acctfourfigures"/>
              <w:tabs>
                <w:tab w:val="clear" w:pos="765"/>
              </w:tabs>
              <w:spacing w:line="240" w:lineRule="atLeast"/>
              <w:ind w:right="-139" w:hanging="174"/>
              <w:jc w:val="center"/>
              <w:rPr>
                <w:sz w:val="18"/>
                <w:szCs w:val="18"/>
              </w:rPr>
            </w:pPr>
            <w:r w:rsidRPr="000802A8">
              <w:rPr>
                <w:sz w:val="18"/>
                <w:szCs w:val="18"/>
              </w:rPr>
              <w:t>Level 1</w:t>
            </w:r>
          </w:p>
        </w:tc>
        <w:tc>
          <w:tcPr>
            <w:tcW w:w="179" w:type="dxa"/>
            <w:shd w:val="clear" w:color="auto" w:fill="auto"/>
            <w:vAlign w:val="bottom"/>
          </w:tcPr>
          <w:p w14:paraId="62E5B0BF" w14:textId="77777777" w:rsidR="000802A8" w:rsidRPr="000802A8" w:rsidRDefault="000802A8" w:rsidP="000802A8">
            <w:pPr>
              <w:pStyle w:val="acctfourfigures"/>
              <w:spacing w:line="240" w:lineRule="atLeast"/>
              <w:ind w:right="-139" w:hanging="174"/>
              <w:jc w:val="center"/>
              <w:rPr>
                <w:sz w:val="18"/>
                <w:szCs w:val="18"/>
              </w:rPr>
            </w:pPr>
          </w:p>
        </w:tc>
        <w:tc>
          <w:tcPr>
            <w:tcW w:w="898" w:type="dxa"/>
            <w:shd w:val="clear" w:color="auto" w:fill="auto"/>
            <w:vAlign w:val="bottom"/>
          </w:tcPr>
          <w:p w14:paraId="20BA712C" w14:textId="77777777" w:rsidR="000802A8" w:rsidRPr="000802A8" w:rsidRDefault="000802A8" w:rsidP="000802A8">
            <w:pPr>
              <w:pStyle w:val="acctfourfigures"/>
              <w:tabs>
                <w:tab w:val="clear" w:pos="765"/>
              </w:tabs>
              <w:spacing w:line="240" w:lineRule="atLeast"/>
              <w:ind w:right="-139" w:hanging="174"/>
              <w:jc w:val="center"/>
              <w:rPr>
                <w:sz w:val="18"/>
                <w:szCs w:val="18"/>
              </w:rPr>
            </w:pPr>
          </w:p>
          <w:p w14:paraId="2B945A09" w14:textId="77777777" w:rsidR="000802A8" w:rsidRPr="000802A8" w:rsidRDefault="000802A8" w:rsidP="000802A8">
            <w:pPr>
              <w:pStyle w:val="acctfourfigures"/>
              <w:tabs>
                <w:tab w:val="clear" w:pos="765"/>
              </w:tabs>
              <w:spacing w:line="240" w:lineRule="atLeast"/>
              <w:ind w:right="-139" w:hanging="174"/>
              <w:jc w:val="center"/>
              <w:rPr>
                <w:sz w:val="18"/>
                <w:szCs w:val="18"/>
              </w:rPr>
            </w:pPr>
          </w:p>
          <w:p w14:paraId="754ED5D2" w14:textId="77777777" w:rsidR="000802A8" w:rsidRPr="000802A8" w:rsidRDefault="000802A8" w:rsidP="000802A8">
            <w:pPr>
              <w:pStyle w:val="acctfourfigures"/>
              <w:tabs>
                <w:tab w:val="clear" w:pos="765"/>
              </w:tabs>
              <w:spacing w:line="240" w:lineRule="atLeast"/>
              <w:ind w:right="-139" w:hanging="174"/>
              <w:jc w:val="center"/>
              <w:rPr>
                <w:sz w:val="18"/>
                <w:szCs w:val="18"/>
              </w:rPr>
            </w:pPr>
          </w:p>
          <w:p w14:paraId="6C6DCF39" w14:textId="77777777" w:rsidR="000802A8" w:rsidRPr="000802A8" w:rsidRDefault="000802A8" w:rsidP="000802A8">
            <w:pPr>
              <w:pStyle w:val="acctfourfigures"/>
              <w:tabs>
                <w:tab w:val="clear" w:pos="765"/>
              </w:tabs>
              <w:spacing w:line="240" w:lineRule="atLeast"/>
              <w:ind w:right="-168" w:hanging="174"/>
              <w:jc w:val="center"/>
              <w:rPr>
                <w:sz w:val="18"/>
                <w:szCs w:val="18"/>
              </w:rPr>
            </w:pPr>
            <w:r w:rsidRPr="000802A8">
              <w:rPr>
                <w:sz w:val="18"/>
                <w:szCs w:val="18"/>
              </w:rPr>
              <w:t>Level 2</w:t>
            </w:r>
          </w:p>
        </w:tc>
        <w:tc>
          <w:tcPr>
            <w:tcW w:w="179" w:type="dxa"/>
            <w:shd w:val="clear" w:color="auto" w:fill="auto"/>
            <w:vAlign w:val="bottom"/>
          </w:tcPr>
          <w:p w14:paraId="4BB3BA50" w14:textId="77777777" w:rsidR="000802A8" w:rsidRPr="000802A8" w:rsidRDefault="000802A8" w:rsidP="000802A8">
            <w:pPr>
              <w:pStyle w:val="acctfourfigures"/>
              <w:spacing w:line="240" w:lineRule="atLeast"/>
              <w:ind w:right="-139" w:hanging="174"/>
              <w:jc w:val="center"/>
              <w:rPr>
                <w:sz w:val="18"/>
                <w:szCs w:val="18"/>
              </w:rPr>
            </w:pPr>
          </w:p>
        </w:tc>
        <w:tc>
          <w:tcPr>
            <w:tcW w:w="904" w:type="dxa"/>
            <w:shd w:val="clear" w:color="auto" w:fill="auto"/>
            <w:vAlign w:val="bottom"/>
          </w:tcPr>
          <w:p w14:paraId="48FF6B99" w14:textId="77777777" w:rsidR="000802A8" w:rsidRPr="000802A8" w:rsidRDefault="000802A8" w:rsidP="000802A8">
            <w:pPr>
              <w:pStyle w:val="acctfourfigures"/>
              <w:tabs>
                <w:tab w:val="clear" w:pos="765"/>
              </w:tabs>
              <w:spacing w:line="240" w:lineRule="atLeast"/>
              <w:ind w:right="-139" w:hanging="174"/>
              <w:jc w:val="center"/>
              <w:rPr>
                <w:sz w:val="18"/>
                <w:szCs w:val="18"/>
              </w:rPr>
            </w:pPr>
          </w:p>
          <w:p w14:paraId="09CFB2F0" w14:textId="77777777" w:rsidR="000802A8" w:rsidRPr="000802A8" w:rsidRDefault="000802A8" w:rsidP="000802A8">
            <w:pPr>
              <w:pStyle w:val="acctfourfigures"/>
              <w:tabs>
                <w:tab w:val="clear" w:pos="765"/>
              </w:tabs>
              <w:spacing w:line="240" w:lineRule="atLeast"/>
              <w:ind w:right="-139" w:hanging="174"/>
              <w:jc w:val="center"/>
              <w:rPr>
                <w:sz w:val="18"/>
                <w:szCs w:val="18"/>
              </w:rPr>
            </w:pPr>
          </w:p>
          <w:p w14:paraId="00105950" w14:textId="77777777" w:rsidR="000802A8" w:rsidRPr="000802A8" w:rsidRDefault="000802A8" w:rsidP="000802A8">
            <w:pPr>
              <w:pStyle w:val="acctfourfigures"/>
              <w:tabs>
                <w:tab w:val="clear" w:pos="765"/>
              </w:tabs>
              <w:spacing w:line="240" w:lineRule="atLeast"/>
              <w:ind w:right="-139" w:hanging="174"/>
              <w:jc w:val="center"/>
              <w:rPr>
                <w:sz w:val="18"/>
                <w:szCs w:val="18"/>
              </w:rPr>
            </w:pPr>
          </w:p>
          <w:p w14:paraId="0E3F076A" w14:textId="77777777" w:rsidR="000802A8" w:rsidRPr="000802A8" w:rsidRDefault="000802A8" w:rsidP="000802A8">
            <w:pPr>
              <w:pStyle w:val="acctfourfigures"/>
              <w:tabs>
                <w:tab w:val="clear" w:pos="765"/>
              </w:tabs>
              <w:spacing w:line="240" w:lineRule="atLeast"/>
              <w:ind w:right="-258" w:hanging="174"/>
              <w:jc w:val="center"/>
              <w:rPr>
                <w:sz w:val="18"/>
                <w:szCs w:val="18"/>
              </w:rPr>
            </w:pPr>
            <w:r w:rsidRPr="000802A8">
              <w:rPr>
                <w:sz w:val="18"/>
                <w:szCs w:val="18"/>
              </w:rPr>
              <w:t>Level 3</w:t>
            </w:r>
          </w:p>
        </w:tc>
        <w:tc>
          <w:tcPr>
            <w:tcW w:w="179" w:type="dxa"/>
            <w:shd w:val="clear" w:color="auto" w:fill="auto"/>
            <w:vAlign w:val="bottom"/>
          </w:tcPr>
          <w:p w14:paraId="230C2D93" w14:textId="77777777" w:rsidR="000802A8" w:rsidRPr="000802A8" w:rsidRDefault="000802A8" w:rsidP="000802A8">
            <w:pPr>
              <w:pStyle w:val="acctfourfigures"/>
              <w:spacing w:line="240" w:lineRule="atLeast"/>
              <w:ind w:right="-139" w:hanging="174"/>
              <w:jc w:val="center"/>
              <w:rPr>
                <w:sz w:val="18"/>
                <w:szCs w:val="18"/>
              </w:rPr>
            </w:pPr>
          </w:p>
        </w:tc>
        <w:tc>
          <w:tcPr>
            <w:tcW w:w="997" w:type="dxa"/>
            <w:shd w:val="clear" w:color="auto" w:fill="auto"/>
            <w:vAlign w:val="bottom"/>
          </w:tcPr>
          <w:p w14:paraId="253D2D26" w14:textId="77777777" w:rsidR="000802A8" w:rsidRPr="000802A8" w:rsidRDefault="000802A8" w:rsidP="000802A8">
            <w:pPr>
              <w:pStyle w:val="acctfourfigures"/>
              <w:tabs>
                <w:tab w:val="clear" w:pos="765"/>
              </w:tabs>
              <w:spacing w:line="240" w:lineRule="atLeast"/>
              <w:ind w:right="-139" w:hanging="174"/>
              <w:jc w:val="center"/>
              <w:rPr>
                <w:sz w:val="18"/>
                <w:szCs w:val="18"/>
              </w:rPr>
            </w:pPr>
          </w:p>
          <w:p w14:paraId="36F9DCC7" w14:textId="77777777" w:rsidR="000802A8" w:rsidRPr="000802A8" w:rsidRDefault="000802A8" w:rsidP="000802A8">
            <w:pPr>
              <w:pStyle w:val="acctfourfigures"/>
              <w:tabs>
                <w:tab w:val="clear" w:pos="765"/>
              </w:tabs>
              <w:spacing w:line="240" w:lineRule="atLeast"/>
              <w:ind w:right="-139" w:hanging="174"/>
              <w:jc w:val="center"/>
              <w:rPr>
                <w:sz w:val="18"/>
                <w:szCs w:val="18"/>
              </w:rPr>
            </w:pPr>
          </w:p>
          <w:p w14:paraId="2A978D32" w14:textId="77777777" w:rsidR="000802A8" w:rsidRPr="000802A8" w:rsidRDefault="000802A8" w:rsidP="000802A8">
            <w:pPr>
              <w:pStyle w:val="acctfourfigures"/>
              <w:tabs>
                <w:tab w:val="clear" w:pos="765"/>
              </w:tabs>
              <w:spacing w:line="240" w:lineRule="atLeast"/>
              <w:ind w:right="-139" w:hanging="174"/>
              <w:jc w:val="center"/>
              <w:rPr>
                <w:sz w:val="18"/>
                <w:szCs w:val="18"/>
              </w:rPr>
            </w:pPr>
          </w:p>
          <w:p w14:paraId="131074E8" w14:textId="77777777" w:rsidR="000802A8" w:rsidRPr="000802A8" w:rsidRDefault="000802A8" w:rsidP="000802A8">
            <w:pPr>
              <w:pStyle w:val="acctfourfigures"/>
              <w:tabs>
                <w:tab w:val="clear" w:pos="765"/>
              </w:tabs>
              <w:spacing w:line="240" w:lineRule="atLeast"/>
              <w:ind w:right="-139" w:hanging="174"/>
              <w:jc w:val="center"/>
              <w:rPr>
                <w:sz w:val="18"/>
                <w:szCs w:val="18"/>
              </w:rPr>
            </w:pPr>
            <w:r w:rsidRPr="000802A8">
              <w:rPr>
                <w:sz w:val="18"/>
                <w:szCs w:val="18"/>
              </w:rPr>
              <w:t>Total</w:t>
            </w:r>
          </w:p>
        </w:tc>
      </w:tr>
      <w:tr w:rsidR="00B635A9" w:rsidRPr="000802A8" w14:paraId="5E3C5BE1" w14:textId="77777777" w:rsidTr="00E36C48">
        <w:trPr>
          <w:cantSplit/>
          <w:tblHeader/>
        </w:trPr>
        <w:tc>
          <w:tcPr>
            <w:tcW w:w="1800" w:type="dxa"/>
            <w:shd w:val="clear" w:color="auto" w:fill="auto"/>
            <w:vAlign w:val="bottom"/>
          </w:tcPr>
          <w:p w14:paraId="347E06A9" w14:textId="77777777" w:rsidR="00B635A9" w:rsidRPr="000802A8" w:rsidRDefault="00B635A9" w:rsidP="00763811">
            <w:pPr>
              <w:spacing w:line="240" w:lineRule="atLeast"/>
              <w:ind w:right="-137"/>
              <w:rPr>
                <w:sz w:val="18"/>
                <w:szCs w:val="18"/>
              </w:rPr>
            </w:pPr>
          </w:p>
        </w:tc>
        <w:tc>
          <w:tcPr>
            <w:tcW w:w="7839" w:type="dxa"/>
            <w:gridSpan w:val="13"/>
            <w:vAlign w:val="bottom"/>
          </w:tcPr>
          <w:p w14:paraId="61D25CBB" w14:textId="712115F9" w:rsidR="00B635A9" w:rsidRPr="000802A8" w:rsidRDefault="00B635A9" w:rsidP="00763811">
            <w:pPr>
              <w:pStyle w:val="acctfourfigures"/>
              <w:tabs>
                <w:tab w:val="clear" w:pos="765"/>
              </w:tabs>
              <w:spacing w:line="240" w:lineRule="atLeast"/>
              <w:ind w:right="-137"/>
              <w:jc w:val="center"/>
              <w:rPr>
                <w:i/>
                <w:iCs/>
                <w:sz w:val="18"/>
                <w:szCs w:val="18"/>
              </w:rPr>
            </w:pPr>
            <w:r w:rsidRPr="000802A8">
              <w:rPr>
                <w:i/>
                <w:iCs/>
                <w:sz w:val="18"/>
                <w:szCs w:val="18"/>
              </w:rPr>
              <w:t>(</w:t>
            </w:r>
            <w:proofErr w:type="gramStart"/>
            <w:r w:rsidRPr="000802A8">
              <w:rPr>
                <w:i/>
                <w:iCs/>
                <w:sz w:val="18"/>
                <w:szCs w:val="18"/>
              </w:rPr>
              <w:t>in</w:t>
            </w:r>
            <w:proofErr w:type="gramEnd"/>
            <w:r w:rsidRPr="000802A8">
              <w:rPr>
                <w:i/>
                <w:iCs/>
                <w:sz w:val="18"/>
                <w:szCs w:val="18"/>
              </w:rPr>
              <w:t xml:space="preserve"> thousand Baht)</w:t>
            </w:r>
          </w:p>
        </w:tc>
      </w:tr>
      <w:tr w:rsidR="002810C6" w:rsidRPr="000802A8" w14:paraId="49D6C210" w14:textId="77777777" w:rsidTr="00E36C48">
        <w:trPr>
          <w:cantSplit/>
        </w:trPr>
        <w:tc>
          <w:tcPr>
            <w:tcW w:w="3060" w:type="dxa"/>
            <w:gridSpan w:val="3"/>
            <w:shd w:val="clear" w:color="auto" w:fill="auto"/>
            <w:vAlign w:val="bottom"/>
          </w:tcPr>
          <w:p w14:paraId="6C570113" w14:textId="0A04CE9D" w:rsidR="002810C6" w:rsidRPr="000802A8" w:rsidRDefault="002810C6" w:rsidP="002810C6">
            <w:pPr>
              <w:pStyle w:val="acctfourfigures"/>
              <w:tabs>
                <w:tab w:val="clear" w:pos="765"/>
              </w:tabs>
              <w:spacing w:line="240" w:lineRule="atLeast"/>
              <w:ind w:right="-137"/>
              <w:rPr>
                <w:sz w:val="18"/>
                <w:szCs w:val="18"/>
              </w:rPr>
            </w:pPr>
            <w:proofErr w:type="gramStart"/>
            <w:r w:rsidRPr="000802A8">
              <w:rPr>
                <w:b/>
                <w:bCs/>
                <w:i/>
                <w:iCs/>
                <w:sz w:val="18"/>
                <w:szCs w:val="18"/>
              </w:rPr>
              <w:t>A</w:t>
            </w:r>
            <w:r w:rsidR="00340FBD" w:rsidRPr="000802A8">
              <w:rPr>
                <w:b/>
                <w:bCs/>
                <w:i/>
                <w:iCs/>
                <w:sz w:val="18"/>
                <w:szCs w:val="18"/>
              </w:rPr>
              <w:t>t</w:t>
            </w:r>
            <w:proofErr w:type="gramEnd"/>
            <w:r w:rsidRPr="000802A8">
              <w:rPr>
                <w:b/>
                <w:bCs/>
                <w:i/>
                <w:iCs/>
                <w:sz w:val="18"/>
                <w:szCs w:val="18"/>
              </w:rPr>
              <w:t xml:space="preserve"> 30 Septembe</w:t>
            </w:r>
            <w:r w:rsidR="00340FBD" w:rsidRPr="000802A8">
              <w:rPr>
                <w:b/>
                <w:bCs/>
                <w:i/>
                <w:iCs/>
                <w:sz w:val="18"/>
                <w:szCs w:val="18"/>
              </w:rPr>
              <w:t xml:space="preserve">r </w:t>
            </w:r>
            <w:r w:rsidRPr="000802A8">
              <w:rPr>
                <w:b/>
                <w:bCs/>
                <w:i/>
                <w:iCs/>
                <w:sz w:val="18"/>
                <w:szCs w:val="18"/>
              </w:rPr>
              <w:t>2023</w:t>
            </w:r>
          </w:p>
        </w:tc>
        <w:tc>
          <w:tcPr>
            <w:tcW w:w="1173" w:type="dxa"/>
            <w:gridSpan w:val="2"/>
            <w:vAlign w:val="bottom"/>
          </w:tcPr>
          <w:p w14:paraId="34958782" w14:textId="77777777" w:rsidR="002810C6" w:rsidRPr="000802A8" w:rsidRDefault="002810C6" w:rsidP="00763811">
            <w:pPr>
              <w:pStyle w:val="acctfourfigures"/>
              <w:tabs>
                <w:tab w:val="clear" w:pos="765"/>
              </w:tabs>
              <w:spacing w:line="240" w:lineRule="atLeast"/>
              <w:ind w:right="-137"/>
              <w:jc w:val="center"/>
              <w:rPr>
                <w:sz w:val="18"/>
                <w:szCs w:val="18"/>
              </w:rPr>
            </w:pPr>
          </w:p>
        </w:tc>
        <w:tc>
          <w:tcPr>
            <w:tcW w:w="5406" w:type="dxa"/>
            <w:gridSpan w:val="9"/>
            <w:vAlign w:val="bottom"/>
          </w:tcPr>
          <w:p w14:paraId="5AFA27D3" w14:textId="5AE23EF1" w:rsidR="002810C6" w:rsidRPr="000802A8" w:rsidRDefault="002810C6" w:rsidP="00763811">
            <w:pPr>
              <w:pStyle w:val="acctfourfigures"/>
              <w:tabs>
                <w:tab w:val="clear" w:pos="765"/>
              </w:tabs>
              <w:spacing w:line="240" w:lineRule="atLeast"/>
              <w:ind w:right="-137"/>
              <w:jc w:val="center"/>
              <w:rPr>
                <w:sz w:val="18"/>
                <w:szCs w:val="18"/>
              </w:rPr>
            </w:pPr>
          </w:p>
        </w:tc>
      </w:tr>
      <w:tr w:rsidR="002810C6" w:rsidRPr="000802A8" w14:paraId="12268803" w14:textId="77777777" w:rsidTr="00E36C48">
        <w:trPr>
          <w:cantSplit/>
          <w:trHeight w:val="189"/>
        </w:trPr>
        <w:tc>
          <w:tcPr>
            <w:tcW w:w="1800" w:type="dxa"/>
            <w:shd w:val="clear" w:color="auto" w:fill="auto"/>
            <w:vAlign w:val="bottom"/>
          </w:tcPr>
          <w:p w14:paraId="4EDFB5AE" w14:textId="77777777" w:rsidR="002810C6" w:rsidRPr="000802A8" w:rsidRDefault="002810C6" w:rsidP="00763811">
            <w:pPr>
              <w:spacing w:line="240" w:lineRule="atLeast"/>
              <w:ind w:right="-137"/>
              <w:rPr>
                <w:b/>
                <w:bCs/>
                <w:i/>
                <w:iCs/>
                <w:sz w:val="18"/>
                <w:szCs w:val="18"/>
              </w:rPr>
            </w:pPr>
            <w:r w:rsidRPr="000802A8">
              <w:rPr>
                <w:b/>
                <w:bCs/>
                <w:i/>
                <w:iCs/>
                <w:sz w:val="18"/>
                <w:szCs w:val="18"/>
              </w:rPr>
              <w:t xml:space="preserve">Financial assets </w:t>
            </w:r>
          </w:p>
        </w:tc>
        <w:tc>
          <w:tcPr>
            <w:tcW w:w="1080" w:type="dxa"/>
            <w:vAlign w:val="bottom"/>
          </w:tcPr>
          <w:p w14:paraId="7749B431" w14:textId="77777777" w:rsidR="002810C6" w:rsidRPr="000802A8" w:rsidRDefault="002810C6" w:rsidP="00763811">
            <w:pPr>
              <w:pStyle w:val="acctfourfigures"/>
              <w:tabs>
                <w:tab w:val="clear" w:pos="765"/>
                <w:tab w:val="decimal" w:pos="731"/>
              </w:tabs>
              <w:spacing w:line="240" w:lineRule="atLeast"/>
              <w:ind w:right="-137"/>
              <w:rPr>
                <w:sz w:val="18"/>
                <w:szCs w:val="18"/>
              </w:rPr>
            </w:pPr>
          </w:p>
        </w:tc>
        <w:tc>
          <w:tcPr>
            <w:tcW w:w="180" w:type="dxa"/>
            <w:vAlign w:val="bottom"/>
          </w:tcPr>
          <w:p w14:paraId="3BB6579E" w14:textId="77777777" w:rsidR="002810C6" w:rsidRPr="000802A8" w:rsidRDefault="002810C6" w:rsidP="00763811">
            <w:pPr>
              <w:pStyle w:val="acctfourfigures"/>
              <w:tabs>
                <w:tab w:val="clear" w:pos="765"/>
                <w:tab w:val="decimal" w:pos="731"/>
              </w:tabs>
              <w:spacing w:line="240" w:lineRule="atLeast"/>
              <w:ind w:right="-137"/>
              <w:rPr>
                <w:sz w:val="18"/>
                <w:szCs w:val="18"/>
              </w:rPr>
            </w:pPr>
          </w:p>
        </w:tc>
        <w:tc>
          <w:tcPr>
            <w:tcW w:w="990" w:type="dxa"/>
            <w:vAlign w:val="bottom"/>
          </w:tcPr>
          <w:p w14:paraId="0B9947C3" w14:textId="77777777" w:rsidR="002810C6" w:rsidRPr="000802A8" w:rsidRDefault="002810C6" w:rsidP="00763811">
            <w:pPr>
              <w:pStyle w:val="acctfourfigures"/>
              <w:tabs>
                <w:tab w:val="clear" w:pos="765"/>
                <w:tab w:val="decimal" w:pos="731"/>
              </w:tabs>
              <w:spacing w:line="240" w:lineRule="atLeast"/>
              <w:ind w:right="-137"/>
              <w:rPr>
                <w:sz w:val="18"/>
                <w:szCs w:val="18"/>
              </w:rPr>
            </w:pPr>
          </w:p>
        </w:tc>
        <w:tc>
          <w:tcPr>
            <w:tcW w:w="181" w:type="dxa"/>
            <w:vAlign w:val="bottom"/>
          </w:tcPr>
          <w:p w14:paraId="6192AFCA" w14:textId="380AA644" w:rsidR="002810C6" w:rsidRPr="000802A8" w:rsidRDefault="002810C6" w:rsidP="00763811">
            <w:pPr>
              <w:pStyle w:val="acctfourfigures"/>
              <w:tabs>
                <w:tab w:val="clear" w:pos="765"/>
                <w:tab w:val="decimal" w:pos="731"/>
              </w:tabs>
              <w:spacing w:line="240" w:lineRule="atLeast"/>
              <w:ind w:right="-137"/>
              <w:rPr>
                <w:sz w:val="18"/>
                <w:szCs w:val="18"/>
              </w:rPr>
            </w:pPr>
          </w:p>
        </w:tc>
        <w:tc>
          <w:tcPr>
            <w:tcW w:w="900" w:type="dxa"/>
            <w:vAlign w:val="bottom"/>
          </w:tcPr>
          <w:p w14:paraId="51D6C101" w14:textId="77777777" w:rsidR="002810C6" w:rsidRPr="000802A8" w:rsidRDefault="002810C6" w:rsidP="00763811">
            <w:pPr>
              <w:pStyle w:val="acctfourfigures"/>
              <w:tabs>
                <w:tab w:val="clear" w:pos="765"/>
                <w:tab w:val="decimal" w:pos="366"/>
              </w:tabs>
              <w:spacing w:line="240" w:lineRule="atLeast"/>
              <w:ind w:left="96" w:right="-149" w:hanging="12"/>
              <w:rPr>
                <w:sz w:val="18"/>
                <w:szCs w:val="18"/>
              </w:rPr>
            </w:pPr>
          </w:p>
        </w:tc>
        <w:tc>
          <w:tcPr>
            <w:tcW w:w="181" w:type="dxa"/>
            <w:vAlign w:val="bottom"/>
          </w:tcPr>
          <w:p w14:paraId="2584ABA2" w14:textId="77777777" w:rsidR="002810C6" w:rsidRPr="000802A8" w:rsidRDefault="002810C6" w:rsidP="00763811">
            <w:pPr>
              <w:pStyle w:val="acctfourfigures"/>
              <w:tabs>
                <w:tab w:val="clear" w:pos="765"/>
                <w:tab w:val="decimal" w:pos="366"/>
              </w:tabs>
              <w:spacing w:line="240" w:lineRule="atLeast"/>
              <w:ind w:left="96" w:right="-149" w:hanging="12"/>
              <w:rPr>
                <w:sz w:val="18"/>
                <w:szCs w:val="18"/>
              </w:rPr>
            </w:pPr>
          </w:p>
        </w:tc>
        <w:tc>
          <w:tcPr>
            <w:tcW w:w="989" w:type="dxa"/>
            <w:shd w:val="clear" w:color="auto" w:fill="auto"/>
            <w:vAlign w:val="bottom"/>
          </w:tcPr>
          <w:p w14:paraId="536EB91D" w14:textId="677C458A" w:rsidR="002810C6" w:rsidRPr="000802A8" w:rsidRDefault="002810C6" w:rsidP="00763811">
            <w:pPr>
              <w:pStyle w:val="acctfourfigures"/>
              <w:tabs>
                <w:tab w:val="clear" w:pos="765"/>
                <w:tab w:val="decimal" w:pos="366"/>
              </w:tabs>
              <w:spacing w:line="240" w:lineRule="atLeast"/>
              <w:ind w:left="96" w:right="-149" w:hanging="12"/>
              <w:rPr>
                <w:sz w:val="18"/>
                <w:szCs w:val="18"/>
              </w:rPr>
            </w:pPr>
          </w:p>
        </w:tc>
        <w:tc>
          <w:tcPr>
            <w:tcW w:w="179" w:type="dxa"/>
            <w:shd w:val="clear" w:color="auto" w:fill="auto"/>
            <w:vAlign w:val="bottom"/>
          </w:tcPr>
          <w:p w14:paraId="59C07A7B" w14:textId="77777777" w:rsidR="002810C6" w:rsidRPr="000802A8" w:rsidRDefault="002810C6" w:rsidP="00763811">
            <w:pPr>
              <w:pStyle w:val="acctfourfigures"/>
              <w:spacing w:line="240" w:lineRule="atLeast"/>
              <w:ind w:right="-137"/>
              <w:rPr>
                <w:sz w:val="18"/>
                <w:szCs w:val="18"/>
              </w:rPr>
            </w:pPr>
          </w:p>
        </w:tc>
        <w:tc>
          <w:tcPr>
            <w:tcW w:w="898" w:type="dxa"/>
            <w:shd w:val="clear" w:color="auto" w:fill="auto"/>
            <w:vAlign w:val="bottom"/>
          </w:tcPr>
          <w:p w14:paraId="48279E92" w14:textId="77777777" w:rsidR="002810C6" w:rsidRPr="000802A8" w:rsidRDefault="002810C6" w:rsidP="00763811">
            <w:pPr>
              <w:pStyle w:val="acctfourfigures"/>
              <w:tabs>
                <w:tab w:val="clear" w:pos="765"/>
                <w:tab w:val="decimal" w:pos="821"/>
              </w:tabs>
              <w:spacing w:line="240" w:lineRule="atLeast"/>
              <w:ind w:right="-137"/>
              <w:rPr>
                <w:sz w:val="18"/>
                <w:szCs w:val="18"/>
              </w:rPr>
            </w:pPr>
          </w:p>
        </w:tc>
        <w:tc>
          <w:tcPr>
            <w:tcW w:w="179" w:type="dxa"/>
            <w:shd w:val="clear" w:color="auto" w:fill="auto"/>
            <w:vAlign w:val="bottom"/>
          </w:tcPr>
          <w:p w14:paraId="32FB115E" w14:textId="77777777" w:rsidR="002810C6" w:rsidRPr="000802A8" w:rsidRDefault="002810C6" w:rsidP="00763811">
            <w:pPr>
              <w:pStyle w:val="acctfourfigures"/>
              <w:spacing w:line="240" w:lineRule="atLeast"/>
              <w:ind w:right="-137"/>
              <w:rPr>
                <w:sz w:val="18"/>
                <w:szCs w:val="18"/>
              </w:rPr>
            </w:pPr>
          </w:p>
        </w:tc>
        <w:tc>
          <w:tcPr>
            <w:tcW w:w="904" w:type="dxa"/>
            <w:shd w:val="clear" w:color="auto" w:fill="auto"/>
            <w:vAlign w:val="bottom"/>
          </w:tcPr>
          <w:p w14:paraId="64D6242E" w14:textId="77777777" w:rsidR="002810C6" w:rsidRPr="000802A8" w:rsidRDefault="002810C6" w:rsidP="00763811">
            <w:pPr>
              <w:pStyle w:val="acctfourfigures"/>
              <w:tabs>
                <w:tab w:val="clear" w:pos="765"/>
                <w:tab w:val="decimal" w:pos="731"/>
              </w:tabs>
              <w:spacing w:line="240" w:lineRule="atLeast"/>
              <w:ind w:right="-137"/>
              <w:rPr>
                <w:sz w:val="18"/>
                <w:szCs w:val="18"/>
              </w:rPr>
            </w:pPr>
          </w:p>
        </w:tc>
        <w:tc>
          <w:tcPr>
            <w:tcW w:w="179" w:type="dxa"/>
            <w:shd w:val="clear" w:color="auto" w:fill="auto"/>
            <w:vAlign w:val="bottom"/>
          </w:tcPr>
          <w:p w14:paraId="0636DB2C" w14:textId="77777777" w:rsidR="002810C6" w:rsidRPr="000802A8" w:rsidRDefault="002810C6" w:rsidP="00763811">
            <w:pPr>
              <w:pStyle w:val="acctfourfigures"/>
              <w:spacing w:line="240" w:lineRule="atLeast"/>
              <w:ind w:right="-137"/>
              <w:rPr>
                <w:sz w:val="18"/>
                <w:szCs w:val="18"/>
              </w:rPr>
            </w:pPr>
          </w:p>
        </w:tc>
        <w:tc>
          <w:tcPr>
            <w:tcW w:w="997" w:type="dxa"/>
            <w:shd w:val="clear" w:color="auto" w:fill="auto"/>
            <w:vAlign w:val="bottom"/>
          </w:tcPr>
          <w:p w14:paraId="0182CE07" w14:textId="77777777" w:rsidR="002810C6" w:rsidRPr="000802A8" w:rsidRDefault="002810C6" w:rsidP="00763811">
            <w:pPr>
              <w:pStyle w:val="acctfourfigures"/>
              <w:tabs>
                <w:tab w:val="clear" w:pos="765"/>
                <w:tab w:val="decimal" w:pos="731"/>
              </w:tabs>
              <w:spacing w:line="240" w:lineRule="atLeast"/>
              <w:ind w:right="-137"/>
              <w:rPr>
                <w:sz w:val="18"/>
                <w:szCs w:val="18"/>
              </w:rPr>
            </w:pPr>
          </w:p>
        </w:tc>
      </w:tr>
      <w:tr w:rsidR="002810C6" w:rsidRPr="000802A8" w14:paraId="73887642" w14:textId="77777777" w:rsidTr="00E36C48">
        <w:trPr>
          <w:cantSplit/>
          <w:trHeight w:val="225"/>
        </w:trPr>
        <w:tc>
          <w:tcPr>
            <w:tcW w:w="1800" w:type="dxa"/>
            <w:shd w:val="clear" w:color="auto" w:fill="auto"/>
            <w:vAlign w:val="bottom"/>
          </w:tcPr>
          <w:p w14:paraId="47CC95D7" w14:textId="77777777" w:rsidR="003718EA" w:rsidRPr="000802A8" w:rsidRDefault="002810C6" w:rsidP="003718EA">
            <w:pPr>
              <w:pStyle w:val="block"/>
              <w:spacing w:after="0" w:line="240" w:lineRule="auto"/>
              <w:ind w:left="0" w:right="-146"/>
              <w:rPr>
                <w:rFonts w:cstheme="minorBidi"/>
                <w:sz w:val="18"/>
                <w:szCs w:val="18"/>
                <w:lang w:val="en-US" w:eastAsia="en-GB"/>
              </w:rPr>
            </w:pPr>
            <w:r w:rsidRPr="000802A8">
              <w:rPr>
                <w:rFonts w:cstheme="minorBidi"/>
                <w:sz w:val="18"/>
                <w:szCs w:val="18"/>
                <w:lang w:val="en-US" w:eastAsia="en-GB"/>
              </w:rPr>
              <w:t xml:space="preserve">Currency swap </w:t>
            </w:r>
          </w:p>
          <w:p w14:paraId="42A00830" w14:textId="6171AC6D" w:rsidR="002810C6" w:rsidRPr="000802A8" w:rsidRDefault="003718EA" w:rsidP="003718EA">
            <w:pPr>
              <w:pStyle w:val="block"/>
              <w:spacing w:after="0" w:line="240" w:lineRule="auto"/>
              <w:ind w:left="0" w:right="-146"/>
              <w:rPr>
                <w:rFonts w:cstheme="minorBidi"/>
                <w:sz w:val="18"/>
                <w:szCs w:val="18"/>
                <w:lang w:val="en-US" w:eastAsia="en-GB"/>
              </w:rPr>
            </w:pPr>
            <w:r w:rsidRPr="000802A8">
              <w:rPr>
                <w:rFonts w:cstheme="minorBidi"/>
                <w:sz w:val="18"/>
                <w:szCs w:val="18"/>
                <w:lang w:val="en-US" w:eastAsia="en-GB"/>
              </w:rPr>
              <w:t xml:space="preserve">   </w:t>
            </w:r>
            <w:r w:rsidR="002810C6" w:rsidRPr="000802A8">
              <w:rPr>
                <w:rFonts w:cstheme="minorBidi"/>
                <w:sz w:val="18"/>
                <w:szCs w:val="18"/>
                <w:lang w:val="en-US" w:eastAsia="en-GB"/>
              </w:rPr>
              <w:t>contract</w:t>
            </w:r>
          </w:p>
        </w:tc>
        <w:tc>
          <w:tcPr>
            <w:tcW w:w="1080" w:type="dxa"/>
            <w:vAlign w:val="bottom"/>
          </w:tcPr>
          <w:p w14:paraId="2CC8E701" w14:textId="77777777" w:rsidR="002810C6" w:rsidRPr="000802A8" w:rsidRDefault="002810C6" w:rsidP="00B65902">
            <w:pPr>
              <w:pStyle w:val="block"/>
              <w:spacing w:after="0" w:line="240" w:lineRule="auto"/>
              <w:ind w:left="0" w:right="6"/>
              <w:jc w:val="right"/>
              <w:rPr>
                <w:rFonts w:cstheme="minorBidi"/>
                <w:sz w:val="18"/>
                <w:szCs w:val="18"/>
                <w:lang w:val="en-US" w:eastAsia="en-GB"/>
              </w:rPr>
            </w:pPr>
          </w:p>
          <w:p w14:paraId="1066EBDD" w14:textId="1F417241" w:rsidR="002810C6" w:rsidRPr="000802A8" w:rsidRDefault="002810C6" w:rsidP="00B65902">
            <w:pPr>
              <w:pStyle w:val="block"/>
              <w:spacing w:after="0" w:line="240" w:lineRule="auto"/>
              <w:ind w:left="0" w:right="6"/>
              <w:jc w:val="right"/>
              <w:rPr>
                <w:rFonts w:cstheme="minorBidi"/>
                <w:sz w:val="18"/>
                <w:szCs w:val="18"/>
                <w:lang w:val="en-US" w:eastAsia="en-GB"/>
              </w:rPr>
            </w:pPr>
            <w:r w:rsidRPr="000802A8">
              <w:rPr>
                <w:rFonts w:cstheme="minorBidi"/>
                <w:sz w:val="18"/>
                <w:szCs w:val="18"/>
                <w:lang w:val="en-US" w:eastAsia="en-GB"/>
              </w:rPr>
              <w:t>40,134</w:t>
            </w:r>
          </w:p>
        </w:tc>
        <w:tc>
          <w:tcPr>
            <w:tcW w:w="180" w:type="dxa"/>
            <w:vAlign w:val="bottom"/>
          </w:tcPr>
          <w:p w14:paraId="4C4EB565" w14:textId="77777777" w:rsidR="002810C6" w:rsidRPr="000802A8" w:rsidRDefault="002810C6" w:rsidP="00D956AF">
            <w:pPr>
              <w:pStyle w:val="acctfourfigures"/>
              <w:tabs>
                <w:tab w:val="clear" w:pos="765"/>
                <w:tab w:val="decimal" w:pos="731"/>
              </w:tabs>
              <w:spacing w:line="240" w:lineRule="atLeast"/>
              <w:ind w:right="-137"/>
              <w:rPr>
                <w:sz w:val="18"/>
                <w:szCs w:val="18"/>
              </w:rPr>
            </w:pPr>
          </w:p>
        </w:tc>
        <w:tc>
          <w:tcPr>
            <w:tcW w:w="990" w:type="dxa"/>
            <w:vAlign w:val="bottom"/>
          </w:tcPr>
          <w:p w14:paraId="559E4B4A" w14:textId="77777777" w:rsidR="002810C6" w:rsidRPr="000802A8" w:rsidRDefault="002810C6" w:rsidP="00AF2BCB">
            <w:pPr>
              <w:pStyle w:val="acctfourfigures"/>
              <w:tabs>
                <w:tab w:val="clear" w:pos="765"/>
                <w:tab w:val="decimal" w:pos="553"/>
              </w:tabs>
              <w:spacing w:line="240" w:lineRule="atLeast"/>
              <w:ind w:left="96" w:right="-149" w:hanging="12"/>
              <w:rPr>
                <w:rFonts w:eastAsia="Cordia New"/>
                <w:sz w:val="18"/>
                <w:szCs w:val="18"/>
              </w:rPr>
            </w:pPr>
          </w:p>
          <w:p w14:paraId="70B20980" w14:textId="5649760D" w:rsidR="002810C6" w:rsidRPr="000802A8" w:rsidRDefault="002810C6" w:rsidP="00AF2BCB">
            <w:pPr>
              <w:pStyle w:val="acctfourfigures"/>
              <w:tabs>
                <w:tab w:val="clear" w:pos="765"/>
                <w:tab w:val="decimal" w:pos="553"/>
              </w:tabs>
              <w:spacing w:line="240" w:lineRule="atLeast"/>
              <w:ind w:left="96" w:right="-149" w:hanging="12"/>
              <w:rPr>
                <w:rFonts w:eastAsia="Cordia New"/>
                <w:sz w:val="18"/>
                <w:szCs w:val="18"/>
              </w:rPr>
            </w:pPr>
            <w:r w:rsidRPr="000802A8">
              <w:rPr>
                <w:rFonts w:eastAsia="Cordia New"/>
                <w:sz w:val="18"/>
                <w:szCs w:val="18"/>
              </w:rPr>
              <w:t>-</w:t>
            </w:r>
          </w:p>
        </w:tc>
        <w:tc>
          <w:tcPr>
            <w:tcW w:w="181" w:type="dxa"/>
            <w:vAlign w:val="bottom"/>
          </w:tcPr>
          <w:p w14:paraId="57732944" w14:textId="1262BB24" w:rsidR="002810C6" w:rsidRPr="000802A8" w:rsidRDefault="002810C6" w:rsidP="00D956AF">
            <w:pPr>
              <w:pStyle w:val="acctfourfigures"/>
              <w:tabs>
                <w:tab w:val="clear" w:pos="765"/>
                <w:tab w:val="decimal" w:pos="731"/>
              </w:tabs>
              <w:spacing w:line="240" w:lineRule="atLeast"/>
              <w:ind w:right="-137"/>
              <w:rPr>
                <w:sz w:val="18"/>
                <w:szCs w:val="18"/>
              </w:rPr>
            </w:pPr>
          </w:p>
        </w:tc>
        <w:tc>
          <w:tcPr>
            <w:tcW w:w="900" w:type="dxa"/>
            <w:vAlign w:val="bottom"/>
          </w:tcPr>
          <w:p w14:paraId="51A23246" w14:textId="77777777" w:rsidR="002810C6" w:rsidRPr="000802A8" w:rsidRDefault="002810C6" w:rsidP="00D956AF">
            <w:pPr>
              <w:pStyle w:val="acctfourfigures"/>
              <w:tabs>
                <w:tab w:val="clear" w:pos="765"/>
                <w:tab w:val="decimal" w:pos="549"/>
              </w:tabs>
              <w:spacing w:line="240" w:lineRule="atLeast"/>
              <w:ind w:left="96" w:right="-149" w:hanging="12"/>
              <w:rPr>
                <w:rFonts w:eastAsia="Cordia New"/>
                <w:sz w:val="18"/>
                <w:szCs w:val="18"/>
              </w:rPr>
            </w:pPr>
          </w:p>
          <w:p w14:paraId="2C2FAB50" w14:textId="11BB185C" w:rsidR="002810C6" w:rsidRPr="000802A8" w:rsidRDefault="002810C6" w:rsidP="00EA08C4">
            <w:pPr>
              <w:pStyle w:val="acctfourfigures"/>
              <w:tabs>
                <w:tab w:val="clear" w:pos="765"/>
                <w:tab w:val="decimal" w:pos="731"/>
              </w:tabs>
              <w:spacing w:line="240" w:lineRule="atLeast"/>
              <w:ind w:left="96" w:right="-149" w:hanging="12"/>
              <w:rPr>
                <w:rFonts w:eastAsia="Cordia New"/>
                <w:sz w:val="18"/>
                <w:szCs w:val="18"/>
              </w:rPr>
            </w:pPr>
            <w:r w:rsidRPr="000802A8">
              <w:rPr>
                <w:rFonts w:eastAsia="Cordia New"/>
                <w:sz w:val="18"/>
                <w:szCs w:val="18"/>
              </w:rPr>
              <w:t>40,134</w:t>
            </w:r>
          </w:p>
        </w:tc>
        <w:tc>
          <w:tcPr>
            <w:tcW w:w="181" w:type="dxa"/>
            <w:vAlign w:val="bottom"/>
          </w:tcPr>
          <w:p w14:paraId="71247C26" w14:textId="77777777" w:rsidR="002810C6" w:rsidRPr="000802A8" w:rsidRDefault="002810C6" w:rsidP="00D956AF">
            <w:pPr>
              <w:pStyle w:val="acctfourfigures"/>
              <w:tabs>
                <w:tab w:val="clear" w:pos="765"/>
                <w:tab w:val="decimal" w:pos="549"/>
              </w:tabs>
              <w:spacing w:line="240" w:lineRule="atLeast"/>
              <w:ind w:left="96" w:right="-149" w:hanging="12"/>
              <w:rPr>
                <w:rFonts w:eastAsia="Cordia New"/>
                <w:sz w:val="18"/>
                <w:szCs w:val="18"/>
              </w:rPr>
            </w:pPr>
          </w:p>
        </w:tc>
        <w:tc>
          <w:tcPr>
            <w:tcW w:w="989" w:type="dxa"/>
            <w:vAlign w:val="bottom"/>
          </w:tcPr>
          <w:p w14:paraId="1137694A" w14:textId="77777777" w:rsidR="002810C6" w:rsidRPr="000802A8" w:rsidRDefault="002810C6" w:rsidP="00D956AF">
            <w:pPr>
              <w:pStyle w:val="acctfourfigures"/>
              <w:tabs>
                <w:tab w:val="clear" w:pos="765"/>
                <w:tab w:val="decimal" w:pos="549"/>
              </w:tabs>
              <w:spacing w:line="240" w:lineRule="atLeast"/>
              <w:ind w:left="96" w:right="-149" w:hanging="12"/>
              <w:rPr>
                <w:rFonts w:eastAsia="Cordia New"/>
                <w:sz w:val="18"/>
                <w:szCs w:val="18"/>
              </w:rPr>
            </w:pPr>
          </w:p>
          <w:p w14:paraId="78030771" w14:textId="566F91C0" w:rsidR="002810C6" w:rsidRPr="000802A8" w:rsidRDefault="002810C6" w:rsidP="00D956AF">
            <w:pPr>
              <w:pStyle w:val="acctfourfigures"/>
              <w:tabs>
                <w:tab w:val="clear" w:pos="765"/>
                <w:tab w:val="decimal" w:pos="549"/>
              </w:tabs>
              <w:spacing w:line="240" w:lineRule="atLeast"/>
              <w:ind w:left="96" w:right="-149" w:hanging="12"/>
              <w:rPr>
                <w:sz w:val="18"/>
                <w:szCs w:val="18"/>
              </w:rPr>
            </w:pPr>
            <w:r w:rsidRPr="000802A8">
              <w:rPr>
                <w:rFonts w:eastAsia="Cordia New"/>
                <w:sz w:val="18"/>
                <w:szCs w:val="18"/>
              </w:rPr>
              <w:t>-</w:t>
            </w:r>
          </w:p>
        </w:tc>
        <w:tc>
          <w:tcPr>
            <w:tcW w:w="179" w:type="dxa"/>
            <w:vAlign w:val="bottom"/>
          </w:tcPr>
          <w:p w14:paraId="27416FEA" w14:textId="77777777" w:rsidR="002810C6" w:rsidRPr="000802A8" w:rsidRDefault="002810C6" w:rsidP="00D956AF">
            <w:pPr>
              <w:pStyle w:val="acctfourfigures"/>
              <w:spacing w:line="240" w:lineRule="atLeast"/>
              <w:ind w:right="-137"/>
              <w:rPr>
                <w:sz w:val="18"/>
                <w:szCs w:val="18"/>
              </w:rPr>
            </w:pPr>
          </w:p>
        </w:tc>
        <w:tc>
          <w:tcPr>
            <w:tcW w:w="898" w:type="dxa"/>
            <w:vAlign w:val="bottom"/>
          </w:tcPr>
          <w:p w14:paraId="40CC968F" w14:textId="77777777" w:rsidR="002810C6" w:rsidRPr="000802A8" w:rsidRDefault="002810C6" w:rsidP="00AF2BCB">
            <w:pPr>
              <w:pStyle w:val="acctfourfigures"/>
              <w:tabs>
                <w:tab w:val="clear" w:pos="765"/>
                <w:tab w:val="decimal" w:pos="735"/>
              </w:tabs>
              <w:spacing w:line="240" w:lineRule="atLeast"/>
              <w:ind w:right="-137"/>
              <w:rPr>
                <w:rFonts w:eastAsia="Cordia New"/>
                <w:sz w:val="18"/>
                <w:szCs w:val="18"/>
              </w:rPr>
            </w:pPr>
          </w:p>
          <w:p w14:paraId="146F3336" w14:textId="2AFA95F0" w:rsidR="002810C6" w:rsidRPr="000802A8" w:rsidRDefault="002810C6" w:rsidP="00AF2BCB">
            <w:pPr>
              <w:pStyle w:val="acctfourfigures"/>
              <w:tabs>
                <w:tab w:val="clear" w:pos="765"/>
                <w:tab w:val="decimal" w:pos="735"/>
              </w:tabs>
              <w:spacing w:line="240" w:lineRule="atLeast"/>
              <w:ind w:right="-137"/>
              <w:rPr>
                <w:sz w:val="18"/>
                <w:szCs w:val="18"/>
              </w:rPr>
            </w:pPr>
            <w:r w:rsidRPr="000802A8">
              <w:rPr>
                <w:rFonts w:eastAsia="Cordia New"/>
                <w:sz w:val="18"/>
                <w:szCs w:val="18"/>
              </w:rPr>
              <w:t>40,134</w:t>
            </w:r>
          </w:p>
        </w:tc>
        <w:tc>
          <w:tcPr>
            <w:tcW w:w="179" w:type="dxa"/>
            <w:vAlign w:val="bottom"/>
          </w:tcPr>
          <w:p w14:paraId="090C51DF" w14:textId="77777777" w:rsidR="002810C6" w:rsidRPr="000802A8" w:rsidRDefault="002810C6" w:rsidP="00D956AF">
            <w:pPr>
              <w:pStyle w:val="acctfourfigures"/>
              <w:spacing w:line="240" w:lineRule="atLeast"/>
              <w:ind w:right="-137"/>
              <w:rPr>
                <w:sz w:val="18"/>
                <w:szCs w:val="18"/>
              </w:rPr>
            </w:pPr>
          </w:p>
        </w:tc>
        <w:tc>
          <w:tcPr>
            <w:tcW w:w="904" w:type="dxa"/>
            <w:vAlign w:val="bottom"/>
          </w:tcPr>
          <w:p w14:paraId="1F76C2EE" w14:textId="77777777" w:rsidR="002810C6" w:rsidRPr="000802A8" w:rsidRDefault="002810C6" w:rsidP="00D956AF">
            <w:pPr>
              <w:pStyle w:val="acctfourfigures"/>
              <w:tabs>
                <w:tab w:val="clear" w:pos="765"/>
                <w:tab w:val="decimal" w:pos="636"/>
              </w:tabs>
              <w:spacing w:line="240" w:lineRule="atLeast"/>
              <w:ind w:right="-137"/>
              <w:rPr>
                <w:rFonts w:eastAsia="Cordia New"/>
                <w:sz w:val="18"/>
                <w:szCs w:val="18"/>
              </w:rPr>
            </w:pPr>
          </w:p>
          <w:p w14:paraId="38AD94C8" w14:textId="6A56D002" w:rsidR="002810C6" w:rsidRPr="000802A8" w:rsidRDefault="002810C6" w:rsidP="00EA08C4">
            <w:pPr>
              <w:pStyle w:val="acctfourfigures"/>
              <w:tabs>
                <w:tab w:val="clear" w:pos="765"/>
              </w:tabs>
              <w:spacing w:line="240" w:lineRule="atLeast"/>
              <w:ind w:right="-137"/>
              <w:jc w:val="center"/>
              <w:rPr>
                <w:sz w:val="18"/>
                <w:szCs w:val="18"/>
              </w:rPr>
            </w:pPr>
            <w:r w:rsidRPr="000802A8">
              <w:rPr>
                <w:rFonts w:eastAsia="Cordia New"/>
                <w:sz w:val="18"/>
                <w:szCs w:val="18"/>
              </w:rPr>
              <w:t>-</w:t>
            </w:r>
          </w:p>
        </w:tc>
        <w:tc>
          <w:tcPr>
            <w:tcW w:w="179" w:type="dxa"/>
            <w:vAlign w:val="bottom"/>
          </w:tcPr>
          <w:p w14:paraId="76317C0B" w14:textId="77777777" w:rsidR="002810C6" w:rsidRPr="000802A8" w:rsidRDefault="002810C6" w:rsidP="00D956AF">
            <w:pPr>
              <w:pStyle w:val="acctfourfigures"/>
              <w:spacing w:line="240" w:lineRule="atLeast"/>
              <w:ind w:right="-137"/>
              <w:rPr>
                <w:sz w:val="18"/>
                <w:szCs w:val="18"/>
              </w:rPr>
            </w:pPr>
          </w:p>
        </w:tc>
        <w:tc>
          <w:tcPr>
            <w:tcW w:w="997" w:type="dxa"/>
            <w:vAlign w:val="bottom"/>
          </w:tcPr>
          <w:p w14:paraId="0868512A" w14:textId="77777777" w:rsidR="002810C6" w:rsidRPr="000802A8" w:rsidRDefault="002810C6" w:rsidP="00D956AF">
            <w:pPr>
              <w:pStyle w:val="acctfourfigures"/>
              <w:tabs>
                <w:tab w:val="clear" w:pos="765"/>
                <w:tab w:val="decimal" w:pos="912"/>
              </w:tabs>
              <w:spacing w:line="240" w:lineRule="atLeast"/>
              <w:ind w:right="-137"/>
              <w:rPr>
                <w:rFonts w:eastAsia="Cordia New"/>
                <w:sz w:val="18"/>
                <w:szCs w:val="18"/>
              </w:rPr>
            </w:pPr>
          </w:p>
          <w:p w14:paraId="6370A575" w14:textId="6C1BFA90" w:rsidR="002810C6" w:rsidRPr="000802A8" w:rsidRDefault="002810C6" w:rsidP="002810C6">
            <w:pPr>
              <w:pStyle w:val="acctfourfigures"/>
              <w:tabs>
                <w:tab w:val="clear" w:pos="765"/>
                <w:tab w:val="decimal" w:pos="819"/>
              </w:tabs>
              <w:spacing w:line="240" w:lineRule="atLeast"/>
              <w:ind w:right="-137"/>
              <w:rPr>
                <w:sz w:val="18"/>
                <w:szCs w:val="18"/>
              </w:rPr>
            </w:pPr>
            <w:r w:rsidRPr="000802A8">
              <w:rPr>
                <w:rFonts w:eastAsia="Cordia New"/>
                <w:sz w:val="18"/>
                <w:szCs w:val="18"/>
              </w:rPr>
              <w:t>40,134</w:t>
            </w:r>
          </w:p>
        </w:tc>
      </w:tr>
      <w:tr w:rsidR="002810C6" w:rsidRPr="000802A8" w14:paraId="3BD821F5" w14:textId="77777777" w:rsidTr="00E36C48">
        <w:trPr>
          <w:cantSplit/>
          <w:trHeight w:val="396"/>
        </w:trPr>
        <w:tc>
          <w:tcPr>
            <w:tcW w:w="1800" w:type="dxa"/>
            <w:shd w:val="clear" w:color="auto" w:fill="auto"/>
            <w:vAlign w:val="bottom"/>
          </w:tcPr>
          <w:p w14:paraId="0C1037D0" w14:textId="77777777" w:rsidR="003718EA" w:rsidRPr="000802A8" w:rsidRDefault="002810C6" w:rsidP="003718EA">
            <w:pPr>
              <w:pStyle w:val="block"/>
              <w:spacing w:after="0" w:line="240" w:lineRule="auto"/>
              <w:ind w:left="0" w:right="-146"/>
              <w:rPr>
                <w:rFonts w:cstheme="minorBidi"/>
                <w:sz w:val="18"/>
                <w:szCs w:val="18"/>
                <w:lang w:val="en-US" w:eastAsia="en-GB"/>
              </w:rPr>
            </w:pPr>
            <w:r w:rsidRPr="000802A8">
              <w:rPr>
                <w:rFonts w:cstheme="minorBidi"/>
                <w:sz w:val="18"/>
                <w:szCs w:val="18"/>
                <w:lang w:val="en-US" w:eastAsia="en-GB"/>
              </w:rPr>
              <w:t xml:space="preserve">Foreign currency </w:t>
            </w:r>
          </w:p>
          <w:p w14:paraId="0C0290FA" w14:textId="22947B0B" w:rsidR="002810C6" w:rsidRPr="000802A8" w:rsidRDefault="003718EA" w:rsidP="003718EA">
            <w:pPr>
              <w:pStyle w:val="block"/>
              <w:spacing w:after="0" w:line="240" w:lineRule="auto"/>
              <w:ind w:left="0" w:right="-146"/>
              <w:rPr>
                <w:rFonts w:cstheme="minorBidi"/>
                <w:sz w:val="18"/>
                <w:szCs w:val="18"/>
                <w:lang w:val="en-US" w:eastAsia="en-GB"/>
              </w:rPr>
            </w:pPr>
            <w:r w:rsidRPr="000802A8">
              <w:rPr>
                <w:rFonts w:cstheme="minorBidi"/>
                <w:sz w:val="18"/>
                <w:szCs w:val="18"/>
                <w:lang w:val="en-US" w:eastAsia="en-GB"/>
              </w:rPr>
              <w:t xml:space="preserve">   </w:t>
            </w:r>
            <w:r w:rsidR="002810C6" w:rsidRPr="000802A8">
              <w:rPr>
                <w:rFonts w:cstheme="minorBidi"/>
                <w:sz w:val="18"/>
                <w:szCs w:val="18"/>
                <w:lang w:val="en-US" w:eastAsia="en-GB"/>
              </w:rPr>
              <w:t>forward contracts</w:t>
            </w:r>
          </w:p>
        </w:tc>
        <w:tc>
          <w:tcPr>
            <w:tcW w:w="1080" w:type="dxa"/>
            <w:vAlign w:val="bottom"/>
          </w:tcPr>
          <w:p w14:paraId="6E13EC7C" w14:textId="77777777" w:rsidR="002810C6" w:rsidRPr="000802A8" w:rsidRDefault="002810C6" w:rsidP="00B65902">
            <w:pPr>
              <w:pStyle w:val="block"/>
              <w:spacing w:after="0" w:line="240" w:lineRule="auto"/>
              <w:ind w:left="0" w:right="6"/>
              <w:jc w:val="right"/>
              <w:rPr>
                <w:rFonts w:cstheme="minorBidi"/>
                <w:sz w:val="18"/>
                <w:szCs w:val="18"/>
                <w:lang w:val="en-US" w:eastAsia="en-GB"/>
              </w:rPr>
            </w:pPr>
          </w:p>
          <w:p w14:paraId="5980786C" w14:textId="7AA6DA5C" w:rsidR="002810C6" w:rsidRPr="000802A8" w:rsidRDefault="002810C6" w:rsidP="00B65902">
            <w:pPr>
              <w:pStyle w:val="block"/>
              <w:spacing w:after="0" w:line="240" w:lineRule="auto"/>
              <w:ind w:left="0" w:right="6"/>
              <w:jc w:val="right"/>
              <w:rPr>
                <w:rFonts w:cstheme="minorBidi"/>
                <w:sz w:val="18"/>
                <w:szCs w:val="18"/>
                <w:lang w:val="en-US" w:eastAsia="en-GB"/>
              </w:rPr>
            </w:pPr>
            <w:r w:rsidRPr="000802A8">
              <w:rPr>
                <w:rFonts w:cstheme="minorBidi"/>
                <w:sz w:val="18"/>
                <w:szCs w:val="18"/>
                <w:lang w:val="en-US" w:eastAsia="en-GB"/>
              </w:rPr>
              <w:t>140</w:t>
            </w:r>
          </w:p>
        </w:tc>
        <w:tc>
          <w:tcPr>
            <w:tcW w:w="180" w:type="dxa"/>
            <w:vAlign w:val="bottom"/>
          </w:tcPr>
          <w:p w14:paraId="29DF1613" w14:textId="77777777" w:rsidR="002810C6" w:rsidRPr="000802A8" w:rsidRDefault="002810C6" w:rsidP="00D956AF">
            <w:pPr>
              <w:pStyle w:val="acctfourfigures"/>
              <w:tabs>
                <w:tab w:val="clear" w:pos="765"/>
                <w:tab w:val="decimal" w:pos="731"/>
              </w:tabs>
              <w:spacing w:line="240" w:lineRule="atLeast"/>
              <w:ind w:right="-137"/>
              <w:rPr>
                <w:sz w:val="18"/>
                <w:szCs w:val="18"/>
              </w:rPr>
            </w:pPr>
          </w:p>
        </w:tc>
        <w:tc>
          <w:tcPr>
            <w:tcW w:w="990" w:type="dxa"/>
            <w:vAlign w:val="bottom"/>
          </w:tcPr>
          <w:p w14:paraId="5D491286" w14:textId="5A401712" w:rsidR="002810C6" w:rsidRPr="000802A8" w:rsidRDefault="002810C6" w:rsidP="00AF2BCB">
            <w:pPr>
              <w:pStyle w:val="acctfourfigures"/>
              <w:tabs>
                <w:tab w:val="clear" w:pos="765"/>
                <w:tab w:val="decimal" w:pos="553"/>
              </w:tabs>
              <w:spacing w:line="240" w:lineRule="atLeast"/>
              <w:ind w:left="96" w:right="-149" w:hanging="12"/>
              <w:rPr>
                <w:rFonts w:eastAsia="Cordia New"/>
                <w:sz w:val="18"/>
                <w:szCs w:val="18"/>
              </w:rPr>
            </w:pPr>
            <w:r w:rsidRPr="000802A8">
              <w:rPr>
                <w:rFonts w:eastAsia="Cordia New"/>
                <w:sz w:val="18"/>
                <w:szCs w:val="18"/>
              </w:rPr>
              <w:t>-</w:t>
            </w:r>
          </w:p>
        </w:tc>
        <w:tc>
          <w:tcPr>
            <w:tcW w:w="181" w:type="dxa"/>
            <w:vAlign w:val="bottom"/>
          </w:tcPr>
          <w:p w14:paraId="3098AA84" w14:textId="792360E4" w:rsidR="002810C6" w:rsidRPr="000802A8" w:rsidRDefault="002810C6" w:rsidP="00D956AF">
            <w:pPr>
              <w:pStyle w:val="acctfourfigures"/>
              <w:tabs>
                <w:tab w:val="clear" w:pos="765"/>
                <w:tab w:val="decimal" w:pos="731"/>
              </w:tabs>
              <w:spacing w:line="240" w:lineRule="atLeast"/>
              <w:ind w:right="-137"/>
              <w:rPr>
                <w:sz w:val="18"/>
                <w:szCs w:val="18"/>
              </w:rPr>
            </w:pPr>
          </w:p>
        </w:tc>
        <w:tc>
          <w:tcPr>
            <w:tcW w:w="900" w:type="dxa"/>
            <w:vAlign w:val="bottom"/>
          </w:tcPr>
          <w:p w14:paraId="15F106C8" w14:textId="7F420AB9" w:rsidR="002810C6" w:rsidRPr="000802A8" w:rsidRDefault="002810C6" w:rsidP="00EC2A85">
            <w:pPr>
              <w:pStyle w:val="acctfourfigures"/>
              <w:tabs>
                <w:tab w:val="clear" w:pos="765"/>
                <w:tab w:val="decimal" w:pos="730"/>
              </w:tabs>
              <w:spacing w:line="240" w:lineRule="atLeast"/>
              <w:ind w:right="-453"/>
              <w:rPr>
                <w:rFonts w:eastAsia="Cordia New"/>
                <w:sz w:val="18"/>
                <w:szCs w:val="18"/>
              </w:rPr>
            </w:pPr>
            <w:r w:rsidRPr="000802A8">
              <w:rPr>
                <w:rFonts w:eastAsia="Cordia New"/>
                <w:sz w:val="18"/>
                <w:szCs w:val="18"/>
              </w:rPr>
              <w:t>140</w:t>
            </w:r>
          </w:p>
        </w:tc>
        <w:tc>
          <w:tcPr>
            <w:tcW w:w="181" w:type="dxa"/>
            <w:vAlign w:val="bottom"/>
          </w:tcPr>
          <w:p w14:paraId="01389BAF" w14:textId="77777777" w:rsidR="002810C6" w:rsidRPr="000802A8" w:rsidRDefault="002810C6" w:rsidP="00D956AF">
            <w:pPr>
              <w:pStyle w:val="acctfourfigures"/>
              <w:tabs>
                <w:tab w:val="clear" w:pos="765"/>
                <w:tab w:val="decimal" w:pos="549"/>
              </w:tabs>
              <w:spacing w:line="240" w:lineRule="atLeast"/>
              <w:ind w:right="-149"/>
              <w:rPr>
                <w:rFonts w:eastAsia="Cordia New"/>
                <w:sz w:val="18"/>
                <w:szCs w:val="18"/>
              </w:rPr>
            </w:pPr>
          </w:p>
        </w:tc>
        <w:tc>
          <w:tcPr>
            <w:tcW w:w="989" w:type="dxa"/>
            <w:vAlign w:val="bottom"/>
          </w:tcPr>
          <w:p w14:paraId="6BD25747" w14:textId="4DD3D301" w:rsidR="002810C6" w:rsidRPr="000802A8" w:rsidRDefault="002810C6" w:rsidP="00D956AF">
            <w:pPr>
              <w:pStyle w:val="acctfourfigures"/>
              <w:tabs>
                <w:tab w:val="clear" w:pos="765"/>
                <w:tab w:val="decimal" w:pos="549"/>
              </w:tabs>
              <w:spacing w:line="240" w:lineRule="atLeast"/>
              <w:ind w:right="-149"/>
              <w:rPr>
                <w:sz w:val="18"/>
                <w:szCs w:val="18"/>
              </w:rPr>
            </w:pPr>
            <w:r w:rsidRPr="000802A8">
              <w:rPr>
                <w:rFonts w:eastAsia="Cordia New"/>
                <w:sz w:val="18"/>
                <w:szCs w:val="18"/>
              </w:rPr>
              <w:t>-</w:t>
            </w:r>
          </w:p>
        </w:tc>
        <w:tc>
          <w:tcPr>
            <w:tcW w:w="179" w:type="dxa"/>
            <w:vAlign w:val="bottom"/>
          </w:tcPr>
          <w:p w14:paraId="7F6B2A03" w14:textId="77777777" w:rsidR="002810C6" w:rsidRPr="000802A8" w:rsidRDefault="002810C6" w:rsidP="00D956AF">
            <w:pPr>
              <w:pStyle w:val="acctfourfigures"/>
              <w:spacing w:line="240" w:lineRule="atLeast"/>
              <w:ind w:right="-137"/>
              <w:rPr>
                <w:sz w:val="18"/>
                <w:szCs w:val="18"/>
              </w:rPr>
            </w:pPr>
          </w:p>
        </w:tc>
        <w:tc>
          <w:tcPr>
            <w:tcW w:w="898" w:type="dxa"/>
            <w:vAlign w:val="bottom"/>
          </w:tcPr>
          <w:p w14:paraId="4D37B298" w14:textId="4D8D4326" w:rsidR="002810C6" w:rsidRPr="000802A8" w:rsidRDefault="002810C6" w:rsidP="00AF2BCB">
            <w:pPr>
              <w:pStyle w:val="acctfourfigures"/>
              <w:tabs>
                <w:tab w:val="clear" w:pos="765"/>
                <w:tab w:val="decimal" w:pos="735"/>
              </w:tabs>
              <w:spacing w:line="240" w:lineRule="atLeast"/>
              <w:ind w:right="-137"/>
              <w:rPr>
                <w:sz w:val="18"/>
                <w:szCs w:val="18"/>
              </w:rPr>
            </w:pPr>
            <w:r w:rsidRPr="000802A8">
              <w:rPr>
                <w:rFonts w:eastAsia="Cordia New"/>
                <w:sz w:val="18"/>
                <w:szCs w:val="18"/>
              </w:rPr>
              <w:t>140</w:t>
            </w:r>
          </w:p>
        </w:tc>
        <w:tc>
          <w:tcPr>
            <w:tcW w:w="179" w:type="dxa"/>
            <w:vAlign w:val="bottom"/>
          </w:tcPr>
          <w:p w14:paraId="6CCB54A5" w14:textId="77777777" w:rsidR="002810C6" w:rsidRPr="000802A8" w:rsidRDefault="002810C6" w:rsidP="00D956AF">
            <w:pPr>
              <w:pStyle w:val="acctfourfigures"/>
              <w:spacing w:line="240" w:lineRule="atLeast"/>
              <w:ind w:right="-137"/>
              <w:rPr>
                <w:sz w:val="18"/>
                <w:szCs w:val="18"/>
              </w:rPr>
            </w:pPr>
          </w:p>
        </w:tc>
        <w:tc>
          <w:tcPr>
            <w:tcW w:w="904" w:type="dxa"/>
            <w:vAlign w:val="bottom"/>
          </w:tcPr>
          <w:p w14:paraId="4F7B3F91" w14:textId="36771327" w:rsidR="002810C6" w:rsidRPr="000802A8" w:rsidRDefault="002810C6" w:rsidP="00EA08C4">
            <w:pPr>
              <w:pStyle w:val="acctfourfigures"/>
              <w:tabs>
                <w:tab w:val="clear" w:pos="765"/>
              </w:tabs>
              <w:spacing w:line="240" w:lineRule="atLeast"/>
              <w:ind w:right="-137"/>
              <w:jc w:val="center"/>
              <w:rPr>
                <w:sz w:val="18"/>
                <w:szCs w:val="18"/>
              </w:rPr>
            </w:pPr>
            <w:r w:rsidRPr="000802A8">
              <w:rPr>
                <w:rFonts w:eastAsia="Cordia New"/>
                <w:sz w:val="18"/>
                <w:szCs w:val="18"/>
              </w:rPr>
              <w:t>-</w:t>
            </w:r>
          </w:p>
        </w:tc>
        <w:tc>
          <w:tcPr>
            <w:tcW w:w="179" w:type="dxa"/>
            <w:vAlign w:val="bottom"/>
          </w:tcPr>
          <w:p w14:paraId="464280CE" w14:textId="77777777" w:rsidR="002810C6" w:rsidRPr="000802A8" w:rsidRDefault="002810C6" w:rsidP="00D956AF">
            <w:pPr>
              <w:pStyle w:val="acctfourfigures"/>
              <w:spacing w:line="240" w:lineRule="atLeast"/>
              <w:ind w:right="-137"/>
              <w:rPr>
                <w:sz w:val="18"/>
                <w:szCs w:val="18"/>
              </w:rPr>
            </w:pPr>
          </w:p>
        </w:tc>
        <w:tc>
          <w:tcPr>
            <w:tcW w:w="997" w:type="dxa"/>
            <w:vAlign w:val="bottom"/>
          </w:tcPr>
          <w:p w14:paraId="00544498" w14:textId="34ABA231" w:rsidR="002810C6" w:rsidRPr="000802A8" w:rsidRDefault="002810C6" w:rsidP="002810C6">
            <w:pPr>
              <w:pStyle w:val="acctfourfigures"/>
              <w:tabs>
                <w:tab w:val="clear" w:pos="765"/>
                <w:tab w:val="decimal" w:pos="819"/>
              </w:tabs>
              <w:spacing w:line="240" w:lineRule="atLeast"/>
              <w:ind w:right="-137"/>
              <w:rPr>
                <w:rFonts w:cstheme="minorBidi"/>
                <w:sz w:val="18"/>
                <w:szCs w:val="18"/>
                <w:cs/>
              </w:rPr>
            </w:pPr>
            <w:r w:rsidRPr="000802A8">
              <w:rPr>
                <w:rFonts w:eastAsia="Cordia New"/>
                <w:sz w:val="18"/>
                <w:szCs w:val="18"/>
              </w:rPr>
              <w:t>140</w:t>
            </w:r>
          </w:p>
        </w:tc>
      </w:tr>
      <w:tr w:rsidR="002810C6" w:rsidRPr="000802A8" w14:paraId="1F513B87" w14:textId="77777777" w:rsidTr="00EF4D0E">
        <w:trPr>
          <w:cantSplit/>
          <w:trHeight w:val="306"/>
        </w:trPr>
        <w:tc>
          <w:tcPr>
            <w:tcW w:w="1800" w:type="dxa"/>
            <w:shd w:val="clear" w:color="auto" w:fill="auto"/>
            <w:vAlign w:val="bottom"/>
          </w:tcPr>
          <w:p w14:paraId="1F080C6D" w14:textId="77777777" w:rsidR="003718EA" w:rsidRPr="000802A8" w:rsidRDefault="002810C6" w:rsidP="003718EA">
            <w:pPr>
              <w:pStyle w:val="block"/>
              <w:spacing w:after="0" w:line="240" w:lineRule="auto"/>
              <w:ind w:left="0" w:right="-146"/>
              <w:rPr>
                <w:rFonts w:cstheme="minorBidi"/>
                <w:sz w:val="18"/>
                <w:szCs w:val="18"/>
                <w:lang w:val="en-US" w:eastAsia="en-GB"/>
              </w:rPr>
            </w:pPr>
            <w:r w:rsidRPr="000802A8">
              <w:rPr>
                <w:rFonts w:cstheme="minorBidi"/>
                <w:sz w:val="18"/>
                <w:szCs w:val="18"/>
                <w:lang w:val="en-US" w:eastAsia="en-GB"/>
              </w:rPr>
              <w:t xml:space="preserve">Investments in </w:t>
            </w:r>
          </w:p>
          <w:p w14:paraId="6B3C87AC" w14:textId="5BC7FA2A" w:rsidR="002810C6" w:rsidRPr="000802A8" w:rsidRDefault="003718EA" w:rsidP="003718EA">
            <w:pPr>
              <w:pStyle w:val="block"/>
              <w:spacing w:after="0" w:line="240" w:lineRule="auto"/>
              <w:ind w:left="0" w:right="-146"/>
              <w:rPr>
                <w:rFonts w:cstheme="minorBidi"/>
                <w:sz w:val="18"/>
                <w:szCs w:val="18"/>
                <w:lang w:val="en-US" w:eastAsia="en-GB"/>
              </w:rPr>
            </w:pPr>
            <w:r w:rsidRPr="000802A8">
              <w:rPr>
                <w:rFonts w:cstheme="minorBidi"/>
                <w:sz w:val="18"/>
                <w:szCs w:val="18"/>
                <w:lang w:val="en-US" w:eastAsia="en-GB"/>
              </w:rPr>
              <w:t xml:space="preserve">   </w:t>
            </w:r>
            <w:r w:rsidR="002810C6" w:rsidRPr="000802A8">
              <w:rPr>
                <w:rFonts w:cstheme="minorBidi"/>
                <w:sz w:val="18"/>
                <w:szCs w:val="18"/>
                <w:lang w:val="en-US" w:eastAsia="en-GB"/>
              </w:rPr>
              <w:t>equity instruments</w:t>
            </w:r>
          </w:p>
        </w:tc>
        <w:tc>
          <w:tcPr>
            <w:tcW w:w="1080" w:type="dxa"/>
            <w:vAlign w:val="bottom"/>
          </w:tcPr>
          <w:p w14:paraId="0C2DB9C0" w14:textId="1488C80F" w:rsidR="002810C6" w:rsidRPr="000802A8" w:rsidRDefault="002810C6" w:rsidP="00B65902">
            <w:pPr>
              <w:pStyle w:val="block"/>
              <w:spacing w:after="0" w:line="240" w:lineRule="auto"/>
              <w:ind w:left="0" w:right="6"/>
              <w:jc w:val="right"/>
              <w:rPr>
                <w:rFonts w:cstheme="minorBidi"/>
                <w:sz w:val="18"/>
                <w:szCs w:val="18"/>
                <w:lang w:val="en-US" w:eastAsia="en-GB"/>
              </w:rPr>
            </w:pPr>
            <w:r w:rsidRPr="000802A8">
              <w:rPr>
                <w:rFonts w:cstheme="minorBidi"/>
                <w:sz w:val="18"/>
                <w:szCs w:val="18"/>
                <w:lang w:val="en-US" w:eastAsia="en-GB"/>
              </w:rPr>
              <w:t>255,243</w:t>
            </w:r>
          </w:p>
        </w:tc>
        <w:tc>
          <w:tcPr>
            <w:tcW w:w="180" w:type="dxa"/>
            <w:vAlign w:val="bottom"/>
          </w:tcPr>
          <w:p w14:paraId="3F454D81" w14:textId="77777777" w:rsidR="002810C6" w:rsidRPr="000802A8" w:rsidRDefault="002810C6" w:rsidP="00D956AF">
            <w:pPr>
              <w:pStyle w:val="acctfourfigures"/>
              <w:tabs>
                <w:tab w:val="clear" w:pos="765"/>
                <w:tab w:val="decimal" w:pos="731"/>
                <w:tab w:val="decimal" w:pos="996"/>
              </w:tabs>
              <w:spacing w:line="240" w:lineRule="atLeast"/>
              <w:ind w:right="-137"/>
              <w:rPr>
                <w:b/>
                <w:bCs/>
                <w:sz w:val="18"/>
                <w:szCs w:val="18"/>
              </w:rPr>
            </w:pPr>
          </w:p>
        </w:tc>
        <w:tc>
          <w:tcPr>
            <w:tcW w:w="990" w:type="dxa"/>
            <w:vAlign w:val="bottom"/>
          </w:tcPr>
          <w:p w14:paraId="77CF5B17" w14:textId="7EDE6606" w:rsidR="002810C6" w:rsidRPr="000802A8" w:rsidRDefault="002810C6" w:rsidP="002810C6">
            <w:pPr>
              <w:pStyle w:val="acctfourfigures"/>
              <w:tabs>
                <w:tab w:val="clear" w:pos="765"/>
                <w:tab w:val="decimal" w:pos="731"/>
                <w:tab w:val="decimal" w:pos="996"/>
              </w:tabs>
              <w:spacing w:line="240" w:lineRule="atLeast"/>
              <w:ind w:right="-137"/>
              <w:jc w:val="center"/>
              <w:rPr>
                <w:sz w:val="18"/>
                <w:szCs w:val="18"/>
              </w:rPr>
            </w:pPr>
            <w:r w:rsidRPr="000802A8">
              <w:rPr>
                <w:sz w:val="18"/>
                <w:szCs w:val="18"/>
              </w:rPr>
              <w:t>142,481</w:t>
            </w:r>
          </w:p>
        </w:tc>
        <w:tc>
          <w:tcPr>
            <w:tcW w:w="181" w:type="dxa"/>
            <w:vAlign w:val="bottom"/>
          </w:tcPr>
          <w:p w14:paraId="513BB7F7" w14:textId="575876B8" w:rsidR="002810C6" w:rsidRPr="000802A8" w:rsidRDefault="002810C6" w:rsidP="00D956AF">
            <w:pPr>
              <w:pStyle w:val="acctfourfigures"/>
              <w:tabs>
                <w:tab w:val="clear" w:pos="765"/>
                <w:tab w:val="decimal" w:pos="731"/>
                <w:tab w:val="decimal" w:pos="996"/>
              </w:tabs>
              <w:spacing w:line="240" w:lineRule="atLeast"/>
              <w:ind w:right="-137"/>
              <w:rPr>
                <w:b/>
                <w:bCs/>
                <w:sz w:val="18"/>
                <w:szCs w:val="18"/>
              </w:rPr>
            </w:pPr>
          </w:p>
        </w:tc>
        <w:tc>
          <w:tcPr>
            <w:tcW w:w="900" w:type="dxa"/>
            <w:vAlign w:val="bottom"/>
          </w:tcPr>
          <w:p w14:paraId="586A8CD9" w14:textId="77777777" w:rsidR="00EA08C4" w:rsidRPr="000802A8" w:rsidRDefault="00EA08C4" w:rsidP="002810C6">
            <w:pPr>
              <w:pStyle w:val="acctfourfigures"/>
              <w:tabs>
                <w:tab w:val="clear" w:pos="765"/>
                <w:tab w:val="decimal" w:pos="830"/>
              </w:tabs>
              <w:spacing w:line="240" w:lineRule="atLeast"/>
              <w:ind w:right="-453"/>
              <w:rPr>
                <w:rFonts w:eastAsia="Cordia New"/>
                <w:sz w:val="18"/>
                <w:szCs w:val="18"/>
              </w:rPr>
            </w:pPr>
          </w:p>
          <w:p w14:paraId="74C33C26" w14:textId="0AAE366C" w:rsidR="002810C6" w:rsidRPr="000802A8" w:rsidRDefault="00EA08C4" w:rsidP="00EA08C4">
            <w:pPr>
              <w:pStyle w:val="acctfourfigures"/>
              <w:tabs>
                <w:tab w:val="clear" w:pos="765"/>
                <w:tab w:val="decimal" w:pos="742"/>
              </w:tabs>
              <w:spacing w:line="240" w:lineRule="atLeast"/>
              <w:ind w:right="-453"/>
              <w:rPr>
                <w:rFonts w:eastAsia="Cordia New" w:cstheme="minorBidi"/>
                <w:sz w:val="18"/>
                <w:szCs w:val="18"/>
                <w:cs/>
              </w:rPr>
            </w:pPr>
            <w:r w:rsidRPr="000802A8">
              <w:rPr>
                <w:rFonts w:eastAsia="Cordia New"/>
                <w:sz w:val="18"/>
                <w:szCs w:val="18"/>
              </w:rPr>
              <w:t>397,724</w:t>
            </w:r>
          </w:p>
        </w:tc>
        <w:tc>
          <w:tcPr>
            <w:tcW w:w="181" w:type="dxa"/>
            <w:vAlign w:val="bottom"/>
          </w:tcPr>
          <w:p w14:paraId="237B3952" w14:textId="77777777" w:rsidR="002810C6" w:rsidRPr="000802A8" w:rsidRDefault="002810C6" w:rsidP="00D956AF">
            <w:pPr>
              <w:pStyle w:val="acctfourfigures"/>
              <w:tabs>
                <w:tab w:val="clear" w:pos="765"/>
                <w:tab w:val="decimal" w:pos="830"/>
              </w:tabs>
              <w:spacing w:line="240" w:lineRule="atLeast"/>
              <w:ind w:left="170" w:right="-453"/>
              <w:rPr>
                <w:rFonts w:eastAsia="Cordia New"/>
                <w:sz w:val="18"/>
                <w:szCs w:val="18"/>
              </w:rPr>
            </w:pPr>
          </w:p>
        </w:tc>
        <w:tc>
          <w:tcPr>
            <w:tcW w:w="989" w:type="dxa"/>
            <w:vAlign w:val="bottom"/>
          </w:tcPr>
          <w:p w14:paraId="4E9D55B6" w14:textId="77777777" w:rsidR="00EA08C4" w:rsidRPr="000802A8" w:rsidRDefault="00EA08C4" w:rsidP="00D956AF">
            <w:pPr>
              <w:pStyle w:val="acctfourfigures"/>
              <w:tabs>
                <w:tab w:val="clear" w:pos="765"/>
                <w:tab w:val="decimal" w:pos="830"/>
              </w:tabs>
              <w:spacing w:line="240" w:lineRule="atLeast"/>
              <w:ind w:left="170" w:right="-453"/>
              <w:rPr>
                <w:rFonts w:eastAsia="Cordia New"/>
                <w:sz w:val="18"/>
                <w:szCs w:val="18"/>
              </w:rPr>
            </w:pPr>
          </w:p>
          <w:p w14:paraId="7B0D67ED" w14:textId="0FAF0E42" w:rsidR="002810C6" w:rsidRPr="000802A8" w:rsidRDefault="00EA08C4" w:rsidP="00D956AF">
            <w:pPr>
              <w:pStyle w:val="acctfourfigures"/>
              <w:tabs>
                <w:tab w:val="clear" w:pos="765"/>
                <w:tab w:val="decimal" w:pos="830"/>
              </w:tabs>
              <w:spacing w:line="240" w:lineRule="atLeast"/>
              <w:ind w:left="170" w:right="-453"/>
              <w:rPr>
                <w:b/>
                <w:bCs/>
                <w:sz w:val="18"/>
                <w:szCs w:val="18"/>
              </w:rPr>
            </w:pPr>
            <w:r w:rsidRPr="000802A8">
              <w:rPr>
                <w:rFonts w:eastAsia="Cordia New"/>
                <w:sz w:val="18"/>
                <w:szCs w:val="18"/>
              </w:rPr>
              <w:t>156,737</w:t>
            </w:r>
          </w:p>
        </w:tc>
        <w:tc>
          <w:tcPr>
            <w:tcW w:w="179" w:type="dxa"/>
            <w:vAlign w:val="bottom"/>
          </w:tcPr>
          <w:p w14:paraId="4C58F033" w14:textId="77777777" w:rsidR="002810C6" w:rsidRPr="000802A8" w:rsidRDefault="002810C6" w:rsidP="00D956AF">
            <w:pPr>
              <w:pStyle w:val="acctfourfigures"/>
              <w:tabs>
                <w:tab w:val="clear" w:pos="765"/>
                <w:tab w:val="decimal" w:pos="247"/>
              </w:tabs>
              <w:spacing w:line="240" w:lineRule="atLeast"/>
              <w:ind w:left="-84" w:right="-403"/>
              <w:rPr>
                <w:b/>
                <w:bCs/>
                <w:sz w:val="18"/>
                <w:szCs w:val="18"/>
              </w:rPr>
            </w:pPr>
          </w:p>
        </w:tc>
        <w:tc>
          <w:tcPr>
            <w:tcW w:w="898" w:type="dxa"/>
            <w:vAlign w:val="bottom"/>
          </w:tcPr>
          <w:p w14:paraId="0B03AD2C" w14:textId="49C2C62E" w:rsidR="002810C6" w:rsidRPr="000802A8" w:rsidRDefault="002810C6" w:rsidP="00AF2BCB">
            <w:pPr>
              <w:pStyle w:val="acctfourfigures"/>
              <w:tabs>
                <w:tab w:val="clear" w:pos="765"/>
                <w:tab w:val="decimal" w:pos="636"/>
              </w:tabs>
              <w:spacing w:line="240" w:lineRule="atLeast"/>
              <w:ind w:right="-137"/>
              <w:rPr>
                <w:rFonts w:eastAsia="Cordia New"/>
                <w:sz w:val="18"/>
                <w:szCs w:val="18"/>
              </w:rPr>
            </w:pPr>
            <w:r w:rsidRPr="000802A8">
              <w:rPr>
                <w:rFonts w:eastAsia="Cordia New"/>
                <w:sz w:val="18"/>
                <w:szCs w:val="18"/>
              </w:rPr>
              <w:t>-</w:t>
            </w:r>
          </w:p>
        </w:tc>
        <w:tc>
          <w:tcPr>
            <w:tcW w:w="179" w:type="dxa"/>
            <w:vAlign w:val="bottom"/>
          </w:tcPr>
          <w:p w14:paraId="27171FE4" w14:textId="77777777" w:rsidR="002810C6" w:rsidRPr="000802A8" w:rsidRDefault="002810C6" w:rsidP="00D956AF">
            <w:pPr>
              <w:pStyle w:val="acctfourfigures"/>
              <w:tabs>
                <w:tab w:val="clear" w:pos="765"/>
                <w:tab w:val="decimal" w:pos="996"/>
              </w:tabs>
              <w:spacing w:line="240" w:lineRule="atLeast"/>
              <w:ind w:left="48" w:right="-137"/>
              <w:rPr>
                <w:b/>
                <w:bCs/>
                <w:sz w:val="18"/>
                <w:szCs w:val="18"/>
              </w:rPr>
            </w:pPr>
          </w:p>
        </w:tc>
        <w:tc>
          <w:tcPr>
            <w:tcW w:w="904" w:type="dxa"/>
            <w:vAlign w:val="bottom"/>
          </w:tcPr>
          <w:p w14:paraId="3D2F3C6E" w14:textId="75A69890" w:rsidR="002810C6" w:rsidRPr="000802A8" w:rsidRDefault="00EA08C4" w:rsidP="00E36C48">
            <w:pPr>
              <w:pStyle w:val="acctfourfigures"/>
              <w:tabs>
                <w:tab w:val="clear" w:pos="765"/>
                <w:tab w:val="decimal" w:pos="740"/>
              </w:tabs>
              <w:spacing w:line="240" w:lineRule="atLeast"/>
              <w:ind w:right="-137"/>
              <w:rPr>
                <w:b/>
                <w:bCs/>
                <w:sz w:val="18"/>
                <w:szCs w:val="18"/>
              </w:rPr>
            </w:pPr>
            <w:r w:rsidRPr="000802A8">
              <w:rPr>
                <w:rFonts w:eastAsia="Cordia New"/>
                <w:sz w:val="18"/>
                <w:szCs w:val="18"/>
              </w:rPr>
              <w:t>240,987</w:t>
            </w:r>
          </w:p>
        </w:tc>
        <w:tc>
          <w:tcPr>
            <w:tcW w:w="179" w:type="dxa"/>
            <w:vAlign w:val="bottom"/>
          </w:tcPr>
          <w:p w14:paraId="582E1031" w14:textId="77777777" w:rsidR="002810C6" w:rsidRPr="000802A8" w:rsidRDefault="002810C6" w:rsidP="00D956AF">
            <w:pPr>
              <w:pStyle w:val="acctfourfigures"/>
              <w:tabs>
                <w:tab w:val="clear" w:pos="765"/>
                <w:tab w:val="decimal" w:pos="996"/>
              </w:tabs>
              <w:spacing w:line="240" w:lineRule="atLeast"/>
              <w:ind w:right="-137"/>
              <w:rPr>
                <w:b/>
                <w:bCs/>
                <w:sz w:val="18"/>
                <w:szCs w:val="18"/>
              </w:rPr>
            </w:pPr>
          </w:p>
        </w:tc>
        <w:tc>
          <w:tcPr>
            <w:tcW w:w="997" w:type="dxa"/>
            <w:vAlign w:val="bottom"/>
          </w:tcPr>
          <w:p w14:paraId="7A300588" w14:textId="274B65C2" w:rsidR="002810C6" w:rsidRPr="000802A8" w:rsidRDefault="00EA08C4" w:rsidP="002810C6">
            <w:pPr>
              <w:pStyle w:val="acctfourfigures"/>
              <w:tabs>
                <w:tab w:val="clear" w:pos="765"/>
                <w:tab w:val="decimal" w:pos="831"/>
              </w:tabs>
              <w:spacing w:line="240" w:lineRule="atLeast"/>
              <w:ind w:right="-37"/>
              <w:rPr>
                <w:b/>
                <w:bCs/>
                <w:sz w:val="18"/>
                <w:szCs w:val="18"/>
              </w:rPr>
            </w:pPr>
            <w:r w:rsidRPr="000802A8">
              <w:rPr>
                <w:rFonts w:eastAsia="Cordia New"/>
                <w:sz w:val="18"/>
                <w:szCs w:val="18"/>
              </w:rPr>
              <w:t>394,724</w:t>
            </w:r>
          </w:p>
        </w:tc>
      </w:tr>
      <w:tr w:rsidR="002810C6" w:rsidRPr="000802A8" w14:paraId="0B0B2FB4" w14:textId="77777777" w:rsidTr="00E36C48">
        <w:trPr>
          <w:cantSplit/>
        </w:trPr>
        <w:tc>
          <w:tcPr>
            <w:tcW w:w="1800" w:type="dxa"/>
            <w:shd w:val="clear" w:color="auto" w:fill="auto"/>
            <w:vAlign w:val="bottom"/>
          </w:tcPr>
          <w:p w14:paraId="1FD2350B" w14:textId="77777777" w:rsidR="00B65902" w:rsidRPr="000802A8" w:rsidRDefault="00EA08C4" w:rsidP="003718EA">
            <w:pPr>
              <w:pStyle w:val="block"/>
              <w:spacing w:after="0" w:line="240" w:lineRule="auto"/>
              <w:ind w:left="0" w:right="-146"/>
              <w:rPr>
                <w:rFonts w:cstheme="minorBidi"/>
                <w:sz w:val="18"/>
                <w:szCs w:val="18"/>
                <w:lang w:val="en-US" w:eastAsia="en-GB"/>
              </w:rPr>
            </w:pPr>
            <w:r w:rsidRPr="000802A8">
              <w:rPr>
                <w:rFonts w:cstheme="minorBidi"/>
                <w:sz w:val="18"/>
                <w:szCs w:val="18"/>
                <w:lang w:val="en-US" w:eastAsia="en-GB"/>
              </w:rPr>
              <w:t xml:space="preserve">Other derivatives </w:t>
            </w:r>
          </w:p>
          <w:p w14:paraId="525601D2" w14:textId="6CB0C0E0" w:rsidR="002810C6" w:rsidRPr="000802A8" w:rsidRDefault="00B65902" w:rsidP="003718EA">
            <w:pPr>
              <w:pStyle w:val="block"/>
              <w:spacing w:after="0" w:line="240" w:lineRule="auto"/>
              <w:ind w:left="0" w:right="-146"/>
              <w:rPr>
                <w:rFonts w:cstheme="minorBidi"/>
                <w:sz w:val="18"/>
                <w:szCs w:val="18"/>
                <w:lang w:val="en-US" w:eastAsia="en-GB"/>
              </w:rPr>
            </w:pPr>
            <w:r w:rsidRPr="000802A8">
              <w:rPr>
                <w:rFonts w:cstheme="minorBidi"/>
                <w:sz w:val="18"/>
                <w:szCs w:val="18"/>
                <w:lang w:val="en-US" w:eastAsia="en-GB"/>
              </w:rPr>
              <w:t xml:space="preserve">   </w:t>
            </w:r>
            <w:r w:rsidR="00EA08C4" w:rsidRPr="000802A8">
              <w:rPr>
                <w:rFonts w:cstheme="minorBidi"/>
                <w:sz w:val="18"/>
                <w:szCs w:val="18"/>
                <w:lang w:val="en-US" w:eastAsia="en-GB"/>
              </w:rPr>
              <w:t>assets</w:t>
            </w:r>
          </w:p>
        </w:tc>
        <w:tc>
          <w:tcPr>
            <w:tcW w:w="1080" w:type="dxa"/>
            <w:vAlign w:val="bottom"/>
          </w:tcPr>
          <w:p w14:paraId="1DC44DBE" w14:textId="77777777" w:rsidR="00EA08C4" w:rsidRPr="000802A8" w:rsidRDefault="00EA08C4" w:rsidP="00B65902">
            <w:pPr>
              <w:pStyle w:val="block"/>
              <w:spacing w:after="0" w:line="240" w:lineRule="auto"/>
              <w:ind w:left="0" w:right="6"/>
              <w:jc w:val="right"/>
              <w:rPr>
                <w:rFonts w:cstheme="minorBidi"/>
                <w:sz w:val="18"/>
                <w:szCs w:val="18"/>
                <w:lang w:val="en-US" w:eastAsia="en-GB"/>
              </w:rPr>
            </w:pPr>
          </w:p>
          <w:p w14:paraId="4890BA5E" w14:textId="6A7B7855" w:rsidR="002810C6" w:rsidRPr="000802A8" w:rsidRDefault="00EA08C4" w:rsidP="00B65902">
            <w:pPr>
              <w:pStyle w:val="block"/>
              <w:spacing w:after="0" w:line="240" w:lineRule="auto"/>
              <w:ind w:left="0" w:right="6"/>
              <w:jc w:val="right"/>
              <w:rPr>
                <w:rFonts w:cstheme="minorBidi"/>
                <w:sz w:val="18"/>
                <w:szCs w:val="18"/>
                <w:lang w:val="en-US" w:eastAsia="en-GB"/>
              </w:rPr>
            </w:pPr>
            <w:r w:rsidRPr="000802A8">
              <w:rPr>
                <w:rFonts w:cstheme="minorBidi"/>
                <w:sz w:val="18"/>
                <w:szCs w:val="18"/>
                <w:lang w:val="en-US" w:eastAsia="en-GB"/>
              </w:rPr>
              <w:t>2,784</w:t>
            </w:r>
          </w:p>
        </w:tc>
        <w:tc>
          <w:tcPr>
            <w:tcW w:w="180" w:type="dxa"/>
            <w:vAlign w:val="bottom"/>
          </w:tcPr>
          <w:p w14:paraId="734A8342" w14:textId="77777777" w:rsidR="002810C6" w:rsidRPr="000802A8" w:rsidRDefault="002810C6" w:rsidP="00D956AF">
            <w:pPr>
              <w:pStyle w:val="acctfourfigures"/>
              <w:tabs>
                <w:tab w:val="clear" w:pos="765"/>
                <w:tab w:val="decimal" w:pos="731"/>
                <w:tab w:val="decimal" w:pos="996"/>
              </w:tabs>
              <w:spacing w:line="240" w:lineRule="atLeast"/>
              <w:ind w:right="-137"/>
              <w:rPr>
                <w:b/>
                <w:bCs/>
                <w:sz w:val="18"/>
                <w:szCs w:val="18"/>
              </w:rPr>
            </w:pPr>
          </w:p>
        </w:tc>
        <w:tc>
          <w:tcPr>
            <w:tcW w:w="990" w:type="dxa"/>
            <w:vAlign w:val="bottom"/>
          </w:tcPr>
          <w:p w14:paraId="563A1E4A" w14:textId="77777777" w:rsidR="00EA08C4" w:rsidRPr="000802A8" w:rsidRDefault="00EA08C4" w:rsidP="00EA08C4">
            <w:pPr>
              <w:pStyle w:val="acctfourfigures"/>
              <w:tabs>
                <w:tab w:val="clear" w:pos="765"/>
                <w:tab w:val="decimal" w:pos="731"/>
                <w:tab w:val="decimal" w:pos="996"/>
              </w:tabs>
              <w:spacing w:line="240" w:lineRule="atLeast"/>
              <w:ind w:right="-137"/>
              <w:jc w:val="center"/>
              <w:rPr>
                <w:b/>
                <w:bCs/>
                <w:sz w:val="18"/>
                <w:szCs w:val="18"/>
              </w:rPr>
            </w:pPr>
          </w:p>
          <w:p w14:paraId="0C9A7663" w14:textId="0EE73071" w:rsidR="002810C6" w:rsidRPr="000802A8" w:rsidRDefault="00EA08C4" w:rsidP="00EA08C4">
            <w:pPr>
              <w:pStyle w:val="acctfourfigures"/>
              <w:tabs>
                <w:tab w:val="clear" w:pos="765"/>
                <w:tab w:val="decimal" w:pos="731"/>
                <w:tab w:val="decimal" w:pos="996"/>
              </w:tabs>
              <w:spacing w:line="240" w:lineRule="atLeast"/>
              <w:ind w:right="-137"/>
              <w:jc w:val="center"/>
              <w:rPr>
                <w:b/>
                <w:bCs/>
                <w:sz w:val="18"/>
                <w:szCs w:val="18"/>
              </w:rPr>
            </w:pPr>
            <w:r w:rsidRPr="000802A8">
              <w:rPr>
                <w:b/>
                <w:bCs/>
                <w:sz w:val="18"/>
                <w:szCs w:val="18"/>
              </w:rPr>
              <w:t>-</w:t>
            </w:r>
          </w:p>
        </w:tc>
        <w:tc>
          <w:tcPr>
            <w:tcW w:w="181" w:type="dxa"/>
            <w:vAlign w:val="bottom"/>
          </w:tcPr>
          <w:p w14:paraId="1CBC6DBD" w14:textId="77777777" w:rsidR="002810C6" w:rsidRPr="000802A8" w:rsidRDefault="002810C6" w:rsidP="00D956AF">
            <w:pPr>
              <w:pStyle w:val="acctfourfigures"/>
              <w:tabs>
                <w:tab w:val="clear" w:pos="765"/>
                <w:tab w:val="decimal" w:pos="731"/>
                <w:tab w:val="decimal" w:pos="996"/>
              </w:tabs>
              <w:spacing w:line="240" w:lineRule="atLeast"/>
              <w:ind w:right="-137"/>
              <w:rPr>
                <w:b/>
                <w:bCs/>
                <w:sz w:val="18"/>
                <w:szCs w:val="18"/>
              </w:rPr>
            </w:pPr>
          </w:p>
        </w:tc>
        <w:tc>
          <w:tcPr>
            <w:tcW w:w="900" w:type="dxa"/>
            <w:vAlign w:val="bottom"/>
          </w:tcPr>
          <w:p w14:paraId="0002B4B5" w14:textId="77777777" w:rsidR="00EA08C4" w:rsidRPr="000802A8" w:rsidRDefault="00EA08C4" w:rsidP="00D956AF">
            <w:pPr>
              <w:pStyle w:val="acctfourfigures"/>
              <w:tabs>
                <w:tab w:val="clear" w:pos="765"/>
                <w:tab w:val="decimal" w:pos="830"/>
              </w:tabs>
              <w:spacing w:line="240" w:lineRule="atLeast"/>
              <w:ind w:left="170" w:right="-453"/>
              <w:rPr>
                <w:rFonts w:eastAsia="Cordia New"/>
                <w:sz w:val="18"/>
                <w:szCs w:val="18"/>
              </w:rPr>
            </w:pPr>
          </w:p>
          <w:p w14:paraId="03CAA0DD" w14:textId="0EA8E26A" w:rsidR="002810C6" w:rsidRPr="000802A8" w:rsidRDefault="00EA08C4" w:rsidP="00EA08C4">
            <w:pPr>
              <w:pStyle w:val="acctfourfigures"/>
              <w:tabs>
                <w:tab w:val="clear" w:pos="765"/>
                <w:tab w:val="decimal" w:pos="731"/>
              </w:tabs>
              <w:spacing w:line="240" w:lineRule="atLeast"/>
              <w:ind w:left="170" w:right="-453"/>
              <w:rPr>
                <w:rFonts w:eastAsia="Cordia New"/>
                <w:sz w:val="18"/>
                <w:szCs w:val="18"/>
              </w:rPr>
            </w:pPr>
            <w:r w:rsidRPr="000802A8">
              <w:rPr>
                <w:rFonts w:eastAsia="Cordia New"/>
                <w:sz w:val="18"/>
                <w:szCs w:val="18"/>
              </w:rPr>
              <w:t>2,784</w:t>
            </w:r>
          </w:p>
        </w:tc>
        <w:tc>
          <w:tcPr>
            <w:tcW w:w="181" w:type="dxa"/>
            <w:vAlign w:val="bottom"/>
          </w:tcPr>
          <w:p w14:paraId="0F89F06A" w14:textId="77777777" w:rsidR="002810C6" w:rsidRPr="000802A8" w:rsidRDefault="002810C6" w:rsidP="00D956AF">
            <w:pPr>
              <w:pStyle w:val="acctfourfigures"/>
              <w:tabs>
                <w:tab w:val="clear" w:pos="765"/>
                <w:tab w:val="decimal" w:pos="830"/>
              </w:tabs>
              <w:spacing w:line="240" w:lineRule="atLeast"/>
              <w:ind w:left="170" w:right="-453"/>
              <w:rPr>
                <w:rFonts w:eastAsia="Cordia New"/>
                <w:sz w:val="18"/>
                <w:szCs w:val="18"/>
              </w:rPr>
            </w:pPr>
          </w:p>
        </w:tc>
        <w:tc>
          <w:tcPr>
            <w:tcW w:w="989" w:type="dxa"/>
            <w:vAlign w:val="bottom"/>
          </w:tcPr>
          <w:p w14:paraId="3035D4D9" w14:textId="77777777" w:rsidR="00EA08C4" w:rsidRPr="000802A8" w:rsidRDefault="00EA08C4" w:rsidP="00D956AF">
            <w:pPr>
              <w:pStyle w:val="acctfourfigures"/>
              <w:tabs>
                <w:tab w:val="clear" w:pos="765"/>
                <w:tab w:val="decimal" w:pos="830"/>
              </w:tabs>
              <w:spacing w:line="240" w:lineRule="atLeast"/>
              <w:ind w:left="170" w:right="-453"/>
              <w:rPr>
                <w:rFonts w:eastAsia="Cordia New"/>
                <w:sz w:val="18"/>
                <w:szCs w:val="18"/>
              </w:rPr>
            </w:pPr>
          </w:p>
          <w:p w14:paraId="39D8D9D7" w14:textId="02DB4013" w:rsidR="002810C6" w:rsidRPr="000802A8" w:rsidRDefault="00EA08C4" w:rsidP="00D956AF">
            <w:pPr>
              <w:pStyle w:val="acctfourfigures"/>
              <w:tabs>
                <w:tab w:val="clear" w:pos="765"/>
                <w:tab w:val="decimal" w:pos="830"/>
              </w:tabs>
              <w:spacing w:line="240" w:lineRule="atLeast"/>
              <w:ind w:left="170" w:right="-453"/>
              <w:rPr>
                <w:rFonts w:eastAsia="Cordia New"/>
                <w:sz w:val="18"/>
                <w:szCs w:val="18"/>
              </w:rPr>
            </w:pPr>
            <w:r w:rsidRPr="000802A8">
              <w:rPr>
                <w:rFonts w:eastAsia="Cordia New"/>
                <w:sz w:val="18"/>
                <w:szCs w:val="18"/>
              </w:rPr>
              <w:t>2,784</w:t>
            </w:r>
          </w:p>
        </w:tc>
        <w:tc>
          <w:tcPr>
            <w:tcW w:w="179" w:type="dxa"/>
            <w:vAlign w:val="bottom"/>
          </w:tcPr>
          <w:p w14:paraId="4F29E3F2" w14:textId="77777777" w:rsidR="002810C6" w:rsidRPr="000802A8" w:rsidRDefault="002810C6" w:rsidP="00D956AF">
            <w:pPr>
              <w:pStyle w:val="acctfourfigures"/>
              <w:tabs>
                <w:tab w:val="clear" w:pos="765"/>
                <w:tab w:val="decimal" w:pos="247"/>
              </w:tabs>
              <w:spacing w:line="240" w:lineRule="atLeast"/>
              <w:ind w:left="-84" w:right="-403"/>
              <w:rPr>
                <w:b/>
                <w:bCs/>
                <w:sz w:val="18"/>
                <w:szCs w:val="18"/>
              </w:rPr>
            </w:pPr>
          </w:p>
        </w:tc>
        <w:tc>
          <w:tcPr>
            <w:tcW w:w="898" w:type="dxa"/>
            <w:vAlign w:val="bottom"/>
          </w:tcPr>
          <w:p w14:paraId="787C2ACB" w14:textId="77777777" w:rsidR="00EA08C4" w:rsidRPr="000802A8" w:rsidRDefault="00EA08C4" w:rsidP="00AF2BCB">
            <w:pPr>
              <w:pStyle w:val="acctfourfigures"/>
              <w:tabs>
                <w:tab w:val="clear" w:pos="765"/>
                <w:tab w:val="decimal" w:pos="636"/>
              </w:tabs>
              <w:spacing w:line="240" w:lineRule="atLeast"/>
              <w:ind w:right="-137"/>
              <w:rPr>
                <w:rFonts w:eastAsia="Cordia New"/>
                <w:sz w:val="18"/>
                <w:szCs w:val="18"/>
              </w:rPr>
            </w:pPr>
          </w:p>
          <w:p w14:paraId="151AA8C3" w14:textId="1C335623" w:rsidR="002810C6" w:rsidRPr="000802A8" w:rsidRDefault="00EA08C4" w:rsidP="00AF2BCB">
            <w:pPr>
              <w:pStyle w:val="acctfourfigures"/>
              <w:tabs>
                <w:tab w:val="clear" w:pos="765"/>
                <w:tab w:val="decimal" w:pos="636"/>
              </w:tabs>
              <w:spacing w:line="240" w:lineRule="atLeast"/>
              <w:ind w:right="-137"/>
              <w:rPr>
                <w:rFonts w:eastAsia="Cordia New"/>
                <w:sz w:val="18"/>
                <w:szCs w:val="18"/>
              </w:rPr>
            </w:pPr>
            <w:r w:rsidRPr="000802A8">
              <w:rPr>
                <w:rFonts w:eastAsia="Cordia New"/>
                <w:sz w:val="18"/>
                <w:szCs w:val="18"/>
              </w:rPr>
              <w:t>-</w:t>
            </w:r>
          </w:p>
        </w:tc>
        <w:tc>
          <w:tcPr>
            <w:tcW w:w="179" w:type="dxa"/>
            <w:vAlign w:val="bottom"/>
          </w:tcPr>
          <w:p w14:paraId="3AC8FF41" w14:textId="77777777" w:rsidR="002810C6" w:rsidRPr="000802A8" w:rsidRDefault="002810C6" w:rsidP="00D956AF">
            <w:pPr>
              <w:pStyle w:val="acctfourfigures"/>
              <w:tabs>
                <w:tab w:val="clear" w:pos="765"/>
                <w:tab w:val="decimal" w:pos="996"/>
              </w:tabs>
              <w:spacing w:line="240" w:lineRule="atLeast"/>
              <w:ind w:left="48" w:right="-137"/>
              <w:rPr>
                <w:b/>
                <w:bCs/>
                <w:sz w:val="18"/>
                <w:szCs w:val="18"/>
              </w:rPr>
            </w:pPr>
          </w:p>
        </w:tc>
        <w:tc>
          <w:tcPr>
            <w:tcW w:w="904" w:type="dxa"/>
            <w:vAlign w:val="bottom"/>
          </w:tcPr>
          <w:p w14:paraId="423DD33A" w14:textId="77777777" w:rsidR="00EA08C4" w:rsidRPr="000802A8" w:rsidRDefault="00EA08C4" w:rsidP="00EA08C4">
            <w:pPr>
              <w:pStyle w:val="acctfourfigures"/>
              <w:tabs>
                <w:tab w:val="clear" w:pos="765"/>
                <w:tab w:val="decimal" w:pos="912"/>
              </w:tabs>
              <w:spacing w:line="240" w:lineRule="atLeast"/>
              <w:ind w:right="-137"/>
              <w:jc w:val="center"/>
              <w:rPr>
                <w:rFonts w:eastAsia="Cordia New"/>
                <w:sz w:val="18"/>
                <w:szCs w:val="18"/>
              </w:rPr>
            </w:pPr>
          </w:p>
          <w:p w14:paraId="4BF54637" w14:textId="22E4E54F" w:rsidR="002810C6" w:rsidRPr="000802A8" w:rsidRDefault="00EA08C4" w:rsidP="00EA08C4">
            <w:pPr>
              <w:pStyle w:val="acctfourfigures"/>
              <w:tabs>
                <w:tab w:val="clear" w:pos="765"/>
              </w:tabs>
              <w:spacing w:line="240" w:lineRule="atLeast"/>
              <w:ind w:right="-137"/>
              <w:jc w:val="center"/>
              <w:rPr>
                <w:rFonts w:eastAsia="Cordia New"/>
                <w:sz w:val="18"/>
                <w:szCs w:val="18"/>
              </w:rPr>
            </w:pPr>
            <w:r w:rsidRPr="000802A8">
              <w:rPr>
                <w:rFonts w:eastAsia="Cordia New"/>
                <w:sz w:val="18"/>
                <w:szCs w:val="18"/>
              </w:rPr>
              <w:t>-</w:t>
            </w:r>
          </w:p>
        </w:tc>
        <w:tc>
          <w:tcPr>
            <w:tcW w:w="179" w:type="dxa"/>
            <w:vAlign w:val="bottom"/>
          </w:tcPr>
          <w:p w14:paraId="1B939183" w14:textId="77777777" w:rsidR="002810C6" w:rsidRPr="000802A8" w:rsidRDefault="002810C6" w:rsidP="00EA08C4">
            <w:pPr>
              <w:pStyle w:val="acctfourfigures"/>
              <w:tabs>
                <w:tab w:val="clear" w:pos="765"/>
                <w:tab w:val="decimal" w:pos="996"/>
              </w:tabs>
              <w:spacing w:line="240" w:lineRule="atLeast"/>
              <w:ind w:right="-137"/>
              <w:rPr>
                <w:b/>
                <w:bCs/>
                <w:sz w:val="18"/>
                <w:szCs w:val="18"/>
              </w:rPr>
            </w:pPr>
          </w:p>
        </w:tc>
        <w:tc>
          <w:tcPr>
            <w:tcW w:w="997" w:type="dxa"/>
            <w:vAlign w:val="bottom"/>
          </w:tcPr>
          <w:p w14:paraId="2B0B9EEB" w14:textId="77777777" w:rsidR="00EA08C4" w:rsidRPr="000802A8" w:rsidRDefault="00EA08C4" w:rsidP="00D956AF">
            <w:pPr>
              <w:pStyle w:val="acctfourfigures"/>
              <w:tabs>
                <w:tab w:val="clear" w:pos="765"/>
                <w:tab w:val="decimal" w:pos="912"/>
              </w:tabs>
              <w:spacing w:line="240" w:lineRule="atLeast"/>
              <w:ind w:right="-37"/>
              <w:rPr>
                <w:rFonts w:eastAsia="Cordia New"/>
                <w:sz w:val="18"/>
                <w:szCs w:val="18"/>
              </w:rPr>
            </w:pPr>
          </w:p>
          <w:p w14:paraId="074206CA" w14:textId="4D32A5B3" w:rsidR="002810C6" w:rsidRPr="000802A8" w:rsidRDefault="00EA08C4" w:rsidP="00EA08C4">
            <w:pPr>
              <w:pStyle w:val="acctfourfigures"/>
              <w:tabs>
                <w:tab w:val="clear" w:pos="765"/>
                <w:tab w:val="decimal" w:pos="831"/>
              </w:tabs>
              <w:spacing w:line="240" w:lineRule="atLeast"/>
              <w:ind w:right="-37"/>
              <w:rPr>
                <w:rFonts w:eastAsia="Cordia New"/>
                <w:sz w:val="18"/>
                <w:szCs w:val="18"/>
              </w:rPr>
            </w:pPr>
            <w:r w:rsidRPr="000802A8">
              <w:rPr>
                <w:rFonts w:eastAsia="Cordia New"/>
                <w:sz w:val="18"/>
                <w:szCs w:val="18"/>
              </w:rPr>
              <w:t>2,784</w:t>
            </w:r>
          </w:p>
        </w:tc>
      </w:tr>
    </w:tbl>
    <w:p w14:paraId="2B19DCAB" w14:textId="15B1450F" w:rsidR="00D43DC4" w:rsidRDefault="00D43DC4" w:rsidP="00286616">
      <w:pPr>
        <w:spacing w:line="240" w:lineRule="auto"/>
        <w:rPr>
          <w:rFonts w:cstheme="minorBidi"/>
          <w:spacing w:val="-2"/>
          <w:sz w:val="18"/>
          <w:szCs w:val="18"/>
        </w:rPr>
      </w:pPr>
    </w:p>
    <w:tbl>
      <w:tblPr>
        <w:tblW w:w="9450" w:type="dxa"/>
        <w:tblInd w:w="990" w:type="dxa"/>
        <w:tblLayout w:type="fixed"/>
        <w:tblCellMar>
          <w:left w:w="79" w:type="dxa"/>
          <w:right w:w="79" w:type="dxa"/>
        </w:tblCellMar>
        <w:tblLook w:val="0000" w:firstRow="0" w:lastRow="0" w:firstColumn="0" w:lastColumn="0" w:noHBand="0" w:noVBand="0"/>
      </w:tblPr>
      <w:tblGrid>
        <w:gridCol w:w="3240"/>
        <w:gridCol w:w="1170"/>
        <w:gridCol w:w="180"/>
        <w:gridCol w:w="1080"/>
        <w:gridCol w:w="180"/>
        <w:gridCol w:w="1080"/>
        <w:gridCol w:w="180"/>
        <w:gridCol w:w="1080"/>
        <w:gridCol w:w="180"/>
        <w:gridCol w:w="1080"/>
      </w:tblGrid>
      <w:tr w:rsidR="000F4BB7" w:rsidRPr="00B44A47" w14:paraId="1F012252" w14:textId="77777777" w:rsidTr="00A574A9">
        <w:trPr>
          <w:cantSplit/>
          <w:tblHeader/>
        </w:trPr>
        <w:tc>
          <w:tcPr>
            <w:tcW w:w="3240" w:type="dxa"/>
            <w:shd w:val="clear" w:color="auto" w:fill="auto"/>
          </w:tcPr>
          <w:p w14:paraId="758818E3" w14:textId="77777777" w:rsidR="000F4BB7" w:rsidRPr="00B44A47" w:rsidRDefault="000F4BB7" w:rsidP="00A574A9">
            <w:pPr>
              <w:spacing w:line="240" w:lineRule="atLeast"/>
              <w:ind w:right="-137"/>
            </w:pPr>
          </w:p>
        </w:tc>
        <w:tc>
          <w:tcPr>
            <w:tcW w:w="6210" w:type="dxa"/>
            <w:gridSpan w:val="9"/>
          </w:tcPr>
          <w:p w14:paraId="012FBA0C" w14:textId="77777777" w:rsidR="000F4BB7" w:rsidRPr="00B44A47" w:rsidRDefault="000F4BB7" w:rsidP="00A574A9">
            <w:pPr>
              <w:pStyle w:val="acctfourfigures"/>
              <w:tabs>
                <w:tab w:val="clear" w:pos="765"/>
              </w:tabs>
              <w:spacing w:line="240" w:lineRule="atLeast"/>
              <w:ind w:right="-137"/>
              <w:jc w:val="center"/>
              <w:rPr>
                <w:b/>
                <w:bCs/>
              </w:rPr>
            </w:pPr>
            <w:r w:rsidRPr="00B44A47">
              <w:rPr>
                <w:b/>
                <w:bCs/>
              </w:rPr>
              <w:t>Consolidated financial statements</w:t>
            </w:r>
          </w:p>
        </w:tc>
      </w:tr>
      <w:tr w:rsidR="000F4BB7" w:rsidRPr="00B44A47" w14:paraId="65BCB651" w14:textId="77777777" w:rsidTr="00A574A9">
        <w:trPr>
          <w:cantSplit/>
          <w:tblHeader/>
        </w:trPr>
        <w:tc>
          <w:tcPr>
            <w:tcW w:w="3240" w:type="dxa"/>
            <w:shd w:val="clear" w:color="auto" w:fill="auto"/>
          </w:tcPr>
          <w:p w14:paraId="098E73F8" w14:textId="77777777" w:rsidR="000F4BB7" w:rsidRPr="00B44A47" w:rsidRDefault="000F4BB7" w:rsidP="00A574A9">
            <w:pPr>
              <w:spacing w:line="240" w:lineRule="atLeast"/>
              <w:ind w:right="-137"/>
            </w:pPr>
          </w:p>
        </w:tc>
        <w:tc>
          <w:tcPr>
            <w:tcW w:w="1170" w:type="dxa"/>
          </w:tcPr>
          <w:p w14:paraId="39039758" w14:textId="77777777" w:rsidR="000F4BB7" w:rsidRPr="00B44A47" w:rsidRDefault="000F4BB7" w:rsidP="00A574A9">
            <w:pPr>
              <w:pStyle w:val="acctfourfigures"/>
              <w:tabs>
                <w:tab w:val="clear" w:pos="765"/>
              </w:tabs>
              <w:spacing w:line="240" w:lineRule="atLeast"/>
              <w:ind w:left="-80" w:right="-80"/>
              <w:jc w:val="center"/>
              <w:rPr>
                <w:b/>
                <w:bCs/>
              </w:rPr>
            </w:pPr>
            <w:r w:rsidRPr="00B44A47">
              <w:rPr>
                <w:b/>
                <w:bCs/>
              </w:rPr>
              <w:t>Carrying</w:t>
            </w:r>
          </w:p>
          <w:p w14:paraId="59D1ED89" w14:textId="77777777" w:rsidR="000F4BB7" w:rsidRPr="00B44A47" w:rsidRDefault="000F4BB7" w:rsidP="00A574A9">
            <w:pPr>
              <w:pStyle w:val="acctfourfigures"/>
              <w:tabs>
                <w:tab w:val="clear" w:pos="765"/>
              </w:tabs>
              <w:spacing w:line="240" w:lineRule="atLeast"/>
              <w:ind w:right="6"/>
              <w:jc w:val="center"/>
              <w:rPr>
                <w:b/>
                <w:bCs/>
              </w:rPr>
            </w:pPr>
            <w:r w:rsidRPr="00B44A47">
              <w:rPr>
                <w:b/>
                <w:bCs/>
              </w:rPr>
              <w:t>amount</w:t>
            </w:r>
          </w:p>
        </w:tc>
        <w:tc>
          <w:tcPr>
            <w:tcW w:w="180" w:type="dxa"/>
          </w:tcPr>
          <w:p w14:paraId="65928BC4" w14:textId="77777777" w:rsidR="000F4BB7" w:rsidRPr="00B44A47" w:rsidRDefault="000F4BB7" w:rsidP="00A574A9">
            <w:pPr>
              <w:pStyle w:val="acctfourfigures"/>
              <w:tabs>
                <w:tab w:val="clear" w:pos="765"/>
                <w:tab w:val="decimal" w:pos="731"/>
              </w:tabs>
              <w:spacing w:line="240" w:lineRule="atLeast"/>
              <w:ind w:right="-137"/>
              <w:jc w:val="center"/>
              <w:rPr>
                <w:b/>
                <w:bCs/>
              </w:rPr>
            </w:pPr>
          </w:p>
        </w:tc>
        <w:tc>
          <w:tcPr>
            <w:tcW w:w="4860" w:type="dxa"/>
            <w:gridSpan w:val="7"/>
            <w:shd w:val="clear" w:color="auto" w:fill="auto"/>
            <w:vAlign w:val="bottom"/>
          </w:tcPr>
          <w:p w14:paraId="4208C6BA" w14:textId="77777777" w:rsidR="000F4BB7" w:rsidRPr="00B44A47" w:rsidRDefault="000F4BB7" w:rsidP="00A574A9">
            <w:pPr>
              <w:pStyle w:val="acctfourfigures"/>
              <w:tabs>
                <w:tab w:val="clear" w:pos="765"/>
              </w:tabs>
              <w:spacing w:line="240" w:lineRule="atLeast"/>
              <w:ind w:right="-137"/>
              <w:jc w:val="center"/>
              <w:rPr>
                <w:b/>
                <w:bCs/>
              </w:rPr>
            </w:pPr>
            <w:r w:rsidRPr="00B44A47">
              <w:rPr>
                <w:b/>
                <w:bCs/>
              </w:rPr>
              <w:t>Fair value</w:t>
            </w:r>
          </w:p>
        </w:tc>
      </w:tr>
      <w:tr w:rsidR="000F4BB7" w:rsidRPr="00B44A47" w14:paraId="7835AAA8" w14:textId="77777777" w:rsidTr="00A574A9">
        <w:trPr>
          <w:cantSplit/>
          <w:tblHeader/>
        </w:trPr>
        <w:tc>
          <w:tcPr>
            <w:tcW w:w="3240" w:type="dxa"/>
            <w:shd w:val="clear" w:color="auto" w:fill="auto"/>
          </w:tcPr>
          <w:p w14:paraId="13AB3F15" w14:textId="77777777" w:rsidR="000F4BB7" w:rsidRPr="00B44A47" w:rsidRDefault="000F4BB7" w:rsidP="00A574A9">
            <w:pPr>
              <w:spacing w:line="240" w:lineRule="atLeast"/>
              <w:ind w:right="-137"/>
            </w:pPr>
          </w:p>
        </w:tc>
        <w:tc>
          <w:tcPr>
            <w:tcW w:w="1170" w:type="dxa"/>
          </w:tcPr>
          <w:p w14:paraId="2B9FD38F" w14:textId="77777777" w:rsidR="000F4BB7" w:rsidRPr="00B44A47" w:rsidRDefault="000F4BB7" w:rsidP="00A574A9">
            <w:pPr>
              <w:pStyle w:val="acctfourfigures"/>
              <w:tabs>
                <w:tab w:val="clear" w:pos="765"/>
              </w:tabs>
              <w:spacing w:line="240" w:lineRule="atLeast"/>
              <w:ind w:left="-80" w:right="-80"/>
              <w:jc w:val="center"/>
            </w:pPr>
            <w:r w:rsidRPr="00B44A47">
              <w:t>Financial instruments</w:t>
            </w:r>
          </w:p>
          <w:p w14:paraId="2D83E101" w14:textId="77777777" w:rsidR="000F4BB7" w:rsidRPr="00B44A47" w:rsidRDefault="000F4BB7" w:rsidP="00A574A9">
            <w:pPr>
              <w:pStyle w:val="acctfourfigures"/>
              <w:tabs>
                <w:tab w:val="clear" w:pos="765"/>
              </w:tabs>
              <w:spacing w:line="240" w:lineRule="atLeast"/>
              <w:ind w:left="-80" w:right="-80"/>
              <w:jc w:val="center"/>
            </w:pPr>
            <w:r w:rsidRPr="00B44A47">
              <w:t>measured at FVTPL</w:t>
            </w:r>
          </w:p>
        </w:tc>
        <w:tc>
          <w:tcPr>
            <w:tcW w:w="180" w:type="dxa"/>
          </w:tcPr>
          <w:p w14:paraId="375BA4DA" w14:textId="77777777" w:rsidR="000F4BB7" w:rsidRPr="00B44A47" w:rsidRDefault="000F4BB7" w:rsidP="00A574A9">
            <w:pPr>
              <w:pStyle w:val="acctfourfigures"/>
              <w:tabs>
                <w:tab w:val="clear" w:pos="765"/>
                <w:tab w:val="decimal" w:pos="731"/>
              </w:tabs>
              <w:spacing w:line="240" w:lineRule="atLeast"/>
              <w:ind w:right="-137"/>
              <w:jc w:val="center"/>
            </w:pPr>
          </w:p>
        </w:tc>
        <w:tc>
          <w:tcPr>
            <w:tcW w:w="1080" w:type="dxa"/>
            <w:shd w:val="clear" w:color="auto" w:fill="auto"/>
          </w:tcPr>
          <w:p w14:paraId="51D00F98" w14:textId="77777777" w:rsidR="000F4BB7" w:rsidRPr="00B44A47" w:rsidRDefault="000F4BB7" w:rsidP="00A574A9">
            <w:pPr>
              <w:pStyle w:val="acctfourfigures"/>
              <w:tabs>
                <w:tab w:val="clear" w:pos="765"/>
              </w:tabs>
              <w:spacing w:line="240" w:lineRule="atLeast"/>
              <w:ind w:right="-139" w:hanging="174"/>
              <w:jc w:val="center"/>
            </w:pPr>
          </w:p>
          <w:p w14:paraId="35F3103D" w14:textId="77777777" w:rsidR="000F4BB7" w:rsidRPr="00B44A47" w:rsidRDefault="000F4BB7" w:rsidP="00A574A9">
            <w:pPr>
              <w:pStyle w:val="acctfourfigures"/>
              <w:tabs>
                <w:tab w:val="clear" w:pos="765"/>
              </w:tabs>
              <w:spacing w:line="240" w:lineRule="atLeast"/>
              <w:ind w:right="-139" w:hanging="174"/>
              <w:jc w:val="center"/>
            </w:pPr>
          </w:p>
          <w:p w14:paraId="48C2BBB7" w14:textId="77777777" w:rsidR="000F4BB7" w:rsidRPr="00B44A47" w:rsidRDefault="000F4BB7" w:rsidP="00A574A9">
            <w:pPr>
              <w:pStyle w:val="acctfourfigures"/>
              <w:tabs>
                <w:tab w:val="clear" w:pos="765"/>
              </w:tabs>
              <w:spacing w:line="240" w:lineRule="atLeast"/>
              <w:ind w:right="-139" w:hanging="174"/>
              <w:jc w:val="center"/>
            </w:pPr>
          </w:p>
          <w:p w14:paraId="71A8473A" w14:textId="77777777" w:rsidR="000F4BB7" w:rsidRPr="00B44A47" w:rsidRDefault="000F4BB7" w:rsidP="00A574A9">
            <w:pPr>
              <w:pStyle w:val="acctfourfigures"/>
              <w:tabs>
                <w:tab w:val="clear" w:pos="765"/>
              </w:tabs>
              <w:spacing w:line="240" w:lineRule="atLeast"/>
              <w:ind w:right="-139" w:hanging="174"/>
              <w:jc w:val="center"/>
            </w:pPr>
            <w:r w:rsidRPr="00B44A47">
              <w:t>Level 1</w:t>
            </w:r>
          </w:p>
        </w:tc>
        <w:tc>
          <w:tcPr>
            <w:tcW w:w="180" w:type="dxa"/>
            <w:shd w:val="clear" w:color="auto" w:fill="auto"/>
          </w:tcPr>
          <w:p w14:paraId="5FC15D8D" w14:textId="77777777" w:rsidR="000F4BB7" w:rsidRPr="00B44A47" w:rsidRDefault="000F4BB7" w:rsidP="00A574A9">
            <w:pPr>
              <w:pStyle w:val="acctfourfigures"/>
              <w:spacing w:line="240" w:lineRule="atLeast"/>
              <w:ind w:right="-139" w:hanging="174"/>
              <w:jc w:val="center"/>
            </w:pPr>
          </w:p>
        </w:tc>
        <w:tc>
          <w:tcPr>
            <w:tcW w:w="1080" w:type="dxa"/>
            <w:shd w:val="clear" w:color="auto" w:fill="auto"/>
          </w:tcPr>
          <w:p w14:paraId="182ED034" w14:textId="77777777" w:rsidR="000F4BB7" w:rsidRPr="00B44A47" w:rsidRDefault="000F4BB7" w:rsidP="00A574A9">
            <w:pPr>
              <w:pStyle w:val="acctfourfigures"/>
              <w:tabs>
                <w:tab w:val="clear" w:pos="765"/>
              </w:tabs>
              <w:spacing w:line="240" w:lineRule="atLeast"/>
              <w:ind w:right="-139" w:hanging="174"/>
              <w:jc w:val="center"/>
            </w:pPr>
          </w:p>
          <w:p w14:paraId="56F61688" w14:textId="77777777" w:rsidR="000F4BB7" w:rsidRPr="00B44A47" w:rsidRDefault="000F4BB7" w:rsidP="00A574A9">
            <w:pPr>
              <w:pStyle w:val="acctfourfigures"/>
              <w:tabs>
                <w:tab w:val="clear" w:pos="765"/>
              </w:tabs>
              <w:spacing w:line="240" w:lineRule="atLeast"/>
              <w:ind w:right="-139" w:hanging="174"/>
              <w:jc w:val="center"/>
            </w:pPr>
          </w:p>
          <w:p w14:paraId="39CB4FB9" w14:textId="77777777" w:rsidR="000F4BB7" w:rsidRPr="00B44A47" w:rsidRDefault="000F4BB7" w:rsidP="00A574A9">
            <w:pPr>
              <w:pStyle w:val="acctfourfigures"/>
              <w:tabs>
                <w:tab w:val="clear" w:pos="765"/>
              </w:tabs>
              <w:spacing w:line="240" w:lineRule="atLeast"/>
              <w:ind w:right="-139" w:hanging="174"/>
              <w:jc w:val="center"/>
            </w:pPr>
          </w:p>
          <w:p w14:paraId="47BE50C3" w14:textId="77777777" w:rsidR="000F4BB7" w:rsidRPr="00B44A47" w:rsidRDefault="000F4BB7" w:rsidP="00A574A9">
            <w:pPr>
              <w:pStyle w:val="acctfourfigures"/>
              <w:tabs>
                <w:tab w:val="clear" w:pos="765"/>
              </w:tabs>
              <w:spacing w:line="240" w:lineRule="atLeast"/>
              <w:ind w:right="-168" w:hanging="174"/>
              <w:jc w:val="center"/>
            </w:pPr>
            <w:r w:rsidRPr="00B44A47">
              <w:t>Level 2</w:t>
            </w:r>
          </w:p>
        </w:tc>
        <w:tc>
          <w:tcPr>
            <w:tcW w:w="180" w:type="dxa"/>
            <w:shd w:val="clear" w:color="auto" w:fill="auto"/>
          </w:tcPr>
          <w:p w14:paraId="6B2D1989" w14:textId="77777777" w:rsidR="000F4BB7" w:rsidRPr="00B44A47" w:rsidRDefault="000F4BB7" w:rsidP="00A574A9">
            <w:pPr>
              <w:pStyle w:val="acctfourfigures"/>
              <w:spacing w:line="240" w:lineRule="atLeast"/>
              <w:ind w:right="-139" w:hanging="174"/>
              <w:jc w:val="center"/>
            </w:pPr>
          </w:p>
        </w:tc>
        <w:tc>
          <w:tcPr>
            <w:tcW w:w="1080" w:type="dxa"/>
            <w:shd w:val="clear" w:color="auto" w:fill="auto"/>
          </w:tcPr>
          <w:p w14:paraId="3C398EA9" w14:textId="77777777" w:rsidR="000F4BB7" w:rsidRPr="00B44A47" w:rsidRDefault="000F4BB7" w:rsidP="00A574A9">
            <w:pPr>
              <w:pStyle w:val="acctfourfigures"/>
              <w:tabs>
                <w:tab w:val="clear" w:pos="765"/>
              </w:tabs>
              <w:spacing w:line="240" w:lineRule="atLeast"/>
              <w:ind w:right="-139" w:hanging="174"/>
              <w:jc w:val="center"/>
            </w:pPr>
          </w:p>
          <w:p w14:paraId="0722C6D5" w14:textId="77777777" w:rsidR="000F4BB7" w:rsidRPr="00B44A47" w:rsidRDefault="000F4BB7" w:rsidP="00A574A9">
            <w:pPr>
              <w:pStyle w:val="acctfourfigures"/>
              <w:tabs>
                <w:tab w:val="clear" w:pos="765"/>
              </w:tabs>
              <w:spacing w:line="240" w:lineRule="atLeast"/>
              <w:ind w:right="-139" w:hanging="174"/>
              <w:jc w:val="center"/>
            </w:pPr>
          </w:p>
          <w:p w14:paraId="5C32A042" w14:textId="77777777" w:rsidR="000F4BB7" w:rsidRPr="00B44A47" w:rsidRDefault="000F4BB7" w:rsidP="00A574A9">
            <w:pPr>
              <w:pStyle w:val="acctfourfigures"/>
              <w:tabs>
                <w:tab w:val="clear" w:pos="765"/>
              </w:tabs>
              <w:spacing w:line="240" w:lineRule="atLeast"/>
              <w:ind w:right="-139" w:hanging="174"/>
              <w:jc w:val="center"/>
            </w:pPr>
          </w:p>
          <w:p w14:paraId="1D3AFDBD" w14:textId="77777777" w:rsidR="000F4BB7" w:rsidRPr="00B44A47" w:rsidRDefault="000F4BB7" w:rsidP="00A574A9">
            <w:pPr>
              <w:pStyle w:val="acctfourfigures"/>
              <w:tabs>
                <w:tab w:val="clear" w:pos="765"/>
              </w:tabs>
              <w:spacing w:line="240" w:lineRule="atLeast"/>
              <w:ind w:right="-258" w:hanging="174"/>
              <w:jc w:val="center"/>
            </w:pPr>
            <w:r w:rsidRPr="00B44A47">
              <w:t>Level 3</w:t>
            </w:r>
          </w:p>
        </w:tc>
        <w:tc>
          <w:tcPr>
            <w:tcW w:w="180" w:type="dxa"/>
            <w:shd w:val="clear" w:color="auto" w:fill="auto"/>
          </w:tcPr>
          <w:p w14:paraId="7B24F580" w14:textId="77777777" w:rsidR="000F4BB7" w:rsidRPr="00B44A47" w:rsidRDefault="000F4BB7" w:rsidP="00A574A9">
            <w:pPr>
              <w:pStyle w:val="acctfourfigures"/>
              <w:spacing w:line="240" w:lineRule="atLeast"/>
              <w:ind w:right="-139" w:hanging="174"/>
              <w:jc w:val="center"/>
            </w:pPr>
          </w:p>
        </w:tc>
        <w:tc>
          <w:tcPr>
            <w:tcW w:w="1080" w:type="dxa"/>
            <w:shd w:val="clear" w:color="auto" w:fill="auto"/>
          </w:tcPr>
          <w:p w14:paraId="53EB3865" w14:textId="77777777" w:rsidR="000F4BB7" w:rsidRPr="00B44A47" w:rsidRDefault="000F4BB7" w:rsidP="00A574A9">
            <w:pPr>
              <w:pStyle w:val="acctfourfigures"/>
              <w:tabs>
                <w:tab w:val="clear" w:pos="765"/>
              </w:tabs>
              <w:spacing w:line="240" w:lineRule="atLeast"/>
              <w:ind w:right="-139" w:hanging="174"/>
              <w:jc w:val="center"/>
            </w:pPr>
          </w:p>
          <w:p w14:paraId="01DF4F24" w14:textId="77777777" w:rsidR="000F4BB7" w:rsidRPr="00B44A47" w:rsidRDefault="000F4BB7" w:rsidP="00A574A9">
            <w:pPr>
              <w:pStyle w:val="acctfourfigures"/>
              <w:tabs>
                <w:tab w:val="clear" w:pos="765"/>
              </w:tabs>
              <w:spacing w:line="240" w:lineRule="atLeast"/>
              <w:ind w:right="-139" w:hanging="174"/>
              <w:jc w:val="center"/>
            </w:pPr>
          </w:p>
          <w:p w14:paraId="6EEBC063" w14:textId="77777777" w:rsidR="000F4BB7" w:rsidRPr="00B44A47" w:rsidRDefault="000F4BB7" w:rsidP="00A574A9">
            <w:pPr>
              <w:pStyle w:val="acctfourfigures"/>
              <w:tabs>
                <w:tab w:val="clear" w:pos="765"/>
              </w:tabs>
              <w:spacing w:line="240" w:lineRule="atLeast"/>
              <w:ind w:right="-139" w:hanging="174"/>
              <w:jc w:val="center"/>
            </w:pPr>
          </w:p>
          <w:p w14:paraId="65408B87" w14:textId="77777777" w:rsidR="000F4BB7" w:rsidRPr="00B44A47" w:rsidRDefault="000F4BB7" w:rsidP="00A574A9">
            <w:pPr>
              <w:pStyle w:val="acctfourfigures"/>
              <w:tabs>
                <w:tab w:val="clear" w:pos="765"/>
              </w:tabs>
              <w:spacing w:line="240" w:lineRule="atLeast"/>
              <w:ind w:right="-139" w:hanging="174"/>
              <w:jc w:val="center"/>
            </w:pPr>
            <w:r w:rsidRPr="00B44A47">
              <w:t>Total</w:t>
            </w:r>
          </w:p>
        </w:tc>
      </w:tr>
      <w:tr w:rsidR="000F4BB7" w:rsidRPr="00B44A47" w14:paraId="70ACAC65" w14:textId="77777777" w:rsidTr="00A574A9">
        <w:trPr>
          <w:cantSplit/>
          <w:tblHeader/>
        </w:trPr>
        <w:tc>
          <w:tcPr>
            <w:tcW w:w="3240" w:type="dxa"/>
            <w:shd w:val="clear" w:color="auto" w:fill="auto"/>
          </w:tcPr>
          <w:p w14:paraId="3DE0EF75" w14:textId="77777777" w:rsidR="000F4BB7" w:rsidRPr="00B44A47" w:rsidRDefault="000F4BB7" w:rsidP="00A574A9">
            <w:pPr>
              <w:spacing w:line="240" w:lineRule="atLeast"/>
              <w:ind w:right="-137"/>
            </w:pPr>
          </w:p>
        </w:tc>
        <w:tc>
          <w:tcPr>
            <w:tcW w:w="6210" w:type="dxa"/>
            <w:gridSpan w:val="9"/>
          </w:tcPr>
          <w:p w14:paraId="794F423A" w14:textId="77777777" w:rsidR="000F4BB7" w:rsidRPr="00B44A47" w:rsidRDefault="000F4BB7" w:rsidP="00A574A9">
            <w:pPr>
              <w:pStyle w:val="acctfourfigures"/>
              <w:tabs>
                <w:tab w:val="clear" w:pos="765"/>
              </w:tabs>
              <w:spacing w:line="240" w:lineRule="atLeast"/>
              <w:ind w:right="-137"/>
              <w:jc w:val="center"/>
              <w:rPr>
                <w:i/>
                <w:iCs/>
              </w:rPr>
            </w:pPr>
            <w:r w:rsidRPr="00B44A47">
              <w:rPr>
                <w:i/>
                <w:iCs/>
              </w:rPr>
              <w:t>(</w:t>
            </w:r>
            <w:proofErr w:type="gramStart"/>
            <w:r w:rsidRPr="00B44A47">
              <w:rPr>
                <w:i/>
                <w:iCs/>
              </w:rPr>
              <w:t>in</w:t>
            </w:r>
            <w:proofErr w:type="gramEnd"/>
            <w:r w:rsidRPr="00B44A47">
              <w:rPr>
                <w:i/>
                <w:iCs/>
              </w:rPr>
              <w:t xml:space="preserve"> thousand Baht)</w:t>
            </w:r>
          </w:p>
        </w:tc>
      </w:tr>
      <w:tr w:rsidR="000F4BB7" w:rsidRPr="00B44A47" w14:paraId="7015AAA9" w14:textId="77777777" w:rsidTr="00A574A9">
        <w:trPr>
          <w:cantSplit/>
        </w:trPr>
        <w:tc>
          <w:tcPr>
            <w:tcW w:w="3240" w:type="dxa"/>
            <w:shd w:val="clear" w:color="auto" w:fill="auto"/>
          </w:tcPr>
          <w:p w14:paraId="2B5E8C50" w14:textId="66A8772F" w:rsidR="000F4BB7" w:rsidRPr="00B44A47" w:rsidRDefault="000F4BB7" w:rsidP="00A574A9">
            <w:pPr>
              <w:spacing w:line="240" w:lineRule="atLeast"/>
              <w:ind w:right="-137"/>
              <w:rPr>
                <w:b/>
                <w:bCs/>
                <w:i/>
                <w:iCs/>
              </w:rPr>
            </w:pPr>
            <w:proofErr w:type="gramStart"/>
            <w:r w:rsidRPr="00FB0FBA">
              <w:rPr>
                <w:b/>
                <w:bCs/>
                <w:i/>
                <w:iCs/>
              </w:rPr>
              <w:t>A</w:t>
            </w:r>
            <w:r w:rsidR="00F0473C">
              <w:rPr>
                <w:b/>
                <w:bCs/>
                <w:i/>
                <w:iCs/>
              </w:rPr>
              <w:t>t</w:t>
            </w:r>
            <w:proofErr w:type="gramEnd"/>
            <w:r w:rsidRPr="00FB0FBA">
              <w:rPr>
                <w:b/>
                <w:bCs/>
                <w:i/>
                <w:iCs/>
              </w:rPr>
              <w:t xml:space="preserve"> </w:t>
            </w:r>
            <w:r>
              <w:rPr>
                <w:b/>
                <w:bCs/>
                <w:i/>
                <w:iCs/>
              </w:rPr>
              <w:t>31 December</w:t>
            </w:r>
            <w:r w:rsidRPr="00FB0FBA">
              <w:rPr>
                <w:b/>
                <w:bCs/>
                <w:i/>
                <w:iCs/>
              </w:rPr>
              <w:t xml:space="preserve"> 202</w:t>
            </w:r>
            <w:r>
              <w:rPr>
                <w:b/>
                <w:bCs/>
                <w:i/>
                <w:iCs/>
              </w:rPr>
              <w:t>2</w:t>
            </w:r>
          </w:p>
        </w:tc>
        <w:tc>
          <w:tcPr>
            <w:tcW w:w="6210" w:type="dxa"/>
            <w:gridSpan w:val="9"/>
          </w:tcPr>
          <w:p w14:paraId="6539A902" w14:textId="77777777" w:rsidR="000F4BB7" w:rsidRPr="00B44A47" w:rsidRDefault="000F4BB7" w:rsidP="00A574A9">
            <w:pPr>
              <w:pStyle w:val="acctfourfigures"/>
              <w:tabs>
                <w:tab w:val="clear" w:pos="765"/>
              </w:tabs>
              <w:spacing w:line="240" w:lineRule="atLeast"/>
              <w:ind w:right="-137"/>
              <w:jc w:val="center"/>
            </w:pPr>
          </w:p>
        </w:tc>
      </w:tr>
      <w:tr w:rsidR="000F4BB7" w:rsidRPr="00B44A47" w14:paraId="679B3FB2" w14:textId="77777777" w:rsidTr="00A574A9">
        <w:trPr>
          <w:cantSplit/>
          <w:trHeight w:val="189"/>
        </w:trPr>
        <w:tc>
          <w:tcPr>
            <w:tcW w:w="3240" w:type="dxa"/>
            <w:shd w:val="clear" w:color="auto" w:fill="auto"/>
          </w:tcPr>
          <w:p w14:paraId="0A40F5AE" w14:textId="77777777" w:rsidR="000F4BB7" w:rsidRPr="00B44A47" w:rsidRDefault="000F4BB7" w:rsidP="00A574A9">
            <w:pPr>
              <w:spacing w:line="240" w:lineRule="atLeast"/>
              <w:ind w:right="-137"/>
              <w:rPr>
                <w:b/>
                <w:bCs/>
                <w:i/>
                <w:iCs/>
              </w:rPr>
            </w:pPr>
            <w:r w:rsidRPr="00B44A47">
              <w:rPr>
                <w:b/>
                <w:bCs/>
                <w:i/>
                <w:iCs/>
              </w:rPr>
              <w:t xml:space="preserve">Financial assets </w:t>
            </w:r>
          </w:p>
        </w:tc>
        <w:tc>
          <w:tcPr>
            <w:tcW w:w="1170" w:type="dxa"/>
          </w:tcPr>
          <w:p w14:paraId="791DD76B" w14:textId="77777777" w:rsidR="000F4BB7" w:rsidRPr="00B44A47" w:rsidRDefault="000F4BB7" w:rsidP="00A574A9">
            <w:pPr>
              <w:pStyle w:val="acctfourfigures"/>
              <w:tabs>
                <w:tab w:val="clear" w:pos="765"/>
                <w:tab w:val="decimal" w:pos="731"/>
              </w:tabs>
              <w:spacing w:line="240" w:lineRule="atLeast"/>
              <w:ind w:right="-137"/>
            </w:pPr>
          </w:p>
        </w:tc>
        <w:tc>
          <w:tcPr>
            <w:tcW w:w="180" w:type="dxa"/>
          </w:tcPr>
          <w:p w14:paraId="08DE2174" w14:textId="77777777" w:rsidR="000F4BB7" w:rsidRPr="00B44A47" w:rsidRDefault="000F4BB7" w:rsidP="00A574A9">
            <w:pPr>
              <w:pStyle w:val="acctfourfigures"/>
              <w:tabs>
                <w:tab w:val="clear" w:pos="765"/>
                <w:tab w:val="decimal" w:pos="731"/>
              </w:tabs>
              <w:spacing w:line="240" w:lineRule="atLeast"/>
              <w:ind w:right="-137"/>
            </w:pPr>
          </w:p>
        </w:tc>
        <w:tc>
          <w:tcPr>
            <w:tcW w:w="1080" w:type="dxa"/>
            <w:shd w:val="clear" w:color="auto" w:fill="auto"/>
          </w:tcPr>
          <w:p w14:paraId="4CB6231A" w14:textId="77777777" w:rsidR="000F4BB7" w:rsidRPr="00B44A47" w:rsidRDefault="000F4BB7" w:rsidP="00A574A9">
            <w:pPr>
              <w:pStyle w:val="acctfourfigures"/>
              <w:tabs>
                <w:tab w:val="clear" w:pos="765"/>
                <w:tab w:val="decimal" w:pos="366"/>
              </w:tabs>
              <w:spacing w:line="240" w:lineRule="atLeast"/>
              <w:ind w:left="96" w:right="-149" w:hanging="12"/>
            </w:pPr>
          </w:p>
        </w:tc>
        <w:tc>
          <w:tcPr>
            <w:tcW w:w="180" w:type="dxa"/>
            <w:shd w:val="clear" w:color="auto" w:fill="auto"/>
          </w:tcPr>
          <w:p w14:paraId="026D6C9F" w14:textId="77777777" w:rsidR="000F4BB7" w:rsidRPr="00B44A47" w:rsidRDefault="000F4BB7" w:rsidP="00A574A9">
            <w:pPr>
              <w:pStyle w:val="acctfourfigures"/>
              <w:spacing w:line="240" w:lineRule="atLeast"/>
              <w:ind w:right="-137"/>
            </w:pPr>
          </w:p>
        </w:tc>
        <w:tc>
          <w:tcPr>
            <w:tcW w:w="1080" w:type="dxa"/>
            <w:shd w:val="clear" w:color="auto" w:fill="auto"/>
          </w:tcPr>
          <w:p w14:paraId="3AECD0E0" w14:textId="77777777" w:rsidR="000F4BB7" w:rsidRPr="00B44A47" w:rsidRDefault="000F4BB7" w:rsidP="00A574A9">
            <w:pPr>
              <w:pStyle w:val="acctfourfigures"/>
              <w:tabs>
                <w:tab w:val="clear" w:pos="765"/>
                <w:tab w:val="decimal" w:pos="821"/>
              </w:tabs>
              <w:spacing w:line="240" w:lineRule="atLeast"/>
              <w:ind w:right="-137"/>
            </w:pPr>
          </w:p>
        </w:tc>
        <w:tc>
          <w:tcPr>
            <w:tcW w:w="180" w:type="dxa"/>
            <w:shd w:val="clear" w:color="auto" w:fill="auto"/>
          </w:tcPr>
          <w:p w14:paraId="2A15F54C" w14:textId="77777777" w:rsidR="000F4BB7" w:rsidRPr="00B44A47" w:rsidRDefault="000F4BB7" w:rsidP="00A574A9">
            <w:pPr>
              <w:pStyle w:val="acctfourfigures"/>
              <w:spacing w:line="240" w:lineRule="atLeast"/>
              <w:ind w:right="-137"/>
            </w:pPr>
          </w:p>
        </w:tc>
        <w:tc>
          <w:tcPr>
            <w:tcW w:w="1080" w:type="dxa"/>
            <w:shd w:val="clear" w:color="auto" w:fill="auto"/>
          </w:tcPr>
          <w:p w14:paraId="27703FE0" w14:textId="77777777" w:rsidR="000F4BB7" w:rsidRPr="00B44A47" w:rsidRDefault="000F4BB7" w:rsidP="00A574A9">
            <w:pPr>
              <w:pStyle w:val="acctfourfigures"/>
              <w:tabs>
                <w:tab w:val="clear" w:pos="765"/>
                <w:tab w:val="decimal" w:pos="731"/>
              </w:tabs>
              <w:spacing w:line="240" w:lineRule="atLeast"/>
              <w:ind w:right="-137"/>
            </w:pPr>
          </w:p>
        </w:tc>
        <w:tc>
          <w:tcPr>
            <w:tcW w:w="180" w:type="dxa"/>
            <w:shd w:val="clear" w:color="auto" w:fill="auto"/>
          </w:tcPr>
          <w:p w14:paraId="184F30FF" w14:textId="77777777" w:rsidR="000F4BB7" w:rsidRPr="00B44A47" w:rsidRDefault="000F4BB7" w:rsidP="00A574A9">
            <w:pPr>
              <w:pStyle w:val="acctfourfigures"/>
              <w:spacing w:line="240" w:lineRule="atLeast"/>
              <w:ind w:right="-137"/>
            </w:pPr>
          </w:p>
        </w:tc>
        <w:tc>
          <w:tcPr>
            <w:tcW w:w="1080" w:type="dxa"/>
            <w:shd w:val="clear" w:color="auto" w:fill="auto"/>
          </w:tcPr>
          <w:p w14:paraId="31175817" w14:textId="77777777" w:rsidR="000F4BB7" w:rsidRPr="00B44A47" w:rsidRDefault="000F4BB7" w:rsidP="00A574A9">
            <w:pPr>
              <w:pStyle w:val="acctfourfigures"/>
              <w:tabs>
                <w:tab w:val="clear" w:pos="765"/>
                <w:tab w:val="decimal" w:pos="731"/>
              </w:tabs>
              <w:spacing w:line="240" w:lineRule="atLeast"/>
              <w:ind w:right="-137"/>
            </w:pPr>
          </w:p>
        </w:tc>
      </w:tr>
      <w:tr w:rsidR="000F4BB7" w:rsidRPr="00B44A47" w14:paraId="2109389B" w14:textId="77777777" w:rsidTr="00CC4DDC">
        <w:trPr>
          <w:cantSplit/>
          <w:trHeight w:val="225"/>
        </w:trPr>
        <w:tc>
          <w:tcPr>
            <w:tcW w:w="3240" w:type="dxa"/>
            <w:shd w:val="clear" w:color="auto" w:fill="auto"/>
            <w:vAlign w:val="bottom"/>
          </w:tcPr>
          <w:p w14:paraId="49E78B98" w14:textId="3D42BA26" w:rsidR="000F4BB7" w:rsidRPr="00B44A47" w:rsidRDefault="000F4BB7" w:rsidP="000F4BB7">
            <w:pPr>
              <w:spacing w:line="240" w:lineRule="atLeast"/>
              <w:ind w:right="-137"/>
              <w:rPr>
                <w:b/>
                <w:bCs/>
                <w:i/>
                <w:iCs/>
                <w:highlight w:val="yellow"/>
              </w:rPr>
            </w:pPr>
            <w:r w:rsidRPr="00B44A47">
              <w:t>Investments in equity instruments</w:t>
            </w:r>
          </w:p>
        </w:tc>
        <w:tc>
          <w:tcPr>
            <w:tcW w:w="1170" w:type="dxa"/>
          </w:tcPr>
          <w:p w14:paraId="52E330B1" w14:textId="3B26271F" w:rsidR="000F4BB7" w:rsidRPr="00B44A47" w:rsidRDefault="000F4BB7" w:rsidP="000F4BB7">
            <w:pPr>
              <w:pStyle w:val="acctfourfigures"/>
              <w:tabs>
                <w:tab w:val="clear" w:pos="765"/>
                <w:tab w:val="decimal" w:pos="1005"/>
              </w:tabs>
              <w:spacing w:line="240" w:lineRule="atLeast"/>
              <w:ind w:right="-137"/>
            </w:pPr>
            <w:r w:rsidRPr="002624A8">
              <w:t>4,695,555</w:t>
            </w:r>
          </w:p>
        </w:tc>
        <w:tc>
          <w:tcPr>
            <w:tcW w:w="180" w:type="dxa"/>
          </w:tcPr>
          <w:p w14:paraId="70CFD468" w14:textId="77777777" w:rsidR="000F4BB7" w:rsidRPr="00B44A47" w:rsidRDefault="000F4BB7" w:rsidP="000F4BB7">
            <w:pPr>
              <w:pStyle w:val="acctfourfigures"/>
              <w:tabs>
                <w:tab w:val="clear" w:pos="765"/>
                <w:tab w:val="decimal" w:pos="731"/>
              </w:tabs>
              <w:spacing w:line="240" w:lineRule="atLeast"/>
              <w:ind w:right="-137"/>
            </w:pPr>
          </w:p>
        </w:tc>
        <w:tc>
          <w:tcPr>
            <w:tcW w:w="1080" w:type="dxa"/>
          </w:tcPr>
          <w:p w14:paraId="70149F60" w14:textId="3F950724" w:rsidR="000F4BB7" w:rsidRPr="00B44A47" w:rsidRDefault="000F4BB7" w:rsidP="000F4BB7">
            <w:pPr>
              <w:pStyle w:val="acctfourfigures"/>
              <w:tabs>
                <w:tab w:val="clear" w:pos="765"/>
                <w:tab w:val="decimal" w:pos="549"/>
              </w:tabs>
              <w:spacing w:line="240" w:lineRule="atLeast"/>
              <w:ind w:left="96" w:right="-149" w:hanging="12"/>
            </w:pPr>
            <w:r w:rsidRPr="002624A8">
              <w:t>3,516,993</w:t>
            </w:r>
          </w:p>
        </w:tc>
        <w:tc>
          <w:tcPr>
            <w:tcW w:w="180" w:type="dxa"/>
          </w:tcPr>
          <w:p w14:paraId="623320FB" w14:textId="77777777" w:rsidR="000F4BB7" w:rsidRPr="000F4BB7" w:rsidRDefault="000F4BB7" w:rsidP="000F4BB7">
            <w:pPr>
              <w:pStyle w:val="acctfourfigures"/>
              <w:tabs>
                <w:tab w:val="clear" w:pos="765"/>
                <w:tab w:val="decimal" w:pos="555"/>
              </w:tabs>
              <w:spacing w:line="240" w:lineRule="atLeast"/>
              <w:ind w:left="-84" w:right="-137"/>
              <w:rPr>
                <w:rFonts w:eastAsia="Cordia New"/>
              </w:rPr>
            </w:pPr>
          </w:p>
        </w:tc>
        <w:tc>
          <w:tcPr>
            <w:tcW w:w="1080" w:type="dxa"/>
          </w:tcPr>
          <w:p w14:paraId="5E8527CE" w14:textId="51856A4B" w:rsidR="000F4BB7" w:rsidRPr="000F4BB7" w:rsidRDefault="000F4BB7" w:rsidP="000F4BB7">
            <w:pPr>
              <w:pStyle w:val="acctfourfigures"/>
              <w:tabs>
                <w:tab w:val="clear" w:pos="765"/>
                <w:tab w:val="decimal" w:pos="555"/>
              </w:tabs>
              <w:spacing w:line="240" w:lineRule="atLeast"/>
              <w:ind w:left="-84" w:right="-137"/>
              <w:rPr>
                <w:rFonts w:eastAsia="Cordia New"/>
              </w:rPr>
            </w:pPr>
            <w:r w:rsidRPr="000F4BB7">
              <w:rPr>
                <w:rFonts w:eastAsia="Cordia New"/>
              </w:rPr>
              <w:t>-</w:t>
            </w:r>
          </w:p>
        </w:tc>
        <w:tc>
          <w:tcPr>
            <w:tcW w:w="180" w:type="dxa"/>
          </w:tcPr>
          <w:p w14:paraId="3554F5E2" w14:textId="77777777" w:rsidR="000F4BB7" w:rsidRPr="00B44A47" w:rsidRDefault="000F4BB7" w:rsidP="000F4BB7">
            <w:pPr>
              <w:pStyle w:val="acctfourfigures"/>
              <w:spacing w:line="240" w:lineRule="atLeast"/>
              <w:ind w:right="-137"/>
            </w:pPr>
          </w:p>
        </w:tc>
        <w:tc>
          <w:tcPr>
            <w:tcW w:w="1080" w:type="dxa"/>
          </w:tcPr>
          <w:p w14:paraId="1769B619" w14:textId="1C81DB13" w:rsidR="000F4BB7" w:rsidRPr="00B44A47" w:rsidRDefault="000F4BB7" w:rsidP="000F4BB7">
            <w:pPr>
              <w:pStyle w:val="acctfourfigures"/>
              <w:tabs>
                <w:tab w:val="clear" w:pos="765"/>
                <w:tab w:val="decimal" w:pos="636"/>
              </w:tabs>
              <w:spacing w:line="240" w:lineRule="atLeast"/>
              <w:ind w:right="-137"/>
            </w:pPr>
            <w:r w:rsidRPr="002624A8">
              <w:t>1,178,562</w:t>
            </w:r>
          </w:p>
        </w:tc>
        <w:tc>
          <w:tcPr>
            <w:tcW w:w="180" w:type="dxa"/>
          </w:tcPr>
          <w:p w14:paraId="4D7B8C23" w14:textId="77777777" w:rsidR="000F4BB7" w:rsidRPr="00B44A47" w:rsidRDefault="000F4BB7" w:rsidP="000F4BB7">
            <w:pPr>
              <w:pStyle w:val="acctfourfigures"/>
              <w:spacing w:line="240" w:lineRule="atLeast"/>
              <w:ind w:right="-137"/>
            </w:pPr>
          </w:p>
        </w:tc>
        <w:tc>
          <w:tcPr>
            <w:tcW w:w="1080" w:type="dxa"/>
          </w:tcPr>
          <w:p w14:paraId="17BBF741" w14:textId="64020BD9" w:rsidR="000F4BB7" w:rsidRPr="00B44A47" w:rsidRDefault="000F4BB7" w:rsidP="000F4BB7">
            <w:pPr>
              <w:pStyle w:val="acctfourfigures"/>
              <w:tabs>
                <w:tab w:val="clear" w:pos="765"/>
                <w:tab w:val="decimal" w:pos="912"/>
              </w:tabs>
              <w:spacing w:line="240" w:lineRule="atLeast"/>
              <w:ind w:right="-137"/>
            </w:pPr>
            <w:r w:rsidRPr="002624A8">
              <w:t>4,695,555</w:t>
            </w:r>
          </w:p>
        </w:tc>
      </w:tr>
      <w:tr w:rsidR="000F4BB7" w:rsidRPr="00B44A47" w14:paraId="0504CF2A" w14:textId="77777777" w:rsidTr="00A574A9">
        <w:trPr>
          <w:cantSplit/>
          <w:trHeight w:val="261"/>
        </w:trPr>
        <w:tc>
          <w:tcPr>
            <w:tcW w:w="3240" w:type="dxa"/>
            <w:shd w:val="clear" w:color="auto" w:fill="auto"/>
            <w:vAlign w:val="center"/>
          </w:tcPr>
          <w:p w14:paraId="53AD39AC" w14:textId="77E91EE7" w:rsidR="000F4BB7" w:rsidRPr="00B44A47" w:rsidRDefault="000F4BB7" w:rsidP="00A574A9">
            <w:pPr>
              <w:spacing w:line="240" w:lineRule="atLeast"/>
              <w:ind w:right="-137"/>
              <w:rPr>
                <w:b/>
                <w:bCs/>
                <w:i/>
                <w:iCs/>
              </w:rPr>
            </w:pPr>
          </w:p>
        </w:tc>
        <w:tc>
          <w:tcPr>
            <w:tcW w:w="1170" w:type="dxa"/>
          </w:tcPr>
          <w:p w14:paraId="52DB0D19" w14:textId="25B04F90" w:rsidR="000F4BB7" w:rsidRPr="00B44A47" w:rsidRDefault="000F4BB7" w:rsidP="00A574A9">
            <w:pPr>
              <w:pStyle w:val="acctfourfigures"/>
              <w:tabs>
                <w:tab w:val="clear" w:pos="765"/>
                <w:tab w:val="decimal" w:pos="1013"/>
              </w:tabs>
              <w:spacing w:line="240" w:lineRule="atLeast"/>
              <w:ind w:right="-137"/>
            </w:pPr>
          </w:p>
        </w:tc>
        <w:tc>
          <w:tcPr>
            <w:tcW w:w="180" w:type="dxa"/>
          </w:tcPr>
          <w:p w14:paraId="38924FAD" w14:textId="77777777" w:rsidR="000F4BB7" w:rsidRPr="00B44A47" w:rsidRDefault="000F4BB7" w:rsidP="00A574A9">
            <w:pPr>
              <w:pStyle w:val="acctfourfigures"/>
              <w:tabs>
                <w:tab w:val="clear" w:pos="765"/>
                <w:tab w:val="decimal" w:pos="731"/>
              </w:tabs>
              <w:spacing w:line="240" w:lineRule="atLeast"/>
              <w:ind w:right="-137"/>
            </w:pPr>
          </w:p>
        </w:tc>
        <w:tc>
          <w:tcPr>
            <w:tcW w:w="1080" w:type="dxa"/>
          </w:tcPr>
          <w:p w14:paraId="1605B274" w14:textId="179AB8CD" w:rsidR="000F4BB7" w:rsidRPr="00B44A47" w:rsidRDefault="000F4BB7" w:rsidP="00A574A9">
            <w:pPr>
              <w:pStyle w:val="acctfourfigures"/>
              <w:tabs>
                <w:tab w:val="clear" w:pos="765"/>
                <w:tab w:val="decimal" w:pos="549"/>
              </w:tabs>
              <w:spacing w:line="240" w:lineRule="atLeast"/>
              <w:ind w:right="-149"/>
            </w:pPr>
          </w:p>
        </w:tc>
        <w:tc>
          <w:tcPr>
            <w:tcW w:w="180" w:type="dxa"/>
          </w:tcPr>
          <w:p w14:paraId="739BCF20" w14:textId="77777777" w:rsidR="000F4BB7" w:rsidRPr="00B44A47" w:rsidRDefault="000F4BB7" w:rsidP="00A574A9">
            <w:pPr>
              <w:pStyle w:val="acctfourfigures"/>
              <w:spacing w:line="240" w:lineRule="atLeast"/>
              <w:ind w:right="-137"/>
            </w:pPr>
          </w:p>
        </w:tc>
        <w:tc>
          <w:tcPr>
            <w:tcW w:w="1080" w:type="dxa"/>
          </w:tcPr>
          <w:p w14:paraId="4F67455F" w14:textId="54D557EB" w:rsidR="000F4BB7" w:rsidRPr="00B44A47" w:rsidRDefault="000F4BB7" w:rsidP="00A574A9">
            <w:pPr>
              <w:pStyle w:val="acctfourfigures"/>
              <w:tabs>
                <w:tab w:val="clear" w:pos="765"/>
                <w:tab w:val="decimal" w:pos="821"/>
              </w:tabs>
              <w:spacing w:line="240" w:lineRule="atLeast"/>
              <w:ind w:right="-137"/>
            </w:pPr>
          </w:p>
        </w:tc>
        <w:tc>
          <w:tcPr>
            <w:tcW w:w="180" w:type="dxa"/>
          </w:tcPr>
          <w:p w14:paraId="47DD2387" w14:textId="77777777" w:rsidR="000F4BB7" w:rsidRPr="00B44A47" w:rsidRDefault="000F4BB7" w:rsidP="00A574A9">
            <w:pPr>
              <w:pStyle w:val="acctfourfigures"/>
              <w:spacing w:line="240" w:lineRule="atLeast"/>
              <w:ind w:right="-137"/>
            </w:pPr>
          </w:p>
        </w:tc>
        <w:tc>
          <w:tcPr>
            <w:tcW w:w="1080" w:type="dxa"/>
          </w:tcPr>
          <w:p w14:paraId="2EA4CC1E" w14:textId="39AD9FB9" w:rsidR="000F4BB7" w:rsidRPr="00B44A47" w:rsidRDefault="000F4BB7" w:rsidP="00A574A9">
            <w:pPr>
              <w:pStyle w:val="acctfourfigures"/>
              <w:tabs>
                <w:tab w:val="clear" w:pos="765"/>
                <w:tab w:val="decimal" w:pos="636"/>
              </w:tabs>
              <w:spacing w:line="240" w:lineRule="atLeast"/>
              <w:ind w:right="-137"/>
            </w:pPr>
          </w:p>
        </w:tc>
        <w:tc>
          <w:tcPr>
            <w:tcW w:w="180" w:type="dxa"/>
          </w:tcPr>
          <w:p w14:paraId="03375605" w14:textId="77777777" w:rsidR="000F4BB7" w:rsidRPr="00B44A47" w:rsidRDefault="000F4BB7" w:rsidP="00A574A9">
            <w:pPr>
              <w:pStyle w:val="acctfourfigures"/>
              <w:spacing w:line="240" w:lineRule="atLeast"/>
              <w:ind w:right="-137"/>
            </w:pPr>
          </w:p>
        </w:tc>
        <w:tc>
          <w:tcPr>
            <w:tcW w:w="1080" w:type="dxa"/>
          </w:tcPr>
          <w:p w14:paraId="7ACC2718" w14:textId="34479861" w:rsidR="000F4BB7" w:rsidRPr="00B44A47" w:rsidRDefault="000F4BB7" w:rsidP="00A574A9">
            <w:pPr>
              <w:pStyle w:val="acctfourfigures"/>
              <w:tabs>
                <w:tab w:val="clear" w:pos="765"/>
                <w:tab w:val="decimal" w:pos="912"/>
              </w:tabs>
              <w:spacing w:line="240" w:lineRule="atLeast"/>
              <w:ind w:right="-137"/>
            </w:pPr>
          </w:p>
        </w:tc>
      </w:tr>
      <w:tr w:rsidR="000F4BB7" w:rsidRPr="00B44A47" w14:paraId="77223AFC" w14:textId="77777777" w:rsidTr="00A574A9">
        <w:trPr>
          <w:cantSplit/>
        </w:trPr>
        <w:tc>
          <w:tcPr>
            <w:tcW w:w="3240" w:type="dxa"/>
            <w:shd w:val="clear" w:color="auto" w:fill="auto"/>
            <w:vAlign w:val="bottom"/>
          </w:tcPr>
          <w:p w14:paraId="248C3316" w14:textId="2D5B706C" w:rsidR="000F4BB7" w:rsidRPr="00B44A47" w:rsidRDefault="000F4BB7" w:rsidP="00A574A9">
            <w:pPr>
              <w:spacing w:line="240" w:lineRule="atLeast"/>
              <w:ind w:right="-137"/>
            </w:pPr>
          </w:p>
        </w:tc>
        <w:tc>
          <w:tcPr>
            <w:tcW w:w="1170" w:type="dxa"/>
          </w:tcPr>
          <w:p w14:paraId="319088A4" w14:textId="080E72EC" w:rsidR="000F4BB7" w:rsidRPr="00B44A47" w:rsidRDefault="000F4BB7" w:rsidP="00A574A9">
            <w:pPr>
              <w:pStyle w:val="acctfourfigures"/>
              <w:tabs>
                <w:tab w:val="clear" w:pos="765"/>
                <w:tab w:val="decimal" w:pos="1000"/>
              </w:tabs>
              <w:spacing w:line="240" w:lineRule="atLeast"/>
              <w:ind w:right="-137"/>
              <w:rPr>
                <w:b/>
                <w:bCs/>
              </w:rPr>
            </w:pPr>
          </w:p>
        </w:tc>
        <w:tc>
          <w:tcPr>
            <w:tcW w:w="180" w:type="dxa"/>
          </w:tcPr>
          <w:p w14:paraId="10D6D785" w14:textId="77777777" w:rsidR="000F4BB7" w:rsidRPr="00B44A47" w:rsidRDefault="000F4BB7" w:rsidP="00A574A9">
            <w:pPr>
              <w:pStyle w:val="acctfourfigures"/>
              <w:tabs>
                <w:tab w:val="clear" w:pos="765"/>
                <w:tab w:val="decimal" w:pos="731"/>
                <w:tab w:val="decimal" w:pos="996"/>
              </w:tabs>
              <w:spacing w:line="240" w:lineRule="atLeast"/>
              <w:ind w:right="-137"/>
              <w:rPr>
                <w:b/>
                <w:bCs/>
              </w:rPr>
            </w:pPr>
          </w:p>
        </w:tc>
        <w:tc>
          <w:tcPr>
            <w:tcW w:w="1080" w:type="dxa"/>
          </w:tcPr>
          <w:p w14:paraId="1D16B7ED" w14:textId="6B85D377" w:rsidR="000F4BB7" w:rsidRPr="00B44A47" w:rsidRDefault="000F4BB7" w:rsidP="00A574A9">
            <w:pPr>
              <w:pStyle w:val="acctfourfigures"/>
              <w:tabs>
                <w:tab w:val="clear" w:pos="765"/>
                <w:tab w:val="decimal" w:pos="830"/>
              </w:tabs>
              <w:spacing w:line="240" w:lineRule="atLeast"/>
              <w:ind w:left="170" w:right="-453"/>
              <w:rPr>
                <w:b/>
                <w:bCs/>
              </w:rPr>
            </w:pPr>
          </w:p>
        </w:tc>
        <w:tc>
          <w:tcPr>
            <w:tcW w:w="180" w:type="dxa"/>
          </w:tcPr>
          <w:p w14:paraId="0B9AB1D4" w14:textId="77777777" w:rsidR="000F4BB7" w:rsidRPr="00B44A47" w:rsidRDefault="000F4BB7" w:rsidP="00A574A9">
            <w:pPr>
              <w:pStyle w:val="acctfourfigures"/>
              <w:tabs>
                <w:tab w:val="clear" w:pos="765"/>
                <w:tab w:val="decimal" w:pos="247"/>
              </w:tabs>
              <w:spacing w:line="240" w:lineRule="atLeast"/>
              <w:ind w:left="-84" w:right="-403"/>
              <w:rPr>
                <w:b/>
                <w:bCs/>
              </w:rPr>
            </w:pPr>
          </w:p>
        </w:tc>
        <w:tc>
          <w:tcPr>
            <w:tcW w:w="1080" w:type="dxa"/>
          </w:tcPr>
          <w:p w14:paraId="48A4C45E" w14:textId="13D4F348" w:rsidR="000F4BB7" w:rsidRPr="00B44A47" w:rsidRDefault="000F4BB7" w:rsidP="00A574A9">
            <w:pPr>
              <w:pStyle w:val="acctfourfigures"/>
              <w:tabs>
                <w:tab w:val="clear" w:pos="765"/>
                <w:tab w:val="decimal" w:pos="555"/>
              </w:tabs>
              <w:spacing w:line="240" w:lineRule="atLeast"/>
              <w:ind w:left="-84" w:right="-137"/>
              <w:rPr>
                <w:b/>
                <w:bCs/>
              </w:rPr>
            </w:pPr>
          </w:p>
        </w:tc>
        <w:tc>
          <w:tcPr>
            <w:tcW w:w="180" w:type="dxa"/>
          </w:tcPr>
          <w:p w14:paraId="740E2662" w14:textId="77777777" w:rsidR="000F4BB7" w:rsidRPr="00B44A47" w:rsidRDefault="000F4BB7" w:rsidP="00A574A9">
            <w:pPr>
              <w:pStyle w:val="acctfourfigures"/>
              <w:tabs>
                <w:tab w:val="clear" w:pos="765"/>
                <w:tab w:val="decimal" w:pos="996"/>
              </w:tabs>
              <w:spacing w:line="240" w:lineRule="atLeast"/>
              <w:ind w:left="48" w:right="-137"/>
              <w:rPr>
                <w:b/>
                <w:bCs/>
              </w:rPr>
            </w:pPr>
          </w:p>
        </w:tc>
        <w:tc>
          <w:tcPr>
            <w:tcW w:w="1080" w:type="dxa"/>
          </w:tcPr>
          <w:p w14:paraId="5DE36E71" w14:textId="2C31F6C7" w:rsidR="000F4BB7" w:rsidRPr="00B44A47" w:rsidRDefault="000F4BB7" w:rsidP="00A574A9">
            <w:pPr>
              <w:pStyle w:val="acctfourfigures"/>
              <w:tabs>
                <w:tab w:val="clear" w:pos="765"/>
                <w:tab w:val="decimal" w:pos="912"/>
              </w:tabs>
              <w:spacing w:line="240" w:lineRule="atLeast"/>
              <w:ind w:right="-137"/>
              <w:rPr>
                <w:b/>
                <w:bCs/>
              </w:rPr>
            </w:pPr>
          </w:p>
        </w:tc>
        <w:tc>
          <w:tcPr>
            <w:tcW w:w="180" w:type="dxa"/>
          </w:tcPr>
          <w:p w14:paraId="7910D42B" w14:textId="77777777" w:rsidR="000F4BB7" w:rsidRPr="00B44A47" w:rsidRDefault="000F4BB7" w:rsidP="00A574A9">
            <w:pPr>
              <w:pStyle w:val="acctfourfigures"/>
              <w:tabs>
                <w:tab w:val="clear" w:pos="765"/>
                <w:tab w:val="decimal" w:pos="996"/>
              </w:tabs>
              <w:spacing w:line="240" w:lineRule="atLeast"/>
              <w:ind w:right="-137"/>
              <w:rPr>
                <w:b/>
                <w:bCs/>
              </w:rPr>
            </w:pPr>
          </w:p>
        </w:tc>
        <w:tc>
          <w:tcPr>
            <w:tcW w:w="1080" w:type="dxa"/>
          </w:tcPr>
          <w:p w14:paraId="15A85DC6" w14:textId="45536AB8" w:rsidR="000F4BB7" w:rsidRPr="00B44A47" w:rsidRDefault="000F4BB7" w:rsidP="00A574A9">
            <w:pPr>
              <w:pStyle w:val="acctfourfigures"/>
              <w:tabs>
                <w:tab w:val="clear" w:pos="765"/>
                <w:tab w:val="decimal" w:pos="912"/>
              </w:tabs>
              <w:spacing w:line="240" w:lineRule="atLeast"/>
              <w:ind w:right="-37"/>
              <w:rPr>
                <w:b/>
                <w:bCs/>
              </w:rPr>
            </w:pPr>
          </w:p>
        </w:tc>
      </w:tr>
    </w:tbl>
    <w:p w14:paraId="4CB319E1" w14:textId="0DF4A6E1" w:rsidR="000F4BB7" w:rsidRDefault="000F4BB7" w:rsidP="00286616">
      <w:pPr>
        <w:spacing w:line="240" w:lineRule="auto"/>
        <w:rPr>
          <w:rFonts w:cstheme="minorBidi"/>
          <w:spacing w:val="-2"/>
          <w:sz w:val="18"/>
          <w:szCs w:val="18"/>
        </w:rPr>
      </w:pPr>
    </w:p>
    <w:p w14:paraId="7DB2CCEB" w14:textId="4F6C42A4" w:rsidR="000F4BB7" w:rsidRDefault="000F4BB7" w:rsidP="00286616">
      <w:pPr>
        <w:spacing w:line="240" w:lineRule="auto"/>
        <w:rPr>
          <w:rFonts w:cstheme="minorBidi"/>
          <w:spacing w:val="-2"/>
          <w:sz w:val="18"/>
          <w:szCs w:val="18"/>
        </w:rPr>
      </w:pPr>
    </w:p>
    <w:p w14:paraId="07455D61" w14:textId="0B1C16E0" w:rsidR="000F4BB7" w:rsidRDefault="000F4BB7" w:rsidP="00286616">
      <w:pPr>
        <w:spacing w:line="240" w:lineRule="auto"/>
        <w:rPr>
          <w:rFonts w:cstheme="minorBidi"/>
          <w:spacing w:val="-2"/>
          <w:sz w:val="18"/>
          <w:szCs w:val="18"/>
        </w:rPr>
      </w:pPr>
    </w:p>
    <w:p w14:paraId="4FA65189" w14:textId="3A92DD85" w:rsidR="000F4BB7" w:rsidRDefault="000F4BB7" w:rsidP="00286616">
      <w:pPr>
        <w:spacing w:line="240" w:lineRule="auto"/>
        <w:rPr>
          <w:rFonts w:cstheme="minorBidi"/>
          <w:spacing w:val="-2"/>
          <w:sz w:val="18"/>
          <w:szCs w:val="18"/>
        </w:rPr>
      </w:pPr>
    </w:p>
    <w:p w14:paraId="2F490E9C" w14:textId="20C2419A" w:rsidR="000F4BB7" w:rsidRDefault="000F4BB7" w:rsidP="00286616">
      <w:pPr>
        <w:spacing w:line="240" w:lineRule="auto"/>
        <w:rPr>
          <w:rFonts w:cstheme="minorBidi"/>
          <w:spacing w:val="-2"/>
          <w:sz w:val="18"/>
          <w:szCs w:val="18"/>
        </w:rPr>
      </w:pPr>
    </w:p>
    <w:p w14:paraId="575B7CFF" w14:textId="6BD72A7C" w:rsidR="000F4BB7" w:rsidRDefault="000F4BB7" w:rsidP="00286616">
      <w:pPr>
        <w:spacing w:line="240" w:lineRule="auto"/>
        <w:rPr>
          <w:rFonts w:cstheme="minorBidi"/>
          <w:spacing w:val="-2"/>
          <w:sz w:val="18"/>
          <w:szCs w:val="18"/>
        </w:rPr>
      </w:pPr>
    </w:p>
    <w:p w14:paraId="3885CDCF" w14:textId="77777777" w:rsidR="000F4BB7" w:rsidRPr="00763611" w:rsidRDefault="000F4BB7" w:rsidP="00286616">
      <w:pPr>
        <w:spacing w:line="240" w:lineRule="auto"/>
        <w:rPr>
          <w:rFonts w:cstheme="minorBidi"/>
          <w:spacing w:val="-2"/>
          <w:sz w:val="18"/>
          <w:szCs w:val="18"/>
        </w:rPr>
      </w:pPr>
    </w:p>
    <w:tbl>
      <w:tblPr>
        <w:tblW w:w="9450" w:type="dxa"/>
        <w:tblInd w:w="990" w:type="dxa"/>
        <w:tblLayout w:type="fixed"/>
        <w:tblCellMar>
          <w:left w:w="79" w:type="dxa"/>
          <w:right w:w="79" w:type="dxa"/>
        </w:tblCellMar>
        <w:tblLook w:val="0000" w:firstRow="0" w:lastRow="0" w:firstColumn="0" w:lastColumn="0" w:noHBand="0" w:noVBand="0"/>
      </w:tblPr>
      <w:tblGrid>
        <w:gridCol w:w="3240"/>
        <w:gridCol w:w="1170"/>
        <w:gridCol w:w="180"/>
        <w:gridCol w:w="1080"/>
        <w:gridCol w:w="180"/>
        <w:gridCol w:w="1080"/>
        <w:gridCol w:w="180"/>
        <w:gridCol w:w="1080"/>
        <w:gridCol w:w="180"/>
        <w:gridCol w:w="1080"/>
      </w:tblGrid>
      <w:tr w:rsidR="00286616" w:rsidRPr="00FB0FBA" w14:paraId="39D82173" w14:textId="77777777" w:rsidTr="00763811">
        <w:trPr>
          <w:cantSplit/>
          <w:tblHeader/>
        </w:trPr>
        <w:tc>
          <w:tcPr>
            <w:tcW w:w="3240" w:type="dxa"/>
            <w:shd w:val="clear" w:color="auto" w:fill="auto"/>
          </w:tcPr>
          <w:p w14:paraId="70176E16" w14:textId="2C0D1F80" w:rsidR="00D43DC4" w:rsidRPr="00FB0FBA" w:rsidRDefault="00D43DC4" w:rsidP="00763811">
            <w:pPr>
              <w:spacing w:line="240" w:lineRule="atLeast"/>
              <w:ind w:right="-137"/>
            </w:pPr>
          </w:p>
        </w:tc>
        <w:tc>
          <w:tcPr>
            <w:tcW w:w="6210" w:type="dxa"/>
            <w:gridSpan w:val="9"/>
          </w:tcPr>
          <w:p w14:paraId="4DE7348F" w14:textId="77777777" w:rsidR="00286616" w:rsidRPr="00FB0FBA" w:rsidRDefault="00286616" w:rsidP="00763811">
            <w:pPr>
              <w:pStyle w:val="acctfourfigures"/>
              <w:tabs>
                <w:tab w:val="clear" w:pos="765"/>
              </w:tabs>
              <w:spacing w:line="240" w:lineRule="atLeast"/>
              <w:ind w:right="-137"/>
              <w:jc w:val="center"/>
              <w:rPr>
                <w:b/>
                <w:bCs/>
              </w:rPr>
            </w:pPr>
            <w:r w:rsidRPr="00FB0FBA">
              <w:rPr>
                <w:b/>
                <w:bCs/>
              </w:rPr>
              <w:t>Separate financial statements</w:t>
            </w:r>
          </w:p>
        </w:tc>
      </w:tr>
      <w:tr w:rsidR="00286616" w:rsidRPr="00FB0FBA" w14:paraId="5445D9A8" w14:textId="77777777" w:rsidTr="00763811">
        <w:trPr>
          <w:cantSplit/>
          <w:tblHeader/>
        </w:trPr>
        <w:tc>
          <w:tcPr>
            <w:tcW w:w="3240" w:type="dxa"/>
            <w:shd w:val="clear" w:color="auto" w:fill="auto"/>
          </w:tcPr>
          <w:p w14:paraId="338807E7" w14:textId="77777777" w:rsidR="00286616" w:rsidRPr="00FB0FBA" w:rsidRDefault="00286616" w:rsidP="00763811">
            <w:pPr>
              <w:spacing w:line="240" w:lineRule="atLeast"/>
              <w:ind w:right="-137"/>
            </w:pPr>
          </w:p>
        </w:tc>
        <w:tc>
          <w:tcPr>
            <w:tcW w:w="1170" w:type="dxa"/>
          </w:tcPr>
          <w:p w14:paraId="04A3FB91" w14:textId="77777777" w:rsidR="00286616" w:rsidRPr="00FB0FBA" w:rsidRDefault="00286616" w:rsidP="00763811">
            <w:pPr>
              <w:pStyle w:val="acctfourfigures"/>
              <w:tabs>
                <w:tab w:val="clear" w:pos="765"/>
              </w:tabs>
              <w:spacing w:line="240" w:lineRule="atLeast"/>
              <w:ind w:left="-80" w:right="-80"/>
              <w:jc w:val="center"/>
              <w:rPr>
                <w:b/>
                <w:bCs/>
              </w:rPr>
            </w:pPr>
            <w:r w:rsidRPr="00FB0FBA">
              <w:rPr>
                <w:b/>
                <w:bCs/>
              </w:rPr>
              <w:t>Carrying</w:t>
            </w:r>
          </w:p>
          <w:p w14:paraId="21F6AA91" w14:textId="77777777" w:rsidR="00286616" w:rsidRPr="00FB0FBA" w:rsidRDefault="00286616" w:rsidP="00763811">
            <w:pPr>
              <w:pStyle w:val="acctfourfigures"/>
              <w:tabs>
                <w:tab w:val="clear" w:pos="765"/>
              </w:tabs>
              <w:spacing w:line="240" w:lineRule="atLeast"/>
              <w:ind w:right="6"/>
              <w:jc w:val="center"/>
              <w:rPr>
                <w:b/>
                <w:bCs/>
              </w:rPr>
            </w:pPr>
            <w:r w:rsidRPr="00FB0FBA">
              <w:rPr>
                <w:b/>
                <w:bCs/>
              </w:rPr>
              <w:t>amount</w:t>
            </w:r>
          </w:p>
        </w:tc>
        <w:tc>
          <w:tcPr>
            <w:tcW w:w="180" w:type="dxa"/>
          </w:tcPr>
          <w:p w14:paraId="0EFA3BB2" w14:textId="77777777" w:rsidR="00286616" w:rsidRPr="00FB0FBA" w:rsidRDefault="00286616" w:rsidP="00763811">
            <w:pPr>
              <w:pStyle w:val="acctfourfigures"/>
              <w:tabs>
                <w:tab w:val="clear" w:pos="765"/>
                <w:tab w:val="decimal" w:pos="731"/>
              </w:tabs>
              <w:spacing w:line="240" w:lineRule="atLeast"/>
              <w:ind w:right="-137"/>
              <w:jc w:val="center"/>
              <w:rPr>
                <w:b/>
                <w:bCs/>
              </w:rPr>
            </w:pPr>
          </w:p>
        </w:tc>
        <w:tc>
          <w:tcPr>
            <w:tcW w:w="4860" w:type="dxa"/>
            <w:gridSpan w:val="7"/>
            <w:shd w:val="clear" w:color="auto" w:fill="auto"/>
            <w:vAlign w:val="bottom"/>
          </w:tcPr>
          <w:p w14:paraId="30D0C5ED" w14:textId="77777777" w:rsidR="00286616" w:rsidRPr="00FB0FBA" w:rsidRDefault="00286616" w:rsidP="00763811">
            <w:pPr>
              <w:pStyle w:val="acctfourfigures"/>
              <w:tabs>
                <w:tab w:val="clear" w:pos="765"/>
              </w:tabs>
              <w:spacing w:line="240" w:lineRule="atLeast"/>
              <w:ind w:right="-137"/>
              <w:jc w:val="center"/>
              <w:rPr>
                <w:b/>
                <w:bCs/>
              </w:rPr>
            </w:pPr>
            <w:r w:rsidRPr="00FB0FBA">
              <w:rPr>
                <w:b/>
                <w:bCs/>
              </w:rPr>
              <w:t>Fair value</w:t>
            </w:r>
          </w:p>
        </w:tc>
      </w:tr>
      <w:tr w:rsidR="00286616" w:rsidRPr="00FB0FBA" w14:paraId="37FF08BD" w14:textId="77777777" w:rsidTr="00763811">
        <w:trPr>
          <w:cantSplit/>
          <w:tblHeader/>
        </w:trPr>
        <w:tc>
          <w:tcPr>
            <w:tcW w:w="3240" w:type="dxa"/>
            <w:shd w:val="clear" w:color="auto" w:fill="auto"/>
          </w:tcPr>
          <w:p w14:paraId="16BBE397" w14:textId="77777777" w:rsidR="00286616" w:rsidRPr="00FB0FBA" w:rsidRDefault="00286616" w:rsidP="00763811">
            <w:pPr>
              <w:spacing w:line="240" w:lineRule="atLeast"/>
              <w:ind w:right="-137"/>
            </w:pPr>
          </w:p>
        </w:tc>
        <w:tc>
          <w:tcPr>
            <w:tcW w:w="1170" w:type="dxa"/>
          </w:tcPr>
          <w:p w14:paraId="4116DE5D" w14:textId="77777777" w:rsidR="00286616" w:rsidRPr="00FB0FBA" w:rsidRDefault="00286616" w:rsidP="00763811">
            <w:pPr>
              <w:pStyle w:val="acctfourfigures"/>
              <w:tabs>
                <w:tab w:val="clear" w:pos="765"/>
              </w:tabs>
              <w:spacing w:line="240" w:lineRule="atLeast"/>
              <w:ind w:left="-80" w:right="-80"/>
              <w:jc w:val="center"/>
            </w:pPr>
            <w:r w:rsidRPr="00FB0FBA">
              <w:t>Financial instruments</w:t>
            </w:r>
          </w:p>
          <w:p w14:paraId="255D6CB4" w14:textId="77777777" w:rsidR="00286616" w:rsidRPr="00FB0FBA" w:rsidRDefault="00286616" w:rsidP="00763811">
            <w:pPr>
              <w:pStyle w:val="acctfourfigures"/>
              <w:tabs>
                <w:tab w:val="clear" w:pos="765"/>
              </w:tabs>
              <w:spacing w:line="240" w:lineRule="atLeast"/>
              <w:ind w:left="-80" w:right="-80"/>
              <w:jc w:val="center"/>
            </w:pPr>
            <w:r w:rsidRPr="00FB0FBA">
              <w:t>measured at FVTPL</w:t>
            </w:r>
          </w:p>
        </w:tc>
        <w:tc>
          <w:tcPr>
            <w:tcW w:w="180" w:type="dxa"/>
          </w:tcPr>
          <w:p w14:paraId="0C2003D8" w14:textId="77777777" w:rsidR="00286616" w:rsidRPr="00FB0FBA" w:rsidRDefault="00286616" w:rsidP="00763811">
            <w:pPr>
              <w:pStyle w:val="acctfourfigures"/>
              <w:tabs>
                <w:tab w:val="clear" w:pos="765"/>
                <w:tab w:val="decimal" w:pos="731"/>
              </w:tabs>
              <w:spacing w:line="240" w:lineRule="atLeast"/>
              <w:ind w:right="-137"/>
              <w:jc w:val="center"/>
            </w:pPr>
          </w:p>
        </w:tc>
        <w:tc>
          <w:tcPr>
            <w:tcW w:w="1080" w:type="dxa"/>
            <w:shd w:val="clear" w:color="auto" w:fill="auto"/>
          </w:tcPr>
          <w:p w14:paraId="43402FC3" w14:textId="77777777" w:rsidR="00286616" w:rsidRPr="00FB0FBA" w:rsidRDefault="00286616" w:rsidP="00763811">
            <w:pPr>
              <w:pStyle w:val="acctfourfigures"/>
              <w:tabs>
                <w:tab w:val="clear" w:pos="765"/>
              </w:tabs>
              <w:spacing w:line="240" w:lineRule="atLeast"/>
              <w:ind w:right="-139" w:hanging="174"/>
              <w:jc w:val="center"/>
            </w:pPr>
          </w:p>
          <w:p w14:paraId="107531D2" w14:textId="77777777" w:rsidR="00286616" w:rsidRPr="00FB0FBA" w:rsidRDefault="00286616" w:rsidP="00763811">
            <w:pPr>
              <w:pStyle w:val="acctfourfigures"/>
              <w:tabs>
                <w:tab w:val="clear" w:pos="765"/>
              </w:tabs>
              <w:spacing w:line="240" w:lineRule="atLeast"/>
              <w:ind w:right="-139" w:hanging="174"/>
              <w:jc w:val="center"/>
            </w:pPr>
          </w:p>
          <w:p w14:paraId="7B0500EE" w14:textId="77777777" w:rsidR="00286616" w:rsidRPr="00FB0FBA" w:rsidRDefault="00286616" w:rsidP="00763811">
            <w:pPr>
              <w:pStyle w:val="acctfourfigures"/>
              <w:tabs>
                <w:tab w:val="clear" w:pos="765"/>
              </w:tabs>
              <w:spacing w:line="240" w:lineRule="atLeast"/>
              <w:ind w:right="-139" w:hanging="174"/>
              <w:jc w:val="center"/>
            </w:pPr>
          </w:p>
          <w:p w14:paraId="0A019AC8" w14:textId="77777777" w:rsidR="00286616" w:rsidRPr="00FB0FBA" w:rsidRDefault="00286616" w:rsidP="00763811">
            <w:pPr>
              <w:pStyle w:val="acctfourfigures"/>
              <w:tabs>
                <w:tab w:val="clear" w:pos="765"/>
              </w:tabs>
              <w:spacing w:line="240" w:lineRule="atLeast"/>
              <w:ind w:right="-139" w:hanging="174"/>
              <w:jc w:val="center"/>
            </w:pPr>
            <w:r w:rsidRPr="00FB0FBA">
              <w:t>Level 1</w:t>
            </w:r>
          </w:p>
        </w:tc>
        <w:tc>
          <w:tcPr>
            <w:tcW w:w="180" w:type="dxa"/>
            <w:shd w:val="clear" w:color="auto" w:fill="auto"/>
          </w:tcPr>
          <w:p w14:paraId="7A9BA8EB" w14:textId="77777777" w:rsidR="00286616" w:rsidRPr="00FB0FBA" w:rsidRDefault="00286616" w:rsidP="00763811">
            <w:pPr>
              <w:pStyle w:val="acctfourfigures"/>
              <w:spacing w:line="240" w:lineRule="atLeast"/>
              <w:ind w:right="-139" w:hanging="174"/>
              <w:jc w:val="center"/>
            </w:pPr>
          </w:p>
        </w:tc>
        <w:tc>
          <w:tcPr>
            <w:tcW w:w="1080" w:type="dxa"/>
            <w:shd w:val="clear" w:color="auto" w:fill="auto"/>
          </w:tcPr>
          <w:p w14:paraId="40AC3D67" w14:textId="77777777" w:rsidR="00286616" w:rsidRPr="00FB0FBA" w:rsidRDefault="00286616" w:rsidP="00763811">
            <w:pPr>
              <w:pStyle w:val="acctfourfigures"/>
              <w:tabs>
                <w:tab w:val="clear" w:pos="765"/>
              </w:tabs>
              <w:spacing w:line="240" w:lineRule="atLeast"/>
              <w:ind w:right="-139" w:hanging="174"/>
              <w:jc w:val="center"/>
            </w:pPr>
          </w:p>
          <w:p w14:paraId="2ABC5FFA" w14:textId="77777777" w:rsidR="00286616" w:rsidRPr="00FB0FBA" w:rsidRDefault="00286616" w:rsidP="00763811">
            <w:pPr>
              <w:pStyle w:val="acctfourfigures"/>
              <w:tabs>
                <w:tab w:val="clear" w:pos="765"/>
              </w:tabs>
              <w:spacing w:line="240" w:lineRule="atLeast"/>
              <w:ind w:right="-139" w:hanging="174"/>
              <w:jc w:val="center"/>
            </w:pPr>
          </w:p>
          <w:p w14:paraId="17BABF35" w14:textId="77777777" w:rsidR="00286616" w:rsidRPr="00FB0FBA" w:rsidRDefault="00286616" w:rsidP="00763811">
            <w:pPr>
              <w:pStyle w:val="acctfourfigures"/>
              <w:tabs>
                <w:tab w:val="clear" w:pos="765"/>
              </w:tabs>
              <w:spacing w:line="240" w:lineRule="atLeast"/>
              <w:ind w:right="-139" w:hanging="174"/>
              <w:jc w:val="center"/>
            </w:pPr>
          </w:p>
          <w:p w14:paraId="72460F5F" w14:textId="77777777" w:rsidR="00286616" w:rsidRPr="00FB0FBA" w:rsidRDefault="00286616" w:rsidP="00763811">
            <w:pPr>
              <w:pStyle w:val="acctfourfigures"/>
              <w:tabs>
                <w:tab w:val="clear" w:pos="765"/>
              </w:tabs>
              <w:spacing w:line="240" w:lineRule="atLeast"/>
              <w:ind w:right="-168" w:hanging="174"/>
              <w:jc w:val="center"/>
            </w:pPr>
            <w:r w:rsidRPr="00FB0FBA">
              <w:t>Level 2</w:t>
            </w:r>
          </w:p>
        </w:tc>
        <w:tc>
          <w:tcPr>
            <w:tcW w:w="180" w:type="dxa"/>
            <w:shd w:val="clear" w:color="auto" w:fill="auto"/>
          </w:tcPr>
          <w:p w14:paraId="04C8956B" w14:textId="77777777" w:rsidR="00286616" w:rsidRPr="00FB0FBA" w:rsidRDefault="00286616" w:rsidP="00763811">
            <w:pPr>
              <w:pStyle w:val="acctfourfigures"/>
              <w:spacing w:line="240" w:lineRule="atLeast"/>
              <w:ind w:right="-139" w:hanging="174"/>
              <w:jc w:val="center"/>
            </w:pPr>
          </w:p>
        </w:tc>
        <w:tc>
          <w:tcPr>
            <w:tcW w:w="1080" w:type="dxa"/>
            <w:shd w:val="clear" w:color="auto" w:fill="auto"/>
          </w:tcPr>
          <w:p w14:paraId="1E18DE8C" w14:textId="77777777" w:rsidR="00286616" w:rsidRPr="00FB0FBA" w:rsidRDefault="00286616" w:rsidP="00763811">
            <w:pPr>
              <w:pStyle w:val="acctfourfigures"/>
              <w:tabs>
                <w:tab w:val="clear" w:pos="765"/>
              </w:tabs>
              <w:spacing w:line="240" w:lineRule="atLeast"/>
              <w:ind w:right="-139" w:hanging="174"/>
              <w:jc w:val="center"/>
            </w:pPr>
          </w:p>
          <w:p w14:paraId="3B1E6EEF" w14:textId="77777777" w:rsidR="00286616" w:rsidRPr="00FB0FBA" w:rsidRDefault="00286616" w:rsidP="00763811">
            <w:pPr>
              <w:pStyle w:val="acctfourfigures"/>
              <w:tabs>
                <w:tab w:val="clear" w:pos="765"/>
              </w:tabs>
              <w:spacing w:line="240" w:lineRule="atLeast"/>
              <w:ind w:right="-139" w:hanging="174"/>
              <w:jc w:val="center"/>
            </w:pPr>
          </w:p>
          <w:p w14:paraId="1992AB02" w14:textId="77777777" w:rsidR="00286616" w:rsidRPr="00FB0FBA" w:rsidRDefault="00286616" w:rsidP="00763811">
            <w:pPr>
              <w:pStyle w:val="acctfourfigures"/>
              <w:tabs>
                <w:tab w:val="clear" w:pos="765"/>
              </w:tabs>
              <w:spacing w:line="240" w:lineRule="atLeast"/>
              <w:ind w:right="-139" w:hanging="174"/>
              <w:jc w:val="center"/>
            </w:pPr>
          </w:p>
          <w:p w14:paraId="2AB71996" w14:textId="77777777" w:rsidR="00286616" w:rsidRPr="00FB0FBA" w:rsidRDefault="00286616" w:rsidP="00763811">
            <w:pPr>
              <w:pStyle w:val="acctfourfigures"/>
              <w:tabs>
                <w:tab w:val="clear" w:pos="765"/>
              </w:tabs>
              <w:spacing w:line="240" w:lineRule="atLeast"/>
              <w:ind w:right="-258" w:hanging="174"/>
              <w:jc w:val="center"/>
            </w:pPr>
            <w:r w:rsidRPr="00FB0FBA">
              <w:t>Level 3</w:t>
            </w:r>
          </w:p>
        </w:tc>
        <w:tc>
          <w:tcPr>
            <w:tcW w:w="180" w:type="dxa"/>
            <w:shd w:val="clear" w:color="auto" w:fill="auto"/>
          </w:tcPr>
          <w:p w14:paraId="4D5D4943" w14:textId="77777777" w:rsidR="00286616" w:rsidRPr="00FB0FBA" w:rsidRDefault="00286616" w:rsidP="00763811">
            <w:pPr>
              <w:pStyle w:val="acctfourfigures"/>
              <w:spacing w:line="240" w:lineRule="atLeast"/>
              <w:ind w:right="-139" w:hanging="174"/>
              <w:jc w:val="center"/>
            </w:pPr>
          </w:p>
        </w:tc>
        <w:tc>
          <w:tcPr>
            <w:tcW w:w="1080" w:type="dxa"/>
            <w:shd w:val="clear" w:color="auto" w:fill="auto"/>
          </w:tcPr>
          <w:p w14:paraId="0ED06AE8" w14:textId="77777777" w:rsidR="00286616" w:rsidRPr="00FB0FBA" w:rsidRDefault="00286616" w:rsidP="00763811">
            <w:pPr>
              <w:pStyle w:val="acctfourfigures"/>
              <w:tabs>
                <w:tab w:val="clear" w:pos="765"/>
              </w:tabs>
              <w:spacing w:line="240" w:lineRule="atLeast"/>
              <w:ind w:right="-139" w:hanging="174"/>
              <w:jc w:val="center"/>
            </w:pPr>
          </w:p>
          <w:p w14:paraId="6CA1F868" w14:textId="77777777" w:rsidR="00286616" w:rsidRPr="00FB0FBA" w:rsidRDefault="00286616" w:rsidP="00763811">
            <w:pPr>
              <w:pStyle w:val="acctfourfigures"/>
              <w:tabs>
                <w:tab w:val="clear" w:pos="765"/>
              </w:tabs>
              <w:spacing w:line="240" w:lineRule="atLeast"/>
              <w:ind w:right="-139" w:hanging="174"/>
              <w:jc w:val="center"/>
            </w:pPr>
          </w:p>
          <w:p w14:paraId="1CC39B7B" w14:textId="77777777" w:rsidR="00286616" w:rsidRPr="00FB0FBA" w:rsidRDefault="00286616" w:rsidP="00763811">
            <w:pPr>
              <w:pStyle w:val="acctfourfigures"/>
              <w:tabs>
                <w:tab w:val="clear" w:pos="765"/>
              </w:tabs>
              <w:spacing w:line="240" w:lineRule="atLeast"/>
              <w:ind w:right="-139" w:hanging="174"/>
              <w:jc w:val="center"/>
            </w:pPr>
          </w:p>
          <w:p w14:paraId="17306E2A" w14:textId="77777777" w:rsidR="00286616" w:rsidRPr="00FB0FBA" w:rsidRDefault="00286616" w:rsidP="00763811">
            <w:pPr>
              <w:pStyle w:val="acctfourfigures"/>
              <w:tabs>
                <w:tab w:val="clear" w:pos="765"/>
              </w:tabs>
              <w:spacing w:line="240" w:lineRule="atLeast"/>
              <w:ind w:right="-139" w:hanging="174"/>
              <w:jc w:val="center"/>
            </w:pPr>
            <w:r w:rsidRPr="00FB0FBA">
              <w:t>Total</w:t>
            </w:r>
          </w:p>
        </w:tc>
      </w:tr>
      <w:tr w:rsidR="00286616" w:rsidRPr="00FB0FBA" w14:paraId="14E6896A" w14:textId="77777777" w:rsidTr="00763811">
        <w:trPr>
          <w:cantSplit/>
          <w:tblHeader/>
        </w:trPr>
        <w:tc>
          <w:tcPr>
            <w:tcW w:w="3240" w:type="dxa"/>
            <w:shd w:val="clear" w:color="auto" w:fill="auto"/>
          </w:tcPr>
          <w:p w14:paraId="4DFF1F70" w14:textId="77777777" w:rsidR="00286616" w:rsidRPr="00FB0FBA" w:rsidRDefault="00286616" w:rsidP="00763811">
            <w:pPr>
              <w:spacing w:line="240" w:lineRule="atLeast"/>
              <w:ind w:right="-137"/>
            </w:pPr>
          </w:p>
        </w:tc>
        <w:tc>
          <w:tcPr>
            <w:tcW w:w="6210" w:type="dxa"/>
            <w:gridSpan w:val="9"/>
          </w:tcPr>
          <w:p w14:paraId="4F65F14A" w14:textId="77777777" w:rsidR="00286616" w:rsidRPr="00FB0FBA" w:rsidRDefault="00286616" w:rsidP="00763811">
            <w:pPr>
              <w:pStyle w:val="acctfourfigures"/>
              <w:tabs>
                <w:tab w:val="clear" w:pos="765"/>
              </w:tabs>
              <w:spacing w:line="240" w:lineRule="atLeast"/>
              <w:ind w:right="-137"/>
              <w:jc w:val="center"/>
              <w:rPr>
                <w:i/>
                <w:iCs/>
              </w:rPr>
            </w:pPr>
            <w:r w:rsidRPr="00FB0FBA">
              <w:rPr>
                <w:i/>
                <w:iCs/>
              </w:rPr>
              <w:t>(</w:t>
            </w:r>
            <w:proofErr w:type="gramStart"/>
            <w:r w:rsidRPr="00FB0FBA">
              <w:rPr>
                <w:i/>
                <w:iCs/>
              </w:rPr>
              <w:t>in</w:t>
            </w:r>
            <w:proofErr w:type="gramEnd"/>
            <w:r w:rsidRPr="00FB0FBA">
              <w:rPr>
                <w:i/>
                <w:iCs/>
              </w:rPr>
              <w:t xml:space="preserve"> thousand Baht)</w:t>
            </w:r>
          </w:p>
        </w:tc>
      </w:tr>
      <w:tr w:rsidR="00286616" w:rsidRPr="00FB0FBA" w14:paraId="1EE217EC" w14:textId="77777777" w:rsidTr="00763811">
        <w:trPr>
          <w:cantSplit/>
        </w:trPr>
        <w:tc>
          <w:tcPr>
            <w:tcW w:w="3240" w:type="dxa"/>
            <w:shd w:val="clear" w:color="auto" w:fill="auto"/>
          </w:tcPr>
          <w:p w14:paraId="6B325FB4" w14:textId="2DDCE692" w:rsidR="00286616" w:rsidRPr="00FB0FBA" w:rsidRDefault="00A13AD7" w:rsidP="00763811">
            <w:pPr>
              <w:spacing w:line="240" w:lineRule="atLeast"/>
              <w:ind w:right="-137"/>
              <w:rPr>
                <w:b/>
                <w:bCs/>
                <w:i/>
                <w:iCs/>
              </w:rPr>
            </w:pPr>
            <w:proofErr w:type="gramStart"/>
            <w:r w:rsidRPr="00FB0FBA">
              <w:rPr>
                <w:b/>
                <w:bCs/>
                <w:i/>
                <w:iCs/>
              </w:rPr>
              <w:t>A</w:t>
            </w:r>
            <w:r w:rsidR="00F0473C">
              <w:rPr>
                <w:b/>
                <w:bCs/>
                <w:i/>
                <w:iCs/>
              </w:rPr>
              <w:t>t</w:t>
            </w:r>
            <w:proofErr w:type="gramEnd"/>
            <w:r w:rsidRPr="00FB0FBA">
              <w:rPr>
                <w:b/>
                <w:bCs/>
                <w:i/>
                <w:iCs/>
              </w:rPr>
              <w:t xml:space="preserve"> 3</w:t>
            </w:r>
            <w:r w:rsidR="005B77B0" w:rsidRPr="00FB0FBA">
              <w:rPr>
                <w:b/>
                <w:bCs/>
                <w:i/>
                <w:iCs/>
              </w:rPr>
              <w:t xml:space="preserve">0 </w:t>
            </w:r>
            <w:r w:rsidR="00EF5917">
              <w:rPr>
                <w:b/>
                <w:bCs/>
                <w:i/>
                <w:iCs/>
              </w:rPr>
              <w:t>September</w:t>
            </w:r>
            <w:r w:rsidRPr="00FB0FBA">
              <w:rPr>
                <w:b/>
                <w:bCs/>
                <w:i/>
                <w:iCs/>
              </w:rPr>
              <w:t xml:space="preserve"> 2023</w:t>
            </w:r>
          </w:p>
        </w:tc>
        <w:tc>
          <w:tcPr>
            <w:tcW w:w="6210" w:type="dxa"/>
            <w:gridSpan w:val="9"/>
          </w:tcPr>
          <w:p w14:paraId="068E5F13" w14:textId="77777777" w:rsidR="00286616" w:rsidRPr="00FB0FBA" w:rsidRDefault="00286616" w:rsidP="00763811">
            <w:pPr>
              <w:pStyle w:val="acctfourfigures"/>
              <w:tabs>
                <w:tab w:val="clear" w:pos="765"/>
              </w:tabs>
              <w:spacing w:line="240" w:lineRule="atLeast"/>
              <w:ind w:right="-137"/>
              <w:jc w:val="center"/>
            </w:pPr>
          </w:p>
        </w:tc>
      </w:tr>
      <w:tr w:rsidR="00286616" w:rsidRPr="00FB0FBA" w14:paraId="755DC532" w14:textId="77777777" w:rsidTr="00763811">
        <w:trPr>
          <w:cantSplit/>
        </w:trPr>
        <w:tc>
          <w:tcPr>
            <w:tcW w:w="3240" w:type="dxa"/>
            <w:shd w:val="clear" w:color="auto" w:fill="auto"/>
          </w:tcPr>
          <w:p w14:paraId="62BC7F2A" w14:textId="77777777" w:rsidR="00286616" w:rsidRPr="00FB0FBA" w:rsidRDefault="00286616" w:rsidP="00763811">
            <w:pPr>
              <w:spacing w:line="240" w:lineRule="atLeast"/>
              <w:ind w:right="-137"/>
              <w:rPr>
                <w:b/>
                <w:bCs/>
                <w:i/>
                <w:iCs/>
              </w:rPr>
            </w:pPr>
            <w:r w:rsidRPr="00FB0FBA">
              <w:rPr>
                <w:b/>
                <w:bCs/>
                <w:i/>
                <w:iCs/>
              </w:rPr>
              <w:t xml:space="preserve">Financial assets </w:t>
            </w:r>
          </w:p>
        </w:tc>
        <w:tc>
          <w:tcPr>
            <w:tcW w:w="1170" w:type="dxa"/>
          </w:tcPr>
          <w:p w14:paraId="74676491" w14:textId="77777777" w:rsidR="00286616" w:rsidRPr="00FB0FBA" w:rsidRDefault="00286616" w:rsidP="00763811">
            <w:pPr>
              <w:pStyle w:val="acctfourfigures"/>
              <w:tabs>
                <w:tab w:val="clear" w:pos="765"/>
                <w:tab w:val="decimal" w:pos="731"/>
              </w:tabs>
              <w:spacing w:line="240" w:lineRule="atLeast"/>
              <w:ind w:right="-137"/>
            </w:pPr>
          </w:p>
        </w:tc>
        <w:tc>
          <w:tcPr>
            <w:tcW w:w="180" w:type="dxa"/>
          </w:tcPr>
          <w:p w14:paraId="3D8A079C" w14:textId="77777777" w:rsidR="00286616" w:rsidRPr="00FB0FBA" w:rsidRDefault="00286616" w:rsidP="00763811">
            <w:pPr>
              <w:pStyle w:val="acctfourfigures"/>
              <w:tabs>
                <w:tab w:val="clear" w:pos="765"/>
                <w:tab w:val="decimal" w:pos="731"/>
              </w:tabs>
              <w:spacing w:line="240" w:lineRule="atLeast"/>
              <w:ind w:right="-137"/>
            </w:pPr>
          </w:p>
        </w:tc>
        <w:tc>
          <w:tcPr>
            <w:tcW w:w="1080" w:type="dxa"/>
            <w:shd w:val="clear" w:color="auto" w:fill="auto"/>
          </w:tcPr>
          <w:p w14:paraId="7352CC1A" w14:textId="77777777" w:rsidR="00286616" w:rsidRPr="00FB0FBA" w:rsidRDefault="00286616" w:rsidP="00763811">
            <w:pPr>
              <w:pStyle w:val="acctfourfigures"/>
              <w:tabs>
                <w:tab w:val="clear" w:pos="765"/>
                <w:tab w:val="decimal" w:pos="366"/>
              </w:tabs>
              <w:spacing w:line="240" w:lineRule="atLeast"/>
              <w:ind w:left="96" w:right="-149" w:hanging="12"/>
            </w:pPr>
          </w:p>
        </w:tc>
        <w:tc>
          <w:tcPr>
            <w:tcW w:w="180" w:type="dxa"/>
            <w:shd w:val="clear" w:color="auto" w:fill="auto"/>
          </w:tcPr>
          <w:p w14:paraId="4A6CF8E1" w14:textId="77777777" w:rsidR="00286616" w:rsidRPr="00FB0FBA" w:rsidRDefault="00286616" w:rsidP="00763811">
            <w:pPr>
              <w:pStyle w:val="acctfourfigures"/>
              <w:spacing w:line="240" w:lineRule="atLeast"/>
              <w:ind w:right="-137"/>
            </w:pPr>
          </w:p>
        </w:tc>
        <w:tc>
          <w:tcPr>
            <w:tcW w:w="1080" w:type="dxa"/>
            <w:shd w:val="clear" w:color="auto" w:fill="auto"/>
          </w:tcPr>
          <w:p w14:paraId="5194BE42" w14:textId="77777777" w:rsidR="00286616" w:rsidRPr="00FB0FBA" w:rsidRDefault="00286616" w:rsidP="00763811">
            <w:pPr>
              <w:pStyle w:val="acctfourfigures"/>
              <w:tabs>
                <w:tab w:val="clear" w:pos="765"/>
                <w:tab w:val="decimal" w:pos="821"/>
              </w:tabs>
              <w:spacing w:line="240" w:lineRule="atLeast"/>
              <w:ind w:right="-137"/>
            </w:pPr>
          </w:p>
        </w:tc>
        <w:tc>
          <w:tcPr>
            <w:tcW w:w="180" w:type="dxa"/>
            <w:shd w:val="clear" w:color="auto" w:fill="auto"/>
          </w:tcPr>
          <w:p w14:paraId="5253C0BE" w14:textId="77777777" w:rsidR="00286616" w:rsidRPr="00FB0FBA" w:rsidRDefault="00286616" w:rsidP="00763811">
            <w:pPr>
              <w:pStyle w:val="acctfourfigures"/>
              <w:spacing w:line="240" w:lineRule="atLeast"/>
              <w:ind w:right="-137"/>
            </w:pPr>
          </w:p>
        </w:tc>
        <w:tc>
          <w:tcPr>
            <w:tcW w:w="1080" w:type="dxa"/>
            <w:shd w:val="clear" w:color="auto" w:fill="auto"/>
          </w:tcPr>
          <w:p w14:paraId="72161FE6" w14:textId="77777777" w:rsidR="00286616" w:rsidRPr="00FB0FBA" w:rsidRDefault="00286616" w:rsidP="00763811">
            <w:pPr>
              <w:pStyle w:val="acctfourfigures"/>
              <w:tabs>
                <w:tab w:val="clear" w:pos="765"/>
                <w:tab w:val="decimal" w:pos="731"/>
              </w:tabs>
              <w:spacing w:line="240" w:lineRule="atLeast"/>
              <w:ind w:right="-137"/>
            </w:pPr>
          </w:p>
        </w:tc>
        <w:tc>
          <w:tcPr>
            <w:tcW w:w="180" w:type="dxa"/>
            <w:shd w:val="clear" w:color="auto" w:fill="auto"/>
          </w:tcPr>
          <w:p w14:paraId="55D2A374" w14:textId="77777777" w:rsidR="00286616" w:rsidRPr="00FB0FBA" w:rsidRDefault="00286616" w:rsidP="00763811">
            <w:pPr>
              <w:pStyle w:val="acctfourfigures"/>
              <w:spacing w:line="240" w:lineRule="atLeast"/>
              <w:ind w:right="-137"/>
            </w:pPr>
          </w:p>
        </w:tc>
        <w:tc>
          <w:tcPr>
            <w:tcW w:w="1080" w:type="dxa"/>
            <w:shd w:val="clear" w:color="auto" w:fill="auto"/>
          </w:tcPr>
          <w:p w14:paraId="0CD57E5F" w14:textId="77777777" w:rsidR="00286616" w:rsidRPr="00FB0FBA" w:rsidRDefault="00286616" w:rsidP="00763811">
            <w:pPr>
              <w:pStyle w:val="acctfourfigures"/>
              <w:tabs>
                <w:tab w:val="clear" w:pos="765"/>
                <w:tab w:val="decimal" w:pos="731"/>
              </w:tabs>
              <w:spacing w:line="240" w:lineRule="atLeast"/>
              <w:ind w:right="-137"/>
            </w:pPr>
          </w:p>
        </w:tc>
      </w:tr>
      <w:tr w:rsidR="00906748" w:rsidRPr="00FB0FBA" w14:paraId="6177BCCA" w14:textId="77777777" w:rsidTr="002C02F7">
        <w:trPr>
          <w:cantSplit/>
          <w:trHeight w:val="126"/>
        </w:trPr>
        <w:tc>
          <w:tcPr>
            <w:tcW w:w="3240" w:type="dxa"/>
            <w:shd w:val="clear" w:color="auto" w:fill="auto"/>
            <w:vAlign w:val="center"/>
          </w:tcPr>
          <w:p w14:paraId="54C02D12" w14:textId="6D94AB20" w:rsidR="00906748" w:rsidRPr="00FB0FBA" w:rsidRDefault="00350A93" w:rsidP="002C02F7">
            <w:pPr>
              <w:spacing w:line="240" w:lineRule="auto"/>
              <w:ind w:right="-137"/>
              <w:rPr>
                <w:b/>
                <w:bCs/>
                <w:i/>
                <w:iCs/>
              </w:rPr>
            </w:pPr>
            <w:r w:rsidRPr="00FB0FBA">
              <w:t>Currency swap contract</w:t>
            </w:r>
          </w:p>
        </w:tc>
        <w:tc>
          <w:tcPr>
            <w:tcW w:w="1170" w:type="dxa"/>
          </w:tcPr>
          <w:p w14:paraId="6B8DEB98" w14:textId="1DAA2E0C" w:rsidR="00906748" w:rsidRPr="00FB0FBA" w:rsidRDefault="00EF5917" w:rsidP="00906748">
            <w:pPr>
              <w:pStyle w:val="acctfourfigures"/>
              <w:tabs>
                <w:tab w:val="clear" w:pos="765"/>
                <w:tab w:val="decimal" w:pos="1013"/>
              </w:tabs>
              <w:spacing w:line="240" w:lineRule="atLeast"/>
              <w:ind w:right="-137"/>
            </w:pPr>
            <w:r>
              <w:rPr>
                <w:rFonts w:eastAsia="Cordia New"/>
              </w:rPr>
              <w:t>40,134</w:t>
            </w:r>
          </w:p>
        </w:tc>
        <w:tc>
          <w:tcPr>
            <w:tcW w:w="180" w:type="dxa"/>
          </w:tcPr>
          <w:p w14:paraId="3E94212D" w14:textId="77777777" w:rsidR="00906748" w:rsidRPr="00FB0FBA" w:rsidRDefault="00906748" w:rsidP="00906748">
            <w:pPr>
              <w:pStyle w:val="acctfourfigures"/>
              <w:tabs>
                <w:tab w:val="clear" w:pos="765"/>
                <w:tab w:val="decimal" w:pos="731"/>
              </w:tabs>
              <w:spacing w:line="240" w:lineRule="atLeast"/>
              <w:ind w:right="-137"/>
            </w:pPr>
          </w:p>
        </w:tc>
        <w:tc>
          <w:tcPr>
            <w:tcW w:w="1080" w:type="dxa"/>
          </w:tcPr>
          <w:p w14:paraId="53C99808" w14:textId="66DEC764" w:rsidR="00906748" w:rsidRPr="00FB0FBA" w:rsidRDefault="00906748" w:rsidP="00906748">
            <w:pPr>
              <w:pStyle w:val="acctfourfigures"/>
              <w:tabs>
                <w:tab w:val="clear" w:pos="765"/>
                <w:tab w:val="decimal" w:pos="549"/>
              </w:tabs>
              <w:spacing w:line="240" w:lineRule="atLeast"/>
              <w:ind w:right="-149"/>
              <w:rPr>
                <w:rFonts w:eastAsia="Cordia New"/>
              </w:rPr>
            </w:pPr>
            <w:r w:rsidRPr="00FB0FBA">
              <w:rPr>
                <w:rFonts w:eastAsia="Cordia New"/>
              </w:rPr>
              <w:t>-</w:t>
            </w:r>
          </w:p>
        </w:tc>
        <w:tc>
          <w:tcPr>
            <w:tcW w:w="180" w:type="dxa"/>
          </w:tcPr>
          <w:p w14:paraId="77DA5F31" w14:textId="77777777" w:rsidR="00906748" w:rsidRPr="00FB0FBA" w:rsidRDefault="00906748" w:rsidP="00906748">
            <w:pPr>
              <w:pStyle w:val="acctfourfigures"/>
              <w:spacing w:line="240" w:lineRule="atLeast"/>
              <w:ind w:right="-137"/>
            </w:pPr>
          </w:p>
        </w:tc>
        <w:tc>
          <w:tcPr>
            <w:tcW w:w="1080" w:type="dxa"/>
          </w:tcPr>
          <w:p w14:paraId="0F82D769" w14:textId="01C7E4B5" w:rsidR="00906748" w:rsidRPr="00FB0FBA" w:rsidRDefault="00EF5917" w:rsidP="00906748">
            <w:pPr>
              <w:pStyle w:val="acctfourfigures"/>
              <w:tabs>
                <w:tab w:val="clear" w:pos="765"/>
                <w:tab w:val="decimal" w:pos="821"/>
              </w:tabs>
              <w:spacing w:line="240" w:lineRule="atLeast"/>
              <w:ind w:right="-137"/>
            </w:pPr>
            <w:r>
              <w:rPr>
                <w:rFonts w:eastAsia="Cordia New"/>
              </w:rPr>
              <w:t>40,134</w:t>
            </w:r>
          </w:p>
        </w:tc>
        <w:tc>
          <w:tcPr>
            <w:tcW w:w="180" w:type="dxa"/>
          </w:tcPr>
          <w:p w14:paraId="298E8D52" w14:textId="77777777" w:rsidR="00906748" w:rsidRPr="00FB0FBA" w:rsidRDefault="00906748" w:rsidP="00906748">
            <w:pPr>
              <w:pStyle w:val="acctfourfigures"/>
              <w:spacing w:line="240" w:lineRule="atLeast"/>
              <w:ind w:right="-137"/>
            </w:pPr>
          </w:p>
        </w:tc>
        <w:tc>
          <w:tcPr>
            <w:tcW w:w="1080" w:type="dxa"/>
          </w:tcPr>
          <w:p w14:paraId="5CD042C7" w14:textId="4E2510A5" w:rsidR="00906748" w:rsidRPr="00FB0FBA" w:rsidRDefault="00906748" w:rsidP="00906748">
            <w:pPr>
              <w:pStyle w:val="acctfourfigures"/>
              <w:tabs>
                <w:tab w:val="clear" w:pos="765"/>
                <w:tab w:val="decimal" w:pos="636"/>
              </w:tabs>
              <w:spacing w:line="240" w:lineRule="atLeast"/>
              <w:ind w:right="-137"/>
            </w:pPr>
            <w:r w:rsidRPr="00FB0FBA">
              <w:t>-</w:t>
            </w:r>
          </w:p>
        </w:tc>
        <w:tc>
          <w:tcPr>
            <w:tcW w:w="180" w:type="dxa"/>
          </w:tcPr>
          <w:p w14:paraId="3C9EAAC7" w14:textId="77777777" w:rsidR="00906748" w:rsidRPr="00FB0FBA" w:rsidRDefault="00906748" w:rsidP="00906748">
            <w:pPr>
              <w:pStyle w:val="acctfourfigures"/>
              <w:spacing w:line="240" w:lineRule="atLeast"/>
              <w:ind w:right="-137"/>
            </w:pPr>
          </w:p>
        </w:tc>
        <w:tc>
          <w:tcPr>
            <w:tcW w:w="1080" w:type="dxa"/>
          </w:tcPr>
          <w:p w14:paraId="2E0A7002" w14:textId="0275F568" w:rsidR="00906748" w:rsidRPr="00FB0FBA" w:rsidRDefault="00EF5917" w:rsidP="00906748">
            <w:pPr>
              <w:pStyle w:val="acctfourfigures"/>
              <w:tabs>
                <w:tab w:val="clear" w:pos="765"/>
                <w:tab w:val="decimal" w:pos="912"/>
              </w:tabs>
              <w:spacing w:line="240" w:lineRule="atLeast"/>
              <w:ind w:right="-137"/>
            </w:pPr>
            <w:r>
              <w:rPr>
                <w:rFonts w:eastAsia="Cordia New"/>
              </w:rPr>
              <w:t>40,134</w:t>
            </w:r>
          </w:p>
        </w:tc>
      </w:tr>
      <w:tr w:rsidR="00906748" w:rsidRPr="00FB0FBA" w14:paraId="2EA01FE0" w14:textId="77777777" w:rsidTr="00EA5483">
        <w:trPr>
          <w:cantSplit/>
        </w:trPr>
        <w:tc>
          <w:tcPr>
            <w:tcW w:w="3240" w:type="dxa"/>
            <w:shd w:val="clear" w:color="auto" w:fill="auto"/>
            <w:vAlign w:val="bottom"/>
          </w:tcPr>
          <w:p w14:paraId="29630255" w14:textId="77777777" w:rsidR="00906748" w:rsidRPr="00FB0FBA" w:rsidRDefault="00906748" w:rsidP="00906748">
            <w:pPr>
              <w:spacing w:line="240" w:lineRule="atLeast"/>
              <w:ind w:right="-137"/>
            </w:pPr>
            <w:r w:rsidRPr="00FB0FBA">
              <w:t>Investments in equity instruments</w:t>
            </w:r>
          </w:p>
        </w:tc>
        <w:tc>
          <w:tcPr>
            <w:tcW w:w="1170" w:type="dxa"/>
          </w:tcPr>
          <w:p w14:paraId="565D3166" w14:textId="383C259E" w:rsidR="00906748" w:rsidRPr="00FB0FBA" w:rsidRDefault="00EF5917" w:rsidP="00906748">
            <w:pPr>
              <w:pStyle w:val="acctfourfigures"/>
              <w:tabs>
                <w:tab w:val="clear" w:pos="765"/>
                <w:tab w:val="decimal" w:pos="1000"/>
              </w:tabs>
              <w:spacing w:line="240" w:lineRule="atLeast"/>
              <w:ind w:right="-137"/>
              <w:rPr>
                <w:b/>
                <w:bCs/>
              </w:rPr>
            </w:pPr>
            <w:r>
              <w:rPr>
                <w:rFonts w:eastAsia="Cordia New"/>
              </w:rPr>
              <w:t xml:space="preserve"> 156,441</w:t>
            </w:r>
          </w:p>
        </w:tc>
        <w:tc>
          <w:tcPr>
            <w:tcW w:w="180" w:type="dxa"/>
          </w:tcPr>
          <w:p w14:paraId="503CEA93" w14:textId="77777777" w:rsidR="00906748" w:rsidRPr="00FB0FBA" w:rsidRDefault="00906748" w:rsidP="00906748">
            <w:pPr>
              <w:pStyle w:val="acctfourfigures"/>
              <w:tabs>
                <w:tab w:val="clear" w:pos="765"/>
                <w:tab w:val="decimal" w:pos="731"/>
                <w:tab w:val="decimal" w:pos="996"/>
              </w:tabs>
              <w:spacing w:line="240" w:lineRule="atLeast"/>
              <w:ind w:right="-137"/>
              <w:rPr>
                <w:b/>
                <w:bCs/>
              </w:rPr>
            </w:pPr>
          </w:p>
        </w:tc>
        <w:tc>
          <w:tcPr>
            <w:tcW w:w="1080" w:type="dxa"/>
          </w:tcPr>
          <w:p w14:paraId="4BFFDF0C" w14:textId="12817B88" w:rsidR="00906748" w:rsidRPr="00FB0FBA" w:rsidRDefault="00906748" w:rsidP="00906748">
            <w:pPr>
              <w:pStyle w:val="acctfourfigures"/>
              <w:tabs>
                <w:tab w:val="clear" w:pos="765"/>
                <w:tab w:val="decimal" w:pos="549"/>
              </w:tabs>
              <w:spacing w:line="240" w:lineRule="atLeast"/>
              <w:ind w:right="-149"/>
              <w:rPr>
                <w:rFonts w:eastAsia="Cordia New"/>
              </w:rPr>
            </w:pPr>
            <w:r w:rsidRPr="00FB0FBA">
              <w:rPr>
                <w:rFonts w:eastAsia="Cordia New"/>
              </w:rPr>
              <w:t>-</w:t>
            </w:r>
          </w:p>
        </w:tc>
        <w:tc>
          <w:tcPr>
            <w:tcW w:w="180" w:type="dxa"/>
          </w:tcPr>
          <w:p w14:paraId="321C9A70" w14:textId="77777777" w:rsidR="00906748" w:rsidRPr="00FB0FBA" w:rsidRDefault="00906748" w:rsidP="00906748">
            <w:pPr>
              <w:pStyle w:val="acctfourfigures"/>
              <w:tabs>
                <w:tab w:val="clear" w:pos="765"/>
                <w:tab w:val="decimal" w:pos="247"/>
              </w:tabs>
              <w:spacing w:line="240" w:lineRule="atLeast"/>
              <w:ind w:left="-84" w:right="-403"/>
              <w:rPr>
                <w:b/>
                <w:bCs/>
              </w:rPr>
            </w:pPr>
          </w:p>
        </w:tc>
        <w:tc>
          <w:tcPr>
            <w:tcW w:w="1080" w:type="dxa"/>
          </w:tcPr>
          <w:p w14:paraId="0E5D94AE" w14:textId="0C6CBD5E" w:rsidR="00906748" w:rsidRPr="00FB0FBA" w:rsidRDefault="00906748" w:rsidP="00906748">
            <w:pPr>
              <w:pStyle w:val="acctfourfigures"/>
              <w:tabs>
                <w:tab w:val="clear" w:pos="765"/>
                <w:tab w:val="decimal" w:pos="555"/>
              </w:tabs>
              <w:spacing w:line="240" w:lineRule="atLeast"/>
              <w:ind w:left="-84" w:right="-137"/>
              <w:rPr>
                <w:b/>
                <w:bCs/>
              </w:rPr>
            </w:pPr>
            <w:r w:rsidRPr="00FB0FBA">
              <w:rPr>
                <w:rFonts w:eastAsia="Cordia New"/>
              </w:rPr>
              <w:t>-</w:t>
            </w:r>
          </w:p>
        </w:tc>
        <w:tc>
          <w:tcPr>
            <w:tcW w:w="180" w:type="dxa"/>
          </w:tcPr>
          <w:p w14:paraId="371D9075" w14:textId="77777777" w:rsidR="00906748" w:rsidRPr="00FB0FBA" w:rsidRDefault="00906748" w:rsidP="00906748">
            <w:pPr>
              <w:pStyle w:val="acctfourfigures"/>
              <w:tabs>
                <w:tab w:val="clear" w:pos="765"/>
                <w:tab w:val="decimal" w:pos="996"/>
              </w:tabs>
              <w:spacing w:line="240" w:lineRule="atLeast"/>
              <w:ind w:left="48" w:right="-137"/>
              <w:rPr>
                <w:b/>
                <w:bCs/>
              </w:rPr>
            </w:pPr>
          </w:p>
        </w:tc>
        <w:tc>
          <w:tcPr>
            <w:tcW w:w="1080" w:type="dxa"/>
          </w:tcPr>
          <w:p w14:paraId="043BA9A8" w14:textId="42A97206" w:rsidR="00906748" w:rsidRPr="00FB0FBA" w:rsidRDefault="00906748" w:rsidP="00906748">
            <w:pPr>
              <w:pStyle w:val="acctfourfigures"/>
              <w:tabs>
                <w:tab w:val="clear" w:pos="765"/>
                <w:tab w:val="decimal" w:pos="912"/>
              </w:tabs>
              <w:spacing w:line="240" w:lineRule="atLeast"/>
              <w:ind w:left="-37" w:right="-137"/>
              <w:rPr>
                <w:b/>
                <w:bCs/>
              </w:rPr>
            </w:pPr>
            <w:r w:rsidRPr="00FB0FBA">
              <w:rPr>
                <w:rFonts w:eastAsia="Cordia New"/>
              </w:rPr>
              <w:t>156,441</w:t>
            </w:r>
          </w:p>
        </w:tc>
        <w:tc>
          <w:tcPr>
            <w:tcW w:w="180" w:type="dxa"/>
          </w:tcPr>
          <w:p w14:paraId="7FE83AA4" w14:textId="77777777" w:rsidR="00906748" w:rsidRPr="00FB0FBA" w:rsidRDefault="00906748" w:rsidP="00906748">
            <w:pPr>
              <w:pStyle w:val="acctfourfigures"/>
              <w:tabs>
                <w:tab w:val="clear" w:pos="765"/>
                <w:tab w:val="decimal" w:pos="996"/>
              </w:tabs>
              <w:spacing w:line="240" w:lineRule="atLeast"/>
              <w:ind w:right="-137"/>
              <w:rPr>
                <w:b/>
                <w:bCs/>
              </w:rPr>
            </w:pPr>
          </w:p>
        </w:tc>
        <w:tc>
          <w:tcPr>
            <w:tcW w:w="1080" w:type="dxa"/>
          </w:tcPr>
          <w:p w14:paraId="0B1E90A7" w14:textId="798836D4" w:rsidR="00906748" w:rsidRPr="00FB0FBA" w:rsidRDefault="00906748" w:rsidP="00906748">
            <w:pPr>
              <w:pStyle w:val="acctfourfigures"/>
              <w:tabs>
                <w:tab w:val="clear" w:pos="765"/>
                <w:tab w:val="decimal" w:pos="912"/>
              </w:tabs>
              <w:spacing w:line="240" w:lineRule="atLeast"/>
              <w:ind w:right="-37"/>
              <w:rPr>
                <w:b/>
                <w:bCs/>
              </w:rPr>
            </w:pPr>
            <w:r w:rsidRPr="00FB0FBA">
              <w:rPr>
                <w:rFonts w:eastAsia="Cordia New"/>
              </w:rPr>
              <w:t>156,441</w:t>
            </w:r>
          </w:p>
        </w:tc>
      </w:tr>
      <w:tr w:rsidR="00BC6111" w:rsidRPr="00FB0FBA" w14:paraId="78449B62" w14:textId="77777777" w:rsidTr="00EA5483">
        <w:trPr>
          <w:cantSplit/>
        </w:trPr>
        <w:tc>
          <w:tcPr>
            <w:tcW w:w="3240" w:type="dxa"/>
            <w:shd w:val="clear" w:color="auto" w:fill="auto"/>
            <w:vAlign w:val="bottom"/>
          </w:tcPr>
          <w:p w14:paraId="5A58851F" w14:textId="14FE57AA" w:rsidR="00BC6111" w:rsidRPr="00BC6111" w:rsidRDefault="00F162EF" w:rsidP="00906748">
            <w:pPr>
              <w:spacing w:line="240" w:lineRule="atLeast"/>
              <w:ind w:right="-137"/>
              <w:rPr>
                <w:rFonts w:cstheme="minorBidi"/>
                <w:cs/>
              </w:rPr>
            </w:pPr>
            <w:r w:rsidRPr="00EA08C4">
              <w:t>Other derivatives assets</w:t>
            </w:r>
          </w:p>
        </w:tc>
        <w:tc>
          <w:tcPr>
            <w:tcW w:w="1170" w:type="dxa"/>
          </w:tcPr>
          <w:p w14:paraId="10F7CE88" w14:textId="696FA7F0" w:rsidR="00BC6111" w:rsidRPr="00BC6111" w:rsidRDefault="00BC6111" w:rsidP="00906748">
            <w:pPr>
              <w:pStyle w:val="acctfourfigures"/>
              <w:tabs>
                <w:tab w:val="clear" w:pos="765"/>
                <w:tab w:val="decimal" w:pos="1000"/>
              </w:tabs>
              <w:spacing w:line="240" w:lineRule="atLeast"/>
              <w:ind w:right="-137"/>
              <w:rPr>
                <w:rFonts w:eastAsia="Cordia New" w:cstheme="minorBidi"/>
              </w:rPr>
            </w:pPr>
            <w:r>
              <w:rPr>
                <w:rFonts w:eastAsia="Cordia New" w:cstheme="minorBidi"/>
              </w:rPr>
              <w:t>2,784</w:t>
            </w:r>
          </w:p>
        </w:tc>
        <w:tc>
          <w:tcPr>
            <w:tcW w:w="180" w:type="dxa"/>
          </w:tcPr>
          <w:p w14:paraId="0DBAE9D6" w14:textId="77777777" w:rsidR="00BC6111" w:rsidRPr="00FB0FBA" w:rsidRDefault="00BC6111" w:rsidP="00906748">
            <w:pPr>
              <w:pStyle w:val="acctfourfigures"/>
              <w:tabs>
                <w:tab w:val="clear" w:pos="765"/>
                <w:tab w:val="decimal" w:pos="731"/>
                <w:tab w:val="decimal" w:pos="996"/>
              </w:tabs>
              <w:spacing w:line="240" w:lineRule="atLeast"/>
              <w:ind w:right="-137"/>
              <w:rPr>
                <w:b/>
                <w:bCs/>
              </w:rPr>
            </w:pPr>
          </w:p>
        </w:tc>
        <w:tc>
          <w:tcPr>
            <w:tcW w:w="1080" w:type="dxa"/>
          </w:tcPr>
          <w:p w14:paraId="56A97395" w14:textId="1F806FB5" w:rsidR="00BC6111" w:rsidRPr="00FB0FBA" w:rsidRDefault="00BC6111" w:rsidP="00BC6111">
            <w:pPr>
              <w:pStyle w:val="acctfourfigures"/>
              <w:tabs>
                <w:tab w:val="clear" w:pos="765"/>
                <w:tab w:val="decimal" w:pos="819"/>
              </w:tabs>
              <w:spacing w:line="240" w:lineRule="atLeast"/>
              <w:ind w:right="-149"/>
              <w:rPr>
                <w:rFonts w:eastAsia="Cordia New"/>
              </w:rPr>
            </w:pPr>
            <w:r>
              <w:rPr>
                <w:rFonts w:eastAsia="Cordia New"/>
              </w:rPr>
              <w:t>2,784</w:t>
            </w:r>
          </w:p>
        </w:tc>
        <w:tc>
          <w:tcPr>
            <w:tcW w:w="180" w:type="dxa"/>
          </w:tcPr>
          <w:p w14:paraId="3DC407DA" w14:textId="77777777" w:rsidR="00BC6111" w:rsidRPr="00FB0FBA" w:rsidRDefault="00BC6111" w:rsidP="00906748">
            <w:pPr>
              <w:pStyle w:val="acctfourfigures"/>
              <w:tabs>
                <w:tab w:val="clear" w:pos="765"/>
                <w:tab w:val="decimal" w:pos="247"/>
              </w:tabs>
              <w:spacing w:line="240" w:lineRule="atLeast"/>
              <w:ind w:left="-84" w:right="-403"/>
              <w:rPr>
                <w:b/>
                <w:bCs/>
              </w:rPr>
            </w:pPr>
          </w:p>
        </w:tc>
        <w:tc>
          <w:tcPr>
            <w:tcW w:w="1080" w:type="dxa"/>
          </w:tcPr>
          <w:p w14:paraId="246DFF2D" w14:textId="1D4A318C" w:rsidR="00BC6111" w:rsidRPr="00FB0FBA" w:rsidRDefault="00BC6111" w:rsidP="00906748">
            <w:pPr>
              <w:pStyle w:val="acctfourfigures"/>
              <w:tabs>
                <w:tab w:val="clear" w:pos="765"/>
                <w:tab w:val="decimal" w:pos="555"/>
              </w:tabs>
              <w:spacing w:line="240" w:lineRule="atLeast"/>
              <w:ind w:left="-84" w:right="-137"/>
              <w:rPr>
                <w:rFonts w:eastAsia="Cordia New"/>
              </w:rPr>
            </w:pPr>
            <w:r>
              <w:rPr>
                <w:rFonts w:eastAsia="Cordia New"/>
              </w:rPr>
              <w:t>-</w:t>
            </w:r>
          </w:p>
        </w:tc>
        <w:tc>
          <w:tcPr>
            <w:tcW w:w="180" w:type="dxa"/>
          </w:tcPr>
          <w:p w14:paraId="2AE3380B" w14:textId="77777777" w:rsidR="00BC6111" w:rsidRPr="00FB0FBA" w:rsidRDefault="00BC6111" w:rsidP="00906748">
            <w:pPr>
              <w:pStyle w:val="acctfourfigures"/>
              <w:tabs>
                <w:tab w:val="clear" w:pos="765"/>
                <w:tab w:val="decimal" w:pos="996"/>
              </w:tabs>
              <w:spacing w:line="240" w:lineRule="atLeast"/>
              <w:ind w:left="48" w:right="-137"/>
              <w:rPr>
                <w:b/>
                <w:bCs/>
              </w:rPr>
            </w:pPr>
          </w:p>
        </w:tc>
        <w:tc>
          <w:tcPr>
            <w:tcW w:w="1080" w:type="dxa"/>
          </w:tcPr>
          <w:p w14:paraId="69E9B78A" w14:textId="3F9A708F" w:rsidR="00BC6111" w:rsidRPr="00FB0FBA" w:rsidRDefault="00BC6111" w:rsidP="00BC6111">
            <w:pPr>
              <w:pStyle w:val="acctfourfigures"/>
              <w:tabs>
                <w:tab w:val="clear" w:pos="765"/>
              </w:tabs>
              <w:spacing w:line="240" w:lineRule="atLeast"/>
              <w:ind w:left="-37" w:right="-137"/>
              <w:rPr>
                <w:rFonts w:eastAsia="Cordia New"/>
              </w:rPr>
            </w:pPr>
            <w:r>
              <w:rPr>
                <w:rFonts w:eastAsia="Cordia New"/>
              </w:rPr>
              <w:t xml:space="preserve">           -</w:t>
            </w:r>
          </w:p>
        </w:tc>
        <w:tc>
          <w:tcPr>
            <w:tcW w:w="180" w:type="dxa"/>
          </w:tcPr>
          <w:p w14:paraId="46331627" w14:textId="77777777" w:rsidR="00BC6111" w:rsidRPr="00FB0FBA" w:rsidRDefault="00BC6111" w:rsidP="00906748">
            <w:pPr>
              <w:pStyle w:val="acctfourfigures"/>
              <w:tabs>
                <w:tab w:val="clear" w:pos="765"/>
                <w:tab w:val="decimal" w:pos="996"/>
              </w:tabs>
              <w:spacing w:line="240" w:lineRule="atLeast"/>
              <w:ind w:right="-137"/>
              <w:rPr>
                <w:b/>
                <w:bCs/>
              </w:rPr>
            </w:pPr>
          </w:p>
        </w:tc>
        <w:tc>
          <w:tcPr>
            <w:tcW w:w="1080" w:type="dxa"/>
          </w:tcPr>
          <w:p w14:paraId="30E5BB06" w14:textId="7D9393BB" w:rsidR="00BC6111" w:rsidRPr="00FB0FBA" w:rsidRDefault="00BC6111" w:rsidP="00906748">
            <w:pPr>
              <w:pStyle w:val="acctfourfigures"/>
              <w:tabs>
                <w:tab w:val="clear" w:pos="765"/>
                <w:tab w:val="decimal" w:pos="912"/>
              </w:tabs>
              <w:spacing w:line="240" w:lineRule="atLeast"/>
              <w:ind w:right="-37"/>
              <w:rPr>
                <w:rFonts w:eastAsia="Cordia New"/>
              </w:rPr>
            </w:pPr>
            <w:r>
              <w:rPr>
                <w:rFonts w:eastAsia="Cordia New"/>
              </w:rPr>
              <w:t>2,784</w:t>
            </w:r>
          </w:p>
        </w:tc>
      </w:tr>
    </w:tbl>
    <w:p w14:paraId="4C428D66" w14:textId="08C07D93" w:rsidR="004E0760" w:rsidRDefault="004E0760" w:rsidP="007212F2">
      <w:pPr>
        <w:rPr>
          <w:rFonts w:cstheme="minorBidi"/>
          <w:iCs/>
          <w:lang w:val="en-GB" w:eastAsia="x-none"/>
        </w:rPr>
      </w:pPr>
    </w:p>
    <w:tbl>
      <w:tblPr>
        <w:tblW w:w="9450" w:type="dxa"/>
        <w:tblInd w:w="990" w:type="dxa"/>
        <w:tblLayout w:type="fixed"/>
        <w:tblCellMar>
          <w:left w:w="79" w:type="dxa"/>
          <w:right w:w="79" w:type="dxa"/>
        </w:tblCellMar>
        <w:tblLook w:val="0000" w:firstRow="0" w:lastRow="0" w:firstColumn="0" w:lastColumn="0" w:noHBand="0" w:noVBand="0"/>
      </w:tblPr>
      <w:tblGrid>
        <w:gridCol w:w="3240"/>
        <w:gridCol w:w="1170"/>
        <w:gridCol w:w="180"/>
        <w:gridCol w:w="1080"/>
        <w:gridCol w:w="180"/>
        <w:gridCol w:w="1080"/>
        <w:gridCol w:w="180"/>
        <w:gridCol w:w="1080"/>
        <w:gridCol w:w="180"/>
        <w:gridCol w:w="1080"/>
      </w:tblGrid>
      <w:tr w:rsidR="000F4BB7" w:rsidRPr="00FB0FBA" w14:paraId="713C6F5E" w14:textId="77777777" w:rsidTr="00A574A9">
        <w:trPr>
          <w:cantSplit/>
          <w:tblHeader/>
        </w:trPr>
        <w:tc>
          <w:tcPr>
            <w:tcW w:w="3240" w:type="dxa"/>
            <w:shd w:val="clear" w:color="auto" w:fill="auto"/>
          </w:tcPr>
          <w:p w14:paraId="479473B2" w14:textId="77777777" w:rsidR="000F4BB7" w:rsidRPr="00FB0FBA" w:rsidRDefault="000F4BB7" w:rsidP="00A574A9">
            <w:pPr>
              <w:spacing w:line="240" w:lineRule="atLeast"/>
              <w:ind w:right="-137"/>
            </w:pPr>
          </w:p>
        </w:tc>
        <w:tc>
          <w:tcPr>
            <w:tcW w:w="6210" w:type="dxa"/>
            <w:gridSpan w:val="9"/>
          </w:tcPr>
          <w:p w14:paraId="252756DF" w14:textId="77777777" w:rsidR="000F4BB7" w:rsidRPr="00FB0FBA" w:rsidRDefault="000F4BB7" w:rsidP="00A574A9">
            <w:pPr>
              <w:pStyle w:val="acctfourfigures"/>
              <w:tabs>
                <w:tab w:val="clear" w:pos="765"/>
              </w:tabs>
              <w:spacing w:line="240" w:lineRule="atLeast"/>
              <w:ind w:right="-137"/>
              <w:jc w:val="center"/>
              <w:rPr>
                <w:b/>
                <w:bCs/>
              </w:rPr>
            </w:pPr>
            <w:r w:rsidRPr="00FB0FBA">
              <w:rPr>
                <w:b/>
                <w:bCs/>
              </w:rPr>
              <w:t>Separate financial statements</w:t>
            </w:r>
          </w:p>
        </w:tc>
      </w:tr>
      <w:tr w:rsidR="000F4BB7" w:rsidRPr="00FB0FBA" w14:paraId="247D761E" w14:textId="77777777" w:rsidTr="00A574A9">
        <w:trPr>
          <w:cantSplit/>
          <w:tblHeader/>
        </w:trPr>
        <w:tc>
          <w:tcPr>
            <w:tcW w:w="3240" w:type="dxa"/>
            <w:shd w:val="clear" w:color="auto" w:fill="auto"/>
          </w:tcPr>
          <w:p w14:paraId="3689587E" w14:textId="77777777" w:rsidR="000F4BB7" w:rsidRPr="00FB0FBA" w:rsidRDefault="000F4BB7" w:rsidP="00A574A9">
            <w:pPr>
              <w:spacing w:line="240" w:lineRule="atLeast"/>
              <w:ind w:right="-137"/>
            </w:pPr>
          </w:p>
        </w:tc>
        <w:tc>
          <w:tcPr>
            <w:tcW w:w="1170" w:type="dxa"/>
          </w:tcPr>
          <w:p w14:paraId="4E14B09D" w14:textId="77777777" w:rsidR="000F4BB7" w:rsidRPr="00FB0FBA" w:rsidRDefault="000F4BB7" w:rsidP="00A574A9">
            <w:pPr>
              <w:pStyle w:val="acctfourfigures"/>
              <w:tabs>
                <w:tab w:val="clear" w:pos="765"/>
              </w:tabs>
              <w:spacing w:line="240" w:lineRule="atLeast"/>
              <w:ind w:left="-80" w:right="-80"/>
              <w:jc w:val="center"/>
              <w:rPr>
                <w:b/>
                <w:bCs/>
              </w:rPr>
            </w:pPr>
            <w:r w:rsidRPr="00FB0FBA">
              <w:rPr>
                <w:b/>
                <w:bCs/>
              </w:rPr>
              <w:t>Carrying</w:t>
            </w:r>
          </w:p>
          <w:p w14:paraId="0AC864E2" w14:textId="77777777" w:rsidR="000F4BB7" w:rsidRPr="00FB0FBA" w:rsidRDefault="000F4BB7" w:rsidP="00A574A9">
            <w:pPr>
              <w:pStyle w:val="acctfourfigures"/>
              <w:tabs>
                <w:tab w:val="clear" w:pos="765"/>
              </w:tabs>
              <w:spacing w:line="240" w:lineRule="atLeast"/>
              <w:ind w:right="6"/>
              <w:jc w:val="center"/>
              <w:rPr>
                <w:b/>
                <w:bCs/>
              </w:rPr>
            </w:pPr>
            <w:r w:rsidRPr="00FB0FBA">
              <w:rPr>
                <w:b/>
                <w:bCs/>
              </w:rPr>
              <w:t>amount</w:t>
            </w:r>
          </w:p>
        </w:tc>
        <w:tc>
          <w:tcPr>
            <w:tcW w:w="180" w:type="dxa"/>
          </w:tcPr>
          <w:p w14:paraId="44D2F084" w14:textId="77777777" w:rsidR="000F4BB7" w:rsidRPr="00FB0FBA" w:rsidRDefault="000F4BB7" w:rsidP="00A574A9">
            <w:pPr>
              <w:pStyle w:val="acctfourfigures"/>
              <w:tabs>
                <w:tab w:val="clear" w:pos="765"/>
                <w:tab w:val="decimal" w:pos="731"/>
              </w:tabs>
              <w:spacing w:line="240" w:lineRule="atLeast"/>
              <w:ind w:right="-137"/>
              <w:jc w:val="center"/>
              <w:rPr>
                <w:b/>
                <w:bCs/>
              </w:rPr>
            </w:pPr>
          </w:p>
        </w:tc>
        <w:tc>
          <w:tcPr>
            <w:tcW w:w="4860" w:type="dxa"/>
            <w:gridSpan w:val="7"/>
            <w:shd w:val="clear" w:color="auto" w:fill="auto"/>
            <w:vAlign w:val="bottom"/>
          </w:tcPr>
          <w:p w14:paraId="6B61DD8E" w14:textId="77777777" w:rsidR="000F4BB7" w:rsidRPr="00FB0FBA" w:rsidRDefault="000F4BB7" w:rsidP="00A574A9">
            <w:pPr>
              <w:pStyle w:val="acctfourfigures"/>
              <w:tabs>
                <w:tab w:val="clear" w:pos="765"/>
              </w:tabs>
              <w:spacing w:line="240" w:lineRule="atLeast"/>
              <w:ind w:right="-137"/>
              <w:jc w:val="center"/>
              <w:rPr>
                <w:b/>
                <w:bCs/>
              </w:rPr>
            </w:pPr>
            <w:r w:rsidRPr="00FB0FBA">
              <w:rPr>
                <w:b/>
                <w:bCs/>
              </w:rPr>
              <w:t>Fair value</w:t>
            </w:r>
          </w:p>
        </w:tc>
      </w:tr>
      <w:tr w:rsidR="000F4BB7" w:rsidRPr="00FB0FBA" w14:paraId="29F930EE" w14:textId="77777777" w:rsidTr="00A574A9">
        <w:trPr>
          <w:cantSplit/>
          <w:tblHeader/>
        </w:trPr>
        <w:tc>
          <w:tcPr>
            <w:tcW w:w="3240" w:type="dxa"/>
            <w:shd w:val="clear" w:color="auto" w:fill="auto"/>
          </w:tcPr>
          <w:p w14:paraId="7C29152B" w14:textId="77777777" w:rsidR="000F4BB7" w:rsidRPr="00FB0FBA" w:rsidRDefault="000F4BB7" w:rsidP="00A574A9">
            <w:pPr>
              <w:spacing w:line="240" w:lineRule="atLeast"/>
              <w:ind w:right="-137"/>
            </w:pPr>
          </w:p>
        </w:tc>
        <w:tc>
          <w:tcPr>
            <w:tcW w:w="1170" w:type="dxa"/>
          </w:tcPr>
          <w:p w14:paraId="4F1DFC45" w14:textId="77777777" w:rsidR="000F4BB7" w:rsidRPr="00FB0FBA" w:rsidRDefault="000F4BB7" w:rsidP="00A574A9">
            <w:pPr>
              <w:pStyle w:val="acctfourfigures"/>
              <w:tabs>
                <w:tab w:val="clear" w:pos="765"/>
              </w:tabs>
              <w:spacing w:line="240" w:lineRule="atLeast"/>
              <w:ind w:left="-80" w:right="-80"/>
              <w:jc w:val="center"/>
            </w:pPr>
            <w:r w:rsidRPr="00FB0FBA">
              <w:t>Financial instruments</w:t>
            </w:r>
          </w:p>
          <w:p w14:paraId="4C63C167" w14:textId="77777777" w:rsidR="000F4BB7" w:rsidRPr="00FB0FBA" w:rsidRDefault="000F4BB7" w:rsidP="00A574A9">
            <w:pPr>
              <w:pStyle w:val="acctfourfigures"/>
              <w:tabs>
                <w:tab w:val="clear" w:pos="765"/>
              </w:tabs>
              <w:spacing w:line="240" w:lineRule="atLeast"/>
              <w:ind w:left="-80" w:right="-80"/>
              <w:jc w:val="center"/>
            </w:pPr>
            <w:r w:rsidRPr="00FB0FBA">
              <w:t>measured at FVTPL</w:t>
            </w:r>
          </w:p>
        </w:tc>
        <w:tc>
          <w:tcPr>
            <w:tcW w:w="180" w:type="dxa"/>
          </w:tcPr>
          <w:p w14:paraId="29FF5A32" w14:textId="77777777" w:rsidR="000F4BB7" w:rsidRPr="00FB0FBA" w:rsidRDefault="000F4BB7" w:rsidP="00A574A9">
            <w:pPr>
              <w:pStyle w:val="acctfourfigures"/>
              <w:tabs>
                <w:tab w:val="clear" w:pos="765"/>
                <w:tab w:val="decimal" w:pos="731"/>
              </w:tabs>
              <w:spacing w:line="240" w:lineRule="atLeast"/>
              <w:ind w:right="-137"/>
              <w:jc w:val="center"/>
            </w:pPr>
          </w:p>
        </w:tc>
        <w:tc>
          <w:tcPr>
            <w:tcW w:w="1080" w:type="dxa"/>
            <w:shd w:val="clear" w:color="auto" w:fill="auto"/>
          </w:tcPr>
          <w:p w14:paraId="4433F878" w14:textId="77777777" w:rsidR="000F4BB7" w:rsidRPr="00FB0FBA" w:rsidRDefault="000F4BB7" w:rsidP="00A574A9">
            <w:pPr>
              <w:pStyle w:val="acctfourfigures"/>
              <w:tabs>
                <w:tab w:val="clear" w:pos="765"/>
              </w:tabs>
              <w:spacing w:line="240" w:lineRule="atLeast"/>
              <w:ind w:right="-139" w:hanging="174"/>
              <w:jc w:val="center"/>
            </w:pPr>
          </w:p>
          <w:p w14:paraId="18CFF84D" w14:textId="77777777" w:rsidR="000F4BB7" w:rsidRPr="00FB0FBA" w:rsidRDefault="000F4BB7" w:rsidP="00A574A9">
            <w:pPr>
              <w:pStyle w:val="acctfourfigures"/>
              <w:tabs>
                <w:tab w:val="clear" w:pos="765"/>
              </w:tabs>
              <w:spacing w:line="240" w:lineRule="atLeast"/>
              <w:ind w:right="-139" w:hanging="174"/>
              <w:jc w:val="center"/>
            </w:pPr>
          </w:p>
          <w:p w14:paraId="7D755A3E" w14:textId="77777777" w:rsidR="000F4BB7" w:rsidRPr="00FB0FBA" w:rsidRDefault="000F4BB7" w:rsidP="00A574A9">
            <w:pPr>
              <w:pStyle w:val="acctfourfigures"/>
              <w:tabs>
                <w:tab w:val="clear" w:pos="765"/>
              </w:tabs>
              <w:spacing w:line="240" w:lineRule="atLeast"/>
              <w:ind w:right="-139" w:hanging="174"/>
              <w:jc w:val="center"/>
            </w:pPr>
          </w:p>
          <w:p w14:paraId="1A13E62D" w14:textId="77777777" w:rsidR="000F4BB7" w:rsidRPr="00FB0FBA" w:rsidRDefault="000F4BB7" w:rsidP="00A574A9">
            <w:pPr>
              <w:pStyle w:val="acctfourfigures"/>
              <w:tabs>
                <w:tab w:val="clear" w:pos="765"/>
              </w:tabs>
              <w:spacing w:line="240" w:lineRule="atLeast"/>
              <w:ind w:right="-139" w:hanging="174"/>
              <w:jc w:val="center"/>
            </w:pPr>
            <w:r w:rsidRPr="00FB0FBA">
              <w:t>Level 1</w:t>
            </w:r>
          </w:p>
        </w:tc>
        <w:tc>
          <w:tcPr>
            <w:tcW w:w="180" w:type="dxa"/>
            <w:shd w:val="clear" w:color="auto" w:fill="auto"/>
          </w:tcPr>
          <w:p w14:paraId="08720453" w14:textId="77777777" w:rsidR="000F4BB7" w:rsidRPr="00FB0FBA" w:rsidRDefault="000F4BB7" w:rsidP="00A574A9">
            <w:pPr>
              <w:pStyle w:val="acctfourfigures"/>
              <w:spacing w:line="240" w:lineRule="atLeast"/>
              <w:ind w:right="-139" w:hanging="174"/>
              <w:jc w:val="center"/>
            </w:pPr>
          </w:p>
        </w:tc>
        <w:tc>
          <w:tcPr>
            <w:tcW w:w="1080" w:type="dxa"/>
            <w:shd w:val="clear" w:color="auto" w:fill="auto"/>
          </w:tcPr>
          <w:p w14:paraId="191C8B91" w14:textId="77777777" w:rsidR="000F4BB7" w:rsidRPr="00FB0FBA" w:rsidRDefault="000F4BB7" w:rsidP="00A574A9">
            <w:pPr>
              <w:pStyle w:val="acctfourfigures"/>
              <w:tabs>
                <w:tab w:val="clear" w:pos="765"/>
              </w:tabs>
              <w:spacing w:line="240" w:lineRule="atLeast"/>
              <w:ind w:right="-139" w:hanging="174"/>
              <w:jc w:val="center"/>
            </w:pPr>
          </w:p>
          <w:p w14:paraId="772301FB" w14:textId="77777777" w:rsidR="000F4BB7" w:rsidRPr="00FB0FBA" w:rsidRDefault="000F4BB7" w:rsidP="00A574A9">
            <w:pPr>
              <w:pStyle w:val="acctfourfigures"/>
              <w:tabs>
                <w:tab w:val="clear" w:pos="765"/>
              </w:tabs>
              <w:spacing w:line="240" w:lineRule="atLeast"/>
              <w:ind w:right="-139" w:hanging="174"/>
              <w:jc w:val="center"/>
            </w:pPr>
          </w:p>
          <w:p w14:paraId="150FDEE4" w14:textId="77777777" w:rsidR="000F4BB7" w:rsidRPr="00FB0FBA" w:rsidRDefault="000F4BB7" w:rsidP="00A574A9">
            <w:pPr>
              <w:pStyle w:val="acctfourfigures"/>
              <w:tabs>
                <w:tab w:val="clear" w:pos="765"/>
              </w:tabs>
              <w:spacing w:line="240" w:lineRule="atLeast"/>
              <w:ind w:right="-139" w:hanging="174"/>
              <w:jc w:val="center"/>
            </w:pPr>
          </w:p>
          <w:p w14:paraId="1CE6891A" w14:textId="77777777" w:rsidR="000F4BB7" w:rsidRPr="00FB0FBA" w:rsidRDefault="000F4BB7" w:rsidP="00A574A9">
            <w:pPr>
              <w:pStyle w:val="acctfourfigures"/>
              <w:tabs>
                <w:tab w:val="clear" w:pos="765"/>
              </w:tabs>
              <w:spacing w:line="240" w:lineRule="atLeast"/>
              <w:ind w:right="-168" w:hanging="174"/>
              <w:jc w:val="center"/>
            </w:pPr>
            <w:r w:rsidRPr="00FB0FBA">
              <w:t>Level 2</w:t>
            </w:r>
          </w:p>
        </w:tc>
        <w:tc>
          <w:tcPr>
            <w:tcW w:w="180" w:type="dxa"/>
            <w:shd w:val="clear" w:color="auto" w:fill="auto"/>
          </w:tcPr>
          <w:p w14:paraId="53266DBB" w14:textId="77777777" w:rsidR="000F4BB7" w:rsidRPr="00FB0FBA" w:rsidRDefault="000F4BB7" w:rsidP="00A574A9">
            <w:pPr>
              <w:pStyle w:val="acctfourfigures"/>
              <w:spacing w:line="240" w:lineRule="atLeast"/>
              <w:ind w:right="-139" w:hanging="174"/>
              <w:jc w:val="center"/>
            </w:pPr>
          </w:p>
        </w:tc>
        <w:tc>
          <w:tcPr>
            <w:tcW w:w="1080" w:type="dxa"/>
            <w:shd w:val="clear" w:color="auto" w:fill="auto"/>
          </w:tcPr>
          <w:p w14:paraId="044C7D1F" w14:textId="77777777" w:rsidR="000F4BB7" w:rsidRPr="00FB0FBA" w:rsidRDefault="000F4BB7" w:rsidP="00A574A9">
            <w:pPr>
              <w:pStyle w:val="acctfourfigures"/>
              <w:tabs>
                <w:tab w:val="clear" w:pos="765"/>
              </w:tabs>
              <w:spacing w:line="240" w:lineRule="atLeast"/>
              <w:ind w:right="-139" w:hanging="174"/>
              <w:jc w:val="center"/>
            </w:pPr>
          </w:p>
          <w:p w14:paraId="0568CE1B" w14:textId="77777777" w:rsidR="000F4BB7" w:rsidRPr="00FB0FBA" w:rsidRDefault="000F4BB7" w:rsidP="00A574A9">
            <w:pPr>
              <w:pStyle w:val="acctfourfigures"/>
              <w:tabs>
                <w:tab w:val="clear" w:pos="765"/>
              </w:tabs>
              <w:spacing w:line="240" w:lineRule="atLeast"/>
              <w:ind w:right="-139" w:hanging="174"/>
              <w:jc w:val="center"/>
            </w:pPr>
          </w:p>
          <w:p w14:paraId="20B78BFF" w14:textId="77777777" w:rsidR="000F4BB7" w:rsidRPr="00FB0FBA" w:rsidRDefault="000F4BB7" w:rsidP="00A574A9">
            <w:pPr>
              <w:pStyle w:val="acctfourfigures"/>
              <w:tabs>
                <w:tab w:val="clear" w:pos="765"/>
              </w:tabs>
              <w:spacing w:line="240" w:lineRule="atLeast"/>
              <w:ind w:right="-139" w:hanging="174"/>
              <w:jc w:val="center"/>
            </w:pPr>
          </w:p>
          <w:p w14:paraId="3C82733A" w14:textId="77777777" w:rsidR="000F4BB7" w:rsidRPr="00FB0FBA" w:rsidRDefault="000F4BB7" w:rsidP="00A574A9">
            <w:pPr>
              <w:pStyle w:val="acctfourfigures"/>
              <w:tabs>
                <w:tab w:val="clear" w:pos="765"/>
              </w:tabs>
              <w:spacing w:line="240" w:lineRule="atLeast"/>
              <w:ind w:right="-258" w:hanging="174"/>
              <w:jc w:val="center"/>
            </w:pPr>
            <w:r w:rsidRPr="00FB0FBA">
              <w:t>Level 3</w:t>
            </w:r>
          </w:p>
        </w:tc>
        <w:tc>
          <w:tcPr>
            <w:tcW w:w="180" w:type="dxa"/>
            <w:shd w:val="clear" w:color="auto" w:fill="auto"/>
          </w:tcPr>
          <w:p w14:paraId="738B5DBF" w14:textId="77777777" w:rsidR="000F4BB7" w:rsidRPr="00FB0FBA" w:rsidRDefault="000F4BB7" w:rsidP="00A574A9">
            <w:pPr>
              <w:pStyle w:val="acctfourfigures"/>
              <w:spacing w:line="240" w:lineRule="atLeast"/>
              <w:ind w:right="-139" w:hanging="174"/>
              <w:jc w:val="center"/>
            </w:pPr>
          </w:p>
        </w:tc>
        <w:tc>
          <w:tcPr>
            <w:tcW w:w="1080" w:type="dxa"/>
            <w:shd w:val="clear" w:color="auto" w:fill="auto"/>
          </w:tcPr>
          <w:p w14:paraId="449854E2" w14:textId="77777777" w:rsidR="000F4BB7" w:rsidRPr="00FB0FBA" w:rsidRDefault="000F4BB7" w:rsidP="00A574A9">
            <w:pPr>
              <w:pStyle w:val="acctfourfigures"/>
              <w:tabs>
                <w:tab w:val="clear" w:pos="765"/>
              </w:tabs>
              <w:spacing w:line="240" w:lineRule="atLeast"/>
              <w:ind w:right="-139" w:hanging="174"/>
              <w:jc w:val="center"/>
            </w:pPr>
          </w:p>
          <w:p w14:paraId="22FD3C8B" w14:textId="77777777" w:rsidR="000F4BB7" w:rsidRPr="00FB0FBA" w:rsidRDefault="000F4BB7" w:rsidP="00A574A9">
            <w:pPr>
              <w:pStyle w:val="acctfourfigures"/>
              <w:tabs>
                <w:tab w:val="clear" w:pos="765"/>
              </w:tabs>
              <w:spacing w:line="240" w:lineRule="atLeast"/>
              <w:ind w:right="-139" w:hanging="174"/>
              <w:jc w:val="center"/>
            </w:pPr>
          </w:p>
          <w:p w14:paraId="68085D30" w14:textId="77777777" w:rsidR="000F4BB7" w:rsidRPr="00FB0FBA" w:rsidRDefault="000F4BB7" w:rsidP="00A574A9">
            <w:pPr>
              <w:pStyle w:val="acctfourfigures"/>
              <w:tabs>
                <w:tab w:val="clear" w:pos="765"/>
              </w:tabs>
              <w:spacing w:line="240" w:lineRule="atLeast"/>
              <w:ind w:right="-139" w:hanging="174"/>
              <w:jc w:val="center"/>
            </w:pPr>
          </w:p>
          <w:p w14:paraId="23EBD939" w14:textId="77777777" w:rsidR="000F4BB7" w:rsidRPr="00FB0FBA" w:rsidRDefault="000F4BB7" w:rsidP="00A574A9">
            <w:pPr>
              <w:pStyle w:val="acctfourfigures"/>
              <w:tabs>
                <w:tab w:val="clear" w:pos="765"/>
              </w:tabs>
              <w:spacing w:line="240" w:lineRule="atLeast"/>
              <w:ind w:right="-139" w:hanging="174"/>
              <w:jc w:val="center"/>
            </w:pPr>
            <w:r w:rsidRPr="00FB0FBA">
              <w:t>Total</w:t>
            </w:r>
          </w:p>
        </w:tc>
      </w:tr>
      <w:tr w:rsidR="000F4BB7" w:rsidRPr="00FB0FBA" w14:paraId="601CB404" w14:textId="77777777" w:rsidTr="00A574A9">
        <w:trPr>
          <w:cantSplit/>
          <w:tblHeader/>
        </w:trPr>
        <w:tc>
          <w:tcPr>
            <w:tcW w:w="3240" w:type="dxa"/>
            <w:shd w:val="clear" w:color="auto" w:fill="auto"/>
          </w:tcPr>
          <w:p w14:paraId="57D6F067" w14:textId="77777777" w:rsidR="000F4BB7" w:rsidRPr="00FB0FBA" w:rsidRDefault="000F4BB7" w:rsidP="00A574A9">
            <w:pPr>
              <w:spacing w:line="240" w:lineRule="atLeast"/>
              <w:ind w:right="-137"/>
            </w:pPr>
          </w:p>
        </w:tc>
        <w:tc>
          <w:tcPr>
            <w:tcW w:w="6210" w:type="dxa"/>
            <w:gridSpan w:val="9"/>
          </w:tcPr>
          <w:p w14:paraId="6BD1865E" w14:textId="77777777" w:rsidR="000F4BB7" w:rsidRPr="00FB0FBA" w:rsidRDefault="000F4BB7" w:rsidP="00A574A9">
            <w:pPr>
              <w:pStyle w:val="acctfourfigures"/>
              <w:tabs>
                <w:tab w:val="clear" w:pos="765"/>
              </w:tabs>
              <w:spacing w:line="240" w:lineRule="atLeast"/>
              <w:ind w:right="-137"/>
              <w:jc w:val="center"/>
              <w:rPr>
                <w:i/>
                <w:iCs/>
              </w:rPr>
            </w:pPr>
            <w:r w:rsidRPr="00FB0FBA">
              <w:rPr>
                <w:i/>
                <w:iCs/>
              </w:rPr>
              <w:t>(</w:t>
            </w:r>
            <w:proofErr w:type="gramStart"/>
            <w:r w:rsidRPr="00FB0FBA">
              <w:rPr>
                <w:i/>
                <w:iCs/>
              </w:rPr>
              <w:t>in</w:t>
            </w:r>
            <w:proofErr w:type="gramEnd"/>
            <w:r w:rsidRPr="00FB0FBA">
              <w:rPr>
                <w:i/>
                <w:iCs/>
              </w:rPr>
              <w:t xml:space="preserve"> thousand Baht)</w:t>
            </w:r>
          </w:p>
        </w:tc>
      </w:tr>
      <w:tr w:rsidR="000F4BB7" w:rsidRPr="00FB0FBA" w14:paraId="5D9B7F0B" w14:textId="77777777" w:rsidTr="00A574A9">
        <w:trPr>
          <w:cantSplit/>
        </w:trPr>
        <w:tc>
          <w:tcPr>
            <w:tcW w:w="3240" w:type="dxa"/>
            <w:shd w:val="clear" w:color="auto" w:fill="auto"/>
          </w:tcPr>
          <w:p w14:paraId="4832DEA3" w14:textId="4E288E1F" w:rsidR="000F4BB7" w:rsidRPr="00FB0FBA" w:rsidRDefault="000F4BB7" w:rsidP="00A574A9">
            <w:pPr>
              <w:spacing w:line="240" w:lineRule="atLeast"/>
              <w:ind w:right="-137"/>
              <w:rPr>
                <w:b/>
                <w:bCs/>
                <w:i/>
                <w:iCs/>
              </w:rPr>
            </w:pPr>
            <w:proofErr w:type="gramStart"/>
            <w:r w:rsidRPr="00FB0FBA">
              <w:rPr>
                <w:b/>
                <w:bCs/>
                <w:i/>
                <w:iCs/>
              </w:rPr>
              <w:t>A</w:t>
            </w:r>
            <w:r w:rsidR="00F0473C">
              <w:rPr>
                <w:b/>
                <w:bCs/>
                <w:i/>
                <w:iCs/>
              </w:rPr>
              <w:t>t</w:t>
            </w:r>
            <w:proofErr w:type="gramEnd"/>
            <w:r w:rsidRPr="00FB0FBA">
              <w:rPr>
                <w:b/>
                <w:bCs/>
                <w:i/>
                <w:iCs/>
              </w:rPr>
              <w:t xml:space="preserve"> </w:t>
            </w:r>
            <w:r>
              <w:rPr>
                <w:b/>
                <w:bCs/>
                <w:i/>
                <w:iCs/>
              </w:rPr>
              <w:t>31 December</w:t>
            </w:r>
            <w:r w:rsidRPr="00FB0FBA">
              <w:rPr>
                <w:b/>
                <w:bCs/>
                <w:i/>
                <w:iCs/>
              </w:rPr>
              <w:t xml:space="preserve"> 202</w:t>
            </w:r>
            <w:r>
              <w:rPr>
                <w:b/>
                <w:bCs/>
                <w:i/>
                <w:iCs/>
              </w:rPr>
              <w:t>2</w:t>
            </w:r>
          </w:p>
        </w:tc>
        <w:tc>
          <w:tcPr>
            <w:tcW w:w="6210" w:type="dxa"/>
            <w:gridSpan w:val="9"/>
          </w:tcPr>
          <w:p w14:paraId="6293DD3E" w14:textId="77777777" w:rsidR="000F4BB7" w:rsidRPr="00FB0FBA" w:rsidRDefault="000F4BB7" w:rsidP="00A574A9">
            <w:pPr>
              <w:pStyle w:val="acctfourfigures"/>
              <w:tabs>
                <w:tab w:val="clear" w:pos="765"/>
              </w:tabs>
              <w:spacing w:line="240" w:lineRule="atLeast"/>
              <w:ind w:right="-137"/>
              <w:jc w:val="center"/>
            </w:pPr>
          </w:p>
        </w:tc>
      </w:tr>
      <w:tr w:rsidR="000F4BB7" w:rsidRPr="00FB0FBA" w14:paraId="0E25AFAC" w14:textId="77777777" w:rsidTr="00A574A9">
        <w:trPr>
          <w:cantSplit/>
        </w:trPr>
        <w:tc>
          <w:tcPr>
            <w:tcW w:w="3240" w:type="dxa"/>
            <w:shd w:val="clear" w:color="auto" w:fill="auto"/>
          </w:tcPr>
          <w:p w14:paraId="3165BBF0" w14:textId="77777777" w:rsidR="000F4BB7" w:rsidRPr="00FB0FBA" w:rsidRDefault="000F4BB7" w:rsidP="00A574A9">
            <w:pPr>
              <w:spacing w:line="240" w:lineRule="atLeast"/>
              <w:ind w:right="-137"/>
              <w:rPr>
                <w:b/>
                <w:bCs/>
                <w:i/>
                <w:iCs/>
              </w:rPr>
            </w:pPr>
            <w:r w:rsidRPr="00FB0FBA">
              <w:rPr>
                <w:b/>
                <w:bCs/>
                <w:i/>
                <w:iCs/>
              </w:rPr>
              <w:t xml:space="preserve">Financial assets </w:t>
            </w:r>
          </w:p>
        </w:tc>
        <w:tc>
          <w:tcPr>
            <w:tcW w:w="1170" w:type="dxa"/>
          </w:tcPr>
          <w:p w14:paraId="26E7B217" w14:textId="77777777" w:rsidR="000F4BB7" w:rsidRPr="00FB0FBA" w:rsidRDefault="000F4BB7" w:rsidP="00A574A9">
            <w:pPr>
              <w:pStyle w:val="acctfourfigures"/>
              <w:tabs>
                <w:tab w:val="clear" w:pos="765"/>
                <w:tab w:val="decimal" w:pos="731"/>
              </w:tabs>
              <w:spacing w:line="240" w:lineRule="atLeast"/>
              <w:ind w:right="-137"/>
            </w:pPr>
          </w:p>
        </w:tc>
        <w:tc>
          <w:tcPr>
            <w:tcW w:w="180" w:type="dxa"/>
          </w:tcPr>
          <w:p w14:paraId="21A7F646" w14:textId="77777777" w:rsidR="000F4BB7" w:rsidRPr="00FB0FBA" w:rsidRDefault="000F4BB7" w:rsidP="00A574A9">
            <w:pPr>
              <w:pStyle w:val="acctfourfigures"/>
              <w:tabs>
                <w:tab w:val="clear" w:pos="765"/>
                <w:tab w:val="decimal" w:pos="731"/>
              </w:tabs>
              <w:spacing w:line="240" w:lineRule="atLeast"/>
              <w:ind w:right="-137"/>
            </w:pPr>
          </w:p>
        </w:tc>
        <w:tc>
          <w:tcPr>
            <w:tcW w:w="1080" w:type="dxa"/>
            <w:shd w:val="clear" w:color="auto" w:fill="auto"/>
          </w:tcPr>
          <w:p w14:paraId="439F8DB5" w14:textId="77777777" w:rsidR="000F4BB7" w:rsidRPr="00FB0FBA" w:rsidRDefault="000F4BB7" w:rsidP="00A574A9">
            <w:pPr>
              <w:pStyle w:val="acctfourfigures"/>
              <w:tabs>
                <w:tab w:val="clear" w:pos="765"/>
                <w:tab w:val="decimal" w:pos="366"/>
              </w:tabs>
              <w:spacing w:line="240" w:lineRule="atLeast"/>
              <w:ind w:left="96" w:right="-149" w:hanging="12"/>
            </w:pPr>
          </w:p>
        </w:tc>
        <w:tc>
          <w:tcPr>
            <w:tcW w:w="180" w:type="dxa"/>
            <w:shd w:val="clear" w:color="auto" w:fill="auto"/>
          </w:tcPr>
          <w:p w14:paraId="5B0C2E05" w14:textId="77777777" w:rsidR="000F4BB7" w:rsidRPr="00FB0FBA" w:rsidRDefault="000F4BB7" w:rsidP="00A574A9">
            <w:pPr>
              <w:pStyle w:val="acctfourfigures"/>
              <w:spacing w:line="240" w:lineRule="atLeast"/>
              <w:ind w:right="-137"/>
            </w:pPr>
          </w:p>
        </w:tc>
        <w:tc>
          <w:tcPr>
            <w:tcW w:w="1080" w:type="dxa"/>
            <w:shd w:val="clear" w:color="auto" w:fill="auto"/>
          </w:tcPr>
          <w:p w14:paraId="7D4E6AC7" w14:textId="77777777" w:rsidR="000F4BB7" w:rsidRPr="00FB0FBA" w:rsidRDefault="000F4BB7" w:rsidP="00A574A9">
            <w:pPr>
              <w:pStyle w:val="acctfourfigures"/>
              <w:tabs>
                <w:tab w:val="clear" w:pos="765"/>
                <w:tab w:val="decimal" w:pos="821"/>
              </w:tabs>
              <w:spacing w:line="240" w:lineRule="atLeast"/>
              <w:ind w:right="-137"/>
            </w:pPr>
          </w:p>
        </w:tc>
        <w:tc>
          <w:tcPr>
            <w:tcW w:w="180" w:type="dxa"/>
            <w:shd w:val="clear" w:color="auto" w:fill="auto"/>
          </w:tcPr>
          <w:p w14:paraId="446342E3" w14:textId="77777777" w:rsidR="000F4BB7" w:rsidRPr="00FB0FBA" w:rsidRDefault="000F4BB7" w:rsidP="00A574A9">
            <w:pPr>
              <w:pStyle w:val="acctfourfigures"/>
              <w:spacing w:line="240" w:lineRule="atLeast"/>
              <w:ind w:right="-137"/>
            </w:pPr>
          </w:p>
        </w:tc>
        <w:tc>
          <w:tcPr>
            <w:tcW w:w="1080" w:type="dxa"/>
            <w:shd w:val="clear" w:color="auto" w:fill="auto"/>
          </w:tcPr>
          <w:p w14:paraId="2F09DC34" w14:textId="77777777" w:rsidR="000F4BB7" w:rsidRPr="00FB0FBA" w:rsidRDefault="000F4BB7" w:rsidP="00A574A9">
            <w:pPr>
              <w:pStyle w:val="acctfourfigures"/>
              <w:tabs>
                <w:tab w:val="clear" w:pos="765"/>
                <w:tab w:val="decimal" w:pos="731"/>
              </w:tabs>
              <w:spacing w:line="240" w:lineRule="atLeast"/>
              <w:ind w:right="-137"/>
            </w:pPr>
          </w:p>
        </w:tc>
        <w:tc>
          <w:tcPr>
            <w:tcW w:w="180" w:type="dxa"/>
            <w:shd w:val="clear" w:color="auto" w:fill="auto"/>
          </w:tcPr>
          <w:p w14:paraId="28517349" w14:textId="77777777" w:rsidR="000F4BB7" w:rsidRPr="00FB0FBA" w:rsidRDefault="000F4BB7" w:rsidP="00A574A9">
            <w:pPr>
              <w:pStyle w:val="acctfourfigures"/>
              <w:spacing w:line="240" w:lineRule="atLeast"/>
              <w:ind w:right="-137"/>
            </w:pPr>
          </w:p>
        </w:tc>
        <w:tc>
          <w:tcPr>
            <w:tcW w:w="1080" w:type="dxa"/>
            <w:shd w:val="clear" w:color="auto" w:fill="auto"/>
          </w:tcPr>
          <w:p w14:paraId="57C07A6E" w14:textId="77777777" w:rsidR="000F4BB7" w:rsidRPr="00FB0FBA" w:rsidRDefault="000F4BB7" w:rsidP="00A574A9">
            <w:pPr>
              <w:pStyle w:val="acctfourfigures"/>
              <w:tabs>
                <w:tab w:val="clear" w:pos="765"/>
                <w:tab w:val="decimal" w:pos="731"/>
              </w:tabs>
              <w:spacing w:line="240" w:lineRule="atLeast"/>
              <w:ind w:right="-137"/>
            </w:pPr>
          </w:p>
        </w:tc>
      </w:tr>
      <w:tr w:rsidR="000F4BB7" w:rsidRPr="00FB0FBA" w14:paraId="62E2B495" w14:textId="77777777" w:rsidTr="00A574A9">
        <w:trPr>
          <w:cantSplit/>
        </w:trPr>
        <w:tc>
          <w:tcPr>
            <w:tcW w:w="3240" w:type="dxa"/>
            <w:shd w:val="clear" w:color="auto" w:fill="auto"/>
            <w:vAlign w:val="bottom"/>
          </w:tcPr>
          <w:p w14:paraId="6793B60F" w14:textId="77777777" w:rsidR="000F4BB7" w:rsidRPr="00FB0FBA" w:rsidRDefault="000F4BB7" w:rsidP="000F4BB7">
            <w:pPr>
              <w:spacing w:line="240" w:lineRule="atLeast"/>
              <w:ind w:right="-137"/>
            </w:pPr>
            <w:r w:rsidRPr="00FB0FBA">
              <w:t>Investments in equity instruments</w:t>
            </w:r>
          </w:p>
        </w:tc>
        <w:tc>
          <w:tcPr>
            <w:tcW w:w="1170" w:type="dxa"/>
          </w:tcPr>
          <w:p w14:paraId="28BC5928" w14:textId="7407F390" w:rsidR="000F4BB7" w:rsidRPr="00FB0FBA" w:rsidRDefault="000F4BB7" w:rsidP="000F4BB7">
            <w:pPr>
              <w:pStyle w:val="acctfourfigures"/>
              <w:tabs>
                <w:tab w:val="clear" w:pos="765"/>
                <w:tab w:val="decimal" w:pos="1000"/>
              </w:tabs>
              <w:spacing w:line="240" w:lineRule="atLeast"/>
              <w:ind w:right="-137"/>
              <w:rPr>
                <w:b/>
                <w:bCs/>
              </w:rPr>
            </w:pPr>
            <w:r w:rsidRPr="004B6332">
              <w:t>4,598,209</w:t>
            </w:r>
          </w:p>
        </w:tc>
        <w:tc>
          <w:tcPr>
            <w:tcW w:w="180" w:type="dxa"/>
          </w:tcPr>
          <w:p w14:paraId="5CB52919" w14:textId="77777777" w:rsidR="000F4BB7" w:rsidRPr="00FB0FBA" w:rsidRDefault="000F4BB7" w:rsidP="000F4BB7">
            <w:pPr>
              <w:pStyle w:val="acctfourfigures"/>
              <w:tabs>
                <w:tab w:val="clear" w:pos="765"/>
                <w:tab w:val="decimal" w:pos="731"/>
                <w:tab w:val="decimal" w:pos="996"/>
              </w:tabs>
              <w:spacing w:line="240" w:lineRule="atLeast"/>
              <w:ind w:right="-137"/>
              <w:rPr>
                <w:b/>
                <w:bCs/>
              </w:rPr>
            </w:pPr>
          </w:p>
        </w:tc>
        <w:tc>
          <w:tcPr>
            <w:tcW w:w="1080" w:type="dxa"/>
          </w:tcPr>
          <w:p w14:paraId="2CF68E8E" w14:textId="5A17391F" w:rsidR="000F4BB7" w:rsidRPr="00FB0FBA" w:rsidRDefault="000F4BB7" w:rsidP="000F4BB7">
            <w:pPr>
              <w:pStyle w:val="acctfourfigures"/>
              <w:tabs>
                <w:tab w:val="clear" w:pos="765"/>
                <w:tab w:val="decimal" w:pos="549"/>
              </w:tabs>
              <w:spacing w:line="240" w:lineRule="atLeast"/>
              <w:ind w:right="-149"/>
              <w:rPr>
                <w:rFonts w:eastAsia="Cordia New"/>
              </w:rPr>
            </w:pPr>
            <w:r w:rsidRPr="004B6332">
              <w:t>3,487,197</w:t>
            </w:r>
          </w:p>
        </w:tc>
        <w:tc>
          <w:tcPr>
            <w:tcW w:w="180" w:type="dxa"/>
          </w:tcPr>
          <w:p w14:paraId="09C7BBB3" w14:textId="77777777" w:rsidR="000F4BB7" w:rsidRPr="00FB0FBA" w:rsidRDefault="000F4BB7" w:rsidP="000F4BB7">
            <w:pPr>
              <w:pStyle w:val="acctfourfigures"/>
              <w:tabs>
                <w:tab w:val="clear" w:pos="765"/>
                <w:tab w:val="decimal" w:pos="247"/>
              </w:tabs>
              <w:spacing w:line="240" w:lineRule="atLeast"/>
              <w:ind w:left="-84" w:right="-403"/>
              <w:rPr>
                <w:b/>
                <w:bCs/>
              </w:rPr>
            </w:pPr>
          </w:p>
        </w:tc>
        <w:tc>
          <w:tcPr>
            <w:tcW w:w="1080" w:type="dxa"/>
          </w:tcPr>
          <w:p w14:paraId="4E787AE6" w14:textId="73290902" w:rsidR="000F4BB7" w:rsidRPr="00FB0FBA" w:rsidRDefault="000F4BB7" w:rsidP="000F4BB7">
            <w:pPr>
              <w:pStyle w:val="acctfourfigures"/>
              <w:tabs>
                <w:tab w:val="clear" w:pos="765"/>
                <w:tab w:val="decimal" w:pos="555"/>
              </w:tabs>
              <w:spacing w:line="240" w:lineRule="atLeast"/>
              <w:ind w:left="-84" w:right="-137"/>
              <w:rPr>
                <w:b/>
                <w:bCs/>
              </w:rPr>
            </w:pPr>
            <w:r w:rsidRPr="004B6332">
              <w:t>-</w:t>
            </w:r>
          </w:p>
        </w:tc>
        <w:tc>
          <w:tcPr>
            <w:tcW w:w="180" w:type="dxa"/>
          </w:tcPr>
          <w:p w14:paraId="7F0F9E38" w14:textId="77777777" w:rsidR="000F4BB7" w:rsidRPr="00FB0FBA" w:rsidRDefault="000F4BB7" w:rsidP="000F4BB7">
            <w:pPr>
              <w:pStyle w:val="acctfourfigures"/>
              <w:tabs>
                <w:tab w:val="clear" w:pos="765"/>
                <w:tab w:val="decimal" w:pos="996"/>
              </w:tabs>
              <w:spacing w:line="240" w:lineRule="atLeast"/>
              <w:ind w:left="48" w:right="-137"/>
              <w:rPr>
                <w:b/>
                <w:bCs/>
              </w:rPr>
            </w:pPr>
          </w:p>
        </w:tc>
        <w:tc>
          <w:tcPr>
            <w:tcW w:w="1080" w:type="dxa"/>
          </w:tcPr>
          <w:p w14:paraId="1535D44A" w14:textId="55DF6C92" w:rsidR="000F4BB7" w:rsidRPr="00FB0FBA" w:rsidRDefault="000F4BB7" w:rsidP="000F4BB7">
            <w:pPr>
              <w:pStyle w:val="acctfourfigures"/>
              <w:tabs>
                <w:tab w:val="clear" w:pos="765"/>
                <w:tab w:val="decimal" w:pos="912"/>
              </w:tabs>
              <w:spacing w:line="240" w:lineRule="atLeast"/>
              <w:ind w:left="-37" w:right="-137"/>
              <w:rPr>
                <w:b/>
                <w:bCs/>
              </w:rPr>
            </w:pPr>
            <w:r w:rsidRPr="004B6332">
              <w:t>1,111,012</w:t>
            </w:r>
          </w:p>
        </w:tc>
        <w:tc>
          <w:tcPr>
            <w:tcW w:w="180" w:type="dxa"/>
          </w:tcPr>
          <w:p w14:paraId="4D1DDDCB" w14:textId="77777777" w:rsidR="000F4BB7" w:rsidRPr="00FB0FBA" w:rsidRDefault="000F4BB7" w:rsidP="000F4BB7">
            <w:pPr>
              <w:pStyle w:val="acctfourfigures"/>
              <w:tabs>
                <w:tab w:val="clear" w:pos="765"/>
                <w:tab w:val="decimal" w:pos="996"/>
              </w:tabs>
              <w:spacing w:line="240" w:lineRule="atLeast"/>
              <w:ind w:right="-137"/>
              <w:rPr>
                <w:b/>
                <w:bCs/>
              </w:rPr>
            </w:pPr>
          </w:p>
        </w:tc>
        <w:tc>
          <w:tcPr>
            <w:tcW w:w="1080" w:type="dxa"/>
          </w:tcPr>
          <w:p w14:paraId="0DD29675" w14:textId="115949DF" w:rsidR="000F4BB7" w:rsidRPr="00FB0FBA" w:rsidRDefault="000F4BB7" w:rsidP="000F4BB7">
            <w:pPr>
              <w:pStyle w:val="acctfourfigures"/>
              <w:tabs>
                <w:tab w:val="clear" w:pos="765"/>
                <w:tab w:val="decimal" w:pos="912"/>
              </w:tabs>
              <w:spacing w:line="240" w:lineRule="atLeast"/>
              <w:ind w:right="-37"/>
              <w:rPr>
                <w:b/>
                <w:bCs/>
              </w:rPr>
            </w:pPr>
            <w:r w:rsidRPr="004B6332">
              <w:t>4,598,209</w:t>
            </w:r>
          </w:p>
        </w:tc>
      </w:tr>
    </w:tbl>
    <w:p w14:paraId="569BC9E1" w14:textId="319CA531" w:rsidR="000F4BB7" w:rsidRDefault="000F4BB7" w:rsidP="007212F2">
      <w:pPr>
        <w:rPr>
          <w:rFonts w:cstheme="minorBidi"/>
          <w:iCs/>
          <w:lang w:val="en-GB" w:eastAsia="x-none"/>
        </w:rPr>
      </w:pPr>
    </w:p>
    <w:p w14:paraId="1DC4E299" w14:textId="11AB77FB" w:rsidR="007212F2" w:rsidRPr="002832ED" w:rsidRDefault="007212F2" w:rsidP="00536322">
      <w:pPr>
        <w:ind w:left="1080"/>
        <w:jc w:val="thaiDistribute"/>
        <w:rPr>
          <w:rFonts w:cstheme="minorBidi"/>
          <w:spacing w:val="-2"/>
          <w:lang w:eastAsia="x-none"/>
        </w:rPr>
      </w:pPr>
      <w:r w:rsidRPr="002832ED">
        <w:rPr>
          <w:rFonts w:cstheme="minorBidi"/>
          <w:spacing w:val="-2"/>
          <w:lang w:eastAsia="x-none"/>
        </w:rPr>
        <w:t xml:space="preserve">Following the table </w:t>
      </w:r>
      <w:r w:rsidR="002A387E" w:rsidRPr="002832ED">
        <w:rPr>
          <w:rFonts w:cstheme="minorBidi"/>
          <w:spacing w:val="-2"/>
          <w:lang w:eastAsia="x-none"/>
        </w:rPr>
        <w:t xml:space="preserve">that </w:t>
      </w:r>
      <w:r w:rsidRPr="002832ED">
        <w:rPr>
          <w:rFonts w:cstheme="minorBidi"/>
          <w:spacing w:val="-2"/>
          <w:lang w:eastAsia="x-none"/>
        </w:rPr>
        <w:t>shows the valuation techniques of financial instruments measured at fair value in the financial statements and significant non-observable data during the period.</w:t>
      </w:r>
    </w:p>
    <w:p w14:paraId="41DC144F" w14:textId="77777777" w:rsidR="004E0760" w:rsidRPr="004E0760" w:rsidRDefault="004E0760" w:rsidP="007212F2">
      <w:pPr>
        <w:ind w:left="1080"/>
        <w:rPr>
          <w:rFonts w:cstheme="minorBidi"/>
          <w:iCs/>
          <w:lang w:val="en-GB" w:eastAsia="x-none"/>
        </w:rPr>
      </w:pPr>
    </w:p>
    <w:tbl>
      <w:tblPr>
        <w:tblStyle w:val="TableGrid"/>
        <w:tblW w:w="9180" w:type="dxa"/>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250"/>
        <w:gridCol w:w="6320"/>
      </w:tblGrid>
      <w:tr w:rsidR="004E0760" w14:paraId="758399B6" w14:textId="77777777" w:rsidTr="004E0760">
        <w:tc>
          <w:tcPr>
            <w:tcW w:w="2610" w:type="dxa"/>
          </w:tcPr>
          <w:p w14:paraId="21C2F446" w14:textId="22A7E813" w:rsidR="004E0760" w:rsidRPr="00705C2F" w:rsidRDefault="004E0760" w:rsidP="00286616">
            <w:pPr>
              <w:pStyle w:val="Heading1"/>
              <w:tabs>
                <w:tab w:val="left" w:pos="567"/>
              </w:tabs>
              <w:spacing w:before="0" w:after="0" w:line="240" w:lineRule="auto"/>
              <w:jc w:val="both"/>
              <w:rPr>
                <w:b/>
                <w:bCs/>
                <w:i w:val="0"/>
                <w:iCs/>
                <w:sz w:val="22"/>
              </w:rPr>
            </w:pPr>
            <w:r w:rsidRPr="00705C2F">
              <w:rPr>
                <w:b/>
                <w:bCs/>
                <w:i w:val="0"/>
                <w:iCs/>
                <w:sz w:val="22"/>
                <w:lang w:val="en-US"/>
              </w:rPr>
              <w:t>C</w:t>
            </w:r>
            <w:proofErr w:type="spellStart"/>
            <w:r w:rsidRPr="00705C2F">
              <w:rPr>
                <w:b/>
                <w:bCs/>
                <w:i w:val="0"/>
                <w:iCs/>
                <w:sz w:val="22"/>
              </w:rPr>
              <w:t>ategory</w:t>
            </w:r>
            <w:proofErr w:type="spellEnd"/>
          </w:p>
        </w:tc>
        <w:tc>
          <w:tcPr>
            <w:tcW w:w="250" w:type="dxa"/>
          </w:tcPr>
          <w:p w14:paraId="4F21ED1B" w14:textId="77777777" w:rsidR="004E0760" w:rsidRPr="00705C2F" w:rsidRDefault="004E0760" w:rsidP="00286616">
            <w:pPr>
              <w:pStyle w:val="Heading1"/>
              <w:tabs>
                <w:tab w:val="left" w:pos="567"/>
              </w:tabs>
              <w:spacing w:before="0" w:after="0" w:line="240" w:lineRule="auto"/>
              <w:jc w:val="both"/>
              <w:rPr>
                <w:b/>
                <w:bCs/>
                <w:i w:val="0"/>
                <w:iCs/>
                <w:sz w:val="22"/>
              </w:rPr>
            </w:pPr>
          </w:p>
        </w:tc>
        <w:tc>
          <w:tcPr>
            <w:tcW w:w="6320" w:type="dxa"/>
          </w:tcPr>
          <w:p w14:paraId="6392102E" w14:textId="5392F10E" w:rsidR="004E0760" w:rsidRPr="00705C2F" w:rsidRDefault="004E0760" w:rsidP="00286616">
            <w:pPr>
              <w:pStyle w:val="Heading1"/>
              <w:tabs>
                <w:tab w:val="left" w:pos="567"/>
              </w:tabs>
              <w:spacing w:before="0" w:after="0" w:line="240" w:lineRule="auto"/>
              <w:jc w:val="both"/>
              <w:rPr>
                <w:b/>
                <w:bCs/>
                <w:i w:val="0"/>
                <w:iCs/>
                <w:sz w:val="22"/>
                <w:cs/>
              </w:rPr>
            </w:pPr>
            <w:r w:rsidRPr="00705C2F">
              <w:rPr>
                <w:b/>
                <w:bCs/>
                <w:i w:val="0"/>
                <w:iCs/>
                <w:sz w:val="22"/>
              </w:rPr>
              <w:t>Valuation Techniques</w:t>
            </w:r>
          </w:p>
        </w:tc>
      </w:tr>
      <w:tr w:rsidR="004E0760" w14:paraId="191A2EAF" w14:textId="77777777" w:rsidTr="00796B82">
        <w:trPr>
          <w:trHeight w:val="558"/>
        </w:trPr>
        <w:tc>
          <w:tcPr>
            <w:tcW w:w="2610" w:type="dxa"/>
            <w:shd w:val="clear" w:color="auto" w:fill="auto"/>
          </w:tcPr>
          <w:p w14:paraId="54ACD5A0" w14:textId="447BBC85" w:rsidR="004E0760" w:rsidRPr="00705C2F" w:rsidRDefault="004E0760" w:rsidP="00796B82">
            <w:pPr>
              <w:pStyle w:val="Heading1"/>
              <w:tabs>
                <w:tab w:val="left" w:pos="567"/>
              </w:tabs>
              <w:spacing w:before="0" w:after="0" w:line="240" w:lineRule="auto"/>
              <w:rPr>
                <w:i w:val="0"/>
                <w:iCs/>
                <w:sz w:val="22"/>
                <w:highlight w:val="yellow"/>
                <w:lang w:val="en-US" w:eastAsia="en-US"/>
              </w:rPr>
            </w:pPr>
            <w:r w:rsidRPr="00705C2F">
              <w:rPr>
                <w:i w:val="0"/>
                <w:iCs/>
                <w:sz w:val="22"/>
              </w:rPr>
              <w:t>Currency swap contract</w:t>
            </w:r>
            <w:r w:rsidR="00883C9B">
              <w:rPr>
                <w:i w:val="0"/>
                <w:iCs/>
                <w:sz w:val="22"/>
              </w:rPr>
              <w:t>s</w:t>
            </w:r>
          </w:p>
        </w:tc>
        <w:tc>
          <w:tcPr>
            <w:tcW w:w="250" w:type="dxa"/>
          </w:tcPr>
          <w:p w14:paraId="058C345E" w14:textId="77777777" w:rsidR="004E0760" w:rsidRPr="00705C2F" w:rsidRDefault="004E0760" w:rsidP="00350A93">
            <w:pPr>
              <w:pStyle w:val="Heading1"/>
              <w:tabs>
                <w:tab w:val="left" w:pos="567"/>
              </w:tabs>
              <w:spacing w:before="0" w:after="0" w:line="240" w:lineRule="auto"/>
              <w:jc w:val="both"/>
              <w:rPr>
                <w:i w:val="0"/>
                <w:iCs/>
                <w:sz w:val="22"/>
                <w:highlight w:val="yellow"/>
              </w:rPr>
            </w:pPr>
          </w:p>
        </w:tc>
        <w:tc>
          <w:tcPr>
            <w:tcW w:w="6320" w:type="dxa"/>
          </w:tcPr>
          <w:p w14:paraId="6EC1BA6F" w14:textId="1F7C459E" w:rsidR="004E0760" w:rsidRPr="00705C2F" w:rsidRDefault="004E0760" w:rsidP="00350A93">
            <w:pPr>
              <w:pStyle w:val="Heading1"/>
              <w:tabs>
                <w:tab w:val="left" w:pos="567"/>
              </w:tabs>
              <w:spacing w:before="0" w:after="0" w:line="240" w:lineRule="auto"/>
              <w:ind w:left="282" w:hanging="270"/>
              <w:jc w:val="both"/>
              <w:rPr>
                <w:i w:val="0"/>
                <w:iCs/>
                <w:sz w:val="22"/>
                <w:highlight w:val="yellow"/>
              </w:rPr>
            </w:pPr>
            <w:r w:rsidRPr="00705C2F">
              <w:rPr>
                <w:i w:val="0"/>
                <w:iCs/>
                <w:sz w:val="22"/>
              </w:rPr>
              <w:t>Refer to the currency swap contracts from commercial</w:t>
            </w:r>
            <w:r w:rsidRPr="00705C2F">
              <w:rPr>
                <w:i w:val="0"/>
                <w:iCs/>
                <w:sz w:val="22"/>
                <w:cs/>
              </w:rPr>
              <w:t xml:space="preserve"> </w:t>
            </w:r>
            <w:r w:rsidRPr="00705C2F">
              <w:rPr>
                <w:i w:val="0"/>
                <w:iCs/>
                <w:sz w:val="22"/>
              </w:rPr>
              <w:t>banks at the reporting date.</w:t>
            </w:r>
          </w:p>
        </w:tc>
      </w:tr>
      <w:tr w:rsidR="004E0760" w14:paraId="24863356" w14:textId="77777777" w:rsidTr="00796B82">
        <w:trPr>
          <w:trHeight w:val="1134"/>
        </w:trPr>
        <w:tc>
          <w:tcPr>
            <w:tcW w:w="2610" w:type="dxa"/>
            <w:shd w:val="clear" w:color="auto" w:fill="auto"/>
          </w:tcPr>
          <w:p w14:paraId="4CC6C815" w14:textId="77777777" w:rsidR="004E0760" w:rsidRPr="00705C2F" w:rsidRDefault="004E0760" w:rsidP="00796B82">
            <w:pPr>
              <w:spacing w:line="240" w:lineRule="atLeast"/>
              <w:ind w:right="-137"/>
              <w:rPr>
                <w:iCs/>
              </w:rPr>
            </w:pPr>
            <w:r w:rsidRPr="00705C2F">
              <w:rPr>
                <w:iCs/>
              </w:rPr>
              <w:t xml:space="preserve">Foreign currency forward </w:t>
            </w:r>
          </w:p>
          <w:p w14:paraId="1C7DBAE1" w14:textId="00F6A73F" w:rsidR="004E0760" w:rsidRPr="00705C2F" w:rsidRDefault="004E0760" w:rsidP="00796B82">
            <w:pPr>
              <w:pStyle w:val="Heading1"/>
              <w:tabs>
                <w:tab w:val="left" w:pos="567"/>
              </w:tabs>
              <w:spacing w:before="0" w:after="0" w:line="240" w:lineRule="auto"/>
              <w:rPr>
                <w:i w:val="0"/>
                <w:iCs/>
                <w:sz w:val="22"/>
                <w:highlight w:val="yellow"/>
                <w:lang w:val="en-US" w:eastAsia="en-US"/>
              </w:rPr>
            </w:pPr>
            <w:r w:rsidRPr="00705C2F">
              <w:rPr>
                <w:i w:val="0"/>
                <w:iCs/>
                <w:sz w:val="22"/>
              </w:rPr>
              <w:t xml:space="preserve">   contracts</w:t>
            </w:r>
          </w:p>
        </w:tc>
        <w:tc>
          <w:tcPr>
            <w:tcW w:w="250" w:type="dxa"/>
          </w:tcPr>
          <w:p w14:paraId="1E771245" w14:textId="77777777" w:rsidR="004E0760" w:rsidRPr="00705C2F" w:rsidRDefault="004E0760" w:rsidP="00350A93">
            <w:pPr>
              <w:pStyle w:val="Heading1"/>
              <w:tabs>
                <w:tab w:val="left" w:pos="567"/>
              </w:tabs>
              <w:spacing w:before="0" w:after="0" w:line="240" w:lineRule="auto"/>
              <w:jc w:val="both"/>
              <w:rPr>
                <w:i w:val="0"/>
                <w:iCs/>
                <w:sz w:val="22"/>
                <w:highlight w:val="yellow"/>
              </w:rPr>
            </w:pPr>
          </w:p>
        </w:tc>
        <w:tc>
          <w:tcPr>
            <w:tcW w:w="6320" w:type="dxa"/>
          </w:tcPr>
          <w:p w14:paraId="5904B44F" w14:textId="5D31FB86" w:rsidR="004E0760" w:rsidRPr="00705C2F" w:rsidRDefault="004E0760" w:rsidP="00350A93">
            <w:pPr>
              <w:pStyle w:val="Heading1"/>
              <w:tabs>
                <w:tab w:val="left" w:pos="567"/>
              </w:tabs>
              <w:spacing w:before="0" w:after="0" w:line="240" w:lineRule="auto"/>
              <w:ind w:left="365" w:hanging="365"/>
              <w:jc w:val="both"/>
              <w:rPr>
                <w:i w:val="0"/>
                <w:iCs/>
                <w:sz w:val="22"/>
                <w:highlight w:val="yellow"/>
              </w:rPr>
            </w:pPr>
            <w:r w:rsidRPr="00705C2F">
              <w:rPr>
                <w:i w:val="0"/>
                <w:iCs/>
                <w:sz w:val="22"/>
              </w:rPr>
              <w:t>Forward pricing: The fair value is determined using quoted forward exchange rates at the reporting date and present value calculations based on high credit quality yield curves in the respective currencies.</w:t>
            </w:r>
          </w:p>
        </w:tc>
      </w:tr>
      <w:tr w:rsidR="004E0760" w14:paraId="4E885E05" w14:textId="77777777" w:rsidTr="004E0760">
        <w:trPr>
          <w:trHeight w:val="1647"/>
        </w:trPr>
        <w:tc>
          <w:tcPr>
            <w:tcW w:w="2610" w:type="dxa"/>
            <w:shd w:val="clear" w:color="auto" w:fill="auto"/>
          </w:tcPr>
          <w:p w14:paraId="4B6C2EA7" w14:textId="09D8B86E" w:rsidR="004E0760" w:rsidRPr="00705C2F" w:rsidRDefault="004E0760" w:rsidP="004E0760">
            <w:pPr>
              <w:pStyle w:val="Heading1"/>
              <w:tabs>
                <w:tab w:val="left" w:pos="567"/>
              </w:tabs>
              <w:spacing w:before="0" w:after="0" w:line="240" w:lineRule="auto"/>
              <w:ind w:left="250" w:hanging="250"/>
              <w:rPr>
                <w:i w:val="0"/>
                <w:sz w:val="22"/>
                <w:highlight w:val="yellow"/>
                <w:cs/>
                <w:lang w:val="en-US" w:eastAsia="en-US"/>
              </w:rPr>
            </w:pPr>
            <w:r w:rsidRPr="00705C2F">
              <w:rPr>
                <w:i w:val="0"/>
                <w:sz w:val="22"/>
                <w:lang w:val="en-US" w:eastAsia="en-US"/>
              </w:rPr>
              <w:t>Investments in equity instruments</w:t>
            </w:r>
          </w:p>
        </w:tc>
        <w:tc>
          <w:tcPr>
            <w:tcW w:w="250" w:type="dxa"/>
          </w:tcPr>
          <w:p w14:paraId="1046904B" w14:textId="77777777" w:rsidR="004E0760" w:rsidRPr="00705C2F" w:rsidRDefault="004E0760" w:rsidP="002A387E">
            <w:pPr>
              <w:pStyle w:val="Heading1"/>
              <w:tabs>
                <w:tab w:val="left" w:pos="567"/>
              </w:tabs>
              <w:spacing w:before="0" w:after="0" w:line="240" w:lineRule="auto"/>
              <w:jc w:val="both"/>
              <w:rPr>
                <w:i w:val="0"/>
                <w:iCs/>
                <w:sz w:val="22"/>
                <w:highlight w:val="yellow"/>
              </w:rPr>
            </w:pPr>
          </w:p>
        </w:tc>
        <w:tc>
          <w:tcPr>
            <w:tcW w:w="6320" w:type="dxa"/>
          </w:tcPr>
          <w:p w14:paraId="7E1A35A1" w14:textId="31AA80F9" w:rsidR="004E0760" w:rsidRPr="00705C2F" w:rsidRDefault="004E0760" w:rsidP="00DB6775">
            <w:pPr>
              <w:pStyle w:val="Heading1"/>
              <w:tabs>
                <w:tab w:val="left" w:pos="567"/>
              </w:tabs>
              <w:spacing w:before="0" w:after="0" w:line="240" w:lineRule="auto"/>
              <w:ind w:left="365" w:hanging="360"/>
              <w:jc w:val="both"/>
              <w:rPr>
                <w:i w:val="0"/>
                <w:iCs/>
                <w:sz w:val="22"/>
                <w:highlight w:val="yellow"/>
              </w:rPr>
            </w:pPr>
            <w:r w:rsidRPr="00705C2F">
              <w:rPr>
                <w:i w:val="0"/>
                <w:iCs/>
                <w:sz w:val="22"/>
              </w:rPr>
              <w:t>Income Approach, which significant unobservable input are discount rate and terminal growth rate. In this regard, the estimated fair value would increase (decrease) if the discount rate was lower (higher</w:t>
            </w:r>
            <w:proofErr w:type="gramStart"/>
            <w:r w:rsidRPr="00705C2F">
              <w:rPr>
                <w:i w:val="0"/>
                <w:iCs/>
                <w:sz w:val="22"/>
              </w:rPr>
              <w:t>)</w:t>
            </w:r>
            <w:proofErr w:type="gramEnd"/>
            <w:r w:rsidRPr="00705C2F">
              <w:rPr>
                <w:i w:val="0"/>
                <w:iCs/>
                <w:sz w:val="22"/>
              </w:rPr>
              <w:t xml:space="preserve"> and the terminal growth rate was higher (lower). In addition, there is uncertainty in making profitability of these equity instruments in the future.</w:t>
            </w:r>
          </w:p>
        </w:tc>
      </w:tr>
    </w:tbl>
    <w:p w14:paraId="7CCEAC2D" w14:textId="7AE3E80C" w:rsidR="007212F2" w:rsidRDefault="007212F2" w:rsidP="007212F2">
      <w:pPr>
        <w:pStyle w:val="BodyText"/>
        <w:rPr>
          <w:rFonts w:cstheme="minorBidi"/>
          <w:sz w:val="14"/>
          <w:szCs w:val="14"/>
          <w:lang w:val="en-US" w:eastAsia="x-none"/>
        </w:rPr>
      </w:pPr>
    </w:p>
    <w:p w14:paraId="144A1AC9" w14:textId="77777777" w:rsidR="00443EFF" w:rsidRDefault="00443EFF" w:rsidP="007212F2">
      <w:pPr>
        <w:pStyle w:val="BodyText"/>
        <w:rPr>
          <w:rFonts w:cstheme="minorBidi"/>
          <w:sz w:val="14"/>
          <w:szCs w:val="14"/>
          <w:lang w:val="en-US" w:eastAsia="x-none"/>
        </w:rPr>
      </w:pPr>
    </w:p>
    <w:p w14:paraId="681434CF" w14:textId="6A3ADDB6" w:rsidR="000F4BB7" w:rsidRDefault="000F4BB7" w:rsidP="007212F2">
      <w:pPr>
        <w:pStyle w:val="BodyText"/>
        <w:rPr>
          <w:rFonts w:cstheme="minorBidi"/>
          <w:sz w:val="14"/>
          <w:szCs w:val="14"/>
          <w:lang w:val="en-US" w:eastAsia="x-none"/>
        </w:rPr>
      </w:pPr>
    </w:p>
    <w:p w14:paraId="6576D4E6" w14:textId="77777777" w:rsidR="003B736A" w:rsidRDefault="003B736A" w:rsidP="007212F2">
      <w:pPr>
        <w:pStyle w:val="BodyText"/>
        <w:rPr>
          <w:rFonts w:cstheme="minorBidi"/>
          <w:sz w:val="14"/>
          <w:szCs w:val="14"/>
          <w:lang w:val="en-US" w:eastAsia="x-none"/>
        </w:rPr>
      </w:pPr>
    </w:p>
    <w:p w14:paraId="144551D9" w14:textId="77777777" w:rsidR="000F4BB7" w:rsidRPr="00883C9B" w:rsidRDefault="000F4BB7" w:rsidP="007212F2">
      <w:pPr>
        <w:pStyle w:val="BodyText"/>
        <w:rPr>
          <w:rFonts w:cstheme="minorBidi"/>
          <w:sz w:val="14"/>
          <w:szCs w:val="14"/>
          <w:lang w:val="en-US" w:eastAsia="x-none"/>
        </w:rPr>
      </w:pPr>
    </w:p>
    <w:p w14:paraId="55D0B1A9" w14:textId="62AB9F02" w:rsidR="00A27607" w:rsidRPr="00B07727" w:rsidRDefault="00A27607" w:rsidP="00A27607">
      <w:pPr>
        <w:pStyle w:val="Heading1"/>
        <w:numPr>
          <w:ilvl w:val="0"/>
          <w:numId w:val="13"/>
        </w:numPr>
        <w:tabs>
          <w:tab w:val="num" w:pos="360"/>
          <w:tab w:val="left" w:pos="567"/>
        </w:tabs>
        <w:spacing w:before="0" w:after="0" w:line="240" w:lineRule="auto"/>
        <w:ind w:left="1080" w:hanging="540"/>
        <w:jc w:val="both"/>
        <w:rPr>
          <w:rFonts w:cstheme="minorBidi"/>
          <w:b/>
          <w:bCs/>
          <w:i w:val="0"/>
          <w:iCs/>
          <w:szCs w:val="24"/>
        </w:rPr>
      </w:pPr>
      <w:r w:rsidRPr="00B07727">
        <w:rPr>
          <w:b/>
          <w:bCs/>
          <w:i w:val="0"/>
          <w:iCs/>
          <w:szCs w:val="24"/>
        </w:rPr>
        <w:lastRenderedPageBreak/>
        <w:t>Commitments with non-related parties</w:t>
      </w:r>
    </w:p>
    <w:p w14:paraId="423C86D2" w14:textId="77777777" w:rsidR="00A27607" w:rsidRPr="006447C2" w:rsidRDefault="00A27607" w:rsidP="00A27607">
      <w:pPr>
        <w:pStyle w:val="BodyText"/>
        <w:spacing w:after="0"/>
        <w:rPr>
          <w:lang w:val="en-US" w:eastAsia="x-none"/>
        </w:rPr>
      </w:pPr>
    </w:p>
    <w:tbl>
      <w:tblPr>
        <w:tblW w:w="9183" w:type="dxa"/>
        <w:tblInd w:w="990" w:type="dxa"/>
        <w:tblLayout w:type="fixed"/>
        <w:tblCellMar>
          <w:left w:w="79" w:type="dxa"/>
          <w:right w:w="79" w:type="dxa"/>
        </w:tblCellMar>
        <w:tblLook w:val="0000" w:firstRow="0" w:lastRow="0" w:firstColumn="0" w:lastColumn="0" w:noHBand="0" w:noVBand="0"/>
      </w:tblPr>
      <w:tblGrid>
        <w:gridCol w:w="6030"/>
        <w:gridCol w:w="1440"/>
        <w:gridCol w:w="180"/>
        <w:gridCol w:w="1533"/>
      </w:tblGrid>
      <w:tr w:rsidR="00286616" w:rsidRPr="00F73937" w14:paraId="3C05AD36" w14:textId="77777777" w:rsidTr="00BB2F46">
        <w:trPr>
          <w:cantSplit/>
          <w:tblHeader/>
        </w:trPr>
        <w:tc>
          <w:tcPr>
            <w:tcW w:w="6030" w:type="dxa"/>
            <w:shd w:val="clear" w:color="auto" w:fill="auto"/>
          </w:tcPr>
          <w:p w14:paraId="4D36665D" w14:textId="77777777" w:rsidR="00286616" w:rsidRPr="00F73937" w:rsidRDefault="00286616" w:rsidP="00763811">
            <w:pPr>
              <w:pStyle w:val="acctfourfigures"/>
              <w:spacing w:line="240" w:lineRule="atLeast"/>
              <w:jc w:val="center"/>
            </w:pPr>
          </w:p>
          <w:p w14:paraId="3B01EBB5" w14:textId="77777777" w:rsidR="00286616" w:rsidRPr="00F73937" w:rsidRDefault="00286616" w:rsidP="00763811">
            <w:pPr>
              <w:pStyle w:val="acctfourfigures"/>
              <w:spacing w:line="240" w:lineRule="atLeast"/>
              <w:jc w:val="center"/>
            </w:pPr>
          </w:p>
          <w:p w14:paraId="53BC4423" w14:textId="6FDF4825" w:rsidR="00286616" w:rsidRPr="00F73937" w:rsidRDefault="00286616" w:rsidP="00763811">
            <w:pPr>
              <w:spacing w:line="240" w:lineRule="atLeast"/>
              <w:rPr>
                <w:b/>
                <w:bCs/>
                <w:i/>
                <w:iCs/>
              </w:rPr>
            </w:pPr>
            <w:proofErr w:type="gramStart"/>
            <w:r w:rsidRPr="00F73937">
              <w:rPr>
                <w:b/>
                <w:bCs/>
                <w:i/>
                <w:iCs/>
              </w:rPr>
              <w:t>At</w:t>
            </w:r>
            <w:proofErr w:type="gramEnd"/>
            <w:r w:rsidRPr="00F73937">
              <w:rPr>
                <w:b/>
                <w:bCs/>
                <w:i/>
                <w:iCs/>
              </w:rPr>
              <w:t xml:space="preserve"> </w:t>
            </w:r>
            <w:r>
              <w:rPr>
                <w:b/>
                <w:bCs/>
                <w:i/>
                <w:iCs/>
              </w:rPr>
              <w:t>3</w:t>
            </w:r>
            <w:r w:rsidR="005B77B0">
              <w:rPr>
                <w:b/>
                <w:bCs/>
                <w:i/>
                <w:iCs/>
              </w:rPr>
              <w:t xml:space="preserve">0 </w:t>
            </w:r>
            <w:r w:rsidR="002C63BC">
              <w:rPr>
                <w:b/>
                <w:bCs/>
                <w:i/>
                <w:iCs/>
              </w:rPr>
              <w:t>September</w:t>
            </w:r>
            <w:r w:rsidR="00172A63">
              <w:rPr>
                <w:b/>
                <w:bCs/>
                <w:i/>
                <w:iCs/>
              </w:rPr>
              <w:t xml:space="preserve"> 2023</w:t>
            </w:r>
          </w:p>
        </w:tc>
        <w:tc>
          <w:tcPr>
            <w:tcW w:w="1440" w:type="dxa"/>
            <w:shd w:val="clear" w:color="auto" w:fill="auto"/>
            <w:vAlign w:val="bottom"/>
          </w:tcPr>
          <w:p w14:paraId="788ED432" w14:textId="77777777" w:rsidR="00286616" w:rsidRPr="00F73937" w:rsidRDefault="00286616" w:rsidP="00763811">
            <w:pPr>
              <w:pStyle w:val="acctmergecolhdg"/>
              <w:spacing w:line="240" w:lineRule="atLeast"/>
              <w:ind w:left="-80" w:right="-80"/>
              <w:rPr>
                <w:rFonts w:cstheme="minorBidi"/>
              </w:rPr>
            </w:pPr>
            <w:r w:rsidRPr="00F73937">
              <w:rPr>
                <w:rFonts w:cstheme="minorBidi"/>
              </w:rPr>
              <w:t>Consolidated</w:t>
            </w:r>
          </w:p>
          <w:p w14:paraId="1A6F6812" w14:textId="77777777" w:rsidR="00286616" w:rsidRPr="00F73937" w:rsidRDefault="00286616" w:rsidP="00763811">
            <w:pPr>
              <w:pStyle w:val="acctmergecolhdg"/>
              <w:spacing w:line="240" w:lineRule="atLeast"/>
              <w:ind w:left="-80" w:right="-80"/>
              <w:rPr>
                <w:rFonts w:cstheme="minorBidi"/>
              </w:rPr>
            </w:pPr>
            <w:r w:rsidRPr="00F73937">
              <w:rPr>
                <w:rFonts w:cstheme="minorBidi"/>
              </w:rPr>
              <w:t>financial</w:t>
            </w:r>
          </w:p>
          <w:p w14:paraId="3EF82F37" w14:textId="77777777" w:rsidR="00286616" w:rsidRPr="00F73937" w:rsidRDefault="00286616" w:rsidP="00763811">
            <w:pPr>
              <w:pStyle w:val="acctmergecolhdg"/>
              <w:spacing w:line="240" w:lineRule="atLeast"/>
              <w:ind w:left="-80" w:right="-80"/>
              <w:rPr>
                <w:rFonts w:cstheme="minorBidi"/>
              </w:rPr>
            </w:pPr>
            <w:r w:rsidRPr="00F73937">
              <w:rPr>
                <w:rFonts w:cstheme="minorBidi"/>
              </w:rPr>
              <w:t>statements</w:t>
            </w:r>
          </w:p>
        </w:tc>
        <w:tc>
          <w:tcPr>
            <w:tcW w:w="180" w:type="dxa"/>
            <w:shd w:val="clear" w:color="auto" w:fill="auto"/>
            <w:vAlign w:val="bottom"/>
          </w:tcPr>
          <w:p w14:paraId="52381F0E" w14:textId="77777777" w:rsidR="00286616" w:rsidRPr="00F73937" w:rsidRDefault="00286616" w:rsidP="00763811">
            <w:pPr>
              <w:pStyle w:val="acctmergecolhdg"/>
              <w:spacing w:line="240" w:lineRule="atLeast"/>
            </w:pPr>
          </w:p>
        </w:tc>
        <w:tc>
          <w:tcPr>
            <w:tcW w:w="1530" w:type="dxa"/>
            <w:shd w:val="clear" w:color="auto" w:fill="auto"/>
            <w:vAlign w:val="bottom"/>
          </w:tcPr>
          <w:p w14:paraId="4E0C4044" w14:textId="77777777" w:rsidR="00286616" w:rsidRPr="00F73937" w:rsidRDefault="00286616" w:rsidP="00763811">
            <w:pPr>
              <w:pStyle w:val="acctmergecolhdg"/>
              <w:spacing w:line="240" w:lineRule="atLeast"/>
              <w:ind w:left="-79" w:right="-79"/>
            </w:pPr>
            <w:r w:rsidRPr="00F73937">
              <w:t>Separate</w:t>
            </w:r>
          </w:p>
          <w:p w14:paraId="470A44EC" w14:textId="77777777" w:rsidR="00286616" w:rsidRPr="00F73937" w:rsidRDefault="00286616" w:rsidP="00763811">
            <w:pPr>
              <w:pStyle w:val="acctmergecolhdg"/>
              <w:spacing w:line="240" w:lineRule="atLeast"/>
              <w:ind w:left="-79" w:right="-79"/>
            </w:pPr>
            <w:r w:rsidRPr="00F73937">
              <w:t>financial</w:t>
            </w:r>
          </w:p>
          <w:p w14:paraId="7002F1DD" w14:textId="77777777" w:rsidR="00286616" w:rsidRPr="00F73937" w:rsidRDefault="00286616" w:rsidP="00763811">
            <w:pPr>
              <w:pStyle w:val="acctmergecolhdg"/>
              <w:spacing w:line="240" w:lineRule="atLeast"/>
              <w:ind w:left="-79" w:right="-79"/>
            </w:pPr>
            <w:r w:rsidRPr="00F73937">
              <w:t>statements</w:t>
            </w:r>
          </w:p>
        </w:tc>
      </w:tr>
      <w:tr w:rsidR="00286616" w:rsidRPr="00F73937" w14:paraId="4CB2457C" w14:textId="77777777" w:rsidTr="00BB2F46">
        <w:trPr>
          <w:cantSplit/>
          <w:tblHeader/>
        </w:trPr>
        <w:tc>
          <w:tcPr>
            <w:tcW w:w="6030" w:type="dxa"/>
            <w:shd w:val="clear" w:color="auto" w:fill="auto"/>
          </w:tcPr>
          <w:p w14:paraId="40D2C942" w14:textId="77777777" w:rsidR="00286616" w:rsidRPr="00F73937" w:rsidRDefault="00286616" w:rsidP="00763811">
            <w:pPr>
              <w:pStyle w:val="acctfourfigures"/>
              <w:spacing w:line="240" w:lineRule="atLeast"/>
              <w:jc w:val="center"/>
            </w:pPr>
          </w:p>
        </w:tc>
        <w:tc>
          <w:tcPr>
            <w:tcW w:w="3153" w:type="dxa"/>
            <w:gridSpan w:val="3"/>
            <w:shd w:val="clear" w:color="auto" w:fill="auto"/>
            <w:vAlign w:val="bottom"/>
          </w:tcPr>
          <w:p w14:paraId="717FBE3E" w14:textId="77777777" w:rsidR="00286616" w:rsidRPr="00F73937" w:rsidRDefault="00286616" w:rsidP="00763811">
            <w:pPr>
              <w:pStyle w:val="acctmergecolhdg"/>
              <w:spacing w:line="240" w:lineRule="atLeast"/>
              <w:ind w:left="-79" w:right="-79"/>
              <w:rPr>
                <w:b w:val="0"/>
                <w:bCs/>
                <w:i/>
                <w:iCs/>
              </w:rPr>
            </w:pPr>
            <w:r w:rsidRPr="00F73937">
              <w:rPr>
                <w:b w:val="0"/>
                <w:bCs/>
                <w:i/>
                <w:iCs/>
              </w:rPr>
              <w:t>(</w:t>
            </w:r>
            <w:proofErr w:type="gramStart"/>
            <w:r w:rsidRPr="00F73937">
              <w:rPr>
                <w:b w:val="0"/>
                <w:bCs/>
                <w:i/>
                <w:iCs/>
              </w:rPr>
              <w:t>in</w:t>
            </w:r>
            <w:proofErr w:type="gramEnd"/>
            <w:r w:rsidRPr="00F73937">
              <w:rPr>
                <w:b w:val="0"/>
                <w:bCs/>
                <w:i/>
                <w:iCs/>
              </w:rPr>
              <w:t xml:space="preserve"> thousand Baht)</w:t>
            </w:r>
          </w:p>
        </w:tc>
      </w:tr>
      <w:tr w:rsidR="00286616" w:rsidRPr="00F73937" w14:paraId="4BFA200A" w14:textId="77777777" w:rsidTr="00BB2F46">
        <w:trPr>
          <w:cantSplit/>
        </w:trPr>
        <w:tc>
          <w:tcPr>
            <w:tcW w:w="6030" w:type="dxa"/>
            <w:shd w:val="clear" w:color="auto" w:fill="auto"/>
          </w:tcPr>
          <w:p w14:paraId="6E2094B7" w14:textId="60463BA7" w:rsidR="00286616" w:rsidRPr="00F73937" w:rsidRDefault="00286616" w:rsidP="00763811">
            <w:pPr>
              <w:spacing w:line="240" w:lineRule="atLeast"/>
              <w:rPr>
                <w:b/>
                <w:bCs/>
                <w:i/>
                <w:iCs/>
              </w:rPr>
            </w:pPr>
            <w:r w:rsidRPr="00F73937">
              <w:rPr>
                <w:b/>
                <w:bCs/>
                <w:i/>
                <w:iCs/>
              </w:rPr>
              <w:t xml:space="preserve">Future minimum payments under </w:t>
            </w:r>
          </w:p>
          <w:p w14:paraId="72F6152E" w14:textId="77777777" w:rsidR="00286616" w:rsidRPr="00F73937" w:rsidRDefault="00286616" w:rsidP="00763811">
            <w:pPr>
              <w:spacing w:line="240" w:lineRule="atLeast"/>
              <w:rPr>
                <w:b/>
                <w:bCs/>
                <w:i/>
                <w:iCs/>
              </w:rPr>
            </w:pPr>
            <w:r w:rsidRPr="00F73937">
              <w:rPr>
                <w:b/>
                <w:bCs/>
                <w:i/>
                <w:iCs/>
              </w:rPr>
              <w:t xml:space="preserve">   non-cancellable agreements</w:t>
            </w:r>
          </w:p>
        </w:tc>
        <w:tc>
          <w:tcPr>
            <w:tcW w:w="1440" w:type="dxa"/>
            <w:shd w:val="clear" w:color="auto" w:fill="auto"/>
          </w:tcPr>
          <w:p w14:paraId="65978AB5" w14:textId="77777777" w:rsidR="00286616" w:rsidRPr="00BB2F46" w:rsidRDefault="00286616" w:rsidP="00763811">
            <w:pPr>
              <w:pStyle w:val="BodyText"/>
              <w:tabs>
                <w:tab w:val="left" w:pos="540"/>
                <w:tab w:val="decimal" w:pos="806"/>
              </w:tabs>
              <w:spacing w:after="0" w:line="240" w:lineRule="auto"/>
              <w:ind w:right="57"/>
              <w:jc w:val="right"/>
              <w:rPr>
                <w:lang w:val="en-US"/>
              </w:rPr>
            </w:pPr>
          </w:p>
        </w:tc>
        <w:tc>
          <w:tcPr>
            <w:tcW w:w="180" w:type="dxa"/>
            <w:shd w:val="clear" w:color="auto" w:fill="auto"/>
          </w:tcPr>
          <w:p w14:paraId="01B12B7B" w14:textId="77777777" w:rsidR="00286616" w:rsidRPr="00F73937" w:rsidRDefault="00286616" w:rsidP="00763811">
            <w:pPr>
              <w:pStyle w:val="BodyText"/>
              <w:tabs>
                <w:tab w:val="left" w:pos="540"/>
                <w:tab w:val="decimal" w:pos="806"/>
              </w:tabs>
              <w:spacing w:after="0" w:line="240" w:lineRule="auto"/>
              <w:ind w:right="57"/>
              <w:jc w:val="right"/>
            </w:pPr>
          </w:p>
        </w:tc>
        <w:tc>
          <w:tcPr>
            <w:tcW w:w="1530" w:type="dxa"/>
            <w:shd w:val="clear" w:color="auto" w:fill="auto"/>
          </w:tcPr>
          <w:p w14:paraId="04DDCC7A" w14:textId="77777777" w:rsidR="00286616" w:rsidRPr="00F73937" w:rsidRDefault="00286616" w:rsidP="00763811">
            <w:pPr>
              <w:pStyle w:val="BodyText"/>
              <w:tabs>
                <w:tab w:val="left" w:pos="540"/>
                <w:tab w:val="decimal" w:pos="806"/>
              </w:tabs>
              <w:spacing w:after="0" w:line="240" w:lineRule="auto"/>
              <w:ind w:right="57"/>
              <w:jc w:val="right"/>
            </w:pPr>
          </w:p>
        </w:tc>
      </w:tr>
      <w:tr w:rsidR="00F222C7" w:rsidRPr="00F73937" w14:paraId="12C819DC" w14:textId="77777777" w:rsidTr="00BB2F46">
        <w:trPr>
          <w:cantSplit/>
        </w:trPr>
        <w:tc>
          <w:tcPr>
            <w:tcW w:w="6030" w:type="dxa"/>
            <w:shd w:val="clear" w:color="auto" w:fill="auto"/>
          </w:tcPr>
          <w:p w14:paraId="55AC078C" w14:textId="77777777" w:rsidR="00F222C7" w:rsidRPr="00F73937" w:rsidRDefault="00F222C7" w:rsidP="00F222C7">
            <w:pPr>
              <w:spacing w:line="240" w:lineRule="atLeast"/>
            </w:pPr>
            <w:r w:rsidRPr="00F73937">
              <w:t>Within 1 year</w:t>
            </w:r>
          </w:p>
        </w:tc>
        <w:tc>
          <w:tcPr>
            <w:tcW w:w="1440" w:type="dxa"/>
          </w:tcPr>
          <w:p w14:paraId="43AA744E" w14:textId="140C3A3F" w:rsidR="00F222C7" w:rsidRPr="00BB2F46" w:rsidRDefault="00EE69EE" w:rsidP="00BB2F46">
            <w:pPr>
              <w:pStyle w:val="BodyText"/>
              <w:tabs>
                <w:tab w:val="left" w:pos="540"/>
                <w:tab w:val="decimal" w:pos="829"/>
              </w:tabs>
              <w:spacing w:after="0" w:line="240" w:lineRule="auto"/>
              <w:ind w:right="57"/>
              <w:jc w:val="right"/>
              <w:rPr>
                <w:lang w:val="en-US"/>
              </w:rPr>
            </w:pPr>
            <w:r>
              <w:rPr>
                <w:lang w:val="en-US"/>
              </w:rPr>
              <w:t>38,449</w:t>
            </w:r>
          </w:p>
        </w:tc>
        <w:tc>
          <w:tcPr>
            <w:tcW w:w="180" w:type="dxa"/>
          </w:tcPr>
          <w:p w14:paraId="7D3CA422" w14:textId="77777777" w:rsidR="00F222C7" w:rsidRPr="00F222C7" w:rsidRDefault="00F222C7" w:rsidP="00F222C7">
            <w:pPr>
              <w:pStyle w:val="acctfourfigures"/>
              <w:tabs>
                <w:tab w:val="clear" w:pos="765"/>
                <w:tab w:val="decimal" w:pos="912"/>
              </w:tabs>
              <w:spacing w:line="240" w:lineRule="atLeast"/>
              <w:ind w:left="-37" w:right="-137"/>
            </w:pPr>
          </w:p>
        </w:tc>
        <w:tc>
          <w:tcPr>
            <w:tcW w:w="1530" w:type="dxa"/>
          </w:tcPr>
          <w:p w14:paraId="1A71975A" w14:textId="009ACDB6" w:rsidR="00F222C7" w:rsidRPr="00BB2F46" w:rsidRDefault="00CB116D" w:rsidP="00BB2F46">
            <w:pPr>
              <w:pStyle w:val="BodyText"/>
              <w:tabs>
                <w:tab w:val="left" w:pos="540"/>
                <w:tab w:val="decimal" w:pos="829"/>
              </w:tabs>
              <w:spacing w:after="0" w:line="240" w:lineRule="auto"/>
              <w:ind w:right="192"/>
              <w:jc w:val="right"/>
              <w:rPr>
                <w:lang w:val="en-US"/>
              </w:rPr>
            </w:pPr>
            <w:r>
              <w:rPr>
                <w:lang w:val="en-US"/>
              </w:rPr>
              <w:t>3,544</w:t>
            </w:r>
          </w:p>
        </w:tc>
      </w:tr>
      <w:tr w:rsidR="00F222C7" w:rsidRPr="00F73937" w14:paraId="5AF5D666" w14:textId="77777777" w:rsidTr="00BB2F46">
        <w:trPr>
          <w:cantSplit/>
        </w:trPr>
        <w:tc>
          <w:tcPr>
            <w:tcW w:w="6030" w:type="dxa"/>
            <w:shd w:val="clear" w:color="auto" w:fill="auto"/>
          </w:tcPr>
          <w:p w14:paraId="2194CF4F" w14:textId="77777777" w:rsidR="00F222C7" w:rsidRPr="00F73937" w:rsidRDefault="00F222C7" w:rsidP="00F222C7">
            <w:pPr>
              <w:spacing w:line="240" w:lineRule="atLeast"/>
            </w:pPr>
            <w:r w:rsidRPr="00F73937">
              <w:t>1 - 5 years</w:t>
            </w:r>
          </w:p>
        </w:tc>
        <w:tc>
          <w:tcPr>
            <w:tcW w:w="1440" w:type="dxa"/>
          </w:tcPr>
          <w:p w14:paraId="64E1E0FD" w14:textId="0A60C2F4" w:rsidR="00F222C7" w:rsidRPr="00BB2F46" w:rsidRDefault="00F162EF" w:rsidP="00BB2F46">
            <w:pPr>
              <w:pStyle w:val="BodyText"/>
              <w:tabs>
                <w:tab w:val="left" w:pos="540"/>
                <w:tab w:val="decimal" w:pos="829"/>
              </w:tabs>
              <w:spacing w:after="0" w:line="240" w:lineRule="auto"/>
              <w:ind w:right="57"/>
              <w:jc w:val="right"/>
              <w:rPr>
                <w:lang w:val="en-US"/>
              </w:rPr>
            </w:pPr>
            <w:r>
              <w:rPr>
                <w:lang w:val="en-US"/>
              </w:rPr>
              <w:t>8,858</w:t>
            </w:r>
          </w:p>
        </w:tc>
        <w:tc>
          <w:tcPr>
            <w:tcW w:w="180" w:type="dxa"/>
          </w:tcPr>
          <w:p w14:paraId="48813B34" w14:textId="77777777" w:rsidR="00F222C7" w:rsidRPr="00F222C7" w:rsidRDefault="00F222C7" w:rsidP="00F222C7">
            <w:pPr>
              <w:pStyle w:val="acctfourfigures"/>
              <w:tabs>
                <w:tab w:val="clear" w:pos="765"/>
                <w:tab w:val="decimal" w:pos="912"/>
              </w:tabs>
              <w:spacing w:line="240" w:lineRule="atLeast"/>
              <w:ind w:left="-37" w:right="-137"/>
            </w:pPr>
          </w:p>
        </w:tc>
        <w:tc>
          <w:tcPr>
            <w:tcW w:w="1530" w:type="dxa"/>
          </w:tcPr>
          <w:p w14:paraId="20C905F2" w14:textId="7F330C79" w:rsidR="00F222C7" w:rsidRPr="00BB2F46" w:rsidRDefault="00CB116D" w:rsidP="00BB2F46">
            <w:pPr>
              <w:pStyle w:val="BodyText"/>
              <w:tabs>
                <w:tab w:val="left" w:pos="540"/>
                <w:tab w:val="decimal" w:pos="829"/>
              </w:tabs>
              <w:spacing w:after="0" w:line="240" w:lineRule="auto"/>
              <w:ind w:right="192"/>
              <w:jc w:val="right"/>
              <w:rPr>
                <w:lang w:val="en-US"/>
              </w:rPr>
            </w:pPr>
            <w:r>
              <w:rPr>
                <w:lang w:val="en-US"/>
              </w:rPr>
              <w:t>3,001</w:t>
            </w:r>
          </w:p>
        </w:tc>
      </w:tr>
      <w:tr w:rsidR="00F222C7" w:rsidRPr="00F73937" w14:paraId="0CBAC917" w14:textId="77777777" w:rsidTr="00BB2F46">
        <w:trPr>
          <w:cantSplit/>
          <w:trHeight w:val="215"/>
        </w:trPr>
        <w:tc>
          <w:tcPr>
            <w:tcW w:w="6030" w:type="dxa"/>
            <w:shd w:val="clear" w:color="auto" w:fill="auto"/>
          </w:tcPr>
          <w:p w14:paraId="242EFDD1" w14:textId="77777777" w:rsidR="00F222C7" w:rsidRPr="00F73937" w:rsidRDefault="00F222C7" w:rsidP="00F222C7">
            <w:pPr>
              <w:spacing w:line="240" w:lineRule="atLeast"/>
            </w:pPr>
            <w:r w:rsidRPr="00F73937">
              <w:rPr>
                <w:b/>
                <w:bCs/>
              </w:rPr>
              <w:t>Total</w:t>
            </w:r>
          </w:p>
        </w:tc>
        <w:tc>
          <w:tcPr>
            <w:tcW w:w="1440" w:type="dxa"/>
            <w:tcBorders>
              <w:top w:val="single" w:sz="4" w:space="0" w:color="auto"/>
              <w:left w:val="nil"/>
              <w:bottom w:val="double" w:sz="4" w:space="0" w:color="auto"/>
              <w:right w:val="nil"/>
            </w:tcBorders>
          </w:tcPr>
          <w:p w14:paraId="39CC10F2" w14:textId="690DA5DF" w:rsidR="00F222C7" w:rsidRPr="00BB2F46" w:rsidRDefault="00EE69EE" w:rsidP="00F222C7">
            <w:pPr>
              <w:pStyle w:val="BodyText"/>
              <w:tabs>
                <w:tab w:val="left" w:pos="540"/>
                <w:tab w:val="decimal" w:pos="806"/>
              </w:tabs>
              <w:spacing w:after="0" w:line="240" w:lineRule="auto"/>
              <w:ind w:right="57"/>
              <w:jc w:val="right"/>
              <w:rPr>
                <w:b/>
                <w:bCs/>
                <w:lang w:val="en-US"/>
              </w:rPr>
            </w:pPr>
            <w:r>
              <w:rPr>
                <w:b/>
                <w:bCs/>
                <w:lang w:val="en-US"/>
              </w:rPr>
              <w:t>47,307</w:t>
            </w:r>
          </w:p>
        </w:tc>
        <w:tc>
          <w:tcPr>
            <w:tcW w:w="180" w:type="dxa"/>
          </w:tcPr>
          <w:p w14:paraId="64B2DB78" w14:textId="77777777" w:rsidR="00F222C7" w:rsidRPr="00BB2F46" w:rsidRDefault="00F222C7" w:rsidP="00F222C7">
            <w:pPr>
              <w:pStyle w:val="BodyText"/>
              <w:tabs>
                <w:tab w:val="left" w:pos="540"/>
                <w:tab w:val="decimal" w:pos="806"/>
              </w:tabs>
              <w:spacing w:after="0" w:line="240" w:lineRule="auto"/>
              <w:ind w:right="57"/>
              <w:jc w:val="right"/>
              <w:rPr>
                <w:b/>
                <w:bCs/>
                <w:lang w:val="en-US"/>
              </w:rPr>
            </w:pPr>
          </w:p>
        </w:tc>
        <w:tc>
          <w:tcPr>
            <w:tcW w:w="1530" w:type="dxa"/>
            <w:tcBorders>
              <w:top w:val="single" w:sz="4" w:space="0" w:color="auto"/>
              <w:left w:val="nil"/>
              <w:bottom w:val="double" w:sz="4" w:space="0" w:color="auto"/>
              <w:right w:val="nil"/>
            </w:tcBorders>
          </w:tcPr>
          <w:p w14:paraId="3C9A7657" w14:textId="48C2C683" w:rsidR="00F222C7" w:rsidRPr="00BB2F46" w:rsidRDefault="00CB116D" w:rsidP="00BB2F46">
            <w:pPr>
              <w:pStyle w:val="BodyText"/>
              <w:tabs>
                <w:tab w:val="left" w:pos="540"/>
                <w:tab w:val="decimal" w:pos="829"/>
              </w:tabs>
              <w:spacing w:after="0" w:line="240" w:lineRule="auto"/>
              <w:ind w:right="192"/>
              <w:jc w:val="right"/>
              <w:rPr>
                <w:b/>
                <w:bCs/>
                <w:cs/>
                <w:lang w:val="en-US"/>
              </w:rPr>
            </w:pPr>
            <w:r>
              <w:rPr>
                <w:b/>
                <w:bCs/>
                <w:lang w:val="en-US"/>
              </w:rPr>
              <w:t>6,545</w:t>
            </w:r>
          </w:p>
        </w:tc>
      </w:tr>
      <w:tr w:rsidR="00F222C7" w:rsidRPr="00F73937" w14:paraId="00D1D5E5" w14:textId="77777777" w:rsidTr="00BB2F46">
        <w:trPr>
          <w:cantSplit/>
        </w:trPr>
        <w:tc>
          <w:tcPr>
            <w:tcW w:w="6030" w:type="dxa"/>
            <w:shd w:val="clear" w:color="auto" w:fill="auto"/>
          </w:tcPr>
          <w:p w14:paraId="74C136E4" w14:textId="77777777" w:rsidR="00F222C7" w:rsidRPr="00F73937" w:rsidRDefault="00F222C7" w:rsidP="00F222C7">
            <w:pPr>
              <w:spacing w:line="240" w:lineRule="atLeast"/>
              <w:rPr>
                <w:b/>
                <w:bCs/>
              </w:rPr>
            </w:pPr>
          </w:p>
        </w:tc>
        <w:tc>
          <w:tcPr>
            <w:tcW w:w="1440" w:type="dxa"/>
            <w:tcBorders>
              <w:top w:val="double" w:sz="4" w:space="0" w:color="auto"/>
            </w:tcBorders>
            <w:shd w:val="clear" w:color="auto" w:fill="auto"/>
          </w:tcPr>
          <w:p w14:paraId="3363CA3B" w14:textId="77777777" w:rsidR="00F222C7" w:rsidRPr="00F73937" w:rsidRDefault="00F222C7" w:rsidP="00F222C7">
            <w:pPr>
              <w:pStyle w:val="acctfourfigures"/>
              <w:tabs>
                <w:tab w:val="clear" w:pos="765"/>
                <w:tab w:val="decimal" w:pos="731"/>
              </w:tabs>
              <w:spacing w:line="240" w:lineRule="atLeast"/>
              <w:ind w:right="11"/>
              <w:rPr>
                <w:b/>
                <w:bCs/>
              </w:rPr>
            </w:pPr>
          </w:p>
        </w:tc>
        <w:tc>
          <w:tcPr>
            <w:tcW w:w="180" w:type="dxa"/>
            <w:shd w:val="clear" w:color="auto" w:fill="auto"/>
          </w:tcPr>
          <w:p w14:paraId="16520796" w14:textId="77777777" w:rsidR="00F222C7" w:rsidRPr="00F73937" w:rsidRDefault="00F222C7" w:rsidP="00F222C7">
            <w:pPr>
              <w:pStyle w:val="acctfourfigures"/>
              <w:spacing w:line="240" w:lineRule="atLeast"/>
            </w:pPr>
          </w:p>
        </w:tc>
        <w:tc>
          <w:tcPr>
            <w:tcW w:w="1530" w:type="dxa"/>
            <w:tcBorders>
              <w:top w:val="double" w:sz="4" w:space="0" w:color="auto"/>
            </w:tcBorders>
            <w:shd w:val="clear" w:color="auto" w:fill="auto"/>
          </w:tcPr>
          <w:p w14:paraId="63F9CA46" w14:textId="77777777" w:rsidR="00F222C7" w:rsidRPr="00F73937" w:rsidRDefault="00F222C7" w:rsidP="00F222C7">
            <w:pPr>
              <w:pStyle w:val="acctfourfigures"/>
              <w:tabs>
                <w:tab w:val="clear" w:pos="765"/>
                <w:tab w:val="decimal" w:pos="731"/>
              </w:tabs>
              <w:spacing w:line="240" w:lineRule="atLeast"/>
              <w:ind w:right="11"/>
              <w:rPr>
                <w:b/>
                <w:bCs/>
              </w:rPr>
            </w:pPr>
          </w:p>
        </w:tc>
      </w:tr>
      <w:tr w:rsidR="00F222C7" w:rsidRPr="00F73937" w14:paraId="3D4AEA4C" w14:textId="77777777" w:rsidTr="00BB2F46">
        <w:trPr>
          <w:cantSplit/>
        </w:trPr>
        <w:tc>
          <w:tcPr>
            <w:tcW w:w="6030" w:type="dxa"/>
            <w:shd w:val="clear" w:color="auto" w:fill="auto"/>
          </w:tcPr>
          <w:p w14:paraId="0D076C57" w14:textId="77777777" w:rsidR="00F222C7" w:rsidRPr="00F73937" w:rsidRDefault="00F222C7" w:rsidP="00F222C7">
            <w:pPr>
              <w:spacing w:line="240" w:lineRule="atLeast"/>
              <w:ind w:right="-169"/>
              <w:rPr>
                <w:rFonts w:cs="Angsana New"/>
                <w:b/>
                <w:bCs/>
                <w:i/>
                <w:iCs/>
              </w:rPr>
            </w:pPr>
            <w:r w:rsidRPr="00F73937">
              <w:rPr>
                <w:rFonts w:cs="Angsana New"/>
                <w:b/>
                <w:bCs/>
                <w:i/>
                <w:iCs/>
              </w:rPr>
              <w:t xml:space="preserve">Capital </w:t>
            </w:r>
            <w:r>
              <w:rPr>
                <w:rFonts w:cs="Angsana New"/>
                <w:b/>
                <w:bCs/>
                <w:i/>
                <w:iCs/>
              </w:rPr>
              <w:t>c</w:t>
            </w:r>
            <w:r w:rsidRPr="00F73937">
              <w:rPr>
                <w:rFonts w:cs="Angsana New"/>
                <w:b/>
                <w:bCs/>
                <w:i/>
                <w:iCs/>
              </w:rPr>
              <w:t>ommitment</w:t>
            </w:r>
          </w:p>
        </w:tc>
        <w:tc>
          <w:tcPr>
            <w:tcW w:w="1440" w:type="dxa"/>
            <w:shd w:val="clear" w:color="auto" w:fill="auto"/>
          </w:tcPr>
          <w:p w14:paraId="70D3F748" w14:textId="77777777" w:rsidR="00F222C7" w:rsidRPr="00F73937" w:rsidRDefault="00F222C7" w:rsidP="00F222C7">
            <w:pPr>
              <w:pStyle w:val="acctfourfigures"/>
              <w:tabs>
                <w:tab w:val="clear" w:pos="765"/>
                <w:tab w:val="decimal" w:pos="731"/>
              </w:tabs>
              <w:spacing w:line="240" w:lineRule="atLeast"/>
              <w:ind w:right="11"/>
              <w:rPr>
                <w:b/>
                <w:bCs/>
              </w:rPr>
            </w:pPr>
          </w:p>
        </w:tc>
        <w:tc>
          <w:tcPr>
            <w:tcW w:w="180" w:type="dxa"/>
            <w:shd w:val="clear" w:color="auto" w:fill="auto"/>
          </w:tcPr>
          <w:p w14:paraId="0EC27AE9" w14:textId="77777777" w:rsidR="00F222C7" w:rsidRPr="00F73937" w:rsidRDefault="00F222C7" w:rsidP="00F222C7">
            <w:pPr>
              <w:pStyle w:val="acctfourfigures"/>
              <w:spacing w:line="240" w:lineRule="atLeast"/>
            </w:pPr>
          </w:p>
        </w:tc>
        <w:tc>
          <w:tcPr>
            <w:tcW w:w="1530" w:type="dxa"/>
            <w:shd w:val="clear" w:color="auto" w:fill="auto"/>
          </w:tcPr>
          <w:p w14:paraId="55F1EE2C" w14:textId="77777777" w:rsidR="00F222C7" w:rsidRPr="00F73937" w:rsidRDefault="00F222C7" w:rsidP="00F222C7">
            <w:pPr>
              <w:pStyle w:val="acctfourfigures"/>
              <w:tabs>
                <w:tab w:val="clear" w:pos="765"/>
                <w:tab w:val="decimal" w:pos="731"/>
              </w:tabs>
              <w:spacing w:line="240" w:lineRule="atLeast"/>
              <w:ind w:right="11"/>
              <w:rPr>
                <w:b/>
                <w:bCs/>
              </w:rPr>
            </w:pPr>
          </w:p>
        </w:tc>
      </w:tr>
      <w:tr w:rsidR="007C7DCF" w:rsidRPr="00F73937" w14:paraId="7418FB2F" w14:textId="77777777" w:rsidTr="00BB2F46">
        <w:trPr>
          <w:cantSplit/>
        </w:trPr>
        <w:tc>
          <w:tcPr>
            <w:tcW w:w="6030" w:type="dxa"/>
            <w:shd w:val="clear" w:color="auto" w:fill="auto"/>
          </w:tcPr>
          <w:p w14:paraId="7E0B370E" w14:textId="6ECA5112" w:rsidR="007C7DCF" w:rsidRPr="00F73937" w:rsidRDefault="007C7DCF" w:rsidP="007C7DCF">
            <w:pPr>
              <w:spacing w:line="240" w:lineRule="atLeast"/>
              <w:ind w:right="-169"/>
              <w:rPr>
                <w:rFonts w:cs="Angsana New"/>
                <w:b/>
                <w:bCs/>
                <w:i/>
                <w:iCs/>
              </w:rPr>
            </w:pPr>
            <w:r>
              <w:rPr>
                <w:rFonts w:cs="Angsana New"/>
              </w:rPr>
              <w:t>Building and</w:t>
            </w:r>
            <w:r>
              <w:rPr>
                <w:rFonts w:cs="Angsana New" w:hint="cs"/>
                <w:cs/>
              </w:rPr>
              <w:t xml:space="preserve"> </w:t>
            </w:r>
            <w:r>
              <w:rPr>
                <w:rFonts w:cs="Angsana New"/>
              </w:rPr>
              <w:t>building improvements</w:t>
            </w:r>
          </w:p>
        </w:tc>
        <w:tc>
          <w:tcPr>
            <w:tcW w:w="1440" w:type="dxa"/>
          </w:tcPr>
          <w:p w14:paraId="0F4BFEF0" w14:textId="4A2F5EB3" w:rsidR="007C7DCF" w:rsidRPr="007C7DCF" w:rsidRDefault="00F162EF" w:rsidP="007C7DCF">
            <w:pPr>
              <w:pStyle w:val="BodyText"/>
              <w:tabs>
                <w:tab w:val="left" w:pos="540"/>
                <w:tab w:val="decimal" w:pos="829"/>
              </w:tabs>
              <w:spacing w:after="0" w:line="240" w:lineRule="auto"/>
              <w:ind w:right="57"/>
              <w:jc w:val="right"/>
              <w:rPr>
                <w:cs/>
                <w:lang w:val="en-US"/>
              </w:rPr>
            </w:pPr>
            <w:r>
              <w:rPr>
                <w:lang w:val="en-US"/>
              </w:rPr>
              <w:t>2,936</w:t>
            </w:r>
          </w:p>
        </w:tc>
        <w:tc>
          <w:tcPr>
            <w:tcW w:w="180" w:type="dxa"/>
          </w:tcPr>
          <w:p w14:paraId="717FF18F" w14:textId="77777777" w:rsidR="007C7DCF" w:rsidRPr="00F73937" w:rsidRDefault="007C7DCF" w:rsidP="007C7DCF">
            <w:pPr>
              <w:pStyle w:val="acctfourfigures"/>
              <w:spacing w:line="240" w:lineRule="atLeast"/>
            </w:pPr>
          </w:p>
        </w:tc>
        <w:tc>
          <w:tcPr>
            <w:tcW w:w="1530" w:type="dxa"/>
          </w:tcPr>
          <w:p w14:paraId="5462F9E0" w14:textId="4DB94810" w:rsidR="007C7DCF" w:rsidRPr="00C409C1" w:rsidRDefault="007C7DCF" w:rsidP="00BB2F46">
            <w:pPr>
              <w:pStyle w:val="acctfourfigures"/>
              <w:tabs>
                <w:tab w:val="clear" w:pos="765"/>
                <w:tab w:val="decimal" w:pos="911"/>
              </w:tabs>
              <w:spacing w:line="240" w:lineRule="atLeast"/>
              <w:ind w:right="11"/>
            </w:pPr>
            <w:r w:rsidRPr="007C7DCF">
              <w:rPr>
                <w:rFonts w:hint="cs"/>
              </w:rPr>
              <w:t>-</w:t>
            </w:r>
          </w:p>
        </w:tc>
      </w:tr>
      <w:tr w:rsidR="007C7DCF" w:rsidRPr="00F73937" w14:paraId="3E1B0C8A" w14:textId="77777777" w:rsidTr="00BB2F46">
        <w:trPr>
          <w:cantSplit/>
        </w:trPr>
        <w:tc>
          <w:tcPr>
            <w:tcW w:w="6030" w:type="dxa"/>
            <w:shd w:val="clear" w:color="auto" w:fill="auto"/>
          </w:tcPr>
          <w:p w14:paraId="7D694117" w14:textId="77777777" w:rsidR="007C7DCF" w:rsidRPr="00F73937" w:rsidRDefault="007C7DCF" w:rsidP="007C7DCF">
            <w:pPr>
              <w:spacing w:line="240" w:lineRule="atLeast"/>
              <w:ind w:right="-169"/>
              <w:rPr>
                <w:rFonts w:cs="Angsana New"/>
                <w:b/>
                <w:bCs/>
                <w:i/>
                <w:iCs/>
              </w:rPr>
            </w:pPr>
            <w:r w:rsidRPr="00F73937">
              <w:rPr>
                <w:rFonts w:cs="Angsana New"/>
              </w:rPr>
              <w:t>Machinery and equipment</w:t>
            </w:r>
          </w:p>
        </w:tc>
        <w:tc>
          <w:tcPr>
            <w:tcW w:w="1440" w:type="dxa"/>
          </w:tcPr>
          <w:p w14:paraId="49F31BD9" w14:textId="7D32747C" w:rsidR="007C7DCF" w:rsidRPr="007C7DCF" w:rsidRDefault="00F162EF" w:rsidP="007C7DCF">
            <w:pPr>
              <w:pStyle w:val="BodyText"/>
              <w:tabs>
                <w:tab w:val="left" w:pos="540"/>
                <w:tab w:val="decimal" w:pos="829"/>
              </w:tabs>
              <w:spacing w:after="0" w:line="240" w:lineRule="auto"/>
              <w:ind w:right="57"/>
              <w:jc w:val="right"/>
              <w:rPr>
                <w:lang w:val="en-US"/>
              </w:rPr>
            </w:pPr>
            <w:r>
              <w:rPr>
                <w:lang w:val="en-US"/>
              </w:rPr>
              <w:t>13,637</w:t>
            </w:r>
          </w:p>
        </w:tc>
        <w:tc>
          <w:tcPr>
            <w:tcW w:w="180" w:type="dxa"/>
          </w:tcPr>
          <w:p w14:paraId="0E801D7D" w14:textId="77777777" w:rsidR="007C7DCF" w:rsidRPr="00F73937" w:rsidRDefault="007C7DCF" w:rsidP="007C7DCF">
            <w:pPr>
              <w:pStyle w:val="acctfourfigures"/>
              <w:spacing w:line="240" w:lineRule="atLeast"/>
            </w:pPr>
          </w:p>
        </w:tc>
        <w:tc>
          <w:tcPr>
            <w:tcW w:w="1530" w:type="dxa"/>
          </w:tcPr>
          <w:p w14:paraId="63F80D17" w14:textId="3F379A79" w:rsidR="007C7DCF" w:rsidRPr="00C409C1" w:rsidRDefault="007C7DCF" w:rsidP="00BB2F46">
            <w:pPr>
              <w:pStyle w:val="acctfourfigures"/>
              <w:tabs>
                <w:tab w:val="clear" w:pos="765"/>
                <w:tab w:val="decimal" w:pos="911"/>
              </w:tabs>
              <w:spacing w:line="240" w:lineRule="atLeast"/>
              <w:ind w:right="11"/>
            </w:pPr>
            <w:r w:rsidRPr="007C7DCF">
              <w:rPr>
                <w:rFonts w:hint="cs"/>
              </w:rPr>
              <w:t>-</w:t>
            </w:r>
          </w:p>
        </w:tc>
      </w:tr>
      <w:tr w:rsidR="007C7DCF" w:rsidRPr="00F73937" w14:paraId="506CE4A0" w14:textId="77777777" w:rsidTr="00BB2F46">
        <w:trPr>
          <w:cantSplit/>
        </w:trPr>
        <w:tc>
          <w:tcPr>
            <w:tcW w:w="6030" w:type="dxa"/>
            <w:shd w:val="clear" w:color="auto" w:fill="auto"/>
          </w:tcPr>
          <w:p w14:paraId="0DD38360" w14:textId="2213EE30" w:rsidR="007C7DCF" w:rsidRPr="00F73937" w:rsidRDefault="007C7DCF" w:rsidP="007C7DCF">
            <w:pPr>
              <w:spacing w:line="240" w:lineRule="atLeast"/>
              <w:ind w:right="-169"/>
              <w:rPr>
                <w:rFonts w:cs="Angsana New"/>
              </w:rPr>
            </w:pPr>
            <w:r w:rsidRPr="004A5701">
              <w:rPr>
                <w:rFonts w:cs="Angsana New"/>
              </w:rPr>
              <w:t>Furniture and office equipment</w:t>
            </w:r>
          </w:p>
        </w:tc>
        <w:tc>
          <w:tcPr>
            <w:tcW w:w="1440" w:type="dxa"/>
          </w:tcPr>
          <w:p w14:paraId="0663A9C2" w14:textId="1EFE8B3C" w:rsidR="007C7DCF" w:rsidRPr="007C7DCF" w:rsidRDefault="00F162EF" w:rsidP="007C7DCF">
            <w:pPr>
              <w:pStyle w:val="BodyText"/>
              <w:tabs>
                <w:tab w:val="left" w:pos="540"/>
                <w:tab w:val="decimal" w:pos="829"/>
              </w:tabs>
              <w:spacing w:after="0" w:line="240" w:lineRule="auto"/>
              <w:ind w:right="57"/>
              <w:jc w:val="right"/>
              <w:rPr>
                <w:lang w:val="en-US"/>
              </w:rPr>
            </w:pPr>
            <w:r>
              <w:rPr>
                <w:lang w:val="en-US"/>
              </w:rPr>
              <w:t>73</w:t>
            </w:r>
          </w:p>
        </w:tc>
        <w:tc>
          <w:tcPr>
            <w:tcW w:w="180" w:type="dxa"/>
          </w:tcPr>
          <w:p w14:paraId="38742D93" w14:textId="77777777" w:rsidR="007C7DCF" w:rsidRPr="00F73937" w:rsidRDefault="007C7DCF" w:rsidP="007C7DCF">
            <w:pPr>
              <w:pStyle w:val="acctfourfigures"/>
              <w:spacing w:line="240" w:lineRule="atLeast"/>
            </w:pPr>
          </w:p>
        </w:tc>
        <w:tc>
          <w:tcPr>
            <w:tcW w:w="1530" w:type="dxa"/>
          </w:tcPr>
          <w:p w14:paraId="5C053FC9" w14:textId="2447B9F0" w:rsidR="007C7DCF" w:rsidRPr="00C409C1" w:rsidRDefault="007C7DCF" w:rsidP="00BB2F46">
            <w:pPr>
              <w:pStyle w:val="acctfourfigures"/>
              <w:tabs>
                <w:tab w:val="clear" w:pos="765"/>
                <w:tab w:val="decimal" w:pos="911"/>
              </w:tabs>
              <w:spacing w:line="240" w:lineRule="atLeast"/>
              <w:ind w:right="11"/>
            </w:pPr>
            <w:r w:rsidRPr="007C7DCF">
              <w:rPr>
                <w:rFonts w:hint="cs"/>
              </w:rPr>
              <w:t>-</w:t>
            </w:r>
          </w:p>
        </w:tc>
      </w:tr>
      <w:tr w:rsidR="007C7DCF" w:rsidRPr="00F73937" w14:paraId="25521920" w14:textId="77777777" w:rsidTr="00BB2F46">
        <w:trPr>
          <w:cantSplit/>
        </w:trPr>
        <w:tc>
          <w:tcPr>
            <w:tcW w:w="6030" w:type="dxa"/>
            <w:shd w:val="clear" w:color="auto" w:fill="auto"/>
          </w:tcPr>
          <w:p w14:paraId="2EBCD42A" w14:textId="77777777" w:rsidR="007C7DCF" w:rsidRPr="00F73937" w:rsidRDefault="007C7DCF" w:rsidP="007C7DCF">
            <w:pPr>
              <w:spacing w:line="240" w:lineRule="atLeast"/>
              <w:ind w:right="-169"/>
              <w:rPr>
                <w:rFonts w:cs="Angsana New"/>
              </w:rPr>
            </w:pPr>
            <w:r w:rsidRPr="00DB4096">
              <w:rPr>
                <w:rFonts w:cs="Angsana New"/>
              </w:rPr>
              <w:t>Intangible assets</w:t>
            </w:r>
          </w:p>
        </w:tc>
        <w:tc>
          <w:tcPr>
            <w:tcW w:w="1440" w:type="dxa"/>
            <w:tcBorders>
              <w:top w:val="nil"/>
              <w:left w:val="nil"/>
              <w:bottom w:val="single" w:sz="4" w:space="0" w:color="auto"/>
              <w:right w:val="nil"/>
            </w:tcBorders>
          </w:tcPr>
          <w:p w14:paraId="1D24146B" w14:textId="31653210" w:rsidR="007C7DCF" w:rsidRPr="007C7DCF" w:rsidRDefault="00F162EF" w:rsidP="007C7DCF">
            <w:pPr>
              <w:pStyle w:val="BodyText"/>
              <w:tabs>
                <w:tab w:val="left" w:pos="540"/>
                <w:tab w:val="decimal" w:pos="829"/>
              </w:tabs>
              <w:spacing w:after="0" w:line="240" w:lineRule="auto"/>
              <w:ind w:right="57"/>
              <w:jc w:val="right"/>
              <w:rPr>
                <w:lang w:val="en-US"/>
              </w:rPr>
            </w:pPr>
            <w:r>
              <w:rPr>
                <w:lang w:val="en-US"/>
              </w:rPr>
              <w:t>177</w:t>
            </w:r>
          </w:p>
        </w:tc>
        <w:tc>
          <w:tcPr>
            <w:tcW w:w="180" w:type="dxa"/>
          </w:tcPr>
          <w:p w14:paraId="0C301974" w14:textId="77777777" w:rsidR="007C7DCF" w:rsidRPr="007C7DCF" w:rsidRDefault="007C7DCF" w:rsidP="007C7DCF">
            <w:pPr>
              <w:pStyle w:val="acctfourfigures"/>
              <w:spacing w:line="240" w:lineRule="atLeast"/>
            </w:pPr>
          </w:p>
        </w:tc>
        <w:tc>
          <w:tcPr>
            <w:tcW w:w="1530" w:type="dxa"/>
            <w:tcBorders>
              <w:top w:val="nil"/>
              <w:left w:val="nil"/>
              <w:bottom w:val="single" w:sz="4" w:space="0" w:color="auto"/>
              <w:right w:val="nil"/>
            </w:tcBorders>
          </w:tcPr>
          <w:p w14:paraId="2C4D1CAE" w14:textId="2F8D250C" w:rsidR="007C7DCF" w:rsidRPr="00C409C1" w:rsidRDefault="007C7DCF" w:rsidP="00BB2F46">
            <w:pPr>
              <w:pStyle w:val="acctfourfigures"/>
              <w:tabs>
                <w:tab w:val="clear" w:pos="765"/>
                <w:tab w:val="decimal" w:pos="911"/>
              </w:tabs>
              <w:spacing w:line="240" w:lineRule="atLeast"/>
              <w:ind w:right="11"/>
            </w:pPr>
            <w:r w:rsidRPr="007C7DCF">
              <w:rPr>
                <w:rFonts w:hint="cs"/>
              </w:rPr>
              <w:t>-</w:t>
            </w:r>
          </w:p>
        </w:tc>
      </w:tr>
      <w:tr w:rsidR="007C7DCF" w:rsidRPr="00F73937" w14:paraId="50FEF4F2" w14:textId="77777777" w:rsidTr="00BB2F46">
        <w:trPr>
          <w:cantSplit/>
        </w:trPr>
        <w:tc>
          <w:tcPr>
            <w:tcW w:w="6030" w:type="dxa"/>
            <w:shd w:val="clear" w:color="auto" w:fill="auto"/>
          </w:tcPr>
          <w:p w14:paraId="599AB944" w14:textId="17E203D0" w:rsidR="007C7DCF" w:rsidRPr="00C409C1" w:rsidRDefault="007C7DCF" w:rsidP="007C7DCF">
            <w:pPr>
              <w:spacing w:line="240" w:lineRule="atLeast"/>
              <w:ind w:right="-169"/>
              <w:rPr>
                <w:rFonts w:cs="Angsana New"/>
                <w:b/>
                <w:bCs/>
              </w:rPr>
            </w:pPr>
            <w:r w:rsidRPr="00C409C1">
              <w:rPr>
                <w:rFonts w:cs="Angsana New"/>
                <w:b/>
                <w:bCs/>
              </w:rPr>
              <w:t>Total</w:t>
            </w:r>
          </w:p>
        </w:tc>
        <w:tc>
          <w:tcPr>
            <w:tcW w:w="1440" w:type="dxa"/>
            <w:tcBorders>
              <w:top w:val="single" w:sz="4" w:space="0" w:color="auto"/>
              <w:left w:val="nil"/>
              <w:bottom w:val="double" w:sz="4" w:space="0" w:color="000000"/>
              <w:right w:val="nil"/>
            </w:tcBorders>
          </w:tcPr>
          <w:p w14:paraId="1FC23AF9" w14:textId="0B4F3F43" w:rsidR="007C7DCF" w:rsidRDefault="00F162EF" w:rsidP="007C7DCF">
            <w:pPr>
              <w:pStyle w:val="BodyText"/>
              <w:tabs>
                <w:tab w:val="left" w:pos="540"/>
                <w:tab w:val="decimal" w:pos="829"/>
              </w:tabs>
              <w:spacing w:after="0" w:line="240" w:lineRule="auto"/>
              <w:ind w:right="57"/>
              <w:jc w:val="right"/>
              <w:rPr>
                <w:b/>
                <w:bCs/>
              </w:rPr>
            </w:pPr>
            <w:r>
              <w:rPr>
                <w:b/>
                <w:bCs/>
              </w:rPr>
              <w:t>16,823</w:t>
            </w:r>
          </w:p>
        </w:tc>
        <w:tc>
          <w:tcPr>
            <w:tcW w:w="180" w:type="dxa"/>
            <w:shd w:val="clear" w:color="auto" w:fill="auto"/>
          </w:tcPr>
          <w:p w14:paraId="795D310E" w14:textId="77777777" w:rsidR="007C7DCF" w:rsidRPr="00E07D7B" w:rsidRDefault="007C7DCF" w:rsidP="007C7DCF">
            <w:pPr>
              <w:pStyle w:val="acctfourfigures"/>
              <w:spacing w:line="240" w:lineRule="atLeast"/>
              <w:rPr>
                <w:b/>
                <w:bCs/>
              </w:rPr>
            </w:pPr>
          </w:p>
        </w:tc>
        <w:tc>
          <w:tcPr>
            <w:tcW w:w="1530" w:type="dxa"/>
            <w:tcBorders>
              <w:top w:val="single" w:sz="4" w:space="0" w:color="auto"/>
              <w:bottom w:val="double" w:sz="4" w:space="0" w:color="000000"/>
            </w:tcBorders>
            <w:shd w:val="clear" w:color="auto" w:fill="auto"/>
          </w:tcPr>
          <w:p w14:paraId="072FD4AF" w14:textId="53C1389B" w:rsidR="007C7DCF" w:rsidRPr="00BB2F46" w:rsidRDefault="007C7DCF" w:rsidP="00BB2F46">
            <w:pPr>
              <w:pStyle w:val="acctfourfigures"/>
              <w:tabs>
                <w:tab w:val="clear" w:pos="765"/>
                <w:tab w:val="decimal" w:pos="911"/>
              </w:tabs>
              <w:spacing w:line="240" w:lineRule="atLeast"/>
              <w:ind w:right="11"/>
              <w:rPr>
                <w:b/>
                <w:bCs/>
              </w:rPr>
            </w:pPr>
            <w:r w:rsidRPr="00BB2F46">
              <w:rPr>
                <w:rFonts w:hint="cs"/>
                <w:b/>
                <w:bCs/>
              </w:rPr>
              <w:t>-</w:t>
            </w:r>
          </w:p>
        </w:tc>
      </w:tr>
      <w:tr w:rsidR="007C7DCF" w:rsidRPr="00F73937" w14:paraId="6B02412C" w14:textId="77777777" w:rsidTr="00BB2F46">
        <w:trPr>
          <w:cantSplit/>
        </w:trPr>
        <w:tc>
          <w:tcPr>
            <w:tcW w:w="6030" w:type="dxa"/>
            <w:shd w:val="clear" w:color="auto" w:fill="auto"/>
          </w:tcPr>
          <w:p w14:paraId="6007CAAB" w14:textId="77777777" w:rsidR="007C7DCF" w:rsidRPr="00F73937" w:rsidRDefault="007C7DCF" w:rsidP="007C7DCF">
            <w:pPr>
              <w:spacing w:line="240" w:lineRule="atLeast"/>
              <w:ind w:right="-169"/>
              <w:rPr>
                <w:rFonts w:cs="Angsana New"/>
                <w:b/>
                <w:bCs/>
                <w:i/>
                <w:iCs/>
              </w:rPr>
            </w:pPr>
          </w:p>
        </w:tc>
        <w:tc>
          <w:tcPr>
            <w:tcW w:w="1440" w:type="dxa"/>
            <w:tcBorders>
              <w:top w:val="double" w:sz="4" w:space="0" w:color="000000"/>
            </w:tcBorders>
            <w:shd w:val="clear" w:color="auto" w:fill="auto"/>
          </w:tcPr>
          <w:p w14:paraId="25F6EB66" w14:textId="77777777" w:rsidR="007C7DCF" w:rsidRPr="00F73937" w:rsidRDefault="007C7DCF" w:rsidP="007C7DCF">
            <w:pPr>
              <w:pStyle w:val="acctfourfigures"/>
              <w:tabs>
                <w:tab w:val="clear" w:pos="765"/>
                <w:tab w:val="decimal" w:pos="731"/>
              </w:tabs>
              <w:spacing w:line="240" w:lineRule="atLeast"/>
              <w:ind w:right="11"/>
              <w:rPr>
                <w:b/>
                <w:bCs/>
              </w:rPr>
            </w:pPr>
          </w:p>
        </w:tc>
        <w:tc>
          <w:tcPr>
            <w:tcW w:w="180" w:type="dxa"/>
            <w:shd w:val="clear" w:color="auto" w:fill="auto"/>
          </w:tcPr>
          <w:p w14:paraId="0CB16367" w14:textId="77777777" w:rsidR="007C7DCF" w:rsidRPr="00F73937" w:rsidRDefault="007C7DCF" w:rsidP="007C7DCF">
            <w:pPr>
              <w:pStyle w:val="acctfourfigures"/>
              <w:spacing w:line="240" w:lineRule="atLeast"/>
            </w:pPr>
          </w:p>
        </w:tc>
        <w:tc>
          <w:tcPr>
            <w:tcW w:w="1530" w:type="dxa"/>
            <w:tcBorders>
              <w:top w:val="double" w:sz="4" w:space="0" w:color="000000"/>
            </w:tcBorders>
            <w:shd w:val="clear" w:color="auto" w:fill="auto"/>
          </w:tcPr>
          <w:p w14:paraId="0C3F1481" w14:textId="77777777" w:rsidR="007C7DCF" w:rsidRPr="00F73937" w:rsidRDefault="007C7DCF" w:rsidP="007C7DCF">
            <w:pPr>
              <w:pStyle w:val="acctfourfigures"/>
              <w:tabs>
                <w:tab w:val="clear" w:pos="765"/>
                <w:tab w:val="decimal" w:pos="731"/>
              </w:tabs>
              <w:spacing w:line="240" w:lineRule="atLeast"/>
              <w:ind w:right="11"/>
              <w:rPr>
                <w:b/>
                <w:bCs/>
              </w:rPr>
            </w:pPr>
          </w:p>
        </w:tc>
      </w:tr>
      <w:tr w:rsidR="007C7DCF" w:rsidRPr="00F73937" w14:paraId="7875E4B0" w14:textId="77777777" w:rsidTr="00BB2F46">
        <w:trPr>
          <w:cantSplit/>
        </w:trPr>
        <w:tc>
          <w:tcPr>
            <w:tcW w:w="6030" w:type="dxa"/>
            <w:shd w:val="clear" w:color="auto" w:fill="auto"/>
          </w:tcPr>
          <w:p w14:paraId="508B2A8C" w14:textId="77777777" w:rsidR="007C7DCF" w:rsidRPr="00F73937" w:rsidRDefault="007C7DCF" w:rsidP="007C7DCF">
            <w:pPr>
              <w:spacing w:line="240" w:lineRule="atLeast"/>
              <w:ind w:right="-169"/>
              <w:rPr>
                <w:b/>
                <w:bCs/>
                <w:i/>
                <w:iCs/>
              </w:rPr>
            </w:pPr>
            <w:r w:rsidRPr="00F73937">
              <w:rPr>
                <w:rFonts w:cs="Angsana New"/>
                <w:b/>
                <w:bCs/>
                <w:i/>
                <w:iCs/>
              </w:rPr>
              <w:t>Other commitments</w:t>
            </w:r>
          </w:p>
        </w:tc>
        <w:tc>
          <w:tcPr>
            <w:tcW w:w="1440" w:type="dxa"/>
            <w:shd w:val="clear" w:color="auto" w:fill="auto"/>
          </w:tcPr>
          <w:p w14:paraId="05EC168D" w14:textId="77777777" w:rsidR="007C7DCF" w:rsidRPr="00F73937" w:rsidRDefault="007C7DCF" w:rsidP="007C7DCF">
            <w:pPr>
              <w:pStyle w:val="acctfourfigures"/>
              <w:tabs>
                <w:tab w:val="clear" w:pos="765"/>
                <w:tab w:val="decimal" w:pos="731"/>
              </w:tabs>
              <w:spacing w:line="240" w:lineRule="atLeast"/>
              <w:ind w:right="11"/>
              <w:rPr>
                <w:b/>
                <w:bCs/>
              </w:rPr>
            </w:pPr>
          </w:p>
        </w:tc>
        <w:tc>
          <w:tcPr>
            <w:tcW w:w="180" w:type="dxa"/>
            <w:shd w:val="clear" w:color="auto" w:fill="auto"/>
          </w:tcPr>
          <w:p w14:paraId="4D29E2F5" w14:textId="77777777" w:rsidR="007C7DCF" w:rsidRPr="00F73937" w:rsidRDefault="007C7DCF" w:rsidP="007C7DCF">
            <w:pPr>
              <w:pStyle w:val="acctfourfigures"/>
              <w:spacing w:line="240" w:lineRule="atLeast"/>
            </w:pPr>
          </w:p>
        </w:tc>
        <w:tc>
          <w:tcPr>
            <w:tcW w:w="1530" w:type="dxa"/>
            <w:shd w:val="clear" w:color="auto" w:fill="auto"/>
          </w:tcPr>
          <w:p w14:paraId="5AF4B2A2" w14:textId="77777777" w:rsidR="007C7DCF" w:rsidRPr="00F73937" w:rsidRDefault="007C7DCF" w:rsidP="007C7DCF">
            <w:pPr>
              <w:pStyle w:val="acctfourfigures"/>
              <w:tabs>
                <w:tab w:val="clear" w:pos="765"/>
                <w:tab w:val="decimal" w:pos="731"/>
              </w:tabs>
              <w:spacing w:line="240" w:lineRule="atLeast"/>
              <w:ind w:right="11"/>
              <w:rPr>
                <w:b/>
                <w:bCs/>
              </w:rPr>
            </w:pPr>
          </w:p>
        </w:tc>
      </w:tr>
      <w:tr w:rsidR="007C7DCF" w:rsidRPr="00F73937" w14:paraId="3E79979B" w14:textId="77777777" w:rsidTr="00BB2F46">
        <w:trPr>
          <w:cantSplit/>
        </w:trPr>
        <w:tc>
          <w:tcPr>
            <w:tcW w:w="6030" w:type="dxa"/>
            <w:shd w:val="clear" w:color="auto" w:fill="auto"/>
          </w:tcPr>
          <w:p w14:paraId="5DD32D18" w14:textId="0D11123B" w:rsidR="007C7DCF" w:rsidRPr="00F73937" w:rsidRDefault="007C7DCF" w:rsidP="007C7DCF">
            <w:pPr>
              <w:spacing w:line="240" w:lineRule="atLeast"/>
            </w:pPr>
            <w:r w:rsidRPr="00EA5307">
              <w:rPr>
                <w:rFonts w:cs="Angsana New"/>
              </w:rPr>
              <w:t>Purchase orders for goods and supplies</w:t>
            </w:r>
          </w:p>
        </w:tc>
        <w:tc>
          <w:tcPr>
            <w:tcW w:w="1440" w:type="dxa"/>
          </w:tcPr>
          <w:p w14:paraId="0975E6FC" w14:textId="2CB607C3" w:rsidR="007C7DCF" w:rsidRPr="007C7DCF" w:rsidRDefault="00F162EF" w:rsidP="007C7DCF">
            <w:pPr>
              <w:pStyle w:val="BodyText"/>
              <w:tabs>
                <w:tab w:val="left" w:pos="540"/>
                <w:tab w:val="decimal" w:pos="829"/>
              </w:tabs>
              <w:spacing w:after="0" w:line="240" w:lineRule="auto"/>
              <w:ind w:right="57"/>
              <w:jc w:val="right"/>
              <w:rPr>
                <w:lang w:val="en-US"/>
              </w:rPr>
            </w:pPr>
            <w:r>
              <w:rPr>
                <w:lang w:val="en-US"/>
              </w:rPr>
              <w:t>203,612</w:t>
            </w:r>
          </w:p>
        </w:tc>
        <w:tc>
          <w:tcPr>
            <w:tcW w:w="180" w:type="dxa"/>
          </w:tcPr>
          <w:p w14:paraId="0B2B0F4B" w14:textId="77777777" w:rsidR="007C7DCF" w:rsidRPr="007C7DCF" w:rsidRDefault="007C7DCF" w:rsidP="007C7DCF">
            <w:pPr>
              <w:pStyle w:val="BodyText"/>
              <w:tabs>
                <w:tab w:val="left" w:pos="540"/>
                <w:tab w:val="decimal" w:pos="873"/>
              </w:tabs>
              <w:spacing w:after="0" w:line="240" w:lineRule="auto"/>
              <w:ind w:right="57"/>
              <w:jc w:val="right"/>
              <w:rPr>
                <w:lang w:val="en-US"/>
              </w:rPr>
            </w:pPr>
          </w:p>
        </w:tc>
        <w:tc>
          <w:tcPr>
            <w:tcW w:w="1530" w:type="dxa"/>
          </w:tcPr>
          <w:p w14:paraId="0DF65723" w14:textId="378DC585" w:rsidR="007C7DCF" w:rsidRPr="007C7DCF" w:rsidRDefault="00CB116D" w:rsidP="00F43133">
            <w:pPr>
              <w:pStyle w:val="BodyText"/>
              <w:tabs>
                <w:tab w:val="left" w:pos="540"/>
                <w:tab w:val="decimal" w:pos="806"/>
              </w:tabs>
              <w:spacing w:after="0" w:line="240" w:lineRule="auto"/>
              <w:ind w:right="192"/>
              <w:jc w:val="right"/>
              <w:rPr>
                <w:lang w:val="en-US"/>
              </w:rPr>
            </w:pPr>
            <w:r>
              <w:rPr>
                <w:lang w:val="en-US"/>
              </w:rPr>
              <w:t>50,207</w:t>
            </w:r>
          </w:p>
        </w:tc>
      </w:tr>
      <w:tr w:rsidR="007C7DCF" w:rsidRPr="00F73937" w14:paraId="2F67FB84" w14:textId="77777777" w:rsidTr="00BB2F46">
        <w:trPr>
          <w:cantSplit/>
        </w:trPr>
        <w:tc>
          <w:tcPr>
            <w:tcW w:w="6030" w:type="dxa"/>
            <w:shd w:val="clear" w:color="auto" w:fill="auto"/>
          </w:tcPr>
          <w:p w14:paraId="59B9F07F" w14:textId="37B7F167" w:rsidR="007C7DCF" w:rsidRPr="00F73937" w:rsidRDefault="007C7DCF" w:rsidP="007C7DCF">
            <w:pPr>
              <w:spacing w:line="240" w:lineRule="atLeast"/>
            </w:pPr>
            <w:r>
              <w:rPr>
                <w:rFonts w:cs="Angsana New"/>
              </w:rPr>
              <w:t>Bank guarantees</w:t>
            </w:r>
          </w:p>
        </w:tc>
        <w:tc>
          <w:tcPr>
            <w:tcW w:w="1440" w:type="dxa"/>
          </w:tcPr>
          <w:p w14:paraId="4D4C1426" w14:textId="5D89F6D9" w:rsidR="007C7DCF" w:rsidRPr="007C7DCF" w:rsidRDefault="00F162EF" w:rsidP="007C7DCF">
            <w:pPr>
              <w:pStyle w:val="BodyText"/>
              <w:tabs>
                <w:tab w:val="left" w:pos="540"/>
                <w:tab w:val="decimal" w:pos="829"/>
              </w:tabs>
              <w:spacing w:after="0" w:line="240" w:lineRule="auto"/>
              <w:ind w:right="57"/>
              <w:jc w:val="right"/>
              <w:rPr>
                <w:lang w:val="en-US"/>
              </w:rPr>
            </w:pPr>
            <w:r>
              <w:rPr>
                <w:lang w:val="en-US"/>
              </w:rPr>
              <w:t>12</w:t>
            </w:r>
            <w:r w:rsidR="008C74FC">
              <w:rPr>
                <w:lang w:val="en-US"/>
              </w:rPr>
              <w:t>5,495</w:t>
            </w:r>
          </w:p>
        </w:tc>
        <w:tc>
          <w:tcPr>
            <w:tcW w:w="180" w:type="dxa"/>
          </w:tcPr>
          <w:p w14:paraId="7AADD1BD" w14:textId="77777777" w:rsidR="007C7DCF" w:rsidRPr="007C7DCF" w:rsidRDefault="007C7DCF" w:rsidP="007C7DCF">
            <w:pPr>
              <w:pStyle w:val="BodyText"/>
              <w:tabs>
                <w:tab w:val="left" w:pos="540"/>
                <w:tab w:val="decimal" w:pos="873"/>
              </w:tabs>
              <w:spacing w:after="0" w:line="240" w:lineRule="auto"/>
              <w:ind w:right="57"/>
              <w:jc w:val="right"/>
              <w:rPr>
                <w:lang w:val="en-US"/>
              </w:rPr>
            </w:pPr>
          </w:p>
        </w:tc>
        <w:tc>
          <w:tcPr>
            <w:tcW w:w="1530" w:type="dxa"/>
          </w:tcPr>
          <w:p w14:paraId="79543AFD" w14:textId="3AD67E03" w:rsidR="007C7DCF" w:rsidRPr="007C7DCF" w:rsidRDefault="00CB116D" w:rsidP="00F43133">
            <w:pPr>
              <w:pStyle w:val="BodyText"/>
              <w:tabs>
                <w:tab w:val="left" w:pos="540"/>
                <w:tab w:val="decimal" w:pos="806"/>
              </w:tabs>
              <w:spacing w:after="0" w:line="240" w:lineRule="auto"/>
              <w:ind w:right="192"/>
              <w:jc w:val="right"/>
              <w:rPr>
                <w:lang w:val="en-US"/>
              </w:rPr>
            </w:pPr>
            <w:r>
              <w:rPr>
                <w:lang w:val="en-US"/>
              </w:rPr>
              <w:t>31,960</w:t>
            </w:r>
          </w:p>
        </w:tc>
      </w:tr>
      <w:tr w:rsidR="00F162EF" w:rsidRPr="00F73937" w14:paraId="63A2D81E" w14:textId="77777777" w:rsidTr="00BB2F46">
        <w:trPr>
          <w:cantSplit/>
        </w:trPr>
        <w:tc>
          <w:tcPr>
            <w:tcW w:w="6030" w:type="dxa"/>
            <w:shd w:val="clear" w:color="auto" w:fill="auto"/>
          </w:tcPr>
          <w:p w14:paraId="2B6E55C3" w14:textId="4AD879C1" w:rsidR="00F162EF" w:rsidRDefault="00F162EF" w:rsidP="007C7DCF">
            <w:pPr>
              <w:spacing w:line="240" w:lineRule="atLeast"/>
              <w:rPr>
                <w:rFonts w:cs="Angsana New"/>
              </w:rPr>
            </w:pPr>
            <w:r w:rsidRPr="00F162EF">
              <w:rPr>
                <w:rFonts w:cs="Angsana New"/>
              </w:rPr>
              <w:t>Unused letters of credit for goods and supplies</w:t>
            </w:r>
          </w:p>
        </w:tc>
        <w:tc>
          <w:tcPr>
            <w:tcW w:w="1440" w:type="dxa"/>
          </w:tcPr>
          <w:p w14:paraId="42DCF182" w14:textId="2F1ABFEA" w:rsidR="00F162EF" w:rsidRDefault="00F162EF" w:rsidP="007C7DCF">
            <w:pPr>
              <w:pStyle w:val="BodyText"/>
              <w:tabs>
                <w:tab w:val="left" w:pos="540"/>
                <w:tab w:val="decimal" w:pos="829"/>
              </w:tabs>
              <w:spacing w:after="0" w:line="240" w:lineRule="auto"/>
              <w:ind w:right="57"/>
              <w:jc w:val="right"/>
              <w:rPr>
                <w:lang w:val="en-US"/>
              </w:rPr>
            </w:pPr>
            <w:r>
              <w:rPr>
                <w:lang w:val="en-US"/>
              </w:rPr>
              <w:t>57,811</w:t>
            </w:r>
          </w:p>
        </w:tc>
        <w:tc>
          <w:tcPr>
            <w:tcW w:w="180" w:type="dxa"/>
          </w:tcPr>
          <w:p w14:paraId="3129CFA2" w14:textId="77777777" w:rsidR="00F162EF" w:rsidRPr="007C7DCF" w:rsidRDefault="00F162EF" w:rsidP="007C7DCF">
            <w:pPr>
              <w:pStyle w:val="BodyText"/>
              <w:tabs>
                <w:tab w:val="left" w:pos="540"/>
                <w:tab w:val="decimal" w:pos="873"/>
              </w:tabs>
              <w:spacing w:after="0" w:line="240" w:lineRule="auto"/>
              <w:ind w:right="57"/>
              <w:jc w:val="right"/>
              <w:rPr>
                <w:lang w:val="en-US"/>
              </w:rPr>
            </w:pPr>
          </w:p>
        </w:tc>
        <w:tc>
          <w:tcPr>
            <w:tcW w:w="1530" w:type="dxa"/>
          </w:tcPr>
          <w:p w14:paraId="2C0F57AA" w14:textId="095FCD75" w:rsidR="00F162EF" w:rsidRDefault="00F162EF" w:rsidP="00F162EF">
            <w:pPr>
              <w:pStyle w:val="BodyText"/>
              <w:tabs>
                <w:tab w:val="left" w:pos="540"/>
                <w:tab w:val="decimal" w:pos="806"/>
              </w:tabs>
              <w:spacing w:after="0" w:line="240" w:lineRule="auto"/>
              <w:ind w:right="57"/>
              <w:jc w:val="center"/>
              <w:rPr>
                <w:lang w:val="en-US"/>
              </w:rPr>
            </w:pPr>
            <w:r>
              <w:rPr>
                <w:lang w:val="en-US"/>
              </w:rPr>
              <w:t xml:space="preserve">        -</w:t>
            </w:r>
          </w:p>
        </w:tc>
      </w:tr>
      <w:tr w:rsidR="007C7DCF" w:rsidRPr="00F73937" w14:paraId="19EA67F9" w14:textId="77777777" w:rsidTr="00BB2F46">
        <w:trPr>
          <w:cantSplit/>
        </w:trPr>
        <w:tc>
          <w:tcPr>
            <w:tcW w:w="6030" w:type="dxa"/>
            <w:shd w:val="clear" w:color="auto" w:fill="auto"/>
          </w:tcPr>
          <w:p w14:paraId="4328B751" w14:textId="77777777" w:rsidR="007C7DCF" w:rsidRPr="00F73937" w:rsidRDefault="007C7DCF" w:rsidP="007C7DCF">
            <w:pPr>
              <w:spacing w:line="240" w:lineRule="atLeast"/>
              <w:rPr>
                <w:b/>
                <w:bCs/>
              </w:rPr>
            </w:pPr>
            <w:r w:rsidRPr="00F73937">
              <w:rPr>
                <w:b/>
                <w:bCs/>
              </w:rPr>
              <w:t>Total</w:t>
            </w:r>
          </w:p>
        </w:tc>
        <w:tc>
          <w:tcPr>
            <w:tcW w:w="1440" w:type="dxa"/>
            <w:tcBorders>
              <w:top w:val="single" w:sz="4" w:space="0" w:color="auto"/>
              <w:left w:val="nil"/>
              <w:bottom w:val="double" w:sz="4" w:space="0" w:color="auto"/>
              <w:right w:val="nil"/>
            </w:tcBorders>
          </w:tcPr>
          <w:p w14:paraId="0C0D7964" w14:textId="67696530" w:rsidR="007C7DCF" w:rsidRPr="007C7DCF" w:rsidRDefault="008C74FC" w:rsidP="007C7DCF">
            <w:pPr>
              <w:pStyle w:val="BodyText"/>
              <w:tabs>
                <w:tab w:val="left" w:pos="540"/>
                <w:tab w:val="decimal" w:pos="829"/>
              </w:tabs>
              <w:spacing w:after="0" w:line="240" w:lineRule="auto"/>
              <w:ind w:right="57"/>
              <w:jc w:val="right"/>
              <w:rPr>
                <w:b/>
                <w:bCs/>
                <w:lang w:val="en-US"/>
              </w:rPr>
            </w:pPr>
            <w:r>
              <w:rPr>
                <w:b/>
                <w:bCs/>
                <w:lang w:val="en-US"/>
              </w:rPr>
              <w:t>386,918</w:t>
            </w:r>
          </w:p>
        </w:tc>
        <w:tc>
          <w:tcPr>
            <w:tcW w:w="180" w:type="dxa"/>
          </w:tcPr>
          <w:p w14:paraId="7BF6B86F" w14:textId="77777777" w:rsidR="007C7DCF" w:rsidRPr="007C7DCF" w:rsidRDefault="007C7DCF" w:rsidP="007C7DCF">
            <w:pPr>
              <w:pStyle w:val="BodyText"/>
              <w:tabs>
                <w:tab w:val="left" w:pos="540"/>
                <w:tab w:val="decimal" w:pos="873"/>
              </w:tabs>
              <w:spacing w:after="0" w:line="240" w:lineRule="auto"/>
              <w:ind w:right="57"/>
              <w:jc w:val="right"/>
              <w:rPr>
                <w:b/>
                <w:bCs/>
                <w:lang w:val="en-US"/>
              </w:rPr>
            </w:pPr>
          </w:p>
        </w:tc>
        <w:tc>
          <w:tcPr>
            <w:tcW w:w="1530" w:type="dxa"/>
            <w:tcBorders>
              <w:top w:val="single" w:sz="4" w:space="0" w:color="auto"/>
              <w:left w:val="nil"/>
              <w:bottom w:val="double" w:sz="4" w:space="0" w:color="auto"/>
              <w:right w:val="nil"/>
            </w:tcBorders>
          </w:tcPr>
          <w:p w14:paraId="430E62A0" w14:textId="6B48338D" w:rsidR="007C7DCF" w:rsidRPr="007C7DCF" w:rsidRDefault="00CB116D" w:rsidP="00F43133">
            <w:pPr>
              <w:pStyle w:val="BodyText"/>
              <w:tabs>
                <w:tab w:val="left" w:pos="540"/>
                <w:tab w:val="decimal" w:pos="806"/>
              </w:tabs>
              <w:spacing w:after="0" w:line="240" w:lineRule="auto"/>
              <w:ind w:right="192"/>
              <w:jc w:val="right"/>
              <w:rPr>
                <w:b/>
                <w:bCs/>
                <w:cs/>
                <w:lang w:val="en-US"/>
              </w:rPr>
            </w:pPr>
            <w:r>
              <w:rPr>
                <w:b/>
                <w:bCs/>
                <w:lang w:val="en-US"/>
              </w:rPr>
              <w:t>82,167</w:t>
            </w:r>
          </w:p>
        </w:tc>
      </w:tr>
    </w:tbl>
    <w:p w14:paraId="37DB3430" w14:textId="77777777" w:rsidR="00CB116D" w:rsidRPr="006447C2" w:rsidRDefault="00CB116D" w:rsidP="00A27607">
      <w:pPr>
        <w:tabs>
          <w:tab w:val="left" w:pos="630"/>
        </w:tabs>
        <w:spacing w:line="240" w:lineRule="auto"/>
        <w:jc w:val="thaiDistribute"/>
        <w:rPr>
          <w:spacing w:val="4"/>
          <w:cs/>
        </w:rPr>
      </w:pPr>
    </w:p>
    <w:p w14:paraId="48702523" w14:textId="79554143" w:rsidR="0043263B" w:rsidRDefault="00A27607" w:rsidP="0043263B">
      <w:pPr>
        <w:pStyle w:val="Heading1"/>
        <w:numPr>
          <w:ilvl w:val="0"/>
          <w:numId w:val="13"/>
        </w:numPr>
        <w:tabs>
          <w:tab w:val="num" w:pos="360"/>
          <w:tab w:val="left" w:pos="567"/>
        </w:tabs>
        <w:spacing w:before="0" w:after="0" w:line="240" w:lineRule="auto"/>
        <w:ind w:left="1080" w:hanging="540"/>
        <w:jc w:val="both"/>
        <w:rPr>
          <w:b/>
          <w:bCs/>
          <w:i w:val="0"/>
          <w:iCs/>
          <w:szCs w:val="24"/>
        </w:rPr>
      </w:pPr>
      <w:r w:rsidRPr="00B07727">
        <w:rPr>
          <w:b/>
          <w:bCs/>
          <w:i w:val="0"/>
          <w:iCs/>
          <w:szCs w:val="24"/>
        </w:rPr>
        <w:t>Event after the reporting period</w:t>
      </w:r>
    </w:p>
    <w:p w14:paraId="6DD2CFBA" w14:textId="3F2E6853" w:rsidR="00191D85" w:rsidRDefault="0043263B" w:rsidP="00B36729">
      <w:pPr>
        <w:pStyle w:val="BodyText"/>
        <w:spacing w:after="0"/>
        <w:ind w:left="1080"/>
        <w:jc w:val="thaiDistribute"/>
        <w:rPr>
          <w:rFonts w:cstheme="minorBidi"/>
          <w:lang w:val="en-US" w:eastAsia="x-none"/>
        </w:rPr>
      </w:pPr>
      <w:r>
        <w:rPr>
          <w:lang w:val="en-GB" w:eastAsia="x-none"/>
        </w:rPr>
        <w:br/>
      </w:r>
      <w:r w:rsidR="004953DD" w:rsidRPr="002F75F6">
        <w:rPr>
          <w:rFonts w:cstheme="minorBidi"/>
          <w:lang w:val="en-US" w:eastAsia="x-none"/>
        </w:rPr>
        <w:t xml:space="preserve">At the Board of Directors Meeting of </w:t>
      </w:r>
      <w:r w:rsidR="00700440">
        <w:rPr>
          <w:rFonts w:cstheme="minorBidi"/>
          <w:lang w:val="en-US" w:eastAsia="x-none"/>
        </w:rPr>
        <w:t>the Company</w:t>
      </w:r>
      <w:r w:rsidR="004953DD" w:rsidRPr="002F75F6">
        <w:rPr>
          <w:rFonts w:cstheme="minorBidi"/>
          <w:lang w:val="en-US" w:eastAsia="x-none"/>
        </w:rPr>
        <w:t xml:space="preserve"> held on </w:t>
      </w:r>
      <w:r w:rsidR="00700440">
        <w:rPr>
          <w:rFonts w:cstheme="minorBidi"/>
          <w:lang w:val="en-US" w:eastAsia="x-none"/>
        </w:rPr>
        <w:t>14 November</w:t>
      </w:r>
      <w:r w:rsidR="004953DD" w:rsidRPr="002F75F6">
        <w:rPr>
          <w:rFonts w:cstheme="minorBidi"/>
          <w:lang w:val="en-US" w:eastAsia="x-none"/>
        </w:rPr>
        <w:t xml:space="preserve"> 2023, the Board of Directors </w:t>
      </w:r>
      <w:r w:rsidR="00DA3BDF">
        <w:rPr>
          <w:rFonts w:cstheme="minorBidi"/>
          <w:lang w:val="en-US" w:eastAsia="x-none"/>
        </w:rPr>
        <w:t xml:space="preserve">approved the resolutions </w:t>
      </w:r>
      <w:r w:rsidR="00443EFF">
        <w:rPr>
          <w:rFonts w:cstheme="minorBidi"/>
          <w:lang w:val="en-US" w:eastAsia="x-none"/>
        </w:rPr>
        <w:t xml:space="preserve">of </w:t>
      </w:r>
      <w:r w:rsidR="00EE30B7">
        <w:rPr>
          <w:rFonts w:cstheme="minorBidi"/>
          <w:lang w:val="en-US" w:eastAsia="x-none"/>
        </w:rPr>
        <w:t>restructuring</w:t>
      </w:r>
      <w:r w:rsidR="007B0A3D">
        <w:rPr>
          <w:rFonts w:cstheme="minorBidi"/>
          <w:lang w:val="en-US" w:eastAsia="x-none"/>
        </w:rPr>
        <w:t xml:space="preserve"> </w:t>
      </w:r>
      <w:r w:rsidR="007A2DE1">
        <w:rPr>
          <w:rFonts w:cstheme="minorBidi"/>
          <w:lang w:val="en-US" w:eastAsia="x-none"/>
        </w:rPr>
        <w:t>of</w:t>
      </w:r>
      <w:r w:rsidR="00443EFF">
        <w:rPr>
          <w:rFonts w:cstheme="minorBidi"/>
          <w:lang w:val="en-US" w:eastAsia="x-none"/>
        </w:rPr>
        <w:t xml:space="preserve"> shareholding in </w:t>
      </w:r>
      <w:r w:rsidR="007A2DE1">
        <w:rPr>
          <w:rFonts w:cstheme="minorBidi"/>
          <w:lang w:val="en-US" w:eastAsia="x-none"/>
        </w:rPr>
        <w:t>Love Leasing Co., Ltd.</w:t>
      </w:r>
      <w:r w:rsidR="006F2C82">
        <w:rPr>
          <w:rFonts w:cstheme="minorBidi"/>
          <w:lang w:val="en-US" w:eastAsia="x-none"/>
        </w:rPr>
        <w:t xml:space="preserve">, </w:t>
      </w:r>
      <w:r w:rsidR="00B74406">
        <w:rPr>
          <w:rFonts w:cstheme="minorBidi"/>
          <w:lang w:val="en-US" w:eastAsia="x-none"/>
        </w:rPr>
        <w:t>an</w:t>
      </w:r>
      <w:r w:rsidR="006F2C82">
        <w:rPr>
          <w:rFonts w:cstheme="minorBidi"/>
          <w:lang w:val="en-US" w:eastAsia="x-none"/>
        </w:rPr>
        <w:t xml:space="preserve"> indirect </w:t>
      </w:r>
      <w:r w:rsidR="006F2C82" w:rsidRPr="00443EFF">
        <w:rPr>
          <w:rFonts w:cstheme="minorBidi"/>
          <w:spacing w:val="-6"/>
          <w:lang w:val="en-US" w:eastAsia="x-none"/>
        </w:rPr>
        <w:t>subsidiary</w:t>
      </w:r>
      <w:r w:rsidR="00443EFF" w:rsidRPr="00443EFF">
        <w:rPr>
          <w:rFonts w:cstheme="minorBidi"/>
          <w:spacing w:val="-6"/>
          <w:lang w:val="en-US" w:eastAsia="x-none"/>
        </w:rPr>
        <w:t xml:space="preserve"> of the Company</w:t>
      </w:r>
      <w:r w:rsidR="00FF00BB" w:rsidRPr="00443EFF">
        <w:rPr>
          <w:rFonts w:cstheme="minorBidi"/>
          <w:spacing w:val="-6"/>
          <w:lang w:val="en-US" w:eastAsia="x-none"/>
        </w:rPr>
        <w:t xml:space="preserve">. </w:t>
      </w:r>
      <w:r w:rsidR="00211443">
        <w:rPr>
          <w:rFonts w:cstheme="minorBidi"/>
          <w:spacing w:val="-6"/>
          <w:lang w:val="en-US" w:eastAsia="x-none"/>
        </w:rPr>
        <w:t>In this regard</w:t>
      </w:r>
      <w:r w:rsidR="009779C4">
        <w:rPr>
          <w:rFonts w:cstheme="minorBidi"/>
          <w:spacing w:val="-6"/>
          <w:lang w:val="en-US" w:eastAsia="x-none"/>
        </w:rPr>
        <w:t>, SABUY</w:t>
      </w:r>
      <w:r w:rsidR="00FF00BB" w:rsidRPr="00443EFF">
        <w:rPr>
          <w:rFonts w:cstheme="minorBidi"/>
          <w:spacing w:val="-6"/>
          <w:lang w:val="en-US" w:eastAsia="x-none"/>
        </w:rPr>
        <w:t xml:space="preserve"> Capital</w:t>
      </w:r>
      <w:r w:rsidR="00EA7DBD" w:rsidRPr="00443EFF">
        <w:rPr>
          <w:rFonts w:cstheme="minorBidi"/>
          <w:spacing w:val="-6"/>
          <w:lang w:val="en-US" w:eastAsia="x-none"/>
        </w:rPr>
        <w:t xml:space="preserve"> Plus Co., Ltd.</w:t>
      </w:r>
      <w:r w:rsidR="00640BAA" w:rsidRPr="00443EFF">
        <w:rPr>
          <w:rFonts w:cstheme="minorBidi"/>
          <w:spacing w:val="-6"/>
          <w:lang w:val="en-US" w:eastAsia="x-none"/>
        </w:rPr>
        <w:t xml:space="preserve"> will </w:t>
      </w:r>
      <w:r w:rsidR="00F7742A" w:rsidRPr="00443EFF">
        <w:rPr>
          <w:rFonts w:cstheme="minorBidi"/>
          <w:spacing w:val="-6"/>
          <w:lang w:val="en-US" w:eastAsia="x-none"/>
        </w:rPr>
        <w:t>sell ordinary share</w:t>
      </w:r>
      <w:r w:rsidR="001D5B79">
        <w:rPr>
          <w:rFonts w:cstheme="minorBidi"/>
          <w:spacing w:val="-6"/>
          <w:lang w:val="en-US" w:eastAsia="x-none"/>
        </w:rPr>
        <w:t>s</w:t>
      </w:r>
      <w:r w:rsidR="00F7742A" w:rsidRPr="00443EFF">
        <w:rPr>
          <w:rFonts w:cstheme="minorBidi"/>
          <w:spacing w:val="-6"/>
          <w:lang w:val="en-US" w:eastAsia="x-none"/>
        </w:rPr>
        <w:t xml:space="preserve"> of Love Leasing Co., Ltd.</w:t>
      </w:r>
      <w:r w:rsidR="007A2DE1">
        <w:rPr>
          <w:rFonts w:cstheme="minorBidi"/>
          <w:lang w:val="en-US" w:eastAsia="x-none"/>
        </w:rPr>
        <w:t xml:space="preserve"> in the amount not </w:t>
      </w:r>
      <w:r w:rsidR="0052216D">
        <w:rPr>
          <w:rFonts w:cstheme="minorBidi"/>
          <w:lang w:val="en-US" w:eastAsia="x-none"/>
        </w:rPr>
        <w:t>over</w:t>
      </w:r>
      <w:r w:rsidR="009C6E8D">
        <w:rPr>
          <w:rFonts w:cstheme="minorBidi"/>
          <w:lang w:val="en-US" w:eastAsia="x-none"/>
        </w:rPr>
        <w:t xml:space="preserve"> 1,540,000 shares, equivalent</w:t>
      </w:r>
      <w:r w:rsidR="008C31AE">
        <w:rPr>
          <w:rFonts w:cstheme="minorBidi"/>
          <w:lang w:val="en-US" w:eastAsia="x-none"/>
        </w:rPr>
        <w:t xml:space="preserve"> to 100% </w:t>
      </w:r>
      <w:r w:rsidR="006F2C82">
        <w:rPr>
          <w:rFonts w:cstheme="minorBidi"/>
          <w:lang w:val="en-US" w:eastAsia="x-none"/>
        </w:rPr>
        <w:t xml:space="preserve">of total shares in such </w:t>
      </w:r>
      <w:r w:rsidR="00F7742A">
        <w:rPr>
          <w:rFonts w:cstheme="minorBidi"/>
          <w:lang w:val="en-US" w:eastAsia="x-none"/>
        </w:rPr>
        <w:t>company</w:t>
      </w:r>
      <w:r w:rsidR="00443EFF">
        <w:rPr>
          <w:rFonts w:cstheme="minorBidi"/>
          <w:lang w:val="en-US" w:eastAsia="x-none"/>
        </w:rPr>
        <w:t xml:space="preserve"> </w:t>
      </w:r>
      <w:r w:rsidR="00F7742A">
        <w:rPr>
          <w:rFonts w:cstheme="minorBidi"/>
          <w:lang w:val="en-US" w:eastAsia="x-none"/>
        </w:rPr>
        <w:t>to the Company</w:t>
      </w:r>
      <w:r w:rsidR="00A73A0D">
        <w:rPr>
          <w:rFonts w:cstheme="minorBidi"/>
          <w:lang w:val="en-US" w:eastAsia="x-none"/>
        </w:rPr>
        <w:t xml:space="preserve"> in the amount not over Baht 400 million.</w:t>
      </w:r>
    </w:p>
    <w:p w14:paraId="30BD72E4" w14:textId="73002A76" w:rsidR="00477BF6" w:rsidRPr="00367218" w:rsidRDefault="00477BF6" w:rsidP="00F162EF">
      <w:pPr>
        <w:ind w:left="1080"/>
        <w:jc w:val="thaiDistribute"/>
        <w:rPr>
          <w:rFonts w:cstheme="minorBidi"/>
          <w:spacing w:val="-2"/>
          <w:lang w:eastAsia="x-none"/>
        </w:rPr>
      </w:pPr>
    </w:p>
    <w:p w14:paraId="4B040DA9" w14:textId="77777777" w:rsidR="004B2865" w:rsidRPr="00D81968" w:rsidRDefault="004B2865" w:rsidP="004B2865">
      <w:pPr>
        <w:spacing w:line="240" w:lineRule="auto"/>
        <w:ind w:left="5" w:firstLine="562"/>
        <w:rPr>
          <w:rFonts w:cstheme="minorBidi"/>
          <w:color w:val="000000"/>
          <w:cs/>
        </w:rPr>
      </w:pPr>
    </w:p>
    <w:sectPr w:rsidR="004B2865" w:rsidRPr="00D81968" w:rsidSect="004C693C">
      <w:pgSz w:w="11907" w:h="16840" w:code="9"/>
      <w:pgMar w:top="1152" w:right="1152" w:bottom="900" w:left="69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7AEDF" w14:textId="77777777" w:rsidR="00BF24F1" w:rsidRDefault="00BF24F1">
      <w:r>
        <w:separator/>
      </w:r>
    </w:p>
  </w:endnote>
  <w:endnote w:type="continuationSeparator" w:id="0">
    <w:p w14:paraId="3FD9C257" w14:textId="77777777" w:rsidR="00BF24F1" w:rsidRDefault="00BF24F1">
      <w:r>
        <w:continuationSeparator/>
      </w:r>
    </w:p>
  </w:endnote>
  <w:endnote w:type="continuationNotice" w:id="1">
    <w:p w14:paraId="6DEF4128" w14:textId="77777777" w:rsidR="00BF24F1" w:rsidRDefault="00BF24F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126810"/>
      <w:docPartObj>
        <w:docPartGallery w:val="Page Numbers (Bottom of Page)"/>
        <w:docPartUnique/>
      </w:docPartObj>
    </w:sdtPr>
    <w:sdtEndPr>
      <w:rPr>
        <w:noProof/>
        <w:sz w:val="22"/>
      </w:rPr>
    </w:sdtEndPr>
    <w:sdtContent>
      <w:p w14:paraId="06FCE21E" w14:textId="3D13108E" w:rsidR="00F55578" w:rsidRPr="00F55578" w:rsidRDefault="00F55578">
        <w:pPr>
          <w:pStyle w:val="Footer"/>
          <w:jc w:val="center"/>
          <w:rPr>
            <w:sz w:val="22"/>
          </w:rPr>
        </w:pPr>
        <w:r w:rsidRPr="00F55578">
          <w:rPr>
            <w:sz w:val="22"/>
          </w:rPr>
          <w:fldChar w:fldCharType="begin"/>
        </w:r>
        <w:r w:rsidRPr="00F55578">
          <w:rPr>
            <w:sz w:val="22"/>
          </w:rPr>
          <w:instrText xml:space="preserve"> PAGE   \* MERGEFORMAT </w:instrText>
        </w:r>
        <w:r w:rsidRPr="00F55578">
          <w:rPr>
            <w:sz w:val="22"/>
          </w:rPr>
          <w:fldChar w:fldCharType="separate"/>
        </w:r>
        <w:r w:rsidRPr="00F55578">
          <w:rPr>
            <w:noProof/>
            <w:sz w:val="22"/>
          </w:rPr>
          <w:t>2</w:t>
        </w:r>
        <w:r w:rsidRPr="00F55578">
          <w:rPr>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063BB" w14:textId="77777777" w:rsidR="00842D2A" w:rsidRPr="004A4C74" w:rsidRDefault="00842D2A" w:rsidP="004A4C74">
    <w:pPr>
      <w:pStyle w:val="Footer"/>
      <w:jc w:val="center"/>
    </w:pPr>
    <w:r w:rsidRPr="004A4C74">
      <w:rPr>
        <w:caps/>
        <w:sz w:val="22"/>
      </w:rPr>
      <w:fldChar w:fldCharType="begin"/>
    </w:r>
    <w:r w:rsidRPr="004A4C74">
      <w:rPr>
        <w:caps/>
        <w:sz w:val="22"/>
      </w:rPr>
      <w:instrText xml:space="preserve"> PAGE   \* MERGEFORMAT </w:instrText>
    </w:r>
    <w:r w:rsidRPr="004A4C74">
      <w:rPr>
        <w:caps/>
        <w:sz w:val="22"/>
      </w:rPr>
      <w:fldChar w:fldCharType="separate"/>
    </w:r>
    <w:r>
      <w:rPr>
        <w:caps/>
        <w:noProof/>
        <w:sz w:val="22"/>
      </w:rPr>
      <w:t>65</w:t>
    </w:r>
    <w:r w:rsidRPr="004A4C74">
      <w:rPr>
        <w:caps/>
        <w:noProof/>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78931760"/>
      <w:docPartObj>
        <w:docPartGallery w:val="Page Numbers (Bottom of Page)"/>
        <w:docPartUnique/>
      </w:docPartObj>
    </w:sdtPr>
    <w:sdtEndPr>
      <w:rPr>
        <w:noProof/>
      </w:rPr>
    </w:sdtEndPr>
    <w:sdtContent>
      <w:p w14:paraId="7DDB93ED" w14:textId="4451AA94" w:rsidR="00A27607" w:rsidRDefault="00A27607">
        <w:pPr>
          <w:pStyle w:val="Footer"/>
          <w:jc w:val="center"/>
        </w:pPr>
        <w:r w:rsidRPr="00414BFF">
          <w:rPr>
            <w:sz w:val="22"/>
          </w:rPr>
          <w:fldChar w:fldCharType="begin"/>
        </w:r>
        <w:r w:rsidRPr="00414BFF">
          <w:rPr>
            <w:sz w:val="22"/>
          </w:rPr>
          <w:instrText xml:space="preserve"> PAGE   \* MERGEFORMAT </w:instrText>
        </w:r>
        <w:r w:rsidRPr="00414BFF">
          <w:rPr>
            <w:sz w:val="22"/>
          </w:rPr>
          <w:fldChar w:fldCharType="separate"/>
        </w:r>
        <w:r>
          <w:rPr>
            <w:noProof/>
            <w:sz w:val="22"/>
          </w:rPr>
          <w:t>72</w:t>
        </w:r>
        <w:r w:rsidRPr="00414BFF">
          <w:rPr>
            <w:noProof/>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1781B" w14:textId="77777777" w:rsidR="00BF24F1" w:rsidRDefault="00BF24F1">
      <w:r>
        <w:separator/>
      </w:r>
    </w:p>
  </w:footnote>
  <w:footnote w:type="continuationSeparator" w:id="0">
    <w:p w14:paraId="361B7325" w14:textId="77777777" w:rsidR="00BF24F1" w:rsidRDefault="00BF24F1">
      <w:r>
        <w:continuationSeparator/>
      </w:r>
    </w:p>
  </w:footnote>
  <w:footnote w:type="continuationNotice" w:id="1">
    <w:p w14:paraId="37A8DE4C" w14:textId="77777777" w:rsidR="00BF24F1" w:rsidRDefault="00BF24F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2F721" w14:textId="1C6FD777" w:rsidR="002866A5" w:rsidRDefault="003A2C80" w:rsidP="00050033">
    <w:pPr>
      <w:pStyle w:val="acctmainheading"/>
      <w:tabs>
        <w:tab w:val="left" w:pos="7810"/>
      </w:tabs>
      <w:spacing w:after="0" w:line="240" w:lineRule="atLeast"/>
    </w:pPr>
    <w:r>
      <w:rPr>
        <w:rFonts w:cs="Angsana New"/>
      </w:rPr>
      <w:t>SABUY</w:t>
    </w:r>
    <w:r w:rsidR="002866A5">
      <w:t xml:space="preserve"> Technology</w:t>
    </w:r>
    <w:r w:rsidR="002866A5" w:rsidRPr="00EC3D92">
      <w:t xml:space="preserve"> Public Comp</w:t>
    </w:r>
    <w:r w:rsidR="002866A5">
      <w:t>any Limited and its Subsidiaries</w:t>
    </w:r>
  </w:p>
  <w:p w14:paraId="3A7F7EA9" w14:textId="77777777" w:rsidR="002866A5" w:rsidRPr="00E379F2" w:rsidRDefault="002866A5" w:rsidP="00050033">
    <w:pPr>
      <w:pStyle w:val="acctmainheading"/>
      <w:tabs>
        <w:tab w:val="left" w:pos="7810"/>
      </w:tabs>
      <w:spacing w:after="0" w:line="240" w:lineRule="atLeast"/>
      <w:rPr>
        <w:sz w:val="24"/>
        <w:szCs w:val="24"/>
      </w:rPr>
    </w:pPr>
    <w:r w:rsidRPr="00E379F2">
      <w:rPr>
        <w:sz w:val="24"/>
        <w:szCs w:val="24"/>
      </w:rPr>
      <w:t xml:space="preserve">Notes to the condensed interim financial </w:t>
    </w:r>
    <w:proofErr w:type="gramStart"/>
    <w:r w:rsidRPr="00E379F2">
      <w:rPr>
        <w:sz w:val="24"/>
        <w:szCs w:val="24"/>
      </w:rPr>
      <w:t>statements</w:t>
    </w:r>
    <w:proofErr w:type="gramEnd"/>
  </w:p>
  <w:p w14:paraId="482AF2C9" w14:textId="65B82C92" w:rsidR="002866A5" w:rsidRPr="00E379F2" w:rsidRDefault="002866A5" w:rsidP="00050033">
    <w:pPr>
      <w:pStyle w:val="acctmainheading"/>
      <w:tabs>
        <w:tab w:val="left" w:pos="7810"/>
      </w:tabs>
      <w:spacing w:after="0" w:line="240" w:lineRule="atLeast"/>
      <w:rPr>
        <w:sz w:val="24"/>
        <w:szCs w:val="24"/>
      </w:rPr>
    </w:pPr>
    <w:r w:rsidRPr="00E379F2">
      <w:rPr>
        <w:sz w:val="24"/>
        <w:szCs w:val="24"/>
      </w:rPr>
      <w:t xml:space="preserve">For the </w:t>
    </w:r>
    <w:r w:rsidR="009D6928">
      <w:rPr>
        <w:rFonts w:cs="Angsana New"/>
        <w:sz w:val="24"/>
        <w:szCs w:val="30"/>
      </w:rPr>
      <w:t xml:space="preserve">three-month and </w:t>
    </w:r>
    <w:r w:rsidR="00CD62CA">
      <w:rPr>
        <w:rFonts w:cs="Angsana New"/>
        <w:sz w:val="24"/>
        <w:szCs w:val="30"/>
      </w:rPr>
      <w:t>nine</w:t>
    </w:r>
    <w:r w:rsidRPr="00E379F2">
      <w:rPr>
        <w:sz w:val="24"/>
        <w:szCs w:val="24"/>
      </w:rPr>
      <w:t>-month</w:t>
    </w:r>
    <w:r w:rsidR="00713D27">
      <w:rPr>
        <w:sz w:val="24"/>
        <w:szCs w:val="24"/>
      </w:rPr>
      <w:t xml:space="preserve"> </w:t>
    </w:r>
    <w:r w:rsidR="00881B63">
      <w:rPr>
        <w:sz w:val="24"/>
        <w:szCs w:val="24"/>
      </w:rPr>
      <w:t>period</w:t>
    </w:r>
    <w:r w:rsidR="009D6928">
      <w:rPr>
        <w:sz w:val="24"/>
        <w:szCs w:val="24"/>
      </w:rPr>
      <w:t>s</w:t>
    </w:r>
    <w:r w:rsidR="00881B63">
      <w:rPr>
        <w:sz w:val="24"/>
        <w:szCs w:val="24"/>
      </w:rPr>
      <w:t xml:space="preserve"> </w:t>
    </w:r>
    <w:r w:rsidRPr="00E379F2">
      <w:rPr>
        <w:sz w:val="24"/>
        <w:szCs w:val="24"/>
      </w:rPr>
      <w:t xml:space="preserve">ended </w:t>
    </w:r>
    <w:r w:rsidR="00713D27">
      <w:rPr>
        <w:sz w:val="24"/>
        <w:szCs w:val="24"/>
      </w:rPr>
      <w:t>3</w:t>
    </w:r>
    <w:r w:rsidR="00261E9F">
      <w:rPr>
        <w:sz w:val="24"/>
        <w:szCs w:val="24"/>
      </w:rPr>
      <w:t xml:space="preserve">0 </w:t>
    </w:r>
    <w:r w:rsidR="00CD62CA">
      <w:rPr>
        <w:sz w:val="24"/>
        <w:szCs w:val="24"/>
      </w:rPr>
      <w:t>September</w:t>
    </w:r>
    <w:r>
      <w:rPr>
        <w:sz w:val="24"/>
        <w:szCs w:val="24"/>
      </w:rPr>
      <w:t xml:space="preserve"> 202</w:t>
    </w:r>
    <w:r w:rsidR="00881B63">
      <w:rPr>
        <w:sz w:val="24"/>
        <w:szCs w:val="24"/>
      </w:rPr>
      <w:t>3</w:t>
    </w:r>
    <w:r w:rsidRPr="00E379F2">
      <w:rPr>
        <w:sz w:val="24"/>
        <w:szCs w:val="24"/>
      </w:rPr>
      <w:t xml:space="preserve"> (Unaudited)</w:t>
    </w:r>
    <w:r w:rsidRPr="00E379F2">
      <w:rPr>
        <w:sz w:val="24"/>
        <w:szCs w:val="24"/>
      </w:rPr>
      <w:tab/>
    </w:r>
  </w:p>
  <w:p w14:paraId="32B0D73F" w14:textId="77777777" w:rsidR="002866A5" w:rsidRDefault="002866A5" w:rsidP="009C466D">
    <w:pPr>
      <w:pStyle w:val="acctmainheading"/>
      <w:spacing w:after="0" w:line="240" w:lineRule="atLeast"/>
      <w:rPr>
        <w:rFonts w:cs="Angsana New"/>
        <w:sz w:val="24"/>
        <w:szCs w:val="24"/>
      </w:rPr>
    </w:pPr>
  </w:p>
  <w:p w14:paraId="453E57A4" w14:textId="77777777" w:rsidR="002866A5" w:rsidRDefault="002866A5" w:rsidP="009C466D">
    <w:pPr>
      <w:pStyle w:val="acctmainheading"/>
      <w:spacing w:after="0" w:line="240" w:lineRule="atLeast"/>
      <w:rPr>
        <w:rFonts w:cs="Angsana New"/>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C68D2" w14:textId="77777777" w:rsidR="00750465" w:rsidRDefault="00750465" w:rsidP="00050033">
    <w:pPr>
      <w:pStyle w:val="acctmainheading"/>
      <w:tabs>
        <w:tab w:val="left" w:pos="7810"/>
      </w:tabs>
      <w:spacing w:after="0" w:line="240" w:lineRule="atLeast"/>
    </w:pPr>
    <w:r>
      <w:rPr>
        <w:rFonts w:cs="Angsana New"/>
      </w:rPr>
      <w:t>SABUY</w:t>
    </w:r>
    <w:r>
      <w:t xml:space="preserve"> Technology</w:t>
    </w:r>
    <w:r w:rsidRPr="00EC3D92">
      <w:t xml:space="preserve"> Public Comp</w:t>
    </w:r>
    <w:r>
      <w:t>any Limited and its Subsidiaries</w:t>
    </w:r>
  </w:p>
  <w:p w14:paraId="636E1D93" w14:textId="77777777" w:rsidR="00750465" w:rsidRPr="00E379F2" w:rsidRDefault="00750465" w:rsidP="00050033">
    <w:pPr>
      <w:pStyle w:val="acctmainheading"/>
      <w:tabs>
        <w:tab w:val="left" w:pos="7810"/>
      </w:tabs>
      <w:spacing w:after="0" w:line="240" w:lineRule="atLeast"/>
      <w:rPr>
        <w:sz w:val="24"/>
        <w:szCs w:val="24"/>
      </w:rPr>
    </w:pPr>
    <w:r w:rsidRPr="00E379F2">
      <w:rPr>
        <w:sz w:val="24"/>
        <w:szCs w:val="24"/>
      </w:rPr>
      <w:t xml:space="preserve">Notes to the condensed interim financial </w:t>
    </w:r>
    <w:proofErr w:type="gramStart"/>
    <w:r w:rsidRPr="00E379F2">
      <w:rPr>
        <w:sz w:val="24"/>
        <w:szCs w:val="24"/>
      </w:rPr>
      <w:t>statements</w:t>
    </w:r>
    <w:proofErr w:type="gramEnd"/>
  </w:p>
  <w:p w14:paraId="12716FB7" w14:textId="77777777" w:rsidR="00750465" w:rsidRPr="00E379F2" w:rsidRDefault="00750465" w:rsidP="00050033">
    <w:pPr>
      <w:pStyle w:val="acctmainheading"/>
      <w:tabs>
        <w:tab w:val="left" w:pos="7810"/>
      </w:tabs>
      <w:spacing w:after="0" w:line="240" w:lineRule="atLeast"/>
      <w:rPr>
        <w:sz w:val="24"/>
        <w:szCs w:val="24"/>
      </w:rPr>
    </w:pPr>
    <w:r w:rsidRPr="00E379F2">
      <w:rPr>
        <w:sz w:val="24"/>
        <w:szCs w:val="24"/>
      </w:rPr>
      <w:t xml:space="preserve">For the </w:t>
    </w:r>
    <w:r>
      <w:rPr>
        <w:rFonts w:cs="Angsana New"/>
        <w:sz w:val="24"/>
        <w:szCs w:val="30"/>
      </w:rPr>
      <w:t>three-month and nine</w:t>
    </w:r>
    <w:r w:rsidRPr="00E379F2">
      <w:rPr>
        <w:sz w:val="24"/>
        <w:szCs w:val="24"/>
      </w:rPr>
      <w:t>-month</w:t>
    </w:r>
    <w:r>
      <w:rPr>
        <w:sz w:val="24"/>
        <w:szCs w:val="24"/>
      </w:rPr>
      <w:t xml:space="preserve"> periods </w:t>
    </w:r>
    <w:r w:rsidRPr="00E379F2">
      <w:rPr>
        <w:sz w:val="24"/>
        <w:szCs w:val="24"/>
      </w:rPr>
      <w:t xml:space="preserve">ended </w:t>
    </w:r>
    <w:r>
      <w:rPr>
        <w:sz w:val="24"/>
        <w:szCs w:val="24"/>
      </w:rPr>
      <w:t>30 September 2023</w:t>
    </w:r>
    <w:r w:rsidRPr="00E379F2">
      <w:rPr>
        <w:sz w:val="24"/>
        <w:szCs w:val="24"/>
      </w:rPr>
      <w:t xml:space="preserve"> (Unaudited)</w:t>
    </w:r>
    <w:r w:rsidRPr="00E379F2">
      <w:rPr>
        <w:sz w:val="24"/>
        <w:szCs w:val="24"/>
      </w:rPr>
      <w:tab/>
    </w:r>
  </w:p>
  <w:p w14:paraId="24D774C2" w14:textId="77777777" w:rsidR="00750465" w:rsidRDefault="00750465" w:rsidP="009C466D">
    <w:pPr>
      <w:pStyle w:val="acctmainheading"/>
      <w:spacing w:after="0" w:line="240" w:lineRule="atLeast"/>
      <w:rPr>
        <w:rFonts w:cs="Angsana New"/>
        <w:sz w:val="24"/>
        <w:szCs w:val="24"/>
      </w:rPr>
    </w:pPr>
  </w:p>
  <w:p w14:paraId="78A6EF92" w14:textId="77777777" w:rsidR="00750465" w:rsidRDefault="00750465" w:rsidP="009C466D">
    <w:pPr>
      <w:pStyle w:val="acctmainheading"/>
      <w:spacing w:after="0" w:line="240" w:lineRule="atLeast"/>
      <w:rPr>
        <w:rFonts w:cs="Angsana New"/>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1F651" w14:textId="4568FB60" w:rsidR="00842D2A" w:rsidRDefault="00842D2A" w:rsidP="00C35032">
    <w:pPr>
      <w:pStyle w:val="acctmainheading"/>
      <w:tabs>
        <w:tab w:val="left" w:pos="7810"/>
      </w:tabs>
      <w:spacing w:after="0" w:line="240" w:lineRule="atLeast"/>
      <w:ind w:left="180"/>
    </w:pPr>
    <w:r>
      <w:t>S</w:t>
    </w:r>
    <w:r w:rsidR="00903AA2">
      <w:t>ABUY</w:t>
    </w:r>
    <w:r>
      <w:t xml:space="preserve"> Technology</w:t>
    </w:r>
    <w:r w:rsidRPr="00EC3D92">
      <w:t xml:space="preserve"> Public Comp</w:t>
    </w:r>
    <w:r>
      <w:t>any Limited and its Subsidiaries</w:t>
    </w:r>
  </w:p>
  <w:p w14:paraId="1873477D" w14:textId="77777777" w:rsidR="00842D2A" w:rsidRPr="0093722D" w:rsidRDefault="00842D2A" w:rsidP="00C35032">
    <w:pPr>
      <w:pStyle w:val="acctmainheading"/>
      <w:spacing w:after="0" w:line="280" w:lineRule="atLeast"/>
      <w:ind w:left="180"/>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 xml:space="preserve">inancial </w:t>
    </w:r>
    <w:proofErr w:type="gramStart"/>
    <w:r w:rsidRPr="0093722D">
      <w:rPr>
        <w:sz w:val="24"/>
        <w:szCs w:val="24"/>
      </w:rPr>
      <w:t>statements</w:t>
    </w:r>
    <w:proofErr w:type="gramEnd"/>
  </w:p>
  <w:p w14:paraId="198A3385" w14:textId="2598D08E" w:rsidR="00842D2A" w:rsidRPr="00E31971" w:rsidRDefault="00842D2A" w:rsidP="00E31971">
    <w:pPr>
      <w:pStyle w:val="acctmainheading"/>
      <w:spacing w:after="0" w:line="240" w:lineRule="atLeast"/>
      <w:ind w:left="180"/>
      <w:rPr>
        <w:sz w:val="24"/>
        <w:szCs w:val="24"/>
      </w:rPr>
    </w:pPr>
    <w:r w:rsidRPr="0079451D">
      <w:rPr>
        <w:sz w:val="24"/>
        <w:szCs w:val="24"/>
      </w:rPr>
      <w:t xml:space="preserve">For the </w:t>
    </w:r>
    <w:r w:rsidR="00997CC7">
      <w:rPr>
        <w:sz w:val="24"/>
        <w:szCs w:val="24"/>
      </w:rPr>
      <w:t xml:space="preserve">three-month and </w:t>
    </w:r>
    <w:r w:rsidR="004B50A0">
      <w:rPr>
        <w:sz w:val="24"/>
        <w:szCs w:val="24"/>
      </w:rPr>
      <w:t>nine</w:t>
    </w:r>
    <w:r w:rsidRPr="0079451D">
      <w:rPr>
        <w:sz w:val="24"/>
        <w:szCs w:val="24"/>
      </w:rPr>
      <w:t>-month period</w:t>
    </w:r>
    <w:r w:rsidR="00997CC7">
      <w:rPr>
        <w:sz w:val="24"/>
        <w:szCs w:val="24"/>
      </w:rPr>
      <w:t>s</w:t>
    </w:r>
    <w:r w:rsidRPr="0079451D">
      <w:rPr>
        <w:sz w:val="24"/>
        <w:szCs w:val="24"/>
      </w:rPr>
      <w:t xml:space="preserve"> ended </w:t>
    </w:r>
    <w:r>
      <w:rPr>
        <w:sz w:val="24"/>
        <w:szCs w:val="24"/>
      </w:rPr>
      <w:t>3</w:t>
    </w:r>
    <w:r w:rsidR="00E9643B">
      <w:rPr>
        <w:sz w:val="24"/>
        <w:szCs w:val="24"/>
      </w:rPr>
      <w:t xml:space="preserve">0 </w:t>
    </w:r>
    <w:r w:rsidR="004B50A0">
      <w:rPr>
        <w:sz w:val="24"/>
        <w:szCs w:val="24"/>
      </w:rPr>
      <w:t>September</w:t>
    </w:r>
    <w:r w:rsidRPr="0079451D">
      <w:rPr>
        <w:sz w:val="24"/>
        <w:szCs w:val="24"/>
      </w:rPr>
      <w:t xml:space="preserve"> 202</w:t>
    </w:r>
    <w:r>
      <w:rPr>
        <w:sz w:val="24"/>
        <w:szCs w:val="24"/>
      </w:rPr>
      <w:t>3</w:t>
    </w:r>
    <w:r w:rsidRPr="0079451D">
      <w:rPr>
        <w:sz w:val="24"/>
        <w:szCs w:val="24"/>
      </w:rPr>
      <w:t xml:space="preserve"> (Unaudited)</w:t>
    </w:r>
    <w:r w:rsidRPr="0079451D">
      <w:rPr>
        <w:sz w:val="24"/>
        <w:szCs w:val="24"/>
      </w:rPr>
      <w:tab/>
    </w:r>
    <w:r>
      <w:rPr>
        <w:sz w:val="24"/>
        <w:szCs w:val="24"/>
      </w:rPr>
      <w:tab/>
    </w:r>
  </w:p>
  <w:p w14:paraId="65E73621" w14:textId="77777777" w:rsidR="00842D2A" w:rsidRDefault="00842D2A" w:rsidP="00C35032">
    <w:pPr>
      <w:pStyle w:val="acctmainheading"/>
      <w:spacing w:after="0" w:line="240" w:lineRule="atLeast"/>
      <w:ind w:left="180"/>
      <w:rPr>
        <w:rFonts w:cs="Angsana New"/>
        <w:sz w:val="24"/>
        <w:szCs w:val="24"/>
      </w:rPr>
    </w:pPr>
  </w:p>
  <w:p w14:paraId="72146E65" w14:textId="77777777" w:rsidR="00842D2A" w:rsidRDefault="00842D2A" w:rsidP="00C35032">
    <w:pPr>
      <w:pStyle w:val="acctmainheading"/>
      <w:spacing w:after="0" w:line="240" w:lineRule="atLeast"/>
      <w:ind w:left="180"/>
      <w:rPr>
        <w:rFonts w:cs="Angsana New"/>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2EF84" w14:textId="527F65AA" w:rsidR="00A27607" w:rsidRDefault="00A27607" w:rsidP="00C35032">
    <w:pPr>
      <w:pStyle w:val="acctmainheading"/>
      <w:tabs>
        <w:tab w:val="left" w:pos="7810"/>
      </w:tabs>
      <w:spacing w:after="0" w:line="240" w:lineRule="atLeast"/>
      <w:ind w:left="540"/>
    </w:pPr>
    <w:r>
      <w:t>S</w:t>
    </w:r>
    <w:r w:rsidR="00903AA2">
      <w:t>ABUY</w:t>
    </w:r>
    <w:r>
      <w:t xml:space="preserve"> Technology</w:t>
    </w:r>
    <w:r w:rsidRPr="00EC3D92">
      <w:t xml:space="preserve"> Public Comp</w:t>
    </w:r>
    <w:r>
      <w:t>any Limited and its Subsidiaries</w:t>
    </w:r>
  </w:p>
  <w:p w14:paraId="0B6B5C4B" w14:textId="4D91303B" w:rsidR="00A27607" w:rsidRPr="0093722D" w:rsidRDefault="00A27607" w:rsidP="00C35032">
    <w:pPr>
      <w:pStyle w:val="acctmainheading"/>
      <w:spacing w:after="0" w:line="280" w:lineRule="atLeast"/>
      <w:ind w:left="540"/>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 xml:space="preserve">inancial </w:t>
    </w:r>
    <w:proofErr w:type="gramStart"/>
    <w:r w:rsidRPr="0093722D">
      <w:rPr>
        <w:sz w:val="24"/>
        <w:szCs w:val="24"/>
      </w:rPr>
      <w:t>statements</w:t>
    </w:r>
    <w:proofErr w:type="gramEnd"/>
  </w:p>
  <w:p w14:paraId="30C06BB6" w14:textId="640CA4B6" w:rsidR="00A27607" w:rsidRDefault="00A27607" w:rsidP="00C35032">
    <w:pPr>
      <w:pStyle w:val="acctmainheading"/>
      <w:spacing w:after="0" w:line="240" w:lineRule="atLeast"/>
      <w:ind w:left="540"/>
      <w:rPr>
        <w:rFonts w:cs="Angsana New"/>
        <w:sz w:val="24"/>
        <w:szCs w:val="24"/>
      </w:rPr>
    </w:pPr>
    <w:r w:rsidRPr="00141AFB">
      <w:rPr>
        <w:sz w:val="24"/>
        <w:szCs w:val="24"/>
      </w:rPr>
      <w:t xml:space="preserve">For the </w:t>
    </w:r>
    <w:r w:rsidR="00444577">
      <w:rPr>
        <w:sz w:val="24"/>
        <w:szCs w:val="24"/>
      </w:rPr>
      <w:t xml:space="preserve">three-month and </w:t>
    </w:r>
    <w:r w:rsidR="004B50A0">
      <w:rPr>
        <w:sz w:val="24"/>
        <w:szCs w:val="24"/>
      </w:rPr>
      <w:t>nine</w:t>
    </w:r>
    <w:r w:rsidRPr="00141AFB">
      <w:rPr>
        <w:sz w:val="24"/>
        <w:szCs w:val="24"/>
      </w:rPr>
      <w:t>-month</w:t>
    </w:r>
    <w:r w:rsidR="00C870E6">
      <w:rPr>
        <w:sz w:val="24"/>
        <w:szCs w:val="24"/>
      </w:rPr>
      <w:t xml:space="preserve"> </w:t>
    </w:r>
    <w:r w:rsidRPr="00141AFB">
      <w:rPr>
        <w:sz w:val="24"/>
        <w:szCs w:val="24"/>
      </w:rPr>
      <w:t>period</w:t>
    </w:r>
    <w:r w:rsidR="00444577">
      <w:rPr>
        <w:sz w:val="24"/>
        <w:szCs w:val="24"/>
      </w:rPr>
      <w:t>s</w:t>
    </w:r>
    <w:r w:rsidRPr="00141AFB">
      <w:rPr>
        <w:sz w:val="24"/>
        <w:szCs w:val="24"/>
      </w:rPr>
      <w:t xml:space="preserve"> ended </w:t>
    </w:r>
    <w:r w:rsidR="00C870E6">
      <w:rPr>
        <w:sz w:val="24"/>
        <w:szCs w:val="24"/>
      </w:rPr>
      <w:t>3</w:t>
    </w:r>
    <w:r w:rsidR="00617C39">
      <w:rPr>
        <w:sz w:val="24"/>
        <w:szCs w:val="24"/>
      </w:rPr>
      <w:t xml:space="preserve">0 </w:t>
    </w:r>
    <w:r w:rsidR="004B50A0">
      <w:rPr>
        <w:sz w:val="24"/>
        <w:szCs w:val="24"/>
      </w:rPr>
      <w:t>September</w:t>
    </w:r>
    <w:r w:rsidRPr="00141AFB">
      <w:rPr>
        <w:sz w:val="24"/>
        <w:szCs w:val="24"/>
      </w:rPr>
      <w:t xml:space="preserve"> 202</w:t>
    </w:r>
    <w:r w:rsidR="00C870E6">
      <w:rPr>
        <w:sz w:val="24"/>
        <w:szCs w:val="24"/>
      </w:rPr>
      <w:t>3</w:t>
    </w:r>
    <w:r w:rsidRPr="00141AFB">
      <w:rPr>
        <w:sz w:val="24"/>
        <w:szCs w:val="24"/>
      </w:rPr>
      <w:t xml:space="preserve"> (Unaudited)</w:t>
    </w:r>
    <w:r w:rsidRPr="00141AFB">
      <w:rPr>
        <w:sz w:val="24"/>
        <w:szCs w:val="24"/>
      </w:rPr>
      <w:tab/>
    </w:r>
    <w:r>
      <w:rPr>
        <w:sz w:val="24"/>
        <w:szCs w:val="24"/>
      </w:rPr>
      <w:tab/>
    </w:r>
  </w:p>
  <w:p w14:paraId="0F785246" w14:textId="77777777" w:rsidR="00A24ADA" w:rsidRDefault="00A24ADA" w:rsidP="00C35032">
    <w:pPr>
      <w:pStyle w:val="acctmainheading"/>
      <w:tabs>
        <w:tab w:val="left" w:pos="540"/>
        <w:tab w:val="left" w:pos="720"/>
      </w:tabs>
      <w:spacing w:after="0" w:line="240" w:lineRule="atLeast"/>
      <w:ind w:left="540"/>
      <w:rPr>
        <w:rFonts w:cs="Angsana New"/>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C7BAA46E"/>
    <w:lvl w:ilvl="0">
      <w:start w:val="1"/>
      <w:numFmt w:val="bullet"/>
      <w:pStyle w:val="ListBullet3"/>
      <w:lvlText w:val=""/>
      <w:lvlJc w:val="left"/>
      <w:pPr>
        <w:tabs>
          <w:tab w:val="num" w:pos="360"/>
        </w:tabs>
        <w:ind w:left="360" w:hanging="360"/>
      </w:pPr>
      <w:rPr>
        <w:rFonts w:ascii="Symbol" w:hAnsi="Symbol" w:hint="default"/>
      </w:rPr>
    </w:lvl>
  </w:abstractNum>
  <w:abstractNum w:abstractNumId="4" w15:restartNumberingAfterBreak="0">
    <w:nsid w:val="0C8E64EE"/>
    <w:multiLevelType w:val="hybridMultilevel"/>
    <w:tmpl w:val="3B36E478"/>
    <w:lvl w:ilvl="0" w:tplc="7C0EAB7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BA239EB"/>
    <w:multiLevelType w:val="hybridMultilevel"/>
    <w:tmpl w:val="EAC6500C"/>
    <w:lvl w:ilvl="0" w:tplc="96F6D12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E834113"/>
    <w:multiLevelType w:val="hybridMultilevel"/>
    <w:tmpl w:val="34E46EAC"/>
    <w:lvl w:ilvl="0" w:tplc="3EB07058">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9" w15:restartNumberingAfterBreak="0">
    <w:nsid w:val="48F76CAB"/>
    <w:multiLevelType w:val="hybridMultilevel"/>
    <w:tmpl w:val="4A58775E"/>
    <w:lvl w:ilvl="0" w:tplc="102E0DB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593A4819"/>
    <w:multiLevelType w:val="hybridMultilevel"/>
    <w:tmpl w:val="5B0EB0DE"/>
    <w:lvl w:ilvl="0" w:tplc="C47ECDDE">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1" w15:restartNumberingAfterBreak="0">
    <w:nsid w:val="5CA45966"/>
    <w:multiLevelType w:val="hybridMultilevel"/>
    <w:tmpl w:val="27DC6E38"/>
    <w:lvl w:ilvl="0" w:tplc="C6F0727C">
      <w:start w:val="1"/>
      <w:numFmt w:val="decimal"/>
      <w:lvlText w:val="%1)"/>
      <w:lvlJc w:val="left"/>
      <w:pPr>
        <w:ind w:left="900" w:hanging="360"/>
      </w:pPr>
      <w:rPr>
        <w:rFonts w:eastAsia="Arial Unicode MS" w:hint="default"/>
        <w:i w:val="0"/>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3" w15:restartNumberingAfterBreak="0">
    <w:nsid w:val="6F031424"/>
    <w:multiLevelType w:val="hybridMultilevel"/>
    <w:tmpl w:val="6ADCFE9A"/>
    <w:lvl w:ilvl="0" w:tplc="0D060480">
      <w:start w:val="1"/>
      <w:numFmt w:val="decimal"/>
      <w:lvlText w:val="%1"/>
      <w:lvlJc w:val="left"/>
      <w:pPr>
        <w:ind w:left="540" w:hanging="360"/>
      </w:pPr>
      <w:rPr>
        <w:rFonts w:hint="default"/>
        <w:b/>
        <w:bCs/>
        <w:i w:val="0"/>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9205C8"/>
    <w:multiLevelType w:val="hybridMultilevel"/>
    <w:tmpl w:val="ABD24B10"/>
    <w:lvl w:ilvl="0" w:tplc="37A04198">
      <w:start w:val="1"/>
      <w:numFmt w:val="decimal"/>
      <w:lvlText w:val="%1)"/>
      <w:lvlJc w:val="left"/>
      <w:pPr>
        <w:ind w:left="900" w:hanging="360"/>
      </w:pPr>
      <w:rPr>
        <w:rFonts w:hint="default"/>
        <w:i w:val="0"/>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71DF55D1"/>
    <w:multiLevelType w:val="multilevel"/>
    <w:tmpl w:val="A3661CF8"/>
    <w:lvl w:ilvl="0">
      <w:start w:val="1"/>
      <w:numFmt w:val="decimal"/>
      <w:lvlText w:val="%1"/>
      <w:lvlJc w:val="left"/>
      <w:pPr>
        <w:tabs>
          <w:tab w:val="num" w:pos="1134"/>
        </w:tabs>
        <w:ind w:left="1134" w:hanging="1134"/>
      </w:pPr>
      <w:rPr>
        <w:rFonts w:ascii="Times New Roman" w:hAnsi="Times New Roman" w:cs="Times New Roman" w:hint="default"/>
        <w:b/>
        <w:bCs w:val="0"/>
        <w:sz w:val="24"/>
        <w:szCs w:val="24"/>
      </w:rPr>
    </w:lvl>
    <w:lvl w:ilvl="1">
      <w:start w:val="1"/>
      <w:numFmt w:val="lowerLetter"/>
      <w:pStyle w:val="Heading2"/>
      <w:lvlText w:val="(%2)"/>
      <w:lvlJc w:val="left"/>
      <w:pPr>
        <w:tabs>
          <w:tab w:val="num" w:pos="180"/>
        </w:tabs>
        <w:ind w:left="180"/>
      </w:pPr>
      <w:rPr>
        <w:rFonts w:cs="Times New Roman" w:hint="default"/>
        <w:b w:val="0"/>
        <w:bCs/>
        <w:i w:val="0"/>
        <w:i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76C65C30"/>
    <w:multiLevelType w:val="hybridMultilevel"/>
    <w:tmpl w:val="20304DDE"/>
    <w:lvl w:ilvl="0" w:tplc="F252EB42">
      <w:start w:val="1"/>
      <w:numFmt w:val="bullet"/>
      <w:pStyle w:val="BodyTextbullet"/>
      <w:lvlText w:val=""/>
      <w:lvlJc w:val="left"/>
      <w:pPr>
        <w:tabs>
          <w:tab w:val="num" w:pos="1440"/>
        </w:tabs>
        <w:ind w:left="1440" w:hanging="360"/>
      </w:pPr>
      <w:rPr>
        <w:rFonts w:ascii="Symbol" w:hAnsi="Symbol" w:hint="default"/>
        <w:color w:val="auto"/>
        <w:sz w:val="22"/>
      </w:rPr>
    </w:lvl>
    <w:lvl w:ilvl="1" w:tplc="E81042A2">
      <w:start w:val="1"/>
      <w:numFmt w:val="bullet"/>
      <w:lvlText w:val="o"/>
      <w:lvlJc w:val="left"/>
      <w:pPr>
        <w:tabs>
          <w:tab w:val="num" w:pos="2520"/>
        </w:tabs>
        <w:ind w:left="2520" w:hanging="360"/>
      </w:pPr>
      <w:rPr>
        <w:rFonts w:ascii="Courier New" w:hAnsi="Courier New" w:hint="default"/>
      </w:rPr>
    </w:lvl>
    <w:lvl w:ilvl="2" w:tplc="C31EF9E4" w:tentative="1">
      <w:start w:val="1"/>
      <w:numFmt w:val="bullet"/>
      <w:lvlText w:val=""/>
      <w:lvlJc w:val="left"/>
      <w:pPr>
        <w:tabs>
          <w:tab w:val="num" w:pos="3240"/>
        </w:tabs>
        <w:ind w:left="3240" w:hanging="360"/>
      </w:pPr>
      <w:rPr>
        <w:rFonts w:ascii="Wingdings" w:hAnsi="Wingdings" w:hint="default"/>
      </w:rPr>
    </w:lvl>
    <w:lvl w:ilvl="3" w:tplc="42484328" w:tentative="1">
      <w:start w:val="1"/>
      <w:numFmt w:val="bullet"/>
      <w:lvlText w:val=""/>
      <w:lvlJc w:val="left"/>
      <w:pPr>
        <w:tabs>
          <w:tab w:val="num" w:pos="3960"/>
        </w:tabs>
        <w:ind w:left="3960" w:hanging="360"/>
      </w:pPr>
      <w:rPr>
        <w:rFonts w:ascii="Symbol" w:hAnsi="Symbol" w:hint="default"/>
      </w:rPr>
    </w:lvl>
    <w:lvl w:ilvl="4" w:tplc="D03AC84A" w:tentative="1">
      <w:start w:val="1"/>
      <w:numFmt w:val="bullet"/>
      <w:lvlText w:val="o"/>
      <w:lvlJc w:val="left"/>
      <w:pPr>
        <w:tabs>
          <w:tab w:val="num" w:pos="4680"/>
        </w:tabs>
        <w:ind w:left="4680" w:hanging="360"/>
      </w:pPr>
      <w:rPr>
        <w:rFonts w:ascii="Courier New" w:hAnsi="Courier New" w:hint="default"/>
      </w:rPr>
    </w:lvl>
    <w:lvl w:ilvl="5" w:tplc="623C25CC" w:tentative="1">
      <w:start w:val="1"/>
      <w:numFmt w:val="bullet"/>
      <w:lvlText w:val=""/>
      <w:lvlJc w:val="left"/>
      <w:pPr>
        <w:tabs>
          <w:tab w:val="num" w:pos="5400"/>
        </w:tabs>
        <w:ind w:left="5400" w:hanging="360"/>
      </w:pPr>
      <w:rPr>
        <w:rFonts w:ascii="Wingdings" w:hAnsi="Wingdings" w:hint="default"/>
      </w:rPr>
    </w:lvl>
    <w:lvl w:ilvl="6" w:tplc="817A86AE" w:tentative="1">
      <w:start w:val="1"/>
      <w:numFmt w:val="bullet"/>
      <w:lvlText w:val=""/>
      <w:lvlJc w:val="left"/>
      <w:pPr>
        <w:tabs>
          <w:tab w:val="num" w:pos="6120"/>
        </w:tabs>
        <w:ind w:left="6120" w:hanging="360"/>
      </w:pPr>
      <w:rPr>
        <w:rFonts w:ascii="Symbol" w:hAnsi="Symbol" w:hint="default"/>
      </w:rPr>
    </w:lvl>
    <w:lvl w:ilvl="7" w:tplc="222073CA" w:tentative="1">
      <w:start w:val="1"/>
      <w:numFmt w:val="bullet"/>
      <w:lvlText w:val="o"/>
      <w:lvlJc w:val="left"/>
      <w:pPr>
        <w:tabs>
          <w:tab w:val="num" w:pos="6840"/>
        </w:tabs>
        <w:ind w:left="6840" w:hanging="360"/>
      </w:pPr>
      <w:rPr>
        <w:rFonts w:ascii="Courier New" w:hAnsi="Courier New" w:hint="default"/>
      </w:rPr>
    </w:lvl>
    <w:lvl w:ilvl="8" w:tplc="7B6C3BF4"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7DFF6774"/>
    <w:multiLevelType w:val="hybridMultilevel"/>
    <w:tmpl w:val="445624CA"/>
    <w:lvl w:ilvl="0" w:tplc="F5544D46">
      <w:start w:val="1"/>
      <w:numFmt w:val="decimal"/>
      <w:lvlText w:val="%1"/>
      <w:lvlJc w:val="left"/>
      <w:pPr>
        <w:ind w:left="720" w:hanging="360"/>
      </w:pPr>
      <w:rPr>
        <w:rFonts w:hint="default"/>
      </w:rPr>
    </w:lvl>
    <w:lvl w:ilvl="1" w:tplc="CE3A3746" w:tentative="1">
      <w:start w:val="1"/>
      <w:numFmt w:val="lowerLetter"/>
      <w:lvlText w:val="%2."/>
      <w:lvlJc w:val="left"/>
      <w:pPr>
        <w:ind w:left="1440" w:hanging="360"/>
      </w:pPr>
    </w:lvl>
    <w:lvl w:ilvl="2" w:tplc="E042F016" w:tentative="1">
      <w:start w:val="1"/>
      <w:numFmt w:val="lowerRoman"/>
      <w:lvlText w:val="%3."/>
      <w:lvlJc w:val="right"/>
      <w:pPr>
        <w:ind w:left="2160" w:hanging="180"/>
      </w:pPr>
    </w:lvl>
    <w:lvl w:ilvl="3" w:tplc="3830FDD4" w:tentative="1">
      <w:start w:val="1"/>
      <w:numFmt w:val="decimal"/>
      <w:lvlText w:val="%4."/>
      <w:lvlJc w:val="left"/>
      <w:pPr>
        <w:ind w:left="2880" w:hanging="360"/>
      </w:pPr>
    </w:lvl>
    <w:lvl w:ilvl="4" w:tplc="68B20C2C" w:tentative="1">
      <w:start w:val="1"/>
      <w:numFmt w:val="lowerLetter"/>
      <w:lvlText w:val="%5."/>
      <w:lvlJc w:val="left"/>
      <w:pPr>
        <w:ind w:left="3600" w:hanging="360"/>
      </w:pPr>
    </w:lvl>
    <w:lvl w:ilvl="5" w:tplc="6FA45D02" w:tentative="1">
      <w:start w:val="1"/>
      <w:numFmt w:val="lowerRoman"/>
      <w:lvlText w:val="%6."/>
      <w:lvlJc w:val="right"/>
      <w:pPr>
        <w:ind w:left="4320" w:hanging="180"/>
      </w:pPr>
    </w:lvl>
    <w:lvl w:ilvl="6" w:tplc="85B4B760" w:tentative="1">
      <w:start w:val="1"/>
      <w:numFmt w:val="decimal"/>
      <w:lvlText w:val="%7."/>
      <w:lvlJc w:val="left"/>
      <w:pPr>
        <w:ind w:left="5040" w:hanging="360"/>
      </w:pPr>
    </w:lvl>
    <w:lvl w:ilvl="7" w:tplc="66D2ECE0" w:tentative="1">
      <w:start w:val="1"/>
      <w:numFmt w:val="lowerLetter"/>
      <w:lvlText w:val="%8."/>
      <w:lvlJc w:val="left"/>
      <w:pPr>
        <w:ind w:left="5760" w:hanging="360"/>
      </w:pPr>
    </w:lvl>
    <w:lvl w:ilvl="8" w:tplc="05563082" w:tentative="1">
      <w:start w:val="1"/>
      <w:numFmt w:val="lowerRoman"/>
      <w:lvlText w:val="%9."/>
      <w:lvlJc w:val="right"/>
      <w:pPr>
        <w:ind w:left="6480" w:hanging="180"/>
      </w:pPr>
    </w:lvl>
  </w:abstractNum>
  <w:num w:numId="1" w16cid:durableId="1334798550">
    <w:abstractNumId w:val="3"/>
  </w:num>
  <w:num w:numId="2" w16cid:durableId="1829251913">
    <w:abstractNumId w:val="2"/>
  </w:num>
  <w:num w:numId="3" w16cid:durableId="7827732">
    <w:abstractNumId w:val="7"/>
  </w:num>
  <w:num w:numId="4" w16cid:durableId="2054301640">
    <w:abstractNumId w:val="16"/>
  </w:num>
  <w:num w:numId="5" w16cid:durableId="1630741691">
    <w:abstractNumId w:val="6"/>
  </w:num>
  <w:num w:numId="6" w16cid:durableId="1314724575">
    <w:abstractNumId w:val="17"/>
  </w:num>
  <w:num w:numId="7" w16cid:durableId="423114148">
    <w:abstractNumId w:val="15"/>
  </w:num>
  <w:num w:numId="8" w16cid:durableId="1987126699">
    <w:abstractNumId w:val="8"/>
  </w:num>
  <w:num w:numId="9" w16cid:durableId="1706365040">
    <w:abstractNumId w:val="12"/>
  </w:num>
  <w:num w:numId="10" w16cid:durableId="1923643064">
    <w:abstractNumId w:val="1"/>
  </w:num>
  <w:num w:numId="11" w16cid:durableId="1044139879">
    <w:abstractNumId w:val="18"/>
  </w:num>
  <w:num w:numId="12" w16cid:durableId="787119065">
    <w:abstractNumId w:val="0"/>
  </w:num>
  <w:num w:numId="13" w16cid:durableId="1001929191">
    <w:abstractNumId w:val="13"/>
  </w:num>
  <w:num w:numId="14" w16cid:durableId="1111361279">
    <w:abstractNumId w:val="11"/>
  </w:num>
  <w:num w:numId="15" w16cid:durableId="919290167">
    <w:abstractNumId w:val="14"/>
  </w:num>
  <w:num w:numId="16" w16cid:durableId="1613828803">
    <w:abstractNumId w:val="9"/>
  </w:num>
  <w:num w:numId="17" w16cid:durableId="759718670">
    <w:abstractNumId w:val="10"/>
  </w:num>
  <w:num w:numId="18" w16cid:durableId="1590698721">
    <w:abstractNumId w:val="5"/>
  </w:num>
  <w:num w:numId="19" w16cid:durableId="2096199746">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橄埔紀࿍੮찔墧"/>
  </w:docVars>
  <w:rsids>
    <w:rsidRoot w:val="00107940"/>
    <w:rsid w:val="00000247"/>
    <w:rsid w:val="00000455"/>
    <w:rsid w:val="00000541"/>
    <w:rsid w:val="00000635"/>
    <w:rsid w:val="00000735"/>
    <w:rsid w:val="0000099B"/>
    <w:rsid w:val="00000B17"/>
    <w:rsid w:val="00000D7A"/>
    <w:rsid w:val="00001064"/>
    <w:rsid w:val="000011D0"/>
    <w:rsid w:val="000014EE"/>
    <w:rsid w:val="000015F9"/>
    <w:rsid w:val="000016BF"/>
    <w:rsid w:val="00001C6C"/>
    <w:rsid w:val="00001D19"/>
    <w:rsid w:val="00001F17"/>
    <w:rsid w:val="0000217C"/>
    <w:rsid w:val="00002185"/>
    <w:rsid w:val="00002559"/>
    <w:rsid w:val="000026C0"/>
    <w:rsid w:val="000026D1"/>
    <w:rsid w:val="00002974"/>
    <w:rsid w:val="00002CF9"/>
    <w:rsid w:val="00002F56"/>
    <w:rsid w:val="000030E5"/>
    <w:rsid w:val="000039CE"/>
    <w:rsid w:val="00003A27"/>
    <w:rsid w:val="00003B34"/>
    <w:rsid w:val="00003C41"/>
    <w:rsid w:val="00003FFF"/>
    <w:rsid w:val="000045F6"/>
    <w:rsid w:val="000045FA"/>
    <w:rsid w:val="000046FA"/>
    <w:rsid w:val="00004878"/>
    <w:rsid w:val="00004A6F"/>
    <w:rsid w:val="00004D57"/>
    <w:rsid w:val="00005078"/>
    <w:rsid w:val="0000515D"/>
    <w:rsid w:val="00005356"/>
    <w:rsid w:val="00005552"/>
    <w:rsid w:val="000055C9"/>
    <w:rsid w:val="000058B3"/>
    <w:rsid w:val="0000597B"/>
    <w:rsid w:val="00005A51"/>
    <w:rsid w:val="00005B66"/>
    <w:rsid w:val="00005E52"/>
    <w:rsid w:val="0000631D"/>
    <w:rsid w:val="00006406"/>
    <w:rsid w:val="00006667"/>
    <w:rsid w:val="00006811"/>
    <w:rsid w:val="00006858"/>
    <w:rsid w:val="0000692E"/>
    <w:rsid w:val="000069AF"/>
    <w:rsid w:val="00006A59"/>
    <w:rsid w:val="00006AF4"/>
    <w:rsid w:val="00006C83"/>
    <w:rsid w:val="00006E0D"/>
    <w:rsid w:val="00007143"/>
    <w:rsid w:val="00007154"/>
    <w:rsid w:val="0000726B"/>
    <w:rsid w:val="000073A9"/>
    <w:rsid w:val="00007A70"/>
    <w:rsid w:val="00007BF4"/>
    <w:rsid w:val="00007C86"/>
    <w:rsid w:val="00010043"/>
    <w:rsid w:val="00010177"/>
    <w:rsid w:val="0001031F"/>
    <w:rsid w:val="00010388"/>
    <w:rsid w:val="00010539"/>
    <w:rsid w:val="0001085B"/>
    <w:rsid w:val="000108F5"/>
    <w:rsid w:val="00010B8E"/>
    <w:rsid w:val="00010C59"/>
    <w:rsid w:val="00010CD6"/>
    <w:rsid w:val="00010E5C"/>
    <w:rsid w:val="00010F8C"/>
    <w:rsid w:val="000110B7"/>
    <w:rsid w:val="00011143"/>
    <w:rsid w:val="000111B7"/>
    <w:rsid w:val="000112D6"/>
    <w:rsid w:val="0001142B"/>
    <w:rsid w:val="00011CBA"/>
    <w:rsid w:val="00012107"/>
    <w:rsid w:val="00012549"/>
    <w:rsid w:val="000125C6"/>
    <w:rsid w:val="00012921"/>
    <w:rsid w:val="00012A35"/>
    <w:rsid w:val="00012D1B"/>
    <w:rsid w:val="00012D23"/>
    <w:rsid w:val="000131A1"/>
    <w:rsid w:val="000131B9"/>
    <w:rsid w:val="000137C4"/>
    <w:rsid w:val="00013F75"/>
    <w:rsid w:val="00014187"/>
    <w:rsid w:val="0001421D"/>
    <w:rsid w:val="0001437B"/>
    <w:rsid w:val="00014429"/>
    <w:rsid w:val="000144A0"/>
    <w:rsid w:val="000145B2"/>
    <w:rsid w:val="0001465C"/>
    <w:rsid w:val="000147E2"/>
    <w:rsid w:val="00014EFA"/>
    <w:rsid w:val="00014F76"/>
    <w:rsid w:val="00014FB7"/>
    <w:rsid w:val="00015A35"/>
    <w:rsid w:val="00015C88"/>
    <w:rsid w:val="00015CDF"/>
    <w:rsid w:val="00016564"/>
    <w:rsid w:val="000165E2"/>
    <w:rsid w:val="000167C3"/>
    <w:rsid w:val="0001688E"/>
    <w:rsid w:val="00016E43"/>
    <w:rsid w:val="00016E98"/>
    <w:rsid w:val="00017098"/>
    <w:rsid w:val="000170C4"/>
    <w:rsid w:val="00017349"/>
    <w:rsid w:val="00017811"/>
    <w:rsid w:val="00017848"/>
    <w:rsid w:val="00017E66"/>
    <w:rsid w:val="00020045"/>
    <w:rsid w:val="00020262"/>
    <w:rsid w:val="000204BC"/>
    <w:rsid w:val="000204D5"/>
    <w:rsid w:val="00020564"/>
    <w:rsid w:val="00020812"/>
    <w:rsid w:val="00020A48"/>
    <w:rsid w:val="00020AF0"/>
    <w:rsid w:val="00020EA3"/>
    <w:rsid w:val="00021063"/>
    <w:rsid w:val="00021197"/>
    <w:rsid w:val="0002120A"/>
    <w:rsid w:val="00021280"/>
    <w:rsid w:val="000212CA"/>
    <w:rsid w:val="000214AD"/>
    <w:rsid w:val="0002154E"/>
    <w:rsid w:val="000217A6"/>
    <w:rsid w:val="0002195A"/>
    <w:rsid w:val="00021F2C"/>
    <w:rsid w:val="00021F9D"/>
    <w:rsid w:val="000221DB"/>
    <w:rsid w:val="00022355"/>
    <w:rsid w:val="00022408"/>
    <w:rsid w:val="00022726"/>
    <w:rsid w:val="00022958"/>
    <w:rsid w:val="00022CA2"/>
    <w:rsid w:val="00022CB9"/>
    <w:rsid w:val="00022D45"/>
    <w:rsid w:val="00023182"/>
    <w:rsid w:val="000233E8"/>
    <w:rsid w:val="0002355F"/>
    <w:rsid w:val="00023584"/>
    <w:rsid w:val="0002366C"/>
    <w:rsid w:val="0002383E"/>
    <w:rsid w:val="0002397C"/>
    <w:rsid w:val="000239E4"/>
    <w:rsid w:val="00023A9C"/>
    <w:rsid w:val="00023F75"/>
    <w:rsid w:val="000245D3"/>
    <w:rsid w:val="000245FA"/>
    <w:rsid w:val="0002471D"/>
    <w:rsid w:val="00024B22"/>
    <w:rsid w:val="00024C49"/>
    <w:rsid w:val="00024D42"/>
    <w:rsid w:val="00024DFA"/>
    <w:rsid w:val="00024ED0"/>
    <w:rsid w:val="00025376"/>
    <w:rsid w:val="00025420"/>
    <w:rsid w:val="0002546B"/>
    <w:rsid w:val="00025996"/>
    <w:rsid w:val="000259DE"/>
    <w:rsid w:val="00025B4D"/>
    <w:rsid w:val="00025C3B"/>
    <w:rsid w:val="00025C91"/>
    <w:rsid w:val="00025DD0"/>
    <w:rsid w:val="00025F27"/>
    <w:rsid w:val="00026018"/>
    <w:rsid w:val="00026235"/>
    <w:rsid w:val="000264B1"/>
    <w:rsid w:val="000264F2"/>
    <w:rsid w:val="0002652E"/>
    <w:rsid w:val="000268A0"/>
    <w:rsid w:val="00026928"/>
    <w:rsid w:val="000269A5"/>
    <w:rsid w:val="00026E35"/>
    <w:rsid w:val="00026F71"/>
    <w:rsid w:val="00027041"/>
    <w:rsid w:val="0002733B"/>
    <w:rsid w:val="000273F3"/>
    <w:rsid w:val="00027562"/>
    <w:rsid w:val="00027715"/>
    <w:rsid w:val="00027AB1"/>
    <w:rsid w:val="00027CC7"/>
    <w:rsid w:val="00027F1E"/>
    <w:rsid w:val="000301B4"/>
    <w:rsid w:val="000306E0"/>
    <w:rsid w:val="000309E8"/>
    <w:rsid w:val="00030FDE"/>
    <w:rsid w:val="0003112A"/>
    <w:rsid w:val="000311F9"/>
    <w:rsid w:val="0003133E"/>
    <w:rsid w:val="0003154A"/>
    <w:rsid w:val="000316E4"/>
    <w:rsid w:val="0003177C"/>
    <w:rsid w:val="000317B3"/>
    <w:rsid w:val="0003180A"/>
    <w:rsid w:val="00031AA5"/>
    <w:rsid w:val="00031BE5"/>
    <w:rsid w:val="00031D23"/>
    <w:rsid w:val="00031EAD"/>
    <w:rsid w:val="0003209C"/>
    <w:rsid w:val="00032238"/>
    <w:rsid w:val="000326F2"/>
    <w:rsid w:val="000329C1"/>
    <w:rsid w:val="00032B7E"/>
    <w:rsid w:val="00032D61"/>
    <w:rsid w:val="00032FE3"/>
    <w:rsid w:val="00033064"/>
    <w:rsid w:val="000331B3"/>
    <w:rsid w:val="000332D0"/>
    <w:rsid w:val="000333FE"/>
    <w:rsid w:val="00033867"/>
    <w:rsid w:val="00033AA3"/>
    <w:rsid w:val="00033AF4"/>
    <w:rsid w:val="00033CEB"/>
    <w:rsid w:val="00033D21"/>
    <w:rsid w:val="00033D8B"/>
    <w:rsid w:val="00034125"/>
    <w:rsid w:val="000344BE"/>
    <w:rsid w:val="000349A4"/>
    <w:rsid w:val="00034AF9"/>
    <w:rsid w:val="000353EC"/>
    <w:rsid w:val="00035F2E"/>
    <w:rsid w:val="0003602D"/>
    <w:rsid w:val="00036559"/>
    <w:rsid w:val="00036586"/>
    <w:rsid w:val="0003659B"/>
    <w:rsid w:val="000367D7"/>
    <w:rsid w:val="00036E6C"/>
    <w:rsid w:val="00037082"/>
    <w:rsid w:val="000370C8"/>
    <w:rsid w:val="00037322"/>
    <w:rsid w:val="00037453"/>
    <w:rsid w:val="0003746A"/>
    <w:rsid w:val="00037565"/>
    <w:rsid w:val="00037B1A"/>
    <w:rsid w:val="00037D27"/>
    <w:rsid w:val="00040276"/>
    <w:rsid w:val="0004066E"/>
    <w:rsid w:val="00040787"/>
    <w:rsid w:val="000408A2"/>
    <w:rsid w:val="000409F0"/>
    <w:rsid w:val="00040C4E"/>
    <w:rsid w:val="00040D21"/>
    <w:rsid w:val="00040EF7"/>
    <w:rsid w:val="000412B5"/>
    <w:rsid w:val="00041B3A"/>
    <w:rsid w:val="00041C39"/>
    <w:rsid w:val="00041F1F"/>
    <w:rsid w:val="00041F8A"/>
    <w:rsid w:val="0004228C"/>
    <w:rsid w:val="00042323"/>
    <w:rsid w:val="00042400"/>
    <w:rsid w:val="000425CC"/>
    <w:rsid w:val="00042652"/>
    <w:rsid w:val="000428E0"/>
    <w:rsid w:val="00042960"/>
    <w:rsid w:val="00042DB7"/>
    <w:rsid w:val="0004317F"/>
    <w:rsid w:val="000431B3"/>
    <w:rsid w:val="0004359F"/>
    <w:rsid w:val="00043746"/>
    <w:rsid w:val="000439B9"/>
    <w:rsid w:val="00043A9D"/>
    <w:rsid w:val="00043B74"/>
    <w:rsid w:val="00043EAE"/>
    <w:rsid w:val="00043FA8"/>
    <w:rsid w:val="0004407D"/>
    <w:rsid w:val="00044451"/>
    <w:rsid w:val="00044A7D"/>
    <w:rsid w:val="00044CD4"/>
    <w:rsid w:val="00044F3E"/>
    <w:rsid w:val="00045021"/>
    <w:rsid w:val="0004512E"/>
    <w:rsid w:val="0004533B"/>
    <w:rsid w:val="0004545A"/>
    <w:rsid w:val="0004565B"/>
    <w:rsid w:val="00045995"/>
    <w:rsid w:val="00045E97"/>
    <w:rsid w:val="00045FAF"/>
    <w:rsid w:val="0004604B"/>
    <w:rsid w:val="00046151"/>
    <w:rsid w:val="00046305"/>
    <w:rsid w:val="000463D3"/>
    <w:rsid w:val="000465E1"/>
    <w:rsid w:val="00046845"/>
    <w:rsid w:val="0004686B"/>
    <w:rsid w:val="000468A3"/>
    <w:rsid w:val="00046AE8"/>
    <w:rsid w:val="00046E13"/>
    <w:rsid w:val="000470A2"/>
    <w:rsid w:val="000471B1"/>
    <w:rsid w:val="00047270"/>
    <w:rsid w:val="00047A4B"/>
    <w:rsid w:val="00047AAC"/>
    <w:rsid w:val="00047B6F"/>
    <w:rsid w:val="00047C4A"/>
    <w:rsid w:val="00047D41"/>
    <w:rsid w:val="00047D5F"/>
    <w:rsid w:val="00050033"/>
    <w:rsid w:val="00050071"/>
    <w:rsid w:val="0005017D"/>
    <w:rsid w:val="000501C1"/>
    <w:rsid w:val="000505FF"/>
    <w:rsid w:val="00050634"/>
    <w:rsid w:val="000509B3"/>
    <w:rsid w:val="00050AD2"/>
    <w:rsid w:val="00050E44"/>
    <w:rsid w:val="00050F77"/>
    <w:rsid w:val="00051044"/>
    <w:rsid w:val="00051327"/>
    <w:rsid w:val="000516BE"/>
    <w:rsid w:val="000520D7"/>
    <w:rsid w:val="0005211D"/>
    <w:rsid w:val="000521BF"/>
    <w:rsid w:val="0005282D"/>
    <w:rsid w:val="00052888"/>
    <w:rsid w:val="000528DF"/>
    <w:rsid w:val="00052B0B"/>
    <w:rsid w:val="00052B4D"/>
    <w:rsid w:val="00052CA3"/>
    <w:rsid w:val="00052D71"/>
    <w:rsid w:val="00052F18"/>
    <w:rsid w:val="00052F97"/>
    <w:rsid w:val="0005322A"/>
    <w:rsid w:val="00053273"/>
    <w:rsid w:val="000533AE"/>
    <w:rsid w:val="00053566"/>
    <w:rsid w:val="000535D9"/>
    <w:rsid w:val="0005385F"/>
    <w:rsid w:val="0005433E"/>
    <w:rsid w:val="0005458E"/>
    <w:rsid w:val="000545A2"/>
    <w:rsid w:val="000548C7"/>
    <w:rsid w:val="00054925"/>
    <w:rsid w:val="00054AE7"/>
    <w:rsid w:val="00054B8B"/>
    <w:rsid w:val="0005530B"/>
    <w:rsid w:val="00055493"/>
    <w:rsid w:val="000555D1"/>
    <w:rsid w:val="0005560D"/>
    <w:rsid w:val="00055E18"/>
    <w:rsid w:val="00055EB1"/>
    <w:rsid w:val="00055FCD"/>
    <w:rsid w:val="00055FE5"/>
    <w:rsid w:val="00056118"/>
    <w:rsid w:val="00056767"/>
    <w:rsid w:val="00056776"/>
    <w:rsid w:val="00056ED4"/>
    <w:rsid w:val="00056EE2"/>
    <w:rsid w:val="00056F28"/>
    <w:rsid w:val="00057182"/>
    <w:rsid w:val="00057389"/>
    <w:rsid w:val="0005769E"/>
    <w:rsid w:val="00057850"/>
    <w:rsid w:val="000578B6"/>
    <w:rsid w:val="00057C1A"/>
    <w:rsid w:val="00057DA4"/>
    <w:rsid w:val="00060079"/>
    <w:rsid w:val="000600DF"/>
    <w:rsid w:val="0006013A"/>
    <w:rsid w:val="000601CA"/>
    <w:rsid w:val="00060221"/>
    <w:rsid w:val="0006056E"/>
    <w:rsid w:val="00060803"/>
    <w:rsid w:val="00060979"/>
    <w:rsid w:val="00060B74"/>
    <w:rsid w:val="00060C6A"/>
    <w:rsid w:val="00060E7C"/>
    <w:rsid w:val="00060F1C"/>
    <w:rsid w:val="00060F82"/>
    <w:rsid w:val="000612B5"/>
    <w:rsid w:val="00061ACC"/>
    <w:rsid w:val="00061AF3"/>
    <w:rsid w:val="00061DE3"/>
    <w:rsid w:val="00062063"/>
    <w:rsid w:val="000621D6"/>
    <w:rsid w:val="0006224E"/>
    <w:rsid w:val="000623BC"/>
    <w:rsid w:val="0006264F"/>
    <w:rsid w:val="00062B00"/>
    <w:rsid w:val="00062B46"/>
    <w:rsid w:val="00062B71"/>
    <w:rsid w:val="00062C1E"/>
    <w:rsid w:val="00062C75"/>
    <w:rsid w:val="00062FFE"/>
    <w:rsid w:val="0006322A"/>
    <w:rsid w:val="00063305"/>
    <w:rsid w:val="000633F2"/>
    <w:rsid w:val="00063428"/>
    <w:rsid w:val="000635D3"/>
    <w:rsid w:val="00063790"/>
    <w:rsid w:val="000637ED"/>
    <w:rsid w:val="00063B54"/>
    <w:rsid w:val="00063D3A"/>
    <w:rsid w:val="00063EE5"/>
    <w:rsid w:val="00064499"/>
    <w:rsid w:val="0006452B"/>
    <w:rsid w:val="000646E4"/>
    <w:rsid w:val="0006477A"/>
    <w:rsid w:val="00064A9B"/>
    <w:rsid w:val="00064C21"/>
    <w:rsid w:val="00064C5F"/>
    <w:rsid w:val="00064FD7"/>
    <w:rsid w:val="000651C2"/>
    <w:rsid w:val="0006539F"/>
    <w:rsid w:val="0006542F"/>
    <w:rsid w:val="00065671"/>
    <w:rsid w:val="000656B5"/>
    <w:rsid w:val="00065A0A"/>
    <w:rsid w:val="00065BFC"/>
    <w:rsid w:val="00065C16"/>
    <w:rsid w:val="00065FDD"/>
    <w:rsid w:val="00066857"/>
    <w:rsid w:val="0006697B"/>
    <w:rsid w:val="00066EE2"/>
    <w:rsid w:val="00066F45"/>
    <w:rsid w:val="00067051"/>
    <w:rsid w:val="00067085"/>
    <w:rsid w:val="0006711F"/>
    <w:rsid w:val="000674F0"/>
    <w:rsid w:val="00067543"/>
    <w:rsid w:val="0006755D"/>
    <w:rsid w:val="00067704"/>
    <w:rsid w:val="00067759"/>
    <w:rsid w:val="00067870"/>
    <w:rsid w:val="00067945"/>
    <w:rsid w:val="00067B34"/>
    <w:rsid w:val="00067E7F"/>
    <w:rsid w:val="000703D5"/>
    <w:rsid w:val="00070E6C"/>
    <w:rsid w:val="000712D9"/>
    <w:rsid w:val="00071534"/>
    <w:rsid w:val="000716C5"/>
    <w:rsid w:val="00071AE4"/>
    <w:rsid w:val="00071B4B"/>
    <w:rsid w:val="00071BAD"/>
    <w:rsid w:val="00071C5D"/>
    <w:rsid w:val="00071CEB"/>
    <w:rsid w:val="00071CED"/>
    <w:rsid w:val="000720B6"/>
    <w:rsid w:val="000724BC"/>
    <w:rsid w:val="000725A3"/>
    <w:rsid w:val="000725A5"/>
    <w:rsid w:val="00072B32"/>
    <w:rsid w:val="00072E15"/>
    <w:rsid w:val="0007365E"/>
    <w:rsid w:val="00073816"/>
    <w:rsid w:val="0007390B"/>
    <w:rsid w:val="000739C5"/>
    <w:rsid w:val="000739D9"/>
    <w:rsid w:val="00073B0E"/>
    <w:rsid w:val="000745BC"/>
    <w:rsid w:val="00074B29"/>
    <w:rsid w:val="00074DE4"/>
    <w:rsid w:val="000751E9"/>
    <w:rsid w:val="000752B3"/>
    <w:rsid w:val="0007530D"/>
    <w:rsid w:val="00075520"/>
    <w:rsid w:val="000755D3"/>
    <w:rsid w:val="000756C9"/>
    <w:rsid w:val="00075706"/>
    <w:rsid w:val="00075DE5"/>
    <w:rsid w:val="0007639A"/>
    <w:rsid w:val="00076465"/>
    <w:rsid w:val="00076553"/>
    <w:rsid w:val="00076589"/>
    <w:rsid w:val="000766D6"/>
    <w:rsid w:val="0007690F"/>
    <w:rsid w:val="00076B59"/>
    <w:rsid w:val="00076E21"/>
    <w:rsid w:val="00076F4D"/>
    <w:rsid w:val="00076FE6"/>
    <w:rsid w:val="00077132"/>
    <w:rsid w:val="0007737A"/>
    <w:rsid w:val="000775A5"/>
    <w:rsid w:val="000775EF"/>
    <w:rsid w:val="000776A9"/>
    <w:rsid w:val="00077C12"/>
    <w:rsid w:val="00077D3E"/>
    <w:rsid w:val="000802A8"/>
    <w:rsid w:val="0008030F"/>
    <w:rsid w:val="0008057B"/>
    <w:rsid w:val="00080AD9"/>
    <w:rsid w:val="00080B97"/>
    <w:rsid w:val="00081109"/>
    <w:rsid w:val="0008144A"/>
    <w:rsid w:val="00081D5C"/>
    <w:rsid w:val="00081EF4"/>
    <w:rsid w:val="000820C7"/>
    <w:rsid w:val="0008266F"/>
    <w:rsid w:val="00082952"/>
    <w:rsid w:val="00082C3D"/>
    <w:rsid w:val="00082C65"/>
    <w:rsid w:val="00082CE7"/>
    <w:rsid w:val="00082EF6"/>
    <w:rsid w:val="00082F52"/>
    <w:rsid w:val="000830B6"/>
    <w:rsid w:val="00083729"/>
    <w:rsid w:val="00083942"/>
    <w:rsid w:val="00083A61"/>
    <w:rsid w:val="00083B34"/>
    <w:rsid w:val="00083C2E"/>
    <w:rsid w:val="00084395"/>
    <w:rsid w:val="0008451F"/>
    <w:rsid w:val="00084594"/>
    <w:rsid w:val="000846B0"/>
    <w:rsid w:val="00084A55"/>
    <w:rsid w:val="00084A98"/>
    <w:rsid w:val="00084ED3"/>
    <w:rsid w:val="00084EF3"/>
    <w:rsid w:val="0008513B"/>
    <w:rsid w:val="000852F1"/>
    <w:rsid w:val="00085802"/>
    <w:rsid w:val="00085B0D"/>
    <w:rsid w:val="00085D00"/>
    <w:rsid w:val="000860B9"/>
    <w:rsid w:val="00086230"/>
    <w:rsid w:val="0008638E"/>
    <w:rsid w:val="000864B4"/>
    <w:rsid w:val="00086553"/>
    <w:rsid w:val="000865ED"/>
    <w:rsid w:val="00086809"/>
    <w:rsid w:val="00086B55"/>
    <w:rsid w:val="00086DCE"/>
    <w:rsid w:val="00087034"/>
    <w:rsid w:val="00087137"/>
    <w:rsid w:val="00087161"/>
    <w:rsid w:val="00087276"/>
    <w:rsid w:val="000876B7"/>
    <w:rsid w:val="00087730"/>
    <w:rsid w:val="00087785"/>
    <w:rsid w:val="000877B8"/>
    <w:rsid w:val="00087896"/>
    <w:rsid w:val="00087A34"/>
    <w:rsid w:val="00087CB0"/>
    <w:rsid w:val="00087FAB"/>
    <w:rsid w:val="00090110"/>
    <w:rsid w:val="000901E8"/>
    <w:rsid w:val="00090246"/>
    <w:rsid w:val="00090392"/>
    <w:rsid w:val="000904F3"/>
    <w:rsid w:val="000906AB"/>
    <w:rsid w:val="000906AC"/>
    <w:rsid w:val="000906BE"/>
    <w:rsid w:val="00090742"/>
    <w:rsid w:val="0009078D"/>
    <w:rsid w:val="000907B1"/>
    <w:rsid w:val="0009080E"/>
    <w:rsid w:val="00091020"/>
    <w:rsid w:val="0009140E"/>
    <w:rsid w:val="000916C1"/>
    <w:rsid w:val="0009170A"/>
    <w:rsid w:val="00091839"/>
    <w:rsid w:val="00091CF8"/>
    <w:rsid w:val="00091D93"/>
    <w:rsid w:val="0009203F"/>
    <w:rsid w:val="00092304"/>
    <w:rsid w:val="0009246B"/>
    <w:rsid w:val="0009280D"/>
    <w:rsid w:val="00092957"/>
    <w:rsid w:val="00092978"/>
    <w:rsid w:val="00092E06"/>
    <w:rsid w:val="00092E61"/>
    <w:rsid w:val="00093195"/>
    <w:rsid w:val="00093393"/>
    <w:rsid w:val="00093425"/>
    <w:rsid w:val="0009387F"/>
    <w:rsid w:val="00093A99"/>
    <w:rsid w:val="00094269"/>
    <w:rsid w:val="000944C5"/>
    <w:rsid w:val="000945F7"/>
    <w:rsid w:val="000947A9"/>
    <w:rsid w:val="000947B8"/>
    <w:rsid w:val="00094B85"/>
    <w:rsid w:val="00094CF5"/>
    <w:rsid w:val="00094D2C"/>
    <w:rsid w:val="00094D87"/>
    <w:rsid w:val="00095561"/>
    <w:rsid w:val="000956C2"/>
    <w:rsid w:val="00095890"/>
    <w:rsid w:val="00095B04"/>
    <w:rsid w:val="00095C45"/>
    <w:rsid w:val="00095D46"/>
    <w:rsid w:val="00095D9F"/>
    <w:rsid w:val="00095DB5"/>
    <w:rsid w:val="00095E7E"/>
    <w:rsid w:val="00095EE7"/>
    <w:rsid w:val="00095FBC"/>
    <w:rsid w:val="00096267"/>
    <w:rsid w:val="00096707"/>
    <w:rsid w:val="000967C5"/>
    <w:rsid w:val="00096B69"/>
    <w:rsid w:val="00096C6D"/>
    <w:rsid w:val="00096D0F"/>
    <w:rsid w:val="00096FBA"/>
    <w:rsid w:val="00097446"/>
    <w:rsid w:val="00097458"/>
    <w:rsid w:val="000975E9"/>
    <w:rsid w:val="000975FA"/>
    <w:rsid w:val="0009779A"/>
    <w:rsid w:val="000977DF"/>
    <w:rsid w:val="00097ABB"/>
    <w:rsid w:val="00097D18"/>
    <w:rsid w:val="00097D28"/>
    <w:rsid w:val="00097D4C"/>
    <w:rsid w:val="00097F0D"/>
    <w:rsid w:val="00097FFB"/>
    <w:rsid w:val="000A02ED"/>
    <w:rsid w:val="000A04DD"/>
    <w:rsid w:val="000A081C"/>
    <w:rsid w:val="000A0968"/>
    <w:rsid w:val="000A09F8"/>
    <w:rsid w:val="000A0AE1"/>
    <w:rsid w:val="000A117A"/>
    <w:rsid w:val="000A1299"/>
    <w:rsid w:val="000A12C8"/>
    <w:rsid w:val="000A1482"/>
    <w:rsid w:val="000A14AF"/>
    <w:rsid w:val="000A14BD"/>
    <w:rsid w:val="000A159B"/>
    <w:rsid w:val="000A174C"/>
    <w:rsid w:val="000A2247"/>
    <w:rsid w:val="000A2653"/>
    <w:rsid w:val="000A3203"/>
    <w:rsid w:val="000A3422"/>
    <w:rsid w:val="000A356C"/>
    <w:rsid w:val="000A358C"/>
    <w:rsid w:val="000A35A5"/>
    <w:rsid w:val="000A36AE"/>
    <w:rsid w:val="000A3838"/>
    <w:rsid w:val="000A4290"/>
    <w:rsid w:val="000A4303"/>
    <w:rsid w:val="000A45C5"/>
    <w:rsid w:val="000A45CC"/>
    <w:rsid w:val="000A47B8"/>
    <w:rsid w:val="000A4922"/>
    <w:rsid w:val="000A4A5E"/>
    <w:rsid w:val="000A4A63"/>
    <w:rsid w:val="000A4D45"/>
    <w:rsid w:val="000A4DB8"/>
    <w:rsid w:val="000A4E22"/>
    <w:rsid w:val="000A50D3"/>
    <w:rsid w:val="000A53EC"/>
    <w:rsid w:val="000A592F"/>
    <w:rsid w:val="000A5B18"/>
    <w:rsid w:val="000A5E3C"/>
    <w:rsid w:val="000A5EF0"/>
    <w:rsid w:val="000A5F22"/>
    <w:rsid w:val="000A6063"/>
    <w:rsid w:val="000A67C2"/>
    <w:rsid w:val="000A685F"/>
    <w:rsid w:val="000A6FE2"/>
    <w:rsid w:val="000A718C"/>
    <w:rsid w:val="000A73AE"/>
    <w:rsid w:val="000A7489"/>
    <w:rsid w:val="000A77F8"/>
    <w:rsid w:val="000A7843"/>
    <w:rsid w:val="000A7C00"/>
    <w:rsid w:val="000A7C5A"/>
    <w:rsid w:val="000B003E"/>
    <w:rsid w:val="000B010B"/>
    <w:rsid w:val="000B01DD"/>
    <w:rsid w:val="000B0225"/>
    <w:rsid w:val="000B029B"/>
    <w:rsid w:val="000B0331"/>
    <w:rsid w:val="000B04F2"/>
    <w:rsid w:val="000B0580"/>
    <w:rsid w:val="000B0965"/>
    <w:rsid w:val="000B0997"/>
    <w:rsid w:val="000B0D76"/>
    <w:rsid w:val="000B0E23"/>
    <w:rsid w:val="000B1262"/>
    <w:rsid w:val="000B12F5"/>
    <w:rsid w:val="000B1945"/>
    <w:rsid w:val="000B1A67"/>
    <w:rsid w:val="000B1D15"/>
    <w:rsid w:val="000B220C"/>
    <w:rsid w:val="000B28E3"/>
    <w:rsid w:val="000B2A72"/>
    <w:rsid w:val="000B2DBC"/>
    <w:rsid w:val="000B2E6D"/>
    <w:rsid w:val="000B30AE"/>
    <w:rsid w:val="000B31C5"/>
    <w:rsid w:val="000B32E0"/>
    <w:rsid w:val="000B33D7"/>
    <w:rsid w:val="000B344D"/>
    <w:rsid w:val="000B35EF"/>
    <w:rsid w:val="000B363A"/>
    <w:rsid w:val="000B37F7"/>
    <w:rsid w:val="000B3AA2"/>
    <w:rsid w:val="000B44D7"/>
    <w:rsid w:val="000B45C7"/>
    <w:rsid w:val="000B4FA0"/>
    <w:rsid w:val="000B54EA"/>
    <w:rsid w:val="000B558C"/>
    <w:rsid w:val="000B5654"/>
    <w:rsid w:val="000B56E2"/>
    <w:rsid w:val="000B5E5E"/>
    <w:rsid w:val="000B5F3D"/>
    <w:rsid w:val="000B6192"/>
    <w:rsid w:val="000B642E"/>
    <w:rsid w:val="000B68D4"/>
    <w:rsid w:val="000B69D6"/>
    <w:rsid w:val="000B6BB9"/>
    <w:rsid w:val="000B6D5B"/>
    <w:rsid w:val="000B7103"/>
    <w:rsid w:val="000B73F7"/>
    <w:rsid w:val="000B77F7"/>
    <w:rsid w:val="000B79B7"/>
    <w:rsid w:val="000B7CC7"/>
    <w:rsid w:val="000B7F24"/>
    <w:rsid w:val="000C01F8"/>
    <w:rsid w:val="000C0271"/>
    <w:rsid w:val="000C03B9"/>
    <w:rsid w:val="000C09AE"/>
    <w:rsid w:val="000C0A42"/>
    <w:rsid w:val="000C0CB7"/>
    <w:rsid w:val="000C12DC"/>
    <w:rsid w:val="000C173C"/>
    <w:rsid w:val="000C1A16"/>
    <w:rsid w:val="000C1AD3"/>
    <w:rsid w:val="000C1AE1"/>
    <w:rsid w:val="000C2034"/>
    <w:rsid w:val="000C227D"/>
    <w:rsid w:val="000C239D"/>
    <w:rsid w:val="000C2569"/>
    <w:rsid w:val="000C25C9"/>
    <w:rsid w:val="000C2632"/>
    <w:rsid w:val="000C274A"/>
    <w:rsid w:val="000C28EB"/>
    <w:rsid w:val="000C2E10"/>
    <w:rsid w:val="000C2F03"/>
    <w:rsid w:val="000C2F0E"/>
    <w:rsid w:val="000C3516"/>
    <w:rsid w:val="000C35F8"/>
    <w:rsid w:val="000C3B4D"/>
    <w:rsid w:val="000C3F5C"/>
    <w:rsid w:val="000C406A"/>
    <w:rsid w:val="000C40E5"/>
    <w:rsid w:val="000C4161"/>
    <w:rsid w:val="000C439D"/>
    <w:rsid w:val="000C45CF"/>
    <w:rsid w:val="000C4760"/>
    <w:rsid w:val="000C483E"/>
    <w:rsid w:val="000C4A1A"/>
    <w:rsid w:val="000C4C32"/>
    <w:rsid w:val="000C4D47"/>
    <w:rsid w:val="000C5337"/>
    <w:rsid w:val="000C53A5"/>
    <w:rsid w:val="000C5533"/>
    <w:rsid w:val="000C55EA"/>
    <w:rsid w:val="000C5708"/>
    <w:rsid w:val="000C58FA"/>
    <w:rsid w:val="000C59D9"/>
    <w:rsid w:val="000C5C4A"/>
    <w:rsid w:val="000C5CE4"/>
    <w:rsid w:val="000C5F1E"/>
    <w:rsid w:val="000C6098"/>
    <w:rsid w:val="000C6395"/>
    <w:rsid w:val="000C641E"/>
    <w:rsid w:val="000C6570"/>
    <w:rsid w:val="000C68B5"/>
    <w:rsid w:val="000C6A33"/>
    <w:rsid w:val="000C6BDE"/>
    <w:rsid w:val="000C6C01"/>
    <w:rsid w:val="000C7066"/>
    <w:rsid w:val="000C72F3"/>
    <w:rsid w:val="000C730D"/>
    <w:rsid w:val="000C753C"/>
    <w:rsid w:val="000C7738"/>
    <w:rsid w:val="000C7893"/>
    <w:rsid w:val="000C7E67"/>
    <w:rsid w:val="000D04F6"/>
    <w:rsid w:val="000D0980"/>
    <w:rsid w:val="000D0A3D"/>
    <w:rsid w:val="000D0AEA"/>
    <w:rsid w:val="000D0B6A"/>
    <w:rsid w:val="000D0BD9"/>
    <w:rsid w:val="000D10D7"/>
    <w:rsid w:val="000D11AA"/>
    <w:rsid w:val="000D1607"/>
    <w:rsid w:val="000D2282"/>
    <w:rsid w:val="000D247B"/>
    <w:rsid w:val="000D25B4"/>
    <w:rsid w:val="000D2699"/>
    <w:rsid w:val="000D2704"/>
    <w:rsid w:val="000D28E0"/>
    <w:rsid w:val="000D2C2C"/>
    <w:rsid w:val="000D31CE"/>
    <w:rsid w:val="000D3511"/>
    <w:rsid w:val="000D358D"/>
    <w:rsid w:val="000D3671"/>
    <w:rsid w:val="000D38A5"/>
    <w:rsid w:val="000D39EA"/>
    <w:rsid w:val="000D3BD7"/>
    <w:rsid w:val="000D3FD7"/>
    <w:rsid w:val="000D440A"/>
    <w:rsid w:val="000D47F4"/>
    <w:rsid w:val="000D4ADB"/>
    <w:rsid w:val="000D4B5A"/>
    <w:rsid w:val="000D4BBC"/>
    <w:rsid w:val="000D4D57"/>
    <w:rsid w:val="000D4E17"/>
    <w:rsid w:val="000D4EB1"/>
    <w:rsid w:val="000D52D9"/>
    <w:rsid w:val="000D5498"/>
    <w:rsid w:val="000D56B0"/>
    <w:rsid w:val="000D572D"/>
    <w:rsid w:val="000D586D"/>
    <w:rsid w:val="000D5D5B"/>
    <w:rsid w:val="000D64A6"/>
    <w:rsid w:val="000D65F2"/>
    <w:rsid w:val="000D6D59"/>
    <w:rsid w:val="000D6EC4"/>
    <w:rsid w:val="000D6FCD"/>
    <w:rsid w:val="000D75E9"/>
    <w:rsid w:val="000D778E"/>
    <w:rsid w:val="000D7944"/>
    <w:rsid w:val="000E0629"/>
    <w:rsid w:val="000E0706"/>
    <w:rsid w:val="000E074B"/>
    <w:rsid w:val="000E0854"/>
    <w:rsid w:val="000E091A"/>
    <w:rsid w:val="000E0C89"/>
    <w:rsid w:val="000E0D43"/>
    <w:rsid w:val="000E0DE4"/>
    <w:rsid w:val="000E0E35"/>
    <w:rsid w:val="000E1313"/>
    <w:rsid w:val="000E143E"/>
    <w:rsid w:val="000E1B98"/>
    <w:rsid w:val="000E1EB3"/>
    <w:rsid w:val="000E2176"/>
    <w:rsid w:val="000E2290"/>
    <w:rsid w:val="000E2812"/>
    <w:rsid w:val="000E2A47"/>
    <w:rsid w:val="000E2C8B"/>
    <w:rsid w:val="000E3318"/>
    <w:rsid w:val="000E332F"/>
    <w:rsid w:val="000E38F6"/>
    <w:rsid w:val="000E3983"/>
    <w:rsid w:val="000E3BE0"/>
    <w:rsid w:val="000E3D5A"/>
    <w:rsid w:val="000E3E79"/>
    <w:rsid w:val="000E3FD8"/>
    <w:rsid w:val="000E4026"/>
    <w:rsid w:val="000E4067"/>
    <w:rsid w:val="000E476F"/>
    <w:rsid w:val="000E4772"/>
    <w:rsid w:val="000E478C"/>
    <w:rsid w:val="000E4ACF"/>
    <w:rsid w:val="000E4EE0"/>
    <w:rsid w:val="000E4F31"/>
    <w:rsid w:val="000E51F8"/>
    <w:rsid w:val="000E526D"/>
    <w:rsid w:val="000E53CB"/>
    <w:rsid w:val="000E57EB"/>
    <w:rsid w:val="000E58DB"/>
    <w:rsid w:val="000E5F3F"/>
    <w:rsid w:val="000E601E"/>
    <w:rsid w:val="000E61E0"/>
    <w:rsid w:val="000E63E1"/>
    <w:rsid w:val="000E6B8E"/>
    <w:rsid w:val="000E6C38"/>
    <w:rsid w:val="000E6CE7"/>
    <w:rsid w:val="000E7305"/>
    <w:rsid w:val="000E7A1C"/>
    <w:rsid w:val="000E7E90"/>
    <w:rsid w:val="000F00FA"/>
    <w:rsid w:val="000F018B"/>
    <w:rsid w:val="000F01B5"/>
    <w:rsid w:val="000F0217"/>
    <w:rsid w:val="000F034B"/>
    <w:rsid w:val="000F0477"/>
    <w:rsid w:val="000F0B23"/>
    <w:rsid w:val="000F0C93"/>
    <w:rsid w:val="000F0EFF"/>
    <w:rsid w:val="000F0F22"/>
    <w:rsid w:val="000F0F54"/>
    <w:rsid w:val="000F1538"/>
    <w:rsid w:val="000F172F"/>
    <w:rsid w:val="000F1AF1"/>
    <w:rsid w:val="000F1BEE"/>
    <w:rsid w:val="000F2282"/>
    <w:rsid w:val="000F2761"/>
    <w:rsid w:val="000F2A2D"/>
    <w:rsid w:val="000F2A8A"/>
    <w:rsid w:val="000F2C25"/>
    <w:rsid w:val="000F2E02"/>
    <w:rsid w:val="000F34E5"/>
    <w:rsid w:val="000F3529"/>
    <w:rsid w:val="000F3A00"/>
    <w:rsid w:val="000F3F43"/>
    <w:rsid w:val="000F40FA"/>
    <w:rsid w:val="000F44E6"/>
    <w:rsid w:val="000F49F6"/>
    <w:rsid w:val="000F4A30"/>
    <w:rsid w:val="000F4BB7"/>
    <w:rsid w:val="000F4CEF"/>
    <w:rsid w:val="000F4E77"/>
    <w:rsid w:val="000F52BA"/>
    <w:rsid w:val="000F554B"/>
    <w:rsid w:val="000F585D"/>
    <w:rsid w:val="000F5ACA"/>
    <w:rsid w:val="000F5AFF"/>
    <w:rsid w:val="000F5BBA"/>
    <w:rsid w:val="000F5C34"/>
    <w:rsid w:val="000F5C81"/>
    <w:rsid w:val="000F630B"/>
    <w:rsid w:val="000F650E"/>
    <w:rsid w:val="000F65EF"/>
    <w:rsid w:val="000F6687"/>
    <w:rsid w:val="000F6A45"/>
    <w:rsid w:val="000F6B32"/>
    <w:rsid w:val="000F7180"/>
    <w:rsid w:val="000F71BA"/>
    <w:rsid w:val="000F72CB"/>
    <w:rsid w:val="000F7335"/>
    <w:rsid w:val="000F7418"/>
    <w:rsid w:val="000F7656"/>
    <w:rsid w:val="000F776B"/>
    <w:rsid w:val="000F78D3"/>
    <w:rsid w:val="000F7989"/>
    <w:rsid w:val="000F79ED"/>
    <w:rsid w:val="000F7A23"/>
    <w:rsid w:val="000F7A6E"/>
    <w:rsid w:val="000F7BA7"/>
    <w:rsid w:val="000F7DA1"/>
    <w:rsid w:val="00100389"/>
    <w:rsid w:val="001004D6"/>
    <w:rsid w:val="00100617"/>
    <w:rsid w:val="00100895"/>
    <w:rsid w:val="00100A98"/>
    <w:rsid w:val="00100A9F"/>
    <w:rsid w:val="00100BFB"/>
    <w:rsid w:val="00100F55"/>
    <w:rsid w:val="00101393"/>
    <w:rsid w:val="0010198A"/>
    <w:rsid w:val="00101EFB"/>
    <w:rsid w:val="00102469"/>
    <w:rsid w:val="001025D3"/>
    <w:rsid w:val="001025F7"/>
    <w:rsid w:val="001026F0"/>
    <w:rsid w:val="00102912"/>
    <w:rsid w:val="0010292A"/>
    <w:rsid w:val="001033C7"/>
    <w:rsid w:val="0010351E"/>
    <w:rsid w:val="00103908"/>
    <w:rsid w:val="0010396D"/>
    <w:rsid w:val="00103CF3"/>
    <w:rsid w:val="00103D0D"/>
    <w:rsid w:val="0010403F"/>
    <w:rsid w:val="00104102"/>
    <w:rsid w:val="001042E8"/>
    <w:rsid w:val="00104939"/>
    <w:rsid w:val="00104A69"/>
    <w:rsid w:val="00104B3B"/>
    <w:rsid w:val="00104B40"/>
    <w:rsid w:val="00104BE9"/>
    <w:rsid w:val="00105355"/>
    <w:rsid w:val="001057F1"/>
    <w:rsid w:val="0010583C"/>
    <w:rsid w:val="00105BA3"/>
    <w:rsid w:val="00105E8D"/>
    <w:rsid w:val="00106315"/>
    <w:rsid w:val="00106552"/>
    <w:rsid w:val="001073F2"/>
    <w:rsid w:val="00107562"/>
    <w:rsid w:val="00107577"/>
    <w:rsid w:val="00107940"/>
    <w:rsid w:val="00107E8B"/>
    <w:rsid w:val="00110BC4"/>
    <w:rsid w:val="00110FF1"/>
    <w:rsid w:val="001110C3"/>
    <w:rsid w:val="0011142E"/>
    <w:rsid w:val="00111573"/>
    <w:rsid w:val="001115B0"/>
    <w:rsid w:val="001116AD"/>
    <w:rsid w:val="001118CA"/>
    <w:rsid w:val="001118DE"/>
    <w:rsid w:val="001118FC"/>
    <w:rsid w:val="00111A75"/>
    <w:rsid w:val="00111C62"/>
    <w:rsid w:val="00111E6B"/>
    <w:rsid w:val="00111FC3"/>
    <w:rsid w:val="0011238C"/>
    <w:rsid w:val="00112529"/>
    <w:rsid w:val="0011253A"/>
    <w:rsid w:val="0011279F"/>
    <w:rsid w:val="001127DC"/>
    <w:rsid w:val="00112861"/>
    <w:rsid w:val="00112A71"/>
    <w:rsid w:val="00112CD1"/>
    <w:rsid w:val="00112D2F"/>
    <w:rsid w:val="00112DC2"/>
    <w:rsid w:val="001130FB"/>
    <w:rsid w:val="001131BA"/>
    <w:rsid w:val="0011334E"/>
    <w:rsid w:val="00113526"/>
    <w:rsid w:val="001135D2"/>
    <w:rsid w:val="0011392B"/>
    <w:rsid w:val="001139BE"/>
    <w:rsid w:val="00114089"/>
    <w:rsid w:val="0011410E"/>
    <w:rsid w:val="001141BA"/>
    <w:rsid w:val="00114738"/>
    <w:rsid w:val="001147D7"/>
    <w:rsid w:val="00114929"/>
    <w:rsid w:val="00114D1D"/>
    <w:rsid w:val="00114DC6"/>
    <w:rsid w:val="00114F7F"/>
    <w:rsid w:val="001151C1"/>
    <w:rsid w:val="001153D0"/>
    <w:rsid w:val="001155D1"/>
    <w:rsid w:val="00115635"/>
    <w:rsid w:val="001157DD"/>
    <w:rsid w:val="00115810"/>
    <w:rsid w:val="00115B73"/>
    <w:rsid w:val="00116419"/>
    <w:rsid w:val="001166EA"/>
    <w:rsid w:val="001167FC"/>
    <w:rsid w:val="001168A2"/>
    <w:rsid w:val="00116B58"/>
    <w:rsid w:val="00116F32"/>
    <w:rsid w:val="001176C2"/>
    <w:rsid w:val="00117716"/>
    <w:rsid w:val="001179CA"/>
    <w:rsid w:val="00117AEF"/>
    <w:rsid w:val="00117D62"/>
    <w:rsid w:val="00117E01"/>
    <w:rsid w:val="00120006"/>
    <w:rsid w:val="00120020"/>
    <w:rsid w:val="001202F0"/>
    <w:rsid w:val="0012054C"/>
    <w:rsid w:val="0012073E"/>
    <w:rsid w:val="001208D0"/>
    <w:rsid w:val="00120A39"/>
    <w:rsid w:val="00120D98"/>
    <w:rsid w:val="00121169"/>
    <w:rsid w:val="00121287"/>
    <w:rsid w:val="0012149C"/>
    <w:rsid w:val="0012149E"/>
    <w:rsid w:val="00121CFD"/>
    <w:rsid w:val="00121FD2"/>
    <w:rsid w:val="001223C0"/>
    <w:rsid w:val="00122764"/>
    <w:rsid w:val="001227F9"/>
    <w:rsid w:val="00122B10"/>
    <w:rsid w:val="00122C69"/>
    <w:rsid w:val="00122D85"/>
    <w:rsid w:val="001233E6"/>
    <w:rsid w:val="001235FA"/>
    <w:rsid w:val="001238D5"/>
    <w:rsid w:val="00123C5B"/>
    <w:rsid w:val="00123DB9"/>
    <w:rsid w:val="00124184"/>
    <w:rsid w:val="001243D4"/>
    <w:rsid w:val="00124575"/>
    <w:rsid w:val="001249EA"/>
    <w:rsid w:val="00124C2F"/>
    <w:rsid w:val="00124E44"/>
    <w:rsid w:val="00125281"/>
    <w:rsid w:val="00125355"/>
    <w:rsid w:val="00125418"/>
    <w:rsid w:val="00125482"/>
    <w:rsid w:val="00125592"/>
    <w:rsid w:val="001256B5"/>
    <w:rsid w:val="00125768"/>
    <w:rsid w:val="00125793"/>
    <w:rsid w:val="001259CE"/>
    <w:rsid w:val="00125AAA"/>
    <w:rsid w:val="00125ABB"/>
    <w:rsid w:val="00125C85"/>
    <w:rsid w:val="001260AA"/>
    <w:rsid w:val="00126411"/>
    <w:rsid w:val="00126A15"/>
    <w:rsid w:val="00126E29"/>
    <w:rsid w:val="001272A9"/>
    <w:rsid w:val="0012749B"/>
    <w:rsid w:val="001274CA"/>
    <w:rsid w:val="0012755E"/>
    <w:rsid w:val="00127AC2"/>
    <w:rsid w:val="00127B2B"/>
    <w:rsid w:val="00127B83"/>
    <w:rsid w:val="00127F8A"/>
    <w:rsid w:val="001300BE"/>
    <w:rsid w:val="001302B9"/>
    <w:rsid w:val="00130474"/>
    <w:rsid w:val="00130C91"/>
    <w:rsid w:val="00130D76"/>
    <w:rsid w:val="00130F68"/>
    <w:rsid w:val="001310DF"/>
    <w:rsid w:val="00131383"/>
    <w:rsid w:val="001314E9"/>
    <w:rsid w:val="00131A32"/>
    <w:rsid w:val="00131A50"/>
    <w:rsid w:val="00131ABF"/>
    <w:rsid w:val="00131B97"/>
    <w:rsid w:val="00131C10"/>
    <w:rsid w:val="00131C50"/>
    <w:rsid w:val="00131D4D"/>
    <w:rsid w:val="00131D7B"/>
    <w:rsid w:val="00131E55"/>
    <w:rsid w:val="00132186"/>
    <w:rsid w:val="00132274"/>
    <w:rsid w:val="00132554"/>
    <w:rsid w:val="0013261B"/>
    <w:rsid w:val="0013289F"/>
    <w:rsid w:val="00132994"/>
    <w:rsid w:val="00132BA4"/>
    <w:rsid w:val="00132BB0"/>
    <w:rsid w:val="00132DF1"/>
    <w:rsid w:val="00132E2A"/>
    <w:rsid w:val="00132E6A"/>
    <w:rsid w:val="001331AC"/>
    <w:rsid w:val="001331CD"/>
    <w:rsid w:val="0013337B"/>
    <w:rsid w:val="0013343F"/>
    <w:rsid w:val="0013380F"/>
    <w:rsid w:val="0013383E"/>
    <w:rsid w:val="001338B6"/>
    <w:rsid w:val="00133A79"/>
    <w:rsid w:val="00134225"/>
    <w:rsid w:val="001346F3"/>
    <w:rsid w:val="00134834"/>
    <w:rsid w:val="00134BD7"/>
    <w:rsid w:val="00134C3E"/>
    <w:rsid w:val="00134CC0"/>
    <w:rsid w:val="00134E6A"/>
    <w:rsid w:val="00134F50"/>
    <w:rsid w:val="0013504D"/>
    <w:rsid w:val="00135236"/>
    <w:rsid w:val="001352AC"/>
    <w:rsid w:val="00135676"/>
    <w:rsid w:val="00135840"/>
    <w:rsid w:val="001359D8"/>
    <w:rsid w:val="00135B34"/>
    <w:rsid w:val="00135DF5"/>
    <w:rsid w:val="00136069"/>
    <w:rsid w:val="00136231"/>
    <w:rsid w:val="00136711"/>
    <w:rsid w:val="00136713"/>
    <w:rsid w:val="001367C8"/>
    <w:rsid w:val="001368EF"/>
    <w:rsid w:val="00136E5D"/>
    <w:rsid w:val="00136E8A"/>
    <w:rsid w:val="00136EFD"/>
    <w:rsid w:val="0013729B"/>
    <w:rsid w:val="00137463"/>
    <w:rsid w:val="001376BE"/>
    <w:rsid w:val="001377EA"/>
    <w:rsid w:val="0013788C"/>
    <w:rsid w:val="00137ED2"/>
    <w:rsid w:val="00137FF1"/>
    <w:rsid w:val="001401DA"/>
    <w:rsid w:val="00140295"/>
    <w:rsid w:val="001404B2"/>
    <w:rsid w:val="00140557"/>
    <w:rsid w:val="001408EB"/>
    <w:rsid w:val="00140AE7"/>
    <w:rsid w:val="00141100"/>
    <w:rsid w:val="00141148"/>
    <w:rsid w:val="001411E0"/>
    <w:rsid w:val="001413F4"/>
    <w:rsid w:val="001415EC"/>
    <w:rsid w:val="00141603"/>
    <w:rsid w:val="001418B4"/>
    <w:rsid w:val="001418E2"/>
    <w:rsid w:val="00141AFB"/>
    <w:rsid w:val="00141EF5"/>
    <w:rsid w:val="00141F51"/>
    <w:rsid w:val="001420CC"/>
    <w:rsid w:val="001421C4"/>
    <w:rsid w:val="001423ED"/>
    <w:rsid w:val="00142598"/>
    <w:rsid w:val="001425AD"/>
    <w:rsid w:val="001429A1"/>
    <w:rsid w:val="00142F11"/>
    <w:rsid w:val="0014345E"/>
    <w:rsid w:val="001434AA"/>
    <w:rsid w:val="001436A1"/>
    <w:rsid w:val="00143771"/>
    <w:rsid w:val="001437BA"/>
    <w:rsid w:val="001437E6"/>
    <w:rsid w:val="00143D2F"/>
    <w:rsid w:val="00143E74"/>
    <w:rsid w:val="00143F7E"/>
    <w:rsid w:val="00143FD6"/>
    <w:rsid w:val="00144281"/>
    <w:rsid w:val="001443E4"/>
    <w:rsid w:val="00144A52"/>
    <w:rsid w:val="00144E64"/>
    <w:rsid w:val="00144F3F"/>
    <w:rsid w:val="0014569A"/>
    <w:rsid w:val="00145747"/>
    <w:rsid w:val="00145BE1"/>
    <w:rsid w:val="00145D3E"/>
    <w:rsid w:val="00145EE3"/>
    <w:rsid w:val="00146050"/>
    <w:rsid w:val="001462CE"/>
    <w:rsid w:val="0014659B"/>
    <w:rsid w:val="00146733"/>
    <w:rsid w:val="00146868"/>
    <w:rsid w:val="001469B2"/>
    <w:rsid w:val="00146C6D"/>
    <w:rsid w:val="00146E2E"/>
    <w:rsid w:val="001472C7"/>
    <w:rsid w:val="0014736E"/>
    <w:rsid w:val="00147471"/>
    <w:rsid w:val="00147717"/>
    <w:rsid w:val="00147876"/>
    <w:rsid w:val="00147915"/>
    <w:rsid w:val="00147955"/>
    <w:rsid w:val="00147CBC"/>
    <w:rsid w:val="00147D27"/>
    <w:rsid w:val="00147DF3"/>
    <w:rsid w:val="00147F5E"/>
    <w:rsid w:val="00150072"/>
    <w:rsid w:val="001502D5"/>
    <w:rsid w:val="0015037F"/>
    <w:rsid w:val="00150518"/>
    <w:rsid w:val="00150619"/>
    <w:rsid w:val="00150686"/>
    <w:rsid w:val="00150943"/>
    <w:rsid w:val="00150A4C"/>
    <w:rsid w:val="00150DC0"/>
    <w:rsid w:val="00150FD1"/>
    <w:rsid w:val="00151305"/>
    <w:rsid w:val="001516DB"/>
    <w:rsid w:val="0015172B"/>
    <w:rsid w:val="00151784"/>
    <w:rsid w:val="0015186E"/>
    <w:rsid w:val="001519D2"/>
    <w:rsid w:val="00151ADB"/>
    <w:rsid w:val="0015200E"/>
    <w:rsid w:val="001521D6"/>
    <w:rsid w:val="001521E2"/>
    <w:rsid w:val="001524DD"/>
    <w:rsid w:val="001527AE"/>
    <w:rsid w:val="00152D72"/>
    <w:rsid w:val="00153066"/>
    <w:rsid w:val="001530B3"/>
    <w:rsid w:val="00153106"/>
    <w:rsid w:val="00153152"/>
    <w:rsid w:val="0015342E"/>
    <w:rsid w:val="0015343B"/>
    <w:rsid w:val="00153618"/>
    <w:rsid w:val="0015372B"/>
    <w:rsid w:val="001538EB"/>
    <w:rsid w:val="00153A42"/>
    <w:rsid w:val="00153AF5"/>
    <w:rsid w:val="00153CC5"/>
    <w:rsid w:val="00153F67"/>
    <w:rsid w:val="00154712"/>
    <w:rsid w:val="00154797"/>
    <w:rsid w:val="00154855"/>
    <w:rsid w:val="001548C7"/>
    <w:rsid w:val="0015499F"/>
    <w:rsid w:val="00154B6A"/>
    <w:rsid w:val="00154BD3"/>
    <w:rsid w:val="00154E9F"/>
    <w:rsid w:val="00155007"/>
    <w:rsid w:val="0015530D"/>
    <w:rsid w:val="00155637"/>
    <w:rsid w:val="00155647"/>
    <w:rsid w:val="0015579E"/>
    <w:rsid w:val="00155C02"/>
    <w:rsid w:val="00155DD3"/>
    <w:rsid w:val="0015666D"/>
    <w:rsid w:val="00156879"/>
    <w:rsid w:val="001568A5"/>
    <w:rsid w:val="00156B90"/>
    <w:rsid w:val="00156CD4"/>
    <w:rsid w:val="00156E0C"/>
    <w:rsid w:val="00156E25"/>
    <w:rsid w:val="00156FB8"/>
    <w:rsid w:val="001571E1"/>
    <w:rsid w:val="001575A9"/>
    <w:rsid w:val="001575FF"/>
    <w:rsid w:val="00157CA8"/>
    <w:rsid w:val="00157E8A"/>
    <w:rsid w:val="00157E98"/>
    <w:rsid w:val="001605A9"/>
    <w:rsid w:val="001605AA"/>
    <w:rsid w:val="001606A6"/>
    <w:rsid w:val="00160868"/>
    <w:rsid w:val="001608D5"/>
    <w:rsid w:val="001608D6"/>
    <w:rsid w:val="001608E0"/>
    <w:rsid w:val="00160A48"/>
    <w:rsid w:val="00160C62"/>
    <w:rsid w:val="00160D3C"/>
    <w:rsid w:val="001610C0"/>
    <w:rsid w:val="0016117A"/>
    <w:rsid w:val="00161368"/>
    <w:rsid w:val="00161372"/>
    <w:rsid w:val="001614C2"/>
    <w:rsid w:val="001616AE"/>
    <w:rsid w:val="001617C8"/>
    <w:rsid w:val="00161801"/>
    <w:rsid w:val="00161BDC"/>
    <w:rsid w:val="00161E74"/>
    <w:rsid w:val="00161E7C"/>
    <w:rsid w:val="00161F2D"/>
    <w:rsid w:val="001620E2"/>
    <w:rsid w:val="00162228"/>
    <w:rsid w:val="0016226B"/>
    <w:rsid w:val="00162459"/>
    <w:rsid w:val="00162AE7"/>
    <w:rsid w:val="00163412"/>
    <w:rsid w:val="001635D2"/>
    <w:rsid w:val="0016372F"/>
    <w:rsid w:val="001637D5"/>
    <w:rsid w:val="0016383D"/>
    <w:rsid w:val="001638B9"/>
    <w:rsid w:val="00163AE6"/>
    <w:rsid w:val="00163BE6"/>
    <w:rsid w:val="00163D16"/>
    <w:rsid w:val="00163D65"/>
    <w:rsid w:val="00163E97"/>
    <w:rsid w:val="001641A3"/>
    <w:rsid w:val="001645CE"/>
    <w:rsid w:val="00164B95"/>
    <w:rsid w:val="00164BE7"/>
    <w:rsid w:val="00164FD3"/>
    <w:rsid w:val="00165263"/>
    <w:rsid w:val="00165394"/>
    <w:rsid w:val="00165480"/>
    <w:rsid w:val="001654D1"/>
    <w:rsid w:val="00165529"/>
    <w:rsid w:val="00165EFC"/>
    <w:rsid w:val="00166023"/>
    <w:rsid w:val="001660E1"/>
    <w:rsid w:val="0016618D"/>
    <w:rsid w:val="00166228"/>
    <w:rsid w:val="00166715"/>
    <w:rsid w:val="001668DF"/>
    <w:rsid w:val="001669FE"/>
    <w:rsid w:val="00166C80"/>
    <w:rsid w:val="00166F4A"/>
    <w:rsid w:val="00167335"/>
    <w:rsid w:val="00167421"/>
    <w:rsid w:val="00167592"/>
    <w:rsid w:val="001675E1"/>
    <w:rsid w:val="00167672"/>
    <w:rsid w:val="00167B05"/>
    <w:rsid w:val="00167C29"/>
    <w:rsid w:val="001700D5"/>
    <w:rsid w:val="0017012D"/>
    <w:rsid w:val="001704A2"/>
    <w:rsid w:val="0017080F"/>
    <w:rsid w:val="00170B08"/>
    <w:rsid w:val="00170E20"/>
    <w:rsid w:val="00170EF4"/>
    <w:rsid w:val="00171268"/>
    <w:rsid w:val="00171449"/>
    <w:rsid w:val="00171647"/>
    <w:rsid w:val="00171991"/>
    <w:rsid w:val="00171C07"/>
    <w:rsid w:val="00172042"/>
    <w:rsid w:val="00172113"/>
    <w:rsid w:val="00172362"/>
    <w:rsid w:val="0017248C"/>
    <w:rsid w:val="00172515"/>
    <w:rsid w:val="001726C2"/>
    <w:rsid w:val="001727C8"/>
    <w:rsid w:val="00172819"/>
    <w:rsid w:val="00172A63"/>
    <w:rsid w:val="00172C83"/>
    <w:rsid w:val="001731DA"/>
    <w:rsid w:val="001732BF"/>
    <w:rsid w:val="001734C3"/>
    <w:rsid w:val="0017354F"/>
    <w:rsid w:val="00173938"/>
    <w:rsid w:val="00173CEA"/>
    <w:rsid w:val="00173DEE"/>
    <w:rsid w:val="0017418A"/>
    <w:rsid w:val="001741F9"/>
    <w:rsid w:val="00174203"/>
    <w:rsid w:val="001743DA"/>
    <w:rsid w:val="00174C2A"/>
    <w:rsid w:val="00174D2D"/>
    <w:rsid w:val="00175068"/>
    <w:rsid w:val="0017519A"/>
    <w:rsid w:val="00175778"/>
    <w:rsid w:val="00175C27"/>
    <w:rsid w:val="00175F84"/>
    <w:rsid w:val="00175F99"/>
    <w:rsid w:val="001762A0"/>
    <w:rsid w:val="0017648A"/>
    <w:rsid w:val="0017690E"/>
    <w:rsid w:val="00176CD8"/>
    <w:rsid w:val="00176DE8"/>
    <w:rsid w:val="00176FA8"/>
    <w:rsid w:val="0017711F"/>
    <w:rsid w:val="00177211"/>
    <w:rsid w:val="001772F2"/>
    <w:rsid w:val="00177381"/>
    <w:rsid w:val="00177720"/>
    <w:rsid w:val="00177843"/>
    <w:rsid w:val="0017787E"/>
    <w:rsid w:val="00177B5B"/>
    <w:rsid w:val="00177D2E"/>
    <w:rsid w:val="00177E39"/>
    <w:rsid w:val="00177E6F"/>
    <w:rsid w:val="0018001F"/>
    <w:rsid w:val="001800C9"/>
    <w:rsid w:val="001801BF"/>
    <w:rsid w:val="00180361"/>
    <w:rsid w:val="00180CA6"/>
    <w:rsid w:val="00180E00"/>
    <w:rsid w:val="001810A4"/>
    <w:rsid w:val="001811A6"/>
    <w:rsid w:val="001811CA"/>
    <w:rsid w:val="00181699"/>
    <w:rsid w:val="0018179C"/>
    <w:rsid w:val="001817FA"/>
    <w:rsid w:val="0018189F"/>
    <w:rsid w:val="00181983"/>
    <w:rsid w:val="00181A9F"/>
    <w:rsid w:val="00181B02"/>
    <w:rsid w:val="00181CCD"/>
    <w:rsid w:val="00181FB1"/>
    <w:rsid w:val="001826CD"/>
    <w:rsid w:val="001828B0"/>
    <w:rsid w:val="00182A84"/>
    <w:rsid w:val="00182E74"/>
    <w:rsid w:val="00183207"/>
    <w:rsid w:val="0018320D"/>
    <w:rsid w:val="0018353C"/>
    <w:rsid w:val="0018382F"/>
    <w:rsid w:val="0018397B"/>
    <w:rsid w:val="00183A18"/>
    <w:rsid w:val="00183AC4"/>
    <w:rsid w:val="00183B90"/>
    <w:rsid w:val="00183F30"/>
    <w:rsid w:val="00183F49"/>
    <w:rsid w:val="001841CF"/>
    <w:rsid w:val="001843CC"/>
    <w:rsid w:val="0018442B"/>
    <w:rsid w:val="001844FA"/>
    <w:rsid w:val="001847FF"/>
    <w:rsid w:val="0018482A"/>
    <w:rsid w:val="001848C6"/>
    <w:rsid w:val="00184CE8"/>
    <w:rsid w:val="00184EA4"/>
    <w:rsid w:val="00184EE1"/>
    <w:rsid w:val="00185060"/>
    <w:rsid w:val="00185070"/>
    <w:rsid w:val="0018520A"/>
    <w:rsid w:val="0018533C"/>
    <w:rsid w:val="001853AB"/>
    <w:rsid w:val="001855E5"/>
    <w:rsid w:val="00185E31"/>
    <w:rsid w:val="001864DD"/>
    <w:rsid w:val="00186518"/>
    <w:rsid w:val="0018656B"/>
    <w:rsid w:val="001868AC"/>
    <w:rsid w:val="00186A47"/>
    <w:rsid w:val="00187415"/>
    <w:rsid w:val="001877DE"/>
    <w:rsid w:val="00187B3D"/>
    <w:rsid w:val="00187BDC"/>
    <w:rsid w:val="00187E8E"/>
    <w:rsid w:val="0019021D"/>
    <w:rsid w:val="00190394"/>
    <w:rsid w:val="00190582"/>
    <w:rsid w:val="00190654"/>
    <w:rsid w:val="00190686"/>
    <w:rsid w:val="001906BB"/>
    <w:rsid w:val="00190E36"/>
    <w:rsid w:val="00190FC7"/>
    <w:rsid w:val="001919B1"/>
    <w:rsid w:val="00191A0F"/>
    <w:rsid w:val="00191D85"/>
    <w:rsid w:val="00191E98"/>
    <w:rsid w:val="001920A7"/>
    <w:rsid w:val="0019227B"/>
    <w:rsid w:val="001922BB"/>
    <w:rsid w:val="00192725"/>
    <w:rsid w:val="00192944"/>
    <w:rsid w:val="001930B0"/>
    <w:rsid w:val="0019336A"/>
    <w:rsid w:val="0019347F"/>
    <w:rsid w:val="00193543"/>
    <w:rsid w:val="00193679"/>
    <w:rsid w:val="00193A52"/>
    <w:rsid w:val="00193B4D"/>
    <w:rsid w:val="00193B9C"/>
    <w:rsid w:val="00193C08"/>
    <w:rsid w:val="00193CB0"/>
    <w:rsid w:val="00193CC5"/>
    <w:rsid w:val="00193D25"/>
    <w:rsid w:val="00193FB6"/>
    <w:rsid w:val="001940B5"/>
    <w:rsid w:val="0019425A"/>
    <w:rsid w:val="00194486"/>
    <w:rsid w:val="00194530"/>
    <w:rsid w:val="001945CB"/>
    <w:rsid w:val="00194686"/>
    <w:rsid w:val="001947B4"/>
    <w:rsid w:val="001948A9"/>
    <w:rsid w:val="0019491C"/>
    <w:rsid w:val="001949BF"/>
    <w:rsid w:val="00194D01"/>
    <w:rsid w:val="001956D6"/>
    <w:rsid w:val="00195917"/>
    <w:rsid w:val="0019597C"/>
    <w:rsid w:val="001960FE"/>
    <w:rsid w:val="00196352"/>
    <w:rsid w:val="001964EA"/>
    <w:rsid w:val="00196B73"/>
    <w:rsid w:val="00196C94"/>
    <w:rsid w:val="00196D29"/>
    <w:rsid w:val="00196F0A"/>
    <w:rsid w:val="00196F91"/>
    <w:rsid w:val="001970CA"/>
    <w:rsid w:val="00197333"/>
    <w:rsid w:val="0019753F"/>
    <w:rsid w:val="001978AF"/>
    <w:rsid w:val="00197913"/>
    <w:rsid w:val="00197BF2"/>
    <w:rsid w:val="001A0045"/>
    <w:rsid w:val="001A01DE"/>
    <w:rsid w:val="001A0387"/>
    <w:rsid w:val="001A04D6"/>
    <w:rsid w:val="001A0B11"/>
    <w:rsid w:val="001A0CDD"/>
    <w:rsid w:val="001A11A3"/>
    <w:rsid w:val="001A1308"/>
    <w:rsid w:val="001A1417"/>
    <w:rsid w:val="001A1506"/>
    <w:rsid w:val="001A15F5"/>
    <w:rsid w:val="001A17C3"/>
    <w:rsid w:val="001A18AE"/>
    <w:rsid w:val="001A1CE1"/>
    <w:rsid w:val="001A2277"/>
    <w:rsid w:val="001A2597"/>
    <w:rsid w:val="001A282B"/>
    <w:rsid w:val="001A2844"/>
    <w:rsid w:val="001A2CE7"/>
    <w:rsid w:val="001A2E0E"/>
    <w:rsid w:val="001A2FFC"/>
    <w:rsid w:val="001A3280"/>
    <w:rsid w:val="001A32D1"/>
    <w:rsid w:val="001A335A"/>
    <w:rsid w:val="001A37AF"/>
    <w:rsid w:val="001A3E30"/>
    <w:rsid w:val="001A3ED2"/>
    <w:rsid w:val="001A419B"/>
    <w:rsid w:val="001A41EA"/>
    <w:rsid w:val="001A423A"/>
    <w:rsid w:val="001A42C5"/>
    <w:rsid w:val="001A4313"/>
    <w:rsid w:val="001A4429"/>
    <w:rsid w:val="001A4AF4"/>
    <w:rsid w:val="001A510B"/>
    <w:rsid w:val="001A57EC"/>
    <w:rsid w:val="001A633E"/>
    <w:rsid w:val="001A65EE"/>
    <w:rsid w:val="001A6773"/>
    <w:rsid w:val="001A6B6F"/>
    <w:rsid w:val="001A6E9F"/>
    <w:rsid w:val="001A6F57"/>
    <w:rsid w:val="001A7173"/>
    <w:rsid w:val="001A71F7"/>
    <w:rsid w:val="001A7712"/>
    <w:rsid w:val="001A77B3"/>
    <w:rsid w:val="001A7C18"/>
    <w:rsid w:val="001A7E4E"/>
    <w:rsid w:val="001B03B2"/>
    <w:rsid w:val="001B06A3"/>
    <w:rsid w:val="001B06FE"/>
    <w:rsid w:val="001B0943"/>
    <w:rsid w:val="001B0BA4"/>
    <w:rsid w:val="001B0FE8"/>
    <w:rsid w:val="001B12BF"/>
    <w:rsid w:val="001B1304"/>
    <w:rsid w:val="001B16C2"/>
    <w:rsid w:val="001B186A"/>
    <w:rsid w:val="001B1C24"/>
    <w:rsid w:val="001B1C31"/>
    <w:rsid w:val="001B21C6"/>
    <w:rsid w:val="001B21CE"/>
    <w:rsid w:val="001B2418"/>
    <w:rsid w:val="001B26F8"/>
    <w:rsid w:val="001B278F"/>
    <w:rsid w:val="001B2820"/>
    <w:rsid w:val="001B29AD"/>
    <w:rsid w:val="001B2BB8"/>
    <w:rsid w:val="001B2EFE"/>
    <w:rsid w:val="001B3255"/>
    <w:rsid w:val="001B32BA"/>
    <w:rsid w:val="001B3411"/>
    <w:rsid w:val="001B3565"/>
    <w:rsid w:val="001B36BA"/>
    <w:rsid w:val="001B3853"/>
    <w:rsid w:val="001B3E0B"/>
    <w:rsid w:val="001B3E49"/>
    <w:rsid w:val="001B3EAD"/>
    <w:rsid w:val="001B40DE"/>
    <w:rsid w:val="001B4504"/>
    <w:rsid w:val="001B453F"/>
    <w:rsid w:val="001B4733"/>
    <w:rsid w:val="001B4907"/>
    <w:rsid w:val="001B4AA8"/>
    <w:rsid w:val="001B4C3C"/>
    <w:rsid w:val="001B5232"/>
    <w:rsid w:val="001B554F"/>
    <w:rsid w:val="001B5569"/>
    <w:rsid w:val="001B58E3"/>
    <w:rsid w:val="001B5A48"/>
    <w:rsid w:val="001B5E16"/>
    <w:rsid w:val="001B5FF6"/>
    <w:rsid w:val="001B624C"/>
    <w:rsid w:val="001B6257"/>
    <w:rsid w:val="001B63DE"/>
    <w:rsid w:val="001B65A5"/>
    <w:rsid w:val="001B6BC9"/>
    <w:rsid w:val="001B6BF6"/>
    <w:rsid w:val="001B6E8E"/>
    <w:rsid w:val="001B6EA9"/>
    <w:rsid w:val="001B7DC6"/>
    <w:rsid w:val="001B7E4F"/>
    <w:rsid w:val="001C03C5"/>
    <w:rsid w:val="001C074B"/>
    <w:rsid w:val="001C07AF"/>
    <w:rsid w:val="001C0999"/>
    <w:rsid w:val="001C11DB"/>
    <w:rsid w:val="001C125B"/>
    <w:rsid w:val="001C13A8"/>
    <w:rsid w:val="001C1537"/>
    <w:rsid w:val="001C164B"/>
    <w:rsid w:val="001C18EE"/>
    <w:rsid w:val="001C1A9C"/>
    <w:rsid w:val="001C1B64"/>
    <w:rsid w:val="001C1B78"/>
    <w:rsid w:val="001C234D"/>
    <w:rsid w:val="001C2608"/>
    <w:rsid w:val="001C3AC9"/>
    <w:rsid w:val="001C3CEC"/>
    <w:rsid w:val="001C3D40"/>
    <w:rsid w:val="001C3E32"/>
    <w:rsid w:val="001C401A"/>
    <w:rsid w:val="001C40DA"/>
    <w:rsid w:val="001C4350"/>
    <w:rsid w:val="001C442A"/>
    <w:rsid w:val="001C4464"/>
    <w:rsid w:val="001C4B5B"/>
    <w:rsid w:val="001C4B88"/>
    <w:rsid w:val="001C4C5B"/>
    <w:rsid w:val="001C52F4"/>
    <w:rsid w:val="001C5480"/>
    <w:rsid w:val="001C5B7A"/>
    <w:rsid w:val="001C5E8C"/>
    <w:rsid w:val="001C6026"/>
    <w:rsid w:val="001C6191"/>
    <w:rsid w:val="001C64A5"/>
    <w:rsid w:val="001C6799"/>
    <w:rsid w:val="001C68E3"/>
    <w:rsid w:val="001C6C9E"/>
    <w:rsid w:val="001C7639"/>
    <w:rsid w:val="001C7B62"/>
    <w:rsid w:val="001C7E7A"/>
    <w:rsid w:val="001D001C"/>
    <w:rsid w:val="001D0278"/>
    <w:rsid w:val="001D036C"/>
    <w:rsid w:val="001D03C8"/>
    <w:rsid w:val="001D06ED"/>
    <w:rsid w:val="001D0872"/>
    <w:rsid w:val="001D0928"/>
    <w:rsid w:val="001D0C84"/>
    <w:rsid w:val="001D0CF4"/>
    <w:rsid w:val="001D0D6F"/>
    <w:rsid w:val="001D0E2F"/>
    <w:rsid w:val="001D138A"/>
    <w:rsid w:val="001D1415"/>
    <w:rsid w:val="001D1691"/>
    <w:rsid w:val="001D181E"/>
    <w:rsid w:val="001D19F8"/>
    <w:rsid w:val="001D1A0A"/>
    <w:rsid w:val="001D1A30"/>
    <w:rsid w:val="001D1A53"/>
    <w:rsid w:val="001D1ABA"/>
    <w:rsid w:val="001D1AD1"/>
    <w:rsid w:val="001D1C7C"/>
    <w:rsid w:val="001D1D36"/>
    <w:rsid w:val="001D22A5"/>
    <w:rsid w:val="001D22F0"/>
    <w:rsid w:val="001D2587"/>
    <w:rsid w:val="001D259B"/>
    <w:rsid w:val="001D25B3"/>
    <w:rsid w:val="001D2668"/>
    <w:rsid w:val="001D2721"/>
    <w:rsid w:val="001D2771"/>
    <w:rsid w:val="001D29FE"/>
    <w:rsid w:val="001D2A74"/>
    <w:rsid w:val="001D2B8F"/>
    <w:rsid w:val="001D2BCD"/>
    <w:rsid w:val="001D2F6A"/>
    <w:rsid w:val="001D3020"/>
    <w:rsid w:val="001D3545"/>
    <w:rsid w:val="001D356F"/>
    <w:rsid w:val="001D3DB6"/>
    <w:rsid w:val="001D3E93"/>
    <w:rsid w:val="001D3EDA"/>
    <w:rsid w:val="001D3F9B"/>
    <w:rsid w:val="001D41BD"/>
    <w:rsid w:val="001D44AC"/>
    <w:rsid w:val="001D4CEF"/>
    <w:rsid w:val="001D4D34"/>
    <w:rsid w:val="001D4E32"/>
    <w:rsid w:val="001D4E85"/>
    <w:rsid w:val="001D4EB0"/>
    <w:rsid w:val="001D4F89"/>
    <w:rsid w:val="001D51E7"/>
    <w:rsid w:val="001D5805"/>
    <w:rsid w:val="001D5A46"/>
    <w:rsid w:val="001D5B79"/>
    <w:rsid w:val="001D5E3C"/>
    <w:rsid w:val="001D60BD"/>
    <w:rsid w:val="001D6A28"/>
    <w:rsid w:val="001D6A67"/>
    <w:rsid w:val="001D6E44"/>
    <w:rsid w:val="001D6FA7"/>
    <w:rsid w:val="001D6FE6"/>
    <w:rsid w:val="001D7042"/>
    <w:rsid w:val="001D73A8"/>
    <w:rsid w:val="001D73BE"/>
    <w:rsid w:val="001D73F5"/>
    <w:rsid w:val="001D7455"/>
    <w:rsid w:val="001D745F"/>
    <w:rsid w:val="001D7A3E"/>
    <w:rsid w:val="001D7E3A"/>
    <w:rsid w:val="001D7EEF"/>
    <w:rsid w:val="001D7EF0"/>
    <w:rsid w:val="001D7FFB"/>
    <w:rsid w:val="001E039E"/>
    <w:rsid w:val="001E03F6"/>
    <w:rsid w:val="001E04B8"/>
    <w:rsid w:val="001E05AE"/>
    <w:rsid w:val="001E0893"/>
    <w:rsid w:val="001E0C00"/>
    <w:rsid w:val="001E0FED"/>
    <w:rsid w:val="001E13A8"/>
    <w:rsid w:val="001E13C5"/>
    <w:rsid w:val="001E14B1"/>
    <w:rsid w:val="001E1829"/>
    <w:rsid w:val="001E19A7"/>
    <w:rsid w:val="001E2406"/>
    <w:rsid w:val="001E2633"/>
    <w:rsid w:val="001E282A"/>
    <w:rsid w:val="001E288C"/>
    <w:rsid w:val="001E2910"/>
    <w:rsid w:val="001E2AB3"/>
    <w:rsid w:val="001E2F4C"/>
    <w:rsid w:val="001E323E"/>
    <w:rsid w:val="001E34E2"/>
    <w:rsid w:val="001E357C"/>
    <w:rsid w:val="001E3690"/>
    <w:rsid w:val="001E3875"/>
    <w:rsid w:val="001E3A80"/>
    <w:rsid w:val="001E3B88"/>
    <w:rsid w:val="001E3C51"/>
    <w:rsid w:val="001E3CD4"/>
    <w:rsid w:val="001E4033"/>
    <w:rsid w:val="001E4214"/>
    <w:rsid w:val="001E4996"/>
    <w:rsid w:val="001E4A7E"/>
    <w:rsid w:val="001E4B79"/>
    <w:rsid w:val="001E50A1"/>
    <w:rsid w:val="001E52EF"/>
    <w:rsid w:val="001E57AB"/>
    <w:rsid w:val="001E5834"/>
    <w:rsid w:val="001E5A10"/>
    <w:rsid w:val="001E5F93"/>
    <w:rsid w:val="001E62D6"/>
    <w:rsid w:val="001E6318"/>
    <w:rsid w:val="001E6C65"/>
    <w:rsid w:val="001E6D3C"/>
    <w:rsid w:val="001E6ED6"/>
    <w:rsid w:val="001E6ED8"/>
    <w:rsid w:val="001E6FA4"/>
    <w:rsid w:val="001E75E4"/>
    <w:rsid w:val="001E75EE"/>
    <w:rsid w:val="001E7A25"/>
    <w:rsid w:val="001E7B2B"/>
    <w:rsid w:val="001E7D7E"/>
    <w:rsid w:val="001E7EC0"/>
    <w:rsid w:val="001F01AE"/>
    <w:rsid w:val="001F05F0"/>
    <w:rsid w:val="001F0883"/>
    <w:rsid w:val="001F0A51"/>
    <w:rsid w:val="001F0C18"/>
    <w:rsid w:val="001F120E"/>
    <w:rsid w:val="001F12D7"/>
    <w:rsid w:val="001F1365"/>
    <w:rsid w:val="001F142F"/>
    <w:rsid w:val="001F1764"/>
    <w:rsid w:val="001F1EE8"/>
    <w:rsid w:val="001F21BC"/>
    <w:rsid w:val="001F2434"/>
    <w:rsid w:val="001F24E5"/>
    <w:rsid w:val="001F29A2"/>
    <w:rsid w:val="001F2BA8"/>
    <w:rsid w:val="001F2D27"/>
    <w:rsid w:val="001F2FAD"/>
    <w:rsid w:val="001F3176"/>
    <w:rsid w:val="001F3619"/>
    <w:rsid w:val="001F37C0"/>
    <w:rsid w:val="001F3970"/>
    <w:rsid w:val="001F3A66"/>
    <w:rsid w:val="001F3D76"/>
    <w:rsid w:val="001F3F00"/>
    <w:rsid w:val="001F43DF"/>
    <w:rsid w:val="001F44B7"/>
    <w:rsid w:val="001F4573"/>
    <w:rsid w:val="001F4651"/>
    <w:rsid w:val="001F46D3"/>
    <w:rsid w:val="001F47EA"/>
    <w:rsid w:val="001F512D"/>
    <w:rsid w:val="001F51A7"/>
    <w:rsid w:val="001F5200"/>
    <w:rsid w:val="001F5310"/>
    <w:rsid w:val="001F54EF"/>
    <w:rsid w:val="001F5677"/>
    <w:rsid w:val="001F610A"/>
    <w:rsid w:val="001F6214"/>
    <w:rsid w:val="001F65AB"/>
    <w:rsid w:val="001F6D87"/>
    <w:rsid w:val="001F70DA"/>
    <w:rsid w:val="001F7647"/>
    <w:rsid w:val="001F7672"/>
    <w:rsid w:val="001F76BE"/>
    <w:rsid w:val="001F76F8"/>
    <w:rsid w:val="001F7821"/>
    <w:rsid w:val="001F78AB"/>
    <w:rsid w:val="001F7C00"/>
    <w:rsid w:val="00200328"/>
    <w:rsid w:val="002005B6"/>
    <w:rsid w:val="00200713"/>
    <w:rsid w:val="00200CC3"/>
    <w:rsid w:val="00200D6C"/>
    <w:rsid w:val="00200F69"/>
    <w:rsid w:val="0020132C"/>
    <w:rsid w:val="002013E9"/>
    <w:rsid w:val="00201810"/>
    <w:rsid w:val="00201AB6"/>
    <w:rsid w:val="00201AFE"/>
    <w:rsid w:val="00201B68"/>
    <w:rsid w:val="00201E73"/>
    <w:rsid w:val="00201E99"/>
    <w:rsid w:val="002027F0"/>
    <w:rsid w:val="00202935"/>
    <w:rsid w:val="00202CEE"/>
    <w:rsid w:val="00202DEC"/>
    <w:rsid w:val="00203036"/>
    <w:rsid w:val="002030F2"/>
    <w:rsid w:val="002033F0"/>
    <w:rsid w:val="00203526"/>
    <w:rsid w:val="00203602"/>
    <w:rsid w:val="00203823"/>
    <w:rsid w:val="00203945"/>
    <w:rsid w:val="00203B5B"/>
    <w:rsid w:val="00203CB0"/>
    <w:rsid w:val="00203DBD"/>
    <w:rsid w:val="002045D1"/>
    <w:rsid w:val="0020478C"/>
    <w:rsid w:val="0020480A"/>
    <w:rsid w:val="002049B6"/>
    <w:rsid w:val="00204DB0"/>
    <w:rsid w:val="00204E59"/>
    <w:rsid w:val="00204FA0"/>
    <w:rsid w:val="0020502B"/>
    <w:rsid w:val="00205453"/>
    <w:rsid w:val="00205576"/>
    <w:rsid w:val="00205AE1"/>
    <w:rsid w:val="00205C0D"/>
    <w:rsid w:val="00205D69"/>
    <w:rsid w:val="00205F05"/>
    <w:rsid w:val="0020603E"/>
    <w:rsid w:val="00206217"/>
    <w:rsid w:val="0020666F"/>
    <w:rsid w:val="002067CD"/>
    <w:rsid w:val="00206DBD"/>
    <w:rsid w:val="00206E00"/>
    <w:rsid w:val="00206E8B"/>
    <w:rsid w:val="00206F85"/>
    <w:rsid w:val="00207671"/>
    <w:rsid w:val="0020793F"/>
    <w:rsid w:val="00207A01"/>
    <w:rsid w:val="00207A5D"/>
    <w:rsid w:val="00207DED"/>
    <w:rsid w:val="00207F43"/>
    <w:rsid w:val="00207F6F"/>
    <w:rsid w:val="00210663"/>
    <w:rsid w:val="00210B65"/>
    <w:rsid w:val="002111F0"/>
    <w:rsid w:val="00211443"/>
    <w:rsid w:val="00211471"/>
    <w:rsid w:val="00211FAA"/>
    <w:rsid w:val="0021219F"/>
    <w:rsid w:val="002121EB"/>
    <w:rsid w:val="002123BC"/>
    <w:rsid w:val="002124DD"/>
    <w:rsid w:val="00212D6E"/>
    <w:rsid w:val="00212EB8"/>
    <w:rsid w:val="0021325D"/>
    <w:rsid w:val="00213626"/>
    <w:rsid w:val="00213733"/>
    <w:rsid w:val="00213883"/>
    <w:rsid w:val="002139AD"/>
    <w:rsid w:val="00213BC1"/>
    <w:rsid w:val="00213F63"/>
    <w:rsid w:val="00213FDA"/>
    <w:rsid w:val="00214222"/>
    <w:rsid w:val="002144EC"/>
    <w:rsid w:val="00214566"/>
    <w:rsid w:val="002146C0"/>
    <w:rsid w:val="00214869"/>
    <w:rsid w:val="002148C9"/>
    <w:rsid w:val="00214914"/>
    <w:rsid w:val="00214C3E"/>
    <w:rsid w:val="00214E2F"/>
    <w:rsid w:val="00215258"/>
    <w:rsid w:val="00215473"/>
    <w:rsid w:val="00215579"/>
    <w:rsid w:val="00215CB1"/>
    <w:rsid w:val="00215D92"/>
    <w:rsid w:val="00215E03"/>
    <w:rsid w:val="00215EAD"/>
    <w:rsid w:val="00215FAD"/>
    <w:rsid w:val="00216195"/>
    <w:rsid w:val="00216278"/>
    <w:rsid w:val="00216292"/>
    <w:rsid w:val="00216725"/>
    <w:rsid w:val="00216789"/>
    <w:rsid w:val="0021764F"/>
    <w:rsid w:val="00217B27"/>
    <w:rsid w:val="002202C0"/>
    <w:rsid w:val="002205B0"/>
    <w:rsid w:val="0022061F"/>
    <w:rsid w:val="00220625"/>
    <w:rsid w:val="00220975"/>
    <w:rsid w:val="00220BD8"/>
    <w:rsid w:val="00220D53"/>
    <w:rsid w:val="00220DE1"/>
    <w:rsid w:val="00220DE3"/>
    <w:rsid w:val="00220EA9"/>
    <w:rsid w:val="0022114B"/>
    <w:rsid w:val="00221444"/>
    <w:rsid w:val="00221873"/>
    <w:rsid w:val="00221950"/>
    <w:rsid w:val="00221979"/>
    <w:rsid w:val="00221D00"/>
    <w:rsid w:val="00221FFA"/>
    <w:rsid w:val="00222077"/>
    <w:rsid w:val="002225CC"/>
    <w:rsid w:val="002225E9"/>
    <w:rsid w:val="00222871"/>
    <w:rsid w:val="00222922"/>
    <w:rsid w:val="00222A78"/>
    <w:rsid w:val="00222ADA"/>
    <w:rsid w:val="00222BBC"/>
    <w:rsid w:val="00222C58"/>
    <w:rsid w:val="00222C87"/>
    <w:rsid w:val="00222D60"/>
    <w:rsid w:val="00222EFB"/>
    <w:rsid w:val="002234BC"/>
    <w:rsid w:val="002236C9"/>
    <w:rsid w:val="00223AE1"/>
    <w:rsid w:val="00223D81"/>
    <w:rsid w:val="00223E74"/>
    <w:rsid w:val="00223F85"/>
    <w:rsid w:val="00224263"/>
    <w:rsid w:val="002243D8"/>
    <w:rsid w:val="00224694"/>
    <w:rsid w:val="00224792"/>
    <w:rsid w:val="0022493A"/>
    <w:rsid w:val="00224D06"/>
    <w:rsid w:val="002250C4"/>
    <w:rsid w:val="002253D4"/>
    <w:rsid w:val="002256D8"/>
    <w:rsid w:val="00225778"/>
    <w:rsid w:val="002259E8"/>
    <w:rsid w:val="00225C0D"/>
    <w:rsid w:val="00225D57"/>
    <w:rsid w:val="00225EB3"/>
    <w:rsid w:val="00226117"/>
    <w:rsid w:val="0022641B"/>
    <w:rsid w:val="002264A6"/>
    <w:rsid w:val="002265E7"/>
    <w:rsid w:val="002266DA"/>
    <w:rsid w:val="00226C50"/>
    <w:rsid w:val="00226D70"/>
    <w:rsid w:val="00226E8E"/>
    <w:rsid w:val="00226E90"/>
    <w:rsid w:val="00226F64"/>
    <w:rsid w:val="0022722D"/>
    <w:rsid w:val="00227797"/>
    <w:rsid w:val="00227A72"/>
    <w:rsid w:val="00227A82"/>
    <w:rsid w:val="00227E8D"/>
    <w:rsid w:val="00227EF1"/>
    <w:rsid w:val="00227FB7"/>
    <w:rsid w:val="002302FC"/>
    <w:rsid w:val="00230478"/>
    <w:rsid w:val="002306C7"/>
    <w:rsid w:val="002307BE"/>
    <w:rsid w:val="002308B1"/>
    <w:rsid w:val="00230F22"/>
    <w:rsid w:val="00231085"/>
    <w:rsid w:val="0023109D"/>
    <w:rsid w:val="00231239"/>
    <w:rsid w:val="00231394"/>
    <w:rsid w:val="002319F1"/>
    <w:rsid w:val="00231A9B"/>
    <w:rsid w:val="00231C64"/>
    <w:rsid w:val="00231D0D"/>
    <w:rsid w:val="00231E74"/>
    <w:rsid w:val="00232050"/>
    <w:rsid w:val="0023216C"/>
    <w:rsid w:val="0023231F"/>
    <w:rsid w:val="002323E0"/>
    <w:rsid w:val="00232576"/>
    <w:rsid w:val="002325E3"/>
    <w:rsid w:val="00232846"/>
    <w:rsid w:val="002328B5"/>
    <w:rsid w:val="00232FEB"/>
    <w:rsid w:val="002339E6"/>
    <w:rsid w:val="00233EC1"/>
    <w:rsid w:val="00233ED8"/>
    <w:rsid w:val="0023410A"/>
    <w:rsid w:val="002343DA"/>
    <w:rsid w:val="002346DB"/>
    <w:rsid w:val="00234857"/>
    <w:rsid w:val="0023493A"/>
    <w:rsid w:val="002349D5"/>
    <w:rsid w:val="00234EA8"/>
    <w:rsid w:val="00234FD9"/>
    <w:rsid w:val="002353F6"/>
    <w:rsid w:val="0023540D"/>
    <w:rsid w:val="00235A17"/>
    <w:rsid w:val="00235B16"/>
    <w:rsid w:val="00235BE0"/>
    <w:rsid w:val="00235E5E"/>
    <w:rsid w:val="00235EBE"/>
    <w:rsid w:val="00236035"/>
    <w:rsid w:val="002362A2"/>
    <w:rsid w:val="0023631E"/>
    <w:rsid w:val="0023633C"/>
    <w:rsid w:val="002363DF"/>
    <w:rsid w:val="002364A5"/>
    <w:rsid w:val="00236545"/>
    <w:rsid w:val="00236806"/>
    <w:rsid w:val="00236CD9"/>
    <w:rsid w:val="00236D6D"/>
    <w:rsid w:val="00236E3A"/>
    <w:rsid w:val="00236E42"/>
    <w:rsid w:val="00236E76"/>
    <w:rsid w:val="00236FB4"/>
    <w:rsid w:val="00236FB9"/>
    <w:rsid w:val="00237104"/>
    <w:rsid w:val="00237353"/>
    <w:rsid w:val="002374A8"/>
    <w:rsid w:val="0023780D"/>
    <w:rsid w:val="00237A67"/>
    <w:rsid w:val="00237C87"/>
    <w:rsid w:val="00237CA1"/>
    <w:rsid w:val="00237FC7"/>
    <w:rsid w:val="0024006F"/>
    <w:rsid w:val="002403CA"/>
    <w:rsid w:val="002407D2"/>
    <w:rsid w:val="00240A66"/>
    <w:rsid w:val="00240B1A"/>
    <w:rsid w:val="00240CCF"/>
    <w:rsid w:val="00241369"/>
    <w:rsid w:val="00241478"/>
    <w:rsid w:val="0024169A"/>
    <w:rsid w:val="00241ADE"/>
    <w:rsid w:val="00241E9E"/>
    <w:rsid w:val="00241EDD"/>
    <w:rsid w:val="002420D1"/>
    <w:rsid w:val="002420D7"/>
    <w:rsid w:val="002421DA"/>
    <w:rsid w:val="0024233E"/>
    <w:rsid w:val="00242395"/>
    <w:rsid w:val="00242413"/>
    <w:rsid w:val="0024270E"/>
    <w:rsid w:val="002429FB"/>
    <w:rsid w:val="00242A43"/>
    <w:rsid w:val="00242B6B"/>
    <w:rsid w:val="00242BC8"/>
    <w:rsid w:val="00242D15"/>
    <w:rsid w:val="00242D6C"/>
    <w:rsid w:val="00242E4D"/>
    <w:rsid w:val="00242F1A"/>
    <w:rsid w:val="00243523"/>
    <w:rsid w:val="0024366B"/>
    <w:rsid w:val="002438FC"/>
    <w:rsid w:val="00243A3F"/>
    <w:rsid w:val="00243C58"/>
    <w:rsid w:val="00243D23"/>
    <w:rsid w:val="00243D4A"/>
    <w:rsid w:val="0024409E"/>
    <w:rsid w:val="0024415E"/>
    <w:rsid w:val="002444CD"/>
    <w:rsid w:val="0024452F"/>
    <w:rsid w:val="0024461A"/>
    <w:rsid w:val="0024485D"/>
    <w:rsid w:val="00244885"/>
    <w:rsid w:val="00244E04"/>
    <w:rsid w:val="002450AC"/>
    <w:rsid w:val="00245336"/>
    <w:rsid w:val="00245462"/>
    <w:rsid w:val="00245693"/>
    <w:rsid w:val="002456B5"/>
    <w:rsid w:val="00245912"/>
    <w:rsid w:val="00245ED8"/>
    <w:rsid w:val="00245F10"/>
    <w:rsid w:val="00246015"/>
    <w:rsid w:val="00246213"/>
    <w:rsid w:val="0024691D"/>
    <w:rsid w:val="00246A3A"/>
    <w:rsid w:val="00246C1E"/>
    <w:rsid w:val="00246D7B"/>
    <w:rsid w:val="00246E6A"/>
    <w:rsid w:val="00247482"/>
    <w:rsid w:val="0024757E"/>
    <w:rsid w:val="002502AF"/>
    <w:rsid w:val="002503D7"/>
    <w:rsid w:val="00250908"/>
    <w:rsid w:val="0025099C"/>
    <w:rsid w:val="00250FC6"/>
    <w:rsid w:val="00251224"/>
    <w:rsid w:val="002513DA"/>
    <w:rsid w:val="00251874"/>
    <w:rsid w:val="00251A96"/>
    <w:rsid w:val="00251B47"/>
    <w:rsid w:val="00251C1C"/>
    <w:rsid w:val="00251DEB"/>
    <w:rsid w:val="00251F6A"/>
    <w:rsid w:val="002521D6"/>
    <w:rsid w:val="00252303"/>
    <w:rsid w:val="00252350"/>
    <w:rsid w:val="002524E2"/>
    <w:rsid w:val="00252D42"/>
    <w:rsid w:val="002530BB"/>
    <w:rsid w:val="002531CA"/>
    <w:rsid w:val="0025321C"/>
    <w:rsid w:val="0025347D"/>
    <w:rsid w:val="00253611"/>
    <w:rsid w:val="00253688"/>
    <w:rsid w:val="00253AE7"/>
    <w:rsid w:val="00253DFA"/>
    <w:rsid w:val="00253F85"/>
    <w:rsid w:val="0025411C"/>
    <w:rsid w:val="002542BC"/>
    <w:rsid w:val="002545CD"/>
    <w:rsid w:val="002545F5"/>
    <w:rsid w:val="00254BCA"/>
    <w:rsid w:val="00254CDC"/>
    <w:rsid w:val="00255100"/>
    <w:rsid w:val="00255111"/>
    <w:rsid w:val="00255268"/>
    <w:rsid w:val="002556D8"/>
    <w:rsid w:val="00255866"/>
    <w:rsid w:val="00255988"/>
    <w:rsid w:val="00255A11"/>
    <w:rsid w:val="00255E2D"/>
    <w:rsid w:val="00255EC0"/>
    <w:rsid w:val="00255F17"/>
    <w:rsid w:val="00255FBE"/>
    <w:rsid w:val="00256106"/>
    <w:rsid w:val="0025615D"/>
    <w:rsid w:val="002564E9"/>
    <w:rsid w:val="002569C0"/>
    <w:rsid w:val="00256A85"/>
    <w:rsid w:val="0025710F"/>
    <w:rsid w:val="002571E9"/>
    <w:rsid w:val="002572B2"/>
    <w:rsid w:val="002572F4"/>
    <w:rsid w:val="0025782A"/>
    <w:rsid w:val="00257D54"/>
    <w:rsid w:val="00257D9F"/>
    <w:rsid w:val="00257E82"/>
    <w:rsid w:val="00257EAD"/>
    <w:rsid w:val="00260887"/>
    <w:rsid w:val="00260967"/>
    <w:rsid w:val="00260F7D"/>
    <w:rsid w:val="00261153"/>
    <w:rsid w:val="002618BE"/>
    <w:rsid w:val="00261A4B"/>
    <w:rsid w:val="00261E9F"/>
    <w:rsid w:val="00261F3D"/>
    <w:rsid w:val="00261F9B"/>
    <w:rsid w:val="0026241C"/>
    <w:rsid w:val="002624F4"/>
    <w:rsid w:val="002626A4"/>
    <w:rsid w:val="002627F6"/>
    <w:rsid w:val="0026282C"/>
    <w:rsid w:val="00262CC8"/>
    <w:rsid w:val="00262D9C"/>
    <w:rsid w:val="00262F3E"/>
    <w:rsid w:val="002634C1"/>
    <w:rsid w:val="0026419B"/>
    <w:rsid w:val="002641DB"/>
    <w:rsid w:val="0026457E"/>
    <w:rsid w:val="0026473E"/>
    <w:rsid w:val="0026479B"/>
    <w:rsid w:val="00264802"/>
    <w:rsid w:val="0026482E"/>
    <w:rsid w:val="00264D33"/>
    <w:rsid w:val="002652C6"/>
    <w:rsid w:val="002653D2"/>
    <w:rsid w:val="00265744"/>
    <w:rsid w:val="00265FD7"/>
    <w:rsid w:val="002660BC"/>
    <w:rsid w:val="00266118"/>
    <w:rsid w:val="0026659C"/>
    <w:rsid w:val="00266738"/>
    <w:rsid w:val="00266921"/>
    <w:rsid w:val="00266AC6"/>
    <w:rsid w:val="00266B8B"/>
    <w:rsid w:val="00266C32"/>
    <w:rsid w:val="00266EA3"/>
    <w:rsid w:val="00266F84"/>
    <w:rsid w:val="00267447"/>
    <w:rsid w:val="00267462"/>
    <w:rsid w:val="00267565"/>
    <w:rsid w:val="002677A9"/>
    <w:rsid w:val="00267A0A"/>
    <w:rsid w:val="00267C0E"/>
    <w:rsid w:val="00267CD7"/>
    <w:rsid w:val="00267F3D"/>
    <w:rsid w:val="00270066"/>
    <w:rsid w:val="002702C5"/>
    <w:rsid w:val="0027040A"/>
    <w:rsid w:val="0027063F"/>
    <w:rsid w:val="0027072B"/>
    <w:rsid w:val="00270B81"/>
    <w:rsid w:val="00270BC5"/>
    <w:rsid w:val="0027154A"/>
    <w:rsid w:val="002715ED"/>
    <w:rsid w:val="0027194D"/>
    <w:rsid w:val="00271B6D"/>
    <w:rsid w:val="00271C90"/>
    <w:rsid w:val="00271DD3"/>
    <w:rsid w:val="00271DF0"/>
    <w:rsid w:val="00271F4D"/>
    <w:rsid w:val="0027201E"/>
    <w:rsid w:val="00272089"/>
    <w:rsid w:val="00272359"/>
    <w:rsid w:val="002725E8"/>
    <w:rsid w:val="002729BD"/>
    <w:rsid w:val="00272A9C"/>
    <w:rsid w:val="00272AE8"/>
    <w:rsid w:val="00272AED"/>
    <w:rsid w:val="00272C41"/>
    <w:rsid w:val="00272F4F"/>
    <w:rsid w:val="002731C1"/>
    <w:rsid w:val="0027344B"/>
    <w:rsid w:val="00273774"/>
    <w:rsid w:val="00273928"/>
    <w:rsid w:val="0027399A"/>
    <w:rsid w:val="00274108"/>
    <w:rsid w:val="00274541"/>
    <w:rsid w:val="00274A50"/>
    <w:rsid w:val="00274C75"/>
    <w:rsid w:val="00274CEC"/>
    <w:rsid w:val="00274EE4"/>
    <w:rsid w:val="00275083"/>
    <w:rsid w:val="002750DF"/>
    <w:rsid w:val="002752BA"/>
    <w:rsid w:val="00275769"/>
    <w:rsid w:val="0027589D"/>
    <w:rsid w:val="0027590A"/>
    <w:rsid w:val="00275999"/>
    <w:rsid w:val="00275ACE"/>
    <w:rsid w:val="00275F42"/>
    <w:rsid w:val="0027611B"/>
    <w:rsid w:val="00276360"/>
    <w:rsid w:val="00276483"/>
    <w:rsid w:val="0027670F"/>
    <w:rsid w:val="002767E4"/>
    <w:rsid w:val="00276A47"/>
    <w:rsid w:val="00276BDA"/>
    <w:rsid w:val="00276D33"/>
    <w:rsid w:val="00276DD6"/>
    <w:rsid w:val="00276E8B"/>
    <w:rsid w:val="00276FE8"/>
    <w:rsid w:val="00277686"/>
    <w:rsid w:val="0027798D"/>
    <w:rsid w:val="00277A9B"/>
    <w:rsid w:val="00277CF1"/>
    <w:rsid w:val="00277E77"/>
    <w:rsid w:val="00277FBB"/>
    <w:rsid w:val="002801B9"/>
    <w:rsid w:val="00280251"/>
    <w:rsid w:val="002802C2"/>
    <w:rsid w:val="00280407"/>
    <w:rsid w:val="002804AA"/>
    <w:rsid w:val="0028081D"/>
    <w:rsid w:val="00280A5B"/>
    <w:rsid w:val="0028108F"/>
    <w:rsid w:val="002810C6"/>
    <w:rsid w:val="0028112C"/>
    <w:rsid w:val="00281480"/>
    <w:rsid w:val="002814C7"/>
    <w:rsid w:val="00281529"/>
    <w:rsid w:val="002817A9"/>
    <w:rsid w:val="0028185D"/>
    <w:rsid w:val="00281AB0"/>
    <w:rsid w:val="00281ACC"/>
    <w:rsid w:val="00281DC9"/>
    <w:rsid w:val="0028205D"/>
    <w:rsid w:val="002820E5"/>
    <w:rsid w:val="00282273"/>
    <w:rsid w:val="002823D3"/>
    <w:rsid w:val="00282450"/>
    <w:rsid w:val="00282A54"/>
    <w:rsid w:val="00282C09"/>
    <w:rsid w:val="00283160"/>
    <w:rsid w:val="00283256"/>
    <w:rsid w:val="002832ED"/>
    <w:rsid w:val="002834CC"/>
    <w:rsid w:val="00283665"/>
    <w:rsid w:val="00283DC8"/>
    <w:rsid w:val="00283E17"/>
    <w:rsid w:val="00283EF4"/>
    <w:rsid w:val="00283F49"/>
    <w:rsid w:val="00284310"/>
    <w:rsid w:val="0028452D"/>
    <w:rsid w:val="002846E4"/>
    <w:rsid w:val="002848D9"/>
    <w:rsid w:val="00284BDF"/>
    <w:rsid w:val="00284D59"/>
    <w:rsid w:val="00284DA7"/>
    <w:rsid w:val="00284F84"/>
    <w:rsid w:val="00284FAD"/>
    <w:rsid w:val="00285513"/>
    <w:rsid w:val="00285648"/>
    <w:rsid w:val="00285895"/>
    <w:rsid w:val="0028593D"/>
    <w:rsid w:val="00285DE7"/>
    <w:rsid w:val="00285E13"/>
    <w:rsid w:val="00285EE5"/>
    <w:rsid w:val="00285FB1"/>
    <w:rsid w:val="0028603C"/>
    <w:rsid w:val="0028609C"/>
    <w:rsid w:val="00286616"/>
    <w:rsid w:val="002866A5"/>
    <w:rsid w:val="0028690D"/>
    <w:rsid w:val="00286D53"/>
    <w:rsid w:val="00286EA3"/>
    <w:rsid w:val="00286ECC"/>
    <w:rsid w:val="00286EF0"/>
    <w:rsid w:val="00286F21"/>
    <w:rsid w:val="0028723F"/>
    <w:rsid w:val="00287283"/>
    <w:rsid w:val="0028728A"/>
    <w:rsid w:val="0028743F"/>
    <w:rsid w:val="0028779A"/>
    <w:rsid w:val="00287CCA"/>
    <w:rsid w:val="002905F2"/>
    <w:rsid w:val="00290712"/>
    <w:rsid w:val="0029085E"/>
    <w:rsid w:val="00290941"/>
    <w:rsid w:val="00290B7A"/>
    <w:rsid w:val="00290B81"/>
    <w:rsid w:val="00291021"/>
    <w:rsid w:val="0029123A"/>
    <w:rsid w:val="00291531"/>
    <w:rsid w:val="002917A1"/>
    <w:rsid w:val="002918FE"/>
    <w:rsid w:val="00291957"/>
    <w:rsid w:val="002919F5"/>
    <w:rsid w:val="00291A5B"/>
    <w:rsid w:val="00291A65"/>
    <w:rsid w:val="00291AC3"/>
    <w:rsid w:val="00291B2D"/>
    <w:rsid w:val="00291FA0"/>
    <w:rsid w:val="0029212B"/>
    <w:rsid w:val="0029233E"/>
    <w:rsid w:val="002926C4"/>
    <w:rsid w:val="0029270B"/>
    <w:rsid w:val="002927C8"/>
    <w:rsid w:val="00292A57"/>
    <w:rsid w:val="00292DDD"/>
    <w:rsid w:val="00292F3F"/>
    <w:rsid w:val="002932CE"/>
    <w:rsid w:val="00293542"/>
    <w:rsid w:val="00293666"/>
    <w:rsid w:val="0029367E"/>
    <w:rsid w:val="00293B64"/>
    <w:rsid w:val="00293C1D"/>
    <w:rsid w:val="00293CE7"/>
    <w:rsid w:val="00293D78"/>
    <w:rsid w:val="00293DD4"/>
    <w:rsid w:val="00293EC9"/>
    <w:rsid w:val="002940B4"/>
    <w:rsid w:val="002940C9"/>
    <w:rsid w:val="002945AA"/>
    <w:rsid w:val="002947B9"/>
    <w:rsid w:val="00294878"/>
    <w:rsid w:val="00294938"/>
    <w:rsid w:val="00294D8C"/>
    <w:rsid w:val="00294DAF"/>
    <w:rsid w:val="00294E5E"/>
    <w:rsid w:val="00294F9B"/>
    <w:rsid w:val="002950A8"/>
    <w:rsid w:val="002951D5"/>
    <w:rsid w:val="002952F8"/>
    <w:rsid w:val="0029532D"/>
    <w:rsid w:val="00295937"/>
    <w:rsid w:val="002959FD"/>
    <w:rsid w:val="00295F00"/>
    <w:rsid w:val="00296229"/>
    <w:rsid w:val="00296245"/>
    <w:rsid w:val="002969DC"/>
    <w:rsid w:val="00297033"/>
    <w:rsid w:val="00297084"/>
    <w:rsid w:val="00297265"/>
    <w:rsid w:val="002977BF"/>
    <w:rsid w:val="002978CE"/>
    <w:rsid w:val="00297AD5"/>
    <w:rsid w:val="00297C6B"/>
    <w:rsid w:val="00297DEB"/>
    <w:rsid w:val="002A00C3"/>
    <w:rsid w:val="002A0304"/>
    <w:rsid w:val="002A03AD"/>
    <w:rsid w:val="002A069D"/>
    <w:rsid w:val="002A0711"/>
    <w:rsid w:val="002A0B22"/>
    <w:rsid w:val="002A0C3C"/>
    <w:rsid w:val="002A0CA4"/>
    <w:rsid w:val="002A0D40"/>
    <w:rsid w:val="002A10FC"/>
    <w:rsid w:val="002A11F2"/>
    <w:rsid w:val="002A12D4"/>
    <w:rsid w:val="002A1474"/>
    <w:rsid w:val="002A195E"/>
    <w:rsid w:val="002A1F9C"/>
    <w:rsid w:val="002A22EF"/>
    <w:rsid w:val="002A2383"/>
    <w:rsid w:val="002A2CB0"/>
    <w:rsid w:val="002A2EB5"/>
    <w:rsid w:val="002A3161"/>
    <w:rsid w:val="002A3317"/>
    <w:rsid w:val="002A3393"/>
    <w:rsid w:val="002A33BD"/>
    <w:rsid w:val="002A35DA"/>
    <w:rsid w:val="002A3867"/>
    <w:rsid w:val="002A387E"/>
    <w:rsid w:val="002A3BED"/>
    <w:rsid w:val="002A3CEA"/>
    <w:rsid w:val="002A3EA6"/>
    <w:rsid w:val="002A3F94"/>
    <w:rsid w:val="002A41CA"/>
    <w:rsid w:val="002A4B77"/>
    <w:rsid w:val="002A4D7E"/>
    <w:rsid w:val="002A4D95"/>
    <w:rsid w:val="002A4ECE"/>
    <w:rsid w:val="002A4F47"/>
    <w:rsid w:val="002A5099"/>
    <w:rsid w:val="002A5282"/>
    <w:rsid w:val="002A5498"/>
    <w:rsid w:val="002A55A3"/>
    <w:rsid w:val="002A5B81"/>
    <w:rsid w:val="002A5BD6"/>
    <w:rsid w:val="002A5D3F"/>
    <w:rsid w:val="002A5D67"/>
    <w:rsid w:val="002A5F7C"/>
    <w:rsid w:val="002A5FE3"/>
    <w:rsid w:val="002A610D"/>
    <w:rsid w:val="002A62A4"/>
    <w:rsid w:val="002A64A1"/>
    <w:rsid w:val="002A6678"/>
    <w:rsid w:val="002A6E77"/>
    <w:rsid w:val="002A705D"/>
    <w:rsid w:val="002A70FA"/>
    <w:rsid w:val="002A716B"/>
    <w:rsid w:val="002A75DD"/>
    <w:rsid w:val="002A7709"/>
    <w:rsid w:val="002A7835"/>
    <w:rsid w:val="002A7B49"/>
    <w:rsid w:val="002A7BDB"/>
    <w:rsid w:val="002B0646"/>
    <w:rsid w:val="002B0A70"/>
    <w:rsid w:val="002B0B77"/>
    <w:rsid w:val="002B0E07"/>
    <w:rsid w:val="002B0F3F"/>
    <w:rsid w:val="002B0FB0"/>
    <w:rsid w:val="002B1031"/>
    <w:rsid w:val="002B137A"/>
    <w:rsid w:val="002B16E0"/>
    <w:rsid w:val="002B18D3"/>
    <w:rsid w:val="002B1ACE"/>
    <w:rsid w:val="002B1D33"/>
    <w:rsid w:val="002B1D41"/>
    <w:rsid w:val="002B1D46"/>
    <w:rsid w:val="002B1D7C"/>
    <w:rsid w:val="002B2115"/>
    <w:rsid w:val="002B22B7"/>
    <w:rsid w:val="002B2A3D"/>
    <w:rsid w:val="002B2CC2"/>
    <w:rsid w:val="002B2EF4"/>
    <w:rsid w:val="002B32C6"/>
    <w:rsid w:val="002B32E9"/>
    <w:rsid w:val="002B3371"/>
    <w:rsid w:val="002B3514"/>
    <w:rsid w:val="002B3554"/>
    <w:rsid w:val="002B3811"/>
    <w:rsid w:val="002B3B36"/>
    <w:rsid w:val="002B3B6A"/>
    <w:rsid w:val="002B4060"/>
    <w:rsid w:val="002B40B0"/>
    <w:rsid w:val="002B442E"/>
    <w:rsid w:val="002B46A7"/>
    <w:rsid w:val="002B4706"/>
    <w:rsid w:val="002B4EB4"/>
    <w:rsid w:val="002B4F47"/>
    <w:rsid w:val="002B5127"/>
    <w:rsid w:val="002B566C"/>
    <w:rsid w:val="002B5721"/>
    <w:rsid w:val="002B5736"/>
    <w:rsid w:val="002B576C"/>
    <w:rsid w:val="002B57E1"/>
    <w:rsid w:val="002B59BA"/>
    <w:rsid w:val="002B5F65"/>
    <w:rsid w:val="002B61CC"/>
    <w:rsid w:val="002B6467"/>
    <w:rsid w:val="002B6566"/>
    <w:rsid w:val="002B6AF6"/>
    <w:rsid w:val="002B6B95"/>
    <w:rsid w:val="002B6C2B"/>
    <w:rsid w:val="002B6FBF"/>
    <w:rsid w:val="002B75DB"/>
    <w:rsid w:val="002B78F6"/>
    <w:rsid w:val="002B7F6C"/>
    <w:rsid w:val="002C01F0"/>
    <w:rsid w:val="002C02F7"/>
    <w:rsid w:val="002C091A"/>
    <w:rsid w:val="002C0A47"/>
    <w:rsid w:val="002C0B1A"/>
    <w:rsid w:val="002C0D93"/>
    <w:rsid w:val="002C0DD0"/>
    <w:rsid w:val="002C0F8C"/>
    <w:rsid w:val="002C1211"/>
    <w:rsid w:val="002C12D9"/>
    <w:rsid w:val="002C1369"/>
    <w:rsid w:val="002C139A"/>
    <w:rsid w:val="002C153F"/>
    <w:rsid w:val="002C15C6"/>
    <w:rsid w:val="002C172F"/>
    <w:rsid w:val="002C1B9D"/>
    <w:rsid w:val="002C1EF3"/>
    <w:rsid w:val="002C2597"/>
    <w:rsid w:val="002C25D4"/>
    <w:rsid w:val="002C2936"/>
    <w:rsid w:val="002C295E"/>
    <w:rsid w:val="002C2F52"/>
    <w:rsid w:val="002C316A"/>
    <w:rsid w:val="002C3437"/>
    <w:rsid w:val="002C347F"/>
    <w:rsid w:val="002C358C"/>
    <w:rsid w:val="002C36E6"/>
    <w:rsid w:val="002C3F27"/>
    <w:rsid w:val="002C4231"/>
    <w:rsid w:val="002C43E7"/>
    <w:rsid w:val="002C43FB"/>
    <w:rsid w:val="002C4402"/>
    <w:rsid w:val="002C4583"/>
    <w:rsid w:val="002C47CD"/>
    <w:rsid w:val="002C4868"/>
    <w:rsid w:val="002C49E1"/>
    <w:rsid w:val="002C4A8E"/>
    <w:rsid w:val="002C4C54"/>
    <w:rsid w:val="002C4D57"/>
    <w:rsid w:val="002C4EA0"/>
    <w:rsid w:val="002C5310"/>
    <w:rsid w:val="002C5468"/>
    <w:rsid w:val="002C565B"/>
    <w:rsid w:val="002C5ABF"/>
    <w:rsid w:val="002C5D19"/>
    <w:rsid w:val="002C5EFC"/>
    <w:rsid w:val="002C60E7"/>
    <w:rsid w:val="002C61FD"/>
    <w:rsid w:val="002C63BC"/>
    <w:rsid w:val="002C642E"/>
    <w:rsid w:val="002C6562"/>
    <w:rsid w:val="002C65BF"/>
    <w:rsid w:val="002C6764"/>
    <w:rsid w:val="002C682F"/>
    <w:rsid w:val="002C6BD0"/>
    <w:rsid w:val="002C6CEA"/>
    <w:rsid w:val="002C6CF9"/>
    <w:rsid w:val="002C6D24"/>
    <w:rsid w:val="002C6E34"/>
    <w:rsid w:val="002C6EED"/>
    <w:rsid w:val="002C6F09"/>
    <w:rsid w:val="002C752A"/>
    <w:rsid w:val="002C75AE"/>
    <w:rsid w:val="002C76CF"/>
    <w:rsid w:val="002C7857"/>
    <w:rsid w:val="002C7C01"/>
    <w:rsid w:val="002C7D65"/>
    <w:rsid w:val="002C7E3C"/>
    <w:rsid w:val="002C7FAE"/>
    <w:rsid w:val="002D00FE"/>
    <w:rsid w:val="002D0134"/>
    <w:rsid w:val="002D0379"/>
    <w:rsid w:val="002D0679"/>
    <w:rsid w:val="002D06DD"/>
    <w:rsid w:val="002D0D6D"/>
    <w:rsid w:val="002D0EB5"/>
    <w:rsid w:val="002D1284"/>
    <w:rsid w:val="002D149E"/>
    <w:rsid w:val="002D1629"/>
    <w:rsid w:val="002D163B"/>
    <w:rsid w:val="002D168E"/>
    <w:rsid w:val="002D1822"/>
    <w:rsid w:val="002D1C77"/>
    <w:rsid w:val="002D1CC0"/>
    <w:rsid w:val="002D1D70"/>
    <w:rsid w:val="002D203C"/>
    <w:rsid w:val="002D23CB"/>
    <w:rsid w:val="002D2824"/>
    <w:rsid w:val="002D2925"/>
    <w:rsid w:val="002D2B2D"/>
    <w:rsid w:val="002D2DA0"/>
    <w:rsid w:val="002D2E50"/>
    <w:rsid w:val="002D3140"/>
    <w:rsid w:val="002D31AD"/>
    <w:rsid w:val="002D32ED"/>
    <w:rsid w:val="002D3709"/>
    <w:rsid w:val="002D3D18"/>
    <w:rsid w:val="002D3D40"/>
    <w:rsid w:val="002D3DF4"/>
    <w:rsid w:val="002D3E5C"/>
    <w:rsid w:val="002D41C5"/>
    <w:rsid w:val="002D41C6"/>
    <w:rsid w:val="002D4446"/>
    <w:rsid w:val="002D4472"/>
    <w:rsid w:val="002D4633"/>
    <w:rsid w:val="002D4752"/>
    <w:rsid w:val="002D4791"/>
    <w:rsid w:val="002D4C8B"/>
    <w:rsid w:val="002D4F9C"/>
    <w:rsid w:val="002D52BB"/>
    <w:rsid w:val="002D5777"/>
    <w:rsid w:val="002D6385"/>
    <w:rsid w:val="002D650A"/>
    <w:rsid w:val="002D66CC"/>
    <w:rsid w:val="002D6C97"/>
    <w:rsid w:val="002D7113"/>
    <w:rsid w:val="002D7A2D"/>
    <w:rsid w:val="002D7B53"/>
    <w:rsid w:val="002D7B93"/>
    <w:rsid w:val="002D7BF3"/>
    <w:rsid w:val="002D7C58"/>
    <w:rsid w:val="002D7E1D"/>
    <w:rsid w:val="002E0173"/>
    <w:rsid w:val="002E0482"/>
    <w:rsid w:val="002E079D"/>
    <w:rsid w:val="002E08B4"/>
    <w:rsid w:val="002E08FE"/>
    <w:rsid w:val="002E0E33"/>
    <w:rsid w:val="002E0F9F"/>
    <w:rsid w:val="002E136B"/>
    <w:rsid w:val="002E13EF"/>
    <w:rsid w:val="002E1976"/>
    <w:rsid w:val="002E1A74"/>
    <w:rsid w:val="002E1D01"/>
    <w:rsid w:val="002E1F17"/>
    <w:rsid w:val="002E2042"/>
    <w:rsid w:val="002E2157"/>
    <w:rsid w:val="002E22C7"/>
    <w:rsid w:val="002E24B7"/>
    <w:rsid w:val="002E2BF3"/>
    <w:rsid w:val="002E2C71"/>
    <w:rsid w:val="002E2DF1"/>
    <w:rsid w:val="002E31D7"/>
    <w:rsid w:val="002E324E"/>
    <w:rsid w:val="002E32B7"/>
    <w:rsid w:val="002E3523"/>
    <w:rsid w:val="002E363E"/>
    <w:rsid w:val="002E387A"/>
    <w:rsid w:val="002E39D2"/>
    <w:rsid w:val="002E4252"/>
    <w:rsid w:val="002E439A"/>
    <w:rsid w:val="002E449A"/>
    <w:rsid w:val="002E46A9"/>
    <w:rsid w:val="002E48A2"/>
    <w:rsid w:val="002E4BFB"/>
    <w:rsid w:val="002E4CB6"/>
    <w:rsid w:val="002E4ED2"/>
    <w:rsid w:val="002E4F79"/>
    <w:rsid w:val="002E4FB8"/>
    <w:rsid w:val="002E5073"/>
    <w:rsid w:val="002E5179"/>
    <w:rsid w:val="002E55BA"/>
    <w:rsid w:val="002E55C8"/>
    <w:rsid w:val="002E55EB"/>
    <w:rsid w:val="002E57F4"/>
    <w:rsid w:val="002E5882"/>
    <w:rsid w:val="002E5890"/>
    <w:rsid w:val="002E5B48"/>
    <w:rsid w:val="002E5CC1"/>
    <w:rsid w:val="002E5FEE"/>
    <w:rsid w:val="002E63EC"/>
    <w:rsid w:val="002E6443"/>
    <w:rsid w:val="002E6579"/>
    <w:rsid w:val="002E69F4"/>
    <w:rsid w:val="002E6ADD"/>
    <w:rsid w:val="002E6F6C"/>
    <w:rsid w:val="002E7413"/>
    <w:rsid w:val="002E74D4"/>
    <w:rsid w:val="002E76E0"/>
    <w:rsid w:val="002E77BD"/>
    <w:rsid w:val="002E78D0"/>
    <w:rsid w:val="002E78EF"/>
    <w:rsid w:val="002E7B8F"/>
    <w:rsid w:val="002E7C7C"/>
    <w:rsid w:val="002E7F18"/>
    <w:rsid w:val="002F0417"/>
    <w:rsid w:val="002F0480"/>
    <w:rsid w:val="002F04B0"/>
    <w:rsid w:val="002F077A"/>
    <w:rsid w:val="002F08C7"/>
    <w:rsid w:val="002F095D"/>
    <w:rsid w:val="002F0A71"/>
    <w:rsid w:val="002F0DE9"/>
    <w:rsid w:val="002F11F2"/>
    <w:rsid w:val="002F1263"/>
    <w:rsid w:val="002F133E"/>
    <w:rsid w:val="002F1381"/>
    <w:rsid w:val="002F13D4"/>
    <w:rsid w:val="002F14DB"/>
    <w:rsid w:val="002F1621"/>
    <w:rsid w:val="002F1663"/>
    <w:rsid w:val="002F1B05"/>
    <w:rsid w:val="002F1BE0"/>
    <w:rsid w:val="002F1FF9"/>
    <w:rsid w:val="002F2049"/>
    <w:rsid w:val="002F20EE"/>
    <w:rsid w:val="002F2162"/>
    <w:rsid w:val="002F21C3"/>
    <w:rsid w:val="002F2A45"/>
    <w:rsid w:val="002F3117"/>
    <w:rsid w:val="002F327B"/>
    <w:rsid w:val="002F332E"/>
    <w:rsid w:val="002F34A6"/>
    <w:rsid w:val="002F3880"/>
    <w:rsid w:val="002F3A36"/>
    <w:rsid w:val="002F3A66"/>
    <w:rsid w:val="002F3DAD"/>
    <w:rsid w:val="002F3EF8"/>
    <w:rsid w:val="002F4365"/>
    <w:rsid w:val="002F4788"/>
    <w:rsid w:val="002F483C"/>
    <w:rsid w:val="002F48E2"/>
    <w:rsid w:val="002F496B"/>
    <w:rsid w:val="002F499D"/>
    <w:rsid w:val="002F4A3C"/>
    <w:rsid w:val="002F4B78"/>
    <w:rsid w:val="002F4DA1"/>
    <w:rsid w:val="002F5C24"/>
    <w:rsid w:val="002F5E01"/>
    <w:rsid w:val="002F5ECD"/>
    <w:rsid w:val="002F6050"/>
    <w:rsid w:val="002F6064"/>
    <w:rsid w:val="002F6202"/>
    <w:rsid w:val="002F6226"/>
    <w:rsid w:val="002F6404"/>
    <w:rsid w:val="002F67CD"/>
    <w:rsid w:val="002F685E"/>
    <w:rsid w:val="002F6B52"/>
    <w:rsid w:val="002F6E23"/>
    <w:rsid w:val="002F71C0"/>
    <w:rsid w:val="002F738B"/>
    <w:rsid w:val="002F7A6F"/>
    <w:rsid w:val="002F7D63"/>
    <w:rsid w:val="00300053"/>
    <w:rsid w:val="0030007F"/>
    <w:rsid w:val="0030023B"/>
    <w:rsid w:val="00300787"/>
    <w:rsid w:val="003007F2"/>
    <w:rsid w:val="00300801"/>
    <w:rsid w:val="0030095B"/>
    <w:rsid w:val="00300966"/>
    <w:rsid w:val="00300A35"/>
    <w:rsid w:val="00300A8E"/>
    <w:rsid w:val="00300B4A"/>
    <w:rsid w:val="003010D1"/>
    <w:rsid w:val="0030127A"/>
    <w:rsid w:val="00301538"/>
    <w:rsid w:val="00301CE1"/>
    <w:rsid w:val="00301EA9"/>
    <w:rsid w:val="00302106"/>
    <w:rsid w:val="0030229E"/>
    <w:rsid w:val="0030234A"/>
    <w:rsid w:val="00302545"/>
    <w:rsid w:val="00302A5B"/>
    <w:rsid w:val="00302E31"/>
    <w:rsid w:val="00303131"/>
    <w:rsid w:val="003034A2"/>
    <w:rsid w:val="00303651"/>
    <w:rsid w:val="0030387D"/>
    <w:rsid w:val="00303D6A"/>
    <w:rsid w:val="00304106"/>
    <w:rsid w:val="003041AE"/>
    <w:rsid w:val="00304334"/>
    <w:rsid w:val="003043F7"/>
    <w:rsid w:val="00304483"/>
    <w:rsid w:val="003047D5"/>
    <w:rsid w:val="00304854"/>
    <w:rsid w:val="00304873"/>
    <w:rsid w:val="00304A15"/>
    <w:rsid w:val="00304B97"/>
    <w:rsid w:val="00304BA1"/>
    <w:rsid w:val="00304E50"/>
    <w:rsid w:val="00304FD1"/>
    <w:rsid w:val="0030523E"/>
    <w:rsid w:val="00305482"/>
    <w:rsid w:val="0030564E"/>
    <w:rsid w:val="0030565A"/>
    <w:rsid w:val="00305782"/>
    <w:rsid w:val="00305798"/>
    <w:rsid w:val="003058A0"/>
    <w:rsid w:val="003058B3"/>
    <w:rsid w:val="00305B79"/>
    <w:rsid w:val="00305F5C"/>
    <w:rsid w:val="003061E7"/>
    <w:rsid w:val="003067CE"/>
    <w:rsid w:val="00306AAF"/>
    <w:rsid w:val="00306C84"/>
    <w:rsid w:val="00306F9A"/>
    <w:rsid w:val="003072F0"/>
    <w:rsid w:val="0030765F"/>
    <w:rsid w:val="00307A1B"/>
    <w:rsid w:val="00307AD7"/>
    <w:rsid w:val="00307B00"/>
    <w:rsid w:val="00307FD4"/>
    <w:rsid w:val="0031010F"/>
    <w:rsid w:val="0031049C"/>
    <w:rsid w:val="00310806"/>
    <w:rsid w:val="00310D73"/>
    <w:rsid w:val="003112F5"/>
    <w:rsid w:val="003114CB"/>
    <w:rsid w:val="00311538"/>
    <w:rsid w:val="003116A1"/>
    <w:rsid w:val="003117B2"/>
    <w:rsid w:val="00311868"/>
    <w:rsid w:val="003119B8"/>
    <w:rsid w:val="00311ACF"/>
    <w:rsid w:val="00311DE1"/>
    <w:rsid w:val="003122D7"/>
    <w:rsid w:val="0031231B"/>
    <w:rsid w:val="003123B1"/>
    <w:rsid w:val="0031241E"/>
    <w:rsid w:val="0031260E"/>
    <w:rsid w:val="003126C9"/>
    <w:rsid w:val="003126D1"/>
    <w:rsid w:val="003129D1"/>
    <w:rsid w:val="00312B58"/>
    <w:rsid w:val="0031335A"/>
    <w:rsid w:val="00313951"/>
    <w:rsid w:val="003139F4"/>
    <w:rsid w:val="00313A50"/>
    <w:rsid w:val="00313F30"/>
    <w:rsid w:val="003142EB"/>
    <w:rsid w:val="00314348"/>
    <w:rsid w:val="00314511"/>
    <w:rsid w:val="0031469F"/>
    <w:rsid w:val="00314746"/>
    <w:rsid w:val="00314CAE"/>
    <w:rsid w:val="00314EC3"/>
    <w:rsid w:val="00315247"/>
    <w:rsid w:val="003153FB"/>
    <w:rsid w:val="00315525"/>
    <w:rsid w:val="003159ED"/>
    <w:rsid w:val="00315B86"/>
    <w:rsid w:val="00315C77"/>
    <w:rsid w:val="00315CA3"/>
    <w:rsid w:val="00316122"/>
    <w:rsid w:val="003163C0"/>
    <w:rsid w:val="003163EA"/>
    <w:rsid w:val="00316AA1"/>
    <w:rsid w:val="00316F55"/>
    <w:rsid w:val="003170DA"/>
    <w:rsid w:val="00317336"/>
    <w:rsid w:val="00317A54"/>
    <w:rsid w:val="00317D3E"/>
    <w:rsid w:val="00320128"/>
    <w:rsid w:val="00320262"/>
    <w:rsid w:val="00320332"/>
    <w:rsid w:val="00320541"/>
    <w:rsid w:val="00320549"/>
    <w:rsid w:val="00320A9B"/>
    <w:rsid w:val="00320C65"/>
    <w:rsid w:val="00320D58"/>
    <w:rsid w:val="00320E36"/>
    <w:rsid w:val="003211AD"/>
    <w:rsid w:val="0032123E"/>
    <w:rsid w:val="00321877"/>
    <w:rsid w:val="00321A98"/>
    <w:rsid w:val="00321E4C"/>
    <w:rsid w:val="003223DE"/>
    <w:rsid w:val="00322533"/>
    <w:rsid w:val="0032253A"/>
    <w:rsid w:val="0032268E"/>
    <w:rsid w:val="003227B4"/>
    <w:rsid w:val="003227C0"/>
    <w:rsid w:val="0032284A"/>
    <w:rsid w:val="00322AB3"/>
    <w:rsid w:val="00322D57"/>
    <w:rsid w:val="003230F1"/>
    <w:rsid w:val="003231EB"/>
    <w:rsid w:val="00323767"/>
    <w:rsid w:val="0032388D"/>
    <w:rsid w:val="003239B0"/>
    <w:rsid w:val="00323A39"/>
    <w:rsid w:val="00323EBD"/>
    <w:rsid w:val="003240CB"/>
    <w:rsid w:val="00324194"/>
    <w:rsid w:val="00324475"/>
    <w:rsid w:val="003245A4"/>
    <w:rsid w:val="003246CB"/>
    <w:rsid w:val="00324798"/>
    <w:rsid w:val="00324B18"/>
    <w:rsid w:val="00324C99"/>
    <w:rsid w:val="00324D80"/>
    <w:rsid w:val="00324F5E"/>
    <w:rsid w:val="00324F8E"/>
    <w:rsid w:val="003250A4"/>
    <w:rsid w:val="003253EB"/>
    <w:rsid w:val="00325690"/>
    <w:rsid w:val="00325BF1"/>
    <w:rsid w:val="00325C4D"/>
    <w:rsid w:val="00326151"/>
    <w:rsid w:val="0032629D"/>
    <w:rsid w:val="003262BA"/>
    <w:rsid w:val="00326973"/>
    <w:rsid w:val="00326ABE"/>
    <w:rsid w:val="00326B54"/>
    <w:rsid w:val="0032713F"/>
    <w:rsid w:val="003271A7"/>
    <w:rsid w:val="003271AC"/>
    <w:rsid w:val="003274D8"/>
    <w:rsid w:val="003275CE"/>
    <w:rsid w:val="0032777B"/>
    <w:rsid w:val="00327A5C"/>
    <w:rsid w:val="00327B1D"/>
    <w:rsid w:val="00327BE2"/>
    <w:rsid w:val="00327C3E"/>
    <w:rsid w:val="003300EB"/>
    <w:rsid w:val="0033037A"/>
    <w:rsid w:val="0033055D"/>
    <w:rsid w:val="003305F9"/>
    <w:rsid w:val="00330E04"/>
    <w:rsid w:val="00330E39"/>
    <w:rsid w:val="00330E4A"/>
    <w:rsid w:val="00330F8B"/>
    <w:rsid w:val="00331066"/>
    <w:rsid w:val="00331333"/>
    <w:rsid w:val="00331361"/>
    <w:rsid w:val="0033153F"/>
    <w:rsid w:val="00331714"/>
    <w:rsid w:val="003317F1"/>
    <w:rsid w:val="00331891"/>
    <w:rsid w:val="00331CFF"/>
    <w:rsid w:val="00331E79"/>
    <w:rsid w:val="00331F57"/>
    <w:rsid w:val="00332622"/>
    <w:rsid w:val="00332BF9"/>
    <w:rsid w:val="00332C06"/>
    <w:rsid w:val="00332C13"/>
    <w:rsid w:val="00332DBF"/>
    <w:rsid w:val="00332ED8"/>
    <w:rsid w:val="003333A7"/>
    <w:rsid w:val="003333E7"/>
    <w:rsid w:val="00333679"/>
    <w:rsid w:val="00333716"/>
    <w:rsid w:val="00333D8D"/>
    <w:rsid w:val="003340B2"/>
    <w:rsid w:val="0033450C"/>
    <w:rsid w:val="00334618"/>
    <w:rsid w:val="00334949"/>
    <w:rsid w:val="00334A62"/>
    <w:rsid w:val="00335058"/>
    <w:rsid w:val="00335099"/>
    <w:rsid w:val="003350B0"/>
    <w:rsid w:val="003356C5"/>
    <w:rsid w:val="00335840"/>
    <w:rsid w:val="00335AF7"/>
    <w:rsid w:val="00335BBA"/>
    <w:rsid w:val="00335D40"/>
    <w:rsid w:val="00335D54"/>
    <w:rsid w:val="0033602A"/>
    <w:rsid w:val="00336045"/>
    <w:rsid w:val="00336301"/>
    <w:rsid w:val="0033689D"/>
    <w:rsid w:val="00336FB1"/>
    <w:rsid w:val="003373AF"/>
    <w:rsid w:val="0033759A"/>
    <w:rsid w:val="00337933"/>
    <w:rsid w:val="00337A4A"/>
    <w:rsid w:val="00337B1C"/>
    <w:rsid w:val="00337DB8"/>
    <w:rsid w:val="00337E51"/>
    <w:rsid w:val="00337E65"/>
    <w:rsid w:val="00337EBD"/>
    <w:rsid w:val="003401DD"/>
    <w:rsid w:val="00340931"/>
    <w:rsid w:val="00340990"/>
    <w:rsid w:val="00340BD5"/>
    <w:rsid w:val="00340FA1"/>
    <w:rsid w:val="00340FBD"/>
    <w:rsid w:val="00341052"/>
    <w:rsid w:val="00341448"/>
    <w:rsid w:val="0034167E"/>
    <w:rsid w:val="003417F1"/>
    <w:rsid w:val="0034194D"/>
    <w:rsid w:val="003419B3"/>
    <w:rsid w:val="00341B31"/>
    <w:rsid w:val="00341D45"/>
    <w:rsid w:val="0034225B"/>
    <w:rsid w:val="00342262"/>
    <w:rsid w:val="00342347"/>
    <w:rsid w:val="003425C6"/>
    <w:rsid w:val="00342AF0"/>
    <w:rsid w:val="00342EDB"/>
    <w:rsid w:val="003430EF"/>
    <w:rsid w:val="003432A7"/>
    <w:rsid w:val="003433DD"/>
    <w:rsid w:val="00343412"/>
    <w:rsid w:val="00343631"/>
    <w:rsid w:val="00343C81"/>
    <w:rsid w:val="00344085"/>
    <w:rsid w:val="003440B8"/>
    <w:rsid w:val="00344745"/>
    <w:rsid w:val="00344797"/>
    <w:rsid w:val="003447CD"/>
    <w:rsid w:val="00344A72"/>
    <w:rsid w:val="00344ABA"/>
    <w:rsid w:val="00344AD0"/>
    <w:rsid w:val="00344BD9"/>
    <w:rsid w:val="00344C7A"/>
    <w:rsid w:val="00344E0D"/>
    <w:rsid w:val="0034505B"/>
    <w:rsid w:val="0034512A"/>
    <w:rsid w:val="0034538E"/>
    <w:rsid w:val="003457F9"/>
    <w:rsid w:val="00345B7F"/>
    <w:rsid w:val="00345EEB"/>
    <w:rsid w:val="00346283"/>
    <w:rsid w:val="00346576"/>
    <w:rsid w:val="00346819"/>
    <w:rsid w:val="00346C0B"/>
    <w:rsid w:val="00346D0D"/>
    <w:rsid w:val="00346D80"/>
    <w:rsid w:val="00346DE0"/>
    <w:rsid w:val="00346E97"/>
    <w:rsid w:val="00347235"/>
    <w:rsid w:val="0034747B"/>
    <w:rsid w:val="00347656"/>
    <w:rsid w:val="003477F1"/>
    <w:rsid w:val="00347CE3"/>
    <w:rsid w:val="00347CEE"/>
    <w:rsid w:val="00347DB4"/>
    <w:rsid w:val="00347E67"/>
    <w:rsid w:val="00347F84"/>
    <w:rsid w:val="0035010E"/>
    <w:rsid w:val="003502F2"/>
    <w:rsid w:val="0035042E"/>
    <w:rsid w:val="003507A3"/>
    <w:rsid w:val="00350A93"/>
    <w:rsid w:val="00350C20"/>
    <w:rsid w:val="00350F51"/>
    <w:rsid w:val="003510BA"/>
    <w:rsid w:val="00351229"/>
    <w:rsid w:val="003512C1"/>
    <w:rsid w:val="003512DF"/>
    <w:rsid w:val="00351454"/>
    <w:rsid w:val="003514A4"/>
    <w:rsid w:val="0035150B"/>
    <w:rsid w:val="003515E3"/>
    <w:rsid w:val="00351BDB"/>
    <w:rsid w:val="0035207A"/>
    <w:rsid w:val="0035207F"/>
    <w:rsid w:val="0035260B"/>
    <w:rsid w:val="003526C3"/>
    <w:rsid w:val="00352982"/>
    <w:rsid w:val="003529DE"/>
    <w:rsid w:val="00352C76"/>
    <w:rsid w:val="00352CBC"/>
    <w:rsid w:val="00353322"/>
    <w:rsid w:val="00353326"/>
    <w:rsid w:val="0035338C"/>
    <w:rsid w:val="00353724"/>
    <w:rsid w:val="00353741"/>
    <w:rsid w:val="0035389C"/>
    <w:rsid w:val="003538EA"/>
    <w:rsid w:val="00353ABF"/>
    <w:rsid w:val="00353D3E"/>
    <w:rsid w:val="00353F95"/>
    <w:rsid w:val="00354043"/>
    <w:rsid w:val="003540DC"/>
    <w:rsid w:val="003541EA"/>
    <w:rsid w:val="00354560"/>
    <w:rsid w:val="003545FA"/>
    <w:rsid w:val="00354998"/>
    <w:rsid w:val="00354B01"/>
    <w:rsid w:val="00354B7A"/>
    <w:rsid w:val="00354B81"/>
    <w:rsid w:val="00354BB5"/>
    <w:rsid w:val="0035555F"/>
    <w:rsid w:val="00355797"/>
    <w:rsid w:val="003558CC"/>
    <w:rsid w:val="00355D15"/>
    <w:rsid w:val="00356196"/>
    <w:rsid w:val="003561D0"/>
    <w:rsid w:val="00356278"/>
    <w:rsid w:val="00356419"/>
    <w:rsid w:val="00356880"/>
    <w:rsid w:val="00356C31"/>
    <w:rsid w:val="00356C48"/>
    <w:rsid w:val="00356CA1"/>
    <w:rsid w:val="00356DE2"/>
    <w:rsid w:val="00356EE5"/>
    <w:rsid w:val="0035721B"/>
    <w:rsid w:val="003578B9"/>
    <w:rsid w:val="00360017"/>
    <w:rsid w:val="003604A4"/>
    <w:rsid w:val="00360739"/>
    <w:rsid w:val="003607C9"/>
    <w:rsid w:val="0036081D"/>
    <w:rsid w:val="003609AF"/>
    <w:rsid w:val="00360A06"/>
    <w:rsid w:val="00360D0F"/>
    <w:rsid w:val="003611B4"/>
    <w:rsid w:val="003614F9"/>
    <w:rsid w:val="00361504"/>
    <w:rsid w:val="0036163D"/>
    <w:rsid w:val="0036178D"/>
    <w:rsid w:val="00361828"/>
    <w:rsid w:val="00361D21"/>
    <w:rsid w:val="00361E87"/>
    <w:rsid w:val="00361E92"/>
    <w:rsid w:val="00361FD8"/>
    <w:rsid w:val="00362218"/>
    <w:rsid w:val="0036286F"/>
    <w:rsid w:val="00362B7F"/>
    <w:rsid w:val="00363010"/>
    <w:rsid w:val="00363430"/>
    <w:rsid w:val="00363898"/>
    <w:rsid w:val="00363921"/>
    <w:rsid w:val="00363952"/>
    <w:rsid w:val="00363EA6"/>
    <w:rsid w:val="003642C7"/>
    <w:rsid w:val="003644D0"/>
    <w:rsid w:val="003645F0"/>
    <w:rsid w:val="00364997"/>
    <w:rsid w:val="00364E2E"/>
    <w:rsid w:val="00365021"/>
    <w:rsid w:val="0036513B"/>
    <w:rsid w:val="00365864"/>
    <w:rsid w:val="00365C3D"/>
    <w:rsid w:val="00365C8B"/>
    <w:rsid w:val="00365DAB"/>
    <w:rsid w:val="00365E69"/>
    <w:rsid w:val="00365EBE"/>
    <w:rsid w:val="00365ED1"/>
    <w:rsid w:val="003661BC"/>
    <w:rsid w:val="00366462"/>
    <w:rsid w:val="003664C5"/>
    <w:rsid w:val="003664E9"/>
    <w:rsid w:val="0036687C"/>
    <w:rsid w:val="00366A13"/>
    <w:rsid w:val="00367218"/>
    <w:rsid w:val="00367379"/>
    <w:rsid w:val="003673B5"/>
    <w:rsid w:val="003676C8"/>
    <w:rsid w:val="003678EB"/>
    <w:rsid w:val="00367956"/>
    <w:rsid w:val="00367A7F"/>
    <w:rsid w:val="00367CF6"/>
    <w:rsid w:val="00367D50"/>
    <w:rsid w:val="00370B20"/>
    <w:rsid w:val="00370C69"/>
    <w:rsid w:val="00370EF7"/>
    <w:rsid w:val="00370FC9"/>
    <w:rsid w:val="00371405"/>
    <w:rsid w:val="0037144C"/>
    <w:rsid w:val="003716DA"/>
    <w:rsid w:val="003716EF"/>
    <w:rsid w:val="003718EA"/>
    <w:rsid w:val="00371B06"/>
    <w:rsid w:val="00371FAE"/>
    <w:rsid w:val="0037201F"/>
    <w:rsid w:val="00372083"/>
    <w:rsid w:val="0037216A"/>
    <w:rsid w:val="003721CE"/>
    <w:rsid w:val="00372388"/>
    <w:rsid w:val="003723C0"/>
    <w:rsid w:val="003723F1"/>
    <w:rsid w:val="0037248F"/>
    <w:rsid w:val="00372697"/>
    <w:rsid w:val="00372AA0"/>
    <w:rsid w:val="00372CE8"/>
    <w:rsid w:val="00372E3E"/>
    <w:rsid w:val="00373013"/>
    <w:rsid w:val="0037327F"/>
    <w:rsid w:val="0037366B"/>
    <w:rsid w:val="00373869"/>
    <w:rsid w:val="003738BC"/>
    <w:rsid w:val="00373B0C"/>
    <w:rsid w:val="00373B18"/>
    <w:rsid w:val="00373E82"/>
    <w:rsid w:val="00373EAF"/>
    <w:rsid w:val="00374190"/>
    <w:rsid w:val="00374191"/>
    <w:rsid w:val="003742E4"/>
    <w:rsid w:val="00374341"/>
    <w:rsid w:val="00374F1E"/>
    <w:rsid w:val="00375377"/>
    <w:rsid w:val="003757D5"/>
    <w:rsid w:val="00375919"/>
    <w:rsid w:val="003759D8"/>
    <w:rsid w:val="00375A99"/>
    <w:rsid w:val="00375B84"/>
    <w:rsid w:val="00375C36"/>
    <w:rsid w:val="00375F09"/>
    <w:rsid w:val="0037631D"/>
    <w:rsid w:val="00376473"/>
    <w:rsid w:val="0037673E"/>
    <w:rsid w:val="003768B4"/>
    <w:rsid w:val="00376B5A"/>
    <w:rsid w:val="00376F14"/>
    <w:rsid w:val="00376F4C"/>
    <w:rsid w:val="00376FF6"/>
    <w:rsid w:val="00376FFC"/>
    <w:rsid w:val="003770A7"/>
    <w:rsid w:val="003771D5"/>
    <w:rsid w:val="00377271"/>
    <w:rsid w:val="00377403"/>
    <w:rsid w:val="00377585"/>
    <w:rsid w:val="003775C4"/>
    <w:rsid w:val="0037790A"/>
    <w:rsid w:val="003779E2"/>
    <w:rsid w:val="00377ED9"/>
    <w:rsid w:val="0038000D"/>
    <w:rsid w:val="00380080"/>
    <w:rsid w:val="003800F3"/>
    <w:rsid w:val="0038021B"/>
    <w:rsid w:val="003802D0"/>
    <w:rsid w:val="00380417"/>
    <w:rsid w:val="00380515"/>
    <w:rsid w:val="00380713"/>
    <w:rsid w:val="003808AE"/>
    <w:rsid w:val="00380F36"/>
    <w:rsid w:val="003810C9"/>
    <w:rsid w:val="00381128"/>
    <w:rsid w:val="00381218"/>
    <w:rsid w:val="003812F1"/>
    <w:rsid w:val="0038153E"/>
    <w:rsid w:val="00381959"/>
    <w:rsid w:val="00381994"/>
    <w:rsid w:val="00381AB6"/>
    <w:rsid w:val="00381CAC"/>
    <w:rsid w:val="00381E41"/>
    <w:rsid w:val="0038206E"/>
    <w:rsid w:val="00382096"/>
    <w:rsid w:val="0038236A"/>
    <w:rsid w:val="003824A2"/>
    <w:rsid w:val="003824E7"/>
    <w:rsid w:val="0038288E"/>
    <w:rsid w:val="003828E1"/>
    <w:rsid w:val="00382DE2"/>
    <w:rsid w:val="00382F66"/>
    <w:rsid w:val="00383212"/>
    <w:rsid w:val="00383552"/>
    <w:rsid w:val="003835CD"/>
    <w:rsid w:val="00383615"/>
    <w:rsid w:val="003837C3"/>
    <w:rsid w:val="00383948"/>
    <w:rsid w:val="0038398A"/>
    <w:rsid w:val="003839DF"/>
    <w:rsid w:val="003839E7"/>
    <w:rsid w:val="003839EB"/>
    <w:rsid w:val="00383CEE"/>
    <w:rsid w:val="00383E0D"/>
    <w:rsid w:val="00384113"/>
    <w:rsid w:val="00384945"/>
    <w:rsid w:val="00384A7D"/>
    <w:rsid w:val="00384D9D"/>
    <w:rsid w:val="00384E77"/>
    <w:rsid w:val="00386192"/>
    <w:rsid w:val="003862CC"/>
    <w:rsid w:val="003864ED"/>
    <w:rsid w:val="0038663B"/>
    <w:rsid w:val="0038672E"/>
    <w:rsid w:val="0038698C"/>
    <w:rsid w:val="00386F15"/>
    <w:rsid w:val="003871B2"/>
    <w:rsid w:val="00387486"/>
    <w:rsid w:val="00387501"/>
    <w:rsid w:val="00387530"/>
    <w:rsid w:val="003875FE"/>
    <w:rsid w:val="00387772"/>
    <w:rsid w:val="00387FD4"/>
    <w:rsid w:val="003900CB"/>
    <w:rsid w:val="00390345"/>
    <w:rsid w:val="003907E5"/>
    <w:rsid w:val="003912D8"/>
    <w:rsid w:val="00391427"/>
    <w:rsid w:val="0039162E"/>
    <w:rsid w:val="00391652"/>
    <w:rsid w:val="0039180F"/>
    <w:rsid w:val="00391C23"/>
    <w:rsid w:val="00391CB6"/>
    <w:rsid w:val="00391DFB"/>
    <w:rsid w:val="00392432"/>
    <w:rsid w:val="0039267F"/>
    <w:rsid w:val="0039271D"/>
    <w:rsid w:val="00392927"/>
    <w:rsid w:val="00392BC6"/>
    <w:rsid w:val="00392F09"/>
    <w:rsid w:val="003936AF"/>
    <w:rsid w:val="00393743"/>
    <w:rsid w:val="00393A78"/>
    <w:rsid w:val="00394252"/>
    <w:rsid w:val="0039426C"/>
    <w:rsid w:val="00394582"/>
    <w:rsid w:val="0039459E"/>
    <w:rsid w:val="00394A13"/>
    <w:rsid w:val="00394D9D"/>
    <w:rsid w:val="003952FA"/>
    <w:rsid w:val="00395954"/>
    <w:rsid w:val="00395965"/>
    <w:rsid w:val="00395AE9"/>
    <w:rsid w:val="00395F2F"/>
    <w:rsid w:val="00396575"/>
    <w:rsid w:val="00396919"/>
    <w:rsid w:val="00396B99"/>
    <w:rsid w:val="00396C02"/>
    <w:rsid w:val="00396C83"/>
    <w:rsid w:val="0039717F"/>
    <w:rsid w:val="003973B0"/>
    <w:rsid w:val="003974CC"/>
    <w:rsid w:val="00397B96"/>
    <w:rsid w:val="003A00BB"/>
    <w:rsid w:val="003A0244"/>
    <w:rsid w:val="003A0897"/>
    <w:rsid w:val="003A09D1"/>
    <w:rsid w:val="003A1137"/>
    <w:rsid w:val="003A1264"/>
    <w:rsid w:val="003A12A0"/>
    <w:rsid w:val="003A1704"/>
    <w:rsid w:val="003A189A"/>
    <w:rsid w:val="003A1D29"/>
    <w:rsid w:val="003A1D2F"/>
    <w:rsid w:val="003A217E"/>
    <w:rsid w:val="003A2328"/>
    <w:rsid w:val="003A26D5"/>
    <w:rsid w:val="003A292A"/>
    <w:rsid w:val="003A294B"/>
    <w:rsid w:val="003A2C80"/>
    <w:rsid w:val="003A2CDE"/>
    <w:rsid w:val="003A325A"/>
    <w:rsid w:val="003A32E6"/>
    <w:rsid w:val="003A350D"/>
    <w:rsid w:val="003A36E2"/>
    <w:rsid w:val="003A3A2B"/>
    <w:rsid w:val="003A3DDF"/>
    <w:rsid w:val="003A420A"/>
    <w:rsid w:val="003A423A"/>
    <w:rsid w:val="003A4580"/>
    <w:rsid w:val="003A4A0B"/>
    <w:rsid w:val="003A4AB8"/>
    <w:rsid w:val="003A4DA8"/>
    <w:rsid w:val="003A4FC6"/>
    <w:rsid w:val="003A56EC"/>
    <w:rsid w:val="003A57DC"/>
    <w:rsid w:val="003A5810"/>
    <w:rsid w:val="003A59A3"/>
    <w:rsid w:val="003A59A8"/>
    <w:rsid w:val="003A5DD8"/>
    <w:rsid w:val="003A5DF8"/>
    <w:rsid w:val="003A5E04"/>
    <w:rsid w:val="003A603F"/>
    <w:rsid w:val="003A6881"/>
    <w:rsid w:val="003A6943"/>
    <w:rsid w:val="003A698C"/>
    <w:rsid w:val="003A6B8A"/>
    <w:rsid w:val="003A6CAB"/>
    <w:rsid w:val="003A6FA1"/>
    <w:rsid w:val="003A7073"/>
    <w:rsid w:val="003A73B7"/>
    <w:rsid w:val="003A7588"/>
    <w:rsid w:val="003A75A2"/>
    <w:rsid w:val="003A75F0"/>
    <w:rsid w:val="003A7A22"/>
    <w:rsid w:val="003A7C2E"/>
    <w:rsid w:val="003A7CBA"/>
    <w:rsid w:val="003A7D2C"/>
    <w:rsid w:val="003A7FBA"/>
    <w:rsid w:val="003A7FCF"/>
    <w:rsid w:val="003B01E1"/>
    <w:rsid w:val="003B061C"/>
    <w:rsid w:val="003B0702"/>
    <w:rsid w:val="003B0BFD"/>
    <w:rsid w:val="003B1167"/>
    <w:rsid w:val="003B17A7"/>
    <w:rsid w:val="003B1856"/>
    <w:rsid w:val="003B1989"/>
    <w:rsid w:val="003B1BB6"/>
    <w:rsid w:val="003B1E9E"/>
    <w:rsid w:val="003B1F58"/>
    <w:rsid w:val="003B1F6B"/>
    <w:rsid w:val="003B1F8C"/>
    <w:rsid w:val="003B1FFC"/>
    <w:rsid w:val="003B223A"/>
    <w:rsid w:val="003B2257"/>
    <w:rsid w:val="003B22CE"/>
    <w:rsid w:val="003B23A1"/>
    <w:rsid w:val="003B2775"/>
    <w:rsid w:val="003B29C9"/>
    <w:rsid w:val="003B2AFE"/>
    <w:rsid w:val="003B2D44"/>
    <w:rsid w:val="003B2DEB"/>
    <w:rsid w:val="003B2E21"/>
    <w:rsid w:val="003B3036"/>
    <w:rsid w:val="003B30B6"/>
    <w:rsid w:val="003B34BE"/>
    <w:rsid w:val="003B35B6"/>
    <w:rsid w:val="003B374C"/>
    <w:rsid w:val="003B3999"/>
    <w:rsid w:val="003B3D25"/>
    <w:rsid w:val="003B3D52"/>
    <w:rsid w:val="003B4076"/>
    <w:rsid w:val="003B47E4"/>
    <w:rsid w:val="003B4AC8"/>
    <w:rsid w:val="003B4C34"/>
    <w:rsid w:val="003B4D3D"/>
    <w:rsid w:val="003B5161"/>
    <w:rsid w:val="003B520E"/>
    <w:rsid w:val="003B5411"/>
    <w:rsid w:val="003B54D7"/>
    <w:rsid w:val="003B551C"/>
    <w:rsid w:val="003B586D"/>
    <w:rsid w:val="003B5A51"/>
    <w:rsid w:val="003B5C38"/>
    <w:rsid w:val="003B5DC2"/>
    <w:rsid w:val="003B5F08"/>
    <w:rsid w:val="003B5FE8"/>
    <w:rsid w:val="003B5FEB"/>
    <w:rsid w:val="003B61A5"/>
    <w:rsid w:val="003B61EB"/>
    <w:rsid w:val="003B61EE"/>
    <w:rsid w:val="003B644D"/>
    <w:rsid w:val="003B6852"/>
    <w:rsid w:val="003B6858"/>
    <w:rsid w:val="003B6993"/>
    <w:rsid w:val="003B6A36"/>
    <w:rsid w:val="003B6A6C"/>
    <w:rsid w:val="003B6C64"/>
    <w:rsid w:val="003B6E42"/>
    <w:rsid w:val="003B6EED"/>
    <w:rsid w:val="003B7011"/>
    <w:rsid w:val="003B701E"/>
    <w:rsid w:val="003B736A"/>
    <w:rsid w:val="003B75A8"/>
    <w:rsid w:val="003B781C"/>
    <w:rsid w:val="003B78A9"/>
    <w:rsid w:val="003B7A3B"/>
    <w:rsid w:val="003B7D29"/>
    <w:rsid w:val="003C01AF"/>
    <w:rsid w:val="003C0373"/>
    <w:rsid w:val="003C0387"/>
    <w:rsid w:val="003C04D3"/>
    <w:rsid w:val="003C0B24"/>
    <w:rsid w:val="003C0CF7"/>
    <w:rsid w:val="003C0DA9"/>
    <w:rsid w:val="003C0F52"/>
    <w:rsid w:val="003C1082"/>
    <w:rsid w:val="003C1362"/>
    <w:rsid w:val="003C13F9"/>
    <w:rsid w:val="003C1578"/>
    <w:rsid w:val="003C16A8"/>
    <w:rsid w:val="003C1B74"/>
    <w:rsid w:val="003C1E79"/>
    <w:rsid w:val="003C1FCF"/>
    <w:rsid w:val="003C20DE"/>
    <w:rsid w:val="003C2146"/>
    <w:rsid w:val="003C21F9"/>
    <w:rsid w:val="003C2294"/>
    <w:rsid w:val="003C22D7"/>
    <w:rsid w:val="003C23B1"/>
    <w:rsid w:val="003C25DB"/>
    <w:rsid w:val="003C2666"/>
    <w:rsid w:val="003C27B6"/>
    <w:rsid w:val="003C2B63"/>
    <w:rsid w:val="003C2DC6"/>
    <w:rsid w:val="003C332C"/>
    <w:rsid w:val="003C3548"/>
    <w:rsid w:val="003C3D49"/>
    <w:rsid w:val="003C3D93"/>
    <w:rsid w:val="003C3FBB"/>
    <w:rsid w:val="003C419B"/>
    <w:rsid w:val="003C429F"/>
    <w:rsid w:val="003C4979"/>
    <w:rsid w:val="003C49CF"/>
    <w:rsid w:val="003C4B22"/>
    <w:rsid w:val="003C4C23"/>
    <w:rsid w:val="003C506A"/>
    <w:rsid w:val="003C538B"/>
    <w:rsid w:val="003C58AB"/>
    <w:rsid w:val="003C5D3A"/>
    <w:rsid w:val="003C5E77"/>
    <w:rsid w:val="003C5EC8"/>
    <w:rsid w:val="003C614A"/>
    <w:rsid w:val="003C64C8"/>
    <w:rsid w:val="003C654E"/>
    <w:rsid w:val="003C65E6"/>
    <w:rsid w:val="003C6806"/>
    <w:rsid w:val="003C6CFC"/>
    <w:rsid w:val="003C6D5D"/>
    <w:rsid w:val="003C6D77"/>
    <w:rsid w:val="003C6EBA"/>
    <w:rsid w:val="003C6F31"/>
    <w:rsid w:val="003C70A5"/>
    <w:rsid w:val="003C71C7"/>
    <w:rsid w:val="003C740A"/>
    <w:rsid w:val="003C7495"/>
    <w:rsid w:val="003C74C8"/>
    <w:rsid w:val="003C76BC"/>
    <w:rsid w:val="003C7726"/>
    <w:rsid w:val="003C7AF8"/>
    <w:rsid w:val="003C7B56"/>
    <w:rsid w:val="003C7B8E"/>
    <w:rsid w:val="003C7B97"/>
    <w:rsid w:val="003C7BA5"/>
    <w:rsid w:val="003C7C2B"/>
    <w:rsid w:val="003D010F"/>
    <w:rsid w:val="003D030A"/>
    <w:rsid w:val="003D0488"/>
    <w:rsid w:val="003D04F3"/>
    <w:rsid w:val="003D06C8"/>
    <w:rsid w:val="003D0BF3"/>
    <w:rsid w:val="003D101A"/>
    <w:rsid w:val="003D1038"/>
    <w:rsid w:val="003D1295"/>
    <w:rsid w:val="003D16E9"/>
    <w:rsid w:val="003D1770"/>
    <w:rsid w:val="003D1822"/>
    <w:rsid w:val="003D1B7F"/>
    <w:rsid w:val="003D1D1B"/>
    <w:rsid w:val="003D267E"/>
    <w:rsid w:val="003D2AA6"/>
    <w:rsid w:val="003D2D72"/>
    <w:rsid w:val="003D2FB0"/>
    <w:rsid w:val="003D309D"/>
    <w:rsid w:val="003D30AE"/>
    <w:rsid w:val="003D3490"/>
    <w:rsid w:val="003D3A15"/>
    <w:rsid w:val="003D3F10"/>
    <w:rsid w:val="003D4163"/>
    <w:rsid w:val="003D454B"/>
    <w:rsid w:val="003D45BD"/>
    <w:rsid w:val="003D4BCE"/>
    <w:rsid w:val="003D4C59"/>
    <w:rsid w:val="003D4C7A"/>
    <w:rsid w:val="003D4E1C"/>
    <w:rsid w:val="003D4F32"/>
    <w:rsid w:val="003D524A"/>
    <w:rsid w:val="003D5668"/>
    <w:rsid w:val="003D59C7"/>
    <w:rsid w:val="003D5D7B"/>
    <w:rsid w:val="003D5EA7"/>
    <w:rsid w:val="003D5FD4"/>
    <w:rsid w:val="003D5FD9"/>
    <w:rsid w:val="003D62E0"/>
    <w:rsid w:val="003D6491"/>
    <w:rsid w:val="003D6622"/>
    <w:rsid w:val="003D6659"/>
    <w:rsid w:val="003D6698"/>
    <w:rsid w:val="003D6797"/>
    <w:rsid w:val="003D69A9"/>
    <w:rsid w:val="003D6AFE"/>
    <w:rsid w:val="003D6CE9"/>
    <w:rsid w:val="003D70C6"/>
    <w:rsid w:val="003D7500"/>
    <w:rsid w:val="003D75DD"/>
    <w:rsid w:val="003D762A"/>
    <w:rsid w:val="003D79FB"/>
    <w:rsid w:val="003D7A29"/>
    <w:rsid w:val="003D7B8A"/>
    <w:rsid w:val="003D7CE9"/>
    <w:rsid w:val="003E009E"/>
    <w:rsid w:val="003E0828"/>
    <w:rsid w:val="003E0CA8"/>
    <w:rsid w:val="003E1117"/>
    <w:rsid w:val="003E13E0"/>
    <w:rsid w:val="003E1571"/>
    <w:rsid w:val="003E1792"/>
    <w:rsid w:val="003E19E2"/>
    <w:rsid w:val="003E1C59"/>
    <w:rsid w:val="003E1C5D"/>
    <w:rsid w:val="003E1D76"/>
    <w:rsid w:val="003E201C"/>
    <w:rsid w:val="003E283B"/>
    <w:rsid w:val="003E2ABE"/>
    <w:rsid w:val="003E2D91"/>
    <w:rsid w:val="003E2FE6"/>
    <w:rsid w:val="003E3325"/>
    <w:rsid w:val="003E3336"/>
    <w:rsid w:val="003E3339"/>
    <w:rsid w:val="003E355F"/>
    <w:rsid w:val="003E38F1"/>
    <w:rsid w:val="003E3A47"/>
    <w:rsid w:val="003E3AA5"/>
    <w:rsid w:val="003E3AAC"/>
    <w:rsid w:val="003E3BB8"/>
    <w:rsid w:val="003E3C0F"/>
    <w:rsid w:val="003E3D91"/>
    <w:rsid w:val="003E3DF8"/>
    <w:rsid w:val="003E453F"/>
    <w:rsid w:val="003E4711"/>
    <w:rsid w:val="003E51D3"/>
    <w:rsid w:val="003E5217"/>
    <w:rsid w:val="003E5286"/>
    <w:rsid w:val="003E53C9"/>
    <w:rsid w:val="003E5487"/>
    <w:rsid w:val="003E5827"/>
    <w:rsid w:val="003E5AD4"/>
    <w:rsid w:val="003E5BB8"/>
    <w:rsid w:val="003E5DF5"/>
    <w:rsid w:val="003E5EAF"/>
    <w:rsid w:val="003E5F9C"/>
    <w:rsid w:val="003E6321"/>
    <w:rsid w:val="003E63D2"/>
    <w:rsid w:val="003E659A"/>
    <w:rsid w:val="003E6AEB"/>
    <w:rsid w:val="003E6E32"/>
    <w:rsid w:val="003E729C"/>
    <w:rsid w:val="003E740B"/>
    <w:rsid w:val="003E755D"/>
    <w:rsid w:val="003E7590"/>
    <w:rsid w:val="003F0110"/>
    <w:rsid w:val="003F034F"/>
    <w:rsid w:val="003F098C"/>
    <w:rsid w:val="003F09FD"/>
    <w:rsid w:val="003F0B21"/>
    <w:rsid w:val="003F0D8E"/>
    <w:rsid w:val="003F0DCD"/>
    <w:rsid w:val="003F113A"/>
    <w:rsid w:val="003F1736"/>
    <w:rsid w:val="003F1BF5"/>
    <w:rsid w:val="003F1C77"/>
    <w:rsid w:val="003F1E79"/>
    <w:rsid w:val="003F1F6A"/>
    <w:rsid w:val="003F210C"/>
    <w:rsid w:val="003F2110"/>
    <w:rsid w:val="003F232C"/>
    <w:rsid w:val="003F2501"/>
    <w:rsid w:val="003F2630"/>
    <w:rsid w:val="003F2755"/>
    <w:rsid w:val="003F2930"/>
    <w:rsid w:val="003F2AF6"/>
    <w:rsid w:val="003F2BA9"/>
    <w:rsid w:val="003F2DA9"/>
    <w:rsid w:val="003F2ED2"/>
    <w:rsid w:val="003F3292"/>
    <w:rsid w:val="003F32A9"/>
    <w:rsid w:val="003F349E"/>
    <w:rsid w:val="003F35AA"/>
    <w:rsid w:val="003F36A8"/>
    <w:rsid w:val="003F3872"/>
    <w:rsid w:val="003F39AA"/>
    <w:rsid w:val="003F39E8"/>
    <w:rsid w:val="003F3ADB"/>
    <w:rsid w:val="003F3AEE"/>
    <w:rsid w:val="003F3B48"/>
    <w:rsid w:val="003F3B58"/>
    <w:rsid w:val="003F3F49"/>
    <w:rsid w:val="003F3FB5"/>
    <w:rsid w:val="003F41DD"/>
    <w:rsid w:val="003F4413"/>
    <w:rsid w:val="003F490E"/>
    <w:rsid w:val="003F4993"/>
    <w:rsid w:val="003F4A7B"/>
    <w:rsid w:val="003F4C56"/>
    <w:rsid w:val="003F4EC1"/>
    <w:rsid w:val="003F4EEE"/>
    <w:rsid w:val="003F5048"/>
    <w:rsid w:val="003F5187"/>
    <w:rsid w:val="003F52AA"/>
    <w:rsid w:val="003F5403"/>
    <w:rsid w:val="003F5A83"/>
    <w:rsid w:val="003F5C26"/>
    <w:rsid w:val="003F5DAB"/>
    <w:rsid w:val="003F614F"/>
    <w:rsid w:val="003F6217"/>
    <w:rsid w:val="003F6528"/>
    <w:rsid w:val="003F6559"/>
    <w:rsid w:val="003F669F"/>
    <w:rsid w:val="003F66B1"/>
    <w:rsid w:val="003F6902"/>
    <w:rsid w:val="003F6B27"/>
    <w:rsid w:val="003F6E49"/>
    <w:rsid w:val="003F7003"/>
    <w:rsid w:val="003F7074"/>
    <w:rsid w:val="003F73BC"/>
    <w:rsid w:val="003F768A"/>
    <w:rsid w:val="004001DC"/>
    <w:rsid w:val="00400338"/>
    <w:rsid w:val="00400512"/>
    <w:rsid w:val="0040072B"/>
    <w:rsid w:val="0040090C"/>
    <w:rsid w:val="004009E4"/>
    <w:rsid w:val="00400BB3"/>
    <w:rsid w:val="0040113D"/>
    <w:rsid w:val="00401357"/>
    <w:rsid w:val="0040146E"/>
    <w:rsid w:val="00401846"/>
    <w:rsid w:val="00401B72"/>
    <w:rsid w:val="00401E8C"/>
    <w:rsid w:val="00401EF9"/>
    <w:rsid w:val="00401F3A"/>
    <w:rsid w:val="004020DD"/>
    <w:rsid w:val="00402366"/>
    <w:rsid w:val="00402548"/>
    <w:rsid w:val="0040262C"/>
    <w:rsid w:val="00402671"/>
    <w:rsid w:val="00402768"/>
    <w:rsid w:val="00402995"/>
    <w:rsid w:val="00402D92"/>
    <w:rsid w:val="004031C4"/>
    <w:rsid w:val="00403283"/>
    <w:rsid w:val="004032DA"/>
    <w:rsid w:val="004033BA"/>
    <w:rsid w:val="00403453"/>
    <w:rsid w:val="004034FC"/>
    <w:rsid w:val="004038AF"/>
    <w:rsid w:val="004038C1"/>
    <w:rsid w:val="00403960"/>
    <w:rsid w:val="00403BB6"/>
    <w:rsid w:val="00403C30"/>
    <w:rsid w:val="00403FA7"/>
    <w:rsid w:val="0040401A"/>
    <w:rsid w:val="00404111"/>
    <w:rsid w:val="0040424F"/>
    <w:rsid w:val="004042EF"/>
    <w:rsid w:val="004042FE"/>
    <w:rsid w:val="0040472F"/>
    <w:rsid w:val="00404829"/>
    <w:rsid w:val="004050D0"/>
    <w:rsid w:val="004050F4"/>
    <w:rsid w:val="004051D8"/>
    <w:rsid w:val="00405297"/>
    <w:rsid w:val="00405643"/>
    <w:rsid w:val="004058DD"/>
    <w:rsid w:val="0040590F"/>
    <w:rsid w:val="00405CC8"/>
    <w:rsid w:val="0040667B"/>
    <w:rsid w:val="004066DF"/>
    <w:rsid w:val="00406936"/>
    <w:rsid w:val="00406E64"/>
    <w:rsid w:val="00406EE2"/>
    <w:rsid w:val="004070B9"/>
    <w:rsid w:val="004071CD"/>
    <w:rsid w:val="0040721B"/>
    <w:rsid w:val="00407AE8"/>
    <w:rsid w:val="00407BA7"/>
    <w:rsid w:val="00407C4D"/>
    <w:rsid w:val="00407C63"/>
    <w:rsid w:val="00407E04"/>
    <w:rsid w:val="00407E8C"/>
    <w:rsid w:val="004106E6"/>
    <w:rsid w:val="004107BF"/>
    <w:rsid w:val="00411020"/>
    <w:rsid w:val="004110F1"/>
    <w:rsid w:val="00411328"/>
    <w:rsid w:val="00411396"/>
    <w:rsid w:val="0041146E"/>
    <w:rsid w:val="004118C8"/>
    <w:rsid w:val="004118EE"/>
    <w:rsid w:val="0041199F"/>
    <w:rsid w:val="00411D2F"/>
    <w:rsid w:val="00411D3F"/>
    <w:rsid w:val="00411D6E"/>
    <w:rsid w:val="004120FD"/>
    <w:rsid w:val="00412137"/>
    <w:rsid w:val="00412238"/>
    <w:rsid w:val="004124EC"/>
    <w:rsid w:val="004128B8"/>
    <w:rsid w:val="00412C31"/>
    <w:rsid w:val="00412C86"/>
    <w:rsid w:val="00412CB0"/>
    <w:rsid w:val="00412DDB"/>
    <w:rsid w:val="00413039"/>
    <w:rsid w:val="00413188"/>
    <w:rsid w:val="00413225"/>
    <w:rsid w:val="004134ED"/>
    <w:rsid w:val="00413723"/>
    <w:rsid w:val="0041394D"/>
    <w:rsid w:val="00413B22"/>
    <w:rsid w:val="00413F35"/>
    <w:rsid w:val="004141AE"/>
    <w:rsid w:val="004141F1"/>
    <w:rsid w:val="004145A1"/>
    <w:rsid w:val="004149EA"/>
    <w:rsid w:val="00414BFF"/>
    <w:rsid w:val="00415387"/>
    <w:rsid w:val="004153F8"/>
    <w:rsid w:val="004160DC"/>
    <w:rsid w:val="00416119"/>
    <w:rsid w:val="004161D5"/>
    <w:rsid w:val="004162A0"/>
    <w:rsid w:val="004162E1"/>
    <w:rsid w:val="00416399"/>
    <w:rsid w:val="004163BE"/>
    <w:rsid w:val="00416D10"/>
    <w:rsid w:val="00416ED3"/>
    <w:rsid w:val="00416F58"/>
    <w:rsid w:val="00417134"/>
    <w:rsid w:val="0041713B"/>
    <w:rsid w:val="00417A16"/>
    <w:rsid w:val="00417BCE"/>
    <w:rsid w:val="00417D71"/>
    <w:rsid w:val="00420023"/>
    <w:rsid w:val="00420069"/>
    <w:rsid w:val="004200E1"/>
    <w:rsid w:val="004202DB"/>
    <w:rsid w:val="004202DC"/>
    <w:rsid w:val="004204E3"/>
    <w:rsid w:val="004208A4"/>
    <w:rsid w:val="00420955"/>
    <w:rsid w:val="004209E4"/>
    <w:rsid w:val="00420AE3"/>
    <w:rsid w:val="00420C51"/>
    <w:rsid w:val="00420C87"/>
    <w:rsid w:val="00420EB5"/>
    <w:rsid w:val="00421012"/>
    <w:rsid w:val="00421262"/>
    <w:rsid w:val="004218A9"/>
    <w:rsid w:val="004219EB"/>
    <w:rsid w:val="00421B86"/>
    <w:rsid w:val="00421E69"/>
    <w:rsid w:val="004223B9"/>
    <w:rsid w:val="00422DB9"/>
    <w:rsid w:val="00423261"/>
    <w:rsid w:val="004232CA"/>
    <w:rsid w:val="0042346D"/>
    <w:rsid w:val="00423842"/>
    <w:rsid w:val="00423D2E"/>
    <w:rsid w:val="00423EE3"/>
    <w:rsid w:val="00424168"/>
    <w:rsid w:val="00424213"/>
    <w:rsid w:val="0042423C"/>
    <w:rsid w:val="00424468"/>
    <w:rsid w:val="004247ED"/>
    <w:rsid w:val="004248D5"/>
    <w:rsid w:val="00424BA9"/>
    <w:rsid w:val="00424DE9"/>
    <w:rsid w:val="00424E4B"/>
    <w:rsid w:val="00424EA9"/>
    <w:rsid w:val="0042502A"/>
    <w:rsid w:val="00425448"/>
    <w:rsid w:val="00425A62"/>
    <w:rsid w:val="00425C6A"/>
    <w:rsid w:val="00425D40"/>
    <w:rsid w:val="00425EE1"/>
    <w:rsid w:val="00426063"/>
    <w:rsid w:val="004261DB"/>
    <w:rsid w:val="004263FE"/>
    <w:rsid w:val="004268B1"/>
    <w:rsid w:val="00426AE0"/>
    <w:rsid w:val="00427048"/>
    <w:rsid w:val="0042709E"/>
    <w:rsid w:val="004273D0"/>
    <w:rsid w:val="0042742F"/>
    <w:rsid w:val="004274B9"/>
    <w:rsid w:val="004277A4"/>
    <w:rsid w:val="00427AD2"/>
    <w:rsid w:val="00427BF0"/>
    <w:rsid w:val="00430058"/>
    <w:rsid w:val="00430423"/>
    <w:rsid w:val="0043059F"/>
    <w:rsid w:val="004306A0"/>
    <w:rsid w:val="00430764"/>
    <w:rsid w:val="00430B1E"/>
    <w:rsid w:val="00430D67"/>
    <w:rsid w:val="00431618"/>
    <w:rsid w:val="004316C7"/>
    <w:rsid w:val="00431B2C"/>
    <w:rsid w:val="00431EEE"/>
    <w:rsid w:val="00432024"/>
    <w:rsid w:val="00432127"/>
    <w:rsid w:val="00432580"/>
    <w:rsid w:val="00432616"/>
    <w:rsid w:val="0043263B"/>
    <w:rsid w:val="0043286B"/>
    <w:rsid w:val="00432A30"/>
    <w:rsid w:val="00432D00"/>
    <w:rsid w:val="004331B2"/>
    <w:rsid w:val="004337C2"/>
    <w:rsid w:val="00433849"/>
    <w:rsid w:val="00433858"/>
    <w:rsid w:val="00433949"/>
    <w:rsid w:val="00433BC1"/>
    <w:rsid w:val="00433C0F"/>
    <w:rsid w:val="00433E68"/>
    <w:rsid w:val="00434088"/>
    <w:rsid w:val="00434206"/>
    <w:rsid w:val="00434442"/>
    <w:rsid w:val="00434586"/>
    <w:rsid w:val="00434A39"/>
    <w:rsid w:val="00434D33"/>
    <w:rsid w:val="00434D39"/>
    <w:rsid w:val="00434FAB"/>
    <w:rsid w:val="00435161"/>
    <w:rsid w:val="0043517E"/>
    <w:rsid w:val="004352DB"/>
    <w:rsid w:val="00435416"/>
    <w:rsid w:val="0043556B"/>
    <w:rsid w:val="004355F2"/>
    <w:rsid w:val="00435A38"/>
    <w:rsid w:val="00435B3A"/>
    <w:rsid w:val="00435D56"/>
    <w:rsid w:val="00435E1F"/>
    <w:rsid w:val="00435FB6"/>
    <w:rsid w:val="00436220"/>
    <w:rsid w:val="0043626C"/>
    <w:rsid w:val="004362D3"/>
    <w:rsid w:val="00436366"/>
    <w:rsid w:val="004365AF"/>
    <w:rsid w:val="0043664C"/>
    <w:rsid w:val="00436808"/>
    <w:rsid w:val="004368DE"/>
    <w:rsid w:val="00436D2C"/>
    <w:rsid w:val="004371BF"/>
    <w:rsid w:val="004375C1"/>
    <w:rsid w:val="004376A8"/>
    <w:rsid w:val="0043783F"/>
    <w:rsid w:val="00437A09"/>
    <w:rsid w:val="00437BE9"/>
    <w:rsid w:val="00437BEC"/>
    <w:rsid w:val="00437C83"/>
    <w:rsid w:val="00437FC3"/>
    <w:rsid w:val="0044017C"/>
    <w:rsid w:val="004402C5"/>
    <w:rsid w:val="004403D0"/>
    <w:rsid w:val="00440635"/>
    <w:rsid w:val="00440CA4"/>
    <w:rsid w:val="00440F6B"/>
    <w:rsid w:val="00440FD0"/>
    <w:rsid w:val="0044102E"/>
    <w:rsid w:val="004411AD"/>
    <w:rsid w:val="00441DCA"/>
    <w:rsid w:val="0044202D"/>
    <w:rsid w:val="00442055"/>
    <w:rsid w:val="0044206E"/>
    <w:rsid w:val="00442105"/>
    <w:rsid w:val="0044218E"/>
    <w:rsid w:val="00442316"/>
    <w:rsid w:val="004424DF"/>
    <w:rsid w:val="004424E1"/>
    <w:rsid w:val="0044285F"/>
    <w:rsid w:val="004429D2"/>
    <w:rsid w:val="00442B32"/>
    <w:rsid w:val="00442C37"/>
    <w:rsid w:val="0044309A"/>
    <w:rsid w:val="004433E2"/>
    <w:rsid w:val="004435D2"/>
    <w:rsid w:val="00443817"/>
    <w:rsid w:val="00443902"/>
    <w:rsid w:val="00443ADD"/>
    <w:rsid w:val="00443DA6"/>
    <w:rsid w:val="00443ED4"/>
    <w:rsid w:val="00443EFF"/>
    <w:rsid w:val="004440CD"/>
    <w:rsid w:val="00444548"/>
    <w:rsid w:val="00444577"/>
    <w:rsid w:val="004446B2"/>
    <w:rsid w:val="004448B3"/>
    <w:rsid w:val="00444976"/>
    <w:rsid w:val="00444A60"/>
    <w:rsid w:val="00444B15"/>
    <w:rsid w:val="00444CF5"/>
    <w:rsid w:val="00444EC1"/>
    <w:rsid w:val="00445061"/>
    <w:rsid w:val="004452C0"/>
    <w:rsid w:val="004454AC"/>
    <w:rsid w:val="004454CE"/>
    <w:rsid w:val="0044550A"/>
    <w:rsid w:val="004455D3"/>
    <w:rsid w:val="004458D2"/>
    <w:rsid w:val="0044628B"/>
    <w:rsid w:val="004462AF"/>
    <w:rsid w:val="00446408"/>
    <w:rsid w:val="00446482"/>
    <w:rsid w:val="0044653D"/>
    <w:rsid w:val="004466AD"/>
    <w:rsid w:val="00446CCD"/>
    <w:rsid w:val="00446DB9"/>
    <w:rsid w:val="00446DE8"/>
    <w:rsid w:val="004470F5"/>
    <w:rsid w:val="0044716E"/>
    <w:rsid w:val="00447428"/>
    <w:rsid w:val="00447458"/>
    <w:rsid w:val="004475DC"/>
    <w:rsid w:val="0044768C"/>
    <w:rsid w:val="0044780F"/>
    <w:rsid w:val="00447AA4"/>
    <w:rsid w:val="00447B34"/>
    <w:rsid w:val="00447BA4"/>
    <w:rsid w:val="00447EA7"/>
    <w:rsid w:val="00450356"/>
    <w:rsid w:val="004503B4"/>
    <w:rsid w:val="00450555"/>
    <w:rsid w:val="00450768"/>
    <w:rsid w:val="00450904"/>
    <w:rsid w:val="0045097A"/>
    <w:rsid w:val="004510FC"/>
    <w:rsid w:val="00451100"/>
    <w:rsid w:val="00451134"/>
    <w:rsid w:val="00451139"/>
    <w:rsid w:val="00451148"/>
    <w:rsid w:val="00451308"/>
    <w:rsid w:val="004517D0"/>
    <w:rsid w:val="00451B28"/>
    <w:rsid w:val="00451D4D"/>
    <w:rsid w:val="00451E76"/>
    <w:rsid w:val="00451FD4"/>
    <w:rsid w:val="004520EF"/>
    <w:rsid w:val="00452236"/>
    <w:rsid w:val="00452543"/>
    <w:rsid w:val="00452744"/>
    <w:rsid w:val="00452946"/>
    <w:rsid w:val="00452997"/>
    <w:rsid w:val="004529F8"/>
    <w:rsid w:val="00452B4C"/>
    <w:rsid w:val="00452CE6"/>
    <w:rsid w:val="00452D8E"/>
    <w:rsid w:val="00452F47"/>
    <w:rsid w:val="00453096"/>
    <w:rsid w:val="00453626"/>
    <w:rsid w:val="00453DAC"/>
    <w:rsid w:val="004541E3"/>
    <w:rsid w:val="00454232"/>
    <w:rsid w:val="00454294"/>
    <w:rsid w:val="004547A6"/>
    <w:rsid w:val="004548FF"/>
    <w:rsid w:val="00454B64"/>
    <w:rsid w:val="00454D52"/>
    <w:rsid w:val="0045555E"/>
    <w:rsid w:val="00455845"/>
    <w:rsid w:val="00455A18"/>
    <w:rsid w:val="00455AA2"/>
    <w:rsid w:val="00455C81"/>
    <w:rsid w:val="00456167"/>
    <w:rsid w:val="004563F3"/>
    <w:rsid w:val="00456739"/>
    <w:rsid w:val="004569D8"/>
    <w:rsid w:val="00456A6A"/>
    <w:rsid w:val="00456AD6"/>
    <w:rsid w:val="00456F60"/>
    <w:rsid w:val="00457089"/>
    <w:rsid w:val="0045712A"/>
    <w:rsid w:val="00457553"/>
    <w:rsid w:val="004578F1"/>
    <w:rsid w:val="00457A88"/>
    <w:rsid w:val="00457ED7"/>
    <w:rsid w:val="00457F9B"/>
    <w:rsid w:val="004603AD"/>
    <w:rsid w:val="004603E4"/>
    <w:rsid w:val="004603ED"/>
    <w:rsid w:val="0046066A"/>
    <w:rsid w:val="00460671"/>
    <w:rsid w:val="004606A8"/>
    <w:rsid w:val="0046083D"/>
    <w:rsid w:val="00460ACD"/>
    <w:rsid w:val="00460BAE"/>
    <w:rsid w:val="00460CF8"/>
    <w:rsid w:val="00460E6B"/>
    <w:rsid w:val="00461272"/>
    <w:rsid w:val="00461826"/>
    <w:rsid w:val="004618F9"/>
    <w:rsid w:val="00461A03"/>
    <w:rsid w:val="00461D49"/>
    <w:rsid w:val="00461E32"/>
    <w:rsid w:val="0046205E"/>
    <w:rsid w:val="004620D3"/>
    <w:rsid w:val="00462296"/>
    <w:rsid w:val="00462DA1"/>
    <w:rsid w:val="00462F08"/>
    <w:rsid w:val="004632D8"/>
    <w:rsid w:val="00463399"/>
    <w:rsid w:val="0046366E"/>
    <w:rsid w:val="00463670"/>
    <w:rsid w:val="00463779"/>
    <w:rsid w:val="00463B85"/>
    <w:rsid w:val="00463F2B"/>
    <w:rsid w:val="00463FC6"/>
    <w:rsid w:val="00464269"/>
    <w:rsid w:val="0046433B"/>
    <w:rsid w:val="00464570"/>
    <w:rsid w:val="00464662"/>
    <w:rsid w:val="004646EA"/>
    <w:rsid w:val="00464760"/>
    <w:rsid w:val="00464856"/>
    <w:rsid w:val="0046490A"/>
    <w:rsid w:val="004649EA"/>
    <w:rsid w:val="00464D5B"/>
    <w:rsid w:val="00464E8E"/>
    <w:rsid w:val="0046509A"/>
    <w:rsid w:val="004650AF"/>
    <w:rsid w:val="00465329"/>
    <w:rsid w:val="00465575"/>
    <w:rsid w:val="00465685"/>
    <w:rsid w:val="0046568B"/>
    <w:rsid w:val="00465C35"/>
    <w:rsid w:val="00465DF2"/>
    <w:rsid w:val="00465E30"/>
    <w:rsid w:val="00466623"/>
    <w:rsid w:val="004666B2"/>
    <w:rsid w:val="00466A39"/>
    <w:rsid w:val="00467401"/>
    <w:rsid w:val="004679AD"/>
    <w:rsid w:val="00467F51"/>
    <w:rsid w:val="00470191"/>
    <w:rsid w:val="0047027E"/>
    <w:rsid w:val="00470281"/>
    <w:rsid w:val="00470645"/>
    <w:rsid w:val="004707B7"/>
    <w:rsid w:val="004708F9"/>
    <w:rsid w:val="00470E4A"/>
    <w:rsid w:val="00470F74"/>
    <w:rsid w:val="004710DD"/>
    <w:rsid w:val="004711FB"/>
    <w:rsid w:val="00471221"/>
    <w:rsid w:val="0047185A"/>
    <w:rsid w:val="00471919"/>
    <w:rsid w:val="00471C67"/>
    <w:rsid w:val="00471F24"/>
    <w:rsid w:val="00472218"/>
    <w:rsid w:val="0047221E"/>
    <w:rsid w:val="0047240F"/>
    <w:rsid w:val="00472554"/>
    <w:rsid w:val="0047260C"/>
    <w:rsid w:val="0047285B"/>
    <w:rsid w:val="00472A77"/>
    <w:rsid w:val="00472B43"/>
    <w:rsid w:val="00472B94"/>
    <w:rsid w:val="00472BCA"/>
    <w:rsid w:val="00472D39"/>
    <w:rsid w:val="00472F3F"/>
    <w:rsid w:val="0047337B"/>
    <w:rsid w:val="004733B2"/>
    <w:rsid w:val="00473534"/>
    <w:rsid w:val="00473943"/>
    <w:rsid w:val="00473AAD"/>
    <w:rsid w:val="00473BAA"/>
    <w:rsid w:val="00473CD6"/>
    <w:rsid w:val="004741C7"/>
    <w:rsid w:val="004746A7"/>
    <w:rsid w:val="004747D1"/>
    <w:rsid w:val="00474C34"/>
    <w:rsid w:val="00474E01"/>
    <w:rsid w:val="00474EBF"/>
    <w:rsid w:val="00474FAD"/>
    <w:rsid w:val="0047532C"/>
    <w:rsid w:val="0047550C"/>
    <w:rsid w:val="0047590D"/>
    <w:rsid w:val="00475A49"/>
    <w:rsid w:val="00475C74"/>
    <w:rsid w:val="00475EDC"/>
    <w:rsid w:val="0047606D"/>
    <w:rsid w:val="00476104"/>
    <w:rsid w:val="004763A8"/>
    <w:rsid w:val="00476419"/>
    <w:rsid w:val="004764A4"/>
    <w:rsid w:val="004765DC"/>
    <w:rsid w:val="00476609"/>
    <w:rsid w:val="0047667B"/>
    <w:rsid w:val="004767F2"/>
    <w:rsid w:val="004768FE"/>
    <w:rsid w:val="004769E3"/>
    <w:rsid w:val="00476B90"/>
    <w:rsid w:val="0047706C"/>
    <w:rsid w:val="004773D2"/>
    <w:rsid w:val="0047779F"/>
    <w:rsid w:val="00477BF6"/>
    <w:rsid w:val="00477D6C"/>
    <w:rsid w:val="00477DC7"/>
    <w:rsid w:val="00477F8C"/>
    <w:rsid w:val="004801C4"/>
    <w:rsid w:val="004803A8"/>
    <w:rsid w:val="0048047C"/>
    <w:rsid w:val="00480BD3"/>
    <w:rsid w:val="00480BE2"/>
    <w:rsid w:val="00481BCC"/>
    <w:rsid w:val="00481C03"/>
    <w:rsid w:val="00481DD2"/>
    <w:rsid w:val="00481FCC"/>
    <w:rsid w:val="0048231F"/>
    <w:rsid w:val="0048257E"/>
    <w:rsid w:val="00482697"/>
    <w:rsid w:val="00482862"/>
    <w:rsid w:val="0048287D"/>
    <w:rsid w:val="00482A2F"/>
    <w:rsid w:val="00482C9C"/>
    <w:rsid w:val="00483573"/>
    <w:rsid w:val="004837F4"/>
    <w:rsid w:val="00483961"/>
    <w:rsid w:val="00483967"/>
    <w:rsid w:val="00484023"/>
    <w:rsid w:val="00484025"/>
    <w:rsid w:val="00484AE3"/>
    <w:rsid w:val="00484B64"/>
    <w:rsid w:val="00484C53"/>
    <w:rsid w:val="00484CF3"/>
    <w:rsid w:val="00484D7E"/>
    <w:rsid w:val="00484DE4"/>
    <w:rsid w:val="00484E02"/>
    <w:rsid w:val="00484E33"/>
    <w:rsid w:val="00484F91"/>
    <w:rsid w:val="004850BE"/>
    <w:rsid w:val="004850FD"/>
    <w:rsid w:val="004853EB"/>
    <w:rsid w:val="0048575E"/>
    <w:rsid w:val="0048590A"/>
    <w:rsid w:val="00485A36"/>
    <w:rsid w:val="00485A81"/>
    <w:rsid w:val="00485AEA"/>
    <w:rsid w:val="00485CAC"/>
    <w:rsid w:val="00485D87"/>
    <w:rsid w:val="0048664C"/>
    <w:rsid w:val="004867B5"/>
    <w:rsid w:val="00486809"/>
    <w:rsid w:val="00486A72"/>
    <w:rsid w:val="00486A7B"/>
    <w:rsid w:val="00486C06"/>
    <w:rsid w:val="00487152"/>
    <w:rsid w:val="00487471"/>
    <w:rsid w:val="0048748C"/>
    <w:rsid w:val="004875FE"/>
    <w:rsid w:val="00487721"/>
    <w:rsid w:val="00487858"/>
    <w:rsid w:val="004879B1"/>
    <w:rsid w:val="00487DA2"/>
    <w:rsid w:val="004900CD"/>
    <w:rsid w:val="0049015E"/>
    <w:rsid w:val="004901EB"/>
    <w:rsid w:val="004903E4"/>
    <w:rsid w:val="004904B7"/>
    <w:rsid w:val="004904C2"/>
    <w:rsid w:val="00490927"/>
    <w:rsid w:val="00490A04"/>
    <w:rsid w:val="00490B29"/>
    <w:rsid w:val="00490BAC"/>
    <w:rsid w:val="0049177C"/>
    <w:rsid w:val="00491815"/>
    <w:rsid w:val="0049186A"/>
    <w:rsid w:val="004919E6"/>
    <w:rsid w:val="00491A1A"/>
    <w:rsid w:val="00491ED5"/>
    <w:rsid w:val="004921A0"/>
    <w:rsid w:val="004923A1"/>
    <w:rsid w:val="004923B9"/>
    <w:rsid w:val="00492463"/>
    <w:rsid w:val="0049260A"/>
    <w:rsid w:val="0049267C"/>
    <w:rsid w:val="00492AEA"/>
    <w:rsid w:val="00492CD8"/>
    <w:rsid w:val="00492CD9"/>
    <w:rsid w:val="00492ECA"/>
    <w:rsid w:val="00492F57"/>
    <w:rsid w:val="00492FAD"/>
    <w:rsid w:val="00493288"/>
    <w:rsid w:val="00493436"/>
    <w:rsid w:val="00493624"/>
    <w:rsid w:val="00493732"/>
    <w:rsid w:val="00493B44"/>
    <w:rsid w:val="00494049"/>
    <w:rsid w:val="004941E1"/>
    <w:rsid w:val="0049428C"/>
    <w:rsid w:val="004944F5"/>
    <w:rsid w:val="00494779"/>
    <w:rsid w:val="0049488F"/>
    <w:rsid w:val="004949A1"/>
    <w:rsid w:val="00494BAA"/>
    <w:rsid w:val="00494CEE"/>
    <w:rsid w:val="00494F50"/>
    <w:rsid w:val="00494FC4"/>
    <w:rsid w:val="004953DD"/>
    <w:rsid w:val="004955DB"/>
    <w:rsid w:val="00495709"/>
    <w:rsid w:val="00495837"/>
    <w:rsid w:val="004959F7"/>
    <w:rsid w:val="00495BD2"/>
    <w:rsid w:val="00495EA7"/>
    <w:rsid w:val="004963B3"/>
    <w:rsid w:val="0049679B"/>
    <w:rsid w:val="00496B1F"/>
    <w:rsid w:val="00496BF3"/>
    <w:rsid w:val="0049709E"/>
    <w:rsid w:val="00497123"/>
    <w:rsid w:val="00497905"/>
    <w:rsid w:val="0049792C"/>
    <w:rsid w:val="004A0269"/>
    <w:rsid w:val="004A04B3"/>
    <w:rsid w:val="004A05CF"/>
    <w:rsid w:val="004A0789"/>
    <w:rsid w:val="004A0B40"/>
    <w:rsid w:val="004A0BC2"/>
    <w:rsid w:val="004A0C43"/>
    <w:rsid w:val="004A0CDA"/>
    <w:rsid w:val="004A0D77"/>
    <w:rsid w:val="004A0F59"/>
    <w:rsid w:val="004A0F8C"/>
    <w:rsid w:val="004A126E"/>
    <w:rsid w:val="004A14C1"/>
    <w:rsid w:val="004A1622"/>
    <w:rsid w:val="004A17EE"/>
    <w:rsid w:val="004A187A"/>
    <w:rsid w:val="004A1A52"/>
    <w:rsid w:val="004A1D89"/>
    <w:rsid w:val="004A208A"/>
    <w:rsid w:val="004A2494"/>
    <w:rsid w:val="004A2726"/>
    <w:rsid w:val="004A29E9"/>
    <w:rsid w:val="004A2A1B"/>
    <w:rsid w:val="004A2A1F"/>
    <w:rsid w:val="004A2B85"/>
    <w:rsid w:val="004A2CBF"/>
    <w:rsid w:val="004A2D02"/>
    <w:rsid w:val="004A3420"/>
    <w:rsid w:val="004A3489"/>
    <w:rsid w:val="004A3729"/>
    <w:rsid w:val="004A3B1D"/>
    <w:rsid w:val="004A3D92"/>
    <w:rsid w:val="004A415E"/>
    <w:rsid w:val="004A4207"/>
    <w:rsid w:val="004A4238"/>
    <w:rsid w:val="004A43B6"/>
    <w:rsid w:val="004A441A"/>
    <w:rsid w:val="004A444C"/>
    <w:rsid w:val="004A4601"/>
    <w:rsid w:val="004A463E"/>
    <w:rsid w:val="004A466B"/>
    <w:rsid w:val="004A47FB"/>
    <w:rsid w:val="004A491E"/>
    <w:rsid w:val="004A4C74"/>
    <w:rsid w:val="004A4DB9"/>
    <w:rsid w:val="004A4DDA"/>
    <w:rsid w:val="004A5068"/>
    <w:rsid w:val="004A54C3"/>
    <w:rsid w:val="004A5701"/>
    <w:rsid w:val="004A5BCB"/>
    <w:rsid w:val="004A5D16"/>
    <w:rsid w:val="004A5D70"/>
    <w:rsid w:val="004A6920"/>
    <w:rsid w:val="004A695F"/>
    <w:rsid w:val="004A6BA0"/>
    <w:rsid w:val="004A6D83"/>
    <w:rsid w:val="004A6E33"/>
    <w:rsid w:val="004A6E51"/>
    <w:rsid w:val="004A6F84"/>
    <w:rsid w:val="004A7388"/>
    <w:rsid w:val="004A7A4A"/>
    <w:rsid w:val="004A7C41"/>
    <w:rsid w:val="004B034E"/>
    <w:rsid w:val="004B043A"/>
    <w:rsid w:val="004B059A"/>
    <w:rsid w:val="004B0700"/>
    <w:rsid w:val="004B0995"/>
    <w:rsid w:val="004B0FF5"/>
    <w:rsid w:val="004B1121"/>
    <w:rsid w:val="004B1326"/>
    <w:rsid w:val="004B1380"/>
    <w:rsid w:val="004B14A3"/>
    <w:rsid w:val="004B1636"/>
    <w:rsid w:val="004B165F"/>
    <w:rsid w:val="004B1741"/>
    <w:rsid w:val="004B17B6"/>
    <w:rsid w:val="004B1C6B"/>
    <w:rsid w:val="004B1D42"/>
    <w:rsid w:val="004B1E78"/>
    <w:rsid w:val="004B2203"/>
    <w:rsid w:val="004B2865"/>
    <w:rsid w:val="004B29E5"/>
    <w:rsid w:val="004B348C"/>
    <w:rsid w:val="004B351C"/>
    <w:rsid w:val="004B3630"/>
    <w:rsid w:val="004B3755"/>
    <w:rsid w:val="004B38E4"/>
    <w:rsid w:val="004B3902"/>
    <w:rsid w:val="004B3934"/>
    <w:rsid w:val="004B3A31"/>
    <w:rsid w:val="004B3E4C"/>
    <w:rsid w:val="004B3E9D"/>
    <w:rsid w:val="004B3FC8"/>
    <w:rsid w:val="004B4AFC"/>
    <w:rsid w:val="004B4D76"/>
    <w:rsid w:val="004B4E09"/>
    <w:rsid w:val="004B4E10"/>
    <w:rsid w:val="004B4E51"/>
    <w:rsid w:val="004B50A0"/>
    <w:rsid w:val="004B53BA"/>
    <w:rsid w:val="004B5488"/>
    <w:rsid w:val="004B54D9"/>
    <w:rsid w:val="004B55AC"/>
    <w:rsid w:val="004B5F19"/>
    <w:rsid w:val="004B601A"/>
    <w:rsid w:val="004B61D0"/>
    <w:rsid w:val="004B65FE"/>
    <w:rsid w:val="004B694A"/>
    <w:rsid w:val="004B69AB"/>
    <w:rsid w:val="004B6B2F"/>
    <w:rsid w:val="004B6B5D"/>
    <w:rsid w:val="004B6BB6"/>
    <w:rsid w:val="004B6DD1"/>
    <w:rsid w:val="004B6F2D"/>
    <w:rsid w:val="004B73D6"/>
    <w:rsid w:val="004B7878"/>
    <w:rsid w:val="004B7A6F"/>
    <w:rsid w:val="004B7BD0"/>
    <w:rsid w:val="004C08CB"/>
    <w:rsid w:val="004C0AA6"/>
    <w:rsid w:val="004C0F51"/>
    <w:rsid w:val="004C0F81"/>
    <w:rsid w:val="004C0F8F"/>
    <w:rsid w:val="004C1099"/>
    <w:rsid w:val="004C1317"/>
    <w:rsid w:val="004C1547"/>
    <w:rsid w:val="004C1575"/>
    <w:rsid w:val="004C15AE"/>
    <w:rsid w:val="004C166D"/>
    <w:rsid w:val="004C16FF"/>
    <w:rsid w:val="004C17D2"/>
    <w:rsid w:val="004C19EC"/>
    <w:rsid w:val="004C1A84"/>
    <w:rsid w:val="004C1C59"/>
    <w:rsid w:val="004C1E80"/>
    <w:rsid w:val="004C221A"/>
    <w:rsid w:val="004C2238"/>
    <w:rsid w:val="004C23C8"/>
    <w:rsid w:val="004C2DC8"/>
    <w:rsid w:val="004C2DDA"/>
    <w:rsid w:val="004C323C"/>
    <w:rsid w:val="004C335E"/>
    <w:rsid w:val="004C33A5"/>
    <w:rsid w:val="004C33BF"/>
    <w:rsid w:val="004C3427"/>
    <w:rsid w:val="004C35AE"/>
    <w:rsid w:val="004C36CA"/>
    <w:rsid w:val="004C3833"/>
    <w:rsid w:val="004C390D"/>
    <w:rsid w:val="004C3919"/>
    <w:rsid w:val="004C3B02"/>
    <w:rsid w:val="004C3E01"/>
    <w:rsid w:val="004C3EC5"/>
    <w:rsid w:val="004C4525"/>
    <w:rsid w:val="004C4587"/>
    <w:rsid w:val="004C476D"/>
    <w:rsid w:val="004C4847"/>
    <w:rsid w:val="004C48E5"/>
    <w:rsid w:val="004C49C8"/>
    <w:rsid w:val="004C5291"/>
    <w:rsid w:val="004C580B"/>
    <w:rsid w:val="004C59B9"/>
    <w:rsid w:val="004C5B38"/>
    <w:rsid w:val="004C5E67"/>
    <w:rsid w:val="004C5EE3"/>
    <w:rsid w:val="004C601E"/>
    <w:rsid w:val="004C6121"/>
    <w:rsid w:val="004C676E"/>
    <w:rsid w:val="004C68A8"/>
    <w:rsid w:val="004C693C"/>
    <w:rsid w:val="004C6AA1"/>
    <w:rsid w:val="004C6C21"/>
    <w:rsid w:val="004C6D16"/>
    <w:rsid w:val="004C6D5E"/>
    <w:rsid w:val="004C6DF7"/>
    <w:rsid w:val="004C6F3C"/>
    <w:rsid w:val="004C7216"/>
    <w:rsid w:val="004C79D7"/>
    <w:rsid w:val="004C79E1"/>
    <w:rsid w:val="004C7ADF"/>
    <w:rsid w:val="004C7C70"/>
    <w:rsid w:val="004C7D3B"/>
    <w:rsid w:val="004C7D8D"/>
    <w:rsid w:val="004D043C"/>
    <w:rsid w:val="004D04B6"/>
    <w:rsid w:val="004D08CD"/>
    <w:rsid w:val="004D0AF3"/>
    <w:rsid w:val="004D0AF9"/>
    <w:rsid w:val="004D0BDA"/>
    <w:rsid w:val="004D0C63"/>
    <w:rsid w:val="004D0E74"/>
    <w:rsid w:val="004D1842"/>
    <w:rsid w:val="004D19CD"/>
    <w:rsid w:val="004D1A83"/>
    <w:rsid w:val="004D1AA9"/>
    <w:rsid w:val="004D1D5C"/>
    <w:rsid w:val="004D1EB7"/>
    <w:rsid w:val="004D1ED7"/>
    <w:rsid w:val="004D2558"/>
    <w:rsid w:val="004D2745"/>
    <w:rsid w:val="004D28F2"/>
    <w:rsid w:val="004D2962"/>
    <w:rsid w:val="004D2B79"/>
    <w:rsid w:val="004D2B8A"/>
    <w:rsid w:val="004D2C90"/>
    <w:rsid w:val="004D2D11"/>
    <w:rsid w:val="004D2DA2"/>
    <w:rsid w:val="004D2F6F"/>
    <w:rsid w:val="004D37CA"/>
    <w:rsid w:val="004D3E9D"/>
    <w:rsid w:val="004D3FCC"/>
    <w:rsid w:val="004D40E1"/>
    <w:rsid w:val="004D4903"/>
    <w:rsid w:val="004D49E5"/>
    <w:rsid w:val="004D4AAE"/>
    <w:rsid w:val="004D4CD0"/>
    <w:rsid w:val="004D4E3A"/>
    <w:rsid w:val="004D4F7E"/>
    <w:rsid w:val="004D5061"/>
    <w:rsid w:val="004D528F"/>
    <w:rsid w:val="004D53FC"/>
    <w:rsid w:val="004D55EA"/>
    <w:rsid w:val="004D5BC5"/>
    <w:rsid w:val="004D5C9C"/>
    <w:rsid w:val="004D5DDA"/>
    <w:rsid w:val="004D5E65"/>
    <w:rsid w:val="004D601E"/>
    <w:rsid w:val="004D6490"/>
    <w:rsid w:val="004D64DA"/>
    <w:rsid w:val="004D65D7"/>
    <w:rsid w:val="004D662E"/>
    <w:rsid w:val="004D66FD"/>
    <w:rsid w:val="004D6702"/>
    <w:rsid w:val="004D6A5F"/>
    <w:rsid w:val="004D715B"/>
    <w:rsid w:val="004D723D"/>
    <w:rsid w:val="004D73F0"/>
    <w:rsid w:val="004D7977"/>
    <w:rsid w:val="004D7C37"/>
    <w:rsid w:val="004D7D11"/>
    <w:rsid w:val="004D7F5F"/>
    <w:rsid w:val="004E0537"/>
    <w:rsid w:val="004E0760"/>
    <w:rsid w:val="004E07CB"/>
    <w:rsid w:val="004E09C3"/>
    <w:rsid w:val="004E0CDB"/>
    <w:rsid w:val="004E0FCF"/>
    <w:rsid w:val="004E108C"/>
    <w:rsid w:val="004E130F"/>
    <w:rsid w:val="004E1452"/>
    <w:rsid w:val="004E1455"/>
    <w:rsid w:val="004E1848"/>
    <w:rsid w:val="004E1A7E"/>
    <w:rsid w:val="004E1BDC"/>
    <w:rsid w:val="004E2017"/>
    <w:rsid w:val="004E2031"/>
    <w:rsid w:val="004E2039"/>
    <w:rsid w:val="004E211B"/>
    <w:rsid w:val="004E217C"/>
    <w:rsid w:val="004E2390"/>
    <w:rsid w:val="004E2438"/>
    <w:rsid w:val="004E24DE"/>
    <w:rsid w:val="004E24E7"/>
    <w:rsid w:val="004E2530"/>
    <w:rsid w:val="004E2937"/>
    <w:rsid w:val="004E2C7D"/>
    <w:rsid w:val="004E31D0"/>
    <w:rsid w:val="004E33A6"/>
    <w:rsid w:val="004E357D"/>
    <w:rsid w:val="004E36E3"/>
    <w:rsid w:val="004E37CA"/>
    <w:rsid w:val="004E39C0"/>
    <w:rsid w:val="004E3B47"/>
    <w:rsid w:val="004E3C15"/>
    <w:rsid w:val="004E3EBC"/>
    <w:rsid w:val="004E3FF1"/>
    <w:rsid w:val="004E446B"/>
    <w:rsid w:val="004E45AF"/>
    <w:rsid w:val="004E4818"/>
    <w:rsid w:val="004E4921"/>
    <w:rsid w:val="004E4A91"/>
    <w:rsid w:val="004E4B2E"/>
    <w:rsid w:val="004E4EF1"/>
    <w:rsid w:val="004E50CD"/>
    <w:rsid w:val="004E51B5"/>
    <w:rsid w:val="004E54EF"/>
    <w:rsid w:val="004E5668"/>
    <w:rsid w:val="004E574E"/>
    <w:rsid w:val="004E5961"/>
    <w:rsid w:val="004E5A42"/>
    <w:rsid w:val="004E5BB2"/>
    <w:rsid w:val="004E5EF0"/>
    <w:rsid w:val="004E6123"/>
    <w:rsid w:val="004E621C"/>
    <w:rsid w:val="004E644C"/>
    <w:rsid w:val="004E673F"/>
    <w:rsid w:val="004E68C7"/>
    <w:rsid w:val="004E6E37"/>
    <w:rsid w:val="004E6F68"/>
    <w:rsid w:val="004E701A"/>
    <w:rsid w:val="004E71C4"/>
    <w:rsid w:val="004E725A"/>
    <w:rsid w:val="004E7266"/>
    <w:rsid w:val="004E760E"/>
    <w:rsid w:val="004E7675"/>
    <w:rsid w:val="004E76C7"/>
    <w:rsid w:val="004E7B76"/>
    <w:rsid w:val="004E7D7E"/>
    <w:rsid w:val="004E7E27"/>
    <w:rsid w:val="004F04F5"/>
    <w:rsid w:val="004F065F"/>
    <w:rsid w:val="004F0661"/>
    <w:rsid w:val="004F0857"/>
    <w:rsid w:val="004F0AAB"/>
    <w:rsid w:val="004F0CA2"/>
    <w:rsid w:val="004F0D51"/>
    <w:rsid w:val="004F0E14"/>
    <w:rsid w:val="004F0EDC"/>
    <w:rsid w:val="004F0FEE"/>
    <w:rsid w:val="004F1621"/>
    <w:rsid w:val="004F16A3"/>
    <w:rsid w:val="004F1787"/>
    <w:rsid w:val="004F1C45"/>
    <w:rsid w:val="004F1D27"/>
    <w:rsid w:val="004F21E8"/>
    <w:rsid w:val="004F21FD"/>
    <w:rsid w:val="004F2784"/>
    <w:rsid w:val="004F2885"/>
    <w:rsid w:val="004F2A17"/>
    <w:rsid w:val="004F3002"/>
    <w:rsid w:val="004F3155"/>
    <w:rsid w:val="004F315F"/>
    <w:rsid w:val="004F34B9"/>
    <w:rsid w:val="004F3823"/>
    <w:rsid w:val="004F3842"/>
    <w:rsid w:val="004F3881"/>
    <w:rsid w:val="004F41DF"/>
    <w:rsid w:val="004F428E"/>
    <w:rsid w:val="004F42FB"/>
    <w:rsid w:val="004F42FF"/>
    <w:rsid w:val="004F43AA"/>
    <w:rsid w:val="004F442A"/>
    <w:rsid w:val="004F44F3"/>
    <w:rsid w:val="004F4641"/>
    <w:rsid w:val="004F4B24"/>
    <w:rsid w:val="004F4B4E"/>
    <w:rsid w:val="004F4E3A"/>
    <w:rsid w:val="004F510A"/>
    <w:rsid w:val="004F5163"/>
    <w:rsid w:val="004F51CF"/>
    <w:rsid w:val="004F521B"/>
    <w:rsid w:val="004F5260"/>
    <w:rsid w:val="004F5409"/>
    <w:rsid w:val="004F55CE"/>
    <w:rsid w:val="004F55E5"/>
    <w:rsid w:val="004F58B0"/>
    <w:rsid w:val="004F5A53"/>
    <w:rsid w:val="004F5BF9"/>
    <w:rsid w:val="004F5CF9"/>
    <w:rsid w:val="004F5DC4"/>
    <w:rsid w:val="004F5EEA"/>
    <w:rsid w:val="004F5FD7"/>
    <w:rsid w:val="004F61B3"/>
    <w:rsid w:val="004F6385"/>
    <w:rsid w:val="004F6723"/>
    <w:rsid w:val="004F6793"/>
    <w:rsid w:val="004F67B1"/>
    <w:rsid w:val="004F682B"/>
    <w:rsid w:val="004F687E"/>
    <w:rsid w:val="004F68FD"/>
    <w:rsid w:val="004F696B"/>
    <w:rsid w:val="004F72BE"/>
    <w:rsid w:val="004F7528"/>
    <w:rsid w:val="004F7827"/>
    <w:rsid w:val="004F7B09"/>
    <w:rsid w:val="004F7D3B"/>
    <w:rsid w:val="00500489"/>
    <w:rsid w:val="0050048D"/>
    <w:rsid w:val="00500585"/>
    <w:rsid w:val="0050081A"/>
    <w:rsid w:val="00500872"/>
    <w:rsid w:val="00500A57"/>
    <w:rsid w:val="00500D32"/>
    <w:rsid w:val="005012F7"/>
    <w:rsid w:val="00501A49"/>
    <w:rsid w:val="00501D72"/>
    <w:rsid w:val="00501E2A"/>
    <w:rsid w:val="0050216F"/>
    <w:rsid w:val="005023E4"/>
    <w:rsid w:val="0050274B"/>
    <w:rsid w:val="00502834"/>
    <w:rsid w:val="00502B66"/>
    <w:rsid w:val="00502BD1"/>
    <w:rsid w:val="00502BFB"/>
    <w:rsid w:val="00502C2E"/>
    <w:rsid w:val="00502E46"/>
    <w:rsid w:val="00502E65"/>
    <w:rsid w:val="00502F60"/>
    <w:rsid w:val="00502FE0"/>
    <w:rsid w:val="005030D4"/>
    <w:rsid w:val="005030D5"/>
    <w:rsid w:val="0050323C"/>
    <w:rsid w:val="0050341C"/>
    <w:rsid w:val="0050345C"/>
    <w:rsid w:val="005035D5"/>
    <w:rsid w:val="00503614"/>
    <w:rsid w:val="005036AE"/>
    <w:rsid w:val="00503BF7"/>
    <w:rsid w:val="00503DA8"/>
    <w:rsid w:val="00504263"/>
    <w:rsid w:val="005046C6"/>
    <w:rsid w:val="00504724"/>
    <w:rsid w:val="005049AF"/>
    <w:rsid w:val="00504CE8"/>
    <w:rsid w:val="00504FD8"/>
    <w:rsid w:val="0050544A"/>
    <w:rsid w:val="0050551A"/>
    <w:rsid w:val="005057B9"/>
    <w:rsid w:val="00505B55"/>
    <w:rsid w:val="00505F3D"/>
    <w:rsid w:val="00506105"/>
    <w:rsid w:val="0050644F"/>
    <w:rsid w:val="0050677E"/>
    <w:rsid w:val="005067A1"/>
    <w:rsid w:val="005068BE"/>
    <w:rsid w:val="00506B1A"/>
    <w:rsid w:val="00506CB3"/>
    <w:rsid w:val="00506DA7"/>
    <w:rsid w:val="00507246"/>
    <w:rsid w:val="00507439"/>
    <w:rsid w:val="0050743B"/>
    <w:rsid w:val="00507527"/>
    <w:rsid w:val="0050755B"/>
    <w:rsid w:val="00507656"/>
    <w:rsid w:val="0050766C"/>
    <w:rsid w:val="005078D5"/>
    <w:rsid w:val="00507D26"/>
    <w:rsid w:val="00507E21"/>
    <w:rsid w:val="005104A9"/>
    <w:rsid w:val="00511398"/>
    <w:rsid w:val="00511822"/>
    <w:rsid w:val="005119BA"/>
    <w:rsid w:val="00511A03"/>
    <w:rsid w:val="00511AF8"/>
    <w:rsid w:val="00511D07"/>
    <w:rsid w:val="00511E0D"/>
    <w:rsid w:val="00511FEA"/>
    <w:rsid w:val="005120CD"/>
    <w:rsid w:val="005123E6"/>
    <w:rsid w:val="00512617"/>
    <w:rsid w:val="0051288C"/>
    <w:rsid w:val="00512986"/>
    <w:rsid w:val="00512A1E"/>
    <w:rsid w:val="00512D79"/>
    <w:rsid w:val="0051303E"/>
    <w:rsid w:val="005130B6"/>
    <w:rsid w:val="00513110"/>
    <w:rsid w:val="00513477"/>
    <w:rsid w:val="0051395A"/>
    <w:rsid w:val="005139CC"/>
    <w:rsid w:val="00513C51"/>
    <w:rsid w:val="005144D2"/>
    <w:rsid w:val="00514A26"/>
    <w:rsid w:val="00514C0A"/>
    <w:rsid w:val="00514CD8"/>
    <w:rsid w:val="00515364"/>
    <w:rsid w:val="0051546F"/>
    <w:rsid w:val="005155A6"/>
    <w:rsid w:val="0051586D"/>
    <w:rsid w:val="005158A2"/>
    <w:rsid w:val="00515CCB"/>
    <w:rsid w:val="00515FAC"/>
    <w:rsid w:val="0051607F"/>
    <w:rsid w:val="005162BE"/>
    <w:rsid w:val="00516589"/>
    <w:rsid w:val="00516A0F"/>
    <w:rsid w:val="00516EC9"/>
    <w:rsid w:val="00516FD2"/>
    <w:rsid w:val="005170B3"/>
    <w:rsid w:val="00517133"/>
    <w:rsid w:val="00517225"/>
    <w:rsid w:val="005174BB"/>
    <w:rsid w:val="00517856"/>
    <w:rsid w:val="005178A5"/>
    <w:rsid w:val="00517B67"/>
    <w:rsid w:val="00517DF7"/>
    <w:rsid w:val="005200A2"/>
    <w:rsid w:val="00520805"/>
    <w:rsid w:val="005208CA"/>
    <w:rsid w:val="005208EC"/>
    <w:rsid w:val="00520C83"/>
    <w:rsid w:val="00520C9D"/>
    <w:rsid w:val="00520CDB"/>
    <w:rsid w:val="00520EEA"/>
    <w:rsid w:val="0052106F"/>
    <w:rsid w:val="00521275"/>
    <w:rsid w:val="0052128B"/>
    <w:rsid w:val="0052156E"/>
    <w:rsid w:val="005215E2"/>
    <w:rsid w:val="005218C3"/>
    <w:rsid w:val="00521A33"/>
    <w:rsid w:val="00521B2F"/>
    <w:rsid w:val="00521FBA"/>
    <w:rsid w:val="0052216D"/>
    <w:rsid w:val="00522269"/>
    <w:rsid w:val="00522419"/>
    <w:rsid w:val="00522627"/>
    <w:rsid w:val="00522D43"/>
    <w:rsid w:val="00522E16"/>
    <w:rsid w:val="00523384"/>
    <w:rsid w:val="005234D8"/>
    <w:rsid w:val="005236AD"/>
    <w:rsid w:val="00523916"/>
    <w:rsid w:val="00523A46"/>
    <w:rsid w:val="00523A53"/>
    <w:rsid w:val="0052416A"/>
    <w:rsid w:val="005246B0"/>
    <w:rsid w:val="00524757"/>
    <w:rsid w:val="005247A3"/>
    <w:rsid w:val="0052487B"/>
    <w:rsid w:val="005248EA"/>
    <w:rsid w:val="00524B10"/>
    <w:rsid w:val="00524C46"/>
    <w:rsid w:val="00524C69"/>
    <w:rsid w:val="0052513E"/>
    <w:rsid w:val="00525234"/>
    <w:rsid w:val="005253F0"/>
    <w:rsid w:val="00525941"/>
    <w:rsid w:val="00525B4C"/>
    <w:rsid w:val="00525F41"/>
    <w:rsid w:val="00526163"/>
    <w:rsid w:val="00526384"/>
    <w:rsid w:val="00526411"/>
    <w:rsid w:val="005266F1"/>
    <w:rsid w:val="00526724"/>
    <w:rsid w:val="00526804"/>
    <w:rsid w:val="005269A9"/>
    <w:rsid w:val="00526AE9"/>
    <w:rsid w:val="00526B90"/>
    <w:rsid w:val="005272CB"/>
    <w:rsid w:val="00527320"/>
    <w:rsid w:val="00527527"/>
    <w:rsid w:val="00527DFB"/>
    <w:rsid w:val="0053053E"/>
    <w:rsid w:val="005306B0"/>
    <w:rsid w:val="005307E8"/>
    <w:rsid w:val="00530826"/>
    <w:rsid w:val="00530939"/>
    <w:rsid w:val="005309CD"/>
    <w:rsid w:val="00530A33"/>
    <w:rsid w:val="00530AA5"/>
    <w:rsid w:val="00530BC0"/>
    <w:rsid w:val="005314C1"/>
    <w:rsid w:val="005316FF"/>
    <w:rsid w:val="00531766"/>
    <w:rsid w:val="00531844"/>
    <w:rsid w:val="005318C0"/>
    <w:rsid w:val="00531A1F"/>
    <w:rsid w:val="00531A90"/>
    <w:rsid w:val="00531BD7"/>
    <w:rsid w:val="00531FFE"/>
    <w:rsid w:val="00532662"/>
    <w:rsid w:val="0053286B"/>
    <w:rsid w:val="0053296D"/>
    <w:rsid w:val="00532F07"/>
    <w:rsid w:val="00532FC0"/>
    <w:rsid w:val="0053325E"/>
    <w:rsid w:val="00533457"/>
    <w:rsid w:val="00533466"/>
    <w:rsid w:val="005337CC"/>
    <w:rsid w:val="005337E3"/>
    <w:rsid w:val="00533900"/>
    <w:rsid w:val="00533CA6"/>
    <w:rsid w:val="005340EB"/>
    <w:rsid w:val="005341D8"/>
    <w:rsid w:val="00534283"/>
    <w:rsid w:val="00534381"/>
    <w:rsid w:val="00534430"/>
    <w:rsid w:val="005344A0"/>
    <w:rsid w:val="0053466F"/>
    <w:rsid w:val="0053474F"/>
    <w:rsid w:val="00534901"/>
    <w:rsid w:val="00534B79"/>
    <w:rsid w:val="00534C58"/>
    <w:rsid w:val="00535129"/>
    <w:rsid w:val="00535190"/>
    <w:rsid w:val="005353C1"/>
    <w:rsid w:val="00535B5C"/>
    <w:rsid w:val="00535FE4"/>
    <w:rsid w:val="0053613A"/>
    <w:rsid w:val="00536322"/>
    <w:rsid w:val="00536447"/>
    <w:rsid w:val="00536482"/>
    <w:rsid w:val="00536A2A"/>
    <w:rsid w:val="00536D22"/>
    <w:rsid w:val="00536E7F"/>
    <w:rsid w:val="00536F14"/>
    <w:rsid w:val="005370E9"/>
    <w:rsid w:val="0053715C"/>
    <w:rsid w:val="005371D3"/>
    <w:rsid w:val="0053723D"/>
    <w:rsid w:val="00537440"/>
    <w:rsid w:val="005374E1"/>
    <w:rsid w:val="0053757A"/>
    <w:rsid w:val="005377E5"/>
    <w:rsid w:val="00537A87"/>
    <w:rsid w:val="00537A96"/>
    <w:rsid w:val="005403B4"/>
    <w:rsid w:val="00540488"/>
    <w:rsid w:val="005407EB"/>
    <w:rsid w:val="00540862"/>
    <w:rsid w:val="00540DFE"/>
    <w:rsid w:val="00541251"/>
    <w:rsid w:val="00541491"/>
    <w:rsid w:val="005416B0"/>
    <w:rsid w:val="005416EC"/>
    <w:rsid w:val="005418F7"/>
    <w:rsid w:val="00541D6A"/>
    <w:rsid w:val="00542526"/>
    <w:rsid w:val="00542672"/>
    <w:rsid w:val="005426D8"/>
    <w:rsid w:val="0054290C"/>
    <w:rsid w:val="00542CAB"/>
    <w:rsid w:val="00542ED2"/>
    <w:rsid w:val="00542F0A"/>
    <w:rsid w:val="005434FD"/>
    <w:rsid w:val="005435DE"/>
    <w:rsid w:val="00543B22"/>
    <w:rsid w:val="00543CA5"/>
    <w:rsid w:val="00543D3E"/>
    <w:rsid w:val="00544303"/>
    <w:rsid w:val="00544425"/>
    <w:rsid w:val="005444A8"/>
    <w:rsid w:val="0054471A"/>
    <w:rsid w:val="00544792"/>
    <w:rsid w:val="00544D6B"/>
    <w:rsid w:val="00544FC0"/>
    <w:rsid w:val="00545058"/>
    <w:rsid w:val="005451D1"/>
    <w:rsid w:val="00545247"/>
    <w:rsid w:val="00546357"/>
    <w:rsid w:val="00546363"/>
    <w:rsid w:val="0054655E"/>
    <w:rsid w:val="005465CF"/>
    <w:rsid w:val="0054670F"/>
    <w:rsid w:val="00546733"/>
    <w:rsid w:val="00546B1B"/>
    <w:rsid w:val="00546C4C"/>
    <w:rsid w:val="00546F0A"/>
    <w:rsid w:val="00547BBC"/>
    <w:rsid w:val="00547D41"/>
    <w:rsid w:val="00547E3B"/>
    <w:rsid w:val="00547E48"/>
    <w:rsid w:val="0055069F"/>
    <w:rsid w:val="005506CF"/>
    <w:rsid w:val="005508CD"/>
    <w:rsid w:val="00550A52"/>
    <w:rsid w:val="00550D9E"/>
    <w:rsid w:val="00550F89"/>
    <w:rsid w:val="005512F8"/>
    <w:rsid w:val="00551B97"/>
    <w:rsid w:val="00551BF5"/>
    <w:rsid w:val="00551D49"/>
    <w:rsid w:val="00551E6C"/>
    <w:rsid w:val="0055207B"/>
    <w:rsid w:val="0055210F"/>
    <w:rsid w:val="0055247C"/>
    <w:rsid w:val="00552518"/>
    <w:rsid w:val="0055285E"/>
    <w:rsid w:val="00552C1D"/>
    <w:rsid w:val="00552D23"/>
    <w:rsid w:val="00552D4B"/>
    <w:rsid w:val="00552E2E"/>
    <w:rsid w:val="00552E7F"/>
    <w:rsid w:val="00552F10"/>
    <w:rsid w:val="00552F6B"/>
    <w:rsid w:val="00553426"/>
    <w:rsid w:val="005534A5"/>
    <w:rsid w:val="00553617"/>
    <w:rsid w:val="00553660"/>
    <w:rsid w:val="0055370C"/>
    <w:rsid w:val="005537E9"/>
    <w:rsid w:val="00553D02"/>
    <w:rsid w:val="00553D0C"/>
    <w:rsid w:val="00553F16"/>
    <w:rsid w:val="00554264"/>
    <w:rsid w:val="005543BA"/>
    <w:rsid w:val="00554457"/>
    <w:rsid w:val="005544F1"/>
    <w:rsid w:val="005546C4"/>
    <w:rsid w:val="005546D9"/>
    <w:rsid w:val="0055497A"/>
    <w:rsid w:val="00554B97"/>
    <w:rsid w:val="00554C2E"/>
    <w:rsid w:val="00554DE8"/>
    <w:rsid w:val="00554E49"/>
    <w:rsid w:val="00554F2C"/>
    <w:rsid w:val="005550B3"/>
    <w:rsid w:val="005552A6"/>
    <w:rsid w:val="005554C4"/>
    <w:rsid w:val="00555583"/>
    <w:rsid w:val="00555605"/>
    <w:rsid w:val="00555727"/>
    <w:rsid w:val="0055575B"/>
    <w:rsid w:val="0055577F"/>
    <w:rsid w:val="00555C9F"/>
    <w:rsid w:val="0055601D"/>
    <w:rsid w:val="005561C0"/>
    <w:rsid w:val="005563EE"/>
    <w:rsid w:val="0055675D"/>
    <w:rsid w:val="005569C5"/>
    <w:rsid w:val="00556C59"/>
    <w:rsid w:val="00556DF4"/>
    <w:rsid w:val="00556E65"/>
    <w:rsid w:val="00556ECB"/>
    <w:rsid w:val="005572F0"/>
    <w:rsid w:val="005573FF"/>
    <w:rsid w:val="00557854"/>
    <w:rsid w:val="00557987"/>
    <w:rsid w:val="00557B85"/>
    <w:rsid w:val="00557ECF"/>
    <w:rsid w:val="00557F9E"/>
    <w:rsid w:val="0056011A"/>
    <w:rsid w:val="0056032F"/>
    <w:rsid w:val="0056036F"/>
    <w:rsid w:val="005603CB"/>
    <w:rsid w:val="00560D26"/>
    <w:rsid w:val="00560E53"/>
    <w:rsid w:val="00561052"/>
    <w:rsid w:val="005611D6"/>
    <w:rsid w:val="005613E7"/>
    <w:rsid w:val="00561661"/>
    <w:rsid w:val="0056166E"/>
    <w:rsid w:val="0056167D"/>
    <w:rsid w:val="00561721"/>
    <w:rsid w:val="00561873"/>
    <w:rsid w:val="005618F9"/>
    <w:rsid w:val="00561C92"/>
    <w:rsid w:val="00561F6C"/>
    <w:rsid w:val="00561F8A"/>
    <w:rsid w:val="0056211F"/>
    <w:rsid w:val="00562836"/>
    <w:rsid w:val="00562983"/>
    <w:rsid w:val="00562992"/>
    <w:rsid w:val="00562A2A"/>
    <w:rsid w:val="00562A34"/>
    <w:rsid w:val="00562D64"/>
    <w:rsid w:val="005632B2"/>
    <w:rsid w:val="0056362A"/>
    <w:rsid w:val="0056391C"/>
    <w:rsid w:val="005639A8"/>
    <w:rsid w:val="0056437F"/>
    <w:rsid w:val="005645A9"/>
    <w:rsid w:val="005646FA"/>
    <w:rsid w:val="00564713"/>
    <w:rsid w:val="0056492D"/>
    <w:rsid w:val="00564C99"/>
    <w:rsid w:val="00564EEE"/>
    <w:rsid w:val="00564F25"/>
    <w:rsid w:val="00565063"/>
    <w:rsid w:val="00565224"/>
    <w:rsid w:val="00565384"/>
    <w:rsid w:val="0056561B"/>
    <w:rsid w:val="005657C2"/>
    <w:rsid w:val="00565816"/>
    <w:rsid w:val="005658C6"/>
    <w:rsid w:val="00565B63"/>
    <w:rsid w:val="00566163"/>
    <w:rsid w:val="00566658"/>
    <w:rsid w:val="00566A85"/>
    <w:rsid w:val="00566CF7"/>
    <w:rsid w:val="00566EBB"/>
    <w:rsid w:val="005674E4"/>
    <w:rsid w:val="005677F2"/>
    <w:rsid w:val="00567CE4"/>
    <w:rsid w:val="00570206"/>
    <w:rsid w:val="00570656"/>
    <w:rsid w:val="00570AE4"/>
    <w:rsid w:val="00570F44"/>
    <w:rsid w:val="00570FCF"/>
    <w:rsid w:val="0057129D"/>
    <w:rsid w:val="0057131E"/>
    <w:rsid w:val="0057143A"/>
    <w:rsid w:val="0057162B"/>
    <w:rsid w:val="00571D5A"/>
    <w:rsid w:val="00571F77"/>
    <w:rsid w:val="005728EE"/>
    <w:rsid w:val="00572C8A"/>
    <w:rsid w:val="00572E5C"/>
    <w:rsid w:val="00572E8B"/>
    <w:rsid w:val="00572EA4"/>
    <w:rsid w:val="00572EFE"/>
    <w:rsid w:val="00573111"/>
    <w:rsid w:val="00573381"/>
    <w:rsid w:val="0057339F"/>
    <w:rsid w:val="005733FF"/>
    <w:rsid w:val="00573492"/>
    <w:rsid w:val="005734B1"/>
    <w:rsid w:val="005735B8"/>
    <w:rsid w:val="00573DA2"/>
    <w:rsid w:val="00573F04"/>
    <w:rsid w:val="00574091"/>
    <w:rsid w:val="00574664"/>
    <w:rsid w:val="00574775"/>
    <w:rsid w:val="00574ADD"/>
    <w:rsid w:val="00574EC0"/>
    <w:rsid w:val="00574F13"/>
    <w:rsid w:val="00574FE0"/>
    <w:rsid w:val="0057502B"/>
    <w:rsid w:val="005759D8"/>
    <w:rsid w:val="00575AEE"/>
    <w:rsid w:val="00575D84"/>
    <w:rsid w:val="00576FE4"/>
    <w:rsid w:val="00577462"/>
    <w:rsid w:val="0057779F"/>
    <w:rsid w:val="005777C2"/>
    <w:rsid w:val="00577BA6"/>
    <w:rsid w:val="00577C32"/>
    <w:rsid w:val="00577DA4"/>
    <w:rsid w:val="00580115"/>
    <w:rsid w:val="005801CA"/>
    <w:rsid w:val="00580212"/>
    <w:rsid w:val="00580280"/>
    <w:rsid w:val="0058030B"/>
    <w:rsid w:val="0058030D"/>
    <w:rsid w:val="005803C6"/>
    <w:rsid w:val="005804ED"/>
    <w:rsid w:val="005804F0"/>
    <w:rsid w:val="00580728"/>
    <w:rsid w:val="00580930"/>
    <w:rsid w:val="00580946"/>
    <w:rsid w:val="00580A11"/>
    <w:rsid w:val="00580AAB"/>
    <w:rsid w:val="00580CD5"/>
    <w:rsid w:val="0058130E"/>
    <w:rsid w:val="005813FB"/>
    <w:rsid w:val="0058167B"/>
    <w:rsid w:val="005816D6"/>
    <w:rsid w:val="005818FC"/>
    <w:rsid w:val="00581B30"/>
    <w:rsid w:val="00581FFF"/>
    <w:rsid w:val="005822DB"/>
    <w:rsid w:val="005829B4"/>
    <w:rsid w:val="00582A2C"/>
    <w:rsid w:val="00582D28"/>
    <w:rsid w:val="00583044"/>
    <w:rsid w:val="0058317B"/>
    <w:rsid w:val="005834C6"/>
    <w:rsid w:val="00583596"/>
    <w:rsid w:val="00583E2D"/>
    <w:rsid w:val="00583FCC"/>
    <w:rsid w:val="00583FD8"/>
    <w:rsid w:val="00584058"/>
    <w:rsid w:val="00584133"/>
    <w:rsid w:val="005841B2"/>
    <w:rsid w:val="00584323"/>
    <w:rsid w:val="00584579"/>
    <w:rsid w:val="00584770"/>
    <w:rsid w:val="00584981"/>
    <w:rsid w:val="00584AF5"/>
    <w:rsid w:val="00584B5A"/>
    <w:rsid w:val="00584B6B"/>
    <w:rsid w:val="00584B8B"/>
    <w:rsid w:val="00584DF4"/>
    <w:rsid w:val="00585414"/>
    <w:rsid w:val="0058550A"/>
    <w:rsid w:val="005856C2"/>
    <w:rsid w:val="00585721"/>
    <w:rsid w:val="00585A43"/>
    <w:rsid w:val="00585CE3"/>
    <w:rsid w:val="00585D9D"/>
    <w:rsid w:val="00585F95"/>
    <w:rsid w:val="00586179"/>
    <w:rsid w:val="00586226"/>
    <w:rsid w:val="005862F9"/>
    <w:rsid w:val="005864D5"/>
    <w:rsid w:val="00586544"/>
    <w:rsid w:val="0058661F"/>
    <w:rsid w:val="005868FF"/>
    <w:rsid w:val="00586D5F"/>
    <w:rsid w:val="00586D8F"/>
    <w:rsid w:val="00586DE8"/>
    <w:rsid w:val="00586E47"/>
    <w:rsid w:val="00587443"/>
    <w:rsid w:val="00587A2A"/>
    <w:rsid w:val="00587BD1"/>
    <w:rsid w:val="00590067"/>
    <w:rsid w:val="00590467"/>
    <w:rsid w:val="00590480"/>
    <w:rsid w:val="0059068E"/>
    <w:rsid w:val="00590960"/>
    <w:rsid w:val="00590BA5"/>
    <w:rsid w:val="00590C02"/>
    <w:rsid w:val="00590F92"/>
    <w:rsid w:val="00590FBE"/>
    <w:rsid w:val="00590FE9"/>
    <w:rsid w:val="005911A2"/>
    <w:rsid w:val="00591481"/>
    <w:rsid w:val="005916DD"/>
    <w:rsid w:val="00591849"/>
    <w:rsid w:val="0059186F"/>
    <w:rsid w:val="00591ABB"/>
    <w:rsid w:val="00591D3D"/>
    <w:rsid w:val="00591DA0"/>
    <w:rsid w:val="00592328"/>
    <w:rsid w:val="00592610"/>
    <w:rsid w:val="005926BB"/>
    <w:rsid w:val="005929C6"/>
    <w:rsid w:val="005929E0"/>
    <w:rsid w:val="00592F1F"/>
    <w:rsid w:val="00592FD5"/>
    <w:rsid w:val="0059300B"/>
    <w:rsid w:val="005931F5"/>
    <w:rsid w:val="005932FA"/>
    <w:rsid w:val="005933FF"/>
    <w:rsid w:val="0059341D"/>
    <w:rsid w:val="00593499"/>
    <w:rsid w:val="005934D9"/>
    <w:rsid w:val="00593A1B"/>
    <w:rsid w:val="00593C35"/>
    <w:rsid w:val="005941AD"/>
    <w:rsid w:val="005945D5"/>
    <w:rsid w:val="0059491E"/>
    <w:rsid w:val="00594C90"/>
    <w:rsid w:val="00595127"/>
    <w:rsid w:val="00595154"/>
    <w:rsid w:val="00595301"/>
    <w:rsid w:val="00595BFD"/>
    <w:rsid w:val="00595FC2"/>
    <w:rsid w:val="00595FCE"/>
    <w:rsid w:val="0059601B"/>
    <w:rsid w:val="00596024"/>
    <w:rsid w:val="0059617E"/>
    <w:rsid w:val="0059665C"/>
    <w:rsid w:val="005969B4"/>
    <w:rsid w:val="00596C4E"/>
    <w:rsid w:val="00596CEE"/>
    <w:rsid w:val="00597142"/>
    <w:rsid w:val="005974A2"/>
    <w:rsid w:val="005976EE"/>
    <w:rsid w:val="00597880"/>
    <w:rsid w:val="00597ABA"/>
    <w:rsid w:val="00597AC1"/>
    <w:rsid w:val="00597AE9"/>
    <w:rsid w:val="00597B1F"/>
    <w:rsid w:val="00597B45"/>
    <w:rsid w:val="00597D74"/>
    <w:rsid w:val="00597D78"/>
    <w:rsid w:val="00597E09"/>
    <w:rsid w:val="005A03EB"/>
    <w:rsid w:val="005A09E9"/>
    <w:rsid w:val="005A10A7"/>
    <w:rsid w:val="005A1368"/>
    <w:rsid w:val="005A1752"/>
    <w:rsid w:val="005A18E1"/>
    <w:rsid w:val="005A19D0"/>
    <w:rsid w:val="005A1A64"/>
    <w:rsid w:val="005A1CA2"/>
    <w:rsid w:val="005A1F33"/>
    <w:rsid w:val="005A204D"/>
    <w:rsid w:val="005A210E"/>
    <w:rsid w:val="005A2235"/>
    <w:rsid w:val="005A2442"/>
    <w:rsid w:val="005A265C"/>
    <w:rsid w:val="005A27BD"/>
    <w:rsid w:val="005A2950"/>
    <w:rsid w:val="005A2F13"/>
    <w:rsid w:val="005A3270"/>
    <w:rsid w:val="005A37CC"/>
    <w:rsid w:val="005A3866"/>
    <w:rsid w:val="005A3C72"/>
    <w:rsid w:val="005A442B"/>
    <w:rsid w:val="005A4994"/>
    <w:rsid w:val="005A4A13"/>
    <w:rsid w:val="005A4A1E"/>
    <w:rsid w:val="005A4AAE"/>
    <w:rsid w:val="005A4CDA"/>
    <w:rsid w:val="005A4DAD"/>
    <w:rsid w:val="005A4E16"/>
    <w:rsid w:val="005A5445"/>
    <w:rsid w:val="005A54F7"/>
    <w:rsid w:val="005A5919"/>
    <w:rsid w:val="005A5A3E"/>
    <w:rsid w:val="005A5B2E"/>
    <w:rsid w:val="005A5CBE"/>
    <w:rsid w:val="005A5D5C"/>
    <w:rsid w:val="005A5D73"/>
    <w:rsid w:val="005A5F03"/>
    <w:rsid w:val="005A61AD"/>
    <w:rsid w:val="005A6446"/>
    <w:rsid w:val="005A64AB"/>
    <w:rsid w:val="005A65A6"/>
    <w:rsid w:val="005A6ADC"/>
    <w:rsid w:val="005A6D76"/>
    <w:rsid w:val="005A6ED3"/>
    <w:rsid w:val="005A6FF9"/>
    <w:rsid w:val="005A70A8"/>
    <w:rsid w:val="005A7199"/>
    <w:rsid w:val="005A73AE"/>
    <w:rsid w:val="005A75AD"/>
    <w:rsid w:val="005A7976"/>
    <w:rsid w:val="005A79A1"/>
    <w:rsid w:val="005A7A4E"/>
    <w:rsid w:val="005A7CC5"/>
    <w:rsid w:val="005A7CF8"/>
    <w:rsid w:val="005A7D3F"/>
    <w:rsid w:val="005A7FC9"/>
    <w:rsid w:val="005A7FE8"/>
    <w:rsid w:val="005B01B9"/>
    <w:rsid w:val="005B0258"/>
    <w:rsid w:val="005B043B"/>
    <w:rsid w:val="005B06B6"/>
    <w:rsid w:val="005B0844"/>
    <w:rsid w:val="005B09B8"/>
    <w:rsid w:val="005B0A60"/>
    <w:rsid w:val="005B0EC7"/>
    <w:rsid w:val="005B0EF8"/>
    <w:rsid w:val="005B0F01"/>
    <w:rsid w:val="005B11B6"/>
    <w:rsid w:val="005B139C"/>
    <w:rsid w:val="005B1409"/>
    <w:rsid w:val="005B1A84"/>
    <w:rsid w:val="005B1D76"/>
    <w:rsid w:val="005B1E65"/>
    <w:rsid w:val="005B1F19"/>
    <w:rsid w:val="005B1F6F"/>
    <w:rsid w:val="005B25E3"/>
    <w:rsid w:val="005B28B8"/>
    <w:rsid w:val="005B2C03"/>
    <w:rsid w:val="005B31B2"/>
    <w:rsid w:val="005B32AE"/>
    <w:rsid w:val="005B3313"/>
    <w:rsid w:val="005B37A9"/>
    <w:rsid w:val="005B37B1"/>
    <w:rsid w:val="005B3B02"/>
    <w:rsid w:val="005B3C1D"/>
    <w:rsid w:val="005B3D60"/>
    <w:rsid w:val="005B3FEE"/>
    <w:rsid w:val="005B4361"/>
    <w:rsid w:val="005B43EA"/>
    <w:rsid w:val="005B46E5"/>
    <w:rsid w:val="005B4768"/>
    <w:rsid w:val="005B4942"/>
    <w:rsid w:val="005B4948"/>
    <w:rsid w:val="005B4A3F"/>
    <w:rsid w:val="005B4AB2"/>
    <w:rsid w:val="005B4D0F"/>
    <w:rsid w:val="005B4E66"/>
    <w:rsid w:val="005B4FF8"/>
    <w:rsid w:val="005B513B"/>
    <w:rsid w:val="005B5459"/>
    <w:rsid w:val="005B548E"/>
    <w:rsid w:val="005B5673"/>
    <w:rsid w:val="005B5A18"/>
    <w:rsid w:val="005B5C41"/>
    <w:rsid w:val="005B5EEB"/>
    <w:rsid w:val="005B5F9B"/>
    <w:rsid w:val="005B5FA0"/>
    <w:rsid w:val="005B60A0"/>
    <w:rsid w:val="005B6103"/>
    <w:rsid w:val="005B619B"/>
    <w:rsid w:val="005B6357"/>
    <w:rsid w:val="005B6386"/>
    <w:rsid w:val="005B658D"/>
    <w:rsid w:val="005B6599"/>
    <w:rsid w:val="005B688E"/>
    <w:rsid w:val="005B697C"/>
    <w:rsid w:val="005B6AA7"/>
    <w:rsid w:val="005B6B74"/>
    <w:rsid w:val="005B6C3A"/>
    <w:rsid w:val="005B6C64"/>
    <w:rsid w:val="005B6D51"/>
    <w:rsid w:val="005B6F0B"/>
    <w:rsid w:val="005B6F4B"/>
    <w:rsid w:val="005B70AE"/>
    <w:rsid w:val="005B714D"/>
    <w:rsid w:val="005B724B"/>
    <w:rsid w:val="005B7355"/>
    <w:rsid w:val="005B7456"/>
    <w:rsid w:val="005B74CF"/>
    <w:rsid w:val="005B7749"/>
    <w:rsid w:val="005B77B0"/>
    <w:rsid w:val="005B7826"/>
    <w:rsid w:val="005B7AD2"/>
    <w:rsid w:val="005B7CF1"/>
    <w:rsid w:val="005B7D1C"/>
    <w:rsid w:val="005B7D42"/>
    <w:rsid w:val="005B7D92"/>
    <w:rsid w:val="005C0377"/>
    <w:rsid w:val="005C0E27"/>
    <w:rsid w:val="005C0E91"/>
    <w:rsid w:val="005C0E92"/>
    <w:rsid w:val="005C0F3C"/>
    <w:rsid w:val="005C0F67"/>
    <w:rsid w:val="005C1086"/>
    <w:rsid w:val="005C153C"/>
    <w:rsid w:val="005C16A0"/>
    <w:rsid w:val="005C1AC3"/>
    <w:rsid w:val="005C1D9B"/>
    <w:rsid w:val="005C22B3"/>
    <w:rsid w:val="005C2584"/>
    <w:rsid w:val="005C260D"/>
    <w:rsid w:val="005C26C1"/>
    <w:rsid w:val="005C2767"/>
    <w:rsid w:val="005C2824"/>
    <w:rsid w:val="005C2A52"/>
    <w:rsid w:val="005C2F14"/>
    <w:rsid w:val="005C3296"/>
    <w:rsid w:val="005C32CD"/>
    <w:rsid w:val="005C3563"/>
    <w:rsid w:val="005C3660"/>
    <w:rsid w:val="005C385B"/>
    <w:rsid w:val="005C387B"/>
    <w:rsid w:val="005C3956"/>
    <w:rsid w:val="005C3D72"/>
    <w:rsid w:val="005C43C3"/>
    <w:rsid w:val="005C4591"/>
    <w:rsid w:val="005C46EC"/>
    <w:rsid w:val="005C489D"/>
    <w:rsid w:val="005C4BD4"/>
    <w:rsid w:val="005C4E66"/>
    <w:rsid w:val="005C5497"/>
    <w:rsid w:val="005C57AC"/>
    <w:rsid w:val="005C57C8"/>
    <w:rsid w:val="005C5C5C"/>
    <w:rsid w:val="005C60FE"/>
    <w:rsid w:val="005C6137"/>
    <w:rsid w:val="005C660F"/>
    <w:rsid w:val="005C69F6"/>
    <w:rsid w:val="005C6ADA"/>
    <w:rsid w:val="005C6AE6"/>
    <w:rsid w:val="005C6BA1"/>
    <w:rsid w:val="005C6CDE"/>
    <w:rsid w:val="005C6EB6"/>
    <w:rsid w:val="005C76DF"/>
    <w:rsid w:val="005C771D"/>
    <w:rsid w:val="005C7E0E"/>
    <w:rsid w:val="005C7FE0"/>
    <w:rsid w:val="005D02BB"/>
    <w:rsid w:val="005D0374"/>
    <w:rsid w:val="005D0388"/>
    <w:rsid w:val="005D043C"/>
    <w:rsid w:val="005D0490"/>
    <w:rsid w:val="005D056E"/>
    <w:rsid w:val="005D06AE"/>
    <w:rsid w:val="005D07A5"/>
    <w:rsid w:val="005D0813"/>
    <w:rsid w:val="005D0A84"/>
    <w:rsid w:val="005D0F01"/>
    <w:rsid w:val="005D0F8C"/>
    <w:rsid w:val="005D12EF"/>
    <w:rsid w:val="005D12F6"/>
    <w:rsid w:val="005D132E"/>
    <w:rsid w:val="005D135C"/>
    <w:rsid w:val="005D193F"/>
    <w:rsid w:val="005D1B43"/>
    <w:rsid w:val="005D1D93"/>
    <w:rsid w:val="005D1DED"/>
    <w:rsid w:val="005D1E47"/>
    <w:rsid w:val="005D1E85"/>
    <w:rsid w:val="005D2080"/>
    <w:rsid w:val="005D2184"/>
    <w:rsid w:val="005D2259"/>
    <w:rsid w:val="005D26AD"/>
    <w:rsid w:val="005D2785"/>
    <w:rsid w:val="005D2F2D"/>
    <w:rsid w:val="005D303D"/>
    <w:rsid w:val="005D3286"/>
    <w:rsid w:val="005D34BD"/>
    <w:rsid w:val="005D34D4"/>
    <w:rsid w:val="005D355F"/>
    <w:rsid w:val="005D36D9"/>
    <w:rsid w:val="005D3B92"/>
    <w:rsid w:val="005D3D8E"/>
    <w:rsid w:val="005D40A6"/>
    <w:rsid w:val="005D4222"/>
    <w:rsid w:val="005D422E"/>
    <w:rsid w:val="005D43E2"/>
    <w:rsid w:val="005D4687"/>
    <w:rsid w:val="005D4958"/>
    <w:rsid w:val="005D4D01"/>
    <w:rsid w:val="005D4EA3"/>
    <w:rsid w:val="005D52FB"/>
    <w:rsid w:val="005D5433"/>
    <w:rsid w:val="005D54BF"/>
    <w:rsid w:val="005D5691"/>
    <w:rsid w:val="005D59CE"/>
    <w:rsid w:val="005D5A40"/>
    <w:rsid w:val="005D5B06"/>
    <w:rsid w:val="005D5B5D"/>
    <w:rsid w:val="005D5B8E"/>
    <w:rsid w:val="005D5E47"/>
    <w:rsid w:val="005D5F0E"/>
    <w:rsid w:val="005D5F73"/>
    <w:rsid w:val="005D6189"/>
    <w:rsid w:val="005D6197"/>
    <w:rsid w:val="005D619C"/>
    <w:rsid w:val="005D61E3"/>
    <w:rsid w:val="005D63B8"/>
    <w:rsid w:val="005D6428"/>
    <w:rsid w:val="005D69BB"/>
    <w:rsid w:val="005D6A73"/>
    <w:rsid w:val="005D6BC0"/>
    <w:rsid w:val="005D6C9B"/>
    <w:rsid w:val="005D6F30"/>
    <w:rsid w:val="005D7038"/>
    <w:rsid w:val="005D7154"/>
    <w:rsid w:val="005D72C3"/>
    <w:rsid w:val="005D7472"/>
    <w:rsid w:val="005D7755"/>
    <w:rsid w:val="005D77E1"/>
    <w:rsid w:val="005D7A65"/>
    <w:rsid w:val="005D7AC6"/>
    <w:rsid w:val="005D7CCB"/>
    <w:rsid w:val="005D7E6D"/>
    <w:rsid w:val="005E06B3"/>
    <w:rsid w:val="005E07C1"/>
    <w:rsid w:val="005E0B1E"/>
    <w:rsid w:val="005E1417"/>
    <w:rsid w:val="005E175E"/>
    <w:rsid w:val="005E17FF"/>
    <w:rsid w:val="005E199E"/>
    <w:rsid w:val="005E1C2D"/>
    <w:rsid w:val="005E2204"/>
    <w:rsid w:val="005E246E"/>
    <w:rsid w:val="005E2832"/>
    <w:rsid w:val="005E2861"/>
    <w:rsid w:val="005E2B04"/>
    <w:rsid w:val="005E3266"/>
    <w:rsid w:val="005E3278"/>
    <w:rsid w:val="005E3505"/>
    <w:rsid w:val="005E3602"/>
    <w:rsid w:val="005E3B2D"/>
    <w:rsid w:val="005E3B65"/>
    <w:rsid w:val="005E3C8F"/>
    <w:rsid w:val="005E3F12"/>
    <w:rsid w:val="005E4219"/>
    <w:rsid w:val="005E476E"/>
    <w:rsid w:val="005E4797"/>
    <w:rsid w:val="005E4973"/>
    <w:rsid w:val="005E4AA0"/>
    <w:rsid w:val="005E4BDB"/>
    <w:rsid w:val="005E50E3"/>
    <w:rsid w:val="005E591D"/>
    <w:rsid w:val="005E5A41"/>
    <w:rsid w:val="005E5A99"/>
    <w:rsid w:val="005E5B24"/>
    <w:rsid w:val="005E6056"/>
    <w:rsid w:val="005E6068"/>
    <w:rsid w:val="005E606D"/>
    <w:rsid w:val="005E62A0"/>
    <w:rsid w:val="005E6356"/>
    <w:rsid w:val="005E64C0"/>
    <w:rsid w:val="005E6804"/>
    <w:rsid w:val="005E688C"/>
    <w:rsid w:val="005E68D9"/>
    <w:rsid w:val="005E696B"/>
    <w:rsid w:val="005E6F0F"/>
    <w:rsid w:val="005E6F4F"/>
    <w:rsid w:val="005E72D4"/>
    <w:rsid w:val="005E7547"/>
    <w:rsid w:val="005E774B"/>
    <w:rsid w:val="005E78E9"/>
    <w:rsid w:val="005E7D6F"/>
    <w:rsid w:val="005E7ECC"/>
    <w:rsid w:val="005F039B"/>
    <w:rsid w:val="005F0722"/>
    <w:rsid w:val="005F0CE1"/>
    <w:rsid w:val="005F0D3F"/>
    <w:rsid w:val="005F0EC5"/>
    <w:rsid w:val="005F0F6A"/>
    <w:rsid w:val="005F11AF"/>
    <w:rsid w:val="005F12EA"/>
    <w:rsid w:val="005F1448"/>
    <w:rsid w:val="005F1566"/>
    <w:rsid w:val="005F1714"/>
    <w:rsid w:val="005F1AFB"/>
    <w:rsid w:val="005F1D24"/>
    <w:rsid w:val="005F2395"/>
    <w:rsid w:val="005F2484"/>
    <w:rsid w:val="005F28C8"/>
    <w:rsid w:val="005F28D1"/>
    <w:rsid w:val="005F2CD9"/>
    <w:rsid w:val="005F39C1"/>
    <w:rsid w:val="005F3B2A"/>
    <w:rsid w:val="005F3F97"/>
    <w:rsid w:val="005F44A1"/>
    <w:rsid w:val="005F4AE5"/>
    <w:rsid w:val="005F5337"/>
    <w:rsid w:val="005F54AC"/>
    <w:rsid w:val="005F55DE"/>
    <w:rsid w:val="005F57F8"/>
    <w:rsid w:val="005F5915"/>
    <w:rsid w:val="005F5A01"/>
    <w:rsid w:val="005F5C76"/>
    <w:rsid w:val="005F5E93"/>
    <w:rsid w:val="005F5EEC"/>
    <w:rsid w:val="005F5F67"/>
    <w:rsid w:val="005F5F85"/>
    <w:rsid w:val="005F6109"/>
    <w:rsid w:val="005F6A7B"/>
    <w:rsid w:val="005F70B7"/>
    <w:rsid w:val="005F71F5"/>
    <w:rsid w:val="005F7237"/>
    <w:rsid w:val="005F7278"/>
    <w:rsid w:val="005F7407"/>
    <w:rsid w:val="005F7514"/>
    <w:rsid w:val="005F762C"/>
    <w:rsid w:val="005F79CB"/>
    <w:rsid w:val="005F7B0A"/>
    <w:rsid w:val="005F7B7E"/>
    <w:rsid w:val="005F7B94"/>
    <w:rsid w:val="005F7DA2"/>
    <w:rsid w:val="0060058C"/>
    <w:rsid w:val="00600602"/>
    <w:rsid w:val="00600868"/>
    <w:rsid w:val="00600987"/>
    <w:rsid w:val="00600CB5"/>
    <w:rsid w:val="00600E74"/>
    <w:rsid w:val="00600EB5"/>
    <w:rsid w:val="00601277"/>
    <w:rsid w:val="0060130B"/>
    <w:rsid w:val="0060135B"/>
    <w:rsid w:val="0060165E"/>
    <w:rsid w:val="00601783"/>
    <w:rsid w:val="0060190F"/>
    <w:rsid w:val="00601945"/>
    <w:rsid w:val="00601B0D"/>
    <w:rsid w:val="00601D33"/>
    <w:rsid w:val="00601DB6"/>
    <w:rsid w:val="00601FE3"/>
    <w:rsid w:val="006020D9"/>
    <w:rsid w:val="00602252"/>
    <w:rsid w:val="006024E0"/>
    <w:rsid w:val="00602899"/>
    <w:rsid w:val="006028B5"/>
    <w:rsid w:val="006028C0"/>
    <w:rsid w:val="006029C5"/>
    <w:rsid w:val="00602A4B"/>
    <w:rsid w:val="00602CD0"/>
    <w:rsid w:val="00602D01"/>
    <w:rsid w:val="00602ED3"/>
    <w:rsid w:val="0060302D"/>
    <w:rsid w:val="006030B2"/>
    <w:rsid w:val="00603BC1"/>
    <w:rsid w:val="00603D1F"/>
    <w:rsid w:val="00603D94"/>
    <w:rsid w:val="00603DC6"/>
    <w:rsid w:val="00603F62"/>
    <w:rsid w:val="00604503"/>
    <w:rsid w:val="00604611"/>
    <w:rsid w:val="006049F9"/>
    <w:rsid w:val="00604AE0"/>
    <w:rsid w:val="00604FB4"/>
    <w:rsid w:val="006050DC"/>
    <w:rsid w:val="00605385"/>
    <w:rsid w:val="006053C7"/>
    <w:rsid w:val="006055D1"/>
    <w:rsid w:val="00605656"/>
    <w:rsid w:val="006056F4"/>
    <w:rsid w:val="00605A9B"/>
    <w:rsid w:val="00605F77"/>
    <w:rsid w:val="00605FEF"/>
    <w:rsid w:val="00606185"/>
    <w:rsid w:val="006061DF"/>
    <w:rsid w:val="00606241"/>
    <w:rsid w:val="006062C9"/>
    <w:rsid w:val="00606474"/>
    <w:rsid w:val="006067B2"/>
    <w:rsid w:val="006068B1"/>
    <w:rsid w:val="00606A37"/>
    <w:rsid w:val="00606BF1"/>
    <w:rsid w:val="00606D56"/>
    <w:rsid w:val="00606E18"/>
    <w:rsid w:val="00606EB7"/>
    <w:rsid w:val="00606FBC"/>
    <w:rsid w:val="00606FC2"/>
    <w:rsid w:val="00607071"/>
    <w:rsid w:val="0060708B"/>
    <w:rsid w:val="00607182"/>
    <w:rsid w:val="0060749C"/>
    <w:rsid w:val="006075E2"/>
    <w:rsid w:val="00607863"/>
    <w:rsid w:val="00607931"/>
    <w:rsid w:val="00607D24"/>
    <w:rsid w:val="00610111"/>
    <w:rsid w:val="006104E6"/>
    <w:rsid w:val="00610528"/>
    <w:rsid w:val="006105EF"/>
    <w:rsid w:val="00610A28"/>
    <w:rsid w:val="00610A9C"/>
    <w:rsid w:val="00610C38"/>
    <w:rsid w:val="006114B6"/>
    <w:rsid w:val="0061158B"/>
    <w:rsid w:val="006119EA"/>
    <w:rsid w:val="00611C57"/>
    <w:rsid w:val="00611CFF"/>
    <w:rsid w:val="00611F7F"/>
    <w:rsid w:val="00612509"/>
    <w:rsid w:val="0061278E"/>
    <w:rsid w:val="00612956"/>
    <w:rsid w:val="0061297A"/>
    <w:rsid w:val="006129BA"/>
    <w:rsid w:val="00612CC9"/>
    <w:rsid w:val="00612CCA"/>
    <w:rsid w:val="00612D65"/>
    <w:rsid w:val="00612E11"/>
    <w:rsid w:val="0061302B"/>
    <w:rsid w:val="00613127"/>
    <w:rsid w:val="006132B9"/>
    <w:rsid w:val="0061380A"/>
    <w:rsid w:val="00613E7A"/>
    <w:rsid w:val="006140AD"/>
    <w:rsid w:val="006146D7"/>
    <w:rsid w:val="00614722"/>
    <w:rsid w:val="00614828"/>
    <w:rsid w:val="006148C2"/>
    <w:rsid w:val="00614CDF"/>
    <w:rsid w:val="006154A2"/>
    <w:rsid w:val="00615534"/>
    <w:rsid w:val="00615683"/>
    <w:rsid w:val="00615B08"/>
    <w:rsid w:val="00615B6C"/>
    <w:rsid w:val="00615C2D"/>
    <w:rsid w:val="00615D5E"/>
    <w:rsid w:val="006161CC"/>
    <w:rsid w:val="0061625F"/>
    <w:rsid w:val="0061626E"/>
    <w:rsid w:val="00616498"/>
    <w:rsid w:val="006164B3"/>
    <w:rsid w:val="00616A17"/>
    <w:rsid w:val="00616C36"/>
    <w:rsid w:val="00616C53"/>
    <w:rsid w:val="00616ED2"/>
    <w:rsid w:val="0061715F"/>
    <w:rsid w:val="00617324"/>
    <w:rsid w:val="006173CD"/>
    <w:rsid w:val="00617416"/>
    <w:rsid w:val="00617469"/>
    <w:rsid w:val="00617A65"/>
    <w:rsid w:val="00617C39"/>
    <w:rsid w:val="006200D6"/>
    <w:rsid w:val="006203C4"/>
    <w:rsid w:val="00620432"/>
    <w:rsid w:val="006207DD"/>
    <w:rsid w:val="00620A4E"/>
    <w:rsid w:val="00620B76"/>
    <w:rsid w:val="0062104E"/>
    <w:rsid w:val="0062132F"/>
    <w:rsid w:val="0062198D"/>
    <w:rsid w:val="00621AA4"/>
    <w:rsid w:val="00621F25"/>
    <w:rsid w:val="0062237F"/>
    <w:rsid w:val="006227CB"/>
    <w:rsid w:val="00622855"/>
    <w:rsid w:val="00622A69"/>
    <w:rsid w:val="00622A8F"/>
    <w:rsid w:val="00622FEC"/>
    <w:rsid w:val="00623213"/>
    <w:rsid w:val="0062329B"/>
    <w:rsid w:val="00623C18"/>
    <w:rsid w:val="00623CB0"/>
    <w:rsid w:val="00623CBA"/>
    <w:rsid w:val="00623CCD"/>
    <w:rsid w:val="00623F62"/>
    <w:rsid w:val="0062417F"/>
    <w:rsid w:val="006241A9"/>
    <w:rsid w:val="0062420F"/>
    <w:rsid w:val="006243A9"/>
    <w:rsid w:val="006243DF"/>
    <w:rsid w:val="00624485"/>
    <w:rsid w:val="0062470C"/>
    <w:rsid w:val="0062482A"/>
    <w:rsid w:val="006249F6"/>
    <w:rsid w:val="00624AC7"/>
    <w:rsid w:val="00624B3A"/>
    <w:rsid w:val="006253CA"/>
    <w:rsid w:val="006255B5"/>
    <w:rsid w:val="006256FB"/>
    <w:rsid w:val="0062578A"/>
    <w:rsid w:val="00625C91"/>
    <w:rsid w:val="006261BD"/>
    <w:rsid w:val="00626359"/>
    <w:rsid w:val="00626BB4"/>
    <w:rsid w:val="00626BCB"/>
    <w:rsid w:val="0062716B"/>
    <w:rsid w:val="00627179"/>
    <w:rsid w:val="0062740E"/>
    <w:rsid w:val="00627582"/>
    <w:rsid w:val="0062759C"/>
    <w:rsid w:val="0062780C"/>
    <w:rsid w:val="00627C7B"/>
    <w:rsid w:val="00627D40"/>
    <w:rsid w:val="006302C0"/>
    <w:rsid w:val="006304C6"/>
    <w:rsid w:val="00630659"/>
    <w:rsid w:val="00630959"/>
    <w:rsid w:val="00630D6D"/>
    <w:rsid w:val="00630DCA"/>
    <w:rsid w:val="00630F53"/>
    <w:rsid w:val="0063146A"/>
    <w:rsid w:val="006317F3"/>
    <w:rsid w:val="00631DC4"/>
    <w:rsid w:val="00631EB6"/>
    <w:rsid w:val="00631F57"/>
    <w:rsid w:val="0063211D"/>
    <w:rsid w:val="006321DD"/>
    <w:rsid w:val="006322E3"/>
    <w:rsid w:val="006322FE"/>
    <w:rsid w:val="00632712"/>
    <w:rsid w:val="00632771"/>
    <w:rsid w:val="00632865"/>
    <w:rsid w:val="00632942"/>
    <w:rsid w:val="00632B14"/>
    <w:rsid w:val="00632D72"/>
    <w:rsid w:val="00632DB0"/>
    <w:rsid w:val="00632E30"/>
    <w:rsid w:val="00632E5C"/>
    <w:rsid w:val="00632ECC"/>
    <w:rsid w:val="00632FAD"/>
    <w:rsid w:val="00632FFA"/>
    <w:rsid w:val="006331FE"/>
    <w:rsid w:val="006334DF"/>
    <w:rsid w:val="006336A3"/>
    <w:rsid w:val="006339A7"/>
    <w:rsid w:val="00633BB3"/>
    <w:rsid w:val="00633FCA"/>
    <w:rsid w:val="00634298"/>
    <w:rsid w:val="006344D6"/>
    <w:rsid w:val="00634AF4"/>
    <w:rsid w:val="00634B40"/>
    <w:rsid w:val="00634F92"/>
    <w:rsid w:val="0063509A"/>
    <w:rsid w:val="00635235"/>
    <w:rsid w:val="00635247"/>
    <w:rsid w:val="006352D1"/>
    <w:rsid w:val="00635527"/>
    <w:rsid w:val="0063553C"/>
    <w:rsid w:val="0063589E"/>
    <w:rsid w:val="00635B25"/>
    <w:rsid w:val="00635C41"/>
    <w:rsid w:val="00635F22"/>
    <w:rsid w:val="006362D2"/>
    <w:rsid w:val="006366AC"/>
    <w:rsid w:val="00636715"/>
    <w:rsid w:val="006369E1"/>
    <w:rsid w:val="00636BC6"/>
    <w:rsid w:val="00636DA0"/>
    <w:rsid w:val="00636E55"/>
    <w:rsid w:val="00636FF9"/>
    <w:rsid w:val="006371BF"/>
    <w:rsid w:val="006374F6"/>
    <w:rsid w:val="006375E2"/>
    <w:rsid w:val="006376A5"/>
    <w:rsid w:val="00637895"/>
    <w:rsid w:val="006379EB"/>
    <w:rsid w:val="00637AB0"/>
    <w:rsid w:val="00637F12"/>
    <w:rsid w:val="006402F5"/>
    <w:rsid w:val="00640323"/>
    <w:rsid w:val="006406A5"/>
    <w:rsid w:val="0064072F"/>
    <w:rsid w:val="006407CC"/>
    <w:rsid w:val="00640809"/>
    <w:rsid w:val="00640ACF"/>
    <w:rsid w:val="00640B7C"/>
    <w:rsid w:val="00640BAA"/>
    <w:rsid w:val="00640BE8"/>
    <w:rsid w:val="00640D6F"/>
    <w:rsid w:val="00640D87"/>
    <w:rsid w:val="00640F3D"/>
    <w:rsid w:val="00641277"/>
    <w:rsid w:val="0064131B"/>
    <w:rsid w:val="00641677"/>
    <w:rsid w:val="00641AE6"/>
    <w:rsid w:val="00641D12"/>
    <w:rsid w:val="00641E3C"/>
    <w:rsid w:val="00641F7B"/>
    <w:rsid w:val="006423CA"/>
    <w:rsid w:val="006424F8"/>
    <w:rsid w:val="00642BF9"/>
    <w:rsid w:val="00642F07"/>
    <w:rsid w:val="0064304D"/>
    <w:rsid w:val="0064308D"/>
    <w:rsid w:val="00643721"/>
    <w:rsid w:val="00643780"/>
    <w:rsid w:val="0064379C"/>
    <w:rsid w:val="006437DF"/>
    <w:rsid w:val="00643D26"/>
    <w:rsid w:val="00643E25"/>
    <w:rsid w:val="00644271"/>
    <w:rsid w:val="00644392"/>
    <w:rsid w:val="0064458B"/>
    <w:rsid w:val="006447C2"/>
    <w:rsid w:val="006447DC"/>
    <w:rsid w:val="0064498C"/>
    <w:rsid w:val="00644A29"/>
    <w:rsid w:val="00644B81"/>
    <w:rsid w:val="00644BF3"/>
    <w:rsid w:val="00644CE5"/>
    <w:rsid w:val="00644FE4"/>
    <w:rsid w:val="006452C8"/>
    <w:rsid w:val="006457A2"/>
    <w:rsid w:val="006458A3"/>
    <w:rsid w:val="00645C43"/>
    <w:rsid w:val="0064617C"/>
    <w:rsid w:val="0064625D"/>
    <w:rsid w:val="00646373"/>
    <w:rsid w:val="0064641A"/>
    <w:rsid w:val="0064658F"/>
    <w:rsid w:val="006466EA"/>
    <w:rsid w:val="00646706"/>
    <w:rsid w:val="00646924"/>
    <w:rsid w:val="00646CCC"/>
    <w:rsid w:val="00646EAE"/>
    <w:rsid w:val="006473AA"/>
    <w:rsid w:val="006479C9"/>
    <w:rsid w:val="00647A3E"/>
    <w:rsid w:val="00647C97"/>
    <w:rsid w:val="00650432"/>
    <w:rsid w:val="00650625"/>
    <w:rsid w:val="00650806"/>
    <w:rsid w:val="00651014"/>
    <w:rsid w:val="00651131"/>
    <w:rsid w:val="00651344"/>
    <w:rsid w:val="0065147C"/>
    <w:rsid w:val="006515AD"/>
    <w:rsid w:val="006515FE"/>
    <w:rsid w:val="00651A2C"/>
    <w:rsid w:val="00651A5B"/>
    <w:rsid w:val="00651AC5"/>
    <w:rsid w:val="00651C6B"/>
    <w:rsid w:val="00651DE7"/>
    <w:rsid w:val="0065209F"/>
    <w:rsid w:val="00652109"/>
    <w:rsid w:val="00652487"/>
    <w:rsid w:val="00652815"/>
    <w:rsid w:val="00652A37"/>
    <w:rsid w:val="00652E01"/>
    <w:rsid w:val="00652E78"/>
    <w:rsid w:val="00652E8E"/>
    <w:rsid w:val="00652FC4"/>
    <w:rsid w:val="00652FD0"/>
    <w:rsid w:val="00653191"/>
    <w:rsid w:val="006536A6"/>
    <w:rsid w:val="00653732"/>
    <w:rsid w:val="0065389D"/>
    <w:rsid w:val="00653C9B"/>
    <w:rsid w:val="00653D3E"/>
    <w:rsid w:val="00653D70"/>
    <w:rsid w:val="00653E30"/>
    <w:rsid w:val="00653EFC"/>
    <w:rsid w:val="006543C3"/>
    <w:rsid w:val="00654AE1"/>
    <w:rsid w:val="006552BD"/>
    <w:rsid w:val="00655430"/>
    <w:rsid w:val="006555F2"/>
    <w:rsid w:val="006557D6"/>
    <w:rsid w:val="00655934"/>
    <w:rsid w:val="00655A0D"/>
    <w:rsid w:val="00655BE3"/>
    <w:rsid w:val="00655C7F"/>
    <w:rsid w:val="00655D3A"/>
    <w:rsid w:val="00655D9A"/>
    <w:rsid w:val="00655E3B"/>
    <w:rsid w:val="00655FF3"/>
    <w:rsid w:val="006561BF"/>
    <w:rsid w:val="006561D8"/>
    <w:rsid w:val="0065636E"/>
    <w:rsid w:val="00656470"/>
    <w:rsid w:val="00656860"/>
    <w:rsid w:val="006568F1"/>
    <w:rsid w:val="00657123"/>
    <w:rsid w:val="0065733A"/>
    <w:rsid w:val="0065739F"/>
    <w:rsid w:val="0065755C"/>
    <w:rsid w:val="00657621"/>
    <w:rsid w:val="00657849"/>
    <w:rsid w:val="00657A19"/>
    <w:rsid w:val="00657A29"/>
    <w:rsid w:val="00657A59"/>
    <w:rsid w:val="00657B0E"/>
    <w:rsid w:val="00657EDC"/>
    <w:rsid w:val="00660214"/>
    <w:rsid w:val="0066024F"/>
    <w:rsid w:val="006606A7"/>
    <w:rsid w:val="00660AC9"/>
    <w:rsid w:val="00660CB0"/>
    <w:rsid w:val="00660ECE"/>
    <w:rsid w:val="00660EE8"/>
    <w:rsid w:val="00660F7A"/>
    <w:rsid w:val="0066136A"/>
    <w:rsid w:val="006613BD"/>
    <w:rsid w:val="006616E5"/>
    <w:rsid w:val="00661C02"/>
    <w:rsid w:val="00661CA4"/>
    <w:rsid w:val="00661E92"/>
    <w:rsid w:val="00662419"/>
    <w:rsid w:val="00662829"/>
    <w:rsid w:val="006629F3"/>
    <w:rsid w:val="00662A75"/>
    <w:rsid w:val="00662E45"/>
    <w:rsid w:val="00662E63"/>
    <w:rsid w:val="00663098"/>
    <w:rsid w:val="006631E3"/>
    <w:rsid w:val="00663479"/>
    <w:rsid w:val="00663633"/>
    <w:rsid w:val="00663650"/>
    <w:rsid w:val="00663724"/>
    <w:rsid w:val="00663873"/>
    <w:rsid w:val="006639BB"/>
    <w:rsid w:val="00663BB3"/>
    <w:rsid w:val="00663C9E"/>
    <w:rsid w:val="00663D1B"/>
    <w:rsid w:val="00664085"/>
    <w:rsid w:val="00664A11"/>
    <w:rsid w:val="00664B69"/>
    <w:rsid w:val="00664B70"/>
    <w:rsid w:val="00664FA9"/>
    <w:rsid w:val="00665155"/>
    <w:rsid w:val="006652E2"/>
    <w:rsid w:val="00665317"/>
    <w:rsid w:val="00665538"/>
    <w:rsid w:val="00665568"/>
    <w:rsid w:val="006655D9"/>
    <w:rsid w:val="00665795"/>
    <w:rsid w:val="006657D0"/>
    <w:rsid w:val="00665BAD"/>
    <w:rsid w:val="00665E1B"/>
    <w:rsid w:val="00665F2B"/>
    <w:rsid w:val="00666316"/>
    <w:rsid w:val="006663AA"/>
    <w:rsid w:val="00666D75"/>
    <w:rsid w:val="00666E92"/>
    <w:rsid w:val="0066729C"/>
    <w:rsid w:val="006672FD"/>
    <w:rsid w:val="006673C5"/>
    <w:rsid w:val="00667712"/>
    <w:rsid w:val="00667F08"/>
    <w:rsid w:val="00670045"/>
    <w:rsid w:val="00670470"/>
    <w:rsid w:val="006704E5"/>
    <w:rsid w:val="00670548"/>
    <w:rsid w:val="00670557"/>
    <w:rsid w:val="00670559"/>
    <w:rsid w:val="006705DB"/>
    <w:rsid w:val="00670702"/>
    <w:rsid w:val="00670781"/>
    <w:rsid w:val="006709F2"/>
    <w:rsid w:val="00670D70"/>
    <w:rsid w:val="00670F3E"/>
    <w:rsid w:val="00671074"/>
    <w:rsid w:val="0067117A"/>
    <w:rsid w:val="00671A0A"/>
    <w:rsid w:val="00671A75"/>
    <w:rsid w:val="00671B92"/>
    <w:rsid w:val="00671D98"/>
    <w:rsid w:val="00671DAD"/>
    <w:rsid w:val="00671E43"/>
    <w:rsid w:val="00671E77"/>
    <w:rsid w:val="006727E7"/>
    <w:rsid w:val="00672B15"/>
    <w:rsid w:val="00672C1A"/>
    <w:rsid w:val="00672ED5"/>
    <w:rsid w:val="00673028"/>
    <w:rsid w:val="00673138"/>
    <w:rsid w:val="006731CD"/>
    <w:rsid w:val="00673826"/>
    <w:rsid w:val="00673C94"/>
    <w:rsid w:val="006743DC"/>
    <w:rsid w:val="0067449A"/>
    <w:rsid w:val="0067462C"/>
    <w:rsid w:val="006746E1"/>
    <w:rsid w:val="006746EB"/>
    <w:rsid w:val="00674A95"/>
    <w:rsid w:val="00674CBA"/>
    <w:rsid w:val="00674E8F"/>
    <w:rsid w:val="00674FEB"/>
    <w:rsid w:val="00675153"/>
    <w:rsid w:val="006751E1"/>
    <w:rsid w:val="006752E6"/>
    <w:rsid w:val="0067557E"/>
    <w:rsid w:val="0067561C"/>
    <w:rsid w:val="00675D2D"/>
    <w:rsid w:val="00675DFB"/>
    <w:rsid w:val="00675E79"/>
    <w:rsid w:val="00676095"/>
    <w:rsid w:val="00676254"/>
    <w:rsid w:val="006762E0"/>
    <w:rsid w:val="0067697F"/>
    <w:rsid w:val="00676A07"/>
    <w:rsid w:val="00676E26"/>
    <w:rsid w:val="00677717"/>
    <w:rsid w:val="00677B62"/>
    <w:rsid w:val="00677C74"/>
    <w:rsid w:val="00677CFA"/>
    <w:rsid w:val="00677D29"/>
    <w:rsid w:val="00677E51"/>
    <w:rsid w:val="00680022"/>
    <w:rsid w:val="0068049F"/>
    <w:rsid w:val="0068076D"/>
    <w:rsid w:val="006807EA"/>
    <w:rsid w:val="006807F8"/>
    <w:rsid w:val="006808FD"/>
    <w:rsid w:val="00680F0C"/>
    <w:rsid w:val="006812D4"/>
    <w:rsid w:val="006815AF"/>
    <w:rsid w:val="00681942"/>
    <w:rsid w:val="00681A89"/>
    <w:rsid w:val="00681B41"/>
    <w:rsid w:val="00681C5D"/>
    <w:rsid w:val="00681D16"/>
    <w:rsid w:val="00682229"/>
    <w:rsid w:val="00682264"/>
    <w:rsid w:val="0068253B"/>
    <w:rsid w:val="006827AD"/>
    <w:rsid w:val="006828B8"/>
    <w:rsid w:val="0068294F"/>
    <w:rsid w:val="00682961"/>
    <w:rsid w:val="006829DE"/>
    <w:rsid w:val="00682F1A"/>
    <w:rsid w:val="00683161"/>
    <w:rsid w:val="006833DB"/>
    <w:rsid w:val="006834C5"/>
    <w:rsid w:val="006836A9"/>
    <w:rsid w:val="00683725"/>
    <w:rsid w:val="0068372D"/>
    <w:rsid w:val="0068378E"/>
    <w:rsid w:val="006838A9"/>
    <w:rsid w:val="00683958"/>
    <w:rsid w:val="00683D41"/>
    <w:rsid w:val="00683EEC"/>
    <w:rsid w:val="0068452A"/>
    <w:rsid w:val="006845F5"/>
    <w:rsid w:val="00684932"/>
    <w:rsid w:val="0068497F"/>
    <w:rsid w:val="00684CF0"/>
    <w:rsid w:val="00685446"/>
    <w:rsid w:val="006855DF"/>
    <w:rsid w:val="00685784"/>
    <w:rsid w:val="00685797"/>
    <w:rsid w:val="0068588B"/>
    <w:rsid w:val="00685AAA"/>
    <w:rsid w:val="00685E1C"/>
    <w:rsid w:val="0068601E"/>
    <w:rsid w:val="0068628E"/>
    <w:rsid w:val="006867E8"/>
    <w:rsid w:val="0068688C"/>
    <w:rsid w:val="00686D56"/>
    <w:rsid w:val="006871BA"/>
    <w:rsid w:val="0068761B"/>
    <w:rsid w:val="0068778C"/>
    <w:rsid w:val="0068781C"/>
    <w:rsid w:val="006879CC"/>
    <w:rsid w:val="00687B92"/>
    <w:rsid w:val="00690940"/>
    <w:rsid w:val="00690A4E"/>
    <w:rsid w:val="00690EFF"/>
    <w:rsid w:val="00690F8D"/>
    <w:rsid w:val="00691051"/>
    <w:rsid w:val="0069119F"/>
    <w:rsid w:val="006912CE"/>
    <w:rsid w:val="00691467"/>
    <w:rsid w:val="006916B5"/>
    <w:rsid w:val="006916D7"/>
    <w:rsid w:val="00691853"/>
    <w:rsid w:val="00691EB8"/>
    <w:rsid w:val="00691FB0"/>
    <w:rsid w:val="006920B8"/>
    <w:rsid w:val="006923F6"/>
    <w:rsid w:val="00692A3D"/>
    <w:rsid w:val="00692E5B"/>
    <w:rsid w:val="00693590"/>
    <w:rsid w:val="00693ABB"/>
    <w:rsid w:val="00693D07"/>
    <w:rsid w:val="00693DD2"/>
    <w:rsid w:val="00694002"/>
    <w:rsid w:val="00694112"/>
    <w:rsid w:val="006941EA"/>
    <w:rsid w:val="006943AA"/>
    <w:rsid w:val="00694563"/>
    <w:rsid w:val="0069463C"/>
    <w:rsid w:val="00694666"/>
    <w:rsid w:val="006946A9"/>
    <w:rsid w:val="00694AAD"/>
    <w:rsid w:val="00694AE9"/>
    <w:rsid w:val="00694BDA"/>
    <w:rsid w:val="00694D08"/>
    <w:rsid w:val="00694F27"/>
    <w:rsid w:val="006952D4"/>
    <w:rsid w:val="006955E3"/>
    <w:rsid w:val="00695662"/>
    <w:rsid w:val="0069568F"/>
    <w:rsid w:val="00695874"/>
    <w:rsid w:val="006959C3"/>
    <w:rsid w:val="00695B5B"/>
    <w:rsid w:val="00695BBA"/>
    <w:rsid w:val="00695E34"/>
    <w:rsid w:val="00696364"/>
    <w:rsid w:val="006966B4"/>
    <w:rsid w:val="006968B4"/>
    <w:rsid w:val="006968D1"/>
    <w:rsid w:val="006969C1"/>
    <w:rsid w:val="00696AEF"/>
    <w:rsid w:val="00696BDB"/>
    <w:rsid w:val="00696D58"/>
    <w:rsid w:val="00696E16"/>
    <w:rsid w:val="00696F4E"/>
    <w:rsid w:val="00696FE5"/>
    <w:rsid w:val="006971F9"/>
    <w:rsid w:val="006975A0"/>
    <w:rsid w:val="006975BD"/>
    <w:rsid w:val="00697693"/>
    <w:rsid w:val="00697915"/>
    <w:rsid w:val="00697979"/>
    <w:rsid w:val="00697C91"/>
    <w:rsid w:val="006A012D"/>
    <w:rsid w:val="006A0329"/>
    <w:rsid w:val="006A06AF"/>
    <w:rsid w:val="006A0852"/>
    <w:rsid w:val="006A09C1"/>
    <w:rsid w:val="006A0A76"/>
    <w:rsid w:val="006A0AEB"/>
    <w:rsid w:val="006A0C03"/>
    <w:rsid w:val="006A100F"/>
    <w:rsid w:val="006A1480"/>
    <w:rsid w:val="006A14ED"/>
    <w:rsid w:val="006A176E"/>
    <w:rsid w:val="006A1874"/>
    <w:rsid w:val="006A1C05"/>
    <w:rsid w:val="006A209A"/>
    <w:rsid w:val="006A27D5"/>
    <w:rsid w:val="006A2856"/>
    <w:rsid w:val="006A2BB5"/>
    <w:rsid w:val="006A2CAF"/>
    <w:rsid w:val="006A2DB0"/>
    <w:rsid w:val="006A2EBC"/>
    <w:rsid w:val="006A2F9A"/>
    <w:rsid w:val="006A3401"/>
    <w:rsid w:val="006A3598"/>
    <w:rsid w:val="006A36CD"/>
    <w:rsid w:val="006A3D5B"/>
    <w:rsid w:val="006A3EB1"/>
    <w:rsid w:val="006A3EC0"/>
    <w:rsid w:val="006A41DE"/>
    <w:rsid w:val="006A441C"/>
    <w:rsid w:val="006A458D"/>
    <w:rsid w:val="006A475B"/>
    <w:rsid w:val="006A477F"/>
    <w:rsid w:val="006A4A60"/>
    <w:rsid w:val="006A4F42"/>
    <w:rsid w:val="006A51D7"/>
    <w:rsid w:val="006A51FB"/>
    <w:rsid w:val="006A552E"/>
    <w:rsid w:val="006A55C3"/>
    <w:rsid w:val="006A5646"/>
    <w:rsid w:val="006A56EA"/>
    <w:rsid w:val="006A57CE"/>
    <w:rsid w:val="006A5FDF"/>
    <w:rsid w:val="006A6412"/>
    <w:rsid w:val="006A664B"/>
    <w:rsid w:val="006A67AC"/>
    <w:rsid w:val="006A6A88"/>
    <w:rsid w:val="006A6D76"/>
    <w:rsid w:val="006A6FDD"/>
    <w:rsid w:val="006A7285"/>
    <w:rsid w:val="006A72DD"/>
    <w:rsid w:val="006A7312"/>
    <w:rsid w:val="006A73C9"/>
    <w:rsid w:val="006A7428"/>
    <w:rsid w:val="006A75AD"/>
    <w:rsid w:val="006A7661"/>
    <w:rsid w:val="006A7882"/>
    <w:rsid w:val="006A7ACD"/>
    <w:rsid w:val="006A7AD8"/>
    <w:rsid w:val="006A7B84"/>
    <w:rsid w:val="006A7F84"/>
    <w:rsid w:val="006A7FBD"/>
    <w:rsid w:val="006B0239"/>
    <w:rsid w:val="006B02A3"/>
    <w:rsid w:val="006B031B"/>
    <w:rsid w:val="006B036D"/>
    <w:rsid w:val="006B0589"/>
    <w:rsid w:val="006B0722"/>
    <w:rsid w:val="006B07C6"/>
    <w:rsid w:val="006B07F7"/>
    <w:rsid w:val="006B0C9B"/>
    <w:rsid w:val="006B0D3F"/>
    <w:rsid w:val="006B1A62"/>
    <w:rsid w:val="006B1BF6"/>
    <w:rsid w:val="006B1D3F"/>
    <w:rsid w:val="006B2130"/>
    <w:rsid w:val="006B22ED"/>
    <w:rsid w:val="006B2313"/>
    <w:rsid w:val="006B25B9"/>
    <w:rsid w:val="006B2703"/>
    <w:rsid w:val="006B27EE"/>
    <w:rsid w:val="006B2D79"/>
    <w:rsid w:val="006B2E1C"/>
    <w:rsid w:val="006B3064"/>
    <w:rsid w:val="006B31AD"/>
    <w:rsid w:val="006B32D2"/>
    <w:rsid w:val="006B338A"/>
    <w:rsid w:val="006B33D2"/>
    <w:rsid w:val="006B34AC"/>
    <w:rsid w:val="006B39EF"/>
    <w:rsid w:val="006B3A2F"/>
    <w:rsid w:val="006B3BE1"/>
    <w:rsid w:val="006B3C91"/>
    <w:rsid w:val="006B3F3B"/>
    <w:rsid w:val="006B4218"/>
    <w:rsid w:val="006B4648"/>
    <w:rsid w:val="006B479D"/>
    <w:rsid w:val="006B47A9"/>
    <w:rsid w:val="006B4B54"/>
    <w:rsid w:val="006B4DE1"/>
    <w:rsid w:val="006B4E40"/>
    <w:rsid w:val="006B4F98"/>
    <w:rsid w:val="006B54A1"/>
    <w:rsid w:val="006B5558"/>
    <w:rsid w:val="006B569B"/>
    <w:rsid w:val="006B61A5"/>
    <w:rsid w:val="006B680D"/>
    <w:rsid w:val="006B6A72"/>
    <w:rsid w:val="006B6B98"/>
    <w:rsid w:val="006B6BCF"/>
    <w:rsid w:val="006B6BEE"/>
    <w:rsid w:val="006B71B4"/>
    <w:rsid w:val="006B71BA"/>
    <w:rsid w:val="006B7551"/>
    <w:rsid w:val="006B7675"/>
    <w:rsid w:val="006B7682"/>
    <w:rsid w:val="006B7822"/>
    <w:rsid w:val="006B782C"/>
    <w:rsid w:val="006B7888"/>
    <w:rsid w:val="006B78AF"/>
    <w:rsid w:val="006B7EBB"/>
    <w:rsid w:val="006C010D"/>
    <w:rsid w:val="006C01AB"/>
    <w:rsid w:val="006C05D8"/>
    <w:rsid w:val="006C090D"/>
    <w:rsid w:val="006C0D65"/>
    <w:rsid w:val="006C0D68"/>
    <w:rsid w:val="006C0DE4"/>
    <w:rsid w:val="006C0EC0"/>
    <w:rsid w:val="006C1095"/>
    <w:rsid w:val="006C1264"/>
    <w:rsid w:val="006C137E"/>
    <w:rsid w:val="006C17D5"/>
    <w:rsid w:val="006C1A62"/>
    <w:rsid w:val="006C1B02"/>
    <w:rsid w:val="006C1C0A"/>
    <w:rsid w:val="006C2025"/>
    <w:rsid w:val="006C2A64"/>
    <w:rsid w:val="006C2AD3"/>
    <w:rsid w:val="006C2B4C"/>
    <w:rsid w:val="006C3098"/>
    <w:rsid w:val="006C30F0"/>
    <w:rsid w:val="006C32A0"/>
    <w:rsid w:val="006C32B3"/>
    <w:rsid w:val="006C32BC"/>
    <w:rsid w:val="006C3758"/>
    <w:rsid w:val="006C37E4"/>
    <w:rsid w:val="006C3964"/>
    <w:rsid w:val="006C407F"/>
    <w:rsid w:val="006C409F"/>
    <w:rsid w:val="006C412A"/>
    <w:rsid w:val="006C437F"/>
    <w:rsid w:val="006C46F1"/>
    <w:rsid w:val="006C4A44"/>
    <w:rsid w:val="006C4F54"/>
    <w:rsid w:val="006C523C"/>
    <w:rsid w:val="006C52EA"/>
    <w:rsid w:val="006C5445"/>
    <w:rsid w:val="006C5626"/>
    <w:rsid w:val="006C5654"/>
    <w:rsid w:val="006C56FA"/>
    <w:rsid w:val="006C5AA2"/>
    <w:rsid w:val="006C5B12"/>
    <w:rsid w:val="006C5B39"/>
    <w:rsid w:val="006C5CBB"/>
    <w:rsid w:val="006C5D2E"/>
    <w:rsid w:val="006C6505"/>
    <w:rsid w:val="006C65FB"/>
    <w:rsid w:val="006C683E"/>
    <w:rsid w:val="006C6D00"/>
    <w:rsid w:val="006C6D74"/>
    <w:rsid w:val="006C6DC6"/>
    <w:rsid w:val="006C70C4"/>
    <w:rsid w:val="006C719C"/>
    <w:rsid w:val="006C7544"/>
    <w:rsid w:val="006C7556"/>
    <w:rsid w:val="006C7605"/>
    <w:rsid w:val="006C7766"/>
    <w:rsid w:val="006C78F9"/>
    <w:rsid w:val="006C790F"/>
    <w:rsid w:val="006C7B0A"/>
    <w:rsid w:val="006C7B17"/>
    <w:rsid w:val="006C7C44"/>
    <w:rsid w:val="006C7E37"/>
    <w:rsid w:val="006D00C7"/>
    <w:rsid w:val="006D042F"/>
    <w:rsid w:val="006D04ED"/>
    <w:rsid w:val="006D0649"/>
    <w:rsid w:val="006D070A"/>
    <w:rsid w:val="006D078E"/>
    <w:rsid w:val="006D08CF"/>
    <w:rsid w:val="006D1135"/>
    <w:rsid w:val="006D1306"/>
    <w:rsid w:val="006D1524"/>
    <w:rsid w:val="006D1597"/>
    <w:rsid w:val="006D18CB"/>
    <w:rsid w:val="006D1CA4"/>
    <w:rsid w:val="006D1FF8"/>
    <w:rsid w:val="006D206C"/>
    <w:rsid w:val="006D21B1"/>
    <w:rsid w:val="006D21F2"/>
    <w:rsid w:val="006D21F4"/>
    <w:rsid w:val="006D24AB"/>
    <w:rsid w:val="006D271A"/>
    <w:rsid w:val="006D2815"/>
    <w:rsid w:val="006D282A"/>
    <w:rsid w:val="006D28C2"/>
    <w:rsid w:val="006D2A19"/>
    <w:rsid w:val="006D2C34"/>
    <w:rsid w:val="006D303C"/>
    <w:rsid w:val="006D3397"/>
    <w:rsid w:val="006D3587"/>
    <w:rsid w:val="006D37FF"/>
    <w:rsid w:val="006D3803"/>
    <w:rsid w:val="006D3BA4"/>
    <w:rsid w:val="006D3EC8"/>
    <w:rsid w:val="006D4334"/>
    <w:rsid w:val="006D43F6"/>
    <w:rsid w:val="006D43FF"/>
    <w:rsid w:val="006D442F"/>
    <w:rsid w:val="006D44E7"/>
    <w:rsid w:val="006D4F5F"/>
    <w:rsid w:val="006D50C7"/>
    <w:rsid w:val="006D5182"/>
    <w:rsid w:val="006D5464"/>
    <w:rsid w:val="006D5A32"/>
    <w:rsid w:val="006D62D1"/>
    <w:rsid w:val="006D6338"/>
    <w:rsid w:val="006D6549"/>
    <w:rsid w:val="006D6DD6"/>
    <w:rsid w:val="006D6FFE"/>
    <w:rsid w:val="006D7264"/>
    <w:rsid w:val="006D7AB3"/>
    <w:rsid w:val="006D7B8E"/>
    <w:rsid w:val="006D7CEA"/>
    <w:rsid w:val="006D7E6D"/>
    <w:rsid w:val="006D7FA2"/>
    <w:rsid w:val="006E0223"/>
    <w:rsid w:val="006E0294"/>
    <w:rsid w:val="006E036A"/>
    <w:rsid w:val="006E0668"/>
    <w:rsid w:val="006E06BF"/>
    <w:rsid w:val="006E0865"/>
    <w:rsid w:val="006E0D66"/>
    <w:rsid w:val="006E110D"/>
    <w:rsid w:val="006E110F"/>
    <w:rsid w:val="006E13F7"/>
    <w:rsid w:val="006E1482"/>
    <w:rsid w:val="006E162A"/>
    <w:rsid w:val="006E179E"/>
    <w:rsid w:val="006E199B"/>
    <w:rsid w:val="006E1AFC"/>
    <w:rsid w:val="006E1BF4"/>
    <w:rsid w:val="006E1CC2"/>
    <w:rsid w:val="006E1E8D"/>
    <w:rsid w:val="006E22A6"/>
    <w:rsid w:val="006E2617"/>
    <w:rsid w:val="006E2893"/>
    <w:rsid w:val="006E2ECB"/>
    <w:rsid w:val="006E33A2"/>
    <w:rsid w:val="006E3562"/>
    <w:rsid w:val="006E3A1B"/>
    <w:rsid w:val="006E3BF2"/>
    <w:rsid w:val="006E3F17"/>
    <w:rsid w:val="006E3FB0"/>
    <w:rsid w:val="006E40AB"/>
    <w:rsid w:val="006E41C1"/>
    <w:rsid w:val="006E43A8"/>
    <w:rsid w:val="006E4975"/>
    <w:rsid w:val="006E4A69"/>
    <w:rsid w:val="006E4B00"/>
    <w:rsid w:val="006E507D"/>
    <w:rsid w:val="006E50D1"/>
    <w:rsid w:val="006E5127"/>
    <w:rsid w:val="006E5C12"/>
    <w:rsid w:val="006E5C8A"/>
    <w:rsid w:val="006E5D72"/>
    <w:rsid w:val="006E63E9"/>
    <w:rsid w:val="006E6892"/>
    <w:rsid w:val="006E6FBE"/>
    <w:rsid w:val="006E7030"/>
    <w:rsid w:val="006E7394"/>
    <w:rsid w:val="006E7485"/>
    <w:rsid w:val="006E77EB"/>
    <w:rsid w:val="006E7875"/>
    <w:rsid w:val="006E79C0"/>
    <w:rsid w:val="006E7C89"/>
    <w:rsid w:val="006E7CDD"/>
    <w:rsid w:val="006E7D61"/>
    <w:rsid w:val="006E7F29"/>
    <w:rsid w:val="006E7FE1"/>
    <w:rsid w:val="006F0217"/>
    <w:rsid w:val="006F040C"/>
    <w:rsid w:val="006F086D"/>
    <w:rsid w:val="006F09A8"/>
    <w:rsid w:val="006F0AEC"/>
    <w:rsid w:val="006F0B58"/>
    <w:rsid w:val="006F10C7"/>
    <w:rsid w:val="006F14EC"/>
    <w:rsid w:val="006F196A"/>
    <w:rsid w:val="006F1AE6"/>
    <w:rsid w:val="006F1B5C"/>
    <w:rsid w:val="006F1E18"/>
    <w:rsid w:val="006F1EBC"/>
    <w:rsid w:val="006F1F28"/>
    <w:rsid w:val="006F215F"/>
    <w:rsid w:val="006F2215"/>
    <w:rsid w:val="006F22C7"/>
    <w:rsid w:val="006F231F"/>
    <w:rsid w:val="006F26D9"/>
    <w:rsid w:val="006F27B3"/>
    <w:rsid w:val="006F281F"/>
    <w:rsid w:val="006F2C82"/>
    <w:rsid w:val="006F2CA2"/>
    <w:rsid w:val="006F2D20"/>
    <w:rsid w:val="006F2E68"/>
    <w:rsid w:val="006F3037"/>
    <w:rsid w:val="006F36D1"/>
    <w:rsid w:val="006F3F80"/>
    <w:rsid w:val="006F3F8C"/>
    <w:rsid w:val="006F43B6"/>
    <w:rsid w:val="006F46ED"/>
    <w:rsid w:val="006F4AAD"/>
    <w:rsid w:val="006F4D83"/>
    <w:rsid w:val="006F53D3"/>
    <w:rsid w:val="006F55B5"/>
    <w:rsid w:val="006F57C7"/>
    <w:rsid w:val="006F5A55"/>
    <w:rsid w:val="006F5B39"/>
    <w:rsid w:val="006F5D4E"/>
    <w:rsid w:val="006F6047"/>
    <w:rsid w:val="006F63C1"/>
    <w:rsid w:val="006F66CB"/>
    <w:rsid w:val="006F6827"/>
    <w:rsid w:val="006F6A32"/>
    <w:rsid w:val="006F6E48"/>
    <w:rsid w:val="006F7080"/>
    <w:rsid w:val="006F7800"/>
    <w:rsid w:val="006F79ED"/>
    <w:rsid w:val="006F7AC9"/>
    <w:rsid w:val="006F7B21"/>
    <w:rsid w:val="006F7BDE"/>
    <w:rsid w:val="006F7C6D"/>
    <w:rsid w:val="006F7EB4"/>
    <w:rsid w:val="00700116"/>
    <w:rsid w:val="00700138"/>
    <w:rsid w:val="0070026F"/>
    <w:rsid w:val="007002F1"/>
    <w:rsid w:val="00700440"/>
    <w:rsid w:val="007004CB"/>
    <w:rsid w:val="007006BF"/>
    <w:rsid w:val="007007EA"/>
    <w:rsid w:val="00700839"/>
    <w:rsid w:val="00700C9E"/>
    <w:rsid w:val="00700CB7"/>
    <w:rsid w:val="00700E13"/>
    <w:rsid w:val="0070125C"/>
    <w:rsid w:val="0070133B"/>
    <w:rsid w:val="0070182B"/>
    <w:rsid w:val="00701E22"/>
    <w:rsid w:val="00701FB1"/>
    <w:rsid w:val="00701FCC"/>
    <w:rsid w:val="007020D1"/>
    <w:rsid w:val="0070268E"/>
    <w:rsid w:val="00702891"/>
    <w:rsid w:val="00702A35"/>
    <w:rsid w:val="00702EBF"/>
    <w:rsid w:val="0070337A"/>
    <w:rsid w:val="00703674"/>
    <w:rsid w:val="00703724"/>
    <w:rsid w:val="007037CD"/>
    <w:rsid w:val="00703C30"/>
    <w:rsid w:val="00703C33"/>
    <w:rsid w:val="00703D36"/>
    <w:rsid w:val="00703E9E"/>
    <w:rsid w:val="00704136"/>
    <w:rsid w:val="00704396"/>
    <w:rsid w:val="0070477F"/>
    <w:rsid w:val="0070478B"/>
    <w:rsid w:val="00704BA0"/>
    <w:rsid w:val="00704C41"/>
    <w:rsid w:val="00704CEE"/>
    <w:rsid w:val="00704D9A"/>
    <w:rsid w:val="00704FA2"/>
    <w:rsid w:val="00705655"/>
    <w:rsid w:val="0070590B"/>
    <w:rsid w:val="00705C2F"/>
    <w:rsid w:val="007062A7"/>
    <w:rsid w:val="0070636A"/>
    <w:rsid w:val="007063D3"/>
    <w:rsid w:val="0070673A"/>
    <w:rsid w:val="00706CF1"/>
    <w:rsid w:val="00707292"/>
    <w:rsid w:val="0070764B"/>
    <w:rsid w:val="00707733"/>
    <w:rsid w:val="0070784E"/>
    <w:rsid w:val="007078C9"/>
    <w:rsid w:val="00707A05"/>
    <w:rsid w:val="00710012"/>
    <w:rsid w:val="00710252"/>
    <w:rsid w:val="00710342"/>
    <w:rsid w:val="00710421"/>
    <w:rsid w:val="00710731"/>
    <w:rsid w:val="007109B1"/>
    <w:rsid w:val="00710DD0"/>
    <w:rsid w:val="00710EEC"/>
    <w:rsid w:val="00710F30"/>
    <w:rsid w:val="0071108A"/>
    <w:rsid w:val="007113E5"/>
    <w:rsid w:val="0071148F"/>
    <w:rsid w:val="007119CD"/>
    <w:rsid w:val="00711BC5"/>
    <w:rsid w:val="00711C7B"/>
    <w:rsid w:val="00712084"/>
    <w:rsid w:val="0071229E"/>
    <w:rsid w:val="00712370"/>
    <w:rsid w:val="007124B0"/>
    <w:rsid w:val="00712542"/>
    <w:rsid w:val="00712772"/>
    <w:rsid w:val="0071298A"/>
    <w:rsid w:val="007129E7"/>
    <w:rsid w:val="00712B88"/>
    <w:rsid w:val="00713043"/>
    <w:rsid w:val="0071304F"/>
    <w:rsid w:val="0071307A"/>
    <w:rsid w:val="0071340A"/>
    <w:rsid w:val="00713545"/>
    <w:rsid w:val="00713B51"/>
    <w:rsid w:val="00713D27"/>
    <w:rsid w:val="00713E2D"/>
    <w:rsid w:val="00713F9A"/>
    <w:rsid w:val="00714049"/>
    <w:rsid w:val="007143E9"/>
    <w:rsid w:val="0071441E"/>
    <w:rsid w:val="00714543"/>
    <w:rsid w:val="00714589"/>
    <w:rsid w:val="007153CA"/>
    <w:rsid w:val="00715408"/>
    <w:rsid w:val="00715CF9"/>
    <w:rsid w:val="00715FEF"/>
    <w:rsid w:val="00716091"/>
    <w:rsid w:val="00716200"/>
    <w:rsid w:val="00716293"/>
    <w:rsid w:val="00716503"/>
    <w:rsid w:val="00716700"/>
    <w:rsid w:val="00716847"/>
    <w:rsid w:val="00716B42"/>
    <w:rsid w:val="00716FF2"/>
    <w:rsid w:val="00717005"/>
    <w:rsid w:val="00717020"/>
    <w:rsid w:val="00717146"/>
    <w:rsid w:val="007175EA"/>
    <w:rsid w:val="00717A7B"/>
    <w:rsid w:val="00717B69"/>
    <w:rsid w:val="00717D16"/>
    <w:rsid w:val="00717F0C"/>
    <w:rsid w:val="00720303"/>
    <w:rsid w:val="007205D1"/>
    <w:rsid w:val="00720711"/>
    <w:rsid w:val="00720A32"/>
    <w:rsid w:val="00720CE5"/>
    <w:rsid w:val="00720D44"/>
    <w:rsid w:val="00720EDB"/>
    <w:rsid w:val="00720FC7"/>
    <w:rsid w:val="007211E9"/>
    <w:rsid w:val="007212F2"/>
    <w:rsid w:val="007215D0"/>
    <w:rsid w:val="007219E4"/>
    <w:rsid w:val="00721CEA"/>
    <w:rsid w:val="00722757"/>
    <w:rsid w:val="00722813"/>
    <w:rsid w:val="0072283D"/>
    <w:rsid w:val="00722AD7"/>
    <w:rsid w:val="00722CC4"/>
    <w:rsid w:val="00722D74"/>
    <w:rsid w:val="00722E7B"/>
    <w:rsid w:val="00722EDD"/>
    <w:rsid w:val="00723198"/>
    <w:rsid w:val="00723269"/>
    <w:rsid w:val="007233E7"/>
    <w:rsid w:val="0072359B"/>
    <w:rsid w:val="007235C8"/>
    <w:rsid w:val="0072386B"/>
    <w:rsid w:val="00723A8F"/>
    <w:rsid w:val="00723BD2"/>
    <w:rsid w:val="00723D4B"/>
    <w:rsid w:val="00723F6C"/>
    <w:rsid w:val="007243F6"/>
    <w:rsid w:val="00724424"/>
    <w:rsid w:val="00724663"/>
    <w:rsid w:val="00724C27"/>
    <w:rsid w:val="00724C8D"/>
    <w:rsid w:val="00724E6E"/>
    <w:rsid w:val="00725061"/>
    <w:rsid w:val="0072520A"/>
    <w:rsid w:val="00725297"/>
    <w:rsid w:val="00725390"/>
    <w:rsid w:val="00725425"/>
    <w:rsid w:val="00725575"/>
    <w:rsid w:val="007255D5"/>
    <w:rsid w:val="0072578E"/>
    <w:rsid w:val="00725B1E"/>
    <w:rsid w:val="007261CA"/>
    <w:rsid w:val="00726707"/>
    <w:rsid w:val="00726823"/>
    <w:rsid w:val="00726969"/>
    <w:rsid w:val="00726C0B"/>
    <w:rsid w:val="00726CAC"/>
    <w:rsid w:val="00726CE6"/>
    <w:rsid w:val="00726FA9"/>
    <w:rsid w:val="00727023"/>
    <w:rsid w:val="00727030"/>
    <w:rsid w:val="00727526"/>
    <w:rsid w:val="007277A9"/>
    <w:rsid w:val="00727881"/>
    <w:rsid w:val="00727988"/>
    <w:rsid w:val="00727B1B"/>
    <w:rsid w:val="00727C80"/>
    <w:rsid w:val="00727CAB"/>
    <w:rsid w:val="00727CB6"/>
    <w:rsid w:val="0073031B"/>
    <w:rsid w:val="007303B3"/>
    <w:rsid w:val="007304FE"/>
    <w:rsid w:val="00730AB2"/>
    <w:rsid w:val="00730C7E"/>
    <w:rsid w:val="00730EBB"/>
    <w:rsid w:val="00730F2A"/>
    <w:rsid w:val="00731356"/>
    <w:rsid w:val="00731887"/>
    <w:rsid w:val="00731B59"/>
    <w:rsid w:val="00732625"/>
    <w:rsid w:val="00732642"/>
    <w:rsid w:val="0073277F"/>
    <w:rsid w:val="007328E3"/>
    <w:rsid w:val="00732955"/>
    <w:rsid w:val="00732A3A"/>
    <w:rsid w:val="00732B68"/>
    <w:rsid w:val="00732B8F"/>
    <w:rsid w:val="00732DF2"/>
    <w:rsid w:val="00732F6B"/>
    <w:rsid w:val="007331C5"/>
    <w:rsid w:val="00733476"/>
    <w:rsid w:val="007335CD"/>
    <w:rsid w:val="00733961"/>
    <w:rsid w:val="00733AC6"/>
    <w:rsid w:val="00733CAA"/>
    <w:rsid w:val="00733EDA"/>
    <w:rsid w:val="00734563"/>
    <w:rsid w:val="00734698"/>
    <w:rsid w:val="00734797"/>
    <w:rsid w:val="00734AEE"/>
    <w:rsid w:val="00734E49"/>
    <w:rsid w:val="00734EF1"/>
    <w:rsid w:val="007354BE"/>
    <w:rsid w:val="0073561F"/>
    <w:rsid w:val="0073593C"/>
    <w:rsid w:val="00735A0D"/>
    <w:rsid w:val="00735C54"/>
    <w:rsid w:val="00735CD9"/>
    <w:rsid w:val="00735E30"/>
    <w:rsid w:val="00735E39"/>
    <w:rsid w:val="00735E90"/>
    <w:rsid w:val="007360CE"/>
    <w:rsid w:val="0073625C"/>
    <w:rsid w:val="00736275"/>
    <w:rsid w:val="00736344"/>
    <w:rsid w:val="007363CF"/>
    <w:rsid w:val="0073648F"/>
    <w:rsid w:val="0073683F"/>
    <w:rsid w:val="00736BC3"/>
    <w:rsid w:val="00736CAE"/>
    <w:rsid w:val="00736CB6"/>
    <w:rsid w:val="00736E33"/>
    <w:rsid w:val="00736F11"/>
    <w:rsid w:val="00736F83"/>
    <w:rsid w:val="00737178"/>
    <w:rsid w:val="007375A8"/>
    <w:rsid w:val="00737661"/>
    <w:rsid w:val="007377F3"/>
    <w:rsid w:val="00737862"/>
    <w:rsid w:val="00737903"/>
    <w:rsid w:val="00737998"/>
    <w:rsid w:val="007379C4"/>
    <w:rsid w:val="00737EE1"/>
    <w:rsid w:val="00737EFA"/>
    <w:rsid w:val="0074020E"/>
    <w:rsid w:val="0074053F"/>
    <w:rsid w:val="0074055B"/>
    <w:rsid w:val="00740660"/>
    <w:rsid w:val="0074081A"/>
    <w:rsid w:val="00740879"/>
    <w:rsid w:val="00740BE9"/>
    <w:rsid w:val="00740C4E"/>
    <w:rsid w:val="00740ED5"/>
    <w:rsid w:val="007410B2"/>
    <w:rsid w:val="0074125E"/>
    <w:rsid w:val="007412B4"/>
    <w:rsid w:val="00741994"/>
    <w:rsid w:val="00741A09"/>
    <w:rsid w:val="00741BFF"/>
    <w:rsid w:val="00741E39"/>
    <w:rsid w:val="00741E60"/>
    <w:rsid w:val="0074202D"/>
    <w:rsid w:val="0074227E"/>
    <w:rsid w:val="00742295"/>
    <w:rsid w:val="0074241C"/>
    <w:rsid w:val="00742447"/>
    <w:rsid w:val="007424C3"/>
    <w:rsid w:val="007424FB"/>
    <w:rsid w:val="0074281B"/>
    <w:rsid w:val="00742B43"/>
    <w:rsid w:val="00742C30"/>
    <w:rsid w:val="00742E36"/>
    <w:rsid w:val="007431EE"/>
    <w:rsid w:val="00743575"/>
    <w:rsid w:val="00743FDA"/>
    <w:rsid w:val="007445CB"/>
    <w:rsid w:val="0074468B"/>
    <w:rsid w:val="007448AA"/>
    <w:rsid w:val="00744F5A"/>
    <w:rsid w:val="00745069"/>
    <w:rsid w:val="0074514D"/>
    <w:rsid w:val="00745215"/>
    <w:rsid w:val="00745264"/>
    <w:rsid w:val="007452B6"/>
    <w:rsid w:val="00745345"/>
    <w:rsid w:val="007454D4"/>
    <w:rsid w:val="0074552B"/>
    <w:rsid w:val="00745751"/>
    <w:rsid w:val="00745A49"/>
    <w:rsid w:val="00745AA4"/>
    <w:rsid w:val="00745BCA"/>
    <w:rsid w:val="00745D91"/>
    <w:rsid w:val="007462CB"/>
    <w:rsid w:val="00746466"/>
    <w:rsid w:val="0074649E"/>
    <w:rsid w:val="007464D9"/>
    <w:rsid w:val="007466D5"/>
    <w:rsid w:val="007466FD"/>
    <w:rsid w:val="00746867"/>
    <w:rsid w:val="00746B8F"/>
    <w:rsid w:val="00746DCA"/>
    <w:rsid w:val="00747135"/>
    <w:rsid w:val="00747279"/>
    <w:rsid w:val="00747349"/>
    <w:rsid w:val="0074778E"/>
    <w:rsid w:val="00747884"/>
    <w:rsid w:val="007478A4"/>
    <w:rsid w:val="00747AE2"/>
    <w:rsid w:val="00747D02"/>
    <w:rsid w:val="00750056"/>
    <w:rsid w:val="0075027C"/>
    <w:rsid w:val="007503A4"/>
    <w:rsid w:val="00750465"/>
    <w:rsid w:val="00750705"/>
    <w:rsid w:val="00750737"/>
    <w:rsid w:val="00750850"/>
    <w:rsid w:val="00750886"/>
    <w:rsid w:val="007509DB"/>
    <w:rsid w:val="00750A8E"/>
    <w:rsid w:val="00750C61"/>
    <w:rsid w:val="00750D0C"/>
    <w:rsid w:val="00750E52"/>
    <w:rsid w:val="00751122"/>
    <w:rsid w:val="00751376"/>
    <w:rsid w:val="007513BD"/>
    <w:rsid w:val="0075140D"/>
    <w:rsid w:val="00751514"/>
    <w:rsid w:val="007519BC"/>
    <w:rsid w:val="00751BB2"/>
    <w:rsid w:val="00751DBD"/>
    <w:rsid w:val="007520DF"/>
    <w:rsid w:val="007521F6"/>
    <w:rsid w:val="00752243"/>
    <w:rsid w:val="007523A9"/>
    <w:rsid w:val="0075254C"/>
    <w:rsid w:val="00752781"/>
    <w:rsid w:val="007529BD"/>
    <w:rsid w:val="00752FD7"/>
    <w:rsid w:val="0075324A"/>
    <w:rsid w:val="007532D8"/>
    <w:rsid w:val="00753609"/>
    <w:rsid w:val="0075380F"/>
    <w:rsid w:val="007538B1"/>
    <w:rsid w:val="00753A2B"/>
    <w:rsid w:val="00753B63"/>
    <w:rsid w:val="00753FD1"/>
    <w:rsid w:val="0075400A"/>
    <w:rsid w:val="00754161"/>
    <w:rsid w:val="007541BB"/>
    <w:rsid w:val="0075420F"/>
    <w:rsid w:val="007542AE"/>
    <w:rsid w:val="007542C1"/>
    <w:rsid w:val="007543FA"/>
    <w:rsid w:val="0075453C"/>
    <w:rsid w:val="007548BC"/>
    <w:rsid w:val="00754C43"/>
    <w:rsid w:val="00754D28"/>
    <w:rsid w:val="00754DB7"/>
    <w:rsid w:val="00754F1E"/>
    <w:rsid w:val="00754F6A"/>
    <w:rsid w:val="007551D9"/>
    <w:rsid w:val="00755708"/>
    <w:rsid w:val="00755733"/>
    <w:rsid w:val="0075586A"/>
    <w:rsid w:val="0075595A"/>
    <w:rsid w:val="00755E7D"/>
    <w:rsid w:val="00755FDD"/>
    <w:rsid w:val="00756006"/>
    <w:rsid w:val="0075600D"/>
    <w:rsid w:val="007568E6"/>
    <w:rsid w:val="0075697F"/>
    <w:rsid w:val="00756A6E"/>
    <w:rsid w:val="00757383"/>
    <w:rsid w:val="00757599"/>
    <w:rsid w:val="007576E4"/>
    <w:rsid w:val="0075788D"/>
    <w:rsid w:val="00757915"/>
    <w:rsid w:val="00757A21"/>
    <w:rsid w:val="00757BE9"/>
    <w:rsid w:val="00757DB6"/>
    <w:rsid w:val="0076011D"/>
    <w:rsid w:val="007601A9"/>
    <w:rsid w:val="007603DA"/>
    <w:rsid w:val="0076051B"/>
    <w:rsid w:val="00760A9F"/>
    <w:rsid w:val="00760B91"/>
    <w:rsid w:val="00760C40"/>
    <w:rsid w:val="00760CD5"/>
    <w:rsid w:val="00760D6C"/>
    <w:rsid w:val="00760EB3"/>
    <w:rsid w:val="00760F48"/>
    <w:rsid w:val="00760FB9"/>
    <w:rsid w:val="00761175"/>
    <w:rsid w:val="0076119F"/>
    <w:rsid w:val="0076141D"/>
    <w:rsid w:val="00761459"/>
    <w:rsid w:val="00761469"/>
    <w:rsid w:val="0076172E"/>
    <w:rsid w:val="0076179D"/>
    <w:rsid w:val="00761922"/>
    <w:rsid w:val="00761AA8"/>
    <w:rsid w:val="00761E08"/>
    <w:rsid w:val="00762092"/>
    <w:rsid w:val="00762336"/>
    <w:rsid w:val="00762452"/>
    <w:rsid w:val="0076260D"/>
    <w:rsid w:val="007629D6"/>
    <w:rsid w:val="00762C34"/>
    <w:rsid w:val="00762D66"/>
    <w:rsid w:val="00762E53"/>
    <w:rsid w:val="00762E9B"/>
    <w:rsid w:val="00763086"/>
    <w:rsid w:val="0076314B"/>
    <w:rsid w:val="0076327C"/>
    <w:rsid w:val="00763611"/>
    <w:rsid w:val="00763841"/>
    <w:rsid w:val="00763936"/>
    <w:rsid w:val="00763B2E"/>
    <w:rsid w:val="00763E83"/>
    <w:rsid w:val="00763FAE"/>
    <w:rsid w:val="007641C1"/>
    <w:rsid w:val="0076427C"/>
    <w:rsid w:val="007644BD"/>
    <w:rsid w:val="0076460C"/>
    <w:rsid w:val="007653CB"/>
    <w:rsid w:val="00765881"/>
    <w:rsid w:val="00765943"/>
    <w:rsid w:val="00765BD3"/>
    <w:rsid w:val="00765D9E"/>
    <w:rsid w:val="00765E50"/>
    <w:rsid w:val="00765FD2"/>
    <w:rsid w:val="00766120"/>
    <w:rsid w:val="0076617D"/>
    <w:rsid w:val="007668ED"/>
    <w:rsid w:val="00766D2B"/>
    <w:rsid w:val="00766EB5"/>
    <w:rsid w:val="00766ED0"/>
    <w:rsid w:val="00767352"/>
    <w:rsid w:val="00767370"/>
    <w:rsid w:val="007674B9"/>
    <w:rsid w:val="007674E8"/>
    <w:rsid w:val="007678A7"/>
    <w:rsid w:val="00767957"/>
    <w:rsid w:val="007679DE"/>
    <w:rsid w:val="007679E5"/>
    <w:rsid w:val="00767D64"/>
    <w:rsid w:val="00767D7C"/>
    <w:rsid w:val="00767D93"/>
    <w:rsid w:val="00770250"/>
    <w:rsid w:val="007703AB"/>
    <w:rsid w:val="00770453"/>
    <w:rsid w:val="007705E0"/>
    <w:rsid w:val="007707EE"/>
    <w:rsid w:val="00770B00"/>
    <w:rsid w:val="00771245"/>
    <w:rsid w:val="00771251"/>
    <w:rsid w:val="007712EF"/>
    <w:rsid w:val="00771350"/>
    <w:rsid w:val="007714D2"/>
    <w:rsid w:val="00771632"/>
    <w:rsid w:val="00771747"/>
    <w:rsid w:val="00772261"/>
    <w:rsid w:val="00772274"/>
    <w:rsid w:val="00772385"/>
    <w:rsid w:val="007725D8"/>
    <w:rsid w:val="007728B2"/>
    <w:rsid w:val="00772AFB"/>
    <w:rsid w:val="00772C8A"/>
    <w:rsid w:val="00772CFA"/>
    <w:rsid w:val="00772DEE"/>
    <w:rsid w:val="00772F0B"/>
    <w:rsid w:val="007731A3"/>
    <w:rsid w:val="007736E7"/>
    <w:rsid w:val="007738FF"/>
    <w:rsid w:val="00773A56"/>
    <w:rsid w:val="00773C40"/>
    <w:rsid w:val="00773C83"/>
    <w:rsid w:val="00773CA0"/>
    <w:rsid w:val="00774267"/>
    <w:rsid w:val="0077480A"/>
    <w:rsid w:val="00774946"/>
    <w:rsid w:val="007749A2"/>
    <w:rsid w:val="00774D68"/>
    <w:rsid w:val="00774E97"/>
    <w:rsid w:val="00774F14"/>
    <w:rsid w:val="00775234"/>
    <w:rsid w:val="0077524D"/>
    <w:rsid w:val="00775354"/>
    <w:rsid w:val="007753E4"/>
    <w:rsid w:val="00775594"/>
    <w:rsid w:val="00775972"/>
    <w:rsid w:val="00775B1F"/>
    <w:rsid w:val="00775D30"/>
    <w:rsid w:val="00775F68"/>
    <w:rsid w:val="0077614E"/>
    <w:rsid w:val="0077617E"/>
    <w:rsid w:val="00776332"/>
    <w:rsid w:val="007764F1"/>
    <w:rsid w:val="00776643"/>
    <w:rsid w:val="007767BC"/>
    <w:rsid w:val="00776893"/>
    <w:rsid w:val="00776907"/>
    <w:rsid w:val="00776FD9"/>
    <w:rsid w:val="00777518"/>
    <w:rsid w:val="0077759B"/>
    <w:rsid w:val="00777876"/>
    <w:rsid w:val="00777992"/>
    <w:rsid w:val="007779BF"/>
    <w:rsid w:val="00777FB8"/>
    <w:rsid w:val="00780009"/>
    <w:rsid w:val="0078009B"/>
    <w:rsid w:val="007800E9"/>
    <w:rsid w:val="007801B9"/>
    <w:rsid w:val="00780231"/>
    <w:rsid w:val="00780A48"/>
    <w:rsid w:val="00780B62"/>
    <w:rsid w:val="00780B79"/>
    <w:rsid w:val="00780E17"/>
    <w:rsid w:val="0078145C"/>
    <w:rsid w:val="00781719"/>
    <w:rsid w:val="00781A2B"/>
    <w:rsid w:val="00781D72"/>
    <w:rsid w:val="007821D6"/>
    <w:rsid w:val="007823E5"/>
    <w:rsid w:val="00782C17"/>
    <w:rsid w:val="00782D13"/>
    <w:rsid w:val="00782D95"/>
    <w:rsid w:val="00783627"/>
    <w:rsid w:val="0078365D"/>
    <w:rsid w:val="00783AA9"/>
    <w:rsid w:val="00783E76"/>
    <w:rsid w:val="00783F4B"/>
    <w:rsid w:val="00784046"/>
    <w:rsid w:val="007840E6"/>
    <w:rsid w:val="00784159"/>
    <w:rsid w:val="007844BA"/>
    <w:rsid w:val="00784C0C"/>
    <w:rsid w:val="00784C12"/>
    <w:rsid w:val="00784D27"/>
    <w:rsid w:val="007851C5"/>
    <w:rsid w:val="007856CF"/>
    <w:rsid w:val="007856F6"/>
    <w:rsid w:val="007858F3"/>
    <w:rsid w:val="007858FE"/>
    <w:rsid w:val="00785ABD"/>
    <w:rsid w:val="00785E9A"/>
    <w:rsid w:val="00785F4B"/>
    <w:rsid w:val="00786151"/>
    <w:rsid w:val="00786313"/>
    <w:rsid w:val="0078677A"/>
    <w:rsid w:val="00786AF7"/>
    <w:rsid w:val="00786C0E"/>
    <w:rsid w:val="00786E1B"/>
    <w:rsid w:val="00786FA1"/>
    <w:rsid w:val="007874DD"/>
    <w:rsid w:val="00787511"/>
    <w:rsid w:val="007875A3"/>
    <w:rsid w:val="007877B8"/>
    <w:rsid w:val="007878FA"/>
    <w:rsid w:val="00787B1A"/>
    <w:rsid w:val="00787CF7"/>
    <w:rsid w:val="00787F19"/>
    <w:rsid w:val="00787FB4"/>
    <w:rsid w:val="00790606"/>
    <w:rsid w:val="00790693"/>
    <w:rsid w:val="00790728"/>
    <w:rsid w:val="0079073E"/>
    <w:rsid w:val="00790B12"/>
    <w:rsid w:val="00790B16"/>
    <w:rsid w:val="00790BB4"/>
    <w:rsid w:val="00790E70"/>
    <w:rsid w:val="00791100"/>
    <w:rsid w:val="007911BB"/>
    <w:rsid w:val="00791327"/>
    <w:rsid w:val="00791506"/>
    <w:rsid w:val="0079167D"/>
    <w:rsid w:val="0079169D"/>
    <w:rsid w:val="00791880"/>
    <w:rsid w:val="00791B99"/>
    <w:rsid w:val="00791E59"/>
    <w:rsid w:val="007920AA"/>
    <w:rsid w:val="007920F5"/>
    <w:rsid w:val="0079243E"/>
    <w:rsid w:val="00792A03"/>
    <w:rsid w:val="00792BED"/>
    <w:rsid w:val="00792F09"/>
    <w:rsid w:val="007933E3"/>
    <w:rsid w:val="00793594"/>
    <w:rsid w:val="007935DC"/>
    <w:rsid w:val="007936EA"/>
    <w:rsid w:val="00793AA2"/>
    <w:rsid w:val="00793AA3"/>
    <w:rsid w:val="00793AD1"/>
    <w:rsid w:val="00793B56"/>
    <w:rsid w:val="00793F5D"/>
    <w:rsid w:val="00793F66"/>
    <w:rsid w:val="0079411F"/>
    <w:rsid w:val="00794151"/>
    <w:rsid w:val="007943B2"/>
    <w:rsid w:val="0079448B"/>
    <w:rsid w:val="0079451D"/>
    <w:rsid w:val="007947BF"/>
    <w:rsid w:val="007948BD"/>
    <w:rsid w:val="00794D49"/>
    <w:rsid w:val="00794F39"/>
    <w:rsid w:val="00794FBA"/>
    <w:rsid w:val="0079506B"/>
    <w:rsid w:val="0079520C"/>
    <w:rsid w:val="00795424"/>
    <w:rsid w:val="0079563F"/>
    <w:rsid w:val="007958E4"/>
    <w:rsid w:val="00795962"/>
    <w:rsid w:val="00795A7D"/>
    <w:rsid w:val="00795AB2"/>
    <w:rsid w:val="00795AD8"/>
    <w:rsid w:val="00795CAF"/>
    <w:rsid w:val="00795F02"/>
    <w:rsid w:val="00795F05"/>
    <w:rsid w:val="00796063"/>
    <w:rsid w:val="007961E1"/>
    <w:rsid w:val="00796694"/>
    <w:rsid w:val="007967AD"/>
    <w:rsid w:val="00796980"/>
    <w:rsid w:val="00796B82"/>
    <w:rsid w:val="00796C9C"/>
    <w:rsid w:val="00797042"/>
    <w:rsid w:val="007970C1"/>
    <w:rsid w:val="007971CD"/>
    <w:rsid w:val="0079731E"/>
    <w:rsid w:val="00797362"/>
    <w:rsid w:val="007973EA"/>
    <w:rsid w:val="00797485"/>
    <w:rsid w:val="00797593"/>
    <w:rsid w:val="007975BB"/>
    <w:rsid w:val="0079791E"/>
    <w:rsid w:val="00797C9B"/>
    <w:rsid w:val="00797D4F"/>
    <w:rsid w:val="007A00BC"/>
    <w:rsid w:val="007A01F4"/>
    <w:rsid w:val="007A0985"/>
    <w:rsid w:val="007A0B9D"/>
    <w:rsid w:val="007A11C0"/>
    <w:rsid w:val="007A150E"/>
    <w:rsid w:val="007A166F"/>
    <w:rsid w:val="007A1941"/>
    <w:rsid w:val="007A1A9C"/>
    <w:rsid w:val="007A1CB6"/>
    <w:rsid w:val="007A2030"/>
    <w:rsid w:val="007A2148"/>
    <w:rsid w:val="007A21B0"/>
    <w:rsid w:val="007A2BFB"/>
    <w:rsid w:val="007A2DE1"/>
    <w:rsid w:val="007A2EE2"/>
    <w:rsid w:val="007A3055"/>
    <w:rsid w:val="007A319D"/>
    <w:rsid w:val="007A3242"/>
    <w:rsid w:val="007A349A"/>
    <w:rsid w:val="007A34E8"/>
    <w:rsid w:val="007A35CA"/>
    <w:rsid w:val="007A3948"/>
    <w:rsid w:val="007A3965"/>
    <w:rsid w:val="007A3B2E"/>
    <w:rsid w:val="007A3C24"/>
    <w:rsid w:val="007A3C53"/>
    <w:rsid w:val="007A3ED1"/>
    <w:rsid w:val="007A3F41"/>
    <w:rsid w:val="007A40AA"/>
    <w:rsid w:val="007A43C6"/>
    <w:rsid w:val="007A4587"/>
    <w:rsid w:val="007A4781"/>
    <w:rsid w:val="007A4A06"/>
    <w:rsid w:val="007A4AA5"/>
    <w:rsid w:val="007A4AB9"/>
    <w:rsid w:val="007A4BB2"/>
    <w:rsid w:val="007A4BDC"/>
    <w:rsid w:val="007A4D60"/>
    <w:rsid w:val="007A5399"/>
    <w:rsid w:val="007A54E4"/>
    <w:rsid w:val="007A55CE"/>
    <w:rsid w:val="007A57CD"/>
    <w:rsid w:val="007A60C2"/>
    <w:rsid w:val="007A6126"/>
    <w:rsid w:val="007A6361"/>
    <w:rsid w:val="007A6587"/>
    <w:rsid w:val="007A6B55"/>
    <w:rsid w:val="007A6BD0"/>
    <w:rsid w:val="007A6C99"/>
    <w:rsid w:val="007A6F17"/>
    <w:rsid w:val="007A762B"/>
    <w:rsid w:val="007A7F3F"/>
    <w:rsid w:val="007A7F69"/>
    <w:rsid w:val="007B00FB"/>
    <w:rsid w:val="007B02B0"/>
    <w:rsid w:val="007B0733"/>
    <w:rsid w:val="007B0785"/>
    <w:rsid w:val="007B0940"/>
    <w:rsid w:val="007B0A3D"/>
    <w:rsid w:val="007B0CA5"/>
    <w:rsid w:val="007B0CAF"/>
    <w:rsid w:val="007B0F53"/>
    <w:rsid w:val="007B0F6E"/>
    <w:rsid w:val="007B0FB4"/>
    <w:rsid w:val="007B1243"/>
    <w:rsid w:val="007B165D"/>
    <w:rsid w:val="007B1CD1"/>
    <w:rsid w:val="007B1F0B"/>
    <w:rsid w:val="007B2033"/>
    <w:rsid w:val="007B2128"/>
    <w:rsid w:val="007B22EE"/>
    <w:rsid w:val="007B244E"/>
    <w:rsid w:val="007B255B"/>
    <w:rsid w:val="007B2679"/>
    <w:rsid w:val="007B278C"/>
    <w:rsid w:val="007B2914"/>
    <w:rsid w:val="007B2BB9"/>
    <w:rsid w:val="007B2BF8"/>
    <w:rsid w:val="007B33BE"/>
    <w:rsid w:val="007B38D5"/>
    <w:rsid w:val="007B396F"/>
    <w:rsid w:val="007B3973"/>
    <w:rsid w:val="007B3D54"/>
    <w:rsid w:val="007B3E40"/>
    <w:rsid w:val="007B42D7"/>
    <w:rsid w:val="007B4351"/>
    <w:rsid w:val="007B45A5"/>
    <w:rsid w:val="007B45A7"/>
    <w:rsid w:val="007B45DE"/>
    <w:rsid w:val="007B46A8"/>
    <w:rsid w:val="007B48BE"/>
    <w:rsid w:val="007B499D"/>
    <w:rsid w:val="007B49E5"/>
    <w:rsid w:val="007B4C49"/>
    <w:rsid w:val="007B5073"/>
    <w:rsid w:val="007B5294"/>
    <w:rsid w:val="007B5378"/>
    <w:rsid w:val="007B5CA7"/>
    <w:rsid w:val="007B5E79"/>
    <w:rsid w:val="007B64BE"/>
    <w:rsid w:val="007B6757"/>
    <w:rsid w:val="007B6874"/>
    <w:rsid w:val="007B6A16"/>
    <w:rsid w:val="007B6A62"/>
    <w:rsid w:val="007B6BBA"/>
    <w:rsid w:val="007B73BC"/>
    <w:rsid w:val="007B7617"/>
    <w:rsid w:val="007B7C38"/>
    <w:rsid w:val="007C01A3"/>
    <w:rsid w:val="007C053A"/>
    <w:rsid w:val="007C0A35"/>
    <w:rsid w:val="007C0A75"/>
    <w:rsid w:val="007C0DBB"/>
    <w:rsid w:val="007C0E4B"/>
    <w:rsid w:val="007C1156"/>
    <w:rsid w:val="007C11F8"/>
    <w:rsid w:val="007C1775"/>
    <w:rsid w:val="007C1BE3"/>
    <w:rsid w:val="007C203C"/>
    <w:rsid w:val="007C225A"/>
    <w:rsid w:val="007C22A5"/>
    <w:rsid w:val="007C23FC"/>
    <w:rsid w:val="007C2465"/>
    <w:rsid w:val="007C24E7"/>
    <w:rsid w:val="007C2B02"/>
    <w:rsid w:val="007C2C46"/>
    <w:rsid w:val="007C2D26"/>
    <w:rsid w:val="007C304E"/>
    <w:rsid w:val="007C333F"/>
    <w:rsid w:val="007C35C7"/>
    <w:rsid w:val="007C36D4"/>
    <w:rsid w:val="007C3729"/>
    <w:rsid w:val="007C37CA"/>
    <w:rsid w:val="007C3C49"/>
    <w:rsid w:val="007C3CD9"/>
    <w:rsid w:val="007C3E77"/>
    <w:rsid w:val="007C3F48"/>
    <w:rsid w:val="007C40DD"/>
    <w:rsid w:val="007C4381"/>
    <w:rsid w:val="007C4E80"/>
    <w:rsid w:val="007C4EB3"/>
    <w:rsid w:val="007C5142"/>
    <w:rsid w:val="007C5274"/>
    <w:rsid w:val="007C5328"/>
    <w:rsid w:val="007C5342"/>
    <w:rsid w:val="007C5594"/>
    <w:rsid w:val="007C5627"/>
    <w:rsid w:val="007C5B19"/>
    <w:rsid w:val="007C5C24"/>
    <w:rsid w:val="007C5EC0"/>
    <w:rsid w:val="007C6530"/>
    <w:rsid w:val="007C6764"/>
    <w:rsid w:val="007C696C"/>
    <w:rsid w:val="007C6D0D"/>
    <w:rsid w:val="007C6E78"/>
    <w:rsid w:val="007C6FB4"/>
    <w:rsid w:val="007C714D"/>
    <w:rsid w:val="007C76DB"/>
    <w:rsid w:val="007C799B"/>
    <w:rsid w:val="007C7A47"/>
    <w:rsid w:val="007C7DCF"/>
    <w:rsid w:val="007C7F07"/>
    <w:rsid w:val="007C7FAC"/>
    <w:rsid w:val="007C7FC6"/>
    <w:rsid w:val="007D0055"/>
    <w:rsid w:val="007D0277"/>
    <w:rsid w:val="007D095C"/>
    <w:rsid w:val="007D0A64"/>
    <w:rsid w:val="007D1074"/>
    <w:rsid w:val="007D129F"/>
    <w:rsid w:val="007D12FE"/>
    <w:rsid w:val="007D15F2"/>
    <w:rsid w:val="007D165F"/>
    <w:rsid w:val="007D1A99"/>
    <w:rsid w:val="007D1CC7"/>
    <w:rsid w:val="007D1DF6"/>
    <w:rsid w:val="007D1EB5"/>
    <w:rsid w:val="007D20B7"/>
    <w:rsid w:val="007D2831"/>
    <w:rsid w:val="007D283F"/>
    <w:rsid w:val="007D2C2E"/>
    <w:rsid w:val="007D2C3D"/>
    <w:rsid w:val="007D2CBF"/>
    <w:rsid w:val="007D2D55"/>
    <w:rsid w:val="007D2FE8"/>
    <w:rsid w:val="007D34F5"/>
    <w:rsid w:val="007D35BF"/>
    <w:rsid w:val="007D385B"/>
    <w:rsid w:val="007D3A5D"/>
    <w:rsid w:val="007D3AEF"/>
    <w:rsid w:val="007D42F5"/>
    <w:rsid w:val="007D43D7"/>
    <w:rsid w:val="007D4645"/>
    <w:rsid w:val="007D4903"/>
    <w:rsid w:val="007D4A41"/>
    <w:rsid w:val="007D545A"/>
    <w:rsid w:val="007D5461"/>
    <w:rsid w:val="007D54C2"/>
    <w:rsid w:val="007D5713"/>
    <w:rsid w:val="007D58E5"/>
    <w:rsid w:val="007D5948"/>
    <w:rsid w:val="007D59D3"/>
    <w:rsid w:val="007D5ACA"/>
    <w:rsid w:val="007D5DA7"/>
    <w:rsid w:val="007D5E4C"/>
    <w:rsid w:val="007D610E"/>
    <w:rsid w:val="007D6249"/>
    <w:rsid w:val="007D62EE"/>
    <w:rsid w:val="007D63AE"/>
    <w:rsid w:val="007D63D5"/>
    <w:rsid w:val="007D68C8"/>
    <w:rsid w:val="007D6E90"/>
    <w:rsid w:val="007D7475"/>
    <w:rsid w:val="007D7506"/>
    <w:rsid w:val="007D7DEA"/>
    <w:rsid w:val="007D7FAE"/>
    <w:rsid w:val="007E00FB"/>
    <w:rsid w:val="007E01A6"/>
    <w:rsid w:val="007E0483"/>
    <w:rsid w:val="007E0519"/>
    <w:rsid w:val="007E052B"/>
    <w:rsid w:val="007E0875"/>
    <w:rsid w:val="007E0E54"/>
    <w:rsid w:val="007E0EA9"/>
    <w:rsid w:val="007E1062"/>
    <w:rsid w:val="007E10F0"/>
    <w:rsid w:val="007E132B"/>
    <w:rsid w:val="007E165E"/>
    <w:rsid w:val="007E16FD"/>
    <w:rsid w:val="007E1862"/>
    <w:rsid w:val="007E196E"/>
    <w:rsid w:val="007E1BB0"/>
    <w:rsid w:val="007E1C79"/>
    <w:rsid w:val="007E1D32"/>
    <w:rsid w:val="007E2739"/>
    <w:rsid w:val="007E2CCE"/>
    <w:rsid w:val="007E2D4F"/>
    <w:rsid w:val="007E2FE8"/>
    <w:rsid w:val="007E326E"/>
    <w:rsid w:val="007E327F"/>
    <w:rsid w:val="007E374E"/>
    <w:rsid w:val="007E3CA6"/>
    <w:rsid w:val="007E4064"/>
    <w:rsid w:val="007E4724"/>
    <w:rsid w:val="007E4C92"/>
    <w:rsid w:val="007E577C"/>
    <w:rsid w:val="007E5889"/>
    <w:rsid w:val="007E5956"/>
    <w:rsid w:val="007E5B24"/>
    <w:rsid w:val="007E5EE0"/>
    <w:rsid w:val="007E5FD1"/>
    <w:rsid w:val="007E625F"/>
    <w:rsid w:val="007E655D"/>
    <w:rsid w:val="007E6643"/>
    <w:rsid w:val="007E6A03"/>
    <w:rsid w:val="007E6BF8"/>
    <w:rsid w:val="007E71BE"/>
    <w:rsid w:val="007E72F7"/>
    <w:rsid w:val="007E74FE"/>
    <w:rsid w:val="007E75F0"/>
    <w:rsid w:val="007E7806"/>
    <w:rsid w:val="007E7822"/>
    <w:rsid w:val="007E78CC"/>
    <w:rsid w:val="007E7B87"/>
    <w:rsid w:val="007E7CC1"/>
    <w:rsid w:val="007E7D78"/>
    <w:rsid w:val="007E7EB7"/>
    <w:rsid w:val="007E7F10"/>
    <w:rsid w:val="007F00B9"/>
    <w:rsid w:val="007F01F8"/>
    <w:rsid w:val="007F0502"/>
    <w:rsid w:val="007F0618"/>
    <w:rsid w:val="007F0923"/>
    <w:rsid w:val="007F0BD1"/>
    <w:rsid w:val="007F0C74"/>
    <w:rsid w:val="007F0E1E"/>
    <w:rsid w:val="007F0E62"/>
    <w:rsid w:val="007F1044"/>
    <w:rsid w:val="007F1208"/>
    <w:rsid w:val="007F1322"/>
    <w:rsid w:val="007F1452"/>
    <w:rsid w:val="007F155D"/>
    <w:rsid w:val="007F15E9"/>
    <w:rsid w:val="007F1F6F"/>
    <w:rsid w:val="007F2369"/>
    <w:rsid w:val="007F2388"/>
    <w:rsid w:val="007F2583"/>
    <w:rsid w:val="007F2CC8"/>
    <w:rsid w:val="007F3199"/>
    <w:rsid w:val="007F3AD9"/>
    <w:rsid w:val="007F3E6C"/>
    <w:rsid w:val="007F40E1"/>
    <w:rsid w:val="007F4638"/>
    <w:rsid w:val="007F46D3"/>
    <w:rsid w:val="007F475C"/>
    <w:rsid w:val="007F4A7A"/>
    <w:rsid w:val="007F4D3E"/>
    <w:rsid w:val="007F4FBD"/>
    <w:rsid w:val="007F50FD"/>
    <w:rsid w:val="007F517A"/>
    <w:rsid w:val="007F560B"/>
    <w:rsid w:val="007F5887"/>
    <w:rsid w:val="007F596E"/>
    <w:rsid w:val="007F5D43"/>
    <w:rsid w:val="007F5D49"/>
    <w:rsid w:val="007F5E81"/>
    <w:rsid w:val="007F5F49"/>
    <w:rsid w:val="007F6078"/>
    <w:rsid w:val="007F6149"/>
    <w:rsid w:val="007F624E"/>
    <w:rsid w:val="007F6820"/>
    <w:rsid w:val="007F6954"/>
    <w:rsid w:val="007F6B80"/>
    <w:rsid w:val="007F6C1C"/>
    <w:rsid w:val="007F6E6D"/>
    <w:rsid w:val="007F6F5C"/>
    <w:rsid w:val="007F7166"/>
    <w:rsid w:val="007F74A7"/>
    <w:rsid w:val="007F7733"/>
    <w:rsid w:val="007F7A42"/>
    <w:rsid w:val="007F7F07"/>
    <w:rsid w:val="007F7F14"/>
    <w:rsid w:val="007F7F4E"/>
    <w:rsid w:val="008003A0"/>
    <w:rsid w:val="008003B9"/>
    <w:rsid w:val="008005B3"/>
    <w:rsid w:val="008006FA"/>
    <w:rsid w:val="008008ED"/>
    <w:rsid w:val="008008F8"/>
    <w:rsid w:val="00800E1F"/>
    <w:rsid w:val="00800ED7"/>
    <w:rsid w:val="00800F9C"/>
    <w:rsid w:val="00801274"/>
    <w:rsid w:val="0080165F"/>
    <w:rsid w:val="0080174B"/>
    <w:rsid w:val="00801B93"/>
    <w:rsid w:val="0080200A"/>
    <w:rsid w:val="0080251F"/>
    <w:rsid w:val="008026BC"/>
    <w:rsid w:val="0080294C"/>
    <w:rsid w:val="00802ABD"/>
    <w:rsid w:val="00802ADB"/>
    <w:rsid w:val="00802B6E"/>
    <w:rsid w:val="008031F8"/>
    <w:rsid w:val="008033F0"/>
    <w:rsid w:val="0080347A"/>
    <w:rsid w:val="00803947"/>
    <w:rsid w:val="00803D45"/>
    <w:rsid w:val="008040AB"/>
    <w:rsid w:val="00804336"/>
    <w:rsid w:val="00804451"/>
    <w:rsid w:val="00804728"/>
    <w:rsid w:val="008048B5"/>
    <w:rsid w:val="008048DC"/>
    <w:rsid w:val="008050CE"/>
    <w:rsid w:val="008050EA"/>
    <w:rsid w:val="0080533E"/>
    <w:rsid w:val="008055E7"/>
    <w:rsid w:val="00805976"/>
    <w:rsid w:val="00805BB7"/>
    <w:rsid w:val="00805E3D"/>
    <w:rsid w:val="00805E40"/>
    <w:rsid w:val="00805F43"/>
    <w:rsid w:val="00806212"/>
    <w:rsid w:val="008064F5"/>
    <w:rsid w:val="0080686D"/>
    <w:rsid w:val="00806BAB"/>
    <w:rsid w:val="00806BC0"/>
    <w:rsid w:val="00807013"/>
    <w:rsid w:val="00807198"/>
    <w:rsid w:val="00807663"/>
    <w:rsid w:val="0080783F"/>
    <w:rsid w:val="00807891"/>
    <w:rsid w:val="00807C5A"/>
    <w:rsid w:val="00807C78"/>
    <w:rsid w:val="00807D3B"/>
    <w:rsid w:val="00807D66"/>
    <w:rsid w:val="00807E2B"/>
    <w:rsid w:val="00807E74"/>
    <w:rsid w:val="008104A0"/>
    <w:rsid w:val="008105D7"/>
    <w:rsid w:val="0081070D"/>
    <w:rsid w:val="00810B10"/>
    <w:rsid w:val="00810D39"/>
    <w:rsid w:val="00810EA5"/>
    <w:rsid w:val="00810EB8"/>
    <w:rsid w:val="00811326"/>
    <w:rsid w:val="00811565"/>
    <w:rsid w:val="008115B3"/>
    <w:rsid w:val="008117DC"/>
    <w:rsid w:val="008118BA"/>
    <w:rsid w:val="008118DD"/>
    <w:rsid w:val="00811911"/>
    <w:rsid w:val="00811AC4"/>
    <w:rsid w:val="00811B5D"/>
    <w:rsid w:val="00811B87"/>
    <w:rsid w:val="00811D5B"/>
    <w:rsid w:val="0081217E"/>
    <w:rsid w:val="00812196"/>
    <w:rsid w:val="008122E0"/>
    <w:rsid w:val="008124A0"/>
    <w:rsid w:val="00812695"/>
    <w:rsid w:val="008128C0"/>
    <w:rsid w:val="00812B19"/>
    <w:rsid w:val="00812CB4"/>
    <w:rsid w:val="00812E5E"/>
    <w:rsid w:val="0081308E"/>
    <w:rsid w:val="00813389"/>
    <w:rsid w:val="008133C0"/>
    <w:rsid w:val="008139A6"/>
    <w:rsid w:val="008139EC"/>
    <w:rsid w:val="00813D3C"/>
    <w:rsid w:val="00814100"/>
    <w:rsid w:val="00814124"/>
    <w:rsid w:val="0081414F"/>
    <w:rsid w:val="008141C8"/>
    <w:rsid w:val="008141C9"/>
    <w:rsid w:val="0081422E"/>
    <w:rsid w:val="00814260"/>
    <w:rsid w:val="0081430C"/>
    <w:rsid w:val="00814697"/>
    <w:rsid w:val="00814725"/>
    <w:rsid w:val="00814ADC"/>
    <w:rsid w:val="00814DD9"/>
    <w:rsid w:val="00814F49"/>
    <w:rsid w:val="00815493"/>
    <w:rsid w:val="00815522"/>
    <w:rsid w:val="008155D9"/>
    <w:rsid w:val="00815795"/>
    <w:rsid w:val="008158AA"/>
    <w:rsid w:val="0081601F"/>
    <w:rsid w:val="00816230"/>
    <w:rsid w:val="00816361"/>
    <w:rsid w:val="00816BCE"/>
    <w:rsid w:val="00816E45"/>
    <w:rsid w:val="008174D7"/>
    <w:rsid w:val="0081772D"/>
    <w:rsid w:val="008177A7"/>
    <w:rsid w:val="008177D6"/>
    <w:rsid w:val="0081780A"/>
    <w:rsid w:val="008200DE"/>
    <w:rsid w:val="00820224"/>
    <w:rsid w:val="00820238"/>
    <w:rsid w:val="008206F6"/>
    <w:rsid w:val="00820C72"/>
    <w:rsid w:val="00820C97"/>
    <w:rsid w:val="00820CBB"/>
    <w:rsid w:val="00820CF2"/>
    <w:rsid w:val="00820E20"/>
    <w:rsid w:val="00821133"/>
    <w:rsid w:val="00821166"/>
    <w:rsid w:val="0082136C"/>
    <w:rsid w:val="00821CF2"/>
    <w:rsid w:val="00821F24"/>
    <w:rsid w:val="00822098"/>
    <w:rsid w:val="00822127"/>
    <w:rsid w:val="008223C5"/>
    <w:rsid w:val="008225DC"/>
    <w:rsid w:val="00822640"/>
    <w:rsid w:val="0082289F"/>
    <w:rsid w:val="00822A85"/>
    <w:rsid w:val="00822D47"/>
    <w:rsid w:val="00822F36"/>
    <w:rsid w:val="0082307D"/>
    <w:rsid w:val="0082322C"/>
    <w:rsid w:val="008232D4"/>
    <w:rsid w:val="0082352F"/>
    <w:rsid w:val="008235DE"/>
    <w:rsid w:val="00823C77"/>
    <w:rsid w:val="00823D30"/>
    <w:rsid w:val="00823E0E"/>
    <w:rsid w:val="00823F94"/>
    <w:rsid w:val="00824121"/>
    <w:rsid w:val="008241B8"/>
    <w:rsid w:val="008245B3"/>
    <w:rsid w:val="00824750"/>
    <w:rsid w:val="00824772"/>
    <w:rsid w:val="00824C4D"/>
    <w:rsid w:val="00824D19"/>
    <w:rsid w:val="00824DFF"/>
    <w:rsid w:val="008252D5"/>
    <w:rsid w:val="008253BC"/>
    <w:rsid w:val="008255E0"/>
    <w:rsid w:val="00825ACD"/>
    <w:rsid w:val="0082699F"/>
    <w:rsid w:val="00826EC8"/>
    <w:rsid w:val="00827030"/>
    <w:rsid w:val="00827116"/>
    <w:rsid w:val="0082731D"/>
    <w:rsid w:val="00827C90"/>
    <w:rsid w:val="00827E9F"/>
    <w:rsid w:val="00827EA5"/>
    <w:rsid w:val="00827FA0"/>
    <w:rsid w:val="008300B2"/>
    <w:rsid w:val="0083016C"/>
    <w:rsid w:val="008301AA"/>
    <w:rsid w:val="00830908"/>
    <w:rsid w:val="00830F35"/>
    <w:rsid w:val="008311B2"/>
    <w:rsid w:val="008311FB"/>
    <w:rsid w:val="008312CA"/>
    <w:rsid w:val="0083140F"/>
    <w:rsid w:val="00831511"/>
    <w:rsid w:val="00831694"/>
    <w:rsid w:val="008316D2"/>
    <w:rsid w:val="00831ADD"/>
    <w:rsid w:val="00831CDB"/>
    <w:rsid w:val="00831E01"/>
    <w:rsid w:val="00831EF3"/>
    <w:rsid w:val="00831F1F"/>
    <w:rsid w:val="008320B5"/>
    <w:rsid w:val="0083230E"/>
    <w:rsid w:val="00832413"/>
    <w:rsid w:val="00832808"/>
    <w:rsid w:val="00832C27"/>
    <w:rsid w:val="00832CF3"/>
    <w:rsid w:val="00832F0C"/>
    <w:rsid w:val="00832F75"/>
    <w:rsid w:val="008334C6"/>
    <w:rsid w:val="00833532"/>
    <w:rsid w:val="0083356D"/>
    <w:rsid w:val="008338F3"/>
    <w:rsid w:val="0083394D"/>
    <w:rsid w:val="00833ADA"/>
    <w:rsid w:val="00833BA4"/>
    <w:rsid w:val="00833ED9"/>
    <w:rsid w:val="00833F21"/>
    <w:rsid w:val="00833F27"/>
    <w:rsid w:val="008343F4"/>
    <w:rsid w:val="00834537"/>
    <w:rsid w:val="0083458D"/>
    <w:rsid w:val="00834764"/>
    <w:rsid w:val="0083482E"/>
    <w:rsid w:val="00834A50"/>
    <w:rsid w:val="00834DD4"/>
    <w:rsid w:val="00834E37"/>
    <w:rsid w:val="00834E38"/>
    <w:rsid w:val="00834FB6"/>
    <w:rsid w:val="00835018"/>
    <w:rsid w:val="00835128"/>
    <w:rsid w:val="0083513A"/>
    <w:rsid w:val="00835390"/>
    <w:rsid w:val="00835412"/>
    <w:rsid w:val="00835A97"/>
    <w:rsid w:val="00835BBF"/>
    <w:rsid w:val="00835D13"/>
    <w:rsid w:val="00835D81"/>
    <w:rsid w:val="008363AA"/>
    <w:rsid w:val="0083647A"/>
    <w:rsid w:val="00836768"/>
    <w:rsid w:val="00836EB4"/>
    <w:rsid w:val="00837094"/>
    <w:rsid w:val="00837878"/>
    <w:rsid w:val="00837D6E"/>
    <w:rsid w:val="00837E9E"/>
    <w:rsid w:val="008403F8"/>
    <w:rsid w:val="00840728"/>
    <w:rsid w:val="00840B52"/>
    <w:rsid w:val="00840CB8"/>
    <w:rsid w:val="00840E70"/>
    <w:rsid w:val="00841177"/>
    <w:rsid w:val="00841283"/>
    <w:rsid w:val="00841505"/>
    <w:rsid w:val="008416D8"/>
    <w:rsid w:val="0084178C"/>
    <w:rsid w:val="00841A8A"/>
    <w:rsid w:val="008421FD"/>
    <w:rsid w:val="00842382"/>
    <w:rsid w:val="008428F2"/>
    <w:rsid w:val="008428F7"/>
    <w:rsid w:val="0084298B"/>
    <w:rsid w:val="00842D2A"/>
    <w:rsid w:val="00842D7E"/>
    <w:rsid w:val="00843064"/>
    <w:rsid w:val="008430F4"/>
    <w:rsid w:val="00843231"/>
    <w:rsid w:val="00843353"/>
    <w:rsid w:val="008433EA"/>
    <w:rsid w:val="008434A9"/>
    <w:rsid w:val="00843605"/>
    <w:rsid w:val="00843993"/>
    <w:rsid w:val="00843BA9"/>
    <w:rsid w:val="00843BBB"/>
    <w:rsid w:val="00843E27"/>
    <w:rsid w:val="00843F99"/>
    <w:rsid w:val="00843FBE"/>
    <w:rsid w:val="0084407A"/>
    <w:rsid w:val="008445AE"/>
    <w:rsid w:val="008446D7"/>
    <w:rsid w:val="00844825"/>
    <w:rsid w:val="008448D6"/>
    <w:rsid w:val="0084491A"/>
    <w:rsid w:val="00844B2B"/>
    <w:rsid w:val="00844EE0"/>
    <w:rsid w:val="00844F41"/>
    <w:rsid w:val="00844FBA"/>
    <w:rsid w:val="008454BE"/>
    <w:rsid w:val="00845561"/>
    <w:rsid w:val="00845627"/>
    <w:rsid w:val="00845789"/>
    <w:rsid w:val="008457FB"/>
    <w:rsid w:val="0084584E"/>
    <w:rsid w:val="008459B9"/>
    <w:rsid w:val="00845D9E"/>
    <w:rsid w:val="00845E36"/>
    <w:rsid w:val="00846188"/>
    <w:rsid w:val="008462C2"/>
    <w:rsid w:val="0084638C"/>
    <w:rsid w:val="00846638"/>
    <w:rsid w:val="00846816"/>
    <w:rsid w:val="008468C3"/>
    <w:rsid w:val="00846B7F"/>
    <w:rsid w:val="00846CA0"/>
    <w:rsid w:val="00846D4A"/>
    <w:rsid w:val="00846F1E"/>
    <w:rsid w:val="008474C9"/>
    <w:rsid w:val="00847585"/>
    <w:rsid w:val="00847C96"/>
    <w:rsid w:val="00847E2D"/>
    <w:rsid w:val="0085003D"/>
    <w:rsid w:val="008505F5"/>
    <w:rsid w:val="00850754"/>
    <w:rsid w:val="0085095D"/>
    <w:rsid w:val="00850971"/>
    <w:rsid w:val="0085099B"/>
    <w:rsid w:val="00850A21"/>
    <w:rsid w:val="00850A3F"/>
    <w:rsid w:val="00850A68"/>
    <w:rsid w:val="00850C67"/>
    <w:rsid w:val="00850D63"/>
    <w:rsid w:val="00850E0C"/>
    <w:rsid w:val="00850E2D"/>
    <w:rsid w:val="00851366"/>
    <w:rsid w:val="00851494"/>
    <w:rsid w:val="00851535"/>
    <w:rsid w:val="00851BCD"/>
    <w:rsid w:val="00851E8E"/>
    <w:rsid w:val="00851EB4"/>
    <w:rsid w:val="00851FE0"/>
    <w:rsid w:val="008521B8"/>
    <w:rsid w:val="00852301"/>
    <w:rsid w:val="008525FA"/>
    <w:rsid w:val="00852641"/>
    <w:rsid w:val="008527E9"/>
    <w:rsid w:val="008529B1"/>
    <w:rsid w:val="00852AE2"/>
    <w:rsid w:val="00852D57"/>
    <w:rsid w:val="00852EDF"/>
    <w:rsid w:val="00852EE5"/>
    <w:rsid w:val="00852F74"/>
    <w:rsid w:val="008530EF"/>
    <w:rsid w:val="00853122"/>
    <w:rsid w:val="0085314D"/>
    <w:rsid w:val="0085320B"/>
    <w:rsid w:val="008533F8"/>
    <w:rsid w:val="0085342F"/>
    <w:rsid w:val="008534DE"/>
    <w:rsid w:val="00853851"/>
    <w:rsid w:val="00853873"/>
    <w:rsid w:val="00853B37"/>
    <w:rsid w:val="00853C18"/>
    <w:rsid w:val="00854084"/>
    <w:rsid w:val="00854361"/>
    <w:rsid w:val="008543CA"/>
    <w:rsid w:val="008547D1"/>
    <w:rsid w:val="008549B7"/>
    <w:rsid w:val="00854E36"/>
    <w:rsid w:val="00855115"/>
    <w:rsid w:val="00855594"/>
    <w:rsid w:val="0085575A"/>
    <w:rsid w:val="008558ED"/>
    <w:rsid w:val="00855951"/>
    <w:rsid w:val="00855E32"/>
    <w:rsid w:val="008563C8"/>
    <w:rsid w:val="008564F4"/>
    <w:rsid w:val="008565F5"/>
    <w:rsid w:val="00856A19"/>
    <w:rsid w:val="00856C1D"/>
    <w:rsid w:val="00856CBE"/>
    <w:rsid w:val="0085715F"/>
    <w:rsid w:val="008572CD"/>
    <w:rsid w:val="008573B1"/>
    <w:rsid w:val="0085749E"/>
    <w:rsid w:val="00857573"/>
    <w:rsid w:val="00857877"/>
    <w:rsid w:val="0085788D"/>
    <w:rsid w:val="00857A82"/>
    <w:rsid w:val="00857AA0"/>
    <w:rsid w:val="00857AFF"/>
    <w:rsid w:val="00857B5E"/>
    <w:rsid w:val="00857CC1"/>
    <w:rsid w:val="00857D7B"/>
    <w:rsid w:val="00857DE6"/>
    <w:rsid w:val="00857E25"/>
    <w:rsid w:val="008600EE"/>
    <w:rsid w:val="00860443"/>
    <w:rsid w:val="0086047A"/>
    <w:rsid w:val="008606C6"/>
    <w:rsid w:val="00860848"/>
    <w:rsid w:val="00860AC0"/>
    <w:rsid w:val="00860B80"/>
    <w:rsid w:val="00860DAE"/>
    <w:rsid w:val="00860DDE"/>
    <w:rsid w:val="00860E92"/>
    <w:rsid w:val="0086100D"/>
    <w:rsid w:val="00861120"/>
    <w:rsid w:val="008613E2"/>
    <w:rsid w:val="00861576"/>
    <w:rsid w:val="00861AE7"/>
    <w:rsid w:val="00861BB5"/>
    <w:rsid w:val="00861ED3"/>
    <w:rsid w:val="00861F37"/>
    <w:rsid w:val="00861FE9"/>
    <w:rsid w:val="00862077"/>
    <w:rsid w:val="00862120"/>
    <w:rsid w:val="00862371"/>
    <w:rsid w:val="008626F0"/>
    <w:rsid w:val="00862948"/>
    <w:rsid w:val="00862A30"/>
    <w:rsid w:val="00862F81"/>
    <w:rsid w:val="00863021"/>
    <w:rsid w:val="00863176"/>
    <w:rsid w:val="0086329F"/>
    <w:rsid w:val="008632A3"/>
    <w:rsid w:val="008636CF"/>
    <w:rsid w:val="00863789"/>
    <w:rsid w:val="008637BA"/>
    <w:rsid w:val="00863929"/>
    <w:rsid w:val="00863AB9"/>
    <w:rsid w:val="00863CFD"/>
    <w:rsid w:val="00863E10"/>
    <w:rsid w:val="00863F59"/>
    <w:rsid w:val="00864038"/>
    <w:rsid w:val="008640FA"/>
    <w:rsid w:val="0086429D"/>
    <w:rsid w:val="008642B6"/>
    <w:rsid w:val="008644CC"/>
    <w:rsid w:val="008646C6"/>
    <w:rsid w:val="008647C3"/>
    <w:rsid w:val="0086484A"/>
    <w:rsid w:val="0086488B"/>
    <w:rsid w:val="00864CD0"/>
    <w:rsid w:val="00864CFB"/>
    <w:rsid w:val="00864FD7"/>
    <w:rsid w:val="00864FF3"/>
    <w:rsid w:val="008651B1"/>
    <w:rsid w:val="0086529B"/>
    <w:rsid w:val="00865460"/>
    <w:rsid w:val="008654F0"/>
    <w:rsid w:val="00865567"/>
    <w:rsid w:val="00865593"/>
    <w:rsid w:val="008657B9"/>
    <w:rsid w:val="00865852"/>
    <w:rsid w:val="00865B86"/>
    <w:rsid w:val="00865BB2"/>
    <w:rsid w:val="00865D05"/>
    <w:rsid w:val="00865FA2"/>
    <w:rsid w:val="00865FA5"/>
    <w:rsid w:val="0086626E"/>
    <w:rsid w:val="008666B0"/>
    <w:rsid w:val="008668F0"/>
    <w:rsid w:val="00866920"/>
    <w:rsid w:val="00866AEF"/>
    <w:rsid w:val="00866CF1"/>
    <w:rsid w:val="00866F35"/>
    <w:rsid w:val="00867595"/>
    <w:rsid w:val="008676DC"/>
    <w:rsid w:val="00867720"/>
    <w:rsid w:val="00867B6C"/>
    <w:rsid w:val="00867B7A"/>
    <w:rsid w:val="00867CF7"/>
    <w:rsid w:val="0087001F"/>
    <w:rsid w:val="00870270"/>
    <w:rsid w:val="0087048C"/>
    <w:rsid w:val="008704AD"/>
    <w:rsid w:val="008704B1"/>
    <w:rsid w:val="008705A6"/>
    <w:rsid w:val="00870644"/>
    <w:rsid w:val="00870735"/>
    <w:rsid w:val="008708AD"/>
    <w:rsid w:val="00870B35"/>
    <w:rsid w:val="00870DA3"/>
    <w:rsid w:val="0087110E"/>
    <w:rsid w:val="0087117E"/>
    <w:rsid w:val="0087117F"/>
    <w:rsid w:val="0087120D"/>
    <w:rsid w:val="00871258"/>
    <w:rsid w:val="008714FC"/>
    <w:rsid w:val="00871671"/>
    <w:rsid w:val="00871707"/>
    <w:rsid w:val="0087174D"/>
    <w:rsid w:val="00871797"/>
    <w:rsid w:val="008719C4"/>
    <w:rsid w:val="00871ACF"/>
    <w:rsid w:val="00871D73"/>
    <w:rsid w:val="00871F77"/>
    <w:rsid w:val="008721E8"/>
    <w:rsid w:val="008725B2"/>
    <w:rsid w:val="008725CF"/>
    <w:rsid w:val="00872E21"/>
    <w:rsid w:val="008730AC"/>
    <w:rsid w:val="008730BE"/>
    <w:rsid w:val="008735DC"/>
    <w:rsid w:val="00873638"/>
    <w:rsid w:val="00873BC3"/>
    <w:rsid w:val="00873C09"/>
    <w:rsid w:val="00873FE4"/>
    <w:rsid w:val="0087411F"/>
    <w:rsid w:val="008741CF"/>
    <w:rsid w:val="00874297"/>
    <w:rsid w:val="00874359"/>
    <w:rsid w:val="008747CD"/>
    <w:rsid w:val="00874A4D"/>
    <w:rsid w:val="00874CCB"/>
    <w:rsid w:val="008752EF"/>
    <w:rsid w:val="00875425"/>
    <w:rsid w:val="00875825"/>
    <w:rsid w:val="00875B76"/>
    <w:rsid w:val="00875C43"/>
    <w:rsid w:val="00875D29"/>
    <w:rsid w:val="0087609D"/>
    <w:rsid w:val="008762EF"/>
    <w:rsid w:val="0087644F"/>
    <w:rsid w:val="00876775"/>
    <w:rsid w:val="008769CD"/>
    <w:rsid w:val="00876D39"/>
    <w:rsid w:val="00876EC0"/>
    <w:rsid w:val="00876FF4"/>
    <w:rsid w:val="0087707C"/>
    <w:rsid w:val="008773CB"/>
    <w:rsid w:val="00877557"/>
    <w:rsid w:val="008775BF"/>
    <w:rsid w:val="00877E70"/>
    <w:rsid w:val="0088001A"/>
    <w:rsid w:val="008801FE"/>
    <w:rsid w:val="00880277"/>
    <w:rsid w:val="008802CB"/>
    <w:rsid w:val="00880A8F"/>
    <w:rsid w:val="00880D0E"/>
    <w:rsid w:val="00880DE8"/>
    <w:rsid w:val="00881211"/>
    <w:rsid w:val="00881640"/>
    <w:rsid w:val="00881785"/>
    <w:rsid w:val="00881852"/>
    <w:rsid w:val="008818DB"/>
    <w:rsid w:val="00881A0D"/>
    <w:rsid w:val="00881B63"/>
    <w:rsid w:val="008820BE"/>
    <w:rsid w:val="008822B2"/>
    <w:rsid w:val="00882477"/>
    <w:rsid w:val="0088252F"/>
    <w:rsid w:val="00882C3E"/>
    <w:rsid w:val="008830D4"/>
    <w:rsid w:val="008830ED"/>
    <w:rsid w:val="0088323C"/>
    <w:rsid w:val="008836C6"/>
    <w:rsid w:val="00883736"/>
    <w:rsid w:val="00883C89"/>
    <w:rsid w:val="00883C9B"/>
    <w:rsid w:val="00883D68"/>
    <w:rsid w:val="00884219"/>
    <w:rsid w:val="008842A9"/>
    <w:rsid w:val="00884694"/>
    <w:rsid w:val="008849D2"/>
    <w:rsid w:val="00884C01"/>
    <w:rsid w:val="00884D9E"/>
    <w:rsid w:val="00885620"/>
    <w:rsid w:val="00885705"/>
    <w:rsid w:val="0088572C"/>
    <w:rsid w:val="00885865"/>
    <w:rsid w:val="00885874"/>
    <w:rsid w:val="0088597B"/>
    <w:rsid w:val="00885A61"/>
    <w:rsid w:val="00885B88"/>
    <w:rsid w:val="00885F5F"/>
    <w:rsid w:val="008869DD"/>
    <w:rsid w:val="00886C99"/>
    <w:rsid w:val="00886CAF"/>
    <w:rsid w:val="00886F59"/>
    <w:rsid w:val="00886F6B"/>
    <w:rsid w:val="008871E1"/>
    <w:rsid w:val="00887299"/>
    <w:rsid w:val="00887308"/>
    <w:rsid w:val="008873C3"/>
    <w:rsid w:val="0088778C"/>
    <w:rsid w:val="008877ED"/>
    <w:rsid w:val="00887874"/>
    <w:rsid w:val="00887B1F"/>
    <w:rsid w:val="00887E8C"/>
    <w:rsid w:val="008900A8"/>
    <w:rsid w:val="0089026F"/>
    <w:rsid w:val="008903F1"/>
    <w:rsid w:val="00890599"/>
    <w:rsid w:val="0089086A"/>
    <w:rsid w:val="00890962"/>
    <w:rsid w:val="00890C96"/>
    <w:rsid w:val="00890CD9"/>
    <w:rsid w:val="00890D9F"/>
    <w:rsid w:val="00890DE9"/>
    <w:rsid w:val="00890E94"/>
    <w:rsid w:val="00890F01"/>
    <w:rsid w:val="008911FD"/>
    <w:rsid w:val="008914E4"/>
    <w:rsid w:val="008916DE"/>
    <w:rsid w:val="00891C8B"/>
    <w:rsid w:val="00891EC8"/>
    <w:rsid w:val="00891F5A"/>
    <w:rsid w:val="0089223F"/>
    <w:rsid w:val="008924CE"/>
    <w:rsid w:val="0089257D"/>
    <w:rsid w:val="00892CED"/>
    <w:rsid w:val="00892D22"/>
    <w:rsid w:val="00892D64"/>
    <w:rsid w:val="00892D66"/>
    <w:rsid w:val="00892D76"/>
    <w:rsid w:val="0089312A"/>
    <w:rsid w:val="008934D5"/>
    <w:rsid w:val="0089378B"/>
    <w:rsid w:val="008937DA"/>
    <w:rsid w:val="0089394F"/>
    <w:rsid w:val="00894484"/>
    <w:rsid w:val="00894788"/>
    <w:rsid w:val="00894838"/>
    <w:rsid w:val="00894AED"/>
    <w:rsid w:val="00894AF2"/>
    <w:rsid w:val="00894B85"/>
    <w:rsid w:val="00894F15"/>
    <w:rsid w:val="008951E3"/>
    <w:rsid w:val="008954B7"/>
    <w:rsid w:val="008954F0"/>
    <w:rsid w:val="00895840"/>
    <w:rsid w:val="0089584B"/>
    <w:rsid w:val="00895A64"/>
    <w:rsid w:val="00896246"/>
    <w:rsid w:val="0089643F"/>
    <w:rsid w:val="0089671B"/>
    <w:rsid w:val="00896D65"/>
    <w:rsid w:val="00897966"/>
    <w:rsid w:val="00897BA2"/>
    <w:rsid w:val="00897EC4"/>
    <w:rsid w:val="00897F43"/>
    <w:rsid w:val="00897F9B"/>
    <w:rsid w:val="008A025C"/>
    <w:rsid w:val="008A04AA"/>
    <w:rsid w:val="008A06A7"/>
    <w:rsid w:val="008A09C5"/>
    <w:rsid w:val="008A0B67"/>
    <w:rsid w:val="008A0D72"/>
    <w:rsid w:val="008A1381"/>
    <w:rsid w:val="008A14DC"/>
    <w:rsid w:val="008A1642"/>
    <w:rsid w:val="008A1967"/>
    <w:rsid w:val="008A1B3B"/>
    <w:rsid w:val="008A1BDA"/>
    <w:rsid w:val="008A1D97"/>
    <w:rsid w:val="008A1DC8"/>
    <w:rsid w:val="008A1E5A"/>
    <w:rsid w:val="008A224E"/>
    <w:rsid w:val="008A2253"/>
    <w:rsid w:val="008A2547"/>
    <w:rsid w:val="008A26F1"/>
    <w:rsid w:val="008A2C04"/>
    <w:rsid w:val="008A2C0D"/>
    <w:rsid w:val="008A2C63"/>
    <w:rsid w:val="008A2CF6"/>
    <w:rsid w:val="008A2EDA"/>
    <w:rsid w:val="008A2F31"/>
    <w:rsid w:val="008A2F6D"/>
    <w:rsid w:val="008A33FC"/>
    <w:rsid w:val="008A340D"/>
    <w:rsid w:val="008A37F9"/>
    <w:rsid w:val="008A38AD"/>
    <w:rsid w:val="008A3D41"/>
    <w:rsid w:val="008A3EFF"/>
    <w:rsid w:val="008A3FFF"/>
    <w:rsid w:val="008A4122"/>
    <w:rsid w:val="008A4781"/>
    <w:rsid w:val="008A4862"/>
    <w:rsid w:val="008A499E"/>
    <w:rsid w:val="008A4A43"/>
    <w:rsid w:val="008A4C9D"/>
    <w:rsid w:val="008A4D61"/>
    <w:rsid w:val="008A4DFC"/>
    <w:rsid w:val="008A4EB6"/>
    <w:rsid w:val="008A4FF1"/>
    <w:rsid w:val="008A5153"/>
    <w:rsid w:val="008A52CF"/>
    <w:rsid w:val="008A53C7"/>
    <w:rsid w:val="008A570E"/>
    <w:rsid w:val="008A5D76"/>
    <w:rsid w:val="008A5E91"/>
    <w:rsid w:val="008A5F04"/>
    <w:rsid w:val="008A5FA6"/>
    <w:rsid w:val="008A608D"/>
    <w:rsid w:val="008A616E"/>
    <w:rsid w:val="008A6308"/>
    <w:rsid w:val="008A640C"/>
    <w:rsid w:val="008A67BB"/>
    <w:rsid w:val="008A69DF"/>
    <w:rsid w:val="008A6C46"/>
    <w:rsid w:val="008A6DE0"/>
    <w:rsid w:val="008A6F00"/>
    <w:rsid w:val="008A7148"/>
    <w:rsid w:val="008A72FC"/>
    <w:rsid w:val="008A747F"/>
    <w:rsid w:val="008A7492"/>
    <w:rsid w:val="008A7673"/>
    <w:rsid w:val="008A788B"/>
    <w:rsid w:val="008A7AF9"/>
    <w:rsid w:val="008A7C22"/>
    <w:rsid w:val="008A7DE3"/>
    <w:rsid w:val="008B0125"/>
    <w:rsid w:val="008B01C9"/>
    <w:rsid w:val="008B0394"/>
    <w:rsid w:val="008B07B3"/>
    <w:rsid w:val="008B07C4"/>
    <w:rsid w:val="008B0BF9"/>
    <w:rsid w:val="008B0FBC"/>
    <w:rsid w:val="008B111B"/>
    <w:rsid w:val="008B11A0"/>
    <w:rsid w:val="008B133D"/>
    <w:rsid w:val="008B1624"/>
    <w:rsid w:val="008B1883"/>
    <w:rsid w:val="008B1C83"/>
    <w:rsid w:val="008B222E"/>
    <w:rsid w:val="008B24CB"/>
    <w:rsid w:val="008B2634"/>
    <w:rsid w:val="008B27CE"/>
    <w:rsid w:val="008B2849"/>
    <w:rsid w:val="008B293B"/>
    <w:rsid w:val="008B2EA7"/>
    <w:rsid w:val="008B2FC4"/>
    <w:rsid w:val="008B2FCC"/>
    <w:rsid w:val="008B3207"/>
    <w:rsid w:val="008B340F"/>
    <w:rsid w:val="008B34A7"/>
    <w:rsid w:val="008B38EA"/>
    <w:rsid w:val="008B3DE3"/>
    <w:rsid w:val="008B3EBC"/>
    <w:rsid w:val="008B3F3D"/>
    <w:rsid w:val="008B4222"/>
    <w:rsid w:val="008B4A95"/>
    <w:rsid w:val="008B4B96"/>
    <w:rsid w:val="008B4DBE"/>
    <w:rsid w:val="008B52AB"/>
    <w:rsid w:val="008B55EF"/>
    <w:rsid w:val="008B563D"/>
    <w:rsid w:val="008B5750"/>
    <w:rsid w:val="008B58EA"/>
    <w:rsid w:val="008B5E6D"/>
    <w:rsid w:val="008B600D"/>
    <w:rsid w:val="008B650F"/>
    <w:rsid w:val="008B6895"/>
    <w:rsid w:val="008B6C4B"/>
    <w:rsid w:val="008B6EF7"/>
    <w:rsid w:val="008B6F4D"/>
    <w:rsid w:val="008B71F2"/>
    <w:rsid w:val="008B7647"/>
    <w:rsid w:val="008B76D2"/>
    <w:rsid w:val="008B7996"/>
    <w:rsid w:val="008B7C95"/>
    <w:rsid w:val="008B7D42"/>
    <w:rsid w:val="008B7DE6"/>
    <w:rsid w:val="008B7EE2"/>
    <w:rsid w:val="008B7F38"/>
    <w:rsid w:val="008C00B9"/>
    <w:rsid w:val="008C00E2"/>
    <w:rsid w:val="008C031C"/>
    <w:rsid w:val="008C032D"/>
    <w:rsid w:val="008C0556"/>
    <w:rsid w:val="008C0659"/>
    <w:rsid w:val="008C09EB"/>
    <w:rsid w:val="008C0D81"/>
    <w:rsid w:val="008C0E28"/>
    <w:rsid w:val="008C0E44"/>
    <w:rsid w:val="008C109E"/>
    <w:rsid w:val="008C1461"/>
    <w:rsid w:val="008C14B0"/>
    <w:rsid w:val="008C159C"/>
    <w:rsid w:val="008C17FD"/>
    <w:rsid w:val="008C18A2"/>
    <w:rsid w:val="008C18F3"/>
    <w:rsid w:val="008C1A6A"/>
    <w:rsid w:val="008C1C63"/>
    <w:rsid w:val="008C22F9"/>
    <w:rsid w:val="008C238E"/>
    <w:rsid w:val="008C243C"/>
    <w:rsid w:val="008C2548"/>
    <w:rsid w:val="008C28CF"/>
    <w:rsid w:val="008C29C1"/>
    <w:rsid w:val="008C2A49"/>
    <w:rsid w:val="008C31AE"/>
    <w:rsid w:val="008C34D0"/>
    <w:rsid w:val="008C3C4C"/>
    <w:rsid w:val="008C3E65"/>
    <w:rsid w:val="008C4194"/>
    <w:rsid w:val="008C4548"/>
    <w:rsid w:val="008C47F1"/>
    <w:rsid w:val="008C487E"/>
    <w:rsid w:val="008C4B3F"/>
    <w:rsid w:val="008C4F0E"/>
    <w:rsid w:val="008C4FF2"/>
    <w:rsid w:val="008C50C7"/>
    <w:rsid w:val="008C5715"/>
    <w:rsid w:val="008C5D95"/>
    <w:rsid w:val="008C5F16"/>
    <w:rsid w:val="008C60C6"/>
    <w:rsid w:val="008C62B7"/>
    <w:rsid w:val="008C637F"/>
    <w:rsid w:val="008C653F"/>
    <w:rsid w:val="008C65CD"/>
    <w:rsid w:val="008C67C5"/>
    <w:rsid w:val="008C67E8"/>
    <w:rsid w:val="008C67FC"/>
    <w:rsid w:val="008C6FFA"/>
    <w:rsid w:val="008C7049"/>
    <w:rsid w:val="008C73DF"/>
    <w:rsid w:val="008C74FC"/>
    <w:rsid w:val="008C76EB"/>
    <w:rsid w:val="008C772B"/>
    <w:rsid w:val="008C78E0"/>
    <w:rsid w:val="008C7E36"/>
    <w:rsid w:val="008D0347"/>
    <w:rsid w:val="008D04D4"/>
    <w:rsid w:val="008D0729"/>
    <w:rsid w:val="008D0A94"/>
    <w:rsid w:val="008D0C22"/>
    <w:rsid w:val="008D0CB4"/>
    <w:rsid w:val="008D0DC4"/>
    <w:rsid w:val="008D11F7"/>
    <w:rsid w:val="008D12D9"/>
    <w:rsid w:val="008D12FA"/>
    <w:rsid w:val="008D131D"/>
    <w:rsid w:val="008D153B"/>
    <w:rsid w:val="008D18E1"/>
    <w:rsid w:val="008D22A7"/>
    <w:rsid w:val="008D2328"/>
    <w:rsid w:val="008D257E"/>
    <w:rsid w:val="008D2723"/>
    <w:rsid w:val="008D2C37"/>
    <w:rsid w:val="008D34A0"/>
    <w:rsid w:val="008D3518"/>
    <w:rsid w:val="008D3548"/>
    <w:rsid w:val="008D3683"/>
    <w:rsid w:val="008D39E6"/>
    <w:rsid w:val="008D3A39"/>
    <w:rsid w:val="008D3E41"/>
    <w:rsid w:val="008D3FAF"/>
    <w:rsid w:val="008D4194"/>
    <w:rsid w:val="008D41DE"/>
    <w:rsid w:val="008D45C5"/>
    <w:rsid w:val="008D47F2"/>
    <w:rsid w:val="008D5049"/>
    <w:rsid w:val="008D50F4"/>
    <w:rsid w:val="008D52B8"/>
    <w:rsid w:val="008D5304"/>
    <w:rsid w:val="008D5540"/>
    <w:rsid w:val="008D5FCA"/>
    <w:rsid w:val="008D6004"/>
    <w:rsid w:val="008D6236"/>
    <w:rsid w:val="008D6264"/>
    <w:rsid w:val="008D6299"/>
    <w:rsid w:val="008D62A6"/>
    <w:rsid w:val="008D63B8"/>
    <w:rsid w:val="008D63CD"/>
    <w:rsid w:val="008D63E7"/>
    <w:rsid w:val="008D654D"/>
    <w:rsid w:val="008D655A"/>
    <w:rsid w:val="008D656D"/>
    <w:rsid w:val="008D6589"/>
    <w:rsid w:val="008D6771"/>
    <w:rsid w:val="008D6898"/>
    <w:rsid w:val="008D6931"/>
    <w:rsid w:val="008D6DC6"/>
    <w:rsid w:val="008D70B2"/>
    <w:rsid w:val="008D728D"/>
    <w:rsid w:val="008D738F"/>
    <w:rsid w:val="008D749B"/>
    <w:rsid w:val="008D75E2"/>
    <w:rsid w:val="008D7A46"/>
    <w:rsid w:val="008D7A67"/>
    <w:rsid w:val="008D7B3D"/>
    <w:rsid w:val="008D7D19"/>
    <w:rsid w:val="008E024A"/>
    <w:rsid w:val="008E0378"/>
    <w:rsid w:val="008E079A"/>
    <w:rsid w:val="008E0919"/>
    <w:rsid w:val="008E09A2"/>
    <w:rsid w:val="008E0C2D"/>
    <w:rsid w:val="008E0F7F"/>
    <w:rsid w:val="008E0FA1"/>
    <w:rsid w:val="008E0FC8"/>
    <w:rsid w:val="008E1117"/>
    <w:rsid w:val="008E11D0"/>
    <w:rsid w:val="008E11DB"/>
    <w:rsid w:val="008E13A5"/>
    <w:rsid w:val="008E149D"/>
    <w:rsid w:val="008E15E9"/>
    <w:rsid w:val="008E17EF"/>
    <w:rsid w:val="008E1A8E"/>
    <w:rsid w:val="008E1CF4"/>
    <w:rsid w:val="008E1DB1"/>
    <w:rsid w:val="008E218B"/>
    <w:rsid w:val="008E2248"/>
    <w:rsid w:val="008E246A"/>
    <w:rsid w:val="008E258C"/>
    <w:rsid w:val="008E25F9"/>
    <w:rsid w:val="008E2699"/>
    <w:rsid w:val="008E2704"/>
    <w:rsid w:val="008E278B"/>
    <w:rsid w:val="008E2BAD"/>
    <w:rsid w:val="008E2D87"/>
    <w:rsid w:val="008E2D98"/>
    <w:rsid w:val="008E3438"/>
    <w:rsid w:val="008E37F7"/>
    <w:rsid w:val="008E3809"/>
    <w:rsid w:val="008E3918"/>
    <w:rsid w:val="008E39E8"/>
    <w:rsid w:val="008E3BAA"/>
    <w:rsid w:val="008E3E81"/>
    <w:rsid w:val="008E3F43"/>
    <w:rsid w:val="008E3F99"/>
    <w:rsid w:val="008E40E2"/>
    <w:rsid w:val="008E4166"/>
    <w:rsid w:val="008E4230"/>
    <w:rsid w:val="008E436F"/>
    <w:rsid w:val="008E4441"/>
    <w:rsid w:val="008E476C"/>
    <w:rsid w:val="008E4D59"/>
    <w:rsid w:val="008E5514"/>
    <w:rsid w:val="008E5623"/>
    <w:rsid w:val="008E57C3"/>
    <w:rsid w:val="008E5878"/>
    <w:rsid w:val="008E648B"/>
    <w:rsid w:val="008E64C2"/>
    <w:rsid w:val="008E6517"/>
    <w:rsid w:val="008E68DB"/>
    <w:rsid w:val="008E68DD"/>
    <w:rsid w:val="008E6B04"/>
    <w:rsid w:val="008E6B52"/>
    <w:rsid w:val="008E6D03"/>
    <w:rsid w:val="008E72AC"/>
    <w:rsid w:val="008E73A6"/>
    <w:rsid w:val="008E7640"/>
    <w:rsid w:val="008E7C87"/>
    <w:rsid w:val="008E7C9B"/>
    <w:rsid w:val="008E7D0D"/>
    <w:rsid w:val="008F0096"/>
    <w:rsid w:val="008F0197"/>
    <w:rsid w:val="008F04E6"/>
    <w:rsid w:val="008F050D"/>
    <w:rsid w:val="008F06E8"/>
    <w:rsid w:val="008F1197"/>
    <w:rsid w:val="008F1257"/>
    <w:rsid w:val="008F12F7"/>
    <w:rsid w:val="008F1426"/>
    <w:rsid w:val="008F16F9"/>
    <w:rsid w:val="008F181A"/>
    <w:rsid w:val="008F1996"/>
    <w:rsid w:val="008F1D2D"/>
    <w:rsid w:val="008F1E03"/>
    <w:rsid w:val="008F2219"/>
    <w:rsid w:val="008F2508"/>
    <w:rsid w:val="008F2515"/>
    <w:rsid w:val="008F2521"/>
    <w:rsid w:val="008F2716"/>
    <w:rsid w:val="008F2758"/>
    <w:rsid w:val="008F28F1"/>
    <w:rsid w:val="008F2945"/>
    <w:rsid w:val="008F2BB7"/>
    <w:rsid w:val="008F2C5D"/>
    <w:rsid w:val="008F2F4D"/>
    <w:rsid w:val="008F31E5"/>
    <w:rsid w:val="008F3403"/>
    <w:rsid w:val="008F3E4D"/>
    <w:rsid w:val="008F4327"/>
    <w:rsid w:val="008F47B1"/>
    <w:rsid w:val="008F4835"/>
    <w:rsid w:val="008F4891"/>
    <w:rsid w:val="008F4902"/>
    <w:rsid w:val="008F4B8F"/>
    <w:rsid w:val="008F5274"/>
    <w:rsid w:val="008F53CE"/>
    <w:rsid w:val="008F56DC"/>
    <w:rsid w:val="008F57E9"/>
    <w:rsid w:val="008F5B00"/>
    <w:rsid w:val="008F60EF"/>
    <w:rsid w:val="008F671E"/>
    <w:rsid w:val="008F6794"/>
    <w:rsid w:val="008F68BF"/>
    <w:rsid w:val="008F6AF1"/>
    <w:rsid w:val="008F6D20"/>
    <w:rsid w:val="008F7031"/>
    <w:rsid w:val="008F718D"/>
    <w:rsid w:val="008F7349"/>
    <w:rsid w:val="008F7696"/>
    <w:rsid w:val="008F76FE"/>
    <w:rsid w:val="008F7BCD"/>
    <w:rsid w:val="008F7BEA"/>
    <w:rsid w:val="008F7C41"/>
    <w:rsid w:val="009002A4"/>
    <w:rsid w:val="009004AE"/>
    <w:rsid w:val="00900672"/>
    <w:rsid w:val="00900B7C"/>
    <w:rsid w:val="00900F03"/>
    <w:rsid w:val="00901156"/>
    <w:rsid w:val="00901198"/>
    <w:rsid w:val="00901337"/>
    <w:rsid w:val="009016C9"/>
    <w:rsid w:val="00901B0F"/>
    <w:rsid w:val="00901DAA"/>
    <w:rsid w:val="00902190"/>
    <w:rsid w:val="009022AA"/>
    <w:rsid w:val="0090239F"/>
    <w:rsid w:val="009023F3"/>
    <w:rsid w:val="00902479"/>
    <w:rsid w:val="009024F4"/>
    <w:rsid w:val="009027DE"/>
    <w:rsid w:val="00902A19"/>
    <w:rsid w:val="00902BA7"/>
    <w:rsid w:val="00902CF4"/>
    <w:rsid w:val="00902E4C"/>
    <w:rsid w:val="00902E8C"/>
    <w:rsid w:val="00902FCF"/>
    <w:rsid w:val="00903446"/>
    <w:rsid w:val="0090366C"/>
    <w:rsid w:val="009037BB"/>
    <w:rsid w:val="00903A70"/>
    <w:rsid w:val="00903AA2"/>
    <w:rsid w:val="00903B68"/>
    <w:rsid w:val="009040EC"/>
    <w:rsid w:val="00904523"/>
    <w:rsid w:val="00904610"/>
    <w:rsid w:val="00904661"/>
    <w:rsid w:val="00904A30"/>
    <w:rsid w:val="00904F64"/>
    <w:rsid w:val="00905664"/>
    <w:rsid w:val="00905715"/>
    <w:rsid w:val="0090599E"/>
    <w:rsid w:val="00905C03"/>
    <w:rsid w:val="00905C21"/>
    <w:rsid w:val="00905EAF"/>
    <w:rsid w:val="009062C8"/>
    <w:rsid w:val="0090636C"/>
    <w:rsid w:val="00906748"/>
    <w:rsid w:val="009067D4"/>
    <w:rsid w:val="009067D9"/>
    <w:rsid w:val="00906957"/>
    <w:rsid w:val="009069C8"/>
    <w:rsid w:val="00906A29"/>
    <w:rsid w:val="00906C81"/>
    <w:rsid w:val="00906D97"/>
    <w:rsid w:val="00906EA6"/>
    <w:rsid w:val="00906FC2"/>
    <w:rsid w:val="00907567"/>
    <w:rsid w:val="009075D2"/>
    <w:rsid w:val="0090767E"/>
    <w:rsid w:val="00907892"/>
    <w:rsid w:val="00907D07"/>
    <w:rsid w:val="00907E02"/>
    <w:rsid w:val="00907F50"/>
    <w:rsid w:val="00907FA1"/>
    <w:rsid w:val="00910325"/>
    <w:rsid w:val="00910409"/>
    <w:rsid w:val="009104A8"/>
    <w:rsid w:val="009106DE"/>
    <w:rsid w:val="009107B8"/>
    <w:rsid w:val="00910C66"/>
    <w:rsid w:val="00910FB5"/>
    <w:rsid w:val="00911006"/>
    <w:rsid w:val="009110DD"/>
    <w:rsid w:val="00911BB1"/>
    <w:rsid w:val="00911C6C"/>
    <w:rsid w:val="00911DE7"/>
    <w:rsid w:val="00911FBF"/>
    <w:rsid w:val="009122E2"/>
    <w:rsid w:val="00912380"/>
    <w:rsid w:val="00912BBE"/>
    <w:rsid w:val="00912D02"/>
    <w:rsid w:val="00912E69"/>
    <w:rsid w:val="00912FBA"/>
    <w:rsid w:val="00912FFD"/>
    <w:rsid w:val="00913034"/>
    <w:rsid w:val="0091364A"/>
    <w:rsid w:val="0091376A"/>
    <w:rsid w:val="009138E2"/>
    <w:rsid w:val="00914398"/>
    <w:rsid w:val="009144A8"/>
    <w:rsid w:val="00914805"/>
    <w:rsid w:val="00914861"/>
    <w:rsid w:val="00914A1A"/>
    <w:rsid w:val="00914B02"/>
    <w:rsid w:val="00914B91"/>
    <w:rsid w:val="009156FE"/>
    <w:rsid w:val="0091579B"/>
    <w:rsid w:val="009158C5"/>
    <w:rsid w:val="00915D1C"/>
    <w:rsid w:val="0091612D"/>
    <w:rsid w:val="009162FD"/>
    <w:rsid w:val="0091697D"/>
    <w:rsid w:val="00916A20"/>
    <w:rsid w:val="00916B70"/>
    <w:rsid w:val="00916BD8"/>
    <w:rsid w:val="00917018"/>
    <w:rsid w:val="00917045"/>
    <w:rsid w:val="00917200"/>
    <w:rsid w:val="00917454"/>
    <w:rsid w:val="0091764D"/>
    <w:rsid w:val="0091764F"/>
    <w:rsid w:val="009178A0"/>
    <w:rsid w:val="009178C9"/>
    <w:rsid w:val="00917980"/>
    <w:rsid w:val="00917995"/>
    <w:rsid w:val="0091799C"/>
    <w:rsid w:val="00917A77"/>
    <w:rsid w:val="00917B72"/>
    <w:rsid w:val="00917CEC"/>
    <w:rsid w:val="00917EA8"/>
    <w:rsid w:val="0092035C"/>
    <w:rsid w:val="009207C9"/>
    <w:rsid w:val="00920CAA"/>
    <w:rsid w:val="00920D8E"/>
    <w:rsid w:val="00920EDF"/>
    <w:rsid w:val="00920FEA"/>
    <w:rsid w:val="0092112F"/>
    <w:rsid w:val="009211C9"/>
    <w:rsid w:val="009211D6"/>
    <w:rsid w:val="009212CD"/>
    <w:rsid w:val="00921357"/>
    <w:rsid w:val="00921706"/>
    <w:rsid w:val="00921764"/>
    <w:rsid w:val="009218FC"/>
    <w:rsid w:val="0092193A"/>
    <w:rsid w:val="00921A56"/>
    <w:rsid w:val="00921A59"/>
    <w:rsid w:val="00921A9E"/>
    <w:rsid w:val="00921BCD"/>
    <w:rsid w:val="00921CD9"/>
    <w:rsid w:val="00921ED1"/>
    <w:rsid w:val="0092228E"/>
    <w:rsid w:val="00922308"/>
    <w:rsid w:val="0092240D"/>
    <w:rsid w:val="0092255F"/>
    <w:rsid w:val="00922C75"/>
    <w:rsid w:val="0092305A"/>
    <w:rsid w:val="0092306A"/>
    <w:rsid w:val="009231A9"/>
    <w:rsid w:val="009234E2"/>
    <w:rsid w:val="009236C2"/>
    <w:rsid w:val="00923982"/>
    <w:rsid w:val="00923A48"/>
    <w:rsid w:val="00923E52"/>
    <w:rsid w:val="00923E85"/>
    <w:rsid w:val="00923F8C"/>
    <w:rsid w:val="00924343"/>
    <w:rsid w:val="00924677"/>
    <w:rsid w:val="009246D5"/>
    <w:rsid w:val="009248FF"/>
    <w:rsid w:val="00924A78"/>
    <w:rsid w:val="00924D76"/>
    <w:rsid w:val="0092515F"/>
    <w:rsid w:val="00925376"/>
    <w:rsid w:val="00925663"/>
    <w:rsid w:val="00925774"/>
    <w:rsid w:val="00925837"/>
    <w:rsid w:val="00925966"/>
    <w:rsid w:val="009259FB"/>
    <w:rsid w:val="00925DE4"/>
    <w:rsid w:val="00925EF8"/>
    <w:rsid w:val="009267E6"/>
    <w:rsid w:val="00926816"/>
    <w:rsid w:val="009268D8"/>
    <w:rsid w:val="00926C14"/>
    <w:rsid w:val="00926CBE"/>
    <w:rsid w:val="00926D91"/>
    <w:rsid w:val="00927111"/>
    <w:rsid w:val="00927233"/>
    <w:rsid w:val="00927523"/>
    <w:rsid w:val="00927704"/>
    <w:rsid w:val="00927847"/>
    <w:rsid w:val="00927DBC"/>
    <w:rsid w:val="00930039"/>
    <w:rsid w:val="00930209"/>
    <w:rsid w:val="009302C6"/>
    <w:rsid w:val="00930375"/>
    <w:rsid w:val="00930383"/>
    <w:rsid w:val="0093064F"/>
    <w:rsid w:val="0093070C"/>
    <w:rsid w:val="00930B9E"/>
    <w:rsid w:val="00930C29"/>
    <w:rsid w:val="00931012"/>
    <w:rsid w:val="009311DB"/>
    <w:rsid w:val="009315F0"/>
    <w:rsid w:val="00931721"/>
    <w:rsid w:val="00931946"/>
    <w:rsid w:val="00931C10"/>
    <w:rsid w:val="00931D7F"/>
    <w:rsid w:val="00931DA7"/>
    <w:rsid w:val="00931E6A"/>
    <w:rsid w:val="009321E0"/>
    <w:rsid w:val="0093245B"/>
    <w:rsid w:val="009325CB"/>
    <w:rsid w:val="009326E1"/>
    <w:rsid w:val="0093287A"/>
    <w:rsid w:val="00932A82"/>
    <w:rsid w:val="009330E1"/>
    <w:rsid w:val="0093316B"/>
    <w:rsid w:val="0093332E"/>
    <w:rsid w:val="00933478"/>
    <w:rsid w:val="0093371D"/>
    <w:rsid w:val="00933A04"/>
    <w:rsid w:val="00933B88"/>
    <w:rsid w:val="00933D90"/>
    <w:rsid w:val="009340F5"/>
    <w:rsid w:val="00934870"/>
    <w:rsid w:val="00934DBF"/>
    <w:rsid w:val="00934E0F"/>
    <w:rsid w:val="00934FED"/>
    <w:rsid w:val="00935022"/>
    <w:rsid w:val="009351C7"/>
    <w:rsid w:val="00935493"/>
    <w:rsid w:val="00935621"/>
    <w:rsid w:val="0093569A"/>
    <w:rsid w:val="009357A8"/>
    <w:rsid w:val="009358D0"/>
    <w:rsid w:val="00935F6C"/>
    <w:rsid w:val="009364FF"/>
    <w:rsid w:val="009368EB"/>
    <w:rsid w:val="009369F6"/>
    <w:rsid w:val="00936CA8"/>
    <w:rsid w:val="009370A1"/>
    <w:rsid w:val="00937199"/>
    <w:rsid w:val="0093722D"/>
    <w:rsid w:val="00937354"/>
    <w:rsid w:val="009373E8"/>
    <w:rsid w:val="009374C0"/>
    <w:rsid w:val="00937506"/>
    <w:rsid w:val="00937610"/>
    <w:rsid w:val="009376C4"/>
    <w:rsid w:val="009378A9"/>
    <w:rsid w:val="009378E7"/>
    <w:rsid w:val="00937C31"/>
    <w:rsid w:val="00937FC4"/>
    <w:rsid w:val="009401A4"/>
    <w:rsid w:val="009402A3"/>
    <w:rsid w:val="009406C8"/>
    <w:rsid w:val="009410CB"/>
    <w:rsid w:val="00941412"/>
    <w:rsid w:val="00941472"/>
    <w:rsid w:val="009416C4"/>
    <w:rsid w:val="009418DD"/>
    <w:rsid w:val="009419F0"/>
    <w:rsid w:val="00941E1E"/>
    <w:rsid w:val="00941ED4"/>
    <w:rsid w:val="00941F63"/>
    <w:rsid w:val="00942040"/>
    <w:rsid w:val="00942334"/>
    <w:rsid w:val="00942364"/>
    <w:rsid w:val="00942529"/>
    <w:rsid w:val="0094252C"/>
    <w:rsid w:val="00942633"/>
    <w:rsid w:val="0094285E"/>
    <w:rsid w:val="00942A26"/>
    <w:rsid w:val="00942B53"/>
    <w:rsid w:val="00942E1B"/>
    <w:rsid w:val="00942E8D"/>
    <w:rsid w:val="00943023"/>
    <w:rsid w:val="0094306D"/>
    <w:rsid w:val="0094327B"/>
    <w:rsid w:val="009434B3"/>
    <w:rsid w:val="009434CA"/>
    <w:rsid w:val="0094354A"/>
    <w:rsid w:val="00943592"/>
    <w:rsid w:val="009437C7"/>
    <w:rsid w:val="009437C8"/>
    <w:rsid w:val="0094380F"/>
    <w:rsid w:val="009438A5"/>
    <w:rsid w:val="00943B3D"/>
    <w:rsid w:val="00943B92"/>
    <w:rsid w:val="00943BA6"/>
    <w:rsid w:val="00943C0E"/>
    <w:rsid w:val="00943C57"/>
    <w:rsid w:val="00943D13"/>
    <w:rsid w:val="00943D7B"/>
    <w:rsid w:val="00943EB1"/>
    <w:rsid w:val="009442FC"/>
    <w:rsid w:val="009443B4"/>
    <w:rsid w:val="00944874"/>
    <w:rsid w:val="00944B85"/>
    <w:rsid w:val="00944E80"/>
    <w:rsid w:val="00944F56"/>
    <w:rsid w:val="00945548"/>
    <w:rsid w:val="009456A9"/>
    <w:rsid w:val="00945B1F"/>
    <w:rsid w:val="00945BBF"/>
    <w:rsid w:val="00945D36"/>
    <w:rsid w:val="00945E4F"/>
    <w:rsid w:val="0094604E"/>
    <w:rsid w:val="0094610C"/>
    <w:rsid w:val="009466DA"/>
    <w:rsid w:val="00946962"/>
    <w:rsid w:val="009469EB"/>
    <w:rsid w:val="00946D4F"/>
    <w:rsid w:val="00946DAD"/>
    <w:rsid w:val="00946F0C"/>
    <w:rsid w:val="00946F0F"/>
    <w:rsid w:val="009473DD"/>
    <w:rsid w:val="0094757C"/>
    <w:rsid w:val="0094763D"/>
    <w:rsid w:val="00947BEC"/>
    <w:rsid w:val="00947D3E"/>
    <w:rsid w:val="009500A1"/>
    <w:rsid w:val="009503CE"/>
    <w:rsid w:val="0095057B"/>
    <w:rsid w:val="00950751"/>
    <w:rsid w:val="00950B9A"/>
    <w:rsid w:val="00950BC3"/>
    <w:rsid w:val="00950CA7"/>
    <w:rsid w:val="00950D57"/>
    <w:rsid w:val="009511F6"/>
    <w:rsid w:val="00951E77"/>
    <w:rsid w:val="00951F27"/>
    <w:rsid w:val="00952137"/>
    <w:rsid w:val="009522B0"/>
    <w:rsid w:val="009523F5"/>
    <w:rsid w:val="0095254F"/>
    <w:rsid w:val="0095262E"/>
    <w:rsid w:val="00952828"/>
    <w:rsid w:val="00952C34"/>
    <w:rsid w:val="009535F1"/>
    <w:rsid w:val="00953B9C"/>
    <w:rsid w:val="00953BFD"/>
    <w:rsid w:val="00953D07"/>
    <w:rsid w:val="00953FBB"/>
    <w:rsid w:val="0095400E"/>
    <w:rsid w:val="00954063"/>
    <w:rsid w:val="00954098"/>
    <w:rsid w:val="009545B1"/>
    <w:rsid w:val="009547D9"/>
    <w:rsid w:val="0095494F"/>
    <w:rsid w:val="009549A8"/>
    <w:rsid w:val="00954AA3"/>
    <w:rsid w:val="00954FDE"/>
    <w:rsid w:val="00955458"/>
    <w:rsid w:val="0095545C"/>
    <w:rsid w:val="0095549F"/>
    <w:rsid w:val="009558C3"/>
    <w:rsid w:val="00955AC1"/>
    <w:rsid w:val="00955B32"/>
    <w:rsid w:val="009562C7"/>
    <w:rsid w:val="009564D8"/>
    <w:rsid w:val="009567E2"/>
    <w:rsid w:val="00956A71"/>
    <w:rsid w:val="00956BD8"/>
    <w:rsid w:val="00956C54"/>
    <w:rsid w:val="00956CAD"/>
    <w:rsid w:val="00956EFD"/>
    <w:rsid w:val="00956FD7"/>
    <w:rsid w:val="00957003"/>
    <w:rsid w:val="009570E5"/>
    <w:rsid w:val="009573CC"/>
    <w:rsid w:val="009575AE"/>
    <w:rsid w:val="009577DE"/>
    <w:rsid w:val="00957922"/>
    <w:rsid w:val="00957CD8"/>
    <w:rsid w:val="00957D9E"/>
    <w:rsid w:val="00957F23"/>
    <w:rsid w:val="00957F8E"/>
    <w:rsid w:val="00960013"/>
    <w:rsid w:val="00960077"/>
    <w:rsid w:val="00960147"/>
    <w:rsid w:val="009601C5"/>
    <w:rsid w:val="009603E0"/>
    <w:rsid w:val="0096093A"/>
    <w:rsid w:val="0096097E"/>
    <w:rsid w:val="00960CA0"/>
    <w:rsid w:val="00960FB0"/>
    <w:rsid w:val="00960FC9"/>
    <w:rsid w:val="00961A98"/>
    <w:rsid w:val="00961E1C"/>
    <w:rsid w:val="00961F30"/>
    <w:rsid w:val="00962126"/>
    <w:rsid w:val="00962362"/>
    <w:rsid w:val="009624F0"/>
    <w:rsid w:val="009626BF"/>
    <w:rsid w:val="0096299D"/>
    <w:rsid w:val="009629E7"/>
    <w:rsid w:val="00962A42"/>
    <w:rsid w:val="00962D96"/>
    <w:rsid w:val="00962DAB"/>
    <w:rsid w:val="00962DD9"/>
    <w:rsid w:val="009630C0"/>
    <w:rsid w:val="0096314B"/>
    <w:rsid w:val="0096338A"/>
    <w:rsid w:val="00963398"/>
    <w:rsid w:val="009633F1"/>
    <w:rsid w:val="0096362B"/>
    <w:rsid w:val="0096377D"/>
    <w:rsid w:val="00963A29"/>
    <w:rsid w:val="00963C04"/>
    <w:rsid w:val="009644DB"/>
    <w:rsid w:val="0096453A"/>
    <w:rsid w:val="0096470A"/>
    <w:rsid w:val="009650FF"/>
    <w:rsid w:val="009651CA"/>
    <w:rsid w:val="0096530E"/>
    <w:rsid w:val="0096531B"/>
    <w:rsid w:val="00965CB5"/>
    <w:rsid w:val="00965E6C"/>
    <w:rsid w:val="009660C7"/>
    <w:rsid w:val="009664B4"/>
    <w:rsid w:val="00966641"/>
    <w:rsid w:val="00966909"/>
    <w:rsid w:val="00966E64"/>
    <w:rsid w:val="00967185"/>
    <w:rsid w:val="00967770"/>
    <w:rsid w:val="00967773"/>
    <w:rsid w:val="009678DD"/>
    <w:rsid w:val="00967C65"/>
    <w:rsid w:val="009707A0"/>
    <w:rsid w:val="00970963"/>
    <w:rsid w:val="0097098E"/>
    <w:rsid w:val="00970C20"/>
    <w:rsid w:val="00970EA4"/>
    <w:rsid w:val="009710AA"/>
    <w:rsid w:val="009710CE"/>
    <w:rsid w:val="009712A3"/>
    <w:rsid w:val="00971416"/>
    <w:rsid w:val="00971944"/>
    <w:rsid w:val="00971A41"/>
    <w:rsid w:val="00971A71"/>
    <w:rsid w:val="00971AC3"/>
    <w:rsid w:val="00971B2E"/>
    <w:rsid w:val="00971E22"/>
    <w:rsid w:val="00971EB7"/>
    <w:rsid w:val="00971F8C"/>
    <w:rsid w:val="00972003"/>
    <w:rsid w:val="0097201A"/>
    <w:rsid w:val="009723F5"/>
    <w:rsid w:val="00972657"/>
    <w:rsid w:val="0097286B"/>
    <w:rsid w:val="00972C39"/>
    <w:rsid w:val="00972F41"/>
    <w:rsid w:val="00973009"/>
    <w:rsid w:val="009734C3"/>
    <w:rsid w:val="00973944"/>
    <w:rsid w:val="00973BA9"/>
    <w:rsid w:val="00973FB6"/>
    <w:rsid w:val="00974089"/>
    <w:rsid w:val="00974398"/>
    <w:rsid w:val="00974671"/>
    <w:rsid w:val="009746C7"/>
    <w:rsid w:val="00974AE0"/>
    <w:rsid w:val="00974E68"/>
    <w:rsid w:val="00974F42"/>
    <w:rsid w:val="0097503A"/>
    <w:rsid w:val="0097507D"/>
    <w:rsid w:val="009750C8"/>
    <w:rsid w:val="0097569A"/>
    <w:rsid w:val="0097570B"/>
    <w:rsid w:val="0097571F"/>
    <w:rsid w:val="0097606C"/>
    <w:rsid w:val="0097636F"/>
    <w:rsid w:val="009763C3"/>
    <w:rsid w:val="00976507"/>
    <w:rsid w:val="00976735"/>
    <w:rsid w:val="00976974"/>
    <w:rsid w:val="00976CEC"/>
    <w:rsid w:val="00976E52"/>
    <w:rsid w:val="00977052"/>
    <w:rsid w:val="0097739E"/>
    <w:rsid w:val="0097748A"/>
    <w:rsid w:val="00977503"/>
    <w:rsid w:val="00977518"/>
    <w:rsid w:val="0097762E"/>
    <w:rsid w:val="00977667"/>
    <w:rsid w:val="009776EB"/>
    <w:rsid w:val="009779C4"/>
    <w:rsid w:val="00977A3F"/>
    <w:rsid w:val="00977AA6"/>
    <w:rsid w:val="00977AEF"/>
    <w:rsid w:val="00977D6C"/>
    <w:rsid w:val="00977EFA"/>
    <w:rsid w:val="00977F2A"/>
    <w:rsid w:val="00980637"/>
    <w:rsid w:val="00980936"/>
    <w:rsid w:val="00980F43"/>
    <w:rsid w:val="0098135A"/>
    <w:rsid w:val="009813FF"/>
    <w:rsid w:val="0098180D"/>
    <w:rsid w:val="00981CDD"/>
    <w:rsid w:val="00981EFB"/>
    <w:rsid w:val="009820C6"/>
    <w:rsid w:val="0098210E"/>
    <w:rsid w:val="00982160"/>
    <w:rsid w:val="00982615"/>
    <w:rsid w:val="0098290B"/>
    <w:rsid w:val="00982917"/>
    <w:rsid w:val="00982AF2"/>
    <w:rsid w:val="00982B3A"/>
    <w:rsid w:val="00982C6C"/>
    <w:rsid w:val="009830B9"/>
    <w:rsid w:val="0098317C"/>
    <w:rsid w:val="00983482"/>
    <w:rsid w:val="009835A3"/>
    <w:rsid w:val="009835BA"/>
    <w:rsid w:val="0098364D"/>
    <w:rsid w:val="0098383F"/>
    <w:rsid w:val="00983B59"/>
    <w:rsid w:val="00983DEB"/>
    <w:rsid w:val="00983E80"/>
    <w:rsid w:val="00984144"/>
    <w:rsid w:val="009841FA"/>
    <w:rsid w:val="00984CE8"/>
    <w:rsid w:val="00985027"/>
    <w:rsid w:val="00985056"/>
    <w:rsid w:val="00985514"/>
    <w:rsid w:val="00985595"/>
    <w:rsid w:val="00985604"/>
    <w:rsid w:val="0098561F"/>
    <w:rsid w:val="0098570D"/>
    <w:rsid w:val="009858EB"/>
    <w:rsid w:val="009859D0"/>
    <w:rsid w:val="009859D5"/>
    <w:rsid w:val="00985DE1"/>
    <w:rsid w:val="0098603E"/>
    <w:rsid w:val="00986222"/>
    <w:rsid w:val="0098662C"/>
    <w:rsid w:val="00986789"/>
    <w:rsid w:val="00986924"/>
    <w:rsid w:val="00986B4E"/>
    <w:rsid w:val="00986D53"/>
    <w:rsid w:val="00986DAE"/>
    <w:rsid w:val="00986FDD"/>
    <w:rsid w:val="009872D0"/>
    <w:rsid w:val="00987629"/>
    <w:rsid w:val="0098774F"/>
    <w:rsid w:val="00987805"/>
    <w:rsid w:val="009878F5"/>
    <w:rsid w:val="00987936"/>
    <w:rsid w:val="00987B74"/>
    <w:rsid w:val="00987E06"/>
    <w:rsid w:val="0099051C"/>
    <w:rsid w:val="009905CD"/>
    <w:rsid w:val="00990891"/>
    <w:rsid w:val="009908FB"/>
    <w:rsid w:val="00990A98"/>
    <w:rsid w:val="00990B73"/>
    <w:rsid w:val="0099171A"/>
    <w:rsid w:val="009917CE"/>
    <w:rsid w:val="0099182C"/>
    <w:rsid w:val="00991AF7"/>
    <w:rsid w:val="00991CE8"/>
    <w:rsid w:val="00991FBF"/>
    <w:rsid w:val="00992227"/>
    <w:rsid w:val="009922B3"/>
    <w:rsid w:val="00992800"/>
    <w:rsid w:val="00992A10"/>
    <w:rsid w:val="00992AD4"/>
    <w:rsid w:val="00992ADB"/>
    <w:rsid w:val="00992DA1"/>
    <w:rsid w:val="00992FB8"/>
    <w:rsid w:val="0099304E"/>
    <w:rsid w:val="00993414"/>
    <w:rsid w:val="009934AD"/>
    <w:rsid w:val="009938E6"/>
    <w:rsid w:val="00993D68"/>
    <w:rsid w:val="00993E27"/>
    <w:rsid w:val="00993E9A"/>
    <w:rsid w:val="0099404C"/>
    <w:rsid w:val="0099448E"/>
    <w:rsid w:val="00994840"/>
    <w:rsid w:val="00994AC3"/>
    <w:rsid w:val="00994B76"/>
    <w:rsid w:val="00995089"/>
    <w:rsid w:val="00995235"/>
    <w:rsid w:val="00995583"/>
    <w:rsid w:val="009956A6"/>
    <w:rsid w:val="009956CB"/>
    <w:rsid w:val="009959A7"/>
    <w:rsid w:val="00995F0F"/>
    <w:rsid w:val="00996300"/>
    <w:rsid w:val="00996326"/>
    <w:rsid w:val="00996491"/>
    <w:rsid w:val="00996843"/>
    <w:rsid w:val="009968B0"/>
    <w:rsid w:val="00996FB4"/>
    <w:rsid w:val="00997255"/>
    <w:rsid w:val="009977AA"/>
    <w:rsid w:val="0099792F"/>
    <w:rsid w:val="00997962"/>
    <w:rsid w:val="009979D7"/>
    <w:rsid w:val="00997CC7"/>
    <w:rsid w:val="009A02E1"/>
    <w:rsid w:val="009A0579"/>
    <w:rsid w:val="009A0AD7"/>
    <w:rsid w:val="009A0BDE"/>
    <w:rsid w:val="009A0D28"/>
    <w:rsid w:val="009A11CE"/>
    <w:rsid w:val="009A1237"/>
    <w:rsid w:val="009A1394"/>
    <w:rsid w:val="009A1524"/>
    <w:rsid w:val="009A1836"/>
    <w:rsid w:val="009A198B"/>
    <w:rsid w:val="009A1CFC"/>
    <w:rsid w:val="009A1DE0"/>
    <w:rsid w:val="009A1F10"/>
    <w:rsid w:val="009A1F14"/>
    <w:rsid w:val="009A2451"/>
    <w:rsid w:val="009A26C0"/>
    <w:rsid w:val="009A26F6"/>
    <w:rsid w:val="009A27C9"/>
    <w:rsid w:val="009A298F"/>
    <w:rsid w:val="009A2C2C"/>
    <w:rsid w:val="009A2C74"/>
    <w:rsid w:val="009A2D64"/>
    <w:rsid w:val="009A34B0"/>
    <w:rsid w:val="009A3578"/>
    <w:rsid w:val="009A384E"/>
    <w:rsid w:val="009A38C6"/>
    <w:rsid w:val="009A3914"/>
    <w:rsid w:val="009A39EB"/>
    <w:rsid w:val="009A3ADE"/>
    <w:rsid w:val="009A3AEB"/>
    <w:rsid w:val="009A41C1"/>
    <w:rsid w:val="009A467E"/>
    <w:rsid w:val="009A47C9"/>
    <w:rsid w:val="009A47ED"/>
    <w:rsid w:val="009A48CE"/>
    <w:rsid w:val="009A4C54"/>
    <w:rsid w:val="009A5041"/>
    <w:rsid w:val="009A53F5"/>
    <w:rsid w:val="009A550F"/>
    <w:rsid w:val="009A5B8E"/>
    <w:rsid w:val="009A5C2B"/>
    <w:rsid w:val="009A6245"/>
    <w:rsid w:val="009A62BB"/>
    <w:rsid w:val="009A6495"/>
    <w:rsid w:val="009A659D"/>
    <w:rsid w:val="009A6639"/>
    <w:rsid w:val="009A681C"/>
    <w:rsid w:val="009A682B"/>
    <w:rsid w:val="009A6D89"/>
    <w:rsid w:val="009A6E61"/>
    <w:rsid w:val="009A6EC5"/>
    <w:rsid w:val="009A716C"/>
    <w:rsid w:val="009A733C"/>
    <w:rsid w:val="009A7FF0"/>
    <w:rsid w:val="009B0007"/>
    <w:rsid w:val="009B0084"/>
    <w:rsid w:val="009B0163"/>
    <w:rsid w:val="009B02F4"/>
    <w:rsid w:val="009B07DF"/>
    <w:rsid w:val="009B08B2"/>
    <w:rsid w:val="009B0957"/>
    <w:rsid w:val="009B0D5A"/>
    <w:rsid w:val="009B0D6C"/>
    <w:rsid w:val="009B166D"/>
    <w:rsid w:val="009B1977"/>
    <w:rsid w:val="009B1B42"/>
    <w:rsid w:val="009B1E23"/>
    <w:rsid w:val="009B21B0"/>
    <w:rsid w:val="009B21EE"/>
    <w:rsid w:val="009B2268"/>
    <w:rsid w:val="009B251C"/>
    <w:rsid w:val="009B2568"/>
    <w:rsid w:val="009B29A8"/>
    <w:rsid w:val="009B2D18"/>
    <w:rsid w:val="009B3031"/>
    <w:rsid w:val="009B317C"/>
    <w:rsid w:val="009B33E2"/>
    <w:rsid w:val="009B3900"/>
    <w:rsid w:val="009B39BA"/>
    <w:rsid w:val="009B3A5B"/>
    <w:rsid w:val="009B3B01"/>
    <w:rsid w:val="009B400E"/>
    <w:rsid w:val="009B40C3"/>
    <w:rsid w:val="009B42E1"/>
    <w:rsid w:val="009B43DD"/>
    <w:rsid w:val="009B46EF"/>
    <w:rsid w:val="009B4B3C"/>
    <w:rsid w:val="009B5359"/>
    <w:rsid w:val="009B58FB"/>
    <w:rsid w:val="009B5A02"/>
    <w:rsid w:val="009B5BA0"/>
    <w:rsid w:val="009B5D9C"/>
    <w:rsid w:val="009B5E41"/>
    <w:rsid w:val="009B5EB9"/>
    <w:rsid w:val="009B5F58"/>
    <w:rsid w:val="009B5F81"/>
    <w:rsid w:val="009B6049"/>
    <w:rsid w:val="009B61C1"/>
    <w:rsid w:val="009B6898"/>
    <w:rsid w:val="009B6AF0"/>
    <w:rsid w:val="009B6C5A"/>
    <w:rsid w:val="009B6CCF"/>
    <w:rsid w:val="009B6CFE"/>
    <w:rsid w:val="009B6FCC"/>
    <w:rsid w:val="009B7235"/>
    <w:rsid w:val="009B7342"/>
    <w:rsid w:val="009B749B"/>
    <w:rsid w:val="009B7551"/>
    <w:rsid w:val="009B7AB8"/>
    <w:rsid w:val="009B7CFF"/>
    <w:rsid w:val="009B7EFE"/>
    <w:rsid w:val="009C024A"/>
    <w:rsid w:val="009C05BE"/>
    <w:rsid w:val="009C093A"/>
    <w:rsid w:val="009C0A52"/>
    <w:rsid w:val="009C0AAF"/>
    <w:rsid w:val="009C0B45"/>
    <w:rsid w:val="009C102B"/>
    <w:rsid w:val="009C11C5"/>
    <w:rsid w:val="009C13C2"/>
    <w:rsid w:val="009C168D"/>
    <w:rsid w:val="009C170B"/>
    <w:rsid w:val="009C174A"/>
    <w:rsid w:val="009C1A65"/>
    <w:rsid w:val="009C1AAD"/>
    <w:rsid w:val="009C1D7E"/>
    <w:rsid w:val="009C1DCB"/>
    <w:rsid w:val="009C20C7"/>
    <w:rsid w:val="009C2273"/>
    <w:rsid w:val="009C2456"/>
    <w:rsid w:val="009C2822"/>
    <w:rsid w:val="009C2B4B"/>
    <w:rsid w:val="009C2C07"/>
    <w:rsid w:val="009C2C9F"/>
    <w:rsid w:val="009C2EA8"/>
    <w:rsid w:val="009C33FA"/>
    <w:rsid w:val="009C3800"/>
    <w:rsid w:val="009C39A0"/>
    <w:rsid w:val="009C39B3"/>
    <w:rsid w:val="009C39B8"/>
    <w:rsid w:val="009C3AD9"/>
    <w:rsid w:val="009C3D59"/>
    <w:rsid w:val="009C40D5"/>
    <w:rsid w:val="009C4665"/>
    <w:rsid w:val="009C466D"/>
    <w:rsid w:val="009C46C5"/>
    <w:rsid w:val="009C485D"/>
    <w:rsid w:val="009C4950"/>
    <w:rsid w:val="009C4AAD"/>
    <w:rsid w:val="009C50B1"/>
    <w:rsid w:val="009C5538"/>
    <w:rsid w:val="009C55E3"/>
    <w:rsid w:val="009C5743"/>
    <w:rsid w:val="009C59EC"/>
    <w:rsid w:val="009C5D15"/>
    <w:rsid w:val="009C5F1F"/>
    <w:rsid w:val="009C6001"/>
    <w:rsid w:val="009C6128"/>
    <w:rsid w:val="009C62EF"/>
    <w:rsid w:val="009C6C24"/>
    <w:rsid w:val="009C6C58"/>
    <w:rsid w:val="009C6D5D"/>
    <w:rsid w:val="009C6DC9"/>
    <w:rsid w:val="009C6E79"/>
    <w:rsid w:val="009C6E8D"/>
    <w:rsid w:val="009C7765"/>
    <w:rsid w:val="009C78FB"/>
    <w:rsid w:val="009C7C4C"/>
    <w:rsid w:val="009C7D68"/>
    <w:rsid w:val="009C7E38"/>
    <w:rsid w:val="009C7E76"/>
    <w:rsid w:val="009C7F5E"/>
    <w:rsid w:val="009C7FB3"/>
    <w:rsid w:val="009D03A2"/>
    <w:rsid w:val="009D0410"/>
    <w:rsid w:val="009D0423"/>
    <w:rsid w:val="009D04E1"/>
    <w:rsid w:val="009D060F"/>
    <w:rsid w:val="009D0889"/>
    <w:rsid w:val="009D0CA1"/>
    <w:rsid w:val="009D0F2D"/>
    <w:rsid w:val="009D0F54"/>
    <w:rsid w:val="009D19CC"/>
    <w:rsid w:val="009D1A09"/>
    <w:rsid w:val="009D1A43"/>
    <w:rsid w:val="009D20ED"/>
    <w:rsid w:val="009D269D"/>
    <w:rsid w:val="009D26A5"/>
    <w:rsid w:val="009D2991"/>
    <w:rsid w:val="009D2BAB"/>
    <w:rsid w:val="009D2CDB"/>
    <w:rsid w:val="009D3271"/>
    <w:rsid w:val="009D3363"/>
    <w:rsid w:val="009D3550"/>
    <w:rsid w:val="009D37DC"/>
    <w:rsid w:val="009D3974"/>
    <w:rsid w:val="009D3F83"/>
    <w:rsid w:val="009D4177"/>
    <w:rsid w:val="009D48B9"/>
    <w:rsid w:val="009D4974"/>
    <w:rsid w:val="009D4CF6"/>
    <w:rsid w:val="009D52CD"/>
    <w:rsid w:val="009D53CC"/>
    <w:rsid w:val="009D53D5"/>
    <w:rsid w:val="009D53EE"/>
    <w:rsid w:val="009D54A8"/>
    <w:rsid w:val="009D5B18"/>
    <w:rsid w:val="009D5BE7"/>
    <w:rsid w:val="009D5F7D"/>
    <w:rsid w:val="009D6108"/>
    <w:rsid w:val="009D64AA"/>
    <w:rsid w:val="009D65B1"/>
    <w:rsid w:val="009D68F8"/>
    <w:rsid w:val="009D6928"/>
    <w:rsid w:val="009D6B9D"/>
    <w:rsid w:val="009D6BA4"/>
    <w:rsid w:val="009D6D31"/>
    <w:rsid w:val="009D6EC1"/>
    <w:rsid w:val="009D7286"/>
    <w:rsid w:val="009D72A0"/>
    <w:rsid w:val="009D73B0"/>
    <w:rsid w:val="009D7684"/>
    <w:rsid w:val="009D7839"/>
    <w:rsid w:val="009D7BD2"/>
    <w:rsid w:val="009D7C4A"/>
    <w:rsid w:val="009D7E0F"/>
    <w:rsid w:val="009D7E47"/>
    <w:rsid w:val="009D7FC3"/>
    <w:rsid w:val="009E0139"/>
    <w:rsid w:val="009E0248"/>
    <w:rsid w:val="009E035E"/>
    <w:rsid w:val="009E04B4"/>
    <w:rsid w:val="009E051A"/>
    <w:rsid w:val="009E053F"/>
    <w:rsid w:val="009E05F8"/>
    <w:rsid w:val="009E0B22"/>
    <w:rsid w:val="009E0C72"/>
    <w:rsid w:val="009E0F3F"/>
    <w:rsid w:val="009E144F"/>
    <w:rsid w:val="009E1650"/>
    <w:rsid w:val="009E170C"/>
    <w:rsid w:val="009E1866"/>
    <w:rsid w:val="009E1919"/>
    <w:rsid w:val="009E1994"/>
    <w:rsid w:val="009E1AD7"/>
    <w:rsid w:val="009E1CE5"/>
    <w:rsid w:val="009E2B8D"/>
    <w:rsid w:val="009E2FB7"/>
    <w:rsid w:val="009E34A4"/>
    <w:rsid w:val="009E354C"/>
    <w:rsid w:val="009E35D8"/>
    <w:rsid w:val="009E36F5"/>
    <w:rsid w:val="009E386A"/>
    <w:rsid w:val="009E39EE"/>
    <w:rsid w:val="009E3A78"/>
    <w:rsid w:val="009E3E21"/>
    <w:rsid w:val="009E43FB"/>
    <w:rsid w:val="009E46C5"/>
    <w:rsid w:val="009E46DC"/>
    <w:rsid w:val="009E4880"/>
    <w:rsid w:val="009E48B3"/>
    <w:rsid w:val="009E48D1"/>
    <w:rsid w:val="009E4B60"/>
    <w:rsid w:val="009E4CC9"/>
    <w:rsid w:val="009E4E36"/>
    <w:rsid w:val="009E4ED2"/>
    <w:rsid w:val="009E4FAF"/>
    <w:rsid w:val="009E509C"/>
    <w:rsid w:val="009E5338"/>
    <w:rsid w:val="009E535A"/>
    <w:rsid w:val="009E5479"/>
    <w:rsid w:val="009E5B97"/>
    <w:rsid w:val="009E606B"/>
    <w:rsid w:val="009E6094"/>
    <w:rsid w:val="009E62C1"/>
    <w:rsid w:val="009E63B4"/>
    <w:rsid w:val="009E63DF"/>
    <w:rsid w:val="009E63E0"/>
    <w:rsid w:val="009E6B3D"/>
    <w:rsid w:val="009E7186"/>
    <w:rsid w:val="009E74B0"/>
    <w:rsid w:val="009E7710"/>
    <w:rsid w:val="009E7860"/>
    <w:rsid w:val="009E7BDE"/>
    <w:rsid w:val="009E7F60"/>
    <w:rsid w:val="009F01CC"/>
    <w:rsid w:val="009F0206"/>
    <w:rsid w:val="009F088C"/>
    <w:rsid w:val="009F0984"/>
    <w:rsid w:val="009F0C01"/>
    <w:rsid w:val="009F0F88"/>
    <w:rsid w:val="009F1077"/>
    <w:rsid w:val="009F1112"/>
    <w:rsid w:val="009F1354"/>
    <w:rsid w:val="009F1370"/>
    <w:rsid w:val="009F139B"/>
    <w:rsid w:val="009F14A9"/>
    <w:rsid w:val="009F1640"/>
    <w:rsid w:val="009F18AC"/>
    <w:rsid w:val="009F1B79"/>
    <w:rsid w:val="009F1BDA"/>
    <w:rsid w:val="009F1C5F"/>
    <w:rsid w:val="009F1F69"/>
    <w:rsid w:val="009F226C"/>
    <w:rsid w:val="009F23BF"/>
    <w:rsid w:val="009F2576"/>
    <w:rsid w:val="009F2AB3"/>
    <w:rsid w:val="009F3014"/>
    <w:rsid w:val="009F34EA"/>
    <w:rsid w:val="009F36C0"/>
    <w:rsid w:val="009F3874"/>
    <w:rsid w:val="009F3A88"/>
    <w:rsid w:val="009F3B1D"/>
    <w:rsid w:val="009F3BDE"/>
    <w:rsid w:val="009F3CB8"/>
    <w:rsid w:val="009F3D59"/>
    <w:rsid w:val="009F3DD9"/>
    <w:rsid w:val="009F40F8"/>
    <w:rsid w:val="009F415B"/>
    <w:rsid w:val="009F4179"/>
    <w:rsid w:val="009F43C1"/>
    <w:rsid w:val="009F46AA"/>
    <w:rsid w:val="009F48B2"/>
    <w:rsid w:val="009F4B07"/>
    <w:rsid w:val="009F53FC"/>
    <w:rsid w:val="009F5818"/>
    <w:rsid w:val="009F5CF8"/>
    <w:rsid w:val="009F62E8"/>
    <w:rsid w:val="009F6407"/>
    <w:rsid w:val="009F65A9"/>
    <w:rsid w:val="009F687B"/>
    <w:rsid w:val="009F6C30"/>
    <w:rsid w:val="009F6C44"/>
    <w:rsid w:val="009F6CFD"/>
    <w:rsid w:val="009F6EB5"/>
    <w:rsid w:val="009F6F6C"/>
    <w:rsid w:val="009F7092"/>
    <w:rsid w:val="009F70C8"/>
    <w:rsid w:val="009F70CB"/>
    <w:rsid w:val="009F74D1"/>
    <w:rsid w:val="009F74DD"/>
    <w:rsid w:val="009F75BE"/>
    <w:rsid w:val="009F774C"/>
    <w:rsid w:val="009F77B2"/>
    <w:rsid w:val="009F77E0"/>
    <w:rsid w:val="009F78D6"/>
    <w:rsid w:val="009F7F88"/>
    <w:rsid w:val="00A000FD"/>
    <w:rsid w:val="00A0030C"/>
    <w:rsid w:val="00A005FF"/>
    <w:rsid w:val="00A00632"/>
    <w:rsid w:val="00A00641"/>
    <w:rsid w:val="00A0073E"/>
    <w:rsid w:val="00A007DF"/>
    <w:rsid w:val="00A0083B"/>
    <w:rsid w:val="00A00A5D"/>
    <w:rsid w:val="00A00EF4"/>
    <w:rsid w:val="00A01070"/>
    <w:rsid w:val="00A0116C"/>
    <w:rsid w:val="00A01535"/>
    <w:rsid w:val="00A015BD"/>
    <w:rsid w:val="00A016DE"/>
    <w:rsid w:val="00A019AE"/>
    <w:rsid w:val="00A01A6C"/>
    <w:rsid w:val="00A01DF8"/>
    <w:rsid w:val="00A01FA1"/>
    <w:rsid w:val="00A02526"/>
    <w:rsid w:val="00A02AB8"/>
    <w:rsid w:val="00A02E90"/>
    <w:rsid w:val="00A02EB9"/>
    <w:rsid w:val="00A02ECB"/>
    <w:rsid w:val="00A032C5"/>
    <w:rsid w:val="00A03464"/>
    <w:rsid w:val="00A035D1"/>
    <w:rsid w:val="00A03650"/>
    <w:rsid w:val="00A038C0"/>
    <w:rsid w:val="00A03C3A"/>
    <w:rsid w:val="00A03E1C"/>
    <w:rsid w:val="00A042F6"/>
    <w:rsid w:val="00A04307"/>
    <w:rsid w:val="00A0430F"/>
    <w:rsid w:val="00A04725"/>
    <w:rsid w:val="00A04744"/>
    <w:rsid w:val="00A0492E"/>
    <w:rsid w:val="00A04C06"/>
    <w:rsid w:val="00A04E95"/>
    <w:rsid w:val="00A05080"/>
    <w:rsid w:val="00A0513B"/>
    <w:rsid w:val="00A053F0"/>
    <w:rsid w:val="00A056F5"/>
    <w:rsid w:val="00A058EA"/>
    <w:rsid w:val="00A05A74"/>
    <w:rsid w:val="00A05B10"/>
    <w:rsid w:val="00A05C36"/>
    <w:rsid w:val="00A05E7C"/>
    <w:rsid w:val="00A0606B"/>
    <w:rsid w:val="00A06184"/>
    <w:rsid w:val="00A06368"/>
    <w:rsid w:val="00A064D5"/>
    <w:rsid w:val="00A065D7"/>
    <w:rsid w:val="00A066C6"/>
    <w:rsid w:val="00A0679B"/>
    <w:rsid w:val="00A06851"/>
    <w:rsid w:val="00A068B5"/>
    <w:rsid w:val="00A06D67"/>
    <w:rsid w:val="00A06F9C"/>
    <w:rsid w:val="00A06FF0"/>
    <w:rsid w:val="00A070AD"/>
    <w:rsid w:val="00A0772E"/>
    <w:rsid w:val="00A07797"/>
    <w:rsid w:val="00A07DD5"/>
    <w:rsid w:val="00A07EE8"/>
    <w:rsid w:val="00A07F3D"/>
    <w:rsid w:val="00A10308"/>
    <w:rsid w:val="00A10569"/>
    <w:rsid w:val="00A10E56"/>
    <w:rsid w:val="00A10F0B"/>
    <w:rsid w:val="00A1135D"/>
    <w:rsid w:val="00A1142A"/>
    <w:rsid w:val="00A1168F"/>
    <w:rsid w:val="00A116F5"/>
    <w:rsid w:val="00A11AA9"/>
    <w:rsid w:val="00A11FBA"/>
    <w:rsid w:val="00A122A2"/>
    <w:rsid w:val="00A12526"/>
    <w:rsid w:val="00A1290A"/>
    <w:rsid w:val="00A12F7C"/>
    <w:rsid w:val="00A13366"/>
    <w:rsid w:val="00A13480"/>
    <w:rsid w:val="00A138AE"/>
    <w:rsid w:val="00A13AD7"/>
    <w:rsid w:val="00A13C91"/>
    <w:rsid w:val="00A14081"/>
    <w:rsid w:val="00A14233"/>
    <w:rsid w:val="00A14379"/>
    <w:rsid w:val="00A14481"/>
    <w:rsid w:val="00A14785"/>
    <w:rsid w:val="00A1485D"/>
    <w:rsid w:val="00A14B46"/>
    <w:rsid w:val="00A14D50"/>
    <w:rsid w:val="00A14FCE"/>
    <w:rsid w:val="00A1517D"/>
    <w:rsid w:val="00A1583C"/>
    <w:rsid w:val="00A15861"/>
    <w:rsid w:val="00A159DC"/>
    <w:rsid w:val="00A15C4C"/>
    <w:rsid w:val="00A15DFA"/>
    <w:rsid w:val="00A15ED3"/>
    <w:rsid w:val="00A15FBD"/>
    <w:rsid w:val="00A1677A"/>
    <w:rsid w:val="00A1696C"/>
    <w:rsid w:val="00A16EEF"/>
    <w:rsid w:val="00A16FCD"/>
    <w:rsid w:val="00A170E2"/>
    <w:rsid w:val="00A17121"/>
    <w:rsid w:val="00A17334"/>
    <w:rsid w:val="00A17434"/>
    <w:rsid w:val="00A17489"/>
    <w:rsid w:val="00A17848"/>
    <w:rsid w:val="00A17BED"/>
    <w:rsid w:val="00A17E9C"/>
    <w:rsid w:val="00A20109"/>
    <w:rsid w:val="00A2011C"/>
    <w:rsid w:val="00A20196"/>
    <w:rsid w:val="00A20599"/>
    <w:rsid w:val="00A205CE"/>
    <w:rsid w:val="00A2061B"/>
    <w:rsid w:val="00A2066D"/>
    <w:rsid w:val="00A209E5"/>
    <w:rsid w:val="00A209FB"/>
    <w:rsid w:val="00A210AB"/>
    <w:rsid w:val="00A212FF"/>
    <w:rsid w:val="00A215A1"/>
    <w:rsid w:val="00A215D6"/>
    <w:rsid w:val="00A21CEC"/>
    <w:rsid w:val="00A21D94"/>
    <w:rsid w:val="00A21F4E"/>
    <w:rsid w:val="00A2201A"/>
    <w:rsid w:val="00A2209F"/>
    <w:rsid w:val="00A2211F"/>
    <w:rsid w:val="00A22420"/>
    <w:rsid w:val="00A224BF"/>
    <w:rsid w:val="00A226C2"/>
    <w:rsid w:val="00A22C17"/>
    <w:rsid w:val="00A22C71"/>
    <w:rsid w:val="00A22D79"/>
    <w:rsid w:val="00A23673"/>
    <w:rsid w:val="00A23953"/>
    <w:rsid w:val="00A23955"/>
    <w:rsid w:val="00A23DD6"/>
    <w:rsid w:val="00A23F43"/>
    <w:rsid w:val="00A23FB6"/>
    <w:rsid w:val="00A2400B"/>
    <w:rsid w:val="00A244CE"/>
    <w:rsid w:val="00A245BF"/>
    <w:rsid w:val="00A24621"/>
    <w:rsid w:val="00A24ADA"/>
    <w:rsid w:val="00A24E96"/>
    <w:rsid w:val="00A252E0"/>
    <w:rsid w:val="00A25339"/>
    <w:rsid w:val="00A254F1"/>
    <w:rsid w:val="00A25916"/>
    <w:rsid w:val="00A25940"/>
    <w:rsid w:val="00A25CD5"/>
    <w:rsid w:val="00A26007"/>
    <w:rsid w:val="00A260EA"/>
    <w:rsid w:val="00A26138"/>
    <w:rsid w:val="00A26239"/>
    <w:rsid w:val="00A26379"/>
    <w:rsid w:val="00A26421"/>
    <w:rsid w:val="00A26570"/>
    <w:rsid w:val="00A265B1"/>
    <w:rsid w:val="00A265B6"/>
    <w:rsid w:val="00A265C3"/>
    <w:rsid w:val="00A267C6"/>
    <w:rsid w:val="00A26ABC"/>
    <w:rsid w:val="00A26D03"/>
    <w:rsid w:val="00A27346"/>
    <w:rsid w:val="00A274A6"/>
    <w:rsid w:val="00A274EC"/>
    <w:rsid w:val="00A274F8"/>
    <w:rsid w:val="00A27607"/>
    <w:rsid w:val="00A276AA"/>
    <w:rsid w:val="00A2784F"/>
    <w:rsid w:val="00A279B2"/>
    <w:rsid w:val="00A27AB5"/>
    <w:rsid w:val="00A27FDE"/>
    <w:rsid w:val="00A3009C"/>
    <w:rsid w:val="00A3023C"/>
    <w:rsid w:val="00A30354"/>
    <w:rsid w:val="00A30576"/>
    <w:rsid w:val="00A30A56"/>
    <w:rsid w:val="00A30AC3"/>
    <w:rsid w:val="00A30B19"/>
    <w:rsid w:val="00A30BB7"/>
    <w:rsid w:val="00A31041"/>
    <w:rsid w:val="00A311E5"/>
    <w:rsid w:val="00A31326"/>
    <w:rsid w:val="00A31734"/>
    <w:rsid w:val="00A31BCA"/>
    <w:rsid w:val="00A31DB8"/>
    <w:rsid w:val="00A3262F"/>
    <w:rsid w:val="00A328A8"/>
    <w:rsid w:val="00A32BDD"/>
    <w:rsid w:val="00A32CD0"/>
    <w:rsid w:val="00A32E28"/>
    <w:rsid w:val="00A32FAA"/>
    <w:rsid w:val="00A32FD4"/>
    <w:rsid w:val="00A33482"/>
    <w:rsid w:val="00A3364B"/>
    <w:rsid w:val="00A33984"/>
    <w:rsid w:val="00A33F18"/>
    <w:rsid w:val="00A340D6"/>
    <w:rsid w:val="00A341D3"/>
    <w:rsid w:val="00A34305"/>
    <w:rsid w:val="00A345FC"/>
    <w:rsid w:val="00A34671"/>
    <w:rsid w:val="00A3490D"/>
    <w:rsid w:val="00A34E80"/>
    <w:rsid w:val="00A34E84"/>
    <w:rsid w:val="00A3503C"/>
    <w:rsid w:val="00A35187"/>
    <w:rsid w:val="00A351C3"/>
    <w:rsid w:val="00A3526E"/>
    <w:rsid w:val="00A35358"/>
    <w:rsid w:val="00A353BA"/>
    <w:rsid w:val="00A35601"/>
    <w:rsid w:val="00A35964"/>
    <w:rsid w:val="00A359CF"/>
    <w:rsid w:val="00A35CE3"/>
    <w:rsid w:val="00A35CE9"/>
    <w:rsid w:val="00A35D16"/>
    <w:rsid w:val="00A35FEF"/>
    <w:rsid w:val="00A36053"/>
    <w:rsid w:val="00A361BC"/>
    <w:rsid w:val="00A3629E"/>
    <w:rsid w:val="00A364C7"/>
    <w:rsid w:val="00A3656F"/>
    <w:rsid w:val="00A3695F"/>
    <w:rsid w:val="00A36AE4"/>
    <w:rsid w:val="00A36E9D"/>
    <w:rsid w:val="00A3703F"/>
    <w:rsid w:val="00A37489"/>
    <w:rsid w:val="00A37946"/>
    <w:rsid w:val="00A37C66"/>
    <w:rsid w:val="00A37C78"/>
    <w:rsid w:val="00A37E2D"/>
    <w:rsid w:val="00A37E30"/>
    <w:rsid w:val="00A37E36"/>
    <w:rsid w:val="00A37E8A"/>
    <w:rsid w:val="00A4018E"/>
    <w:rsid w:val="00A403EF"/>
    <w:rsid w:val="00A403F9"/>
    <w:rsid w:val="00A40DFC"/>
    <w:rsid w:val="00A4137B"/>
    <w:rsid w:val="00A414F9"/>
    <w:rsid w:val="00A4169E"/>
    <w:rsid w:val="00A41A1E"/>
    <w:rsid w:val="00A41E9A"/>
    <w:rsid w:val="00A41F91"/>
    <w:rsid w:val="00A42031"/>
    <w:rsid w:val="00A42088"/>
    <w:rsid w:val="00A4291F"/>
    <w:rsid w:val="00A42BA9"/>
    <w:rsid w:val="00A42D32"/>
    <w:rsid w:val="00A42D3D"/>
    <w:rsid w:val="00A42DD3"/>
    <w:rsid w:val="00A42DD7"/>
    <w:rsid w:val="00A42ED0"/>
    <w:rsid w:val="00A4306E"/>
    <w:rsid w:val="00A4327F"/>
    <w:rsid w:val="00A4376F"/>
    <w:rsid w:val="00A43B85"/>
    <w:rsid w:val="00A43B8E"/>
    <w:rsid w:val="00A43DAE"/>
    <w:rsid w:val="00A43DB7"/>
    <w:rsid w:val="00A4414C"/>
    <w:rsid w:val="00A449C5"/>
    <w:rsid w:val="00A44C74"/>
    <w:rsid w:val="00A44D1C"/>
    <w:rsid w:val="00A44D40"/>
    <w:rsid w:val="00A44D6F"/>
    <w:rsid w:val="00A44D77"/>
    <w:rsid w:val="00A44D9F"/>
    <w:rsid w:val="00A450B7"/>
    <w:rsid w:val="00A453A3"/>
    <w:rsid w:val="00A45CA7"/>
    <w:rsid w:val="00A45EA0"/>
    <w:rsid w:val="00A45F0D"/>
    <w:rsid w:val="00A46061"/>
    <w:rsid w:val="00A46083"/>
    <w:rsid w:val="00A4632C"/>
    <w:rsid w:val="00A463A3"/>
    <w:rsid w:val="00A4659A"/>
    <w:rsid w:val="00A466E3"/>
    <w:rsid w:val="00A46848"/>
    <w:rsid w:val="00A46DA5"/>
    <w:rsid w:val="00A46DE6"/>
    <w:rsid w:val="00A46FBD"/>
    <w:rsid w:val="00A46FCF"/>
    <w:rsid w:val="00A47010"/>
    <w:rsid w:val="00A471AA"/>
    <w:rsid w:val="00A47310"/>
    <w:rsid w:val="00A47BAE"/>
    <w:rsid w:val="00A47C84"/>
    <w:rsid w:val="00A47F72"/>
    <w:rsid w:val="00A47FD3"/>
    <w:rsid w:val="00A50101"/>
    <w:rsid w:val="00A501DC"/>
    <w:rsid w:val="00A50556"/>
    <w:rsid w:val="00A505C2"/>
    <w:rsid w:val="00A50D3F"/>
    <w:rsid w:val="00A50D9B"/>
    <w:rsid w:val="00A51137"/>
    <w:rsid w:val="00A51384"/>
    <w:rsid w:val="00A516B7"/>
    <w:rsid w:val="00A51872"/>
    <w:rsid w:val="00A518D4"/>
    <w:rsid w:val="00A51AC3"/>
    <w:rsid w:val="00A51FDE"/>
    <w:rsid w:val="00A52397"/>
    <w:rsid w:val="00A5264C"/>
    <w:rsid w:val="00A52967"/>
    <w:rsid w:val="00A52C1B"/>
    <w:rsid w:val="00A52CA7"/>
    <w:rsid w:val="00A52DAA"/>
    <w:rsid w:val="00A53190"/>
    <w:rsid w:val="00A531E2"/>
    <w:rsid w:val="00A5331B"/>
    <w:rsid w:val="00A533E6"/>
    <w:rsid w:val="00A533FE"/>
    <w:rsid w:val="00A53B88"/>
    <w:rsid w:val="00A53D1D"/>
    <w:rsid w:val="00A549E6"/>
    <w:rsid w:val="00A54D6D"/>
    <w:rsid w:val="00A5502A"/>
    <w:rsid w:val="00A550EB"/>
    <w:rsid w:val="00A551F1"/>
    <w:rsid w:val="00A5530A"/>
    <w:rsid w:val="00A557B2"/>
    <w:rsid w:val="00A558EC"/>
    <w:rsid w:val="00A55E37"/>
    <w:rsid w:val="00A55EE3"/>
    <w:rsid w:val="00A55F94"/>
    <w:rsid w:val="00A566E5"/>
    <w:rsid w:val="00A56ACC"/>
    <w:rsid w:val="00A57030"/>
    <w:rsid w:val="00A57402"/>
    <w:rsid w:val="00A57685"/>
    <w:rsid w:val="00A5768C"/>
    <w:rsid w:val="00A57735"/>
    <w:rsid w:val="00A57767"/>
    <w:rsid w:val="00A5776D"/>
    <w:rsid w:val="00A57942"/>
    <w:rsid w:val="00A57C17"/>
    <w:rsid w:val="00A604FB"/>
    <w:rsid w:val="00A605FE"/>
    <w:rsid w:val="00A607EF"/>
    <w:rsid w:val="00A60941"/>
    <w:rsid w:val="00A60ABD"/>
    <w:rsid w:val="00A60C39"/>
    <w:rsid w:val="00A60C5F"/>
    <w:rsid w:val="00A611BF"/>
    <w:rsid w:val="00A6154C"/>
    <w:rsid w:val="00A61570"/>
    <w:rsid w:val="00A6188E"/>
    <w:rsid w:val="00A61E36"/>
    <w:rsid w:val="00A61F54"/>
    <w:rsid w:val="00A61FED"/>
    <w:rsid w:val="00A62074"/>
    <w:rsid w:val="00A620B2"/>
    <w:rsid w:val="00A62506"/>
    <w:rsid w:val="00A627BD"/>
    <w:rsid w:val="00A62994"/>
    <w:rsid w:val="00A62B99"/>
    <w:rsid w:val="00A62D02"/>
    <w:rsid w:val="00A62DB1"/>
    <w:rsid w:val="00A62E40"/>
    <w:rsid w:val="00A62EEB"/>
    <w:rsid w:val="00A63003"/>
    <w:rsid w:val="00A630D0"/>
    <w:rsid w:val="00A630ED"/>
    <w:rsid w:val="00A6317D"/>
    <w:rsid w:val="00A6332A"/>
    <w:rsid w:val="00A6337E"/>
    <w:rsid w:val="00A6343D"/>
    <w:rsid w:val="00A63444"/>
    <w:rsid w:val="00A635F9"/>
    <w:rsid w:val="00A63953"/>
    <w:rsid w:val="00A639F3"/>
    <w:rsid w:val="00A63A13"/>
    <w:rsid w:val="00A63A26"/>
    <w:rsid w:val="00A63C7E"/>
    <w:rsid w:val="00A644E4"/>
    <w:rsid w:val="00A64692"/>
    <w:rsid w:val="00A646F6"/>
    <w:rsid w:val="00A64877"/>
    <w:rsid w:val="00A649CC"/>
    <w:rsid w:val="00A64A1C"/>
    <w:rsid w:val="00A64AA6"/>
    <w:rsid w:val="00A64D0A"/>
    <w:rsid w:val="00A64DF9"/>
    <w:rsid w:val="00A64E55"/>
    <w:rsid w:val="00A64ED4"/>
    <w:rsid w:val="00A65219"/>
    <w:rsid w:val="00A65827"/>
    <w:rsid w:val="00A65C50"/>
    <w:rsid w:val="00A65D20"/>
    <w:rsid w:val="00A65DC6"/>
    <w:rsid w:val="00A66078"/>
    <w:rsid w:val="00A6652D"/>
    <w:rsid w:val="00A66CC4"/>
    <w:rsid w:val="00A66DB7"/>
    <w:rsid w:val="00A673C7"/>
    <w:rsid w:val="00A67533"/>
    <w:rsid w:val="00A67CB6"/>
    <w:rsid w:val="00A67CE2"/>
    <w:rsid w:val="00A67D6A"/>
    <w:rsid w:val="00A701E3"/>
    <w:rsid w:val="00A70634"/>
    <w:rsid w:val="00A709DF"/>
    <w:rsid w:val="00A70B08"/>
    <w:rsid w:val="00A70B42"/>
    <w:rsid w:val="00A70FB5"/>
    <w:rsid w:val="00A70FC6"/>
    <w:rsid w:val="00A71366"/>
    <w:rsid w:val="00A715A5"/>
    <w:rsid w:val="00A716C1"/>
    <w:rsid w:val="00A719BF"/>
    <w:rsid w:val="00A71A66"/>
    <w:rsid w:val="00A71A7D"/>
    <w:rsid w:val="00A71CB1"/>
    <w:rsid w:val="00A71D17"/>
    <w:rsid w:val="00A71EB0"/>
    <w:rsid w:val="00A726FF"/>
    <w:rsid w:val="00A7276A"/>
    <w:rsid w:val="00A7293B"/>
    <w:rsid w:val="00A72A62"/>
    <w:rsid w:val="00A72AC7"/>
    <w:rsid w:val="00A72BD2"/>
    <w:rsid w:val="00A72E25"/>
    <w:rsid w:val="00A72E57"/>
    <w:rsid w:val="00A72E7A"/>
    <w:rsid w:val="00A72F64"/>
    <w:rsid w:val="00A7315F"/>
    <w:rsid w:val="00A731FA"/>
    <w:rsid w:val="00A73342"/>
    <w:rsid w:val="00A736B9"/>
    <w:rsid w:val="00A7390A"/>
    <w:rsid w:val="00A73936"/>
    <w:rsid w:val="00A73A0D"/>
    <w:rsid w:val="00A73C24"/>
    <w:rsid w:val="00A73FF5"/>
    <w:rsid w:val="00A74012"/>
    <w:rsid w:val="00A74026"/>
    <w:rsid w:val="00A74320"/>
    <w:rsid w:val="00A743AF"/>
    <w:rsid w:val="00A7473A"/>
    <w:rsid w:val="00A748A0"/>
    <w:rsid w:val="00A7493B"/>
    <w:rsid w:val="00A74973"/>
    <w:rsid w:val="00A74D06"/>
    <w:rsid w:val="00A752FD"/>
    <w:rsid w:val="00A75393"/>
    <w:rsid w:val="00A753E2"/>
    <w:rsid w:val="00A7583F"/>
    <w:rsid w:val="00A758A1"/>
    <w:rsid w:val="00A75BBF"/>
    <w:rsid w:val="00A75C60"/>
    <w:rsid w:val="00A75D1B"/>
    <w:rsid w:val="00A75FCC"/>
    <w:rsid w:val="00A7651F"/>
    <w:rsid w:val="00A76861"/>
    <w:rsid w:val="00A76BBC"/>
    <w:rsid w:val="00A76DB7"/>
    <w:rsid w:val="00A76F19"/>
    <w:rsid w:val="00A76F8E"/>
    <w:rsid w:val="00A7702F"/>
    <w:rsid w:val="00A7704F"/>
    <w:rsid w:val="00A770BB"/>
    <w:rsid w:val="00A7713F"/>
    <w:rsid w:val="00A772E9"/>
    <w:rsid w:val="00A7733C"/>
    <w:rsid w:val="00A77894"/>
    <w:rsid w:val="00A779D2"/>
    <w:rsid w:val="00A80413"/>
    <w:rsid w:val="00A80471"/>
    <w:rsid w:val="00A807B8"/>
    <w:rsid w:val="00A8097B"/>
    <w:rsid w:val="00A80ACD"/>
    <w:rsid w:val="00A80CB6"/>
    <w:rsid w:val="00A80E9D"/>
    <w:rsid w:val="00A81086"/>
    <w:rsid w:val="00A813A9"/>
    <w:rsid w:val="00A815DA"/>
    <w:rsid w:val="00A8185F"/>
    <w:rsid w:val="00A81885"/>
    <w:rsid w:val="00A81916"/>
    <w:rsid w:val="00A8195F"/>
    <w:rsid w:val="00A81C59"/>
    <w:rsid w:val="00A8239B"/>
    <w:rsid w:val="00A824DA"/>
    <w:rsid w:val="00A826DF"/>
    <w:rsid w:val="00A82842"/>
    <w:rsid w:val="00A82916"/>
    <w:rsid w:val="00A82955"/>
    <w:rsid w:val="00A82B86"/>
    <w:rsid w:val="00A82CAC"/>
    <w:rsid w:val="00A82EEE"/>
    <w:rsid w:val="00A831AE"/>
    <w:rsid w:val="00A83253"/>
    <w:rsid w:val="00A8327C"/>
    <w:rsid w:val="00A834B8"/>
    <w:rsid w:val="00A835E1"/>
    <w:rsid w:val="00A836C9"/>
    <w:rsid w:val="00A83762"/>
    <w:rsid w:val="00A83884"/>
    <w:rsid w:val="00A83D29"/>
    <w:rsid w:val="00A84340"/>
    <w:rsid w:val="00A84411"/>
    <w:rsid w:val="00A845A7"/>
    <w:rsid w:val="00A847A3"/>
    <w:rsid w:val="00A84867"/>
    <w:rsid w:val="00A8493C"/>
    <w:rsid w:val="00A84B7D"/>
    <w:rsid w:val="00A84B91"/>
    <w:rsid w:val="00A84C3A"/>
    <w:rsid w:val="00A84C94"/>
    <w:rsid w:val="00A84E64"/>
    <w:rsid w:val="00A850BF"/>
    <w:rsid w:val="00A85121"/>
    <w:rsid w:val="00A851D8"/>
    <w:rsid w:val="00A853A3"/>
    <w:rsid w:val="00A853C4"/>
    <w:rsid w:val="00A85666"/>
    <w:rsid w:val="00A85A02"/>
    <w:rsid w:val="00A85BF0"/>
    <w:rsid w:val="00A862D9"/>
    <w:rsid w:val="00A8637C"/>
    <w:rsid w:val="00A8638F"/>
    <w:rsid w:val="00A865D2"/>
    <w:rsid w:val="00A86652"/>
    <w:rsid w:val="00A86785"/>
    <w:rsid w:val="00A86838"/>
    <w:rsid w:val="00A86895"/>
    <w:rsid w:val="00A86D49"/>
    <w:rsid w:val="00A86DCE"/>
    <w:rsid w:val="00A871D3"/>
    <w:rsid w:val="00A87345"/>
    <w:rsid w:val="00A8735D"/>
    <w:rsid w:val="00A87416"/>
    <w:rsid w:val="00A8761A"/>
    <w:rsid w:val="00A876E8"/>
    <w:rsid w:val="00A8783E"/>
    <w:rsid w:val="00A87CDD"/>
    <w:rsid w:val="00A87D26"/>
    <w:rsid w:val="00A87D43"/>
    <w:rsid w:val="00A87D94"/>
    <w:rsid w:val="00A87E99"/>
    <w:rsid w:val="00A87F02"/>
    <w:rsid w:val="00A90592"/>
    <w:rsid w:val="00A906EA"/>
    <w:rsid w:val="00A90794"/>
    <w:rsid w:val="00A9099E"/>
    <w:rsid w:val="00A90B8C"/>
    <w:rsid w:val="00A90BE0"/>
    <w:rsid w:val="00A91060"/>
    <w:rsid w:val="00A91077"/>
    <w:rsid w:val="00A91108"/>
    <w:rsid w:val="00A91275"/>
    <w:rsid w:val="00A912D1"/>
    <w:rsid w:val="00A91383"/>
    <w:rsid w:val="00A9149B"/>
    <w:rsid w:val="00A91D7B"/>
    <w:rsid w:val="00A9239C"/>
    <w:rsid w:val="00A923B1"/>
    <w:rsid w:val="00A92596"/>
    <w:rsid w:val="00A92BBB"/>
    <w:rsid w:val="00A931E9"/>
    <w:rsid w:val="00A93385"/>
    <w:rsid w:val="00A9344F"/>
    <w:rsid w:val="00A93655"/>
    <w:rsid w:val="00A9368F"/>
    <w:rsid w:val="00A93A72"/>
    <w:rsid w:val="00A93BA9"/>
    <w:rsid w:val="00A93E78"/>
    <w:rsid w:val="00A93F1C"/>
    <w:rsid w:val="00A941A6"/>
    <w:rsid w:val="00A944A6"/>
    <w:rsid w:val="00A94646"/>
    <w:rsid w:val="00A94923"/>
    <w:rsid w:val="00A94999"/>
    <w:rsid w:val="00A94AF5"/>
    <w:rsid w:val="00A95121"/>
    <w:rsid w:val="00A95724"/>
    <w:rsid w:val="00A959FB"/>
    <w:rsid w:val="00A95BDC"/>
    <w:rsid w:val="00A95DD6"/>
    <w:rsid w:val="00A95E96"/>
    <w:rsid w:val="00A95F42"/>
    <w:rsid w:val="00A9602C"/>
    <w:rsid w:val="00A962FA"/>
    <w:rsid w:val="00A963DC"/>
    <w:rsid w:val="00A9649F"/>
    <w:rsid w:val="00A967C6"/>
    <w:rsid w:val="00A9680B"/>
    <w:rsid w:val="00A96B8B"/>
    <w:rsid w:val="00A97070"/>
    <w:rsid w:val="00A972CC"/>
    <w:rsid w:val="00A9735B"/>
    <w:rsid w:val="00A9739D"/>
    <w:rsid w:val="00A9759B"/>
    <w:rsid w:val="00A979D6"/>
    <w:rsid w:val="00AA01D8"/>
    <w:rsid w:val="00AA02E6"/>
    <w:rsid w:val="00AA0370"/>
    <w:rsid w:val="00AA0492"/>
    <w:rsid w:val="00AA0585"/>
    <w:rsid w:val="00AA0A70"/>
    <w:rsid w:val="00AA0B44"/>
    <w:rsid w:val="00AA0E3F"/>
    <w:rsid w:val="00AA0E94"/>
    <w:rsid w:val="00AA0F28"/>
    <w:rsid w:val="00AA106A"/>
    <w:rsid w:val="00AA1897"/>
    <w:rsid w:val="00AA1977"/>
    <w:rsid w:val="00AA1AB4"/>
    <w:rsid w:val="00AA1EA6"/>
    <w:rsid w:val="00AA20C2"/>
    <w:rsid w:val="00AA2181"/>
    <w:rsid w:val="00AA21A4"/>
    <w:rsid w:val="00AA23E0"/>
    <w:rsid w:val="00AA2544"/>
    <w:rsid w:val="00AA2718"/>
    <w:rsid w:val="00AA2AB9"/>
    <w:rsid w:val="00AA2EA4"/>
    <w:rsid w:val="00AA2FC4"/>
    <w:rsid w:val="00AA3148"/>
    <w:rsid w:val="00AA33E7"/>
    <w:rsid w:val="00AA359D"/>
    <w:rsid w:val="00AA3667"/>
    <w:rsid w:val="00AA3E16"/>
    <w:rsid w:val="00AA3E91"/>
    <w:rsid w:val="00AA3EFA"/>
    <w:rsid w:val="00AA3F07"/>
    <w:rsid w:val="00AA3F3F"/>
    <w:rsid w:val="00AA3F47"/>
    <w:rsid w:val="00AA4091"/>
    <w:rsid w:val="00AA40F6"/>
    <w:rsid w:val="00AA428A"/>
    <w:rsid w:val="00AA4497"/>
    <w:rsid w:val="00AA456F"/>
    <w:rsid w:val="00AA4592"/>
    <w:rsid w:val="00AA459B"/>
    <w:rsid w:val="00AA47E3"/>
    <w:rsid w:val="00AA482A"/>
    <w:rsid w:val="00AA487A"/>
    <w:rsid w:val="00AA4905"/>
    <w:rsid w:val="00AA4B53"/>
    <w:rsid w:val="00AA4EA9"/>
    <w:rsid w:val="00AA4ECC"/>
    <w:rsid w:val="00AA51D4"/>
    <w:rsid w:val="00AA53BE"/>
    <w:rsid w:val="00AA5520"/>
    <w:rsid w:val="00AA5DDB"/>
    <w:rsid w:val="00AA5DF3"/>
    <w:rsid w:val="00AA5E12"/>
    <w:rsid w:val="00AA6039"/>
    <w:rsid w:val="00AA641A"/>
    <w:rsid w:val="00AA64BD"/>
    <w:rsid w:val="00AA6A72"/>
    <w:rsid w:val="00AA711F"/>
    <w:rsid w:val="00AA72F4"/>
    <w:rsid w:val="00AA7301"/>
    <w:rsid w:val="00AA73DD"/>
    <w:rsid w:val="00AA766C"/>
    <w:rsid w:val="00AA7884"/>
    <w:rsid w:val="00AA7E74"/>
    <w:rsid w:val="00AB04D2"/>
    <w:rsid w:val="00AB0534"/>
    <w:rsid w:val="00AB0899"/>
    <w:rsid w:val="00AB09FB"/>
    <w:rsid w:val="00AB0A4D"/>
    <w:rsid w:val="00AB0D28"/>
    <w:rsid w:val="00AB131F"/>
    <w:rsid w:val="00AB1399"/>
    <w:rsid w:val="00AB15AF"/>
    <w:rsid w:val="00AB16CF"/>
    <w:rsid w:val="00AB1B9F"/>
    <w:rsid w:val="00AB1C5B"/>
    <w:rsid w:val="00AB1CA3"/>
    <w:rsid w:val="00AB1D91"/>
    <w:rsid w:val="00AB1E1C"/>
    <w:rsid w:val="00AB1F8D"/>
    <w:rsid w:val="00AB2147"/>
    <w:rsid w:val="00AB230F"/>
    <w:rsid w:val="00AB2382"/>
    <w:rsid w:val="00AB25E6"/>
    <w:rsid w:val="00AB2721"/>
    <w:rsid w:val="00AB2759"/>
    <w:rsid w:val="00AB2C3D"/>
    <w:rsid w:val="00AB2CC8"/>
    <w:rsid w:val="00AB2FD5"/>
    <w:rsid w:val="00AB319A"/>
    <w:rsid w:val="00AB3462"/>
    <w:rsid w:val="00AB352D"/>
    <w:rsid w:val="00AB368B"/>
    <w:rsid w:val="00AB38AE"/>
    <w:rsid w:val="00AB3A54"/>
    <w:rsid w:val="00AB3EF7"/>
    <w:rsid w:val="00AB3F6A"/>
    <w:rsid w:val="00AB3F87"/>
    <w:rsid w:val="00AB3FC4"/>
    <w:rsid w:val="00AB4110"/>
    <w:rsid w:val="00AB4114"/>
    <w:rsid w:val="00AB430D"/>
    <w:rsid w:val="00AB4466"/>
    <w:rsid w:val="00AB44FB"/>
    <w:rsid w:val="00AB4560"/>
    <w:rsid w:val="00AB45C9"/>
    <w:rsid w:val="00AB4671"/>
    <w:rsid w:val="00AB4E76"/>
    <w:rsid w:val="00AB5408"/>
    <w:rsid w:val="00AB57A0"/>
    <w:rsid w:val="00AB586A"/>
    <w:rsid w:val="00AB58AE"/>
    <w:rsid w:val="00AB5953"/>
    <w:rsid w:val="00AB5DD5"/>
    <w:rsid w:val="00AB5FC2"/>
    <w:rsid w:val="00AB6197"/>
    <w:rsid w:val="00AB62CE"/>
    <w:rsid w:val="00AB6827"/>
    <w:rsid w:val="00AB6AEB"/>
    <w:rsid w:val="00AB6BEF"/>
    <w:rsid w:val="00AB6C18"/>
    <w:rsid w:val="00AB6D3B"/>
    <w:rsid w:val="00AB6E0F"/>
    <w:rsid w:val="00AB703F"/>
    <w:rsid w:val="00AB757C"/>
    <w:rsid w:val="00AB7A57"/>
    <w:rsid w:val="00AB7AFF"/>
    <w:rsid w:val="00AB7B36"/>
    <w:rsid w:val="00AB7B60"/>
    <w:rsid w:val="00AB7D03"/>
    <w:rsid w:val="00AB7DD8"/>
    <w:rsid w:val="00AB7F3F"/>
    <w:rsid w:val="00AC0750"/>
    <w:rsid w:val="00AC0B8A"/>
    <w:rsid w:val="00AC0C2F"/>
    <w:rsid w:val="00AC0E9B"/>
    <w:rsid w:val="00AC0FE8"/>
    <w:rsid w:val="00AC13AE"/>
    <w:rsid w:val="00AC198D"/>
    <w:rsid w:val="00AC1A67"/>
    <w:rsid w:val="00AC1D35"/>
    <w:rsid w:val="00AC1FD2"/>
    <w:rsid w:val="00AC215A"/>
    <w:rsid w:val="00AC2520"/>
    <w:rsid w:val="00AC25FF"/>
    <w:rsid w:val="00AC261C"/>
    <w:rsid w:val="00AC2681"/>
    <w:rsid w:val="00AC2714"/>
    <w:rsid w:val="00AC27E4"/>
    <w:rsid w:val="00AC28F8"/>
    <w:rsid w:val="00AC2977"/>
    <w:rsid w:val="00AC2AF3"/>
    <w:rsid w:val="00AC2CB3"/>
    <w:rsid w:val="00AC3291"/>
    <w:rsid w:val="00AC362A"/>
    <w:rsid w:val="00AC3759"/>
    <w:rsid w:val="00AC3841"/>
    <w:rsid w:val="00AC3842"/>
    <w:rsid w:val="00AC406A"/>
    <w:rsid w:val="00AC406B"/>
    <w:rsid w:val="00AC425F"/>
    <w:rsid w:val="00AC4638"/>
    <w:rsid w:val="00AC4692"/>
    <w:rsid w:val="00AC49F8"/>
    <w:rsid w:val="00AC4A6A"/>
    <w:rsid w:val="00AC4C42"/>
    <w:rsid w:val="00AC4F4A"/>
    <w:rsid w:val="00AC5049"/>
    <w:rsid w:val="00AC51EF"/>
    <w:rsid w:val="00AC56AD"/>
    <w:rsid w:val="00AC5870"/>
    <w:rsid w:val="00AC59AD"/>
    <w:rsid w:val="00AC5AB6"/>
    <w:rsid w:val="00AC5AEB"/>
    <w:rsid w:val="00AC5B17"/>
    <w:rsid w:val="00AC6292"/>
    <w:rsid w:val="00AC6454"/>
    <w:rsid w:val="00AC64D2"/>
    <w:rsid w:val="00AC65AE"/>
    <w:rsid w:val="00AC66AA"/>
    <w:rsid w:val="00AC67E9"/>
    <w:rsid w:val="00AC68CC"/>
    <w:rsid w:val="00AC6BDF"/>
    <w:rsid w:val="00AC74A8"/>
    <w:rsid w:val="00AC74D1"/>
    <w:rsid w:val="00AC7A45"/>
    <w:rsid w:val="00AC7BCD"/>
    <w:rsid w:val="00AC7E86"/>
    <w:rsid w:val="00AD09DF"/>
    <w:rsid w:val="00AD0BC3"/>
    <w:rsid w:val="00AD0E73"/>
    <w:rsid w:val="00AD12A4"/>
    <w:rsid w:val="00AD155E"/>
    <w:rsid w:val="00AD15BD"/>
    <w:rsid w:val="00AD1850"/>
    <w:rsid w:val="00AD1B50"/>
    <w:rsid w:val="00AD1D79"/>
    <w:rsid w:val="00AD20AE"/>
    <w:rsid w:val="00AD264A"/>
    <w:rsid w:val="00AD2AEB"/>
    <w:rsid w:val="00AD2CA8"/>
    <w:rsid w:val="00AD303D"/>
    <w:rsid w:val="00AD33BB"/>
    <w:rsid w:val="00AD3750"/>
    <w:rsid w:val="00AD3772"/>
    <w:rsid w:val="00AD3778"/>
    <w:rsid w:val="00AD37B2"/>
    <w:rsid w:val="00AD37D0"/>
    <w:rsid w:val="00AD39BF"/>
    <w:rsid w:val="00AD410C"/>
    <w:rsid w:val="00AD41CB"/>
    <w:rsid w:val="00AD42C3"/>
    <w:rsid w:val="00AD45C3"/>
    <w:rsid w:val="00AD4638"/>
    <w:rsid w:val="00AD4677"/>
    <w:rsid w:val="00AD46E2"/>
    <w:rsid w:val="00AD48B7"/>
    <w:rsid w:val="00AD4965"/>
    <w:rsid w:val="00AD4B6B"/>
    <w:rsid w:val="00AD4B6E"/>
    <w:rsid w:val="00AD4D4C"/>
    <w:rsid w:val="00AD4DAA"/>
    <w:rsid w:val="00AD4E8B"/>
    <w:rsid w:val="00AD4F4D"/>
    <w:rsid w:val="00AD4FD8"/>
    <w:rsid w:val="00AD50C3"/>
    <w:rsid w:val="00AD51C6"/>
    <w:rsid w:val="00AD52A0"/>
    <w:rsid w:val="00AD5595"/>
    <w:rsid w:val="00AD56E7"/>
    <w:rsid w:val="00AD582F"/>
    <w:rsid w:val="00AD5927"/>
    <w:rsid w:val="00AD6696"/>
    <w:rsid w:val="00AD6754"/>
    <w:rsid w:val="00AD68BB"/>
    <w:rsid w:val="00AD6E2E"/>
    <w:rsid w:val="00AD6FBF"/>
    <w:rsid w:val="00AD71DA"/>
    <w:rsid w:val="00AD7364"/>
    <w:rsid w:val="00AD77A7"/>
    <w:rsid w:val="00AD789C"/>
    <w:rsid w:val="00AD7A55"/>
    <w:rsid w:val="00AD7CF9"/>
    <w:rsid w:val="00AD7DCF"/>
    <w:rsid w:val="00AD7E1E"/>
    <w:rsid w:val="00AE0252"/>
    <w:rsid w:val="00AE0841"/>
    <w:rsid w:val="00AE12C4"/>
    <w:rsid w:val="00AE1756"/>
    <w:rsid w:val="00AE1992"/>
    <w:rsid w:val="00AE1C78"/>
    <w:rsid w:val="00AE239C"/>
    <w:rsid w:val="00AE2446"/>
    <w:rsid w:val="00AE24AF"/>
    <w:rsid w:val="00AE295A"/>
    <w:rsid w:val="00AE296F"/>
    <w:rsid w:val="00AE2D0F"/>
    <w:rsid w:val="00AE2E9A"/>
    <w:rsid w:val="00AE2FBE"/>
    <w:rsid w:val="00AE30C9"/>
    <w:rsid w:val="00AE360F"/>
    <w:rsid w:val="00AE3655"/>
    <w:rsid w:val="00AE3CAF"/>
    <w:rsid w:val="00AE3D96"/>
    <w:rsid w:val="00AE3DEF"/>
    <w:rsid w:val="00AE3EDC"/>
    <w:rsid w:val="00AE3F4A"/>
    <w:rsid w:val="00AE43E3"/>
    <w:rsid w:val="00AE4930"/>
    <w:rsid w:val="00AE4E26"/>
    <w:rsid w:val="00AE5736"/>
    <w:rsid w:val="00AE57AC"/>
    <w:rsid w:val="00AE5889"/>
    <w:rsid w:val="00AE5C69"/>
    <w:rsid w:val="00AE5DCF"/>
    <w:rsid w:val="00AE6014"/>
    <w:rsid w:val="00AE65DC"/>
    <w:rsid w:val="00AE6794"/>
    <w:rsid w:val="00AE70C3"/>
    <w:rsid w:val="00AE7261"/>
    <w:rsid w:val="00AE74BF"/>
    <w:rsid w:val="00AE767E"/>
    <w:rsid w:val="00AE778C"/>
    <w:rsid w:val="00AE77D3"/>
    <w:rsid w:val="00AE7F34"/>
    <w:rsid w:val="00AF001E"/>
    <w:rsid w:val="00AF0690"/>
    <w:rsid w:val="00AF0D50"/>
    <w:rsid w:val="00AF0E72"/>
    <w:rsid w:val="00AF0EF2"/>
    <w:rsid w:val="00AF0FD9"/>
    <w:rsid w:val="00AF0FF6"/>
    <w:rsid w:val="00AF1252"/>
    <w:rsid w:val="00AF1741"/>
    <w:rsid w:val="00AF1867"/>
    <w:rsid w:val="00AF1917"/>
    <w:rsid w:val="00AF1B96"/>
    <w:rsid w:val="00AF1F1D"/>
    <w:rsid w:val="00AF1FCA"/>
    <w:rsid w:val="00AF2037"/>
    <w:rsid w:val="00AF2165"/>
    <w:rsid w:val="00AF22F8"/>
    <w:rsid w:val="00AF255A"/>
    <w:rsid w:val="00AF2583"/>
    <w:rsid w:val="00AF26DB"/>
    <w:rsid w:val="00AF2B51"/>
    <w:rsid w:val="00AF2BCB"/>
    <w:rsid w:val="00AF2DCE"/>
    <w:rsid w:val="00AF2DF9"/>
    <w:rsid w:val="00AF2E41"/>
    <w:rsid w:val="00AF3220"/>
    <w:rsid w:val="00AF3265"/>
    <w:rsid w:val="00AF3345"/>
    <w:rsid w:val="00AF34AD"/>
    <w:rsid w:val="00AF38C5"/>
    <w:rsid w:val="00AF3913"/>
    <w:rsid w:val="00AF398F"/>
    <w:rsid w:val="00AF3C85"/>
    <w:rsid w:val="00AF3CF8"/>
    <w:rsid w:val="00AF3D15"/>
    <w:rsid w:val="00AF400A"/>
    <w:rsid w:val="00AF40CB"/>
    <w:rsid w:val="00AF416B"/>
    <w:rsid w:val="00AF41B1"/>
    <w:rsid w:val="00AF4279"/>
    <w:rsid w:val="00AF42AA"/>
    <w:rsid w:val="00AF43D9"/>
    <w:rsid w:val="00AF4510"/>
    <w:rsid w:val="00AF458A"/>
    <w:rsid w:val="00AF4A7B"/>
    <w:rsid w:val="00AF4AEB"/>
    <w:rsid w:val="00AF4BB7"/>
    <w:rsid w:val="00AF4D26"/>
    <w:rsid w:val="00AF4DD3"/>
    <w:rsid w:val="00AF5073"/>
    <w:rsid w:val="00AF51A9"/>
    <w:rsid w:val="00AF56AD"/>
    <w:rsid w:val="00AF581C"/>
    <w:rsid w:val="00AF5896"/>
    <w:rsid w:val="00AF589B"/>
    <w:rsid w:val="00AF5AD6"/>
    <w:rsid w:val="00AF5ED3"/>
    <w:rsid w:val="00AF62FC"/>
    <w:rsid w:val="00AF6CCF"/>
    <w:rsid w:val="00AF717F"/>
    <w:rsid w:val="00AF71DB"/>
    <w:rsid w:val="00AF7388"/>
    <w:rsid w:val="00AF7465"/>
    <w:rsid w:val="00AF74E9"/>
    <w:rsid w:val="00AF75A7"/>
    <w:rsid w:val="00AF7702"/>
    <w:rsid w:val="00AF77C1"/>
    <w:rsid w:val="00AF7880"/>
    <w:rsid w:val="00AF7DC7"/>
    <w:rsid w:val="00B007BC"/>
    <w:rsid w:val="00B008E9"/>
    <w:rsid w:val="00B00A56"/>
    <w:rsid w:val="00B01041"/>
    <w:rsid w:val="00B01669"/>
    <w:rsid w:val="00B01731"/>
    <w:rsid w:val="00B01BF1"/>
    <w:rsid w:val="00B01C57"/>
    <w:rsid w:val="00B01ED6"/>
    <w:rsid w:val="00B02141"/>
    <w:rsid w:val="00B024A6"/>
    <w:rsid w:val="00B026F8"/>
    <w:rsid w:val="00B027AB"/>
    <w:rsid w:val="00B02AAD"/>
    <w:rsid w:val="00B02C6B"/>
    <w:rsid w:val="00B02CF4"/>
    <w:rsid w:val="00B02DCB"/>
    <w:rsid w:val="00B02F59"/>
    <w:rsid w:val="00B0307A"/>
    <w:rsid w:val="00B030DE"/>
    <w:rsid w:val="00B0319E"/>
    <w:rsid w:val="00B0333A"/>
    <w:rsid w:val="00B0399D"/>
    <w:rsid w:val="00B03F6C"/>
    <w:rsid w:val="00B040C0"/>
    <w:rsid w:val="00B041BA"/>
    <w:rsid w:val="00B04208"/>
    <w:rsid w:val="00B04228"/>
    <w:rsid w:val="00B043F6"/>
    <w:rsid w:val="00B044A1"/>
    <w:rsid w:val="00B04B19"/>
    <w:rsid w:val="00B050C7"/>
    <w:rsid w:val="00B051F7"/>
    <w:rsid w:val="00B05299"/>
    <w:rsid w:val="00B05634"/>
    <w:rsid w:val="00B059BE"/>
    <w:rsid w:val="00B05AA8"/>
    <w:rsid w:val="00B05B87"/>
    <w:rsid w:val="00B060C0"/>
    <w:rsid w:val="00B06221"/>
    <w:rsid w:val="00B06931"/>
    <w:rsid w:val="00B06C0E"/>
    <w:rsid w:val="00B06CB9"/>
    <w:rsid w:val="00B06F6D"/>
    <w:rsid w:val="00B0728E"/>
    <w:rsid w:val="00B07432"/>
    <w:rsid w:val="00B07457"/>
    <w:rsid w:val="00B0760A"/>
    <w:rsid w:val="00B07727"/>
    <w:rsid w:val="00B078A0"/>
    <w:rsid w:val="00B07D5C"/>
    <w:rsid w:val="00B07EEE"/>
    <w:rsid w:val="00B07F2A"/>
    <w:rsid w:val="00B101BC"/>
    <w:rsid w:val="00B1039D"/>
    <w:rsid w:val="00B10811"/>
    <w:rsid w:val="00B1081F"/>
    <w:rsid w:val="00B108D6"/>
    <w:rsid w:val="00B10EB0"/>
    <w:rsid w:val="00B10F4C"/>
    <w:rsid w:val="00B11029"/>
    <w:rsid w:val="00B110E9"/>
    <w:rsid w:val="00B11892"/>
    <w:rsid w:val="00B118C2"/>
    <w:rsid w:val="00B119EC"/>
    <w:rsid w:val="00B11BAA"/>
    <w:rsid w:val="00B1217C"/>
    <w:rsid w:val="00B12401"/>
    <w:rsid w:val="00B126C7"/>
    <w:rsid w:val="00B12A7A"/>
    <w:rsid w:val="00B12BDF"/>
    <w:rsid w:val="00B130A7"/>
    <w:rsid w:val="00B1325B"/>
    <w:rsid w:val="00B1329C"/>
    <w:rsid w:val="00B137EC"/>
    <w:rsid w:val="00B138DC"/>
    <w:rsid w:val="00B13B1E"/>
    <w:rsid w:val="00B13F99"/>
    <w:rsid w:val="00B13FD6"/>
    <w:rsid w:val="00B14363"/>
    <w:rsid w:val="00B143AA"/>
    <w:rsid w:val="00B14448"/>
    <w:rsid w:val="00B14545"/>
    <w:rsid w:val="00B147C5"/>
    <w:rsid w:val="00B14E1F"/>
    <w:rsid w:val="00B1527A"/>
    <w:rsid w:val="00B15345"/>
    <w:rsid w:val="00B155E4"/>
    <w:rsid w:val="00B15786"/>
    <w:rsid w:val="00B158BF"/>
    <w:rsid w:val="00B15B39"/>
    <w:rsid w:val="00B15B84"/>
    <w:rsid w:val="00B15BC9"/>
    <w:rsid w:val="00B15E1C"/>
    <w:rsid w:val="00B161D9"/>
    <w:rsid w:val="00B161DC"/>
    <w:rsid w:val="00B162C5"/>
    <w:rsid w:val="00B16914"/>
    <w:rsid w:val="00B16919"/>
    <w:rsid w:val="00B16A96"/>
    <w:rsid w:val="00B17259"/>
    <w:rsid w:val="00B1737C"/>
    <w:rsid w:val="00B174C2"/>
    <w:rsid w:val="00B17611"/>
    <w:rsid w:val="00B17BEF"/>
    <w:rsid w:val="00B17C3C"/>
    <w:rsid w:val="00B17FDA"/>
    <w:rsid w:val="00B20198"/>
    <w:rsid w:val="00B205F7"/>
    <w:rsid w:val="00B20851"/>
    <w:rsid w:val="00B20B48"/>
    <w:rsid w:val="00B20DB6"/>
    <w:rsid w:val="00B2100C"/>
    <w:rsid w:val="00B211C3"/>
    <w:rsid w:val="00B2184B"/>
    <w:rsid w:val="00B21860"/>
    <w:rsid w:val="00B21D18"/>
    <w:rsid w:val="00B21D3F"/>
    <w:rsid w:val="00B21E69"/>
    <w:rsid w:val="00B21FEB"/>
    <w:rsid w:val="00B2228E"/>
    <w:rsid w:val="00B223E0"/>
    <w:rsid w:val="00B22608"/>
    <w:rsid w:val="00B226D3"/>
    <w:rsid w:val="00B22793"/>
    <w:rsid w:val="00B227DA"/>
    <w:rsid w:val="00B22845"/>
    <w:rsid w:val="00B2284D"/>
    <w:rsid w:val="00B228FC"/>
    <w:rsid w:val="00B229B9"/>
    <w:rsid w:val="00B22AE6"/>
    <w:rsid w:val="00B22E69"/>
    <w:rsid w:val="00B2322B"/>
    <w:rsid w:val="00B233A9"/>
    <w:rsid w:val="00B235F3"/>
    <w:rsid w:val="00B236F6"/>
    <w:rsid w:val="00B238FD"/>
    <w:rsid w:val="00B23A34"/>
    <w:rsid w:val="00B23ACF"/>
    <w:rsid w:val="00B23B52"/>
    <w:rsid w:val="00B23B53"/>
    <w:rsid w:val="00B23EA1"/>
    <w:rsid w:val="00B245EE"/>
    <w:rsid w:val="00B24670"/>
    <w:rsid w:val="00B24BF5"/>
    <w:rsid w:val="00B2503B"/>
    <w:rsid w:val="00B251E9"/>
    <w:rsid w:val="00B25656"/>
    <w:rsid w:val="00B257E2"/>
    <w:rsid w:val="00B25801"/>
    <w:rsid w:val="00B25C2F"/>
    <w:rsid w:val="00B26097"/>
    <w:rsid w:val="00B26185"/>
    <w:rsid w:val="00B263F3"/>
    <w:rsid w:val="00B26CFE"/>
    <w:rsid w:val="00B26F5A"/>
    <w:rsid w:val="00B2715C"/>
    <w:rsid w:val="00B272BA"/>
    <w:rsid w:val="00B2797F"/>
    <w:rsid w:val="00B27A32"/>
    <w:rsid w:val="00B27CFF"/>
    <w:rsid w:val="00B27DBE"/>
    <w:rsid w:val="00B27E1D"/>
    <w:rsid w:val="00B27E88"/>
    <w:rsid w:val="00B30381"/>
    <w:rsid w:val="00B3079C"/>
    <w:rsid w:val="00B308FB"/>
    <w:rsid w:val="00B30956"/>
    <w:rsid w:val="00B31142"/>
    <w:rsid w:val="00B31354"/>
    <w:rsid w:val="00B313F5"/>
    <w:rsid w:val="00B3173A"/>
    <w:rsid w:val="00B31B76"/>
    <w:rsid w:val="00B31BE1"/>
    <w:rsid w:val="00B31FDC"/>
    <w:rsid w:val="00B322EA"/>
    <w:rsid w:val="00B323FD"/>
    <w:rsid w:val="00B32972"/>
    <w:rsid w:val="00B32F20"/>
    <w:rsid w:val="00B3327B"/>
    <w:rsid w:val="00B33304"/>
    <w:rsid w:val="00B3347A"/>
    <w:rsid w:val="00B337C9"/>
    <w:rsid w:val="00B33BC2"/>
    <w:rsid w:val="00B33F96"/>
    <w:rsid w:val="00B3424C"/>
    <w:rsid w:val="00B342E1"/>
    <w:rsid w:val="00B343CD"/>
    <w:rsid w:val="00B345A2"/>
    <w:rsid w:val="00B348B8"/>
    <w:rsid w:val="00B34A0F"/>
    <w:rsid w:val="00B35087"/>
    <w:rsid w:val="00B351BC"/>
    <w:rsid w:val="00B35303"/>
    <w:rsid w:val="00B354CA"/>
    <w:rsid w:val="00B359C1"/>
    <w:rsid w:val="00B359FD"/>
    <w:rsid w:val="00B35A99"/>
    <w:rsid w:val="00B35C40"/>
    <w:rsid w:val="00B35DFB"/>
    <w:rsid w:val="00B35E5E"/>
    <w:rsid w:val="00B36729"/>
    <w:rsid w:val="00B36AE5"/>
    <w:rsid w:val="00B36B5B"/>
    <w:rsid w:val="00B36C04"/>
    <w:rsid w:val="00B36FCF"/>
    <w:rsid w:val="00B37083"/>
    <w:rsid w:val="00B37268"/>
    <w:rsid w:val="00B3763E"/>
    <w:rsid w:val="00B37653"/>
    <w:rsid w:val="00B37908"/>
    <w:rsid w:val="00B37A49"/>
    <w:rsid w:val="00B37B21"/>
    <w:rsid w:val="00B403C2"/>
    <w:rsid w:val="00B40779"/>
    <w:rsid w:val="00B408ED"/>
    <w:rsid w:val="00B412D7"/>
    <w:rsid w:val="00B415D1"/>
    <w:rsid w:val="00B41659"/>
    <w:rsid w:val="00B418B6"/>
    <w:rsid w:val="00B41D2C"/>
    <w:rsid w:val="00B41E3E"/>
    <w:rsid w:val="00B42394"/>
    <w:rsid w:val="00B424B0"/>
    <w:rsid w:val="00B42D55"/>
    <w:rsid w:val="00B42D63"/>
    <w:rsid w:val="00B42ECE"/>
    <w:rsid w:val="00B43060"/>
    <w:rsid w:val="00B43277"/>
    <w:rsid w:val="00B43365"/>
    <w:rsid w:val="00B435C7"/>
    <w:rsid w:val="00B43992"/>
    <w:rsid w:val="00B43A49"/>
    <w:rsid w:val="00B43F23"/>
    <w:rsid w:val="00B43FEF"/>
    <w:rsid w:val="00B44350"/>
    <w:rsid w:val="00B443A1"/>
    <w:rsid w:val="00B444F3"/>
    <w:rsid w:val="00B44502"/>
    <w:rsid w:val="00B4450D"/>
    <w:rsid w:val="00B44587"/>
    <w:rsid w:val="00B446C1"/>
    <w:rsid w:val="00B447BB"/>
    <w:rsid w:val="00B4488D"/>
    <w:rsid w:val="00B44A3E"/>
    <w:rsid w:val="00B44A47"/>
    <w:rsid w:val="00B4514B"/>
    <w:rsid w:val="00B454CE"/>
    <w:rsid w:val="00B4551F"/>
    <w:rsid w:val="00B45780"/>
    <w:rsid w:val="00B45961"/>
    <w:rsid w:val="00B45A3D"/>
    <w:rsid w:val="00B45AD2"/>
    <w:rsid w:val="00B45AEF"/>
    <w:rsid w:val="00B4625A"/>
    <w:rsid w:val="00B46338"/>
    <w:rsid w:val="00B46407"/>
    <w:rsid w:val="00B467F3"/>
    <w:rsid w:val="00B46879"/>
    <w:rsid w:val="00B4699C"/>
    <w:rsid w:val="00B469A6"/>
    <w:rsid w:val="00B46A03"/>
    <w:rsid w:val="00B46A8D"/>
    <w:rsid w:val="00B46D35"/>
    <w:rsid w:val="00B472CA"/>
    <w:rsid w:val="00B4731D"/>
    <w:rsid w:val="00B474FA"/>
    <w:rsid w:val="00B4755B"/>
    <w:rsid w:val="00B475DC"/>
    <w:rsid w:val="00B47B15"/>
    <w:rsid w:val="00B47D87"/>
    <w:rsid w:val="00B47F62"/>
    <w:rsid w:val="00B5006A"/>
    <w:rsid w:val="00B50A7A"/>
    <w:rsid w:val="00B50A8B"/>
    <w:rsid w:val="00B50C78"/>
    <w:rsid w:val="00B519BB"/>
    <w:rsid w:val="00B51CF6"/>
    <w:rsid w:val="00B51EAF"/>
    <w:rsid w:val="00B5215E"/>
    <w:rsid w:val="00B52497"/>
    <w:rsid w:val="00B52555"/>
    <w:rsid w:val="00B52BA5"/>
    <w:rsid w:val="00B52BF5"/>
    <w:rsid w:val="00B530A2"/>
    <w:rsid w:val="00B5344F"/>
    <w:rsid w:val="00B536F9"/>
    <w:rsid w:val="00B537D4"/>
    <w:rsid w:val="00B539D6"/>
    <w:rsid w:val="00B54173"/>
    <w:rsid w:val="00B54550"/>
    <w:rsid w:val="00B5467C"/>
    <w:rsid w:val="00B54802"/>
    <w:rsid w:val="00B548BC"/>
    <w:rsid w:val="00B549DD"/>
    <w:rsid w:val="00B54A99"/>
    <w:rsid w:val="00B54D3A"/>
    <w:rsid w:val="00B54D73"/>
    <w:rsid w:val="00B550E9"/>
    <w:rsid w:val="00B554B1"/>
    <w:rsid w:val="00B55AF4"/>
    <w:rsid w:val="00B55C02"/>
    <w:rsid w:val="00B55CD7"/>
    <w:rsid w:val="00B5613A"/>
    <w:rsid w:val="00B5613C"/>
    <w:rsid w:val="00B5676F"/>
    <w:rsid w:val="00B56895"/>
    <w:rsid w:val="00B56CA7"/>
    <w:rsid w:val="00B56CCA"/>
    <w:rsid w:val="00B57038"/>
    <w:rsid w:val="00B5728E"/>
    <w:rsid w:val="00B5741A"/>
    <w:rsid w:val="00B574E1"/>
    <w:rsid w:val="00B575CC"/>
    <w:rsid w:val="00B57828"/>
    <w:rsid w:val="00B57973"/>
    <w:rsid w:val="00B579D8"/>
    <w:rsid w:val="00B57BAC"/>
    <w:rsid w:val="00B57C47"/>
    <w:rsid w:val="00B57DD8"/>
    <w:rsid w:val="00B60347"/>
    <w:rsid w:val="00B60B09"/>
    <w:rsid w:val="00B60BCA"/>
    <w:rsid w:val="00B61172"/>
    <w:rsid w:val="00B611A0"/>
    <w:rsid w:val="00B611AD"/>
    <w:rsid w:val="00B611DF"/>
    <w:rsid w:val="00B611E8"/>
    <w:rsid w:val="00B6120F"/>
    <w:rsid w:val="00B6129F"/>
    <w:rsid w:val="00B612AA"/>
    <w:rsid w:val="00B61738"/>
    <w:rsid w:val="00B619F4"/>
    <w:rsid w:val="00B61A67"/>
    <w:rsid w:val="00B61C73"/>
    <w:rsid w:val="00B61ED0"/>
    <w:rsid w:val="00B6206F"/>
    <w:rsid w:val="00B620F9"/>
    <w:rsid w:val="00B62681"/>
    <w:rsid w:val="00B629F3"/>
    <w:rsid w:val="00B629F7"/>
    <w:rsid w:val="00B62E58"/>
    <w:rsid w:val="00B62F21"/>
    <w:rsid w:val="00B63220"/>
    <w:rsid w:val="00B632FA"/>
    <w:rsid w:val="00B63410"/>
    <w:rsid w:val="00B635A9"/>
    <w:rsid w:val="00B638C5"/>
    <w:rsid w:val="00B63B33"/>
    <w:rsid w:val="00B63E0F"/>
    <w:rsid w:val="00B63EC5"/>
    <w:rsid w:val="00B642C7"/>
    <w:rsid w:val="00B64484"/>
    <w:rsid w:val="00B64570"/>
    <w:rsid w:val="00B64712"/>
    <w:rsid w:val="00B6491F"/>
    <w:rsid w:val="00B649C6"/>
    <w:rsid w:val="00B64F0F"/>
    <w:rsid w:val="00B653DB"/>
    <w:rsid w:val="00B65617"/>
    <w:rsid w:val="00B6580A"/>
    <w:rsid w:val="00B65902"/>
    <w:rsid w:val="00B65921"/>
    <w:rsid w:val="00B660CD"/>
    <w:rsid w:val="00B6655C"/>
    <w:rsid w:val="00B66587"/>
    <w:rsid w:val="00B665E6"/>
    <w:rsid w:val="00B6694C"/>
    <w:rsid w:val="00B6727C"/>
    <w:rsid w:val="00B673AE"/>
    <w:rsid w:val="00B673C8"/>
    <w:rsid w:val="00B6772D"/>
    <w:rsid w:val="00B67AEF"/>
    <w:rsid w:val="00B67CA5"/>
    <w:rsid w:val="00B70156"/>
    <w:rsid w:val="00B706FA"/>
    <w:rsid w:val="00B70739"/>
    <w:rsid w:val="00B707FD"/>
    <w:rsid w:val="00B709DC"/>
    <w:rsid w:val="00B70A16"/>
    <w:rsid w:val="00B70B5E"/>
    <w:rsid w:val="00B70CC3"/>
    <w:rsid w:val="00B70E15"/>
    <w:rsid w:val="00B71099"/>
    <w:rsid w:val="00B7155A"/>
    <w:rsid w:val="00B71F7B"/>
    <w:rsid w:val="00B72127"/>
    <w:rsid w:val="00B721E4"/>
    <w:rsid w:val="00B725E4"/>
    <w:rsid w:val="00B72674"/>
    <w:rsid w:val="00B72761"/>
    <w:rsid w:val="00B72D55"/>
    <w:rsid w:val="00B7349C"/>
    <w:rsid w:val="00B734CB"/>
    <w:rsid w:val="00B73586"/>
    <w:rsid w:val="00B7376F"/>
    <w:rsid w:val="00B7383D"/>
    <w:rsid w:val="00B73871"/>
    <w:rsid w:val="00B73A52"/>
    <w:rsid w:val="00B73A8C"/>
    <w:rsid w:val="00B73BBD"/>
    <w:rsid w:val="00B73C09"/>
    <w:rsid w:val="00B7412E"/>
    <w:rsid w:val="00B741FA"/>
    <w:rsid w:val="00B7432F"/>
    <w:rsid w:val="00B743DE"/>
    <w:rsid w:val="00B74406"/>
    <w:rsid w:val="00B744AB"/>
    <w:rsid w:val="00B74796"/>
    <w:rsid w:val="00B7479A"/>
    <w:rsid w:val="00B748EA"/>
    <w:rsid w:val="00B74BF3"/>
    <w:rsid w:val="00B74E9E"/>
    <w:rsid w:val="00B74EDE"/>
    <w:rsid w:val="00B74F02"/>
    <w:rsid w:val="00B753D2"/>
    <w:rsid w:val="00B75A3C"/>
    <w:rsid w:val="00B75AF5"/>
    <w:rsid w:val="00B75BA8"/>
    <w:rsid w:val="00B75DAE"/>
    <w:rsid w:val="00B76099"/>
    <w:rsid w:val="00B761B1"/>
    <w:rsid w:val="00B7631E"/>
    <w:rsid w:val="00B76344"/>
    <w:rsid w:val="00B76361"/>
    <w:rsid w:val="00B7638D"/>
    <w:rsid w:val="00B7639C"/>
    <w:rsid w:val="00B764D3"/>
    <w:rsid w:val="00B76C71"/>
    <w:rsid w:val="00B772EC"/>
    <w:rsid w:val="00B77458"/>
    <w:rsid w:val="00B7749F"/>
    <w:rsid w:val="00B77C77"/>
    <w:rsid w:val="00B77E8E"/>
    <w:rsid w:val="00B8018E"/>
    <w:rsid w:val="00B8033B"/>
    <w:rsid w:val="00B80566"/>
    <w:rsid w:val="00B80597"/>
    <w:rsid w:val="00B80666"/>
    <w:rsid w:val="00B807B3"/>
    <w:rsid w:val="00B80A2B"/>
    <w:rsid w:val="00B80C4B"/>
    <w:rsid w:val="00B8113F"/>
    <w:rsid w:val="00B81391"/>
    <w:rsid w:val="00B81BED"/>
    <w:rsid w:val="00B82255"/>
    <w:rsid w:val="00B82744"/>
    <w:rsid w:val="00B82BAF"/>
    <w:rsid w:val="00B82CE6"/>
    <w:rsid w:val="00B82DFA"/>
    <w:rsid w:val="00B82F30"/>
    <w:rsid w:val="00B8321E"/>
    <w:rsid w:val="00B835A6"/>
    <w:rsid w:val="00B835E4"/>
    <w:rsid w:val="00B835EA"/>
    <w:rsid w:val="00B83655"/>
    <w:rsid w:val="00B836DE"/>
    <w:rsid w:val="00B83B1E"/>
    <w:rsid w:val="00B83D2F"/>
    <w:rsid w:val="00B8426A"/>
    <w:rsid w:val="00B844D0"/>
    <w:rsid w:val="00B847C1"/>
    <w:rsid w:val="00B84837"/>
    <w:rsid w:val="00B84B57"/>
    <w:rsid w:val="00B84C38"/>
    <w:rsid w:val="00B84D7A"/>
    <w:rsid w:val="00B84E3A"/>
    <w:rsid w:val="00B85076"/>
    <w:rsid w:val="00B853A9"/>
    <w:rsid w:val="00B859ED"/>
    <w:rsid w:val="00B85A65"/>
    <w:rsid w:val="00B85DAB"/>
    <w:rsid w:val="00B85E37"/>
    <w:rsid w:val="00B85EA3"/>
    <w:rsid w:val="00B8610A"/>
    <w:rsid w:val="00B86167"/>
    <w:rsid w:val="00B86338"/>
    <w:rsid w:val="00B8688C"/>
    <w:rsid w:val="00B86979"/>
    <w:rsid w:val="00B86C05"/>
    <w:rsid w:val="00B86EF7"/>
    <w:rsid w:val="00B87257"/>
    <w:rsid w:val="00B87301"/>
    <w:rsid w:val="00B87387"/>
    <w:rsid w:val="00B873A7"/>
    <w:rsid w:val="00B87493"/>
    <w:rsid w:val="00B877FB"/>
    <w:rsid w:val="00B87B49"/>
    <w:rsid w:val="00B90010"/>
    <w:rsid w:val="00B90566"/>
    <w:rsid w:val="00B9068B"/>
    <w:rsid w:val="00B907BE"/>
    <w:rsid w:val="00B90B05"/>
    <w:rsid w:val="00B91334"/>
    <w:rsid w:val="00B91563"/>
    <w:rsid w:val="00B916FF"/>
    <w:rsid w:val="00B9175C"/>
    <w:rsid w:val="00B91BD4"/>
    <w:rsid w:val="00B91DA9"/>
    <w:rsid w:val="00B91EC5"/>
    <w:rsid w:val="00B92277"/>
    <w:rsid w:val="00B9253E"/>
    <w:rsid w:val="00B92760"/>
    <w:rsid w:val="00B92AF0"/>
    <w:rsid w:val="00B92D5D"/>
    <w:rsid w:val="00B92D73"/>
    <w:rsid w:val="00B92DE0"/>
    <w:rsid w:val="00B9329B"/>
    <w:rsid w:val="00B93906"/>
    <w:rsid w:val="00B93A78"/>
    <w:rsid w:val="00B93A8B"/>
    <w:rsid w:val="00B93BCD"/>
    <w:rsid w:val="00B93C11"/>
    <w:rsid w:val="00B941C7"/>
    <w:rsid w:val="00B94AEA"/>
    <w:rsid w:val="00B94B74"/>
    <w:rsid w:val="00B94BF6"/>
    <w:rsid w:val="00B94E34"/>
    <w:rsid w:val="00B94E52"/>
    <w:rsid w:val="00B94E92"/>
    <w:rsid w:val="00B94EB9"/>
    <w:rsid w:val="00B94EC3"/>
    <w:rsid w:val="00B9563B"/>
    <w:rsid w:val="00B95803"/>
    <w:rsid w:val="00B95BEA"/>
    <w:rsid w:val="00B95D46"/>
    <w:rsid w:val="00B95DCD"/>
    <w:rsid w:val="00B96175"/>
    <w:rsid w:val="00B961C3"/>
    <w:rsid w:val="00B96682"/>
    <w:rsid w:val="00B96716"/>
    <w:rsid w:val="00B967AA"/>
    <w:rsid w:val="00B96C43"/>
    <w:rsid w:val="00B96C55"/>
    <w:rsid w:val="00B96C7F"/>
    <w:rsid w:val="00B96CF8"/>
    <w:rsid w:val="00B96DAD"/>
    <w:rsid w:val="00B96E3E"/>
    <w:rsid w:val="00B96F70"/>
    <w:rsid w:val="00B96F79"/>
    <w:rsid w:val="00B9703C"/>
    <w:rsid w:val="00B9708D"/>
    <w:rsid w:val="00B97136"/>
    <w:rsid w:val="00B9762F"/>
    <w:rsid w:val="00B97B90"/>
    <w:rsid w:val="00B97DCD"/>
    <w:rsid w:val="00BA0756"/>
    <w:rsid w:val="00BA083C"/>
    <w:rsid w:val="00BA0D9A"/>
    <w:rsid w:val="00BA0DAE"/>
    <w:rsid w:val="00BA0FD3"/>
    <w:rsid w:val="00BA10F0"/>
    <w:rsid w:val="00BA118E"/>
    <w:rsid w:val="00BA1444"/>
    <w:rsid w:val="00BA1828"/>
    <w:rsid w:val="00BA190F"/>
    <w:rsid w:val="00BA1BDC"/>
    <w:rsid w:val="00BA1DEF"/>
    <w:rsid w:val="00BA2438"/>
    <w:rsid w:val="00BA254D"/>
    <w:rsid w:val="00BA268A"/>
    <w:rsid w:val="00BA2979"/>
    <w:rsid w:val="00BA29BF"/>
    <w:rsid w:val="00BA2F51"/>
    <w:rsid w:val="00BA36B1"/>
    <w:rsid w:val="00BA3989"/>
    <w:rsid w:val="00BA3CD8"/>
    <w:rsid w:val="00BA3EDA"/>
    <w:rsid w:val="00BA3FCE"/>
    <w:rsid w:val="00BA404C"/>
    <w:rsid w:val="00BA4053"/>
    <w:rsid w:val="00BA43B7"/>
    <w:rsid w:val="00BA449B"/>
    <w:rsid w:val="00BA47EA"/>
    <w:rsid w:val="00BA48B2"/>
    <w:rsid w:val="00BA4AA6"/>
    <w:rsid w:val="00BA4F5D"/>
    <w:rsid w:val="00BA511C"/>
    <w:rsid w:val="00BA5356"/>
    <w:rsid w:val="00BA57AE"/>
    <w:rsid w:val="00BA57CA"/>
    <w:rsid w:val="00BA582B"/>
    <w:rsid w:val="00BA5914"/>
    <w:rsid w:val="00BA5A5A"/>
    <w:rsid w:val="00BA5C56"/>
    <w:rsid w:val="00BA6026"/>
    <w:rsid w:val="00BA606C"/>
    <w:rsid w:val="00BA6277"/>
    <w:rsid w:val="00BA6283"/>
    <w:rsid w:val="00BA62E7"/>
    <w:rsid w:val="00BA67CA"/>
    <w:rsid w:val="00BA68D0"/>
    <w:rsid w:val="00BA69D4"/>
    <w:rsid w:val="00BA6A37"/>
    <w:rsid w:val="00BA6BC0"/>
    <w:rsid w:val="00BA6D63"/>
    <w:rsid w:val="00BA6E25"/>
    <w:rsid w:val="00BA727A"/>
    <w:rsid w:val="00BA7454"/>
    <w:rsid w:val="00BA759D"/>
    <w:rsid w:val="00BA7621"/>
    <w:rsid w:val="00BA77B9"/>
    <w:rsid w:val="00BA7966"/>
    <w:rsid w:val="00BA7A70"/>
    <w:rsid w:val="00BA7E89"/>
    <w:rsid w:val="00BA7EB9"/>
    <w:rsid w:val="00BB000E"/>
    <w:rsid w:val="00BB0062"/>
    <w:rsid w:val="00BB00BA"/>
    <w:rsid w:val="00BB011F"/>
    <w:rsid w:val="00BB02DD"/>
    <w:rsid w:val="00BB05B3"/>
    <w:rsid w:val="00BB06D1"/>
    <w:rsid w:val="00BB081D"/>
    <w:rsid w:val="00BB0820"/>
    <w:rsid w:val="00BB08BF"/>
    <w:rsid w:val="00BB090C"/>
    <w:rsid w:val="00BB09EA"/>
    <w:rsid w:val="00BB0C9F"/>
    <w:rsid w:val="00BB0CC2"/>
    <w:rsid w:val="00BB0CD0"/>
    <w:rsid w:val="00BB112E"/>
    <w:rsid w:val="00BB1591"/>
    <w:rsid w:val="00BB15F8"/>
    <w:rsid w:val="00BB166D"/>
    <w:rsid w:val="00BB168F"/>
    <w:rsid w:val="00BB1723"/>
    <w:rsid w:val="00BB1793"/>
    <w:rsid w:val="00BB1A69"/>
    <w:rsid w:val="00BB1AF6"/>
    <w:rsid w:val="00BB1AFB"/>
    <w:rsid w:val="00BB250A"/>
    <w:rsid w:val="00BB261D"/>
    <w:rsid w:val="00BB2909"/>
    <w:rsid w:val="00BB2AE5"/>
    <w:rsid w:val="00BB2B1C"/>
    <w:rsid w:val="00BB2C39"/>
    <w:rsid w:val="00BB2F46"/>
    <w:rsid w:val="00BB3334"/>
    <w:rsid w:val="00BB36C7"/>
    <w:rsid w:val="00BB3A48"/>
    <w:rsid w:val="00BB3BE8"/>
    <w:rsid w:val="00BB3D43"/>
    <w:rsid w:val="00BB3E31"/>
    <w:rsid w:val="00BB40CA"/>
    <w:rsid w:val="00BB40F4"/>
    <w:rsid w:val="00BB4388"/>
    <w:rsid w:val="00BB4674"/>
    <w:rsid w:val="00BB4B6C"/>
    <w:rsid w:val="00BB4D8A"/>
    <w:rsid w:val="00BB4D96"/>
    <w:rsid w:val="00BB4E9E"/>
    <w:rsid w:val="00BB50FD"/>
    <w:rsid w:val="00BB549D"/>
    <w:rsid w:val="00BB54BE"/>
    <w:rsid w:val="00BB583E"/>
    <w:rsid w:val="00BB5ABE"/>
    <w:rsid w:val="00BB5CF6"/>
    <w:rsid w:val="00BB5E7D"/>
    <w:rsid w:val="00BB5EA5"/>
    <w:rsid w:val="00BB642A"/>
    <w:rsid w:val="00BB64A7"/>
    <w:rsid w:val="00BB652F"/>
    <w:rsid w:val="00BB68B9"/>
    <w:rsid w:val="00BB6B24"/>
    <w:rsid w:val="00BB6EC4"/>
    <w:rsid w:val="00BB6EF8"/>
    <w:rsid w:val="00BB7255"/>
    <w:rsid w:val="00BB75E3"/>
    <w:rsid w:val="00BB7BF4"/>
    <w:rsid w:val="00BB7DC9"/>
    <w:rsid w:val="00BB7F95"/>
    <w:rsid w:val="00BC00EB"/>
    <w:rsid w:val="00BC0290"/>
    <w:rsid w:val="00BC033F"/>
    <w:rsid w:val="00BC0588"/>
    <w:rsid w:val="00BC05EF"/>
    <w:rsid w:val="00BC0673"/>
    <w:rsid w:val="00BC0A40"/>
    <w:rsid w:val="00BC0CC6"/>
    <w:rsid w:val="00BC0D6F"/>
    <w:rsid w:val="00BC0EDA"/>
    <w:rsid w:val="00BC1364"/>
    <w:rsid w:val="00BC13CD"/>
    <w:rsid w:val="00BC1493"/>
    <w:rsid w:val="00BC163E"/>
    <w:rsid w:val="00BC1A82"/>
    <w:rsid w:val="00BC1BD2"/>
    <w:rsid w:val="00BC1CEC"/>
    <w:rsid w:val="00BC1DC5"/>
    <w:rsid w:val="00BC212A"/>
    <w:rsid w:val="00BC2292"/>
    <w:rsid w:val="00BC25A5"/>
    <w:rsid w:val="00BC2864"/>
    <w:rsid w:val="00BC3417"/>
    <w:rsid w:val="00BC34D7"/>
    <w:rsid w:val="00BC365C"/>
    <w:rsid w:val="00BC3A5A"/>
    <w:rsid w:val="00BC3C34"/>
    <w:rsid w:val="00BC4277"/>
    <w:rsid w:val="00BC42A7"/>
    <w:rsid w:val="00BC44B2"/>
    <w:rsid w:val="00BC4552"/>
    <w:rsid w:val="00BC477E"/>
    <w:rsid w:val="00BC4E77"/>
    <w:rsid w:val="00BC4F53"/>
    <w:rsid w:val="00BC5198"/>
    <w:rsid w:val="00BC51CB"/>
    <w:rsid w:val="00BC5489"/>
    <w:rsid w:val="00BC55AF"/>
    <w:rsid w:val="00BC5650"/>
    <w:rsid w:val="00BC56A0"/>
    <w:rsid w:val="00BC56AD"/>
    <w:rsid w:val="00BC599A"/>
    <w:rsid w:val="00BC59D0"/>
    <w:rsid w:val="00BC5C7F"/>
    <w:rsid w:val="00BC5F9D"/>
    <w:rsid w:val="00BC6111"/>
    <w:rsid w:val="00BC635E"/>
    <w:rsid w:val="00BC64ED"/>
    <w:rsid w:val="00BC660C"/>
    <w:rsid w:val="00BC6C20"/>
    <w:rsid w:val="00BC6C2A"/>
    <w:rsid w:val="00BC6DD0"/>
    <w:rsid w:val="00BC6EA9"/>
    <w:rsid w:val="00BC75D9"/>
    <w:rsid w:val="00BC760C"/>
    <w:rsid w:val="00BC761C"/>
    <w:rsid w:val="00BC7BFE"/>
    <w:rsid w:val="00BC7F4C"/>
    <w:rsid w:val="00BD022A"/>
    <w:rsid w:val="00BD02C2"/>
    <w:rsid w:val="00BD0381"/>
    <w:rsid w:val="00BD04EC"/>
    <w:rsid w:val="00BD0786"/>
    <w:rsid w:val="00BD0BCE"/>
    <w:rsid w:val="00BD0F52"/>
    <w:rsid w:val="00BD1105"/>
    <w:rsid w:val="00BD120D"/>
    <w:rsid w:val="00BD146C"/>
    <w:rsid w:val="00BD147A"/>
    <w:rsid w:val="00BD1955"/>
    <w:rsid w:val="00BD2219"/>
    <w:rsid w:val="00BD2304"/>
    <w:rsid w:val="00BD24A2"/>
    <w:rsid w:val="00BD2508"/>
    <w:rsid w:val="00BD2755"/>
    <w:rsid w:val="00BD2902"/>
    <w:rsid w:val="00BD2958"/>
    <w:rsid w:val="00BD2DCA"/>
    <w:rsid w:val="00BD32A3"/>
    <w:rsid w:val="00BD3328"/>
    <w:rsid w:val="00BD35F7"/>
    <w:rsid w:val="00BD368A"/>
    <w:rsid w:val="00BD36D7"/>
    <w:rsid w:val="00BD3BBC"/>
    <w:rsid w:val="00BD3F00"/>
    <w:rsid w:val="00BD4015"/>
    <w:rsid w:val="00BD40F0"/>
    <w:rsid w:val="00BD41DA"/>
    <w:rsid w:val="00BD44C3"/>
    <w:rsid w:val="00BD4528"/>
    <w:rsid w:val="00BD4698"/>
    <w:rsid w:val="00BD498A"/>
    <w:rsid w:val="00BD4A35"/>
    <w:rsid w:val="00BD4D96"/>
    <w:rsid w:val="00BD4DAC"/>
    <w:rsid w:val="00BD4DBC"/>
    <w:rsid w:val="00BD513D"/>
    <w:rsid w:val="00BD51D8"/>
    <w:rsid w:val="00BD5222"/>
    <w:rsid w:val="00BD53F3"/>
    <w:rsid w:val="00BD5599"/>
    <w:rsid w:val="00BD566E"/>
    <w:rsid w:val="00BD5BFE"/>
    <w:rsid w:val="00BD6108"/>
    <w:rsid w:val="00BD62C3"/>
    <w:rsid w:val="00BD6468"/>
    <w:rsid w:val="00BD6D53"/>
    <w:rsid w:val="00BD71D6"/>
    <w:rsid w:val="00BD728E"/>
    <w:rsid w:val="00BD7902"/>
    <w:rsid w:val="00BD7B6F"/>
    <w:rsid w:val="00BD7DCA"/>
    <w:rsid w:val="00BE02E0"/>
    <w:rsid w:val="00BE0562"/>
    <w:rsid w:val="00BE084C"/>
    <w:rsid w:val="00BE09DC"/>
    <w:rsid w:val="00BE09EE"/>
    <w:rsid w:val="00BE09F4"/>
    <w:rsid w:val="00BE0FFB"/>
    <w:rsid w:val="00BE1016"/>
    <w:rsid w:val="00BE10C4"/>
    <w:rsid w:val="00BE122B"/>
    <w:rsid w:val="00BE1338"/>
    <w:rsid w:val="00BE1A93"/>
    <w:rsid w:val="00BE1BDD"/>
    <w:rsid w:val="00BE1CBA"/>
    <w:rsid w:val="00BE2727"/>
    <w:rsid w:val="00BE2837"/>
    <w:rsid w:val="00BE291F"/>
    <w:rsid w:val="00BE2964"/>
    <w:rsid w:val="00BE29EB"/>
    <w:rsid w:val="00BE2A5F"/>
    <w:rsid w:val="00BE2E8D"/>
    <w:rsid w:val="00BE2FB1"/>
    <w:rsid w:val="00BE3325"/>
    <w:rsid w:val="00BE34F8"/>
    <w:rsid w:val="00BE365E"/>
    <w:rsid w:val="00BE3C0B"/>
    <w:rsid w:val="00BE411F"/>
    <w:rsid w:val="00BE44CD"/>
    <w:rsid w:val="00BE459D"/>
    <w:rsid w:val="00BE4668"/>
    <w:rsid w:val="00BE46AC"/>
    <w:rsid w:val="00BE4B12"/>
    <w:rsid w:val="00BE4E6B"/>
    <w:rsid w:val="00BE50AB"/>
    <w:rsid w:val="00BE5122"/>
    <w:rsid w:val="00BE538C"/>
    <w:rsid w:val="00BE560D"/>
    <w:rsid w:val="00BE5987"/>
    <w:rsid w:val="00BE5B22"/>
    <w:rsid w:val="00BE5ED9"/>
    <w:rsid w:val="00BE62E8"/>
    <w:rsid w:val="00BE6310"/>
    <w:rsid w:val="00BE646A"/>
    <w:rsid w:val="00BE6770"/>
    <w:rsid w:val="00BE6B77"/>
    <w:rsid w:val="00BE7254"/>
    <w:rsid w:val="00BE7425"/>
    <w:rsid w:val="00BE7468"/>
    <w:rsid w:val="00BE759B"/>
    <w:rsid w:val="00BE7C44"/>
    <w:rsid w:val="00BF00DA"/>
    <w:rsid w:val="00BF0666"/>
    <w:rsid w:val="00BF0756"/>
    <w:rsid w:val="00BF0A77"/>
    <w:rsid w:val="00BF0DE9"/>
    <w:rsid w:val="00BF10C6"/>
    <w:rsid w:val="00BF11E6"/>
    <w:rsid w:val="00BF12C0"/>
    <w:rsid w:val="00BF1535"/>
    <w:rsid w:val="00BF19B6"/>
    <w:rsid w:val="00BF1F21"/>
    <w:rsid w:val="00BF1F7E"/>
    <w:rsid w:val="00BF20C4"/>
    <w:rsid w:val="00BF2113"/>
    <w:rsid w:val="00BF24F1"/>
    <w:rsid w:val="00BF25EC"/>
    <w:rsid w:val="00BF2783"/>
    <w:rsid w:val="00BF2A71"/>
    <w:rsid w:val="00BF2B3F"/>
    <w:rsid w:val="00BF2E15"/>
    <w:rsid w:val="00BF2E39"/>
    <w:rsid w:val="00BF2F77"/>
    <w:rsid w:val="00BF3042"/>
    <w:rsid w:val="00BF33B1"/>
    <w:rsid w:val="00BF37F1"/>
    <w:rsid w:val="00BF3A33"/>
    <w:rsid w:val="00BF3DBF"/>
    <w:rsid w:val="00BF3DF2"/>
    <w:rsid w:val="00BF3FEC"/>
    <w:rsid w:val="00BF4024"/>
    <w:rsid w:val="00BF40F7"/>
    <w:rsid w:val="00BF438D"/>
    <w:rsid w:val="00BF488D"/>
    <w:rsid w:val="00BF4A92"/>
    <w:rsid w:val="00BF4AB0"/>
    <w:rsid w:val="00BF4B86"/>
    <w:rsid w:val="00BF4B8C"/>
    <w:rsid w:val="00BF4EA5"/>
    <w:rsid w:val="00BF4EE3"/>
    <w:rsid w:val="00BF50F2"/>
    <w:rsid w:val="00BF53DE"/>
    <w:rsid w:val="00BF542F"/>
    <w:rsid w:val="00BF58C1"/>
    <w:rsid w:val="00BF5CB5"/>
    <w:rsid w:val="00BF5EC1"/>
    <w:rsid w:val="00BF61F4"/>
    <w:rsid w:val="00BF63FB"/>
    <w:rsid w:val="00BF665A"/>
    <w:rsid w:val="00BF6702"/>
    <w:rsid w:val="00BF6AF3"/>
    <w:rsid w:val="00BF6BAE"/>
    <w:rsid w:val="00BF6C77"/>
    <w:rsid w:val="00BF6D03"/>
    <w:rsid w:val="00BF6E9B"/>
    <w:rsid w:val="00BF7918"/>
    <w:rsid w:val="00BF7B45"/>
    <w:rsid w:val="00C00098"/>
    <w:rsid w:val="00C00333"/>
    <w:rsid w:val="00C003BB"/>
    <w:rsid w:val="00C004E8"/>
    <w:rsid w:val="00C005C2"/>
    <w:rsid w:val="00C00672"/>
    <w:rsid w:val="00C00686"/>
    <w:rsid w:val="00C006A4"/>
    <w:rsid w:val="00C00C11"/>
    <w:rsid w:val="00C013BA"/>
    <w:rsid w:val="00C014F3"/>
    <w:rsid w:val="00C01617"/>
    <w:rsid w:val="00C01715"/>
    <w:rsid w:val="00C0179C"/>
    <w:rsid w:val="00C01881"/>
    <w:rsid w:val="00C018B9"/>
    <w:rsid w:val="00C018D1"/>
    <w:rsid w:val="00C019ED"/>
    <w:rsid w:val="00C01AC8"/>
    <w:rsid w:val="00C01CB5"/>
    <w:rsid w:val="00C01E01"/>
    <w:rsid w:val="00C020D2"/>
    <w:rsid w:val="00C02500"/>
    <w:rsid w:val="00C02538"/>
    <w:rsid w:val="00C027AD"/>
    <w:rsid w:val="00C02884"/>
    <w:rsid w:val="00C02DAD"/>
    <w:rsid w:val="00C03022"/>
    <w:rsid w:val="00C031DC"/>
    <w:rsid w:val="00C038F6"/>
    <w:rsid w:val="00C03931"/>
    <w:rsid w:val="00C03A8C"/>
    <w:rsid w:val="00C03C95"/>
    <w:rsid w:val="00C03E11"/>
    <w:rsid w:val="00C03FD8"/>
    <w:rsid w:val="00C0400E"/>
    <w:rsid w:val="00C0415B"/>
    <w:rsid w:val="00C045D2"/>
    <w:rsid w:val="00C04857"/>
    <w:rsid w:val="00C04C18"/>
    <w:rsid w:val="00C04C26"/>
    <w:rsid w:val="00C04DD0"/>
    <w:rsid w:val="00C04E52"/>
    <w:rsid w:val="00C05120"/>
    <w:rsid w:val="00C05158"/>
    <w:rsid w:val="00C0575D"/>
    <w:rsid w:val="00C0592D"/>
    <w:rsid w:val="00C05ED9"/>
    <w:rsid w:val="00C06419"/>
    <w:rsid w:val="00C06750"/>
    <w:rsid w:val="00C067F1"/>
    <w:rsid w:val="00C0680B"/>
    <w:rsid w:val="00C06C3B"/>
    <w:rsid w:val="00C06D39"/>
    <w:rsid w:val="00C06E3D"/>
    <w:rsid w:val="00C07036"/>
    <w:rsid w:val="00C0719D"/>
    <w:rsid w:val="00C0776D"/>
    <w:rsid w:val="00C07878"/>
    <w:rsid w:val="00C07895"/>
    <w:rsid w:val="00C07D24"/>
    <w:rsid w:val="00C07E81"/>
    <w:rsid w:val="00C07F4E"/>
    <w:rsid w:val="00C102A5"/>
    <w:rsid w:val="00C102D3"/>
    <w:rsid w:val="00C103AA"/>
    <w:rsid w:val="00C10913"/>
    <w:rsid w:val="00C10929"/>
    <w:rsid w:val="00C109A4"/>
    <w:rsid w:val="00C109A5"/>
    <w:rsid w:val="00C10B7C"/>
    <w:rsid w:val="00C10C34"/>
    <w:rsid w:val="00C10D19"/>
    <w:rsid w:val="00C10FCA"/>
    <w:rsid w:val="00C10FE1"/>
    <w:rsid w:val="00C11042"/>
    <w:rsid w:val="00C1118F"/>
    <w:rsid w:val="00C115F5"/>
    <w:rsid w:val="00C1195D"/>
    <w:rsid w:val="00C11981"/>
    <w:rsid w:val="00C11CDA"/>
    <w:rsid w:val="00C11D3D"/>
    <w:rsid w:val="00C11DFC"/>
    <w:rsid w:val="00C12008"/>
    <w:rsid w:val="00C12148"/>
    <w:rsid w:val="00C122A7"/>
    <w:rsid w:val="00C1249B"/>
    <w:rsid w:val="00C12681"/>
    <w:rsid w:val="00C1270F"/>
    <w:rsid w:val="00C129AD"/>
    <w:rsid w:val="00C12BC2"/>
    <w:rsid w:val="00C12E09"/>
    <w:rsid w:val="00C12E18"/>
    <w:rsid w:val="00C12FFB"/>
    <w:rsid w:val="00C130E9"/>
    <w:rsid w:val="00C134B5"/>
    <w:rsid w:val="00C1354E"/>
    <w:rsid w:val="00C1385A"/>
    <w:rsid w:val="00C13E1F"/>
    <w:rsid w:val="00C14D2D"/>
    <w:rsid w:val="00C14DC2"/>
    <w:rsid w:val="00C14F04"/>
    <w:rsid w:val="00C14F76"/>
    <w:rsid w:val="00C14F93"/>
    <w:rsid w:val="00C14FA0"/>
    <w:rsid w:val="00C1522F"/>
    <w:rsid w:val="00C1530D"/>
    <w:rsid w:val="00C153E5"/>
    <w:rsid w:val="00C156EE"/>
    <w:rsid w:val="00C15958"/>
    <w:rsid w:val="00C15964"/>
    <w:rsid w:val="00C15A4C"/>
    <w:rsid w:val="00C15C13"/>
    <w:rsid w:val="00C1612C"/>
    <w:rsid w:val="00C165C8"/>
    <w:rsid w:val="00C16C5B"/>
    <w:rsid w:val="00C16E11"/>
    <w:rsid w:val="00C17054"/>
    <w:rsid w:val="00C17069"/>
    <w:rsid w:val="00C173F9"/>
    <w:rsid w:val="00C174E6"/>
    <w:rsid w:val="00C176AB"/>
    <w:rsid w:val="00C17820"/>
    <w:rsid w:val="00C17822"/>
    <w:rsid w:val="00C17F06"/>
    <w:rsid w:val="00C20469"/>
    <w:rsid w:val="00C208BD"/>
    <w:rsid w:val="00C20D15"/>
    <w:rsid w:val="00C20D80"/>
    <w:rsid w:val="00C20F70"/>
    <w:rsid w:val="00C2113E"/>
    <w:rsid w:val="00C215FA"/>
    <w:rsid w:val="00C216DC"/>
    <w:rsid w:val="00C218E4"/>
    <w:rsid w:val="00C219AA"/>
    <w:rsid w:val="00C21D8B"/>
    <w:rsid w:val="00C22301"/>
    <w:rsid w:val="00C224DB"/>
    <w:rsid w:val="00C2286E"/>
    <w:rsid w:val="00C22A19"/>
    <w:rsid w:val="00C22CF2"/>
    <w:rsid w:val="00C23210"/>
    <w:rsid w:val="00C23697"/>
    <w:rsid w:val="00C23811"/>
    <w:rsid w:val="00C23865"/>
    <w:rsid w:val="00C23A39"/>
    <w:rsid w:val="00C23AF7"/>
    <w:rsid w:val="00C23AF9"/>
    <w:rsid w:val="00C23D18"/>
    <w:rsid w:val="00C23D2C"/>
    <w:rsid w:val="00C2417F"/>
    <w:rsid w:val="00C242B0"/>
    <w:rsid w:val="00C2433B"/>
    <w:rsid w:val="00C2436C"/>
    <w:rsid w:val="00C24456"/>
    <w:rsid w:val="00C24475"/>
    <w:rsid w:val="00C24605"/>
    <w:rsid w:val="00C247CA"/>
    <w:rsid w:val="00C24A65"/>
    <w:rsid w:val="00C24CD3"/>
    <w:rsid w:val="00C24D28"/>
    <w:rsid w:val="00C24D7A"/>
    <w:rsid w:val="00C24F11"/>
    <w:rsid w:val="00C24FD2"/>
    <w:rsid w:val="00C25777"/>
    <w:rsid w:val="00C25783"/>
    <w:rsid w:val="00C258DC"/>
    <w:rsid w:val="00C2596E"/>
    <w:rsid w:val="00C25A84"/>
    <w:rsid w:val="00C25CC9"/>
    <w:rsid w:val="00C2609E"/>
    <w:rsid w:val="00C260CA"/>
    <w:rsid w:val="00C260CB"/>
    <w:rsid w:val="00C2619F"/>
    <w:rsid w:val="00C263A7"/>
    <w:rsid w:val="00C265DF"/>
    <w:rsid w:val="00C266C4"/>
    <w:rsid w:val="00C26FCD"/>
    <w:rsid w:val="00C270F5"/>
    <w:rsid w:val="00C27391"/>
    <w:rsid w:val="00C275CD"/>
    <w:rsid w:val="00C27615"/>
    <w:rsid w:val="00C27654"/>
    <w:rsid w:val="00C27660"/>
    <w:rsid w:val="00C27671"/>
    <w:rsid w:val="00C27686"/>
    <w:rsid w:val="00C27765"/>
    <w:rsid w:val="00C27E51"/>
    <w:rsid w:val="00C27EFD"/>
    <w:rsid w:val="00C3002D"/>
    <w:rsid w:val="00C3028A"/>
    <w:rsid w:val="00C30D09"/>
    <w:rsid w:val="00C30DAA"/>
    <w:rsid w:val="00C30E4D"/>
    <w:rsid w:val="00C30EE1"/>
    <w:rsid w:val="00C31185"/>
    <w:rsid w:val="00C316E9"/>
    <w:rsid w:val="00C31DAD"/>
    <w:rsid w:val="00C31DFE"/>
    <w:rsid w:val="00C32126"/>
    <w:rsid w:val="00C32378"/>
    <w:rsid w:val="00C323CF"/>
    <w:rsid w:val="00C328DB"/>
    <w:rsid w:val="00C32912"/>
    <w:rsid w:val="00C32D08"/>
    <w:rsid w:val="00C32E8F"/>
    <w:rsid w:val="00C32EDA"/>
    <w:rsid w:val="00C32F7B"/>
    <w:rsid w:val="00C3306E"/>
    <w:rsid w:val="00C3352C"/>
    <w:rsid w:val="00C3379B"/>
    <w:rsid w:val="00C338B8"/>
    <w:rsid w:val="00C33A35"/>
    <w:rsid w:val="00C33B73"/>
    <w:rsid w:val="00C33F44"/>
    <w:rsid w:val="00C34298"/>
    <w:rsid w:val="00C3434C"/>
    <w:rsid w:val="00C3443E"/>
    <w:rsid w:val="00C34459"/>
    <w:rsid w:val="00C347D0"/>
    <w:rsid w:val="00C348CA"/>
    <w:rsid w:val="00C34D7F"/>
    <w:rsid w:val="00C34EA7"/>
    <w:rsid w:val="00C35032"/>
    <w:rsid w:val="00C350A4"/>
    <w:rsid w:val="00C353D6"/>
    <w:rsid w:val="00C35842"/>
    <w:rsid w:val="00C35AAD"/>
    <w:rsid w:val="00C35AED"/>
    <w:rsid w:val="00C35B68"/>
    <w:rsid w:val="00C35C7F"/>
    <w:rsid w:val="00C35D37"/>
    <w:rsid w:val="00C35FD4"/>
    <w:rsid w:val="00C36032"/>
    <w:rsid w:val="00C36311"/>
    <w:rsid w:val="00C36543"/>
    <w:rsid w:val="00C369F3"/>
    <w:rsid w:val="00C36A5C"/>
    <w:rsid w:val="00C36AB9"/>
    <w:rsid w:val="00C36B53"/>
    <w:rsid w:val="00C36BD0"/>
    <w:rsid w:val="00C36CCC"/>
    <w:rsid w:val="00C36F4A"/>
    <w:rsid w:val="00C36FB6"/>
    <w:rsid w:val="00C37249"/>
    <w:rsid w:val="00C372C5"/>
    <w:rsid w:val="00C37432"/>
    <w:rsid w:val="00C3753B"/>
    <w:rsid w:val="00C37611"/>
    <w:rsid w:val="00C37827"/>
    <w:rsid w:val="00C378FC"/>
    <w:rsid w:val="00C37913"/>
    <w:rsid w:val="00C37A22"/>
    <w:rsid w:val="00C37E39"/>
    <w:rsid w:val="00C37E99"/>
    <w:rsid w:val="00C40008"/>
    <w:rsid w:val="00C400DF"/>
    <w:rsid w:val="00C401F0"/>
    <w:rsid w:val="00C403BE"/>
    <w:rsid w:val="00C407AA"/>
    <w:rsid w:val="00C408BB"/>
    <w:rsid w:val="00C409C1"/>
    <w:rsid w:val="00C40CE7"/>
    <w:rsid w:val="00C40FF6"/>
    <w:rsid w:val="00C410A9"/>
    <w:rsid w:val="00C4116F"/>
    <w:rsid w:val="00C412AC"/>
    <w:rsid w:val="00C413BE"/>
    <w:rsid w:val="00C413FA"/>
    <w:rsid w:val="00C4161B"/>
    <w:rsid w:val="00C4161E"/>
    <w:rsid w:val="00C417E0"/>
    <w:rsid w:val="00C41841"/>
    <w:rsid w:val="00C41B13"/>
    <w:rsid w:val="00C41C4B"/>
    <w:rsid w:val="00C41CBB"/>
    <w:rsid w:val="00C41F65"/>
    <w:rsid w:val="00C4216B"/>
    <w:rsid w:val="00C4228B"/>
    <w:rsid w:val="00C42AD5"/>
    <w:rsid w:val="00C42C68"/>
    <w:rsid w:val="00C42C7C"/>
    <w:rsid w:val="00C42DA7"/>
    <w:rsid w:val="00C435F0"/>
    <w:rsid w:val="00C438CC"/>
    <w:rsid w:val="00C43BB8"/>
    <w:rsid w:val="00C43BD2"/>
    <w:rsid w:val="00C43DAD"/>
    <w:rsid w:val="00C440FE"/>
    <w:rsid w:val="00C442E0"/>
    <w:rsid w:val="00C44470"/>
    <w:rsid w:val="00C44593"/>
    <w:rsid w:val="00C4482A"/>
    <w:rsid w:val="00C450E9"/>
    <w:rsid w:val="00C456E2"/>
    <w:rsid w:val="00C4578E"/>
    <w:rsid w:val="00C458FB"/>
    <w:rsid w:val="00C45B05"/>
    <w:rsid w:val="00C45B32"/>
    <w:rsid w:val="00C45CD0"/>
    <w:rsid w:val="00C46106"/>
    <w:rsid w:val="00C4621F"/>
    <w:rsid w:val="00C46293"/>
    <w:rsid w:val="00C462D2"/>
    <w:rsid w:val="00C46384"/>
    <w:rsid w:val="00C46463"/>
    <w:rsid w:val="00C46576"/>
    <w:rsid w:val="00C46C06"/>
    <w:rsid w:val="00C46D74"/>
    <w:rsid w:val="00C47409"/>
    <w:rsid w:val="00C47430"/>
    <w:rsid w:val="00C474A7"/>
    <w:rsid w:val="00C474CB"/>
    <w:rsid w:val="00C475DE"/>
    <w:rsid w:val="00C47ABF"/>
    <w:rsid w:val="00C47CA9"/>
    <w:rsid w:val="00C47FEB"/>
    <w:rsid w:val="00C47FF2"/>
    <w:rsid w:val="00C50252"/>
    <w:rsid w:val="00C504FF"/>
    <w:rsid w:val="00C50558"/>
    <w:rsid w:val="00C507B9"/>
    <w:rsid w:val="00C5097D"/>
    <w:rsid w:val="00C51200"/>
    <w:rsid w:val="00C51209"/>
    <w:rsid w:val="00C51319"/>
    <w:rsid w:val="00C51337"/>
    <w:rsid w:val="00C51418"/>
    <w:rsid w:val="00C51852"/>
    <w:rsid w:val="00C5186B"/>
    <w:rsid w:val="00C51870"/>
    <w:rsid w:val="00C51D10"/>
    <w:rsid w:val="00C51D4C"/>
    <w:rsid w:val="00C51E5C"/>
    <w:rsid w:val="00C52009"/>
    <w:rsid w:val="00C52697"/>
    <w:rsid w:val="00C527B8"/>
    <w:rsid w:val="00C5281E"/>
    <w:rsid w:val="00C52E8F"/>
    <w:rsid w:val="00C52F11"/>
    <w:rsid w:val="00C53254"/>
    <w:rsid w:val="00C5348A"/>
    <w:rsid w:val="00C53692"/>
    <w:rsid w:val="00C5397A"/>
    <w:rsid w:val="00C53A58"/>
    <w:rsid w:val="00C53C8C"/>
    <w:rsid w:val="00C53F90"/>
    <w:rsid w:val="00C541D6"/>
    <w:rsid w:val="00C54785"/>
    <w:rsid w:val="00C5489D"/>
    <w:rsid w:val="00C54B67"/>
    <w:rsid w:val="00C54D8A"/>
    <w:rsid w:val="00C54E31"/>
    <w:rsid w:val="00C555C6"/>
    <w:rsid w:val="00C55749"/>
    <w:rsid w:val="00C557AD"/>
    <w:rsid w:val="00C558D0"/>
    <w:rsid w:val="00C55BA0"/>
    <w:rsid w:val="00C55C25"/>
    <w:rsid w:val="00C55EEC"/>
    <w:rsid w:val="00C55F5E"/>
    <w:rsid w:val="00C5606E"/>
    <w:rsid w:val="00C56472"/>
    <w:rsid w:val="00C565AF"/>
    <w:rsid w:val="00C56645"/>
    <w:rsid w:val="00C56887"/>
    <w:rsid w:val="00C569A8"/>
    <w:rsid w:val="00C5702E"/>
    <w:rsid w:val="00C57344"/>
    <w:rsid w:val="00C57424"/>
    <w:rsid w:val="00C57718"/>
    <w:rsid w:val="00C57C7E"/>
    <w:rsid w:val="00C57E45"/>
    <w:rsid w:val="00C60310"/>
    <w:rsid w:val="00C604D4"/>
    <w:rsid w:val="00C60CAD"/>
    <w:rsid w:val="00C60D59"/>
    <w:rsid w:val="00C60F33"/>
    <w:rsid w:val="00C61141"/>
    <w:rsid w:val="00C61385"/>
    <w:rsid w:val="00C61414"/>
    <w:rsid w:val="00C6151B"/>
    <w:rsid w:val="00C615AF"/>
    <w:rsid w:val="00C616FF"/>
    <w:rsid w:val="00C617AF"/>
    <w:rsid w:val="00C61B3B"/>
    <w:rsid w:val="00C61B62"/>
    <w:rsid w:val="00C61B96"/>
    <w:rsid w:val="00C61CCF"/>
    <w:rsid w:val="00C61D44"/>
    <w:rsid w:val="00C61EAF"/>
    <w:rsid w:val="00C62011"/>
    <w:rsid w:val="00C620B4"/>
    <w:rsid w:val="00C62424"/>
    <w:rsid w:val="00C624AB"/>
    <w:rsid w:val="00C62900"/>
    <w:rsid w:val="00C62A25"/>
    <w:rsid w:val="00C62AA6"/>
    <w:rsid w:val="00C62AA7"/>
    <w:rsid w:val="00C62D21"/>
    <w:rsid w:val="00C62EE9"/>
    <w:rsid w:val="00C631F2"/>
    <w:rsid w:val="00C6351A"/>
    <w:rsid w:val="00C6365F"/>
    <w:rsid w:val="00C63839"/>
    <w:rsid w:val="00C639A0"/>
    <w:rsid w:val="00C63AB8"/>
    <w:rsid w:val="00C64013"/>
    <w:rsid w:val="00C64031"/>
    <w:rsid w:val="00C64239"/>
    <w:rsid w:val="00C64390"/>
    <w:rsid w:val="00C64BE6"/>
    <w:rsid w:val="00C64CF0"/>
    <w:rsid w:val="00C64F08"/>
    <w:rsid w:val="00C64F8D"/>
    <w:rsid w:val="00C651B4"/>
    <w:rsid w:val="00C65344"/>
    <w:rsid w:val="00C65658"/>
    <w:rsid w:val="00C657DE"/>
    <w:rsid w:val="00C658CE"/>
    <w:rsid w:val="00C65B09"/>
    <w:rsid w:val="00C65CEF"/>
    <w:rsid w:val="00C65F3B"/>
    <w:rsid w:val="00C660EA"/>
    <w:rsid w:val="00C6673C"/>
    <w:rsid w:val="00C6678E"/>
    <w:rsid w:val="00C66ADE"/>
    <w:rsid w:val="00C66AFC"/>
    <w:rsid w:val="00C66EC2"/>
    <w:rsid w:val="00C66EE5"/>
    <w:rsid w:val="00C66FDA"/>
    <w:rsid w:val="00C66FDC"/>
    <w:rsid w:val="00C66FF4"/>
    <w:rsid w:val="00C6725E"/>
    <w:rsid w:val="00C67442"/>
    <w:rsid w:val="00C6748A"/>
    <w:rsid w:val="00C67567"/>
    <w:rsid w:val="00C6772D"/>
    <w:rsid w:val="00C6773B"/>
    <w:rsid w:val="00C67756"/>
    <w:rsid w:val="00C679D2"/>
    <w:rsid w:val="00C67ADC"/>
    <w:rsid w:val="00C70164"/>
    <w:rsid w:val="00C702CC"/>
    <w:rsid w:val="00C705DC"/>
    <w:rsid w:val="00C707A3"/>
    <w:rsid w:val="00C7081D"/>
    <w:rsid w:val="00C70A6C"/>
    <w:rsid w:val="00C70A8A"/>
    <w:rsid w:val="00C70B40"/>
    <w:rsid w:val="00C71326"/>
    <w:rsid w:val="00C7193F"/>
    <w:rsid w:val="00C7197C"/>
    <w:rsid w:val="00C71A20"/>
    <w:rsid w:val="00C71B1E"/>
    <w:rsid w:val="00C71FCA"/>
    <w:rsid w:val="00C720F2"/>
    <w:rsid w:val="00C720F4"/>
    <w:rsid w:val="00C7214D"/>
    <w:rsid w:val="00C726C8"/>
    <w:rsid w:val="00C728C3"/>
    <w:rsid w:val="00C72A87"/>
    <w:rsid w:val="00C72B51"/>
    <w:rsid w:val="00C72DD5"/>
    <w:rsid w:val="00C72F2B"/>
    <w:rsid w:val="00C7305F"/>
    <w:rsid w:val="00C73216"/>
    <w:rsid w:val="00C737C0"/>
    <w:rsid w:val="00C73B22"/>
    <w:rsid w:val="00C73CEB"/>
    <w:rsid w:val="00C73DEC"/>
    <w:rsid w:val="00C73E26"/>
    <w:rsid w:val="00C740BD"/>
    <w:rsid w:val="00C740E9"/>
    <w:rsid w:val="00C74153"/>
    <w:rsid w:val="00C743B2"/>
    <w:rsid w:val="00C74742"/>
    <w:rsid w:val="00C747EB"/>
    <w:rsid w:val="00C74D1E"/>
    <w:rsid w:val="00C74F1D"/>
    <w:rsid w:val="00C752F4"/>
    <w:rsid w:val="00C75321"/>
    <w:rsid w:val="00C754E9"/>
    <w:rsid w:val="00C75906"/>
    <w:rsid w:val="00C75A68"/>
    <w:rsid w:val="00C75AE8"/>
    <w:rsid w:val="00C75B99"/>
    <w:rsid w:val="00C75E56"/>
    <w:rsid w:val="00C7605A"/>
    <w:rsid w:val="00C76133"/>
    <w:rsid w:val="00C76153"/>
    <w:rsid w:val="00C76155"/>
    <w:rsid w:val="00C762B7"/>
    <w:rsid w:val="00C76311"/>
    <w:rsid w:val="00C76417"/>
    <w:rsid w:val="00C7659A"/>
    <w:rsid w:val="00C766E6"/>
    <w:rsid w:val="00C76CC6"/>
    <w:rsid w:val="00C76D08"/>
    <w:rsid w:val="00C77373"/>
    <w:rsid w:val="00C77412"/>
    <w:rsid w:val="00C7749A"/>
    <w:rsid w:val="00C77600"/>
    <w:rsid w:val="00C778E0"/>
    <w:rsid w:val="00C77AE8"/>
    <w:rsid w:val="00C77F8F"/>
    <w:rsid w:val="00C802BE"/>
    <w:rsid w:val="00C8091A"/>
    <w:rsid w:val="00C80B01"/>
    <w:rsid w:val="00C80B73"/>
    <w:rsid w:val="00C80C29"/>
    <w:rsid w:val="00C80D57"/>
    <w:rsid w:val="00C80EA8"/>
    <w:rsid w:val="00C81031"/>
    <w:rsid w:val="00C8116F"/>
    <w:rsid w:val="00C812C7"/>
    <w:rsid w:val="00C8159E"/>
    <w:rsid w:val="00C81658"/>
    <w:rsid w:val="00C8189C"/>
    <w:rsid w:val="00C818F4"/>
    <w:rsid w:val="00C81B63"/>
    <w:rsid w:val="00C81BD5"/>
    <w:rsid w:val="00C81D67"/>
    <w:rsid w:val="00C81F3D"/>
    <w:rsid w:val="00C82041"/>
    <w:rsid w:val="00C822FA"/>
    <w:rsid w:val="00C82765"/>
    <w:rsid w:val="00C8293F"/>
    <w:rsid w:val="00C82B14"/>
    <w:rsid w:val="00C82C36"/>
    <w:rsid w:val="00C82EB2"/>
    <w:rsid w:val="00C82EC1"/>
    <w:rsid w:val="00C82F15"/>
    <w:rsid w:val="00C8314D"/>
    <w:rsid w:val="00C83361"/>
    <w:rsid w:val="00C83432"/>
    <w:rsid w:val="00C8357E"/>
    <w:rsid w:val="00C8359B"/>
    <w:rsid w:val="00C83E1E"/>
    <w:rsid w:val="00C83F12"/>
    <w:rsid w:val="00C8412C"/>
    <w:rsid w:val="00C8418A"/>
    <w:rsid w:val="00C84B47"/>
    <w:rsid w:val="00C850BD"/>
    <w:rsid w:val="00C850E7"/>
    <w:rsid w:val="00C85388"/>
    <w:rsid w:val="00C854A9"/>
    <w:rsid w:val="00C8560E"/>
    <w:rsid w:val="00C859FF"/>
    <w:rsid w:val="00C85A05"/>
    <w:rsid w:val="00C8600C"/>
    <w:rsid w:val="00C8623E"/>
    <w:rsid w:val="00C867A2"/>
    <w:rsid w:val="00C86831"/>
    <w:rsid w:val="00C86A55"/>
    <w:rsid w:val="00C86D92"/>
    <w:rsid w:val="00C86F14"/>
    <w:rsid w:val="00C8707E"/>
    <w:rsid w:val="00C870E6"/>
    <w:rsid w:val="00C87257"/>
    <w:rsid w:val="00C87440"/>
    <w:rsid w:val="00C878DA"/>
    <w:rsid w:val="00C87D6D"/>
    <w:rsid w:val="00C87FC0"/>
    <w:rsid w:val="00C90080"/>
    <w:rsid w:val="00C903A7"/>
    <w:rsid w:val="00C905AC"/>
    <w:rsid w:val="00C90692"/>
    <w:rsid w:val="00C90D53"/>
    <w:rsid w:val="00C90DE6"/>
    <w:rsid w:val="00C90F44"/>
    <w:rsid w:val="00C910F3"/>
    <w:rsid w:val="00C9178F"/>
    <w:rsid w:val="00C91842"/>
    <w:rsid w:val="00C918DC"/>
    <w:rsid w:val="00C9211B"/>
    <w:rsid w:val="00C92122"/>
    <w:rsid w:val="00C925C3"/>
    <w:rsid w:val="00C9289B"/>
    <w:rsid w:val="00C92921"/>
    <w:rsid w:val="00C92B1F"/>
    <w:rsid w:val="00C92D22"/>
    <w:rsid w:val="00C92D3B"/>
    <w:rsid w:val="00C92D70"/>
    <w:rsid w:val="00C92E7C"/>
    <w:rsid w:val="00C92F89"/>
    <w:rsid w:val="00C9303B"/>
    <w:rsid w:val="00C93077"/>
    <w:rsid w:val="00C930DF"/>
    <w:rsid w:val="00C933CA"/>
    <w:rsid w:val="00C93732"/>
    <w:rsid w:val="00C93877"/>
    <w:rsid w:val="00C93967"/>
    <w:rsid w:val="00C93990"/>
    <w:rsid w:val="00C940DD"/>
    <w:rsid w:val="00C94211"/>
    <w:rsid w:val="00C943C6"/>
    <w:rsid w:val="00C9453C"/>
    <w:rsid w:val="00C945E7"/>
    <w:rsid w:val="00C946E2"/>
    <w:rsid w:val="00C9494D"/>
    <w:rsid w:val="00C94971"/>
    <w:rsid w:val="00C94B4D"/>
    <w:rsid w:val="00C95423"/>
    <w:rsid w:val="00C956E5"/>
    <w:rsid w:val="00C9577C"/>
    <w:rsid w:val="00C95A40"/>
    <w:rsid w:val="00C95AFC"/>
    <w:rsid w:val="00C95C68"/>
    <w:rsid w:val="00C95DC3"/>
    <w:rsid w:val="00C96305"/>
    <w:rsid w:val="00C9653B"/>
    <w:rsid w:val="00C9670E"/>
    <w:rsid w:val="00C969D6"/>
    <w:rsid w:val="00C96A1F"/>
    <w:rsid w:val="00C96BFB"/>
    <w:rsid w:val="00C96C23"/>
    <w:rsid w:val="00C9703B"/>
    <w:rsid w:val="00C973F9"/>
    <w:rsid w:val="00C9752F"/>
    <w:rsid w:val="00C977C2"/>
    <w:rsid w:val="00C97871"/>
    <w:rsid w:val="00C97BEB"/>
    <w:rsid w:val="00C97EE9"/>
    <w:rsid w:val="00CA0140"/>
    <w:rsid w:val="00CA01A8"/>
    <w:rsid w:val="00CA049D"/>
    <w:rsid w:val="00CA0699"/>
    <w:rsid w:val="00CA07ED"/>
    <w:rsid w:val="00CA0BA1"/>
    <w:rsid w:val="00CA0BC1"/>
    <w:rsid w:val="00CA0BE9"/>
    <w:rsid w:val="00CA0DB4"/>
    <w:rsid w:val="00CA1211"/>
    <w:rsid w:val="00CA157F"/>
    <w:rsid w:val="00CA1AD0"/>
    <w:rsid w:val="00CA1BE1"/>
    <w:rsid w:val="00CA1FE7"/>
    <w:rsid w:val="00CA215F"/>
    <w:rsid w:val="00CA2326"/>
    <w:rsid w:val="00CA28BF"/>
    <w:rsid w:val="00CA29EA"/>
    <w:rsid w:val="00CA2A19"/>
    <w:rsid w:val="00CA2B06"/>
    <w:rsid w:val="00CA2F5F"/>
    <w:rsid w:val="00CA31DF"/>
    <w:rsid w:val="00CA33E3"/>
    <w:rsid w:val="00CA3551"/>
    <w:rsid w:val="00CA48EC"/>
    <w:rsid w:val="00CA4A68"/>
    <w:rsid w:val="00CA4DA5"/>
    <w:rsid w:val="00CA4DD9"/>
    <w:rsid w:val="00CA4FBC"/>
    <w:rsid w:val="00CA556F"/>
    <w:rsid w:val="00CA55DB"/>
    <w:rsid w:val="00CA57CF"/>
    <w:rsid w:val="00CA6041"/>
    <w:rsid w:val="00CA625B"/>
    <w:rsid w:val="00CA6735"/>
    <w:rsid w:val="00CA6A1D"/>
    <w:rsid w:val="00CA6C86"/>
    <w:rsid w:val="00CA6DC2"/>
    <w:rsid w:val="00CA6F6D"/>
    <w:rsid w:val="00CA737C"/>
    <w:rsid w:val="00CA73AA"/>
    <w:rsid w:val="00CA7922"/>
    <w:rsid w:val="00CA798D"/>
    <w:rsid w:val="00CA7CB6"/>
    <w:rsid w:val="00CA7D84"/>
    <w:rsid w:val="00CA7F3A"/>
    <w:rsid w:val="00CA7FFC"/>
    <w:rsid w:val="00CB05A6"/>
    <w:rsid w:val="00CB089B"/>
    <w:rsid w:val="00CB0929"/>
    <w:rsid w:val="00CB116D"/>
    <w:rsid w:val="00CB1241"/>
    <w:rsid w:val="00CB14EA"/>
    <w:rsid w:val="00CB15FD"/>
    <w:rsid w:val="00CB163D"/>
    <w:rsid w:val="00CB16CD"/>
    <w:rsid w:val="00CB1945"/>
    <w:rsid w:val="00CB19FA"/>
    <w:rsid w:val="00CB1A65"/>
    <w:rsid w:val="00CB1D68"/>
    <w:rsid w:val="00CB2549"/>
    <w:rsid w:val="00CB25A1"/>
    <w:rsid w:val="00CB281F"/>
    <w:rsid w:val="00CB2A7F"/>
    <w:rsid w:val="00CB2D77"/>
    <w:rsid w:val="00CB3454"/>
    <w:rsid w:val="00CB364C"/>
    <w:rsid w:val="00CB3767"/>
    <w:rsid w:val="00CB39B2"/>
    <w:rsid w:val="00CB3BAE"/>
    <w:rsid w:val="00CB3D4A"/>
    <w:rsid w:val="00CB3F56"/>
    <w:rsid w:val="00CB404F"/>
    <w:rsid w:val="00CB494E"/>
    <w:rsid w:val="00CB4F80"/>
    <w:rsid w:val="00CB5227"/>
    <w:rsid w:val="00CB55CF"/>
    <w:rsid w:val="00CB5685"/>
    <w:rsid w:val="00CB56C5"/>
    <w:rsid w:val="00CB5DCC"/>
    <w:rsid w:val="00CB5E02"/>
    <w:rsid w:val="00CB5E15"/>
    <w:rsid w:val="00CB5EAC"/>
    <w:rsid w:val="00CB5EED"/>
    <w:rsid w:val="00CB65C5"/>
    <w:rsid w:val="00CB6A8C"/>
    <w:rsid w:val="00CB7428"/>
    <w:rsid w:val="00CB743D"/>
    <w:rsid w:val="00CB744D"/>
    <w:rsid w:val="00CB74DE"/>
    <w:rsid w:val="00CB76C7"/>
    <w:rsid w:val="00CB76FD"/>
    <w:rsid w:val="00CB77A1"/>
    <w:rsid w:val="00CB7C07"/>
    <w:rsid w:val="00CB7C13"/>
    <w:rsid w:val="00CB7CA8"/>
    <w:rsid w:val="00CB7CBB"/>
    <w:rsid w:val="00CB7DC0"/>
    <w:rsid w:val="00CC03A5"/>
    <w:rsid w:val="00CC0438"/>
    <w:rsid w:val="00CC0443"/>
    <w:rsid w:val="00CC0528"/>
    <w:rsid w:val="00CC07DA"/>
    <w:rsid w:val="00CC0AFC"/>
    <w:rsid w:val="00CC0BDD"/>
    <w:rsid w:val="00CC0C1E"/>
    <w:rsid w:val="00CC0CC7"/>
    <w:rsid w:val="00CC0EFC"/>
    <w:rsid w:val="00CC17CC"/>
    <w:rsid w:val="00CC196F"/>
    <w:rsid w:val="00CC1975"/>
    <w:rsid w:val="00CC1D4D"/>
    <w:rsid w:val="00CC2285"/>
    <w:rsid w:val="00CC22A9"/>
    <w:rsid w:val="00CC22B0"/>
    <w:rsid w:val="00CC2594"/>
    <w:rsid w:val="00CC2B19"/>
    <w:rsid w:val="00CC2CF4"/>
    <w:rsid w:val="00CC2D52"/>
    <w:rsid w:val="00CC2E2A"/>
    <w:rsid w:val="00CC3014"/>
    <w:rsid w:val="00CC316F"/>
    <w:rsid w:val="00CC31A9"/>
    <w:rsid w:val="00CC3363"/>
    <w:rsid w:val="00CC363E"/>
    <w:rsid w:val="00CC3A91"/>
    <w:rsid w:val="00CC3AA9"/>
    <w:rsid w:val="00CC3AE7"/>
    <w:rsid w:val="00CC3E5B"/>
    <w:rsid w:val="00CC3EDF"/>
    <w:rsid w:val="00CC3FEF"/>
    <w:rsid w:val="00CC438E"/>
    <w:rsid w:val="00CC4453"/>
    <w:rsid w:val="00CC4717"/>
    <w:rsid w:val="00CC4C0F"/>
    <w:rsid w:val="00CC4DB3"/>
    <w:rsid w:val="00CC4EDC"/>
    <w:rsid w:val="00CC4F95"/>
    <w:rsid w:val="00CC52B9"/>
    <w:rsid w:val="00CC540D"/>
    <w:rsid w:val="00CC5D30"/>
    <w:rsid w:val="00CC5F83"/>
    <w:rsid w:val="00CC6807"/>
    <w:rsid w:val="00CC6C92"/>
    <w:rsid w:val="00CC6D82"/>
    <w:rsid w:val="00CC6EA9"/>
    <w:rsid w:val="00CC6F31"/>
    <w:rsid w:val="00CC6F36"/>
    <w:rsid w:val="00CC72B5"/>
    <w:rsid w:val="00CC73AD"/>
    <w:rsid w:val="00CC76DD"/>
    <w:rsid w:val="00CC788D"/>
    <w:rsid w:val="00CC7F2F"/>
    <w:rsid w:val="00CD0107"/>
    <w:rsid w:val="00CD0179"/>
    <w:rsid w:val="00CD01AA"/>
    <w:rsid w:val="00CD0355"/>
    <w:rsid w:val="00CD0590"/>
    <w:rsid w:val="00CD05F9"/>
    <w:rsid w:val="00CD063C"/>
    <w:rsid w:val="00CD0D4C"/>
    <w:rsid w:val="00CD0DC2"/>
    <w:rsid w:val="00CD0DE9"/>
    <w:rsid w:val="00CD13D8"/>
    <w:rsid w:val="00CD143E"/>
    <w:rsid w:val="00CD1457"/>
    <w:rsid w:val="00CD17E9"/>
    <w:rsid w:val="00CD1EAD"/>
    <w:rsid w:val="00CD22AF"/>
    <w:rsid w:val="00CD22CE"/>
    <w:rsid w:val="00CD2417"/>
    <w:rsid w:val="00CD262D"/>
    <w:rsid w:val="00CD2812"/>
    <w:rsid w:val="00CD2B12"/>
    <w:rsid w:val="00CD2F17"/>
    <w:rsid w:val="00CD3004"/>
    <w:rsid w:val="00CD315B"/>
    <w:rsid w:val="00CD322A"/>
    <w:rsid w:val="00CD3477"/>
    <w:rsid w:val="00CD3AB6"/>
    <w:rsid w:val="00CD3CE3"/>
    <w:rsid w:val="00CD3DF3"/>
    <w:rsid w:val="00CD3F92"/>
    <w:rsid w:val="00CD3FD7"/>
    <w:rsid w:val="00CD419F"/>
    <w:rsid w:val="00CD47C4"/>
    <w:rsid w:val="00CD497F"/>
    <w:rsid w:val="00CD4A2D"/>
    <w:rsid w:val="00CD507E"/>
    <w:rsid w:val="00CD5343"/>
    <w:rsid w:val="00CD542A"/>
    <w:rsid w:val="00CD554C"/>
    <w:rsid w:val="00CD5688"/>
    <w:rsid w:val="00CD59E5"/>
    <w:rsid w:val="00CD5F89"/>
    <w:rsid w:val="00CD6076"/>
    <w:rsid w:val="00CD62CA"/>
    <w:rsid w:val="00CD67DB"/>
    <w:rsid w:val="00CD6AB2"/>
    <w:rsid w:val="00CD6B4A"/>
    <w:rsid w:val="00CD6DF2"/>
    <w:rsid w:val="00CD6FF6"/>
    <w:rsid w:val="00CD7101"/>
    <w:rsid w:val="00CD7B8E"/>
    <w:rsid w:val="00CD7F75"/>
    <w:rsid w:val="00CD7FB3"/>
    <w:rsid w:val="00CE002C"/>
    <w:rsid w:val="00CE0AB3"/>
    <w:rsid w:val="00CE0B18"/>
    <w:rsid w:val="00CE0C3C"/>
    <w:rsid w:val="00CE0D53"/>
    <w:rsid w:val="00CE0DC2"/>
    <w:rsid w:val="00CE1006"/>
    <w:rsid w:val="00CE105D"/>
    <w:rsid w:val="00CE16E9"/>
    <w:rsid w:val="00CE1750"/>
    <w:rsid w:val="00CE1887"/>
    <w:rsid w:val="00CE19FD"/>
    <w:rsid w:val="00CE1B8F"/>
    <w:rsid w:val="00CE1CE4"/>
    <w:rsid w:val="00CE1DF8"/>
    <w:rsid w:val="00CE24D9"/>
    <w:rsid w:val="00CE267B"/>
    <w:rsid w:val="00CE2B59"/>
    <w:rsid w:val="00CE2B8A"/>
    <w:rsid w:val="00CE2FB2"/>
    <w:rsid w:val="00CE2FEC"/>
    <w:rsid w:val="00CE303B"/>
    <w:rsid w:val="00CE318F"/>
    <w:rsid w:val="00CE3234"/>
    <w:rsid w:val="00CE3BCD"/>
    <w:rsid w:val="00CE3CE6"/>
    <w:rsid w:val="00CE3D69"/>
    <w:rsid w:val="00CE404D"/>
    <w:rsid w:val="00CE48E9"/>
    <w:rsid w:val="00CE4A28"/>
    <w:rsid w:val="00CE4B5F"/>
    <w:rsid w:val="00CE5723"/>
    <w:rsid w:val="00CE5786"/>
    <w:rsid w:val="00CE5C99"/>
    <w:rsid w:val="00CE5F3E"/>
    <w:rsid w:val="00CE6289"/>
    <w:rsid w:val="00CE65C0"/>
    <w:rsid w:val="00CE6775"/>
    <w:rsid w:val="00CE685E"/>
    <w:rsid w:val="00CE696E"/>
    <w:rsid w:val="00CE6E3A"/>
    <w:rsid w:val="00CE6F1D"/>
    <w:rsid w:val="00CE6F75"/>
    <w:rsid w:val="00CE70CD"/>
    <w:rsid w:val="00CE72B3"/>
    <w:rsid w:val="00CE755B"/>
    <w:rsid w:val="00CE7A77"/>
    <w:rsid w:val="00CE7AAB"/>
    <w:rsid w:val="00CE7CB5"/>
    <w:rsid w:val="00CE7E27"/>
    <w:rsid w:val="00CF0011"/>
    <w:rsid w:val="00CF0113"/>
    <w:rsid w:val="00CF0187"/>
    <w:rsid w:val="00CF062C"/>
    <w:rsid w:val="00CF07A0"/>
    <w:rsid w:val="00CF1322"/>
    <w:rsid w:val="00CF145F"/>
    <w:rsid w:val="00CF148D"/>
    <w:rsid w:val="00CF15B7"/>
    <w:rsid w:val="00CF1639"/>
    <w:rsid w:val="00CF173E"/>
    <w:rsid w:val="00CF189B"/>
    <w:rsid w:val="00CF1A3B"/>
    <w:rsid w:val="00CF1BE1"/>
    <w:rsid w:val="00CF1D6E"/>
    <w:rsid w:val="00CF1E40"/>
    <w:rsid w:val="00CF252F"/>
    <w:rsid w:val="00CF253B"/>
    <w:rsid w:val="00CF2606"/>
    <w:rsid w:val="00CF2875"/>
    <w:rsid w:val="00CF288D"/>
    <w:rsid w:val="00CF28E0"/>
    <w:rsid w:val="00CF2CA1"/>
    <w:rsid w:val="00CF2CBE"/>
    <w:rsid w:val="00CF2DFF"/>
    <w:rsid w:val="00CF2FD5"/>
    <w:rsid w:val="00CF3092"/>
    <w:rsid w:val="00CF3129"/>
    <w:rsid w:val="00CF35C9"/>
    <w:rsid w:val="00CF35F5"/>
    <w:rsid w:val="00CF36B4"/>
    <w:rsid w:val="00CF382B"/>
    <w:rsid w:val="00CF40C9"/>
    <w:rsid w:val="00CF4790"/>
    <w:rsid w:val="00CF4815"/>
    <w:rsid w:val="00CF4945"/>
    <w:rsid w:val="00CF5309"/>
    <w:rsid w:val="00CF5534"/>
    <w:rsid w:val="00CF563D"/>
    <w:rsid w:val="00CF569C"/>
    <w:rsid w:val="00CF59C2"/>
    <w:rsid w:val="00CF59D1"/>
    <w:rsid w:val="00CF5B3F"/>
    <w:rsid w:val="00CF5D84"/>
    <w:rsid w:val="00CF5F43"/>
    <w:rsid w:val="00CF6117"/>
    <w:rsid w:val="00CF613E"/>
    <w:rsid w:val="00CF62D1"/>
    <w:rsid w:val="00CF647D"/>
    <w:rsid w:val="00CF690C"/>
    <w:rsid w:val="00CF6C22"/>
    <w:rsid w:val="00CF6D9B"/>
    <w:rsid w:val="00CF6DA0"/>
    <w:rsid w:val="00CF70DA"/>
    <w:rsid w:val="00CF70F8"/>
    <w:rsid w:val="00CF7754"/>
    <w:rsid w:val="00CF77E8"/>
    <w:rsid w:val="00CF7989"/>
    <w:rsid w:val="00CF7E6F"/>
    <w:rsid w:val="00CF7EC4"/>
    <w:rsid w:val="00CF7F72"/>
    <w:rsid w:val="00CF7FBA"/>
    <w:rsid w:val="00D000D8"/>
    <w:rsid w:val="00D00B9B"/>
    <w:rsid w:val="00D00BF4"/>
    <w:rsid w:val="00D015AE"/>
    <w:rsid w:val="00D015AF"/>
    <w:rsid w:val="00D01616"/>
    <w:rsid w:val="00D01679"/>
    <w:rsid w:val="00D0182D"/>
    <w:rsid w:val="00D019C4"/>
    <w:rsid w:val="00D01CBB"/>
    <w:rsid w:val="00D01D3F"/>
    <w:rsid w:val="00D029E8"/>
    <w:rsid w:val="00D02B8C"/>
    <w:rsid w:val="00D02C4C"/>
    <w:rsid w:val="00D02D14"/>
    <w:rsid w:val="00D02D67"/>
    <w:rsid w:val="00D02DBA"/>
    <w:rsid w:val="00D02F26"/>
    <w:rsid w:val="00D03228"/>
    <w:rsid w:val="00D0393D"/>
    <w:rsid w:val="00D03D65"/>
    <w:rsid w:val="00D03D80"/>
    <w:rsid w:val="00D04199"/>
    <w:rsid w:val="00D04B57"/>
    <w:rsid w:val="00D04BC7"/>
    <w:rsid w:val="00D051C4"/>
    <w:rsid w:val="00D051D4"/>
    <w:rsid w:val="00D05217"/>
    <w:rsid w:val="00D057EA"/>
    <w:rsid w:val="00D059A0"/>
    <w:rsid w:val="00D059D2"/>
    <w:rsid w:val="00D05A8A"/>
    <w:rsid w:val="00D06413"/>
    <w:rsid w:val="00D0644E"/>
    <w:rsid w:val="00D06633"/>
    <w:rsid w:val="00D06807"/>
    <w:rsid w:val="00D06871"/>
    <w:rsid w:val="00D06973"/>
    <w:rsid w:val="00D06B41"/>
    <w:rsid w:val="00D06B5C"/>
    <w:rsid w:val="00D06B61"/>
    <w:rsid w:val="00D06DCA"/>
    <w:rsid w:val="00D06FBE"/>
    <w:rsid w:val="00D0715D"/>
    <w:rsid w:val="00D071A4"/>
    <w:rsid w:val="00D076E3"/>
    <w:rsid w:val="00D076F6"/>
    <w:rsid w:val="00D0772C"/>
    <w:rsid w:val="00D07B32"/>
    <w:rsid w:val="00D07E0C"/>
    <w:rsid w:val="00D07F22"/>
    <w:rsid w:val="00D10088"/>
    <w:rsid w:val="00D10337"/>
    <w:rsid w:val="00D10390"/>
    <w:rsid w:val="00D104FC"/>
    <w:rsid w:val="00D10753"/>
    <w:rsid w:val="00D107BE"/>
    <w:rsid w:val="00D108FC"/>
    <w:rsid w:val="00D10CA1"/>
    <w:rsid w:val="00D10E99"/>
    <w:rsid w:val="00D10EF1"/>
    <w:rsid w:val="00D10F88"/>
    <w:rsid w:val="00D11184"/>
    <w:rsid w:val="00D111C2"/>
    <w:rsid w:val="00D111E3"/>
    <w:rsid w:val="00D1171A"/>
    <w:rsid w:val="00D11802"/>
    <w:rsid w:val="00D1181A"/>
    <w:rsid w:val="00D11C2B"/>
    <w:rsid w:val="00D11DF0"/>
    <w:rsid w:val="00D11E42"/>
    <w:rsid w:val="00D120F9"/>
    <w:rsid w:val="00D1221E"/>
    <w:rsid w:val="00D12444"/>
    <w:rsid w:val="00D12627"/>
    <w:rsid w:val="00D12A61"/>
    <w:rsid w:val="00D12AD0"/>
    <w:rsid w:val="00D13062"/>
    <w:rsid w:val="00D13586"/>
    <w:rsid w:val="00D13887"/>
    <w:rsid w:val="00D138D9"/>
    <w:rsid w:val="00D13B54"/>
    <w:rsid w:val="00D13B92"/>
    <w:rsid w:val="00D13C2C"/>
    <w:rsid w:val="00D13E9F"/>
    <w:rsid w:val="00D13FD7"/>
    <w:rsid w:val="00D1420D"/>
    <w:rsid w:val="00D142CF"/>
    <w:rsid w:val="00D1430F"/>
    <w:rsid w:val="00D1460D"/>
    <w:rsid w:val="00D146F9"/>
    <w:rsid w:val="00D149F3"/>
    <w:rsid w:val="00D14E25"/>
    <w:rsid w:val="00D15295"/>
    <w:rsid w:val="00D153F6"/>
    <w:rsid w:val="00D1570E"/>
    <w:rsid w:val="00D15976"/>
    <w:rsid w:val="00D15A7E"/>
    <w:rsid w:val="00D15B21"/>
    <w:rsid w:val="00D15C50"/>
    <w:rsid w:val="00D15D0D"/>
    <w:rsid w:val="00D15DD0"/>
    <w:rsid w:val="00D161C9"/>
    <w:rsid w:val="00D163AD"/>
    <w:rsid w:val="00D163F7"/>
    <w:rsid w:val="00D16E8C"/>
    <w:rsid w:val="00D172DB"/>
    <w:rsid w:val="00D17BE2"/>
    <w:rsid w:val="00D17C94"/>
    <w:rsid w:val="00D17CF9"/>
    <w:rsid w:val="00D17FE0"/>
    <w:rsid w:val="00D20443"/>
    <w:rsid w:val="00D204CE"/>
    <w:rsid w:val="00D20515"/>
    <w:rsid w:val="00D209BF"/>
    <w:rsid w:val="00D20E3B"/>
    <w:rsid w:val="00D20F06"/>
    <w:rsid w:val="00D21066"/>
    <w:rsid w:val="00D21095"/>
    <w:rsid w:val="00D212F0"/>
    <w:rsid w:val="00D216D5"/>
    <w:rsid w:val="00D21808"/>
    <w:rsid w:val="00D21A8B"/>
    <w:rsid w:val="00D21AE8"/>
    <w:rsid w:val="00D21B9A"/>
    <w:rsid w:val="00D21C4C"/>
    <w:rsid w:val="00D21FD2"/>
    <w:rsid w:val="00D21FF7"/>
    <w:rsid w:val="00D225F7"/>
    <w:rsid w:val="00D228E8"/>
    <w:rsid w:val="00D22AF0"/>
    <w:rsid w:val="00D22AFE"/>
    <w:rsid w:val="00D22B67"/>
    <w:rsid w:val="00D2310E"/>
    <w:rsid w:val="00D2386C"/>
    <w:rsid w:val="00D239B9"/>
    <w:rsid w:val="00D239C9"/>
    <w:rsid w:val="00D23C51"/>
    <w:rsid w:val="00D23DFD"/>
    <w:rsid w:val="00D24240"/>
    <w:rsid w:val="00D242BA"/>
    <w:rsid w:val="00D2467D"/>
    <w:rsid w:val="00D24A99"/>
    <w:rsid w:val="00D24D8E"/>
    <w:rsid w:val="00D24FBC"/>
    <w:rsid w:val="00D25099"/>
    <w:rsid w:val="00D250C8"/>
    <w:rsid w:val="00D25124"/>
    <w:rsid w:val="00D2530C"/>
    <w:rsid w:val="00D2547B"/>
    <w:rsid w:val="00D25480"/>
    <w:rsid w:val="00D2557D"/>
    <w:rsid w:val="00D25664"/>
    <w:rsid w:val="00D25B04"/>
    <w:rsid w:val="00D25DC1"/>
    <w:rsid w:val="00D25DFF"/>
    <w:rsid w:val="00D2615C"/>
    <w:rsid w:val="00D26222"/>
    <w:rsid w:val="00D264C1"/>
    <w:rsid w:val="00D26521"/>
    <w:rsid w:val="00D266E1"/>
    <w:rsid w:val="00D26F25"/>
    <w:rsid w:val="00D2731D"/>
    <w:rsid w:val="00D2735D"/>
    <w:rsid w:val="00D27382"/>
    <w:rsid w:val="00D273ED"/>
    <w:rsid w:val="00D274AA"/>
    <w:rsid w:val="00D2789C"/>
    <w:rsid w:val="00D27995"/>
    <w:rsid w:val="00D27F00"/>
    <w:rsid w:val="00D27F45"/>
    <w:rsid w:val="00D27FC2"/>
    <w:rsid w:val="00D30256"/>
    <w:rsid w:val="00D30354"/>
    <w:rsid w:val="00D303A5"/>
    <w:rsid w:val="00D304BA"/>
    <w:rsid w:val="00D305C4"/>
    <w:rsid w:val="00D30627"/>
    <w:rsid w:val="00D3092C"/>
    <w:rsid w:val="00D30960"/>
    <w:rsid w:val="00D30C2A"/>
    <w:rsid w:val="00D30EE8"/>
    <w:rsid w:val="00D3109D"/>
    <w:rsid w:val="00D311C6"/>
    <w:rsid w:val="00D3161F"/>
    <w:rsid w:val="00D31AB8"/>
    <w:rsid w:val="00D31E70"/>
    <w:rsid w:val="00D321E4"/>
    <w:rsid w:val="00D32269"/>
    <w:rsid w:val="00D324E4"/>
    <w:rsid w:val="00D3254F"/>
    <w:rsid w:val="00D32586"/>
    <w:rsid w:val="00D329E1"/>
    <w:rsid w:val="00D32A8C"/>
    <w:rsid w:val="00D32AEE"/>
    <w:rsid w:val="00D32B95"/>
    <w:rsid w:val="00D32C08"/>
    <w:rsid w:val="00D32F4A"/>
    <w:rsid w:val="00D330C7"/>
    <w:rsid w:val="00D33250"/>
    <w:rsid w:val="00D333C1"/>
    <w:rsid w:val="00D3366C"/>
    <w:rsid w:val="00D336AE"/>
    <w:rsid w:val="00D33749"/>
    <w:rsid w:val="00D33B91"/>
    <w:rsid w:val="00D33DD5"/>
    <w:rsid w:val="00D33F1A"/>
    <w:rsid w:val="00D33F6E"/>
    <w:rsid w:val="00D344F9"/>
    <w:rsid w:val="00D345CB"/>
    <w:rsid w:val="00D348E7"/>
    <w:rsid w:val="00D34A31"/>
    <w:rsid w:val="00D34A72"/>
    <w:rsid w:val="00D34AA0"/>
    <w:rsid w:val="00D34C6A"/>
    <w:rsid w:val="00D34D78"/>
    <w:rsid w:val="00D34FD8"/>
    <w:rsid w:val="00D35036"/>
    <w:rsid w:val="00D35065"/>
    <w:rsid w:val="00D351B2"/>
    <w:rsid w:val="00D351F2"/>
    <w:rsid w:val="00D352B9"/>
    <w:rsid w:val="00D352CD"/>
    <w:rsid w:val="00D3566E"/>
    <w:rsid w:val="00D3569A"/>
    <w:rsid w:val="00D357F1"/>
    <w:rsid w:val="00D3583C"/>
    <w:rsid w:val="00D358EE"/>
    <w:rsid w:val="00D35C30"/>
    <w:rsid w:val="00D35DC2"/>
    <w:rsid w:val="00D35EE9"/>
    <w:rsid w:val="00D3651E"/>
    <w:rsid w:val="00D3662B"/>
    <w:rsid w:val="00D3667B"/>
    <w:rsid w:val="00D36705"/>
    <w:rsid w:val="00D36896"/>
    <w:rsid w:val="00D36C0B"/>
    <w:rsid w:val="00D36CB3"/>
    <w:rsid w:val="00D36CD4"/>
    <w:rsid w:val="00D36F37"/>
    <w:rsid w:val="00D3705E"/>
    <w:rsid w:val="00D370C7"/>
    <w:rsid w:val="00D37655"/>
    <w:rsid w:val="00D37890"/>
    <w:rsid w:val="00D37B30"/>
    <w:rsid w:val="00D37B9A"/>
    <w:rsid w:val="00D37C85"/>
    <w:rsid w:val="00D37CA7"/>
    <w:rsid w:val="00D37F57"/>
    <w:rsid w:val="00D4002B"/>
    <w:rsid w:val="00D40070"/>
    <w:rsid w:val="00D400E4"/>
    <w:rsid w:val="00D4037C"/>
    <w:rsid w:val="00D4057D"/>
    <w:rsid w:val="00D408F5"/>
    <w:rsid w:val="00D40A94"/>
    <w:rsid w:val="00D40ACE"/>
    <w:rsid w:val="00D40D31"/>
    <w:rsid w:val="00D40E1A"/>
    <w:rsid w:val="00D40FD8"/>
    <w:rsid w:val="00D41476"/>
    <w:rsid w:val="00D4152E"/>
    <w:rsid w:val="00D41569"/>
    <w:rsid w:val="00D419BA"/>
    <w:rsid w:val="00D41C22"/>
    <w:rsid w:val="00D4214B"/>
    <w:rsid w:val="00D4218E"/>
    <w:rsid w:val="00D42327"/>
    <w:rsid w:val="00D42425"/>
    <w:rsid w:val="00D427ED"/>
    <w:rsid w:val="00D42839"/>
    <w:rsid w:val="00D428B9"/>
    <w:rsid w:val="00D42A5F"/>
    <w:rsid w:val="00D42AEF"/>
    <w:rsid w:val="00D42B1D"/>
    <w:rsid w:val="00D42BEB"/>
    <w:rsid w:val="00D42D51"/>
    <w:rsid w:val="00D42E19"/>
    <w:rsid w:val="00D42FAB"/>
    <w:rsid w:val="00D4321F"/>
    <w:rsid w:val="00D4328D"/>
    <w:rsid w:val="00D436F1"/>
    <w:rsid w:val="00D43954"/>
    <w:rsid w:val="00D43BE9"/>
    <w:rsid w:val="00D43DC4"/>
    <w:rsid w:val="00D44325"/>
    <w:rsid w:val="00D4445B"/>
    <w:rsid w:val="00D44483"/>
    <w:rsid w:val="00D4469B"/>
    <w:rsid w:val="00D448AC"/>
    <w:rsid w:val="00D44AE7"/>
    <w:rsid w:val="00D44EB8"/>
    <w:rsid w:val="00D453C5"/>
    <w:rsid w:val="00D454C9"/>
    <w:rsid w:val="00D45AFE"/>
    <w:rsid w:val="00D45CF4"/>
    <w:rsid w:val="00D45E06"/>
    <w:rsid w:val="00D45E5E"/>
    <w:rsid w:val="00D45E82"/>
    <w:rsid w:val="00D46065"/>
    <w:rsid w:val="00D46069"/>
    <w:rsid w:val="00D461D7"/>
    <w:rsid w:val="00D4634A"/>
    <w:rsid w:val="00D46B3E"/>
    <w:rsid w:val="00D46E74"/>
    <w:rsid w:val="00D46FE2"/>
    <w:rsid w:val="00D471EC"/>
    <w:rsid w:val="00D47302"/>
    <w:rsid w:val="00D473DB"/>
    <w:rsid w:val="00D47D89"/>
    <w:rsid w:val="00D47F20"/>
    <w:rsid w:val="00D5064F"/>
    <w:rsid w:val="00D5099A"/>
    <w:rsid w:val="00D50B03"/>
    <w:rsid w:val="00D50B9A"/>
    <w:rsid w:val="00D50BB3"/>
    <w:rsid w:val="00D50BDB"/>
    <w:rsid w:val="00D50BE6"/>
    <w:rsid w:val="00D50CB4"/>
    <w:rsid w:val="00D50D9E"/>
    <w:rsid w:val="00D510E7"/>
    <w:rsid w:val="00D5178A"/>
    <w:rsid w:val="00D518D9"/>
    <w:rsid w:val="00D51933"/>
    <w:rsid w:val="00D51A75"/>
    <w:rsid w:val="00D51C25"/>
    <w:rsid w:val="00D51C83"/>
    <w:rsid w:val="00D51CF4"/>
    <w:rsid w:val="00D51EF1"/>
    <w:rsid w:val="00D51EF5"/>
    <w:rsid w:val="00D51FDF"/>
    <w:rsid w:val="00D52138"/>
    <w:rsid w:val="00D5288A"/>
    <w:rsid w:val="00D52A41"/>
    <w:rsid w:val="00D52C6E"/>
    <w:rsid w:val="00D52CDF"/>
    <w:rsid w:val="00D5382F"/>
    <w:rsid w:val="00D53984"/>
    <w:rsid w:val="00D53B0C"/>
    <w:rsid w:val="00D53B1B"/>
    <w:rsid w:val="00D53C80"/>
    <w:rsid w:val="00D53DFD"/>
    <w:rsid w:val="00D53EBE"/>
    <w:rsid w:val="00D53F9B"/>
    <w:rsid w:val="00D54148"/>
    <w:rsid w:val="00D5421B"/>
    <w:rsid w:val="00D54294"/>
    <w:rsid w:val="00D54598"/>
    <w:rsid w:val="00D5468A"/>
    <w:rsid w:val="00D54813"/>
    <w:rsid w:val="00D54C80"/>
    <w:rsid w:val="00D54D85"/>
    <w:rsid w:val="00D54E18"/>
    <w:rsid w:val="00D54F77"/>
    <w:rsid w:val="00D559FF"/>
    <w:rsid w:val="00D562BC"/>
    <w:rsid w:val="00D56663"/>
    <w:rsid w:val="00D56BE2"/>
    <w:rsid w:val="00D56DA6"/>
    <w:rsid w:val="00D56FD0"/>
    <w:rsid w:val="00D57177"/>
    <w:rsid w:val="00D573B0"/>
    <w:rsid w:val="00D573EE"/>
    <w:rsid w:val="00D575D9"/>
    <w:rsid w:val="00D5767F"/>
    <w:rsid w:val="00D57743"/>
    <w:rsid w:val="00D57890"/>
    <w:rsid w:val="00D57C5F"/>
    <w:rsid w:val="00D57E9D"/>
    <w:rsid w:val="00D6005F"/>
    <w:rsid w:val="00D60190"/>
    <w:rsid w:val="00D601E6"/>
    <w:rsid w:val="00D601E9"/>
    <w:rsid w:val="00D602D6"/>
    <w:rsid w:val="00D60667"/>
    <w:rsid w:val="00D60728"/>
    <w:rsid w:val="00D6083E"/>
    <w:rsid w:val="00D60BB0"/>
    <w:rsid w:val="00D60C87"/>
    <w:rsid w:val="00D61182"/>
    <w:rsid w:val="00D614A3"/>
    <w:rsid w:val="00D614E6"/>
    <w:rsid w:val="00D61732"/>
    <w:rsid w:val="00D6193F"/>
    <w:rsid w:val="00D61970"/>
    <w:rsid w:val="00D61AF6"/>
    <w:rsid w:val="00D61B9C"/>
    <w:rsid w:val="00D62054"/>
    <w:rsid w:val="00D621B1"/>
    <w:rsid w:val="00D62200"/>
    <w:rsid w:val="00D6225B"/>
    <w:rsid w:val="00D622E5"/>
    <w:rsid w:val="00D622EC"/>
    <w:rsid w:val="00D62382"/>
    <w:rsid w:val="00D623EA"/>
    <w:rsid w:val="00D624E6"/>
    <w:rsid w:val="00D62674"/>
    <w:rsid w:val="00D628B9"/>
    <w:rsid w:val="00D62ACC"/>
    <w:rsid w:val="00D62B0B"/>
    <w:rsid w:val="00D62D93"/>
    <w:rsid w:val="00D62E3B"/>
    <w:rsid w:val="00D62E87"/>
    <w:rsid w:val="00D631F7"/>
    <w:rsid w:val="00D6330F"/>
    <w:rsid w:val="00D63350"/>
    <w:rsid w:val="00D635B4"/>
    <w:rsid w:val="00D6375B"/>
    <w:rsid w:val="00D638C0"/>
    <w:rsid w:val="00D63B77"/>
    <w:rsid w:val="00D6405B"/>
    <w:rsid w:val="00D642A8"/>
    <w:rsid w:val="00D6439D"/>
    <w:rsid w:val="00D6440A"/>
    <w:rsid w:val="00D6455A"/>
    <w:rsid w:val="00D6473C"/>
    <w:rsid w:val="00D64DD9"/>
    <w:rsid w:val="00D64E7B"/>
    <w:rsid w:val="00D64F42"/>
    <w:rsid w:val="00D6523F"/>
    <w:rsid w:val="00D654FA"/>
    <w:rsid w:val="00D65A13"/>
    <w:rsid w:val="00D65C14"/>
    <w:rsid w:val="00D65D69"/>
    <w:rsid w:val="00D65D95"/>
    <w:rsid w:val="00D6608C"/>
    <w:rsid w:val="00D660C7"/>
    <w:rsid w:val="00D6630A"/>
    <w:rsid w:val="00D666B8"/>
    <w:rsid w:val="00D66ACF"/>
    <w:rsid w:val="00D66E1E"/>
    <w:rsid w:val="00D67642"/>
    <w:rsid w:val="00D676A4"/>
    <w:rsid w:val="00D67C12"/>
    <w:rsid w:val="00D67C19"/>
    <w:rsid w:val="00D67DB6"/>
    <w:rsid w:val="00D67DC3"/>
    <w:rsid w:val="00D70393"/>
    <w:rsid w:val="00D7059B"/>
    <w:rsid w:val="00D706BE"/>
    <w:rsid w:val="00D719B8"/>
    <w:rsid w:val="00D71AE3"/>
    <w:rsid w:val="00D71C8B"/>
    <w:rsid w:val="00D72241"/>
    <w:rsid w:val="00D72A21"/>
    <w:rsid w:val="00D72B01"/>
    <w:rsid w:val="00D72FC3"/>
    <w:rsid w:val="00D733D8"/>
    <w:rsid w:val="00D73696"/>
    <w:rsid w:val="00D73744"/>
    <w:rsid w:val="00D7390B"/>
    <w:rsid w:val="00D73915"/>
    <w:rsid w:val="00D7395F"/>
    <w:rsid w:val="00D73B9B"/>
    <w:rsid w:val="00D73F42"/>
    <w:rsid w:val="00D741FC"/>
    <w:rsid w:val="00D743A4"/>
    <w:rsid w:val="00D743A6"/>
    <w:rsid w:val="00D74652"/>
    <w:rsid w:val="00D7467E"/>
    <w:rsid w:val="00D7474A"/>
    <w:rsid w:val="00D7475C"/>
    <w:rsid w:val="00D748AB"/>
    <w:rsid w:val="00D748E2"/>
    <w:rsid w:val="00D74979"/>
    <w:rsid w:val="00D74EBB"/>
    <w:rsid w:val="00D751C5"/>
    <w:rsid w:val="00D7559F"/>
    <w:rsid w:val="00D755E7"/>
    <w:rsid w:val="00D7579B"/>
    <w:rsid w:val="00D758D0"/>
    <w:rsid w:val="00D75F42"/>
    <w:rsid w:val="00D76366"/>
    <w:rsid w:val="00D76533"/>
    <w:rsid w:val="00D769F6"/>
    <w:rsid w:val="00D76F0E"/>
    <w:rsid w:val="00D771A3"/>
    <w:rsid w:val="00D7733C"/>
    <w:rsid w:val="00D77C0F"/>
    <w:rsid w:val="00D8002C"/>
    <w:rsid w:val="00D800A1"/>
    <w:rsid w:val="00D800BA"/>
    <w:rsid w:val="00D800C6"/>
    <w:rsid w:val="00D800EF"/>
    <w:rsid w:val="00D801A4"/>
    <w:rsid w:val="00D80274"/>
    <w:rsid w:val="00D804E9"/>
    <w:rsid w:val="00D805FA"/>
    <w:rsid w:val="00D80771"/>
    <w:rsid w:val="00D80806"/>
    <w:rsid w:val="00D80A94"/>
    <w:rsid w:val="00D80AA2"/>
    <w:rsid w:val="00D80EB3"/>
    <w:rsid w:val="00D8122D"/>
    <w:rsid w:val="00D81281"/>
    <w:rsid w:val="00D81506"/>
    <w:rsid w:val="00D8151B"/>
    <w:rsid w:val="00D81642"/>
    <w:rsid w:val="00D816A1"/>
    <w:rsid w:val="00D816E1"/>
    <w:rsid w:val="00D81759"/>
    <w:rsid w:val="00D81968"/>
    <w:rsid w:val="00D81B58"/>
    <w:rsid w:val="00D81C35"/>
    <w:rsid w:val="00D8200F"/>
    <w:rsid w:val="00D82225"/>
    <w:rsid w:val="00D823E1"/>
    <w:rsid w:val="00D82607"/>
    <w:rsid w:val="00D82B6A"/>
    <w:rsid w:val="00D82C3A"/>
    <w:rsid w:val="00D82D41"/>
    <w:rsid w:val="00D830F7"/>
    <w:rsid w:val="00D831FE"/>
    <w:rsid w:val="00D834DC"/>
    <w:rsid w:val="00D837F8"/>
    <w:rsid w:val="00D83C3F"/>
    <w:rsid w:val="00D83D4F"/>
    <w:rsid w:val="00D83E97"/>
    <w:rsid w:val="00D83FDC"/>
    <w:rsid w:val="00D843D9"/>
    <w:rsid w:val="00D8450D"/>
    <w:rsid w:val="00D84649"/>
    <w:rsid w:val="00D8482E"/>
    <w:rsid w:val="00D84CBF"/>
    <w:rsid w:val="00D84DCA"/>
    <w:rsid w:val="00D85124"/>
    <w:rsid w:val="00D851BB"/>
    <w:rsid w:val="00D8531F"/>
    <w:rsid w:val="00D85A5D"/>
    <w:rsid w:val="00D85FFD"/>
    <w:rsid w:val="00D86319"/>
    <w:rsid w:val="00D8651A"/>
    <w:rsid w:val="00D86646"/>
    <w:rsid w:val="00D86729"/>
    <w:rsid w:val="00D86845"/>
    <w:rsid w:val="00D86CA4"/>
    <w:rsid w:val="00D86CFC"/>
    <w:rsid w:val="00D86DE4"/>
    <w:rsid w:val="00D86E45"/>
    <w:rsid w:val="00D86E5E"/>
    <w:rsid w:val="00D874FE"/>
    <w:rsid w:val="00D87DD2"/>
    <w:rsid w:val="00D87F33"/>
    <w:rsid w:val="00D9002E"/>
    <w:rsid w:val="00D90273"/>
    <w:rsid w:val="00D902FD"/>
    <w:rsid w:val="00D903F7"/>
    <w:rsid w:val="00D9065C"/>
    <w:rsid w:val="00D90899"/>
    <w:rsid w:val="00D909EA"/>
    <w:rsid w:val="00D90DE2"/>
    <w:rsid w:val="00D90E2C"/>
    <w:rsid w:val="00D9122A"/>
    <w:rsid w:val="00D916BE"/>
    <w:rsid w:val="00D9182A"/>
    <w:rsid w:val="00D91CC7"/>
    <w:rsid w:val="00D91F33"/>
    <w:rsid w:val="00D9219D"/>
    <w:rsid w:val="00D92625"/>
    <w:rsid w:val="00D928FC"/>
    <w:rsid w:val="00D9292E"/>
    <w:rsid w:val="00D929DE"/>
    <w:rsid w:val="00D92A7A"/>
    <w:rsid w:val="00D92B25"/>
    <w:rsid w:val="00D92FFC"/>
    <w:rsid w:val="00D93094"/>
    <w:rsid w:val="00D9319C"/>
    <w:rsid w:val="00D9338C"/>
    <w:rsid w:val="00D936DB"/>
    <w:rsid w:val="00D9377E"/>
    <w:rsid w:val="00D938BF"/>
    <w:rsid w:val="00D93A53"/>
    <w:rsid w:val="00D94083"/>
    <w:rsid w:val="00D94225"/>
    <w:rsid w:val="00D94636"/>
    <w:rsid w:val="00D9471A"/>
    <w:rsid w:val="00D9476F"/>
    <w:rsid w:val="00D9478E"/>
    <w:rsid w:val="00D9482A"/>
    <w:rsid w:val="00D9498C"/>
    <w:rsid w:val="00D94B8D"/>
    <w:rsid w:val="00D94F1B"/>
    <w:rsid w:val="00D952DD"/>
    <w:rsid w:val="00D955C5"/>
    <w:rsid w:val="00D95637"/>
    <w:rsid w:val="00D956AF"/>
    <w:rsid w:val="00D95942"/>
    <w:rsid w:val="00D95E10"/>
    <w:rsid w:val="00D9606E"/>
    <w:rsid w:val="00D960E8"/>
    <w:rsid w:val="00D963AD"/>
    <w:rsid w:val="00D96522"/>
    <w:rsid w:val="00D966EC"/>
    <w:rsid w:val="00D96BAC"/>
    <w:rsid w:val="00D96C16"/>
    <w:rsid w:val="00D96C88"/>
    <w:rsid w:val="00D96C9D"/>
    <w:rsid w:val="00D97215"/>
    <w:rsid w:val="00D97357"/>
    <w:rsid w:val="00D9774E"/>
    <w:rsid w:val="00D9788B"/>
    <w:rsid w:val="00D97937"/>
    <w:rsid w:val="00D97AF9"/>
    <w:rsid w:val="00D97C4A"/>
    <w:rsid w:val="00D97F60"/>
    <w:rsid w:val="00D97FA8"/>
    <w:rsid w:val="00DA023D"/>
    <w:rsid w:val="00DA03B7"/>
    <w:rsid w:val="00DA0403"/>
    <w:rsid w:val="00DA0E59"/>
    <w:rsid w:val="00DA0FDE"/>
    <w:rsid w:val="00DA18FB"/>
    <w:rsid w:val="00DA1982"/>
    <w:rsid w:val="00DA1A1F"/>
    <w:rsid w:val="00DA1C81"/>
    <w:rsid w:val="00DA1FD2"/>
    <w:rsid w:val="00DA1FFE"/>
    <w:rsid w:val="00DA2108"/>
    <w:rsid w:val="00DA2126"/>
    <w:rsid w:val="00DA2279"/>
    <w:rsid w:val="00DA234C"/>
    <w:rsid w:val="00DA23A9"/>
    <w:rsid w:val="00DA255A"/>
    <w:rsid w:val="00DA28C3"/>
    <w:rsid w:val="00DA2B84"/>
    <w:rsid w:val="00DA2C96"/>
    <w:rsid w:val="00DA2E71"/>
    <w:rsid w:val="00DA2F46"/>
    <w:rsid w:val="00DA307D"/>
    <w:rsid w:val="00DA35A3"/>
    <w:rsid w:val="00DA3679"/>
    <w:rsid w:val="00DA3795"/>
    <w:rsid w:val="00DA3BDF"/>
    <w:rsid w:val="00DA3E8F"/>
    <w:rsid w:val="00DA3ED9"/>
    <w:rsid w:val="00DA3F50"/>
    <w:rsid w:val="00DA400B"/>
    <w:rsid w:val="00DA4108"/>
    <w:rsid w:val="00DA4219"/>
    <w:rsid w:val="00DA483D"/>
    <w:rsid w:val="00DA49EB"/>
    <w:rsid w:val="00DA4B20"/>
    <w:rsid w:val="00DA4DBB"/>
    <w:rsid w:val="00DA4E2E"/>
    <w:rsid w:val="00DA4F48"/>
    <w:rsid w:val="00DA4F75"/>
    <w:rsid w:val="00DA51CF"/>
    <w:rsid w:val="00DA51F9"/>
    <w:rsid w:val="00DA5302"/>
    <w:rsid w:val="00DA5486"/>
    <w:rsid w:val="00DA558B"/>
    <w:rsid w:val="00DA562B"/>
    <w:rsid w:val="00DA56EF"/>
    <w:rsid w:val="00DA5A59"/>
    <w:rsid w:val="00DA61AF"/>
    <w:rsid w:val="00DA62A8"/>
    <w:rsid w:val="00DA631B"/>
    <w:rsid w:val="00DA6755"/>
    <w:rsid w:val="00DA6841"/>
    <w:rsid w:val="00DA6BF5"/>
    <w:rsid w:val="00DA6CE5"/>
    <w:rsid w:val="00DA6EF4"/>
    <w:rsid w:val="00DA6FA4"/>
    <w:rsid w:val="00DA70C1"/>
    <w:rsid w:val="00DA72BA"/>
    <w:rsid w:val="00DA77CD"/>
    <w:rsid w:val="00DA782D"/>
    <w:rsid w:val="00DA7BA4"/>
    <w:rsid w:val="00DB00E0"/>
    <w:rsid w:val="00DB056C"/>
    <w:rsid w:val="00DB0724"/>
    <w:rsid w:val="00DB0987"/>
    <w:rsid w:val="00DB1126"/>
    <w:rsid w:val="00DB19AB"/>
    <w:rsid w:val="00DB19CC"/>
    <w:rsid w:val="00DB1E5D"/>
    <w:rsid w:val="00DB213F"/>
    <w:rsid w:val="00DB263B"/>
    <w:rsid w:val="00DB2937"/>
    <w:rsid w:val="00DB2BCA"/>
    <w:rsid w:val="00DB2DE6"/>
    <w:rsid w:val="00DB2F19"/>
    <w:rsid w:val="00DB31DF"/>
    <w:rsid w:val="00DB32A2"/>
    <w:rsid w:val="00DB33D6"/>
    <w:rsid w:val="00DB3905"/>
    <w:rsid w:val="00DB396D"/>
    <w:rsid w:val="00DB3B87"/>
    <w:rsid w:val="00DB3C4C"/>
    <w:rsid w:val="00DB3DA6"/>
    <w:rsid w:val="00DB3E61"/>
    <w:rsid w:val="00DB4046"/>
    <w:rsid w:val="00DB40E9"/>
    <w:rsid w:val="00DB427F"/>
    <w:rsid w:val="00DB42DD"/>
    <w:rsid w:val="00DB43E6"/>
    <w:rsid w:val="00DB4462"/>
    <w:rsid w:val="00DB47BB"/>
    <w:rsid w:val="00DB48A1"/>
    <w:rsid w:val="00DB4A57"/>
    <w:rsid w:val="00DB513D"/>
    <w:rsid w:val="00DB52D0"/>
    <w:rsid w:val="00DB52EB"/>
    <w:rsid w:val="00DB54D9"/>
    <w:rsid w:val="00DB5515"/>
    <w:rsid w:val="00DB5A92"/>
    <w:rsid w:val="00DB5B2F"/>
    <w:rsid w:val="00DB5E7C"/>
    <w:rsid w:val="00DB5F00"/>
    <w:rsid w:val="00DB6045"/>
    <w:rsid w:val="00DB60E0"/>
    <w:rsid w:val="00DB6268"/>
    <w:rsid w:val="00DB6333"/>
    <w:rsid w:val="00DB6721"/>
    <w:rsid w:val="00DB6775"/>
    <w:rsid w:val="00DB6856"/>
    <w:rsid w:val="00DB69D3"/>
    <w:rsid w:val="00DB6B91"/>
    <w:rsid w:val="00DB6EB3"/>
    <w:rsid w:val="00DB6FDC"/>
    <w:rsid w:val="00DB7227"/>
    <w:rsid w:val="00DB7262"/>
    <w:rsid w:val="00DB72CC"/>
    <w:rsid w:val="00DB760E"/>
    <w:rsid w:val="00DB76B4"/>
    <w:rsid w:val="00DB76DA"/>
    <w:rsid w:val="00DB7980"/>
    <w:rsid w:val="00DB7A02"/>
    <w:rsid w:val="00DB7D1C"/>
    <w:rsid w:val="00DC020A"/>
    <w:rsid w:val="00DC06BC"/>
    <w:rsid w:val="00DC0983"/>
    <w:rsid w:val="00DC09AF"/>
    <w:rsid w:val="00DC0C13"/>
    <w:rsid w:val="00DC0C82"/>
    <w:rsid w:val="00DC0D25"/>
    <w:rsid w:val="00DC0D3D"/>
    <w:rsid w:val="00DC0DA5"/>
    <w:rsid w:val="00DC0FFB"/>
    <w:rsid w:val="00DC1142"/>
    <w:rsid w:val="00DC1417"/>
    <w:rsid w:val="00DC1650"/>
    <w:rsid w:val="00DC166A"/>
    <w:rsid w:val="00DC1A1F"/>
    <w:rsid w:val="00DC1F9B"/>
    <w:rsid w:val="00DC20D4"/>
    <w:rsid w:val="00DC224D"/>
    <w:rsid w:val="00DC22F4"/>
    <w:rsid w:val="00DC2349"/>
    <w:rsid w:val="00DC2510"/>
    <w:rsid w:val="00DC2E4C"/>
    <w:rsid w:val="00DC3404"/>
    <w:rsid w:val="00DC373F"/>
    <w:rsid w:val="00DC3834"/>
    <w:rsid w:val="00DC38A5"/>
    <w:rsid w:val="00DC3B24"/>
    <w:rsid w:val="00DC3C0C"/>
    <w:rsid w:val="00DC40A0"/>
    <w:rsid w:val="00DC442F"/>
    <w:rsid w:val="00DC4610"/>
    <w:rsid w:val="00DC4AF9"/>
    <w:rsid w:val="00DC4B69"/>
    <w:rsid w:val="00DC4C37"/>
    <w:rsid w:val="00DC4D34"/>
    <w:rsid w:val="00DC5030"/>
    <w:rsid w:val="00DC5057"/>
    <w:rsid w:val="00DC510A"/>
    <w:rsid w:val="00DC537B"/>
    <w:rsid w:val="00DC538C"/>
    <w:rsid w:val="00DC5784"/>
    <w:rsid w:val="00DC59FC"/>
    <w:rsid w:val="00DC5C2E"/>
    <w:rsid w:val="00DC5C5F"/>
    <w:rsid w:val="00DC5C8C"/>
    <w:rsid w:val="00DC5D4A"/>
    <w:rsid w:val="00DC5D53"/>
    <w:rsid w:val="00DC5FF4"/>
    <w:rsid w:val="00DC601B"/>
    <w:rsid w:val="00DC6204"/>
    <w:rsid w:val="00DC6207"/>
    <w:rsid w:val="00DC64DB"/>
    <w:rsid w:val="00DC64F8"/>
    <w:rsid w:val="00DC6553"/>
    <w:rsid w:val="00DC659C"/>
    <w:rsid w:val="00DC683A"/>
    <w:rsid w:val="00DC68BD"/>
    <w:rsid w:val="00DC68FD"/>
    <w:rsid w:val="00DC6B15"/>
    <w:rsid w:val="00DC6BED"/>
    <w:rsid w:val="00DC6D90"/>
    <w:rsid w:val="00DC6DBE"/>
    <w:rsid w:val="00DC6F3C"/>
    <w:rsid w:val="00DC707B"/>
    <w:rsid w:val="00DC7398"/>
    <w:rsid w:val="00DC7485"/>
    <w:rsid w:val="00DC751E"/>
    <w:rsid w:val="00DC76D5"/>
    <w:rsid w:val="00DC7880"/>
    <w:rsid w:val="00DC79DC"/>
    <w:rsid w:val="00DC7DB4"/>
    <w:rsid w:val="00DC7DFC"/>
    <w:rsid w:val="00DD0455"/>
    <w:rsid w:val="00DD04D9"/>
    <w:rsid w:val="00DD0533"/>
    <w:rsid w:val="00DD0747"/>
    <w:rsid w:val="00DD07E5"/>
    <w:rsid w:val="00DD0832"/>
    <w:rsid w:val="00DD08C5"/>
    <w:rsid w:val="00DD08D1"/>
    <w:rsid w:val="00DD0CB4"/>
    <w:rsid w:val="00DD117B"/>
    <w:rsid w:val="00DD1288"/>
    <w:rsid w:val="00DD1775"/>
    <w:rsid w:val="00DD1CA8"/>
    <w:rsid w:val="00DD1ED6"/>
    <w:rsid w:val="00DD25AC"/>
    <w:rsid w:val="00DD26E1"/>
    <w:rsid w:val="00DD27F1"/>
    <w:rsid w:val="00DD2ABC"/>
    <w:rsid w:val="00DD2BA0"/>
    <w:rsid w:val="00DD2DB6"/>
    <w:rsid w:val="00DD2EE4"/>
    <w:rsid w:val="00DD31B5"/>
    <w:rsid w:val="00DD3461"/>
    <w:rsid w:val="00DD37FF"/>
    <w:rsid w:val="00DD3961"/>
    <w:rsid w:val="00DD3D72"/>
    <w:rsid w:val="00DD3FE9"/>
    <w:rsid w:val="00DD4073"/>
    <w:rsid w:val="00DD411E"/>
    <w:rsid w:val="00DD4221"/>
    <w:rsid w:val="00DD44B0"/>
    <w:rsid w:val="00DD455B"/>
    <w:rsid w:val="00DD4561"/>
    <w:rsid w:val="00DD4582"/>
    <w:rsid w:val="00DD45B9"/>
    <w:rsid w:val="00DD4723"/>
    <w:rsid w:val="00DD4799"/>
    <w:rsid w:val="00DD47B6"/>
    <w:rsid w:val="00DD4878"/>
    <w:rsid w:val="00DD492F"/>
    <w:rsid w:val="00DD4BCD"/>
    <w:rsid w:val="00DD4C4B"/>
    <w:rsid w:val="00DD4E82"/>
    <w:rsid w:val="00DD4F7D"/>
    <w:rsid w:val="00DD5060"/>
    <w:rsid w:val="00DD512F"/>
    <w:rsid w:val="00DD5208"/>
    <w:rsid w:val="00DD544B"/>
    <w:rsid w:val="00DD5711"/>
    <w:rsid w:val="00DD57FA"/>
    <w:rsid w:val="00DD5CC3"/>
    <w:rsid w:val="00DD5D03"/>
    <w:rsid w:val="00DD601A"/>
    <w:rsid w:val="00DD621F"/>
    <w:rsid w:val="00DD62D5"/>
    <w:rsid w:val="00DD6766"/>
    <w:rsid w:val="00DD6879"/>
    <w:rsid w:val="00DD6C44"/>
    <w:rsid w:val="00DD6C9F"/>
    <w:rsid w:val="00DD719B"/>
    <w:rsid w:val="00DD753D"/>
    <w:rsid w:val="00DD7612"/>
    <w:rsid w:val="00DD7E6D"/>
    <w:rsid w:val="00DD7FA3"/>
    <w:rsid w:val="00DD7FC5"/>
    <w:rsid w:val="00DE0AB8"/>
    <w:rsid w:val="00DE0C86"/>
    <w:rsid w:val="00DE0D7A"/>
    <w:rsid w:val="00DE0D90"/>
    <w:rsid w:val="00DE0FAA"/>
    <w:rsid w:val="00DE1046"/>
    <w:rsid w:val="00DE1056"/>
    <w:rsid w:val="00DE13A8"/>
    <w:rsid w:val="00DE1790"/>
    <w:rsid w:val="00DE194A"/>
    <w:rsid w:val="00DE1FB5"/>
    <w:rsid w:val="00DE2048"/>
    <w:rsid w:val="00DE2116"/>
    <w:rsid w:val="00DE22C8"/>
    <w:rsid w:val="00DE231B"/>
    <w:rsid w:val="00DE2417"/>
    <w:rsid w:val="00DE25DB"/>
    <w:rsid w:val="00DE267E"/>
    <w:rsid w:val="00DE2972"/>
    <w:rsid w:val="00DE2A8E"/>
    <w:rsid w:val="00DE2DF2"/>
    <w:rsid w:val="00DE2E43"/>
    <w:rsid w:val="00DE2F70"/>
    <w:rsid w:val="00DE3013"/>
    <w:rsid w:val="00DE3413"/>
    <w:rsid w:val="00DE35B9"/>
    <w:rsid w:val="00DE3986"/>
    <w:rsid w:val="00DE3B28"/>
    <w:rsid w:val="00DE3C45"/>
    <w:rsid w:val="00DE3D55"/>
    <w:rsid w:val="00DE3ECF"/>
    <w:rsid w:val="00DE4206"/>
    <w:rsid w:val="00DE42A3"/>
    <w:rsid w:val="00DE447C"/>
    <w:rsid w:val="00DE49DB"/>
    <w:rsid w:val="00DE4C5E"/>
    <w:rsid w:val="00DE4CAA"/>
    <w:rsid w:val="00DE4E84"/>
    <w:rsid w:val="00DE505E"/>
    <w:rsid w:val="00DE5337"/>
    <w:rsid w:val="00DE5342"/>
    <w:rsid w:val="00DE576E"/>
    <w:rsid w:val="00DE58D0"/>
    <w:rsid w:val="00DE590B"/>
    <w:rsid w:val="00DE5A82"/>
    <w:rsid w:val="00DE5B45"/>
    <w:rsid w:val="00DE5D58"/>
    <w:rsid w:val="00DE5DBD"/>
    <w:rsid w:val="00DE5F66"/>
    <w:rsid w:val="00DE6056"/>
    <w:rsid w:val="00DE609A"/>
    <w:rsid w:val="00DE63E5"/>
    <w:rsid w:val="00DE6A00"/>
    <w:rsid w:val="00DE6DD5"/>
    <w:rsid w:val="00DE7532"/>
    <w:rsid w:val="00DE75EF"/>
    <w:rsid w:val="00DE76E7"/>
    <w:rsid w:val="00DE7B84"/>
    <w:rsid w:val="00DE7E1F"/>
    <w:rsid w:val="00DF0947"/>
    <w:rsid w:val="00DF0BC7"/>
    <w:rsid w:val="00DF0C7A"/>
    <w:rsid w:val="00DF0D87"/>
    <w:rsid w:val="00DF10FA"/>
    <w:rsid w:val="00DF128A"/>
    <w:rsid w:val="00DF131E"/>
    <w:rsid w:val="00DF1473"/>
    <w:rsid w:val="00DF16E3"/>
    <w:rsid w:val="00DF1948"/>
    <w:rsid w:val="00DF1A8C"/>
    <w:rsid w:val="00DF1F22"/>
    <w:rsid w:val="00DF1F75"/>
    <w:rsid w:val="00DF1FFE"/>
    <w:rsid w:val="00DF26C5"/>
    <w:rsid w:val="00DF2C40"/>
    <w:rsid w:val="00DF2C5D"/>
    <w:rsid w:val="00DF2FE3"/>
    <w:rsid w:val="00DF31F4"/>
    <w:rsid w:val="00DF34F5"/>
    <w:rsid w:val="00DF362F"/>
    <w:rsid w:val="00DF3A29"/>
    <w:rsid w:val="00DF3B72"/>
    <w:rsid w:val="00DF3DA6"/>
    <w:rsid w:val="00DF3EE0"/>
    <w:rsid w:val="00DF4103"/>
    <w:rsid w:val="00DF412A"/>
    <w:rsid w:val="00DF41FA"/>
    <w:rsid w:val="00DF476F"/>
    <w:rsid w:val="00DF490E"/>
    <w:rsid w:val="00DF4D20"/>
    <w:rsid w:val="00DF5358"/>
    <w:rsid w:val="00DF59D6"/>
    <w:rsid w:val="00DF59E9"/>
    <w:rsid w:val="00DF6257"/>
    <w:rsid w:val="00DF63E2"/>
    <w:rsid w:val="00DF65A7"/>
    <w:rsid w:val="00DF6892"/>
    <w:rsid w:val="00DF6976"/>
    <w:rsid w:val="00DF6AB3"/>
    <w:rsid w:val="00DF6C80"/>
    <w:rsid w:val="00DF6D22"/>
    <w:rsid w:val="00DF6D3B"/>
    <w:rsid w:val="00DF7073"/>
    <w:rsid w:val="00DF7222"/>
    <w:rsid w:val="00DF7295"/>
    <w:rsid w:val="00DF75B2"/>
    <w:rsid w:val="00DF75FB"/>
    <w:rsid w:val="00DF78AE"/>
    <w:rsid w:val="00DF7B70"/>
    <w:rsid w:val="00DF7BEA"/>
    <w:rsid w:val="00DF7D47"/>
    <w:rsid w:val="00DF7DAD"/>
    <w:rsid w:val="00DF7DC8"/>
    <w:rsid w:val="00DF7FB5"/>
    <w:rsid w:val="00E0021F"/>
    <w:rsid w:val="00E004B7"/>
    <w:rsid w:val="00E0060A"/>
    <w:rsid w:val="00E006A0"/>
    <w:rsid w:val="00E00B70"/>
    <w:rsid w:val="00E00D07"/>
    <w:rsid w:val="00E00F45"/>
    <w:rsid w:val="00E011BC"/>
    <w:rsid w:val="00E012DD"/>
    <w:rsid w:val="00E012E9"/>
    <w:rsid w:val="00E016A5"/>
    <w:rsid w:val="00E01BD9"/>
    <w:rsid w:val="00E01D25"/>
    <w:rsid w:val="00E01FEC"/>
    <w:rsid w:val="00E0246B"/>
    <w:rsid w:val="00E024B8"/>
    <w:rsid w:val="00E02795"/>
    <w:rsid w:val="00E027B5"/>
    <w:rsid w:val="00E0285D"/>
    <w:rsid w:val="00E029A2"/>
    <w:rsid w:val="00E02B43"/>
    <w:rsid w:val="00E02B62"/>
    <w:rsid w:val="00E02D3E"/>
    <w:rsid w:val="00E031E5"/>
    <w:rsid w:val="00E0338F"/>
    <w:rsid w:val="00E03647"/>
    <w:rsid w:val="00E03961"/>
    <w:rsid w:val="00E03BDC"/>
    <w:rsid w:val="00E0410B"/>
    <w:rsid w:val="00E0412E"/>
    <w:rsid w:val="00E0424F"/>
    <w:rsid w:val="00E04337"/>
    <w:rsid w:val="00E04624"/>
    <w:rsid w:val="00E047A9"/>
    <w:rsid w:val="00E04806"/>
    <w:rsid w:val="00E04976"/>
    <w:rsid w:val="00E04997"/>
    <w:rsid w:val="00E04BDB"/>
    <w:rsid w:val="00E04D39"/>
    <w:rsid w:val="00E04E71"/>
    <w:rsid w:val="00E0519D"/>
    <w:rsid w:val="00E0528F"/>
    <w:rsid w:val="00E05720"/>
    <w:rsid w:val="00E05776"/>
    <w:rsid w:val="00E05C04"/>
    <w:rsid w:val="00E05C8F"/>
    <w:rsid w:val="00E05FC7"/>
    <w:rsid w:val="00E061CF"/>
    <w:rsid w:val="00E0644E"/>
    <w:rsid w:val="00E065A6"/>
    <w:rsid w:val="00E07B24"/>
    <w:rsid w:val="00E07D7B"/>
    <w:rsid w:val="00E07EDD"/>
    <w:rsid w:val="00E104CC"/>
    <w:rsid w:val="00E104E2"/>
    <w:rsid w:val="00E1054C"/>
    <w:rsid w:val="00E108DB"/>
    <w:rsid w:val="00E10BE6"/>
    <w:rsid w:val="00E10D46"/>
    <w:rsid w:val="00E10E09"/>
    <w:rsid w:val="00E10E26"/>
    <w:rsid w:val="00E10EE9"/>
    <w:rsid w:val="00E10F95"/>
    <w:rsid w:val="00E113B9"/>
    <w:rsid w:val="00E1189E"/>
    <w:rsid w:val="00E118E8"/>
    <w:rsid w:val="00E11C65"/>
    <w:rsid w:val="00E11D1F"/>
    <w:rsid w:val="00E11F9D"/>
    <w:rsid w:val="00E121B8"/>
    <w:rsid w:val="00E12528"/>
    <w:rsid w:val="00E12604"/>
    <w:rsid w:val="00E1270B"/>
    <w:rsid w:val="00E128B7"/>
    <w:rsid w:val="00E12955"/>
    <w:rsid w:val="00E1297A"/>
    <w:rsid w:val="00E12A80"/>
    <w:rsid w:val="00E12C16"/>
    <w:rsid w:val="00E12D46"/>
    <w:rsid w:val="00E12D4D"/>
    <w:rsid w:val="00E12F1E"/>
    <w:rsid w:val="00E12F63"/>
    <w:rsid w:val="00E12FEF"/>
    <w:rsid w:val="00E133A7"/>
    <w:rsid w:val="00E133C3"/>
    <w:rsid w:val="00E133DD"/>
    <w:rsid w:val="00E13806"/>
    <w:rsid w:val="00E14011"/>
    <w:rsid w:val="00E1468F"/>
    <w:rsid w:val="00E147FC"/>
    <w:rsid w:val="00E14877"/>
    <w:rsid w:val="00E149A5"/>
    <w:rsid w:val="00E14A12"/>
    <w:rsid w:val="00E14A93"/>
    <w:rsid w:val="00E14BD4"/>
    <w:rsid w:val="00E14D74"/>
    <w:rsid w:val="00E14DF2"/>
    <w:rsid w:val="00E14E30"/>
    <w:rsid w:val="00E14F45"/>
    <w:rsid w:val="00E14F49"/>
    <w:rsid w:val="00E15146"/>
    <w:rsid w:val="00E15264"/>
    <w:rsid w:val="00E15392"/>
    <w:rsid w:val="00E154A6"/>
    <w:rsid w:val="00E15694"/>
    <w:rsid w:val="00E15752"/>
    <w:rsid w:val="00E1580F"/>
    <w:rsid w:val="00E15BBB"/>
    <w:rsid w:val="00E160B0"/>
    <w:rsid w:val="00E1611E"/>
    <w:rsid w:val="00E1630C"/>
    <w:rsid w:val="00E1632C"/>
    <w:rsid w:val="00E164F3"/>
    <w:rsid w:val="00E169D3"/>
    <w:rsid w:val="00E16A73"/>
    <w:rsid w:val="00E16F3F"/>
    <w:rsid w:val="00E17031"/>
    <w:rsid w:val="00E17583"/>
    <w:rsid w:val="00E17689"/>
    <w:rsid w:val="00E17754"/>
    <w:rsid w:val="00E17761"/>
    <w:rsid w:val="00E17794"/>
    <w:rsid w:val="00E1790D"/>
    <w:rsid w:val="00E1794F"/>
    <w:rsid w:val="00E17ADA"/>
    <w:rsid w:val="00E17BDE"/>
    <w:rsid w:val="00E17F65"/>
    <w:rsid w:val="00E17FCF"/>
    <w:rsid w:val="00E20238"/>
    <w:rsid w:val="00E203FC"/>
    <w:rsid w:val="00E204CA"/>
    <w:rsid w:val="00E208E3"/>
    <w:rsid w:val="00E2091C"/>
    <w:rsid w:val="00E20EDB"/>
    <w:rsid w:val="00E21A07"/>
    <w:rsid w:val="00E222E3"/>
    <w:rsid w:val="00E2359D"/>
    <w:rsid w:val="00E23985"/>
    <w:rsid w:val="00E23C64"/>
    <w:rsid w:val="00E24173"/>
    <w:rsid w:val="00E243B0"/>
    <w:rsid w:val="00E24505"/>
    <w:rsid w:val="00E2457D"/>
    <w:rsid w:val="00E245E6"/>
    <w:rsid w:val="00E245F4"/>
    <w:rsid w:val="00E2469D"/>
    <w:rsid w:val="00E24798"/>
    <w:rsid w:val="00E2487F"/>
    <w:rsid w:val="00E2491B"/>
    <w:rsid w:val="00E24E66"/>
    <w:rsid w:val="00E25183"/>
    <w:rsid w:val="00E25316"/>
    <w:rsid w:val="00E25555"/>
    <w:rsid w:val="00E25607"/>
    <w:rsid w:val="00E258BD"/>
    <w:rsid w:val="00E26324"/>
    <w:rsid w:val="00E26758"/>
    <w:rsid w:val="00E269B8"/>
    <w:rsid w:val="00E26D34"/>
    <w:rsid w:val="00E27437"/>
    <w:rsid w:val="00E279C9"/>
    <w:rsid w:val="00E27FB7"/>
    <w:rsid w:val="00E300DD"/>
    <w:rsid w:val="00E30244"/>
    <w:rsid w:val="00E30387"/>
    <w:rsid w:val="00E30537"/>
    <w:rsid w:val="00E30870"/>
    <w:rsid w:val="00E309C5"/>
    <w:rsid w:val="00E30ABE"/>
    <w:rsid w:val="00E30B23"/>
    <w:rsid w:val="00E30D77"/>
    <w:rsid w:val="00E30F6C"/>
    <w:rsid w:val="00E3104D"/>
    <w:rsid w:val="00E31069"/>
    <w:rsid w:val="00E31228"/>
    <w:rsid w:val="00E3140B"/>
    <w:rsid w:val="00E3154E"/>
    <w:rsid w:val="00E3163B"/>
    <w:rsid w:val="00E3176F"/>
    <w:rsid w:val="00E31971"/>
    <w:rsid w:val="00E319BA"/>
    <w:rsid w:val="00E319E0"/>
    <w:rsid w:val="00E31BEA"/>
    <w:rsid w:val="00E31C32"/>
    <w:rsid w:val="00E31E35"/>
    <w:rsid w:val="00E31FE9"/>
    <w:rsid w:val="00E31FFA"/>
    <w:rsid w:val="00E320F6"/>
    <w:rsid w:val="00E32413"/>
    <w:rsid w:val="00E3254D"/>
    <w:rsid w:val="00E325FF"/>
    <w:rsid w:val="00E3291F"/>
    <w:rsid w:val="00E32933"/>
    <w:rsid w:val="00E32C9F"/>
    <w:rsid w:val="00E32FD7"/>
    <w:rsid w:val="00E33025"/>
    <w:rsid w:val="00E330C2"/>
    <w:rsid w:val="00E33282"/>
    <w:rsid w:val="00E332C6"/>
    <w:rsid w:val="00E33408"/>
    <w:rsid w:val="00E3359C"/>
    <w:rsid w:val="00E33739"/>
    <w:rsid w:val="00E33AEE"/>
    <w:rsid w:val="00E33CE4"/>
    <w:rsid w:val="00E33E7C"/>
    <w:rsid w:val="00E33F4B"/>
    <w:rsid w:val="00E34105"/>
    <w:rsid w:val="00E34171"/>
    <w:rsid w:val="00E342A7"/>
    <w:rsid w:val="00E34546"/>
    <w:rsid w:val="00E347AE"/>
    <w:rsid w:val="00E349E0"/>
    <w:rsid w:val="00E34AF8"/>
    <w:rsid w:val="00E34F72"/>
    <w:rsid w:val="00E3528A"/>
    <w:rsid w:val="00E355C6"/>
    <w:rsid w:val="00E358AB"/>
    <w:rsid w:val="00E358DD"/>
    <w:rsid w:val="00E35A35"/>
    <w:rsid w:val="00E35B49"/>
    <w:rsid w:val="00E36221"/>
    <w:rsid w:val="00E36350"/>
    <w:rsid w:val="00E36380"/>
    <w:rsid w:val="00E3655A"/>
    <w:rsid w:val="00E365E8"/>
    <w:rsid w:val="00E367F1"/>
    <w:rsid w:val="00E36963"/>
    <w:rsid w:val="00E36AB9"/>
    <w:rsid w:val="00E36C48"/>
    <w:rsid w:val="00E3733D"/>
    <w:rsid w:val="00E373BB"/>
    <w:rsid w:val="00E373F9"/>
    <w:rsid w:val="00E374B9"/>
    <w:rsid w:val="00E3773B"/>
    <w:rsid w:val="00E37744"/>
    <w:rsid w:val="00E37769"/>
    <w:rsid w:val="00E379F2"/>
    <w:rsid w:val="00E40039"/>
    <w:rsid w:val="00E4024B"/>
    <w:rsid w:val="00E40281"/>
    <w:rsid w:val="00E40420"/>
    <w:rsid w:val="00E4068B"/>
    <w:rsid w:val="00E40ABB"/>
    <w:rsid w:val="00E40C76"/>
    <w:rsid w:val="00E40CA7"/>
    <w:rsid w:val="00E4162A"/>
    <w:rsid w:val="00E416D6"/>
    <w:rsid w:val="00E417FE"/>
    <w:rsid w:val="00E41909"/>
    <w:rsid w:val="00E41BE7"/>
    <w:rsid w:val="00E41E9C"/>
    <w:rsid w:val="00E42028"/>
    <w:rsid w:val="00E4224C"/>
    <w:rsid w:val="00E42250"/>
    <w:rsid w:val="00E422A2"/>
    <w:rsid w:val="00E4234B"/>
    <w:rsid w:val="00E42686"/>
    <w:rsid w:val="00E42A4A"/>
    <w:rsid w:val="00E42B32"/>
    <w:rsid w:val="00E42B6B"/>
    <w:rsid w:val="00E430B0"/>
    <w:rsid w:val="00E433A2"/>
    <w:rsid w:val="00E4380F"/>
    <w:rsid w:val="00E4394F"/>
    <w:rsid w:val="00E43985"/>
    <w:rsid w:val="00E43D2A"/>
    <w:rsid w:val="00E43D5F"/>
    <w:rsid w:val="00E4411C"/>
    <w:rsid w:val="00E4419A"/>
    <w:rsid w:val="00E44310"/>
    <w:rsid w:val="00E44685"/>
    <w:rsid w:val="00E44739"/>
    <w:rsid w:val="00E447C5"/>
    <w:rsid w:val="00E4489A"/>
    <w:rsid w:val="00E44B9C"/>
    <w:rsid w:val="00E44BAC"/>
    <w:rsid w:val="00E44C0B"/>
    <w:rsid w:val="00E45052"/>
    <w:rsid w:val="00E45162"/>
    <w:rsid w:val="00E455A1"/>
    <w:rsid w:val="00E4573B"/>
    <w:rsid w:val="00E45F4F"/>
    <w:rsid w:val="00E460D0"/>
    <w:rsid w:val="00E4627F"/>
    <w:rsid w:val="00E4641E"/>
    <w:rsid w:val="00E46886"/>
    <w:rsid w:val="00E46E6A"/>
    <w:rsid w:val="00E46FEF"/>
    <w:rsid w:val="00E47078"/>
    <w:rsid w:val="00E47359"/>
    <w:rsid w:val="00E47395"/>
    <w:rsid w:val="00E474D4"/>
    <w:rsid w:val="00E47593"/>
    <w:rsid w:val="00E47936"/>
    <w:rsid w:val="00E47FC5"/>
    <w:rsid w:val="00E5015A"/>
    <w:rsid w:val="00E5020D"/>
    <w:rsid w:val="00E503E3"/>
    <w:rsid w:val="00E50507"/>
    <w:rsid w:val="00E509AA"/>
    <w:rsid w:val="00E50A45"/>
    <w:rsid w:val="00E50CF4"/>
    <w:rsid w:val="00E50F30"/>
    <w:rsid w:val="00E50F60"/>
    <w:rsid w:val="00E5106A"/>
    <w:rsid w:val="00E51122"/>
    <w:rsid w:val="00E515EE"/>
    <w:rsid w:val="00E5182E"/>
    <w:rsid w:val="00E5191B"/>
    <w:rsid w:val="00E51A1C"/>
    <w:rsid w:val="00E51D42"/>
    <w:rsid w:val="00E51E00"/>
    <w:rsid w:val="00E51E25"/>
    <w:rsid w:val="00E52100"/>
    <w:rsid w:val="00E5211F"/>
    <w:rsid w:val="00E52486"/>
    <w:rsid w:val="00E527AF"/>
    <w:rsid w:val="00E5298B"/>
    <w:rsid w:val="00E52B49"/>
    <w:rsid w:val="00E52C07"/>
    <w:rsid w:val="00E52EFB"/>
    <w:rsid w:val="00E5329A"/>
    <w:rsid w:val="00E53540"/>
    <w:rsid w:val="00E53949"/>
    <w:rsid w:val="00E53AB6"/>
    <w:rsid w:val="00E53CC7"/>
    <w:rsid w:val="00E53F4D"/>
    <w:rsid w:val="00E54366"/>
    <w:rsid w:val="00E5450D"/>
    <w:rsid w:val="00E54592"/>
    <w:rsid w:val="00E54A28"/>
    <w:rsid w:val="00E54ED8"/>
    <w:rsid w:val="00E5544B"/>
    <w:rsid w:val="00E555CD"/>
    <w:rsid w:val="00E55885"/>
    <w:rsid w:val="00E5623C"/>
    <w:rsid w:val="00E56365"/>
    <w:rsid w:val="00E56372"/>
    <w:rsid w:val="00E566B6"/>
    <w:rsid w:val="00E56984"/>
    <w:rsid w:val="00E56A92"/>
    <w:rsid w:val="00E56C74"/>
    <w:rsid w:val="00E56D05"/>
    <w:rsid w:val="00E57318"/>
    <w:rsid w:val="00E575DD"/>
    <w:rsid w:val="00E579C3"/>
    <w:rsid w:val="00E57A7A"/>
    <w:rsid w:val="00E57DFE"/>
    <w:rsid w:val="00E60337"/>
    <w:rsid w:val="00E60473"/>
    <w:rsid w:val="00E605D2"/>
    <w:rsid w:val="00E60709"/>
    <w:rsid w:val="00E610B6"/>
    <w:rsid w:val="00E613CC"/>
    <w:rsid w:val="00E6176B"/>
    <w:rsid w:val="00E617F4"/>
    <w:rsid w:val="00E6185E"/>
    <w:rsid w:val="00E619E1"/>
    <w:rsid w:val="00E61A0A"/>
    <w:rsid w:val="00E61A89"/>
    <w:rsid w:val="00E61ABC"/>
    <w:rsid w:val="00E61B9A"/>
    <w:rsid w:val="00E61CA5"/>
    <w:rsid w:val="00E62274"/>
    <w:rsid w:val="00E622E1"/>
    <w:rsid w:val="00E623BA"/>
    <w:rsid w:val="00E627D8"/>
    <w:rsid w:val="00E62AC7"/>
    <w:rsid w:val="00E62ED6"/>
    <w:rsid w:val="00E632C6"/>
    <w:rsid w:val="00E63768"/>
    <w:rsid w:val="00E63B08"/>
    <w:rsid w:val="00E64049"/>
    <w:rsid w:val="00E644F7"/>
    <w:rsid w:val="00E6453A"/>
    <w:rsid w:val="00E64993"/>
    <w:rsid w:val="00E649DF"/>
    <w:rsid w:val="00E64E23"/>
    <w:rsid w:val="00E64FDF"/>
    <w:rsid w:val="00E6538A"/>
    <w:rsid w:val="00E65694"/>
    <w:rsid w:val="00E657F4"/>
    <w:rsid w:val="00E65BCB"/>
    <w:rsid w:val="00E65C62"/>
    <w:rsid w:val="00E65D2A"/>
    <w:rsid w:val="00E65E52"/>
    <w:rsid w:val="00E65FFC"/>
    <w:rsid w:val="00E66246"/>
    <w:rsid w:val="00E6634F"/>
    <w:rsid w:val="00E664C4"/>
    <w:rsid w:val="00E66756"/>
    <w:rsid w:val="00E6692C"/>
    <w:rsid w:val="00E66B13"/>
    <w:rsid w:val="00E66C8A"/>
    <w:rsid w:val="00E66D2D"/>
    <w:rsid w:val="00E67234"/>
    <w:rsid w:val="00E672C9"/>
    <w:rsid w:val="00E6755B"/>
    <w:rsid w:val="00E6768B"/>
    <w:rsid w:val="00E677B7"/>
    <w:rsid w:val="00E67819"/>
    <w:rsid w:val="00E67A00"/>
    <w:rsid w:val="00E7046E"/>
    <w:rsid w:val="00E70969"/>
    <w:rsid w:val="00E712A9"/>
    <w:rsid w:val="00E71330"/>
    <w:rsid w:val="00E714F0"/>
    <w:rsid w:val="00E71556"/>
    <w:rsid w:val="00E715AD"/>
    <w:rsid w:val="00E715D0"/>
    <w:rsid w:val="00E71D3A"/>
    <w:rsid w:val="00E71FC3"/>
    <w:rsid w:val="00E72348"/>
    <w:rsid w:val="00E72594"/>
    <w:rsid w:val="00E727B7"/>
    <w:rsid w:val="00E72AAA"/>
    <w:rsid w:val="00E72ADF"/>
    <w:rsid w:val="00E72B5B"/>
    <w:rsid w:val="00E72BD5"/>
    <w:rsid w:val="00E72C48"/>
    <w:rsid w:val="00E72F1C"/>
    <w:rsid w:val="00E72F7C"/>
    <w:rsid w:val="00E731B6"/>
    <w:rsid w:val="00E73236"/>
    <w:rsid w:val="00E732E4"/>
    <w:rsid w:val="00E734D8"/>
    <w:rsid w:val="00E734F3"/>
    <w:rsid w:val="00E738D0"/>
    <w:rsid w:val="00E73BC4"/>
    <w:rsid w:val="00E73FDA"/>
    <w:rsid w:val="00E74176"/>
    <w:rsid w:val="00E74208"/>
    <w:rsid w:val="00E74AF1"/>
    <w:rsid w:val="00E74B4C"/>
    <w:rsid w:val="00E74B91"/>
    <w:rsid w:val="00E7503E"/>
    <w:rsid w:val="00E75319"/>
    <w:rsid w:val="00E75545"/>
    <w:rsid w:val="00E755BD"/>
    <w:rsid w:val="00E75BCD"/>
    <w:rsid w:val="00E75BE5"/>
    <w:rsid w:val="00E76337"/>
    <w:rsid w:val="00E76403"/>
    <w:rsid w:val="00E76497"/>
    <w:rsid w:val="00E76537"/>
    <w:rsid w:val="00E77149"/>
    <w:rsid w:val="00E77264"/>
    <w:rsid w:val="00E77482"/>
    <w:rsid w:val="00E776A5"/>
    <w:rsid w:val="00E77899"/>
    <w:rsid w:val="00E77BF2"/>
    <w:rsid w:val="00E77C84"/>
    <w:rsid w:val="00E77FF3"/>
    <w:rsid w:val="00E801B8"/>
    <w:rsid w:val="00E80203"/>
    <w:rsid w:val="00E80238"/>
    <w:rsid w:val="00E804B8"/>
    <w:rsid w:val="00E806AD"/>
    <w:rsid w:val="00E80A27"/>
    <w:rsid w:val="00E80BE2"/>
    <w:rsid w:val="00E80C57"/>
    <w:rsid w:val="00E8179F"/>
    <w:rsid w:val="00E819C1"/>
    <w:rsid w:val="00E8214F"/>
    <w:rsid w:val="00E822B6"/>
    <w:rsid w:val="00E82702"/>
    <w:rsid w:val="00E82845"/>
    <w:rsid w:val="00E82A1F"/>
    <w:rsid w:val="00E82E88"/>
    <w:rsid w:val="00E82EB7"/>
    <w:rsid w:val="00E83396"/>
    <w:rsid w:val="00E8343A"/>
    <w:rsid w:val="00E83529"/>
    <w:rsid w:val="00E83BF3"/>
    <w:rsid w:val="00E83CE9"/>
    <w:rsid w:val="00E83E21"/>
    <w:rsid w:val="00E83FF7"/>
    <w:rsid w:val="00E840E8"/>
    <w:rsid w:val="00E841E2"/>
    <w:rsid w:val="00E84308"/>
    <w:rsid w:val="00E8447A"/>
    <w:rsid w:val="00E8452B"/>
    <w:rsid w:val="00E846E9"/>
    <w:rsid w:val="00E84A9E"/>
    <w:rsid w:val="00E84AFB"/>
    <w:rsid w:val="00E84B80"/>
    <w:rsid w:val="00E84CDD"/>
    <w:rsid w:val="00E84D62"/>
    <w:rsid w:val="00E84D72"/>
    <w:rsid w:val="00E84F65"/>
    <w:rsid w:val="00E8523D"/>
    <w:rsid w:val="00E8535A"/>
    <w:rsid w:val="00E853B4"/>
    <w:rsid w:val="00E854E5"/>
    <w:rsid w:val="00E85766"/>
    <w:rsid w:val="00E857C6"/>
    <w:rsid w:val="00E85C6E"/>
    <w:rsid w:val="00E86226"/>
    <w:rsid w:val="00E8627E"/>
    <w:rsid w:val="00E866FD"/>
    <w:rsid w:val="00E867F1"/>
    <w:rsid w:val="00E8680A"/>
    <w:rsid w:val="00E8691E"/>
    <w:rsid w:val="00E86A82"/>
    <w:rsid w:val="00E86BF4"/>
    <w:rsid w:val="00E86C29"/>
    <w:rsid w:val="00E86E04"/>
    <w:rsid w:val="00E86E1D"/>
    <w:rsid w:val="00E86FC8"/>
    <w:rsid w:val="00E873EC"/>
    <w:rsid w:val="00E873ED"/>
    <w:rsid w:val="00E8753A"/>
    <w:rsid w:val="00E87963"/>
    <w:rsid w:val="00E87E17"/>
    <w:rsid w:val="00E900FC"/>
    <w:rsid w:val="00E901A3"/>
    <w:rsid w:val="00E9048A"/>
    <w:rsid w:val="00E90689"/>
    <w:rsid w:val="00E90AF6"/>
    <w:rsid w:val="00E913D6"/>
    <w:rsid w:val="00E9151C"/>
    <w:rsid w:val="00E919CF"/>
    <w:rsid w:val="00E9216E"/>
    <w:rsid w:val="00E9250C"/>
    <w:rsid w:val="00E92650"/>
    <w:rsid w:val="00E926BA"/>
    <w:rsid w:val="00E92734"/>
    <w:rsid w:val="00E92AD0"/>
    <w:rsid w:val="00E9329A"/>
    <w:rsid w:val="00E9346C"/>
    <w:rsid w:val="00E93479"/>
    <w:rsid w:val="00E93500"/>
    <w:rsid w:val="00E936F9"/>
    <w:rsid w:val="00E93889"/>
    <w:rsid w:val="00E938C8"/>
    <w:rsid w:val="00E93BD0"/>
    <w:rsid w:val="00E93C6B"/>
    <w:rsid w:val="00E93C7B"/>
    <w:rsid w:val="00E93F44"/>
    <w:rsid w:val="00E94068"/>
    <w:rsid w:val="00E946B3"/>
    <w:rsid w:val="00E94A86"/>
    <w:rsid w:val="00E94B4C"/>
    <w:rsid w:val="00E94BA7"/>
    <w:rsid w:val="00E951F4"/>
    <w:rsid w:val="00E95252"/>
    <w:rsid w:val="00E952FF"/>
    <w:rsid w:val="00E955CA"/>
    <w:rsid w:val="00E95789"/>
    <w:rsid w:val="00E95848"/>
    <w:rsid w:val="00E959BA"/>
    <w:rsid w:val="00E95CFF"/>
    <w:rsid w:val="00E963AE"/>
    <w:rsid w:val="00E9643B"/>
    <w:rsid w:val="00E96514"/>
    <w:rsid w:val="00E965CD"/>
    <w:rsid w:val="00E9685A"/>
    <w:rsid w:val="00E96B3F"/>
    <w:rsid w:val="00E974FE"/>
    <w:rsid w:val="00E97970"/>
    <w:rsid w:val="00E97AF0"/>
    <w:rsid w:val="00E97B0F"/>
    <w:rsid w:val="00EA00B0"/>
    <w:rsid w:val="00EA01A2"/>
    <w:rsid w:val="00EA05CF"/>
    <w:rsid w:val="00EA0708"/>
    <w:rsid w:val="00EA07E9"/>
    <w:rsid w:val="00EA08C4"/>
    <w:rsid w:val="00EA0B9A"/>
    <w:rsid w:val="00EA0BED"/>
    <w:rsid w:val="00EA0C9B"/>
    <w:rsid w:val="00EA0CB2"/>
    <w:rsid w:val="00EA0E55"/>
    <w:rsid w:val="00EA147F"/>
    <w:rsid w:val="00EA14F7"/>
    <w:rsid w:val="00EA1552"/>
    <w:rsid w:val="00EA1694"/>
    <w:rsid w:val="00EA18BA"/>
    <w:rsid w:val="00EA198D"/>
    <w:rsid w:val="00EA1CB1"/>
    <w:rsid w:val="00EA1EB9"/>
    <w:rsid w:val="00EA20AB"/>
    <w:rsid w:val="00EA220A"/>
    <w:rsid w:val="00EA2269"/>
    <w:rsid w:val="00EA25AD"/>
    <w:rsid w:val="00EA2648"/>
    <w:rsid w:val="00EA290F"/>
    <w:rsid w:val="00EA2920"/>
    <w:rsid w:val="00EA2AD5"/>
    <w:rsid w:val="00EA2E7C"/>
    <w:rsid w:val="00EA3049"/>
    <w:rsid w:val="00EA3099"/>
    <w:rsid w:val="00EA367B"/>
    <w:rsid w:val="00EA375C"/>
    <w:rsid w:val="00EA3A7D"/>
    <w:rsid w:val="00EA3FFC"/>
    <w:rsid w:val="00EA453D"/>
    <w:rsid w:val="00EA49FF"/>
    <w:rsid w:val="00EA4BD9"/>
    <w:rsid w:val="00EA4EEA"/>
    <w:rsid w:val="00EA5142"/>
    <w:rsid w:val="00EA52AF"/>
    <w:rsid w:val="00EA5307"/>
    <w:rsid w:val="00EA53CD"/>
    <w:rsid w:val="00EA5A38"/>
    <w:rsid w:val="00EA5B82"/>
    <w:rsid w:val="00EA5D62"/>
    <w:rsid w:val="00EA5E4A"/>
    <w:rsid w:val="00EA5F73"/>
    <w:rsid w:val="00EA5FEE"/>
    <w:rsid w:val="00EA682C"/>
    <w:rsid w:val="00EA68F7"/>
    <w:rsid w:val="00EA69D3"/>
    <w:rsid w:val="00EA6BFC"/>
    <w:rsid w:val="00EA6F86"/>
    <w:rsid w:val="00EA794F"/>
    <w:rsid w:val="00EA7AE8"/>
    <w:rsid w:val="00EA7BB2"/>
    <w:rsid w:val="00EA7BB6"/>
    <w:rsid w:val="00EA7D52"/>
    <w:rsid w:val="00EA7DBD"/>
    <w:rsid w:val="00EA7E24"/>
    <w:rsid w:val="00EA7E2F"/>
    <w:rsid w:val="00EA7F31"/>
    <w:rsid w:val="00EA7FEF"/>
    <w:rsid w:val="00EB0413"/>
    <w:rsid w:val="00EB0585"/>
    <w:rsid w:val="00EB0731"/>
    <w:rsid w:val="00EB087C"/>
    <w:rsid w:val="00EB0F88"/>
    <w:rsid w:val="00EB1339"/>
    <w:rsid w:val="00EB137A"/>
    <w:rsid w:val="00EB13C9"/>
    <w:rsid w:val="00EB1424"/>
    <w:rsid w:val="00EB14BC"/>
    <w:rsid w:val="00EB176B"/>
    <w:rsid w:val="00EB1AC0"/>
    <w:rsid w:val="00EB1B19"/>
    <w:rsid w:val="00EB1BCF"/>
    <w:rsid w:val="00EB21CA"/>
    <w:rsid w:val="00EB26B1"/>
    <w:rsid w:val="00EB2A39"/>
    <w:rsid w:val="00EB2AB0"/>
    <w:rsid w:val="00EB2B22"/>
    <w:rsid w:val="00EB2B63"/>
    <w:rsid w:val="00EB2D65"/>
    <w:rsid w:val="00EB2EE9"/>
    <w:rsid w:val="00EB36B6"/>
    <w:rsid w:val="00EB38DD"/>
    <w:rsid w:val="00EB3928"/>
    <w:rsid w:val="00EB3BA8"/>
    <w:rsid w:val="00EB3CE6"/>
    <w:rsid w:val="00EB3D2B"/>
    <w:rsid w:val="00EB3ED4"/>
    <w:rsid w:val="00EB413C"/>
    <w:rsid w:val="00EB41AC"/>
    <w:rsid w:val="00EB42FA"/>
    <w:rsid w:val="00EB43A1"/>
    <w:rsid w:val="00EB455F"/>
    <w:rsid w:val="00EB472B"/>
    <w:rsid w:val="00EB4965"/>
    <w:rsid w:val="00EB5143"/>
    <w:rsid w:val="00EB55AE"/>
    <w:rsid w:val="00EB567C"/>
    <w:rsid w:val="00EB59C1"/>
    <w:rsid w:val="00EB5B11"/>
    <w:rsid w:val="00EB5B64"/>
    <w:rsid w:val="00EB5C2E"/>
    <w:rsid w:val="00EB5EB3"/>
    <w:rsid w:val="00EB60CC"/>
    <w:rsid w:val="00EB6887"/>
    <w:rsid w:val="00EB6D01"/>
    <w:rsid w:val="00EB6E2D"/>
    <w:rsid w:val="00EB6EDA"/>
    <w:rsid w:val="00EB6FA5"/>
    <w:rsid w:val="00EB7183"/>
    <w:rsid w:val="00EB71AF"/>
    <w:rsid w:val="00EB76C9"/>
    <w:rsid w:val="00EB7936"/>
    <w:rsid w:val="00EB7A0C"/>
    <w:rsid w:val="00EB7B76"/>
    <w:rsid w:val="00EB7BA7"/>
    <w:rsid w:val="00EB7D0F"/>
    <w:rsid w:val="00EC0047"/>
    <w:rsid w:val="00EC007C"/>
    <w:rsid w:val="00EC0279"/>
    <w:rsid w:val="00EC03A8"/>
    <w:rsid w:val="00EC05BF"/>
    <w:rsid w:val="00EC0EB8"/>
    <w:rsid w:val="00EC1145"/>
    <w:rsid w:val="00EC16A2"/>
    <w:rsid w:val="00EC16CA"/>
    <w:rsid w:val="00EC1828"/>
    <w:rsid w:val="00EC1ABC"/>
    <w:rsid w:val="00EC1B36"/>
    <w:rsid w:val="00EC1E3D"/>
    <w:rsid w:val="00EC1FEA"/>
    <w:rsid w:val="00EC2343"/>
    <w:rsid w:val="00EC24BD"/>
    <w:rsid w:val="00EC2A85"/>
    <w:rsid w:val="00EC2B64"/>
    <w:rsid w:val="00EC2E48"/>
    <w:rsid w:val="00EC3098"/>
    <w:rsid w:val="00EC309F"/>
    <w:rsid w:val="00EC32F8"/>
    <w:rsid w:val="00EC3320"/>
    <w:rsid w:val="00EC34E2"/>
    <w:rsid w:val="00EC35CB"/>
    <w:rsid w:val="00EC3784"/>
    <w:rsid w:val="00EC3D92"/>
    <w:rsid w:val="00EC3EA1"/>
    <w:rsid w:val="00EC4491"/>
    <w:rsid w:val="00EC4724"/>
    <w:rsid w:val="00EC488A"/>
    <w:rsid w:val="00EC48CD"/>
    <w:rsid w:val="00EC4DA2"/>
    <w:rsid w:val="00EC4E25"/>
    <w:rsid w:val="00EC4EB0"/>
    <w:rsid w:val="00EC50CF"/>
    <w:rsid w:val="00EC512C"/>
    <w:rsid w:val="00EC51ED"/>
    <w:rsid w:val="00EC51F2"/>
    <w:rsid w:val="00EC53CA"/>
    <w:rsid w:val="00EC555E"/>
    <w:rsid w:val="00EC5627"/>
    <w:rsid w:val="00EC5668"/>
    <w:rsid w:val="00EC593E"/>
    <w:rsid w:val="00EC655F"/>
    <w:rsid w:val="00EC6899"/>
    <w:rsid w:val="00EC6B62"/>
    <w:rsid w:val="00EC6BD2"/>
    <w:rsid w:val="00EC6C34"/>
    <w:rsid w:val="00EC6E1A"/>
    <w:rsid w:val="00EC70A5"/>
    <w:rsid w:val="00EC736D"/>
    <w:rsid w:val="00EC73D3"/>
    <w:rsid w:val="00EC73DA"/>
    <w:rsid w:val="00EC74BE"/>
    <w:rsid w:val="00EC7608"/>
    <w:rsid w:val="00EC7CFB"/>
    <w:rsid w:val="00EC7FD9"/>
    <w:rsid w:val="00ED02EB"/>
    <w:rsid w:val="00ED0439"/>
    <w:rsid w:val="00ED049A"/>
    <w:rsid w:val="00ED057A"/>
    <w:rsid w:val="00ED0A90"/>
    <w:rsid w:val="00ED0AF3"/>
    <w:rsid w:val="00ED0B0B"/>
    <w:rsid w:val="00ED12BA"/>
    <w:rsid w:val="00ED1831"/>
    <w:rsid w:val="00ED1CD1"/>
    <w:rsid w:val="00ED1D8D"/>
    <w:rsid w:val="00ED2065"/>
    <w:rsid w:val="00ED20A8"/>
    <w:rsid w:val="00ED2570"/>
    <w:rsid w:val="00ED27AB"/>
    <w:rsid w:val="00ED28A8"/>
    <w:rsid w:val="00ED2CB9"/>
    <w:rsid w:val="00ED2E94"/>
    <w:rsid w:val="00ED318C"/>
    <w:rsid w:val="00ED3282"/>
    <w:rsid w:val="00ED35A8"/>
    <w:rsid w:val="00ED364A"/>
    <w:rsid w:val="00ED3667"/>
    <w:rsid w:val="00ED3683"/>
    <w:rsid w:val="00ED38DE"/>
    <w:rsid w:val="00ED3C4D"/>
    <w:rsid w:val="00ED3F02"/>
    <w:rsid w:val="00ED42B8"/>
    <w:rsid w:val="00ED446A"/>
    <w:rsid w:val="00ED45EB"/>
    <w:rsid w:val="00ED47B4"/>
    <w:rsid w:val="00ED4878"/>
    <w:rsid w:val="00ED4ED9"/>
    <w:rsid w:val="00ED4F78"/>
    <w:rsid w:val="00ED5498"/>
    <w:rsid w:val="00ED570C"/>
    <w:rsid w:val="00ED5B69"/>
    <w:rsid w:val="00ED5C2F"/>
    <w:rsid w:val="00ED5F6E"/>
    <w:rsid w:val="00ED600E"/>
    <w:rsid w:val="00ED6028"/>
    <w:rsid w:val="00ED6100"/>
    <w:rsid w:val="00ED6275"/>
    <w:rsid w:val="00ED6316"/>
    <w:rsid w:val="00ED6524"/>
    <w:rsid w:val="00ED65BD"/>
    <w:rsid w:val="00ED6B0D"/>
    <w:rsid w:val="00ED6C67"/>
    <w:rsid w:val="00ED6D00"/>
    <w:rsid w:val="00ED70FB"/>
    <w:rsid w:val="00ED71B0"/>
    <w:rsid w:val="00ED722A"/>
    <w:rsid w:val="00ED729E"/>
    <w:rsid w:val="00ED7300"/>
    <w:rsid w:val="00ED7417"/>
    <w:rsid w:val="00ED750B"/>
    <w:rsid w:val="00ED75EA"/>
    <w:rsid w:val="00ED787E"/>
    <w:rsid w:val="00ED7BDD"/>
    <w:rsid w:val="00ED7ECF"/>
    <w:rsid w:val="00ED7FD2"/>
    <w:rsid w:val="00EE00BC"/>
    <w:rsid w:val="00EE015A"/>
    <w:rsid w:val="00EE02F0"/>
    <w:rsid w:val="00EE030F"/>
    <w:rsid w:val="00EE038A"/>
    <w:rsid w:val="00EE0616"/>
    <w:rsid w:val="00EE0869"/>
    <w:rsid w:val="00EE0A62"/>
    <w:rsid w:val="00EE0BFB"/>
    <w:rsid w:val="00EE0D27"/>
    <w:rsid w:val="00EE14F3"/>
    <w:rsid w:val="00EE15D1"/>
    <w:rsid w:val="00EE18FF"/>
    <w:rsid w:val="00EE1994"/>
    <w:rsid w:val="00EE19F8"/>
    <w:rsid w:val="00EE1C95"/>
    <w:rsid w:val="00EE1C9E"/>
    <w:rsid w:val="00EE1E49"/>
    <w:rsid w:val="00EE202A"/>
    <w:rsid w:val="00EE21C1"/>
    <w:rsid w:val="00EE25CB"/>
    <w:rsid w:val="00EE25CD"/>
    <w:rsid w:val="00EE29C4"/>
    <w:rsid w:val="00EE2FEC"/>
    <w:rsid w:val="00EE3014"/>
    <w:rsid w:val="00EE3021"/>
    <w:rsid w:val="00EE30B7"/>
    <w:rsid w:val="00EE3119"/>
    <w:rsid w:val="00EE31EF"/>
    <w:rsid w:val="00EE336F"/>
    <w:rsid w:val="00EE34C8"/>
    <w:rsid w:val="00EE35DB"/>
    <w:rsid w:val="00EE36C2"/>
    <w:rsid w:val="00EE3802"/>
    <w:rsid w:val="00EE38E6"/>
    <w:rsid w:val="00EE3D29"/>
    <w:rsid w:val="00EE4166"/>
    <w:rsid w:val="00EE4C90"/>
    <w:rsid w:val="00EE4DB5"/>
    <w:rsid w:val="00EE53FC"/>
    <w:rsid w:val="00EE5430"/>
    <w:rsid w:val="00EE5683"/>
    <w:rsid w:val="00EE58F0"/>
    <w:rsid w:val="00EE599F"/>
    <w:rsid w:val="00EE5A0B"/>
    <w:rsid w:val="00EE5C27"/>
    <w:rsid w:val="00EE5DA3"/>
    <w:rsid w:val="00EE5F6F"/>
    <w:rsid w:val="00EE5FCC"/>
    <w:rsid w:val="00EE603C"/>
    <w:rsid w:val="00EE61A8"/>
    <w:rsid w:val="00EE64B6"/>
    <w:rsid w:val="00EE68CE"/>
    <w:rsid w:val="00EE69EE"/>
    <w:rsid w:val="00EE6C96"/>
    <w:rsid w:val="00EE6DCC"/>
    <w:rsid w:val="00EE73DE"/>
    <w:rsid w:val="00EE7752"/>
    <w:rsid w:val="00EE786D"/>
    <w:rsid w:val="00EE7B36"/>
    <w:rsid w:val="00EE7D3D"/>
    <w:rsid w:val="00EE7D58"/>
    <w:rsid w:val="00EE7FB9"/>
    <w:rsid w:val="00EF0501"/>
    <w:rsid w:val="00EF06A0"/>
    <w:rsid w:val="00EF0721"/>
    <w:rsid w:val="00EF07A7"/>
    <w:rsid w:val="00EF09C6"/>
    <w:rsid w:val="00EF0D09"/>
    <w:rsid w:val="00EF0DD7"/>
    <w:rsid w:val="00EF0FDB"/>
    <w:rsid w:val="00EF10AD"/>
    <w:rsid w:val="00EF13A8"/>
    <w:rsid w:val="00EF1634"/>
    <w:rsid w:val="00EF1707"/>
    <w:rsid w:val="00EF17C7"/>
    <w:rsid w:val="00EF1971"/>
    <w:rsid w:val="00EF1A1B"/>
    <w:rsid w:val="00EF23E2"/>
    <w:rsid w:val="00EF2423"/>
    <w:rsid w:val="00EF2446"/>
    <w:rsid w:val="00EF2719"/>
    <w:rsid w:val="00EF276A"/>
    <w:rsid w:val="00EF2834"/>
    <w:rsid w:val="00EF287B"/>
    <w:rsid w:val="00EF2961"/>
    <w:rsid w:val="00EF2F5B"/>
    <w:rsid w:val="00EF2FCF"/>
    <w:rsid w:val="00EF30B3"/>
    <w:rsid w:val="00EF31B8"/>
    <w:rsid w:val="00EF34EB"/>
    <w:rsid w:val="00EF357D"/>
    <w:rsid w:val="00EF36FA"/>
    <w:rsid w:val="00EF3714"/>
    <w:rsid w:val="00EF3B87"/>
    <w:rsid w:val="00EF3F26"/>
    <w:rsid w:val="00EF3FA9"/>
    <w:rsid w:val="00EF41A9"/>
    <w:rsid w:val="00EF4240"/>
    <w:rsid w:val="00EF440B"/>
    <w:rsid w:val="00EF4474"/>
    <w:rsid w:val="00EF4551"/>
    <w:rsid w:val="00EF49B4"/>
    <w:rsid w:val="00EF4D0E"/>
    <w:rsid w:val="00EF4E39"/>
    <w:rsid w:val="00EF4E98"/>
    <w:rsid w:val="00EF4FF5"/>
    <w:rsid w:val="00EF52C9"/>
    <w:rsid w:val="00EF5362"/>
    <w:rsid w:val="00EF5594"/>
    <w:rsid w:val="00EF5617"/>
    <w:rsid w:val="00EF5713"/>
    <w:rsid w:val="00EF5917"/>
    <w:rsid w:val="00EF5976"/>
    <w:rsid w:val="00EF5A5E"/>
    <w:rsid w:val="00EF5B50"/>
    <w:rsid w:val="00EF5C46"/>
    <w:rsid w:val="00EF5DFA"/>
    <w:rsid w:val="00EF5F43"/>
    <w:rsid w:val="00EF6092"/>
    <w:rsid w:val="00EF60FE"/>
    <w:rsid w:val="00EF6323"/>
    <w:rsid w:val="00EF6B45"/>
    <w:rsid w:val="00EF6F09"/>
    <w:rsid w:val="00EF7297"/>
    <w:rsid w:val="00EF754B"/>
    <w:rsid w:val="00EF754C"/>
    <w:rsid w:val="00EF799F"/>
    <w:rsid w:val="00EF7A35"/>
    <w:rsid w:val="00EF7A96"/>
    <w:rsid w:val="00EF7D13"/>
    <w:rsid w:val="00F000D5"/>
    <w:rsid w:val="00F0017D"/>
    <w:rsid w:val="00F003F7"/>
    <w:rsid w:val="00F004D5"/>
    <w:rsid w:val="00F005B3"/>
    <w:rsid w:val="00F0070D"/>
    <w:rsid w:val="00F00947"/>
    <w:rsid w:val="00F00B47"/>
    <w:rsid w:val="00F01524"/>
    <w:rsid w:val="00F01647"/>
    <w:rsid w:val="00F019C3"/>
    <w:rsid w:val="00F01A0B"/>
    <w:rsid w:val="00F01BE3"/>
    <w:rsid w:val="00F02242"/>
    <w:rsid w:val="00F022FE"/>
    <w:rsid w:val="00F02A33"/>
    <w:rsid w:val="00F02CA3"/>
    <w:rsid w:val="00F02E82"/>
    <w:rsid w:val="00F02FB7"/>
    <w:rsid w:val="00F0307F"/>
    <w:rsid w:val="00F0314B"/>
    <w:rsid w:val="00F037C0"/>
    <w:rsid w:val="00F03804"/>
    <w:rsid w:val="00F03885"/>
    <w:rsid w:val="00F038F3"/>
    <w:rsid w:val="00F0411D"/>
    <w:rsid w:val="00F041CA"/>
    <w:rsid w:val="00F041F2"/>
    <w:rsid w:val="00F04453"/>
    <w:rsid w:val="00F044C9"/>
    <w:rsid w:val="00F0473C"/>
    <w:rsid w:val="00F04812"/>
    <w:rsid w:val="00F04976"/>
    <w:rsid w:val="00F04AE8"/>
    <w:rsid w:val="00F05043"/>
    <w:rsid w:val="00F05086"/>
    <w:rsid w:val="00F0509A"/>
    <w:rsid w:val="00F05130"/>
    <w:rsid w:val="00F05345"/>
    <w:rsid w:val="00F05522"/>
    <w:rsid w:val="00F0554B"/>
    <w:rsid w:val="00F057C4"/>
    <w:rsid w:val="00F0580A"/>
    <w:rsid w:val="00F05B8F"/>
    <w:rsid w:val="00F05D01"/>
    <w:rsid w:val="00F05F36"/>
    <w:rsid w:val="00F062BD"/>
    <w:rsid w:val="00F0640F"/>
    <w:rsid w:val="00F06B4F"/>
    <w:rsid w:val="00F06BA2"/>
    <w:rsid w:val="00F06CDC"/>
    <w:rsid w:val="00F06D31"/>
    <w:rsid w:val="00F07199"/>
    <w:rsid w:val="00F073EB"/>
    <w:rsid w:val="00F077AD"/>
    <w:rsid w:val="00F0783A"/>
    <w:rsid w:val="00F07961"/>
    <w:rsid w:val="00F07B50"/>
    <w:rsid w:val="00F07BA1"/>
    <w:rsid w:val="00F10160"/>
    <w:rsid w:val="00F101C3"/>
    <w:rsid w:val="00F10208"/>
    <w:rsid w:val="00F106B4"/>
    <w:rsid w:val="00F1070B"/>
    <w:rsid w:val="00F107DC"/>
    <w:rsid w:val="00F10A29"/>
    <w:rsid w:val="00F10AC6"/>
    <w:rsid w:val="00F10D4F"/>
    <w:rsid w:val="00F10E63"/>
    <w:rsid w:val="00F1108A"/>
    <w:rsid w:val="00F111BC"/>
    <w:rsid w:val="00F11480"/>
    <w:rsid w:val="00F1154D"/>
    <w:rsid w:val="00F115D9"/>
    <w:rsid w:val="00F11827"/>
    <w:rsid w:val="00F11988"/>
    <w:rsid w:val="00F119A8"/>
    <w:rsid w:val="00F11D6D"/>
    <w:rsid w:val="00F11F8F"/>
    <w:rsid w:val="00F120DE"/>
    <w:rsid w:val="00F12235"/>
    <w:rsid w:val="00F12431"/>
    <w:rsid w:val="00F125E7"/>
    <w:rsid w:val="00F126A8"/>
    <w:rsid w:val="00F126DF"/>
    <w:rsid w:val="00F127ED"/>
    <w:rsid w:val="00F128FB"/>
    <w:rsid w:val="00F12D58"/>
    <w:rsid w:val="00F12EF7"/>
    <w:rsid w:val="00F12F53"/>
    <w:rsid w:val="00F13033"/>
    <w:rsid w:val="00F13103"/>
    <w:rsid w:val="00F13A54"/>
    <w:rsid w:val="00F13A7A"/>
    <w:rsid w:val="00F13B00"/>
    <w:rsid w:val="00F13EF1"/>
    <w:rsid w:val="00F14008"/>
    <w:rsid w:val="00F14290"/>
    <w:rsid w:val="00F142D4"/>
    <w:rsid w:val="00F148B5"/>
    <w:rsid w:val="00F148EA"/>
    <w:rsid w:val="00F14A48"/>
    <w:rsid w:val="00F14C3C"/>
    <w:rsid w:val="00F14D2C"/>
    <w:rsid w:val="00F153DC"/>
    <w:rsid w:val="00F154A8"/>
    <w:rsid w:val="00F15886"/>
    <w:rsid w:val="00F15899"/>
    <w:rsid w:val="00F158D6"/>
    <w:rsid w:val="00F15980"/>
    <w:rsid w:val="00F15B01"/>
    <w:rsid w:val="00F15C80"/>
    <w:rsid w:val="00F162EF"/>
    <w:rsid w:val="00F16318"/>
    <w:rsid w:val="00F1644B"/>
    <w:rsid w:val="00F167C5"/>
    <w:rsid w:val="00F16811"/>
    <w:rsid w:val="00F1687C"/>
    <w:rsid w:val="00F1690D"/>
    <w:rsid w:val="00F16A1E"/>
    <w:rsid w:val="00F16C10"/>
    <w:rsid w:val="00F16D44"/>
    <w:rsid w:val="00F16E46"/>
    <w:rsid w:val="00F16F40"/>
    <w:rsid w:val="00F17249"/>
    <w:rsid w:val="00F178E7"/>
    <w:rsid w:val="00F17A61"/>
    <w:rsid w:val="00F17AFD"/>
    <w:rsid w:val="00F17C98"/>
    <w:rsid w:val="00F20147"/>
    <w:rsid w:val="00F2058E"/>
    <w:rsid w:val="00F20655"/>
    <w:rsid w:val="00F20814"/>
    <w:rsid w:val="00F20E55"/>
    <w:rsid w:val="00F21293"/>
    <w:rsid w:val="00F21313"/>
    <w:rsid w:val="00F213B9"/>
    <w:rsid w:val="00F214AD"/>
    <w:rsid w:val="00F21532"/>
    <w:rsid w:val="00F21708"/>
    <w:rsid w:val="00F217F3"/>
    <w:rsid w:val="00F21837"/>
    <w:rsid w:val="00F22200"/>
    <w:rsid w:val="00F222C7"/>
    <w:rsid w:val="00F2286A"/>
    <w:rsid w:val="00F22A15"/>
    <w:rsid w:val="00F22D62"/>
    <w:rsid w:val="00F22E1A"/>
    <w:rsid w:val="00F22EB2"/>
    <w:rsid w:val="00F23428"/>
    <w:rsid w:val="00F23559"/>
    <w:rsid w:val="00F2381A"/>
    <w:rsid w:val="00F238E0"/>
    <w:rsid w:val="00F23FD8"/>
    <w:rsid w:val="00F24004"/>
    <w:rsid w:val="00F24192"/>
    <w:rsid w:val="00F249B6"/>
    <w:rsid w:val="00F24B3E"/>
    <w:rsid w:val="00F24B9D"/>
    <w:rsid w:val="00F24C0D"/>
    <w:rsid w:val="00F24C35"/>
    <w:rsid w:val="00F24CAA"/>
    <w:rsid w:val="00F24F6C"/>
    <w:rsid w:val="00F25055"/>
    <w:rsid w:val="00F251E2"/>
    <w:rsid w:val="00F25219"/>
    <w:rsid w:val="00F25B4A"/>
    <w:rsid w:val="00F25D15"/>
    <w:rsid w:val="00F25D67"/>
    <w:rsid w:val="00F25E63"/>
    <w:rsid w:val="00F262AE"/>
    <w:rsid w:val="00F26338"/>
    <w:rsid w:val="00F26751"/>
    <w:rsid w:val="00F2679D"/>
    <w:rsid w:val="00F2684F"/>
    <w:rsid w:val="00F2688B"/>
    <w:rsid w:val="00F26A72"/>
    <w:rsid w:val="00F26D2E"/>
    <w:rsid w:val="00F26E92"/>
    <w:rsid w:val="00F27118"/>
    <w:rsid w:val="00F27221"/>
    <w:rsid w:val="00F272BD"/>
    <w:rsid w:val="00F2736C"/>
    <w:rsid w:val="00F274B6"/>
    <w:rsid w:val="00F275D5"/>
    <w:rsid w:val="00F276C8"/>
    <w:rsid w:val="00F276F0"/>
    <w:rsid w:val="00F278C5"/>
    <w:rsid w:val="00F279CA"/>
    <w:rsid w:val="00F27AB7"/>
    <w:rsid w:val="00F30032"/>
    <w:rsid w:val="00F30220"/>
    <w:rsid w:val="00F3027A"/>
    <w:rsid w:val="00F30300"/>
    <w:rsid w:val="00F303DB"/>
    <w:rsid w:val="00F30401"/>
    <w:rsid w:val="00F305CA"/>
    <w:rsid w:val="00F30E2F"/>
    <w:rsid w:val="00F311A9"/>
    <w:rsid w:val="00F3129F"/>
    <w:rsid w:val="00F313AF"/>
    <w:rsid w:val="00F313C6"/>
    <w:rsid w:val="00F313EE"/>
    <w:rsid w:val="00F3149F"/>
    <w:rsid w:val="00F316D4"/>
    <w:rsid w:val="00F31769"/>
    <w:rsid w:val="00F319A0"/>
    <w:rsid w:val="00F31B79"/>
    <w:rsid w:val="00F31DD7"/>
    <w:rsid w:val="00F323A7"/>
    <w:rsid w:val="00F323E1"/>
    <w:rsid w:val="00F326E8"/>
    <w:rsid w:val="00F32B33"/>
    <w:rsid w:val="00F32EF2"/>
    <w:rsid w:val="00F33266"/>
    <w:rsid w:val="00F334D2"/>
    <w:rsid w:val="00F336C6"/>
    <w:rsid w:val="00F3390B"/>
    <w:rsid w:val="00F33A9B"/>
    <w:rsid w:val="00F33D49"/>
    <w:rsid w:val="00F34083"/>
    <w:rsid w:val="00F34106"/>
    <w:rsid w:val="00F341D9"/>
    <w:rsid w:val="00F34332"/>
    <w:rsid w:val="00F34492"/>
    <w:rsid w:val="00F34A6A"/>
    <w:rsid w:val="00F34A99"/>
    <w:rsid w:val="00F34E05"/>
    <w:rsid w:val="00F3549B"/>
    <w:rsid w:val="00F35558"/>
    <w:rsid w:val="00F3556C"/>
    <w:rsid w:val="00F359B9"/>
    <w:rsid w:val="00F35AA9"/>
    <w:rsid w:val="00F35AF9"/>
    <w:rsid w:val="00F35BA5"/>
    <w:rsid w:val="00F35BC7"/>
    <w:rsid w:val="00F35CAF"/>
    <w:rsid w:val="00F35FF3"/>
    <w:rsid w:val="00F36370"/>
    <w:rsid w:val="00F363AB"/>
    <w:rsid w:val="00F3687F"/>
    <w:rsid w:val="00F37217"/>
    <w:rsid w:val="00F3749B"/>
    <w:rsid w:val="00F3754F"/>
    <w:rsid w:val="00F3756B"/>
    <w:rsid w:val="00F37660"/>
    <w:rsid w:val="00F376E9"/>
    <w:rsid w:val="00F37833"/>
    <w:rsid w:val="00F378F3"/>
    <w:rsid w:val="00F3790F"/>
    <w:rsid w:val="00F37955"/>
    <w:rsid w:val="00F37FC4"/>
    <w:rsid w:val="00F37FDD"/>
    <w:rsid w:val="00F403C9"/>
    <w:rsid w:val="00F404CF"/>
    <w:rsid w:val="00F4060F"/>
    <w:rsid w:val="00F40971"/>
    <w:rsid w:val="00F40A5E"/>
    <w:rsid w:val="00F40B12"/>
    <w:rsid w:val="00F4125C"/>
    <w:rsid w:val="00F4129C"/>
    <w:rsid w:val="00F416AE"/>
    <w:rsid w:val="00F418E5"/>
    <w:rsid w:val="00F41945"/>
    <w:rsid w:val="00F41A8C"/>
    <w:rsid w:val="00F41C04"/>
    <w:rsid w:val="00F41CA4"/>
    <w:rsid w:val="00F41D34"/>
    <w:rsid w:val="00F41E2A"/>
    <w:rsid w:val="00F41EAE"/>
    <w:rsid w:val="00F42072"/>
    <w:rsid w:val="00F42288"/>
    <w:rsid w:val="00F42504"/>
    <w:rsid w:val="00F42548"/>
    <w:rsid w:val="00F42965"/>
    <w:rsid w:val="00F429FE"/>
    <w:rsid w:val="00F42DAC"/>
    <w:rsid w:val="00F43133"/>
    <w:rsid w:val="00F43166"/>
    <w:rsid w:val="00F4339C"/>
    <w:rsid w:val="00F434A9"/>
    <w:rsid w:val="00F4352A"/>
    <w:rsid w:val="00F436B3"/>
    <w:rsid w:val="00F43710"/>
    <w:rsid w:val="00F43774"/>
    <w:rsid w:val="00F438A8"/>
    <w:rsid w:val="00F439FD"/>
    <w:rsid w:val="00F43CCE"/>
    <w:rsid w:val="00F43DC4"/>
    <w:rsid w:val="00F43FAE"/>
    <w:rsid w:val="00F4409B"/>
    <w:rsid w:val="00F44384"/>
    <w:rsid w:val="00F444CB"/>
    <w:rsid w:val="00F44737"/>
    <w:rsid w:val="00F44819"/>
    <w:rsid w:val="00F44B99"/>
    <w:rsid w:val="00F44E78"/>
    <w:rsid w:val="00F44F33"/>
    <w:rsid w:val="00F44F62"/>
    <w:rsid w:val="00F453F3"/>
    <w:rsid w:val="00F45497"/>
    <w:rsid w:val="00F454BB"/>
    <w:rsid w:val="00F4552F"/>
    <w:rsid w:val="00F45680"/>
    <w:rsid w:val="00F45687"/>
    <w:rsid w:val="00F458DF"/>
    <w:rsid w:val="00F45F11"/>
    <w:rsid w:val="00F46186"/>
    <w:rsid w:val="00F464F2"/>
    <w:rsid w:val="00F466E0"/>
    <w:rsid w:val="00F46823"/>
    <w:rsid w:val="00F46BAD"/>
    <w:rsid w:val="00F46BB7"/>
    <w:rsid w:val="00F46FAD"/>
    <w:rsid w:val="00F474DD"/>
    <w:rsid w:val="00F47826"/>
    <w:rsid w:val="00F479FB"/>
    <w:rsid w:val="00F47B05"/>
    <w:rsid w:val="00F506D0"/>
    <w:rsid w:val="00F507EB"/>
    <w:rsid w:val="00F50966"/>
    <w:rsid w:val="00F50D2C"/>
    <w:rsid w:val="00F50EFA"/>
    <w:rsid w:val="00F51260"/>
    <w:rsid w:val="00F51294"/>
    <w:rsid w:val="00F51965"/>
    <w:rsid w:val="00F51B4A"/>
    <w:rsid w:val="00F51BA9"/>
    <w:rsid w:val="00F5206F"/>
    <w:rsid w:val="00F52275"/>
    <w:rsid w:val="00F52534"/>
    <w:rsid w:val="00F527A0"/>
    <w:rsid w:val="00F528F3"/>
    <w:rsid w:val="00F52983"/>
    <w:rsid w:val="00F52A1F"/>
    <w:rsid w:val="00F52ECD"/>
    <w:rsid w:val="00F52FB5"/>
    <w:rsid w:val="00F53006"/>
    <w:rsid w:val="00F531BD"/>
    <w:rsid w:val="00F537B6"/>
    <w:rsid w:val="00F538F6"/>
    <w:rsid w:val="00F53A8D"/>
    <w:rsid w:val="00F53C9F"/>
    <w:rsid w:val="00F53CAD"/>
    <w:rsid w:val="00F53EDA"/>
    <w:rsid w:val="00F53F3D"/>
    <w:rsid w:val="00F546A2"/>
    <w:rsid w:val="00F548AD"/>
    <w:rsid w:val="00F54D01"/>
    <w:rsid w:val="00F55020"/>
    <w:rsid w:val="00F55021"/>
    <w:rsid w:val="00F550D1"/>
    <w:rsid w:val="00F551FB"/>
    <w:rsid w:val="00F55406"/>
    <w:rsid w:val="00F55577"/>
    <w:rsid w:val="00F55578"/>
    <w:rsid w:val="00F55812"/>
    <w:rsid w:val="00F55C14"/>
    <w:rsid w:val="00F55D24"/>
    <w:rsid w:val="00F55D46"/>
    <w:rsid w:val="00F55D61"/>
    <w:rsid w:val="00F56094"/>
    <w:rsid w:val="00F56224"/>
    <w:rsid w:val="00F563C0"/>
    <w:rsid w:val="00F563D6"/>
    <w:rsid w:val="00F56490"/>
    <w:rsid w:val="00F56689"/>
    <w:rsid w:val="00F5676D"/>
    <w:rsid w:val="00F56865"/>
    <w:rsid w:val="00F56920"/>
    <w:rsid w:val="00F56DD3"/>
    <w:rsid w:val="00F56FC8"/>
    <w:rsid w:val="00F57446"/>
    <w:rsid w:val="00F5747B"/>
    <w:rsid w:val="00F57667"/>
    <w:rsid w:val="00F57750"/>
    <w:rsid w:val="00F57934"/>
    <w:rsid w:val="00F57965"/>
    <w:rsid w:val="00F57990"/>
    <w:rsid w:val="00F579FF"/>
    <w:rsid w:val="00F57A73"/>
    <w:rsid w:val="00F57D9A"/>
    <w:rsid w:val="00F57DA6"/>
    <w:rsid w:val="00F57DC3"/>
    <w:rsid w:val="00F57F42"/>
    <w:rsid w:val="00F602EF"/>
    <w:rsid w:val="00F60873"/>
    <w:rsid w:val="00F6093B"/>
    <w:rsid w:val="00F60AF6"/>
    <w:rsid w:val="00F612B7"/>
    <w:rsid w:val="00F61311"/>
    <w:rsid w:val="00F61B06"/>
    <w:rsid w:val="00F61E2F"/>
    <w:rsid w:val="00F61FD9"/>
    <w:rsid w:val="00F620F3"/>
    <w:rsid w:val="00F6227C"/>
    <w:rsid w:val="00F6258A"/>
    <w:rsid w:val="00F625AA"/>
    <w:rsid w:val="00F626CF"/>
    <w:rsid w:val="00F62715"/>
    <w:rsid w:val="00F62CA3"/>
    <w:rsid w:val="00F62F2A"/>
    <w:rsid w:val="00F63227"/>
    <w:rsid w:val="00F634DE"/>
    <w:rsid w:val="00F637C8"/>
    <w:rsid w:val="00F638A8"/>
    <w:rsid w:val="00F63EC5"/>
    <w:rsid w:val="00F63F36"/>
    <w:rsid w:val="00F64158"/>
    <w:rsid w:val="00F64951"/>
    <w:rsid w:val="00F64A5A"/>
    <w:rsid w:val="00F64B73"/>
    <w:rsid w:val="00F64C29"/>
    <w:rsid w:val="00F64C71"/>
    <w:rsid w:val="00F64CFB"/>
    <w:rsid w:val="00F64D89"/>
    <w:rsid w:val="00F64FB2"/>
    <w:rsid w:val="00F650F7"/>
    <w:rsid w:val="00F6536B"/>
    <w:rsid w:val="00F65383"/>
    <w:rsid w:val="00F6551F"/>
    <w:rsid w:val="00F6556F"/>
    <w:rsid w:val="00F657B8"/>
    <w:rsid w:val="00F65D3E"/>
    <w:rsid w:val="00F66349"/>
    <w:rsid w:val="00F66384"/>
    <w:rsid w:val="00F6664C"/>
    <w:rsid w:val="00F6677F"/>
    <w:rsid w:val="00F667E1"/>
    <w:rsid w:val="00F669C2"/>
    <w:rsid w:val="00F66E7F"/>
    <w:rsid w:val="00F67092"/>
    <w:rsid w:val="00F672B1"/>
    <w:rsid w:val="00F672EF"/>
    <w:rsid w:val="00F67370"/>
    <w:rsid w:val="00F67513"/>
    <w:rsid w:val="00F67855"/>
    <w:rsid w:val="00F67923"/>
    <w:rsid w:val="00F679DD"/>
    <w:rsid w:val="00F67C3F"/>
    <w:rsid w:val="00F67D2E"/>
    <w:rsid w:val="00F700B6"/>
    <w:rsid w:val="00F7016A"/>
    <w:rsid w:val="00F702BF"/>
    <w:rsid w:val="00F703D8"/>
    <w:rsid w:val="00F7054E"/>
    <w:rsid w:val="00F7085D"/>
    <w:rsid w:val="00F70D6B"/>
    <w:rsid w:val="00F7143B"/>
    <w:rsid w:val="00F71453"/>
    <w:rsid w:val="00F71486"/>
    <w:rsid w:val="00F71C20"/>
    <w:rsid w:val="00F71C23"/>
    <w:rsid w:val="00F71CFF"/>
    <w:rsid w:val="00F71D8D"/>
    <w:rsid w:val="00F71E19"/>
    <w:rsid w:val="00F71E79"/>
    <w:rsid w:val="00F725FC"/>
    <w:rsid w:val="00F7268E"/>
    <w:rsid w:val="00F72777"/>
    <w:rsid w:val="00F727C7"/>
    <w:rsid w:val="00F728AE"/>
    <w:rsid w:val="00F728BB"/>
    <w:rsid w:val="00F72902"/>
    <w:rsid w:val="00F72992"/>
    <w:rsid w:val="00F72ADC"/>
    <w:rsid w:val="00F736DB"/>
    <w:rsid w:val="00F73759"/>
    <w:rsid w:val="00F738A4"/>
    <w:rsid w:val="00F73937"/>
    <w:rsid w:val="00F73A6E"/>
    <w:rsid w:val="00F73B05"/>
    <w:rsid w:val="00F73D51"/>
    <w:rsid w:val="00F73D63"/>
    <w:rsid w:val="00F740A0"/>
    <w:rsid w:val="00F7422B"/>
    <w:rsid w:val="00F7443C"/>
    <w:rsid w:val="00F74516"/>
    <w:rsid w:val="00F7452A"/>
    <w:rsid w:val="00F7488C"/>
    <w:rsid w:val="00F7496D"/>
    <w:rsid w:val="00F74AB7"/>
    <w:rsid w:val="00F7530D"/>
    <w:rsid w:val="00F7547E"/>
    <w:rsid w:val="00F757F9"/>
    <w:rsid w:val="00F75902"/>
    <w:rsid w:val="00F7596F"/>
    <w:rsid w:val="00F75A85"/>
    <w:rsid w:val="00F760F6"/>
    <w:rsid w:val="00F76157"/>
    <w:rsid w:val="00F762EF"/>
    <w:rsid w:val="00F764BD"/>
    <w:rsid w:val="00F766C2"/>
    <w:rsid w:val="00F76876"/>
    <w:rsid w:val="00F76A3F"/>
    <w:rsid w:val="00F76A98"/>
    <w:rsid w:val="00F76BCF"/>
    <w:rsid w:val="00F76C25"/>
    <w:rsid w:val="00F76DBA"/>
    <w:rsid w:val="00F76E79"/>
    <w:rsid w:val="00F76FA8"/>
    <w:rsid w:val="00F77250"/>
    <w:rsid w:val="00F7742A"/>
    <w:rsid w:val="00F776C6"/>
    <w:rsid w:val="00F7789D"/>
    <w:rsid w:val="00F77C74"/>
    <w:rsid w:val="00F77D5E"/>
    <w:rsid w:val="00F8002A"/>
    <w:rsid w:val="00F80219"/>
    <w:rsid w:val="00F809A2"/>
    <w:rsid w:val="00F80C28"/>
    <w:rsid w:val="00F80C64"/>
    <w:rsid w:val="00F8172B"/>
    <w:rsid w:val="00F8172F"/>
    <w:rsid w:val="00F819BD"/>
    <w:rsid w:val="00F81A0B"/>
    <w:rsid w:val="00F81AFD"/>
    <w:rsid w:val="00F81B48"/>
    <w:rsid w:val="00F81C6D"/>
    <w:rsid w:val="00F81D25"/>
    <w:rsid w:val="00F820FB"/>
    <w:rsid w:val="00F8259F"/>
    <w:rsid w:val="00F82721"/>
    <w:rsid w:val="00F827D9"/>
    <w:rsid w:val="00F82A55"/>
    <w:rsid w:val="00F82A56"/>
    <w:rsid w:val="00F82BC1"/>
    <w:rsid w:val="00F832B9"/>
    <w:rsid w:val="00F83362"/>
    <w:rsid w:val="00F834AF"/>
    <w:rsid w:val="00F835CF"/>
    <w:rsid w:val="00F837C0"/>
    <w:rsid w:val="00F83958"/>
    <w:rsid w:val="00F83D48"/>
    <w:rsid w:val="00F83E90"/>
    <w:rsid w:val="00F8414A"/>
    <w:rsid w:val="00F8428E"/>
    <w:rsid w:val="00F8433D"/>
    <w:rsid w:val="00F84565"/>
    <w:rsid w:val="00F849F4"/>
    <w:rsid w:val="00F84A21"/>
    <w:rsid w:val="00F84A43"/>
    <w:rsid w:val="00F84B02"/>
    <w:rsid w:val="00F84C34"/>
    <w:rsid w:val="00F84DD1"/>
    <w:rsid w:val="00F85003"/>
    <w:rsid w:val="00F85286"/>
    <w:rsid w:val="00F85636"/>
    <w:rsid w:val="00F85637"/>
    <w:rsid w:val="00F8566E"/>
    <w:rsid w:val="00F85807"/>
    <w:rsid w:val="00F85B63"/>
    <w:rsid w:val="00F85E4A"/>
    <w:rsid w:val="00F86153"/>
    <w:rsid w:val="00F866E8"/>
    <w:rsid w:val="00F866EE"/>
    <w:rsid w:val="00F86744"/>
    <w:rsid w:val="00F867A0"/>
    <w:rsid w:val="00F867A8"/>
    <w:rsid w:val="00F871A7"/>
    <w:rsid w:val="00F872D7"/>
    <w:rsid w:val="00F873A7"/>
    <w:rsid w:val="00F877BE"/>
    <w:rsid w:val="00F879DD"/>
    <w:rsid w:val="00F87B1C"/>
    <w:rsid w:val="00F87BC1"/>
    <w:rsid w:val="00F87D11"/>
    <w:rsid w:val="00F87D14"/>
    <w:rsid w:val="00F87DCB"/>
    <w:rsid w:val="00F87FD0"/>
    <w:rsid w:val="00F90595"/>
    <w:rsid w:val="00F905EF"/>
    <w:rsid w:val="00F9066C"/>
    <w:rsid w:val="00F9077C"/>
    <w:rsid w:val="00F90824"/>
    <w:rsid w:val="00F90B2E"/>
    <w:rsid w:val="00F90C6B"/>
    <w:rsid w:val="00F90D90"/>
    <w:rsid w:val="00F914D6"/>
    <w:rsid w:val="00F9163D"/>
    <w:rsid w:val="00F9166B"/>
    <w:rsid w:val="00F916D9"/>
    <w:rsid w:val="00F91788"/>
    <w:rsid w:val="00F91B05"/>
    <w:rsid w:val="00F91C95"/>
    <w:rsid w:val="00F91E59"/>
    <w:rsid w:val="00F91F09"/>
    <w:rsid w:val="00F920D5"/>
    <w:rsid w:val="00F924CF"/>
    <w:rsid w:val="00F927C9"/>
    <w:rsid w:val="00F92982"/>
    <w:rsid w:val="00F92C6A"/>
    <w:rsid w:val="00F92CE6"/>
    <w:rsid w:val="00F92E09"/>
    <w:rsid w:val="00F9358A"/>
    <w:rsid w:val="00F93621"/>
    <w:rsid w:val="00F936AE"/>
    <w:rsid w:val="00F939B5"/>
    <w:rsid w:val="00F93A79"/>
    <w:rsid w:val="00F93CFF"/>
    <w:rsid w:val="00F94392"/>
    <w:rsid w:val="00F94B34"/>
    <w:rsid w:val="00F94C18"/>
    <w:rsid w:val="00F94DF4"/>
    <w:rsid w:val="00F955F5"/>
    <w:rsid w:val="00F956E1"/>
    <w:rsid w:val="00F95A10"/>
    <w:rsid w:val="00F95AAC"/>
    <w:rsid w:val="00F95AE2"/>
    <w:rsid w:val="00F95B90"/>
    <w:rsid w:val="00F95E15"/>
    <w:rsid w:val="00F95E6D"/>
    <w:rsid w:val="00F96011"/>
    <w:rsid w:val="00F96183"/>
    <w:rsid w:val="00F96216"/>
    <w:rsid w:val="00F96250"/>
    <w:rsid w:val="00F9697A"/>
    <w:rsid w:val="00F96A6F"/>
    <w:rsid w:val="00F96B0F"/>
    <w:rsid w:val="00F96B1D"/>
    <w:rsid w:val="00F96B7F"/>
    <w:rsid w:val="00F96CD3"/>
    <w:rsid w:val="00F97166"/>
    <w:rsid w:val="00F97185"/>
    <w:rsid w:val="00F973F1"/>
    <w:rsid w:val="00F977BE"/>
    <w:rsid w:val="00F97D52"/>
    <w:rsid w:val="00FA001A"/>
    <w:rsid w:val="00FA00E0"/>
    <w:rsid w:val="00FA048B"/>
    <w:rsid w:val="00FA0565"/>
    <w:rsid w:val="00FA0DB7"/>
    <w:rsid w:val="00FA0DC6"/>
    <w:rsid w:val="00FA0E0C"/>
    <w:rsid w:val="00FA0E2A"/>
    <w:rsid w:val="00FA0E5F"/>
    <w:rsid w:val="00FA0EC0"/>
    <w:rsid w:val="00FA11CE"/>
    <w:rsid w:val="00FA1380"/>
    <w:rsid w:val="00FA13F5"/>
    <w:rsid w:val="00FA1ABD"/>
    <w:rsid w:val="00FA1B4E"/>
    <w:rsid w:val="00FA1C2F"/>
    <w:rsid w:val="00FA1E4D"/>
    <w:rsid w:val="00FA2191"/>
    <w:rsid w:val="00FA24ED"/>
    <w:rsid w:val="00FA2EB1"/>
    <w:rsid w:val="00FA2F14"/>
    <w:rsid w:val="00FA32C0"/>
    <w:rsid w:val="00FA36CA"/>
    <w:rsid w:val="00FA3940"/>
    <w:rsid w:val="00FA3A9A"/>
    <w:rsid w:val="00FA3C3E"/>
    <w:rsid w:val="00FA3EB0"/>
    <w:rsid w:val="00FA3EF2"/>
    <w:rsid w:val="00FA3F59"/>
    <w:rsid w:val="00FA3FD0"/>
    <w:rsid w:val="00FA40E8"/>
    <w:rsid w:val="00FA42D4"/>
    <w:rsid w:val="00FA43EE"/>
    <w:rsid w:val="00FA4415"/>
    <w:rsid w:val="00FA4751"/>
    <w:rsid w:val="00FA4876"/>
    <w:rsid w:val="00FA4B41"/>
    <w:rsid w:val="00FA4C2A"/>
    <w:rsid w:val="00FA4DAB"/>
    <w:rsid w:val="00FA4FAE"/>
    <w:rsid w:val="00FA50A0"/>
    <w:rsid w:val="00FA51C8"/>
    <w:rsid w:val="00FA520B"/>
    <w:rsid w:val="00FA52BF"/>
    <w:rsid w:val="00FA52C4"/>
    <w:rsid w:val="00FA5442"/>
    <w:rsid w:val="00FA5E85"/>
    <w:rsid w:val="00FA62EA"/>
    <w:rsid w:val="00FA6358"/>
    <w:rsid w:val="00FA7044"/>
    <w:rsid w:val="00FA7171"/>
    <w:rsid w:val="00FA72EF"/>
    <w:rsid w:val="00FA7DC2"/>
    <w:rsid w:val="00FB009C"/>
    <w:rsid w:val="00FB00F9"/>
    <w:rsid w:val="00FB0213"/>
    <w:rsid w:val="00FB0332"/>
    <w:rsid w:val="00FB07A0"/>
    <w:rsid w:val="00FB098F"/>
    <w:rsid w:val="00FB0E24"/>
    <w:rsid w:val="00FB0EC5"/>
    <w:rsid w:val="00FB0F63"/>
    <w:rsid w:val="00FB0FBA"/>
    <w:rsid w:val="00FB10EE"/>
    <w:rsid w:val="00FB1143"/>
    <w:rsid w:val="00FB12B2"/>
    <w:rsid w:val="00FB15CF"/>
    <w:rsid w:val="00FB16BE"/>
    <w:rsid w:val="00FB1961"/>
    <w:rsid w:val="00FB1EF5"/>
    <w:rsid w:val="00FB2036"/>
    <w:rsid w:val="00FB222A"/>
    <w:rsid w:val="00FB24DA"/>
    <w:rsid w:val="00FB2733"/>
    <w:rsid w:val="00FB281A"/>
    <w:rsid w:val="00FB2820"/>
    <w:rsid w:val="00FB2AC5"/>
    <w:rsid w:val="00FB2F12"/>
    <w:rsid w:val="00FB2F4A"/>
    <w:rsid w:val="00FB368A"/>
    <w:rsid w:val="00FB3977"/>
    <w:rsid w:val="00FB3B2D"/>
    <w:rsid w:val="00FB3D80"/>
    <w:rsid w:val="00FB3F41"/>
    <w:rsid w:val="00FB45BE"/>
    <w:rsid w:val="00FB465D"/>
    <w:rsid w:val="00FB4844"/>
    <w:rsid w:val="00FB4AD9"/>
    <w:rsid w:val="00FB4B4A"/>
    <w:rsid w:val="00FB4E2A"/>
    <w:rsid w:val="00FB5163"/>
    <w:rsid w:val="00FB5608"/>
    <w:rsid w:val="00FB59D2"/>
    <w:rsid w:val="00FB5E85"/>
    <w:rsid w:val="00FB628F"/>
    <w:rsid w:val="00FB62EE"/>
    <w:rsid w:val="00FB6423"/>
    <w:rsid w:val="00FB6AA6"/>
    <w:rsid w:val="00FB6C2E"/>
    <w:rsid w:val="00FB6E2A"/>
    <w:rsid w:val="00FB6F5C"/>
    <w:rsid w:val="00FB715E"/>
    <w:rsid w:val="00FB7387"/>
    <w:rsid w:val="00FB7396"/>
    <w:rsid w:val="00FB7681"/>
    <w:rsid w:val="00FB78F3"/>
    <w:rsid w:val="00FB79AE"/>
    <w:rsid w:val="00FB7BCB"/>
    <w:rsid w:val="00FB7BFB"/>
    <w:rsid w:val="00FB7EC4"/>
    <w:rsid w:val="00FC024F"/>
    <w:rsid w:val="00FC0383"/>
    <w:rsid w:val="00FC0464"/>
    <w:rsid w:val="00FC06FF"/>
    <w:rsid w:val="00FC0846"/>
    <w:rsid w:val="00FC084B"/>
    <w:rsid w:val="00FC08EC"/>
    <w:rsid w:val="00FC0AE1"/>
    <w:rsid w:val="00FC0B78"/>
    <w:rsid w:val="00FC0C3B"/>
    <w:rsid w:val="00FC0C65"/>
    <w:rsid w:val="00FC0E01"/>
    <w:rsid w:val="00FC10CC"/>
    <w:rsid w:val="00FC1150"/>
    <w:rsid w:val="00FC13E0"/>
    <w:rsid w:val="00FC1D1F"/>
    <w:rsid w:val="00FC1FC4"/>
    <w:rsid w:val="00FC1FD6"/>
    <w:rsid w:val="00FC21CB"/>
    <w:rsid w:val="00FC2244"/>
    <w:rsid w:val="00FC2532"/>
    <w:rsid w:val="00FC2675"/>
    <w:rsid w:val="00FC298E"/>
    <w:rsid w:val="00FC2A45"/>
    <w:rsid w:val="00FC2A82"/>
    <w:rsid w:val="00FC2BB2"/>
    <w:rsid w:val="00FC3044"/>
    <w:rsid w:val="00FC30B7"/>
    <w:rsid w:val="00FC34F4"/>
    <w:rsid w:val="00FC3931"/>
    <w:rsid w:val="00FC3960"/>
    <w:rsid w:val="00FC39BB"/>
    <w:rsid w:val="00FC3B5A"/>
    <w:rsid w:val="00FC3BD7"/>
    <w:rsid w:val="00FC3D57"/>
    <w:rsid w:val="00FC3D8A"/>
    <w:rsid w:val="00FC41E8"/>
    <w:rsid w:val="00FC42B8"/>
    <w:rsid w:val="00FC4361"/>
    <w:rsid w:val="00FC4495"/>
    <w:rsid w:val="00FC45D2"/>
    <w:rsid w:val="00FC4959"/>
    <w:rsid w:val="00FC4E74"/>
    <w:rsid w:val="00FC4EAD"/>
    <w:rsid w:val="00FC5311"/>
    <w:rsid w:val="00FC5434"/>
    <w:rsid w:val="00FC5644"/>
    <w:rsid w:val="00FC586C"/>
    <w:rsid w:val="00FC5922"/>
    <w:rsid w:val="00FC5972"/>
    <w:rsid w:val="00FC5C2F"/>
    <w:rsid w:val="00FC5FFF"/>
    <w:rsid w:val="00FC6248"/>
    <w:rsid w:val="00FC64A9"/>
    <w:rsid w:val="00FC668E"/>
    <w:rsid w:val="00FC66AA"/>
    <w:rsid w:val="00FC66AF"/>
    <w:rsid w:val="00FC6813"/>
    <w:rsid w:val="00FC6EAA"/>
    <w:rsid w:val="00FC6EC4"/>
    <w:rsid w:val="00FC746E"/>
    <w:rsid w:val="00FC77E2"/>
    <w:rsid w:val="00FC7A19"/>
    <w:rsid w:val="00FC7B71"/>
    <w:rsid w:val="00FC7BEB"/>
    <w:rsid w:val="00FC7D7E"/>
    <w:rsid w:val="00FC7F68"/>
    <w:rsid w:val="00FD0044"/>
    <w:rsid w:val="00FD01E5"/>
    <w:rsid w:val="00FD06F3"/>
    <w:rsid w:val="00FD0AC7"/>
    <w:rsid w:val="00FD0AFE"/>
    <w:rsid w:val="00FD0C74"/>
    <w:rsid w:val="00FD0D86"/>
    <w:rsid w:val="00FD0E36"/>
    <w:rsid w:val="00FD1386"/>
    <w:rsid w:val="00FD192F"/>
    <w:rsid w:val="00FD19E6"/>
    <w:rsid w:val="00FD1B0A"/>
    <w:rsid w:val="00FD1CAB"/>
    <w:rsid w:val="00FD2023"/>
    <w:rsid w:val="00FD202C"/>
    <w:rsid w:val="00FD2141"/>
    <w:rsid w:val="00FD21C3"/>
    <w:rsid w:val="00FD21DF"/>
    <w:rsid w:val="00FD25BD"/>
    <w:rsid w:val="00FD26F6"/>
    <w:rsid w:val="00FD27D4"/>
    <w:rsid w:val="00FD2835"/>
    <w:rsid w:val="00FD2AEE"/>
    <w:rsid w:val="00FD30E2"/>
    <w:rsid w:val="00FD3220"/>
    <w:rsid w:val="00FD330E"/>
    <w:rsid w:val="00FD3313"/>
    <w:rsid w:val="00FD3575"/>
    <w:rsid w:val="00FD3715"/>
    <w:rsid w:val="00FD3814"/>
    <w:rsid w:val="00FD3AF3"/>
    <w:rsid w:val="00FD3BAC"/>
    <w:rsid w:val="00FD3C03"/>
    <w:rsid w:val="00FD3D23"/>
    <w:rsid w:val="00FD3E88"/>
    <w:rsid w:val="00FD4033"/>
    <w:rsid w:val="00FD44CC"/>
    <w:rsid w:val="00FD45D7"/>
    <w:rsid w:val="00FD47C8"/>
    <w:rsid w:val="00FD47DC"/>
    <w:rsid w:val="00FD489A"/>
    <w:rsid w:val="00FD4A05"/>
    <w:rsid w:val="00FD4A53"/>
    <w:rsid w:val="00FD4DB2"/>
    <w:rsid w:val="00FD50EA"/>
    <w:rsid w:val="00FD5187"/>
    <w:rsid w:val="00FD5577"/>
    <w:rsid w:val="00FD572C"/>
    <w:rsid w:val="00FD5918"/>
    <w:rsid w:val="00FD595E"/>
    <w:rsid w:val="00FD5A28"/>
    <w:rsid w:val="00FD5A5F"/>
    <w:rsid w:val="00FD5B62"/>
    <w:rsid w:val="00FD5E31"/>
    <w:rsid w:val="00FD616F"/>
    <w:rsid w:val="00FD61CD"/>
    <w:rsid w:val="00FD6509"/>
    <w:rsid w:val="00FD655A"/>
    <w:rsid w:val="00FD6768"/>
    <w:rsid w:val="00FD6C5D"/>
    <w:rsid w:val="00FD6E6C"/>
    <w:rsid w:val="00FD72E3"/>
    <w:rsid w:val="00FD73C4"/>
    <w:rsid w:val="00FD742C"/>
    <w:rsid w:val="00FD7430"/>
    <w:rsid w:val="00FD7762"/>
    <w:rsid w:val="00FD78B9"/>
    <w:rsid w:val="00FD7B43"/>
    <w:rsid w:val="00FD7BF4"/>
    <w:rsid w:val="00FD7D0E"/>
    <w:rsid w:val="00FE0205"/>
    <w:rsid w:val="00FE0267"/>
    <w:rsid w:val="00FE03A9"/>
    <w:rsid w:val="00FE05DA"/>
    <w:rsid w:val="00FE07B0"/>
    <w:rsid w:val="00FE0858"/>
    <w:rsid w:val="00FE0887"/>
    <w:rsid w:val="00FE0A25"/>
    <w:rsid w:val="00FE10B0"/>
    <w:rsid w:val="00FE1867"/>
    <w:rsid w:val="00FE1BF3"/>
    <w:rsid w:val="00FE22A5"/>
    <w:rsid w:val="00FE245E"/>
    <w:rsid w:val="00FE24C6"/>
    <w:rsid w:val="00FE27A7"/>
    <w:rsid w:val="00FE27D7"/>
    <w:rsid w:val="00FE2849"/>
    <w:rsid w:val="00FE3259"/>
    <w:rsid w:val="00FE34E1"/>
    <w:rsid w:val="00FE3A00"/>
    <w:rsid w:val="00FE3D73"/>
    <w:rsid w:val="00FE3E25"/>
    <w:rsid w:val="00FE410B"/>
    <w:rsid w:val="00FE422F"/>
    <w:rsid w:val="00FE43F5"/>
    <w:rsid w:val="00FE49BF"/>
    <w:rsid w:val="00FE4A27"/>
    <w:rsid w:val="00FE4A78"/>
    <w:rsid w:val="00FE4AE9"/>
    <w:rsid w:val="00FE4E99"/>
    <w:rsid w:val="00FE52AF"/>
    <w:rsid w:val="00FE5323"/>
    <w:rsid w:val="00FE5A01"/>
    <w:rsid w:val="00FE6145"/>
    <w:rsid w:val="00FE639A"/>
    <w:rsid w:val="00FE664D"/>
    <w:rsid w:val="00FE6652"/>
    <w:rsid w:val="00FE6655"/>
    <w:rsid w:val="00FE6D44"/>
    <w:rsid w:val="00FE6D49"/>
    <w:rsid w:val="00FE6E54"/>
    <w:rsid w:val="00FE6E95"/>
    <w:rsid w:val="00FE70C5"/>
    <w:rsid w:val="00FE72E1"/>
    <w:rsid w:val="00FE76F0"/>
    <w:rsid w:val="00FE785B"/>
    <w:rsid w:val="00FE786B"/>
    <w:rsid w:val="00FE78BC"/>
    <w:rsid w:val="00FE79B5"/>
    <w:rsid w:val="00FE7AC9"/>
    <w:rsid w:val="00FE7D67"/>
    <w:rsid w:val="00FE7E83"/>
    <w:rsid w:val="00FF0004"/>
    <w:rsid w:val="00FF00BB"/>
    <w:rsid w:val="00FF04CF"/>
    <w:rsid w:val="00FF0542"/>
    <w:rsid w:val="00FF0C10"/>
    <w:rsid w:val="00FF0C2C"/>
    <w:rsid w:val="00FF0F33"/>
    <w:rsid w:val="00FF145A"/>
    <w:rsid w:val="00FF14EF"/>
    <w:rsid w:val="00FF1572"/>
    <w:rsid w:val="00FF1A86"/>
    <w:rsid w:val="00FF1AEE"/>
    <w:rsid w:val="00FF1B9C"/>
    <w:rsid w:val="00FF1BE4"/>
    <w:rsid w:val="00FF1E45"/>
    <w:rsid w:val="00FF1EC1"/>
    <w:rsid w:val="00FF2278"/>
    <w:rsid w:val="00FF256F"/>
    <w:rsid w:val="00FF2785"/>
    <w:rsid w:val="00FF290F"/>
    <w:rsid w:val="00FF2AD2"/>
    <w:rsid w:val="00FF3092"/>
    <w:rsid w:val="00FF3158"/>
    <w:rsid w:val="00FF3244"/>
    <w:rsid w:val="00FF32A0"/>
    <w:rsid w:val="00FF3477"/>
    <w:rsid w:val="00FF38C8"/>
    <w:rsid w:val="00FF3993"/>
    <w:rsid w:val="00FF3D8F"/>
    <w:rsid w:val="00FF443D"/>
    <w:rsid w:val="00FF4770"/>
    <w:rsid w:val="00FF4887"/>
    <w:rsid w:val="00FF495A"/>
    <w:rsid w:val="00FF4B59"/>
    <w:rsid w:val="00FF5191"/>
    <w:rsid w:val="00FF530F"/>
    <w:rsid w:val="00FF53C5"/>
    <w:rsid w:val="00FF53C7"/>
    <w:rsid w:val="00FF547C"/>
    <w:rsid w:val="00FF54A6"/>
    <w:rsid w:val="00FF54E6"/>
    <w:rsid w:val="00FF567F"/>
    <w:rsid w:val="00FF5BE6"/>
    <w:rsid w:val="00FF5E71"/>
    <w:rsid w:val="00FF5F7F"/>
    <w:rsid w:val="00FF6477"/>
    <w:rsid w:val="00FF6546"/>
    <w:rsid w:val="00FF68FF"/>
    <w:rsid w:val="00FF699E"/>
    <w:rsid w:val="00FF69AB"/>
    <w:rsid w:val="00FF6A16"/>
    <w:rsid w:val="00FF6B64"/>
    <w:rsid w:val="00FF70E5"/>
    <w:rsid w:val="00FF7541"/>
    <w:rsid w:val="00FF78DA"/>
    <w:rsid w:val="00FF7C05"/>
    <w:rsid w:val="00FF7C0F"/>
    <w:rsid w:val="00FF7D68"/>
    <w:rsid w:val="02B58822"/>
    <w:rsid w:val="02FB21FA"/>
    <w:rsid w:val="030705F9"/>
    <w:rsid w:val="031CCC86"/>
    <w:rsid w:val="04FB07AD"/>
    <w:rsid w:val="066F33D4"/>
    <w:rsid w:val="087B5A77"/>
    <w:rsid w:val="088BD698"/>
    <w:rsid w:val="08D39189"/>
    <w:rsid w:val="09FB0E1E"/>
    <w:rsid w:val="0B13DF68"/>
    <w:rsid w:val="0BF296A1"/>
    <w:rsid w:val="0C3E5475"/>
    <w:rsid w:val="0D36D22D"/>
    <w:rsid w:val="0D8E0BA5"/>
    <w:rsid w:val="0FAA48C7"/>
    <w:rsid w:val="0FEE9FFB"/>
    <w:rsid w:val="107AC12B"/>
    <w:rsid w:val="111E3B12"/>
    <w:rsid w:val="11DD5066"/>
    <w:rsid w:val="120EA406"/>
    <w:rsid w:val="131A80EF"/>
    <w:rsid w:val="13241359"/>
    <w:rsid w:val="139CD894"/>
    <w:rsid w:val="1437BC44"/>
    <w:rsid w:val="169987CD"/>
    <w:rsid w:val="17764D72"/>
    <w:rsid w:val="17DD92D1"/>
    <w:rsid w:val="1891199A"/>
    <w:rsid w:val="18E06732"/>
    <w:rsid w:val="198BDC43"/>
    <w:rsid w:val="1A54626F"/>
    <w:rsid w:val="1A7D542F"/>
    <w:rsid w:val="1B79ABD3"/>
    <w:rsid w:val="1C0AECDA"/>
    <w:rsid w:val="1D2AFFE1"/>
    <w:rsid w:val="1FB97C25"/>
    <w:rsid w:val="1FF4EE29"/>
    <w:rsid w:val="1FFE4116"/>
    <w:rsid w:val="20594169"/>
    <w:rsid w:val="20846C21"/>
    <w:rsid w:val="21FEA4FC"/>
    <w:rsid w:val="2356C31C"/>
    <w:rsid w:val="23DDCB06"/>
    <w:rsid w:val="24E842F1"/>
    <w:rsid w:val="24EE7030"/>
    <w:rsid w:val="25407411"/>
    <w:rsid w:val="254ECBD0"/>
    <w:rsid w:val="2571E381"/>
    <w:rsid w:val="25E2C432"/>
    <w:rsid w:val="26115BB4"/>
    <w:rsid w:val="26811A7E"/>
    <w:rsid w:val="2755C0C7"/>
    <w:rsid w:val="27CD120D"/>
    <w:rsid w:val="27F44E13"/>
    <w:rsid w:val="28521255"/>
    <w:rsid w:val="28FCC355"/>
    <w:rsid w:val="29EEDED5"/>
    <w:rsid w:val="2ADAC38A"/>
    <w:rsid w:val="2AE6C515"/>
    <w:rsid w:val="2D43D5D9"/>
    <w:rsid w:val="2F94C09A"/>
    <w:rsid w:val="320D56A0"/>
    <w:rsid w:val="3241775F"/>
    <w:rsid w:val="3290EB8A"/>
    <w:rsid w:val="32D7E54F"/>
    <w:rsid w:val="32ED0AE5"/>
    <w:rsid w:val="3317E410"/>
    <w:rsid w:val="34177222"/>
    <w:rsid w:val="341B4E43"/>
    <w:rsid w:val="349497C7"/>
    <w:rsid w:val="34B77DAF"/>
    <w:rsid w:val="3528C932"/>
    <w:rsid w:val="366D0DE5"/>
    <w:rsid w:val="3950D7C9"/>
    <w:rsid w:val="39741DEF"/>
    <w:rsid w:val="3A3AB210"/>
    <w:rsid w:val="3AC2151D"/>
    <w:rsid w:val="3B53C41B"/>
    <w:rsid w:val="3D6FBD69"/>
    <w:rsid w:val="3F1CF428"/>
    <w:rsid w:val="3FF018BC"/>
    <w:rsid w:val="407720D2"/>
    <w:rsid w:val="418D49E3"/>
    <w:rsid w:val="420CED56"/>
    <w:rsid w:val="426C945D"/>
    <w:rsid w:val="43D0A522"/>
    <w:rsid w:val="44295826"/>
    <w:rsid w:val="4572E71C"/>
    <w:rsid w:val="46C13852"/>
    <w:rsid w:val="47D940D8"/>
    <w:rsid w:val="4936D8E0"/>
    <w:rsid w:val="49DD5C6D"/>
    <w:rsid w:val="4A16CE0E"/>
    <w:rsid w:val="4BD97D80"/>
    <w:rsid w:val="4C0CC3E9"/>
    <w:rsid w:val="4E5FB27B"/>
    <w:rsid w:val="4E8200EB"/>
    <w:rsid w:val="4F8441E2"/>
    <w:rsid w:val="51ED89B6"/>
    <w:rsid w:val="538338DE"/>
    <w:rsid w:val="53FC625D"/>
    <w:rsid w:val="54222AD1"/>
    <w:rsid w:val="547A88B9"/>
    <w:rsid w:val="57A58118"/>
    <w:rsid w:val="5867B302"/>
    <w:rsid w:val="5946DE37"/>
    <w:rsid w:val="59ED8234"/>
    <w:rsid w:val="5BF4569A"/>
    <w:rsid w:val="5C4DD5EF"/>
    <w:rsid w:val="5CCB328A"/>
    <w:rsid w:val="5E9198F0"/>
    <w:rsid w:val="5E9F79C8"/>
    <w:rsid w:val="5ED3FF2E"/>
    <w:rsid w:val="5EEC5D42"/>
    <w:rsid w:val="5EF9DA6E"/>
    <w:rsid w:val="5F0828D3"/>
    <w:rsid w:val="5F7ADEA7"/>
    <w:rsid w:val="600D5ED0"/>
    <w:rsid w:val="6163F729"/>
    <w:rsid w:val="62733F5E"/>
    <w:rsid w:val="627D9461"/>
    <w:rsid w:val="631E19EB"/>
    <w:rsid w:val="64739297"/>
    <w:rsid w:val="66AEA20B"/>
    <w:rsid w:val="6974013C"/>
    <w:rsid w:val="697631E1"/>
    <w:rsid w:val="699507DE"/>
    <w:rsid w:val="69A06EC1"/>
    <w:rsid w:val="69E0177C"/>
    <w:rsid w:val="6A1283F0"/>
    <w:rsid w:val="6A38CE62"/>
    <w:rsid w:val="6BE27510"/>
    <w:rsid w:val="6BF93F8D"/>
    <w:rsid w:val="6CDAEDBA"/>
    <w:rsid w:val="7041F984"/>
    <w:rsid w:val="7210BBB4"/>
    <w:rsid w:val="7319E763"/>
    <w:rsid w:val="744643FE"/>
    <w:rsid w:val="7545F3FE"/>
    <w:rsid w:val="7675846D"/>
    <w:rsid w:val="77429B57"/>
    <w:rsid w:val="780101B9"/>
    <w:rsid w:val="782B65F3"/>
    <w:rsid w:val="79F1C819"/>
    <w:rsid w:val="7AF6CCD6"/>
    <w:rsid w:val="7B0BC653"/>
    <w:rsid w:val="7E08629A"/>
    <w:rsid w:val="7E3AEDFD"/>
    <w:rsid w:val="7E934A7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7884B87"/>
  <w15:chartTrackingRefBased/>
  <w15:docId w15:val="{6B2775E2-4AFE-4484-84D1-55D63CF50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iPriority="0"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578A"/>
    <w:pPr>
      <w:spacing w:line="260" w:lineRule="atLeast"/>
    </w:pPr>
  </w:style>
  <w:style w:type="paragraph" w:styleId="Heading1">
    <w:name w:val="heading 1"/>
    <w:basedOn w:val="Heading2"/>
    <w:next w:val="BodyText"/>
    <w:link w:val="Heading1Char1"/>
    <w:qFormat/>
    <w:rsid w:val="00C766E6"/>
    <w:pPr>
      <w:numPr>
        <w:ilvl w:val="0"/>
        <w:numId w:val="0"/>
      </w:numPr>
      <w:outlineLvl w:val="0"/>
    </w:pPr>
    <w:rPr>
      <w:b w:val="0"/>
      <w:i/>
    </w:rPr>
  </w:style>
  <w:style w:type="paragraph" w:styleId="Heading2">
    <w:name w:val="heading 2"/>
    <w:basedOn w:val="Heading3"/>
    <w:next w:val="BodyText"/>
    <w:link w:val="Heading2Char"/>
    <w:uiPriority w:val="99"/>
    <w:qFormat/>
    <w:rsid w:val="00C766E6"/>
    <w:pPr>
      <w:numPr>
        <w:ilvl w:val="1"/>
        <w:numId w:val="7"/>
      </w:numPr>
      <w:spacing w:line="280" w:lineRule="atLeast"/>
      <w:outlineLvl w:val="1"/>
    </w:pPr>
    <w:rPr>
      <w:b/>
      <w:i w:val="0"/>
      <w:sz w:val="24"/>
      <w:lang w:val="en-GB" w:eastAsia="x-none"/>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uiPriority w:val="99"/>
    <w:locked/>
    <w:rsid w:val="00C766E6"/>
    <w:rPr>
      <w:b/>
      <w:sz w:val="24"/>
      <w:lang w:val="en-GB" w:eastAsia="x-none"/>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2,body text1,Body อักขระ,Body Char Char,BT"/>
    <w:basedOn w:val="Normal"/>
    <w:link w:val="BodyTextChar"/>
    <w:qFormat/>
    <w:rsid w:val="00E2487F"/>
    <w:pPr>
      <w:spacing w:after="260"/>
    </w:pPr>
    <w:rPr>
      <w:lang w:val="en-AU"/>
    </w:rPr>
  </w:style>
  <w:style w:type="character" w:customStyle="1" w:styleId="BodyTextChar">
    <w:name w:val="Body Text Char"/>
    <w:aliases w:val="bt Char,body text Char,Body Char,bt2 Char,body text1 Char,Body อักขระ Char,Body Char Char Char,BT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3"/>
      </w:numPr>
    </w:pPr>
  </w:style>
  <w:style w:type="paragraph" w:styleId="FootnoteText">
    <w:name w:val="footnote text"/>
    <w:aliases w:val="ft"/>
    <w:basedOn w:val="Normal"/>
    <w:link w:val="FootnoteTextChar"/>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uiPriority w:val="99"/>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uiPriority w:val="99"/>
    <w:rsid w:val="00E2487F"/>
    <w:pPr>
      <w:numPr>
        <w:numId w:val="5"/>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uiPriority w:val="99"/>
    <w:rsid w:val="00E2487F"/>
    <w:rPr>
      <w:rFonts w:cs="Times New Roman"/>
      <w:sz w:val="22"/>
    </w:rPr>
  </w:style>
  <w:style w:type="paragraph" w:styleId="ListBullet3">
    <w:name w:val="List Bullet 3"/>
    <w:basedOn w:val="ListBullet"/>
    <w:autoRedefine/>
    <w:uiPriority w:val="99"/>
    <w:rsid w:val="00C92E7C"/>
    <w:pPr>
      <w:numPr>
        <w:numId w:val="1"/>
      </w:numPr>
      <w:tabs>
        <w:tab w:val="clear" w:pos="360"/>
        <w:tab w:val="left" w:pos="227"/>
      </w:tabs>
      <w:spacing w:after="0"/>
      <w:ind w:left="227" w:hanging="227"/>
    </w:pPr>
  </w:style>
  <w:style w:type="paragraph" w:styleId="ListBullet4">
    <w:name w:val="List Bullet 4"/>
    <w:basedOn w:val="ListBullet2"/>
    <w:autoRedefine/>
    <w:uiPriority w:val="99"/>
    <w:rsid w:val="00E2487F"/>
    <w:pPr>
      <w:numPr>
        <w:numId w:val="2"/>
      </w:numPr>
      <w:tabs>
        <w:tab w:val="left" w:pos="454"/>
      </w:tabs>
      <w:ind w:left="454" w:hanging="227"/>
    </w:pPr>
    <w:rPr>
      <w:sz w:val="18"/>
    </w:rPr>
  </w:style>
  <w:style w:type="paragraph" w:customStyle="1" w:styleId="acctcolumnheading">
    <w:name w:val="acct column heading"/>
    <w:aliases w:val="ac"/>
    <w:basedOn w:val="Normal"/>
    <w:rsid w:val="00E2487F"/>
    <w:pPr>
      <w:spacing w:after="260"/>
      <w:jc w:val="center"/>
    </w:pPr>
  </w:style>
  <w:style w:type="paragraph" w:customStyle="1" w:styleId="acctcolumnheadingnospaceafter">
    <w:name w:val="acct column heading no space after"/>
    <w:aliases w:val="acn,acct column heading no sp"/>
    <w:basedOn w:val="acctcolumnheading"/>
    <w:uiPriority w:val="99"/>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link w:val="acctfourfiguresChar"/>
    <w:rsid w:val="00E2487F"/>
    <w:pPr>
      <w:tabs>
        <w:tab w:val="decimal" w:pos="765"/>
      </w:tabs>
    </w:pPr>
  </w:style>
  <w:style w:type="paragraph" w:customStyle="1" w:styleId="acctindentnospaceafter">
    <w:name w:val="acct indent no space after"/>
    <w:aliases w:val="ain"/>
    <w:basedOn w:val="acctindent"/>
    <w:uiPriority w:val="99"/>
    <w:rsid w:val="00E2487F"/>
    <w:pPr>
      <w:spacing w:after="0"/>
    </w:pPr>
  </w:style>
  <w:style w:type="paragraph" w:customStyle="1" w:styleId="acctindent">
    <w:name w:val="acct indent"/>
    <w:aliases w:val="ai"/>
    <w:basedOn w:val="BodyText"/>
    <w:uiPriority w:val="99"/>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uiPriority w:val="99"/>
    <w:rsid w:val="00E2487F"/>
    <w:pPr>
      <w:jc w:val="center"/>
    </w:pPr>
  </w:style>
  <w:style w:type="paragraph" w:customStyle="1" w:styleId="acctreadnote">
    <w:name w:val="acct read note"/>
    <w:aliases w:val="ar"/>
    <w:basedOn w:val="BodyText"/>
    <w:uiPriority w:val="99"/>
    <w:rsid w:val="00E2487F"/>
    <w:pPr>
      <w:framePr w:hSpace="180" w:vSpace="180" w:wrap="auto" w:hAnchor="margin" w:yAlign="bottom"/>
    </w:pPr>
  </w:style>
  <w:style w:type="paragraph" w:customStyle="1" w:styleId="acctsigneddirectors">
    <w:name w:val="acct signed directors"/>
    <w:aliases w:val="asd"/>
    <w:basedOn w:val="BodyText"/>
    <w:uiPriority w:val="99"/>
    <w:rsid w:val="00E2487F"/>
    <w:pPr>
      <w:tabs>
        <w:tab w:val="left" w:pos="5103"/>
      </w:tabs>
      <w:spacing w:before="130" w:after="130"/>
    </w:pPr>
  </w:style>
  <w:style w:type="paragraph" w:customStyle="1" w:styleId="acctstatementheading">
    <w:name w:val="acct statement heading"/>
    <w:aliases w:val="as"/>
    <w:basedOn w:val="Heading2"/>
    <w:next w:val="Normal"/>
    <w:uiPriority w:val="99"/>
    <w:rsid w:val="00E2487F"/>
    <w:pPr>
      <w:keepLines w:val="0"/>
      <w:ind w:left="567" w:hanging="567"/>
    </w:pPr>
  </w:style>
  <w:style w:type="paragraph" w:customStyle="1" w:styleId="acctstatementheadinga">
    <w:name w:val="acct statement heading (a)"/>
    <w:aliases w:val="asa"/>
    <w:basedOn w:val="acctstatementheading"/>
    <w:uiPriority w:val="99"/>
    <w:rsid w:val="00E2487F"/>
    <w:pPr>
      <w:spacing w:line="260" w:lineRule="atLeast"/>
    </w:pPr>
    <w:rPr>
      <w:sz w:val="22"/>
    </w:rPr>
  </w:style>
  <w:style w:type="paragraph" w:customStyle="1" w:styleId="acctstatementsub-headingbolditalic">
    <w:name w:val="acct statement sub-heading bold italic"/>
    <w:aliases w:val="asbi"/>
    <w:basedOn w:val="Normal"/>
    <w:uiPriority w:val="99"/>
    <w:rsid w:val="00E2487F"/>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E2487F"/>
    <w:pPr>
      <w:keepNext/>
      <w:keepLines/>
      <w:spacing w:before="130" w:after="130"/>
    </w:pPr>
    <w:rPr>
      <w:b/>
      <w:bCs/>
      <w:i/>
    </w:rPr>
  </w:style>
  <w:style w:type="paragraph" w:customStyle="1" w:styleId="block2">
    <w:name w:val="block2"/>
    <w:aliases w:val="b2"/>
    <w:basedOn w:val="block"/>
    <w:uiPriority w:val="99"/>
    <w:rsid w:val="00E2487F"/>
    <w:pPr>
      <w:ind w:left="1134"/>
    </w:pPr>
  </w:style>
  <w:style w:type="paragraph" w:customStyle="1" w:styleId="block">
    <w:name w:val="block"/>
    <w:aliases w:val="b,b + Angsana New,Bold,Thai Distributed Justification,Left:  0....,Normal + Angsana New,15 pt,Left:  1 cm,Rig..."/>
    <w:basedOn w:val="BodyText"/>
    <w:link w:val="blockChar"/>
    <w:rsid w:val="00E2487F"/>
    <w:pPr>
      <w:ind w:left="567"/>
    </w:pPr>
    <w:rPr>
      <w:lang w:val="en-GB" w:eastAsia="x-none"/>
    </w:rPr>
  </w:style>
  <w:style w:type="paragraph" w:customStyle="1" w:styleId="acctstatementsub-sub-sub-heading">
    <w:name w:val="acct statement sub-sub-sub-heading"/>
    <w:aliases w:val="assss"/>
    <w:basedOn w:val="acctstatementsub-sub-heading"/>
    <w:uiPriority w:val="99"/>
    <w:rsid w:val="00E2487F"/>
    <w:rPr>
      <w:b w:val="0"/>
    </w:rPr>
  </w:style>
  <w:style w:type="paragraph" w:customStyle="1" w:styleId="accttwofigureslongernumber">
    <w:name w:val="acct two figures longer number"/>
    <w:aliases w:val="a2+"/>
    <w:basedOn w:val="Normal"/>
    <w:uiPriority w:val="99"/>
    <w:rsid w:val="00E2487F"/>
    <w:pPr>
      <w:tabs>
        <w:tab w:val="decimal" w:pos="1247"/>
      </w:tabs>
    </w:pPr>
  </w:style>
  <w:style w:type="paragraph" w:customStyle="1" w:styleId="accttwofigures">
    <w:name w:val="acct two figures"/>
    <w:aliases w:val="a2"/>
    <w:basedOn w:val="Normal"/>
    <w:uiPriority w:val="99"/>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uiPriority w:val="99"/>
    <w:rsid w:val="00E2487F"/>
    <w:pPr>
      <w:ind w:left="142" w:hanging="142"/>
    </w:pPr>
  </w:style>
  <w:style w:type="paragraph" w:customStyle="1" w:styleId="blocknospaceafter">
    <w:name w:val="block no space after"/>
    <w:aliases w:val="bn"/>
    <w:basedOn w:val="block"/>
    <w:uiPriority w:val="99"/>
    <w:rsid w:val="00E2487F"/>
    <w:pPr>
      <w:spacing w:after="0"/>
    </w:pPr>
  </w:style>
  <w:style w:type="paragraph" w:customStyle="1" w:styleId="block2nospaceafter">
    <w:name w:val="block2 no space after"/>
    <w:aliases w:val="b2n,block2 no sp"/>
    <w:basedOn w:val="block2"/>
    <w:uiPriority w:val="99"/>
    <w:rsid w:val="00E2487F"/>
    <w:pPr>
      <w:spacing w:after="0"/>
    </w:pPr>
  </w:style>
  <w:style w:type="paragraph" w:customStyle="1" w:styleId="List1a">
    <w:name w:val="List 1a"/>
    <w:aliases w:val="1a"/>
    <w:basedOn w:val="Normal"/>
    <w:uiPriority w:val="99"/>
    <w:rsid w:val="00E2487F"/>
    <w:pPr>
      <w:spacing w:after="260"/>
      <w:ind w:left="567" w:hanging="567"/>
    </w:pPr>
  </w:style>
  <w:style w:type="paragraph" w:customStyle="1" w:styleId="List2i">
    <w:name w:val="List 2i"/>
    <w:aliases w:val="2i"/>
    <w:basedOn w:val="Normal"/>
    <w:uiPriority w:val="99"/>
    <w:rsid w:val="00E2487F"/>
    <w:pPr>
      <w:spacing w:after="260"/>
      <w:ind w:left="1134" w:hanging="567"/>
    </w:pPr>
  </w:style>
  <w:style w:type="paragraph" w:styleId="MacroText">
    <w:name w:val="macro"/>
    <w:link w:val="MacroTextChar"/>
    <w:uiPriority w:val="99"/>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017811"/>
    <w:rPr>
      <w:rFonts w:ascii="Courier New" w:hAnsi="Courier New"/>
      <w:lang w:val="en-AU" w:eastAsia="en-US" w:bidi="ar-SA"/>
    </w:rPr>
  </w:style>
  <w:style w:type="paragraph" w:styleId="TOC1">
    <w:name w:val="toc 1"/>
    <w:basedOn w:val="Normal"/>
    <w:autoRedefine/>
    <w:uiPriority w:val="99"/>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rPr>
  </w:style>
  <w:style w:type="paragraph" w:styleId="TOC3">
    <w:name w:val="toc 3"/>
    <w:basedOn w:val="TOC2"/>
    <w:autoRedefine/>
    <w:uiPriority w:val="99"/>
    <w:semiHidden/>
    <w:rsid w:val="00E2487F"/>
    <w:pPr>
      <w:ind w:left="1418" w:hanging="1418"/>
    </w:pPr>
  </w:style>
  <w:style w:type="paragraph" w:styleId="TOC4">
    <w:name w:val="toc 4"/>
    <w:basedOn w:val="TOC3"/>
    <w:autoRedefine/>
    <w:uiPriority w:val="99"/>
    <w:semiHidden/>
    <w:rsid w:val="00E2487F"/>
  </w:style>
  <w:style w:type="paragraph" w:customStyle="1" w:styleId="zcompanyname">
    <w:name w:val="zcompany name"/>
    <w:aliases w:val="cn"/>
    <w:basedOn w:val="Normal"/>
    <w:uiPriority w:val="99"/>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uiPriority w:val="99"/>
    <w:rsid w:val="00E2487F"/>
    <w:pPr>
      <w:framePr w:wrap="around" w:hAnchor="page" w:xAlign="center" w:yAlign="bottom"/>
      <w:jc w:val="center"/>
    </w:pPr>
    <w:rPr>
      <w:noProof/>
      <w:sz w:val="20"/>
    </w:rPr>
  </w:style>
  <w:style w:type="paragraph" w:customStyle="1" w:styleId="zreportaddinfoit">
    <w:name w:val="zreport addinfoit"/>
    <w:basedOn w:val="Normal"/>
    <w:uiPriority w:val="99"/>
    <w:rsid w:val="00E2487F"/>
    <w:pPr>
      <w:framePr w:wrap="around" w:hAnchor="page" w:xAlign="center" w:yAlign="bottom"/>
      <w:jc w:val="center"/>
    </w:pPr>
    <w:rPr>
      <w:i/>
      <w:sz w:val="20"/>
    </w:rPr>
  </w:style>
  <w:style w:type="paragraph" w:customStyle="1" w:styleId="zreportname">
    <w:name w:val="zreport name"/>
    <w:aliases w:val="rn"/>
    <w:basedOn w:val="Normal"/>
    <w:uiPriority w:val="99"/>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487F"/>
    <w:pPr>
      <w:framePr w:wrap="around"/>
      <w:spacing w:line="360" w:lineRule="exact"/>
    </w:pPr>
    <w:rPr>
      <w:sz w:val="32"/>
    </w:rPr>
  </w:style>
  <w:style w:type="paragraph" w:customStyle="1" w:styleId="BodyTexthalfspaceafter">
    <w:name w:val="Body Text half space after"/>
    <w:aliases w:val="hs"/>
    <w:basedOn w:val="BodyText"/>
    <w:uiPriority w:val="99"/>
    <w:rsid w:val="00E2487F"/>
    <w:pPr>
      <w:spacing w:after="130"/>
    </w:pPr>
  </w:style>
  <w:style w:type="paragraph" w:customStyle="1" w:styleId="ind">
    <w:name w:val="*ind"/>
    <w:basedOn w:val="BodyText"/>
    <w:uiPriority w:val="99"/>
    <w:rsid w:val="00E2487F"/>
    <w:pPr>
      <w:ind w:left="340" w:hanging="340"/>
    </w:pPr>
  </w:style>
  <w:style w:type="paragraph" w:customStyle="1" w:styleId="acctindenthalfspaceafter">
    <w:name w:val="acct indent half space after"/>
    <w:aliases w:val="aihs"/>
    <w:basedOn w:val="acctindent"/>
    <w:uiPriority w:val="99"/>
    <w:rsid w:val="00E2487F"/>
    <w:pPr>
      <w:spacing w:after="130"/>
    </w:pPr>
  </w:style>
  <w:style w:type="paragraph" w:customStyle="1" w:styleId="keeptogethernormal">
    <w:name w:val="keep together normal"/>
    <w:aliases w:val="ktn"/>
    <w:basedOn w:val="Normal"/>
    <w:uiPriority w:val="99"/>
    <w:rsid w:val="00E2487F"/>
    <w:pPr>
      <w:keepNext/>
      <w:keepLines/>
    </w:pPr>
  </w:style>
  <w:style w:type="paragraph" w:customStyle="1" w:styleId="nineptheading">
    <w:name w:val="nine pt heading"/>
    <w:aliases w:val="9h"/>
    <w:basedOn w:val="nineptbodytext"/>
    <w:uiPriority w:val="99"/>
    <w:rsid w:val="00E2487F"/>
    <w:rPr>
      <w:b/>
      <w:bCs/>
    </w:rPr>
  </w:style>
  <w:style w:type="paragraph" w:customStyle="1" w:styleId="nineptbodytext">
    <w:name w:val="nine pt body text"/>
    <w:aliases w:val="9bt"/>
    <w:basedOn w:val="nineptnormal"/>
    <w:uiPriority w:val="99"/>
    <w:rsid w:val="00E2487F"/>
    <w:pPr>
      <w:spacing w:after="220"/>
    </w:pPr>
  </w:style>
  <w:style w:type="paragraph" w:customStyle="1" w:styleId="nineptnormal">
    <w:name w:val="nine pt normal"/>
    <w:aliases w:val="9n"/>
    <w:basedOn w:val="Normal"/>
    <w:uiPriority w:val="99"/>
    <w:rsid w:val="00E2487F"/>
    <w:pPr>
      <w:spacing w:line="220" w:lineRule="atLeast"/>
    </w:pPr>
    <w:rPr>
      <w:sz w:val="18"/>
    </w:rPr>
  </w:style>
  <w:style w:type="paragraph" w:customStyle="1" w:styleId="nineptheadingcentred">
    <w:name w:val="nine pt heading centred"/>
    <w:aliases w:val="9hc"/>
    <w:basedOn w:val="nineptheading"/>
    <w:uiPriority w:val="99"/>
    <w:rsid w:val="00E2487F"/>
    <w:pPr>
      <w:jc w:val="center"/>
    </w:pPr>
  </w:style>
  <w:style w:type="paragraph" w:customStyle="1" w:styleId="heading">
    <w:name w:val="heading"/>
    <w:aliases w:val="h"/>
    <w:basedOn w:val="BodyText"/>
    <w:uiPriority w:val="99"/>
    <w:rsid w:val="00E2487F"/>
    <w:rPr>
      <w:b/>
    </w:rPr>
  </w:style>
  <w:style w:type="paragraph" w:customStyle="1" w:styleId="headingcentred">
    <w:name w:val="heading centred"/>
    <w:aliases w:val="hc"/>
    <w:basedOn w:val="heading"/>
    <w:uiPriority w:val="99"/>
    <w:rsid w:val="00E2487F"/>
    <w:pPr>
      <w:jc w:val="center"/>
    </w:pPr>
  </w:style>
  <w:style w:type="paragraph" w:customStyle="1" w:styleId="Normalcentred">
    <w:name w:val="Normal centred"/>
    <w:aliases w:val="nc"/>
    <w:basedOn w:val="acctcolumnheadingnospaceafter"/>
    <w:uiPriority w:val="99"/>
    <w:rsid w:val="00E2487F"/>
  </w:style>
  <w:style w:type="paragraph" w:customStyle="1" w:styleId="nineptheadingcentredbold">
    <w:name w:val="nine pt heading centred bold"/>
    <w:aliases w:val="9hcb"/>
    <w:basedOn w:val="Normal"/>
    <w:uiPriority w:val="99"/>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487F"/>
    <w:pPr>
      <w:ind w:left="-57" w:right="-57"/>
    </w:pPr>
  </w:style>
  <w:style w:type="paragraph" w:customStyle="1" w:styleId="nineptnormalheadinghalfspace">
    <w:name w:val="nine pt normal heading half space"/>
    <w:aliases w:val="9nhhs"/>
    <w:basedOn w:val="nineptnormalheading"/>
    <w:uiPriority w:val="99"/>
    <w:rsid w:val="00E2487F"/>
    <w:pPr>
      <w:spacing w:after="80"/>
    </w:pPr>
  </w:style>
  <w:style w:type="paragraph" w:customStyle="1" w:styleId="nineptnormalheading">
    <w:name w:val="nine pt normal heading"/>
    <w:aliases w:val="9nh"/>
    <w:basedOn w:val="nineptnormal"/>
    <w:uiPriority w:val="99"/>
    <w:rsid w:val="00E2487F"/>
    <w:rPr>
      <w:b/>
    </w:rPr>
  </w:style>
  <w:style w:type="paragraph" w:customStyle="1" w:styleId="nineptcolumntab1">
    <w:name w:val="nine pt column tab1"/>
    <w:aliases w:val="a91"/>
    <w:basedOn w:val="nineptnormal"/>
    <w:uiPriority w:val="99"/>
    <w:rsid w:val="00E2487F"/>
    <w:pPr>
      <w:tabs>
        <w:tab w:val="decimal" w:pos="737"/>
      </w:tabs>
    </w:pPr>
  </w:style>
  <w:style w:type="paragraph" w:customStyle="1" w:styleId="nineptnormalitalicheading">
    <w:name w:val="nine pt normal italic heading"/>
    <w:aliases w:val="9nith"/>
    <w:basedOn w:val="nineptnormalheading"/>
    <w:uiPriority w:val="99"/>
    <w:rsid w:val="00E2487F"/>
    <w:rPr>
      <w:i/>
      <w:iCs/>
    </w:rPr>
  </w:style>
  <w:style w:type="paragraph" w:customStyle="1" w:styleId="Normalheadingcentred">
    <w:name w:val="Normal heading centred"/>
    <w:aliases w:val="nhc"/>
    <w:basedOn w:val="Normalheading"/>
    <w:uiPriority w:val="99"/>
    <w:rsid w:val="00E2487F"/>
    <w:pPr>
      <w:jc w:val="center"/>
    </w:pPr>
  </w:style>
  <w:style w:type="paragraph" w:customStyle="1" w:styleId="Normalheading">
    <w:name w:val="Normal heading"/>
    <w:aliases w:val="nh"/>
    <w:basedOn w:val="Normal"/>
    <w:uiPriority w:val="99"/>
    <w:rsid w:val="00E2487F"/>
    <w:rPr>
      <w:b/>
      <w:bCs/>
    </w:rPr>
  </w:style>
  <w:style w:type="paragraph" w:customStyle="1" w:styleId="ListBullethalfspaceafter">
    <w:name w:val="List Bullet half space after"/>
    <w:aliases w:val="lbhs"/>
    <w:basedOn w:val="ListBullet"/>
    <w:uiPriority w:val="99"/>
    <w:rsid w:val="00E2487F"/>
    <w:pPr>
      <w:spacing w:after="130"/>
    </w:pPr>
  </w:style>
  <w:style w:type="paragraph" w:customStyle="1" w:styleId="accttwofigurescents">
    <w:name w:val="acct two figures cents"/>
    <w:aliases w:val="a2c,acct two figures ¢ sign"/>
    <w:basedOn w:val="Normal"/>
    <w:uiPriority w:val="99"/>
    <w:rsid w:val="00E2487F"/>
    <w:pPr>
      <w:tabs>
        <w:tab w:val="decimal" w:pos="284"/>
      </w:tabs>
    </w:pPr>
  </w:style>
  <w:style w:type="paragraph" w:customStyle="1" w:styleId="accttwofiguresdecimal">
    <w:name w:val="acct two figures decimal"/>
    <w:aliases w:val="a2d"/>
    <w:basedOn w:val="Normal"/>
    <w:uiPriority w:val="99"/>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uiPriority w:val="99"/>
    <w:rsid w:val="00E2487F"/>
    <w:pPr>
      <w:spacing w:after="0"/>
    </w:pPr>
  </w:style>
  <w:style w:type="paragraph" w:customStyle="1" w:styleId="ListBullet2halfspaceafter">
    <w:name w:val="List Bullet 2 half space after"/>
    <w:aliases w:val="lb2hs"/>
    <w:basedOn w:val="ListBullet2"/>
    <w:uiPriority w:val="99"/>
    <w:rsid w:val="00E2487F"/>
    <w:pPr>
      <w:spacing w:after="130"/>
    </w:pPr>
  </w:style>
  <w:style w:type="paragraph" w:customStyle="1" w:styleId="BodyTextIndentitalichalfspafter">
    <w:name w:val="Body Text Indent italic half sp after"/>
    <w:aliases w:val="iitalhs"/>
    <w:basedOn w:val="BodyTextIndentitalic"/>
    <w:uiPriority w:val="99"/>
    <w:rsid w:val="00E2487F"/>
    <w:pPr>
      <w:spacing w:after="130"/>
    </w:pPr>
  </w:style>
  <w:style w:type="paragraph" w:customStyle="1" w:styleId="BodyTextIndentitalic">
    <w:name w:val="Body Text Indent italic"/>
    <w:aliases w:val="iital"/>
    <w:basedOn w:val="BodyTextIndent"/>
    <w:uiPriority w:val="99"/>
    <w:rsid w:val="00E2487F"/>
    <w:rPr>
      <w:i/>
      <w:iCs/>
    </w:rPr>
  </w:style>
  <w:style w:type="paragraph" w:customStyle="1" w:styleId="BodyTextIndenthalfspaceafter">
    <w:name w:val="Body Text Indent half space after"/>
    <w:aliases w:val="ihs"/>
    <w:basedOn w:val="BodyTextIndent"/>
    <w:uiPriority w:val="99"/>
    <w:rsid w:val="00E2487F"/>
    <w:pPr>
      <w:spacing w:after="130"/>
    </w:pPr>
  </w:style>
  <w:style w:type="paragraph" w:customStyle="1" w:styleId="BodyTextonepointafter">
    <w:name w:val="Body Text one point after"/>
    <w:aliases w:val="bt1"/>
    <w:basedOn w:val="BodyText"/>
    <w:uiPriority w:val="99"/>
    <w:rsid w:val="00E2487F"/>
    <w:pPr>
      <w:spacing w:after="20"/>
    </w:pPr>
  </w:style>
  <w:style w:type="paragraph" w:customStyle="1" w:styleId="keeptogether">
    <w:name w:val="keep together"/>
    <w:aliases w:val="kt"/>
    <w:basedOn w:val="BodyText"/>
    <w:uiPriority w:val="99"/>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uiPriority w:val="99"/>
    <w:rsid w:val="00E2487F"/>
    <w:pPr>
      <w:tabs>
        <w:tab w:val="decimal" w:pos="1021"/>
      </w:tabs>
    </w:pPr>
  </w:style>
  <w:style w:type="character" w:styleId="FootnoteReference">
    <w:name w:val="footnote reference"/>
    <w:aliases w:val="fr"/>
    <w:semiHidden/>
    <w:rsid w:val="00E2487F"/>
    <w:rPr>
      <w:rFonts w:cs="Times New Roman"/>
      <w:position w:val="6"/>
      <w:sz w:val="14"/>
    </w:rPr>
  </w:style>
  <w:style w:type="paragraph" w:customStyle="1" w:styleId="tabletext">
    <w:name w:val="table text"/>
    <w:aliases w:val="tt"/>
    <w:basedOn w:val="Normal"/>
    <w:uiPriority w:val="99"/>
    <w:rsid w:val="00E2487F"/>
    <w:pPr>
      <w:spacing w:before="130" w:after="130"/>
    </w:pPr>
  </w:style>
  <w:style w:type="paragraph" w:customStyle="1" w:styleId="BodyTextitalic">
    <w:name w:val="Body Text italic"/>
    <w:basedOn w:val="BodyText"/>
    <w:uiPriority w:val="99"/>
    <w:rsid w:val="00E2487F"/>
    <w:rPr>
      <w:i/>
      <w:iCs/>
    </w:rPr>
  </w:style>
  <w:style w:type="paragraph" w:customStyle="1" w:styleId="BodyTextIndentnosp">
    <w:name w:val="Body Text Indent no sp"/>
    <w:aliases w:val="in,indent no space after"/>
    <w:basedOn w:val="BodyTextIndent"/>
    <w:uiPriority w:val="99"/>
    <w:rsid w:val="00E2487F"/>
    <w:pPr>
      <w:spacing w:after="0"/>
    </w:pPr>
  </w:style>
  <w:style w:type="paragraph" w:customStyle="1" w:styleId="acctfourfiguresdecimal">
    <w:name w:val="acct four figures decimal"/>
    <w:aliases w:val="a4d"/>
    <w:basedOn w:val="Normal"/>
    <w:uiPriority w:val="99"/>
    <w:rsid w:val="00E2487F"/>
    <w:pPr>
      <w:tabs>
        <w:tab w:val="decimal" w:pos="383"/>
      </w:tabs>
    </w:pPr>
  </w:style>
  <w:style w:type="paragraph" w:customStyle="1" w:styleId="headingnospaceafter">
    <w:name w:val="heading no space after"/>
    <w:aliases w:val="hn,heading no space"/>
    <w:basedOn w:val="heading"/>
    <w:uiPriority w:val="99"/>
    <w:rsid w:val="00E2487F"/>
    <w:pPr>
      <w:spacing w:after="0"/>
    </w:pPr>
  </w:style>
  <w:style w:type="paragraph" w:customStyle="1" w:styleId="acctnotecolumndecimal">
    <w:name w:val="acct note column decimal"/>
    <w:aliases w:val="and"/>
    <w:basedOn w:val="Normal"/>
    <w:uiPriority w:val="99"/>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uiPriority w:val="99"/>
    <w:rsid w:val="00E2487F"/>
    <w:pPr>
      <w:tabs>
        <w:tab w:val="num" w:pos="284"/>
      </w:tabs>
      <w:spacing w:after="180"/>
      <w:ind w:left="284" w:hanging="284"/>
    </w:pPr>
  </w:style>
  <w:style w:type="paragraph" w:customStyle="1" w:styleId="nineptnormalbullet">
    <w:name w:val="nine pt normal bullet"/>
    <w:aliases w:val="9nb"/>
    <w:basedOn w:val="nineptnormal"/>
    <w:uiPriority w:val="99"/>
    <w:rsid w:val="00E2487F"/>
    <w:pPr>
      <w:tabs>
        <w:tab w:val="num" w:pos="284"/>
      </w:tabs>
      <w:ind w:left="284" w:hanging="284"/>
    </w:pPr>
  </w:style>
  <w:style w:type="paragraph" w:customStyle="1" w:styleId="ninepttabletextblockbullet">
    <w:name w:val="nine pt table text block bullet"/>
    <w:aliases w:val="9ttbb"/>
    <w:basedOn w:val="ninepttabletextblock"/>
    <w:uiPriority w:val="99"/>
    <w:rsid w:val="00E2487F"/>
    <w:pPr>
      <w:tabs>
        <w:tab w:val="num" w:pos="652"/>
      </w:tabs>
      <w:ind w:left="652" w:hanging="227"/>
    </w:pPr>
  </w:style>
  <w:style w:type="paragraph" w:customStyle="1" w:styleId="ninepttabletextblock">
    <w:name w:val="nine pt table text block"/>
    <w:aliases w:val="9ttbk"/>
    <w:basedOn w:val="Normal"/>
    <w:uiPriority w:val="99"/>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uiPriority w:val="99"/>
    <w:rsid w:val="00E2487F"/>
    <w:pPr>
      <w:tabs>
        <w:tab w:val="num" w:pos="1474"/>
      </w:tabs>
      <w:ind w:left="1474" w:hanging="340"/>
    </w:pPr>
  </w:style>
  <w:style w:type="paragraph" w:customStyle="1" w:styleId="tabletextheading">
    <w:name w:val="table text heading"/>
    <w:aliases w:val="tth"/>
    <w:basedOn w:val="tabletext"/>
    <w:uiPriority w:val="99"/>
    <w:rsid w:val="00E2487F"/>
    <w:rPr>
      <w:b/>
      <w:bCs/>
    </w:rPr>
  </w:style>
  <w:style w:type="paragraph" w:customStyle="1" w:styleId="acctfourfiguresyears">
    <w:name w:val="acct four figures years"/>
    <w:aliases w:val="a4y"/>
    <w:basedOn w:val="Normal"/>
    <w:uiPriority w:val="99"/>
    <w:rsid w:val="00E2487F"/>
    <w:pPr>
      <w:tabs>
        <w:tab w:val="decimal" w:pos="227"/>
      </w:tabs>
    </w:pPr>
  </w:style>
  <w:style w:type="paragraph" w:customStyle="1" w:styleId="accttwofiguresyears">
    <w:name w:val="acct two figures years"/>
    <w:aliases w:val="a2y"/>
    <w:basedOn w:val="Normal"/>
    <w:uiPriority w:val="99"/>
    <w:rsid w:val="00E2487F"/>
    <w:pPr>
      <w:tabs>
        <w:tab w:val="decimal" w:pos="482"/>
      </w:tabs>
    </w:pPr>
  </w:style>
  <w:style w:type="paragraph" w:customStyle="1" w:styleId="Foreigncurrencytable">
    <w:name w:val="Foreign currency table"/>
    <w:basedOn w:val="Normal"/>
    <w:uiPriority w:val="99"/>
    <w:rsid w:val="00E2487F"/>
    <w:pPr>
      <w:tabs>
        <w:tab w:val="decimal" w:pos="567"/>
      </w:tabs>
    </w:pPr>
  </w:style>
  <w:style w:type="paragraph" w:customStyle="1" w:styleId="headingitalicnospaceafter">
    <w:name w:val="heading italic no space after"/>
    <w:aliases w:val="hin"/>
    <w:basedOn w:val="Normal"/>
    <w:uiPriority w:val="99"/>
    <w:rsid w:val="00E2487F"/>
    <w:rPr>
      <w:i/>
      <w:iCs/>
    </w:rPr>
  </w:style>
  <w:style w:type="paragraph" w:customStyle="1" w:styleId="accttwofigures0">
    <w:name w:val="acct two figures %"/>
    <w:aliases w:val="a2%"/>
    <w:basedOn w:val="Normal"/>
    <w:uiPriority w:val="99"/>
    <w:rsid w:val="00E2487F"/>
    <w:pPr>
      <w:tabs>
        <w:tab w:val="decimal" w:pos="794"/>
      </w:tabs>
    </w:pPr>
  </w:style>
  <w:style w:type="paragraph" w:customStyle="1" w:styleId="accttwofigures2a22">
    <w:name w:val="acct two figures %2.a2%2"/>
    <w:basedOn w:val="Normal"/>
    <w:uiPriority w:val="99"/>
    <w:rsid w:val="00E2487F"/>
    <w:pPr>
      <w:tabs>
        <w:tab w:val="decimal" w:pos="510"/>
      </w:tabs>
    </w:pPr>
  </w:style>
  <w:style w:type="paragraph" w:customStyle="1" w:styleId="blocklist">
    <w:name w:val="block list"/>
    <w:aliases w:val="blist"/>
    <w:basedOn w:val="block"/>
    <w:uiPriority w:val="99"/>
    <w:rsid w:val="00E2487F"/>
    <w:pPr>
      <w:ind w:left="1134" w:hanging="567"/>
    </w:pPr>
  </w:style>
  <w:style w:type="paragraph" w:customStyle="1" w:styleId="blocklist2">
    <w:name w:val="block list2"/>
    <w:aliases w:val="blist2"/>
    <w:basedOn w:val="blocklist"/>
    <w:uiPriority w:val="99"/>
    <w:rsid w:val="00E2487F"/>
    <w:pPr>
      <w:ind w:left="1701"/>
    </w:pPr>
  </w:style>
  <w:style w:type="paragraph" w:customStyle="1" w:styleId="acctfourfigureslongernumber">
    <w:name w:val="acct four figures longer number"/>
    <w:aliases w:val="a4+"/>
    <w:basedOn w:val="Normal"/>
    <w:uiPriority w:val="99"/>
    <w:rsid w:val="00E2487F"/>
    <w:pPr>
      <w:tabs>
        <w:tab w:val="decimal" w:pos="851"/>
      </w:tabs>
    </w:pPr>
  </w:style>
  <w:style w:type="paragraph" w:customStyle="1" w:styleId="blockheading">
    <w:name w:val="block heading"/>
    <w:aliases w:val="bh"/>
    <w:basedOn w:val="block"/>
    <w:uiPriority w:val="99"/>
    <w:rsid w:val="00E2487F"/>
    <w:pPr>
      <w:keepNext/>
      <w:keepLines/>
      <w:spacing w:before="70"/>
    </w:pPr>
    <w:rPr>
      <w:b/>
    </w:rPr>
  </w:style>
  <w:style w:type="paragraph" w:customStyle="1" w:styleId="blockheadingitalicnosp">
    <w:name w:val="block heading italic no sp"/>
    <w:aliases w:val="bhin"/>
    <w:basedOn w:val="blockheadingitalic"/>
    <w:uiPriority w:val="99"/>
    <w:rsid w:val="00E2487F"/>
    <w:pPr>
      <w:spacing w:after="0"/>
    </w:pPr>
  </w:style>
  <w:style w:type="paragraph" w:customStyle="1" w:styleId="blockheadingitalic">
    <w:name w:val="block heading italic"/>
    <w:aliases w:val="bhi"/>
    <w:basedOn w:val="blockheadingitalicbold"/>
    <w:uiPriority w:val="99"/>
    <w:rsid w:val="00E2487F"/>
    <w:rPr>
      <w:b w:val="0"/>
    </w:rPr>
  </w:style>
  <w:style w:type="paragraph" w:customStyle="1" w:styleId="blockheadingitalicbold">
    <w:name w:val="block heading italic bold"/>
    <w:aliases w:val="bhib"/>
    <w:basedOn w:val="blockheading"/>
    <w:uiPriority w:val="99"/>
    <w:rsid w:val="00E2487F"/>
    <w:rPr>
      <w:i/>
    </w:rPr>
  </w:style>
  <w:style w:type="paragraph" w:customStyle="1" w:styleId="blockheadingnosp">
    <w:name w:val="block heading no sp"/>
    <w:aliases w:val="bhn,block heading no space after"/>
    <w:basedOn w:val="blockheading"/>
    <w:uiPriority w:val="99"/>
    <w:rsid w:val="00E2487F"/>
    <w:pPr>
      <w:spacing w:after="0"/>
    </w:pPr>
  </w:style>
  <w:style w:type="paragraph" w:customStyle="1" w:styleId="smallreturn">
    <w:name w:val="small return"/>
    <w:aliases w:val="sr"/>
    <w:basedOn w:val="Normal"/>
    <w:uiPriority w:val="99"/>
    <w:rsid w:val="00E2487F"/>
    <w:pPr>
      <w:spacing w:line="130" w:lineRule="exact"/>
    </w:pPr>
  </w:style>
  <w:style w:type="paragraph" w:customStyle="1" w:styleId="headingbolditalicnospaceafter">
    <w:name w:val="heading bold italic no space after"/>
    <w:aliases w:val="hbin"/>
    <w:basedOn w:val="headingbolditalic"/>
    <w:uiPriority w:val="99"/>
    <w:rsid w:val="00E2487F"/>
    <w:pPr>
      <w:spacing w:after="0"/>
    </w:pPr>
  </w:style>
  <w:style w:type="paragraph" w:customStyle="1" w:styleId="headingbolditalic">
    <w:name w:val="heading bold italic"/>
    <w:aliases w:val="hbi"/>
    <w:basedOn w:val="heading"/>
    <w:uiPriority w:val="99"/>
    <w:rsid w:val="00E2487F"/>
    <w:rPr>
      <w:i/>
    </w:rPr>
  </w:style>
  <w:style w:type="paragraph" w:customStyle="1" w:styleId="acctstatementheadingashorter">
    <w:name w:val="acct statement heading (a) shorter"/>
    <w:aliases w:val="asas"/>
    <w:basedOn w:val="Normal"/>
    <w:uiPriority w:val="99"/>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487F"/>
    <w:pPr>
      <w:ind w:left="568" w:hanging="284"/>
    </w:pPr>
  </w:style>
  <w:style w:type="paragraph" w:customStyle="1" w:styleId="acctindenttabs">
    <w:name w:val="acct indent+tabs"/>
    <w:aliases w:val="ait"/>
    <w:basedOn w:val="acctindent"/>
    <w:uiPriority w:val="99"/>
    <w:rsid w:val="00E2487F"/>
    <w:pPr>
      <w:tabs>
        <w:tab w:val="left" w:pos="851"/>
        <w:tab w:val="left" w:pos="1134"/>
      </w:tabs>
    </w:pPr>
  </w:style>
  <w:style w:type="paragraph" w:customStyle="1" w:styleId="acctindenttabsnospaceafter">
    <w:name w:val="acct indent+tabs no space after"/>
    <w:aliases w:val="aitn"/>
    <w:basedOn w:val="acctindenttabs"/>
    <w:uiPriority w:val="99"/>
    <w:rsid w:val="00E2487F"/>
    <w:pPr>
      <w:spacing w:after="0"/>
    </w:pPr>
  </w:style>
  <w:style w:type="paragraph" w:customStyle="1" w:styleId="blockbullet">
    <w:name w:val="block bullet"/>
    <w:aliases w:val="bb"/>
    <w:basedOn w:val="block"/>
    <w:uiPriority w:val="99"/>
    <w:rsid w:val="00E2487F"/>
    <w:pPr>
      <w:numPr>
        <w:numId w:val="4"/>
      </w:numPr>
      <w:tabs>
        <w:tab w:val="clear" w:pos="340"/>
        <w:tab w:val="num" w:pos="907"/>
      </w:tabs>
      <w:ind w:left="907"/>
    </w:pPr>
  </w:style>
  <w:style w:type="paragraph" w:customStyle="1" w:styleId="acctfourfigureslongernumber3">
    <w:name w:val="acct four figures longer number3"/>
    <w:aliases w:val="a4+3"/>
    <w:basedOn w:val="Normal"/>
    <w:uiPriority w:val="99"/>
    <w:rsid w:val="00E2487F"/>
    <w:pPr>
      <w:tabs>
        <w:tab w:val="decimal" w:pos="964"/>
      </w:tabs>
    </w:pPr>
  </w:style>
  <w:style w:type="paragraph" w:customStyle="1" w:styleId="headingitalic">
    <w:name w:val="heading italic"/>
    <w:aliases w:val="hi"/>
    <w:basedOn w:val="headingbolditalic"/>
    <w:uiPriority w:val="99"/>
    <w:rsid w:val="00E2487F"/>
    <w:rPr>
      <w:b w:val="0"/>
      <w:bCs/>
      <w:iCs/>
    </w:rPr>
  </w:style>
  <w:style w:type="paragraph" w:customStyle="1" w:styleId="blocklistnospaceafter">
    <w:name w:val="block list no space after"/>
    <w:aliases w:val="blistn"/>
    <w:basedOn w:val="blocklist"/>
    <w:uiPriority w:val="99"/>
    <w:rsid w:val="00E2487F"/>
    <w:pPr>
      <w:spacing w:after="0"/>
    </w:pPr>
  </w:style>
  <w:style w:type="paragraph" w:customStyle="1" w:styleId="eightptnormal">
    <w:name w:val="eight pt normal"/>
    <w:aliases w:val="8n"/>
    <w:basedOn w:val="Normal"/>
    <w:uiPriority w:val="99"/>
    <w:rsid w:val="00E2487F"/>
    <w:pPr>
      <w:spacing w:line="200" w:lineRule="atLeast"/>
    </w:pPr>
    <w:rPr>
      <w:sz w:val="16"/>
    </w:rPr>
  </w:style>
  <w:style w:type="paragraph" w:customStyle="1" w:styleId="eightptcolumnheading">
    <w:name w:val="eight pt column heading"/>
    <w:aliases w:val="8ch"/>
    <w:basedOn w:val="eightptnormal"/>
    <w:uiPriority w:val="99"/>
    <w:rsid w:val="00E2487F"/>
    <w:pPr>
      <w:jc w:val="center"/>
    </w:pPr>
  </w:style>
  <w:style w:type="paragraph" w:customStyle="1" w:styleId="eightptnormalheadingcentred">
    <w:name w:val="eight pt normal heading centred"/>
    <w:aliases w:val="8nhc"/>
    <w:basedOn w:val="eightptnormalheading"/>
    <w:uiPriority w:val="99"/>
    <w:rsid w:val="00E2487F"/>
    <w:pPr>
      <w:jc w:val="center"/>
    </w:pPr>
    <w:rPr>
      <w:bCs w:val="0"/>
    </w:rPr>
  </w:style>
  <w:style w:type="paragraph" w:customStyle="1" w:styleId="eightptnormalheading">
    <w:name w:val="eight pt normal heading"/>
    <w:aliases w:val="8nh"/>
    <w:basedOn w:val="eightptnormal"/>
    <w:uiPriority w:val="99"/>
    <w:rsid w:val="00E2487F"/>
    <w:rPr>
      <w:b/>
      <w:bCs/>
    </w:rPr>
  </w:style>
  <w:style w:type="paragraph" w:customStyle="1" w:styleId="eightptbodytextheading">
    <w:name w:val="eight pt body text heading"/>
    <w:aliases w:val="8h"/>
    <w:basedOn w:val="eightptbodytext"/>
    <w:uiPriority w:val="99"/>
    <w:rsid w:val="00E2487F"/>
    <w:rPr>
      <w:b/>
      <w:bCs/>
    </w:rPr>
  </w:style>
  <w:style w:type="paragraph" w:customStyle="1" w:styleId="eightptbodytext">
    <w:name w:val="eight pt body text"/>
    <w:aliases w:val="8bt"/>
    <w:basedOn w:val="eightptnormal"/>
    <w:uiPriority w:val="99"/>
    <w:rsid w:val="00E2487F"/>
    <w:pPr>
      <w:spacing w:after="200"/>
    </w:pPr>
  </w:style>
  <w:style w:type="paragraph" w:customStyle="1" w:styleId="eightptcolumntabs">
    <w:name w:val="eight pt column tabs"/>
    <w:aliases w:val="a8"/>
    <w:basedOn w:val="eightptnormal"/>
    <w:uiPriority w:val="99"/>
    <w:rsid w:val="00E2487F"/>
    <w:pPr>
      <w:tabs>
        <w:tab w:val="decimal" w:pos="482"/>
      </w:tabs>
      <w:ind w:left="-57" w:right="-57"/>
    </w:pPr>
  </w:style>
  <w:style w:type="paragraph" w:customStyle="1" w:styleId="eightpthalfspaceafter">
    <w:name w:val="eight pt half space after"/>
    <w:aliases w:val="8hs"/>
    <w:basedOn w:val="eightptnormal"/>
    <w:uiPriority w:val="99"/>
    <w:rsid w:val="00E2487F"/>
    <w:pPr>
      <w:spacing w:after="100"/>
    </w:pPr>
  </w:style>
  <w:style w:type="paragraph" w:customStyle="1" w:styleId="eightptcolumnheadingspace">
    <w:name w:val="eight pt column heading+space"/>
    <w:aliases w:val="8chs"/>
    <w:basedOn w:val="eightptcolumnheading"/>
    <w:uiPriority w:val="99"/>
    <w:rsid w:val="00E2487F"/>
    <w:pPr>
      <w:spacing w:after="200"/>
    </w:pPr>
  </w:style>
  <w:style w:type="paragraph" w:customStyle="1" w:styleId="eightptblocknosp">
    <w:name w:val="eight pt block no sp"/>
    <w:aliases w:val="8bn"/>
    <w:basedOn w:val="eightptblock"/>
    <w:uiPriority w:val="99"/>
    <w:rsid w:val="00E2487F"/>
    <w:pPr>
      <w:spacing w:after="0"/>
    </w:pPr>
  </w:style>
  <w:style w:type="paragraph" w:customStyle="1" w:styleId="eightptblock">
    <w:name w:val="eight pt block"/>
    <w:aliases w:val="8b"/>
    <w:basedOn w:val="Normal"/>
    <w:uiPriority w:val="99"/>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E2487F"/>
    <w:pPr>
      <w:spacing w:before="80" w:after="80"/>
    </w:pPr>
  </w:style>
  <w:style w:type="paragraph" w:customStyle="1" w:styleId="eightptcolumntabs2">
    <w:name w:val="eight pt column tabs2"/>
    <w:aliases w:val="a82"/>
    <w:basedOn w:val="eightptnormal"/>
    <w:uiPriority w:val="99"/>
    <w:rsid w:val="00E2487F"/>
    <w:pPr>
      <w:tabs>
        <w:tab w:val="decimal" w:pos="539"/>
      </w:tabs>
      <w:ind w:left="-57" w:right="-57"/>
    </w:pPr>
  </w:style>
  <w:style w:type="paragraph" w:customStyle="1" w:styleId="acctstatementheadingshorter2">
    <w:name w:val="acct statement heading shorter2"/>
    <w:aliases w:val="as-2"/>
    <w:basedOn w:val="acctstatementheading"/>
    <w:uiPriority w:val="99"/>
    <w:rsid w:val="00E2487F"/>
    <w:pPr>
      <w:ind w:right="5103"/>
    </w:pPr>
  </w:style>
  <w:style w:type="paragraph" w:customStyle="1" w:styleId="accttwofigureslongernumber2">
    <w:name w:val="acct two figures longer number2"/>
    <w:aliases w:val="a2+2"/>
    <w:basedOn w:val="Normal"/>
    <w:uiPriority w:val="99"/>
    <w:rsid w:val="00E2487F"/>
    <w:pPr>
      <w:tabs>
        <w:tab w:val="decimal" w:pos="1332"/>
      </w:tabs>
    </w:pPr>
  </w:style>
  <w:style w:type="paragraph" w:customStyle="1" w:styleId="Normalbullet">
    <w:name w:val="Normal bullet"/>
    <w:aliases w:val="nb"/>
    <w:basedOn w:val="Normal"/>
    <w:uiPriority w:val="99"/>
    <w:rsid w:val="00E2487F"/>
    <w:pPr>
      <w:tabs>
        <w:tab w:val="num" w:pos="340"/>
      </w:tabs>
      <w:ind w:left="340" w:hanging="340"/>
    </w:pPr>
  </w:style>
  <w:style w:type="paragraph" w:customStyle="1" w:styleId="blockindentnosp">
    <w:name w:val="block indent no sp"/>
    <w:aliases w:val="bin,binn,block + indent"/>
    <w:basedOn w:val="blockindent"/>
    <w:uiPriority w:val="99"/>
    <w:rsid w:val="00E2487F"/>
    <w:pPr>
      <w:spacing w:after="0"/>
    </w:pPr>
  </w:style>
  <w:style w:type="paragraph" w:customStyle="1" w:styleId="blockindent">
    <w:name w:val="block indent"/>
    <w:aliases w:val="bi"/>
    <w:basedOn w:val="block"/>
    <w:uiPriority w:val="99"/>
    <w:rsid w:val="00E2487F"/>
    <w:pPr>
      <w:ind w:left="737" w:hanging="170"/>
    </w:pPr>
  </w:style>
  <w:style w:type="paragraph" w:customStyle="1" w:styleId="nineptnormalcentred">
    <w:name w:val="nine pt normal centred"/>
    <w:aliases w:val="9nc"/>
    <w:basedOn w:val="nineptnormal"/>
    <w:uiPriority w:val="99"/>
    <w:rsid w:val="00E2487F"/>
    <w:pPr>
      <w:jc w:val="center"/>
    </w:pPr>
  </w:style>
  <w:style w:type="paragraph" w:customStyle="1" w:styleId="nineptcol">
    <w:name w:val="nine pt %col"/>
    <w:aliases w:val="9%"/>
    <w:basedOn w:val="nineptnormal"/>
    <w:uiPriority w:val="99"/>
    <w:rsid w:val="00E2487F"/>
    <w:pPr>
      <w:tabs>
        <w:tab w:val="decimal" w:pos="340"/>
      </w:tabs>
    </w:pPr>
  </w:style>
  <w:style w:type="paragraph" w:customStyle="1" w:styleId="nineptcolumntab">
    <w:name w:val="nine pt column tab"/>
    <w:aliases w:val="a9,nine pt column tabs"/>
    <w:basedOn w:val="nineptnormal"/>
    <w:uiPriority w:val="99"/>
    <w:rsid w:val="00E2487F"/>
    <w:pPr>
      <w:tabs>
        <w:tab w:val="decimal" w:pos="624"/>
      </w:tabs>
      <w:spacing w:line="200" w:lineRule="atLeast"/>
    </w:pPr>
  </w:style>
  <w:style w:type="paragraph" w:customStyle="1" w:styleId="nineptnormalitalic">
    <w:name w:val="nine pt normal italic"/>
    <w:aliases w:val="9nit"/>
    <w:basedOn w:val="nineptnormal"/>
    <w:uiPriority w:val="99"/>
    <w:rsid w:val="00E2487F"/>
    <w:rPr>
      <w:i/>
      <w:iCs/>
    </w:rPr>
  </w:style>
  <w:style w:type="paragraph" w:customStyle="1" w:styleId="nineptblocklistnospaceafter">
    <w:name w:val="nine pt block list no space after"/>
    <w:aliases w:val="9bln"/>
    <w:basedOn w:val="nineptblocklist"/>
    <w:uiPriority w:val="99"/>
    <w:rsid w:val="00E2487F"/>
    <w:pPr>
      <w:spacing w:after="0"/>
    </w:pPr>
  </w:style>
  <w:style w:type="paragraph" w:customStyle="1" w:styleId="nineptblocklist">
    <w:name w:val="nine pt block list"/>
    <w:aliases w:val="9bl"/>
    <w:basedOn w:val="nineptblock"/>
    <w:uiPriority w:val="99"/>
    <w:rsid w:val="00E2487F"/>
    <w:pPr>
      <w:ind w:left="992" w:hanging="425"/>
    </w:pPr>
  </w:style>
  <w:style w:type="paragraph" w:customStyle="1" w:styleId="nineptblock">
    <w:name w:val="nine pt block"/>
    <w:aliases w:val="9b"/>
    <w:basedOn w:val="nineptnormal"/>
    <w:uiPriority w:val="99"/>
    <w:rsid w:val="00E2487F"/>
    <w:pPr>
      <w:spacing w:after="220"/>
      <w:ind w:left="567"/>
    </w:pPr>
  </w:style>
  <w:style w:type="paragraph" w:customStyle="1" w:styleId="acctfourfiguresshorternumber2">
    <w:name w:val="acct four figures shorter number2"/>
    <w:aliases w:val="a4-2"/>
    <w:basedOn w:val="Normal"/>
    <w:uiPriority w:val="99"/>
    <w:rsid w:val="00E2487F"/>
    <w:pPr>
      <w:tabs>
        <w:tab w:val="decimal" w:pos="624"/>
      </w:tabs>
    </w:pPr>
  </w:style>
  <w:style w:type="paragraph" w:customStyle="1" w:styleId="nineptnormalheadingcentred">
    <w:name w:val="nine pt normal heading centred"/>
    <w:aliases w:val="9nhc"/>
    <w:basedOn w:val="nineptnormalheading"/>
    <w:uiPriority w:val="99"/>
    <w:rsid w:val="00E2487F"/>
    <w:pPr>
      <w:jc w:val="center"/>
    </w:pPr>
  </w:style>
  <w:style w:type="paragraph" w:customStyle="1" w:styleId="nineptheadingcentredspace">
    <w:name w:val="nine pt heading centred + space"/>
    <w:aliases w:val="9hcs"/>
    <w:basedOn w:val="Normal"/>
    <w:uiPriority w:val="99"/>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487F"/>
    <w:pPr>
      <w:tabs>
        <w:tab w:val="decimal" w:pos="227"/>
      </w:tabs>
    </w:pPr>
  </w:style>
  <w:style w:type="paragraph" w:customStyle="1" w:styleId="nineptcolumntab2">
    <w:name w:val="nine pt column tab2"/>
    <w:aliases w:val="a92,nine pt column tabs2"/>
    <w:basedOn w:val="nineptnormal"/>
    <w:uiPriority w:val="99"/>
    <w:rsid w:val="00E2487F"/>
    <w:pPr>
      <w:tabs>
        <w:tab w:val="decimal" w:pos="510"/>
      </w:tabs>
    </w:pPr>
  </w:style>
  <w:style w:type="paragraph" w:customStyle="1" w:styleId="nineptonepointafter">
    <w:name w:val="nine pt one point after"/>
    <w:aliases w:val="9n1"/>
    <w:basedOn w:val="nineptnormal"/>
    <w:uiPriority w:val="99"/>
    <w:rsid w:val="00E2487F"/>
    <w:pPr>
      <w:spacing w:after="20"/>
    </w:pPr>
  </w:style>
  <w:style w:type="paragraph" w:customStyle="1" w:styleId="nineptblockind">
    <w:name w:val="nine pt block *ind"/>
    <w:aliases w:val="9b*ind"/>
    <w:basedOn w:val="nineptblock"/>
    <w:uiPriority w:val="99"/>
    <w:rsid w:val="00E2487F"/>
    <w:pPr>
      <w:ind w:left="851" w:hanging="284"/>
    </w:pPr>
  </w:style>
  <w:style w:type="paragraph" w:customStyle="1" w:styleId="headingonepointafter">
    <w:name w:val="heading one point after"/>
    <w:aliases w:val="h1p"/>
    <w:basedOn w:val="heading"/>
    <w:uiPriority w:val="99"/>
    <w:rsid w:val="00E2487F"/>
    <w:pPr>
      <w:spacing w:after="20"/>
    </w:pPr>
  </w:style>
  <w:style w:type="paragraph" w:customStyle="1" w:styleId="blockbulletnospaceafter">
    <w:name w:val="block bullet no space after"/>
    <w:aliases w:val="bbn,block bullet no sp"/>
    <w:basedOn w:val="blockbullet"/>
    <w:uiPriority w:val="99"/>
    <w:rsid w:val="00E2487F"/>
    <w:pPr>
      <w:spacing w:after="0"/>
    </w:pPr>
  </w:style>
  <w:style w:type="paragraph" w:customStyle="1" w:styleId="acctstatementheadingaitalicbold">
    <w:name w:val="acct statement heading (a) italic bold"/>
    <w:aliases w:val="asaib"/>
    <w:basedOn w:val="acctstatementheadinga"/>
    <w:uiPriority w:val="99"/>
    <w:rsid w:val="00E2487F"/>
    <w:pPr>
      <w:spacing w:before="0" w:after="260"/>
    </w:pPr>
    <w:rPr>
      <w:i/>
    </w:rPr>
  </w:style>
  <w:style w:type="paragraph" w:customStyle="1" w:styleId="nineptblocknosp">
    <w:name w:val="nine pt block no sp"/>
    <w:aliases w:val="9bn"/>
    <w:basedOn w:val="Normal"/>
    <w:uiPriority w:val="99"/>
    <w:rsid w:val="00E2487F"/>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487F"/>
    <w:rPr>
      <w:i/>
      <w:iCs/>
    </w:rPr>
  </w:style>
  <w:style w:type="paragraph" w:customStyle="1" w:styleId="nineptnormalhalfspace">
    <w:name w:val="nine pt normal half space"/>
    <w:aliases w:val="9nhs"/>
    <w:basedOn w:val="nineptnormal"/>
    <w:uiPriority w:val="99"/>
    <w:rsid w:val="00E2487F"/>
    <w:pPr>
      <w:spacing w:after="80"/>
    </w:pPr>
  </w:style>
  <w:style w:type="paragraph" w:customStyle="1" w:styleId="nineptratecol">
    <w:name w:val="nine pt rate col"/>
    <w:aliases w:val="a9r"/>
    <w:basedOn w:val="nineptnormal"/>
    <w:uiPriority w:val="99"/>
    <w:rsid w:val="00E2487F"/>
    <w:pPr>
      <w:tabs>
        <w:tab w:val="decimal" w:pos="397"/>
      </w:tabs>
    </w:pPr>
  </w:style>
  <w:style w:type="paragraph" w:customStyle="1" w:styleId="nineptblockitalics">
    <w:name w:val="nine pt block italics"/>
    <w:aliases w:val="9bit"/>
    <w:basedOn w:val="nineptblock"/>
    <w:uiPriority w:val="99"/>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2487F"/>
    <w:pPr>
      <w:spacing w:after="80"/>
    </w:pPr>
  </w:style>
  <w:style w:type="paragraph" w:customStyle="1" w:styleId="nineptbodytextheading">
    <w:name w:val="nine pt body text heading"/>
    <w:aliases w:val="9bth"/>
    <w:basedOn w:val="Footer"/>
    <w:uiPriority w:val="99"/>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487F"/>
    <w:pPr>
      <w:jc w:val="center"/>
    </w:pPr>
  </w:style>
  <w:style w:type="paragraph" w:customStyle="1" w:styleId="nineptnormalheadingcentredwider">
    <w:name w:val="nine pt normal heading centred wider"/>
    <w:aliases w:val="9nhcw"/>
    <w:basedOn w:val="nineptnormalheadingcentred"/>
    <w:uiPriority w:val="99"/>
    <w:rsid w:val="00E2487F"/>
    <w:pPr>
      <w:ind w:left="-85" w:right="-85"/>
    </w:pPr>
  </w:style>
  <w:style w:type="paragraph" w:customStyle="1" w:styleId="nineptcolumntabs5">
    <w:name w:val="nine pt column tabs5"/>
    <w:aliases w:val="a95,nine pt column tab5"/>
    <w:basedOn w:val="Normal"/>
    <w:uiPriority w:val="99"/>
    <w:rsid w:val="00E2487F"/>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E2487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487F"/>
    <w:pPr>
      <w:ind w:left="-85" w:right="-85"/>
    </w:pPr>
  </w:style>
  <w:style w:type="paragraph" w:customStyle="1" w:styleId="nineptcolumntabdecimal2">
    <w:name w:val="nine pt column tab decimal2"/>
    <w:aliases w:val="a9d2,nine pt column tabs decimal2"/>
    <w:basedOn w:val="nineptnormal"/>
    <w:uiPriority w:val="99"/>
    <w:rsid w:val="00E2487F"/>
    <w:pPr>
      <w:tabs>
        <w:tab w:val="decimal" w:pos="284"/>
      </w:tabs>
    </w:pPr>
  </w:style>
  <w:style w:type="paragraph" w:customStyle="1" w:styleId="nineptcolumntab4">
    <w:name w:val="nine pt column tab4"/>
    <w:aliases w:val="a94,nine pt column tabs4"/>
    <w:basedOn w:val="nineptnormal"/>
    <w:uiPriority w:val="99"/>
    <w:rsid w:val="00E2487F"/>
    <w:pPr>
      <w:tabs>
        <w:tab w:val="decimal" w:pos="680"/>
      </w:tabs>
    </w:pPr>
  </w:style>
  <w:style w:type="paragraph" w:customStyle="1" w:styleId="nineptcolumntab3">
    <w:name w:val="nine pt column tab3"/>
    <w:aliases w:val="a93,nine pt column tabs3"/>
    <w:basedOn w:val="nineptnormal"/>
    <w:uiPriority w:val="99"/>
    <w:rsid w:val="00E2487F"/>
    <w:pPr>
      <w:tabs>
        <w:tab w:val="decimal" w:pos="567"/>
      </w:tabs>
    </w:pPr>
  </w:style>
  <w:style w:type="paragraph" w:customStyle="1" w:styleId="nineptindent">
    <w:name w:val="nine pt indent"/>
    <w:aliases w:val="9i"/>
    <w:basedOn w:val="nineptnormal"/>
    <w:uiPriority w:val="99"/>
    <w:rsid w:val="00E2487F"/>
    <w:pPr>
      <w:ind w:left="425" w:hanging="425"/>
    </w:pPr>
  </w:style>
  <w:style w:type="paragraph" w:customStyle="1" w:styleId="blockind">
    <w:name w:val="block *ind"/>
    <w:aliases w:val="b*,block star ind"/>
    <w:basedOn w:val="block"/>
    <w:uiPriority w:val="99"/>
    <w:rsid w:val="00E2487F"/>
    <w:pPr>
      <w:ind w:left="907" w:hanging="340"/>
    </w:pPr>
  </w:style>
  <w:style w:type="paragraph" w:customStyle="1" w:styleId="List3i">
    <w:name w:val="List 3i"/>
    <w:aliases w:val="3i"/>
    <w:basedOn w:val="List2i"/>
    <w:uiPriority w:val="99"/>
    <w:rsid w:val="00E2487F"/>
    <w:pPr>
      <w:ind w:left="1701"/>
    </w:pPr>
  </w:style>
  <w:style w:type="paragraph" w:customStyle="1" w:styleId="acctindentonepointafter">
    <w:name w:val="acct indent one point after"/>
    <w:aliases w:val="ai1p"/>
    <w:basedOn w:val="acctindent"/>
    <w:uiPriority w:val="99"/>
    <w:rsid w:val="00E2487F"/>
    <w:pPr>
      <w:spacing w:after="20"/>
    </w:pPr>
  </w:style>
  <w:style w:type="paragraph" w:customStyle="1" w:styleId="eightptnormalheadingitalic">
    <w:name w:val="eight pt normal heading italic"/>
    <w:aliases w:val="8nhbi"/>
    <w:basedOn w:val="eightptnormalheading"/>
    <w:uiPriority w:val="99"/>
    <w:rsid w:val="00E2487F"/>
    <w:rPr>
      <w:i/>
      <w:iCs/>
    </w:rPr>
  </w:style>
  <w:style w:type="paragraph" w:customStyle="1" w:styleId="eightptcolumntabs3">
    <w:name w:val="eight pt column tabs3"/>
    <w:aliases w:val="a83"/>
    <w:basedOn w:val="eightptnormal"/>
    <w:uiPriority w:val="99"/>
    <w:rsid w:val="00E2487F"/>
    <w:pPr>
      <w:tabs>
        <w:tab w:val="decimal" w:pos="794"/>
      </w:tabs>
    </w:pPr>
  </w:style>
  <w:style w:type="paragraph" w:customStyle="1" w:styleId="eightptbodytextheadingmiddleline">
    <w:name w:val="eight pt body text heading middle line"/>
    <w:aliases w:val="8hml"/>
    <w:basedOn w:val="eightptbodytextheading"/>
    <w:uiPriority w:val="99"/>
    <w:rsid w:val="00E2487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2487F"/>
    <w:pPr>
      <w:jc w:val="center"/>
    </w:pPr>
  </w:style>
  <w:style w:type="paragraph" w:customStyle="1" w:styleId="eightpt4ptspacebefore">
    <w:name w:val="eight pt 4pt space before"/>
    <w:aliases w:val="8n4sp"/>
    <w:basedOn w:val="eightptnormal"/>
    <w:uiPriority w:val="99"/>
    <w:rsid w:val="00E2487F"/>
    <w:pPr>
      <w:spacing w:before="80"/>
    </w:pPr>
  </w:style>
  <w:style w:type="paragraph" w:customStyle="1" w:styleId="eightpt4ptspaceafter">
    <w:name w:val="eight pt 4 pt space after"/>
    <w:aliases w:val="8n4sa"/>
    <w:basedOn w:val="eightptnormal"/>
    <w:uiPriority w:val="99"/>
    <w:rsid w:val="00E2487F"/>
    <w:pPr>
      <w:spacing w:after="80"/>
    </w:pPr>
  </w:style>
  <w:style w:type="paragraph" w:customStyle="1" w:styleId="blockbullet2">
    <w:name w:val="block bullet 2"/>
    <w:aliases w:val="bb2"/>
    <w:basedOn w:val="BodyText"/>
    <w:uiPriority w:val="99"/>
    <w:rsid w:val="00E2487F"/>
    <w:pPr>
      <w:tabs>
        <w:tab w:val="num" w:pos="1247"/>
      </w:tabs>
      <w:ind w:left="1247" w:hanging="340"/>
    </w:pPr>
  </w:style>
  <w:style w:type="paragraph" w:customStyle="1" w:styleId="headingnospaceaftercentred">
    <w:name w:val="heading no space after centred"/>
    <w:aliases w:val="hnc"/>
    <w:basedOn w:val="headingnospaceafter"/>
    <w:uiPriority w:val="99"/>
    <w:rsid w:val="00E2487F"/>
    <w:pPr>
      <w:jc w:val="center"/>
    </w:pPr>
  </w:style>
  <w:style w:type="paragraph" w:customStyle="1" w:styleId="acctfourfigureslongernumber2">
    <w:name w:val="acct four figures longer number2"/>
    <w:aliases w:val="a4+2"/>
    <w:basedOn w:val="Normal"/>
    <w:uiPriority w:val="99"/>
    <w:rsid w:val="00E2487F"/>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rFonts w:cs="Angsana New"/>
      <w:bCs/>
      <w:lang w:val="x-none" w:eastAsia="en-GB"/>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880A8F"/>
    <w:pPr>
      <w:spacing w:after="0" w:line="240" w:lineRule="atLeast"/>
      <w:ind w:left="540" w:right="389"/>
      <w:jc w:val="both"/>
    </w:pPr>
    <w:rPr>
      <w:bCs/>
      <w:i/>
      <w:iCs/>
      <w:lang w:val="en-US" w:eastAsia="en-GB"/>
    </w:rPr>
  </w:style>
  <w:style w:type="paragraph" w:customStyle="1" w:styleId="BodyTextbullet">
    <w:name w:val="Body Text bullet"/>
    <w:basedOn w:val="BodyText"/>
    <w:next w:val="BodyText"/>
    <w:autoRedefine/>
    <w:rsid w:val="00046845"/>
    <w:pPr>
      <w:numPr>
        <w:numId w:val="6"/>
      </w:numPr>
      <w:spacing w:after="120"/>
      <w:jc w:val="both"/>
    </w:pPr>
    <w:rPr>
      <w:bCs/>
      <w:lang w:val="en-US" w:eastAsia="en-GB"/>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lang w:val="en-US" w:eastAsia="en-GB"/>
    </w:rPr>
  </w:style>
  <w:style w:type="character" w:customStyle="1" w:styleId="AccPolicysubheadChar">
    <w:name w:val="Acc Policy sub head Char"/>
    <w:link w:val="AccPolicysubhead"/>
    <w:locked/>
    <w:rsid w:val="00880A8F"/>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9104A8"/>
    <w:pPr>
      <w:tabs>
        <w:tab w:val="left" w:pos="252"/>
      </w:tabs>
      <w:ind w:left="162" w:right="-108" w:hanging="162"/>
    </w:pPr>
    <w:rPr>
      <w:bCs w:val="0"/>
      <w:i w:val="0"/>
      <w:iCs w:val="0"/>
    </w:rPr>
  </w:style>
  <w:style w:type="character" w:customStyle="1" w:styleId="AccPolicyalternativeChar">
    <w:name w:val="Acc Policy alternative Char"/>
    <w:link w:val="AccPolicyalternative"/>
    <w:uiPriority w:val="99"/>
    <w:locked/>
    <w:rsid w:val="009104A8"/>
    <w:rPr>
      <w:rFonts w:cs="Times New Roman"/>
      <w:bCs w:val="0"/>
      <w:i w:val="0"/>
      <w:iCs w:val="0"/>
      <w:sz w:val="22"/>
      <w:szCs w:val="22"/>
      <w:lang w:val="en-US" w:eastAsia="en-GB" w:bidi="th-TH"/>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Heading1Char1">
    <w:name w:val="Heading 1 Char1"/>
    <w:link w:val="Heading1"/>
    <w:locked/>
    <w:rsid w:val="00C766E6"/>
    <w:rPr>
      <w:i/>
      <w:sz w:val="24"/>
      <w:lang w:val="en-GB"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lang w:val="th-TH"/>
    </w:rPr>
  </w:style>
  <w:style w:type="paragraph" w:styleId="Index1">
    <w:name w:val="index 1"/>
    <w:basedOn w:val="Normal"/>
    <w:next w:val="Normal"/>
    <w:autoRedefine/>
    <w:semiHidden/>
    <w:rsid w:val="006D08CF"/>
    <w:pPr>
      <w:spacing w:line="240" w:lineRule="atLeast"/>
      <w:ind w:right="-79"/>
      <w:jc w:val="center"/>
    </w:pPr>
    <w:rPr>
      <w:rFonts w:cs="Angsana New"/>
      <w:i/>
      <w:iCs/>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602CD0"/>
    <w:pPr>
      <w:tabs>
        <w:tab w:val="left" w:pos="360"/>
        <w:tab w:val="left" w:pos="720"/>
        <w:tab w:val="left" w:pos="1080"/>
      </w:tabs>
      <w:spacing w:line="240" w:lineRule="auto"/>
    </w:pPr>
    <w:rPr>
      <w:rFonts w:cs="BrowalliaUPC"/>
      <w:sz w:val="28"/>
      <w:szCs w:val="28"/>
      <w:lang w:val="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uiPriority w:val="99"/>
    <w:rsid w:val="00B37083"/>
    <w:pPr>
      <w:tabs>
        <w:tab w:val="left" w:pos="360"/>
        <w:tab w:val="left" w:pos="720"/>
      </w:tabs>
      <w:spacing w:line="240" w:lineRule="auto"/>
    </w:pPr>
    <w:rPr>
      <w:rFonts w:cs="Angsana New"/>
      <w:lang w:val="th-TH"/>
    </w:rPr>
  </w:style>
  <w:style w:type="paragraph" w:customStyle="1" w:styleId="AA1stlevelbullet">
    <w:name w:val="AA 1st level bullet"/>
    <w:basedOn w:val="Normal"/>
    <w:uiPriority w:val="99"/>
    <w:rsid w:val="00887308"/>
    <w:pPr>
      <w:numPr>
        <w:numId w:val="8"/>
      </w:numPr>
      <w:tabs>
        <w:tab w:val="clear" w:pos="283"/>
        <w:tab w:val="left" w:pos="227"/>
      </w:tabs>
      <w:spacing w:line="240" w:lineRule="atLeast"/>
      <w:ind w:left="227" w:hanging="227"/>
    </w:pPr>
    <w:rPr>
      <w:rFonts w:ascii="Arial" w:hAnsi="Arial" w:cs="Angsana New"/>
      <w:sz w:val="18"/>
      <w:szCs w:val="18"/>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uiPriority w:val="99"/>
    <w:rsid w:val="003802D0"/>
    <w:pPr>
      <w:tabs>
        <w:tab w:val="left" w:pos="1080"/>
      </w:tabs>
      <w:spacing w:line="240" w:lineRule="auto"/>
      <w:jc w:val="both"/>
    </w:pPr>
    <w:rPr>
      <w:rFonts w:cs="BrowalliaUPC"/>
      <w:sz w:val="20"/>
      <w:lang w:val="th-TH"/>
    </w:rPr>
  </w:style>
  <w:style w:type="paragraph" w:styleId="Index6">
    <w:name w:val="index 6"/>
    <w:basedOn w:val="Normal"/>
    <w:next w:val="Normal"/>
    <w:autoRedefine/>
    <w:uiPriority w:val="99"/>
    <w:semiHidden/>
    <w:rsid w:val="006173CD"/>
    <w:pPr>
      <w:ind w:left="1320" w:hanging="220"/>
    </w:pPr>
  </w:style>
  <w:style w:type="paragraph" w:styleId="TableofAuthorities">
    <w:name w:val="table of authorities"/>
    <w:basedOn w:val="Normal"/>
    <w:next w:val="Normal"/>
    <w:uiPriority w:val="99"/>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customStyle="1" w:styleId="a0">
    <w:name w:val="¢éÍ¤ÇÒÁ"/>
    <w:basedOn w:val="Normal"/>
    <w:uiPriority w:val="99"/>
    <w:rsid w:val="00242A43"/>
    <w:pPr>
      <w:tabs>
        <w:tab w:val="left" w:pos="1080"/>
      </w:tabs>
      <w:spacing w:line="240" w:lineRule="auto"/>
    </w:pPr>
    <w:rPr>
      <w:rFonts w:cs="BrowalliaUPC"/>
      <w:sz w:val="30"/>
      <w:szCs w:val="30"/>
      <w:lang w:val="th-TH"/>
    </w:rPr>
  </w:style>
  <w:style w:type="paragraph" w:customStyle="1" w:styleId="ParagraphNumbering">
    <w:name w:val="Paragraph Numbering"/>
    <w:basedOn w:val="Header"/>
    <w:uiPriority w:val="99"/>
    <w:rsid w:val="00AB25E6"/>
    <w:pPr>
      <w:numPr>
        <w:numId w:val="9"/>
      </w:numPr>
      <w:tabs>
        <w:tab w:val="left" w:pos="284"/>
      </w:tabs>
      <w:spacing w:line="240" w:lineRule="atLeast"/>
      <w:jc w:val="left"/>
    </w:pPr>
    <w:rPr>
      <w:rFonts w:ascii="Arial" w:hAnsi="Arial" w:cs="Angsana New"/>
      <w:i w:val="0"/>
      <w:szCs w:val="18"/>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uiPriority w:val="99"/>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lang w:val="th-TH"/>
    </w:rPr>
  </w:style>
  <w:style w:type="paragraph" w:customStyle="1" w:styleId="Char">
    <w:name w:val="Char"/>
    <w:basedOn w:val="Normal"/>
    <w:uiPriority w:val="99"/>
    <w:rsid w:val="00F76A98"/>
    <w:pPr>
      <w:spacing w:after="160" w:line="240" w:lineRule="exact"/>
    </w:pPr>
    <w:rPr>
      <w:rFonts w:ascii="Verdana" w:hAnsi="Verdana" w:cs="Angsana New"/>
      <w:sz w:val="20"/>
    </w:rPr>
  </w:style>
  <w:style w:type="paragraph" w:customStyle="1" w:styleId="ASSETS">
    <w:name w:val="ASSETS"/>
    <w:basedOn w:val="Normal"/>
    <w:uiPriority w:val="99"/>
    <w:rsid w:val="00D20443"/>
    <w:pPr>
      <w:spacing w:line="240" w:lineRule="auto"/>
      <w:ind w:right="360"/>
      <w:jc w:val="center"/>
    </w:pPr>
    <w:rPr>
      <w:rFonts w:ascii="Book Antiqua" w:hAnsi="Book Antiqua" w:cs="Angsana New"/>
      <w:b/>
      <w:bCs/>
      <w:u w:val="single"/>
      <w:lang w:val="th-TH"/>
    </w:rPr>
  </w:style>
  <w:style w:type="character" w:styleId="Emphasis">
    <w:name w:val="Emphasis"/>
    <w:uiPriority w:val="20"/>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eastAsia="ko-KR"/>
    </w:rPr>
  </w:style>
  <w:style w:type="paragraph" w:styleId="ListParagraph">
    <w:name w:val="List Paragraph"/>
    <w:basedOn w:val="Normal"/>
    <w:link w:val="ListParagraphChar"/>
    <w:uiPriority w:val="34"/>
    <w:qFormat/>
    <w:rsid w:val="00804451"/>
    <w:pPr>
      <w:spacing w:after="200" w:line="276" w:lineRule="auto"/>
      <w:ind w:left="720"/>
    </w:pPr>
    <w:rPr>
      <w:rFonts w:ascii="Calibri" w:hAnsi="Calibri" w:cs="Cordia New"/>
      <w:szCs w:val="28"/>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customStyle="1" w:styleId="RNormal">
    <w:name w:val="RNormal"/>
    <w:basedOn w:val="Normal"/>
    <w:rsid w:val="00BC5C7F"/>
    <w:pPr>
      <w:spacing w:line="240" w:lineRule="auto"/>
      <w:jc w:val="both"/>
    </w:pPr>
    <w:rPr>
      <w:szCs w:val="24"/>
    </w:rPr>
  </w:style>
  <w:style w:type="character" w:styleId="Hyperlink">
    <w:name w:val="Hyperlink"/>
    <w:uiPriority w:val="99"/>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lang w:val="en-GB" w:bidi="ar-SA"/>
    </w:rPr>
  </w:style>
  <w:style w:type="paragraph" w:styleId="ListNumber3">
    <w:name w:val="List Number 3"/>
    <w:basedOn w:val="Normal"/>
    <w:locked/>
    <w:rsid w:val="00DB52D0"/>
    <w:pPr>
      <w:numPr>
        <w:numId w:val="10"/>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character" w:customStyle="1" w:styleId="blockChar">
    <w:name w:val="block Char"/>
    <w:aliases w:val="b Char"/>
    <w:link w:val="block"/>
    <w:locked/>
    <w:rsid w:val="0087609D"/>
    <w:rPr>
      <w:sz w:val="22"/>
      <w:lang w:val="en-GB" w:bidi="ar-SA"/>
    </w:rPr>
  </w:style>
  <w:style w:type="paragraph" w:styleId="ListNumber4">
    <w:name w:val="List Number 4"/>
    <w:basedOn w:val="Normal"/>
    <w:uiPriority w:val="99"/>
    <w:locked/>
    <w:rsid w:val="003512DF"/>
    <w:pPr>
      <w:numPr>
        <w:numId w:val="12"/>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a1">
    <w:name w:val="ºÇ¡"/>
    <w:basedOn w:val="Normal"/>
    <w:rsid w:val="00696FE5"/>
    <w:pPr>
      <w:spacing w:line="240" w:lineRule="auto"/>
      <w:ind w:right="129"/>
      <w:jc w:val="right"/>
    </w:pPr>
    <w:rPr>
      <w:rFonts w:ascii="Book Antiqua" w:hAnsi="Book Antiqua" w:cs="Angsana New"/>
      <w:lang w:val="th-TH"/>
    </w:rPr>
  </w:style>
  <w:style w:type="paragraph" w:customStyle="1" w:styleId="ReportHeading1">
    <w:name w:val="ReportHeading1"/>
    <w:basedOn w:val="Normal"/>
    <w:rsid w:val="003824A2"/>
    <w:pPr>
      <w:framePr w:w="6521" w:h="1055" w:hSpace="142" w:wrap="around" w:vAnchor="page" w:hAnchor="page" w:x="1441" w:y="4452"/>
      <w:spacing w:line="300" w:lineRule="atLeast"/>
    </w:pPr>
    <w:rPr>
      <w:rFonts w:ascii="Arial" w:hAnsi="Arial"/>
      <w:b/>
      <w:bCs/>
      <w:sz w:val="24"/>
      <w:szCs w:val="24"/>
    </w:rPr>
  </w:style>
  <w:style w:type="character" w:styleId="CommentReference">
    <w:name w:val="annotation reference"/>
    <w:uiPriority w:val="99"/>
    <w:semiHidden/>
    <w:unhideWhenUsed/>
    <w:locked/>
    <w:rsid w:val="00595127"/>
    <w:rPr>
      <w:sz w:val="16"/>
      <w:szCs w:val="16"/>
    </w:rPr>
  </w:style>
  <w:style w:type="paragraph" w:styleId="CommentText">
    <w:name w:val="annotation text"/>
    <w:basedOn w:val="Normal"/>
    <w:link w:val="CommentTextChar"/>
    <w:uiPriority w:val="99"/>
    <w:semiHidden/>
    <w:unhideWhenUsed/>
    <w:locked/>
    <w:rsid w:val="00595127"/>
    <w:rPr>
      <w:sz w:val="20"/>
    </w:rPr>
  </w:style>
  <w:style w:type="character" w:customStyle="1" w:styleId="CommentTextChar">
    <w:name w:val="Comment Text Char"/>
    <w:link w:val="CommentText"/>
    <w:uiPriority w:val="99"/>
    <w:semiHidden/>
    <w:rsid w:val="00595127"/>
    <w:rPr>
      <w:lang w:val="en-GB" w:bidi="ar-SA"/>
    </w:rPr>
  </w:style>
  <w:style w:type="paragraph" w:styleId="CommentSubject">
    <w:name w:val="annotation subject"/>
    <w:basedOn w:val="CommentText"/>
    <w:next w:val="CommentText"/>
    <w:link w:val="CommentSubjectChar"/>
    <w:uiPriority w:val="99"/>
    <w:semiHidden/>
    <w:unhideWhenUsed/>
    <w:locked/>
    <w:rsid w:val="00595127"/>
    <w:rPr>
      <w:b/>
      <w:bCs/>
    </w:rPr>
  </w:style>
  <w:style w:type="character" w:customStyle="1" w:styleId="CommentSubjectChar">
    <w:name w:val="Comment Subject Char"/>
    <w:link w:val="CommentSubject"/>
    <w:uiPriority w:val="99"/>
    <w:semiHidden/>
    <w:rsid w:val="00595127"/>
    <w:rPr>
      <w:b/>
      <w:bCs/>
      <w:lang w:val="en-GB" w:bidi="ar-SA"/>
    </w:rPr>
  </w:style>
  <w:style w:type="table" w:customStyle="1" w:styleId="TableGrid1">
    <w:name w:val="Table Grid1"/>
    <w:basedOn w:val="TableNormal"/>
    <w:next w:val="TableGrid"/>
    <w:uiPriority w:val="39"/>
    <w:rsid w:val="00F434A9"/>
    <w:rPr>
      <w:rFonts w:asciiTheme="minorHAnsi" w:eastAsiaTheme="minorHAnsi" w:hAnsiTheme="minorHAnsi" w:cstheme="minorBidi"/>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864FD7"/>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864FD7"/>
    <w:rPr>
      <w:rFonts w:ascii="Univers 45 Light" w:eastAsia="MS Mincho" w:hAnsi="Univers 45 Light" w:cs="Univers 45 Light"/>
      <w:color w:val="000000"/>
      <w:sz w:val="20"/>
      <w:szCs w:val="20"/>
      <w:lang w:val="en-GB" w:bidi="ar-SA"/>
    </w:rPr>
  </w:style>
  <w:style w:type="table" w:customStyle="1" w:styleId="TableGrid2">
    <w:name w:val="Table Grid2"/>
    <w:basedOn w:val="TableNormal"/>
    <w:next w:val="TableGrid"/>
    <w:uiPriority w:val="39"/>
    <w:rsid w:val="00363010"/>
    <w:pPr>
      <w:spacing w:line="26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ctfourfiguresChar">
    <w:name w:val="acct four figures Char"/>
    <w:aliases w:val="a4 Char,a4 + 8 pt Char,(Complex) + 8 pt Char,(Complex) Char,Thai Distribute... Char"/>
    <w:basedOn w:val="DefaultParagraphFont"/>
    <w:link w:val="acctfourfigures"/>
    <w:rsid w:val="009523F5"/>
  </w:style>
  <w:style w:type="paragraph" w:customStyle="1" w:styleId="Default">
    <w:name w:val="Default"/>
    <w:rsid w:val="00EE61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Default"/>
    <w:next w:val="Default"/>
    <w:uiPriority w:val="99"/>
    <w:rsid w:val="00EE61A8"/>
    <w:pPr>
      <w:spacing w:line="191" w:lineRule="atLeast"/>
    </w:pPr>
    <w:rPr>
      <w:rFonts w:ascii="Univers LT Std 45 Light" w:eastAsia="Times New Roman" w:hAnsi="Univers LT Std 45 Light" w:cs="Angsana New"/>
      <w:color w:val="auto"/>
      <w:lang w:eastAsia="en-US"/>
    </w:rPr>
  </w:style>
  <w:style w:type="table" w:customStyle="1" w:styleId="TableGrid3">
    <w:name w:val="Table Grid3"/>
    <w:basedOn w:val="TableNormal"/>
    <w:next w:val="TableGrid"/>
    <w:uiPriority w:val="39"/>
    <w:rsid w:val="00EE61A8"/>
    <w:pPr>
      <w:spacing w:line="260" w:lineRule="atLeast"/>
    </w:pPr>
    <w:rPr>
      <w:sz w:val="20"/>
      <w:szCs w:val="20"/>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4">
    <w:name w:val="Table Grid4"/>
    <w:basedOn w:val="TableNormal"/>
    <w:next w:val="TableGrid"/>
    <w:uiPriority w:val="39"/>
    <w:rsid w:val="004F7827"/>
    <w:pPr>
      <w:spacing w:line="260" w:lineRule="atLeast"/>
    </w:pPr>
    <w:rPr>
      <w:sz w:val="20"/>
      <w:szCs w:val="20"/>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locked/>
    <w:rsid w:val="00D87DD2"/>
    <w:rPr>
      <w:rFonts w:ascii="Calibri" w:hAnsi="Calibri" w:cs="Cordia New"/>
      <w:szCs w:val="28"/>
    </w:rPr>
  </w:style>
  <w:style w:type="table" w:customStyle="1" w:styleId="TableGrid5">
    <w:name w:val="Table Grid5"/>
    <w:basedOn w:val="TableNormal"/>
    <w:next w:val="TableGrid"/>
    <w:uiPriority w:val="39"/>
    <w:rsid w:val="00DF26C5"/>
    <w:pPr>
      <w:overflowPunct w:val="0"/>
      <w:autoSpaceDE w:val="0"/>
      <w:autoSpaceDN w:val="0"/>
      <w:adjustRightInd w:val="0"/>
      <w:textAlignment w:val="baseline"/>
    </w:pPr>
    <w:rPr>
      <w:rFonts w:ascii="Tms Rm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Åº"/>
    <w:basedOn w:val="Normal"/>
    <w:uiPriority w:val="99"/>
    <w:rsid w:val="003159ED"/>
    <w:pPr>
      <w:tabs>
        <w:tab w:val="left" w:pos="360"/>
        <w:tab w:val="left" w:pos="720"/>
        <w:tab w:val="left" w:pos="1080"/>
      </w:tabs>
      <w:spacing w:line="240" w:lineRule="auto"/>
    </w:pPr>
    <w:rPr>
      <w:rFonts w:cs="BrowalliaUPC"/>
      <w:sz w:val="28"/>
      <w:szCs w:val="28"/>
      <w:lang w:val="th-TH"/>
    </w:rPr>
  </w:style>
  <w:style w:type="character" w:customStyle="1" w:styleId="ui-provider">
    <w:name w:val="ui-provider"/>
    <w:basedOn w:val="DefaultParagraphFont"/>
    <w:rsid w:val="00DC7DB4"/>
  </w:style>
  <w:style w:type="character" w:styleId="LineNumber">
    <w:name w:val="line number"/>
    <w:basedOn w:val="DefaultParagraphFont"/>
    <w:uiPriority w:val="99"/>
    <w:semiHidden/>
    <w:unhideWhenUsed/>
    <w:locked/>
    <w:rsid w:val="006829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47243">
      <w:bodyDiv w:val="1"/>
      <w:marLeft w:val="0"/>
      <w:marRight w:val="0"/>
      <w:marTop w:val="0"/>
      <w:marBottom w:val="0"/>
      <w:divBdr>
        <w:top w:val="none" w:sz="0" w:space="0" w:color="auto"/>
        <w:left w:val="none" w:sz="0" w:space="0" w:color="auto"/>
        <w:bottom w:val="none" w:sz="0" w:space="0" w:color="auto"/>
        <w:right w:val="none" w:sz="0" w:space="0" w:color="auto"/>
      </w:divBdr>
      <w:divsChild>
        <w:div w:id="2111386838">
          <w:marLeft w:val="0"/>
          <w:marRight w:val="0"/>
          <w:marTop w:val="0"/>
          <w:marBottom w:val="0"/>
          <w:divBdr>
            <w:top w:val="none" w:sz="0" w:space="0" w:color="auto"/>
            <w:left w:val="none" w:sz="0" w:space="0" w:color="auto"/>
            <w:bottom w:val="none" w:sz="0" w:space="0" w:color="auto"/>
            <w:right w:val="none" w:sz="0" w:space="0" w:color="auto"/>
          </w:divBdr>
        </w:div>
      </w:divsChild>
    </w:div>
    <w:div w:id="47073790">
      <w:bodyDiv w:val="1"/>
      <w:marLeft w:val="0"/>
      <w:marRight w:val="0"/>
      <w:marTop w:val="0"/>
      <w:marBottom w:val="0"/>
      <w:divBdr>
        <w:top w:val="none" w:sz="0" w:space="0" w:color="auto"/>
        <w:left w:val="none" w:sz="0" w:space="0" w:color="auto"/>
        <w:bottom w:val="none" w:sz="0" w:space="0" w:color="auto"/>
        <w:right w:val="none" w:sz="0" w:space="0" w:color="auto"/>
      </w:divBdr>
    </w:div>
    <w:div w:id="60980663">
      <w:bodyDiv w:val="1"/>
      <w:marLeft w:val="0"/>
      <w:marRight w:val="0"/>
      <w:marTop w:val="0"/>
      <w:marBottom w:val="0"/>
      <w:divBdr>
        <w:top w:val="none" w:sz="0" w:space="0" w:color="auto"/>
        <w:left w:val="none" w:sz="0" w:space="0" w:color="auto"/>
        <w:bottom w:val="none" w:sz="0" w:space="0" w:color="auto"/>
        <w:right w:val="none" w:sz="0" w:space="0" w:color="auto"/>
      </w:divBdr>
    </w:div>
    <w:div w:id="86463035">
      <w:bodyDiv w:val="1"/>
      <w:marLeft w:val="0"/>
      <w:marRight w:val="0"/>
      <w:marTop w:val="0"/>
      <w:marBottom w:val="0"/>
      <w:divBdr>
        <w:top w:val="none" w:sz="0" w:space="0" w:color="auto"/>
        <w:left w:val="none" w:sz="0" w:space="0" w:color="auto"/>
        <w:bottom w:val="none" w:sz="0" w:space="0" w:color="auto"/>
        <w:right w:val="none" w:sz="0" w:space="0" w:color="auto"/>
      </w:divBdr>
      <w:divsChild>
        <w:div w:id="2097481905">
          <w:marLeft w:val="0"/>
          <w:marRight w:val="0"/>
          <w:marTop w:val="0"/>
          <w:marBottom w:val="0"/>
          <w:divBdr>
            <w:top w:val="none" w:sz="0" w:space="0" w:color="auto"/>
            <w:left w:val="none" w:sz="0" w:space="0" w:color="auto"/>
            <w:bottom w:val="none" w:sz="0" w:space="0" w:color="auto"/>
            <w:right w:val="none" w:sz="0" w:space="0" w:color="auto"/>
          </w:divBdr>
        </w:div>
      </w:divsChild>
    </w:div>
    <w:div w:id="86928717">
      <w:bodyDiv w:val="1"/>
      <w:marLeft w:val="0"/>
      <w:marRight w:val="0"/>
      <w:marTop w:val="0"/>
      <w:marBottom w:val="0"/>
      <w:divBdr>
        <w:top w:val="none" w:sz="0" w:space="0" w:color="auto"/>
        <w:left w:val="none" w:sz="0" w:space="0" w:color="auto"/>
        <w:bottom w:val="none" w:sz="0" w:space="0" w:color="auto"/>
        <w:right w:val="none" w:sz="0" w:space="0" w:color="auto"/>
      </w:divBdr>
    </w:div>
    <w:div w:id="136338200">
      <w:bodyDiv w:val="1"/>
      <w:marLeft w:val="0"/>
      <w:marRight w:val="0"/>
      <w:marTop w:val="0"/>
      <w:marBottom w:val="0"/>
      <w:divBdr>
        <w:top w:val="none" w:sz="0" w:space="0" w:color="auto"/>
        <w:left w:val="none" w:sz="0" w:space="0" w:color="auto"/>
        <w:bottom w:val="none" w:sz="0" w:space="0" w:color="auto"/>
        <w:right w:val="none" w:sz="0" w:space="0" w:color="auto"/>
      </w:divBdr>
    </w:div>
    <w:div w:id="169373651">
      <w:bodyDiv w:val="1"/>
      <w:marLeft w:val="0"/>
      <w:marRight w:val="0"/>
      <w:marTop w:val="0"/>
      <w:marBottom w:val="0"/>
      <w:divBdr>
        <w:top w:val="none" w:sz="0" w:space="0" w:color="auto"/>
        <w:left w:val="none" w:sz="0" w:space="0" w:color="auto"/>
        <w:bottom w:val="none" w:sz="0" w:space="0" w:color="auto"/>
        <w:right w:val="none" w:sz="0" w:space="0" w:color="auto"/>
      </w:divBdr>
    </w:div>
    <w:div w:id="305161550">
      <w:bodyDiv w:val="1"/>
      <w:marLeft w:val="0"/>
      <w:marRight w:val="0"/>
      <w:marTop w:val="0"/>
      <w:marBottom w:val="0"/>
      <w:divBdr>
        <w:top w:val="none" w:sz="0" w:space="0" w:color="auto"/>
        <w:left w:val="none" w:sz="0" w:space="0" w:color="auto"/>
        <w:bottom w:val="none" w:sz="0" w:space="0" w:color="auto"/>
        <w:right w:val="none" w:sz="0" w:space="0" w:color="auto"/>
      </w:divBdr>
      <w:divsChild>
        <w:div w:id="1154761169">
          <w:marLeft w:val="0"/>
          <w:marRight w:val="0"/>
          <w:marTop w:val="0"/>
          <w:marBottom w:val="0"/>
          <w:divBdr>
            <w:top w:val="none" w:sz="0" w:space="0" w:color="auto"/>
            <w:left w:val="none" w:sz="0" w:space="0" w:color="auto"/>
            <w:bottom w:val="none" w:sz="0" w:space="0" w:color="auto"/>
            <w:right w:val="none" w:sz="0" w:space="0" w:color="auto"/>
          </w:divBdr>
        </w:div>
      </w:divsChild>
    </w:div>
    <w:div w:id="327828777">
      <w:bodyDiv w:val="1"/>
      <w:marLeft w:val="0"/>
      <w:marRight w:val="0"/>
      <w:marTop w:val="0"/>
      <w:marBottom w:val="0"/>
      <w:divBdr>
        <w:top w:val="none" w:sz="0" w:space="0" w:color="auto"/>
        <w:left w:val="none" w:sz="0" w:space="0" w:color="auto"/>
        <w:bottom w:val="none" w:sz="0" w:space="0" w:color="auto"/>
        <w:right w:val="none" w:sz="0" w:space="0" w:color="auto"/>
      </w:divBdr>
    </w:div>
    <w:div w:id="376585568">
      <w:bodyDiv w:val="1"/>
      <w:marLeft w:val="0"/>
      <w:marRight w:val="0"/>
      <w:marTop w:val="0"/>
      <w:marBottom w:val="0"/>
      <w:divBdr>
        <w:top w:val="none" w:sz="0" w:space="0" w:color="auto"/>
        <w:left w:val="none" w:sz="0" w:space="0" w:color="auto"/>
        <w:bottom w:val="none" w:sz="0" w:space="0" w:color="auto"/>
        <w:right w:val="none" w:sz="0" w:space="0" w:color="auto"/>
      </w:divBdr>
    </w:div>
    <w:div w:id="399059103">
      <w:bodyDiv w:val="1"/>
      <w:marLeft w:val="0"/>
      <w:marRight w:val="0"/>
      <w:marTop w:val="0"/>
      <w:marBottom w:val="0"/>
      <w:divBdr>
        <w:top w:val="none" w:sz="0" w:space="0" w:color="auto"/>
        <w:left w:val="none" w:sz="0" w:space="0" w:color="auto"/>
        <w:bottom w:val="none" w:sz="0" w:space="0" w:color="auto"/>
        <w:right w:val="none" w:sz="0" w:space="0" w:color="auto"/>
      </w:divBdr>
    </w:div>
    <w:div w:id="443811572">
      <w:bodyDiv w:val="1"/>
      <w:marLeft w:val="0"/>
      <w:marRight w:val="0"/>
      <w:marTop w:val="0"/>
      <w:marBottom w:val="0"/>
      <w:divBdr>
        <w:top w:val="none" w:sz="0" w:space="0" w:color="auto"/>
        <w:left w:val="none" w:sz="0" w:space="0" w:color="auto"/>
        <w:bottom w:val="none" w:sz="0" w:space="0" w:color="auto"/>
        <w:right w:val="none" w:sz="0" w:space="0" w:color="auto"/>
      </w:divBdr>
    </w:div>
    <w:div w:id="462650962">
      <w:bodyDiv w:val="1"/>
      <w:marLeft w:val="0"/>
      <w:marRight w:val="0"/>
      <w:marTop w:val="0"/>
      <w:marBottom w:val="0"/>
      <w:divBdr>
        <w:top w:val="none" w:sz="0" w:space="0" w:color="auto"/>
        <w:left w:val="none" w:sz="0" w:space="0" w:color="auto"/>
        <w:bottom w:val="none" w:sz="0" w:space="0" w:color="auto"/>
        <w:right w:val="none" w:sz="0" w:space="0" w:color="auto"/>
      </w:divBdr>
    </w:div>
    <w:div w:id="466239701">
      <w:bodyDiv w:val="1"/>
      <w:marLeft w:val="0"/>
      <w:marRight w:val="0"/>
      <w:marTop w:val="0"/>
      <w:marBottom w:val="0"/>
      <w:divBdr>
        <w:top w:val="none" w:sz="0" w:space="0" w:color="auto"/>
        <w:left w:val="none" w:sz="0" w:space="0" w:color="auto"/>
        <w:bottom w:val="none" w:sz="0" w:space="0" w:color="auto"/>
        <w:right w:val="none" w:sz="0" w:space="0" w:color="auto"/>
      </w:divBdr>
    </w:div>
    <w:div w:id="469595137">
      <w:bodyDiv w:val="1"/>
      <w:marLeft w:val="0"/>
      <w:marRight w:val="0"/>
      <w:marTop w:val="0"/>
      <w:marBottom w:val="0"/>
      <w:divBdr>
        <w:top w:val="none" w:sz="0" w:space="0" w:color="auto"/>
        <w:left w:val="none" w:sz="0" w:space="0" w:color="auto"/>
        <w:bottom w:val="none" w:sz="0" w:space="0" w:color="auto"/>
        <w:right w:val="none" w:sz="0" w:space="0" w:color="auto"/>
      </w:divBdr>
    </w:div>
    <w:div w:id="548036810">
      <w:bodyDiv w:val="1"/>
      <w:marLeft w:val="0"/>
      <w:marRight w:val="0"/>
      <w:marTop w:val="0"/>
      <w:marBottom w:val="0"/>
      <w:divBdr>
        <w:top w:val="none" w:sz="0" w:space="0" w:color="auto"/>
        <w:left w:val="none" w:sz="0" w:space="0" w:color="auto"/>
        <w:bottom w:val="none" w:sz="0" w:space="0" w:color="auto"/>
        <w:right w:val="none" w:sz="0" w:space="0" w:color="auto"/>
      </w:divBdr>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581262815">
      <w:bodyDiv w:val="1"/>
      <w:marLeft w:val="0"/>
      <w:marRight w:val="0"/>
      <w:marTop w:val="0"/>
      <w:marBottom w:val="0"/>
      <w:divBdr>
        <w:top w:val="none" w:sz="0" w:space="0" w:color="auto"/>
        <w:left w:val="none" w:sz="0" w:space="0" w:color="auto"/>
        <w:bottom w:val="none" w:sz="0" w:space="0" w:color="auto"/>
        <w:right w:val="none" w:sz="0" w:space="0" w:color="auto"/>
      </w:divBdr>
    </w:div>
    <w:div w:id="615329188">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684358781">
      <w:bodyDiv w:val="1"/>
      <w:marLeft w:val="0"/>
      <w:marRight w:val="0"/>
      <w:marTop w:val="0"/>
      <w:marBottom w:val="0"/>
      <w:divBdr>
        <w:top w:val="none" w:sz="0" w:space="0" w:color="auto"/>
        <w:left w:val="none" w:sz="0" w:space="0" w:color="auto"/>
        <w:bottom w:val="none" w:sz="0" w:space="0" w:color="auto"/>
        <w:right w:val="none" w:sz="0" w:space="0" w:color="auto"/>
      </w:divBdr>
    </w:div>
    <w:div w:id="692147879">
      <w:bodyDiv w:val="1"/>
      <w:marLeft w:val="0"/>
      <w:marRight w:val="0"/>
      <w:marTop w:val="0"/>
      <w:marBottom w:val="0"/>
      <w:divBdr>
        <w:top w:val="none" w:sz="0" w:space="0" w:color="auto"/>
        <w:left w:val="none" w:sz="0" w:space="0" w:color="auto"/>
        <w:bottom w:val="none" w:sz="0" w:space="0" w:color="auto"/>
        <w:right w:val="none" w:sz="0" w:space="0" w:color="auto"/>
      </w:divBdr>
    </w:div>
    <w:div w:id="692266089">
      <w:bodyDiv w:val="1"/>
      <w:marLeft w:val="0"/>
      <w:marRight w:val="0"/>
      <w:marTop w:val="0"/>
      <w:marBottom w:val="0"/>
      <w:divBdr>
        <w:top w:val="none" w:sz="0" w:space="0" w:color="auto"/>
        <w:left w:val="none" w:sz="0" w:space="0" w:color="auto"/>
        <w:bottom w:val="none" w:sz="0" w:space="0" w:color="auto"/>
        <w:right w:val="none" w:sz="0" w:space="0" w:color="auto"/>
      </w:divBdr>
    </w:div>
    <w:div w:id="700201225">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834034557">
      <w:bodyDiv w:val="1"/>
      <w:marLeft w:val="0"/>
      <w:marRight w:val="0"/>
      <w:marTop w:val="0"/>
      <w:marBottom w:val="0"/>
      <w:divBdr>
        <w:top w:val="none" w:sz="0" w:space="0" w:color="auto"/>
        <w:left w:val="none" w:sz="0" w:space="0" w:color="auto"/>
        <w:bottom w:val="none" w:sz="0" w:space="0" w:color="auto"/>
        <w:right w:val="none" w:sz="0" w:space="0" w:color="auto"/>
      </w:divBdr>
    </w:div>
    <w:div w:id="917324543">
      <w:bodyDiv w:val="1"/>
      <w:marLeft w:val="0"/>
      <w:marRight w:val="0"/>
      <w:marTop w:val="0"/>
      <w:marBottom w:val="0"/>
      <w:divBdr>
        <w:top w:val="none" w:sz="0" w:space="0" w:color="auto"/>
        <w:left w:val="none" w:sz="0" w:space="0" w:color="auto"/>
        <w:bottom w:val="none" w:sz="0" w:space="0" w:color="auto"/>
        <w:right w:val="none" w:sz="0" w:space="0" w:color="auto"/>
      </w:divBdr>
    </w:div>
    <w:div w:id="959729511">
      <w:bodyDiv w:val="1"/>
      <w:marLeft w:val="0"/>
      <w:marRight w:val="0"/>
      <w:marTop w:val="0"/>
      <w:marBottom w:val="0"/>
      <w:divBdr>
        <w:top w:val="none" w:sz="0" w:space="0" w:color="auto"/>
        <w:left w:val="none" w:sz="0" w:space="0" w:color="auto"/>
        <w:bottom w:val="none" w:sz="0" w:space="0" w:color="auto"/>
        <w:right w:val="none" w:sz="0" w:space="0" w:color="auto"/>
      </w:divBdr>
    </w:div>
    <w:div w:id="977497004">
      <w:bodyDiv w:val="1"/>
      <w:marLeft w:val="0"/>
      <w:marRight w:val="0"/>
      <w:marTop w:val="0"/>
      <w:marBottom w:val="0"/>
      <w:divBdr>
        <w:top w:val="none" w:sz="0" w:space="0" w:color="auto"/>
        <w:left w:val="none" w:sz="0" w:space="0" w:color="auto"/>
        <w:bottom w:val="none" w:sz="0" w:space="0" w:color="auto"/>
        <w:right w:val="none" w:sz="0" w:space="0" w:color="auto"/>
      </w:divBdr>
    </w:div>
    <w:div w:id="998386309">
      <w:bodyDiv w:val="1"/>
      <w:marLeft w:val="0"/>
      <w:marRight w:val="0"/>
      <w:marTop w:val="0"/>
      <w:marBottom w:val="0"/>
      <w:divBdr>
        <w:top w:val="none" w:sz="0" w:space="0" w:color="auto"/>
        <w:left w:val="none" w:sz="0" w:space="0" w:color="auto"/>
        <w:bottom w:val="none" w:sz="0" w:space="0" w:color="auto"/>
        <w:right w:val="none" w:sz="0" w:space="0" w:color="auto"/>
      </w:divBdr>
    </w:div>
    <w:div w:id="1028095170">
      <w:bodyDiv w:val="1"/>
      <w:marLeft w:val="0"/>
      <w:marRight w:val="0"/>
      <w:marTop w:val="0"/>
      <w:marBottom w:val="0"/>
      <w:divBdr>
        <w:top w:val="none" w:sz="0" w:space="0" w:color="auto"/>
        <w:left w:val="none" w:sz="0" w:space="0" w:color="auto"/>
        <w:bottom w:val="none" w:sz="0" w:space="0" w:color="auto"/>
        <w:right w:val="none" w:sz="0" w:space="0" w:color="auto"/>
      </w:divBdr>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061708072">
      <w:bodyDiv w:val="1"/>
      <w:marLeft w:val="0"/>
      <w:marRight w:val="0"/>
      <w:marTop w:val="0"/>
      <w:marBottom w:val="0"/>
      <w:divBdr>
        <w:top w:val="none" w:sz="0" w:space="0" w:color="auto"/>
        <w:left w:val="none" w:sz="0" w:space="0" w:color="auto"/>
        <w:bottom w:val="none" w:sz="0" w:space="0" w:color="auto"/>
        <w:right w:val="none" w:sz="0" w:space="0" w:color="auto"/>
      </w:divBdr>
    </w:div>
    <w:div w:id="1085880161">
      <w:bodyDiv w:val="1"/>
      <w:marLeft w:val="0"/>
      <w:marRight w:val="0"/>
      <w:marTop w:val="0"/>
      <w:marBottom w:val="0"/>
      <w:divBdr>
        <w:top w:val="none" w:sz="0" w:space="0" w:color="auto"/>
        <w:left w:val="none" w:sz="0" w:space="0" w:color="auto"/>
        <w:bottom w:val="none" w:sz="0" w:space="0" w:color="auto"/>
        <w:right w:val="none" w:sz="0" w:space="0" w:color="auto"/>
      </w:divBdr>
    </w:div>
    <w:div w:id="1092314678">
      <w:bodyDiv w:val="1"/>
      <w:marLeft w:val="0"/>
      <w:marRight w:val="0"/>
      <w:marTop w:val="0"/>
      <w:marBottom w:val="0"/>
      <w:divBdr>
        <w:top w:val="none" w:sz="0" w:space="0" w:color="auto"/>
        <w:left w:val="none" w:sz="0" w:space="0" w:color="auto"/>
        <w:bottom w:val="none" w:sz="0" w:space="0" w:color="auto"/>
        <w:right w:val="none" w:sz="0" w:space="0" w:color="auto"/>
      </w:divBdr>
    </w:div>
    <w:div w:id="1140227158">
      <w:bodyDiv w:val="1"/>
      <w:marLeft w:val="0"/>
      <w:marRight w:val="0"/>
      <w:marTop w:val="0"/>
      <w:marBottom w:val="0"/>
      <w:divBdr>
        <w:top w:val="none" w:sz="0" w:space="0" w:color="auto"/>
        <w:left w:val="none" w:sz="0" w:space="0" w:color="auto"/>
        <w:bottom w:val="none" w:sz="0" w:space="0" w:color="auto"/>
        <w:right w:val="none" w:sz="0" w:space="0" w:color="auto"/>
      </w:divBdr>
    </w:div>
    <w:div w:id="1155417819">
      <w:bodyDiv w:val="1"/>
      <w:marLeft w:val="0"/>
      <w:marRight w:val="0"/>
      <w:marTop w:val="0"/>
      <w:marBottom w:val="0"/>
      <w:divBdr>
        <w:top w:val="none" w:sz="0" w:space="0" w:color="auto"/>
        <w:left w:val="none" w:sz="0" w:space="0" w:color="auto"/>
        <w:bottom w:val="none" w:sz="0" w:space="0" w:color="auto"/>
        <w:right w:val="none" w:sz="0" w:space="0" w:color="auto"/>
      </w:divBdr>
      <w:divsChild>
        <w:div w:id="1810974433">
          <w:marLeft w:val="0"/>
          <w:marRight w:val="0"/>
          <w:marTop w:val="0"/>
          <w:marBottom w:val="0"/>
          <w:divBdr>
            <w:top w:val="none" w:sz="0" w:space="0" w:color="auto"/>
            <w:left w:val="none" w:sz="0" w:space="0" w:color="auto"/>
            <w:bottom w:val="none" w:sz="0" w:space="0" w:color="auto"/>
            <w:right w:val="none" w:sz="0" w:space="0" w:color="auto"/>
          </w:divBdr>
        </w:div>
      </w:divsChild>
    </w:div>
    <w:div w:id="1179391441">
      <w:bodyDiv w:val="1"/>
      <w:marLeft w:val="0"/>
      <w:marRight w:val="0"/>
      <w:marTop w:val="0"/>
      <w:marBottom w:val="0"/>
      <w:divBdr>
        <w:top w:val="none" w:sz="0" w:space="0" w:color="auto"/>
        <w:left w:val="none" w:sz="0" w:space="0" w:color="auto"/>
        <w:bottom w:val="none" w:sz="0" w:space="0" w:color="auto"/>
        <w:right w:val="none" w:sz="0" w:space="0" w:color="auto"/>
      </w:divBdr>
    </w:div>
    <w:div w:id="1235704191">
      <w:bodyDiv w:val="1"/>
      <w:marLeft w:val="0"/>
      <w:marRight w:val="0"/>
      <w:marTop w:val="0"/>
      <w:marBottom w:val="0"/>
      <w:divBdr>
        <w:top w:val="none" w:sz="0" w:space="0" w:color="auto"/>
        <w:left w:val="none" w:sz="0" w:space="0" w:color="auto"/>
        <w:bottom w:val="none" w:sz="0" w:space="0" w:color="auto"/>
        <w:right w:val="none" w:sz="0" w:space="0" w:color="auto"/>
      </w:divBdr>
    </w:div>
    <w:div w:id="1243221729">
      <w:bodyDiv w:val="1"/>
      <w:marLeft w:val="0"/>
      <w:marRight w:val="0"/>
      <w:marTop w:val="0"/>
      <w:marBottom w:val="0"/>
      <w:divBdr>
        <w:top w:val="none" w:sz="0" w:space="0" w:color="auto"/>
        <w:left w:val="none" w:sz="0" w:space="0" w:color="auto"/>
        <w:bottom w:val="none" w:sz="0" w:space="0" w:color="auto"/>
        <w:right w:val="none" w:sz="0" w:space="0" w:color="auto"/>
      </w:divBdr>
    </w:div>
    <w:div w:id="1264996570">
      <w:bodyDiv w:val="1"/>
      <w:marLeft w:val="0"/>
      <w:marRight w:val="0"/>
      <w:marTop w:val="0"/>
      <w:marBottom w:val="0"/>
      <w:divBdr>
        <w:top w:val="none" w:sz="0" w:space="0" w:color="auto"/>
        <w:left w:val="none" w:sz="0" w:space="0" w:color="auto"/>
        <w:bottom w:val="none" w:sz="0" w:space="0" w:color="auto"/>
        <w:right w:val="none" w:sz="0" w:space="0" w:color="auto"/>
      </w:divBdr>
    </w:div>
    <w:div w:id="1272317574">
      <w:bodyDiv w:val="1"/>
      <w:marLeft w:val="0"/>
      <w:marRight w:val="0"/>
      <w:marTop w:val="0"/>
      <w:marBottom w:val="0"/>
      <w:divBdr>
        <w:top w:val="none" w:sz="0" w:space="0" w:color="auto"/>
        <w:left w:val="none" w:sz="0" w:space="0" w:color="auto"/>
        <w:bottom w:val="none" w:sz="0" w:space="0" w:color="auto"/>
        <w:right w:val="none" w:sz="0" w:space="0" w:color="auto"/>
      </w:divBdr>
    </w:div>
    <w:div w:id="1281185799">
      <w:bodyDiv w:val="1"/>
      <w:marLeft w:val="0"/>
      <w:marRight w:val="0"/>
      <w:marTop w:val="0"/>
      <w:marBottom w:val="0"/>
      <w:divBdr>
        <w:top w:val="none" w:sz="0" w:space="0" w:color="auto"/>
        <w:left w:val="none" w:sz="0" w:space="0" w:color="auto"/>
        <w:bottom w:val="none" w:sz="0" w:space="0" w:color="auto"/>
        <w:right w:val="none" w:sz="0" w:space="0" w:color="auto"/>
      </w:divBdr>
    </w:div>
    <w:div w:id="1319571358">
      <w:bodyDiv w:val="1"/>
      <w:marLeft w:val="0"/>
      <w:marRight w:val="0"/>
      <w:marTop w:val="0"/>
      <w:marBottom w:val="0"/>
      <w:divBdr>
        <w:top w:val="none" w:sz="0" w:space="0" w:color="auto"/>
        <w:left w:val="none" w:sz="0" w:space="0" w:color="auto"/>
        <w:bottom w:val="none" w:sz="0" w:space="0" w:color="auto"/>
        <w:right w:val="none" w:sz="0" w:space="0" w:color="auto"/>
      </w:divBdr>
    </w:div>
    <w:div w:id="1346635735">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488738991">
      <w:bodyDiv w:val="1"/>
      <w:marLeft w:val="0"/>
      <w:marRight w:val="0"/>
      <w:marTop w:val="0"/>
      <w:marBottom w:val="0"/>
      <w:divBdr>
        <w:top w:val="none" w:sz="0" w:space="0" w:color="auto"/>
        <w:left w:val="none" w:sz="0" w:space="0" w:color="auto"/>
        <w:bottom w:val="none" w:sz="0" w:space="0" w:color="auto"/>
        <w:right w:val="none" w:sz="0" w:space="0" w:color="auto"/>
      </w:divBdr>
    </w:div>
    <w:div w:id="1496144569">
      <w:bodyDiv w:val="1"/>
      <w:marLeft w:val="0"/>
      <w:marRight w:val="0"/>
      <w:marTop w:val="0"/>
      <w:marBottom w:val="0"/>
      <w:divBdr>
        <w:top w:val="none" w:sz="0" w:space="0" w:color="auto"/>
        <w:left w:val="none" w:sz="0" w:space="0" w:color="auto"/>
        <w:bottom w:val="none" w:sz="0" w:space="0" w:color="auto"/>
        <w:right w:val="none" w:sz="0" w:space="0" w:color="auto"/>
      </w:divBdr>
    </w:div>
    <w:div w:id="1527212021">
      <w:bodyDiv w:val="1"/>
      <w:marLeft w:val="0"/>
      <w:marRight w:val="0"/>
      <w:marTop w:val="0"/>
      <w:marBottom w:val="0"/>
      <w:divBdr>
        <w:top w:val="none" w:sz="0" w:space="0" w:color="auto"/>
        <w:left w:val="none" w:sz="0" w:space="0" w:color="auto"/>
        <w:bottom w:val="none" w:sz="0" w:space="0" w:color="auto"/>
        <w:right w:val="none" w:sz="0" w:space="0" w:color="auto"/>
      </w:divBdr>
    </w:div>
    <w:div w:id="1542788311">
      <w:bodyDiv w:val="1"/>
      <w:marLeft w:val="0"/>
      <w:marRight w:val="0"/>
      <w:marTop w:val="0"/>
      <w:marBottom w:val="0"/>
      <w:divBdr>
        <w:top w:val="none" w:sz="0" w:space="0" w:color="auto"/>
        <w:left w:val="none" w:sz="0" w:space="0" w:color="auto"/>
        <w:bottom w:val="none" w:sz="0" w:space="0" w:color="auto"/>
        <w:right w:val="none" w:sz="0" w:space="0" w:color="auto"/>
      </w:divBdr>
    </w:div>
    <w:div w:id="1605309719">
      <w:bodyDiv w:val="1"/>
      <w:marLeft w:val="0"/>
      <w:marRight w:val="0"/>
      <w:marTop w:val="0"/>
      <w:marBottom w:val="0"/>
      <w:divBdr>
        <w:top w:val="none" w:sz="0" w:space="0" w:color="auto"/>
        <w:left w:val="none" w:sz="0" w:space="0" w:color="auto"/>
        <w:bottom w:val="none" w:sz="0" w:space="0" w:color="auto"/>
        <w:right w:val="none" w:sz="0" w:space="0" w:color="auto"/>
      </w:divBdr>
    </w:div>
    <w:div w:id="1608080274">
      <w:bodyDiv w:val="1"/>
      <w:marLeft w:val="0"/>
      <w:marRight w:val="0"/>
      <w:marTop w:val="0"/>
      <w:marBottom w:val="0"/>
      <w:divBdr>
        <w:top w:val="none" w:sz="0" w:space="0" w:color="auto"/>
        <w:left w:val="none" w:sz="0" w:space="0" w:color="auto"/>
        <w:bottom w:val="none" w:sz="0" w:space="0" w:color="auto"/>
        <w:right w:val="none" w:sz="0" w:space="0" w:color="auto"/>
      </w:divBdr>
    </w:div>
    <w:div w:id="1741319693">
      <w:bodyDiv w:val="1"/>
      <w:marLeft w:val="0"/>
      <w:marRight w:val="0"/>
      <w:marTop w:val="0"/>
      <w:marBottom w:val="0"/>
      <w:divBdr>
        <w:top w:val="none" w:sz="0" w:space="0" w:color="auto"/>
        <w:left w:val="none" w:sz="0" w:space="0" w:color="auto"/>
        <w:bottom w:val="none" w:sz="0" w:space="0" w:color="auto"/>
        <w:right w:val="none" w:sz="0" w:space="0" w:color="auto"/>
      </w:divBdr>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796216049">
      <w:bodyDiv w:val="1"/>
      <w:marLeft w:val="0"/>
      <w:marRight w:val="0"/>
      <w:marTop w:val="0"/>
      <w:marBottom w:val="0"/>
      <w:divBdr>
        <w:top w:val="none" w:sz="0" w:space="0" w:color="auto"/>
        <w:left w:val="none" w:sz="0" w:space="0" w:color="auto"/>
        <w:bottom w:val="none" w:sz="0" w:space="0" w:color="auto"/>
        <w:right w:val="none" w:sz="0" w:space="0" w:color="auto"/>
      </w:divBdr>
    </w:div>
    <w:div w:id="1839270520">
      <w:bodyDiv w:val="1"/>
      <w:marLeft w:val="0"/>
      <w:marRight w:val="0"/>
      <w:marTop w:val="0"/>
      <w:marBottom w:val="0"/>
      <w:divBdr>
        <w:top w:val="none" w:sz="0" w:space="0" w:color="auto"/>
        <w:left w:val="none" w:sz="0" w:space="0" w:color="auto"/>
        <w:bottom w:val="none" w:sz="0" w:space="0" w:color="auto"/>
        <w:right w:val="none" w:sz="0" w:space="0" w:color="auto"/>
      </w:divBdr>
    </w:div>
    <w:div w:id="1860584153">
      <w:bodyDiv w:val="1"/>
      <w:marLeft w:val="0"/>
      <w:marRight w:val="0"/>
      <w:marTop w:val="0"/>
      <w:marBottom w:val="0"/>
      <w:divBdr>
        <w:top w:val="none" w:sz="0" w:space="0" w:color="auto"/>
        <w:left w:val="none" w:sz="0" w:space="0" w:color="auto"/>
        <w:bottom w:val="none" w:sz="0" w:space="0" w:color="auto"/>
        <w:right w:val="none" w:sz="0" w:space="0" w:color="auto"/>
      </w:divBdr>
      <w:divsChild>
        <w:div w:id="387191785">
          <w:marLeft w:val="0"/>
          <w:marRight w:val="0"/>
          <w:marTop w:val="0"/>
          <w:marBottom w:val="0"/>
          <w:divBdr>
            <w:top w:val="none" w:sz="0" w:space="0" w:color="auto"/>
            <w:left w:val="none" w:sz="0" w:space="0" w:color="auto"/>
            <w:bottom w:val="none" w:sz="0" w:space="0" w:color="auto"/>
            <w:right w:val="none" w:sz="0" w:space="0" w:color="auto"/>
          </w:divBdr>
        </w:div>
      </w:divsChild>
    </w:div>
    <w:div w:id="1914586025">
      <w:bodyDiv w:val="1"/>
      <w:marLeft w:val="0"/>
      <w:marRight w:val="0"/>
      <w:marTop w:val="0"/>
      <w:marBottom w:val="0"/>
      <w:divBdr>
        <w:top w:val="none" w:sz="0" w:space="0" w:color="auto"/>
        <w:left w:val="none" w:sz="0" w:space="0" w:color="auto"/>
        <w:bottom w:val="none" w:sz="0" w:space="0" w:color="auto"/>
        <w:right w:val="none" w:sz="0" w:space="0" w:color="auto"/>
      </w:divBdr>
    </w:div>
    <w:div w:id="1916698216">
      <w:bodyDiv w:val="1"/>
      <w:marLeft w:val="0"/>
      <w:marRight w:val="0"/>
      <w:marTop w:val="0"/>
      <w:marBottom w:val="0"/>
      <w:divBdr>
        <w:top w:val="none" w:sz="0" w:space="0" w:color="auto"/>
        <w:left w:val="none" w:sz="0" w:space="0" w:color="auto"/>
        <w:bottom w:val="none" w:sz="0" w:space="0" w:color="auto"/>
        <w:right w:val="none" w:sz="0" w:space="0" w:color="auto"/>
      </w:divBdr>
    </w:div>
    <w:div w:id="1960600902">
      <w:bodyDiv w:val="1"/>
      <w:marLeft w:val="0"/>
      <w:marRight w:val="0"/>
      <w:marTop w:val="0"/>
      <w:marBottom w:val="0"/>
      <w:divBdr>
        <w:top w:val="none" w:sz="0" w:space="0" w:color="auto"/>
        <w:left w:val="none" w:sz="0" w:space="0" w:color="auto"/>
        <w:bottom w:val="none" w:sz="0" w:space="0" w:color="auto"/>
        <w:right w:val="none" w:sz="0" w:space="0" w:color="auto"/>
      </w:divBdr>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1998072476">
      <w:bodyDiv w:val="1"/>
      <w:marLeft w:val="0"/>
      <w:marRight w:val="0"/>
      <w:marTop w:val="0"/>
      <w:marBottom w:val="0"/>
      <w:divBdr>
        <w:top w:val="none" w:sz="0" w:space="0" w:color="auto"/>
        <w:left w:val="none" w:sz="0" w:space="0" w:color="auto"/>
        <w:bottom w:val="none" w:sz="0" w:space="0" w:color="auto"/>
        <w:right w:val="none" w:sz="0" w:space="0" w:color="auto"/>
      </w:divBdr>
    </w:div>
    <w:div w:id="2006594071">
      <w:bodyDiv w:val="1"/>
      <w:marLeft w:val="0"/>
      <w:marRight w:val="0"/>
      <w:marTop w:val="0"/>
      <w:marBottom w:val="0"/>
      <w:divBdr>
        <w:top w:val="none" w:sz="0" w:space="0" w:color="auto"/>
        <w:left w:val="none" w:sz="0" w:space="0" w:color="auto"/>
        <w:bottom w:val="none" w:sz="0" w:space="0" w:color="auto"/>
        <w:right w:val="none" w:sz="0" w:space="0" w:color="auto"/>
      </w:divBdr>
    </w:div>
    <w:div w:id="2018919426">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058162318">
      <w:bodyDiv w:val="1"/>
      <w:marLeft w:val="0"/>
      <w:marRight w:val="0"/>
      <w:marTop w:val="0"/>
      <w:marBottom w:val="0"/>
      <w:divBdr>
        <w:top w:val="none" w:sz="0" w:space="0" w:color="auto"/>
        <w:left w:val="none" w:sz="0" w:space="0" w:color="auto"/>
        <w:bottom w:val="none" w:sz="0" w:space="0" w:color="auto"/>
        <w:right w:val="none" w:sz="0" w:space="0" w:color="auto"/>
      </w:divBdr>
    </w:div>
    <w:div w:id="2101489554">
      <w:bodyDiv w:val="1"/>
      <w:marLeft w:val="0"/>
      <w:marRight w:val="0"/>
      <w:marTop w:val="0"/>
      <w:marBottom w:val="0"/>
      <w:divBdr>
        <w:top w:val="none" w:sz="0" w:space="0" w:color="auto"/>
        <w:left w:val="none" w:sz="0" w:space="0" w:color="auto"/>
        <w:bottom w:val="none" w:sz="0" w:space="0" w:color="auto"/>
        <w:right w:val="none" w:sz="0" w:space="0" w:color="auto"/>
      </w:divBdr>
    </w:div>
    <w:div w:id="2109419472">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 w:id="2137747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png"/><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jp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header" Target="header2.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BED889-DC33-4A98-9291-16A17B1DB816}">
  <ds:schemaRefs>
    <ds:schemaRef ds:uri="http://schemas.openxmlformats.org/officeDocument/2006/bibliography"/>
  </ds:schemaRefs>
</ds:datastoreItem>
</file>

<file path=docMetadata/LabelInfo.xml><?xml version="1.0" encoding="utf-8"?>
<clbl:labelList xmlns:clbl="http://schemas.microsoft.com/office/2020/mipLabelMetadata">
  <clbl:label id="{4ed8881d-4062-46d6-b0ca-1cc939420954}" enabled="1" method="Privileged" siteId="{deff24bb-2089-4400-8c8e-f71e680378b2}" removed="0"/>
</clbl:labelList>
</file>

<file path=docProps/app.xml><?xml version="1.0" encoding="utf-8"?>
<Properties xmlns="http://schemas.openxmlformats.org/officeDocument/2006/extended-properties" xmlns:vt="http://schemas.openxmlformats.org/officeDocument/2006/docPropsVTypes">
  <Template>_Plain.dot</Template>
  <TotalTime>462</TotalTime>
  <Pages>23</Pages>
  <Words>5308</Words>
  <Characters>30257</Characters>
  <Application>Microsoft Office Word</Application>
  <DocSecurity>0</DocSecurity>
  <Lines>252</Lines>
  <Paragraphs>70</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35495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Natcha, Uwattanasombut</cp:lastModifiedBy>
  <cp:revision>263</cp:revision>
  <cp:lastPrinted>2023-11-14T16:52:00Z</cp:lastPrinted>
  <dcterms:created xsi:type="dcterms:W3CDTF">2023-11-12T15:31:00Z</dcterms:created>
  <dcterms:modified xsi:type="dcterms:W3CDTF">2023-11-14T16:55:00Z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MSIP_Label_4ed8881d-4062-46d6-b0ca-1cc939420954_Enabled">
    <vt:lpwstr>true</vt:lpwstr>
  </property>
  <property fmtid="{D5CDD505-2E9C-101B-9397-08002B2CF9AE}" pid="5" name="MSIP_Label_4ed8881d-4062-46d6-b0ca-1cc939420954_SetDate">
    <vt:lpwstr>2022-05-03T04:53:09Z</vt:lpwstr>
  </property>
  <property fmtid="{D5CDD505-2E9C-101B-9397-08002B2CF9AE}" pid="6" name="MSIP_Label_4ed8881d-4062-46d6-b0ca-1cc939420954_Method">
    <vt:lpwstr>Privileged</vt:lpwstr>
  </property>
  <property fmtid="{D5CDD505-2E9C-101B-9397-08002B2CF9AE}" pid="7" name="MSIP_Label_4ed8881d-4062-46d6-b0ca-1cc939420954_Name">
    <vt:lpwstr>Public</vt:lpwstr>
  </property>
  <property fmtid="{D5CDD505-2E9C-101B-9397-08002B2CF9AE}" pid="8" name="MSIP_Label_4ed8881d-4062-46d6-b0ca-1cc939420954_SiteId">
    <vt:lpwstr>deff24bb-2089-4400-8c8e-f71e680378b2</vt:lpwstr>
  </property>
  <property fmtid="{D5CDD505-2E9C-101B-9397-08002B2CF9AE}" pid="9" name="MSIP_Label_4ed8881d-4062-46d6-b0ca-1cc939420954_ActionId">
    <vt:lpwstr>d33338e6-e7ad-4c7d-bf06-c975a8c884de</vt:lpwstr>
  </property>
  <property fmtid="{D5CDD505-2E9C-101B-9397-08002B2CF9AE}" pid="10" name="MSIP_Label_4ed8881d-4062-46d6-b0ca-1cc939420954_ContentBits">
    <vt:lpwstr>0</vt:lpwstr>
  </property>
</Properties>
</file>