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41" w:type="dxa"/>
        <w:tblLook w:val="01E0" w:firstRow="1" w:lastRow="1" w:firstColumn="1" w:lastColumn="1" w:noHBand="0" w:noVBand="0"/>
      </w:tblPr>
      <w:tblGrid>
        <w:gridCol w:w="2697"/>
        <w:gridCol w:w="7144"/>
      </w:tblGrid>
      <w:tr w:rsidR="00F4785F" w:rsidRPr="001251CF" w14:paraId="04EB1497" w14:textId="77777777" w:rsidTr="00C30AEB">
        <w:trPr>
          <w:trHeight w:val="2879"/>
        </w:trPr>
        <w:tc>
          <w:tcPr>
            <w:tcW w:w="2697" w:type="dxa"/>
          </w:tcPr>
          <w:p w14:paraId="6383F536" w14:textId="77777777" w:rsidR="00F4785F" w:rsidRPr="00931FB7" w:rsidRDefault="00F4785F" w:rsidP="008E3233">
            <w:pPr>
              <w:rPr>
                <w:rFonts w:ascii="Angsana New" w:hAnsi="Angsana New" w:hint="cs"/>
                <w:sz w:val="36"/>
                <w:szCs w:val="36"/>
                <w:cs/>
              </w:rPr>
            </w:pPr>
          </w:p>
        </w:tc>
        <w:tc>
          <w:tcPr>
            <w:tcW w:w="7144" w:type="dxa"/>
            <w:vAlign w:val="center"/>
          </w:tcPr>
          <w:p w14:paraId="58630004" w14:textId="3795806A"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r w:rsidR="00BE67B2">
              <w:rPr>
                <w:rFonts w:hAnsi="Tms Rmn" w:cs="Times New Roman"/>
                <w:color w:val="7E7F82"/>
                <w:sz w:val="28"/>
              </w:rPr>
              <w:t xml:space="preserve"> and its </w:t>
            </w:r>
            <w:r w:rsidR="00E36330">
              <w:rPr>
                <w:rFonts w:hAnsi="Tms Rmn" w:cs="Times New Roman"/>
                <w:color w:val="7E7F82"/>
                <w:sz w:val="28"/>
              </w:rPr>
              <w:t>subsidiary</w:t>
            </w:r>
          </w:p>
          <w:p w14:paraId="69048CC4" w14:textId="07307F75"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29F03DCD" w14:textId="57E4A0A7" w:rsidR="000E0151"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0E0151">
              <w:rPr>
                <w:rFonts w:hAnsi="Tms Rmn" w:cs="Times New Roman"/>
                <w:color w:val="7E7F82"/>
                <w:sz w:val="28"/>
              </w:rPr>
              <w:t xml:space="preserve">and </w:t>
            </w:r>
            <w:r w:rsidR="00A22704">
              <w:rPr>
                <w:rFonts w:hAnsi="Tms Rmn" w:cs="Times New Roman"/>
                <w:color w:val="7E7F82"/>
                <w:sz w:val="28"/>
              </w:rPr>
              <w:t>nine</w:t>
            </w:r>
            <w:r w:rsidR="000E0151">
              <w:rPr>
                <w:rFonts w:hAnsi="Tms Rmn" w:cs="Times New Roman"/>
                <w:color w:val="7E7F82"/>
                <w:sz w:val="28"/>
              </w:rPr>
              <w:t xml:space="preserve">-month </w:t>
            </w:r>
            <w:r w:rsidRPr="00CE71D5">
              <w:rPr>
                <w:rFonts w:hAnsi="Tms Rmn" w:cs="Times New Roman"/>
                <w:color w:val="7E7F82"/>
                <w:sz w:val="28"/>
              </w:rPr>
              <w:t>period</w:t>
            </w:r>
            <w:r w:rsidR="003F5CEF">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0D6E49E0" w:rsidR="00F4785F" w:rsidRPr="00CD23C7" w:rsidRDefault="000E0151" w:rsidP="00D246CF">
            <w:pPr>
              <w:spacing w:line="380" w:lineRule="exact"/>
              <w:ind w:left="14"/>
              <w:rPr>
                <w:rFonts w:hAnsi="Tms Rmn" w:cs="Times New Roman"/>
                <w:color w:val="7E7F82"/>
                <w:sz w:val="28"/>
              </w:rPr>
            </w:pPr>
            <w:r>
              <w:rPr>
                <w:rFonts w:hAnsi="Tms Rmn" w:cs="Times New Roman"/>
                <w:color w:val="7E7F82"/>
                <w:sz w:val="28"/>
              </w:rPr>
              <w:t xml:space="preserve">30 </w:t>
            </w:r>
            <w:r w:rsidR="00A22704">
              <w:rPr>
                <w:rFonts w:hAnsi="Tms Rmn" w:cs="Times New Roman"/>
                <w:color w:val="7E7F82"/>
                <w:sz w:val="28"/>
              </w:rPr>
              <w:t>September</w:t>
            </w:r>
            <w:r w:rsidR="00B1072C">
              <w:rPr>
                <w:rFonts w:hAnsi="Tms Rmn" w:cs="Times New Roman"/>
                <w:color w:val="7E7F82"/>
                <w:sz w:val="28"/>
              </w:rPr>
              <w:t xml:space="preserve"> </w:t>
            </w:r>
            <w:r w:rsidR="00E9647C">
              <w:rPr>
                <w:rFonts w:hAnsi="Tms Rmn" w:cs="Times New Roman"/>
                <w:color w:val="7E7F82"/>
                <w:sz w:val="28"/>
              </w:rPr>
              <w:t>2023</w:t>
            </w:r>
          </w:p>
        </w:tc>
      </w:tr>
    </w:tbl>
    <w:p w14:paraId="49819915" w14:textId="77777777" w:rsidR="00F4785F" w:rsidRPr="001251CF" w:rsidRDefault="00F4785F" w:rsidP="00F4785F">
      <w:pPr>
        <w:sectPr w:rsidR="00F4785F" w:rsidRPr="001251CF" w:rsidSect="00E9647C">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59E366FE"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0028012E" w:rsidRPr="0028012E">
        <w:rPr>
          <w:rFonts w:ascii="Arial" w:hAnsi="Arial" w:cs="Arial"/>
          <w:sz w:val="22"/>
          <w:szCs w:val="22"/>
        </w:rPr>
        <w:t>consolidated</w:t>
      </w:r>
      <w:r w:rsidR="0028012E">
        <w:rPr>
          <w:rFonts w:ascii="Arial" w:hAnsi="Arial" w:cstheme="minorBidi" w:hint="cs"/>
          <w:sz w:val="22"/>
          <w:szCs w:val="22"/>
          <w:cs/>
        </w:rPr>
        <w:t xml:space="preserve">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340EB4" w:rsidRPr="00340EB4">
        <w:rPr>
          <w:rFonts w:ascii="Arial" w:hAnsi="Arial" w:cs="Arial"/>
          <w:sz w:val="22"/>
          <w:szCs w:val="22"/>
        </w:rPr>
        <w:t xml:space="preserve"> and its subsidiar</w:t>
      </w:r>
      <w:r w:rsidR="00E36330">
        <w:rPr>
          <w:rFonts w:ascii="Arial" w:hAnsi="Arial" w:cs="Arial"/>
          <w:sz w:val="22"/>
          <w:szCs w:val="22"/>
        </w:rPr>
        <w:t>y</w:t>
      </w:r>
      <w:r w:rsidR="00340EB4" w:rsidRPr="00340EB4">
        <w:rPr>
          <w:rFonts w:ascii="Arial" w:hAnsi="Arial" w:cs="Arial"/>
          <w:sz w:val="22"/>
          <w:szCs w:val="22"/>
        </w:rPr>
        <w:t xml:space="preserve"> (“the Group”)</w:t>
      </w:r>
      <w:r w:rsidR="00A43B68">
        <w:rPr>
          <w:rFonts w:ascii="Arial" w:hAnsi="Arial" w:cs="Arial"/>
          <w:sz w:val="22"/>
          <w:szCs w:val="22"/>
        </w:rPr>
        <w:t xml:space="preserve"> </w:t>
      </w:r>
      <w:r w:rsidRPr="000D58A2">
        <w:rPr>
          <w:rFonts w:ascii="Arial" w:hAnsi="Arial" w:cs="Arial"/>
          <w:sz w:val="22"/>
          <w:szCs w:val="22"/>
        </w:rPr>
        <w:t xml:space="preserve">as at </w:t>
      </w:r>
      <w:r w:rsidR="000E0151">
        <w:rPr>
          <w:rFonts w:ascii="Arial" w:hAnsi="Arial" w:cs="Arial"/>
          <w:sz w:val="22"/>
          <w:szCs w:val="22"/>
        </w:rPr>
        <w:t xml:space="preserve">30 </w:t>
      </w:r>
      <w:r w:rsidR="00A22704">
        <w:rPr>
          <w:rFonts w:ascii="Arial" w:hAnsi="Arial" w:cs="Arial"/>
          <w:sz w:val="22"/>
          <w:szCs w:val="22"/>
        </w:rPr>
        <w:t>September</w:t>
      </w:r>
      <w:r w:rsidR="00B1072C">
        <w:rPr>
          <w:rFonts w:ascii="Arial" w:hAnsi="Arial" w:cs="Arial"/>
          <w:sz w:val="22"/>
          <w:szCs w:val="22"/>
        </w:rPr>
        <w:t xml:space="preserve"> </w:t>
      </w:r>
      <w:r w:rsidR="00E9647C">
        <w:rPr>
          <w:rFonts w:ascii="Arial" w:hAnsi="Arial" w:cs="Arial"/>
          <w:sz w:val="22"/>
          <w:szCs w:val="22"/>
        </w:rPr>
        <w:t>2023</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383E87" w:rsidRPr="00383E87">
        <w:rPr>
          <w:rFonts w:ascii="Arial" w:hAnsi="Arial" w:cs="Arial"/>
          <w:sz w:val="22"/>
          <w:szCs w:val="22"/>
        </w:rPr>
        <w:t>consolidated</w:t>
      </w:r>
      <w:r w:rsidR="00383E87">
        <w:rPr>
          <w:rFonts w:ascii="Arial" w:hAnsi="Arial" w:cstheme="minorBidi" w:hint="cs"/>
          <w:sz w:val="22"/>
          <w:szCs w:val="22"/>
          <w:cs/>
        </w:rPr>
        <w:t xml:space="preserve">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6637F" w:rsidRPr="00B6637F">
        <w:rPr>
          <w:rFonts w:ascii="Arial" w:hAnsi="Arial" w:cs="Arial"/>
          <w:sz w:val="22"/>
          <w:szCs w:val="22"/>
        </w:rPr>
        <w:t xml:space="preserve"> </w:t>
      </w:r>
      <w:r w:rsidR="00B6637F" w:rsidRPr="00F06C8D">
        <w:rPr>
          <w:rFonts w:ascii="Arial" w:hAnsi="Arial" w:cs="Arial"/>
          <w:sz w:val="22"/>
          <w:szCs w:val="22"/>
        </w:rPr>
        <w:t xml:space="preserve">for the three-month and </w:t>
      </w:r>
      <w:r w:rsidR="00A22704">
        <w:rPr>
          <w:rFonts w:ascii="Arial" w:hAnsi="Arial" w:cs="Arial"/>
          <w:sz w:val="22"/>
          <w:szCs w:val="22"/>
        </w:rPr>
        <w:t>nine</w:t>
      </w:r>
      <w:r w:rsidR="00B6637F" w:rsidRPr="00F06C8D">
        <w:rPr>
          <w:rFonts w:ascii="Arial" w:hAnsi="Arial" w:cs="Arial"/>
          <w:sz w:val="22"/>
          <w:szCs w:val="22"/>
        </w:rPr>
        <w:t>-month periods then ended</w:t>
      </w:r>
      <w:r w:rsidR="00154E4D">
        <w:rPr>
          <w:rFonts w:ascii="Arial" w:hAnsi="Arial" w:cstheme="minorBidi"/>
          <w:sz w:val="22"/>
          <w:szCs w:val="22"/>
        </w:rPr>
        <w:t>,</w:t>
      </w:r>
      <w:r w:rsidR="00540A05">
        <w:rPr>
          <w:rFonts w:ascii="Arial" w:hAnsi="Arial" w:cstheme="minorBidi"/>
          <w:sz w:val="22"/>
          <w:szCs w:val="22"/>
        </w:rPr>
        <w:t xml:space="preserve"> and the related</w:t>
      </w:r>
      <w:r w:rsidR="006D3663">
        <w:rPr>
          <w:rFonts w:ascii="Arial" w:hAnsi="Arial" w:cstheme="minorBidi" w:hint="cs"/>
          <w:sz w:val="22"/>
          <w:szCs w:val="22"/>
          <w:cs/>
        </w:rPr>
        <w:t xml:space="preserve"> </w:t>
      </w:r>
      <w:r w:rsidR="006D3663" w:rsidRPr="006D3663">
        <w:rPr>
          <w:rFonts w:ascii="Arial" w:hAnsi="Arial" w:cstheme="minorBidi"/>
          <w:sz w:val="22"/>
          <w:szCs w:val="22"/>
        </w:rPr>
        <w:t>consolidated</w:t>
      </w:r>
      <w:r w:rsidR="00540A05">
        <w:rPr>
          <w:rFonts w:ascii="Arial" w:hAnsi="Arial" w:cstheme="minorBidi"/>
          <w:sz w:val="22"/>
          <w:szCs w:val="22"/>
        </w:rPr>
        <w:t xml:space="preserve"> statements of</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A22704">
        <w:rPr>
          <w:rFonts w:ascii="Arial" w:hAnsi="Arial" w:cs="Arial"/>
          <w:sz w:val="22"/>
          <w:szCs w:val="22"/>
        </w:rPr>
        <w:t>nine</w:t>
      </w:r>
      <w:r w:rsidR="000E0151">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006D3663" w:rsidRPr="006D3663">
        <w:rPr>
          <w:rFonts w:ascii="Arial" w:hAnsi="Arial" w:cs="Arial"/>
          <w:sz w:val="22"/>
          <w:szCs w:val="22"/>
        </w:rPr>
        <w:t>consolidated</w:t>
      </w:r>
      <w:r w:rsidR="006D3663">
        <w:rPr>
          <w:rFonts w:ascii="Arial" w:hAnsi="Arial" w:cstheme="minorBidi" w:hint="cs"/>
          <w:sz w:val="22"/>
          <w:szCs w:val="22"/>
          <w:cs/>
        </w:rPr>
        <w:t xml:space="preserve"> </w:t>
      </w:r>
      <w:r w:rsidRPr="000D58A2">
        <w:rPr>
          <w:rFonts w:ascii="Arial" w:hAnsi="Arial" w:cs="Arial"/>
          <w:sz w:val="22"/>
          <w:szCs w:val="22"/>
        </w:rPr>
        <w:t>financial statements</w:t>
      </w:r>
      <w:r w:rsidR="009B6C0F">
        <w:rPr>
          <w:rFonts w:ascii="Arial" w:hAnsi="Arial" w:cs="Browallia New"/>
          <w:sz w:val="22"/>
        </w:rPr>
        <w:t xml:space="preserve">. I have also reviewed the separate financial information of </w:t>
      </w:r>
      <w:proofErr w:type="spellStart"/>
      <w:r w:rsidR="009B6C0F">
        <w:rPr>
          <w:rFonts w:ascii="Arial" w:hAnsi="Arial" w:cs="Browallia New"/>
          <w:sz w:val="22"/>
        </w:rPr>
        <w:t>Siamrajathanee</w:t>
      </w:r>
      <w:proofErr w:type="spellEnd"/>
      <w:r w:rsidR="009B6C0F">
        <w:rPr>
          <w:rFonts w:ascii="Arial" w:hAnsi="Arial" w:cs="Browallia New"/>
          <w:sz w:val="22"/>
        </w:rPr>
        <w:t xml:space="preserve"> Public Company limited for the same periods.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xml:space="preserve">. </w:t>
      </w:r>
      <w:r w:rsidR="006A2D1F">
        <w:rPr>
          <w:rFonts w:ascii="Arial" w:hAnsi="Arial" w:cs="Cordia New" w:hint="cs"/>
          <w:sz w:val="22"/>
          <w:szCs w:val="22"/>
          <w:cs/>
        </w:rPr>
        <w:t xml:space="preserve">                 </w:t>
      </w:r>
      <w:r w:rsidRPr="001F738A">
        <w:rPr>
          <w:rFonts w:ascii="Arial" w:hAnsi="Arial" w:cs="Cordia New"/>
          <w:sz w:val="22"/>
          <w:szCs w:val="22"/>
        </w:rPr>
        <w:t xml:space="preserve">My responsibility is to express a conclusion on this interim financial information based </w:t>
      </w:r>
      <w:r w:rsidR="006A2D1F">
        <w:rPr>
          <w:rFonts w:ascii="Arial" w:hAnsi="Arial" w:cs="Cordia New" w:hint="cs"/>
          <w:sz w:val="22"/>
          <w:szCs w:val="22"/>
          <w:cs/>
        </w:rPr>
        <w:t xml:space="preserve">                                    </w:t>
      </w:r>
      <w:r w:rsidRPr="001F738A">
        <w:rPr>
          <w:rFonts w:ascii="Arial" w:hAnsi="Arial" w:cs="Cordia New"/>
          <w:sz w:val="22"/>
          <w:szCs w:val="22"/>
        </w:rPr>
        <w:t>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EC179D1" w14:textId="15F821CE" w:rsidR="00F91997" w:rsidRPr="006A2D1F" w:rsidRDefault="00F91997" w:rsidP="006A2D1F">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2D9DB5F0" w14:textId="77777777" w:rsidR="00543838" w:rsidRPr="00543838" w:rsidRDefault="00543838" w:rsidP="00834240">
      <w:pPr>
        <w:tabs>
          <w:tab w:val="center" w:pos="6480"/>
        </w:tabs>
        <w:spacing w:line="380" w:lineRule="exact"/>
        <w:rPr>
          <w:rFonts w:ascii="Arial" w:hAnsi="Arial" w:cs="Arial"/>
          <w:sz w:val="22"/>
          <w:szCs w:val="22"/>
        </w:rPr>
      </w:pPr>
      <w:r w:rsidRPr="00543838">
        <w:rPr>
          <w:rFonts w:ascii="Arial" w:hAnsi="Arial" w:cs="Arial"/>
          <w:sz w:val="22"/>
          <w:szCs w:val="22"/>
        </w:rPr>
        <w:t>Wilaiporn Chaowiwatkul</w:t>
      </w:r>
    </w:p>
    <w:p w14:paraId="2F474953" w14:textId="47F260F2"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543838">
        <w:rPr>
          <w:rFonts w:ascii="Arial" w:hAnsi="Arial" w:cs="Arial"/>
          <w:sz w:val="22"/>
          <w:szCs w:val="22"/>
        </w:rPr>
        <w:t>9309</w:t>
      </w:r>
    </w:p>
    <w:p w14:paraId="5CD4B6F0" w14:textId="77777777" w:rsidR="007723A1" w:rsidRPr="00E521F4" w:rsidRDefault="007723A1" w:rsidP="009B6C0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3E2E33D1"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Bangkok:</w:t>
      </w:r>
      <w:r w:rsidR="008D2E7A">
        <w:rPr>
          <w:rFonts w:ascii="Arial" w:hAnsi="Arial" w:cstheme="minorBidi" w:hint="cs"/>
          <w:sz w:val="22"/>
          <w:szCs w:val="22"/>
          <w:cs/>
        </w:rPr>
        <w:t xml:space="preserve"> </w:t>
      </w:r>
      <w:r w:rsidR="00A3247F">
        <w:rPr>
          <w:rFonts w:ascii="Arial" w:hAnsi="Arial" w:cstheme="minorBidi"/>
          <w:sz w:val="22"/>
          <w:szCs w:val="22"/>
        </w:rPr>
        <w:t xml:space="preserve">9 November </w:t>
      </w:r>
      <w:r w:rsidR="00E9647C">
        <w:rPr>
          <w:rFonts w:ascii="Arial" w:hAnsi="Arial" w:cs="Cordia New"/>
          <w:sz w:val="22"/>
        </w:rPr>
        <w:t>2023</w:t>
      </w:r>
    </w:p>
    <w:sectPr w:rsidR="00F91997" w:rsidRPr="00E521F4" w:rsidSect="00764115">
      <w:footerReference w:type="first" r:id="rId17"/>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2F3A" w14:textId="77777777" w:rsidR="00EB673B" w:rsidRDefault="00EB673B" w:rsidP="00172A90">
      <w:r>
        <w:separator/>
      </w:r>
    </w:p>
  </w:endnote>
  <w:endnote w:type="continuationSeparator" w:id="0">
    <w:p w14:paraId="7A2DDE25" w14:textId="77777777" w:rsidR="00EB673B" w:rsidRDefault="00EB673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9B6C0F">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253B" w14:textId="77777777" w:rsidR="00EB673B" w:rsidRDefault="00EB673B" w:rsidP="00172A90">
      <w:r>
        <w:separator/>
      </w:r>
    </w:p>
  </w:footnote>
  <w:footnote w:type="continuationSeparator" w:id="0">
    <w:p w14:paraId="27DA4274" w14:textId="77777777" w:rsidR="00EB673B" w:rsidRDefault="00EB673B"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38574846">
    <w:abstractNumId w:val="2"/>
  </w:num>
  <w:num w:numId="2" w16cid:durableId="1687051522">
    <w:abstractNumId w:val="1"/>
  </w:num>
  <w:num w:numId="3" w16cid:durableId="68493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151"/>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E0C9D"/>
    <w:rsid w:val="001F61C4"/>
    <w:rsid w:val="001F7881"/>
    <w:rsid w:val="002045E6"/>
    <w:rsid w:val="002255D0"/>
    <w:rsid w:val="00240FA6"/>
    <w:rsid w:val="00245A21"/>
    <w:rsid w:val="00255E51"/>
    <w:rsid w:val="00256D7C"/>
    <w:rsid w:val="00256F9A"/>
    <w:rsid w:val="00261ECF"/>
    <w:rsid w:val="002739DE"/>
    <w:rsid w:val="002765AC"/>
    <w:rsid w:val="0028012E"/>
    <w:rsid w:val="00282C7C"/>
    <w:rsid w:val="00297C00"/>
    <w:rsid w:val="002A168B"/>
    <w:rsid w:val="002B1D0F"/>
    <w:rsid w:val="002B3FB5"/>
    <w:rsid w:val="002C02DF"/>
    <w:rsid w:val="002D0F68"/>
    <w:rsid w:val="002D4F88"/>
    <w:rsid w:val="002F1B55"/>
    <w:rsid w:val="002F2612"/>
    <w:rsid w:val="002F6E55"/>
    <w:rsid w:val="003076BC"/>
    <w:rsid w:val="00310D20"/>
    <w:rsid w:val="0031487B"/>
    <w:rsid w:val="00340EB4"/>
    <w:rsid w:val="003411A2"/>
    <w:rsid w:val="003418CE"/>
    <w:rsid w:val="00346B49"/>
    <w:rsid w:val="00360DCF"/>
    <w:rsid w:val="00374912"/>
    <w:rsid w:val="00376AD9"/>
    <w:rsid w:val="00382C4E"/>
    <w:rsid w:val="00383E87"/>
    <w:rsid w:val="00391354"/>
    <w:rsid w:val="00392873"/>
    <w:rsid w:val="003A6234"/>
    <w:rsid w:val="003B619A"/>
    <w:rsid w:val="003C2BAB"/>
    <w:rsid w:val="003C2CC1"/>
    <w:rsid w:val="003C52B8"/>
    <w:rsid w:val="003D6D2D"/>
    <w:rsid w:val="003E04BA"/>
    <w:rsid w:val="003E41B3"/>
    <w:rsid w:val="003E59DE"/>
    <w:rsid w:val="003E7889"/>
    <w:rsid w:val="003F5CEF"/>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0A05"/>
    <w:rsid w:val="00543838"/>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A2D1F"/>
    <w:rsid w:val="006D1590"/>
    <w:rsid w:val="006D3663"/>
    <w:rsid w:val="006E7263"/>
    <w:rsid w:val="006F436E"/>
    <w:rsid w:val="00727687"/>
    <w:rsid w:val="00740215"/>
    <w:rsid w:val="007506BA"/>
    <w:rsid w:val="007506CF"/>
    <w:rsid w:val="007529D1"/>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D2E7A"/>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B6C0F"/>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22704"/>
    <w:rsid w:val="00A312F9"/>
    <w:rsid w:val="00A3247F"/>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6637F"/>
    <w:rsid w:val="00B7244A"/>
    <w:rsid w:val="00B72F51"/>
    <w:rsid w:val="00BB138C"/>
    <w:rsid w:val="00BB3F59"/>
    <w:rsid w:val="00BE67B2"/>
    <w:rsid w:val="00BF4C11"/>
    <w:rsid w:val="00C00F0C"/>
    <w:rsid w:val="00C05670"/>
    <w:rsid w:val="00C20DF4"/>
    <w:rsid w:val="00C230E5"/>
    <w:rsid w:val="00C30AEB"/>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330"/>
    <w:rsid w:val="00E36543"/>
    <w:rsid w:val="00E47F73"/>
    <w:rsid w:val="00E5074A"/>
    <w:rsid w:val="00E521F4"/>
    <w:rsid w:val="00E52C24"/>
    <w:rsid w:val="00E535D5"/>
    <w:rsid w:val="00E62F29"/>
    <w:rsid w:val="00E63171"/>
    <w:rsid w:val="00E74B66"/>
    <w:rsid w:val="00E874A9"/>
    <w:rsid w:val="00E9005F"/>
    <w:rsid w:val="00E9647C"/>
    <w:rsid w:val="00E96E46"/>
    <w:rsid w:val="00EB673B"/>
    <w:rsid w:val="00EC1240"/>
    <w:rsid w:val="00EC2DE5"/>
    <w:rsid w:val="00ED0598"/>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character" w:customStyle="1" w:styleId="ui-provider">
    <w:name w:val="ui-provider"/>
    <w:basedOn w:val="DefaultParagraphFont"/>
    <w:rsid w:val="00543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4" ma:contentTypeDescription="สร้างเอกสารใหม่" ma:contentTypeScope="" ma:versionID="0b81fd3cd0c2887f114723a295d7492b">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16ae3a31a367bc5be175971f82217ce9"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AADB-2F37-4CBB-B5A1-7F437C0A1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281F2-C986-468A-8AE3-24C19CB841D0}">
  <ds:schemaRefs>
    <ds:schemaRef ds:uri="http://schemas.microsoft.com/sharepoint/v3/contenttype/forms"/>
  </ds:schemaRefs>
</ds:datastoreItem>
</file>

<file path=customXml/itemProps3.xml><?xml version="1.0" encoding="utf-8"?>
<ds:datastoreItem xmlns:ds="http://schemas.openxmlformats.org/officeDocument/2006/customXml" ds:itemID="{BA6B7432-CB93-4B35-B441-7185F3D8BA21}">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4.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38336</vt:lpwstr>
  </property>
  <property fmtid="{D5CDD505-2E9C-101B-9397-08002B2CF9AE}" pid="4" name="OptimizationTime">
    <vt:lpwstr>20231109_1254</vt:lpwstr>
  </property>
</Properties>
</file>

<file path=docProps/app.xml><?xml version="1.0" encoding="utf-8"?>
<Properties xmlns="http://schemas.openxmlformats.org/officeDocument/2006/extended-properties" xmlns:vt="http://schemas.openxmlformats.org/officeDocument/2006/docPropsVTypes">
  <Template>Normal.dotm</Template>
  <TotalTime>62</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29</cp:revision>
  <cp:lastPrinted>2023-11-03T09:13:00Z</cp:lastPrinted>
  <dcterms:created xsi:type="dcterms:W3CDTF">2022-04-18T16:56:00Z</dcterms:created>
  <dcterms:modified xsi:type="dcterms:W3CDTF">2023-11-03T09:13:00Z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